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7AA1" w14:textId="19CAE699" w:rsidR="005D2E96" w:rsidRDefault="00C330C9">
      <w:r>
        <w:t>Feb 18,2020</w:t>
      </w:r>
    </w:p>
    <w:p w14:paraId="362BC81E" w14:textId="15274F38" w:rsidR="00C330C9" w:rsidRDefault="00A11BC3">
      <w:r w:rsidRPr="00A11BC3">
        <w:rPr>
          <w:rFonts w:hint="eastAsia"/>
        </w:rPr>
        <w:t>说实话吧，这英超的现场氛围感觉还不如当年在奥体看中超。可能因为切尔西主场在富人区，或者伦敦有太多球队了？</w:t>
      </w:r>
    </w:p>
    <w:sectPr w:rsidR="00C3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0"/>
    <w:rsid w:val="000D6D54"/>
    <w:rsid w:val="005D2E96"/>
    <w:rsid w:val="00A11BC3"/>
    <w:rsid w:val="00C330C9"/>
    <w:rsid w:val="00C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6E70"/>
  <w15:chartTrackingRefBased/>
  <w15:docId w15:val="{6B7283E0-D270-4D80-B88F-99E2B61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30C9"/>
  </w:style>
  <w:style w:type="character" w:customStyle="1" w:styleId="DateChar">
    <w:name w:val="Date Char"/>
    <w:basedOn w:val="DefaultParagraphFont"/>
    <w:link w:val="Date"/>
    <w:uiPriority w:val="99"/>
    <w:semiHidden/>
    <w:rsid w:val="00C3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Shuyao</dc:creator>
  <cp:keywords/>
  <dc:description/>
  <cp:lastModifiedBy>Wang, Shuyao</cp:lastModifiedBy>
  <cp:revision>4</cp:revision>
  <dcterms:created xsi:type="dcterms:W3CDTF">2020-08-02T17:37:00Z</dcterms:created>
  <dcterms:modified xsi:type="dcterms:W3CDTF">2020-08-02T18:15:00Z</dcterms:modified>
</cp:coreProperties>
</file>