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7B370" w14:textId="625FA0FA" w:rsidR="000F651E" w:rsidRDefault="000F651E">
      <w:pPr>
        <w:rPr>
          <w:lang w:eastAsia="ko-KR"/>
        </w:rPr>
      </w:pPr>
      <w:r>
        <w:rPr>
          <w:rFonts w:hint="eastAsia"/>
          <w:lang w:eastAsia="ko-Kore-KR"/>
        </w:rPr>
        <w:t>2</w:t>
      </w:r>
      <w:r>
        <w:rPr>
          <w:lang w:eastAsia="ko-Kore-KR"/>
        </w:rPr>
        <w:t xml:space="preserve">0191611 </w:t>
      </w:r>
      <w:proofErr w:type="spellStart"/>
      <w:r>
        <w:rPr>
          <w:rFonts w:hint="eastAsia"/>
          <w:lang w:eastAsia="ko-KR"/>
        </w:rPr>
        <w:t>유종선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실습과제</w:t>
      </w:r>
      <w:r>
        <w:rPr>
          <w:rFonts w:hint="eastAsia"/>
          <w:lang w:eastAsia="ko-KR"/>
        </w:rPr>
        <w:t>6</w:t>
      </w:r>
      <w:r>
        <w:rPr>
          <w:lang w:eastAsia="ko-KR"/>
        </w:rPr>
        <w:t xml:space="preserve"> static method</w:t>
      </w:r>
    </w:p>
    <w:p w14:paraId="09AF8618" w14:textId="2FBF7987" w:rsidR="000F651E" w:rsidRDefault="000F651E" w:rsidP="000F651E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코드</w:t>
      </w:r>
    </w:p>
    <w:p w14:paraId="5FA60935" w14:textId="4694C1A9" w:rsidR="000F651E" w:rsidRDefault="000F651E" w:rsidP="000F651E">
      <w:pPr>
        <w:pStyle w:val="a3"/>
        <w:ind w:leftChars="0" w:left="760"/>
        <w:rPr>
          <w:lang w:eastAsia="ko-KR"/>
        </w:rPr>
      </w:pPr>
      <w:r>
        <w:rPr>
          <w:rFonts w:hint="eastAsia"/>
          <w:lang w:eastAsia="ko-KR"/>
        </w:rPr>
        <w:t>:</w:t>
      </w:r>
      <w:r>
        <w:rPr>
          <w:rFonts w:hint="eastAsia"/>
          <w:noProof/>
          <w:lang w:eastAsia="ko-KR"/>
        </w:rPr>
        <w:drawing>
          <wp:inline distT="0" distB="0" distL="0" distR="0" wp14:anchorId="400747D1" wp14:editId="47A2AB5C">
            <wp:extent cx="3483431" cy="4542817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7698" cy="4561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6570C" w14:textId="5654669D" w:rsidR="000F651E" w:rsidRDefault="000F651E" w:rsidP="000F651E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결과</w:t>
      </w:r>
    </w:p>
    <w:p w14:paraId="7EF16AAD" w14:textId="577E250B" w:rsidR="000F651E" w:rsidRDefault="000F651E" w:rsidP="000F651E">
      <w:pPr>
        <w:pStyle w:val="a3"/>
        <w:ind w:leftChars="0" w:left="760"/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1CC61807" wp14:editId="36B4F740">
            <wp:extent cx="2561131" cy="1429965"/>
            <wp:effectExtent l="0" t="0" r="4445" b="5715"/>
            <wp:docPr id="2" name="그림 2" descr="텍스트, 편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편지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7354" cy="1433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00C30" w14:textId="2353AA10" w:rsidR="000F651E" w:rsidRPr="000F651E" w:rsidRDefault="000F651E" w:rsidP="000F651E">
      <w:pPr>
        <w:pStyle w:val="a3"/>
        <w:ind w:leftChars="0" w:left="760"/>
        <w:rPr>
          <w:rFonts w:hint="eastAsia"/>
          <w:lang w:eastAsia="ko-KR"/>
        </w:rPr>
      </w:pP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이번에는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static method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클래스를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수행해보았다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Yesterday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day</w:t>
      </w:r>
      <w:r>
        <w:rPr>
          <w:rFonts w:hint="eastAsia"/>
          <w:lang w:eastAsia="ko-KR"/>
        </w:rPr>
        <w:t>부분을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도출하는데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걸렸는데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제외하고는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평이하게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수행하였다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sectPr w:rsidR="000F651E" w:rsidRPr="000F651E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F81A3D"/>
    <w:multiLevelType w:val="hybridMultilevel"/>
    <w:tmpl w:val="8A6E3FCE"/>
    <w:lvl w:ilvl="0" w:tplc="C868D686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753670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1E"/>
    <w:rsid w:val="000F6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CF4C8C"/>
  <w15:chartTrackingRefBased/>
  <w15:docId w15:val="{FA6D074F-4DA0-F24B-BDCE-CC8494A4E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651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유종선</dc:creator>
  <cp:keywords/>
  <dc:description/>
  <cp:lastModifiedBy>유종선</cp:lastModifiedBy>
  <cp:revision>1</cp:revision>
  <dcterms:created xsi:type="dcterms:W3CDTF">2023-04-20T13:29:00Z</dcterms:created>
  <dcterms:modified xsi:type="dcterms:W3CDTF">2023-04-20T13:32:00Z</dcterms:modified>
</cp:coreProperties>
</file>