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998" w:rsidRDefault="00E03998" w:rsidP="00B97E51">
      <w:pPr>
        <w:pStyle w:val="Heading1"/>
      </w:pPr>
      <w:bookmarkStart w:id="0" w:name="_Toc380681046"/>
      <w:r>
        <w:t>Functional Requirements</w:t>
      </w:r>
      <w:bookmarkEnd w:id="0"/>
    </w:p>
    <w:p w:rsidR="002F474A" w:rsidRDefault="002F474A" w:rsidP="002F474A">
      <w:pPr>
        <w:pStyle w:val="Heading2"/>
      </w:pPr>
      <w:bookmarkStart w:id="1" w:name="_Toc380681047"/>
      <w:r>
        <w:t>Introduction</w:t>
      </w:r>
    </w:p>
    <w:p w:rsidR="00C54AAC" w:rsidRDefault="00C54AAC">
      <w:bookmarkStart w:id="2" w:name="_GoBack"/>
      <w:bookmarkEnd w:id="1"/>
      <w:bookmarkEnd w:id="2"/>
    </w:p>
    <w:sectPr w:rsidR="00C54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703A78"/>
    <w:multiLevelType w:val="hybridMultilevel"/>
    <w:tmpl w:val="A43C2C5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98"/>
    <w:rsid w:val="002F474A"/>
    <w:rsid w:val="00B97E51"/>
    <w:rsid w:val="00C54AAC"/>
    <w:rsid w:val="00E0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A4345-A9A8-4BFA-BEA7-0E29146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3998"/>
    <w:pPr>
      <w:pBdr>
        <w:bottom w:val="single" w:sz="8" w:space="1" w:color="5B9BD5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9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03998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9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03998"/>
    <w:pPr>
      <w:spacing w:after="0" w:line="240" w:lineRule="auto"/>
      <w:ind w:left="720" w:firstLine="360"/>
      <w:contextualSpacing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B97E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3</cp:revision>
  <dcterms:created xsi:type="dcterms:W3CDTF">2014-02-21T15:34:00Z</dcterms:created>
  <dcterms:modified xsi:type="dcterms:W3CDTF">2014-02-24T07:55:00Z</dcterms:modified>
</cp:coreProperties>
</file>