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AD" w:rsidRPr="00124B0F" w:rsidRDefault="00A205AD" w:rsidP="00124B0F">
      <w:pPr>
        <w:pStyle w:val="Heading1"/>
        <w:ind w:firstLine="0"/>
      </w:pPr>
      <w:bookmarkStart w:id="0" w:name="_Toc380681034"/>
      <w:bookmarkStart w:id="1" w:name="_Toc380681046"/>
      <w:bookmarkStart w:id="2" w:name="_GoBack"/>
      <w:bookmarkEnd w:id="2"/>
      <w:r>
        <w:t>Functional Requirements</w:t>
      </w:r>
      <w:bookmarkEnd w:id="1"/>
    </w:p>
    <w:p w:rsidR="00066A63" w:rsidRDefault="00066A63" w:rsidP="00066A63">
      <w:pPr>
        <w:pStyle w:val="Heading2"/>
        <w:rPr>
          <w:rFonts w:eastAsiaTheme="minorHAnsi"/>
        </w:rPr>
      </w:pPr>
      <w:r>
        <w:rPr>
          <w:rFonts w:eastAsiaTheme="minorHAnsi"/>
        </w:rPr>
        <w:t>Scope and Limitations/Exclusions</w:t>
      </w:r>
    </w:p>
    <w:p w:rsidR="00066A63" w:rsidRPr="00066A63" w:rsidRDefault="00066A63" w:rsidP="00066A63"/>
    <w:p w:rsidR="00532A66" w:rsidRDefault="00532A66" w:rsidP="00066A63">
      <w:pPr>
        <w:pStyle w:val="Heading3"/>
      </w:pPr>
      <w:r>
        <w:t>Scope</w:t>
      </w:r>
      <w:bookmarkEnd w:id="0"/>
    </w:p>
    <w:p w:rsidR="00532A66" w:rsidRDefault="00532A66" w:rsidP="00532A66">
      <w:pPr>
        <w:ind w:firstLine="0"/>
      </w:pPr>
      <w:r>
        <w:t>The scope of the Marking System project can be encapsulated as a solution that allows the users of the system to:</w:t>
      </w:r>
    </w:p>
    <w:p w:rsidR="00532A66" w:rsidRDefault="00532A66" w:rsidP="00532A66">
      <w:pPr>
        <w:ind w:firstLine="0"/>
      </w:pPr>
    </w:p>
    <w:p w:rsidR="00532A66" w:rsidRDefault="00532A66" w:rsidP="00532A66">
      <w:pPr>
        <w:pStyle w:val="ListParagraph"/>
        <w:numPr>
          <w:ilvl w:val="0"/>
          <w:numId w:val="1"/>
        </w:numPr>
      </w:pPr>
      <w:r>
        <w:t>Record the practical assignments of the students.</w:t>
      </w:r>
    </w:p>
    <w:p w:rsidR="00532A66" w:rsidRDefault="00532A66" w:rsidP="00532A66">
      <w:pPr>
        <w:pStyle w:val="ListParagraph"/>
        <w:numPr>
          <w:ilvl w:val="0"/>
          <w:numId w:val="1"/>
        </w:numPr>
      </w:pPr>
      <w:r>
        <w:t>To view the marks of the practical assignments at a later stage.</w:t>
      </w:r>
    </w:p>
    <w:p w:rsidR="00532A66" w:rsidRDefault="00532A66" w:rsidP="00532A66">
      <w:pPr>
        <w:pStyle w:val="ListParagraph"/>
        <w:numPr>
          <w:ilvl w:val="0"/>
          <w:numId w:val="1"/>
        </w:numPr>
      </w:pPr>
      <w:r>
        <w:t>Keep all the marks on a centralized database.</w:t>
      </w:r>
    </w:p>
    <w:p w:rsidR="00532A66" w:rsidRDefault="00532A66" w:rsidP="00532A66">
      <w:pPr>
        <w:ind w:firstLine="0"/>
      </w:pPr>
    </w:p>
    <w:p w:rsidR="00532A66" w:rsidRDefault="00532A66" w:rsidP="00532A66">
      <w:pPr>
        <w:ind w:firstLine="0"/>
      </w:pPr>
      <w:r>
        <w:t>The system shall be designed primarily for use by heads of departments, lecturers, teaching assistants, tutors, and students for the core and sole purpose of viewing, inputting and modifying student marks in a centralized environment.</w:t>
      </w:r>
    </w:p>
    <w:p w:rsidR="00066A63" w:rsidRDefault="00066A63" w:rsidP="00532A66">
      <w:pPr>
        <w:ind w:firstLine="0"/>
      </w:pPr>
    </w:p>
    <w:p w:rsidR="00532A66" w:rsidRDefault="00532A66" w:rsidP="00066A63">
      <w:pPr>
        <w:pStyle w:val="Heading3"/>
      </w:pPr>
      <w:r>
        <w:t>Exclusions</w:t>
      </w:r>
    </w:p>
    <w:p w:rsidR="00532A66" w:rsidRDefault="00532A66" w:rsidP="00532A66">
      <w:pPr>
        <w:ind w:firstLine="0"/>
      </w:pPr>
      <w:r>
        <w:t>Nothing is to be excluded.</w:t>
      </w:r>
    </w:p>
    <w:p w:rsidR="00066A63" w:rsidRDefault="00066A63" w:rsidP="00532A66">
      <w:pPr>
        <w:ind w:firstLine="0"/>
      </w:pPr>
    </w:p>
    <w:p w:rsidR="00066A63" w:rsidRDefault="00066A63" w:rsidP="00066A63">
      <w:pPr>
        <w:pStyle w:val="Heading3"/>
      </w:pPr>
      <w:r>
        <w:t>Limitations</w:t>
      </w:r>
    </w:p>
    <w:p w:rsidR="002F454B" w:rsidRDefault="002F454B"/>
    <w:sectPr w:rsidR="002F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66"/>
    <w:rsid w:val="00066A63"/>
    <w:rsid w:val="00124B0F"/>
    <w:rsid w:val="002F454B"/>
    <w:rsid w:val="00532A66"/>
    <w:rsid w:val="00A205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3450C-65CA-4C70-8109-7B5F9ABF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4</cp:revision>
  <dcterms:created xsi:type="dcterms:W3CDTF">2014-02-24T07:50:00Z</dcterms:created>
  <dcterms:modified xsi:type="dcterms:W3CDTF">2014-02-24T07:58:00Z</dcterms:modified>
</cp:coreProperties>
</file>