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3ED" w:rsidRDefault="009A23ED" w:rsidP="009A23ED">
      <w:pPr>
        <w:pStyle w:val="Heading1"/>
      </w:pPr>
      <w:bookmarkStart w:id="0" w:name="_Toc380681045"/>
      <w:r>
        <w:t>System Requirements</w:t>
      </w:r>
      <w:bookmarkEnd w:id="0"/>
    </w:p>
    <w:p w:rsidR="009A23ED" w:rsidRDefault="009A23ED" w:rsidP="009A23ED">
      <w:pPr>
        <w:ind w:firstLine="0"/>
      </w:pPr>
      <w:r>
        <w:t>This section outlines all the functional, non-functional and other requirements of the system.</w:t>
      </w: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  <w:r>
        <w:t>Scale of importance:</w:t>
      </w:r>
    </w:p>
    <w:p w:rsidR="009A23ED" w:rsidRDefault="009A23ED" w:rsidP="009A23ED">
      <w:pPr>
        <w:ind w:left="1440" w:hanging="720"/>
      </w:pPr>
      <w:r>
        <w:t>1</w:t>
      </w:r>
      <w:r>
        <w:tab/>
        <w:t>-</w:t>
      </w:r>
      <w:r>
        <w:tab/>
        <w:t xml:space="preserve">Not very important. Item/feature can be eliminated from the system </w:t>
      </w:r>
    </w:p>
    <w:p w:rsidR="009A23ED" w:rsidRDefault="009A23ED" w:rsidP="009A23ED">
      <w:pPr>
        <w:ind w:left="1440" w:firstLine="720"/>
      </w:pPr>
      <w:proofErr w:type="gramStart"/>
      <w:r>
        <w:t>without</w:t>
      </w:r>
      <w:proofErr w:type="gramEnd"/>
      <w:r>
        <w:t xml:space="preserve"> causing harm to the system.</w:t>
      </w:r>
    </w:p>
    <w:p w:rsidR="009A23ED" w:rsidRDefault="009A23ED" w:rsidP="009A23ED">
      <w:pPr>
        <w:ind w:left="1440" w:hanging="720"/>
      </w:pPr>
      <w:r>
        <w:t>2</w:t>
      </w:r>
      <w:r>
        <w:tab/>
        <w:t>-</w:t>
      </w:r>
      <w:r>
        <w:tab/>
        <w:t xml:space="preserve">Not necessarily important. Item/feature can be eliminated from the system </w:t>
      </w:r>
    </w:p>
    <w:p w:rsidR="009A23ED" w:rsidRDefault="009A23ED" w:rsidP="009A23ED">
      <w:pPr>
        <w:ind w:left="1440" w:firstLine="720"/>
      </w:pPr>
      <w:proofErr w:type="gramStart"/>
      <w:r>
        <w:t>but</w:t>
      </w:r>
      <w:proofErr w:type="gramEnd"/>
      <w:r>
        <w:t xml:space="preserve"> only causing negligible harm.</w:t>
      </w:r>
    </w:p>
    <w:p w:rsidR="009A23ED" w:rsidRDefault="009A23ED" w:rsidP="009A23ED">
      <w:pPr>
        <w:ind w:firstLine="0"/>
      </w:pPr>
      <w:r>
        <w:tab/>
        <w:t>3</w:t>
      </w:r>
      <w:r>
        <w:tab/>
        <w:t>-</w:t>
      </w:r>
      <w:r>
        <w:tab/>
        <w:t xml:space="preserve">Important. Items/features that cannot be eliminated from the system </w:t>
      </w:r>
    </w:p>
    <w:p w:rsidR="009A23ED" w:rsidRDefault="009A23ED" w:rsidP="009A23ED">
      <w:pPr>
        <w:ind w:left="2160" w:firstLine="0"/>
      </w:pPr>
      <w:proofErr w:type="gramStart"/>
      <w:r>
        <w:t>without</w:t>
      </w:r>
      <w:proofErr w:type="gramEnd"/>
      <w:r>
        <w:t xml:space="preserve"> causing significant harm and are somewhat critical to the proper and effective functioning of the system.</w:t>
      </w:r>
    </w:p>
    <w:p w:rsidR="009A23ED" w:rsidRDefault="009A23ED" w:rsidP="009A23ED">
      <w:pPr>
        <w:ind w:left="720" w:firstLine="0"/>
      </w:pPr>
      <w:r>
        <w:t>4</w:t>
      </w:r>
      <w:r>
        <w:tab/>
        <w:t>-</w:t>
      </w:r>
      <w:r>
        <w:tab/>
        <w:t xml:space="preserve">Critical. Items/features that are entirely critical to the system and cannot be </w:t>
      </w:r>
    </w:p>
    <w:p w:rsidR="009A23ED" w:rsidRDefault="009A23ED" w:rsidP="009A23ED">
      <w:pPr>
        <w:ind w:left="1440" w:firstLine="720"/>
      </w:pPr>
      <w:proofErr w:type="gramStart"/>
      <w:r>
        <w:t>eliminated</w:t>
      </w:r>
      <w:proofErr w:type="gramEnd"/>
      <w:r>
        <w:t xml:space="preserve"> for whatever reason and under any circumstance.</w:t>
      </w:r>
    </w:p>
    <w:p w:rsidR="009A23ED" w:rsidRDefault="009A23ED" w:rsidP="009A23ED">
      <w:pPr>
        <w:pStyle w:val="Heading2"/>
      </w:pPr>
      <w:bookmarkStart w:id="1" w:name="_Toc380681046"/>
      <w:r>
        <w:t>Functional Requirements</w:t>
      </w:r>
      <w:bookmarkEnd w:id="1"/>
    </w:p>
    <w:p w:rsidR="009A23ED" w:rsidRDefault="009A23ED" w:rsidP="009A23ED">
      <w:pPr>
        <w:pStyle w:val="Heading3"/>
      </w:pPr>
      <w:bookmarkStart w:id="2" w:name="_Toc380681048"/>
      <w:r>
        <w:t>User/System Interaction Sequence Diagrams</w:t>
      </w:r>
      <w:bookmarkEnd w:id="2"/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  <w:r>
        <w:t>Student/System Interaction</w:t>
      </w:r>
    </w:p>
    <w:p w:rsidR="009A23ED" w:rsidRDefault="009A23ED" w:rsidP="009A23ED">
      <w:pPr>
        <w:ind w:firstLine="0"/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3A4DD456" wp14:editId="56D7AF52">
            <wp:simplePos x="0" y="0"/>
            <wp:positionH relativeFrom="column">
              <wp:posOffset>775411</wp:posOffset>
            </wp:positionH>
            <wp:positionV relativeFrom="paragraph">
              <wp:posOffset>42189</wp:posOffset>
            </wp:positionV>
            <wp:extent cx="4135559" cy="30577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75" cy="305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  <w:r>
        <w:t>TA and Tutor/System Interaction</w:t>
      </w: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  <w:r>
        <w:rPr>
          <w:noProof/>
          <w:lang w:eastAsia="en-ZA"/>
        </w:rPr>
        <w:drawing>
          <wp:anchor distT="0" distB="0" distL="114300" distR="114300" simplePos="0" relativeHeight="251660288" behindDoc="1" locked="0" layoutInCell="1" allowOverlap="1" wp14:anchorId="2B6DD2F4" wp14:editId="2F429F47">
            <wp:simplePos x="0" y="0"/>
            <wp:positionH relativeFrom="column">
              <wp:posOffset>651052</wp:posOffset>
            </wp:positionH>
            <wp:positionV relativeFrom="paragraph">
              <wp:posOffset>111708</wp:posOffset>
            </wp:positionV>
            <wp:extent cx="4046269" cy="3445459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96" cy="344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  <w:r>
        <w:t>Lecturer/System Interaction</w:t>
      </w:r>
    </w:p>
    <w:p w:rsidR="009A23ED" w:rsidRDefault="009A23ED" w:rsidP="009A23ED">
      <w:pPr>
        <w:ind w:firstLine="0"/>
      </w:pPr>
      <w:r>
        <w:rPr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29E528F5" wp14:editId="57610164">
            <wp:simplePos x="0" y="0"/>
            <wp:positionH relativeFrom="column">
              <wp:posOffset>789863</wp:posOffset>
            </wp:positionH>
            <wp:positionV relativeFrom="paragraph">
              <wp:posOffset>65405</wp:posOffset>
            </wp:positionV>
            <wp:extent cx="3386938" cy="4606182"/>
            <wp:effectExtent l="0" t="0" r="444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38" cy="460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  <w:r>
        <w:t>HOD/System Interaction</w:t>
      </w:r>
    </w:p>
    <w:p w:rsidR="009A23ED" w:rsidRDefault="009A23ED" w:rsidP="009A23ED">
      <w:pPr>
        <w:ind w:firstLine="0"/>
      </w:pPr>
      <w:r>
        <w:rPr>
          <w:noProof/>
          <w:lang w:eastAsia="en-ZA"/>
        </w:rPr>
        <w:drawing>
          <wp:anchor distT="0" distB="0" distL="114300" distR="114300" simplePos="0" relativeHeight="251662336" behindDoc="1" locked="0" layoutInCell="1" allowOverlap="1" wp14:anchorId="3F7F309F" wp14:editId="0D790EB2">
            <wp:simplePos x="0" y="0"/>
            <wp:positionH relativeFrom="column">
              <wp:posOffset>711367</wp:posOffset>
            </wp:positionH>
            <wp:positionV relativeFrom="paragraph">
              <wp:posOffset>136449</wp:posOffset>
            </wp:positionV>
            <wp:extent cx="3562503" cy="363777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503" cy="363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9A23ED" w:rsidRDefault="009A23ED" w:rsidP="009A23ED">
      <w:pPr>
        <w:ind w:firstLine="0"/>
      </w:pPr>
    </w:p>
    <w:p w:rsidR="00251436" w:rsidRDefault="00251436" w:rsidP="009A23ED">
      <w:pPr>
        <w:ind w:firstLine="0"/>
      </w:pPr>
    </w:p>
    <w:p w:rsidR="00251436" w:rsidRDefault="00251436" w:rsidP="009A23ED">
      <w:pPr>
        <w:ind w:firstLine="0"/>
      </w:pPr>
      <w:bookmarkStart w:id="3" w:name="_GoBack"/>
      <w:bookmarkEnd w:id="3"/>
    </w:p>
    <w:p w:rsidR="009A23ED" w:rsidRDefault="009A23ED" w:rsidP="009A23ED">
      <w:pPr>
        <w:pStyle w:val="Heading2"/>
      </w:pPr>
      <w:bookmarkStart w:id="4" w:name="_Toc380681050"/>
      <w:r>
        <w:lastRenderedPageBreak/>
        <w:t>Interface Requirements</w:t>
      </w:r>
      <w:bookmarkEnd w:id="4"/>
    </w:p>
    <w:p w:rsidR="009A23ED" w:rsidRDefault="009A23ED" w:rsidP="009A23ED">
      <w:pPr>
        <w:ind w:firstLine="0"/>
      </w:pPr>
    </w:p>
    <w:p w:rsidR="009A23ED" w:rsidRDefault="009A23ED" w:rsidP="009A23ED">
      <w:pPr>
        <w:pStyle w:val="Heading3"/>
      </w:pPr>
      <w:bookmarkStart w:id="5" w:name="_Toc380681051"/>
      <w:r>
        <w:t>Graphical User Interface</w:t>
      </w:r>
      <w:bookmarkEnd w:id="5"/>
    </w:p>
    <w:p w:rsidR="009A23ED" w:rsidRDefault="009A23ED" w:rsidP="009A23ED">
      <w:pPr>
        <w:ind w:firstLine="0"/>
      </w:pPr>
      <w:r>
        <w:t>All graphical user interfaces developed for this system should be simple and user-friendly to all users of the system.</w:t>
      </w:r>
    </w:p>
    <w:p w:rsidR="009A23ED" w:rsidRPr="000F23C0" w:rsidRDefault="009A23ED" w:rsidP="009A23ED">
      <w:pPr>
        <w:pStyle w:val="Heading3"/>
      </w:pPr>
      <w:bookmarkStart w:id="6" w:name="_Toc380681052"/>
      <w:r>
        <w:t>Hardware interface</w:t>
      </w:r>
      <w:bookmarkEnd w:id="6"/>
    </w:p>
    <w:p w:rsidR="009A23ED" w:rsidRPr="006C60DF" w:rsidRDefault="009A23ED" w:rsidP="009A23ED">
      <w:pPr>
        <w:ind w:firstLine="0"/>
      </w:pPr>
      <w:r>
        <w:t>The system will operate on android mobile devices along with internet-enabled computers.</w:t>
      </w:r>
    </w:p>
    <w:p w:rsidR="009A23ED" w:rsidRDefault="009A23ED" w:rsidP="009A23ED">
      <w:pPr>
        <w:ind w:firstLine="0"/>
      </w:pPr>
    </w:p>
    <w:p w:rsidR="009A23ED" w:rsidRDefault="009A23ED" w:rsidP="009A23ED">
      <w:pPr>
        <w:pStyle w:val="Heading2"/>
      </w:pPr>
      <w:bookmarkStart w:id="7" w:name="_Toc380681053"/>
      <w:r>
        <w:t>Technical Requirements</w:t>
      </w:r>
      <w:bookmarkEnd w:id="7"/>
    </w:p>
    <w:p w:rsidR="009A23ED" w:rsidRDefault="009A23ED" w:rsidP="009A23ED">
      <w:pPr>
        <w:tabs>
          <w:tab w:val="left" w:pos="1924"/>
        </w:tabs>
        <w:ind w:firstLine="0"/>
      </w:pPr>
      <w:r>
        <w:t>The following technical specifications are enforced and required by the client:</w:t>
      </w:r>
    </w:p>
    <w:p w:rsidR="009A23ED" w:rsidRDefault="009A23ED" w:rsidP="009A23ED">
      <w:pPr>
        <w:pStyle w:val="ListParagraph"/>
        <w:numPr>
          <w:ilvl w:val="0"/>
          <w:numId w:val="1"/>
        </w:numPr>
        <w:tabs>
          <w:tab w:val="left" w:pos="1924"/>
        </w:tabs>
      </w:pPr>
      <w:r>
        <w:t>A web and mobile application version of the system should be available.</w:t>
      </w:r>
    </w:p>
    <w:p w:rsidR="009A23ED" w:rsidRDefault="009A23ED" w:rsidP="009A23ED">
      <w:pPr>
        <w:pStyle w:val="ListParagraph"/>
        <w:numPr>
          <w:ilvl w:val="0"/>
          <w:numId w:val="1"/>
        </w:numPr>
        <w:tabs>
          <w:tab w:val="left" w:pos="1924"/>
        </w:tabs>
      </w:pPr>
      <w:r>
        <w:t xml:space="preserve">System should interface with </w:t>
      </w:r>
      <w:proofErr w:type="spellStart"/>
      <w:r>
        <w:t>aldap</w:t>
      </w:r>
      <w:proofErr w:type="spellEnd"/>
      <w:r>
        <w:t>.</w:t>
      </w:r>
    </w:p>
    <w:p w:rsidR="009A23ED" w:rsidRDefault="009A23ED" w:rsidP="009A23ED">
      <w:pPr>
        <w:pStyle w:val="ListParagraph"/>
        <w:numPr>
          <w:ilvl w:val="0"/>
          <w:numId w:val="1"/>
        </w:numPr>
        <w:tabs>
          <w:tab w:val="left" w:pos="1924"/>
        </w:tabs>
      </w:pPr>
      <w:r>
        <w:t xml:space="preserve">System should be tested with </w:t>
      </w:r>
      <w:proofErr w:type="spellStart"/>
      <w:r>
        <w:t>Django</w:t>
      </w:r>
      <w:proofErr w:type="spellEnd"/>
      <w:r>
        <w:t>.</w:t>
      </w:r>
    </w:p>
    <w:p w:rsidR="009A23ED" w:rsidRDefault="009A23ED" w:rsidP="009A23ED">
      <w:pPr>
        <w:pStyle w:val="ListParagraph"/>
        <w:numPr>
          <w:ilvl w:val="0"/>
          <w:numId w:val="1"/>
        </w:numPr>
        <w:tabs>
          <w:tab w:val="left" w:pos="1924"/>
        </w:tabs>
      </w:pPr>
      <w:r>
        <w:t>System should accommodate SOAP interface.</w:t>
      </w:r>
    </w:p>
    <w:p w:rsidR="009A23ED" w:rsidRPr="00754BBF" w:rsidRDefault="009A23ED" w:rsidP="009A23ED">
      <w:pPr>
        <w:pStyle w:val="ListParagraph"/>
        <w:numPr>
          <w:ilvl w:val="0"/>
          <w:numId w:val="1"/>
        </w:numPr>
        <w:tabs>
          <w:tab w:val="left" w:pos="1924"/>
        </w:tabs>
      </w:pPr>
      <w:r>
        <w:t>System should operate in real-time against the database.</w:t>
      </w:r>
    </w:p>
    <w:p w:rsidR="003150FC" w:rsidRDefault="003150FC"/>
    <w:sectPr w:rsidR="003150FC" w:rsidSect="003D265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39" w:rsidRDefault="00DF1239">
      <w:r>
        <w:separator/>
      </w:r>
    </w:p>
  </w:endnote>
  <w:endnote w:type="continuationSeparator" w:id="0">
    <w:p w:rsidR="00DF1239" w:rsidRDefault="00DF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D67" w:rsidRDefault="00DF1239">
    <w:pPr>
      <w:pStyle w:val="Footer"/>
    </w:pPr>
  </w:p>
  <w:p w:rsidR="00FE6D67" w:rsidRDefault="00DF1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39" w:rsidRDefault="00DF1239">
      <w:r>
        <w:separator/>
      </w:r>
    </w:p>
  </w:footnote>
  <w:footnote w:type="continuationSeparator" w:id="0">
    <w:p w:rsidR="00DF1239" w:rsidRDefault="00DF1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404"/>
    <w:multiLevelType w:val="hybridMultilevel"/>
    <w:tmpl w:val="92F43B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61B13"/>
    <w:multiLevelType w:val="hybridMultilevel"/>
    <w:tmpl w:val="7130C5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ED"/>
    <w:rsid w:val="00251436"/>
    <w:rsid w:val="003150FC"/>
    <w:rsid w:val="009A23ED"/>
    <w:rsid w:val="00D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FC96-7CB9-44CD-A164-5B0E5239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ED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3ED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3ED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3ED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3ED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23E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23E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3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3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3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3</cp:revision>
  <dcterms:created xsi:type="dcterms:W3CDTF">2014-02-21T15:31:00Z</dcterms:created>
  <dcterms:modified xsi:type="dcterms:W3CDTF">2014-02-21T15:37:00Z</dcterms:modified>
</cp:coreProperties>
</file>