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Pr="00852D2F" w:rsidRDefault="00885110" w:rsidP="2479F284">
            <w:pPr>
              <w:rPr>
                <w:rFonts w:eastAsiaTheme="majorEastAsia"/>
                <w:sz w:val="20"/>
                <w:szCs w:val="20"/>
              </w:rPr>
            </w:pPr>
          </w:p>
          <w:p w14:paraId="7EAD576A" w14:textId="72C5E22C" w:rsidR="00852D2F" w:rsidRPr="00852D2F" w:rsidRDefault="00852D2F" w:rsidP="2479F284">
            <w:pPr>
              <w:rPr>
                <w:rFonts w:eastAsiaTheme="majorEastAsia"/>
                <w:sz w:val="20"/>
                <w:szCs w:val="20"/>
              </w:rPr>
            </w:pPr>
            <w:r w:rsidRPr="00852D2F">
              <w:rPr>
                <w:rFonts w:eastAsiaTheme="majorEastAsia"/>
                <w:sz w:val="20"/>
                <w:szCs w:val="20"/>
              </w:rPr>
              <w:t xml:space="preserve">Las asignaturas que más me gustaron fueron las de especialidad de Machine </w:t>
            </w:r>
            <w:proofErr w:type="spellStart"/>
            <w:r w:rsidRPr="00852D2F">
              <w:rPr>
                <w:rFonts w:eastAsiaTheme="majorEastAsia"/>
                <w:sz w:val="20"/>
                <w:szCs w:val="20"/>
              </w:rPr>
              <w:t>Learning</w:t>
            </w:r>
            <w:proofErr w:type="spellEnd"/>
            <w:r w:rsidRPr="00852D2F">
              <w:rPr>
                <w:rFonts w:eastAsiaTheme="majorEastAsia"/>
                <w:sz w:val="20"/>
                <w:szCs w:val="20"/>
              </w:rPr>
              <w:t xml:space="preserve"> y parte de la asignatura de Seguridad en Sistemas Computacionales.</w:t>
            </w:r>
          </w:p>
          <w:p w14:paraId="2E08E107" w14:textId="77777777" w:rsidR="00852D2F" w:rsidRPr="00852D2F" w:rsidRDefault="00852D2F" w:rsidP="2479F284">
            <w:pPr>
              <w:rPr>
                <w:rFonts w:eastAsiaTheme="majorEastAsia"/>
                <w:sz w:val="20"/>
                <w:szCs w:val="20"/>
              </w:rPr>
            </w:pPr>
          </w:p>
          <w:p w14:paraId="0EF7D993" w14:textId="3F64C31D" w:rsidR="00885110" w:rsidRPr="00852D2F" w:rsidRDefault="00852D2F" w:rsidP="2479F284">
            <w:pPr>
              <w:rPr>
                <w:rFonts w:eastAsiaTheme="majorEastAsia"/>
                <w:sz w:val="20"/>
                <w:szCs w:val="20"/>
              </w:rPr>
            </w:pPr>
            <w:r w:rsidRPr="00852D2F">
              <w:rPr>
                <w:rFonts w:eastAsiaTheme="majorEastAsia"/>
                <w:sz w:val="20"/>
                <w:szCs w:val="20"/>
              </w:rPr>
              <w:t xml:space="preserve">Lo que me gustó de las asignaturas de machine </w:t>
            </w:r>
            <w:proofErr w:type="spellStart"/>
            <w:r w:rsidRPr="00852D2F">
              <w:rPr>
                <w:rFonts w:eastAsiaTheme="majorEastAsia"/>
                <w:sz w:val="20"/>
                <w:szCs w:val="20"/>
              </w:rPr>
              <w:t>learning</w:t>
            </w:r>
            <w:proofErr w:type="spellEnd"/>
            <w:r w:rsidRPr="00852D2F">
              <w:rPr>
                <w:rFonts w:eastAsiaTheme="majorEastAsia"/>
                <w:sz w:val="20"/>
                <w:szCs w:val="20"/>
              </w:rPr>
              <w:t xml:space="preserve"> fue el conocimiento entregado para poder crear modelos de predicción, reconocimiento de imágenes, entre otros…</w:t>
            </w:r>
          </w:p>
          <w:p w14:paraId="2225B8B7" w14:textId="570BD75F" w:rsidR="00852D2F" w:rsidRPr="00852D2F" w:rsidRDefault="00852D2F" w:rsidP="2479F284">
            <w:pPr>
              <w:rPr>
                <w:rFonts w:eastAsiaTheme="majorEastAsia"/>
                <w:sz w:val="20"/>
                <w:szCs w:val="20"/>
              </w:rPr>
            </w:pPr>
            <w:r w:rsidRPr="00852D2F">
              <w:rPr>
                <w:rFonts w:eastAsiaTheme="majorEastAsia"/>
                <w:sz w:val="20"/>
                <w:szCs w:val="20"/>
              </w:rPr>
              <w:t>En Seguridad en Sistemas Computacionales me gustó cuando se abordó el uso de Kali Linux y herramientas existentes en este ambiente para poder reconocer máquinas ajenas a la nuestra y ver si existen vulnerabilidades dentro de estas.</w:t>
            </w:r>
          </w:p>
          <w:p w14:paraId="6E7569A1" w14:textId="2529A5FF"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B74F4ED" w14:textId="77777777" w:rsidR="005C691A" w:rsidRDefault="005C691A" w:rsidP="2479F284">
            <w:pPr>
              <w:rPr>
                <w:rFonts w:eastAsiaTheme="majorEastAsia"/>
                <w:sz w:val="20"/>
                <w:szCs w:val="20"/>
              </w:rPr>
            </w:pPr>
          </w:p>
          <w:p w14:paraId="0AA312CE" w14:textId="6591A332" w:rsidR="4A61007E" w:rsidRPr="005C691A" w:rsidRDefault="005C691A" w:rsidP="2479F284">
            <w:pPr>
              <w:rPr>
                <w:rFonts w:eastAsiaTheme="majorEastAsia"/>
                <w:sz w:val="20"/>
                <w:szCs w:val="20"/>
              </w:rPr>
            </w:pPr>
            <w:r w:rsidRPr="005C691A">
              <w:rPr>
                <w:rFonts w:eastAsiaTheme="majorEastAsia"/>
                <w:sz w:val="20"/>
                <w:szCs w:val="20"/>
              </w:rPr>
              <w:t>Por supuesto, cada una de las certificaciones sirve como evidencia de que se tiene conocimiento, por lo menos básico, de lo que cada título de los certificados tiene por descripción.</w:t>
            </w:r>
            <w:r w:rsidR="00C31372">
              <w:rPr>
                <w:rFonts w:eastAsiaTheme="majorEastAsia"/>
                <w:sz w:val="20"/>
                <w:szCs w:val="20"/>
              </w:rPr>
              <w:t xml:space="preserve"> Por lo tanto, tener todos los certificados que se obtienen en la carrera describen que el profesional egresado, o por egresar, tiene el conocimiento que esos certificados indican.</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7B6C1A" w:rsidRDefault="00C73CB5" w:rsidP="2479F284">
            <w:pPr>
              <w:jc w:val="both"/>
              <w:rPr>
                <w:rFonts w:eastAsiaTheme="majorEastAsia"/>
                <w:sz w:val="24"/>
                <w:szCs w:val="24"/>
              </w:rPr>
            </w:pPr>
          </w:p>
          <w:p w14:paraId="59C31012" w14:textId="77777777" w:rsidR="007B6C1A" w:rsidRPr="007B6C1A" w:rsidRDefault="007B6C1A" w:rsidP="007B6C1A">
            <w:pPr>
              <w:tabs>
                <w:tab w:val="left" w:pos="454"/>
              </w:tabs>
              <w:jc w:val="both"/>
              <w:rPr>
                <w:rFonts w:eastAsiaTheme="majorEastAsia"/>
                <w:color w:val="00B050"/>
                <w:sz w:val="24"/>
                <w:szCs w:val="24"/>
              </w:rPr>
            </w:pPr>
            <w:r w:rsidRPr="007B6C1A">
              <w:rPr>
                <w:rFonts w:eastAsiaTheme="majorEastAsia"/>
                <w:color w:val="00B050"/>
                <w:sz w:val="24"/>
                <w:szCs w:val="24"/>
              </w:rPr>
              <w:t>Gestión de proyectos</w:t>
            </w:r>
          </w:p>
          <w:p w14:paraId="2B4C67B2" w14:textId="77777777" w:rsidR="007B6C1A" w:rsidRPr="007B6C1A" w:rsidRDefault="007B6C1A" w:rsidP="007B6C1A">
            <w:pPr>
              <w:tabs>
                <w:tab w:val="left" w:pos="454"/>
              </w:tabs>
              <w:jc w:val="both"/>
              <w:rPr>
                <w:rFonts w:eastAsiaTheme="majorEastAsia"/>
                <w:color w:val="00B050"/>
                <w:sz w:val="24"/>
                <w:szCs w:val="24"/>
              </w:rPr>
            </w:pPr>
            <w:r w:rsidRPr="007B6C1A">
              <w:rPr>
                <w:rFonts w:eastAsiaTheme="majorEastAsia"/>
                <w:color w:val="00B050"/>
                <w:sz w:val="24"/>
                <w:szCs w:val="24"/>
              </w:rPr>
              <w:t xml:space="preserve">Análisis y comprensión de negocio </w:t>
            </w:r>
          </w:p>
          <w:p w14:paraId="2D32D362" w14:textId="77777777" w:rsidR="007B6C1A" w:rsidRPr="007B6C1A" w:rsidRDefault="007B6C1A" w:rsidP="007B6C1A">
            <w:pPr>
              <w:tabs>
                <w:tab w:val="left" w:pos="454"/>
              </w:tabs>
              <w:jc w:val="both"/>
              <w:rPr>
                <w:rFonts w:eastAsiaTheme="majorEastAsia"/>
                <w:color w:val="00B050"/>
                <w:sz w:val="24"/>
                <w:szCs w:val="24"/>
              </w:rPr>
            </w:pPr>
            <w:r w:rsidRPr="007B6C1A">
              <w:rPr>
                <w:rFonts w:eastAsiaTheme="majorEastAsia"/>
                <w:color w:val="00B050"/>
                <w:sz w:val="24"/>
                <w:szCs w:val="24"/>
              </w:rPr>
              <w:t>Soluciones informáticas</w:t>
            </w:r>
          </w:p>
          <w:p w14:paraId="11E42787" w14:textId="77777777" w:rsidR="007B6C1A" w:rsidRPr="007B6C1A" w:rsidRDefault="007B6C1A" w:rsidP="007B6C1A">
            <w:pPr>
              <w:tabs>
                <w:tab w:val="left" w:pos="454"/>
              </w:tabs>
              <w:jc w:val="both"/>
              <w:rPr>
                <w:rFonts w:eastAsiaTheme="majorEastAsia"/>
                <w:color w:val="00B050"/>
                <w:sz w:val="24"/>
                <w:szCs w:val="24"/>
              </w:rPr>
            </w:pPr>
            <w:r w:rsidRPr="007B6C1A">
              <w:rPr>
                <w:rFonts w:eastAsiaTheme="majorEastAsia"/>
                <w:color w:val="00B050"/>
                <w:sz w:val="24"/>
                <w:szCs w:val="24"/>
              </w:rPr>
              <w:t>Ciencia de datos</w:t>
            </w:r>
          </w:p>
          <w:p w14:paraId="78CD201C" w14:textId="77777777" w:rsidR="007B6C1A" w:rsidRPr="007B6C1A" w:rsidRDefault="007B6C1A" w:rsidP="007B6C1A">
            <w:pPr>
              <w:tabs>
                <w:tab w:val="left" w:pos="454"/>
              </w:tabs>
              <w:jc w:val="both"/>
              <w:rPr>
                <w:rFonts w:eastAsiaTheme="majorEastAsia"/>
                <w:color w:val="00B050"/>
                <w:sz w:val="24"/>
                <w:szCs w:val="24"/>
              </w:rPr>
            </w:pPr>
            <w:r w:rsidRPr="007B6C1A">
              <w:rPr>
                <w:rFonts w:eastAsiaTheme="majorEastAsia"/>
                <w:color w:val="00B050"/>
                <w:sz w:val="24"/>
                <w:szCs w:val="24"/>
              </w:rPr>
              <w:t>Lenguajes de programación</w:t>
            </w:r>
          </w:p>
          <w:p w14:paraId="7055C99B" w14:textId="77777777" w:rsidR="007B6C1A" w:rsidRPr="007B6C1A" w:rsidRDefault="007B6C1A" w:rsidP="007B6C1A">
            <w:pPr>
              <w:tabs>
                <w:tab w:val="left" w:pos="454"/>
              </w:tabs>
              <w:jc w:val="both"/>
              <w:rPr>
                <w:rFonts w:eastAsiaTheme="majorEastAsia"/>
                <w:color w:val="FF0000"/>
                <w:sz w:val="24"/>
                <w:szCs w:val="24"/>
              </w:rPr>
            </w:pPr>
            <w:r w:rsidRPr="007B6C1A">
              <w:rPr>
                <w:rFonts w:eastAsiaTheme="majorEastAsia"/>
                <w:color w:val="FF0000"/>
                <w:sz w:val="24"/>
                <w:szCs w:val="24"/>
              </w:rPr>
              <w:t>Servicios en la nube</w:t>
            </w:r>
          </w:p>
          <w:p w14:paraId="26242DD4" w14:textId="77777777" w:rsidR="007B6C1A" w:rsidRPr="007B6C1A" w:rsidRDefault="007B6C1A" w:rsidP="007B6C1A">
            <w:pPr>
              <w:tabs>
                <w:tab w:val="left" w:pos="454"/>
              </w:tabs>
              <w:jc w:val="both"/>
              <w:rPr>
                <w:rFonts w:eastAsiaTheme="majorEastAsia"/>
                <w:color w:val="FF0000"/>
                <w:sz w:val="24"/>
                <w:szCs w:val="24"/>
              </w:rPr>
            </w:pPr>
            <w:r w:rsidRPr="007B6C1A">
              <w:rPr>
                <w:rFonts w:eastAsiaTheme="majorEastAsia"/>
                <w:color w:val="FF0000"/>
                <w:sz w:val="24"/>
                <w:szCs w:val="24"/>
              </w:rPr>
              <w:t>Seguridad de sistemas computacionales</w:t>
            </w:r>
          </w:p>
          <w:p w14:paraId="5D4F03D2" w14:textId="77777777" w:rsidR="007B6C1A" w:rsidRDefault="007B6C1A" w:rsidP="2479F284">
            <w:pPr>
              <w:jc w:val="both"/>
              <w:rPr>
                <w:rFonts w:eastAsiaTheme="majorEastAsia"/>
                <w:color w:val="767171" w:themeColor="background2" w:themeShade="80"/>
                <w:sz w:val="24"/>
                <w:szCs w:val="24"/>
              </w:rPr>
            </w:pPr>
          </w:p>
          <w:p w14:paraId="0D62AE7F" w14:textId="77777777" w:rsidR="007B6C1A" w:rsidRPr="00C73CB5" w:rsidRDefault="007B6C1A"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B18C9F7" w:rsidR="002C4FB7" w:rsidRDefault="007B6C1A" w:rsidP="2479F284">
            <w:pPr>
              <w:tabs>
                <w:tab w:val="left" w:pos="454"/>
              </w:tabs>
              <w:jc w:val="both"/>
              <w:rPr>
                <w:rFonts w:eastAsiaTheme="majorEastAsia"/>
                <w:sz w:val="20"/>
                <w:szCs w:val="20"/>
              </w:rPr>
            </w:pPr>
            <w:r w:rsidRPr="007B6C1A">
              <w:rPr>
                <w:rFonts w:eastAsiaTheme="majorEastAsia"/>
                <w:sz w:val="20"/>
                <w:szCs w:val="20"/>
              </w:rPr>
              <w:t xml:space="preserve">Sinceramente </w:t>
            </w:r>
            <w:r>
              <w:rPr>
                <w:rFonts w:eastAsiaTheme="majorEastAsia"/>
                <w:sz w:val="20"/>
                <w:szCs w:val="20"/>
              </w:rPr>
              <w:t>creo que todas deben ser fortalecidas, ya que en donde estoy trabajando actualmente me he dado cuenta de que el conocimiento que se entrega en las universidades es más bien una base con la cual se puede partir trabajando, mas no algo completo con lo que se puedan desarrollar proyectos completos y complejos, finalmente creo que eso lo va dando la experiencia y el constante aprendizaje que hay que mantener post egreso.</w:t>
            </w:r>
          </w:p>
          <w:p w14:paraId="1CD2CD71" w14:textId="41CF4338" w:rsidR="007B6C1A" w:rsidRPr="007B6C1A" w:rsidRDefault="007B6C1A" w:rsidP="2479F284">
            <w:pPr>
              <w:tabs>
                <w:tab w:val="left" w:pos="454"/>
              </w:tabs>
              <w:jc w:val="both"/>
              <w:rPr>
                <w:rFonts w:eastAsiaTheme="majorEastAsia"/>
                <w:sz w:val="20"/>
                <w:szCs w:val="20"/>
              </w:rPr>
            </w:pPr>
            <w:r>
              <w:rPr>
                <w:rFonts w:eastAsiaTheme="majorEastAsia"/>
                <w:sz w:val="20"/>
                <w:szCs w:val="20"/>
              </w:rPr>
              <w:t>De todas maneras, creo que lo que más necesito fortalecer son los servicios de la nube y seguridad de sistemas computacionales, esto debido a la poca profundización que he realizado en estas.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C9FCCDF" w:rsidR="06340B72" w:rsidRPr="007B6C1A" w:rsidRDefault="007B6C1A" w:rsidP="2479F284">
            <w:pPr>
              <w:tabs>
                <w:tab w:val="left" w:pos="454"/>
              </w:tabs>
              <w:jc w:val="both"/>
              <w:rPr>
                <w:rFonts w:eastAsiaTheme="majorEastAsia"/>
                <w:sz w:val="20"/>
                <w:szCs w:val="20"/>
              </w:rPr>
            </w:pPr>
            <w:r>
              <w:rPr>
                <w:rFonts w:eastAsiaTheme="majorEastAsia"/>
                <w:sz w:val="20"/>
                <w:szCs w:val="20"/>
              </w:rPr>
              <w:t>Pretendo especializarme en la ciencia de datos e inteligencia artificial, de todas maneras, igual tengo deseos de aprender y profundizar igualmente en el área de la seguridad informática.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21A41D33" w:rsidR="06340B72" w:rsidRDefault="006C058E" w:rsidP="2479F284">
            <w:pPr>
              <w:tabs>
                <w:tab w:val="left" w:pos="454"/>
              </w:tabs>
              <w:jc w:val="both"/>
              <w:rPr>
                <w:rFonts w:eastAsiaTheme="majorEastAsia"/>
                <w:color w:val="767171" w:themeColor="background2" w:themeShade="80"/>
                <w:sz w:val="24"/>
                <w:szCs w:val="24"/>
              </w:rPr>
            </w:pPr>
            <w:r>
              <w:rPr>
                <w:rFonts w:eastAsiaTheme="majorEastAsia"/>
                <w:sz w:val="20"/>
                <w:szCs w:val="20"/>
              </w:rPr>
              <w:t>En resumen, poder dedicarme al desarrollo de soluciones informáticas que puedan ayudar a optimizar procesos y recursos, para así poder generar la mayor cantidad de productos resultantes de procesos optimizados. Además, inclinándome por el área de la ciencia de datos, usar estos procesos optimizados para capturar datos y poder utilizarlos para generar modelos predictivos u otros que ayuden a mejorar más aún los procesos existentes.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48C12FF" w14:textId="77777777" w:rsidR="006C058E" w:rsidRDefault="006C058E" w:rsidP="2479F284">
            <w:pPr>
              <w:tabs>
                <w:tab w:val="left" w:pos="454"/>
              </w:tabs>
              <w:jc w:val="both"/>
              <w:rPr>
                <w:rFonts w:eastAsiaTheme="majorEastAsia"/>
                <w:sz w:val="20"/>
                <w:szCs w:val="20"/>
              </w:rPr>
            </w:pPr>
          </w:p>
          <w:p w14:paraId="6965A4DD" w14:textId="6577D791" w:rsidR="002C4FB7" w:rsidRPr="006C058E" w:rsidRDefault="006C058E" w:rsidP="2479F284">
            <w:pPr>
              <w:tabs>
                <w:tab w:val="left" w:pos="454"/>
              </w:tabs>
              <w:jc w:val="both"/>
              <w:rPr>
                <w:rFonts w:eastAsiaTheme="majorEastAsia"/>
                <w:sz w:val="20"/>
                <w:szCs w:val="20"/>
              </w:rPr>
            </w:pPr>
            <w:r>
              <w:rPr>
                <w:rFonts w:eastAsiaTheme="majorEastAsia"/>
                <w:sz w:val="20"/>
                <w:szCs w:val="20"/>
              </w:rPr>
              <w:t>Me gustaría estar trabajando en el extranjero o tal vez aquí en Chile, pero en un ambiente tranquilo, creando modelos de inteligencia artificial que ayuden a los proyectos del trabajo (dependiente o independiente) en el que esté involucrado.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27B19EA9" w14:textId="77777777" w:rsidR="006C058E" w:rsidRDefault="006C058E" w:rsidP="2479F284">
      <w:pPr>
        <w:spacing w:after="0" w:line="360" w:lineRule="auto"/>
        <w:jc w:val="both"/>
        <w:rPr>
          <w:b/>
          <w:bCs/>
          <w:sz w:val="24"/>
          <w:szCs w:val="24"/>
        </w:rPr>
      </w:pPr>
    </w:p>
    <w:p w14:paraId="4D369F14" w14:textId="77777777" w:rsidR="006C058E" w:rsidRDefault="006C058E"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756396A" w14:textId="53E11B81" w:rsidR="00620B08" w:rsidRDefault="00620B08" w:rsidP="2479F284">
            <w:pPr>
              <w:tabs>
                <w:tab w:val="left" w:pos="454"/>
              </w:tabs>
              <w:jc w:val="both"/>
              <w:rPr>
                <w:rFonts w:eastAsiaTheme="majorEastAsia"/>
                <w:sz w:val="20"/>
                <w:szCs w:val="20"/>
              </w:rPr>
            </w:pPr>
            <w:r>
              <w:rPr>
                <w:rFonts w:eastAsiaTheme="majorEastAsia"/>
                <w:sz w:val="20"/>
                <w:szCs w:val="20"/>
              </w:rPr>
              <w:t xml:space="preserve">La verdad es que tenía un proyecto más o menos claro que quería realizar, era una aplicación para panaderías la cual entrega información a los clientes acerca del estado en el que está el pan (Horneando, Recién Salido del Horno, </w:t>
            </w:r>
            <w:proofErr w:type="spellStart"/>
            <w:r>
              <w:rPr>
                <w:rFonts w:eastAsiaTheme="majorEastAsia"/>
                <w:sz w:val="20"/>
                <w:szCs w:val="20"/>
              </w:rPr>
              <w:t>etc</w:t>
            </w:r>
            <w:proofErr w:type="spellEnd"/>
            <w:r>
              <w:rPr>
                <w:rFonts w:eastAsiaTheme="majorEastAsia"/>
                <w:sz w:val="20"/>
                <w:szCs w:val="20"/>
              </w:rPr>
              <w:t>…). Además de eso lo quería complementar con el análisis de los datos de las compras efectuadas durante los años de servicio de la panadería para poder realizar recomendaciones a la panadería, disminuir las pérdidas en stock o mermas y junto con esto poder notificar a los usuarios a través de la aplicación con el fin de realizar “marketing”.</w:t>
            </w:r>
          </w:p>
          <w:p w14:paraId="6D1D8249" w14:textId="13EC335D" w:rsidR="00620B08" w:rsidRPr="00620B08" w:rsidRDefault="00620B08" w:rsidP="2479F284">
            <w:pPr>
              <w:tabs>
                <w:tab w:val="left" w:pos="454"/>
              </w:tabs>
              <w:jc w:val="both"/>
              <w:rPr>
                <w:rFonts w:eastAsiaTheme="majorEastAsia"/>
                <w:sz w:val="20"/>
                <w:szCs w:val="20"/>
              </w:rPr>
            </w:pPr>
            <w:r>
              <w:rPr>
                <w:rFonts w:eastAsiaTheme="majorEastAsia"/>
                <w:sz w:val="20"/>
                <w:szCs w:val="20"/>
              </w:rPr>
              <w:t xml:space="preserve">Con respecto al proyecto actual, creo que se asemeja bastante en parte al control de stock y </w:t>
            </w:r>
            <w:r w:rsidR="002B04C7">
              <w:rPr>
                <w:rFonts w:eastAsiaTheme="majorEastAsia"/>
                <w:sz w:val="20"/>
                <w:szCs w:val="20"/>
              </w:rPr>
              <w:t>mermas, ya que este previene de cierto modo que, debido al exceso de stock y la baja demanda de los medicamentos, estos se terminen venciendo, obligando así la eliminación física de los medicamentos, generando pérdidas millonarias.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Pr="002B04C7" w:rsidRDefault="00C73CB5" w:rsidP="2479F284">
            <w:pPr>
              <w:jc w:val="both"/>
              <w:rPr>
                <w:rFonts w:ascii="Calibri" w:hAnsi="Calibri"/>
                <w:color w:val="1F4E79" w:themeColor="accent1" w:themeShade="80"/>
                <w:sz w:val="20"/>
                <w:szCs w:val="2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63D28" w14:textId="77777777" w:rsidR="004707DD" w:rsidRDefault="004707DD" w:rsidP="00DF38AE">
      <w:pPr>
        <w:spacing w:after="0" w:line="240" w:lineRule="auto"/>
      </w:pPr>
      <w:r>
        <w:separator/>
      </w:r>
    </w:p>
  </w:endnote>
  <w:endnote w:type="continuationSeparator" w:id="0">
    <w:p w14:paraId="3B25E44A" w14:textId="77777777" w:rsidR="004707DD" w:rsidRDefault="004707D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16578" w14:textId="77777777" w:rsidR="004707DD" w:rsidRDefault="004707DD" w:rsidP="00DF38AE">
      <w:pPr>
        <w:spacing w:after="0" w:line="240" w:lineRule="auto"/>
      </w:pPr>
      <w:r>
        <w:separator/>
      </w:r>
    </w:p>
  </w:footnote>
  <w:footnote w:type="continuationSeparator" w:id="0">
    <w:p w14:paraId="1F959D66" w14:textId="77777777" w:rsidR="004707DD" w:rsidRDefault="004707D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79285885">
    <w:abstractNumId w:val="3"/>
  </w:num>
  <w:num w:numId="2" w16cid:durableId="1105728722">
    <w:abstractNumId w:val="8"/>
  </w:num>
  <w:num w:numId="3" w16cid:durableId="1758019060">
    <w:abstractNumId w:val="12"/>
  </w:num>
  <w:num w:numId="4" w16cid:durableId="960839318">
    <w:abstractNumId w:val="28"/>
  </w:num>
  <w:num w:numId="5" w16cid:durableId="1978217280">
    <w:abstractNumId w:val="30"/>
  </w:num>
  <w:num w:numId="6" w16cid:durableId="731002099">
    <w:abstractNumId w:val="4"/>
  </w:num>
  <w:num w:numId="7" w16cid:durableId="1078551310">
    <w:abstractNumId w:val="11"/>
  </w:num>
  <w:num w:numId="8" w16cid:durableId="1145587510">
    <w:abstractNumId w:val="19"/>
  </w:num>
  <w:num w:numId="9" w16cid:durableId="433205345">
    <w:abstractNumId w:val="15"/>
  </w:num>
  <w:num w:numId="10" w16cid:durableId="1857890555">
    <w:abstractNumId w:val="9"/>
  </w:num>
  <w:num w:numId="11" w16cid:durableId="1163469867">
    <w:abstractNumId w:val="24"/>
  </w:num>
  <w:num w:numId="12" w16cid:durableId="1319841242">
    <w:abstractNumId w:val="35"/>
  </w:num>
  <w:num w:numId="13" w16cid:durableId="2123958327">
    <w:abstractNumId w:val="29"/>
  </w:num>
  <w:num w:numId="14" w16cid:durableId="1840582375">
    <w:abstractNumId w:val="1"/>
  </w:num>
  <w:num w:numId="15" w16cid:durableId="242878074">
    <w:abstractNumId w:val="36"/>
  </w:num>
  <w:num w:numId="16" w16cid:durableId="157691977">
    <w:abstractNumId w:val="21"/>
  </w:num>
  <w:num w:numId="17" w16cid:durableId="674650352">
    <w:abstractNumId w:val="17"/>
  </w:num>
  <w:num w:numId="18" w16cid:durableId="2016573776">
    <w:abstractNumId w:val="31"/>
  </w:num>
  <w:num w:numId="19" w16cid:durableId="1927304586">
    <w:abstractNumId w:val="10"/>
  </w:num>
  <w:num w:numId="20" w16cid:durableId="1477212941">
    <w:abstractNumId w:val="39"/>
  </w:num>
  <w:num w:numId="21" w16cid:durableId="1313606795">
    <w:abstractNumId w:val="34"/>
  </w:num>
  <w:num w:numId="22" w16cid:durableId="1312252491">
    <w:abstractNumId w:val="13"/>
  </w:num>
  <w:num w:numId="23" w16cid:durableId="728305405">
    <w:abstractNumId w:val="14"/>
  </w:num>
  <w:num w:numId="24" w16cid:durableId="664746272">
    <w:abstractNumId w:val="5"/>
  </w:num>
  <w:num w:numId="25" w16cid:durableId="1193570879">
    <w:abstractNumId w:val="16"/>
  </w:num>
  <w:num w:numId="26" w16cid:durableId="1212039840">
    <w:abstractNumId w:val="20"/>
  </w:num>
  <w:num w:numId="27" w16cid:durableId="859970461">
    <w:abstractNumId w:val="23"/>
  </w:num>
  <w:num w:numId="28" w16cid:durableId="997851580">
    <w:abstractNumId w:val="0"/>
  </w:num>
  <w:num w:numId="29" w16cid:durableId="274292676">
    <w:abstractNumId w:val="18"/>
  </w:num>
  <w:num w:numId="30" w16cid:durableId="434442615">
    <w:abstractNumId w:val="22"/>
  </w:num>
  <w:num w:numId="31" w16cid:durableId="270284747">
    <w:abstractNumId w:val="2"/>
  </w:num>
  <w:num w:numId="32" w16cid:durableId="1062482354">
    <w:abstractNumId w:val="7"/>
  </w:num>
  <w:num w:numId="33" w16cid:durableId="1471508989">
    <w:abstractNumId w:val="32"/>
  </w:num>
  <w:num w:numId="34" w16cid:durableId="1050690242">
    <w:abstractNumId w:val="38"/>
  </w:num>
  <w:num w:numId="35" w16cid:durableId="333458666">
    <w:abstractNumId w:val="6"/>
  </w:num>
  <w:num w:numId="36" w16cid:durableId="1750616714">
    <w:abstractNumId w:val="25"/>
  </w:num>
  <w:num w:numId="37" w16cid:durableId="964119011">
    <w:abstractNumId w:val="37"/>
  </w:num>
  <w:num w:numId="38" w16cid:durableId="591353569">
    <w:abstractNumId w:val="27"/>
  </w:num>
  <w:num w:numId="39" w16cid:durableId="118886060">
    <w:abstractNumId w:val="26"/>
  </w:num>
  <w:num w:numId="40" w16cid:durableId="10912702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5A37"/>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4C7"/>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07DD"/>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691A"/>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0B08"/>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058E"/>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B6C1A"/>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2D2F"/>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372"/>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B62"/>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Pages>
  <Words>958</Words>
  <Characters>5269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IGNACIO TORRES AQUEVEDO</cp:lastModifiedBy>
  <cp:revision>41</cp:revision>
  <cp:lastPrinted>2019-12-16T20:10:00Z</cp:lastPrinted>
  <dcterms:created xsi:type="dcterms:W3CDTF">2021-12-31T12:50:00Z</dcterms:created>
  <dcterms:modified xsi:type="dcterms:W3CDTF">2024-09-05T01:11:00Z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