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754A" w14:textId="30B22BFC" w:rsidR="00211EAB" w:rsidRPr="00211EAB" w:rsidRDefault="00211EAB" w:rsidP="00211EAB">
      <w:pPr>
        <w:pStyle w:val="1"/>
        <w:jc w:val="center"/>
      </w:pPr>
      <w:r w:rsidRPr="00211EAB">
        <w:rPr>
          <w:rFonts w:hint="eastAsia"/>
        </w:rPr>
        <w:t>详解逃逸分析</w:t>
      </w:r>
    </w:p>
    <w:p w14:paraId="5326D9F0" w14:textId="248C7418" w:rsidR="00211EAB" w:rsidRPr="00211EAB" w:rsidRDefault="00211EAB" w:rsidP="00211EAB">
      <w:r w:rsidRPr="00211EAB">
        <w:t>Go是一门带有垃圾回收的现代语言，它抛弃了传统C/C++的开发者需要手动管理内存的方式，实现了内存的主动申请和释放的管理。Go的垃圾回收，</w:t>
      </w:r>
      <w:proofErr w:type="gramStart"/>
      <w:r w:rsidRPr="00211EAB">
        <w:t>让堆和栈</w:t>
      </w:r>
      <w:proofErr w:type="gramEnd"/>
      <w:r w:rsidRPr="00211EAB">
        <w:t>的概念对程序员保持透明，它增加的逃逸分析与GC，使得程序员的双手真正地得到了解放，给了开发者更多的精力去关注软件设计本身。</w:t>
      </w:r>
    </w:p>
    <w:p w14:paraId="1483A98D" w14:textId="77777777" w:rsidR="00211EAB" w:rsidRPr="00211EAB" w:rsidRDefault="00211EAB" w:rsidP="00211EAB">
      <w:r w:rsidRPr="00211EAB">
        <w:t>就像</w:t>
      </w:r>
      <w:hyperlink r:id="rId7" w:anchor="wechat_redirect" w:tgtFrame="_blank" w:history="1">
        <w:r w:rsidRPr="00211EAB">
          <w:t>《CPU缓存体系对Go程序的影响》</w:t>
        </w:r>
      </w:hyperlink>
      <w:r w:rsidRPr="00211EAB">
        <w:t>文章中说过的一样，“你不一定需要成为一名硬件工程师，但是你确实需要了解硬件的工作原理”。Go虽然帮我们实现了内存的自动管理，我们仍然需要知道其内在原理。内存管理主要包括两个动作：分配与释放。逃逸分析就是服务于内存分配，为了更好理解逃逸分析，我们先谈一下堆栈。</w:t>
      </w:r>
    </w:p>
    <w:p w14:paraId="5B601642" w14:textId="17B04E98" w:rsidR="000C7149" w:rsidRDefault="00211EAB" w:rsidP="00211EAB">
      <w:pPr>
        <w:pStyle w:val="2"/>
      </w:pPr>
      <w:r w:rsidRPr="00211EAB">
        <w:rPr>
          <w:rFonts w:hint="eastAsia"/>
        </w:rPr>
        <w:t>堆和</w:t>
      </w:r>
      <w:proofErr w:type="gramStart"/>
      <w:r w:rsidRPr="00211EAB">
        <w:rPr>
          <w:rFonts w:hint="eastAsia"/>
        </w:rPr>
        <w:t>栈</w:t>
      </w:r>
      <w:proofErr w:type="gramEnd"/>
    </w:p>
    <w:p w14:paraId="43AE0773" w14:textId="77777777" w:rsidR="00211EAB" w:rsidRDefault="00211EAB" w:rsidP="00211EAB">
      <w:r>
        <w:rPr>
          <w:rFonts w:hint="eastAsia"/>
        </w:rPr>
        <w:t>应用程序的内存载体，我们可以简单地将其分为堆和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0660917C" w14:textId="77777777" w:rsidR="00211EAB" w:rsidRDefault="00211EAB" w:rsidP="00211EAB"/>
    <w:p w14:paraId="41B9F932" w14:textId="77777777" w:rsidR="00211EAB" w:rsidRDefault="00211EAB" w:rsidP="00211EAB">
      <w:r>
        <w:rPr>
          <w:rFonts w:hint="eastAsia"/>
        </w:rPr>
        <w:t>在</w:t>
      </w:r>
      <w:r>
        <w:t>Go中，</w:t>
      </w:r>
      <w:proofErr w:type="gramStart"/>
      <w:r>
        <w:t>栈</w:t>
      </w:r>
      <w:proofErr w:type="gramEnd"/>
      <w:r>
        <w:t>的内存是由编译器自动进行分配和释放，</w:t>
      </w:r>
      <w:proofErr w:type="gramStart"/>
      <w:r>
        <w:t>栈</w:t>
      </w:r>
      <w:proofErr w:type="gramEnd"/>
      <w:r>
        <w:t>区往往存储着函数参数、局部变量和调用函数帧，它们随着函数的创建而分配，函数的退出而销毁。一个goroutine对应一个</w:t>
      </w:r>
      <w:proofErr w:type="gramStart"/>
      <w:r>
        <w:t>栈</w:t>
      </w:r>
      <w:proofErr w:type="gramEnd"/>
      <w:r>
        <w:t>，</w:t>
      </w:r>
      <w:proofErr w:type="gramStart"/>
      <w:r>
        <w:t>栈</w:t>
      </w:r>
      <w:proofErr w:type="gramEnd"/>
      <w:r>
        <w:t>是调用</w:t>
      </w:r>
      <w:proofErr w:type="gramStart"/>
      <w:r>
        <w:t>栈</w:t>
      </w:r>
      <w:proofErr w:type="gramEnd"/>
      <w:r>
        <w:t>（call stack）的简称。一个</w:t>
      </w:r>
      <w:proofErr w:type="gramStart"/>
      <w:r>
        <w:t>栈</w:t>
      </w:r>
      <w:proofErr w:type="gramEnd"/>
      <w:r>
        <w:t>通常又包含了许多</w:t>
      </w:r>
      <w:proofErr w:type="gramStart"/>
      <w:r>
        <w:t>栈</w:t>
      </w:r>
      <w:proofErr w:type="gramEnd"/>
      <w:r>
        <w:t>帧（stack frame），它描述的是函数之间的调用关系，每一帧对应一次尚未返回的函数调用，它本身也是以</w:t>
      </w:r>
      <w:proofErr w:type="gramStart"/>
      <w:r>
        <w:t>栈</w:t>
      </w:r>
      <w:proofErr w:type="gramEnd"/>
      <w:r>
        <w:t>形式存放数据。</w:t>
      </w:r>
    </w:p>
    <w:p w14:paraId="1699C104" w14:textId="77777777" w:rsidR="00211EAB" w:rsidRDefault="00211EAB" w:rsidP="00211EAB"/>
    <w:p w14:paraId="61C3D51D" w14:textId="0979787B" w:rsidR="00211EAB" w:rsidRDefault="00211EAB" w:rsidP="00211EAB">
      <w:r>
        <w:rPr>
          <w:rFonts w:hint="eastAsia"/>
        </w:rPr>
        <w:t>举例：在一个</w:t>
      </w:r>
      <w:r>
        <w:t>goroutine里，函数A()正在调用函数B()，那么这个调用</w:t>
      </w:r>
      <w:proofErr w:type="gramStart"/>
      <w:r>
        <w:t>栈</w:t>
      </w:r>
      <w:proofErr w:type="gramEnd"/>
      <w:r>
        <w:t>的内存布局示意图如下。</w:t>
      </w:r>
    </w:p>
    <w:p w14:paraId="140FA9E7" w14:textId="777A8600" w:rsidR="00211EAB" w:rsidRDefault="00211EAB" w:rsidP="00211EAB">
      <w:r>
        <w:rPr>
          <w:noProof/>
        </w:rPr>
        <w:drawing>
          <wp:inline distT="0" distB="0" distL="0" distR="0" wp14:anchorId="2A8A1F67" wp14:editId="7F54E8F9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9D6B" w14:textId="506B6C21" w:rsidR="00211EAB" w:rsidRDefault="00211EAB" w:rsidP="00211EAB">
      <w:r w:rsidRPr="00211EAB">
        <w:rPr>
          <w:rFonts w:hint="eastAsia"/>
        </w:rPr>
        <w:lastRenderedPageBreak/>
        <w:t>与</w:t>
      </w:r>
      <w:proofErr w:type="gramStart"/>
      <w:r w:rsidRPr="00211EAB">
        <w:rPr>
          <w:rFonts w:hint="eastAsia"/>
        </w:rPr>
        <w:t>栈</w:t>
      </w:r>
      <w:proofErr w:type="gramEnd"/>
      <w:r w:rsidRPr="00211EAB">
        <w:rPr>
          <w:rFonts w:hint="eastAsia"/>
        </w:rPr>
        <w:t>不同的是，应用程序在运行时只会存在一个堆。狭隘地说，内存管理只是针对堆内存而言的。程序在运行期间可以主动从堆上申请内存，这些内存通过</w:t>
      </w:r>
      <w:r w:rsidRPr="00211EAB">
        <w:t>Go的内存分配器分配，并由垃圾收集器回收。</w:t>
      </w:r>
    </w:p>
    <w:p w14:paraId="4420080D" w14:textId="77777777" w:rsidR="00211EAB" w:rsidRDefault="00211EAB" w:rsidP="00211EAB">
      <w:pPr>
        <w:rPr>
          <w:rFonts w:hint="eastAsia"/>
        </w:rPr>
      </w:pPr>
    </w:p>
    <w:p w14:paraId="547721A2" w14:textId="1BE1C14D" w:rsidR="00211EAB" w:rsidRDefault="00211EAB" w:rsidP="00211EAB">
      <w:proofErr w:type="gramStart"/>
      <w:r w:rsidRPr="00211EAB">
        <w:rPr>
          <w:rFonts w:hint="eastAsia"/>
        </w:rPr>
        <w:t>栈</w:t>
      </w:r>
      <w:proofErr w:type="gramEnd"/>
      <w:r w:rsidRPr="00211EAB">
        <w:rPr>
          <w:rFonts w:hint="eastAsia"/>
        </w:rPr>
        <w:t>是每个</w:t>
      </w:r>
      <w:r w:rsidRPr="00211EAB">
        <w:t>goroutine独有的，这就意味着</w:t>
      </w:r>
      <w:proofErr w:type="gramStart"/>
      <w:r w:rsidRPr="00211EAB">
        <w:t>栈</w:t>
      </w:r>
      <w:proofErr w:type="gramEnd"/>
      <w:r w:rsidRPr="00211EAB">
        <w:t>上的内存操作是不需要加锁的。而堆上的内存，有时需要加锁防止多线程冲突（为什么要说有时呢，因为Go的内存分配策略学习了</w:t>
      </w:r>
      <w:proofErr w:type="spellStart"/>
      <w:r w:rsidRPr="00211EAB">
        <w:t>TCMalloc</w:t>
      </w:r>
      <w:proofErr w:type="spellEnd"/>
      <w:r w:rsidRPr="00211EAB">
        <w:t>的线程缓存思想，他为每个处理器P分配了一个</w:t>
      </w:r>
      <w:proofErr w:type="spellStart"/>
      <w:r w:rsidRPr="00211EAB">
        <w:t>mcache</w:t>
      </w:r>
      <w:proofErr w:type="spellEnd"/>
      <w:r w:rsidRPr="00211EAB">
        <w:t>，从</w:t>
      </w:r>
      <w:proofErr w:type="spellStart"/>
      <w:r w:rsidRPr="00211EAB">
        <w:t>mcache</w:t>
      </w:r>
      <w:proofErr w:type="spellEnd"/>
      <w:r w:rsidRPr="00211EAB">
        <w:t>分配内存也是无锁的）。</w:t>
      </w:r>
    </w:p>
    <w:p w14:paraId="3EC17400" w14:textId="1E8BF35A" w:rsidR="00211EAB" w:rsidRDefault="00211EAB" w:rsidP="00211EAB"/>
    <w:p w14:paraId="46CA3ADE" w14:textId="77777777" w:rsidR="00211EAB" w:rsidRDefault="00211EAB" w:rsidP="00211EAB">
      <w:r>
        <w:rPr>
          <w:rFonts w:hint="eastAsia"/>
        </w:rPr>
        <w:t>而且，对于程序堆上的内存回收，还需要通过标记清除阶段，例如</w:t>
      </w:r>
      <w:r>
        <w:t>Go采用的三色标记法。但是，在</w:t>
      </w:r>
      <w:proofErr w:type="gramStart"/>
      <w:r>
        <w:t>栈</w:t>
      </w:r>
      <w:proofErr w:type="gramEnd"/>
      <w:r>
        <w:t>上的内存而言，它的分配与释放非常廉价。简单地说，它只需要两个CPU指令：一个是分配入</w:t>
      </w:r>
      <w:proofErr w:type="gramStart"/>
      <w:r>
        <w:t>栈</w:t>
      </w:r>
      <w:proofErr w:type="gramEnd"/>
      <w:r>
        <w:t>，另外一个是</w:t>
      </w:r>
      <w:proofErr w:type="gramStart"/>
      <w:r>
        <w:t>栈</w:t>
      </w:r>
      <w:proofErr w:type="gramEnd"/>
      <w:r>
        <w:t>内释放。而这，只需要借助于</w:t>
      </w:r>
      <w:proofErr w:type="gramStart"/>
      <w:r>
        <w:t>栈</w:t>
      </w:r>
      <w:proofErr w:type="gramEnd"/>
      <w:r>
        <w:t>相关寄存器即可完成。</w:t>
      </w:r>
    </w:p>
    <w:p w14:paraId="5741209A" w14:textId="77777777" w:rsidR="00211EAB" w:rsidRDefault="00211EAB" w:rsidP="00211EAB"/>
    <w:p w14:paraId="7A0384E1" w14:textId="44C33733" w:rsidR="00211EAB" w:rsidRDefault="00211EAB" w:rsidP="00211EAB">
      <w:r>
        <w:rPr>
          <w:rFonts w:hint="eastAsia"/>
        </w:rPr>
        <w:t>另外还有一点，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内存能更好地利用</w:t>
      </w:r>
      <w:r>
        <w:t>CPU的缓存策略。因为它们</w:t>
      </w:r>
      <w:proofErr w:type="gramStart"/>
      <w:r>
        <w:t>相较于堆而言</w:t>
      </w:r>
      <w:proofErr w:type="gramEnd"/>
      <w:r>
        <w:t>是更连续的。</w:t>
      </w:r>
    </w:p>
    <w:p w14:paraId="10296B22" w14:textId="1FFFB565" w:rsidR="00211EAB" w:rsidRDefault="00211EAB" w:rsidP="00211EAB"/>
    <w:p w14:paraId="2FDEA674" w14:textId="55F05F8F" w:rsidR="00211EAB" w:rsidRDefault="00211EAB" w:rsidP="00211EAB">
      <w:r w:rsidRPr="00211EAB">
        <w:rPr>
          <w:rFonts w:hint="eastAsia"/>
        </w:rPr>
        <w:t>我们如何知道一个对象是应该放在堆内存，还是</w:t>
      </w:r>
      <w:proofErr w:type="gramStart"/>
      <w:r w:rsidRPr="00211EAB">
        <w:rPr>
          <w:rFonts w:hint="eastAsia"/>
        </w:rPr>
        <w:t>栈</w:t>
      </w:r>
      <w:proofErr w:type="gramEnd"/>
      <w:r w:rsidRPr="00211EAB">
        <w:rPr>
          <w:rFonts w:hint="eastAsia"/>
        </w:rPr>
        <w:t>内存之上呢？</w:t>
      </w:r>
      <w:proofErr w:type="gramStart"/>
      <w:r w:rsidRPr="00211EAB">
        <w:rPr>
          <w:rFonts w:hint="eastAsia"/>
        </w:rPr>
        <w:t>可以官网的</w:t>
      </w:r>
      <w:proofErr w:type="gramEnd"/>
      <w:r w:rsidRPr="00211EAB">
        <w:t>FAQ（地址：https://golang.org/doc/faq）中找到答案。</w:t>
      </w:r>
    </w:p>
    <w:p w14:paraId="018ECDDD" w14:textId="5E7C53C0" w:rsidR="00211EAB" w:rsidRDefault="00211EAB" w:rsidP="00211EAB"/>
    <w:p w14:paraId="62A5DCFE" w14:textId="5D5B2993" w:rsidR="00211EAB" w:rsidRDefault="00211EAB" w:rsidP="00211EAB">
      <w:r w:rsidRPr="00211EAB">
        <w:rPr>
          <w:rFonts w:hint="eastAsia"/>
        </w:rPr>
        <w:t>如果可以，</w:t>
      </w:r>
      <w:r w:rsidRPr="00211EAB">
        <w:t>Go编译器会尽可能将变量分配到</w:t>
      </w:r>
      <w:proofErr w:type="gramStart"/>
      <w:r w:rsidRPr="00211EAB">
        <w:t>到栈</w:t>
      </w:r>
      <w:proofErr w:type="gramEnd"/>
      <w:r w:rsidRPr="00211EAB">
        <w:t>上。但是，当编译器无法证明函数返回后，该变量没有被引用，那么编译器就必须在堆上分配该变量，以此避免悬挂指针（dangling pointer）。另外，如果局部变量非常大，也会将其分配在堆上。</w:t>
      </w:r>
    </w:p>
    <w:p w14:paraId="0D56C3C6" w14:textId="54A12E76" w:rsidR="00211EAB" w:rsidRDefault="00211EAB" w:rsidP="00211EAB"/>
    <w:p w14:paraId="46805329" w14:textId="4403341F" w:rsidR="00211EAB" w:rsidRDefault="00211EAB" w:rsidP="00211EAB"/>
    <w:p w14:paraId="49F35623" w14:textId="7FA28FA9" w:rsidR="00211EAB" w:rsidRDefault="00211EAB" w:rsidP="00211EAB">
      <w:r w:rsidRPr="00211EAB">
        <w:rPr>
          <w:rFonts w:hint="eastAsia"/>
        </w:rPr>
        <w:t>那么，</w:t>
      </w:r>
      <w:r w:rsidRPr="00211EAB">
        <w:t>Go是如何确定的呢？答案就是：逃逸分析。编译器通过逃逸分析技术去选择堆或者</w:t>
      </w:r>
      <w:proofErr w:type="gramStart"/>
      <w:r w:rsidRPr="00211EAB">
        <w:t>栈</w:t>
      </w:r>
      <w:proofErr w:type="gramEnd"/>
      <w:r w:rsidRPr="00211EAB">
        <w:t>，逃逸分析的基本思想如下：检查变量的生命周期是否是完全可知的，如果通过检查，则可以在</w:t>
      </w:r>
      <w:proofErr w:type="gramStart"/>
      <w:r w:rsidRPr="00211EAB">
        <w:t>栈</w:t>
      </w:r>
      <w:proofErr w:type="gramEnd"/>
      <w:r w:rsidRPr="00211EAB">
        <w:t>上分配。否则，就是所谓的逃逸，必须在堆上进行分配。</w:t>
      </w:r>
    </w:p>
    <w:p w14:paraId="1A6E3165" w14:textId="1069B1DB" w:rsidR="00211EAB" w:rsidRDefault="00211EAB" w:rsidP="00211EAB"/>
    <w:p w14:paraId="153740C8" w14:textId="77777777" w:rsidR="00211EAB" w:rsidRDefault="00211EAB" w:rsidP="00211EAB">
      <w:r>
        <w:t>Go语言虽然没有明确说明逃逸分析规则，但是有以下几点准则，是可以参考的。</w:t>
      </w:r>
    </w:p>
    <w:p w14:paraId="03BCF0EE" w14:textId="77777777" w:rsidR="00211EAB" w:rsidRDefault="00211EAB" w:rsidP="00211EAB"/>
    <w:p w14:paraId="28778693" w14:textId="0F122FA6" w:rsidR="00211EAB" w:rsidRDefault="00211EAB" w:rsidP="00211EAB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逃逸分析是在编译器完成的，这是不同于</w:t>
      </w:r>
      <w:proofErr w:type="spellStart"/>
      <w:r>
        <w:t>jvm</w:t>
      </w:r>
      <w:proofErr w:type="spellEnd"/>
      <w:r>
        <w:t>的运行时逃逸分析;</w:t>
      </w:r>
    </w:p>
    <w:p w14:paraId="1E08B314" w14:textId="5D6C6609" w:rsidR="00211EAB" w:rsidRPr="00211EAB" w:rsidRDefault="00211EAB" w:rsidP="00211EAB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如果变量在函数外部没有引用，则优先放到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中；</w:t>
      </w:r>
    </w:p>
    <w:p w14:paraId="41D8E0F2" w14:textId="0737C2DF" w:rsidR="00211EAB" w:rsidRDefault="00211EAB" w:rsidP="00211EAB">
      <w:r>
        <w:t>3</w:t>
      </w:r>
      <w:r>
        <w:rPr>
          <w:rFonts w:hint="eastAsia"/>
        </w:rPr>
        <w:t>、</w:t>
      </w:r>
      <w:r>
        <w:rPr>
          <w:rFonts w:hint="eastAsia"/>
        </w:rPr>
        <w:t>如果变量在函数外部存在引用，则必定放在堆中；</w:t>
      </w:r>
    </w:p>
    <w:p w14:paraId="013B8815" w14:textId="63E04167" w:rsidR="00211EAB" w:rsidRDefault="00211EAB" w:rsidP="00211EAB"/>
    <w:p w14:paraId="2D39F9F7" w14:textId="60A58F31" w:rsidR="00211EAB" w:rsidRDefault="00211EAB" w:rsidP="00211EAB">
      <w:r w:rsidRPr="00211EAB">
        <w:rPr>
          <w:rFonts w:hint="eastAsia"/>
        </w:rPr>
        <w:t>我们可通过</w:t>
      </w:r>
      <w:r w:rsidRPr="00211EAB">
        <w:t>go build -</w:t>
      </w:r>
      <w:proofErr w:type="spellStart"/>
      <w:r w:rsidRPr="00211EAB">
        <w:t>gcflags</w:t>
      </w:r>
      <w:proofErr w:type="spellEnd"/>
      <w:r w:rsidRPr="00211EAB">
        <w:t xml:space="preserve"> '-m -l'命令来查看逃逸分析结果，其中-m 打印逃逸分析信息，-l禁止内联优化。下面，我们通过一些案例，来熟悉一些常见的逃逸情况。</w:t>
      </w:r>
    </w:p>
    <w:p w14:paraId="4A73325A" w14:textId="405F8195" w:rsidR="00211EAB" w:rsidRDefault="00211EAB" w:rsidP="00211EAB"/>
    <w:p w14:paraId="2AFB17A2" w14:textId="1B8DEA32" w:rsidR="00211EAB" w:rsidRDefault="00211EAB" w:rsidP="00211EAB">
      <w:pPr>
        <w:pStyle w:val="3"/>
      </w:pPr>
      <w:r w:rsidRPr="00211EAB">
        <w:rPr>
          <w:rFonts w:hint="eastAsia"/>
        </w:rPr>
        <w:lastRenderedPageBreak/>
        <w:t>情况</w:t>
      </w:r>
      <w:proofErr w:type="gramStart"/>
      <w:r w:rsidRPr="00211EAB">
        <w:rPr>
          <w:rFonts w:hint="eastAsia"/>
        </w:rPr>
        <w:t>一</w:t>
      </w:r>
      <w:proofErr w:type="gramEnd"/>
      <w:r w:rsidRPr="00211EAB">
        <w:rPr>
          <w:rFonts w:hint="eastAsia"/>
        </w:rPr>
        <w:t>：变量类型不确定</w:t>
      </w:r>
    </w:p>
    <w:p w14:paraId="36A626D7" w14:textId="352CE322" w:rsidR="00211EAB" w:rsidRDefault="00211EAB" w:rsidP="00211EAB">
      <w:r>
        <w:rPr>
          <w:noProof/>
        </w:rPr>
        <w:drawing>
          <wp:inline distT="0" distB="0" distL="0" distR="0" wp14:anchorId="19CCF6CD" wp14:editId="6724C5FA">
            <wp:extent cx="33337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5B42" w14:textId="533D115E" w:rsidR="00211EAB" w:rsidRDefault="00211EAB" w:rsidP="00211EAB">
      <w:r w:rsidRPr="00211EAB">
        <w:rPr>
          <w:rFonts w:hint="eastAsia"/>
        </w:rPr>
        <w:t>逃逸分析结果如下</w:t>
      </w:r>
    </w:p>
    <w:p w14:paraId="2B237332" w14:textId="1203BE14" w:rsidR="00211EAB" w:rsidRDefault="00211EAB" w:rsidP="00211EAB">
      <w:pPr>
        <w:rPr>
          <w:rFonts w:hint="eastAsia"/>
        </w:rPr>
      </w:pPr>
      <w:r>
        <w:rPr>
          <w:noProof/>
        </w:rPr>
        <w:drawing>
          <wp:inline distT="0" distB="0" distL="0" distR="0" wp14:anchorId="5AD99BDD" wp14:editId="49809CEB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058" w14:textId="5F8F2823" w:rsidR="00211EAB" w:rsidRDefault="00211EAB" w:rsidP="00211EAB">
      <w:pPr>
        <w:rPr>
          <w:rFonts w:hint="eastAsia"/>
        </w:rPr>
      </w:pPr>
      <w:r w:rsidRPr="00211EAB">
        <w:rPr>
          <w:rFonts w:hint="eastAsia"/>
        </w:rPr>
        <w:t>分析结果告诉我们变量</w:t>
      </w:r>
      <w:r w:rsidRPr="00211EAB">
        <w:t>a逃逸到了堆上。但是我们并没有外部引用，为什么也会有逃逸呢？为了看到更多细节，可以在语句中再添加一个-m参数。得到信息如下</w:t>
      </w:r>
    </w:p>
    <w:p w14:paraId="05A089B6" w14:textId="349FC64E" w:rsidR="00211EAB" w:rsidRDefault="00211EAB" w:rsidP="00211EAB">
      <w:r>
        <w:rPr>
          <w:noProof/>
        </w:rPr>
        <w:drawing>
          <wp:inline distT="0" distB="0" distL="0" distR="0" wp14:anchorId="52EEEC03" wp14:editId="1A80F04B">
            <wp:extent cx="5274310" cy="1655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6B49" w14:textId="721EBFCD" w:rsidR="00211EAB" w:rsidRDefault="00211EAB" w:rsidP="00211EAB">
      <w:r w:rsidRPr="00211EAB">
        <w:t>a逃逸是因为它被传入了</w:t>
      </w:r>
      <w:proofErr w:type="spellStart"/>
      <w:r w:rsidRPr="00211EAB">
        <w:t>fmt.Println</w:t>
      </w:r>
      <w:proofErr w:type="spellEnd"/>
      <w:r w:rsidRPr="00211EAB">
        <w:t>的参数中，这个方法参数自己发生了逃逸。</w:t>
      </w:r>
    </w:p>
    <w:p w14:paraId="20B108B8" w14:textId="1B63867D" w:rsidR="00211EAB" w:rsidRDefault="00211EAB" w:rsidP="00211EAB">
      <w:r>
        <w:rPr>
          <w:noProof/>
        </w:rPr>
        <w:drawing>
          <wp:inline distT="0" distB="0" distL="0" distR="0" wp14:anchorId="7B1C9F7B" wp14:editId="1E01136A">
            <wp:extent cx="5274310" cy="432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EAB">
        <w:rPr>
          <w:rFonts w:hint="eastAsia"/>
        </w:rPr>
        <w:t>因为</w:t>
      </w:r>
      <w:proofErr w:type="spellStart"/>
      <w:r w:rsidRPr="00211EAB">
        <w:t>fmt.Println</w:t>
      </w:r>
      <w:proofErr w:type="spellEnd"/>
      <w:r w:rsidRPr="00211EAB">
        <w:t>的函数参数为</w:t>
      </w:r>
      <w:r w:rsidRPr="00C44502">
        <w:rPr>
          <w:b/>
          <w:bCs/>
          <w:color w:val="FF0000"/>
        </w:rPr>
        <w:t>interface类型</w:t>
      </w:r>
      <w:r w:rsidRPr="00211EAB">
        <w:t>，编译期不能确定其</w:t>
      </w:r>
      <w:r w:rsidRPr="00C44502">
        <w:rPr>
          <w:b/>
          <w:bCs/>
          <w:color w:val="FF0000"/>
        </w:rPr>
        <w:t>参数的具体类型</w:t>
      </w:r>
      <w:r w:rsidRPr="00211EAB">
        <w:t>，所以将其分配于堆上。</w:t>
      </w:r>
    </w:p>
    <w:p w14:paraId="542B1BC3" w14:textId="65E0D51C" w:rsidR="00211EAB" w:rsidRDefault="00211EAB" w:rsidP="00211EAB">
      <w:pPr>
        <w:pStyle w:val="3"/>
      </w:pPr>
      <w:r w:rsidRPr="00211EAB">
        <w:lastRenderedPageBreak/>
        <w:t>情况二：暴露给外部指针</w:t>
      </w:r>
    </w:p>
    <w:p w14:paraId="5C0656B2" w14:textId="0748991C" w:rsidR="00211EAB" w:rsidRDefault="00211EAB" w:rsidP="00211EAB">
      <w:r>
        <w:rPr>
          <w:noProof/>
        </w:rPr>
        <w:drawing>
          <wp:inline distT="0" distB="0" distL="0" distR="0" wp14:anchorId="769F0C9A" wp14:editId="7E86BB8C">
            <wp:extent cx="5274310" cy="1633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EAB">
        <w:rPr>
          <w:rFonts w:hint="eastAsia"/>
        </w:rPr>
        <w:t>逃逸分析如下，变量</w:t>
      </w:r>
      <w:r w:rsidRPr="00211EAB">
        <w:t>a发生了逃逸。</w:t>
      </w:r>
    </w:p>
    <w:p w14:paraId="659E2D7B" w14:textId="5C39C4A5" w:rsidR="003A1FC9" w:rsidRDefault="00211EAB" w:rsidP="00211EAB">
      <w:pPr>
        <w:rPr>
          <w:rFonts w:hint="eastAsia"/>
        </w:rPr>
      </w:pPr>
      <w:r>
        <w:rPr>
          <w:noProof/>
        </w:rPr>
        <w:drawing>
          <wp:inline distT="0" distB="0" distL="0" distR="0" wp14:anchorId="40FB6084" wp14:editId="5B17983B">
            <wp:extent cx="5274310" cy="1217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FC9" w:rsidRPr="003A1FC9">
        <w:rPr>
          <w:rFonts w:hint="eastAsia"/>
        </w:rPr>
        <w:t>这种情况直接满足我们上述中的原则：变量在函数外部存在引用。这个很好理解，因为当函数执行完毕，对应的</w:t>
      </w:r>
      <w:proofErr w:type="gramStart"/>
      <w:r w:rsidR="003A1FC9" w:rsidRPr="00C44502">
        <w:rPr>
          <w:rFonts w:hint="eastAsia"/>
          <w:b/>
          <w:bCs/>
          <w:color w:val="FF0000"/>
        </w:rPr>
        <w:t>栈帧</w:t>
      </w:r>
      <w:r w:rsidR="003A1FC9" w:rsidRPr="003A1FC9">
        <w:rPr>
          <w:rFonts w:hint="eastAsia"/>
        </w:rPr>
        <w:t>就</w:t>
      </w:r>
      <w:proofErr w:type="gramEnd"/>
      <w:r w:rsidR="003A1FC9" w:rsidRPr="003A1FC9">
        <w:rPr>
          <w:rFonts w:hint="eastAsia"/>
        </w:rPr>
        <w:t>被</w:t>
      </w:r>
      <w:r w:rsidR="003A1FC9" w:rsidRPr="00C44502">
        <w:rPr>
          <w:rFonts w:hint="eastAsia"/>
          <w:b/>
          <w:bCs/>
          <w:color w:val="FF0000"/>
        </w:rPr>
        <w:t>销毁</w:t>
      </w:r>
      <w:r w:rsidR="003A1FC9" w:rsidRPr="003A1FC9">
        <w:rPr>
          <w:rFonts w:hint="eastAsia"/>
        </w:rPr>
        <w:t>，但是引用已经被返回到函数之外。如果这时外部从引用地址取值，虽然</w:t>
      </w:r>
      <w:r w:rsidR="003A1FC9" w:rsidRPr="00C44502">
        <w:rPr>
          <w:rFonts w:hint="eastAsia"/>
          <w:b/>
          <w:bCs/>
          <w:color w:val="FF0000"/>
        </w:rPr>
        <w:t>地址还在</w:t>
      </w:r>
      <w:r w:rsidR="003A1FC9" w:rsidRPr="003A1FC9">
        <w:rPr>
          <w:rFonts w:hint="eastAsia"/>
        </w:rPr>
        <w:t>，但是这块</w:t>
      </w:r>
      <w:r w:rsidR="003A1FC9" w:rsidRPr="00C44502">
        <w:rPr>
          <w:rFonts w:hint="eastAsia"/>
          <w:b/>
          <w:bCs/>
          <w:color w:val="FF0000"/>
        </w:rPr>
        <w:t>内存</w:t>
      </w:r>
      <w:r w:rsidR="003A1FC9" w:rsidRPr="003A1FC9">
        <w:rPr>
          <w:rFonts w:hint="eastAsia"/>
        </w:rPr>
        <w:t>已经被</w:t>
      </w:r>
      <w:r w:rsidR="003A1FC9" w:rsidRPr="00C44502">
        <w:rPr>
          <w:rFonts w:hint="eastAsia"/>
          <w:b/>
          <w:bCs/>
          <w:color w:val="FF0000"/>
        </w:rPr>
        <w:t>释放回收</w:t>
      </w:r>
      <w:r w:rsidR="003A1FC9" w:rsidRPr="003A1FC9">
        <w:rPr>
          <w:rFonts w:hint="eastAsia"/>
        </w:rPr>
        <w:t>了，这就是</w:t>
      </w:r>
      <w:r w:rsidR="003A1FC9" w:rsidRPr="00C44502">
        <w:rPr>
          <w:rFonts w:hint="eastAsia"/>
          <w:b/>
          <w:bCs/>
          <w:color w:val="FF0000"/>
        </w:rPr>
        <w:t>非法内存</w:t>
      </w:r>
      <w:r w:rsidR="003A1FC9" w:rsidRPr="003A1FC9">
        <w:rPr>
          <w:rFonts w:hint="eastAsia"/>
        </w:rPr>
        <w:t>，问题可就大了。所以，很明显，这种情况必须分配到堆上。</w:t>
      </w:r>
    </w:p>
    <w:p w14:paraId="41B47405" w14:textId="2F39CA41" w:rsidR="003A1FC9" w:rsidRDefault="003A1FC9" w:rsidP="003A1FC9">
      <w:pPr>
        <w:pStyle w:val="3"/>
      </w:pPr>
      <w:r w:rsidRPr="003A1FC9">
        <w:rPr>
          <w:rFonts w:hint="eastAsia"/>
        </w:rPr>
        <w:t>情况三：变量所占内存较大</w:t>
      </w:r>
    </w:p>
    <w:p w14:paraId="26C3C1AE" w14:textId="112D27E6" w:rsidR="003A1FC9" w:rsidRDefault="003A1FC9" w:rsidP="003A1FC9">
      <w:pPr>
        <w:rPr>
          <w:rFonts w:hint="eastAsia"/>
        </w:rPr>
      </w:pPr>
      <w:r>
        <w:rPr>
          <w:noProof/>
        </w:rPr>
        <w:drawing>
          <wp:inline distT="0" distB="0" distL="0" distR="0" wp14:anchorId="1F0D7578" wp14:editId="77BB8D17">
            <wp:extent cx="5274310" cy="1614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FC9">
        <w:rPr>
          <w:rFonts w:hint="eastAsia"/>
        </w:rPr>
        <w:t>逃逸分析结果</w:t>
      </w:r>
    </w:p>
    <w:p w14:paraId="2FFB6FA7" w14:textId="0C606C23" w:rsidR="003A1FC9" w:rsidRDefault="003A1FC9" w:rsidP="003A1FC9">
      <w:r>
        <w:rPr>
          <w:noProof/>
        </w:rPr>
        <w:drawing>
          <wp:inline distT="0" distB="0" distL="0" distR="0" wp14:anchorId="485E5A05" wp14:editId="12CB028A">
            <wp:extent cx="5274310" cy="962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F143" w14:textId="77777777" w:rsidR="003A1FC9" w:rsidRDefault="003A1FC9" w:rsidP="003A1FC9">
      <w:r>
        <w:rPr>
          <w:rFonts w:hint="eastAsia"/>
        </w:rPr>
        <w:t>当我们创建了一个容量为</w:t>
      </w:r>
      <w:r>
        <w:t>10000的int类型的底层数组对象时，由于对象过大，它也会被分配到堆上。这里我们不禁要想一个问题，为啥</w:t>
      </w:r>
      <w:proofErr w:type="gramStart"/>
      <w:r>
        <w:t>大对象</w:t>
      </w:r>
      <w:proofErr w:type="gramEnd"/>
      <w:r>
        <w:t>需要分配到堆上。</w:t>
      </w:r>
    </w:p>
    <w:p w14:paraId="257B5828" w14:textId="77777777" w:rsidR="003A1FC9" w:rsidRDefault="003A1FC9" w:rsidP="003A1FC9"/>
    <w:p w14:paraId="6A213C6D" w14:textId="14F5D905" w:rsidR="003A1FC9" w:rsidRDefault="003A1FC9" w:rsidP="003A1FC9">
      <w:r>
        <w:rPr>
          <w:rFonts w:hint="eastAsia"/>
        </w:rPr>
        <w:t>这里需要注意，在上文中没有说明的是：在</w:t>
      </w:r>
      <w:r>
        <w:t>Go中，执行用户代码的</w:t>
      </w:r>
      <w:r w:rsidRPr="003A1FC9">
        <w:rPr>
          <w:b/>
          <w:bCs/>
        </w:rPr>
        <w:t>goroutine</w:t>
      </w:r>
      <w:r>
        <w:t>是一种</w:t>
      </w:r>
      <w:r w:rsidRPr="003A1FC9">
        <w:rPr>
          <w:b/>
          <w:bCs/>
        </w:rPr>
        <w:t>用户态线程</w:t>
      </w:r>
      <w:r>
        <w:t>，其调用</w:t>
      </w:r>
      <w:proofErr w:type="gramStart"/>
      <w:r>
        <w:t>栈</w:t>
      </w:r>
      <w:proofErr w:type="gramEnd"/>
      <w:r>
        <w:t>内存被称为</w:t>
      </w:r>
      <w:r w:rsidRPr="003A1FC9">
        <w:rPr>
          <w:b/>
          <w:bCs/>
        </w:rPr>
        <w:t>用户</w:t>
      </w:r>
      <w:proofErr w:type="gramStart"/>
      <w:r w:rsidRPr="003A1FC9">
        <w:rPr>
          <w:b/>
          <w:bCs/>
        </w:rPr>
        <w:t>栈</w:t>
      </w:r>
      <w:proofErr w:type="gramEnd"/>
      <w:r>
        <w:t>，它其实</w:t>
      </w:r>
      <w:proofErr w:type="gramStart"/>
      <w:r>
        <w:t>也是从</w:t>
      </w:r>
      <w:r w:rsidRPr="003A1FC9">
        <w:rPr>
          <w:b/>
          <w:bCs/>
        </w:rPr>
        <w:t>堆区</w:t>
      </w:r>
      <w:proofErr w:type="gramEnd"/>
      <w:r>
        <w:t>分配的，但是我们仍然可以将其看作和系统</w:t>
      </w:r>
      <w:proofErr w:type="gramStart"/>
      <w:r>
        <w:t>栈</w:t>
      </w:r>
      <w:proofErr w:type="gramEnd"/>
      <w:r>
        <w:t>一样的内存空间，它的分配和释放是通过编译器完成的。与其相对应的是</w:t>
      </w:r>
      <w:r w:rsidRPr="003A1FC9">
        <w:rPr>
          <w:b/>
          <w:bCs/>
        </w:rPr>
        <w:t>系统</w:t>
      </w:r>
      <w:proofErr w:type="gramStart"/>
      <w:r w:rsidRPr="003A1FC9">
        <w:rPr>
          <w:b/>
          <w:bCs/>
        </w:rPr>
        <w:t>栈</w:t>
      </w:r>
      <w:proofErr w:type="gramEnd"/>
      <w:r>
        <w:t>，它的分配和释放是操作系统完成的。在GMP模型中，一个M对应一个</w:t>
      </w:r>
      <w:r w:rsidRPr="003A1FC9">
        <w:rPr>
          <w:b/>
          <w:bCs/>
        </w:rPr>
        <w:t>系统</w:t>
      </w:r>
      <w:proofErr w:type="gramStart"/>
      <w:r w:rsidRPr="003A1FC9">
        <w:rPr>
          <w:b/>
          <w:bCs/>
        </w:rPr>
        <w:t>栈</w:t>
      </w:r>
      <w:proofErr w:type="gramEnd"/>
      <w:r>
        <w:t>（也称为M的g0</w:t>
      </w:r>
      <w:proofErr w:type="gramStart"/>
      <w:r>
        <w:t>栈</w:t>
      </w:r>
      <w:proofErr w:type="gramEnd"/>
      <w:r>
        <w:t>），M上的多个</w:t>
      </w:r>
      <w:r w:rsidRPr="003A1FC9">
        <w:rPr>
          <w:b/>
          <w:bCs/>
        </w:rPr>
        <w:t>goroutine</w:t>
      </w:r>
      <w:r>
        <w:t>会</w:t>
      </w:r>
      <w:r w:rsidRPr="003A1FC9">
        <w:rPr>
          <w:b/>
          <w:bCs/>
        </w:rPr>
        <w:t>共享</w:t>
      </w:r>
      <w:r>
        <w:t>该</w:t>
      </w:r>
      <w:r w:rsidRPr="003A1FC9">
        <w:rPr>
          <w:b/>
          <w:bCs/>
        </w:rPr>
        <w:t>系统</w:t>
      </w:r>
      <w:proofErr w:type="gramStart"/>
      <w:r w:rsidRPr="003A1FC9">
        <w:rPr>
          <w:b/>
          <w:bCs/>
        </w:rPr>
        <w:t>栈</w:t>
      </w:r>
      <w:proofErr w:type="gramEnd"/>
      <w:r>
        <w:t>。</w:t>
      </w:r>
    </w:p>
    <w:p w14:paraId="3A84A0B6" w14:textId="0D1643A2" w:rsidR="003A1FC9" w:rsidRDefault="003A1FC9" w:rsidP="003A1FC9">
      <w:pPr>
        <w:rPr>
          <w:rFonts w:hint="eastAsia"/>
        </w:rPr>
      </w:pPr>
    </w:p>
    <w:p w14:paraId="2A2D4557" w14:textId="74542442" w:rsidR="003A1FC9" w:rsidRPr="003A1FC9" w:rsidRDefault="003A1FC9" w:rsidP="003A1FC9">
      <w:pPr>
        <w:rPr>
          <w:rFonts w:hint="eastAsia"/>
        </w:rPr>
      </w:pPr>
      <w:r w:rsidRPr="003A1FC9">
        <w:rPr>
          <w:rFonts w:hint="eastAsia"/>
        </w:rPr>
        <w:t>不同平台上的系统</w:t>
      </w:r>
      <w:proofErr w:type="gramStart"/>
      <w:r w:rsidRPr="003A1FC9">
        <w:rPr>
          <w:rFonts w:hint="eastAsia"/>
        </w:rPr>
        <w:t>栈</w:t>
      </w:r>
      <w:proofErr w:type="gramEnd"/>
      <w:r w:rsidRPr="003A1FC9">
        <w:rPr>
          <w:rFonts w:hint="eastAsia"/>
        </w:rPr>
        <w:t>最大限制不同。</w:t>
      </w:r>
    </w:p>
    <w:p w14:paraId="4272909B" w14:textId="407311AE" w:rsidR="00211EAB" w:rsidRDefault="003A1FC9" w:rsidP="00211EAB">
      <w:r>
        <w:rPr>
          <w:noProof/>
        </w:rPr>
        <w:drawing>
          <wp:inline distT="0" distB="0" distL="0" distR="0" wp14:anchorId="7F4278CD" wp14:editId="34214330">
            <wp:extent cx="193357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2A03" w14:textId="68D15600" w:rsidR="003A1FC9" w:rsidRDefault="003A1FC9" w:rsidP="00211EAB">
      <w:r w:rsidRPr="003A1FC9">
        <w:rPr>
          <w:rFonts w:hint="eastAsia"/>
        </w:rPr>
        <w:t>以</w:t>
      </w:r>
      <w:r w:rsidRPr="003A1FC9">
        <w:t>x86_64架构为例，它的系统</w:t>
      </w:r>
      <w:proofErr w:type="gramStart"/>
      <w:r w:rsidRPr="003A1FC9">
        <w:t>栈</w:t>
      </w:r>
      <w:proofErr w:type="gramEnd"/>
      <w:r w:rsidRPr="003A1FC9">
        <w:t>大小最大可为8Mb。我们常说的goroutine初始大小为2kb，其实说的是用户</w:t>
      </w:r>
      <w:proofErr w:type="gramStart"/>
      <w:r w:rsidRPr="003A1FC9">
        <w:t>栈</w:t>
      </w:r>
      <w:proofErr w:type="gramEnd"/>
      <w:r w:rsidRPr="003A1FC9">
        <w:t>，它的最小和最大可以在runtime/</w:t>
      </w:r>
      <w:proofErr w:type="spellStart"/>
      <w:r w:rsidRPr="003A1FC9">
        <w:t>stack.go</w:t>
      </w:r>
      <w:proofErr w:type="spellEnd"/>
      <w:r w:rsidRPr="003A1FC9">
        <w:t>中找到，分别是2KB和1GB。</w:t>
      </w:r>
    </w:p>
    <w:p w14:paraId="41DD2B9F" w14:textId="75A2039D" w:rsidR="003A1FC9" w:rsidRDefault="003A1FC9" w:rsidP="00211EAB">
      <w:r>
        <w:rPr>
          <w:noProof/>
        </w:rPr>
        <w:drawing>
          <wp:inline distT="0" distB="0" distL="0" distR="0" wp14:anchorId="4BF5338C" wp14:editId="01BAC847">
            <wp:extent cx="5274310" cy="591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FEA" w14:textId="77777777" w:rsidR="003A1FC9" w:rsidRDefault="003A1FC9" w:rsidP="003A1FC9">
      <w:r>
        <w:rPr>
          <w:rFonts w:hint="eastAsia"/>
        </w:rPr>
        <w:t>而堆则会大很多，从</w:t>
      </w:r>
      <w:r>
        <w:t>1.11之后，Go采用了稀疏的内存布局，在Linux的x86-64架构上运行时，整个堆区最大可以管理到256TB的内存。所以，</w:t>
      </w:r>
      <w:r w:rsidRPr="00C44502">
        <w:rPr>
          <w:b/>
          <w:bCs/>
          <w:color w:val="FF0000"/>
        </w:rPr>
        <w:t>为了不造成</w:t>
      </w:r>
      <w:proofErr w:type="gramStart"/>
      <w:r w:rsidRPr="00C44502">
        <w:rPr>
          <w:b/>
          <w:bCs/>
          <w:color w:val="FF0000"/>
        </w:rPr>
        <w:t>栈</w:t>
      </w:r>
      <w:proofErr w:type="gramEnd"/>
      <w:r w:rsidRPr="00C44502">
        <w:rPr>
          <w:b/>
          <w:bCs/>
          <w:color w:val="FF0000"/>
        </w:rPr>
        <w:t>溢出和频繁的扩缩容，大的对象分配在堆上更加合理</w:t>
      </w:r>
      <w:r>
        <w:t>。那么，多大的对象会被分配到堆上呢。</w:t>
      </w:r>
    </w:p>
    <w:p w14:paraId="26780C5B" w14:textId="77777777" w:rsidR="003A1FC9" w:rsidRDefault="003A1FC9" w:rsidP="003A1FC9"/>
    <w:p w14:paraId="678D7796" w14:textId="7654F7D0" w:rsidR="003A1FC9" w:rsidRDefault="003A1FC9" w:rsidP="003A1FC9">
      <w:pPr>
        <w:rPr>
          <w:rFonts w:hint="eastAsia"/>
        </w:rPr>
      </w:pPr>
      <w:r>
        <w:rPr>
          <w:rFonts w:hint="eastAsia"/>
        </w:rPr>
        <w:t>通过测试，小菜刀发现</w:t>
      </w:r>
      <w:proofErr w:type="gramStart"/>
      <w:r>
        <w:rPr>
          <w:rFonts w:hint="eastAsia"/>
        </w:rPr>
        <w:t>该大小</w:t>
      </w:r>
      <w:proofErr w:type="gramEnd"/>
      <w:r>
        <w:rPr>
          <w:rFonts w:hint="eastAsia"/>
        </w:rPr>
        <w:t>为</w:t>
      </w:r>
      <w:r>
        <w:t>64KB（这在Go内存分配中是属于</w:t>
      </w:r>
      <w:proofErr w:type="gramStart"/>
      <w:r>
        <w:t>大对象</w:t>
      </w:r>
      <w:proofErr w:type="gramEnd"/>
      <w:r>
        <w:t>的范围：&gt;32kb），即s :=make([]int, n, n)中，一旦n达到8192，就一定会逃逸。注意，网上有人通过</w:t>
      </w:r>
      <w:proofErr w:type="spellStart"/>
      <w:r>
        <w:t>fmt.Println</w:t>
      </w:r>
      <w:proofErr w:type="spellEnd"/>
      <w:r>
        <w:t>(</w:t>
      </w:r>
      <w:proofErr w:type="spellStart"/>
      <w:r>
        <w:t>unsafe.Sizeof</w:t>
      </w:r>
      <w:proofErr w:type="spellEnd"/>
      <w:r>
        <w:t>(s))得到s的大小为24字节，就误以为只需分配24个字节的内存，这是错误的，因为实际还有底层数组的内存需要分配。</w:t>
      </w:r>
    </w:p>
    <w:p w14:paraId="42E36189" w14:textId="29C2AA39" w:rsidR="003A1FC9" w:rsidRDefault="003A1FC9" w:rsidP="003A1FC9">
      <w:pPr>
        <w:pStyle w:val="3"/>
        <w:rPr>
          <w:rStyle w:val="a9"/>
          <w:rFonts w:ascii="Helvetica" w:hAnsi="Helvetica" w:cs="Helvetica"/>
          <w:b/>
          <w:bCs/>
          <w:color w:val="3E3E3E"/>
          <w:spacing w:val="30"/>
          <w:shd w:val="clear" w:color="auto" w:fill="FFFFFF"/>
        </w:rPr>
      </w:pPr>
      <w:r w:rsidRPr="003A1FC9">
        <w:rPr>
          <w:rStyle w:val="a9"/>
          <w:rFonts w:ascii="Helvetica" w:hAnsi="Helvetica" w:cs="Helvetica"/>
          <w:b/>
          <w:bCs/>
          <w:color w:val="3E3E3E"/>
          <w:spacing w:val="30"/>
          <w:shd w:val="clear" w:color="auto" w:fill="FFFFFF"/>
        </w:rPr>
        <w:t>情况四：变量大小不确定</w:t>
      </w:r>
    </w:p>
    <w:p w14:paraId="2C09281F" w14:textId="7B91F7CC" w:rsidR="003A1FC9" w:rsidRDefault="003A1FC9" w:rsidP="003A1FC9">
      <w:r w:rsidRPr="003A1FC9">
        <w:rPr>
          <w:rFonts w:hint="eastAsia"/>
        </w:rPr>
        <w:t>我们将情况三种的示例，简单更改一下。</w:t>
      </w:r>
    </w:p>
    <w:p w14:paraId="29DC3689" w14:textId="6FBE0676" w:rsidR="003A1FC9" w:rsidRDefault="003A1FC9" w:rsidP="003A1FC9">
      <w:r>
        <w:rPr>
          <w:noProof/>
        </w:rPr>
        <w:drawing>
          <wp:inline distT="0" distB="0" distL="0" distR="0" wp14:anchorId="257B581E" wp14:editId="13EC6A7D">
            <wp:extent cx="5274310" cy="19373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0E4" w14:textId="7BB63C95" w:rsidR="003A1FC9" w:rsidRDefault="003A1FC9" w:rsidP="003A1FC9">
      <w:r>
        <w:rPr>
          <w:noProof/>
        </w:rPr>
        <w:drawing>
          <wp:inline distT="0" distB="0" distL="0" distR="0" wp14:anchorId="05716BC9" wp14:editId="5F55DAC2">
            <wp:extent cx="5274310" cy="9067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26DA" w14:textId="5F710BB0" w:rsidR="003A1FC9" w:rsidRDefault="003A1FC9" w:rsidP="003A1FC9">
      <w:r w:rsidRPr="003A1FC9">
        <w:rPr>
          <w:rFonts w:hint="eastAsia"/>
        </w:rPr>
        <w:t>这次，我们在</w:t>
      </w:r>
      <w:r w:rsidRPr="003A1FC9">
        <w:t>make方法中，没有直接指定大小，而是填入了变量n，这时Go逃逸分析也</w:t>
      </w:r>
      <w:r w:rsidRPr="003A1FC9">
        <w:lastRenderedPageBreak/>
        <w:t>会将其</w:t>
      </w:r>
      <w:proofErr w:type="gramStart"/>
      <w:r w:rsidRPr="003A1FC9">
        <w:t>分配到堆区</w:t>
      </w:r>
      <w:proofErr w:type="gramEnd"/>
      <w:r w:rsidRPr="003A1FC9">
        <w:t>去。可见，</w:t>
      </w:r>
      <w:r w:rsidRPr="00C44502">
        <w:rPr>
          <w:b/>
          <w:bCs/>
          <w:color w:val="FF0000"/>
        </w:rPr>
        <w:t>为了保证内存的绝对安全</w:t>
      </w:r>
      <w:r w:rsidRPr="003A1FC9">
        <w:t>，Go的编译器可能会将</w:t>
      </w:r>
      <w:r w:rsidRPr="00C44502">
        <w:rPr>
          <w:b/>
          <w:bCs/>
          <w:color w:val="FF0000"/>
        </w:rPr>
        <w:t>一些变量不合时宜地分配到堆上</w:t>
      </w:r>
      <w:r w:rsidRPr="003A1FC9">
        <w:t>，但是因为这些对象最终也会被垃圾收集器处理，所以也能接受。</w:t>
      </w:r>
    </w:p>
    <w:p w14:paraId="0EDA3A21" w14:textId="64F4B9A3" w:rsidR="003A1FC9" w:rsidRDefault="003A1FC9" w:rsidP="003A1FC9"/>
    <w:p w14:paraId="1B827E28" w14:textId="3A0F2AE2" w:rsidR="003A1FC9" w:rsidRDefault="003A1FC9" w:rsidP="003A1FC9">
      <w:pPr>
        <w:pStyle w:val="2"/>
        <w:rPr>
          <w:rStyle w:val="a9"/>
          <w:rFonts w:ascii="Helvetica" w:hAnsi="Helvetica" w:cs="Helvetica"/>
          <w:color w:val="FFFFFF"/>
          <w:sz w:val="27"/>
          <w:szCs w:val="27"/>
          <w:shd w:val="clear" w:color="auto" w:fill="293239"/>
        </w:rPr>
      </w:pPr>
      <w:r>
        <w:rPr>
          <w:rStyle w:val="a9"/>
          <w:rFonts w:ascii="Helvetica" w:hAnsi="Helvetica" w:cs="Helvetica"/>
          <w:color w:val="FFFFFF"/>
          <w:sz w:val="27"/>
          <w:szCs w:val="27"/>
          <w:shd w:val="clear" w:color="auto" w:fill="293239"/>
        </w:rPr>
        <w:t>总结</w:t>
      </w:r>
    </w:p>
    <w:p w14:paraId="5F40CA99" w14:textId="77777777" w:rsidR="003A1FC9" w:rsidRDefault="003A1FC9" w:rsidP="003A1FC9">
      <w:r>
        <w:rPr>
          <w:rFonts w:hint="eastAsia"/>
        </w:rPr>
        <w:t>本文只列举了逃逸分析的部分例子，实际的情况还有很多，理解思想最重要。这里就不过多列举了。</w:t>
      </w:r>
    </w:p>
    <w:p w14:paraId="53A92F1D" w14:textId="77777777" w:rsidR="003A1FC9" w:rsidRDefault="003A1FC9" w:rsidP="003A1FC9"/>
    <w:p w14:paraId="1C815C14" w14:textId="77777777" w:rsidR="003A1FC9" w:rsidRDefault="003A1FC9" w:rsidP="003A1FC9">
      <w:r>
        <w:rPr>
          <w:rFonts w:hint="eastAsia"/>
        </w:rPr>
        <w:t>既然</w:t>
      </w:r>
      <w:r>
        <w:t>Go的堆栈分配对于开发者来说是透明的，编译器已经通过逃逸分析为对象选择好了分配方式。那么我们还可以从中获益什么？</w:t>
      </w:r>
    </w:p>
    <w:p w14:paraId="29B63E5D" w14:textId="77777777" w:rsidR="003A1FC9" w:rsidRDefault="003A1FC9" w:rsidP="003A1FC9"/>
    <w:p w14:paraId="4F833A1E" w14:textId="77777777" w:rsidR="003A1FC9" w:rsidRDefault="003A1FC9" w:rsidP="003A1FC9">
      <w:r>
        <w:rPr>
          <w:rFonts w:hint="eastAsia"/>
        </w:rPr>
        <w:t>答案是肯定的，理解逃逸分析一定能帮助我们写出更好的程序。知道变量分配在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堆之上的差别，那么我们就要尽量写出分配在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上的代码，堆上的变量变少了，可以减轻内存分配的开销，减小</w:t>
      </w:r>
      <w:proofErr w:type="spellStart"/>
      <w:r>
        <w:t>gc</w:t>
      </w:r>
      <w:proofErr w:type="spellEnd"/>
      <w:r>
        <w:t>的压力，提高程序的运行速度。</w:t>
      </w:r>
    </w:p>
    <w:p w14:paraId="785983E9" w14:textId="77777777" w:rsidR="003A1FC9" w:rsidRDefault="003A1FC9" w:rsidP="003A1FC9"/>
    <w:p w14:paraId="1D267AE2" w14:textId="77777777" w:rsidR="003A1FC9" w:rsidRDefault="003A1FC9" w:rsidP="003A1FC9">
      <w:r>
        <w:rPr>
          <w:rFonts w:hint="eastAsia"/>
        </w:rPr>
        <w:t>所以，你会发现有些</w:t>
      </w:r>
      <w:r>
        <w:t>Go上线项目，它们在</w:t>
      </w:r>
      <w:proofErr w:type="gramStart"/>
      <w:r>
        <w:t>函数传参的</w:t>
      </w:r>
      <w:proofErr w:type="gramEnd"/>
      <w:r>
        <w:t>时候，并没有传递结构体指针，而是直接传递的结构体。这个做法，虽然它需要值拷贝，但是这是在</w:t>
      </w:r>
      <w:proofErr w:type="gramStart"/>
      <w:r>
        <w:t>栈</w:t>
      </w:r>
      <w:proofErr w:type="gramEnd"/>
      <w:r>
        <w:t>上完成的操作，开销远比变量逃逸后动态地在堆上分配内存少的多。当然该做法不是绝对的，如果结构体较大，传递指针将更合适。</w:t>
      </w:r>
    </w:p>
    <w:p w14:paraId="6844DFAE" w14:textId="77777777" w:rsidR="003A1FC9" w:rsidRDefault="003A1FC9" w:rsidP="003A1FC9"/>
    <w:p w14:paraId="72ECEA0E" w14:textId="3545FD2A" w:rsidR="003A1FC9" w:rsidRPr="003A1FC9" w:rsidRDefault="003A1FC9" w:rsidP="003A1FC9">
      <w:pPr>
        <w:rPr>
          <w:rFonts w:hint="eastAsia"/>
        </w:rPr>
      </w:pPr>
      <w:r>
        <w:rPr>
          <w:rFonts w:hint="eastAsia"/>
        </w:rPr>
        <w:t>因此，从</w:t>
      </w:r>
      <w:r>
        <w:t>GC的角度来看，指针传递是个双</w:t>
      </w:r>
      <w:proofErr w:type="gramStart"/>
      <w:r>
        <w:t>刃</w:t>
      </w:r>
      <w:proofErr w:type="gramEnd"/>
      <w:r>
        <w:t>剑，需要谨慎使用，否则线上调</w:t>
      </w:r>
      <w:proofErr w:type="gramStart"/>
      <w:r>
        <w:t>优解决</w:t>
      </w:r>
      <w:proofErr w:type="gramEnd"/>
      <w:r>
        <w:t>GC延时可能会让你崩溃。</w:t>
      </w:r>
    </w:p>
    <w:sectPr w:rsidR="003A1FC9" w:rsidRPr="003A1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2DEE" w14:textId="77777777" w:rsidR="002523B4" w:rsidRDefault="002523B4" w:rsidP="00211EAB">
      <w:r>
        <w:separator/>
      </w:r>
    </w:p>
  </w:endnote>
  <w:endnote w:type="continuationSeparator" w:id="0">
    <w:p w14:paraId="481E20F7" w14:textId="77777777" w:rsidR="002523B4" w:rsidRDefault="002523B4" w:rsidP="0021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2CE6" w14:textId="77777777" w:rsidR="002523B4" w:rsidRDefault="002523B4" w:rsidP="00211EAB">
      <w:r>
        <w:separator/>
      </w:r>
    </w:p>
  </w:footnote>
  <w:footnote w:type="continuationSeparator" w:id="0">
    <w:p w14:paraId="14D7AA0F" w14:textId="77777777" w:rsidR="002523B4" w:rsidRDefault="002523B4" w:rsidP="0021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380"/>
    <w:multiLevelType w:val="multilevel"/>
    <w:tmpl w:val="BFE0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60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8C"/>
    <w:rsid w:val="000C7149"/>
    <w:rsid w:val="00211EAB"/>
    <w:rsid w:val="002523B4"/>
    <w:rsid w:val="003A1FC9"/>
    <w:rsid w:val="00426D8C"/>
    <w:rsid w:val="00C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747B"/>
  <w15:chartTrackingRefBased/>
  <w15:docId w15:val="{C2FD9276-B23A-4492-BD98-36C252AC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1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1E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EA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11EA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11E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1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1EAB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1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p.weixin.qq.com/s?__biz=MzIwNTA4MDAwMQ==&amp;mid=2247484486&amp;idx=1&amp;sn=83ebd97be71caad3537502e459182f88&amp;chksm=973710e8a04099fe6f113c38a9e9940c0ff590877ad7ba0a0f4c383356e91619574f052a6064&amp;scene=2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3</cp:revision>
  <dcterms:created xsi:type="dcterms:W3CDTF">2023-04-09T00:51:00Z</dcterms:created>
  <dcterms:modified xsi:type="dcterms:W3CDTF">2023-04-09T05:40:00Z</dcterms:modified>
</cp:coreProperties>
</file>