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50CB" w14:textId="226CE055" w:rsidR="000875C5" w:rsidRDefault="001D0CDA" w:rsidP="001D0CDA">
      <w:pPr>
        <w:pStyle w:val="1"/>
        <w:jc w:val="center"/>
      </w:pPr>
      <w:r>
        <w:rPr>
          <w:rFonts w:hint="eastAsia"/>
        </w:rPr>
        <w:t>d</w:t>
      </w:r>
      <w:r>
        <w:t>efer</w:t>
      </w:r>
      <w:r>
        <w:rPr>
          <w:rFonts w:hint="eastAsia"/>
        </w:rPr>
        <w:t>和return深入理解、</w:t>
      </w:r>
    </w:p>
    <w:p w14:paraId="45E6ECAD" w14:textId="674D06D5" w:rsidR="001D0CDA" w:rsidRPr="001D0CDA" w:rsidRDefault="001D0CDA" w:rsidP="001D0CDA">
      <w:pPr>
        <w:pStyle w:val="2"/>
        <w:rPr>
          <w:rFonts w:hint="eastAsia"/>
        </w:rPr>
      </w:pPr>
      <w:r>
        <w:rPr>
          <w:rStyle w:val="a7"/>
          <w:rFonts w:ascii="微软雅黑" w:eastAsia="微软雅黑" w:hAnsi="微软雅黑" w:hint="eastAsia"/>
          <w:b/>
          <w:bCs/>
          <w:color w:val="4F4F4F"/>
        </w:rPr>
        <w:t>例子1：</w:t>
      </w:r>
      <w:r>
        <w:rPr>
          <w:rFonts w:hint="eastAsia"/>
        </w:rPr>
        <w:t>无名返回值(即函数返回值为没有命名的返回值)</w:t>
      </w:r>
    </w:p>
    <w:p w14:paraId="51501A05" w14:textId="60CC0580" w:rsidR="001D0CDA" w:rsidRDefault="001D0CDA" w:rsidP="001D0CDA">
      <w:r w:rsidRPr="001D0CDA">
        <w:drawing>
          <wp:inline distT="0" distB="0" distL="0" distR="0" wp14:anchorId="6FD066B6" wp14:editId="2147F699">
            <wp:extent cx="5274310" cy="4742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E901" w14:textId="77777777" w:rsidR="001D0CDA" w:rsidRPr="001D0CDA" w:rsidRDefault="001D0CDA" w:rsidP="001D0CDA">
      <w:pPr>
        <w:rPr>
          <w:rFonts w:hint="eastAsia"/>
        </w:rPr>
      </w:pPr>
    </w:p>
    <w:p w14:paraId="724B50A2" w14:textId="77777777" w:rsidR="001D0CDA" w:rsidRDefault="001D0CDA" w:rsidP="001D0CDA">
      <w:pPr>
        <w:pStyle w:val="2"/>
      </w:pPr>
      <w:r>
        <w:rPr>
          <w:rStyle w:val="a7"/>
          <w:rFonts w:ascii="微软雅黑" w:eastAsia="微软雅黑" w:hAnsi="微软雅黑" w:hint="eastAsia"/>
          <w:b/>
          <w:bCs/>
          <w:color w:val="4F4F4F"/>
        </w:rPr>
        <w:lastRenderedPageBreak/>
        <w:t>例子2：</w:t>
      </w:r>
      <w:r>
        <w:rPr>
          <w:rFonts w:hint="eastAsia"/>
        </w:rPr>
        <w:t>有名返回值(函数返回值为已经命名的返回值)</w:t>
      </w:r>
    </w:p>
    <w:p w14:paraId="1BEBF04F" w14:textId="00E813C7" w:rsidR="001D0CDA" w:rsidRDefault="006F5C70" w:rsidP="001D0CDA">
      <w:r w:rsidRPr="006F5C70">
        <w:drawing>
          <wp:inline distT="0" distB="0" distL="0" distR="0" wp14:anchorId="74C262B1" wp14:editId="0AA89851">
            <wp:extent cx="5274310" cy="4385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3F0" w14:textId="77777777" w:rsidR="006F5C70" w:rsidRDefault="006F5C70" w:rsidP="006F5C70">
      <w:r>
        <w:rPr>
          <w:rFonts w:hint="eastAsia"/>
        </w:rPr>
        <w:t>从上面的测试用例可以看出，返回值，</w:t>
      </w:r>
      <w:r>
        <w:t>defer，return之间的执行顺序是：</w:t>
      </w:r>
    </w:p>
    <w:p w14:paraId="2B3865E5" w14:textId="77777777" w:rsidR="006F5C70" w:rsidRDefault="006F5C70" w:rsidP="006F5C70">
      <w:r>
        <w:rPr>
          <w:rFonts w:hint="eastAsia"/>
        </w:rPr>
        <w:t>先为返回值赋值，然后执行</w:t>
      </w:r>
      <w:r>
        <w:t>defer，然后return到函数调用处。</w:t>
      </w:r>
    </w:p>
    <w:p w14:paraId="2DA9D583" w14:textId="77777777" w:rsidR="006F5C70" w:rsidRDefault="006F5C70" w:rsidP="006F5C70">
      <w:r>
        <w:t xml:space="preserve"> </w:t>
      </w:r>
    </w:p>
    <w:p w14:paraId="6770DBD4" w14:textId="77777777" w:rsidR="006F5C70" w:rsidRDefault="006F5C70" w:rsidP="006F5C70">
      <w:r>
        <w:rPr>
          <w:rFonts w:hint="eastAsia"/>
        </w:rPr>
        <w:t>测试用例</w:t>
      </w:r>
      <w:r>
        <w:t xml:space="preserve">1 : </w:t>
      </w:r>
    </w:p>
    <w:p w14:paraId="6FAE3AAA" w14:textId="77777777" w:rsidR="006F5C70" w:rsidRDefault="006F5C70" w:rsidP="006F5C70">
      <w:r>
        <w:rPr>
          <w:rFonts w:hint="eastAsia"/>
        </w:rPr>
        <w:t>实际上</w:t>
      </w:r>
      <w:r>
        <w:t>return 执行了两步操作。</w:t>
      </w:r>
    </w:p>
    <w:p w14:paraId="0A0D861F" w14:textId="77777777" w:rsidR="006F5C70" w:rsidRDefault="006F5C70" w:rsidP="006F5C70">
      <w:r>
        <w:rPr>
          <w:rFonts w:hint="eastAsia"/>
        </w:rPr>
        <w:t>因为返回值没有命名，所以</w:t>
      </w:r>
      <w:r>
        <w:t>return 之前</w:t>
      </w:r>
    </w:p>
    <w:p w14:paraId="43DEF834" w14:textId="77777777" w:rsidR="006F5C70" w:rsidRDefault="006F5C70" w:rsidP="006F5C70">
      <w:r>
        <w:rPr>
          <w:rFonts w:hint="eastAsia"/>
        </w:rPr>
        <w:t>首先默认创建了一个临时零值变量</w:t>
      </w:r>
      <w:r>
        <w:t>(假设为s)作为返回值</w:t>
      </w:r>
    </w:p>
    <w:p w14:paraId="5BE4AB6B" w14:textId="77777777" w:rsidR="006F5C70" w:rsidRDefault="006F5C70" w:rsidP="006F5C70">
      <w:r>
        <w:rPr>
          <w:rFonts w:hint="eastAsia"/>
        </w:rPr>
        <w:t>然后将</w:t>
      </w:r>
      <w:proofErr w:type="spellStart"/>
      <w:r>
        <w:t>i</w:t>
      </w:r>
      <w:proofErr w:type="spellEnd"/>
      <w:r>
        <w:t>赋值给s,此时s的值是0。后续的操作是针对</w:t>
      </w:r>
      <w:proofErr w:type="spellStart"/>
      <w:r>
        <w:t>i</w:t>
      </w:r>
      <w:proofErr w:type="spellEnd"/>
      <w:r>
        <w:t>进行的，</w:t>
      </w:r>
    </w:p>
    <w:p w14:paraId="6E91217A" w14:textId="77777777" w:rsidR="006F5C70" w:rsidRDefault="006F5C70" w:rsidP="006F5C70">
      <w:r>
        <w:rPr>
          <w:rFonts w:hint="eastAsia"/>
        </w:rPr>
        <w:t>所以不会影响</w:t>
      </w:r>
      <w:r>
        <w:t>s, 此后因为s不会更新，</w:t>
      </w:r>
    </w:p>
    <w:p w14:paraId="50BE3DF4" w14:textId="77777777" w:rsidR="006F5C70" w:rsidRDefault="006F5C70" w:rsidP="006F5C70">
      <w:r>
        <w:rPr>
          <w:rFonts w:hint="eastAsia"/>
        </w:rPr>
        <w:t>所以</w:t>
      </w:r>
      <w:r>
        <w:t>return s 不会改变</w:t>
      </w:r>
    </w:p>
    <w:p w14:paraId="2D5BA491" w14:textId="77777777" w:rsidR="006F5C70" w:rsidRDefault="006F5C70" w:rsidP="006F5C70">
      <w:r>
        <w:t xml:space="preserve">    相当于：</w:t>
      </w:r>
    </w:p>
    <w:p w14:paraId="2FC509DF" w14:textId="77777777" w:rsidR="006F5C70" w:rsidRPr="006F5C70" w:rsidRDefault="006F5C70" w:rsidP="006F5C70">
      <w:pPr>
        <w:rPr>
          <w:b/>
          <w:bCs/>
          <w:color w:val="FF0000"/>
        </w:rPr>
      </w:pPr>
      <w:r w:rsidRPr="006F5C70">
        <w:rPr>
          <w:b/>
          <w:bCs/>
          <w:color w:val="FF0000"/>
        </w:rPr>
        <w:t xml:space="preserve">          var </w:t>
      </w:r>
      <w:proofErr w:type="spellStart"/>
      <w:r w:rsidRPr="006F5C70">
        <w:rPr>
          <w:b/>
          <w:bCs/>
          <w:color w:val="FF0000"/>
        </w:rPr>
        <w:t>i</w:t>
      </w:r>
      <w:proofErr w:type="spellEnd"/>
      <w:r w:rsidRPr="006F5C70">
        <w:rPr>
          <w:b/>
          <w:bCs/>
          <w:color w:val="FF0000"/>
        </w:rPr>
        <w:t xml:space="preserve"> int</w:t>
      </w:r>
    </w:p>
    <w:p w14:paraId="35187685" w14:textId="77777777" w:rsidR="006F5C70" w:rsidRPr="006F5C70" w:rsidRDefault="006F5C70" w:rsidP="006F5C70">
      <w:pPr>
        <w:rPr>
          <w:b/>
          <w:bCs/>
          <w:color w:val="FF0000"/>
        </w:rPr>
      </w:pPr>
      <w:r w:rsidRPr="006F5C70">
        <w:rPr>
          <w:b/>
          <w:bCs/>
          <w:color w:val="FF0000"/>
        </w:rPr>
        <w:t xml:space="preserve">          </w:t>
      </w:r>
      <w:proofErr w:type="gramStart"/>
      <w:r w:rsidRPr="006F5C70">
        <w:rPr>
          <w:b/>
          <w:bCs/>
          <w:color w:val="FF0000"/>
        </w:rPr>
        <w:t>s :</w:t>
      </w:r>
      <w:proofErr w:type="gramEnd"/>
      <w:r w:rsidRPr="006F5C70">
        <w:rPr>
          <w:b/>
          <w:bCs/>
          <w:color w:val="FF0000"/>
        </w:rPr>
        <w:t xml:space="preserve">= </w:t>
      </w:r>
      <w:proofErr w:type="spellStart"/>
      <w:r w:rsidRPr="006F5C70">
        <w:rPr>
          <w:b/>
          <w:bCs/>
          <w:color w:val="FF0000"/>
        </w:rPr>
        <w:t>i</w:t>
      </w:r>
      <w:proofErr w:type="spellEnd"/>
    </w:p>
    <w:p w14:paraId="0687A33D" w14:textId="77777777" w:rsidR="006F5C70" w:rsidRPr="006F5C70" w:rsidRDefault="006F5C70" w:rsidP="006F5C70">
      <w:pPr>
        <w:rPr>
          <w:b/>
          <w:bCs/>
          <w:color w:val="FF0000"/>
        </w:rPr>
      </w:pPr>
      <w:r w:rsidRPr="006F5C70">
        <w:rPr>
          <w:b/>
          <w:bCs/>
          <w:color w:val="FF0000"/>
        </w:rPr>
        <w:t xml:space="preserve">          return s</w:t>
      </w:r>
    </w:p>
    <w:p w14:paraId="1C8E0340" w14:textId="77777777" w:rsidR="006F5C70" w:rsidRDefault="006F5C70" w:rsidP="006F5C70">
      <w:r>
        <w:rPr>
          <w:rFonts w:hint="eastAsia"/>
        </w:rPr>
        <w:t>测试用例</w:t>
      </w:r>
      <w:r>
        <w:t>2:</w:t>
      </w:r>
    </w:p>
    <w:p w14:paraId="0F1F688C" w14:textId="77777777" w:rsidR="006F5C70" w:rsidRDefault="006F5C70" w:rsidP="006F5C70">
      <w:r>
        <w:rPr>
          <w:rFonts w:hint="eastAsia"/>
        </w:rPr>
        <w:t>因为返回值已经提前定义了，不会产生临时零值变量，</w:t>
      </w:r>
    </w:p>
    <w:p w14:paraId="42FA8279" w14:textId="77777777" w:rsidR="006F5C70" w:rsidRDefault="006F5C70" w:rsidP="006F5C70">
      <w:r>
        <w:rPr>
          <w:rFonts w:hint="eastAsia"/>
        </w:rPr>
        <w:t>返回值就是提前定义的变量，后续所有的操作也都是基于已经定义的变量，</w:t>
      </w:r>
    </w:p>
    <w:p w14:paraId="1F6C3DF7" w14:textId="22180ABB" w:rsidR="006F5C70" w:rsidRDefault="006F5C70" w:rsidP="006F5C70">
      <w:r>
        <w:rPr>
          <w:rFonts w:hint="eastAsia"/>
        </w:rPr>
        <w:t>任何对于返回值变量的修改都会影响到返回值本身。</w:t>
      </w:r>
    </w:p>
    <w:p w14:paraId="1691F6B0" w14:textId="77777777" w:rsidR="006F5C70" w:rsidRDefault="006F5C70" w:rsidP="006F5C70">
      <w:r>
        <w:lastRenderedPageBreak/>
        <w:t xml:space="preserve"> </w:t>
      </w:r>
    </w:p>
    <w:p w14:paraId="78B17C20" w14:textId="77777777" w:rsidR="006F5C70" w:rsidRDefault="006F5C70" w:rsidP="006F5C70">
      <w:r>
        <w:rPr>
          <w:rFonts w:hint="eastAsia"/>
        </w:rPr>
        <w:t>就相当于</w:t>
      </w:r>
      <w:r>
        <w:t>s就是命名的变量</w:t>
      </w:r>
      <w:proofErr w:type="spellStart"/>
      <w:r>
        <w:t>i</w:t>
      </w:r>
      <w:proofErr w:type="spellEnd"/>
      <w:r>
        <w:t>, 后续所有的操作都是基于</w:t>
      </w:r>
    </w:p>
    <w:p w14:paraId="4BF3CEB0" w14:textId="77777777" w:rsidR="006F5C70" w:rsidRDefault="006F5C70" w:rsidP="006F5C70">
      <w:r>
        <w:rPr>
          <w:rFonts w:hint="eastAsia"/>
        </w:rPr>
        <w:t>命名变量</w:t>
      </w:r>
      <w:proofErr w:type="spellStart"/>
      <w:r>
        <w:t>i</w:t>
      </w:r>
      <w:proofErr w:type="spellEnd"/>
      <w:r>
        <w:t>(s),返回值也是</w:t>
      </w:r>
      <w:proofErr w:type="spellStart"/>
      <w:r>
        <w:t>i</w:t>
      </w:r>
      <w:proofErr w:type="spellEnd"/>
      <w:r>
        <w:t>, 所以每一次defer操作，</w:t>
      </w:r>
    </w:p>
    <w:p w14:paraId="634D018A" w14:textId="77777777" w:rsidR="006F5C70" w:rsidRDefault="006F5C70" w:rsidP="006F5C70">
      <w:r>
        <w:rPr>
          <w:rFonts w:hint="eastAsia"/>
        </w:rPr>
        <w:t>都会更新返回值</w:t>
      </w:r>
      <w:proofErr w:type="spellStart"/>
      <w:r>
        <w:t>i</w:t>
      </w:r>
      <w:proofErr w:type="spellEnd"/>
      <w:r>
        <w:t>。</w:t>
      </w:r>
    </w:p>
    <w:p w14:paraId="624B5D2F" w14:textId="164A3401" w:rsidR="006F5C70" w:rsidRDefault="006F5C70" w:rsidP="006F5C70">
      <w:r w:rsidRPr="006F5C70">
        <w:lastRenderedPageBreak/>
        <w:drawing>
          <wp:inline distT="0" distB="0" distL="0" distR="0" wp14:anchorId="016E3C7D" wp14:editId="7D133FFA">
            <wp:extent cx="3961130" cy="886333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CC3A" w14:textId="77777777" w:rsidR="006F5C70" w:rsidRPr="001D0CDA" w:rsidRDefault="006F5C70" w:rsidP="006F5C70">
      <w:pPr>
        <w:rPr>
          <w:rFonts w:hint="eastAsia"/>
        </w:rPr>
      </w:pPr>
    </w:p>
    <w:sectPr w:rsidR="006F5C70" w:rsidRPr="001D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1889" w14:textId="77777777" w:rsidR="003D1946" w:rsidRDefault="003D1946" w:rsidP="001D0CDA">
      <w:r>
        <w:separator/>
      </w:r>
    </w:p>
  </w:endnote>
  <w:endnote w:type="continuationSeparator" w:id="0">
    <w:p w14:paraId="05246481" w14:textId="77777777" w:rsidR="003D1946" w:rsidRDefault="003D1946" w:rsidP="001D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0D226" w14:textId="77777777" w:rsidR="003D1946" w:rsidRDefault="003D1946" w:rsidP="001D0CDA">
      <w:r>
        <w:separator/>
      </w:r>
    </w:p>
  </w:footnote>
  <w:footnote w:type="continuationSeparator" w:id="0">
    <w:p w14:paraId="22BBA82C" w14:textId="77777777" w:rsidR="003D1946" w:rsidRDefault="003D1946" w:rsidP="001D0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865E6"/>
    <w:multiLevelType w:val="hybridMultilevel"/>
    <w:tmpl w:val="69D45F22"/>
    <w:lvl w:ilvl="0" w:tplc="5024C6C0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6265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BA"/>
    <w:rsid w:val="000875C5"/>
    <w:rsid w:val="001D0CDA"/>
    <w:rsid w:val="00266BBA"/>
    <w:rsid w:val="003D1946"/>
    <w:rsid w:val="005C24E1"/>
    <w:rsid w:val="006F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0966E"/>
  <w15:chartTrackingRefBased/>
  <w15:docId w15:val="{6A9C10A8-E63E-44BD-947F-122838E3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D0C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C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CD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0CDA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1D0CDA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1D0C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D0C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伟帅</dc:creator>
  <cp:keywords/>
  <dc:description/>
  <cp:lastModifiedBy>马 伟帅</cp:lastModifiedBy>
  <cp:revision>2</cp:revision>
  <dcterms:created xsi:type="dcterms:W3CDTF">2023-04-11T12:37:00Z</dcterms:created>
  <dcterms:modified xsi:type="dcterms:W3CDTF">2023-04-11T13:16:00Z</dcterms:modified>
</cp:coreProperties>
</file>