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0B139" w14:textId="6B134C44" w:rsidR="004D600A" w:rsidRDefault="006248F8">
      <w:r>
        <w:rPr>
          <w:rFonts w:hint="eastAsia"/>
        </w:rPr>
        <w:t>出自：</w:t>
      </w:r>
      <w:r>
        <w:fldChar w:fldCharType="begin"/>
      </w:r>
      <w:r>
        <w:instrText xml:space="preserve"> HYPERLINK "https://www.cnblogs.com/ranjiewen/p/5770639.html" </w:instrText>
      </w:r>
      <w:r>
        <w:fldChar w:fldCharType="separate"/>
      </w:r>
      <w:r w:rsidR="006A6D5B" w:rsidRPr="005B667D">
        <w:rPr>
          <w:rStyle w:val="a3"/>
        </w:rPr>
        <w:t>https://www.cnblogs.com/ranjiewen/p/5770639.html</w:t>
      </w:r>
      <w:r>
        <w:rPr>
          <w:rStyle w:val="a3"/>
        </w:rPr>
        <w:fldChar w:fldCharType="end"/>
      </w:r>
    </w:p>
    <w:p w14:paraId="77AC027C" w14:textId="77777777" w:rsidR="006248F8" w:rsidRDefault="006248F8" w:rsidP="006248F8">
      <w:pPr>
        <w:pStyle w:val="1"/>
        <w:shd w:val="clear" w:color="auto" w:fill="FEFEF2"/>
        <w:spacing w:before="0" w:beforeAutospacing="0" w:after="0" w:afterAutospacing="0"/>
        <w:rPr>
          <w:rFonts w:ascii="Verdana" w:hAnsi="Verdana"/>
          <w:color w:val="000000"/>
          <w:sz w:val="21"/>
          <w:szCs w:val="21"/>
        </w:rPr>
      </w:pPr>
      <w:hyperlink r:id="rId4" w:history="1">
        <w:r>
          <w:rPr>
            <w:rStyle w:val="a3"/>
            <w:rFonts w:ascii="Verdana" w:hAnsi="Verdana"/>
            <w:color w:val="AA7A53"/>
            <w:sz w:val="21"/>
            <w:szCs w:val="21"/>
          </w:rPr>
          <w:t>MultiByteToWideChar</w:t>
        </w:r>
        <w:r>
          <w:rPr>
            <w:rStyle w:val="a3"/>
            <w:rFonts w:ascii="Verdana" w:hAnsi="Verdana"/>
            <w:color w:val="AA7A53"/>
            <w:sz w:val="21"/>
            <w:szCs w:val="21"/>
          </w:rPr>
          <w:t>和</w:t>
        </w:r>
        <w:r>
          <w:rPr>
            <w:rStyle w:val="a3"/>
            <w:rFonts w:ascii="Verdana" w:hAnsi="Verdana"/>
            <w:color w:val="AA7A53"/>
            <w:sz w:val="21"/>
            <w:szCs w:val="21"/>
          </w:rPr>
          <w:t>WideCharToMultiByte</w:t>
        </w:r>
        <w:r>
          <w:rPr>
            <w:rStyle w:val="a3"/>
            <w:rFonts w:ascii="Verdana" w:hAnsi="Verdana"/>
            <w:color w:val="AA7A53"/>
            <w:sz w:val="21"/>
            <w:szCs w:val="21"/>
          </w:rPr>
          <w:t>用法详解</w:t>
        </w:r>
      </w:hyperlink>
    </w:p>
    <w:p w14:paraId="3D553E8B" w14:textId="77777777" w:rsidR="006248F8" w:rsidRDefault="006248F8" w:rsidP="006248F8">
      <w:pPr>
        <w:pStyle w:val="a5"/>
        <w:shd w:val="clear" w:color="auto" w:fill="FEFEF2"/>
        <w:spacing w:before="0" w:beforeAutospacing="0" w:after="0" w:afterAutospacing="0"/>
        <w:rPr>
          <w:rStyle w:val="a6"/>
          <w:rFonts w:ascii="Verdana" w:hAnsi="Verdana"/>
          <w:color w:val="000000"/>
          <w:sz w:val="20"/>
          <w:szCs w:val="20"/>
        </w:rPr>
      </w:pPr>
    </w:p>
    <w:p w14:paraId="30565E41" w14:textId="1E22EFC6" w:rsidR="006248F8" w:rsidRDefault="006248F8" w:rsidP="006248F8">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注意：</w:t>
      </w:r>
    </w:p>
    <w:p w14:paraId="7C6ABF36"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这两个函数是由</w:t>
      </w:r>
      <w:r>
        <w:rPr>
          <w:rFonts w:ascii="Verdana" w:hAnsi="Verdana"/>
          <w:color w:val="000000"/>
          <w:sz w:val="20"/>
          <w:szCs w:val="20"/>
        </w:rPr>
        <w:t>Windows</w:t>
      </w:r>
      <w:r>
        <w:rPr>
          <w:rFonts w:ascii="Verdana" w:hAnsi="Verdana"/>
          <w:color w:val="000000"/>
          <w:sz w:val="20"/>
          <w:szCs w:val="20"/>
        </w:rPr>
        <w:t>提供的转换函数，不具有通用性</w:t>
      </w:r>
    </w:p>
    <w:p w14:paraId="263669C6"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C</w:t>
      </w:r>
      <w:r>
        <w:rPr>
          <w:rFonts w:ascii="Verdana" w:hAnsi="Verdana"/>
          <w:color w:val="000000"/>
          <w:sz w:val="20"/>
          <w:szCs w:val="20"/>
        </w:rPr>
        <w:t>语言提供的转换函数为</w:t>
      </w:r>
      <w:proofErr w:type="spellStart"/>
      <w:r>
        <w:rPr>
          <w:rFonts w:ascii="Verdana" w:hAnsi="Verdana"/>
          <w:color w:val="000000"/>
          <w:sz w:val="20"/>
          <w:szCs w:val="20"/>
        </w:rPr>
        <w:t>mbstowcs</w:t>
      </w:r>
      <w:proofErr w:type="spellEnd"/>
      <w:r>
        <w:rPr>
          <w:rFonts w:ascii="Verdana" w:hAnsi="Verdana"/>
          <w:color w:val="000000"/>
          <w:sz w:val="20"/>
          <w:szCs w:val="20"/>
        </w:rPr>
        <w:t>()/</w:t>
      </w:r>
      <w:proofErr w:type="spellStart"/>
      <w:r>
        <w:rPr>
          <w:rFonts w:ascii="Verdana" w:hAnsi="Verdana"/>
          <w:color w:val="000000"/>
          <w:sz w:val="20"/>
          <w:szCs w:val="20"/>
        </w:rPr>
        <w:t>wcstombs</w:t>
      </w:r>
      <w:proofErr w:type="spellEnd"/>
      <w:r>
        <w:rPr>
          <w:rFonts w:ascii="Verdana" w:hAnsi="Verdana"/>
          <w:color w:val="000000"/>
          <w:sz w:val="20"/>
          <w:szCs w:val="20"/>
        </w:rPr>
        <w:t>()</w:t>
      </w:r>
    </w:p>
    <w:p w14:paraId="1084A96C"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一、函数简单介绍</w:t>
      </w:r>
    </w:p>
    <w:p w14:paraId="4C645B91"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涉及到的头文件：</w:t>
      </w:r>
    </w:p>
    <w:p w14:paraId="4119A085"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函数所在头文件：</w:t>
      </w:r>
      <w:proofErr w:type="spellStart"/>
      <w:r>
        <w:rPr>
          <w:rFonts w:ascii="Verdana" w:hAnsi="Verdana"/>
          <w:color w:val="000000"/>
          <w:sz w:val="20"/>
          <w:szCs w:val="20"/>
        </w:rPr>
        <w:t>windows.h</w:t>
      </w:r>
      <w:proofErr w:type="spellEnd"/>
    </w:p>
    <w:p w14:paraId="0F2FD5CD"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#include &lt;</w:t>
      </w:r>
      <w:proofErr w:type="spellStart"/>
      <w:r>
        <w:rPr>
          <w:rFonts w:ascii="Verdana" w:hAnsi="Verdana"/>
          <w:color w:val="000000"/>
          <w:sz w:val="20"/>
          <w:szCs w:val="20"/>
        </w:rPr>
        <w:t>windows.h</w:t>
      </w:r>
      <w:proofErr w:type="spellEnd"/>
      <w:r>
        <w:rPr>
          <w:rFonts w:ascii="Verdana" w:hAnsi="Verdana"/>
          <w:color w:val="000000"/>
          <w:sz w:val="20"/>
          <w:szCs w:val="20"/>
        </w:rPr>
        <w:t>&gt;</w:t>
      </w:r>
    </w:p>
    <w:p w14:paraId="3929D7E3"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wchar_t</w:t>
      </w:r>
      <w:proofErr w:type="spellEnd"/>
      <w:r>
        <w:rPr>
          <w:rFonts w:ascii="Verdana" w:hAnsi="Verdana"/>
          <w:color w:val="000000"/>
          <w:sz w:val="20"/>
          <w:szCs w:val="20"/>
        </w:rPr>
        <w:t>类型所需头文件：</w:t>
      </w:r>
      <w:proofErr w:type="spellStart"/>
      <w:r>
        <w:rPr>
          <w:rFonts w:ascii="Verdana" w:hAnsi="Verdana"/>
          <w:color w:val="000000"/>
          <w:sz w:val="20"/>
          <w:szCs w:val="20"/>
        </w:rPr>
        <w:t>wchar.h</w:t>
      </w:r>
      <w:proofErr w:type="spellEnd"/>
    </w:p>
    <w:p w14:paraId="154C0512"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#include &lt;</w:t>
      </w:r>
      <w:proofErr w:type="spellStart"/>
      <w:r>
        <w:rPr>
          <w:rFonts w:ascii="Verdana" w:hAnsi="Verdana"/>
          <w:color w:val="000000"/>
          <w:sz w:val="20"/>
          <w:szCs w:val="20"/>
        </w:rPr>
        <w:t>wchar.h</w:t>
      </w:r>
      <w:proofErr w:type="spellEnd"/>
      <w:r>
        <w:rPr>
          <w:rFonts w:ascii="Verdana" w:hAnsi="Verdana"/>
          <w:color w:val="000000"/>
          <w:sz w:val="20"/>
          <w:szCs w:val="20"/>
        </w:rPr>
        <w:t>&gt;</w:t>
      </w:r>
    </w:p>
    <w:p w14:paraId="206B42B5"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( 1</w:t>
      </w:r>
      <w:proofErr w:type="gramEnd"/>
      <w:r>
        <w:rPr>
          <w:rFonts w:ascii="Verdana" w:hAnsi="Verdana"/>
          <w:color w:val="000000"/>
          <w:sz w:val="20"/>
          <w:szCs w:val="20"/>
        </w:rPr>
        <w:t xml:space="preserve"> ) </w:t>
      </w:r>
      <w:proofErr w:type="spellStart"/>
      <w:r>
        <w:rPr>
          <w:rFonts w:ascii="Verdana" w:hAnsi="Verdana"/>
          <w:color w:val="000000"/>
          <w:sz w:val="20"/>
          <w:szCs w:val="20"/>
        </w:rPr>
        <w:t>MultiByteToWideChar</w:t>
      </w:r>
      <w:proofErr w:type="spellEnd"/>
      <w:r>
        <w:rPr>
          <w:rFonts w:ascii="Verdana" w:hAnsi="Verdana"/>
          <w:color w:val="000000"/>
          <w:sz w:val="20"/>
          <w:szCs w:val="20"/>
        </w:rPr>
        <w:t>()</w:t>
      </w:r>
    </w:p>
    <w:p w14:paraId="4DEAD1F3"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函数功能：该函数映射一个字符串到一个宽字符（</w:t>
      </w:r>
      <w:proofErr w:type="spellStart"/>
      <w:r>
        <w:rPr>
          <w:rFonts w:ascii="Verdana" w:hAnsi="Verdana"/>
          <w:color w:val="000000"/>
          <w:sz w:val="20"/>
          <w:szCs w:val="20"/>
        </w:rPr>
        <w:t>unicode</w:t>
      </w:r>
      <w:proofErr w:type="spellEnd"/>
      <w:r>
        <w:rPr>
          <w:rFonts w:ascii="Verdana" w:hAnsi="Verdana"/>
          <w:color w:val="000000"/>
          <w:sz w:val="20"/>
          <w:szCs w:val="20"/>
        </w:rPr>
        <w:t>）的字符串。由该函数映射的字符串没必要是多字节字符组。</w:t>
      </w:r>
      <w:r>
        <w:rPr>
          <w:rFonts w:ascii="Verdana" w:hAnsi="Verdana"/>
          <w:color w:val="000000"/>
          <w:sz w:val="20"/>
          <w:szCs w:val="20"/>
        </w:rPr>
        <w:t> </w:t>
      </w:r>
    </w:p>
    <w:p w14:paraId="448539F5"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函数原型：</w:t>
      </w:r>
      <w:r>
        <w:rPr>
          <w:rFonts w:ascii="Verdana" w:hAnsi="Verdana"/>
          <w:color w:val="000000"/>
          <w:sz w:val="20"/>
          <w:szCs w:val="20"/>
        </w:rPr>
        <w:t> </w:t>
      </w:r>
    </w:p>
    <w:p w14:paraId="460D4E4F"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int </w:t>
      </w:r>
      <w:proofErr w:type="spellStart"/>
      <w:proofErr w:type="gramStart"/>
      <w:r>
        <w:rPr>
          <w:rFonts w:ascii="Verdana" w:hAnsi="Verdana"/>
          <w:color w:val="000000"/>
          <w:sz w:val="20"/>
          <w:szCs w:val="20"/>
        </w:rPr>
        <w:t>MultiByteToWideChar</w:t>
      </w:r>
      <w:proofErr w:type="spellEnd"/>
      <w:r>
        <w:rPr>
          <w:rFonts w:ascii="Verdana" w:hAnsi="Verdana"/>
          <w:color w:val="000000"/>
          <w:sz w:val="20"/>
          <w:szCs w:val="20"/>
        </w:rPr>
        <w:t>(</w:t>
      </w:r>
      <w:proofErr w:type="gramEnd"/>
    </w:p>
    <w:p w14:paraId="07821288"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240D991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UINT </w:t>
      </w:r>
      <w:proofErr w:type="spellStart"/>
      <w:r>
        <w:rPr>
          <w:rFonts w:ascii="Verdana" w:hAnsi="Verdana"/>
          <w:color w:val="000000"/>
          <w:sz w:val="20"/>
          <w:szCs w:val="20"/>
        </w:rPr>
        <w:t>CodePage</w:t>
      </w:r>
      <w:proofErr w:type="spellEnd"/>
      <w:r>
        <w:rPr>
          <w:rFonts w:ascii="Verdana" w:hAnsi="Verdana"/>
          <w:color w:val="000000"/>
          <w:sz w:val="20"/>
          <w:szCs w:val="20"/>
        </w:rPr>
        <w:t>,</w:t>
      </w:r>
    </w:p>
    <w:p w14:paraId="38B7BFBB"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7C434CBC"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DWORD </w:t>
      </w:r>
      <w:proofErr w:type="spellStart"/>
      <w:r>
        <w:rPr>
          <w:rFonts w:ascii="Verdana" w:hAnsi="Verdana"/>
          <w:color w:val="000000"/>
          <w:sz w:val="20"/>
          <w:szCs w:val="20"/>
        </w:rPr>
        <w:t>dwFlags</w:t>
      </w:r>
      <w:proofErr w:type="spellEnd"/>
      <w:r>
        <w:rPr>
          <w:rFonts w:ascii="Verdana" w:hAnsi="Verdana"/>
          <w:color w:val="000000"/>
          <w:sz w:val="20"/>
          <w:szCs w:val="20"/>
        </w:rPr>
        <w:t>,</w:t>
      </w:r>
    </w:p>
    <w:p w14:paraId="3CE3C667"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093F2BD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LPCSTR </w:t>
      </w:r>
      <w:proofErr w:type="spellStart"/>
      <w:r>
        <w:rPr>
          <w:rFonts w:ascii="Verdana" w:hAnsi="Verdana"/>
          <w:color w:val="000000"/>
          <w:sz w:val="20"/>
          <w:szCs w:val="20"/>
        </w:rPr>
        <w:t>lpMultiByteStr</w:t>
      </w:r>
      <w:proofErr w:type="spellEnd"/>
      <w:r>
        <w:rPr>
          <w:rFonts w:ascii="Verdana" w:hAnsi="Verdana"/>
          <w:color w:val="000000"/>
          <w:sz w:val="20"/>
          <w:szCs w:val="20"/>
        </w:rPr>
        <w:t>,</w:t>
      </w:r>
    </w:p>
    <w:p w14:paraId="5782C44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4EB1CA50"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int </w:t>
      </w:r>
      <w:proofErr w:type="spellStart"/>
      <w:r>
        <w:rPr>
          <w:rFonts w:ascii="Verdana" w:hAnsi="Verdana"/>
          <w:color w:val="000000"/>
          <w:sz w:val="20"/>
          <w:szCs w:val="20"/>
        </w:rPr>
        <w:t>cchMultiByte</w:t>
      </w:r>
      <w:proofErr w:type="spellEnd"/>
      <w:r>
        <w:rPr>
          <w:rFonts w:ascii="Verdana" w:hAnsi="Verdana"/>
          <w:color w:val="000000"/>
          <w:sz w:val="20"/>
          <w:szCs w:val="20"/>
        </w:rPr>
        <w:t>,</w:t>
      </w:r>
    </w:p>
    <w:p w14:paraId="15AB4112"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65EC197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LPWSTR </w:t>
      </w:r>
      <w:proofErr w:type="spellStart"/>
      <w:r>
        <w:rPr>
          <w:rFonts w:ascii="Verdana" w:hAnsi="Verdana"/>
          <w:color w:val="000000"/>
          <w:sz w:val="20"/>
          <w:szCs w:val="20"/>
        </w:rPr>
        <w:t>lpWideCharStr</w:t>
      </w:r>
      <w:proofErr w:type="spellEnd"/>
      <w:r>
        <w:rPr>
          <w:rFonts w:ascii="Verdana" w:hAnsi="Verdana"/>
          <w:color w:val="000000"/>
          <w:sz w:val="20"/>
          <w:szCs w:val="20"/>
        </w:rPr>
        <w:t>,</w:t>
      </w:r>
    </w:p>
    <w:p w14:paraId="2D9ADB54"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28DCF637"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 xml:space="preserve">int </w:t>
      </w:r>
      <w:proofErr w:type="spellStart"/>
      <w:r>
        <w:rPr>
          <w:rFonts w:ascii="Verdana" w:hAnsi="Verdana"/>
          <w:color w:val="000000"/>
          <w:sz w:val="20"/>
          <w:szCs w:val="20"/>
        </w:rPr>
        <w:t>cchWideChar</w:t>
      </w:r>
      <w:proofErr w:type="spellEnd"/>
    </w:p>
    <w:p w14:paraId="3FDE6782"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5235C3A9"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w:t>
      </w:r>
    </w:p>
    <w:p w14:paraId="73A017A3"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5FB7C1F9"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参数：</w:t>
      </w:r>
    </w:p>
    <w:p w14:paraId="27994DBE"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1&gt; </w:t>
      </w:r>
      <w:proofErr w:type="spellStart"/>
      <w:r>
        <w:rPr>
          <w:rFonts w:ascii="Verdana" w:hAnsi="Verdana"/>
          <w:color w:val="000000"/>
          <w:sz w:val="20"/>
          <w:szCs w:val="20"/>
        </w:rPr>
        <w:t>CodePage</w:t>
      </w:r>
      <w:proofErr w:type="spellEnd"/>
      <w:r>
        <w:rPr>
          <w:rFonts w:ascii="Verdana" w:hAnsi="Verdana"/>
          <w:color w:val="000000"/>
          <w:sz w:val="20"/>
          <w:szCs w:val="20"/>
        </w:rPr>
        <w:t>：指定执行转换的多字节字符所使用的字符集</w:t>
      </w:r>
    </w:p>
    <w:p w14:paraId="3F483529"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这个参数可以为系统已安装或有效的任何字符集所给定的值。你也可以指定其为下面的任意</w:t>
      </w:r>
      <w:proofErr w:type="gramStart"/>
      <w:r>
        <w:rPr>
          <w:rFonts w:ascii="Verdana" w:hAnsi="Verdana"/>
          <w:color w:val="000000"/>
          <w:sz w:val="20"/>
          <w:szCs w:val="20"/>
        </w:rPr>
        <w:t>一</w:t>
      </w:r>
      <w:proofErr w:type="gramEnd"/>
      <w:r>
        <w:rPr>
          <w:rFonts w:ascii="Verdana" w:hAnsi="Verdana"/>
          <w:color w:val="000000"/>
          <w:sz w:val="20"/>
          <w:szCs w:val="20"/>
        </w:rPr>
        <w:t>值：</w:t>
      </w:r>
    </w:p>
    <w:p w14:paraId="502C3624"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lastRenderedPageBreak/>
        <w:t> </w:t>
      </w:r>
    </w:p>
    <w:tbl>
      <w:tblPr>
        <w:tblW w:w="0" w:type="auto"/>
        <w:tblCellMar>
          <w:left w:w="0" w:type="dxa"/>
          <w:right w:w="0" w:type="dxa"/>
        </w:tblCellMar>
        <w:tblLook w:val="04A0" w:firstRow="1" w:lastRow="0" w:firstColumn="1" w:lastColumn="0" w:noHBand="0" w:noVBand="1"/>
      </w:tblPr>
      <w:tblGrid>
        <w:gridCol w:w="1980"/>
        <w:gridCol w:w="3677"/>
      </w:tblGrid>
      <w:tr w:rsidR="006248F8" w14:paraId="2AA14052" w14:textId="77777777" w:rsidTr="006248F8">
        <w:tc>
          <w:tcPr>
            <w:tcW w:w="1750"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hideMark/>
          </w:tcPr>
          <w:p w14:paraId="4B25F186" w14:textId="77777777" w:rsidR="006248F8" w:rsidRDefault="006248F8">
            <w:pPr>
              <w:jc w:val="center"/>
              <w:rPr>
                <w:rFonts w:ascii="宋体" w:hAnsi="宋体"/>
                <w:b/>
                <w:bCs/>
                <w:sz w:val="24"/>
                <w:szCs w:val="24"/>
              </w:rPr>
            </w:pPr>
            <w:r>
              <w:rPr>
                <w:b/>
                <w:bCs/>
              </w:rPr>
              <w:t>Value</w:t>
            </w:r>
          </w:p>
        </w:tc>
        <w:tc>
          <w:tcPr>
            <w:tcW w:w="3250" w:type="pct"/>
            <w:tcBorders>
              <w:top w:val="single" w:sz="6" w:space="0" w:color="C0C0C0"/>
              <w:left w:val="single" w:sz="6" w:space="0" w:color="C0C0C0"/>
              <w:bottom w:val="single" w:sz="6" w:space="0" w:color="C0C0C0"/>
              <w:right w:val="single" w:sz="6" w:space="0" w:color="C0C0C0"/>
            </w:tcBorders>
            <w:shd w:val="clear" w:color="auto" w:fill="FAFAFA"/>
            <w:tcMar>
              <w:top w:w="120" w:type="dxa"/>
              <w:left w:w="210" w:type="dxa"/>
              <w:bottom w:w="120" w:type="dxa"/>
              <w:right w:w="210" w:type="dxa"/>
            </w:tcMar>
            <w:hideMark/>
          </w:tcPr>
          <w:p w14:paraId="09AF717B" w14:textId="77777777" w:rsidR="006248F8" w:rsidRDefault="006248F8">
            <w:pPr>
              <w:jc w:val="center"/>
              <w:rPr>
                <w:b/>
                <w:bCs/>
              </w:rPr>
            </w:pPr>
            <w:r>
              <w:rPr>
                <w:b/>
                <w:bCs/>
              </w:rPr>
              <w:t>Description</w:t>
            </w:r>
          </w:p>
        </w:tc>
      </w:tr>
      <w:tr w:rsidR="006248F8" w14:paraId="5639EDD5"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2D4BF4" w14:textId="77777777" w:rsidR="006248F8" w:rsidRDefault="006248F8">
            <w:pPr>
              <w:jc w:val="left"/>
            </w:pPr>
            <w:r>
              <w:t>CP_ACP</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FC79206" w14:textId="77777777" w:rsidR="006248F8" w:rsidRDefault="006248F8">
            <w:r>
              <w:t>ANSI code page</w:t>
            </w:r>
          </w:p>
        </w:tc>
      </w:tr>
      <w:tr w:rsidR="006248F8" w14:paraId="00054084"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765F5C0" w14:textId="77777777" w:rsidR="006248F8" w:rsidRDefault="006248F8">
            <w:r>
              <w:t>CP_MACCP</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D917368" w14:textId="77777777" w:rsidR="006248F8" w:rsidRDefault="006248F8">
            <w:r>
              <w:t>Not supported</w:t>
            </w:r>
          </w:p>
        </w:tc>
      </w:tr>
      <w:tr w:rsidR="006248F8" w14:paraId="03A0573A"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88B270" w14:textId="77777777" w:rsidR="006248F8" w:rsidRDefault="006248F8">
            <w:r>
              <w:t>CP_OEMCP</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324C27" w14:textId="77777777" w:rsidR="006248F8" w:rsidRDefault="006248F8">
            <w:r>
              <w:t>OEM code page</w:t>
            </w:r>
          </w:p>
        </w:tc>
      </w:tr>
      <w:tr w:rsidR="006248F8" w14:paraId="7B1DAE5C"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3F04A4" w14:textId="77777777" w:rsidR="006248F8" w:rsidRDefault="006248F8">
            <w:r>
              <w:t>CP_SYMBOL</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A1E6BD" w14:textId="77777777" w:rsidR="006248F8" w:rsidRDefault="006248F8">
            <w:r>
              <w:t>Not supported</w:t>
            </w:r>
          </w:p>
        </w:tc>
      </w:tr>
      <w:tr w:rsidR="006248F8" w14:paraId="18AB1F41"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CB6E720" w14:textId="77777777" w:rsidR="006248F8" w:rsidRDefault="006248F8">
            <w:r>
              <w:t>CP_THREAD_ACP</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FCD7916" w14:textId="77777777" w:rsidR="006248F8" w:rsidRDefault="006248F8">
            <w:r>
              <w:t>Not supported</w:t>
            </w:r>
          </w:p>
        </w:tc>
      </w:tr>
      <w:tr w:rsidR="006248F8" w14:paraId="5AA0A5B9"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7DAC76B" w14:textId="77777777" w:rsidR="006248F8" w:rsidRDefault="006248F8">
            <w:r>
              <w:t>CP_UTF7</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F2146AA" w14:textId="77777777" w:rsidR="006248F8" w:rsidRDefault="006248F8">
            <w:r>
              <w:t>UTF-7 code page</w:t>
            </w:r>
          </w:p>
        </w:tc>
      </w:tr>
      <w:tr w:rsidR="006248F8" w14:paraId="24C70029" w14:textId="77777777" w:rsidTr="006248F8">
        <w:tc>
          <w:tcPr>
            <w:tcW w:w="17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0028C5D" w14:textId="77777777" w:rsidR="006248F8" w:rsidRDefault="006248F8">
            <w:r>
              <w:t>CP_UTF8</w:t>
            </w:r>
          </w:p>
        </w:tc>
        <w:tc>
          <w:tcPr>
            <w:tcW w:w="3250" w:type="pct"/>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CCFA3AD" w14:textId="77777777" w:rsidR="006248F8" w:rsidRDefault="006248F8">
            <w:r>
              <w:t>UTF-8 code page</w:t>
            </w:r>
          </w:p>
        </w:tc>
      </w:tr>
    </w:tbl>
    <w:p w14:paraId="015DF659"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2&gt; </w:t>
      </w:r>
      <w:proofErr w:type="spellStart"/>
      <w:r>
        <w:rPr>
          <w:rFonts w:ascii="Verdana" w:hAnsi="Verdana"/>
          <w:color w:val="000000"/>
          <w:sz w:val="20"/>
          <w:szCs w:val="20"/>
        </w:rPr>
        <w:t>dwFlags</w:t>
      </w:r>
      <w:proofErr w:type="spellEnd"/>
      <w:r>
        <w:rPr>
          <w:rFonts w:ascii="Verdana" w:hAnsi="Verdana"/>
          <w:color w:val="000000"/>
          <w:sz w:val="20"/>
          <w:szCs w:val="20"/>
        </w:rPr>
        <w:t>：一组位标记，用以指出是否未</w:t>
      </w:r>
      <w:proofErr w:type="gramStart"/>
      <w:r>
        <w:rPr>
          <w:rFonts w:ascii="Verdana" w:hAnsi="Verdana"/>
          <w:color w:val="000000"/>
          <w:sz w:val="20"/>
          <w:szCs w:val="20"/>
        </w:rPr>
        <w:t>转换成预作</w:t>
      </w:r>
      <w:proofErr w:type="gramEnd"/>
      <w:r>
        <w:rPr>
          <w:rFonts w:ascii="Verdana" w:hAnsi="Verdana"/>
          <w:color w:val="000000"/>
          <w:sz w:val="20"/>
          <w:szCs w:val="20"/>
        </w:rPr>
        <w:t>或宽字符（若组合形式存在），是否使用象形文字替代控制字符，以及如何处理无效字符。你可以指定下面是标记常量的组合，含义如下：</w:t>
      </w:r>
    </w:p>
    <w:p w14:paraId="0CC05275"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492806BB"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MB_PRECOMPOSED</w:t>
      </w:r>
      <w:r>
        <w:rPr>
          <w:rFonts w:ascii="Verdana" w:hAnsi="Verdana"/>
          <w:color w:val="000000"/>
          <w:sz w:val="20"/>
          <w:szCs w:val="20"/>
        </w:rPr>
        <w:t>：通常使用预作字符</w:t>
      </w:r>
      <w:r>
        <w:rPr>
          <w:rFonts w:ascii="Verdana" w:hAnsi="Verdana"/>
          <w:color w:val="000000"/>
          <w:sz w:val="20"/>
          <w:szCs w:val="20"/>
        </w:rPr>
        <w:t>——</w:t>
      </w:r>
      <w:r>
        <w:rPr>
          <w:rFonts w:ascii="Verdana" w:hAnsi="Verdana"/>
          <w:color w:val="000000"/>
          <w:sz w:val="20"/>
          <w:szCs w:val="20"/>
        </w:rPr>
        <w:t>就是说，由一个基本字符和一个非空字符组成的字符只有一个单一的字符值。这是缺省的转换选择。不能与</w:t>
      </w:r>
      <w:r>
        <w:rPr>
          <w:rFonts w:ascii="Verdana" w:hAnsi="Verdana"/>
          <w:color w:val="000000"/>
          <w:sz w:val="20"/>
          <w:szCs w:val="20"/>
        </w:rPr>
        <w:t>MB_COMPOSITE</w:t>
      </w:r>
      <w:proofErr w:type="gramStart"/>
      <w:r>
        <w:rPr>
          <w:rFonts w:ascii="Verdana" w:hAnsi="Verdana"/>
          <w:color w:val="000000"/>
          <w:sz w:val="20"/>
          <w:szCs w:val="20"/>
        </w:rPr>
        <w:t>值一起</w:t>
      </w:r>
      <w:proofErr w:type="gramEnd"/>
      <w:r>
        <w:rPr>
          <w:rFonts w:ascii="Verdana" w:hAnsi="Verdana"/>
          <w:color w:val="000000"/>
          <w:sz w:val="20"/>
          <w:szCs w:val="20"/>
        </w:rPr>
        <w:t>使用。</w:t>
      </w:r>
    </w:p>
    <w:p w14:paraId="1F970A11"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0069ECF8"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MB_COMPOSITE</w:t>
      </w:r>
      <w:r>
        <w:rPr>
          <w:rFonts w:ascii="Verdana" w:hAnsi="Verdana"/>
          <w:color w:val="000000"/>
          <w:sz w:val="20"/>
          <w:szCs w:val="20"/>
        </w:rPr>
        <w:t>：通常使用组合字符</w:t>
      </w:r>
      <w:r>
        <w:rPr>
          <w:rFonts w:ascii="Verdana" w:hAnsi="Verdana"/>
          <w:color w:val="000000"/>
          <w:sz w:val="20"/>
          <w:szCs w:val="20"/>
        </w:rPr>
        <w:t>——</w:t>
      </w:r>
      <w:r>
        <w:rPr>
          <w:rFonts w:ascii="Verdana" w:hAnsi="Verdana"/>
          <w:color w:val="000000"/>
          <w:sz w:val="20"/>
          <w:szCs w:val="20"/>
        </w:rPr>
        <w:t>就是说，由一个基本字符和一个非空字符组成的字符分别有不同的字符值。不能与</w:t>
      </w:r>
      <w:r>
        <w:rPr>
          <w:rFonts w:ascii="Verdana" w:hAnsi="Verdana"/>
          <w:color w:val="000000"/>
          <w:sz w:val="20"/>
          <w:szCs w:val="20"/>
        </w:rPr>
        <w:t>MB_PRECOMPOSED</w:t>
      </w:r>
      <w:proofErr w:type="gramStart"/>
      <w:r>
        <w:rPr>
          <w:rFonts w:ascii="Verdana" w:hAnsi="Verdana"/>
          <w:color w:val="000000"/>
          <w:sz w:val="20"/>
          <w:szCs w:val="20"/>
        </w:rPr>
        <w:t>值一起</w:t>
      </w:r>
      <w:proofErr w:type="gramEnd"/>
      <w:r>
        <w:rPr>
          <w:rFonts w:ascii="Verdana" w:hAnsi="Verdana"/>
          <w:color w:val="000000"/>
          <w:sz w:val="20"/>
          <w:szCs w:val="20"/>
        </w:rPr>
        <w:t>使用。</w:t>
      </w:r>
    </w:p>
    <w:p w14:paraId="7AB4A1C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7EB0797C"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MB_ERR_INVALID_CHARS</w:t>
      </w:r>
      <w:r>
        <w:rPr>
          <w:rFonts w:ascii="Verdana" w:hAnsi="Verdana"/>
          <w:color w:val="000000"/>
          <w:sz w:val="20"/>
          <w:szCs w:val="20"/>
        </w:rPr>
        <w:t>：如果函数遇到无效的输入字符，它将运行失败，且</w:t>
      </w:r>
      <w:proofErr w:type="spellStart"/>
      <w:r>
        <w:rPr>
          <w:rFonts w:ascii="Verdana" w:hAnsi="Verdana"/>
          <w:color w:val="000000"/>
          <w:sz w:val="20"/>
          <w:szCs w:val="20"/>
        </w:rPr>
        <w:t>GetLastErro</w:t>
      </w:r>
      <w:proofErr w:type="spellEnd"/>
      <w:r>
        <w:rPr>
          <w:rFonts w:ascii="Verdana" w:hAnsi="Verdana"/>
          <w:color w:val="000000"/>
          <w:sz w:val="20"/>
          <w:szCs w:val="20"/>
        </w:rPr>
        <w:t>返回</w:t>
      </w:r>
      <w:r>
        <w:rPr>
          <w:rFonts w:ascii="Verdana" w:hAnsi="Verdana"/>
          <w:color w:val="000000"/>
          <w:sz w:val="20"/>
          <w:szCs w:val="20"/>
        </w:rPr>
        <w:t>ERROR_NO_UNICODE_TRANSLATION</w:t>
      </w:r>
      <w:r>
        <w:rPr>
          <w:rFonts w:ascii="Verdana" w:hAnsi="Verdana"/>
          <w:color w:val="000000"/>
          <w:sz w:val="20"/>
          <w:szCs w:val="20"/>
        </w:rPr>
        <w:t>值。</w:t>
      </w:r>
    </w:p>
    <w:p w14:paraId="533178D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2BF6A900"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MB_USEGLYPHCHARS</w:t>
      </w:r>
      <w:r>
        <w:rPr>
          <w:rFonts w:ascii="Verdana" w:hAnsi="Verdana"/>
          <w:color w:val="000000"/>
          <w:sz w:val="20"/>
          <w:szCs w:val="20"/>
        </w:rPr>
        <w:t>：使用象形文字替代控制字符。</w:t>
      </w:r>
      <w:r>
        <w:rPr>
          <w:rFonts w:ascii="Verdana" w:hAnsi="Verdana"/>
          <w:color w:val="000000"/>
          <w:sz w:val="20"/>
          <w:szCs w:val="20"/>
        </w:rPr>
        <w:t> </w:t>
      </w:r>
    </w:p>
    <w:p w14:paraId="30BE425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组合字符由一个基础字符和一个非空字符构成，每一个都有不同的字符值。每个预作字符都有单一的</w:t>
      </w:r>
      <w:proofErr w:type="gramStart"/>
      <w:r>
        <w:rPr>
          <w:rFonts w:ascii="Verdana" w:hAnsi="Verdana"/>
          <w:color w:val="000000"/>
          <w:sz w:val="20"/>
          <w:szCs w:val="20"/>
        </w:rPr>
        <w:t>字符值给基础</w:t>
      </w:r>
      <w:proofErr w:type="gramEnd"/>
      <w:r>
        <w:rPr>
          <w:rFonts w:ascii="Verdana" w:hAnsi="Verdana"/>
          <w:color w:val="000000"/>
          <w:sz w:val="20"/>
          <w:szCs w:val="20"/>
        </w:rPr>
        <w:t>/</w:t>
      </w:r>
      <w:r>
        <w:rPr>
          <w:rFonts w:ascii="Verdana" w:hAnsi="Verdana"/>
          <w:color w:val="000000"/>
          <w:sz w:val="20"/>
          <w:szCs w:val="20"/>
        </w:rPr>
        <w:t>非空字符的组成。在字符</w:t>
      </w:r>
      <w:r>
        <w:rPr>
          <w:rFonts w:ascii="Verdana" w:hAnsi="Verdana"/>
          <w:color w:val="000000"/>
          <w:sz w:val="20"/>
          <w:szCs w:val="20"/>
        </w:rPr>
        <w:t>è</w:t>
      </w:r>
      <w:r>
        <w:rPr>
          <w:rFonts w:ascii="Verdana" w:hAnsi="Verdana"/>
          <w:color w:val="000000"/>
          <w:sz w:val="20"/>
          <w:szCs w:val="20"/>
        </w:rPr>
        <w:t>中，</w:t>
      </w:r>
      <w:r>
        <w:rPr>
          <w:rFonts w:ascii="Verdana" w:hAnsi="Verdana"/>
          <w:color w:val="000000"/>
          <w:sz w:val="20"/>
          <w:szCs w:val="20"/>
        </w:rPr>
        <w:t>e</w:t>
      </w:r>
      <w:r>
        <w:rPr>
          <w:rFonts w:ascii="Verdana" w:hAnsi="Verdana"/>
          <w:color w:val="000000"/>
          <w:sz w:val="20"/>
          <w:szCs w:val="20"/>
        </w:rPr>
        <w:t>就是基础字符，而重音符标记就是非空字符。</w:t>
      </w:r>
      <w:r>
        <w:rPr>
          <w:rFonts w:ascii="Verdana" w:hAnsi="Verdana"/>
          <w:color w:val="000000"/>
          <w:sz w:val="20"/>
          <w:szCs w:val="20"/>
        </w:rPr>
        <w:t> </w:t>
      </w:r>
    </w:p>
    <w:p w14:paraId="0E04A9B4"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标记</w:t>
      </w:r>
      <w:r>
        <w:rPr>
          <w:rFonts w:ascii="Verdana" w:hAnsi="Verdana"/>
          <w:color w:val="000000"/>
          <w:sz w:val="20"/>
          <w:szCs w:val="20"/>
        </w:rPr>
        <w:t>MB_PRECOMPOSED</w:t>
      </w:r>
      <w:r>
        <w:rPr>
          <w:rFonts w:ascii="Verdana" w:hAnsi="Verdana"/>
          <w:color w:val="000000"/>
          <w:sz w:val="20"/>
          <w:szCs w:val="20"/>
        </w:rPr>
        <w:t>和</w:t>
      </w:r>
      <w:r>
        <w:rPr>
          <w:rFonts w:ascii="Verdana" w:hAnsi="Verdana"/>
          <w:color w:val="000000"/>
          <w:sz w:val="20"/>
          <w:szCs w:val="20"/>
        </w:rPr>
        <w:t>MB_COMPOSITE</w:t>
      </w:r>
      <w:r>
        <w:rPr>
          <w:rFonts w:ascii="Verdana" w:hAnsi="Verdana"/>
          <w:color w:val="000000"/>
          <w:sz w:val="20"/>
          <w:szCs w:val="20"/>
        </w:rPr>
        <w:t>是互斥的，而标记</w:t>
      </w:r>
      <w:r>
        <w:rPr>
          <w:rFonts w:ascii="Verdana" w:hAnsi="Verdana"/>
          <w:color w:val="000000"/>
          <w:sz w:val="20"/>
          <w:szCs w:val="20"/>
        </w:rPr>
        <w:t>MB_USEGLYPHCHARS</w:t>
      </w:r>
      <w:r>
        <w:rPr>
          <w:rFonts w:ascii="Verdana" w:hAnsi="Verdana"/>
          <w:color w:val="000000"/>
          <w:sz w:val="20"/>
          <w:szCs w:val="20"/>
        </w:rPr>
        <w:t>和</w:t>
      </w:r>
      <w:r>
        <w:rPr>
          <w:rFonts w:ascii="Verdana" w:hAnsi="Verdana"/>
          <w:color w:val="000000"/>
          <w:sz w:val="20"/>
          <w:szCs w:val="20"/>
        </w:rPr>
        <w:t>MB_ERR_INVALID_CHARS</w:t>
      </w:r>
      <w:r>
        <w:rPr>
          <w:rFonts w:ascii="Verdana" w:hAnsi="Verdana"/>
          <w:color w:val="000000"/>
          <w:sz w:val="20"/>
          <w:szCs w:val="20"/>
        </w:rPr>
        <w:t>则不管其它标记如何都可以设置。</w:t>
      </w:r>
      <w:r>
        <w:rPr>
          <w:rFonts w:ascii="Verdana" w:hAnsi="Verdana"/>
          <w:color w:val="000000"/>
          <w:sz w:val="20"/>
          <w:szCs w:val="20"/>
        </w:rPr>
        <w:t> </w:t>
      </w:r>
    </w:p>
    <w:p w14:paraId="63EF0F8B"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一般不使用这些标志，故取值为</w:t>
      </w:r>
      <w:r>
        <w:rPr>
          <w:rFonts w:ascii="Verdana" w:hAnsi="Verdana"/>
          <w:color w:val="000000"/>
          <w:sz w:val="20"/>
          <w:szCs w:val="20"/>
        </w:rPr>
        <w:t>0</w:t>
      </w:r>
      <w:r>
        <w:rPr>
          <w:rFonts w:ascii="Verdana" w:hAnsi="Verdana"/>
          <w:color w:val="000000"/>
          <w:sz w:val="20"/>
          <w:szCs w:val="20"/>
        </w:rPr>
        <w:t>时。</w:t>
      </w:r>
    </w:p>
    <w:p w14:paraId="65342754"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3&gt; </w:t>
      </w:r>
      <w:proofErr w:type="spellStart"/>
      <w:r>
        <w:rPr>
          <w:rFonts w:ascii="Verdana" w:hAnsi="Verdana"/>
          <w:color w:val="000000"/>
          <w:sz w:val="20"/>
          <w:szCs w:val="20"/>
        </w:rPr>
        <w:t>lpMultiByteStr</w:t>
      </w:r>
      <w:proofErr w:type="spellEnd"/>
      <w:r>
        <w:rPr>
          <w:rFonts w:ascii="Verdana" w:hAnsi="Verdana"/>
          <w:color w:val="000000"/>
          <w:sz w:val="20"/>
          <w:szCs w:val="20"/>
        </w:rPr>
        <w:t>：指向待转换的字符串的缓冲区。</w:t>
      </w:r>
      <w:r>
        <w:rPr>
          <w:rFonts w:ascii="Verdana" w:hAnsi="Verdana"/>
          <w:color w:val="000000"/>
          <w:sz w:val="20"/>
          <w:szCs w:val="20"/>
        </w:rPr>
        <w:t> </w:t>
      </w:r>
    </w:p>
    <w:p w14:paraId="1CD5A792"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4&gt; </w:t>
      </w:r>
      <w:proofErr w:type="spellStart"/>
      <w:r>
        <w:rPr>
          <w:rFonts w:ascii="Verdana" w:hAnsi="Verdana"/>
          <w:color w:val="000000"/>
          <w:sz w:val="20"/>
          <w:szCs w:val="20"/>
        </w:rPr>
        <w:t>cchMultiByte</w:t>
      </w:r>
      <w:proofErr w:type="spellEnd"/>
      <w:r>
        <w:rPr>
          <w:rFonts w:ascii="Verdana" w:hAnsi="Verdana"/>
          <w:color w:val="000000"/>
          <w:sz w:val="20"/>
          <w:szCs w:val="20"/>
        </w:rPr>
        <w:t>：指定由参数</w:t>
      </w:r>
      <w:proofErr w:type="spellStart"/>
      <w:r>
        <w:rPr>
          <w:rFonts w:ascii="Verdana" w:hAnsi="Verdana"/>
          <w:color w:val="000000"/>
          <w:sz w:val="20"/>
          <w:szCs w:val="20"/>
        </w:rPr>
        <w:t>lpMultiByteStr</w:t>
      </w:r>
      <w:proofErr w:type="spellEnd"/>
      <w:r>
        <w:rPr>
          <w:rFonts w:ascii="Verdana" w:hAnsi="Verdana"/>
          <w:color w:val="000000"/>
          <w:sz w:val="20"/>
          <w:szCs w:val="20"/>
        </w:rPr>
        <w:t>指向的字符串中字节的个数。可以设置为</w:t>
      </w:r>
      <w:r>
        <w:rPr>
          <w:rFonts w:ascii="Verdana" w:hAnsi="Verdana"/>
          <w:color w:val="000000"/>
          <w:sz w:val="20"/>
          <w:szCs w:val="20"/>
        </w:rPr>
        <w:t>-1</w:t>
      </w:r>
      <w:r>
        <w:rPr>
          <w:rFonts w:ascii="Verdana" w:hAnsi="Verdana"/>
          <w:color w:val="000000"/>
          <w:sz w:val="20"/>
          <w:szCs w:val="20"/>
        </w:rPr>
        <w:t>，会自动判断</w:t>
      </w:r>
      <w:proofErr w:type="spellStart"/>
      <w:r>
        <w:rPr>
          <w:rFonts w:ascii="Verdana" w:hAnsi="Verdana"/>
          <w:color w:val="000000"/>
          <w:sz w:val="20"/>
          <w:szCs w:val="20"/>
        </w:rPr>
        <w:t>lpMultiByteStr</w:t>
      </w:r>
      <w:proofErr w:type="spellEnd"/>
      <w:r>
        <w:rPr>
          <w:rFonts w:ascii="Verdana" w:hAnsi="Verdana"/>
          <w:color w:val="000000"/>
          <w:sz w:val="20"/>
          <w:szCs w:val="20"/>
        </w:rPr>
        <w:t>指定的字符串的长度</w:t>
      </w:r>
    </w:p>
    <w:p w14:paraId="4B8A4EA6"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（如果字符串不是以空字符中止，设置为</w:t>
      </w:r>
      <w:r>
        <w:rPr>
          <w:rFonts w:ascii="Verdana" w:hAnsi="Verdana"/>
          <w:color w:val="000000"/>
          <w:sz w:val="20"/>
          <w:szCs w:val="20"/>
        </w:rPr>
        <w:t>-1</w:t>
      </w:r>
      <w:r>
        <w:rPr>
          <w:rFonts w:ascii="Verdana" w:hAnsi="Verdana"/>
          <w:color w:val="000000"/>
          <w:sz w:val="20"/>
          <w:szCs w:val="20"/>
        </w:rPr>
        <w:t>可能失败，可能成功），此参数设置为</w:t>
      </w:r>
      <w:r>
        <w:rPr>
          <w:rFonts w:ascii="Verdana" w:hAnsi="Verdana"/>
          <w:color w:val="000000"/>
          <w:sz w:val="20"/>
          <w:szCs w:val="20"/>
        </w:rPr>
        <w:t>0</w:t>
      </w:r>
      <w:r>
        <w:rPr>
          <w:rFonts w:ascii="Verdana" w:hAnsi="Verdana"/>
          <w:color w:val="000000"/>
          <w:sz w:val="20"/>
          <w:szCs w:val="20"/>
        </w:rPr>
        <w:t>函数将失败。</w:t>
      </w:r>
      <w:r>
        <w:rPr>
          <w:rFonts w:ascii="Verdana" w:hAnsi="Verdana"/>
          <w:color w:val="000000"/>
          <w:sz w:val="20"/>
          <w:szCs w:val="20"/>
        </w:rPr>
        <w:t> </w:t>
      </w:r>
    </w:p>
    <w:p w14:paraId="13F82281"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5&gt; </w:t>
      </w:r>
      <w:proofErr w:type="spellStart"/>
      <w:r>
        <w:rPr>
          <w:rFonts w:ascii="Verdana" w:hAnsi="Verdana"/>
          <w:color w:val="000000"/>
          <w:sz w:val="20"/>
          <w:szCs w:val="20"/>
        </w:rPr>
        <w:t>lpWideCharStr</w:t>
      </w:r>
      <w:proofErr w:type="spellEnd"/>
      <w:r>
        <w:rPr>
          <w:rFonts w:ascii="Verdana" w:hAnsi="Verdana"/>
          <w:color w:val="000000"/>
          <w:sz w:val="20"/>
          <w:szCs w:val="20"/>
        </w:rPr>
        <w:t>：指向接收被转换字符串的缓冲区。</w:t>
      </w:r>
      <w:r>
        <w:rPr>
          <w:rFonts w:ascii="Verdana" w:hAnsi="Verdana"/>
          <w:color w:val="000000"/>
          <w:sz w:val="20"/>
          <w:szCs w:val="20"/>
        </w:rPr>
        <w:t> </w:t>
      </w:r>
    </w:p>
    <w:p w14:paraId="31506D6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6&gt; </w:t>
      </w:r>
      <w:proofErr w:type="spellStart"/>
      <w:r>
        <w:rPr>
          <w:rFonts w:ascii="Verdana" w:hAnsi="Verdana"/>
          <w:color w:val="000000"/>
          <w:sz w:val="20"/>
          <w:szCs w:val="20"/>
        </w:rPr>
        <w:t>cchWideChar</w:t>
      </w:r>
      <w:proofErr w:type="spellEnd"/>
      <w:r>
        <w:rPr>
          <w:rFonts w:ascii="Verdana" w:hAnsi="Verdana"/>
          <w:color w:val="000000"/>
          <w:sz w:val="20"/>
          <w:szCs w:val="20"/>
        </w:rPr>
        <w:t>：指定由参数</w:t>
      </w:r>
      <w:proofErr w:type="spellStart"/>
      <w:r>
        <w:rPr>
          <w:rFonts w:ascii="Verdana" w:hAnsi="Verdana"/>
          <w:color w:val="000000"/>
          <w:sz w:val="20"/>
          <w:szCs w:val="20"/>
        </w:rPr>
        <w:t>lpWideCharStr</w:t>
      </w:r>
      <w:proofErr w:type="spellEnd"/>
      <w:r>
        <w:rPr>
          <w:rFonts w:ascii="Verdana" w:hAnsi="Verdana"/>
          <w:color w:val="000000"/>
          <w:sz w:val="20"/>
          <w:szCs w:val="20"/>
        </w:rPr>
        <w:t>指向的缓冲区的宽字节数。若此值为</w:t>
      </w:r>
      <w:r>
        <w:rPr>
          <w:rFonts w:ascii="Verdana" w:hAnsi="Verdana"/>
          <w:color w:val="000000"/>
          <w:sz w:val="20"/>
          <w:szCs w:val="20"/>
        </w:rPr>
        <w:t>0</w:t>
      </w:r>
      <w:r>
        <w:rPr>
          <w:rFonts w:ascii="Verdana" w:hAnsi="Verdana"/>
          <w:color w:val="000000"/>
          <w:sz w:val="20"/>
          <w:szCs w:val="20"/>
        </w:rPr>
        <w:t>，函数不会执行转换，而是返回目标缓存</w:t>
      </w:r>
      <w:proofErr w:type="spellStart"/>
      <w:r>
        <w:rPr>
          <w:rFonts w:ascii="Verdana" w:hAnsi="Verdana"/>
          <w:color w:val="000000"/>
          <w:sz w:val="20"/>
          <w:szCs w:val="20"/>
        </w:rPr>
        <w:t>lpWideChatStr</w:t>
      </w:r>
      <w:proofErr w:type="spellEnd"/>
      <w:r>
        <w:rPr>
          <w:rFonts w:ascii="Verdana" w:hAnsi="Verdana"/>
          <w:color w:val="000000"/>
          <w:sz w:val="20"/>
          <w:szCs w:val="20"/>
        </w:rPr>
        <w:t>所需的宽字符数。</w:t>
      </w:r>
    </w:p>
    <w:p w14:paraId="7582E222"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返回值：</w:t>
      </w:r>
    </w:p>
    <w:p w14:paraId="392A3600"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如果函数运行成功，并且</w:t>
      </w:r>
      <w:proofErr w:type="spellStart"/>
      <w:r>
        <w:rPr>
          <w:rFonts w:ascii="Verdana" w:hAnsi="Verdana"/>
          <w:color w:val="000000"/>
          <w:sz w:val="20"/>
          <w:szCs w:val="20"/>
        </w:rPr>
        <w:t>cchWideChar</w:t>
      </w:r>
      <w:proofErr w:type="spellEnd"/>
      <w:r>
        <w:rPr>
          <w:rFonts w:ascii="Verdana" w:hAnsi="Verdana"/>
          <w:color w:val="000000"/>
          <w:sz w:val="20"/>
          <w:szCs w:val="20"/>
        </w:rPr>
        <w:t>不为</w:t>
      </w:r>
      <w:r>
        <w:rPr>
          <w:rFonts w:ascii="Verdana" w:hAnsi="Verdana"/>
          <w:color w:val="000000"/>
          <w:sz w:val="20"/>
          <w:szCs w:val="20"/>
        </w:rPr>
        <w:t>0</w:t>
      </w:r>
      <w:r>
        <w:rPr>
          <w:rFonts w:ascii="Verdana" w:hAnsi="Verdana"/>
          <w:color w:val="000000"/>
          <w:sz w:val="20"/>
          <w:szCs w:val="20"/>
        </w:rPr>
        <w:t>，返回值是由</w:t>
      </w:r>
      <w:proofErr w:type="spellStart"/>
      <w:r>
        <w:rPr>
          <w:rFonts w:ascii="Verdana" w:hAnsi="Verdana"/>
          <w:color w:val="000000"/>
          <w:sz w:val="20"/>
          <w:szCs w:val="20"/>
        </w:rPr>
        <w:t>lpWideCharStr</w:t>
      </w:r>
      <w:proofErr w:type="spellEnd"/>
      <w:r>
        <w:rPr>
          <w:rFonts w:ascii="Verdana" w:hAnsi="Verdana"/>
          <w:color w:val="000000"/>
          <w:sz w:val="20"/>
          <w:szCs w:val="20"/>
        </w:rPr>
        <w:t>指向的缓冲区中写入的宽字符数；</w:t>
      </w:r>
    </w:p>
    <w:p w14:paraId="23667D63"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如果函数运行成功，并且</w:t>
      </w:r>
      <w:proofErr w:type="spellStart"/>
      <w:r>
        <w:rPr>
          <w:rFonts w:ascii="Verdana" w:hAnsi="Verdana"/>
          <w:color w:val="000000"/>
          <w:sz w:val="20"/>
          <w:szCs w:val="20"/>
        </w:rPr>
        <w:t>cchMultiByte</w:t>
      </w:r>
      <w:proofErr w:type="spellEnd"/>
      <w:r>
        <w:rPr>
          <w:rFonts w:ascii="Verdana" w:hAnsi="Verdana"/>
          <w:color w:val="000000"/>
          <w:sz w:val="20"/>
          <w:szCs w:val="20"/>
        </w:rPr>
        <w:t>为</w:t>
      </w:r>
      <w:r>
        <w:rPr>
          <w:rFonts w:ascii="Verdana" w:hAnsi="Verdana"/>
          <w:color w:val="000000"/>
          <w:sz w:val="20"/>
          <w:szCs w:val="20"/>
        </w:rPr>
        <w:t>0</w:t>
      </w:r>
      <w:r>
        <w:rPr>
          <w:rFonts w:ascii="Verdana" w:hAnsi="Verdana"/>
          <w:color w:val="000000"/>
          <w:sz w:val="20"/>
          <w:szCs w:val="20"/>
        </w:rPr>
        <w:t>，返回值是待转换字符串的缓冲区所需求的宽字符数大小。（此种情况用来获取转换所需的</w:t>
      </w:r>
      <w:proofErr w:type="spellStart"/>
      <w:r>
        <w:rPr>
          <w:rFonts w:ascii="Verdana" w:hAnsi="Verdana"/>
          <w:color w:val="000000"/>
          <w:sz w:val="20"/>
          <w:szCs w:val="20"/>
        </w:rPr>
        <w:t>wchar_t</w:t>
      </w:r>
      <w:proofErr w:type="spellEnd"/>
      <w:r>
        <w:rPr>
          <w:rFonts w:ascii="Verdana" w:hAnsi="Verdana"/>
          <w:color w:val="000000"/>
          <w:sz w:val="20"/>
          <w:szCs w:val="20"/>
        </w:rPr>
        <w:t>的个数）</w:t>
      </w:r>
    </w:p>
    <w:p w14:paraId="2DE4FB35"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如果函数运行失败，返回值为零。</w:t>
      </w:r>
    </w:p>
    <w:p w14:paraId="4485FB97"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若想获得更多错误信息，请调用</w:t>
      </w:r>
      <w:proofErr w:type="spellStart"/>
      <w:r>
        <w:rPr>
          <w:rFonts w:ascii="Verdana" w:hAnsi="Verdana"/>
          <w:color w:val="000000"/>
          <w:sz w:val="20"/>
          <w:szCs w:val="20"/>
        </w:rPr>
        <w:t>GetLastError</w:t>
      </w:r>
      <w:proofErr w:type="spellEnd"/>
      <w:r>
        <w:rPr>
          <w:rFonts w:ascii="Verdana" w:hAnsi="Verdana"/>
          <w:color w:val="000000"/>
          <w:sz w:val="20"/>
          <w:szCs w:val="20"/>
        </w:rPr>
        <w:t>()</w:t>
      </w:r>
      <w:r>
        <w:rPr>
          <w:rFonts w:ascii="Verdana" w:hAnsi="Verdana"/>
          <w:color w:val="000000"/>
          <w:sz w:val="20"/>
          <w:szCs w:val="20"/>
        </w:rPr>
        <w:t>函数。它可以返回下面所列错误代码：</w:t>
      </w:r>
    </w:p>
    <w:p w14:paraId="6311B9C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3A11E788"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ERROR_INSUFFICIENT_BUFFER</w:t>
      </w:r>
      <w:r>
        <w:rPr>
          <w:rFonts w:ascii="Verdana" w:hAnsi="Verdana"/>
          <w:color w:val="000000"/>
          <w:sz w:val="20"/>
          <w:szCs w:val="20"/>
        </w:rPr>
        <w:t>；</w:t>
      </w:r>
      <w:r>
        <w:rPr>
          <w:rFonts w:ascii="Verdana" w:hAnsi="Verdana"/>
          <w:color w:val="000000"/>
          <w:sz w:val="20"/>
          <w:szCs w:val="20"/>
        </w:rPr>
        <w:t xml:space="preserve">     ERROR_INVALID_FLAGS</w:t>
      </w:r>
      <w:r>
        <w:rPr>
          <w:rFonts w:ascii="Verdana" w:hAnsi="Verdana"/>
          <w:color w:val="000000"/>
          <w:sz w:val="20"/>
          <w:szCs w:val="20"/>
        </w:rPr>
        <w:t>；</w:t>
      </w:r>
    </w:p>
    <w:p w14:paraId="5BEC221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0CE5F7A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ERROR_INVALID_PARAMETER</w:t>
      </w:r>
      <w:r>
        <w:rPr>
          <w:rFonts w:ascii="Verdana" w:hAnsi="Verdana"/>
          <w:color w:val="000000"/>
          <w:sz w:val="20"/>
          <w:szCs w:val="20"/>
        </w:rPr>
        <w:t>；</w:t>
      </w:r>
      <w:r>
        <w:rPr>
          <w:rFonts w:ascii="Verdana" w:hAnsi="Verdana"/>
          <w:color w:val="000000"/>
          <w:sz w:val="20"/>
          <w:szCs w:val="20"/>
        </w:rPr>
        <w:t xml:space="preserve">         ERROR_NO_UNICODE_TRANSLATION</w:t>
      </w:r>
      <w:r>
        <w:rPr>
          <w:rFonts w:ascii="Verdana" w:hAnsi="Verdana"/>
          <w:color w:val="000000"/>
          <w:sz w:val="20"/>
          <w:szCs w:val="20"/>
        </w:rPr>
        <w:t>。</w:t>
      </w:r>
    </w:p>
    <w:p w14:paraId="6D5B575A" w14:textId="77777777" w:rsidR="006248F8" w:rsidRDefault="006248F8" w:rsidP="006248F8">
      <w:pPr>
        <w:shd w:val="clear" w:color="auto" w:fill="FEFEF2"/>
        <w:rPr>
          <w:rFonts w:ascii="Verdana" w:hAnsi="Verdana"/>
          <w:color w:val="000000"/>
          <w:sz w:val="20"/>
          <w:szCs w:val="20"/>
        </w:rPr>
      </w:pPr>
      <w:proofErr w:type="gramStart"/>
      <w:r>
        <w:rPr>
          <w:rFonts w:ascii="Verdana" w:hAnsi="Verdana"/>
          <w:color w:val="000000"/>
          <w:sz w:val="20"/>
          <w:szCs w:val="20"/>
        </w:rPr>
        <w:t>( 2</w:t>
      </w:r>
      <w:proofErr w:type="gramEnd"/>
      <w:r>
        <w:rPr>
          <w:rFonts w:ascii="Verdana" w:hAnsi="Verdana"/>
          <w:color w:val="000000"/>
          <w:sz w:val="20"/>
          <w:szCs w:val="20"/>
        </w:rPr>
        <w:t xml:space="preserve"> ) </w:t>
      </w:r>
      <w:proofErr w:type="spellStart"/>
      <w:r>
        <w:rPr>
          <w:rFonts w:ascii="Verdana" w:hAnsi="Verdana"/>
          <w:color w:val="000000"/>
          <w:sz w:val="20"/>
          <w:szCs w:val="20"/>
        </w:rPr>
        <w:t>WideCharToMultiByte</w:t>
      </w:r>
      <w:proofErr w:type="spellEnd"/>
      <w:r>
        <w:rPr>
          <w:rFonts w:ascii="Verdana" w:hAnsi="Verdana"/>
          <w:color w:val="000000"/>
          <w:sz w:val="20"/>
          <w:szCs w:val="20"/>
        </w:rPr>
        <w:t>()</w:t>
      </w:r>
    </w:p>
    <w:p w14:paraId="6432F7AD"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函数功能：该函数映射一个</w:t>
      </w:r>
      <w:proofErr w:type="spellStart"/>
      <w:r>
        <w:rPr>
          <w:rFonts w:ascii="Verdana" w:hAnsi="Verdana"/>
          <w:color w:val="000000"/>
          <w:sz w:val="20"/>
          <w:szCs w:val="20"/>
        </w:rPr>
        <w:t>unicode</w:t>
      </w:r>
      <w:proofErr w:type="spellEnd"/>
      <w:r>
        <w:rPr>
          <w:rFonts w:ascii="Verdana" w:hAnsi="Verdana"/>
          <w:color w:val="000000"/>
          <w:sz w:val="20"/>
          <w:szCs w:val="20"/>
        </w:rPr>
        <w:t>字符串到一个多字节字符串。</w:t>
      </w:r>
      <w:r>
        <w:rPr>
          <w:rFonts w:ascii="Verdana" w:hAnsi="Verdana"/>
          <w:color w:val="000000"/>
          <w:sz w:val="20"/>
          <w:szCs w:val="20"/>
        </w:rPr>
        <w:t> </w:t>
      </w:r>
    </w:p>
    <w:p w14:paraId="12549BEA"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函数原型：</w:t>
      </w:r>
      <w:r>
        <w:rPr>
          <w:rFonts w:ascii="Verdana" w:hAnsi="Verdana"/>
          <w:color w:val="000000"/>
          <w:sz w:val="20"/>
          <w:szCs w:val="20"/>
        </w:rPr>
        <w:t> </w:t>
      </w:r>
    </w:p>
    <w:p w14:paraId="52EE2158"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int </w:t>
      </w:r>
      <w:proofErr w:type="spellStart"/>
      <w:proofErr w:type="gramStart"/>
      <w:r>
        <w:rPr>
          <w:rFonts w:ascii="Verdana" w:hAnsi="Verdana"/>
          <w:color w:val="000000"/>
          <w:sz w:val="20"/>
          <w:szCs w:val="20"/>
        </w:rPr>
        <w:t>WideCharToMultiByte</w:t>
      </w:r>
      <w:proofErr w:type="spellEnd"/>
      <w:r>
        <w:rPr>
          <w:rFonts w:ascii="Verdana" w:hAnsi="Verdana"/>
          <w:color w:val="000000"/>
          <w:sz w:val="20"/>
          <w:szCs w:val="20"/>
        </w:rPr>
        <w:t>(</w:t>
      </w:r>
      <w:proofErr w:type="gramEnd"/>
    </w:p>
    <w:p w14:paraId="148215CC"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5D8AEB01"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UINT </w:t>
      </w:r>
      <w:proofErr w:type="spellStart"/>
      <w:r>
        <w:rPr>
          <w:rStyle w:val="a6"/>
          <w:rFonts w:ascii="Verdana" w:hAnsi="Verdana"/>
          <w:color w:val="000000"/>
          <w:sz w:val="20"/>
          <w:szCs w:val="20"/>
        </w:rPr>
        <w:t>CodePage</w:t>
      </w:r>
      <w:proofErr w:type="spellEnd"/>
      <w:r>
        <w:rPr>
          <w:rFonts w:ascii="Verdana" w:hAnsi="Verdana"/>
          <w:color w:val="000000"/>
          <w:sz w:val="20"/>
          <w:szCs w:val="20"/>
        </w:rPr>
        <w:t>,</w:t>
      </w:r>
    </w:p>
    <w:p w14:paraId="35667289"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3644BE33"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DWORD </w:t>
      </w:r>
      <w:proofErr w:type="spellStart"/>
      <w:r>
        <w:rPr>
          <w:rStyle w:val="a6"/>
          <w:rFonts w:ascii="Verdana" w:hAnsi="Verdana"/>
          <w:color w:val="000000"/>
          <w:sz w:val="20"/>
          <w:szCs w:val="20"/>
        </w:rPr>
        <w:t>dwFlags</w:t>
      </w:r>
      <w:proofErr w:type="spellEnd"/>
      <w:r>
        <w:rPr>
          <w:rFonts w:ascii="Verdana" w:hAnsi="Verdana"/>
          <w:color w:val="000000"/>
          <w:sz w:val="20"/>
          <w:szCs w:val="20"/>
        </w:rPr>
        <w:t>,</w:t>
      </w:r>
    </w:p>
    <w:p w14:paraId="0641687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16528BE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LPCWSTR </w:t>
      </w:r>
      <w:proofErr w:type="spellStart"/>
      <w:r>
        <w:rPr>
          <w:rStyle w:val="a6"/>
          <w:rFonts w:ascii="Verdana" w:hAnsi="Verdana"/>
          <w:color w:val="000000"/>
          <w:sz w:val="20"/>
          <w:szCs w:val="20"/>
        </w:rPr>
        <w:t>lpWideCharStr</w:t>
      </w:r>
      <w:proofErr w:type="spellEnd"/>
      <w:r>
        <w:rPr>
          <w:rFonts w:ascii="Verdana" w:hAnsi="Verdana"/>
          <w:color w:val="000000"/>
          <w:sz w:val="20"/>
          <w:szCs w:val="20"/>
        </w:rPr>
        <w:t>,</w:t>
      </w:r>
    </w:p>
    <w:p w14:paraId="77CF0159"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5B73B601"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int </w:t>
      </w:r>
      <w:proofErr w:type="spellStart"/>
      <w:r>
        <w:rPr>
          <w:rStyle w:val="a6"/>
          <w:rFonts w:ascii="Verdana" w:hAnsi="Verdana"/>
          <w:color w:val="000000"/>
          <w:sz w:val="20"/>
          <w:szCs w:val="20"/>
        </w:rPr>
        <w:t>cchWideChar</w:t>
      </w:r>
      <w:proofErr w:type="spellEnd"/>
      <w:r>
        <w:rPr>
          <w:rFonts w:ascii="Verdana" w:hAnsi="Verdana"/>
          <w:color w:val="000000"/>
          <w:sz w:val="20"/>
          <w:szCs w:val="20"/>
        </w:rPr>
        <w:t>,</w:t>
      </w:r>
    </w:p>
    <w:p w14:paraId="011A3C2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66834ED5"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LPSTR </w:t>
      </w:r>
      <w:proofErr w:type="spellStart"/>
      <w:r>
        <w:rPr>
          <w:rStyle w:val="a6"/>
          <w:rFonts w:ascii="Verdana" w:hAnsi="Verdana"/>
          <w:color w:val="000000"/>
          <w:sz w:val="20"/>
          <w:szCs w:val="20"/>
        </w:rPr>
        <w:t>lpMultiByteStr</w:t>
      </w:r>
      <w:proofErr w:type="spellEnd"/>
      <w:r>
        <w:rPr>
          <w:rFonts w:ascii="Verdana" w:hAnsi="Verdana"/>
          <w:color w:val="000000"/>
          <w:sz w:val="20"/>
          <w:szCs w:val="20"/>
        </w:rPr>
        <w:t>,</w:t>
      </w:r>
    </w:p>
    <w:p w14:paraId="56741BF8"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3F61CF30"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int </w:t>
      </w:r>
      <w:proofErr w:type="spellStart"/>
      <w:r>
        <w:rPr>
          <w:rStyle w:val="a6"/>
          <w:rFonts w:ascii="Verdana" w:hAnsi="Verdana"/>
          <w:color w:val="000000"/>
          <w:sz w:val="20"/>
          <w:szCs w:val="20"/>
        </w:rPr>
        <w:t>cchMultiByte</w:t>
      </w:r>
      <w:proofErr w:type="spellEnd"/>
      <w:r>
        <w:rPr>
          <w:rFonts w:ascii="Verdana" w:hAnsi="Verdana"/>
          <w:color w:val="000000"/>
          <w:sz w:val="20"/>
          <w:szCs w:val="20"/>
        </w:rPr>
        <w:t>,</w:t>
      </w:r>
    </w:p>
    <w:p w14:paraId="265632F7"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53EDEEF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LPCSTR </w:t>
      </w:r>
      <w:proofErr w:type="spellStart"/>
      <w:r>
        <w:rPr>
          <w:rStyle w:val="a6"/>
          <w:rFonts w:ascii="Verdana" w:hAnsi="Verdana"/>
          <w:color w:val="000000"/>
          <w:sz w:val="20"/>
          <w:szCs w:val="20"/>
        </w:rPr>
        <w:t>lpDefaultChar</w:t>
      </w:r>
      <w:proofErr w:type="spellEnd"/>
      <w:r>
        <w:rPr>
          <w:rFonts w:ascii="Verdana" w:hAnsi="Verdana"/>
          <w:color w:val="000000"/>
          <w:sz w:val="20"/>
          <w:szCs w:val="20"/>
        </w:rPr>
        <w:t>,</w:t>
      </w:r>
    </w:p>
    <w:p w14:paraId="69F66821"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2D059C5F"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LPBOOL </w:t>
      </w:r>
      <w:proofErr w:type="spellStart"/>
      <w:r>
        <w:rPr>
          <w:rStyle w:val="a6"/>
          <w:rFonts w:ascii="Verdana" w:hAnsi="Verdana"/>
          <w:color w:val="000000"/>
          <w:sz w:val="20"/>
          <w:szCs w:val="20"/>
        </w:rPr>
        <w:t>pfUsedDefaultChar</w:t>
      </w:r>
      <w:proofErr w:type="spellEnd"/>
    </w:p>
    <w:p w14:paraId="4B4CAEF2"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57E049D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w:t>
      </w:r>
    </w:p>
    <w:p w14:paraId="527E75DB"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587C32D7"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参数：</w:t>
      </w:r>
    </w:p>
    <w:p w14:paraId="2FB74B9B"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与</w:t>
      </w:r>
      <w:proofErr w:type="spellStart"/>
      <w:r>
        <w:rPr>
          <w:rFonts w:ascii="Verdana" w:hAnsi="Verdana"/>
          <w:color w:val="000000"/>
          <w:sz w:val="20"/>
          <w:szCs w:val="20"/>
        </w:rPr>
        <w:t>MultiByteToWideChar</w:t>
      </w:r>
      <w:proofErr w:type="spellEnd"/>
      <w:r>
        <w:rPr>
          <w:rFonts w:ascii="Verdana" w:hAnsi="Verdana"/>
          <w:color w:val="000000"/>
          <w:sz w:val="20"/>
          <w:szCs w:val="20"/>
        </w:rPr>
        <w:t>()</w:t>
      </w:r>
      <w:r>
        <w:rPr>
          <w:rFonts w:ascii="Verdana" w:hAnsi="Verdana"/>
          <w:color w:val="000000"/>
          <w:sz w:val="20"/>
          <w:szCs w:val="20"/>
        </w:rPr>
        <w:t>函数中的参数类似，但是多了两个参数：</w:t>
      </w:r>
    </w:p>
    <w:p w14:paraId="25DC498F"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proofErr w:type="spellStart"/>
      <w:r>
        <w:rPr>
          <w:rStyle w:val="a6"/>
          <w:rFonts w:ascii="Verdana" w:hAnsi="Verdana"/>
          <w:color w:val="000000"/>
          <w:sz w:val="20"/>
          <w:szCs w:val="20"/>
        </w:rPr>
        <w:t>lpDefaultChar</w:t>
      </w:r>
      <w:proofErr w:type="spellEnd"/>
      <w:r>
        <w:rPr>
          <w:rFonts w:ascii="Verdana" w:hAnsi="Verdana"/>
          <w:color w:val="000000"/>
          <w:sz w:val="20"/>
          <w:szCs w:val="20"/>
        </w:rPr>
        <w:t>和</w:t>
      </w:r>
      <w:proofErr w:type="spellStart"/>
      <w:r>
        <w:rPr>
          <w:rStyle w:val="a6"/>
          <w:rFonts w:ascii="Verdana" w:hAnsi="Verdana"/>
          <w:color w:val="000000"/>
          <w:sz w:val="20"/>
          <w:szCs w:val="20"/>
        </w:rPr>
        <w:t>pfUsedDefaultChar</w:t>
      </w:r>
      <w:proofErr w:type="spellEnd"/>
      <w:r>
        <w:rPr>
          <w:rFonts w:ascii="Verdana" w:hAnsi="Verdana"/>
          <w:color w:val="000000"/>
          <w:sz w:val="20"/>
          <w:szCs w:val="20"/>
        </w:rPr>
        <w:t>：只有当</w:t>
      </w:r>
      <w:proofErr w:type="spellStart"/>
      <w:r>
        <w:rPr>
          <w:rFonts w:ascii="Verdana" w:hAnsi="Verdana"/>
          <w:color w:val="000000"/>
          <w:sz w:val="20"/>
          <w:szCs w:val="20"/>
        </w:rPr>
        <w:t>WideCharToMultiByte</w:t>
      </w:r>
      <w:proofErr w:type="spellEnd"/>
      <w:r>
        <w:rPr>
          <w:rFonts w:ascii="Verdana" w:hAnsi="Verdana"/>
          <w:color w:val="000000"/>
          <w:sz w:val="20"/>
          <w:szCs w:val="20"/>
        </w:rPr>
        <w:t>函数遇到一个宽字节字符，而该字符在</w:t>
      </w:r>
      <w:proofErr w:type="spellStart"/>
      <w:r>
        <w:rPr>
          <w:rFonts w:ascii="Verdana" w:hAnsi="Verdana"/>
          <w:color w:val="000000"/>
          <w:sz w:val="20"/>
          <w:szCs w:val="20"/>
        </w:rPr>
        <w:t>uCodePage</w:t>
      </w:r>
      <w:proofErr w:type="spellEnd"/>
      <w:r>
        <w:rPr>
          <w:rFonts w:ascii="Verdana" w:hAnsi="Verdana"/>
          <w:color w:val="000000"/>
          <w:sz w:val="20"/>
          <w:szCs w:val="20"/>
        </w:rPr>
        <w:t>参数标识的代码页中并没有它的表示法时，</w:t>
      </w:r>
      <w:proofErr w:type="spellStart"/>
      <w:r>
        <w:rPr>
          <w:rFonts w:ascii="Verdana" w:hAnsi="Verdana"/>
          <w:color w:val="000000"/>
          <w:sz w:val="20"/>
          <w:szCs w:val="20"/>
        </w:rPr>
        <w:t>WideCharToMultiByte</w:t>
      </w:r>
      <w:proofErr w:type="spellEnd"/>
      <w:r>
        <w:rPr>
          <w:rFonts w:ascii="Verdana" w:hAnsi="Verdana"/>
          <w:color w:val="000000"/>
          <w:sz w:val="20"/>
          <w:szCs w:val="20"/>
        </w:rPr>
        <w:t>函数才使用这两个参数。（通常都取值为</w:t>
      </w:r>
      <w:r>
        <w:rPr>
          <w:rFonts w:ascii="Verdana" w:hAnsi="Verdana"/>
          <w:color w:val="000000"/>
          <w:sz w:val="20"/>
          <w:szCs w:val="20"/>
        </w:rPr>
        <w:t>NULL</w:t>
      </w:r>
      <w:r>
        <w:rPr>
          <w:rFonts w:ascii="Verdana" w:hAnsi="Verdana"/>
          <w:color w:val="000000"/>
          <w:sz w:val="20"/>
          <w:szCs w:val="20"/>
        </w:rPr>
        <w:t>）</w:t>
      </w:r>
    </w:p>
    <w:p w14:paraId="0EFEBB09"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1&gt; </w:t>
      </w:r>
      <w:r>
        <w:rPr>
          <w:rFonts w:ascii="Verdana" w:hAnsi="Verdana"/>
          <w:color w:val="000000"/>
          <w:sz w:val="20"/>
          <w:szCs w:val="20"/>
        </w:rPr>
        <w:t>如果宽字节字符不能被转换，该函数便使用</w:t>
      </w:r>
      <w:proofErr w:type="spellStart"/>
      <w:r>
        <w:rPr>
          <w:rFonts w:ascii="Verdana" w:hAnsi="Verdana"/>
          <w:color w:val="000000"/>
          <w:sz w:val="20"/>
          <w:szCs w:val="20"/>
        </w:rPr>
        <w:t>lpDefaultChar</w:t>
      </w:r>
      <w:proofErr w:type="spellEnd"/>
      <w:r>
        <w:rPr>
          <w:rFonts w:ascii="Verdana" w:hAnsi="Verdana"/>
          <w:color w:val="000000"/>
          <w:sz w:val="20"/>
          <w:szCs w:val="20"/>
        </w:rPr>
        <w:t>参数指向的字符。如果该参数是</w:t>
      </w:r>
      <w:r>
        <w:rPr>
          <w:rFonts w:ascii="Verdana" w:hAnsi="Verdana"/>
          <w:color w:val="000000"/>
          <w:sz w:val="20"/>
          <w:szCs w:val="20"/>
        </w:rPr>
        <w:t>NULL</w:t>
      </w:r>
      <w:r>
        <w:rPr>
          <w:rFonts w:ascii="Verdana" w:hAnsi="Verdana"/>
          <w:color w:val="000000"/>
          <w:sz w:val="20"/>
          <w:szCs w:val="20"/>
        </w:rPr>
        <w:t>（这是大多数情况下的参数值），那么该函数使用系统的默认字符。该默认字符通常是个问号。这对于文件名来说是危险的，因为问号是个通配符。</w:t>
      </w:r>
    </w:p>
    <w:p w14:paraId="5D59F1B4"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2&gt; </w:t>
      </w:r>
      <w:proofErr w:type="spellStart"/>
      <w:r>
        <w:rPr>
          <w:rFonts w:ascii="Verdana" w:hAnsi="Verdana"/>
          <w:color w:val="000000"/>
          <w:sz w:val="20"/>
          <w:szCs w:val="20"/>
        </w:rPr>
        <w:t>pfUsedDefaultChar</w:t>
      </w:r>
      <w:proofErr w:type="spellEnd"/>
      <w:r>
        <w:rPr>
          <w:rFonts w:ascii="Verdana" w:hAnsi="Verdana"/>
          <w:color w:val="000000"/>
          <w:sz w:val="20"/>
          <w:szCs w:val="20"/>
        </w:rPr>
        <w:t>参数指向一个</w:t>
      </w:r>
      <w:r>
        <w:rPr>
          <w:rFonts w:ascii="Verdana" w:hAnsi="Verdana"/>
          <w:color w:val="000000"/>
          <w:sz w:val="20"/>
          <w:szCs w:val="20"/>
        </w:rPr>
        <w:fldChar w:fldCharType="begin"/>
      </w:r>
      <w:r>
        <w:rPr>
          <w:rFonts w:ascii="Verdana" w:hAnsi="Verdana"/>
          <w:color w:val="000000"/>
          <w:sz w:val="20"/>
          <w:szCs w:val="20"/>
        </w:rPr>
        <w:instrText xml:space="preserve"> HYPERLINK "http://baike.baidu.com/view/2792492.htm" \t "_blank" </w:instrText>
      </w:r>
      <w:r>
        <w:rPr>
          <w:rFonts w:ascii="Verdana" w:hAnsi="Verdana"/>
          <w:color w:val="000000"/>
          <w:sz w:val="20"/>
          <w:szCs w:val="20"/>
        </w:rPr>
        <w:fldChar w:fldCharType="separate"/>
      </w:r>
      <w:r>
        <w:rPr>
          <w:rStyle w:val="a3"/>
          <w:rFonts w:ascii="Verdana" w:hAnsi="Verdana"/>
          <w:color w:val="075DB3"/>
          <w:sz w:val="20"/>
          <w:szCs w:val="20"/>
        </w:rPr>
        <w:t>布尔变量</w:t>
      </w:r>
      <w:r>
        <w:rPr>
          <w:rFonts w:ascii="Verdana" w:hAnsi="Verdana"/>
          <w:color w:val="000000"/>
          <w:sz w:val="20"/>
          <w:szCs w:val="20"/>
        </w:rPr>
        <w:fldChar w:fldCharType="end"/>
      </w:r>
      <w:r>
        <w:rPr>
          <w:rFonts w:ascii="Verdana" w:hAnsi="Verdana"/>
          <w:color w:val="000000"/>
          <w:sz w:val="20"/>
          <w:szCs w:val="20"/>
        </w:rPr>
        <w:t>，如果</w:t>
      </w:r>
      <w:r>
        <w:rPr>
          <w:rFonts w:ascii="Verdana" w:hAnsi="Verdana"/>
          <w:color w:val="000000"/>
          <w:sz w:val="20"/>
          <w:szCs w:val="20"/>
        </w:rPr>
        <w:t>Unicode</w:t>
      </w:r>
      <w:r>
        <w:rPr>
          <w:rFonts w:ascii="Verdana" w:hAnsi="Verdana"/>
          <w:color w:val="000000"/>
          <w:sz w:val="20"/>
          <w:szCs w:val="20"/>
        </w:rPr>
        <w:t>字符串中至少有一个字符不能转换成等价多字节字符，那么函数就将该变量置为</w:t>
      </w:r>
      <w:r>
        <w:rPr>
          <w:rFonts w:ascii="Verdana" w:hAnsi="Verdana"/>
          <w:color w:val="000000"/>
          <w:sz w:val="20"/>
          <w:szCs w:val="20"/>
        </w:rPr>
        <w:t>TRUE</w:t>
      </w:r>
      <w:r>
        <w:rPr>
          <w:rFonts w:ascii="Verdana" w:hAnsi="Verdana"/>
          <w:color w:val="000000"/>
          <w:sz w:val="20"/>
          <w:szCs w:val="20"/>
        </w:rPr>
        <w:t>。如果所有字符均被成功地转换，那么该函数就将该变量置为</w:t>
      </w:r>
      <w:r>
        <w:rPr>
          <w:rFonts w:ascii="Verdana" w:hAnsi="Verdana"/>
          <w:color w:val="000000"/>
          <w:sz w:val="20"/>
          <w:szCs w:val="20"/>
        </w:rPr>
        <w:t>FALSE</w:t>
      </w:r>
      <w:r>
        <w:rPr>
          <w:rFonts w:ascii="Verdana" w:hAnsi="Verdana"/>
          <w:color w:val="000000"/>
          <w:sz w:val="20"/>
          <w:szCs w:val="20"/>
        </w:rPr>
        <w:t>。当函数返回以便检查宽字节字符串是否被成功地转换后，可以测试该变量。</w:t>
      </w:r>
    </w:p>
    <w:p w14:paraId="5E9A7163"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返回值</w:t>
      </w:r>
      <w:r>
        <w:rPr>
          <w:rFonts w:ascii="Verdana" w:hAnsi="Verdana"/>
          <w:color w:val="000000"/>
          <w:sz w:val="20"/>
          <w:szCs w:val="20"/>
        </w:rPr>
        <w:t>：</w:t>
      </w:r>
    </w:p>
    <w:p w14:paraId="65FCCB7D"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如果函数运行成功，并且</w:t>
      </w:r>
      <w:proofErr w:type="spellStart"/>
      <w:r>
        <w:rPr>
          <w:rFonts w:ascii="Verdana" w:hAnsi="Verdana"/>
          <w:color w:val="000000"/>
          <w:sz w:val="20"/>
          <w:szCs w:val="20"/>
        </w:rPr>
        <w:t>cchMultiByte</w:t>
      </w:r>
      <w:proofErr w:type="spellEnd"/>
      <w:r>
        <w:rPr>
          <w:rFonts w:ascii="Verdana" w:hAnsi="Verdana"/>
          <w:color w:val="000000"/>
          <w:sz w:val="20"/>
          <w:szCs w:val="20"/>
        </w:rPr>
        <w:t>不为零，返回值是由</w:t>
      </w:r>
      <w:r>
        <w:rPr>
          <w:rFonts w:ascii="Verdana" w:hAnsi="Verdana"/>
          <w:color w:val="000000"/>
          <w:sz w:val="20"/>
          <w:szCs w:val="20"/>
        </w:rPr>
        <w:t xml:space="preserve"> </w:t>
      </w:r>
      <w:proofErr w:type="spellStart"/>
      <w:r>
        <w:rPr>
          <w:rFonts w:ascii="Verdana" w:hAnsi="Verdana"/>
          <w:color w:val="000000"/>
          <w:sz w:val="20"/>
          <w:szCs w:val="20"/>
        </w:rPr>
        <w:t>lpMultiByteStr</w:t>
      </w:r>
      <w:proofErr w:type="spellEnd"/>
      <w:r>
        <w:rPr>
          <w:rFonts w:ascii="Verdana" w:hAnsi="Verdana"/>
          <w:color w:val="000000"/>
          <w:sz w:val="20"/>
          <w:szCs w:val="20"/>
        </w:rPr>
        <w:t>指向的缓冲区中写入的字节数；</w:t>
      </w:r>
    </w:p>
    <w:p w14:paraId="2E176329"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如果函数运行成功，并且</w:t>
      </w:r>
      <w:proofErr w:type="spellStart"/>
      <w:r>
        <w:rPr>
          <w:rFonts w:ascii="Verdana" w:hAnsi="Verdana"/>
          <w:color w:val="000000"/>
          <w:sz w:val="20"/>
          <w:szCs w:val="20"/>
        </w:rPr>
        <w:t>cchMultiByte</w:t>
      </w:r>
      <w:proofErr w:type="spellEnd"/>
      <w:r>
        <w:rPr>
          <w:rFonts w:ascii="Verdana" w:hAnsi="Verdana"/>
          <w:color w:val="000000"/>
          <w:sz w:val="20"/>
          <w:szCs w:val="20"/>
        </w:rPr>
        <w:t>为零，返回值是接收到待转换字符串的缓冲区所必需的字节数。（此种情况用来获取转换所需</w:t>
      </w:r>
      <w:r>
        <w:rPr>
          <w:rFonts w:ascii="Verdana" w:hAnsi="Verdana"/>
          <w:color w:val="000000"/>
          <w:sz w:val="20"/>
          <w:szCs w:val="20"/>
        </w:rPr>
        <w:t>Char</w:t>
      </w:r>
      <w:r>
        <w:rPr>
          <w:rFonts w:ascii="Verdana" w:hAnsi="Verdana"/>
          <w:color w:val="000000"/>
          <w:sz w:val="20"/>
          <w:szCs w:val="20"/>
        </w:rPr>
        <w:t>的个数）</w:t>
      </w:r>
    </w:p>
    <w:p w14:paraId="5243F32F"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如果函数运行失败，返回值为零。</w:t>
      </w:r>
    </w:p>
    <w:p w14:paraId="13D5435E"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若想获得更多错误信息，请调用</w:t>
      </w:r>
      <w:proofErr w:type="spellStart"/>
      <w:r>
        <w:rPr>
          <w:rFonts w:ascii="Verdana" w:hAnsi="Verdana"/>
          <w:color w:val="000000"/>
          <w:sz w:val="20"/>
          <w:szCs w:val="20"/>
        </w:rPr>
        <w:t>GetLastError</w:t>
      </w:r>
      <w:proofErr w:type="spellEnd"/>
      <w:r>
        <w:rPr>
          <w:rFonts w:ascii="Verdana" w:hAnsi="Verdana"/>
          <w:color w:val="000000"/>
          <w:sz w:val="20"/>
          <w:szCs w:val="20"/>
        </w:rPr>
        <w:t>函数。它可以返回下面所列错误代码：</w:t>
      </w:r>
    </w:p>
    <w:p w14:paraId="77863933"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734D4160"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ERROR_INSUFFICIENT_BJFFER</w:t>
      </w:r>
      <w:r>
        <w:rPr>
          <w:rFonts w:ascii="Verdana" w:hAnsi="Verdana"/>
          <w:color w:val="000000"/>
          <w:sz w:val="20"/>
          <w:szCs w:val="20"/>
        </w:rPr>
        <w:t>；</w:t>
      </w:r>
      <w:r>
        <w:rPr>
          <w:rFonts w:ascii="Verdana" w:hAnsi="Verdana"/>
          <w:color w:val="000000"/>
          <w:sz w:val="20"/>
          <w:szCs w:val="20"/>
        </w:rPr>
        <w:t>ERROR_INVALID_FLAGS</w:t>
      </w:r>
      <w:r>
        <w:rPr>
          <w:rFonts w:ascii="Verdana" w:hAnsi="Verdana"/>
          <w:color w:val="000000"/>
          <w:sz w:val="20"/>
          <w:szCs w:val="20"/>
        </w:rPr>
        <w:t>；</w:t>
      </w:r>
    </w:p>
    <w:p w14:paraId="75D1F6C9"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w:t>
      </w:r>
    </w:p>
    <w:p w14:paraId="12F5610D"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ERROR_INVALID_PARAMETER</w:t>
      </w:r>
      <w:r>
        <w:rPr>
          <w:rFonts w:ascii="Verdana" w:hAnsi="Verdana"/>
          <w:color w:val="000000"/>
          <w:sz w:val="20"/>
          <w:szCs w:val="20"/>
        </w:rPr>
        <w:t>；</w:t>
      </w:r>
      <w:r>
        <w:rPr>
          <w:rFonts w:ascii="Verdana" w:hAnsi="Verdana"/>
          <w:color w:val="000000"/>
          <w:sz w:val="20"/>
          <w:szCs w:val="20"/>
        </w:rPr>
        <w:t>ERROR_NO_UNICODE_TRANSLATION</w:t>
      </w:r>
      <w:r>
        <w:rPr>
          <w:rFonts w:ascii="Verdana" w:hAnsi="Verdana"/>
          <w:color w:val="000000"/>
          <w:sz w:val="20"/>
          <w:szCs w:val="20"/>
        </w:rPr>
        <w:t>。</w:t>
      </w:r>
    </w:p>
    <w:p w14:paraId="6A98F614"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09254C9D"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二、使用方法</w:t>
      </w:r>
    </w:p>
    <w:p w14:paraId="76F8D35C"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( 1 ) </w:t>
      </w:r>
      <w:r>
        <w:rPr>
          <w:rFonts w:ascii="Verdana" w:hAnsi="Verdana"/>
          <w:color w:val="000000"/>
          <w:sz w:val="20"/>
          <w:szCs w:val="20"/>
        </w:rPr>
        <w:t>将多字节字符串转为宽字符串：</w:t>
      </w:r>
    </w:p>
    <w:p w14:paraId="42D176B2"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1) </w:t>
      </w:r>
      <w:r>
        <w:rPr>
          <w:rFonts w:ascii="Verdana" w:hAnsi="Verdana"/>
          <w:color w:val="000000"/>
          <w:sz w:val="20"/>
          <w:szCs w:val="20"/>
        </w:rPr>
        <w:t>调用</w:t>
      </w:r>
      <w:proofErr w:type="spellStart"/>
      <w:r>
        <w:rPr>
          <w:rFonts w:ascii="Verdana" w:hAnsi="Verdana"/>
          <w:color w:val="000000"/>
          <w:sz w:val="20"/>
          <w:szCs w:val="20"/>
        </w:rPr>
        <w:t>MultiByteToWideChar</w:t>
      </w:r>
      <w:proofErr w:type="spellEnd"/>
      <w:r>
        <w:rPr>
          <w:rFonts w:ascii="Verdana" w:hAnsi="Verdana"/>
          <w:color w:val="000000"/>
          <w:sz w:val="20"/>
          <w:szCs w:val="20"/>
        </w:rPr>
        <w:t>()</w:t>
      </w:r>
      <w:r>
        <w:rPr>
          <w:rFonts w:ascii="Verdana" w:hAnsi="Verdana"/>
          <w:color w:val="000000"/>
          <w:sz w:val="20"/>
          <w:szCs w:val="20"/>
        </w:rPr>
        <w:t>函数，设置</w:t>
      </w:r>
      <w:proofErr w:type="spellStart"/>
      <w:r>
        <w:rPr>
          <w:rFonts w:ascii="Verdana" w:hAnsi="Verdana"/>
          <w:color w:val="000000"/>
          <w:sz w:val="20"/>
          <w:szCs w:val="20"/>
        </w:rPr>
        <w:t>cchWideChar</w:t>
      </w:r>
      <w:proofErr w:type="spellEnd"/>
      <w:r>
        <w:rPr>
          <w:rFonts w:ascii="Verdana" w:hAnsi="Verdana"/>
          <w:color w:val="000000"/>
          <w:sz w:val="20"/>
          <w:szCs w:val="20"/>
        </w:rPr>
        <w:t>参数为</w:t>
      </w:r>
      <w:r>
        <w:rPr>
          <w:rFonts w:ascii="Verdana" w:hAnsi="Verdana"/>
          <w:color w:val="000000"/>
          <w:sz w:val="20"/>
          <w:szCs w:val="20"/>
        </w:rPr>
        <w:t>0</w:t>
      </w:r>
      <w:r>
        <w:rPr>
          <w:rFonts w:ascii="Verdana" w:hAnsi="Verdana"/>
          <w:color w:val="000000"/>
          <w:sz w:val="20"/>
          <w:szCs w:val="20"/>
        </w:rPr>
        <w:t>（用以获取转换所需的接收缓冲区大小）；</w:t>
      </w:r>
    </w:p>
    <w:p w14:paraId="78C35151"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2) </w:t>
      </w:r>
      <w:r>
        <w:rPr>
          <w:rFonts w:ascii="Verdana" w:hAnsi="Verdana"/>
          <w:color w:val="000000"/>
          <w:sz w:val="20"/>
          <w:szCs w:val="20"/>
        </w:rPr>
        <w:t>获取输入缓存的大小，作为</w:t>
      </w:r>
      <w:proofErr w:type="spellStart"/>
      <w:r>
        <w:rPr>
          <w:rFonts w:ascii="Verdana" w:hAnsi="Verdana"/>
          <w:color w:val="000000"/>
          <w:sz w:val="20"/>
          <w:szCs w:val="20"/>
        </w:rPr>
        <w:t>cchMultiByte</w:t>
      </w:r>
      <w:proofErr w:type="spellEnd"/>
      <w:r>
        <w:rPr>
          <w:rFonts w:ascii="Verdana" w:hAnsi="Verdana"/>
          <w:color w:val="000000"/>
          <w:sz w:val="20"/>
          <w:szCs w:val="20"/>
        </w:rPr>
        <w:t>的值；（这样做是为了节省空间，也可以给</w:t>
      </w:r>
      <w:proofErr w:type="spellStart"/>
      <w:r>
        <w:rPr>
          <w:rFonts w:ascii="Verdana" w:hAnsi="Verdana"/>
          <w:color w:val="000000"/>
          <w:sz w:val="20"/>
          <w:szCs w:val="20"/>
        </w:rPr>
        <w:t>cchMultiByte</w:t>
      </w:r>
      <w:proofErr w:type="spellEnd"/>
      <w:r>
        <w:rPr>
          <w:rFonts w:ascii="Verdana" w:hAnsi="Verdana"/>
          <w:color w:val="000000"/>
          <w:sz w:val="20"/>
          <w:szCs w:val="20"/>
        </w:rPr>
        <w:t>取值</w:t>
      </w:r>
      <w:r>
        <w:rPr>
          <w:rFonts w:ascii="Verdana" w:hAnsi="Verdana"/>
          <w:color w:val="000000"/>
          <w:sz w:val="20"/>
          <w:szCs w:val="20"/>
        </w:rPr>
        <w:t>-1</w:t>
      </w:r>
      <w:r>
        <w:rPr>
          <w:rFonts w:ascii="Verdana" w:hAnsi="Verdana"/>
          <w:color w:val="000000"/>
          <w:sz w:val="20"/>
          <w:szCs w:val="20"/>
        </w:rPr>
        <w:t>（字符串需要以空字符结尾，否则会出错））</w:t>
      </w:r>
    </w:p>
    <w:p w14:paraId="78139BA4"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3) </w:t>
      </w:r>
      <w:r>
        <w:rPr>
          <w:rFonts w:ascii="Verdana" w:hAnsi="Verdana"/>
          <w:color w:val="000000"/>
          <w:sz w:val="20"/>
          <w:szCs w:val="20"/>
        </w:rPr>
        <w:t>分配足够的内存块，用于存放转换后的</w:t>
      </w:r>
      <w:r>
        <w:rPr>
          <w:rFonts w:ascii="Verdana" w:hAnsi="Verdana"/>
          <w:color w:val="000000"/>
          <w:sz w:val="20"/>
          <w:szCs w:val="20"/>
        </w:rPr>
        <w:t>Unicode</w:t>
      </w:r>
      <w:r>
        <w:rPr>
          <w:rFonts w:ascii="Verdana" w:hAnsi="Verdana"/>
          <w:color w:val="000000"/>
          <w:sz w:val="20"/>
          <w:szCs w:val="20"/>
        </w:rPr>
        <w:t>字符串；</w:t>
      </w:r>
    </w:p>
    <w:p w14:paraId="2346CF4D"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该内存块的大小由前面对</w:t>
      </w:r>
      <w:proofErr w:type="spellStart"/>
      <w:r>
        <w:rPr>
          <w:rFonts w:ascii="Verdana" w:hAnsi="Verdana"/>
          <w:color w:val="000000"/>
          <w:sz w:val="20"/>
          <w:szCs w:val="20"/>
        </w:rPr>
        <w:t>cchWideChar</w:t>
      </w:r>
      <w:proofErr w:type="spellEnd"/>
      <w:r>
        <w:rPr>
          <w:rFonts w:ascii="Verdana" w:hAnsi="Verdana"/>
          <w:color w:val="000000"/>
          <w:sz w:val="20"/>
          <w:szCs w:val="20"/>
        </w:rPr>
        <w:t>()</w:t>
      </w:r>
      <w:r>
        <w:rPr>
          <w:rFonts w:ascii="Verdana" w:hAnsi="Verdana"/>
          <w:color w:val="000000"/>
          <w:sz w:val="20"/>
          <w:szCs w:val="20"/>
        </w:rPr>
        <w:t>函数的返回值来决定；（也可以用别的方法，但该方法更节省内存）</w:t>
      </w:r>
    </w:p>
    <w:p w14:paraId="6E8B8606"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4) </w:t>
      </w:r>
      <w:r>
        <w:rPr>
          <w:rFonts w:ascii="Verdana" w:hAnsi="Verdana"/>
          <w:color w:val="000000"/>
          <w:sz w:val="20"/>
          <w:szCs w:val="20"/>
        </w:rPr>
        <w:t>再次调用</w:t>
      </w:r>
      <w:proofErr w:type="spellStart"/>
      <w:r>
        <w:rPr>
          <w:rFonts w:ascii="Verdana" w:hAnsi="Verdana"/>
          <w:color w:val="000000"/>
          <w:sz w:val="20"/>
          <w:szCs w:val="20"/>
        </w:rPr>
        <w:t>MultiByteToWideChar</w:t>
      </w:r>
      <w:proofErr w:type="spellEnd"/>
      <w:r>
        <w:rPr>
          <w:rFonts w:ascii="Verdana" w:hAnsi="Verdana"/>
          <w:color w:val="000000"/>
          <w:sz w:val="20"/>
          <w:szCs w:val="20"/>
        </w:rPr>
        <w:t>()</w:t>
      </w:r>
      <w:r>
        <w:rPr>
          <w:rFonts w:ascii="Verdana" w:hAnsi="Verdana"/>
          <w:color w:val="000000"/>
          <w:sz w:val="20"/>
          <w:szCs w:val="20"/>
        </w:rPr>
        <w:t>函数，这次将缓存的地址作为</w:t>
      </w:r>
      <w:proofErr w:type="spellStart"/>
      <w:r>
        <w:rPr>
          <w:rFonts w:ascii="Verdana" w:hAnsi="Verdana"/>
          <w:color w:val="000000"/>
          <w:sz w:val="20"/>
          <w:szCs w:val="20"/>
        </w:rPr>
        <w:t>lpWideCharStr</w:t>
      </w:r>
      <w:proofErr w:type="spellEnd"/>
      <w:r>
        <w:rPr>
          <w:rFonts w:ascii="Verdana" w:hAnsi="Verdana"/>
          <w:color w:val="000000"/>
          <w:sz w:val="20"/>
          <w:szCs w:val="20"/>
        </w:rPr>
        <w:t>,</w:t>
      </w:r>
      <w:r>
        <w:rPr>
          <w:rFonts w:ascii="Verdana" w:hAnsi="Verdana"/>
          <w:color w:val="000000"/>
          <w:sz w:val="20"/>
          <w:szCs w:val="20"/>
        </w:rPr>
        <w:t>参数来传递，并传递第一次调用</w:t>
      </w:r>
      <w:proofErr w:type="spellStart"/>
      <w:r>
        <w:rPr>
          <w:rFonts w:ascii="Verdana" w:hAnsi="Verdana"/>
          <w:color w:val="000000"/>
          <w:sz w:val="20"/>
          <w:szCs w:val="20"/>
        </w:rPr>
        <w:t>MultiByteToWideChar</w:t>
      </w:r>
      <w:proofErr w:type="spellEnd"/>
      <w:r>
        <w:rPr>
          <w:rFonts w:ascii="Verdana" w:hAnsi="Verdana"/>
          <w:color w:val="000000"/>
          <w:sz w:val="20"/>
          <w:szCs w:val="20"/>
        </w:rPr>
        <w:t>()</w:t>
      </w:r>
      <w:r>
        <w:rPr>
          <w:rFonts w:ascii="Verdana" w:hAnsi="Verdana"/>
          <w:color w:val="000000"/>
          <w:sz w:val="20"/>
          <w:szCs w:val="20"/>
        </w:rPr>
        <w:t>函数时的返回值作为</w:t>
      </w:r>
      <w:proofErr w:type="spellStart"/>
      <w:r>
        <w:rPr>
          <w:rFonts w:ascii="Verdana" w:hAnsi="Verdana"/>
          <w:color w:val="000000"/>
          <w:sz w:val="20"/>
          <w:szCs w:val="20"/>
        </w:rPr>
        <w:t>cchWideChar</w:t>
      </w:r>
      <w:proofErr w:type="spellEnd"/>
      <w:r>
        <w:rPr>
          <w:rFonts w:ascii="Verdana" w:hAnsi="Verdana"/>
          <w:color w:val="000000"/>
          <w:sz w:val="20"/>
          <w:szCs w:val="20"/>
        </w:rPr>
        <w:t>参数的值；</w:t>
      </w:r>
    </w:p>
    <w:p w14:paraId="79A19833"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5) </w:t>
      </w:r>
      <w:r>
        <w:rPr>
          <w:rFonts w:ascii="Verdana" w:hAnsi="Verdana"/>
          <w:color w:val="000000"/>
          <w:sz w:val="20"/>
          <w:szCs w:val="20"/>
        </w:rPr>
        <w:t>使用转换后的字符串；</w:t>
      </w:r>
    </w:p>
    <w:p w14:paraId="4758DED4"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6) </w:t>
      </w:r>
      <w:r>
        <w:rPr>
          <w:rFonts w:ascii="Verdana" w:hAnsi="Verdana"/>
          <w:color w:val="000000"/>
          <w:sz w:val="20"/>
          <w:szCs w:val="20"/>
        </w:rPr>
        <w:t>释放接收缓冲区占用的内存块；</w:t>
      </w:r>
    </w:p>
    <w:p w14:paraId="3769400F"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示例代码：</w:t>
      </w:r>
    </w:p>
    <w:p w14:paraId="5BCB5F82"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241BD2D3" w14:textId="47E85236" w:rsidR="006248F8" w:rsidRDefault="006248F8" w:rsidP="006248F8">
      <w:pPr>
        <w:shd w:val="clear" w:color="auto" w:fill="F5F5F5"/>
        <w:rPr>
          <w:rFonts w:ascii="Courier New" w:hAnsi="Courier New" w:cs="Courier New"/>
          <w:color w:val="000000"/>
          <w:sz w:val="18"/>
          <w:szCs w:val="18"/>
        </w:rPr>
      </w:pPr>
      <w:r>
        <w:rPr>
          <w:rFonts w:ascii="Courier New" w:hAnsi="Courier New" w:cs="Courier New"/>
          <w:noProof/>
          <w:color w:val="075DB3"/>
          <w:sz w:val="18"/>
          <w:szCs w:val="18"/>
          <w:bdr w:val="none" w:sz="0" w:space="0" w:color="auto" w:frame="1"/>
          <w:shd w:val="clear" w:color="auto" w:fill="F5F5F5"/>
        </w:rPr>
        <w:lastRenderedPageBreak/>
        <w:drawing>
          <wp:inline distT="0" distB="0" distL="0" distR="0" wp14:anchorId="4396C367" wp14:editId="42260706">
            <wp:extent cx="187325" cy="187325"/>
            <wp:effectExtent l="0" t="0" r="3175" b="3175"/>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5A739EE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FF"/>
          <w:sz w:val="18"/>
          <w:szCs w:val="18"/>
        </w:rPr>
        <w:t>void</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main(</w:t>
      </w:r>
      <w:proofErr w:type="gramEnd"/>
      <w:r>
        <w:rPr>
          <w:rFonts w:ascii="Courier New" w:hAnsi="Courier New" w:cs="Courier New"/>
          <w:color w:val="000000"/>
          <w:sz w:val="18"/>
          <w:szCs w:val="18"/>
        </w:rPr>
        <w:t>)</w:t>
      </w:r>
    </w:p>
    <w:p w14:paraId="20A3CAE1"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14:paraId="46AACDBD"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char</w:t>
      </w: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sBuf</w:t>
      </w:r>
      <w:proofErr w:type="spellEnd"/>
      <w:r>
        <w:rPr>
          <w:rFonts w:ascii="Courier New" w:hAnsi="Courier New" w:cs="Courier New"/>
          <w:color w:val="000000"/>
          <w:sz w:val="18"/>
          <w:szCs w:val="18"/>
        </w:rPr>
        <w:t>[</w:t>
      </w:r>
      <w:proofErr w:type="gramEnd"/>
      <w:r>
        <w:rPr>
          <w:rFonts w:ascii="Courier New" w:hAnsi="Courier New" w:cs="Courier New"/>
          <w:color w:val="800080"/>
          <w:sz w:val="18"/>
          <w:szCs w:val="18"/>
        </w:rPr>
        <w:t>25</w:t>
      </w:r>
      <w:r>
        <w:rPr>
          <w:rFonts w:ascii="Courier New" w:hAnsi="Courier New" w:cs="Courier New"/>
          <w:color w:val="000000"/>
          <w:sz w:val="18"/>
          <w:szCs w:val="18"/>
        </w:rPr>
        <w:t>]={</w:t>
      </w:r>
      <w:r>
        <w:rPr>
          <w:rFonts w:ascii="Courier New" w:hAnsi="Courier New" w:cs="Courier New"/>
          <w:color w:val="800080"/>
          <w:sz w:val="18"/>
          <w:szCs w:val="18"/>
        </w:rPr>
        <w:t>0</w:t>
      </w:r>
      <w:r>
        <w:rPr>
          <w:rFonts w:ascii="Courier New" w:hAnsi="Courier New" w:cs="Courier New"/>
          <w:color w:val="000000"/>
          <w:sz w:val="18"/>
          <w:szCs w:val="18"/>
        </w:rPr>
        <w:t>};</w:t>
      </w:r>
    </w:p>
    <w:p w14:paraId="21A3A7C0" w14:textId="77777777" w:rsidR="006248F8" w:rsidRDefault="006248F8" w:rsidP="006248F8">
      <w:pPr>
        <w:pStyle w:val="HTML"/>
        <w:shd w:val="clear" w:color="auto" w:fill="F5F5F5"/>
        <w:rPr>
          <w:rFonts w:ascii="Courier New" w:hAnsi="Courier New" w:cs="Courier New"/>
          <w:color w:val="000000"/>
          <w:sz w:val="18"/>
          <w:szCs w:val="18"/>
        </w:rPr>
      </w:pPr>
    </w:p>
    <w:p w14:paraId="1E672D4B"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strcpy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xml:space="preserve">, </w:t>
      </w:r>
      <w:r>
        <w:rPr>
          <w:rFonts w:ascii="Courier New" w:hAnsi="Courier New" w:cs="Courier New"/>
          <w:color w:val="800000"/>
          <w:sz w:val="18"/>
          <w:szCs w:val="18"/>
        </w:rPr>
        <w:t>"</w:t>
      </w:r>
      <w:r>
        <w:rPr>
          <w:rFonts w:ascii="Courier New" w:hAnsi="Courier New" w:cs="Courier New"/>
          <w:color w:val="800000"/>
          <w:sz w:val="18"/>
          <w:szCs w:val="18"/>
        </w:rPr>
        <w:t>我最棒</w:t>
      </w:r>
      <w:r>
        <w:rPr>
          <w:rFonts w:ascii="Courier New" w:hAnsi="Courier New" w:cs="Courier New"/>
          <w:color w:val="800000"/>
          <w:sz w:val="18"/>
          <w:szCs w:val="18"/>
        </w:rPr>
        <w:t>"</w:t>
      </w:r>
      <w:r>
        <w:rPr>
          <w:rFonts w:ascii="Courier New" w:hAnsi="Courier New" w:cs="Courier New"/>
          <w:color w:val="000000"/>
          <w:sz w:val="18"/>
          <w:szCs w:val="18"/>
        </w:rPr>
        <w:t>);</w:t>
      </w:r>
    </w:p>
    <w:p w14:paraId="77416717" w14:textId="77777777" w:rsidR="006248F8" w:rsidRDefault="006248F8" w:rsidP="006248F8">
      <w:pPr>
        <w:pStyle w:val="HTML"/>
        <w:shd w:val="clear" w:color="auto" w:fill="F5F5F5"/>
        <w:rPr>
          <w:rFonts w:ascii="Courier New" w:hAnsi="Courier New" w:cs="Courier New"/>
          <w:color w:val="000000"/>
          <w:sz w:val="18"/>
          <w:szCs w:val="18"/>
        </w:rPr>
      </w:pPr>
    </w:p>
    <w:p w14:paraId="231CDD2F"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获取输入缓存大小</w:t>
      </w:r>
    </w:p>
    <w:p w14:paraId="255E296B"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sBufSize</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strlen</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w:t>
      </w:r>
    </w:p>
    <w:p w14:paraId="2867C371" w14:textId="77777777" w:rsidR="006248F8" w:rsidRDefault="006248F8" w:rsidP="006248F8">
      <w:pPr>
        <w:pStyle w:val="HTML"/>
        <w:shd w:val="clear" w:color="auto" w:fill="F5F5F5"/>
        <w:rPr>
          <w:rFonts w:ascii="Courier New" w:hAnsi="Courier New" w:cs="Courier New"/>
          <w:color w:val="008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获取输出缓存大小</w:t>
      </w:r>
    </w:p>
    <w:p w14:paraId="2FC18A29"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8000"/>
          <w:sz w:val="18"/>
          <w:szCs w:val="18"/>
        </w:rPr>
        <w:t xml:space="preserve">    //VC++ </w:t>
      </w:r>
      <w:r>
        <w:rPr>
          <w:rFonts w:ascii="Courier New" w:hAnsi="Courier New" w:cs="Courier New"/>
          <w:color w:val="008000"/>
          <w:sz w:val="18"/>
          <w:szCs w:val="18"/>
        </w:rPr>
        <w:t>默认使用</w:t>
      </w:r>
      <w:r>
        <w:rPr>
          <w:rFonts w:ascii="Courier New" w:hAnsi="Courier New" w:cs="Courier New"/>
          <w:color w:val="008000"/>
          <w:sz w:val="18"/>
          <w:szCs w:val="18"/>
        </w:rPr>
        <w:t>ANSI</w:t>
      </w:r>
      <w:r>
        <w:rPr>
          <w:rFonts w:ascii="Courier New" w:hAnsi="Courier New" w:cs="Courier New"/>
          <w:color w:val="008000"/>
          <w:sz w:val="18"/>
          <w:szCs w:val="18"/>
        </w:rPr>
        <w:t>，故取第一个参数为</w:t>
      </w:r>
      <w:r>
        <w:rPr>
          <w:rFonts w:ascii="Courier New" w:hAnsi="Courier New" w:cs="Courier New"/>
          <w:color w:val="008000"/>
          <w:sz w:val="18"/>
          <w:szCs w:val="18"/>
        </w:rPr>
        <w:t>CP_ACP</w:t>
      </w:r>
    </w:p>
    <w:p w14:paraId="2EDE2501"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DWORD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MultiByteToWideChar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CP_ACP,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sBufSize</w:t>
      </w:r>
      <w:proofErr w:type="spellEnd"/>
      <w:r>
        <w:rPr>
          <w:rFonts w:ascii="Courier New" w:hAnsi="Courier New" w:cs="Courier New"/>
          <w:color w:val="000000"/>
          <w:sz w:val="18"/>
          <w:szCs w:val="18"/>
        </w:rPr>
        <w:t xml:space="preserve">, NULL, </w:t>
      </w:r>
      <w:r>
        <w:rPr>
          <w:rFonts w:ascii="Courier New" w:hAnsi="Courier New" w:cs="Courier New"/>
          <w:color w:val="800080"/>
          <w:sz w:val="18"/>
          <w:szCs w:val="18"/>
        </w:rPr>
        <w:t>0</w:t>
      </w:r>
      <w:r>
        <w:rPr>
          <w:rFonts w:ascii="Courier New" w:hAnsi="Courier New" w:cs="Courier New"/>
          <w:color w:val="000000"/>
          <w:sz w:val="18"/>
          <w:szCs w:val="18"/>
        </w:rPr>
        <w:t>);</w:t>
      </w:r>
    </w:p>
    <w:p w14:paraId="1B3E769A"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w:t>
      </w:r>
      <w:r>
        <w:rPr>
          <w:rFonts w:ascii="Courier New" w:hAnsi="Courier New" w:cs="Courier New"/>
          <w:color w:val="800000"/>
          <w:sz w:val="18"/>
          <w:szCs w:val="18"/>
        </w:rPr>
        <w:t>需要</w:t>
      </w:r>
      <w:proofErr w:type="spellStart"/>
      <w:r>
        <w:rPr>
          <w:rFonts w:ascii="Courier New" w:hAnsi="Courier New" w:cs="Courier New"/>
          <w:color w:val="800000"/>
          <w:sz w:val="18"/>
          <w:szCs w:val="18"/>
        </w:rPr>
        <w:t>wchar_t%u</w:t>
      </w:r>
      <w:proofErr w:type="spellEnd"/>
      <w:proofErr w:type="gramStart"/>
      <w:r>
        <w:rPr>
          <w:rFonts w:ascii="Courier New" w:hAnsi="Courier New" w:cs="Courier New"/>
          <w:color w:val="800000"/>
          <w:sz w:val="18"/>
          <w:szCs w:val="18"/>
        </w:rPr>
        <w:t>个</w:t>
      </w:r>
      <w:proofErr w:type="gramEnd"/>
      <w:r>
        <w:rPr>
          <w:rFonts w:ascii="Courier New" w:hAnsi="Courier New" w:cs="Courier New"/>
          <w:color w:val="800000"/>
          <w:sz w:val="18"/>
          <w:szCs w:val="18"/>
        </w:rPr>
        <w:t>\n"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4658A040" w14:textId="77777777" w:rsidR="006248F8" w:rsidRDefault="006248F8" w:rsidP="006248F8">
      <w:pPr>
        <w:pStyle w:val="HTML"/>
        <w:shd w:val="clear" w:color="auto" w:fill="F5F5F5"/>
        <w:rPr>
          <w:rFonts w:ascii="Courier New" w:hAnsi="Courier New" w:cs="Courier New"/>
          <w:color w:val="000000"/>
          <w:sz w:val="18"/>
          <w:szCs w:val="18"/>
        </w:rPr>
      </w:pPr>
    </w:p>
    <w:p w14:paraId="51089AD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wchar_t</w:t>
      </w:r>
      <w:proofErr w:type="spellEnd"/>
      <w:r>
        <w:rPr>
          <w:rFonts w:ascii="Courier New" w:hAnsi="Courier New" w:cs="Courier New"/>
          <w:color w:val="000000"/>
          <w:sz w:val="18"/>
          <w:szCs w:val="18"/>
        </w:rPr>
        <w:t xml:space="preserve"> * </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w:t>
      </w:r>
      <w:r>
        <w:rPr>
          <w:rFonts w:ascii="Courier New" w:hAnsi="Courier New" w:cs="Courier New"/>
          <w:color w:val="0000FF"/>
          <w:sz w:val="18"/>
          <w:szCs w:val="18"/>
        </w:rPr>
        <w:t>new</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wchar_t</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5228A037"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wmemset</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7B9738B7" w14:textId="77777777" w:rsidR="006248F8" w:rsidRDefault="006248F8" w:rsidP="006248F8">
      <w:pPr>
        <w:pStyle w:val="HTML"/>
        <w:shd w:val="clear" w:color="auto" w:fill="F5F5F5"/>
        <w:rPr>
          <w:rFonts w:ascii="Courier New" w:hAnsi="Courier New" w:cs="Courier New"/>
          <w:color w:val="000000"/>
          <w:sz w:val="18"/>
          <w:szCs w:val="18"/>
        </w:rPr>
      </w:pPr>
    </w:p>
    <w:p w14:paraId="7367C36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进行转换</w:t>
      </w:r>
    </w:p>
    <w:p w14:paraId="6EC0619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nRet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MultiByteToWideChar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CP_ACP,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sBufSize</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656CE4F3"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1D982B4D"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nRet</w:t>
      </w:r>
      <w:proofErr w:type="spellEnd"/>
      <w:r>
        <w:rPr>
          <w:rFonts w:ascii="Courier New" w:hAnsi="Courier New" w:cs="Courier New"/>
          <w:color w:val="000000"/>
          <w:sz w:val="18"/>
          <w:szCs w:val="18"/>
        </w:rPr>
        <w:t>&lt;=</w:t>
      </w:r>
      <w:r>
        <w:rPr>
          <w:rFonts w:ascii="Courier New" w:hAnsi="Courier New" w:cs="Courier New"/>
          <w:color w:val="800080"/>
          <w:sz w:val="18"/>
          <w:szCs w:val="18"/>
        </w:rPr>
        <w:t>0</w:t>
      </w:r>
      <w:r>
        <w:rPr>
          <w:rFonts w:ascii="Courier New" w:hAnsi="Courier New" w:cs="Courier New"/>
          <w:color w:val="000000"/>
          <w:sz w:val="18"/>
          <w:szCs w:val="18"/>
        </w:rPr>
        <w:t>)</w:t>
      </w:r>
    </w:p>
    <w:p w14:paraId="71C1E77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36D98670"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&lt;&lt;</w:t>
      </w:r>
      <w:r>
        <w:rPr>
          <w:rFonts w:ascii="Courier New" w:hAnsi="Courier New" w:cs="Courier New"/>
          <w:color w:val="800000"/>
          <w:sz w:val="18"/>
          <w:szCs w:val="18"/>
        </w:rPr>
        <w:t>"</w:t>
      </w:r>
      <w:r>
        <w:rPr>
          <w:rFonts w:ascii="Courier New" w:hAnsi="Courier New" w:cs="Courier New"/>
          <w:color w:val="800000"/>
          <w:sz w:val="18"/>
          <w:szCs w:val="18"/>
        </w:rPr>
        <w:t>转换失败</w:t>
      </w:r>
      <w:r>
        <w:rPr>
          <w:rFonts w:ascii="Courier New" w:hAnsi="Courier New" w:cs="Courier New"/>
          <w:color w:val="800000"/>
          <w:sz w:val="18"/>
          <w:szCs w:val="18"/>
        </w:rPr>
        <w:t>"</w:t>
      </w:r>
      <w:r>
        <w:rPr>
          <w:rFonts w:ascii="Courier New" w:hAnsi="Courier New" w:cs="Courier New"/>
          <w:color w:val="000000"/>
          <w:sz w:val="18"/>
          <w:szCs w:val="18"/>
        </w:rPr>
        <w:t>&lt;&lt;</w:t>
      </w:r>
      <w:proofErr w:type="spellStart"/>
      <w:r>
        <w:rPr>
          <w:rFonts w:ascii="Courier New" w:hAnsi="Courier New" w:cs="Courier New"/>
          <w:color w:val="000000"/>
          <w:sz w:val="18"/>
          <w:szCs w:val="18"/>
        </w:rPr>
        <w:t>endl</w:t>
      </w:r>
      <w:proofErr w:type="spellEnd"/>
      <w:r>
        <w:rPr>
          <w:rFonts w:ascii="Courier New" w:hAnsi="Courier New" w:cs="Courier New"/>
          <w:color w:val="000000"/>
          <w:sz w:val="18"/>
          <w:szCs w:val="18"/>
        </w:rPr>
        <w:t>;</w:t>
      </w:r>
    </w:p>
    <w:p w14:paraId="5207582B"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DWORD </w:t>
      </w:r>
      <w:proofErr w:type="spellStart"/>
      <w:r>
        <w:rPr>
          <w:rFonts w:ascii="Courier New" w:hAnsi="Courier New" w:cs="Courier New"/>
          <w:color w:val="000000"/>
          <w:sz w:val="18"/>
          <w:szCs w:val="18"/>
        </w:rPr>
        <w:t>dwErr</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GetLastError</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w:t>
      </w:r>
    </w:p>
    <w:p w14:paraId="7ECE4F85"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switch</w:t>
      </w:r>
      <w:r>
        <w:rPr>
          <w:rFonts w:ascii="Courier New" w:hAnsi="Courier New" w:cs="Courier New"/>
          <w:color w:val="000000"/>
          <w:sz w:val="18"/>
          <w:szCs w:val="18"/>
        </w:rPr>
        <w:t>(</w:t>
      </w:r>
      <w:proofErr w:type="spellStart"/>
      <w:r>
        <w:rPr>
          <w:rFonts w:ascii="Courier New" w:hAnsi="Courier New" w:cs="Courier New"/>
          <w:color w:val="000000"/>
          <w:sz w:val="18"/>
          <w:szCs w:val="18"/>
        </w:rPr>
        <w:t>dwErr</w:t>
      </w:r>
      <w:proofErr w:type="spellEnd"/>
      <w:r>
        <w:rPr>
          <w:rFonts w:ascii="Courier New" w:hAnsi="Courier New" w:cs="Courier New"/>
          <w:color w:val="000000"/>
          <w:sz w:val="18"/>
          <w:szCs w:val="18"/>
        </w:rPr>
        <w:t>)</w:t>
      </w:r>
    </w:p>
    <w:p w14:paraId="4BCDA2B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2AE83AFF"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case</w:t>
      </w:r>
      <w:r>
        <w:rPr>
          <w:rFonts w:ascii="Courier New" w:hAnsi="Courier New" w:cs="Courier New"/>
          <w:color w:val="000000"/>
          <w:sz w:val="18"/>
          <w:szCs w:val="18"/>
        </w:rPr>
        <w:t xml:space="preserve"> ERROR_INSUFFICIENT_BUFFER:</w:t>
      </w:r>
    </w:p>
    <w:p w14:paraId="2A2C0D6C"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"ERROR_INSUFFICIENT_BUFFER\n"</w:t>
      </w:r>
      <w:r>
        <w:rPr>
          <w:rFonts w:ascii="Courier New" w:hAnsi="Courier New" w:cs="Courier New"/>
          <w:color w:val="000000"/>
          <w:sz w:val="18"/>
          <w:szCs w:val="18"/>
        </w:rPr>
        <w:t>);</w:t>
      </w:r>
    </w:p>
    <w:p w14:paraId="770BB85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break</w:t>
      </w:r>
      <w:r>
        <w:rPr>
          <w:rFonts w:ascii="Courier New" w:hAnsi="Courier New" w:cs="Courier New"/>
          <w:color w:val="000000"/>
          <w:sz w:val="18"/>
          <w:szCs w:val="18"/>
        </w:rPr>
        <w:t>;</w:t>
      </w:r>
    </w:p>
    <w:p w14:paraId="17AB756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case</w:t>
      </w:r>
      <w:r>
        <w:rPr>
          <w:rFonts w:ascii="Courier New" w:hAnsi="Courier New" w:cs="Courier New"/>
          <w:color w:val="000000"/>
          <w:sz w:val="18"/>
          <w:szCs w:val="18"/>
        </w:rPr>
        <w:t xml:space="preserve"> ERROR_INVALID_FLAGS:</w:t>
      </w:r>
    </w:p>
    <w:p w14:paraId="27C32F02"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"ERROR_INVALID_FLAGS\n"</w:t>
      </w:r>
      <w:r>
        <w:rPr>
          <w:rFonts w:ascii="Courier New" w:hAnsi="Courier New" w:cs="Courier New"/>
          <w:color w:val="000000"/>
          <w:sz w:val="18"/>
          <w:szCs w:val="18"/>
        </w:rPr>
        <w:t>);</w:t>
      </w:r>
    </w:p>
    <w:p w14:paraId="05EF239E"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break</w:t>
      </w:r>
      <w:r>
        <w:rPr>
          <w:rFonts w:ascii="Courier New" w:hAnsi="Courier New" w:cs="Courier New"/>
          <w:color w:val="000000"/>
          <w:sz w:val="18"/>
          <w:szCs w:val="18"/>
        </w:rPr>
        <w:t>;</w:t>
      </w:r>
    </w:p>
    <w:p w14:paraId="4236073E"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case</w:t>
      </w:r>
      <w:r>
        <w:rPr>
          <w:rFonts w:ascii="Courier New" w:hAnsi="Courier New" w:cs="Courier New"/>
          <w:color w:val="000000"/>
          <w:sz w:val="18"/>
          <w:szCs w:val="18"/>
        </w:rPr>
        <w:t xml:space="preserve"> ERROR_INVALID_PARAMETER:</w:t>
      </w:r>
    </w:p>
    <w:p w14:paraId="2DC09AC2"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"ERROR_INVALID_PARAMETER\n"</w:t>
      </w:r>
      <w:r>
        <w:rPr>
          <w:rFonts w:ascii="Courier New" w:hAnsi="Courier New" w:cs="Courier New"/>
          <w:color w:val="000000"/>
          <w:sz w:val="18"/>
          <w:szCs w:val="18"/>
        </w:rPr>
        <w:t>);</w:t>
      </w:r>
    </w:p>
    <w:p w14:paraId="50FDD805"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break</w:t>
      </w:r>
      <w:r>
        <w:rPr>
          <w:rFonts w:ascii="Courier New" w:hAnsi="Courier New" w:cs="Courier New"/>
          <w:color w:val="000000"/>
          <w:sz w:val="18"/>
          <w:szCs w:val="18"/>
        </w:rPr>
        <w:t>;</w:t>
      </w:r>
    </w:p>
    <w:p w14:paraId="355525F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case</w:t>
      </w:r>
      <w:r>
        <w:rPr>
          <w:rFonts w:ascii="Courier New" w:hAnsi="Courier New" w:cs="Courier New"/>
          <w:color w:val="000000"/>
          <w:sz w:val="18"/>
          <w:szCs w:val="18"/>
        </w:rPr>
        <w:t xml:space="preserve"> ERROR_NO_UNICODE_TRANSLATION:</w:t>
      </w:r>
    </w:p>
    <w:p w14:paraId="1E9E28A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"ERROR_NO_UNICODE_TRANSLATION\n"</w:t>
      </w:r>
      <w:r>
        <w:rPr>
          <w:rFonts w:ascii="Courier New" w:hAnsi="Courier New" w:cs="Courier New"/>
          <w:color w:val="000000"/>
          <w:sz w:val="18"/>
          <w:szCs w:val="18"/>
        </w:rPr>
        <w:t>);</w:t>
      </w:r>
    </w:p>
    <w:p w14:paraId="348A8A27"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break</w:t>
      </w:r>
      <w:r>
        <w:rPr>
          <w:rFonts w:ascii="Courier New" w:hAnsi="Courier New" w:cs="Courier New"/>
          <w:color w:val="000000"/>
          <w:sz w:val="18"/>
          <w:szCs w:val="18"/>
        </w:rPr>
        <w:t>;</w:t>
      </w:r>
    </w:p>
    <w:p w14:paraId="41E2BAD5"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32264DDA"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0285812F"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56B9AB82"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2BF5865A"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&lt;&lt;</w:t>
      </w:r>
      <w:r>
        <w:rPr>
          <w:rFonts w:ascii="Courier New" w:hAnsi="Courier New" w:cs="Courier New"/>
          <w:color w:val="800000"/>
          <w:sz w:val="18"/>
          <w:szCs w:val="18"/>
        </w:rPr>
        <w:t>"</w:t>
      </w:r>
      <w:r>
        <w:rPr>
          <w:rFonts w:ascii="Courier New" w:hAnsi="Courier New" w:cs="Courier New"/>
          <w:color w:val="800000"/>
          <w:sz w:val="18"/>
          <w:szCs w:val="18"/>
        </w:rPr>
        <w:t>转换成功</w:t>
      </w:r>
      <w:r>
        <w:rPr>
          <w:rFonts w:ascii="Courier New" w:hAnsi="Courier New" w:cs="Courier New"/>
          <w:color w:val="800000"/>
          <w:sz w:val="18"/>
          <w:szCs w:val="18"/>
        </w:rPr>
        <w:t>"</w:t>
      </w:r>
      <w:r>
        <w:rPr>
          <w:rFonts w:ascii="Courier New" w:hAnsi="Courier New" w:cs="Courier New"/>
          <w:color w:val="000000"/>
          <w:sz w:val="18"/>
          <w:szCs w:val="18"/>
        </w:rPr>
        <w:t>&lt;&lt;</w:t>
      </w:r>
      <w:proofErr w:type="spellStart"/>
      <w:r>
        <w:rPr>
          <w:rFonts w:ascii="Courier New" w:hAnsi="Courier New" w:cs="Courier New"/>
          <w:color w:val="000000"/>
          <w:sz w:val="18"/>
          <w:szCs w:val="18"/>
        </w:rPr>
        <w:t>endl</w:t>
      </w:r>
      <w:proofErr w:type="spellEnd"/>
      <w:r>
        <w:rPr>
          <w:rFonts w:ascii="Courier New" w:hAnsi="Courier New" w:cs="Courier New"/>
          <w:color w:val="000000"/>
          <w:sz w:val="18"/>
          <w:szCs w:val="18"/>
        </w:rPr>
        <w:t>;</w:t>
      </w:r>
    </w:p>
    <w:p w14:paraId="052FF94D"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cout</w:t>
      </w:r>
      <w:proofErr w:type="spellEnd"/>
      <w:r>
        <w:rPr>
          <w:rFonts w:ascii="Courier New" w:hAnsi="Courier New" w:cs="Courier New"/>
          <w:color w:val="000000"/>
          <w:sz w:val="18"/>
          <w:szCs w:val="18"/>
        </w:rPr>
        <w:t>&lt;&lt;</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w:t>
      </w:r>
    </w:p>
    <w:p w14:paraId="1C7BA0D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lastRenderedPageBreak/>
        <w:t xml:space="preserve">    }</w:t>
      </w:r>
    </w:p>
    <w:p w14:paraId="4DD635D7" w14:textId="77777777" w:rsidR="006248F8" w:rsidRDefault="006248F8" w:rsidP="006248F8">
      <w:pPr>
        <w:pStyle w:val="HTML"/>
        <w:shd w:val="clear" w:color="auto" w:fill="F5F5F5"/>
        <w:rPr>
          <w:rFonts w:ascii="Courier New" w:hAnsi="Courier New" w:cs="Courier New"/>
          <w:color w:val="000000"/>
          <w:sz w:val="18"/>
          <w:szCs w:val="18"/>
        </w:rPr>
      </w:pPr>
    </w:p>
    <w:p w14:paraId="2DDC5BDD"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delete</w:t>
      </w:r>
      <w:r>
        <w:rPr>
          <w:rFonts w:ascii="Courier New" w:hAnsi="Courier New" w:cs="Courier New"/>
          <w:color w:val="000000"/>
          <w:sz w:val="18"/>
          <w:szCs w:val="18"/>
        </w:rPr>
        <w:t>(</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w:t>
      </w:r>
    </w:p>
    <w:p w14:paraId="79BCF031"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w:t>
      </w:r>
    </w:p>
    <w:p w14:paraId="60578FDE" w14:textId="697DDCF2" w:rsidR="006248F8" w:rsidRDefault="006248F8" w:rsidP="006248F8">
      <w:pPr>
        <w:shd w:val="clear" w:color="auto" w:fill="F5F5F5"/>
        <w:rPr>
          <w:rFonts w:ascii="Courier New" w:hAnsi="Courier New" w:cs="Courier New"/>
          <w:color w:val="000000"/>
          <w:sz w:val="18"/>
          <w:szCs w:val="18"/>
        </w:rPr>
      </w:pPr>
      <w:r>
        <w:rPr>
          <w:rFonts w:ascii="Courier New" w:hAnsi="Courier New" w:cs="Courier New"/>
          <w:noProof/>
          <w:color w:val="075DB3"/>
          <w:sz w:val="18"/>
          <w:szCs w:val="18"/>
          <w:bdr w:val="none" w:sz="0" w:space="0" w:color="auto" w:frame="1"/>
          <w:shd w:val="clear" w:color="auto" w:fill="F5F5F5"/>
        </w:rPr>
        <w:drawing>
          <wp:inline distT="0" distB="0" distL="0" distR="0" wp14:anchorId="09D30F07" wp14:editId="732B919B">
            <wp:extent cx="187325" cy="187325"/>
            <wp:effectExtent l="0" t="0" r="3175" b="3175"/>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1A373275"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5297812E" w14:textId="77777777" w:rsidR="006248F8" w:rsidRDefault="006248F8" w:rsidP="006248F8">
      <w:pPr>
        <w:shd w:val="clear" w:color="auto" w:fill="FEFEF2"/>
        <w:rPr>
          <w:rFonts w:ascii="Verdana" w:hAnsi="Verdana"/>
          <w:color w:val="000000"/>
          <w:sz w:val="20"/>
          <w:szCs w:val="20"/>
        </w:rPr>
      </w:pPr>
      <w:r>
        <w:rPr>
          <w:rFonts w:ascii="Verdana" w:hAnsi="Verdana"/>
          <w:color w:val="000000"/>
          <w:sz w:val="20"/>
          <w:szCs w:val="20"/>
        </w:rPr>
        <w:t>注意：两次调用</w:t>
      </w:r>
      <w:proofErr w:type="spellStart"/>
      <w:r>
        <w:rPr>
          <w:rFonts w:ascii="Verdana" w:hAnsi="Verdana"/>
          <w:color w:val="000000"/>
          <w:sz w:val="20"/>
          <w:szCs w:val="20"/>
        </w:rPr>
        <w:t>MultiCharToWideChar</w:t>
      </w:r>
      <w:proofErr w:type="spellEnd"/>
      <w:r>
        <w:rPr>
          <w:rFonts w:ascii="Verdana" w:hAnsi="Verdana"/>
          <w:color w:val="000000"/>
          <w:sz w:val="20"/>
          <w:szCs w:val="20"/>
        </w:rPr>
        <w:t>()</w:t>
      </w:r>
      <w:r>
        <w:rPr>
          <w:rFonts w:ascii="Verdana" w:hAnsi="Verdana"/>
          <w:color w:val="000000"/>
          <w:sz w:val="20"/>
          <w:szCs w:val="20"/>
        </w:rPr>
        <w:t>时，形参</w:t>
      </w:r>
      <w:proofErr w:type="spellStart"/>
      <w:r>
        <w:rPr>
          <w:rFonts w:ascii="Verdana" w:hAnsi="Verdana"/>
          <w:color w:val="000000"/>
          <w:sz w:val="20"/>
          <w:szCs w:val="20"/>
        </w:rPr>
        <w:t>cchMultiByte</w:t>
      </w:r>
      <w:proofErr w:type="spellEnd"/>
      <w:r>
        <w:rPr>
          <w:rFonts w:ascii="Verdana" w:hAnsi="Verdana"/>
          <w:color w:val="000000"/>
          <w:sz w:val="20"/>
          <w:szCs w:val="20"/>
        </w:rPr>
        <w:t>的取值需要相同，否则可能会出现接收缓存不足之类的错误，从而导致转换失败！</w:t>
      </w:r>
    </w:p>
    <w:p w14:paraId="194390EA"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501B1442"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( 2 ) </w:t>
      </w:r>
      <w:r>
        <w:rPr>
          <w:rFonts w:ascii="Verdana" w:hAnsi="Verdana"/>
          <w:color w:val="000000"/>
          <w:sz w:val="20"/>
          <w:szCs w:val="20"/>
        </w:rPr>
        <w:t>从宽字节转为</w:t>
      </w:r>
      <w:proofErr w:type="gramStart"/>
      <w:r>
        <w:rPr>
          <w:rFonts w:ascii="Verdana" w:hAnsi="Verdana"/>
          <w:color w:val="000000"/>
          <w:sz w:val="20"/>
          <w:szCs w:val="20"/>
        </w:rPr>
        <w:t>窄</w:t>
      </w:r>
      <w:proofErr w:type="gramEnd"/>
      <w:r>
        <w:rPr>
          <w:rFonts w:ascii="Verdana" w:hAnsi="Verdana"/>
          <w:color w:val="000000"/>
          <w:sz w:val="20"/>
          <w:szCs w:val="20"/>
        </w:rPr>
        <w:t>字节字符串</w:t>
      </w:r>
    </w:p>
    <w:p w14:paraId="39E50B1B"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步骤与（</w:t>
      </w:r>
      <w:r>
        <w:rPr>
          <w:rFonts w:ascii="Verdana" w:hAnsi="Verdana"/>
          <w:color w:val="000000"/>
          <w:sz w:val="20"/>
          <w:szCs w:val="20"/>
        </w:rPr>
        <w:t>1</w:t>
      </w:r>
      <w:r>
        <w:rPr>
          <w:rFonts w:ascii="Verdana" w:hAnsi="Verdana"/>
          <w:color w:val="000000"/>
          <w:sz w:val="20"/>
          <w:szCs w:val="20"/>
        </w:rPr>
        <w:t>）类似，故不赘述</w:t>
      </w:r>
    </w:p>
    <w:p w14:paraId="22E7F090"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代码示例如下：</w:t>
      </w:r>
    </w:p>
    <w:p w14:paraId="3704916A"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454B65D3" w14:textId="4F30D093" w:rsidR="006248F8" w:rsidRDefault="006248F8" w:rsidP="006248F8">
      <w:pPr>
        <w:shd w:val="clear" w:color="auto" w:fill="F5F5F5"/>
        <w:rPr>
          <w:rFonts w:ascii="Courier New" w:hAnsi="Courier New" w:cs="Courier New"/>
          <w:color w:val="000000"/>
          <w:sz w:val="18"/>
          <w:szCs w:val="18"/>
        </w:rPr>
      </w:pPr>
      <w:r>
        <w:rPr>
          <w:rFonts w:ascii="Courier New" w:hAnsi="Courier New" w:cs="Courier New"/>
          <w:noProof/>
          <w:color w:val="075DB3"/>
          <w:sz w:val="18"/>
          <w:szCs w:val="18"/>
          <w:bdr w:val="none" w:sz="0" w:space="0" w:color="auto" w:frame="1"/>
          <w:shd w:val="clear" w:color="auto" w:fill="F5F5F5"/>
        </w:rPr>
        <w:drawing>
          <wp:inline distT="0" distB="0" distL="0" distR="0" wp14:anchorId="00F43366" wp14:editId="175912BE">
            <wp:extent cx="187325" cy="187325"/>
            <wp:effectExtent l="0" t="0" r="3175" b="3175"/>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788E331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从宽字符串转换</w:t>
      </w:r>
      <w:proofErr w:type="gramStart"/>
      <w:r>
        <w:rPr>
          <w:rFonts w:ascii="Courier New" w:hAnsi="Courier New" w:cs="Courier New"/>
          <w:color w:val="008000"/>
          <w:sz w:val="18"/>
          <w:szCs w:val="18"/>
        </w:rPr>
        <w:t>窄</w:t>
      </w:r>
      <w:proofErr w:type="gramEnd"/>
      <w:r>
        <w:rPr>
          <w:rFonts w:ascii="Courier New" w:hAnsi="Courier New" w:cs="Courier New"/>
          <w:color w:val="008000"/>
          <w:sz w:val="18"/>
          <w:szCs w:val="18"/>
        </w:rPr>
        <w:t>字符串</w:t>
      </w:r>
    </w:p>
    <w:p w14:paraId="024A87E5"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wchar_t</w:t>
      </w:r>
      <w:proofErr w:type="spellEnd"/>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sBuf</w:t>
      </w:r>
      <w:proofErr w:type="spellEnd"/>
      <w:r>
        <w:rPr>
          <w:rFonts w:ascii="Courier New" w:hAnsi="Courier New" w:cs="Courier New"/>
          <w:color w:val="000000"/>
          <w:sz w:val="18"/>
          <w:szCs w:val="18"/>
        </w:rPr>
        <w:t>[</w:t>
      </w:r>
      <w:proofErr w:type="gramEnd"/>
      <w:r>
        <w:rPr>
          <w:rFonts w:ascii="Courier New" w:hAnsi="Courier New" w:cs="Courier New"/>
          <w:color w:val="800080"/>
          <w:sz w:val="18"/>
          <w:szCs w:val="18"/>
        </w:rPr>
        <w:t>25</w:t>
      </w:r>
      <w:r>
        <w:rPr>
          <w:rFonts w:ascii="Courier New" w:hAnsi="Courier New" w:cs="Courier New"/>
          <w:color w:val="000000"/>
          <w:sz w:val="18"/>
          <w:szCs w:val="18"/>
        </w:rPr>
        <w:t>]={</w:t>
      </w:r>
      <w:r>
        <w:rPr>
          <w:rFonts w:ascii="Courier New" w:hAnsi="Courier New" w:cs="Courier New"/>
          <w:color w:val="800080"/>
          <w:sz w:val="18"/>
          <w:szCs w:val="18"/>
        </w:rPr>
        <w:t>0</w:t>
      </w:r>
      <w:r>
        <w:rPr>
          <w:rFonts w:ascii="Courier New" w:hAnsi="Courier New" w:cs="Courier New"/>
          <w:color w:val="000000"/>
          <w:sz w:val="18"/>
          <w:szCs w:val="18"/>
        </w:rPr>
        <w:t>};</w:t>
      </w:r>
    </w:p>
    <w:p w14:paraId="004C18F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wcscpy</w:t>
      </w:r>
      <w:proofErr w:type="spellEnd"/>
      <w:r>
        <w:rPr>
          <w:rFonts w:ascii="Courier New" w:hAnsi="Courier New" w:cs="Courier New"/>
          <w:color w:val="000000"/>
          <w:sz w:val="18"/>
          <w:szCs w:val="18"/>
        </w:rPr>
        <w:t>(</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L</w:t>
      </w:r>
      <w:r>
        <w:rPr>
          <w:rFonts w:ascii="Courier New" w:hAnsi="Courier New" w:cs="Courier New"/>
          <w:color w:val="800000"/>
          <w:sz w:val="18"/>
          <w:szCs w:val="18"/>
        </w:rPr>
        <w:t>"</w:t>
      </w:r>
      <w:r>
        <w:rPr>
          <w:rFonts w:ascii="Courier New" w:hAnsi="Courier New" w:cs="Courier New"/>
          <w:color w:val="800000"/>
          <w:sz w:val="18"/>
          <w:szCs w:val="18"/>
        </w:rPr>
        <w:t>我最棒</w:t>
      </w:r>
      <w:r>
        <w:rPr>
          <w:rFonts w:ascii="Courier New" w:hAnsi="Courier New" w:cs="Courier New"/>
          <w:color w:val="800000"/>
          <w:sz w:val="18"/>
          <w:szCs w:val="18"/>
        </w:rPr>
        <w:t>"</w:t>
      </w:r>
      <w:r>
        <w:rPr>
          <w:rFonts w:ascii="Courier New" w:hAnsi="Courier New" w:cs="Courier New"/>
          <w:color w:val="000000"/>
          <w:sz w:val="18"/>
          <w:szCs w:val="18"/>
        </w:rPr>
        <w:t>);</w:t>
      </w:r>
    </w:p>
    <w:p w14:paraId="026654C3" w14:textId="77777777" w:rsidR="006248F8" w:rsidRDefault="006248F8" w:rsidP="006248F8">
      <w:pPr>
        <w:pStyle w:val="HTML"/>
        <w:shd w:val="clear" w:color="auto" w:fill="F5F5F5"/>
        <w:rPr>
          <w:rFonts w:ascii="Courier New" w:hAnsi="Courier New" w:cs="Courier New"/>
          <w:color w:val="000000"/>
          <w:sz w:val="18"/>
          <w:szCs w:val="18"/>
        </w:rPr>
      </w:pPr>
    </w:p>
    <w:p w14:paraId="2ACE7A9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获取转换所需的目标缓存大小</w:t>
      </w:r>
    </w:p>
    <w:p w14:paraId="4E413CC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DWORD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WideCharToMultiByte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CP_OEMCP,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w:t>
      </w:r>
      <w:r>
        <w:rPr>
          <w:rFonts w:ascii="Courier New" w:hAnsi="Courier New" w:cs="Courier New"/>
          <w:color w:val="800080"/>
          <w:sz w:val="18"/>
          <w:szCs w:val="18"/>
        </w:rPr>
        <w:t>1</w:t>
      </w:r>
      <w:r>
        <w:rPr>
          <w:rFonts w:ascii="Courier New" w:hAnsi="Courier New" w:cs="Courier New"/>
          <w:color w:val="000000"/>
          <w:sz w:val="18"/>
          <w:szCs w:val="18"/>
        </w:rPr>
        <w:t>, NULL,</w:t>
      </w:r>
      <w:r>
        <w:rPr>
          <w:rFonts w:ascii="Courier New" w:hAnsi="Courier New" w:cs="Courier New"/>
          <w:color w:val="800080"/>
          <w:sz w:val="18"/>
          <w:szCs w:val="18"/>
        </w:rPr>
        <w:t>0</w:t>
      </w:r>
      <w:r>
        <w:rPr>
          <w:rFonts w:ascii="Courier New" w:hAnsi="Courier New" w:cs="Courier New"/>
          <w:color w:val="000000"/>
          <w:sz w:val="18"/>
          <w:szCs w:val="18"/>
        </w:rPr>
        <w:t>,NULL, FALSE);</w:t>
      </w:r>
    </w:p>
    <w:p w14:paraId="37C50EBF" w14:textId="77777777" w:rsidR="006248F8" w:rsidRDefault="006248F8" w:rsidP="006248F8">
      <w:pPr>
        <w:pStyle w:val="HTML"/>
        <w:shd w:val="clear" w:color="auto" w:fill="F5F5F5"/>
        <w:rPr>
          <w:rFonts w:ascii="Courier New" w:hAnsi="Courier New" w:cs="Courier New"/>
          <w:color w:val="000000"/>
          <w:sz w:val="18"/>
          <w:szCs w:val="18"/>
        </w:rPr>
      </w:pPr>
    </w:p>
    <w:p w14:paraId="1DD387F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分配目标缓存</w:t>
      </w:r>
    </w:p>
    <w:p w14:paraId="5713A249"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char</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 </w:t>
      </w:r>
      <w:r>
        <w:rPr>
          <w:rFonts w:ascii="Courier New" w:hAnsi="Courier New" w:cs="Courier New"/>
          <w:color w:val="0000FF"/>
          <w:sz w:val="18"/>
          <w:szCs w:val="18"/>
        </w:rPr>
        <w:t>new</w:t>
      </w:r>
      <w:r>
        <w:rPr>
          <w:rFonts w:ascii="Courier New" w:hAnsi="Courier New" w:cs="Courier New"/>
          <w:color w:val="000000"/>
          <w:sz w:val="18"/>
          <w:szCs w:val="18"/>
        </w:rPr>
        <w:t xml:space="preserve"> </w:t>
      </w:r>
      <w:r>
        <w:rPr>
          <w:rFonts w:ascii="Courier New" w:hAnsi="Courier New" w:cs="Courier New"/>
          <w:color w:val="0000FF"/>
          <w:sz w:val="18"/>
          <w:szCs w:val="18"/>
        </w:rPr>
        <w:t>char</w:t>
      </w:r>
      <w:r>
        <w:rPr>
          <w:rFonts w:ascii="Courier New" w:hAnsi="Courier New" w:cs="Courier New"/>
          <w:color w:val="000000"/>
          <w:sz w:val="18"/>
          <w:szCs w:val="18"/>
        </w:rPr>
        <w:t>[</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2745B405"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proofErr w:type="gramStart"/>
      <w:r>
        <w:rPr>
          <w:rFonts w:ascii="Courier New" w:hAnsi="Courier New" w:cs="Courier New"/>
          <w:color w:val="000000"/>
          <w:sz w:val="18"/>
          <w:szCs w:val="18"/>
        </w:rPr>
        <w:t>memset</w:t>
      </w:r>
      <w:proofErr w:type="spellEnd"/>
      <w:r>
        <w:rPr>
          <w:rFonts w:ascii="Courier New" w:hAnsi="Courier New" w:cs="Courier New"/>
          <w:color w:val="000000"/>
          <w:sz w:val="18"/>
          <w:szCs w:val="18"/>
        </w:rPr>
        <w:t>(</w:t>
      </w:r>
      <w:proofErr w:type="spellStart"/>
      <w:proofErr w:type="gramEnd"/>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w:t>
      </w:r>
    </w:p>
    <w:p w14:paraId="3817F411" w14:textId="77777777" w:rsidR="006248F8" w:rsidRDefault="006248F8" w:rsidP="006248F8">
      <w:pPr>
        <w:pStyle w:val="HTML"/>
        <w:shd w:val="clear" w:color="auto" w:fill="F5F5F5"/>
        <w:rPr>
          <w:rFonts w:ascii="Courier New" w:hAnsi="Courier New" w:cs="Courier New"/>
          <w:color w:val="000000"/>
          <w:sz w:val="18"/>
          <w:szCs w:val="18"/>
        </w:rPr>
      </w:pPr>
    </w:p>
    <w:p w14:paraId="09FAF843"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8000"/>
          <w:sz w:val="18"/>
          <w:szCs w:val="18"/>
        </w:rPr>
        <w:t>//</w:t>
      </w:r>
      <w:r>
        <w:rPr>
          <w:rFonts w:ascii="Courier New" w:hAnsi="Courier New" w:cs="Courier New"/>
          <w:color w:val="008000"/>
          <w:sz w:val="18"/>
          <w:szCs w:val="18"/>
        </w:rPr>
        <w:t>转换</w:t>
      </w:r>
    </w:p>
    <w:p w14:paraId="7C12CBC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int</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nRet</w:t>
      </w:r>
      <w:proofErr w:type="spellEnd"/>
      <w:r>
        <w:rPr>
          <w:rFonts w:ascii="Courier New" w:hAnsi="Courier New" w:cs="Courier New"/>
          <w:color w:val="000000"/>
          <w:sz w:val="18"/>
          <w:szCs w:val="18"/>
        </w:rPr>
        <w:t>=</w:t>
      </w:r>
      <w:proofErr w:type="spellStart"/>
      <w:proofErr w:type="gramStart"/>
      <w:r>
        <w:rPr>
          <w:rFonts w:ascii="Courier New" w:hAnsi="Courier New" w:cs="Courier New"/>
          <w:color w:val="000000"/>
          <w:sz w:val="18"/>
          <w:szCs w:val="18"/>
        </w:rPr>
        <w:t>WideCharToMultiByte</w:t>
      </w:r>
      <w:proofErr w:type="spellEnd"/>
      <w:r>
        <w:rPr>
          <w:rFonts w:ascii="Courier New" w:hAnsi="Courier New" w:cs="Courier New"/>
          <w:color w:val="000000"/>
          <w:sz w:val="18"/>
          <w:szCs w:val="18"/>
        </w:rPr>
        <w:t>(</w:t>
      </w:r>
      <w:proofErr w:type="gramEnd"/>
      <w:r>
        <w:rPr>
          <w:rFonts w:ascii="Courier New" w:hAnsi="Courier New" w:cs="Courier New"/>
          <w:color w:val="000000"/>
          <w:sz w:val="18"/>
          <w:szCs w:val="18"/>
        </w:rPr>
        <w:t xml:space="preserve">CP_OEMCP, </w:t>
      </w:r>
      <w:r>
        <w:rPr>
          <w:rFonts w:ascii="Courier New" w:hAnsi="Courier New" w:cs="Courier New"/>
          <w:color w:val="800080"/>
          <w:sz w:val="18"/>
          <w:szCs w:val="18"/>
        </w:rPr>
        <w:t>0</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sBuf</w:t>
      </w:r>
      <w:proofErr w:type="spellEnd"/>
      <w:r>
        <w:rPr>
          <w:rFonts w:ascii="Courier New" w:hAnsi="Courier New" w:cs="Courier New"/>
          <w:color w:val="000000"/>
          <w:sz w:val="18"/>
          <w:szCs w:val="18"/>
        </w:rPr>
        <w:t>, -</w:t>
      </w:r>
      <w:r>
        <w:rPr>
          <w:rFonts w:ascii="Courier New" w:hAnsi="Courier New" w:cs="Courier New"/>
          <w:color w:val="800080"/>
          <w:sz w:val="18"/>
          <w:szCs w:val="18"/>
        </w:rPr>
        <w:t>1</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dBufSize</w:t>
      </w:r>
      <w:proofErr w:type="spellEnd"/>
      <w:r>
        <w:rPr>
          <w:rFonts w:ascii="Courier New" w:hAnsi="Courier New" w:cs="Courier New"/>
          <w:color w:val="000000"/>
          <w:sz w:val="18"/>
          <w:szCs w:val="18"/>
        </w:rPr>
        <w:t>, NULL, FALSE);</w:t>
      </w:r>
    </w:p>
    <w:p w14:paraId="782055ED"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0B8D4DA0"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if</w:t>
      </w:r>
      <w:r>
        <w:rPr>
          <w:rFonts w:ascii="Courier New" w:hAnsi="Courier New" w:cs="Courier New"/>
          <w:color w:val="000000"/>
          <w:sz w:val="18"/>
          <w:szCs w:val="18"/>
        </w:rPr>
        <w:t>(</w:t>
      </w:r>
      <w:proofErr w:type="spellStart"/>
      <w:r>
        <w:rPr>
          <w:rFonts w:ascii="Courier New" w:hAnsi="Courier New" w:cs="Courier New"/>
          <w:color w:val="000000"/>
          <w:sz w:val="18"/>
          <w:szCs w:val="18"/>
        </w:rPr>
        <w:t>nRet</w:t>
      </w:r>
      <w:proofErr w:type="spellEnd"/>
      <w:r>
        <w:rPr>
          <w:rFonts w:ascii="Courier New" w:hAnsi="Courier New" w:cs="Courier New"/>
          <w:color w:val="000000"/>
          <w:sz w:val="18"/>
          <w:szCs w:val="18"/>
        </w:rPr>
        <w:t>&lt;=</w:t>
      </w:r>
      <w:r>
        <w:rPr>
          <w:rFonts w:ascii="Courier New" w:hAnsi="Courier New" w:cs="Courier New"/>
          <w:color w:val="800080"/>
          <w:sz w:val="18"/>
          <w:szCs w:val="18"/>
        </w:rPr>
        <w:t>0</w:t>
      </w:r>
      <w:r>
        <w:rPr>
          <w:rFonts w:ascii="Courier New" w:hAnsi="Courier New" w:cs="Courier New"/>
          <w:color w:val="000000"/>
          <w:sz w:val="18"/>
          <w:szCs w:val="18"/>
        </w:rPr>
        <w:t>)</w:t>
      </w:r>
    </w:p>
    <w:p w14:paraId="46E7B596"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422E19C1"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w:t>
      </w:r>
      <w:r>
        <w:rPr>
          <w:rFonts w:ascii="Courier New" w:hAnsi="Courier New" w:cs="Courier New"/>
          <w:color w:val="800000"/>
          <w:sz w:val="18"/>
          <w:szCs w:val="18"/>
        </w:rPr>
        <w:t>转换失败</w:t>
      </w:r>
      <w:r>
        <w:rPr>
          <w:rFonts w:ascii="Courier New" w:hAnsi="Courier New" w:cs="Courier New"/>
          <w:color w:val="800000"/>
          <w:sz w:val="18"/>
          <w:szCs w:val="18"/>
        </w:rPr>
        <w:t>\n"</w:t>
      </w:r>
      <w:r>
        <w:rPr>
          <w:rFonts w:ascii="Courier New" w:hAnsi="Courier New" w:cs="Courier New"/>
          <w:color w:val="000000"/>
          <w:sz w:val="18"/>
          <w:szCs w:val="18"/>
        </w:rPr>
        <w:t>);</w:t>
      </w:r>
    </w:p>
    <w:p w14:paraId="7D9EC7EB"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4F687529"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else</w:t>
      </w:r>
    </w:p>
    <w:p w14:paraId="75638A38"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06BA8EDE"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printf</w:t>
      </w:r>
      <w:proofErr w:type="spellEnd"/>
      <w:r>
        <w:rPr>
          <w:rFonts w:ascii="Courier New" w:hAnsi="Courier New" w:cs="Courier New"/>
          <w:color w:val="000000"/>
          <w:sz w:val="18"/>
          <w:szCs w:val="18"/>
        </w:rPr>
        <w:t>(</w:t>
      </w:r>
      <w:r>
        <w:rPr>
          <w:rFonts w:ascii="Courier New" w:hAnsi="Courier New" w:cs="Courier New"/>
          <w:color w:val="800000"/>
          <w:sz w:val="18"/>
          <w:szCs w:val="18"/>
        </w:rPr>
        <w:t>"</w:t>
      </w:r>
      <w:r>
        <w:rPr>
          <w:rFonts w:ascii="Courier New" w:hAnsi="Courier New" w:cs="Courier New"/>
          <w:color w:val="800000"/>
          <w:sz w:val="18"/>
          <w:szCs w:val="18"/>
        </w:rPr>
        <w:t>转换成功</w:t>
      </w:r>
      <w:r>
        <w:rPr>
          <w:rFonts w:ascii="Courier New" w:hAnsi="Courier New" w:cs="Courier New"/>
          <w:color w:val="800000"/>
          <w:sz w:val="18"/>
          <w:szCs w:val="18"/>
        </w:rPr>
        <w:t>\</w:t>
      </w:r>
      <w:proofErr w:type="spellStart"/>
      <w:r>
        <w:rPr>
          <w:rFonts w:ascii="Courier New" w:hAnsi="Courier New" w:cs="Courier New"/>
          <w:color w:val="800000"/>
          <w:sz w:val="18"/>
          <w:szCs w:val="18"/>
        </w:rPr>
        <w:t>nAfter</w:t>
      </w:r>
      <w:proofErr w:type="spellEnd"/>
      <w:r>
        <w:rPr>
          <w:rFonts w:ascii="Courier New" w:hAnsi="Courier New" w:cs="Courier New"/>
          <w:color w:val="800000"/>
          <w:sz w:val="18"/>
          <w:szCs w:val="18"/>
        </w:rPr>
        <w:t xml:space="preserve"> Convert: %s\n"</w:t>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dBuf</w:t>
      </w:r>
      <w:proofErr w:type="spellEnd"/>
      <w:r>
        <w:rPr>
          <w:rFonts w:ascii="Courier New" w:hAnsi="Courier New" w:cs="Courier New"/>
          <w:color w:val="000000"/>
          <w:sz w:val="18"/>
          <w:szCs w:val="18"/>
        </w:rPr>
        <w:t>);</w:t>
      </w:r>
    </w:p>
    <w:p w14:paraId="3E078C54"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p>
    <w:p w14:paraId="429F3667" w14:textId="77777777" w:rsidR="006248F8" w:rsidRDefault="006248F8" w:rsidP="006248F8">
      <w:pPr>
        <w:pStyle w:val="HTML"/>
        <w:shd w:val="clear" w:color="auto" w:fill="F5F5F5"/>
        <w:rPr>
          <w:rFonts w:ascii="Courier New" w:hAnsi="Courier New" w:cs="Courier New"/>
          <w:color w:val="000000"/>
          <w:sz w:val="18"/>
          <w:szCs w:val="18"/>
        </w:rPr>
      </w:pPr>
      <w:r>
        <w:rPr>
          <w:rFonts w:ascii="Courier New" w:hAnsi="Courier New" w:cs="Courier New"/>
          <w:color w:val="000000"/>
          <w:sz w:val="18"/>
          <w:szCs w:val="18"/>
        </w:rPr>
        <w:t xml:space="preserve">    </w:t>
      </w:r>
      <w:r>
        <w:rPr>
          <w:rFonts w:ascii="Courier New" w:hAnsi="Courier New" w:cs="Courier New"/>
          <w:color w:val="0000FF"/>
          <w:sz w:val="18"/>
          <w:szCs w:val="18"/>
        </w:rPr>
        <w:t>delete</w:t>
      </w: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w:t>
      </w:r>
      <w:proofErr w:type="spellStart"/>
      <w:r>
        <w:rPr>
          <w:rFonts w:ascii="Courier New" w:hAnsi="Courier New" w:cs="Courier New"/>
          <w:color w:val="000000"/>
          <w:sz w:val="18"/>
          <w:szCs w:val="18"/>
        </w:rPr>
        <w:t>dBuf</w:t>
      </w:r>
      <w:proofErr w:type="spellEnd"/>
      <w:proofErr w:type="gramEnd"/>
      <w:r>
        <w:rPr>
          <w:rFonts w:ascii="Courier New" w:hAnsi="Courier New" w:cs="Courier New"/>
          <w:color w:val="000000"/>
          <w:sz w:val="18"/>
          <w:szCs w:val="18"/>
        </w:rPr>
        <w:t>;</w:t>
      </w:r>
    </w:p>
    <w:p w14:paraId="70F6D69F" w14:textId="1B1C2247" w:rsidR="006248F8" w:rsidRDefault="006248F8" w:rsidP="006248F8">
      <w:pPr>
        <w:shd w:val="clear" w:color="auto" w:fill="F5F5F5"/>
        <w:rPr>
          <w:rFonts w:ascii="Courier New" w:hAnsi="Courier New" w:cs="Courier New"/>
          <w:color w:val="000000"/>
          <w:sz w:val="18"/>
          <w:szCs w:val="18"/>
        </w:rPr>
      </w:pPr>
      <w:r>
        <w:rPr>
          <w:rFonts w:ascii="Courier New" w:hAnsi="Courier New" w:cs="Courier New"/>
          <w:noProof/>
          <w:color w:val="075DB3"/>
          <w:sz w:val="18"/>
          <w:szCs w:val="18"/>
          <w:bdr w:val="none" w:sz="0" w:space="0" w:color="auto" w:frame="1"/>
          <w:shd w:val="clear" w:color="auto" w:fill="F5F5F5"/>
        </w:rPr>
        <w:drawing>
          <wp:inline distT="0" distB="0" distL="0" distR="0" wp14:anchorId="336477D8" wp14:editId="2F639A1D">
            <wp:extent cx="187325" cy="187325"/>
            <wp:effectExtent l="0" t="0" r="3175" b="3175"/>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inline>
        </w:drawing>
      </w:r>
    </w:p>
    <w:p w14:paraId="48947D5C"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w:t>
      </w:r>
    </w:p>
    <w:p w14:paraId="039A05F9"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Style w:val="a6"/>
          <w:rFonts w:ascii="Verdana" w:hAnsi="Verdana"/>
          <w:color w:val="000000"/>
          <w:sz w:val="20"/>
          <w:szCs w:val="20"/>
        </w:rPr>
        <w:t>三、</w:t>
      </w:r>
      <w:proofErr w:type="spellStart"/>
      <w:r>
        <w:rPr>
          <w:rStyle w:val="a6"/>
          <w:rFonts w:ascii="Verdana" w:hAnsi="Verdana"/>
          <w:color w:val="000000"/>
          <w:sz w:val="20"/>
          <w:szCs w:val="20"/>
        </w:rPr>
        <w:t>MultiByteToWideChar</w:t>
      </w:r>
      <w:proofErr w:type="spellEnd"/>
      <w:r>
        <w:rPr>
          <w:rStyle w:val="a6"/>
          <w:rFonts w:ascii="Verdana" w:hAnsi="Verdana"/>
          <w:color w:val="000000"/>
          <w:sz w:val="20"/>
          <w:szCs w:val="20"/>
        </w:rPr>
        <w:t>()</w:t>
      </w:r>
      <w:r>
        <w:rPr>
          <w:rStyle w:val="a6"/>
          <w:rFonts w:ascii="Verdana" w:hAnsi="Verdana"/>
          <w:color w:val="000000"/>
          <w:sz w:val="20"/>
          <w:szCs w:val="20"/>
        </w:rPr>
        <w:t>函数乱码的问题</w:t>
      </w:r>
    </w:p>
    <w:p w14:paraId="46E3C2E0"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有的朋友可能已经发现，在标准的</w:t>
      </w:r>
      <w:r>
        <w:rPr>
          <w:rFonts w:ascii="Verdana" w:hAnsi="Verdana"/>
          <w:color w:val="000000"/>
          <w:sz w:val="20"/>
          <w:szCs w:val="20"/>
        </w:rPr>
        <w:t>WinCE4.2</w:t>
      </w:r>
      <w:r>
        <w:rPr>
          <w:rFonts w:ascii="Verdana" w:hAnsi="Verdana"/>
          <w:color w:val="000000"/>
          <w:sz w:val="20"/>
          <w:szCs w:val="20"/>
        </w:rPr>
        <w:t>或</w:t>
      </w:r>
      <w:r>
        <w:rPr>
          <w:rFonts w:ascii="Verdana" w:hAnsi="Verdana"/>
          <w:color w:val="000000"/>
          <w:sz w:val="20"/>
          <w:szCs w:val="20"/>
        </w:rPr>
        <w:t>WinCE5.0 SDK</w:t>
      </w:r>
      <w:r>
        <w:rPr>
          <w:rFonts w:ascii="Verdana" w:hAnsi="Verdana"/>
          <w:color w:val="000000"/>
          <w:sz w:val="20"/>
          <w:szCs w:val="20"/>
        </w:rPr>
        <w:t>模拟器下，这个函数都无法正常工作，其转换之后的字符全是乱码！</w:t>
      </w:r>
    </w:p>
    <w:p w14:paraId="2AB7E5AA"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及时更改</w:t>
      </w:r>
      <w:proofErr w:type="spellStart"/>
      <w:r>
        <w:rPr>
          <w:rFonts w:ascii="Verdana" w:hAnsi="Verdana"/>
          <w:color w:val="000000"/>
          <w:sz w:val="20"/>
          <w:szCs w:val="20"/>
        </w:rPr>
        <w:t>MultiByteToWideChar</w:t>
      </w:r>
      <w:proofErr w:type="spellEnd"/>
      <w:r>
        <w:rPr>
          <w:rFonts w:ascii="Verdana" w:hAnsi="Verdana"/>
          <w:color w:val="000000"/>
          <w:sz w:val="20"/>
          <w:szCs w:val="20"/>
        </w:rPr>
        <w:t>()</w:t>
      </w:r>
      <w:r>
        <w:rPr>
          <w:rFonts w:ascii="Verdana" w:hAnsi="Verdana"/>
          <w:color w:val="000000"/>
          <w:sz w:val="20"/>
          <w:szCs w:val="20"/>
        </w:rPr>
        <w:t>参数也依然如此。不过这个不是代码问题，其结症在于所定制的操作系统</w:t>
      </w:r>
      <w:r>
        <w:rPr>
          <w:rFonts w:ascii="Verdana" w:hAnsi="Verdana"/>
          <w:color w:val="000000"/>
          <w:sz w:val="20"/>
          <w:szCs w:val="20"/>
        </w:rPr>
        <w:t>.</w:t>
      </w:r>
      <w:r>
        <w:rPr>
          <w:rFonts w:ascii="Verdana" w:hAnsi="Verdana"/>
          <w:color w:val="000000"/>
          <w:sz w:val="20"/>
          <w:szCs w:val="20"/>
        </w:rPr>
        <w:t>如果我们定制的操作系统默认语言不是中文，也会出现这种情况。</w:t>
      </w:r>
    </w:p>
    <w:p w14:paraId="6BF27FE0"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由于标准的</w:t>
      </w:r>
      <w:r>
        <w:rPr>
          <w:rFonts w:ascii="Verdana" w:hAnsi="Verdana"/>
          <w:color w:val="000000"/>
          <w:sz w:val="20"/>
          <w:szCs w:val="20"/>
        </w:rPr>
        <w:t>SDK</w:t>
      </w:r>
      <w:r>
        <w:rPr>
          <w:rFonts w:ascii="Verdana" w:hAnsi="Verdana"/>
          <w:color w:val="000000"/>
          <w:sz w:val="20"/>
          <w:szCs w:val="20"/>
        </w:rPr>
        <w:t>默认语言为英文，所以肯定会出现这个问题。而这个问题的解决，不能在简单地更改控制面板的</w:t>
      </w:r>
      <w:r>
        <w:rPr>
          <w:rFonts w:ascii="Verdana" w:hAnsi="Verdana"/>
          <w:color w:val="000000"/>
          <w:sz w:val="20"/>
          <w:szCs w:val="20"/>
        </w:rPr>
        <w:t>"</w:t>
      </w:r>
      <w:r>
        <w:rPr>
          <w:rFonts w:ascii="Verdana" w:hAnsi="Verdana"/>
          <w:color w:val="000000"/>
          <w:sz w:val="20"/>
          <w:szCs w:val="20"/>
        </w:rPr>
        <w:t>区域选项</w:t>
      </w:r>
      <w:r>
        <w:rPr>
          <w:rFonts w:ascii="Verdana" w:hAnsi="Verdana"/>
          <w:color w:val="000000"/>
          <w:sz w:val="20"/>
          <w:szCs w:val="20"/>
        </w:rPr>
        <w:t>"</w:t>
      </w:r>
      <w:r>
        <w:rPr>
          <w:rFonts w:ascii="Verdana" w:hAnsi="Verdana"/>
          <w:color w:val="000000"/>
          <w:sz w:val="20"/>
          <w:szCs w:val="20"/>
        </w:rPr>
        <w:t>的</w:t>
      </w:r>
      <w:r>
        <w:rPr>
          <w:rFonts w:ascii="Verdana" w:hAnsi="Verdana"/>
          <w:color w:val="000000"/>
          <w:sz w:val="20"/>
          <w:szCs w:val="20"/>
        </w:rPr>
        <w:t>"</w:t>
      </w:r>
      <w:r>
        <w:rPr>
          <w:rFonts w:ascii="Verdana" w:hAnsi="Verdana"/>
          <w:color w:val="000000"/>
          <w:sz w:val="20"/>
          <w:szCs w:val="20"/>
        </w:rPr>
        <w:t>默认语言</w:t>
      </w:r>
      <w:r>
        <w:rPr>
          <w:rFonts w:ascii="Verdana" w:hAnsi="Verdana"/>
          <w:color w:val="000000"/>
          <w:sz w:val="20"/>
          <w:szCs w:val="20"/>
        </w:rPr>
        <w:t>"</w:t>
      </w:r>
      <w:r>
        <w:rPr>
          <w:rFonts w:ascii="Verdana" w:hAnsi="Verdana"/>
          <w:color w:val="000000"/>
          <w:sz w:val="20"/>
          <w:szCs w:val="20"/>
        </w:rPr>
        <w:t>，而是要在系统定制的时候，选择默认语言为</w:t>
      </w:r>
      <w:r>
        <w:rPr>
          <w:rFonts w:ascii="Verdana" w:hAnsi="Verdana"/>
          <w:color w:val="000000"/>
          <w:sz w:val="20"/>
          <w:szCs w:val="20"/>
        </w:rPr>
        <w:t>"</w:t>
      </w:r>
      <w:r>
        <w:rPr>
          <w:rFonts w:ascii="Verdana" w:hAnsi="Verdana"/>
          <w:color w:val="000000"/>
          <w:sz w:val="20"/>
          <w:szCs w:val="20"/>
        </w:rPr>
        <w:t>中文</w:t>
      </w:r>
      <w:r>
        <w:rPr>
          <w:rFonts w:ascii="Verdana" w:hAnsi="Verdana"/>
          <w:color w:val="000000"/>
          <w:sz w:val="20"/>
          <w:szCs w:val="20"/>
        </w:rPr>
        <w:t>"</w:t>
      </w:r>
      <w:r>
        <w:rPr>
          <w:rFonts w:ascii="Verdana" w:hAnsi="Verdana"/>
          <w:color w:val="000000"/>
          <w:sz w:val="20"/>
          <w:szCs w:val="20"/>
        </w:rPr>
        <w:t>。系统定制时选择默认语言的位置于</w:t>
      </w:r>
      <w:r>
        <w:rPr>
          <w:rFonts w:ascii="Verdana" w:hAnsi="Verdana"/>
          <w:color w:val="000000"/>
          <w:sz w:val="20"/>
          <w:szCs w:val="20"/>
        </w:rPr>
        <w:t xml:space="preserve">:   Platform -&gt; Setting... -&gt; locale -&gt; default </w:t>
      </w:r>
      <w:proofErr w:type="gramStart"/>
      <w:r>
        <w:rPr>
          <w:rFonts w:ascii="Verdana" w:hAnsi="Verdana"/>
          <w:color w:val="000000"/>
          <w:sz w:val="20"/>
          <w:szCs w:val="20"/>
        </w:rPr>
        <w:t>language ,</w:t>
      </w:r>
      <w:r>
        <w:rPr>
          <w:rFonts w:ascii="Verdana" w:hAnsi="Verdana"/>
          <w:color w:val="000000"/>
          <w:sz w:val="20"/>
          <w:szCs w:val="20"/>
        </w:rPr>
        <w:t>选择</w:t>
      </w:r>
      <w:proofErr w:type="gramEnd"/>
      <w:r>
        <w:rPr>
          <w:rFonts w:ascii="Verdana" w:hAnsi="Verdana"/>
          <w:color w:val="000000"/>
          <w:sz w:val="20"/>
          <w:szCs w:val="20"/>
        </w:rPr>
        <w:t>"</w:t>
      </w:r>
      <w:r>
        <w:rPr>
          <w:rFonts w:ascii="Verdana" w:hAnsi="Verdana"/>
          <w:color w:val="000000"/>
          <w:sz w:val="20"/>
          <w:szCs w:val="20"/>
        </w:rPr>
        <w:t>中文</w:t>
      </w:r>
      <w:r>
        <w:rPr>
          <w:rFonts w:ascii="Verdana" w:hAnsi="Verdana"/>
          <w:color w:val="000000"/>
          <w:sz w:val="20"/>
          <w:szCs w:val="20"/>
        </w:rPr>
        <w:t>",</w:t>
      </w:r>
      <w:r>
        <w:rPr>
          <w:rFonts w:ascii="Verdana" w:hAnsi="Verdana"/>
          <w:color w:val="000000"/>
          <w:sz w:val="20"/>
          <w:szCs w:val="20"/>
        </w:rPr>
        <w:t>然后编译即可。</w:t>
      </w:r>
    </w:p>
    <w:p w14:paraId="51209B67"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6AF68EF7" w14:textId="77777777" w:rsidR="006248F8" w:rsidRDefault="006248F8" w:rsidP="006248F8">
      <w:pPr>
        <w:pStyle w:val="a5"/>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Unicode </w:t>
      </w:r>
      <w:r>
        <w:rPr>
          <w:rFonts w:ascii="Verdana" w:hAnsi="Verdana"/>
          <w:color w:val="000000"/>
          <w:sz w:val="20"/>
          <w:szCs w:val="20"/>
        </w:rPr>
        <w:t>：宽字节字符集</w:t>
      </w:r>
      <w:r>
        <w:rPr>
          <w:rFonts w:ascii="Verdana" w:hAnsi="Verdana"/>
          <w:color w:val="000000"/>
          <w:sz w:val="20"/>
          <w:szCs w:val="20"/>
        </w:rPr>
        <w:t> </w:t>
      </w:r>
      <w:r>
        <w:rPr>
          <w:rFonts w:ascii="Verdana" w:hAnsi="Verdana"/>
          <w:color w:val="000000"/>
          <w:sz w:val="20"/>
          <w:szCs w:val="20"/>
        </w:rPr>
        <w:br/>
        <w:t xml:space="preserve">1. </w:t>
      </w:r>
      <w:r>
        <w:rPr>
          <w:rFonts w:ascii="Verdana" w:hAnsi="Verdana"/>
          <w:color w:val="000000"/>
          <w:sz w:val="20"/>
          <w:szCs w:val="20"/>
        </w:rPr>
        <w:t>如何取得一个既包含单字节字符又包含双字节字符的字符串的字符个数？</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可以调用</w:t>
      </w:r>
      <w:r>
        <w:rPr>
          <w:rFonts w:ascii="Verdana" w:hAnsi="Verdana"/>
          <w:color w:val="000000"/>
          <w:sz w:val="20"/>
          <w:szCs w:val="20"/>
        </w:rPr>
        <w:t>Microsoft Visual C++</w:t>
      </w:r>
      <w:r>
        <w:rPr>
          <w:rFonts w:ascii="Verdana" w:hAnsi="Verdana"/>
          <w:color w:val="000000"/>
          <w:sz w:val="20"/>
          <w:szCs w:val="20"/>
        </w:rPr>
        <w:t>的</w:t>
      </w:r>
      <w:proofErr w:type="gramStart"/>
      <w:r>
        <w:rPr>
          <w:rFonts w:ascii="Verdana" w:hAnsi="Verdana"/>
          <w:color w:val="000000"/>
          <w:sz w:val="20"/>
          <w:szCs w:val="20"/>
        </w:rPr>
        <w:t>运行期库包含</w:t>
      </w:r>
      <w:proofErr w:type="gramEnd"/>
      <w:r>
        <w:rPr>
          <w:rFonts w:ascii="Verdana" w:hAnsi="Verdana"/>
          <w:color w:val="000000"/>
          <w:sz w:val="20"/>
          <w:szCs w:val="20"/>
        </w:rPr>
        <w:t>函数</w:t>
      </w:r>
      <w:r>
        <w:rPr>
          <w:rFonts w:ascii="Verdana" w:hAnsi="Verdana"/>
          <w:color w:val="000000"/>
          <w:sz w:val="20"/>
          <w:szCs w:val="20"/>
        </w:rPr>
        <w:t>_</w:t>
      </w:r>
      <w:proofErr w:type="spellStart"/>
      <w:r>
        <w:rPr>
          <w:rFonts w:ascii="Verdana" w:hAnsi="Verdana"/>
          <w:color w:val="000000"/>
          <w:sz w:val="20"/>
          <w:szCs w:val="20"/>
        </w:rPr>
        <w:t>mbslen</w:t>
      </w:r>
      <w:proofErr w:type="spellEnd"/>
      <w:r>
        <w:rPr>
          <w:rFonts w:ascii="Verdana" w:hAnsi="Verdana"/>
          <w:color w:val="000000"/>
          <w:sz w:val="20"/>
          <w:szCs w:val="20"/>
        </w:rPr>
        <w:t>来操作多字节（既包括单字节也包括双字节）字符串。</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调用</w:t>
      </w:r>
      <w:proofErr w:type="spellStart"/>
      <w:r>
        <w:rPr>
          <w:rFonts w:ascii="Verdana" w:hAnsi="Verdana"/>
          <w:color w:val="000000"/>
          <w:sz w:val="20"/>
          <w:szCs w:val="20"/>
        </w:rPr>
        <w:t>strlen</w:t>
      </w:r>
      <w:proofErr w:type="spellEnd"/>
      <w:r>
        <w:rPr>
          <w:rFonts w:ascii="Verdana" w:hAnsi="Verdana"/>
          <w:color w:val="000000"/>
          <w:sz w:val="20"/>
          <w:szCs w:val="20"/>
        </w:rPr>
        <w:t>函数，无法真正了解字符串中究竟有多少字符，它只能告诉你到达结尾的</w:t>
      </w:r>
      <w:r>
        <w:rPr>
          <w:rFonts w:ascii="Verdana" w:hAnsi="Verdana"/>
          <w:color w:val="000000"/>
          <w:sz w:val="20"/>
          <w:szCs w:val="20"/>
        </w:rPr>
        <w:t>0</w:t>
      </w:r>
      <w:r>
        <w:rPr>
          <w:rFonts w:ascii="Verdana" w:hAnsi="Verdana"/>
          <w:color w:val="000000"/>
          <w:sz w:val="20"/>
          <w:szCs w:val="20"/>
        </w:rPr>
        <w:t>之前有多少个字节。</w:t>
      </w:r>
      <w:r>
        <w:rPr>
          <w:rFonts w:ascii="Verdana" w:hAnsi="Verdana"/>
          <w:color w:val="000000"/>
          <w:sz w:val="20"/>
          <w:szCs w:val="20"/>
        </w:rPr>
        <w:t> </w:t>
      </w:r>
      <w:r>
        <w:rPr>
          <w:rFonts w:ascii="Verdana" w:hAnsi="Verdana"/>
          <w:color w:val="000000"/>
          <w:sz w:val="20"/>
          <w:szCs w:val="20"/>
        </w:rPr>
        <w:br/>
        <w:t xml:space="preserve">2. </w:t>
      </w:r>
      <w:r>
        <w:rPr>
          <w:rFonts w:ascii="Verdana" w:hAnsi="Verdana"/>
          <w:color w:val="000000"/>
          <w:sz w:val="20"/>
          <w:szCs w:val="20"/>
        </w:rPr>
        <w:t>如何对</w:t>
      </w:r>
      <w:r>
        <w:rPr>
          <w:rFonts w:ascii="Verdana" w:hAnsi="Verdana"/>
          <w:color w:val="000000"/>
          <w:sz w:val="20"/>
          <w:szCs w:val="20"/>
        </w:rPr>
        <w:t>DBCS</w:t>
      </w:r>
      <w:r>
        <w:rPr>
          <w:rFonts w:ascii="Verdana" w:hAnsi="Verdana"/>
          <w:color w:val="000000"/>
          <w:sz w:val="20"/>
          <w:szCs w:val="20"/>
        </w:rPr>
        <w:t>（双字节字符集）字符串进行操作？</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函数</w:t>
      </w:r>
      <w:r>
        <w:rPr>
          <w:rFonts w:ascii="Verdana" w:hAnsi="Verdana"/>
          <w:color w:val="000000"/>
          <w:sz w:val="20"/>
          <w:szCs w:val="20"/>
        </w:rPr>
        <w:t xml:space="preserve"> </w:t>
      </w:r>
      <w:r>
        <w:rPr>
          <w:rFonts w:ascii="Verdana" w:hAnsi="Verdana"/>
          <w:color w:val="000000"/>
          <w:sz w:val="20"/>
          <w:szCs w:val="20"/>
        </w:rPr>
        <w:t>描述</w:t>
      </w:r>
      <w:r>
        <w:rPr>
          <w:rFonts w:ascii="Verdana" w:hAnsi="Verdana"/>
          <w:color w:val="000000"/>
          <w:sz w:val="20"/>
          <w:szCs w:val="20"/>
        </w:rPr>
        <w:t> </w:t>
      </w:r>
      <w:r>
        <w:rPr>
          <w:rFonts w:ascii="Verdana" w:hAnsi="Verdana"/>
          <w:color w:val="000000"/>
          <w:sz w:val="20"/>
          <w:szCs w:val="20"/>
        </w:rPr>
        <w:br/>
        <w:t xml:space="preserve">PTSTR </w:t>
      </w:r>
      <w:proofErr w:type="spellStart"/>
      <w:r>
        <w:rPr>
          <w:rFonts w:ascii="Verdana" w:hAnsi="Verdana"/>
          <w:color w:val="000000"/>
          <w:sz w:val="20"/>
          <w:szCs w:val="20"/>
        </w:rPr>
        <w:t>CharNext</w:t>
      </w:r>
      <w:proofErr w:type="spellEnd"/>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 xml:space="preserve"> LPCTSTR </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返回字符串中下一个字符的地址</w:t>
      </w:r>
      <w:r>
        <w:rPr>
          <w:rFonts w:ascii="Verdana" w:hAnsi="Verdana"/>
          <w:color w:val="000000"/>
          <w:sz w:val="20"/>
          <w:szCs w:val="20"/>
        </w:rPr>
        <w:t> </w:t>
      </w:r>
      <w:r>
        <w:rPr>
          <w:rFonts w:ascii="Verdana" w:hAnsi="Verdana"/>
          <w:color w:val="000000"/>
          <w:sz w:val="20"/>
          <w:szCs w:val="20"/>
        </w:rPr>
        <w:br/>
        <w:t xml:space="preserve">PTSTR </w:t>
      </w:r>
      <w:proofErr w:type="spellStart"/>
      <w:r>
        <w:rPr>
          <w:rFonts w:ascii="Verdana" w:hAnsi="Verdana"/>
          <w:color w:val="000000"/>
          <w:sz w:val="20"/>
          <w:szCs w:val="20"/>
        </w:rPr>
        <w:t>CharPrev</w:t>
      </w:r>
      <w:proofErr w:type="spellEnd"/>
      <w:r>
        <w:rPr>
          <w:rFonts w:ascii="Verdana" w:hAnsi="Verdana"/>
          <w:color w:val="000000"/>
          <w:sz w:val="20"/>
          <w:szCs w:val="20"/>
        </w:rPr>
        <w:t xml:space="preserve"> </w:t>
      </w:r>
      <w:r>
        <w:rPr>
          <w:rFonts w:ascii="Verdana" w:hAnsi="Verdana"/>
          <w:color w:val="000000"/>
          <w:sz w:val="20"/>
          <w:szCs w:val="20"/>
        </w:rPr>
        <w:t>（</w:t>
      </w:r>
      <w:r>
        <w:rPr>
          <w:rFonts w:ascii="Verdana" w:hAnsi="Verdana"/>
          <w:color w:val="000000"/>
          <w:sz w:val="20"/>
          <w:szCs w:val="20"/>
        </w:rPr>
        <w:t xml:space="preserve"> LPCTSTR, LPCTSTR </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返回字符串中上一个字符的地址</w:t>
      </w:r>
      <w:r>
        <w:rPr>
          <w:rFonts w:ascii="Verdana" w:hAnsi="Verdana"/>
          <w:color w:val="000000"/>
          <w:sz w:val="20"/>
          <w:szCs w:val="20"/>
        </w:rPr>
        <w:t> </w:t>
      </w:r>
      <w:r>
        <w:rPr>
          <w:rFonts w:ascii="Verdana" w:hAnsi="Verdana"/>
          <w:color w:val="000000"/>
          <w:sz w:val="20"/>
          <w:szCs w:val="20"/>
        </w:rPr>
        <w:br/>
        <w:t xml:space="preserve">BOOL </w:t>
      </w:r>
      <w:proofErr w:type="spellStart"/>
      <w:r>
        <w:rPr>
          <w:rFonts w:ascii="Verdana" w:hAnsi="Verdana"/>
          <w:color w:val="000000"/>
          <w:sz w:val="20"/>
          <w:szCs w:val="20"/>
        </w:rPr>
        <w:t>IsDBCSLeadByte</w:t>
      </w:r>
      <w:proofErr w:type="spellEnd"/>
      <w:r>
        <w:rPr>
          <w:rFonts w:ascii="Verdana" w:hAnsi="Verdana"/>
          <w:color w:val="000000"/>
          <w:sz w:val="20"/>
          <w:szCs w:val="20"/>
        </w:rPr>
        <w:t>( BYTE )</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如果该字节是</w:t>
      </w:r>
      <w:r>
        <w:rPr>
          <w:rFonts w:ascii="Verdana" w:hAnsi="Verdana"/>
          <w:color w:val="000000"/>
          <w:sz w:val="20"/>
          <w:szCs w:val="20"/>
        </w:rPr>
        <w:t>DBCS</w:t>
      </w:r>
      <w:r>
        <w:rPr>
          <w:rFonts w:ascii="Verdana" w:hAnsi="Verdana"/>
          <w:color w:val="000000"/>
          <w:sz w:val="20"/>
          <w:szCs w:val="20"/>
        </w:rPr>
        <w:t>字符的第一个字节，则返回非</w:t>
      </w:r>
      <w:r>
        <w:rPr>
          <w:rFonts w:ascii="Verdana" w:hAnsi="Verdana"/>
          <w:color w:val="000000"/>
          <w:sz w:val="20"/>
          <w:szCs w:val="20"/>
        </w:rPr>
        <w:t>0</w:t>
      </w:r>
      <w:r>
        <w:rPr>
          <w:rFonts w:ascii="Verdana" w:hAnsi="Verdana"/>
          <w:color w:val="000000"/>
          <w:sz w:val="20"/>
          <w:szCs w:val="20"/>
        </w:rPr>
        <w:t>值</w:t>
      </w:r>
      <w:r>
        <w:rPr>
          <w:rFonts w:ascii="Verdana" w:hAnsi="Verdana"/>
          <w:color w:val="000000"/>
          <w:sz w:val="20"/>
          <w:szCs w:val="20"/>
        </w:rPr>
        <w:t> </w:t>
      </w:r>
      <w:r>
        <w:rPr>
          <w:rFonts w:ascii="Verdana" w:hAnsi="Verdana"/>
          <w:color w:val="000000"/>
          <w:sz w:val="20"/>
          <w:szCs w:val="20"/>
        </w:rPr>
        <w:br/>
        <w:t xml:space="preserve">3. </w:t>
      </w:r>
      <w:r>
        <w:rPr>
          <w:rFonts w:ascii="Verdana" w:hAnsi="Verdana"/>
          <w:color w:val="000000"/>
          <w:sz w:val="20"/>
          <w:szCs w:val="20"/>
        </w:rPr>
        <w:t>为什么要使用</w:t>
      </w:r>
      <w:r>
        <w:rPr>
          <w:rFonts w:ascii="Verdana" w:hAnsi="Verdana"/>
          <w:color w:val="000000"/>
          <w:sz w:val="20"/>
          <w:szCs w:val="20"/>
        </w:rPr>
        <w:t>Unicode</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可以很容易地在不同语言之间进行数据交换。</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使你能够分配支持所有语言的单个二进制</w:t>
      </w:r>
      <w:r>
        <w:rPr>
          <w:rFonts w:ascii="Verdana" w:hAnsi="Verdana"/>
          <w:color w:val="000000"/>
          <w:sz w:val="20"/>
          <w:szCs w:val="20"/>
        </w:rPr>
        <w:t>.exe</w:t>
      </w:r>
      <w:r>
        <w:rPr>
          <w:rFonts w:ascii="Verdana" w:hAnsi="Verdana"/>
          <w:color w:val="000000"/>
          <w:sz w:val="20"/>
          <w:szCs w:val="20"/>
        </w:rPr>
        <w:t>文件或</w:t>
      </w:r>
      <w:r>
        <w:rPr>
          <w:rFonts w:ascii="Verdana" w:hAnsi="Verdana"/>
          <w:color w:val="000000"/>
          <w:sz w:val="20"/>
          <w:szCs w:val="20"/>
        </w:rPr>
        <w:t>DLL</w:t>
      </w:r>
      <w:r>
        <w:rPr>
          <w:rFonts w:ascii="Verdana" w:hAnsi="Verdana"/>
          <w:color w:val="000000"/>
          <w:sz w:val="20"/>
          <w:szCs w:val="20"/>
        </w:rPr>
        <w:t>文件。</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提高应用程序的运行效率。</w:t>
      </w:r>
      <w:r>
        <w:rPr>
          <w:rFonts w:ascii="Verdana" w:hAnsi="Verdana"/>
          <w:color w:val="000000"/>
          <w:sz w:val="20"/>
          <w:szCs w:val="20"/>
        </w:rPr>
        <w:t> </w:t>
      </w:r>
      <w:r>
        <w:rPr>
          <w:rFonts w:ascii="Verdana" w:hAnsi="Verdana"/>
          <w:color w:val="000000"/>
          <w:sz w:val="20"/>
          <w:szCs w:val="20"/>
        </w:rPr>
        <w:br/>
        <w:t>Windows 2000</w:t>
      </w:r>
      <w:r>
        <w:rPr>
          <w:rFonts w:ascii="Verdana" w:hAnsi="Verdana"/>
          <w:color w:val="000000"/>
          <w:sz w:val="20"/>
          <w:szCs w:val="20"/>
        </w:rPr>
        <w:t>是使用</w:t>
      </w:r>
      <w:r>
        <w:rPr>
          <w:rFonts w:ascii="Verdana" w:hAnsi="Verdana"/>
          <w:color w:val="000000"/>
          <w:sz w:val="20"/>
          <w:szCs w:val="20"/>
        </w:rPr>
        <w:t>Unicode</w:t>
      </w:r>
      <w:r>
        <w:rPr>
          <w:rFonts w:ascii="Verdana" w:hAnsi="Verdana"/>
          <w:color w:val="000000"/>
          <w:sz w:val="20"/>
          <w:szCs w:val="20"/>
        </w:rPr>
        <w:t>从头进行开发的，如果调用任何一个</w:t>
      </w:r>
      <w:r>
        <w:rPr>
          <w:rFonts w:ascii="Verdana" w:hAnsi="Verdana"/>
          <w:color w:val="000000"/>
          <w:sz w:val="20"/>
          <w:szCs w:val="20"/>
        </w:rPr>
        <w:t>Windows</w:t>
      </w:r>
      <w:r>
        <w:rPr>
          <w:rFonts w:ascii="Verdana" w:hAnsi="Verdana"/>
          <w:color w:val="000000"/>
          <w:sz w:val="20"/>
          <w:szCs w:val="20"/>
        </w:rPr>
        <w:t>函数并给它传递一个</w:t>
      </w:r>
      <w:r>
        <w:rPr>
          <w:rFonts w:ascii="Verdana" w:hAnsi="Verdana"/>
          <w:color w:val="000000"/>
          <w:sz w:val="20"/>
          <w:szCs w:val="20"/>
        </w:rPr>
        <w:t>ANSI</w:t>
      </w:r>
      <w:r>
        <w:rPr>
          <w:rFonts w:ascii="Verdana" w:hAnsi="Verdana"/>
          <w:color w:val="000000"/>
          <w:sz w:val="20"/>
          <w:szCs w:val="20"/>
        </w:rPr>
        <w:t>字符串，那么系统首先要将字符串转换成</w:t>
      </w:r>
      <w:r>
        <w:rPr>
          <w:rFonts w:ascii="Verdana" w:hAnsi="Verdana"/>
          <w:color w:val="000000"/>
          <w:sz w:val="20"/>
          <w:szCs w:val="20"/>
        </w:rPr>
        <w:t>Unicode</w:t>
      </w:r>
      <w:r>
        <w:rPr>
          <w:rFonts w:ascii="Verdana" w:hAnsi="Verdana"/>
          <w:color w:val="000000"/>
          <w:sz w:val="20"/>
          <w:szCs w:val="20"/>
        </w:rPr>
        <w:t>，然后将</w:t>
      </w:r>
      <w:r>
        <w:rPr>
          <w:rFonts w:ascii="Verdana" w:hAnsi="Verdana"/>
          <w:color w:val="000000"/>
          <w:sz w:val="20"/>
          <w:szCs w:val="20"/>
        </w:rPr>
        <w:t>Unicode</w:t>
      </w:r>
      <w:r>
        <w:rPr>
          <w:rFonts w:ascii="Verdana" w:hAnsi="Verdana"/>
          <w:color w:val="000000"/>
          <w:sz w:val="20"/>
          <w:szCs w:val="20"/>
        </w:rPr>
        <w:t>字符串传递给操作系统。如果希望函数返回</w:t>
      </w:r>
      <w:r>
        <w:rPr>
          <w:rFonts w:ascii="Verdana" w:hAnsi="Verdana"/>
          <w:color w:val="000000"/>
          <w:sz w:val="20"/>
          <w:szCs w:val="20"/>
        </w:rPr>
        <w:t>ANSI</w:t>
      </w:r>
      <w:r>
        <w:rPr>
          <w:rFonts w:ascii="Verdana" w:hAnsi="Verdana"/>
          <w:color w:val="000000"/>
          <w:sz w:val="20"/>
          <w:szCs w:val="20"/>
        </w:rPr>
        <w:t>字符串，系统就会首先将</w:t>
      </w:r>
      <w:r>
        <w:rPr>
          <w:rFonts w:ascii="Verdana" w:hAnsi="Verdana"/>
          <w:color w:val="000000"/>
          <w:sz w:val="20"/>
          <w:szCs w:val="20"/>
        </w:rPr>
        <w:t>Unicode</w:t>
      </w:r>
      <w:r>
        <w:rPr>
          <w:rFonts w:ascii="Verdana" w:hAnsi="Verdana"/>
          <w:color w:val="000000"/>
          <w:sz w:val="20"/>
          <w:szCs w:val="20"/>
        </w:rPr>
        <w:t>字符串转换成</w:t>
      </w:r>
      <w:r>
        <w:rPr>
          <w:rFonts w:ascii="Verdana" w:hAnsi="Verdana"/>
          <w:color w:val="000000"/>
          <w:sz w:val="20"/>
          <w:szCs w:val="20"/>
        </w:rPr>
        <w:t>ANSI</w:t>
      </w:r>
      <w:r>
        <w:rPr>
          <w:rFonts w:ascii="Verdana" w:hAnsi="Verdana"/>
          <w:color w:val="000000"/>
          <w:sz w:val="20"/>
          <w:szCs w:val="20"/>
        </w:rPr>
        <w:t>字符串，然后将结果返回给你的应用程序。进行这些字符串的转换需要占用系统的时间和内存。通过从头开始用</w:t>
      </w:r>
      <w:r>
        <w:rPr>
          <w:rFonts w:ascii="Verdana" w:hAnsi="Verdana"/>
          <w:color w:val="000000"/>
          <w:sz w:val="20"/>
          <w:szCs w:val="20"/>
        </w:rPr>
        <w:t>Unicode</w:t>
      </w:r>
      <w:r>
        <w:rPr>
          <w:rFonts w:ascii="Verdana" w:hAnsi="Verdana"/>
          <w:color w:val="000000"/>
          <w:sz w:val="20"/>
          <w:szCs w:val="20"/>
        </w:rPr>
        <w:t>来开发应用程序，就能够使你的应用程序更加有效地运行。</w:t>
      </w:r>
      <w:r>
        <w:rPr>
          <w:rFonts w:ascii="Verdana" w:hAnsi="Verdana"/>
          <w:color w:val="000000"/>
          <w:sz w:val="20"/>
          <w:szCs w:val="20"/>
        </w:rPr>
        <w:t> </w:t>
      </w:r>
      <w:r>
        <w:rPr>
          <w:rFonts w:ascii="Verdana" w:hAnsi="Verdana"/>
          <w:color w:val="000000"/>
          <w:sz w:val="20"/>
          <w:szCs w:val="20"/>
        </w:rPr>
        <w:br/>
        <w:t xml:space="preserve">Windows CE </w:t>
      </w:r>
      <w:r>
        <w:rPr>
          <w:rFonts w:ascii="Verdana" w:hAnsi="Verdana"/>
          <w:color w:val="000000"/>
          <w:sz w:val="20"/>
          <w:szCs w:val="20"/>
        </w:rPr>
        <w:t>本身就是使用</w:t>
      </w:r>
      <w:r>
        <w:rPr>
          <w:rFonts w:ascii="Verdana" w:hAnsi="Verdana"/>
          <w:color w:val="000000"/>
          <w:sz w:val="20"/>
          <w:szCs w:val="20"/>
        </w:rPr>
        <w:t>Unicode</w:t>
      </w:r>
      <w:r>
        <w:rPr>
          <w:rFonts w:ascii="Verdana" w:hAnsi="Verdana"/>
          <w:color w:val="000000"/>
          <w:sz w:val="20"/>
          <w:szCs w:val="20"/>
        </w:rPr>
        <w:t>的一种操作系统，完全不支持</w:t>
      </w:r>
      <w:r>
        <w:rPr>
          <w:rFonts w:ascii="Verdana" w:hAnsi="Verdana"/>
          <w:color w:val="000000"/>
          <w:sz w:val="20"/>
          <w:szCs w:val="20"/>
        </w:rPr>
        <w:t>ANSI Windows</w:t>
      </w:r>
      <w:r>
        <w:rPr>
          <w:rFonts w:ascii="Verdana" w:hAnsi="Verdana"/>
          <w:color w:val="000000"/>
          <w:sz w:val="20"/>
          <w:szCs w:val="20"/>
        </w:rPr>
        <w:t>函数</w:t>
      </w:r>
      <w:r>
        <w:rPr>
          <w:rFonts w:ascii="Verdana" w:hAnsi="Verdana"/>
          <w:color w:val="000000"/>
          <w:sz w:val="20"/>
          <w:szCs w:val="20"/>
        </w:rPr>
        <w:t> </w:t>
      </w:r>
      <w:r>
        <w:rPr>
          <w:rFonts w:ascii="Verdana" w:hAnsi="Verdana"/>
          <w:color w:val="000000"/>
          <w:sz w:val="20"/>
          <w:szCs w:val="20"/>
        </w:rPr>
        <w:br/>
        <w:t xml:space="preserve">Windows 98 </w:t>
      </w:r>
      <w:r>
        <w:rPr>
          <w:rFonts w:ascii="Verdana" w:hAnsi="Verdana"/>
          <w:color w:val="000000"/>
          <w:sz w:val="20"/>
          <w:szCs w:val="20"/>
        </w:rPr>
        <w:t>只支持</w:t>
      </w:r>
      <w:r>
        <w:rPr>
          <w:rFonts w:ascii="Verdana" w:hAnsi="Verdana"/>
          <w:color w:val="000000"/>
          <w:sz w:val="20"/>
          <w:szCs w:val="20"/>
        </w:rPr>
        <w:t>ANSI</w:t>
      </w:r>
      <w:r>
        <w:rPr>
          <w:rFonts w:ascii="Verdana" w:hAnsi="Verdana"/>
          <w:color w:val="000000"/>
          <w:sz w:val="20"/>
          <w:szCs w:val="20"/>
        </w:rPr>
        <w:t>，只能为</w:t>
      </w:r>
      <w:r>
        <w:rPr>
          <w:rFonts w:ascii="Verdana" w:hAnsi="Verdana"/>
          <w:color w:val="000000"/>
          <w:sz w:val="20"/>
          <w:szCs w:val="20"/>
        </w:rPr>
        <w:t>ANSI</w:t>
      </w:r>
      <w:r>
        <w:rPr>
          <w:rFonts w:ascii="Verdana" w:hAnsi="Verdana"/>
          <w:color w:val="000000"/>
          <w:sz w:val="20"/>
          <w:szCs w:val="20"/>
        </w:rPr>
        <w:t>开发应用程序。</w:t>
      </w:r>
      <w:r>
        <w:rPr>
          <w:rFonts w:ascii="Verdana" w:hAnsi="Verdana"/>
          <w:color w:val="000000"/>
          <w:sz w:val="20"/>
          <w:szCs w:val="20"/>
        </w:rPr>
        <w:t> </w:t>
      </w:r>
      <w:r>
        <w:rPr>
          <w:rFonts w:ascii="Verdana" w:hAnsi="Verdana"/>
          <w:color w:val="000000"/>
          <w:sz w:val="20"/>
          <w:szCs w:val="20"/>
        </w:rPr>
        <w:br/>
        <w:t>Microsoft</w:t>
      </w:r>
      <w:r>
        <w:rPr>
          <w:rFonts w:ascii="Verdana" w:hAnsi="Verdana"/>
          <w:color w:val="000000"/>
          <w:sz w:val="20"/>
          <w:szCs w:val="20"/>
        </w:rPr>
        <w:t>公司将</w:t>
      </w:r>
      <w:r>
        <w:rPr>
          <w:rFonts w:ascii="Verdana" w:hAnsi="Verdana"/>
          <w:color w:val="000000"/>
          <w:sz w:val="20"/>
          <w:szCs w:val="20"/>
        </w:rPr>
        <w:t>COM</w:t>
      </w:r>
      <w:r>
        <w:rPr>
          <w:rFonts w:ascii="Verdana" w:hAnsi="Verdana"/>
          <w:color w:val="000000"/>
          <w:sz w:val="20"/>
          <w:szCs w:val="20"/>
        </w:rPr>
        <w:t>从</w:t>
      </w:r>
      <w:r>
        <w:rPr>
          <w:rFonts w:ascii="Verdana" w:hAnsi="Verdana"/>
          <w:color w:val="000000"/>
          <w:sz w:val="20"/>
          <w:szCs w:val="20"/>
        </w:rPr>
        <w:t>16</w:t>
      </w:r>
      <w:r>
        <w:rPr>
          <w:rFonts w:ascii="Verdana" w:hAnsi="Verdana"/>
          <w:color w:val="000000"/>
          <w:sz w:val="20"/>
          <w:szCs w:val="20"/>
        </w:rPr>
        <w:t>位</w:t>
      </w:r>
      <w:r>
        <w:rPr>
          <w:rFonts w:ascii="Verdana" w:hAnsi="Verdana"/>
          <w:color w:val="000000"/>
          <w:sz w:val="20"/>
          <w:szCs w:val="20"/>
        </w:rPr>
        <w:t>Windows</w:t>
      </w:r>
      <w:r>
        <w:rPr>
          <w:rFonts w:ascii="Verdana" w:hAnsi="Verdana"/>
          <w:color w:val="000000"/>
          <w:sz w:val="20"/>
          <w:szCs w:val="20"/>
        </w:rPr>
        <w:t>转换成</w:t>
      </w:r>
      <w:r>
        <w:rPr>
          <w:rFonts w:ascii="Verdana" w:hAnsi="Verdana"/>
          <w:color w:val="000000"/>
          <w:sz w:val="20"/>
          <w:szCs w:val="20"/>
        </w:rPr>
        <w:t>Win32</w:t>
      </w:r>
      <w:r>
        <w:rPr>
          <w:rFonts w:ascii="Verdana" w:hAnsi="Verdana"/>
          <w:color w:val="000000"/>
          <w:sz w:val="20"/>
          <w:szCs w:val="20"/>
        </w:rPr>
        <w:t>时，公司决定需要字符串的所有</w:t>
      </w:r>
      <w:r>
        <w:rPr>
          <w:rFonts w:ascii="Verdana" w:hAnsi="Verdana"/>
          <w:color w:val="000000"/>
          <w:sz w:val="20"/>
          <w:szCs w:val="20"/>
        </w:rPr>
        <w:t>COM</w:t>
      </w:r>
      <w:r>
        <w:rPr>
          <w:rFonts w:ascii="Verdana" w:hAnsi="Verdana"/>
          <w:color w:val="000000"/>
          <w:sz w:val="20"/>
          <w:szCs w:val="20"/>
        </w:rPr>
        <w:t>接口方法都只能接受</w:t>
      </w:r>
      <w:r>
        <w:rPr>
          <w:rFonts w:ascii="Verdana" w:hAnsi="Verdana"/>
          <w:color w:val="000000"/>
          <w:sz w:val="20"/>
          <w:szCs w:val="20"/>
        </w:rPr>
        <w:t>Unicode</w:t>
      </w:r>
      <w:r>
        <w:rPr>
          <w:rFonts w:ascii="Verdana" w:hAnsi="Verdana"/>
          <w:color w:val="000000"/>
          <w:sz w:val="20"/>
          <w:szCs w:val="20"/>
        </w:rPr>
        <w:t>字符串。</w:t>
      </w:r>
      <w:r>
        <w:rPr>
          <w:rFonts w:ascii="Verdana" w:hAnsi="Verdana"/>
          <w:color w:val="000000"/>
          <w:sz w:val="20"/>
          <w:szCs w:val="20"/>
        </w:rPr>
        <w:t> </w:t>
      </w:r>
      <w:r>
        <w:rPr>
          <w:rFonts w:ascii="Verdana" w:hAnsi="Verdana"/>
          <w:color w:val="000000"/>
          <w:sz w:val="20"/>
          <w:szCs w:val="20"/>
        </w:rPr>
        <w:br/>
        <w:t xml:space="preserve">4. </w:t>
      </w:r>
      <w:r>
        <w:rPr>
          <w:rFonts w:ascii="Verdana" w:hAnsi="Verdana"/>
          <w:color w:val="000000"/>
          <w:sz w:val="20"/>
          <w:szCs w:val="20"/>
        </w:rPr>
        <w:t>如何编写</w:t>
      </w:r>
      <w:r>
        <w:rPr>
          <w:rFonts w:ascii="Verdana" w:hAnsi="Verdana"/>
          <w:color w:val="000000"/>
          <w:sz w:val="20"/>
          <w:szCs w:val="20"/>
        </w:rPr>
        <w:t>Unicode</w:t>
      </w:r>
      <w:r>
        <w:rPr>
          <w:rFonts w:ascii="Verdana" w:hAnsi="Verdana"/>
          <w:color w:val="000000"/>
          <w:sz w:val="20"/>
          <w:szCs w:val="20"/>
        </w:rPr>
        <w:t>源代码？</w:t>
      </w:r>
      <w:r>
        <w:rPr>
          <w:rFonts w:ascii="Verdana" w:hAnsi="Verdana"/>
          <w:color w:val="000000"/>
          <w:sz w:val="20"/>
          <w:szCs w:val="20"/>
        </w:rPr>
        <w:t> </w:t>
      </w:r>
      <w:r>
        <w:rPr>
          <w:rFonts w:ascii="Verdana" w:hAnsi="Verdana"/>
          <w:color w:val="000000"/>
          <w:sz w:val="20"/>
          <w:szCs w:val="20"/>
        </w:rPr>
        <w:br/>
        <w:t>Microsoft</w:t>
      </w:r>
      <w:r>
        <w:rPr>
          <w:rFonts w:ascii="Verdana" w:hAnsi="Verdana"/>
          <w:color w:val="000000"/>
          <w:sz w:val="20"/>
          <w:szCs w:val="20"/>
        </w:rPr>
        <w:t>公司为</w:t>
      </w:r>
      <w:r>
        <w:rPr>
          <w:rFonts w:ascii="Verdana" w:hAnsi="Verdana"/>
          <w:color w:val="000000"/>
          <w:sz w:val="20"/>
          <w:szCs w:val="20"/>
        </w:rPr>
        <w:t>Unicode</w:t>
      </w:r>
      <w:r>
        <w:rPr>
          <w:rFonts w:ascii="Verdana" w:hAnsi="Verdana"/>
          <w:color w:val="000000"/>
          <w:sz w:val="20"/>
          <w:szCs w:val="20"/>
        </w:rPr>
        <w:t>设计了</w:t>
      </w:r>
      <w:proofErr w:type="spellStart"/>
      <w:r>
        <w:rPr>
          <w:rFonts w:ascii="Verdana" w:hAnsi="Verdana"/>
          <w:color w:val="000000"/>
          <w:sz w:val="20"/>
          <w:szCs w:val="20"/>
        </w:rPr>
        <w:t>WindowsAPI</w:t>
      </w:r>
      <w:proofErr w:type="spellEnd"/>
      <w:r>
        <w:rPr>
          <w:rFonts w:ascii="Verdana" w:hAnsi="Verdana"/>
          <w:color w:val="000000"/>
          <w:sz w:val="20"/>
          <w:szCs w:val="20"/>
        </w:rPr>
        <w:t>，这样，可以尽量减少代码的影响。实际上，可以编写单个源代码文件，以便使用或者不使用</w:t>
      </w:r>
      <w:r>
        <w:rPr>
          <w:rFonts w:ascii="Verdana" w:hAnsi="Verdana"/>
          <w:color w:val="000000"/>
          <w:sz w:val="20"/>
          <w:szCs w:val="20"/>
        </w:rPr>
        <w:t>Unicode</w:t>
      </w:r>
      <w:r>
        <w:rPr>
          <w:rFonts w:ascii="Verdana" w:hAnsi="Verdana"/>
          <w:color w:val="000000"/>
          <w:sz w:val="20"/>
          <w:szCs w:val="20"/>
        </w:rPr>
        <w:t>来对它进行编译。只需要定义两个宏（</w:t>
      </w:r>
      <w:r>
        <w:rPr>
          <w:rFonts w:ascii="Verdana" w:hAnsi="Verdana"/>
          <w:color w:val="000000"/>
          <w:sz w:val="20"/>
          <w:szCs w:val="20"/>
        </w:rPr>
        <w:t>UNICODE</w:t>
      </w:r>
      <w:r>
        <w:rPr>
          <w:rFonts w:ascii="Verdana" w:hAnsi="Verdana"/>
          <w:color w:val="000000"/>
          <w:sz w:val="20"/>
          <w:szCs w:val="20"/>
        </w:rPr>
        <w:t>和</w:t>
      </w:r>
      <w:r>
        <w:rPr>
          <w:rFonts w:ascii="Verdana" w:hAnsi="Verdana"/>
          <w:color w:val="000000"/>
          <w:sz w:val="20"/>
          <w:szCs w:val="20"/>
        </w:rPr>
        <w:t>_UNICODE</w:t>
      </w:r>
      <w:r>
        <w:rPr>
          <w:rFonts w:ascii="Verdana" w:hAnsi="Verdana"/>
          <w:color w:val="000000"/>
          <w:sz w:val="20"/>
          <w:szCs w:val="20"/>
        </w:rPr>
        <w:t>），就可以修改然后重新编译该源文件。</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_UNICODE</w:t>
      </w:r>
      <w:proofErr w:type="gramStart"/>
      <w:r>
        <w:rPr>
          <w:rFonts w:ascii="Verdana" w:hAnsi="Verdana"/>
          <w:color w:val="000000"/>
          <w:sz w:val="20"/>
          <w:szCs w:val="20"/>
        </w:rPr>
        <w:t>宏用于</w:t>
      </w:r>
      <w:proofErr w:type="gramEnd"/>
      <w:r>
        <w:rPr>
          <w:rFonts w:ascii="Verdana" w:hAnsi="Verdana"/>
          <w:color w:val="000000"/>
          <w:sz w:val="20"/>
          <w:szCs w:val="20"/>
        </w:rPr>
        <w:t>C</w:t>
      </w:r>
      <w:r>
        <w:rPr>
          <w:rFonts w:ascii="Verdana" w:hAnsi="Verdana"/>
          <w:color w:val="000000"/>
          <w:sz w:val="20"/>
          <w:szCs w:val="20"/>
        </w:rPr>
        <w:t>运行期头文件，而</w:t>
      </w:r>
      <w:r>
        <w:rPr>
          <w:rFonts w:ascii="Verdana" w:hAnsi="Verdana"/>
          <w:color w:val="000000"/>
          <w:sz w:val="20"/>
          <w:szCs w:val="20"/>
        </w:rPr>
        <w:t>UNICODE</w:t>
      </w:r>
      <w:r>
        <w:rPr>
          <w:rFonts w:ascii="Verdana" w:hAnsi="Verdana"/>
          <w:color w:val="000000"/>
          <w:sz w:val="20"/>
          <w:szCs w:val="20"/>
        </w:rPr>
        <w:t>宏则用于</w:t>
      </w:r>
      <w:r>
        <w:rPr>
          <w:rFonts w:ascii="Verdana" w:hAnsi="Verdana"/>
          <w:color w:val="000000"/>
          <w:sz w:val="20"/>
          <w:szCs w:val="20"/>
        </w:rPr>
        <w:t>Windows</w:t>
      </w:r>
      <w:r>
        <w:rPr>
          <w:rFonts w:ascii="Verdana" w:hAnsi="Verdana"/>
          <w:color w:val="000000"/>
          <w:sz w:val="20"/>
          <w:szCs w:val="20"/>
        </w:rPr>
        <w:t>头文件。当编译源代码模块时，通常必须同时定义这两个宏。</w:t>
      </w:r>
      <w:r>
        <w:rPr>
          <w:rFonts w:ascii="Verdana" w:hAnsi="Verdana"/>
          <w:color w:val="000000"/>
          <w:sz w:val="20"/>
          <w:szCs w:val="20"/>
        </w:rPr>
        <w:t> </w:t>
      </w:r>
      <w:r>
        <w:rPr>
          <w:rFonts w:ascii="Verdana" w:hAnsi="Verdana"/>
          <w:color w:val="000000"/>
          <w:sz w:val="20"/>
          <w:szCs w:val="20"/>
        </w:rPr>
        <w:br/>
        <w:t>5. Windows</w:t>
      </w:r>
      <w:r>
        <w:rPr>
          <w:rFonts w:ascii="Verdana" w:hAnsi="Verdana"/>
          <w:color w:val="000000"/>
          <w:sz w:val="20"/>
          <w:szCs w:val="20"/>
        </w:rPr>
        <w:t>定义的</w:t>
      </w:r>
      <w:r>
        <w:rPr>
          <w:rFonts w:ascii="Verdana" w:hAnsi="Verdana"/>
          <w:color w:val="000000"/>
          <w:sz w:val="20"/>
          <w:szCs w:val="20"/>
        </w:rPr>
        <w:t>Unicode</w:t>
      </w:r>
      <w:r>
        <w:rPr>
          <w:rFonts w:ascii="Verdana" w:hAnsi="Verdana"/>
          <w:color w:val="000000"/>
          <w:sz w:val="20"/>
          <w:szCs w:val="20"/>
        </w:rPr>
        <w:t>数据类型有哪些？</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数据类型</w:t>
      </w:r>
      <w:r>
        <w:rPr>
          <w:rFonts w:ascii="Verdana" w:hAnsi="Verdana"/>
          <w:color w:val="000000"/>
          <w:sz w:val="20"/>
          <w:szCs w:val="20"/>
        </w:rPr>
        <w:t xml:space="preserve"> </w:t>
      </w:r>
      <w:r>
        <w:rPr>
          <w:rFonts w:ascii="Verdana" w:hAnsi="Verdana"/>
          <w:color w:val="000000"/>
          <w:sz w:val="20"/>
          <w:szCs w:val="20"/>
        </w:rPr>
        <w:t>说明</w:t>
      </w:r>
      <w:r>
        <w:rPr>
          <w:rFonts w:ascii="Verdana" w:hAnsi="Verdana"/>
          <w:color w:val="000000"/>
          <w:sz w:val="20"/>
          <w:szCs w:val="20"/>
        </w:rPr>
        <w:t> </w:t>
      </w:r>
      <w:r>
        <w:rPr>
          <w:rFonts w:ascii="Verdana" w:hAnsi="Verdana"/>
          <w:color w:val="000000"/>
          <w:sz w:val="20"/>
          <w:szCs w:val="20"/>
        </w:rPr>
        <w:br/>
        <w:t>WCHAR Unicode</w:t>
      </w:r>
      <w:r>
        <w:rPr>
          <w:rFonts w:ascii="Verdana" w:hAnsi="Verdana"/>
          <w:color w:val="000000"/>
          <w:sz w:val="20"/>
          <w:szCs w:val="20"/>
        </w:rPr>
        <w:t>字符</w:t>
      </w:r>
      <w:r>
        <w:rPr>
          <w:rFonts w:ascii="Verdana" w:hAnsi="Verdana"/>
          <w:color w:val="000000"/>
          <w:sz w:val="20"/>
          <w:szCs w:val="20"/>
        </w:rPr>
        <w:t> </w:t>
      </w:r>
      <w:r>
        <w:rPr>
          <w:rFonts w:ascii="Verdana" w:hAnsi="Verdana"/>
          <w:color w:val="000000"/>
          <w:sz w:val="20"/>
          <w:szCs w:val="20"/>
        </w:rPr>
        <w:br/>
        <w:t xml:space="preserve">PWSTR </w:t>
      </w:r>
      <w:r>
        <w:rPr>
          <w:rFonts w:ascii="Verdana" w:hAnsi="Verdana"/>
          <w:color w:val="000000"/>
          <w:sz w:val="20"/>
          <w:szCs w:val="20"/>
        </w:rPr>
        <w:t>指向</w:t>
      </w:r>
      <w:r>
        <w:rPr>
          <w:rFonts w:ascii="Verdana" w:hAnsi="Verdana"/>
          <w:color w:val="000000"/>
          <w:sz w:val="20"/>
          <w:szCs w:val="20"/>
        </w:rPr>
        <w:t>Unicode</w:t>
      </w:r>
      <w:r>
        <w:rPr>
          <w:rFonts w:ascii="Verdana" w:hAnsi="Verdana"/>
          <w:color w:val="000000"/>
          <w:sz w:val="20"/>
          <w:szCs w:val="20"/>
        </w:rPr>
        <w:t>字符串的指针</w:t>
      </w:r>
      <w:r>
        <w:rPr>
          <w:rFonts w:ascii="Verdana" w:hAnsi="Verdana"/>
          <w:color w:val="000000"/>
          <w:sz w:val="20"/>
          <w:szCs w:val="20"/>
        </w:rPr>
        <w:t> </w:t>
      </w:r>
      <w:r>
        <w:rPr>
          <w:rFonts w:ascii="Verdana" w:hAnsi="Verdana"/>
          <w:color w:val="000000"/>
          <w:sz w:val="20"/>
          <w:szCs w:val="20"/>
        </w:rPr>
        <w:br/>
        <w:t xml:space="preserve">PCWSTR </w:t>
      </w:r>
      <w:r>
        <w:rPr>
          <w:rFonts w:ascii="Verdana" w:hAnsi="Verdana"/>
          <w:color w:val="000000"/>
          <w:sz w:val="20"/>
          <w:szCs w:val="20"/>
        </w:rPr>
        <w:t>指向一个恒定的</w:t>
      </w:r>
      <w:r>
        <w:rPr>
          <w:rFonts w:ascii="Verdana" w:hAnsi="Verdana"/>
          <w:color w:val="000000"/>
          <w:sz w:val="20"/>
          <w:szCs w:val="20"/>
        </w:rPr>
        <w:t>Unicode</w:t>
      </w:r>
      <w:r>
        <w:rPr>
          <w:rFonts w:ascii="Verdana" w:hAnsi="Verdana"/>
          <w:color w:val="000000"/>
          <w:sz w:val="20"/>
          <w:szCs w:val="20"/>
        </w:rPr>
        <w:t>字符串的指针</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对应的</w:t>
      </w:r>
      <w:r>
        <w:rPr>
          <w:rFonts w:ascii="Verdana" w:hAnsi="Verdana"/>
          <w:color w:val="000000"/>
          <w:sz w:val="20"/>
          <w:szCs w:val="20"/>
        </w:rPr>
        <w:t>ANSI</w:t>
      </w:r>
      <w:r>
        <w:rPr>
          <w:rFonts w:ascii="Verdana" w:hAnsi="Verdana"/>
          <w:color w:val="000000"/>
          <w:sz w:val="20"/>
          <w:szCs w:val="20"/>
        </w:rPr>
        <w:t>数据类型为</w:t>
      </w:r>
      <w:r>
        <w:rPr>
          <w:rFonts w:ascii="Verdana" w:hAnsi="Verdana"/>
          <w:color w:val="000000"/>
          <w:sz w:val="20"/>
          <w:szCs w:val="20"/>
        </w:rPr>
        <w:t>CHAR</w:t>
      </w:r>
      <w:r>
        <w:rPr>
          <w:rFonts w:ascii="Verdana" w:hAnsi="Verdana"/>
          <w:color w:val="000000"/>
          <w:sz w:val="20"/>
          <w:szCs w:val="20"/>
        </w:rPr>
        <w:t>，</w:t>
      </w:r>
      <w:r>
        <w:rPr>
          <w:rFonts w:ascii="Verdana" w:hAnsi="Verdana"/>
          <w:color w:val="000000"/>
          <w:sz w:val="20"/>
          <w:szCs w:val="20"/>
        </w:rPr>
        <w:t>LPSTR</w:t>
      </w:r>
      <w:r>
        <w:rPr>
          <w:rFonts w:ascii="Verdana" w:hAnsi="Verdana"/>
          <w:color w:val="000000"/>
          <w:sz w:val="20"/>
          <w:szCs w:val="20"/>
        </w:rPr>
        <w:t>和</w:t>
      </w:r>
      <w:r>
        <w:rPr>
          <w:rFonts w:ascii="Verdana" w:hAnsi="Verdana"/>
          <w:color w:val="000000"/>
          <w:sz w:val="20"/>
          <w:szCs w:val="20"/>
        </w:rPr>
        <w:t>LPCSTR</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t>ANSI/Unicode</w:t>
      </w:r>
      <w:r>
        <w:rPr>
          <w:rFonts w:ascii="Verdana" w:hAnsi="Verdana"/>
          <w:color w:val="000000"/>
          <w:sz w:val="20"/>
          <w:szCs w:val="20"/>
        </w:rPr>
        <w:t>通用数据类型为</w:t>
      </w:r>
      <w:r>
        <w:rPr>
          <w:rFonts w:ascii="Verdana" w:hAnsi="Verdana"/>
          <w:color w:val="000000"/>
          <w:sz w:val="20"/>
          <w:szCs w:val="20"/>
        </w:rPr>
        <w:t>TCHAR</w:t>
      </w:r>
      <w:r>
        <w:rPr>
          <w:rFonts w:ascii="Verdana" w:hAnsi="Verdana"/>
          <w:color w:val="000000"/>
          <w:sz w:val="20"/>
          <w:szCs w:val="20"/>
        </w:rPr>
        <w:t>，</w:t>
      </w:r>
      <w:r>
        <w:rPr>
          <w:rFonts w:ascii="Verdana" w:hAnsi="Verdana"/>
          <w:color w:val="000000"/>
          <w:sz w:val="20"/>
          <w:szCs w:val="20"/>
        </w:rPr>
        <w:t>PTSTR,LPCTSTR</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t xml:space="preserve">6. </w:t>
      </w:r>
      <w:r>
        <w:rPr>
          <w:rFonts w:ascii="Verdana" w:hAnsi="Verdana"/>
          <w:color w:val="000000"/>
          <w:sz w:val="20"/>
          <w:szCs w:val="20"/>
        </w:rPr>
        <w:t>如何对</w:t>
      </w:r>
      <w:r>
        <w:rPr>
          <w:rFonts w:ascii="Verdana" w:hAnsi="Verdana"/>
          <w:color w:val="000000"/>
          <w:sz w:val="20"/>
          <w:szCs w:val="20"/>
        </w:rPr>
        <w:t>Unicode</w:t>
      </w:r>
      <w:r>
        <w:rPr>
          <w:rFonts w:ascii="Verdana" w:hAnsi="Verdana"/>
          <w:color w:val="000000"/>
          <w:sz w:val="20"/>
          <w:szCs w:val="20"/>
        </w:rPr>
        <w:t>进行操作？</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字符集</w:t>
      </w:r>
      <w:r>
        <w:rPr>
          <w:rFonts w:ascii="Verdana" w:hAnsi="Verdana"/>
          <w:color w:val="000000"/>
          <w:sz w:val="20"/>
          <w:szCs w:val="20"/>
        </w:rPr>
        <w:t xml:space="preserve"> </w:t>
      </w:r>
      <w:r>
        <w:rPr>
          <w:rFonts w:ascii="Verdana" w:hAnsi="Verdana"/>
          <w:color w:val="000000"/>
          <w:sz w:val="20"/>
          <w:szCs w:val="20"/>
        </w:rPr>
        <w:t>特性</w:t>
      </w:r>
      <w:r>
        <w:rPr>
          <w:rFonts w:ascii="Verdana" w:hAnsi="Verdana"/>
          <w:color w:val="000000"/>
          <w:sz w:val="20"/>
          <w:szCs w:val="20"/>
        </w:rPr>
        <w:t xml:space="preserve"> </w:t>
      </w:r>
      <w:r>
        <w:rPr>
          <w:rFonts w:ascii="Verdana" w:hAnsi="Verdana"/>
          <w:color w:val="000000"/>
          <w:sz w:val="20"/>
          <w:szCs w:val="20"/>
        </w:rPr>
        <w:t>实例</w:t>
      </w:r>
      <w:r>
        <w:rPr>
          <w:rFonts w:ascii="Verdana" w:hAnsi="Verdana"/>
          <w:color w:val="000000"/>
          <w:sz w:val="20"/>
          <w:szCs w:val="20"/>
        </w:rPr>
        <w:t> </w:t>
      </w:r>
      <w:r>
        <w:rPr>
          <w:rFonts w:ascii="Verdana" w:hAnsi="Verdana"/>
          <w:color w:val="000000"/>
          <w:sz w:val="20"/>
          <w:szCs w:val="20"/>
        </w:rPr>
        <w:br/>
        <w:t xml:space="preserve">ANSI </w:t>
      </w:r>
      <w:r>
        <w:rPr>
          <w:rFonts w:ascii="Verdana" w:hAnsi="Verdana"/>
          <w:color w:val="000000"/>
          <w:sz w:val="20"/>
          <w:szCs w:val="20"/>
        </w:rPr>
        <w:t>操作函数以</w:t>
      </w:r>
      <w:r>
        <w:rPr>
          <w:rFonts w:ascii="Verdana" w:hAnsi="Verdana"/>
          <w:color w:val="000000"/>
          <w:sz w:val="20"/>
          <w:szCs w:val="20"/>
        </w:rPr>
        <w:t>str</w:t>
      </w:r>
      <w:r>
        <w:rPr>
          <w:rFonts w:ascii="Verdana" w:hAnsi="Verdana"/>
          <w:color w:val="000000"/>
          <w:sz w:val="20"/>
          <w:szCs w:val="20"/>
        </w:rPr>
        <w:t>开头</w:t>
      </w:r>
      <w:r>
        <w:rPr>
          <w:rFonts w:ascii="Verdana" w:hAnsi="Verdana"/>
          <w:color w:val="000000"/>
          <w:sz w:val="20"/>
          <w:szCs w:val="20"/>
        </w:rPr>
        <w:t xml:space="preserve"> </w:t>
      </w:r>
      <w:proofErr w:type="spellStart"/>
      <w:r>
        <w:rPr>
          <w:rFonts w:ascii="Verdana" w:hAnsi="Verdana"/>
          <w:color w:val="000000"/>
          <w:sz w:val="20"/>
          <w:szCs w:val="20"/>
        </w:rPr>
        <w:t>strcpy</w:t>
      </w:r>
      <w:proofErr w:type="spellEnd"/>
      <w:r>
        <w:rPr>
          <w:rFonts w:ascii="Verdana" w:hAnsi="Verdana"/>
          <w:color w:val="000000"/>
          <w:sz w:val="20"/>
          <w:szCs w:val="20"/>
        </w:rPr>
        <w:t> </w:t>
      </w:r>
      <w:r>
        <w:rPr>
          <w:rFonts w:ascii="Verdana" w:hAnsi="Verdana"/>
          <w:color w:val="000000"/>
          <w:sz w:val="20"/>
          <w:szCs w:val="20"/>
        </w:rPr>
        <w:br/>
        <w:t xml:space="preserve">Unicode </w:t>
      </w:r>
      <w:r>
        <w:rPr>
          <w:rFonts w:ascii="Verdana" w:hAnsi="Verdana"/>
          <w:color w:val="000000"/>
          <w:sz w:val="20"/>
          <w:szCs w:val="20"/>
        </w:rPr>
        <w:t>操作函数以</w:t>
      </w:r>
      <w:proofErr w:type="spellStart"/>
      <w:r>
        <w:rPr>
          <w:rFonts w:ascii="Verdana" w:hAnsi="Verdana"/>
          <w:color w:val="000000"/>
          <w:sz w:val="20"/>
          <w:szCs w:val="20"/>
        </w:rPr>
        <w:t>wcs</w:t>
      </w:r>
      <w:proofErr w:type="spellEnd"/>
      <w:r>
        <w:rPr>
          <w:rFonts w:ascii="Verdana" w:hAnsi="Verdana"/>
          <w:color w:val="000000"/>
          <w:sz w:val="20"/>
          <w:szCs w:val="20"/>
        </w:rPr>
        <w:t>开头</w:t>
      </w:r>
      <w:r>
        <w:rPr>
          <w:rFonts w:ascii="Verdana" w:hAnsi="Verdana"/>
          <w:color w:val="000000"/>
          <w:sz w:val="20"/>
          <w:szCs w:val="20"/>
        </w:rPr>
        <w:t xml:space="preserve"> </w:t>
      </w:r>
      <w:proofErr w:type="spellStart"/>
      <w:r>
        <w:rPr>
          <w:rFonts w:ascii="Verdana" w:hAnsi="Verdana"/>
          <w:color w:val="000000"/>
          <w:sz w:val="20"/>
          <w:szCs w:val="20"/>
        </w:rPr>
        <w:t>wcscpy</w:t>
      </w:r>
      <w:proofErr w:type="spellEnd"/>
      <w:r>
        <w:rPr>
          <w:rFonts w:ascii="Verdana" w:hAnsi="Verdana"/>
          <w:color w:val="000000"/>
          <w:sz w:val="20"/>
          <w:szCs w:val="20"/>
        </w:rPr>
        <w:t> </w:t>
      </w:r>
      <w:r>
        <w:rPr>
          <w:rFonts w:ascii="Verdana" w:hAnsi="Verdana"/>
          <w:color w:val="000000"/>
          <w:sz w:val="20"/>
          <w:szCs w:val="20"/>
        </w:rPr>
        <w:br/>
        <w:t xml:space="preserve">MBCS </w:t>
      </w:r>
      <w:r>
        <w:rPr>
          <w:rFonts w:ascii="Verdana" w:hAnsi="Verdana"/>
          <w:color w:val="000000"/>
          <w:sz w:val="20"/>
          <w:szCs w:val="20"/>
        </w:rPr>
        <w:t>操作函数以</w:t>
      </w:r>
      <w:r>
        <w:rPr>
          <w:rFonts w:ascii="Verdana" w:hAnsi="Verdana"/>
          <w:color w:val="000000"/>
          <w:sz w:val="20"/>
          <w:szCs w:val="20"/>
        </w:rPr>
        <w:t>_</w:t>
      </w:r>
      <w:proofErr w:type="spellStart"/>
      <w:r>
        <w:rPr>
          <w:rFonts w:ascii="Verdana" w:hAnsi="Verdana"/>
          <w:color w:val="000000"/>
          <w:sz w:val="20"/>
          <w:szCs w:val="20"/>
        </w:rPr>
        <w:t>mbs</w:t>
      </w:r>
      <w:proofErr w:type="spellEnd"/>
      <w:r>
        <w:rPr>
          <w:rFonts w:ascii="Verdana" w:hAnsi="Verdana"/>
          <w:color w:val="000000"/>
          <w:sz w:val="20"/>
          <w:szCs w:val="20"/>
        </w:rPr>
        <w:t>开头</w:t>
      </w:r>
      <w:r>
        <w:rPr>
          <w:rFonts w:ascii="Verdana" w:hAnsi="Verdana"/>
          <w:color w:val="000000"/>
          <w:sz w:val="20"/>
          <w:szCs w:val="20"/>
        </w:rPr>
        <w:t xml:space="preserve"> _</w:t>
      </w:r>
      <w:proofErr w:type="spellStart"/>
      <w:r>
        <w:rPr>
          <w:rFonts w:ascii="Verdana" w:hAnsi="Verdana"/>
          <w:color w:val="000000"/>
          <w:sz w:val="20"/>
          <w:szCs w:val="20"/>
        </w:rPr>
        <w:t>mbscpy</w:t>
      </w:r>
      <w:proofErr w:type="spellEnd"/>
      <w:r>
        <w:rPr>
          <w:rFonts w:ascii="Verdana" w:hAnsi="Verdana"/>
          <w:color w:val="000000"/>
          <w:sz w:val="20"/>
          <w:szCs w:val="20"/>
        </w:rPr>
        <w:t> </w:t>
      </w:r>
      <w:r>
        <w:rPr>
          <w:rFonts w:ascii="Verdana" w:hAnsi="Verdana"/>
          <w:color w:val="000000"/>
          <w:sz w:val="20"/>
          <w:szCs w:val="20"/>
        </w:rPr>
        <w:br/>
        <w:t xml:space="preserve">ANSI/Unicode </w:t>
      </w:r>
      <w:r>
        <w:rPr>
          <w:rFonts w:ascii="Verdana" w:hAnsi="Verdana"/>
          <w:color w:val="000000"/>
          <w:sz w:val="20"/>
          <w:szCs w:val="20"/>
        </w:rPr>
        <w:t>操作函数以</w:t>
      </w:r>
      <w:r>
        <w:rPr>
          <w:rFonts w:ascii="Verdana" w:hAnsi="Verdana"/>
          <w:color w:val="000000"/>
          <w:sz w:val="20"/>
          <w:szCs w:val="20"/>
        </w:rPr>
        <w:t>_</w:t>
      </w:r>
      <w:proofErr w:type="spellStart"/>
      <w:r>
        <w:rPr>
          <w:rFonts w:ascii="Verdana" w:hAnsi="Verdana"/>
          <w:color w:val="000000"/>
          <w:sz w:val="20"/>
          <w:szCs w:val="20"/>
        </w:rPr>
        <w:t>tcs</w:t>
      </w:r>
      <w:proofErr w:type="spellEnd"/>
      <w:r>
        <w:rPr>
          <w:rFonts w:ascii="Verdana" w:hAnsi="Verdana"/>
          <w:color w:val="000000"/>
          <w:sz w:val="20"/>
          <w:szCs w:val="20"/>
        </w:rPr>
        <w:t>开头</w:t>
      </w:r>
      <w:r>
        <w:rPr>
          <w:rFonts w:ascii="Verdana" w:hAnsi="Verdana"/>
          <w:color w:val="000000"/>
          <w:sz w:val="20"/>
          <w:szCs w:val="20"/>
        </w:rPr>
        <w:t xml:space="preserve"> _</w:t>
      </w:r>
      <w:proofErr w:type="spellStart"/>
      <w:r>
        <w:rPr>
          <w:rFonts w:ascii="Verdana" w:hAnsi="Verdana"/>
          <w:color w:val="000000"/>
          <w:sz w:val="20"/>
          <w:szCs w:val="20"/>
        </w:rPr>
        <w:t>tcscpy</w:t>
      </w:r>
      <w:proofErr w:type="spellEnd"/>
      <w:r>
        <w:rPr>
          <w:rFonts w:ascii="Verdana" w:hAnsi="Verdana"/>
          <w:color w:val="000000"/>
          <w:sz w:val="20"/>
          <w:szCs w:val="20"/>
        </w:rPr>
        <w:t>（</w:t>
      </w:r>
      <w:r>
        <w:rPr>
          <w:rFonts w:ascii="Verdana" w:hAnsi="Verdana"/>
          <w:color w:val="000000"/>
          <w:sz w:val="20"/>
          <w:szCs w:val="20"/>
        </w:rPr>
        <w:t>C</w:t>
      </w:r>
      <w:r>
        <w:rPr>
          <w:rFonts w:ascii="Verdana" w:hAnsi="Verdana"/>
          <w:color w:val="000000"/>
          <w:sz w:val="20"/>
          <w:szCs w:val="20"/>
        </w:rPr>
        <w:t>运行期库）</w:t>
      </w:r>
      <w:r>
        <w:rPr>
          <w:rFonts w:ascii="Verdana" w:hAnsi="Verdana"/>
          <w:color w:val="000000"/>
          <w:sz w:val="20"/>
          <w:szCs w:val="20"/>
        </w:rPr>
        <w:t> </w:t>
      </w:r>
      <w:r>
        <w:rPr>
          <w:rFonts w:ascii="Verdana" w:hAnsi="Verdana"/>
          <w:color w:val="000000"/>
          <w:sz w:val="20"/>
          <w:szCs w:val="20"/>
        </w:rPr>
        <w:br/>
        <w:t xml:space="preserve">ANSI/Unicode </w:t>
      </w:r>
      <w:r>
        <w:rPr>
          <w:rFonts w:ascii="Verdana" w:hAnsi="Verdana"/>
          <w:color w:val="000000"/>
          <w:sz w:val="20"/>
          <w:szCs w:val="20"/>
        </w:rPr>
        <w:t>操作函数以</w:t>
      </w:r>
      <w:proofErr w:type="spellStart"/>
      <w:r>
        <w:rPr>
          <w:rFonts w:ascii="Verdana" w:hAnsi="Verdana"/>
          <w:color w:val="000000"/>
          <w:sz w:val="20"/>
          <w:szCs w:val="20"/>
        </w:rPr>
        <w:t>lstr</w:t>
      </w:r>
      <w:proofErr w:type="spellEnd"/>
      <w:r>
        <w:rPr>
          <w:rFonts w:ascii="Verdana" w:hAnsi="Verdana"/>
          <w:color w:val="000000"/>
          <w:sz w:val="20"/>
          <w:szCs w:val="20"/>
        </w:rPr>
        <w:t>开头</w:t>
      </w:r>
      <w:r>
        <w:rPr>
          <w:rFonts w:ascii="Verdana" w:hAnsi="Verdana"/>
          <w:color w:val="000000"/>
          <w:sz w:val="20"/>
          <w:szCs w:val="20"/>
        </w:rPr>
        <w:t xml:space="preserve"> </w:t>
      </w:r>
      <w:proofErr w:type="spellStart"/>
      <w:r>
        <w:rPr>
          <w:rFonts w:ascii="Verdana" w:hAnsi="Verdana"/>
          <w:color w:val="000000"/>
          <w:sz w:val="20"/>
          <w:szCs w:val="20"/>
        </w:rPr>
        <w:t>lstrcpy</w:t>
      </w:r>
      <w:proofErr w:type="spellEnd"/>
      <w:r>
        <w:rPr>
          <w:rFonts w:ascii="Verdana" w:hAnsi="Verdana"/>
          <w:color w:val="000000"/>
          <w:sz w:val="20"/>
          <w:szCs w:val="20"/>
        </w:rPr>
        <w:t>（</w:t>
      </w:r>
      <w:r>
        <w:rPr>
          <w:rFonts w:ascii="Verdana" w:hAnsi="Verdana"/>
          <w:color w:val="000000"/>
          <w:sz w:val="20"/>
          <w:szCs w:val="20"/>
        </w:rPr>
        <w:t>Windows</w:t>
      </w:r>
      <w:r>
        <w:rPr>
          <w:rFonts w:ascii="Verdana" w:hAnsi="Verdana"/>
          <w:color w:val="000000"/>
          <w:sz w:val="20"/>
          <w:szCs w:val="20"/>
        </w:rPr>
        <w:t>函数）</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所有新的和未过时的函数在</w:t>
      </w:r>
      <w:r>
        <w:rPr>
          <w:rFonts w:ascii="Verdana" w:hAnsi="Verdana"/>
          <w:color w:val="000000"/>
          <w:sz w:val="20"/>
          <w:szCs w:val="20"/>
        </w:rPr>
        <w:t>Windows2000</w:t>
      </w:r>
      <w:r>
        <w:rPr>
          <w:rFonts w:ascii="Verdana" w:hAnsi="Verdana"/>
          <w:color w:val="000000"/>
          <w:sz w:val="20"/>
          <w:szCs w:val="20"/>
        </w:rPr>
        <w:t>中都同时拥有</w:t>
      </w:r>
      <w:r>
        <w:rPr>
          <w:rFonts w:ascii="Verdana" w:hAnsi="Verdana"/>
          <w:color w:val="000000"/>
          <w:sz w:val="20"/>
          <w:szCs w:val="20"/>
        </w:rPr>
        <w:t>ANSI</w:t>
      </w:r>
      <w:r>
        <w:rPr>
          <w:rFonts w:ascii="Verdana" w:hAnsi="Verdana"/>
          <w:color w:val="000000"/>
          <w:sz w:val="20"/>
          <w:szCs w:val="20"/>
        </w:rPr>
        <w:t>和</w:t>
      </w:r>
      <w:r>
        <w:rPr>
          <w:rFonts w:ascii="Verdana" w:hAnsi="Verdana"/>
          <w:color w:val="000000"/>
          <w:sz w:val="20"/>
          <w:szCs w:val="20"/>
        </w:rPr>
        <w:t>Unicode</w:t>
      </w:r>
      <w:r>
        <w:rPr>
          <w:rFonts w:ascii="Verdana" w:hAnsi="Verdana"/>
          <w:color w:val="000000"/>
          <w:sz w:val="20"/>
          <w:szCs w:val="20"/>
        </w:rPr>
        <w:t>两个版本。</w:t>
      </w:r>
      <w:r>
        <w:rPr>
          <w:rFonts w:ascii="Verdana" w:hAnsi="Verdana"/>
          <w:color w:val="000000"/>
          <w:sz w:val="20"/>
          <w:szCs w:val="20"/>
        </w:rPr>
        <w:t>ANSI</w:t>
      </w:r>
      <w:r>
        <w:rPr>
          <w:rFonts w:ascii="Verdana" w:hAnsi="Verdana"/>
          <w:color w:val="000000"/>
          <w:sz w:val="20"/>
          <w:szCs w:val="20"/>
        </w:rPr>
        <w:t>版本函数结尾以</w:t>
      </w:r>
      <w:r>
        <w:rPr>
          <w:rFonts w:ascii="Verdana" w:hAnsi="Verdana"/>
          <w:color w:val="000000"/>
          <w:sz w:val="20"/>
          <w:szCs w:val="20"/>
        </w:rPr>
        <w:t>A</w:t>
      </w:r>
      <w:r>
        <w:rPr>
          <w:rFonts w:ascii="Verdana" w:hAnsi="Verdana"/>
          <w:color w:val="000000"/>
          <w:sz w:val="20"/>
          <w:szCs w:val="20"/>
        </w:rPr>
        <w:t>表示；</w:t>
      </w:r>
      <w:r>
        <w:rPr>
          <w:rFonts w:ascii="Verdana" w:hAnsi="Verdana"/>
          <w:color w:val="000000"/>
          <w:sz w:val="20"/>
          <w:szCs w:val="20"/>
        </w:rPr>
        <w:t>Unicode</w:t>
      </w:r>
      <w:r>
        <w:rPr>
          <w:rFonts w:ascii="Verdana" w:hAnsi="Verdana"/>
          <w:color w:val="000000"/>
          <w:sz w:val="20"/>
          <w:szCs w:val="20"/>
        </w:rPr>
        <w:t>版本函数结尾以</w:t>
      </w:r>
      <w:r>
        <w:rPr>
          <w:rFonts w:ascii="Verdana" w:hAnsi="Verdana"/>
          <w:color w:val="000000"/>
          <w:sz w:val="20"/>
          <w:szCs w:val="20"/>
        </w:rPr>
        <w:t>W</w:t>
      </w:r>
      <w:r>
        <w:rPr>
          <w:rFonts w:ascii="Verdana" w:hAnsi="Verdana"/>
          <w:color w:val="000000"/>
          <w:sz w:val="20"/>
          <w:szCs w:val="20"/>
        </w:rPr>
        <w:t>表示。</w:t>
      </w:r>
      <w:r>
        <w:rPr>
          <w:rFonts w:ascii="Verdana" w:hAnsi="Verdana"/>
          <w:color w:val="000000"/>
          <w:sz w:val="20"/>
          <w:szCs w:val="20"/>
        </w:rPr>
        <w:t>Windows</w:t>
      </w:r>
      <w:proofErr w:type="gramStart"/>
      <w:r>
        <w:rPr>
          <w:rFonts w:ascii="Verdana" w:hAnsi="Verdana"/>
          <w:color w:val="000000"/>
          <w:sz w:val="20"/>
          <w:szCs w:val="20"/>
        </w:rPr>
        <w:t>会如下</w:t>
      </w:r>
      <w:proofErr w:type="gramEnd"/>
      <w:r>
        <w:rPr>
          <w:rFonts w:ascii="Verdana" w:hAnsi="Verdana"/>
          <w:color w:val="000000"/>
          <w:sz w:val="20"/>
          <w:szCs w:val="20"/>
        </w:rPr>
        <w:t>定义：</w:t>
      </w:r>
      <w:r>
        <w:rPr>
          <w:rFonts w:ascii="Verdana" w:hAnsi="Verdana"/>
          <w:color w:val="000000"/>
          <w:sz w:val="20"/>
          <w:szCs w:val="20"/>
        </w:rPr>
        <w:t> </w:t>
      </w:r>
      <w:r>
        <w:rPr>
          <w:rFonts w:ascii="Verdana" w:hAnsi="Verdana"/>
          <w:color w:val="000000"/>
          <w:sz w:val="20"/>
          <w:szCs w:val="20"/>
        </w:rPr>
        <w:br/>
        <w:t>#ifdef UNICODE </w:t>
      </w:r>
      <w:r>
        <w:rPr>
          <w:rFonts w:ascii="Verdana" w:hAnsi="Verdana"/>
          <w:color w:val="000000"/>
          <w:sz w:val="20"/>
          <w:szCs w:val="20"/>
        </w:rPr>
        <w:br/>
        <w:t xml:space="preserve">#define </w:t>
      </w:r>
      <w:proofErr w:type="spellStart"/>
      <w:r>
        <w:rPr>
          <w:rFonts w:ascii="Verdana" w:hAnsi="Verdana"/>
          <w:color w:val="000000"/>
          <w:sz w:val="20"/>
          <w:szCs w:val="20"/>
        </w:rPr>
        <w:t>CreateWindowEx</w:t>
      </w:r>
      <w:proofErr w:type="spellEnd"/>
      <w:r>
        <w:rPr>
          <w:rFonts w:ascii="Verdana" w:hAnsi="Verdana"/>
          <w:color w:val="000000"/>
          <w:sz w:val="20"/>
          <w:szCs w:val="20"/>
        </w:rPr>
        <w:t xml:space="preserve"> </w:t>
      </w:r>
      <w:proofErr w:type="spellStart"/>
      <w:r>
        <w:rPr>
          <w:rFonts w:ascii="Verdana" w:hAnsi="Verdana"/>
          <w:color w:val="000000"/>
          <w:sz w:val="20"/>
          <w:szCs w:val="20"/>
        </w:rPr>
        <w:t>CreateWindowExW</w:t>
      </w:r>
      <w:proofErr w:type="spellEnd"/>
      <w:r>
        <w:rPr>
          <w:rFonts w:ascii="Verdana" w:hAnsi="Verdana"/>
          <w:color w:val="000000"/>
          <w:sz w:val="20"/>
          <w:szCs w:val="20"/>
        </w:rPr>
        <w:t> </w:t>
      </w:r>
      <w:r>
        <w:rPr>
          <w:rFonts w:ascii="Verdana" w:hAnsi="Verdana"/>
          <w:color w:val="000000"/>
          <w:sz w:val="20"/>
          <w:szCs w:val="20"/>
        </w:rPr>
        <w:br/>
        <w:t>#else </w:t>
      </w:r>
      <w:r>
        <w:rPr>
          <w:rFonts w:ascii="Verdana" w:hAnsi="Verdana"/>
          <w:color w:val="000000"/>
          <w:sz w:val="20"/>
          <w:szCs w:val="20"/>
        </w:rPr>
        <w:br/>
        <w:t xml:space="preserve">#define </w:t>
      </w:r>
      <w:proofErr w:type="spellStart"/>
      <w:r>
        <w:rPr>
          <w:rFonts w:ascii="Verdana" w:hAnsi="Verdana"/>
          <w:color w:val="000000"/>
          <w:sz w:val="20"/>
          <w:szCs w:val="20"/>
        </w:rPr>
        <w:t>CreateWindowEx</w:t>
      </w:r>
      <w:proofErr w:type="spellEnd"/>
      <w:r>
        <w:rPr>
          <w:rFonts w:ascii="Verdana" w:hAnsi="Verdana"/>
          <w:color w:val="000000"/>
          <w:sz w:val="20"/>
          <w:szCs w:val="20"/>
        </w:rPr>
        <w:t xml:space="preserve"> </w:t>
      </w:r>
      <w:proofErr w:type="spellStart"/>
      <w:r>
        <w:rPr>
          <w:rFonts w:ascii="Verdana" w:hAnsi="Verdana"/>
          <w:color w:val="000000"/>
          <w:sz w:val="20"/>
          <w:szCs w:val="20"/>
        </w:rPr>
        <w:t>CreateWindowExA</w:t>
      </w:r>
      <w:proofErr w:type="spellEnd"/>
      <w:r>
        <w:rPr>
          <w:rFonts w:ascii="Verdana" w:hAnsi="Verdana"/>
          <w:color w:val="000000"/>
          <w:sz w:val="20"/>
          <w:szCs w:val="20"/>
        </w:rPr>
        <w:t> </w:t>
      </w:r>
      <w:r>
        <w:rPr>
          <w:rFonts w:ascii="Verdana" w:hAnsi="Verdana"/>
          <w:color w:val="000000"/>
          <w:sz w:val="20"/>
          <w:szCs w:val="20"/>
        </w:rPr>
        <w:br/>
        <w:t>#endif /</w:t>
      </w:r>
      <w:proofErr w:type="gramStart"/>
      <w:r>
        <w:rPr>
          <w:rFonts w:ascii="Verdana" w:hAnsi="Verdana"/>
          <w:color w:val="000000"/>
          <w:sz w:val="20"/>
          <w:szCs w:val="20"/>
        </w:rPr>
        <w:t>/ !UNICODE</w:t>
      </w:r>
      <w:proofErr w:type="gramEnd"/>
      <w:r>
        <w:rPr>
          <w:rFonts w:ascii="Verdana" w:hAnsi="Verdana"/>
          <w:color w:val="000000"/>
          <w:sz w:val="20"/>
          <w:szCs w:val="20"/>
        </w:rPr>
        <w:t> </w:t>
      </w:r>
      <w:r>
        <w:rPr>
          <w:rFonts w:ascii="Verdana" w:hAnsi="Verdana"/>
          <w:color w:val="000000"/>
          <w:sz w:val="20"/>
          <w:szCs w:val="20"/>
        </w:rPr>
        <w:br/>
        <w:t xml:space="preserve">7. </w:t>
      </w:r>
      <w:r>
        <w:rPr>
          <w:rFonts w:ascii="Verdana" w:hAnsi="Verdana"/>
          <w:color w:val="000000"/>
          <w:sz w:val="20"/>
          <w:szCs w:val="20"/>
        </w:rPr>
        <w:t>如何表示</w:t>
      </w:r>
      <w:r>
        <w:rPr>
          <w:rFonts w:ascii="Verdana" w:hAnsi="Verdana"/>
          <w:color w:val="000000"/>
          <w:sz w:val="20"/>
          <w:szCs w:val="20"/>
        </w:rPr>
        <w:t>Unicode</w:t>
      </w:r>
      <w:r>
        <w:rPr>
          <w:rFonts w:ascii="Verdana" w:hAnsi="Verdana"/>
          <w:color w:val="000000"/>
          <w:sz w:val="20"/>
          <w:szCs w:val="20"/>
        </w:rPr>
        <w:t>字符串常量？</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字符集</w:t>
      </w:r>
      <w:r>
        <w:rPr>
          <w:rFonts w:ascii="Verdana" w:hAnsi="Verdana"/>
          <w:color w:val="000000"/>
          <w:sz w:val="20"/>
          <w:szCs w:val="20"/>
        </w:rPr>
        <w:t xml:space="preserve"> </w:t>
      </w:r>
      <w:r>
        <w:rPr>
          <w:rFonts w:ascii="Verdana" w:hAnsi="Verdana"/>
          <w:color w:val="000000"/>
          <w:sz w:val="20"/>
          <w:szCs w:val="20"/>
        </w:rPr>
        <w:t>实例</w:t>
      </w:r>
      <w:r>
        <w:rPr>
          <w:rFonts w:ascii="Verdana" w:hAnsi="Verdana"/>
          <w:color w:val="000000"/>
          <w:sz w:val="20"/>
          <w:szCs w:val="20"/>
        </w:rPr>
        <w:t> </w:t>
      </w:r>
      <w:r>
        <w:rPr>
          <w:rFonts w:ascii="Verdana" w:hAnsi="Verdana"/>
          <w:color w:val="000000"/>
          <w:sz w:val="20"/>
          <w:szCs w:val="20"/>
        </w:rPr>
        <w:br/>
        <w:t>ANSI “string” </w:t>
      </w:r>
      <w:r>
        <w:rPr>
          <w:rFonts w:ascii="Verdana" w:hAnsi="Verdana"/>
          <w:color w:val="000000"/>
          <w:sz w:val="20"/>
          <w:szCs w:val="20"/>
        </w:rPr>
        <w:br/>
        <w:t xml:space="preserve">Unicode </w:t>
      </w:r>
      <w:proofErr w:type="spellStart"/>
      <w:r>
        <w:rPr>
          <w:rFonts w:ascii="Verdana" w:hAnsi="Verdana"/>
          <w:color w:val="000000"/>
          <w:sz w:val="20"/>
          <w:szCs w:val="20"/>
        </w:rPr>
        <w:t>L“string</w:t>
      </w:r>
      <w:proofErr w:type="spellEnd"/>
      <w:r>
        <w:rPr>
          <w:rFonts w:ascii="Verdana" w:hAnsi="Verdana"/>
          <w:color w:val="000000"/>
          <w:sz w:val="20"/>
          <w:szCs w:val="20"/>
        </w:rPr>
        <w:t>” </w:t>
      </w:r>
      <w:r>
        <w:rPr>
          <w:rFonts w:ascii="Verdana" w:hAnsi="Verdana"/>
          <w:color w:val="000000"/>
          <w:sz w:val="20"/>
          <w:szCs w:val="20"/>
        </w:rPr>
        <w:br/>
        <w:t>ANSI/Unicode T(“string”)</w:t>
      </w:r>
      <w:r>
        <w:rPr>
          <w:rFonts w:ascii="Verdana" w:hAnsi="Verdana"/>
          <w:color w:val="000000"/>
          <w:sz w:val="20"/>
          <w:szCs w:val="20"/>
        </w:rPr>
        <w:t>或</w:t>
      </w:r>
      <w:r>
        <w:rPr>
          <w:rFonts w:ascii="Verdana" w:hAnsi="Verdana"/>
          <w:color w:val="000000"/>
          <w:sz w:val="20"/>
          <w:szCs w:val="20"/>
        </w:rPr>
        <w:t xml:space="preserve">_TEXT(“string”)if( </w:t>
      </w:r>
      <w:proofErr w:type="spellStart"/>
      <w:r>
        <w:rPr>
          <w:rFonts w:ascii="Verdana" w:hAnsi="Verdana"/>
          <w:color w:val="000000"/>
          <w:sz w:val="20"/>
          <w:szCs w:val="20"/>
        </w:rPr>
        <w:t>szError</w:t>
      </w:r>
      <w:proofErr w:type="spellEnd"/>
      <w:r>
        <w:rPr>
          <w:rFonts w:ascii="Verdana" w:hAnsi="Verdana"/>
          <w:color w:val="000000"/>
          <w:sz w:val="20"/>
          <w:szCs w:val="20"/>
        </w:rPr>
        <w:t>[0] == _TEXT(‘J’) ){ } </w:t>
      </w:r>
      <w:r>
        <w:rPr>
          <w:rFonts w:ascii="Verdana" w:hAnsi="Verdana"/>
          <w:color w:val="000000"/>
          <w:sz w:val="20"/>
          <w:szCs w:val="20"/>
        </w:rPr>
        <w:br/>
        <w:t xml:space="preserve">8. </w:t>
      </w:r>
      <w:r>
        <w:rPr>
          <w:rFonts w:ascii="Verdana" w:hAnsi="Verdana"/>
          <w:color w:val="000000"/>
          <w:sz w:val="20"/>
          <w:szCs w:val="20"/>
        </w:rPr>
        <w:t>为什么应当尽量使用操作系统函数？</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这将有助于稍稍提高应用程序的运行性能，因为操作系统字符串函数常常被大型应用程序比如操作系统的外壳进程</w:t>
      </w:r>
      <w:r>
        <w:rPr>
          <w:rFonts w:ascii="Verdana" w:hAnsi="Verdana"/>
          <w:color w:val="000000"/>
          <w:sz w:val="20"/>
          <w:szCs w:val="20"/>
        </w:rPr>
        <w:t>Explorer.exe</w:t>
      </w:r>
      <w:r>
        <w:rPr>
          <w:rFonts w:ascii="Verdana" w:hAnsi="Verdana"/>
          <w:color w:val="000000"/>
          <w:sz w:val="20"/>
          <w:szCs w:val="20"/>
        </w:rPr>
        <w:t>所使用。由于这些函数使用得很多，因此，在应用程序运行时，它们可能已经被装入</w:t>
      </w:r>
      <w:r>
        <w:rPr>
          <w:rFonts w:ascii="Verdana" w:hAnsi="Verdana"/>
          <w:color w:val="000000"/>
          <w:sz w:val="20"/>
          <w:szCs w:val="20"/>
        </w:rPr>
        <w:t>RAM</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如：</w:t>
      </w:r>
      <w:proofErr w:type="spellStart"/>
      <w:r>
        <w:rPr>
          <w:rFonts w:ascii="Verdana" w:hAnsi="Verdana"/>
          <w:color w:val="000000"/>
          <w:sz w:val="20"/>
          <w:szCs w:val="20"/>
        </w:rPr>
        <w:t>StrCat</w:t>
      </w:r>
      <w:proofErr w:type="spellEnd"/>
      <w:r>
        <w:rPr>
          <w:rFonts w:ascii="Verdana" w:hAnsi="Verdana"/>
          <w:color w:val="000000"/>
          <w:sz w:val="20"/>
          <w:szCs w:val="20"/>
        </w:rPr>
        <w:t>，</w:t>
      </w:r>
      <w:proofErr w:type="spellStart"/>
      <w:r>
        <w:rPr>
          <w:rFonts w:ascii="Verdana" w:hAnsi="Verdana"/>
          <w:color w:val="000000"/>
          <w:sz w:val="20"/>
          <w:szCs w:val="20"/>
        </w:rPr>
        <w:t>StrChr</w:t>
      </w:r>
      <w:proofErr w:type="spellEnd"/>
      <w:r>
        <w:rPr>
          <w:rFonts w:ascii="Verdana" w:hAnsi="Verdana"/>
          <w:color w:val="000000"/>
          <w:sz w:val="20"/>
          <w:szCs w:val="20"/>
        </w:rPr>
        <w:t>，</w:t>
      </w:r>
      <w:proofErr w:type="spellStart"/>
      <w:r>
        <w:rPr>
          <w:rFonts w:ascii="Verdana" w:hAnsi="Verdana"/>
          <w:color w:val="000000"/>
          <w:sz w:val="20"/>
          <w:szCs w:val="20"/>
        </w:rPr>
        <w:t>StrCmp</w:t>
      </w:r>
      <w:proofErr w:type="spellEnd"/>
      <w:r>
        <w:rPr>
          <w:rFonts w:ascii="Verdana" w:hAnsi="Verdana"/>
          <w:color w:val="000000"/>
          <w:sz w:val="20"/>
          <w:szCs w:val="20"/>
        </w:rPr>
        <w:t>和</w:t>
      </w:r>
      <w:proofErr w:type="spellStart"/>
      <w:r>
        <w:rPr>
          <w:rFonts w:ascii="Verdana" w:hAnsi="Verdana"/>
          <w:color w:val="000000"/>
          <w:sz w:val="20"/>
          <w:szCs w:val="20"/>
        </w:rPr>
        <w:t>StrCpy</w:t>
      </w:r>
      <w:proofErr w:type="spellEnd"/>
      <w:r>
        <w:rPr>
          <w:rFonts w:ascii="Verdana" w:hAnsi="Verdana"/>
          <w:color w:val="000000"/>
          <w:sz w:val="20"/>
          <w:szCs w:val="20"/>
        </w:rPr>
        <w:t>等。</w:t>
      </w:r>
      <w:r>
        <w:rPr>
          <w:rFonts w:ascii="Verdana" w:hAnsi="Verdana"/>
          <w:color w:val="000000"/>
          <w:sz w:val="20"/>
          <w:szCs w:val="20"/>
        </w:rPr>
        <w:t> </w:t>
      </w:r>
      <w:r>
        <w:rPr>
          <w:rFonts w:ascii="Verdana" w:hAnsi="Verdana"/>
          <w:color w:val="000000"/>
          <w:sz w:val="20"/>
          <w:szCs w:val="20"/>
        </w:rPr>
        <w:br/>
        <w:t xml:space="preserve">9. </w:t>
      </w:r>
      <w:r>
        <w:rPr>
          <w:rFonts w:ascii="Verdana" w:hAnsi="Verdana"/>
          <w:color w:val="000000"/>
          <w:sz w:val="20"/>
          <w:szCs w:val="20"/>
        </w:rPr>
        <w:t>如何编写符合</w:t>
      </w:r>
      <w:r>
        <w:rPr>
          <w:rFonts w:ascii="Verdana" w:hAnsi="Verdana"/>
          <w:color w:val="000000"/>
          <w:sz w:val="20"/>
          <w:szCs w:val="20"/>
        </w:rPr>
        <w:t>ANSI</w:t>
      </w:r>
      <w:r>
        <w:rPr>
          <w:rFonts w:ascii="Verdana" w:hAnsi="Verdana"/>
          <w:color w:val="000000"/>
          <w:sz w:val="20"/>
          <w:szCs w:val="20"/>
        </w:rPr>
        <w:t>和</w:t>
      </w:r>
      <w:r>
        <w:rPr>
          <w:rFonts w:ascii="Verdana" w:hAnsi="Verdana"/>
          <w:color w:val="000000"/>
          <w:sz w:val="20"/>
          <w:szCs w:val="20"/>
        </w:rPr>
        <w:t>Unicode</w:t>
      </w:r>
      <w:r>
        <w:rPr>
          <w:rFonts w:ascii="Verdana" w:hAnsi="Verdana"/>
          <w:color w:val="000000"/>
          <w:sz w:val="20"/>
          <w:szCs w:val="20"/>
        </w:rPr>
        <w:t>的应用程序？</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1</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将文本串视为字符数组，而不是</w:t>
      </w:r>
      <w:r>
        <w:rPr>
          <w:rFonts w:ascii="Verdana" w:hAnsi="Verdana"/>
          <w:color w:val="000000"/>
          <w:sz w:val="20"/>
          <w:szCs w:val="20"/>
        </w:rPr>
        <w:t>chars</w:t>
      </w:r>
      <w:r>
        <w:rPr>
          <w:rFonts w:ascii="Verdana" w:hAnsi="Verdana"/>
          <w:color w:val="000000"/>
          <w:sz w:val="20"/>
          <w:szCs w:val="20"/>
        </w:rPr>
        <w:t>数组或字节数组。</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2</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将通用数据类型（如</w:t>
      </w:r>
      <w:r>
        <w:rPr>
          <w:rFonts w:ascii="Verdana" w:hAnsi="Verdana"/>
          <w:color w:val="000000"/>
          <w:sz w:val="20"/>
          <w:szCs w:val="20"/>
        </w:rPr>
        <w:t>TCHAR</w:t>
      </w:r>
      <w:r>
        <w:rPr>
          <w:rFonts w:ascii="Verdana" w:hAnsi="Verdana"/>
          <w:color w:val="000000"/>
          <w:sz w:val="20"/>
          <w:szCs w:val="20"/>
        </w:rPr>
        <w:t>和</w:t>
      </w:r>
      <w:r>
        <w:rPr>
          <w:rFonts w:ascii="Verdana" w:hAnsi="Verdana"/>
          <w:color w:val="000000"/>
          <w:sz w:val="20"/>
          <w:szCs w:val="20"/>
        </w:rPr>
        <w:t>PTSTR</w:t>
      </w:r>
      <w:r>
        <w:rPr>
          <w:rFonts w:ascii="Verdana" w:hAnsi="Verdana"/>
          <w:color w:val="000000"/>
          <w:sz w:val="20"/>
          <w:szCs w:val="20"/>
        </w:rPr>
        <w:t>）用于文本字符和字符串。</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3</w:t>
      </w:r>
      <w:r>
        <w:rPr>
          <w:rFonts w:ascii="Verdana" w:hAnsi="Verdana"/>
          <w:color w:val="000000"/>
          <w:sz w:val="20"/>
          <w:szCs w:val="20"/>
        </w:rPr>
        <w:t>）</w:t>
      </w:r>
      <w:r>
        <w:rPr>
          <w:rFonts w:ascii="Verdana" w:hAnsi="Verdana"/>
          <w:color w:val="000000"/>
          <w:sz w:val="20"/>
          <w:szCs w:val="20"/>
        </w:rPr>
        <w:t xml:space="preserve"> </w:t>
      </w:r>
      <w:proofErr w:type="gramStart"/>
      <w:r>
        <w:rPr>
          <w:rFonts w:ascii="Verdana" w:hAnsi="Verdana"/>
          <w:color w:val="000000"/>
          <w:sz w:val="20"/>
          <w:szCs w:val="20"/>
        </w:rPr>
        <w:t>将显式</w:t>
      </w:r>
      <w:proofErr w:type="gramEnd"/>
      <w:r>
        <w:rPr>
          <w:rFonts w:ascii="Verdana" w:hAnsi="Verdana"/>
          <w:color w:val="000000"/>
          <w:sz w:val="20"/>
          <w:szCs w:val="20"/>
        </w:rPr>
        <w:t>数据类型（如</w:t>
      </w:r>
      <w:r>
        <w:rPr>
          <w:rFonts w:ascii="Verdana" w:hAnsi="Verdana"/>
          <w:color w:val="000000"/>
          <w:sz w:val="20"/>
          <w:szCs w:val="20"/>
        </w:rPr>
        <w:t>BYTE</w:t>
      </w:r>
      <w:r>
        <w:rPr>
          <w:rFonts w:ascii="Verdana" w:hAnsi="Verdana"/>
          <w:color w:val="000000"/>
          <w:sz w:val="20"/>
          <w:szCs w:val="20"/>
        </w:rPr>
        <w:t>和</w:t>
      </w:r>
      <w:r>
        <w:rPr>
          <w:rFonts w:ascii="Verdana" w:hAnsi="Verdana"/>
          <w:color w:val="000000"/>
          <w:sz w:val="20"/>
          <w:szCs w:val="20"/>
        </w:rPr>
        <w:t>PBYTE</w:t>
      </w:r>
      <w:r>
        <w:rPr>
          <w:rFonts w:ascii="Verdana" w:hAnsi="Verdana"/>
          <w:color w:val="000000"/>
          <w:sz w:val="20"/>
          <w:szCs w:val="20"/>
        </w:rPr>
        <w:t>）用于字节、字节指针和数据缓存。</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4</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将</w:t>
      </w:r>
      <w:r>
        <w:rPr>
          <w:rFonts w:ascii="Verdana" w:hAnsi="Verdana"/>
          <w:color w:val="000000"/>
          <w:sz w:val="20"/>
          <w:szCs w:val="20"/>
        </w:rPr>
        <w:t>TEXT</w:t>
      </w:r>
      <w:proofErr w:type="gramStart"/>
      <w:r>
        <w:rPr>
          <w:rFonts w:ascii="Verdana" w:hAnsi="Verdana"/>
          <w:color w:val="000000"/>
          <w:sz w:val="20"/>
          <w:szCs w:val="20"/>
        </w:rPr>
        <w:t>宏用于</w:t>
      </w:r>
      <w:proofErr w:type="gramEnd"/>
      <w:r>
        <w:rPr>
          <w:rFonts w:ascii="Verdana" w:hAnsi="Verdana"/>
          <w:color w:val="000000"/>
          <w:sz w:val="20"/>
          <w:szCs w:val="20"/>
        </w:rPr>
        <w:t>原义字符和字符串。</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5</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执行全局性替换（例如用</w:t>
      </w:r>
      <w:r>
        <w:rPr>
          <w:rFonts w:ascii="Verdana" w:hAnsi="Verdana"/>
          <w:color w:val="000000"/>
          <w:sz w:val="20"/>
          <w:szCs w:val="20"/>
        </w:rPr>
        <w:t>PTSTR</w:t>
      </w:r>
      <w:r>
        <w:rPr>
          <w:rFonts w:ascii="Verdana" w:hAnsi="Verdana"/>
          <w:color w:val="000000"/>
          <w:sz w:val="20"/>
          <w:szCs w:val="20"/>
        </w:rPr>
        <w:t>替换</w:t>
      </w:r>
      <w:r>
        <w:rPr>
          <w:rFonts w:ascii="Verdana" w:hAnsi="Verdana"/>
          <w:color w:val="000000"/>
          <w:sz w:val="20"/>
          <w:szCs w:val="20"/>
        </w:rPr>
        <w:t>PSTR</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w:t>
      </w:r>
      <w:r>
        <w:rPr>
          <w:rFonts w:ascii="Verdana" w:hAnsi="Verdana"/>
          <w:color w:val="000000"/>
          <w:sz w:val="20"/>
          <w:szCs w:val="20"/>
        </w:rPr>
        <w:t>6</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修改字符串运算问题。例如函数通常希望在字符中传递一个缓存的大小，而不是字节。这意味着不应该传递</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szBuffer</w:t>
      </w:r>
      <w:proofErr w:type="spellEnd"/>
      <w:r>
        <w:rPr>
          <w:rFonts w:ascii="Verdana" w:hAnsi="Verdana"/>
          <w:color w:val="000000"/>
          <w:sz w:val="20"/>
          <w:szCs w:val="20"/>
        </w:rPr>
        <w:t>),</w:t>
      </w:r>
      <w:r>
        <w:rPr>
          <w:rFonts w:ascii="Verdana" w:hAnsi="Verdana"/>
          <w:color w:val="000000"/>
          <w:sz w:val="20"/>
          <w:szCs w:val="20"/>
        </w:rPr>
        <w:t>而应该传递（</w:t>
      </w:r>
      <w:proofErr w:type="spellStart"/>
      <w:r>
        <w:rPr>
          <w:rFonts w:ascii="Verdana" w:hAnsi="Verdana"/>
          <w:color w:val="000000"/>
          <w:sz w:val="20"/>
          <w:szCs w:val="20"/>
        </w:rPr>
        <w:t>sizeof</w:t>
      </w:r>
      <w:proofErr w:type="spellEnd"/>
      <w:r>
        <w:rPr>
          <w:rFonts w:ascii="Verdana" w:hAnsi="Verdana"/>
          <w:color w:val="000000"/>
          <w:sz w:val="20"/>
          <w:szCs w:val="20"/>
        </w:rPr>
        <w:t>(</w:t>
      </w:r>
      <w:proofErr w:type="spellStart"/>
      <w:r>
        <w:rPr>
          <w:rFonts w:ascii="Verdana" w:hAnsi="Verdana"/>
          <w:color w:val="000000"/>
          <w:sz w:val="20"/>
          <w:szCs w:val="20"/>
        </w:rPr>
        <w:t>szBuffer</w:t>
      </w:r>
      <w:proofErr w:type="spellEnd"/>
      <w:r>
        <w:rPr>
          <w:rFonts w:ascii="Verdana" w:hAnsi="Verdana"/>
          <w:color w:val="000000"/>
          <w:sz w:val="20"/>
          <w:szCs w:val="20"/>
        </w:rPr>
        <w:t>)/</w:t>
      </w:r>
      <w:proofErr w:type="spellStart"/>
      <w:r>
        <w:rPr>
          <w:rFonts w:ascii="Verdana" w:hAnsi="Verdana"/>
          <w:color w:val="000000"/>
          <w:sz w:val="20"/>
          <w:szCs w:val="20"/>
        </w:rPr>
        <w:t>sizeof</w:t>
      </w:r>
      <w:proofErr w:type="spellEnd"/>
      <w:r>
        <w:rPr>
          <w:rFonts w:ascii="Verdana" w:hAnsi="Verdana"/>
          <w:color w:val="000000"/>
          <w:sz w:val="20"/>
          <w:szCs w:val="20"/>
        </w:rPr>
        <w:t>(TCHAR)</w:t>
      </w:r>
      <w:r>
        <w:rPr>
          <w:rFonts w:ascii="Verdana" w:hAnsi="Verdana"/>
          <w:color w:val="000000"/>
          <w:sz w:val="20"/>
          <w:szCs w:val="20"/>
        </w:rPr>
        <w:t>。另外，如果需要为字符串分配一个内存块，并且拥有该字符串中的字符数目，那么请记住要按字节来分配内存。这就是说，应该调用</w:t>
      </w:r>
      <w:r>
        <w:rPr>
          <w:rFonts w:ascii="Verdana" w:hAnsi="Verdana"/>
          <w:color w:val="000000"/>
          <w:sz w:val="20"/>
          <w:szCs w:val="20"/>
        </w:rPr>
        <w:t>malloc(</w:t>
      </w:r>
      <w:proofErr w:type="spellStart"/>
      <w:r>
        <w:rPr>
          <w:rFonts w:ascii="Verdana" w:hAnsi="Verdana"/>
          <w:color w:val="000000"/>
          <w:sz w:val="20"/>
          <w:szCs w:val="20"/>
        </w:rPr>
        <w:t>nCharacters</w:t>
      </w:r>
      <w:proofErr w:type="spellEnd"/>
      <w:r>
        <w:rPr>
          <w:rFonts w:ascii="Verdana" w:hAnsi="Verdana"/>
          <w:color w:val="000000"/>
          <w:sz w:val="20"/>
          <w:szCs w:val="20"/>
        </w:rPr>
        <w:t xml:space="preserve"> *</w:t>
      </w:r>
      <w:proofErr w:type="spellStart"/>
      <w:r>
        <w:rPr>
          <w:rFonts w:ascii="Verdana" w:hAnsi="Verdana"/>
          <w:color w:val="000000"/>
          <w:sz w:val="20"/>
          <w:szCs w:val="20"/>
        </w:rPr>
        <w:t>sizeof</w:t>
      </w:r>
      <w:proofErr w:type="spellEnd"/>
      <w:r>
        <w:rPr>
          <w:rFonts w:ascii="Verdana" w:hAnsi="Verdana"/>
          <w:color w:val="000000"/>
          <w:sz w:val="20"/>
          <w:szCs w:val="20"/>
        </w:rPr>
        <w:t>(TCHAR)),</w:t>
      </w:r>
      <w:r>
        <w:rPr>
          <w:rFonts w:ascii="Verdana" w:hAnsi="Verdana"/>
          <w:color w:val="000000"/>
          <w:sz w:val="20"/>
          <w:szCs w:val="20"/>
        </w:rPr>
        <w:t>而不是调用</w:t>
      </w:r>
      <w:r>
        <w:rPr>
          <w:rFonts w:ascii="Verdana" w:hAnsi="Verdana"/>
          <w:color w:val="000000"/>
          <w:sz w:val="20"/>
          <w:szCs w:val="20"/>
        </w:rPr>
        <w:t>malloc(</w:t>
      </w:r>
      <w:proofErr w:type="spellStart"/>
      <w:r>
        <w:rPr>
          <w:rFonts w:ascii="Verdana" w:hAnsi="Verdana"/>
          <w:color w:val="000000"/>
          <w:sz w:val="20"/>
          <w:szCs w:val="20"/>
        </w:rPr>
        <w:t>nCharacters</w:t>
      </w:r>
      <w:proofErr w:type="spellEnd"/>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lastRenderedPageBreak/>
        <w:t xml:space="preserve">10. </w:t>
      </w:r>
      <w:r>
        <w:rPr>
          <w:rFonts w:ascii="Verdana" w:hAnsi="Verdana"/>
          <w:color w:val="000000"/>
          <w:sz w:val="20"/>
          <w:szCs w:val="20"/>
        </w:rPr>
        <w:t>如何对字符串进行有选择的比较？</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通过调用</w:t>
      </w:r>
      <w:proofErr w:type="spellStart"/>
      <w:r>
        <w:rPr>
          <w:rFonts w:ascii="Verdana" w:hAnsi="Verdana"/>
          <w:color w:val="000000"/>
          <w:sz w:val="20"/>
          <w:szCs w:val="20"/>
        </w:rPr>
        <w:t>CompareString</w:t>
      </w:r>
      <w:proofErr w:type="spellEnd"/>
      <w:r>
        <w:rPr>
          <w:rFonts w:ascii="Verdana" w:hAnsi="Verdana"/>
          <w:color w:val="000000"/>
          <w:sz w:val="20"/>
          <w:szCs w:val="20"/>
        </w:rPr>
        <w:t>来实现。</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标志</w:t>
      </w:r>
      <w:r>
        <w:rPr>
          <w:rFonts w:ascii="Verdana" w:hAnsi="Verdana"/>
          <w:color w:val="000000"/>
          <w:sz w:val="20"/>
          <w:szCs w:val="20"/>
        </w:rPr>
        <w:t xml:space="preserve"> </w:t>
      </w:r>
      <w:r>
        <w:rPr>
          <w:rFonts w:ascii="Verdana" w:hAnsi="Verdana"/>
          <w:color w:val="000000"/>
          <w:sz w:val="20"/>
          <w:szCs w:val="20"/>
        </w:rPr>
        <w:t>含义</w:t>
      </w:r>
      <w:r>
        <w:rPr>
          <w:rFonts w:ascii="Verdana" w:hAnsi="Verdana"/>
          <w:color w:val="000000"/>
          <w:sz w:val="20"/>
          <w:szCs w:val="20"/>
        </w:rPr>
        <w:t> </w:t>
      </w:r>
      <w:r>
        <w:rPr>
          <w:rFonts w:ascii="Verdana" w:hAnsi="Verdana"/>
          <w:color w:val="000000"/>
          <w:sz w:val="20"/>
          <w:szCs w:val="20"/>
        </w:rPr>
        <w:br/>
        <w:t xml:space="preserve">NORM_IGNORECASE </w:t>
      </w:r>
      <w:r>
        <w:rPr>
          <w:rFonts w:ascii="Verdana" w:hAnsi="Verdana"/>
          <w:color w:val="000000"/>
          <w:sz w:val="20"/>
          <w:szCs w:val="20"/>
        </w:rPr>
        <w:t>忽略字母的大小写</w:t>
      </w:r>
      <w:r>
        <w:rPr>
          <w:rFonts w:ascii="Verdana" w:hAnsi="Verdana"/>
          <w:color w:val="000000"/>
          <w:sz w:val="20"/>
          <w:szCs w:val="20"/>
        </w:rPr>
        <w:t> </w:t>
      </w:r>
      <w:r>
        <w:rPr>
          <w:rFonts w:ascii="Verdana" w:hAnsi="Verdana"/>
          <w:color w:val="000000"/>
          <w:sz w:val="20"/>
          <w:szCs w:val="20"/>
        </w:rPr>
        <w:br/>
        <w:t xml:space="preserve">NORM_IGNOREKANATYPE </w:t>
      </w:r>
      <w:r>
        <w:rPr>
          <w:rFonts w:ascii="Verdana" w:hAnsi="Verdana"/>
          <w:color w:val="000000"/>
          <w:sz w:val="20"/>
          <w:szCs w:val="20"/>
        </w:rPr>
        <w:t>不区分平假名与片假名字符</w:t>
      </w:r>
      <w:r>
        <w:rPr>
          <w:rFonts w:ascii="Verdana" w:hAnsi="Verdana"/>
          <w:color w:val="000000"/>
          <w:sz w:val="20"/>
          <w:szCs w:val="20"/>
        </w:rPr>
        <w:t> </w:t>
      </w:r>
      <w:r>
        <w:rPr>
          <w:rFonts w:ascii="Verdana" w:hAnsi="Verdana"/>
          <w:color w:val="000000"/>
          <w:sz w:val="20"/>
          <w:szCs w:val="20"/>
        </w:rPr>
        <w:br/>
        <w:t xml:space="preserve">NORM_IGNORENONSPACE </w:t>
      </w:r>
      <w:r>
        <w:rPr>
          <w:rFonts w:ascii="Verdana" w:hAnsi="Verdana"/>
          <w:color w:val="000000"/>
          <w:sz w:val="20"/>
          <w:szCs w:val="20"/>
        </w:rPr>
        <w:t>忽略无间隔字符</w:t>
      </w:r>
      <w:r>
        <w:rPr>
          <w:rFonts w:ascii="Verdana" w:hAnsi="Verdana"/>
          <w:color w:val="000000"/>
          <w:sz w:val="20"/>
          <w:szCs w:val="20"/>
        </w:rPr>
        <w:t> </w:t>
      </w:r>
      <w:r>
        <w:rPr>
          <w:rFonts w:ascii="Verdana" w:hAnsi="Verdana"/>
          <w:color w:val="000000"/>
          <w:sz w:val="20"/>
          <w:szCs w:val="20"/>
        </w:rPr>
        <w:br/>
        <w:t xml:space="preserve">NORM_IGNORESYMBOLS </w:t>
      </w:r>
      <w:r>
        <w:rPr>
          <w:rFonts w:ascii="Verdana" w:hAnsi="Verdana"/>
          <w:color w:val="000000"/>
          <w:sz w:val="20"/>
          <w:szCs w:val="20"/>
        </w:rPr>
        <w:t>忽略符号</w:t>
      </w:r>
      <w:r>
        <w:rPr>
          <w:rFonts w:ascii="Verdana" w:hAnsi="Verdana"/>
          <w:color w:val="000000"/>
          <w:sz w:val="20"/>
          <w:szCs w:val="20"/>
        </w:rPr>
        <w:t> </w:t>
      </w:r>
      <w:r>
        <w:rPr>
          <w:rFonts w:ascii="Verdana" w:hAnsi="Verdana"/>
          <w:color w:val="000000"/>
          <w:sz w:val="20"/>
          <w:szCs w:val="20"/>
        </w:rPr>
        <w:br/>
        <w:t xml:space="preserve">NORM_IGNOREWIDTH </w:t>
      </w:r>
      <w:r>
        <w:rPr>
          <w:rFonts w:ascii="Verdana" w:hAnsi="Verdana"/>
          <w:color w:val="000000"/>
          <w:sz w:val="20"/>
          <w:szCs w:val="20"/>
        </w:rPr>
        <w:t>不区分单字节字符与作为双字节字符的同一个字符</w:t>
      </w:r>
      <w:r>
        <w:rPr>
          <w:rFonts w:ascii="Verdana" w:hAnsi="Verdana"/>
          <w:color w:val="000000"/>
          <w:sz w:val="20"/>
          <w:szCs w:val="20"/>
        </w:rPr>
        <w:t> </w:t>
      </w:r>
      <w:r>
        <w:rPr>
          <w:rFonts w:ascii="Verdana" w:hAnsi="Verdana"/>
          <w:color w:val="000000"/>
          <w:sz w:val="20"/>
          <w:szCs w:val="20"/>
        </w:rPr>
        <w:br/>
        <w:t xml:space="preserve">SORT_STRINGSORT </w:t>
      </w:r>
      <w:r>
        <w:rPr>
          <w:rFonts w:ascii="Verdana" w:hAnsi="Verdana"/>
          <w:color w:val="000000"/>
          <w:sz w:val="20"/>
          <w:szCs w:val="20"/>
        </w:rPr>
        <w:t>将标点符号作为普通符号来处理</w:t>
      </w:r>
      <w:r>
        <w:rPr>
          <w:rFonts w:ascii="Verdana" w:hAnsi="Verdana"/>
          <w:color w:val="000000"/>
          <w:sz w:val="20"/>
          <w:szCs w:val="20"/>
        </w:rPr>
        <w:t> </w:t>
      </w:r>
      <w:r>
        <w:rPr>
          <w:rFonts w:ascii="Verdana" w:hAnsi="Verdana"/>
          <w:color w:val="000000"/>
          <w:sz w:val="20"/>
          <w:szCs w:val="20"/>
        </w:rPr>
        <w:br/>
        <w:t xml:space="preserve">11. </w:t>
      </w:r>
      <w:r>
        <w:rPr>
          <w:rFonts w:ascii="Verdana" w:hAnsi="Verdana"/>
          <w:color w:val="000000"/>
          <w:sz w:val="20"/>
          <w:szCs w:val="20"/>
        </w:rPr>
        <w:t>如何判断一个文本文件是</w:t>
      </w:r>
      <w:r>
        <w:rPr>
          <w:rFonts w:ascii="Verdana" w:hAnsi="Verdana"/>
          <w:color w:val="000000"/>
          <w:sz w:val="20"/>
          <w:szCs w:val="20"/>
        </w:rPr>
        <w:t>ANSI</w:t>
      </w:r>
      <w:r>
        <w:rPr>
          <w:rFonts w:ascii="Verdana" w:hAnsi="Verdana"/>
          <w:color w:val="000000"/>
          <w:sz w:val="20"/>
          <w:szCs w:val="20"/>
        </w:rPr>
        <w:t>还是</w:t>
      </w:r>
      <w:r>
        <w:rPr>
          <w:rFonts w:ascii="Verdana" w:hAnsi="Verdana"/>
          <w:color w:val="000000"/>
          <w:sz w:val="20"/>
          <w:szCs w:val="20"/>
        </w:rPr>
        <w:t>Unicode</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判断如果文本文件的开头两个字节是</w:t>
      </w:r>
      <w:r>
        <w:rPr>
          <w:rFonts w:ascii="Verdana" w:hAnsi="Verdana"/>
          <w:color w:val="000000"/>
          <w:sz w:val="20"/>
          <w:szCs w:val="20"/>
        </w:rPr>
        <w:t>0xFF</w:t>
      </w:r>
      <w:r>
        <w:rPr>
          <w:rFonts w:ascii="Verdana" w:hAnsi="Verdana"/>
          <w:color w:val="000000"/>
          <w:sz w:val="20"/>
          <w:szCs w:val="20"/>
        </w:rPr>
        <w:t>和</w:t>
      </w:r>
      <w:r>
        <w:rPr>
          <w:rFonts w:ascii="Verdana" w:hAnsi="Verdana"/>
          <w:color w:val="000000"/>
          <w:sz w:val="20"/>
          <w:szCs w:val="20"/>
        </w:rPr>
        <w:t>0xFE</w:t>
      </w:r>
      <w:r>
        <w:rPr>
          <w:rFonts w:ascii="Verdana" w:hAnsi="Verdana"/>
          <w:color w:val="000000"/>
          <w:sz w:val="20"/>
          <w:szCs w:val="20"/>
        </w:rPr>
        <w:t>，那么就是</w:t>
      </w:r>
      <w:r>
        <w:rPr>
          <w:rFonts w:ascii="Verdana" w:hAnsi="Verdana"/>
          <w:color w:val="000000"/>
          <w:sz w:val="20"/>
          <w:szCs w:val="20"/>
        </w:rPr>
        <w:t>Unicode</w:t>
      </w:r>
      <w:r>
        <w:rPr>
          <w:rFonts w:ascii="Verdana" w:hAnsi="Verdana"/>
          <w:color w:val="000000"/>
          <w:sz w:val="20"/>
          <w:szCs w:val="20"/>
        </w:rPr>
        <w:t>，否则是</w:t>
      </w:r>
      <w:r>
        <w:rPr>
          <w:rFonts w:ascii="Verdana" w:hAnsi="Verdana"/>
          <w:color w:val="000000"/>
          <w:sz w:val="20"/>
          <w:szCs w:val="20"/>
        </w:rPr>
        <w:t>ANSI</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t xml:space="preserve">12. </w:t>
      </w:r>
      <w:r>
        <w:rPr>
          <w:rFonts w:ascii="Verdana" w:hAnsi="Verdana"/>
          <w:color w:val="000000"/>
          <w:sz w:val="20"/>
          <w:szCs w:val="20"/>
        </w:rPr>
        <w:t>如何判断一段字符串是</w:t>
      </w:r>
      <w:r>
        <w:rPr>
          <w:rFonts w:ascii="Verdana" w:hAnsi="Verdana"/>
          <w:color w:val="000000"/>
          <w:sz w:val="20"/>
          <w:szCs w:val="20"/>
        </w:rPr>
        <w:t>ANSI</w:t>
      </w:r>
      <w:r>
        <w:rPr>
          <w:rFonts w:ascii="Verdana" w:hAnsi="Verdana"/>
          <w:color w:val="000000"/>
          <w:sz w:val="20"/>
          <w:szCs w:val="20"/>
        </w:rPr>
        <w:t>还是</w:t>
      </w:r>
      <w:r>
        <w:rPr>
          <w:rFonts w:ascii="Verdana" w:hAnsi="Verdana"/>
          <w:color w:val="000000"/>
          <w:sz w:val="20"/>
          <w:szCs w:val="20"/>
        </w:rPr>
        <w:t>Unicode</w:t>
      </w:r>
      <w:r>
        <w:rPr>
          <w:rFonts w:ascii="Verdana" w:hAnsi="Verdana"/>
          <w:color w:val="000000"/>
          <w:sz w:val="20"/>
          <w:szCs w:val="20"/>
        </w:rPr>
        <w:t>？</w:t>
      </w:r>
      <w:r>
        <w:rPr>
          <w:rFonts w:ascii="Verdana" w:hAnsi="Verdana"/>
          <w:color w:val="000000"/>
          <w:sz w:val="20"/>
          <w:szCs w:val="20"/>
        </w:rPr>
        <w:t> </w:t>
      </w:r>
      <w:r>
        <w:rPr>
          <w:rFonts w:ascii="Verdana" w:hAnsi="Verdana"/>
          <w:color w:val="000000"/>
          <w:sz w:val="20"/>
          <w:szCs w:val="20"/>
        </w:rPr>
        <w:br/>
      </w:r>
      <w:r>
        <w:rPr>
          <w:rFonts w:ascii="Verdana" w:hAnsi="Verdana"/>
          <w:color w:val="000000"/>
          <w:sz w:val="20"/>
          <w:szCs w:val="20"/>
        </w:rPr>
        <w:t>用</w:t>
      </w:r>
      <w:proofErr w:type="spellStart"/>
      <w:r>
        <w:rPr>
          <w:rFonts w:ascii="Verdana" w:hAnsi="Verdana"/>
          <w:color w:val="000000"/>
          <w:sz w:val="20"/>
          <w:szCs w:val="20"/>
        </w:rPr>
        <w:t>IsTextUnicode</w:t>
      </w:r>
      <w:proofErr w:type="spellEnd"/>
      <w:r>
        <w:rPr>
          <w:rFonts w:ascii="Verdana" w:hAnsi="Verdana"/>
          <w:color w:val="000000"/>
          <w:sz w:val="20"/>
          <w:szCs w:val="20"/>
        </w:rPr>
        <w:t>进行判断。</w:t>
      </w:r>
      <w:proofErr w:type="spellStart"/>
      <w:r>
        <w:rPr>
          <w:rFonts w:ascii="Verdana" w:hAnsi="Verdana"/>
          <w:color w:val="000000"/>
          <w:sz w:val="20"/>
          <w:szCs w:val="20"/>
        </w:rPr>
        <w:t>IsTextUnicode</w:t>
      </w:r>
      <w:proofErr w:type="spellEnd"/>
      <w:r>
        <w:rPr>
          <w:rFonts w:ascii="Verdana" w:hAnsi="Verdana"/>
          <w:color w:val="000000"/>
          <w:sz w:val="20"/>
          <w:szCs w:val="20"/>
        </w:rPr>
        <w:t>使用一系列统计方法和定性方法，以便猜测缓存的内容。由于这不是一种确切的科学方法，因此</w:t>
      </w:r>
      <w:r>
        <w:rPr>
          <w:rFonts w:ascii="Verdana" w:hAnsi="Verdana"/>
          <w:color w:val="000000"/>
          <w:sz w:val="20"/>
          <w:szCs w:val="20"/>
        </w:rPr>
        <w:t xml:space="preserve"> </w:t>
      </w:r>
      <w:proofErr w:type="spellStart"/>
      <w:r>
        <w:rPr>
          <w:rFonts w:ascii="Verdana" w:hAnsi="Verdana"/>
          <w:color w:val="000000"/>
          <w:sz w:val="20"/>
          <w:szCs w:val="20"/>
        </w:rPr>
        <w:t>IsTextUnicode</w:t>
      </w:r>
      <w:proofErr w:type="spellEnd"/>
      <w:r>
        <w:rPr>
          <w:rFonts w:ascii="Verdana" w:hAnsi="Verdana"/>
          <w:color w:val="000000"/>
          <w:sz w:val="20"/>
          <w:szCs w:val="20"/>
        </w:rPr>
        <w:t>有可能返回不正确的结果。</w:t>
      </w:r>
      <w:r>
        <w:rPr>
          <w:rFonts w:ascii="Verdana" w:hAnsi="Verdana"/>
          <w:color w:val="000000"/>
          <w:sz w:val="20"/>
          <w:szCs w:val="20"/>
        </w:rPr>
        <w:t> </w:t>
      </w:r>
      <w:r>
        <w:rPr>
          <w:rFonts w:ascii="Verdana" w:hAnsi="Verdana"/>
          <w:color w:val="000000"/>
          <w:sz w:val="20"/>
          <w:szCs w:val="20"/>
        </w:rPr>
        <w:br/>
        <w:t xml:space="preserve">13. </w:t>
      </w:r>
      <w:r>
        <w:rPr>
          <w:rFonts w:ascii="Verdana" w:hAnsi="Verdana"/>
          <w:color w:val="000000"/>
          <w:sz w:val="20"/>
          <w:szCs w:val="20"/>
        </w:rPr>
        <w:t>如何在</w:t>
      </w:r>
      <w:r>
        <w:rPr>
          <w:rFonts w:ascii="Verdana" w:hAnsi="Verdana"/>
          <w:color w:val="000000"/>
          <w:sz w:val="20"/>
          <w:szCs w:val="20"/>
        </w:rPr>
        <w:t>Unicode</w:t>
      </w:r>
      <w:r>
        <w:rPr>
          <w:rFonts w:ascii="Verdana" w:hAnsi="Verdana"/>
          <w:color w:val="000000"/>
          <w:sz w:val="20"/>
          <w:szCs w:val="20"/>
        </w:rPr>
        <w:t>与</w:t>
      </w:r>
      <w:r>
        <w:rPr>
          <w:rFonts w:ascii="Verdana" w:hAnsi="Verdana"/>
          <w:color w:val="000000"/>
          <w:sz w:val="20"/>
          <w:szCs w:val="20"/>
        </w:rPr>
        <w:t>ANSI</w:t>
      </w:r>
      <w:r>
        <w:rPr>
          <w:rFonts w:ascii="Verdana" w:hAnsi="Verdana"/>
          <w:color w:val="000000"/>
          <w:sz w:val="20"/>
          <w:szCs w:val="20"/>
        </w:rPr>
        <w:t>之间转换字符串？</w:t>
      </w:r>
      <w:r>
        <w:rPr>
          <w:rFonts w:ascii="Verdana" w:hAnsi="Verdana"/>
          <w:color w:val="000000"/>
          <w:sz w:val="20"/>
          <w:szCs w:val="20"/>
        </w:rPr>
        <w:t> </w:t>
      </w:r>
      <w:r>
        <w:rPr>
          <w:rFonts w:ascii="Verdana" w:hAnsi="Verdana"/>
          <w:color w:val="000000"/>
          <w:sz w:val="20"/>
          <w:szCs w:val="20"/>
        </w:rPr>
        <w:br/>
        <w:t>Windows</w:t>
      </w:r>
      <w:r>
        <w:rPr>
          <w:rFonts w:ascii="Verdana" w:hAnsi="Verdana"/>
          <w:color w:val="000000"/>
          <w:sz w:val="20"/>
          <w:szCs w:val="20"/>
        </w:rPr>
        <w:t>函数</w:t>
      </w:r>
      <w:proofErr w:type="spellStart"/>
      <w:r>
        <w:rPr>
          <w:rFonts w:ascii="Verdana" w:hAnsi="Verdana"/>
          <w:color w:val="000000"/>
          <w:sz w:val="20"/>
          <w:szCs w:val="20"/>
        </w:rPr>
        <w:t>MultiByteToWideChar</w:t>
      </w:r>
      <w:proofErr w:type="spellEnd"/>
      <w:r>
        <w:rPr>
          <w:rFonts w:ascii="Verdana" w:hAnsi="Verdana"/>
          <w:color w:val="000000"/>
          <w:sz w:val="20"/>
          <w:szCs w:val="20"/>
        </w:rPr>
        <w:t>用于将多字节字符串转换成宽字符串；函数</w:t>
      </w:r>
      <w:proofErr w:type="spellStart"/>
      <w:r>
        <w:rPr>
          <w:rFonts w:ascii="Verdana" w:hAnsi="Verdana"/>
          <w:color w:val="000000"/>
          <w:sz w:val="20"/>
          <w:szCs w:val="20"/>
        </w:rPr>
        <w:t>WideCharToMultiByte</w:t>
      </w:r>
      <w:proofErr w:type="spellEnd"/>
      <w:proofErr w:type="gramStart"/>
      <w:r>
        <w:rPr>
          <w:rFonts w:ascii="Verdana" w:hAnsi="Verdana"/>
          <w:color w:val="000000"/>
          <w:sz w:val="20"/>
          <w:szCs w:val="20"/>
        </w:rPr>
        <w:t>将宽字符串</w:t>
      </w:r>
      <w:proofErr w:type="gramEnd"/>
      <w:r>
        <w:rPr>
          <w:rFonts w:ascii="Verdana" w:hAnsi="Verdana"/>
          <w:color w:val="000000"/>
          <w:sz w:val="20"/>
          <w:szCs w:val="20"/>
        </w:rPr>
        <w:t>转换成等价的多字节字符串。</w:t>
      </w:r>
      <w:r>
        <w:rPr>
          <w:rFonts w:ascii="Verdana" w:hAnsi="Verdana"/>
          <w:color w:val="000000"/>
          <w:sz w:val="20"/>
          <w:szCs w:val="20"/>
        </w:rPr>
        <w:t xml:space="preserve">    </w:t>
      </w:r>
    </w:p>
    <w:p w14:paraId="0FD77DB0" w14:textId="77777777" w:rsidR="006248F8" w:rsidRDefault="006248F8" w:rsidP="006248F8">
      <w:pPr>
        <w:pStyle w:val="a5"/>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
    <w:p w14:paraId="5477DCB7" w14:textId="77777777" w:rsidR="006A6D5B" w:rsidRPr="006248F8" w:rsidRDefault="006A6D5B"/>
    <w:sectPr w:rsidR="006A6D5B" w:rsidRPr="006248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08"/>
    <w:rsid w:val="003B2808"/>
    <w:rsid w:val="004D600A"/>
    <w:rsid w:val="006248F8"/>
    <w:rsid w:val="006A6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DABF"/>
  <w15:chartTrackingRefBased/>
  <w15:docId w15:val="{BCC16D3D-8475-4C86-869D-AEC8EE5A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248F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6D5B"/>
    <w:rPr>
      <w:color w:val="0563C1" w:themeColor="hyperlink"/>
      <w:u w:val="single"/>
    </w:rPr>
  </w:style>
  <w:style w:type="character" w:styleId="a4">
    <w:name w:val="Unresolved Mention"/>
    <w:basedOn w:val="a0"/>
    <w:uiPriority w:val="99"/>
    <w:semiHidden/>
    <w:unhideWhenUsed/>
    <w:rsid w:val="006A6D5B"/>
    <w:rPr>
      <w:color w:val="605E5C"/>
      <w:shd w:val="clear" w:color="auto" w:fill="E1DFDD"/>
    </w:rPr>
  </w:style>
  <w:style w:type="paragraph" w:styleId="a5">
    <w:name w:val="Normal (Web)"/>
    <w:basedOn w:val="a"/>
    <w:uiPriority w:val="99"/>
    <w:semiHidden/>
    <w:unhideWhenUsed/>
    <w:rsid w:val="006248F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6248F8"/>
    <w:rPr>
      <w:b/>
      <w:bCs/>
    </w:rPr>
  </w:style>
  <w:style w:type="character" w:customStyle="1" w:styleId="cnblogscodecopy">
    <w:name w:val="cnblogs_code_copy"/>
    <w:basedOn w:val="a0"/>
    <w:rsid w:val="006248F8"/>
  </w:style>
  <w:style w:type="paragraph" w:styleId="HTML">
    <w:name w:val="HTML Preformatted"/>
    <w:basedOn w:val="a"/>
    <w:link w:val="HTML0"/>
    <w:uiPriority w:val="99"/>
    <w:semiHidden/>
    <w:unhideWhenUsed/>
    <w:rsid w:val="006248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248F8"/>
    <w:rPr>
      <w:rFonts w:ascii="宋体" w:eastAsia="宋体" w:hAnsi="宋体" w:cs="宋体"/>
      <w:kern w:val="0"/>
      <w:sz w:val="24"/>
      <w:szCs w:val="24"/>
    </w:rPr>
  </w:style>
  <w:style w:type="character" w:customStyle="1" w:styleId="10">
    <w:name w:val="标题 1 字符"/>
    <w:basedOn w:val="a0"/>
    <w:link w:val="1"/>
    <w:uiPriority w:val="9"/>
    <w:rsid w:val="006248F8"/>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30072">
      <w:bodyDiv w:val="1"/>
      <w:marLeft w:val="0"/>
      <w:marRight w:val="0"/>
      <w:marTop w:val="0"/>
      <w:marBottom w:val="0"/>
      <w:divBdr>
        <w:top w:val="none" w:sz="0" w:space="0" w:color="auto"/>
        <w:left w:val="none" w:sz="0" w:space="0" w:color="auto"/>
        <w:bottom w:val="none" w:sz="0" w:space="0" w:color="auto"/>
        <w:right w:val="none" w:sz="0" w:space="0" w:color="auto"/>
      </w:divBdr>
    </w:div>
    <w:div w:id="1058213895">
      <w:bodyDiv w:val="1"/>
      <w:marLeft w:val="0"/>
      <w:marRight w:val="0"/>
      <w:marTop w:val="0"/>
      <w:marBottom w:val="0"/>
      <w:divBdr>
        <w:top w:val="none" w:sz="0" w:space="0" w:color="auto"/>
        <w:left w:val="none" w:sz="0" w:space="0" w:color="auto"/>
        <w:bottom w:val="none" w:sz="0" w:space="0" w:color="auto"/>
        <w:right w:val="none" w:sz="0" w:space="0" w:color="auto"/>
      </w:divBdr>
      <w:divsChild>
        <w:div w:id="1185250393">
          <w:marLeft w:val="0"/>
          <w:marRight w:val="0"/>
          <w:marTop w:val="0"/>
          <w:marBottom w:val="0"/>
          <w:divBdr>
            <w:top w:val="none" w:sz="0" w:space="0" w:color="auto"/>
            <w:left w:val="none" w:sz="0" w:space="0" w:color="auto"/>
            <w:bottom w:val="none" w:sz="0" w:space="0" w:color="auto"/>
            <w:right w:val="none" w:sz="0" w:space="0" w:color="auto"/>
          </w:divBdr>
        </w:div>
        <w:div w:id="252518053">
          <w:marLeft w:val="0"/>
          <w:marRight w:val="0"/>
          <w:marTop w:val="0"/>
          <w:marBottom w:val="0"/>
          <w:divBdr>
            <w:top w:val="none" w:sz="0" w:space="0" w:color="auto"/>
            <w:left w:val="none" w:sz="0" w:space="0" w:color="auto"/>
            <w:bottom w:val="none" w:sz="0" w:space="0" w:color="auto"/>
            <w:right w:val="none" w:sz="0" w:space="0" w:color="auto"/>
          </w:divBdr>
        </w:div>
        <w:div w:id="968583303">
          <w:marLeft w:val="0"/>
          <w:marRight w:val="0"/>
          <w:marTop w:val="0"/>
          <w:marBottom w:val="0"/>
          <w:divBdr>
            <w:top w:val="none" w:sz="0" w:space="0" w:color="auto"/>
            <w:left w:val="none" w:sz="0" w:space="0" w:color="auto"/>
            <w:bottom w:val="none" w:sz="0" w:space="0" w:color="auto"/>
            <w:right w:val="none" w:sz="0" w:space="0" w:color="auto"/>
          </w:divBdr>
        </w:div>
        <w:div w:id="762338871">
          <w:marLeft w:val="0"/>
          <w:marRight w:val="0"/>
          <w:marTop w:val="0"/>
          <w:marBottom w:val="0"/>
          <w:divBdr>
            <w:top w:val="none" w:sz="0" w:space="0" w:color="auto"/>
            <w:left w:val="none" w:sz="0" w:space="0" w:color="auto"/>
            <w:bottom w:val="none" w:sz="0" w:space="0" w:color="auto"/>
            <w:right w:val="none" w:sz="0" w:space="0" w:color="auto"/>
          </w:divBdr>
        </w:div>
        <w:div w:id="158886293">
          <w:marLeft w:val="0"/>
          <w:marRight w:val="0"/>
          <w:marTop w:val="0"/>
          <w:marBottom w:val="0"/>
          <w:divBdr>
            <w:top w:val="none" w:sz="0" w:space="0" w:color="auto"/>
            <w:left w:val="none" w:sz="0" w:space="0" w:color="auto"/>
            <w:bottom w:val="none" w:sz="0" w:space="0" w:color="auto"/>
            <w:right w:val="none" w:sz="0" w:space="0" w:color="auto"/>
          </w:divBdr>
        </w:div>
        <w:div w:id="822041886">
          <w:marLeft w:val="0"/>
          <w:marRight w:val="0"/>
          <w:marTop w:val="0"/>
          <w:marBottom w:val="0"/>
          <w:divBdr>
            <w:top w:val="none" w:sz="0" w:space="0" w:color="auto"/>
            <w:left w:val="none" w:sz="0" w:space="0" w:color="auto"/>
            <w:bottom w:val="none" w:sz="0" w:space="0" w:color="auto"/>
            <w:right w:val="none" w:sz="0" w:space="0" w:color="auto"/>
          </w:divBdr>
        </w:div>
        <w:div w:id="1715614807">
          <w:marLeft w:val="0"/>
          <w:marRight w:val="0"/>
          <w:marTop w:val="0"/>
          <w:marBottom w:val="0"/>
          <w:divBdr>
            <w:top w:val="none" w:sz="0" w:space="0" w:color="auto"/>
            <w:left w:val="none" w:sz="0" w:space="0" w:color="auto"/>
            <w:bottom w:val="none" w:sz="0" w:space="0" w:color="auto"/>
            <w:right w:val="none" w:sz="0" w:space="0" w:color="auto"/>
          </w:divBdr>
        </w:div>
        <w:div w:id="178157612">
          <w:marLeft w:val="0"/>
          <w:marRight w:val="0"/>
          <w:marTop w:val="0"/>
          <w:marBottom w:val="0"/>
          <w:divBdr>
            <w:top w:val="none" w:sz="0" w:space="0" w:color="auto"/>
            <w:left w:val="none" w:sz="0" w:space="0" w:color="auto"/>
            <w:bottom w:val="none" w:sz="0" w:space="0" w:color="auto"/>
            <w:right w:val="none" w:sz="0" w:space="0" w:color="auto"/>
          </w:divBdr>
        </w:div>
        <w:div w:id="1061245940">
          <w:marLeft w:val="0"/>
          <w:marRight w:val="0"/>
          <w:marTop w:val="0"/>
          <w:marBottom w:val="0"/>
          <w:divBdr>
            <w:top w:val="none" w:sz="0" w:space="0" w:color="auto"/>
            <w:left w:val="none" w:sz="0" w:space="0" w:color="auto"/>
            <w:bottom w:val="none" w:sz="0" w:space="0" w:color="auto"/>
            <w:right w:val="none" w:sz="0" w:space="0" w:color="auto"/>
          </w:divBdr>
        </w:div>
        <w:div w:id="1358197604">
          <w:marLeft w:val="0"/>
          <w:marRight w:val="0"/>
          <w:marTop w:val="0"/>
          <w:marBottom w:val="0"/>
          <w:divBdr>
            <w:top w:val="none" w:sz="0" w:space="0" w:color="auto"/>
            <w:left w:val="none" w:sz="0" w:space="0" w:color="auto"/>
            <w:bottom w:val="none" w:sz="0" w:space="0" w:color="auto"/>
            <w:right w:val="none" w:sz="0" w:space="0" w:color="auto"/>
          </w:divBdr>
        </w:div>
        <w:div w:id="2098086935">
          <w:marLeft w:val="0"/>
          <w:marRight w:val="0"/>
          <w:marTop w:val="0"/>
          <w:marBottom w:val="0"/>
          <w:divBdr>
            <w:top w:val="none" w:sz="0" w:space="0" w:color="auto"/>
            <w:left w:val="none" w:sz="0" w:space="0" w:color="auto"/>
            <w:bottom w:val="none" w:sz="0" w:space="0" w:color="auto"/>
            <w:right w:val="none" w:sz="0" w:space="0" w:color="auto"/>
          </w:divBdr>
        </w:div>
        <w:div w:id="1093480414">
          <w:marLeft w:val="0"/>
          <w:marRight w:val="0"/>
          <w:marTop w:val="0"/>
          <w:marBottom w:val="0"/>
          <w:divBdr>
            <w:top w:val="none" w:sz="0" w:space="0" w:color="auto"/>
            <w:left w:val="none" w:sz="0" w:space="0" w:color="auto"/>
            <w:bottom w:val="none" w:sz="0" w:space="0" w:color="auto"/>
            <w:right w:val="none" w:sz="0" w:space="0" w:color="auto"/>
          </w:divBdr>
        </w:div>
        <w:div w:id="1834836619">
          <w:marLeft w:val="0"/>
          <w:marRight w:val="0"/>
          <w:marTop w:val="0"/>
          <w:marBottom w:val="0"/>
          <w:divBdr>
            <w:top w:val="none" w:sz="0" w:space="0" w:color="auto"/>
            <w:left w:val="none" w:sz="0" w:space="0" w:color="auto"/>
            <w:bottom w:val="none" w:sz="0" w:space="0" w:color="auto"/>
            <w:right w:val="none" w:sz="0" w:space="0" w:color="auto"/>
          </w:divBdr>
        </w:div>
        <w:div w:id="321852144">
          <w:marLeft w:val="0"/>
          <w:marRight w:val="0"/>
          <w:marTop w:val="0"/>
          <w:marBottom w:val="0"/>
          <w:divBdr>
            <w:top w:val="none" w:sz="0" w:space="0" w:color="auto"/>
            <w:left w:val="none" w:sz="0" w:space="0" w:color="auto"/>
            <w:bottom w:val="none" w:sz="0" w:space="0" w:color="auto"/>
            <w:right w:val="none" w:sz="0" w:space="0" w:color="auto"/>
          </w:divBdr>
        </w:div>
        <w:div w:id="358510484">
          <w:marLeft w:val="0"/>
          <w:marRight w:val="0"/>
          <w:marTop w:val="0"/>
          <w:marBottom w:val="0"/>
          <w:divBdr>
            <w:top w:val="none" w:sz="0" w:space="0" w:color="auto"/>
            <w:left w:val="none" w:sz="0" w:space="0" w:color="auto"/>
            <w:bottom w:val="none" w:sz="0" w:space="0" w:color="auto"/>
            <w:right w:val="none" w:sz="0" w:space="0" w:color="auto"/>
          </w:divBdr>
        </w:div>
        <w:div w:id="831414647">
          <w:marLeft w:val="0"/>
          <w:marRight w:val="0"/>
          <w:marTop w:val="0"/>
          <w:marBottom w:val="0"/>
          <w:divBdr>
            <w:top w:val="none" w:sz="0" w:space="0" w:color="auto"/>
            <w:left w:val="none" w:sz="0" w:space="0" w:color="auto"/>
            <w:bottom w:val="none" w:sz="0" w:space="0" w:color="auto"/>
            <w:right w:val="none" w:sz="0" w:space="0" w:color="auto"/>
          </w:divBdr>
        </w:div>
        <w:div w:id="893157023">
          <w:marLeft w:val="0"/>
          <w:marRight w:val="0"/>
          <w:marTop w:val="0"/>
          <w:marBottom w:val="0"/>
          <w:divBdr>
            <w:top w:val="none" w:sz="0" w:space="0" w:color="auto"/>
            <w:left w:val="none" w:sz="0" w:space="0" w:color="auto"/>
            <w:bottom w:val="none" w:sz="0" w:space="0" w:color="auto"/>
            <w:right w:val="none" w:sz="0" w:space="0" w:color="auto"/>
          </w:divBdr>
        </w:div>
        <w:div w:id="1501778569">
          <w:marLeft w:val="0"/>
          <w:marRight w:val="0"/>
          <w:marTop w:val="0"/>
          <w:marBottom w:val="0"/>
          <w:divBdr>
            <w:top w:val="none" w:sz="0" w:space="0" w:color="auto"/>
            <w:left w:val="none" w:sz="0" w:space="0" w:color="auto"/>
            <w:bottom w:val="none" w:sz="0" w:space="0" w:color="auto"/>
            <w:right w:val="none" w:sz="0" w:space="0" w:color="auto"/>
          </w:divBdr>
        </w:div>
        <w:div w:id="1724132285">
          <w:marLeft w:val="0"/>
          <w:marRight w:val="0"/>
          <w:marTop w:val="0"/>
          <w:marBottom w:val="0"/>
          <w:divBdr>
            <w:top w:val="none" w:sz="0" w:space="0" w:color="auto"/>
            <w:left w:val="none" w:sz="0" w:space="0" w:color="auto"/>
            <w:bottom w:val="none" w:sz="0" w:space="0" w:color="auto"/>
            <w:right w:val="none" w:sz="0" w:space="0" w:color="auto"/>
          </w:divBdr>
        </w:div>
        <w:div w:id="170876071">
          <w:marLeft w:val="0"/>
          <w:marRight w:val="0"/>
          <w:marTop w:val="0"/>
          <w:marBottom w:val="0"/>
          <w:divBdr>
            <w:top w:val="none" w:sz="0" w:space="0" w:color="auto"/>
            <w:left w:val="none" w:sz="0" w:space="0" w:color="auto"/>
            <w:bottom w:val="none" w:sz="0" w:space="0" w:color="auto"/>
            <w:right w:val="none" w:sz="0" w:space="0" w:color="auto"/>
          </w:divBdr>
        </w:div>
        <w:div w:id="90706039">
          <w:marLeft w:val="0"/>
          <w:marRight w:val="0"/>
          <w:marTop w:val="0"/>
          <w:marBottom w:val="0"/>
          <w:divBdr>
            <w:top w:val="none" w:sz="0" w:space="0" w:color="auto"/>
            <w:left w:val="none" w:sz="0" w:space="0" w:color="auto"/>
            <w:bottom w:val="none" w:sz="0" w:space="0" w:color="auto"/>
            <w:right w:val="none" w:sz="0" w:space="0" w:color="auto"/>
          </w:divBdr>
        </w:div>
        <w:div w:id="1076828048">
          <w:marLeft w:val="0"/>
          <w:marRight w:val="0"/>
          <w:marTop w:val="0"/>
          <w:marBottom w:val="0"/>
          <w:divBdr>
            <w:top w:val="none" w:sz="0" w:space="0" w:color="auto"/>
            <w:left w:val="none" w:sz="0" w:space="0" w:color="auto"/>
            <w:bottom w:val="none" w:sz="0" w:space="0" w:color="auto"/>
            <w:right w:val="none" w:sz="0" w:space="0" w:color="auto"/>
          </w:divBdr>
        </w:div>
        <w:div w:id="1943877409">
          <w:marLeft w:val="0"/>
          <w:marRight w:val="0"/>
          <w:marTop w:val="0"/>
          <w:marBottom w:val="0"/>
          <w:divBdr>
            <w:top w:val="none" w:sz="0" w:space="0" w:color="auto"/>
            <w:left w:val="none" w:sz="0" w:space="0" w:color="auto"/>
            <w:bottom w:val="none" w:sz="0" w:space="0" w:color="auto"/>
            <w:right w:val="none" w:sz="0" w:space="0" w:color="auto"/>
          </w:divBdr>
        </w:div>
        <w:div w:id="1964193126">
          <w:marLeft w:val="0"/>
          <w:marRight w:val="0"/>
          <w:marTop w:val="0"/>
          <w:marBottom w:val="0"/>
          <w:divBdr>
            <w:top w:val="none" w:sz="0" w:space="0" w:color="auto"/>
            <w:left w:val="none" w:sz="0" w:space="0" w:color="auto"/>
            <w:bottom w:val="none" w:sz="0" w:space="0" w:color="auto"/>
            <w:right w:val="none" w:sz="0" w:space="0" w:color="auto"/>
          </w:divBdr>
        </w:div>
        <w:div w:id="410585976">
          <w:marLeft w:val="0"/>
          <w:marRight w:val="0"/>
          <w:marTop w:val="0"/>
          <w:marBottom w:val="0"/>
          <w:divBdr>
            <w:top w:val="none" w:sz="0" w:space="0" w:color="auto"/>
            <w:left w:val="none" w:sz="0" w:space="0" w:color="auto"/>
            <w:bottom w:val="none" w:sz="0" w:space="0" w:color="auto"/>
            <w:right w:val="none" w:sz="0" w:space="0" w:color="auto"/>
          </w:divBdr>
        </w:div>
        <w:div w:id="22829941">
          <w:marLeft w:val="0"/>
          <w:marRight w:val="0"/>
          <w:marTop w:val="0"/>
          <w:marBottom w:val="0"/>
          <w:divBdr>
            <w:top w:val="none" w:sz="0" w:space="0" w:color="auto"/>
            <w:left w:val="none" w:sz="0" w:space="0" w:color="auto"/>
            <w:bottom w:val="none" w:sz="0" w:space="0" w:color="auto"/>
            <w:right w:val="none" w:sz="0" w:space="0" w:color="auto"/>
          </w:divBdr>
        </w:div>
        <w:div w:id="186911250">
          <w:marLeft w:val="0"/>
          <w:marRight w:val="0"/>
          <w:marTop w:val="75"/>
          <w:marBottom w:val="75"/>
          <w:divBdr>
            <w:top w:val="single" w:sz="6" w:space="4" w:color="CCCCCC"/>
            <w:left w:val="single" w:sz="6" w:space="4" w:color="CCCCCC"/>
            <w:bottom w:val="single" w:sz="6" w:space="4" w:color="CCCCCC"/>
            <w:right w:val="single" w:sz="6" w:space="4" w:color="CCCCCC"/>
          </w:divBdr>
          <w:divsChild>
            <w:div w:id="1033117373">
              <w:marLeft w:val="0"/>
              <w:marRight w:val="0"/>
              <w:marTop w:val="75"/>
              <w:marBottom w:val="0"/>
              <w:divBdr>
                <w:top w:val="none" w:sz="0" w:space="0" w:color="auto"/>
                <w:left w:val="none" w:sz="0" w:space="0" w:color="auto"/>
                <w:bottom w:val="none" w:sz="0" w:space="0" w:color="auto"/>
                <w:right w:val="none" w:sz="0" w:space="0" w:color="auto"/>
              </w:divBdr>
            </w:div>
            <w:div w:id="1004012781">
              <w:marLeft w:val="0"/>
              <w:marRight w:val="0"/>
              <w:marTop w:val="75"/>
              <w:marBottom w:val="0"/>
              <w:divBdr>
                <w:top w:val="none" w:sz="0" w:space="0" w:color="auto"/>
                <w:left w:val="none" w:sz="0" w:space="0" w:color="auto"/>
                <w:bottom w:val="none" w:sz="0" w:space="0" w:color="auto"/>
                <w:right w:val="none" w:sz="0" w:space="0" w:color="auto"/>
              </w:divBdr>
            </w:div>
          </w:divsChild>
        </w:div>
        <w:div w:id="359863649">
          <w:marLeft w:val="0"/>
          <w:marRight w:val="0"/>
          <w:marTop w:val="75"/>
          <w:marBottom w:val="75"/>
          <w:divBdr>
            <w:top w:val="single" w:sz="6" w:space="4" w:color="CCCCCC"/>
            <w:left w:val="single" w:sz="6" w:space="4" w:color="CCCCCC"/>
            <w:bottom w:val="single" w:sz="6" w:space="4" w:color="CCCCCC"/>
            <w:right w:val="single" w:sz="6" w:space="4" w:color="CCCCCC"/>
          </w:divBdr>
          <w:divsChild>
            <w:div w:id="1734423673">
              <w:marLeft w:val="0"/>
              <w:marRight w:val="0"/>
              <w:marTop w:val="75"/>
              <w:marBottom w:val="0"/>
              <w:divBdr>
                <w:top w:val="none" w:sz="0" w:space="0" w:color="auto"/>
                <w:left w:val="none" w:sz="0" w:space="0" w:color="auto"/>
                <w:bottom w:val="none" w:sz="0" w:space="0" w:color="auto"/>
                <w:right w:val="none" w:sz="0" w:space="0" w:color="auto"/>
              </w:divBdr>
            </w:div>
            <w:div w:id="6226596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javascript:void(0);" TargetMode="External"/><Relationship Id="rId4" Type="http://schemas.openxmlformats.org/officeDocument/2006/relationships/hyperlink" Target="https://www.cnblogs.com/ranjiewen/p/5770639.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1303</Words>
  <Characters>7432</Characters>
  <Application>Microsoft Office Word</Application>
  <DocSecurity>0</DocSecurity>
  <Lines>61</Lines>
  <Paragraphs>17</Paragraphs>
  <ScaleCrop>false</ScaleCrop>
  <Company/>
  <LinksUpToDate>false</LinksUpToDate>
  <CharactersWithSpaces>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hui</dc:creator>
  <cp:keywords/>
  <dc:description/>
  <cp:lastModifiedBy>fu hui</cp:lastModifiedBy>
  <cp:revision>4</cp:revision>
  <dcterms:created xsi:type="dcterms:W3CDTF">2021-12-17T11:33:00Z</dcterms:created>
  <dcterms:modified xsi:type="dcterms:W3CDTF">2021-12-17T11:35:00Z</dcterms:modified>
</cp:coreProperties>
</file>