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7F19" w:rsidRDefault="00EE5588">
      <w:pPr>
        <w:spacing w:after="960" w:line="240" w:lineRule="auto"/>
        <w:jc w:val="center"/>
      </w:pPr>
      <w:r>
        <w:rPr>
          <w:rFonts w:ascii="Calibri" w:eastAsia="Calibri" w:hAnsi="Calibri" w:cs="Calibri"/>
          <w:b/>
          <w:sz w:val="60"/>
          <w:szCs w:val="60"/>
        </w:rPr>
        <w:t xml:space="preserve"> IFB 299 Peer Review 1</w:t>
      </w:r>
    </w:p>
    <w:p w:rsidR="004C7F19" w:rsidRDefault="00EE5588">
      <w:pPr>
        <w:spacing w:after="360" w:line="240" w:lineRule="auto"/>
        <w:jc w:val="center"/>
      </w:pPr>
      <w:r>
        <w:rPr>
          <w:rFonts w:ascii="Calibri" w:eastAsia="Calibri" w:hAnsi="Calibri" w:cs="Calibri"/>
          <w:b/>
          <w:sz w:val="28"/>
          <w:szCs w:val="28"/>
        </w:rPr>
        <w:t xml:space="preserve">Written by Team 070 </w:t>
      </w:r>
      <w:proofErr w:type="spellStart"/>
      <w:r>
        <w:rPr>
          <w:rFonts w:ascii="Calibri" w:eastAsia="Calibri" w:hAnsi="Calibri" w:cs="Calibri"/>
          <w:b/>
          <w:sz w:val="28"/>
          <w:szCs w:val="28"/>
        </w:rPr>
        <w:t>BookHunters</w:t>
      </w:r>
      <w:proofErr w:type="spellEnd"/>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4C7F19">
        <w:tc>
          <w:tcPr>
            <w:tcW w:w="1843" w:type="dxa"/>
          </w:tcPr>
          <w:p w:rsidR="004C7F19" w:rsidRDefault="00EE5588">
            <w:r>
              <w:rPr>
                <w:rFonts w:ascii="Calibri" w:eastAsia="Calibri" w:hAnsi="Calibri" w:cs="Calibri"/>
              </w:rPr>
              <w:t>Student Number</w:t>
            </w:r>
          </w:p>
        </w:tc>
        <w:tc>
          <w:tcPr>
            <w:tcW w:w="4621" w:type="dxa"/>
          </w:tcPr>
          <w:p w:rsidR="004C7F19" w:rsidRDefault="00EE5588">
            <w:r>
              <w:rPr>
                <w:rFonts w:ascii="Calibri" w:eastAsia="Calibri" w:hAnsi="Calibri" w:cs="Calibri"/>
              </w:rPr>
              <w:t>Team Member Name</w:t>
            </w:r>
          </w:p>
        </w:tc>
      </w:tr>
      <w:tr w:rsidR="004C7F19">
        <w:tc>
          <w:tcPr>
            <w:tcW w:w="1843" w:type="dxa"/>
          </w:tcPr>
          <w:p w:rsidR="004C7F19" w:rsidRDefault="00EE5588">
            <w:r>
              <w:rPr>
                <w:rFonts w:ascii="Calibri" w:eastAsia="Calibri" w:hAnsi="Calibri" w:cs="Calibri"/>
              </w:rPr>
              <w:t>N9117563</w:t>
            </w:r>
          </w:p>
        </w:tc>
        <w:tc>
          <w:tcPr>
            <w:tcW w:w="4621" w:type="dxa"/>
          </w:tcPr>
          <w:p w:rsidR="004C7F19" w:rsidRDefault="00EE5588">
            <w:r>
              <w:rPr>
                <w:rFonts w:ascii="Calibri" w:eastAsia="Calibri" w:hAnsi="Calibri" w:cs="Calibri"/>
              </w:rPr>
              <w:t>Toby Dray</w:t>
            </w:r>
          </w:p>
        </w:tc>
      </w:tr>
      <w:tr w:rsidR="004C7F19">
        <w:tc>
          <w:tcPr>
            <w:tcW w:w="1843" w:type="dxa"/>
          </w:tcPr>
          <w:p w:rsidR="004C7F19" w:rsidRDefault="00EE5588">
            <w:r>
              <w:rPr>
                <w:rFonts w:ascii="Calibri" w:eastAsia="Calibri" w:hAnsi="Calibri" w:cs="Calibri"/>
              </w:rPr>
              <w:t>N8667501</w:t>
            </w:r>
          </w:p>
        </w:tc>
        <w:tc>
          <w:tcPr>
            <w:tcW w:w="4621" w:type="dxa"/>
          </w:tcPr>
          <w:p w:rsidR="004C7F19" w:rsidRDefault="00EE5588">
            <w:r>
              <w:rPr>
                <w:rFonts w:ascii="Calibri" w:eastAsia="Calibri" w:hAnsi="Calibri" w:cs="Calibri"/>
              </w:rPr>
              <w:t>Yun-Jung An</w:t>
            </w:r>
          </w:p>
        </w:tc>
      </w:tr>
      <w:tr w:rsidR="004C7F19">
        <w:tc>
          <w:tcPr>
            <w:tcW w:w="1843" w:type="dxa"/>
          </w:tcPr>
          <w:p w:rsidR="004C7F19" w:rsidRDefault="00EE5588">
            <w:r>
              <w:rPr>
                <w:rFonts w:ascii="Calibri" w:eastAsia="Calibri" w:hAnsi="Calibri" w:cs="Calibri"/>
              </w:rPr>
              <w:t>N7693672</w:t>
            </w:r>
          </w:p>
        </w:tc>
        <w:tc>
          <w:tcPr>
            <w:tcW w:w="4621" w:type="dxa"/>
          </w:tcPr>
          <w:p w:rsidR="004C7F19" w:rsidRDefault="00EE5588">
            <w:r>
              <w:rPr>
                <w:rFonts w:ascii="Calibri" w:eastAsia="Calibri" w:hAnsi="Calibri" w:cs="Calibri"/>
              </w:rPr>
              <w:t xml:space="preserve">Ahmed </w:t>
            </w:r>
            <w:proofErr w:type="spellStart"/>
            <w:r>
              <w:rPr>
                <w:rFonts w:ascii="Calibri" w:eastAsia="Calibri" w:hAnsi="Calibri" w:cs="Calibri"/>
              </w:rPr>
              <w:t>Alghamdi</w:t>
            </w:r>
            <w:proofErr w:type="spellEnd"/>
          </w:p>
        </w:tc>
      </w:tr>
      <w:tr w:rsidR="004C7F19">
        <w:tc>
          <w:tcPr>
            <w:tcW w:w="1843" w:type="dxa"/>
          </w:tcPr>
          <w:p w:rsidR="004C7F19" w:rsidRDefault="00EE5588">
            <w:r>
              <w:rPr>
                <w:rFonts w:ascii="Calibri" w:eastAsia="Calibri" w:hAnsi="Calibri" w:cs="Calibri"/>
              </w:rPr>
              <w:t>N7677448</w:t>
            </w:r>
          </w:p>
        </w:tc>
        <w:tc>
          <w:tcPr>
            <w:tcW w:w="4621" w:type="dxa"/>
          </w:tcPr>
          <w:p w:rsidR="004C7F19" w:rsidRDefault="00EE5588">
            <w:proofErr w:type="spellStart"/>
            <w:r>
              <w:rPr>
                <w:rFonts w:ascii="Calibri" w:eastAsia="Calibri" w:hAnsi="Calibri" w:cs="Calibri"/>
              </w:rPr>
              <w:t>Weijie</w:t>
            </w:r>
            <w:proofErr w:type="spellEnd"/>
            <w:r>
              <w:rPr>
                <w:rFonts w:ascii="Calibri" w:eastAsia="Calibri" w:hAnsi="Calibri" w:cs="Calibri"/>
              </w:rPr>
              <w:t xml:space="preserve"> HE</w:t>
            </w:r>
          </w:p>
        </w:tc>
      </w:tr>
      <w:tr w:rsidR="004C7F19">
        <w:tc>
          <w:tcPr>
            <w:tcW w:w="1843" w:type="dxa"/>
          </w:tcPr>
          <w:p w:rsidR="004C7F19" w:rsidRDefault="00EE5588">
            <w:r>
              <w:rPr>
                <w:rFonts w:ascii="Calibri" w:eastAsia="Calibri" w:hAnsi="Calibri" w:cs="Calibri"/>
              </w:rPr>
              <w:t>N9184139</w:t>
            </w:r>
          </w:p>
        </w:tc>
        <w:tc>
          <w:tcPr>
            <w:tcW w:w="4621" w:type="dxa"/>
          </w:tcPr>
          <w:p w:rsidR="004C7F19" w:rsidRDefault="00EE5588">
            <w:r>
              <w:rPr>
                <w:rFonts w:ascii="Calibri" w:eastAsia="Calibri" w:hAnsi="Calibri" w:cs="Calibri"/>
              </w:rPr>
              <w:t>Douglass Beard</w:t>
            </w:r>
          </w:p>
        </w:tc>
      </w:tr>
      <w:tr w:rsidR="004C7F19">
        <w:tc>
          <w:tcPr>
            <w:tcW w:w="1843" w:type="dxa"/>
          </w:tcPr>
          <w:p w:rsidR="004C7F19" w:rsidRDefault="00EE5588">
            <w:r>
              <w:rPr>
                <w:rFonts w:ascii="Calibri" w:eastAsia="Calibri" w:hAnsi="Calibri" w:cs="Calibri"/>
              </w:rPr>
              <w:t>N8976911</w:t>
            </w:r>
          </w:p>
        </w:tc>
        <w:tc>
          <w:tcPr>
            <w:tcW w:w="4621" w:type="dxa"/>
          </w:tcPr>
          <w:p w:rsidR="004C7F19" w:rsidRDefault="00EE5588">
            <w:proofErr w:type="spellStart"/>
            <w:r>
              <w:rPr>
                <w:rFonts w:ascii="Calibri" w:eastAsia="Calibri" w:hAnsi="Calibri" w:cs="Calibri"/>
              </w:rPr>
              <w:t>Zhifeng</w:t>
            </w:r>
            <w:proofErr w:type="spellEnd"/>
            <w:r>
              <w:rPr>
                <w:rFonts w:ascii="Calibri" w:eastAsia="Calibri" w:hAnsi="Calibri" w:cs="Calibri"/>
              </w:rPr>
              <w:t xml:space="preserve"> Liang</w:t>
            </w:r>
          </w:p>
        </w:tc>
      </w:tr>
    </w:tbl>
    <w:p w:rsidR="004C7F19" w:rsidRDefault="00EE5588">
      <w:pPr>
        <w:spacing w:before="960" w:after="120" w:line="240" w:lineRule="auto"/>
      </w:pPr>
      <w:r>
        <w:rPr>
          <w:rFonts w:ascii="Calibri" w:eastAsia="Calibri" w:hAnsi="Calibri" w:cs="Calibri"/>
          <w:sz w:val="24"/>
          <w:szCs w:val="24"/>
        </w:rPr>
        <w:t xml:space="preserve">Tutor: </w:t>
      </w:r>
      <w:proofErr w:type="spellStart"/>
      <w:r>
        <w:rPr>
          <w:color w:val="111111"/>
        </w:rPr>
        <w:t>Afsaneh</w:t>
      </w:r>
      <w:proofErr w:type="spellEnd"/>
      <w:r>
        <w:rPr>
          <w:color w:val="111111"/>
        </w:rPr>
        <w:t xml:space="preserve"> </w:t>
      </w:r>
      <w:proofErr w:type="spellStart"/>
      <w:r>
        <w:rPr>
          <w:color w:val="111111"/>
        </w:rPr>
        <w:t>Ghasemi</w:t>
      </w:r>
      <w:proofErr w:type="spellEnd"/>
      <w:r>
        <w:rPr>
          <w:color w:val="111111"/>
        </w:rPr>
        <w:t xml:space="preserve"> </w:t>
      </w:r>
      <w:proofErr w:type="spellStart"/>
      <w:r>
        <w:rPr>
          <w:color w:val="111111"/>
        </w:rPr>
        <w:t>Ghaleh</w:t>
      </w:r>
      <w:proofErr w:type="spellEnd"/>
      <w:r>
        <w:rPr>
          <w:color w:val="111111"/>
        </w:rPr>
        <w:t xml:space="preserve"> </w:t>
      </w:r>
      <w:proofErr w:type="spellStart"/>
      <w:r>
        <w:rPr>
          <w:color w:val="111111"/>
        </w:rPr>
        <w:t>Bahmani</w:t>
      </w:r>
      <w:proofErr w:type="spellEnd"/>
    </w:p>
    <w:p w:rsidR="004C7F19" w:rsidRDefault="00EE5588">
      <w:pPr>
        <w:spacing w:before="480" w:after="120" w:line="240" w:lineRule="auto"/>
      </w:pPr>
      <w:r>
        <w:rPr>
          <w:rFonts w:ascii="Calibri" w:eastAsia="Calibri" w:hAnsi="Calibri" w:cs="Calibri"/>
          <w:sz w:val="24"/>
          <w:szCs w:val="24"/>
        </w:rPr>
        <w:t>Date: 08 Sep. 2015</w:t>
      </w:r>
    </w:p>
    <w:p w:rsidR="004C7F19" w:rsidRDefault="00EE5588">
      <w:pPr>
        <w:spacing w:before="480" w:after="120" w:line="240" w:lineRule="auto"/>
      </w:pPr>
      <w:r>
        <w:rPr>
          <w:rFonts w:ascii="Calibri" w:eastAsia="Calibri" w:hAnsi="Calibri" w:cs="Calibri"/>
          <w:b/>
          <w:sz w:val="28"/>
          <w:szCs w:val="28"/>
        </w:rPr>
        <w:t>Developer team and project details</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Team number: 73. Media Vault </w:t>
      </w:r>
    </w:p>
    <w:p w:rsidR="004C7F19" w:rsidRDefault="00EE5588">
      <w:pPr>
        <w:spacing w:before="480" w:after="120" w:line="240" w:lineRule="auto"/>
      </w:pPr>
      <w:r>
        <w:rPr>
          <w:rFonts w:ascii="Calibri" w:eastAsia="Calibri" w:hAnsi="Calibri" w:cs="Calibri"/>
          <w:sz w:val="24"/>
          <w:szCs w:val="24"/>
        </w:rPr>
        <w:t xml:space="preserve">Members </w:t>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6705"/>
      </w:tblGrid>
      <w:tr w:rsidR="004C7F19">
        <w:tc>
          <w:tcPr>
            <w:tcW w:w="2295" w:type="dxa"/>
            <w:tcMar>
              <w:top w:w="100" w:type="dxa"/>
              <w:left w:w="100" w:type="dxa"/>
              <w:bottom w:w="100" w:type="dxa"/>
              <w:right w:w="100" w:type="dxa"/>
            </w:tcMar>
          </w:tcPr>
          <w:p w:rsidR="004C7F19" w:rsidRDefault="00EE5588">
            <w:pPr>
              <w:widowControl w:val="0"/>
              <w:spacing w:line="240" w:lineRule="auto"/>
            </w:pPr>
            <w:r>
              <w:rPr>
                <w:rFonts w:ascii="Calibri" w:eastAsia="Calibri" w:hAnsi="Calibri" w:cs="Calibri"/>
                <w:sz w:val="24"/>
                <w:szCs w:val="24"/>
              </w:rPr>
              <w:t xml:space="preserve">Student Number </w:t>
            </w:r>
          </w:p>
        </w:tc>
        <w:tc>
          <w:tcPr>
            <w:tcW w:w="6705" w:type="dxa"/>
            <w:tcMar>
              <w:top w:w="100" w:type="dxa"/>
              <w:left w:w="100" w:type="dxa"/>
              <w:bottom w:w="100" w:type="dxa"/>
              <w:right w:w="100" w:type="dxa"/>
            </w:tcMar>
          </w:tcPr>
          <w:p w:rsidR="004C7F19" w:rsidRDefault="00EE5588">
            <w:pPr>
              <w:widowControl w:val="0"/>
              <w:spacing w:line="240" w:lineRule="auto"/>
            </w:pPr>
            <w:r>
              <w:rPr>
                <w:rFonts w:ascii="Calibri" w:eastAsia="Calibri" w:hAnsi="Calibri" w:cs="Calibri"/>
                <w:sz w:val="24"/>
                <w:szCs w:val="24"/>
              </w:rPr>
              <w:t xml:space="preserve">Name </w:t>
            </w:r>
          </w:p>
        </w:tc>
      </w:tr>
      <w:tr w:rsidR="004C7F19">
        <w:tc>
          <w:tcPr>
            <w:tcW w:w="2295" w:type="dxa"/>
            <w:tcMar>
              <w:top w:w="100" w:type="dxa"/>
              <w:left w:w="100" w:type="dxa"/>
              <w:bottom w:w="100" w:type="dxa"/>
              <w:right w:w="100" w:type="dxa"/>
            </w:tcMar>
          </w:tcPr>
          <w:p w:rsidR="004C7F19" w:rsidRDefault="00EE5588">
            <w:pPr>
              <w:widowControl w:val="0"/>
              <w:spacing w:line="240" w:lineRule="auto"/>
            </w:pPr>
            <w:r>
              <w:rPr>
                <w:rFonts w:ascii="Calibri" w:eastAsia="Calibri" w:hAnsi="Calibri" w:cs="Calibri"/>
                <w:sz w:val="24"/>
                <w:szCs w:val="24"/>
              </w:rPr>
              <w:t>08847487</w:t>
            </w:r>
          </w:p>
        </w:tc>
        <w:tc>
          <w:tcPr>
            <w:tcW w:w="6705" w:type="dxa"/>
            <w:tcMar>
              <w:top w:w="100" w:type="dxa"/>
              <w:left w:w="100" w:type="dxa"/>
              <w:bottom w:w="100" w:type="dxa"/>
              <w:right w:w="100" w:type="dxa"/>
            </w:tcMar>
          </w:tcPr>
          <w:p w:rsidR="004C7F19" w:rsidRDefault="00EE5588">
            <w:pPr>
              <w:widowControl w:val="0"/>
              <w:spacing w:line="240" w:lineRule="auto"/>
            </w:pPr>
            <w:r>
              <w:rPr>
                <w:rFonts w:ascii="Calibri" w:eastAsia="Calibri" w:hAnsi="Calibri" w:cs="Calibri"/>
                <w:sz w:val="24"/>
                <w:szCs w:val="24"/>
              </w:rPr>
              <w:t xml:space="preserve">Nathan Norris </w:t>
            </w:r>
          </w:p>
        </w:tc>
      </w:tr>
      <w:tr w:rsidR="004C7F19">
        <w:tc>
          <w:tcPr>
            <w:tcW w:w="2295" w:type="dxa"/>
            <w:tcMar>
              <w:top w:w="100" w:type="dxa"/>
              <w:left w:w="100" w:type="dxa"/>
              <w:bottom w:w="100" w:type="dxa"/>
              <w:right w:w="100" w:type="dxa"/>
            </w:tcMar>
          </w:tcPr>
          <w:p w:rsidR="004C7F19" w:rsidRDefault="00EE5588">
            <w:pPr>
              <w:widowControl w:val="0"/>
              <w:spacing w:line="240" w:lineRule="auto"/>
            </w:pPr>
            <w:r>
              <w:rPr>
                <w:rFonts w:ascii="Calibri" w:eastAsia="Calibri" w:hAnsi="Calibri" w:cs="Calibri"/>
                <w:sz w:val="24"/>
                <w:szCs w:val="24"/>
              </w:rPr>
              <w:t>09271287</w:t>
            </w:r>
          </w:p>
        </w:tc>
        <w:tc>
          <w:tcPr>
            <w:tcW w:w="6705" w:type="dxa"/>
            <w:tcMar>
              <w:top w:w="100" w:type="dxa"/>
              <w:left w:w="100" w:type="dxa"/>
              <w:bottom w:w="100" w:type="dxa"/>
              <w:right w:w="100" w:type="dxa"/>
            </w:tcMar>
          </w:tcPr>
          <w:p w:rsidR="004C7F19" w:rsidRDefault="00EE5588">
            <w:pPr>
              <w:widowControl w:val="0"/>
              <w:spacing w:line="240" w:lineRule="auto"/>
            </w:pPr>
            <w:r>
              <w:rPr>
                <w:rFonts w:ascii="Calibri" w:eastAsia="Calibri" w:hAnsi="Calibri" w:cs="Calibri"/>
                <w:sz w:val="24"/>
                <w:szCs w:val="24"/>
              </w:rPr>
              <w:t>Ross Thomson</w:t>
            </w:r>
          </w:p>
        </w:tc>
      </w:tr>
      <w:tr w:rsidR="004C7F19">
        <w:tc>
          <w:tcPr>
            <w:tcW w:w="2295" w:type="dxa"/>
            <w:tcMar>
              <w:top w:w="100" w:type="dxa"/>
              <w:left w:w="100" w:type="dxa"/>
              <w:bottom w:w="100" w:type="dxa"/>
              <w:right w:w="100" w:type="dxa"/>
            </w:tcMar>
          </w:tcPr>
          <w:p w:rsidR="004C7F19" w:rsidRDefault="00EE5588">
            <w:pPr>
              <w:widowControl w:val="0"/>
              <w:spacing w:line="240" w:lineRule="auto"/>
            </w:pPr>
            <w:r>
              <w:rPr>
                <w:rFonts w:ascii="Calibri" w:eastAsia="Calibri" w:hAnsi="Calibri" w:cs="Calibri"/>
                <w:sz w:val="24"/>
                <w:szCs w:val="24"/>
              </w:rPr>
              <w:t>09298746</w:t>
            </w:r>
          </w:p>
        </w:tc>
        <w:tc>
          <w:tcPr>
            <w:tcW w:w="6705" w:type="dxa"/>
            <w:tcMar>
              <w:top w:w="100" w:type="dxa"/>
              <w:left w:w="100" w:type="dxa"/>
              <w:bottom w:w="100" w:type="dxa"/>
              <w:right w:w="100" w:type="dxa"/>
            </w:tcMar>
          </w:tcPr>
          <w:p w:rsidR="004C7F19" w:rsidRDefault="00EE5588">
            <w:pPr>
              <w:widowControl w:val="0"/>
              <w:spacing w:line="240" w:lineRule="auto"/>
            </w:pPr>
            <w:proofErr w:type="spellStart"/>
            <w:r>
              <w:rPr>
                <w:rFonts w:ascii="Calibri" w:eastAsia="Calibri" w:hAnsi="Calibri" w:cs="Calibri"/>
                <w:sz w:val="24"/>
                <w:szCs w:val="24"/>
              </w:rPr>
              <w:t>Jaeneung</w:t>
            </w:r>
            <w:proofErr w:type="spellEnd"/>
            <w:r>
              <w:rPr>
                <w:rFonts w:ascii="Calibri" w:eastAsia="Calibri" w:hAnsi="Calibri" w:cs="Calibri"/>
                <w:sz w:val="24"/>
                <w:szCs w:val="24"/>
              </w:rPr>
              <w:t xml:space="preserve"> Sim</w:t>
            </w:r>
          </w:p>
        </w:tc>
      </w:tr>
      <w:tr w:rsidR="004C7F19">
        <w:tc>
          <w:tcPr>
            <w:tcW w:w="2295" w:type="dxa"/>
            <w:tcMar>
              <w:top w:w="100" w:type="dxa"/>
              <w:left w:w="100" w:type="dxa"/>
              <w:bottom w:w="100" w:type="dxa"/>
              <w:right w:w="100" w:type="dxa"/>
            </w:tcMar>
          </w:tcPr>
          <w:p w:rsidR="004C7F19" w:rsidRDefault="00EE5588">
            <w:pPr>
              <w:widowControl w:val="0"/>
              <w:spacing w:line="240" w:lineRule="auto"/>
            </w:pPr>
            <w:r>
              <w:rPr>
                <w:rFonts w:ascii="Calibri" w:eastAsia="Calibri" w:hAnsi="Calibri" w:cs="Calibri"/>
                <w:sz w:val="24"/>
                <w:szCs w:val="24"/>
              </w:rPr>
              <w:t>08311668</w:t>
            </w:r>
          </w:p>
        </w:tc>
        <w:tc>
          <w:tcPr>
            <w:tcW w:w="6705" w:type="dxa"/>
            <w:tcMar>
              <w:top w:w="100" w:type="dxa"/>
              <w:left w:w="100" w:type="dxa"/>
              <w:bottom w:w="100" w:type="dxa"/>
              <w:right w:w="100" w:type="dxa"/>
            </w:tcMar>
          </w:tcPr>
          <w:p w:rsidR="004C7F19" w:rsidRDefault="00EE5588">
            <w:pPr>
              <w:widowControl w:val="0"/>
              <w:spacing w:line="240" w:lineRule="auto"/>
            </w:pPr>
            <w:r>
              <w:rPr>
                <w:rFonts w:ascii="Calibri" w:eastAsia="Calibri" w:hAnsi="Calibri" w:cs="Calibri"/>
                <w:sz w:val="24"/>
                <w:szCs w:val="24"/>
              </w:rPr>
              <w:t xml:space="preserve">Christoph </w:t>
            </w:r>
            <w:proofErr w:type="spellStart"/>
            <w:r>
              <w:rPr>
                <w:rFonts w:ascii="Calibri" w:eastAsia="Calibri" w:hAnsi="Calibri" w:cs="Calibri"/>
                <w:sz w:val="24"/>
                <w:szCs w:val="24"/>
              </w:rPr>
              <w:t>Brinkmann</w:t>
            </w:r>
            <w:proofErr w:type="spellEnd"/>
          </w:p>
        </w:tc>
      </w:tr>
      <w:tr w:rsidR="004C7F19">
        <w:tc>
          <w:tcPr>
            <w:tcW w:w="2295" w:type="dxa"/>
            <w:tcMar>
              <w:top w:w="100" w:type="dxa"/>
              <w:left w:w="100" w:type="dxa"/>
              <w:bottom w:w="100" w:type="dxa"/>
              <w:right w:w="100" w:type="dxa"/>
            </w:tcMar>
          </w:tcPr>
          <w:p w:rsidR="004C7F19" w:rsidRDefault="00EE5588">
            <w:pPr>
              <w:widowControl w:val="0"/>
              <w:spacing w:line="240" w:lineRule="auto"/>
            </w:pPr>
            <w:r>
              <w:rPr>
                <w:rFonts w:ascii="Calibri" w:eastAsia="Calibri" w:hAnsi="Calibri" w:cs="Calibri"/>
                <w:sz w:val="24"/>
                <w:szCs w:val="24"/>
              </w:rPr>
              <w:t>09532994</w:t>
            </w:r>
          </w:p>
        </w:tc>
        <w:tc>
          <w:tcPr>
            <w:tcW w:w="6705" w:type="dxa"/>
            <w:tcMar>
              <w:top w:w="100" w:type="dxa"/>
              <w:left w:w="100" w:type="dxa"/>
              <w:bottom w:w="100" w:type="dxa"/>
              <w:right w:w="100" w:type="dxa"/>
            </w:tcMar>
          </w:tcPr>
          <w:p w:rsidR="004C7F19" w:rsidRDefault="00EE5588">
            <w:pPr>
              <w:widowControl w:val="0"/>
              <w:spacing w:line="240" w:lineRule="auto"/>
            </w:pPr>
            <w:proofErr w:type="spellStart"/>
            <w:r>
              <w:rPr>
                <w:rFonts w:ascii="Calibri" w:eastAsia="Calibri" w:hAnsi="Calibri" w:cs="Calibri"/>
                <w:sz w:val="24"/>
                <w:szCs w:val="24"/>
              </w:rPr>
              <w:t>Farahiya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Musthofa</w:t>
            </w:r>
            <w:proofErr w:type="spellEnd"/>
          </w:p>
        </w:tc>
      </w:tr>
      <w:tr w:rsidR="004C7F19">
        <w:tc>
          <w:tcPr>
            <w:tcW w:w="2295" w:type="dxa"/>
            <w:tcMar>
              <w:top w:w="100" w:type="dxa"/>
              <w:left w:w="100" w:type="dxa"/>
              <w:bottom w:w="100" w:type="dxa"/>
              <w:right w:w="100" w:type="dxa"/>
            </w:tcMar>
          </w:tcPr>
          <w:p w:rsidR="004C7F19" w:rsidRDefault="00EE5588">
            <w:pPr>
              <w:widowControl w:val="0"/>
              <w:spacing w:line="240" w:lineRule="auto"/>
            </w:pPr>
            <w:r>
              <w:rPr>
                <w:rFonts w:ascii="Calibri" w:eastAsia="Calibri" w:hAnsi="Calibri" w:cs="Calibri"/>
                <w:sz w:val="24"/>
                <w:szCs w:val="24"/>
              </w:rPr>
              <w:t>08998639</w:t>
            </w:r>
          </w:p>
        </w:tc>
        <w:tc>
          <w:tcPr>
            <w:tcW w:w="6705" w:type="dxa"/>
            <w:tcMar>
              <w:top w:w="100" w:type="dxa"/>
              <w:left w:w="100" w:type="dxa"/>
              <w:bottom w:w="100" w:type="dxa"/>
              <w:right w:w="100" w:type="dxa"/>
            </w:tcMar>
          </w:tcPr>
          <w:p w:rsidR="004C7F19" w:rsidRDefault="00EE5588">
            <w:pPr>
              <w:widowControl w:val="0"/>
              <w:spacing w:line="240" w:lineRule="auto"/>
            </w:pPr>
            <w:r>
              <w:rPr>
                <w:rFonts w:ascii="Calibri" w:eastAsia="Calibri" w:hAnsi="Calibri" w:cs="Calibri"/>
                <w:sz w:val="24"/>
                <w:szCs w:val="24"/>
              </w:rPr>
              <w:t xml:space="preserve">Priyanka Patel </w:t>
            </w:r>
          </w:p>
        </w:tc>
      </w:tr>
    </w:tbl>
    <w:p w:rsidR="004C7F19" w:rsidRDefault="00EE5588">
      <w:r>
        <w:br/>
      </w:r>
      <w:r>
        <w:br w:type="page"/>
      </w:r>
    </w:p>
    <w:p w:rsidR="004C7F19" w:rsidRDefault="004C7F19">
      <w:pPr>
        <w:spacing w:before="480" w:line="240" w:lineRule="auto"/>
      </w:pPr>
    </w:p>
    <w:p w:rsidR="004C7F19" w:rsidRDefault="00EE5588">
      <w:pPr>
        <w:spacing w:before="480" w:line="240" w:lineRule="auto"/>
      </w:pPr>
      <w:proofErr w:type="spellStart"/>
      <w:r>
        <w:t>Bookhunters</w:t>
      </w:r>
      <w:proofErr w:type="spellEnd"/>
    </w:p>
    <w:p w:rsidR="004C7F19" w:rsidRDefault="00EE5588">
      <w:pPr>
        <w:spacing w:before="480" w:line="240" w:lineRule="auto"/>
      </w:pPr>
      <w:r>
        <w:t>September 4th, 2015</w:t>
      </w:r>
    </w:p>
    <w:p w:rsidR="004C7F19" w:rsidRDefault="00EE5588">
      <w:pPr>
        <w:spacing w:before="480" w:line="240" w:lineRule="auto"/>
      </w:pPr>
      <w:r>
        <w:t>Nathan Norris</w:t>
      </w:r>
      <w:r>
        <w:br/>
        <w:t>Team Representative</w:t>
      </w:r>
      <w:r>
        <w:br/>
        <w:t>Media Lynx</w:t>
      </w:r>
    </w:p>
    <w:p w:rsidR="004C7F19" w:rsidRDefault="00EE5588">
      <w:pPr>
        <w:spacing w:before="480" w:line="240" w:lineRule="auto"/>
      </w:pPr>
      <w:r>
        <w:t>Dear Media Lynx,</w:t>
      </w:r>
    </w:p>
    <w:p w:rsidR="004C7F19" w:rsidRPr="009F3634" w:rsidRDefault="00EE5588">
      <w:pPr>
        <w:spacing w:before="480" w:line="240" w:lineRule="auto"/>
        <w:rPr>
          <w:highlight w:val="yellow"/>
        </w:rPr>
      </w:pPr>
      <w:r w:rsidRPr="009F3634">
        <w:rPr>
          <w:highlight w:val="yellow"/>
        </w:rPr>
        <w:t xml:space="preserve">I would like to start this review by thanking you for putting together a demonstration of your product. </w:t>
      </w:r>
      <w:r w:rsidRPr="009F3634">
        <w:rPr>
          <w:highlight w:val="yellow"/>
        </w:rPr>
        <w:t>We are happy to commend Media Lynx on their preparation and overall polish of the demonstration held in sprint 1. The group effectively communicated the foundations of the project by delivering on most</w:t>
      </w:r>
      <w:r w:rsidRPr="009F3634">
        <w:rPr>
          <w:i/>
          <w:highlight w:val="yellow"/>
        </w:rPr>
        <w:t xml:space="preserve"> </w:t>
      </w:r>
      <w:r w:rsidRPr="009F3634">
        <w:rPr>
          <w:highlight w:val="yellow"/>
        </w:rPr>
        <w:t>of the user stories expected in sprint one. The follow</w:t>
      </w:r>
      <w:r w:rsidRPr="009F3634">
        <w:rPr>
          <w:highlight w:val="yellow"/>
        </w:rPr>
        <w:t>ing letter will critique and offer helpful feedback which we hope you address for the next demonstration. Our critique will focus on the four main elements of your preparedness, expectations of the agreed tasks, technical quality and professionalism of the</w:t>
      </w:r>
      <w:r w:rsidRPr="009F3634">
        <w:rPr>
          <w:highlight w:val="yellow"/>
        </w:rPr>
        <w:t xml:space="preserve"> demonstration.  </w:t>
      </w:r>
    </w:p>
    <w:p w:rsidR="004C7F19" w:rsidRPr="009F3634" w:rsidRDefault="004C7F19">
      <w:pPr>
        <w:rPr>
          <w:highlight w:val="yellow"/>
        </w:rPr>
      </w:pPr>
    </w:p>
    <w:p w:rsidR="004C7F19" w:rsidRDefault="00EE5588">
      <w:r w:rsidRPr="009F3634">
        <w:rPr>
          <w:highlight w:val="yellow"/>
        </w:rPr>
        <w:t>Your team displayed an excellent level of preparation and it was evident the demonstration was well thought out beforehand. You were able to demonstrate a login and register process, as well as a playback and logout process. This was gre</w:t>
      </w:r>
      <w:r w:rsidRPr="009F3634">
        <w:rPr>
          <w:highlight w:val="yellow"/>
        </w:rPr>
        <w:t>at to see, however you did not show design rationale or system architecture to help us understand the design decisions you had chosen. Despite this, media lynx gave a great demonstration of the working features of the application, presented in a clear mann</w:t>
      </w:r>
      <w:r w:rsidRPr="009F3634">
        <w:rPr>
          <w:highlight w:val="yellow"/>
        </w:rPr>
        <w:t>er. Aside from the few elements that were not working within the demo, the speaker clearly covered them and explained their expected function in future iterations, which added to our confidence in your team.</w:t>
      </w:r>
      <w:r>
        <w:t xml:space="preserve"> </w:t>
      </w:r>
      <w:r>
        <w:tab/>
      </w:r>
    </w:p>
    <w:p w:rsidR="004C7F19" w:rsidRDefault="00EE5588">
      <w:r>
        <w:tab/>
      </w:r>
    </w:p>
    <w:p w:rsidR="004C7F19" w:rsidRDefault="00EE5588">
      <w:r>
        <w:t xml:space="preserve">After reviewing some of your completed user </w:t>
      </w:r>
      <w:r>
        <w:t>stories most stories came close to passing the acceptance criteria but only a couple actually passed. To begin with we believe that the design elements meet the acceptance criteria. The colour scheme you chose was visually appealing and the layout was frie</w:t>
      </w:r>
      <w:r>
        <w:t>ndly to the user. It was also universally accessible as we attempted to access your site via other locations and devices without an issue. The logout functions also works well and passes all of the acceptance criteria. The streaming feature was implemented</w:t>
      </w:r>
      <w:r>
        <w:t xml:space="preserve"> however the acceptance criteria stated that the stream would be pushed to a separate application and streaming would act more as a plugin. We understand that this will be a feature implemented in the future as mentioned in your presentation. We didn’t see</w:t>
      </w:r>
      <w:r>
        <w:t xml:space="preserve"> an example of an error notification on an unsuccessful stream do we are unsure if this criteria has been passed.</w:t>
      </w:r>
    </w:p>
    <w:p w:rsidR="004C7F19" w:rsidRDefault="004C7F19"/>
    <w:p w:rsidR="004C7F19" w:rsidRDefault="00EE5588">
      <w:r>
        <w:t>The signup and login process functions well however it doesn’t account for user error. To protect the integrity of the database when a user e</w:t>
      </w:r>
      <w:r>
        <w:t xml:space="preserve">nters invalid information it is important we inform them through a notification and disregard the action. For signup the user should be informed when they have successfully registered through a separate page it lands on. We are happy with the landing page </w:t>
      </w:r>
      <w:r>
        <w:t>being used by the login but as a recommendation it could be improved if the user was greeted by a welcome message. This message could just be displayed where the current user logged in appears.</w:t>
      </w:r>
    </w:p>
    <w:p w:rsidR="004C7F19" w:rsidRDefault="004C7F19"/>
    <w:p w:rsidR="004C7F19" w:rsidRDefault="00EE5588">
      <w:r w:rsidRPr="009F3634">
        <w:rPr>
          <w:highlight w:val="yellow"/>
        </w:rPr>
        <w:lastRenderedPageBreak/>
        <w:t>A larger focus could have been placed on getting the upload a</w:t>
      </w:r>
      <w:r w:rsidRPr="009F3634">
        <w:rPr>
          <w:highlight w:val="yellow"/>
        </w:rPr>
        <w:t xml:space="preserve">nd download/streaming component </w:t>
      </w:r>
      <w:proofErr w:type="gramStart"/>
      <w:r w:rsidRPr="009F3634">
        <w:rPr>
          <w:highlight w:val="yellow"/>
        </w:rPr>
        <w:t>of</w:t>
      </w:r>
      <w:proofErr w:type="gramEnd"/>
      <w:r w:rsidRPr="009F3634">
        <w:rPr>
          <w:highlight w:val="yellow"/>
        </w:rPr>
        <w:t xml:space="preserve"> the website active, as this was agreed upon in the sprint plan. These features are essential for anyone wanting to use the app, so it would have been of greater business value to us if we could see these features working </w:t>
      </w:r>
      <w:r w:rsidRPr="009F3634">
        <w:rPr>
          <w:highlight w:val="yellow"/>
        </w:rPr>
        <w:t>in sprint 1. We also observed a focus on other less important elements rather than the core features including a search bar, log in and sign up processes. These elements are important in the long run, however as mentioned above the important aspects of upl</w:t>
      </w:r>
      <w:r w:rsidRPr="009F3634">
        <w:rPr>
          <w:highlight w:val="yellow"/>
        </w:rPr>
        <w:t xml:space="preserve">oading and streaming/downloading files was not successfully delivered upon. We were also expecting to see remove objects from the database, recently viewed files, redundant files and database modelling. As none of these made it to the first demonstration, </w:t>
      </w:r>
      <w:r w:rsidRPr="009F3634">
        <w:rPr>
          <w:highlight w:val="yellow"/>
        </w:rPr>
        <w:t>we expect to find them in the next demonstration now that the foundations of the app are complete.</w:t>
      </w:r>
      <w:bookmarkStart w:id="0" w:name="_GoBack"/>
      <w:bookmarkEnd w:id="0"/>
      <w:r>
        <w:t xml:space="preserve"> </w:t>
      </w:r>
    </w:p>
    <w:p w:rsidR="004C7F19" w:rsidRDefault="004C7F19"/>
    <w:p w:rsidR="004C7F19" w:rsidRDefault="00EE5588">
      <w:r>
        <w:t>The product that your teams has developed delivers a small amount of business value to the product. It contains few fundamental features that a customer ne</w:t>
      </w:r>
      <w:r>
        <w:t>eds to interact with the site. At this present stage however the product doesn’t deliver any control to the user over their files. Without this there isn’t much our business can do with your product. Once some more user control has been implemented the pro</w:t>
      </w:r>
      <w:r>
        <w:t>duct will have more business potential.</w:t>
      </w:r>
    </w:p>
    <w:p w:rsidR="004C7F19" w:rsidRDefault="004C7F19"/>
    <w:p w:rsidR="004C7F19" w:rsidRDefault="00EE5588">
      <w:r w:rsidRPr="009F3634">
        <w:rPr>
          <w:highlight w:val="yellow"/>
        </w:rPr>
        <w:t xml:space="preserve">Your group did not display any system architecture during the demonstration. Despite this most of the application worked well enough to give us as the clients a good understanding of how the app will operate in the </w:t>
      </w:r>
      <w:r w:rsidRPr="009F3634">
        <w:rPr>
          <w:highlight w:val="yellow"/>
        </w:rPr>
        <w:t>future. Unfortunately, many functions that were expected to be completed in sprint one, did not come into fruition. This included the missing functions of uploading and downloading media files. Some aspects of the layout could also be improved upon, for ex</w:t>
      </w:r>
      <w:r w:rsidRPr="009F3634">
        <w:rPr>
          <w:highlight w:val="yellow"/>
        </w:rPr>
        <w:t>ample the way the hover function blacks out the text and position of the media file being viewed needs to be adjusted to middle of the screen with a full screen function. Furthermore there was a lack of confirmation when signing up and no landing page with</w:t>
      </w:r>
      <w:r w:rsidRPr="009F3634">
        <w:rPr>
          <w:highlight w:val="yellow"/>
        </w:rPr>
        <w:t xml:space="preserve"> a successful registration message. We consider this a technical error of the demonstration, however it is not a large mistake and we expect it to be easily rectified in the next demonstration.</w:t>
      </w:r>
      <w:r>
        <w:t xml:space="preserve"> </w:t>
      </w:r>
      <w:r>
        <w:tab/>
      </w:r>
      <w:r>
        <w:tab/>
      </w:r>
      <w:r>
        <w:tab/>
      </w:r>
      <w:r>
        <w:tab/>
      </w:r>
    </w:p>
    <w:p w:rsidR="004C7F19" w:rsidRDefault="004C7F19"/>
    <w:p w:rsidR="004C7F19" w:rsidRDefault="00EE5588">
      <w:r>
        <w:t>The developer team presented clearly and coherently duri</w:t>
      </w:r>
      <w:r>
        <w:t>ng the demonstration which made following the flow easy for the client team. The developer team also was able to answer questions confidently which made it clear that all group members were actively involved and contributing to the development. It was evid</w:t>
      </w:r>
      <w:r>
        <w:t>ent that the developers had rehearsed in advance the flow of their demonstration as transitions between displays was smooth and concise. We were also glad to see that the presentation in general was handled with confidence and each facet of the app was cov</w:t>
      </w:r>
      <w:r>
        <w:t xml:space="preserve">ered well. </w:t>
      </w:r>
    </w:p>
    <w:p w:rsidR="004C7F19" w:rsidRDefault="004C7F19"/>
    <w:p w:rsidR="004C7F19" w:rsidRDefault="00EE5588">
      <w:r w:rsidRPr="009F3634">
        <w:rPr>
          <w:highlight w:val="yellow"/>
        </w:rPr>
        <w:t xml:space="preserve">In conclusion we are very happy with the demonstration and the progress that the developer team has made so far. Unfortunately we did discover a few technical bugs that could be fixed and several missed expectations which had been agreed upon </w:t>
      </w:r>
      <w:r w:rsidRPr="009F3634">
        <w:rPr>
          <w:highlight w:val="yellow"/>
        </w:rPr>
        <w:t xml:space="preserve">in the sprint plan. However as we have observed your team is tightly meshed and all help to contribute to the product we are confident that these errors can be amended in time for the next demonstration. We hope that you take into account our constructive </w:t>
      </w:r>
      <w:r w:rsidRPr="009F3634">
        <w:rPr>
          <w:highlight w:val="yellow"/>
        </w:rPr>
        <w:t>criticisms for the next stage of development.</w:t>
      </w:r>
      <w:r>
        <w:t xml:space="preserve">  </w:t>
      </w:r>
    </w:p>
    <w:p w:rsidR="004C7F19" w:rsidRDefault="004C7F19"/>
    <w:p w:rsidR="004C7F19" w:rsidRDefault="00EE5588">
      <w:r>
        <w:t xml:space="preserve">Kind Regards </w:t>
      </w:r>
    </w:p>
    <w:p w:rsidR="004C7F19" w:rsidRDefault="004C7F19"/>
    <w:p w:rsidR="004C7F19" w:rsidRDefault="004C7F19"/>
    <w:p w:rsidR="004C7F19" w:rsidRDefault="00EE5588">
      <w:r>
        <w:t xml:space="preserve">Client Team </w:t>
      </w:r>
    </w:p>
    <w:p w:rsidR="004C7F19" w:rsidRDefault="00EE5588">
      <w:proofErr w:type="spellStart"/>
      <w:r>
        <w:t>Bookhunters</w:t>
      </w:r>
      <w:proofErr w:type="spellEnd"/>
      <w:r>
        <w:t xml:space="preserve"> Team 70. </w:t>
      </w:r>
    </w:p>
    <w:sectPr w:rsidR="004C7F19">
      <w:footerReference w:type="default" r:id="rId6"/>
      <w:pgSz w:w="11906" w:h="16838"/>
      <w:pgMar w:top="850" w:right="1133" w:bottom="1133" w:left="1133"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588" w:rsidRDefault="00EE5588">
      <w:pPr>
        <w:spacing w:line="240" w:lineRule="auto"/>
      </w:pPr>
      <w:r>
        <w:separator/>
      </w:r>
    </w:p>
  </w:endnote>
  <w:endnote w:type="continuationSeparator" w:id="0">
    <w:p w:rsidR="00EE5588" w:rsidRDefault="00EE55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F19" w:rsidRDefault="00EE5588">
    <w:pPr>
      <w:jc w:val="center"/>
    </w:pPr>
    <w:proofErr w:type="spellStart"/>
    <w:r>
      <w:rPr>
        <w:color w:val="999999"/>
        <w:sz w:val="20"/>
        <w:szCs w:val="20"/>
      </w:rPr>
      <w:t>Zhifeng</w:t>
    </w:r>
    <w:proofErr w:type="spellEnd"/>
    <w:r>
      <w:rPr>
        <w:color w:val="999999"/>
        <w:sz w:val="20"/>
        <w:szCs w:val="20"/>
      </w:rPr>
      <w:t xml:space="preserve"> Liang N8976911, T</w:t>
    </w:r>
    <w:r>
      <w:rPr>
        <w:color w:val="999999"/>
        <w:sz w:val="20"/>
        <w:szCs w:val="20"/>
      </w:rPr>
      <w:t xml:space="preserve">oby Dray N9117563, Douglass Beard N9184139, </w:t>
    </w:r>
    <w:proofErr w:type="spellStart"/>
    <w:r>
      <w:rPr>
        <w:color w:val="999999"/>
        <w:sz w:val="20"/>
        <w:szCs w:val="20"/>
      </w:rPr>
      <w:t>Weijie</w:t>
    </w:r>
    <w:proofErr w:type="spellEnd"/>
    <w:r>
      <w:rPr>
        <w:color w:val="999999"/>
        <w:sz w:val="20"/>
        <w:szCs w:val="20"/>
      </w:rPr>
      <w:t xml:space="preserve"> He N7677448,</w:t>
    </w:r>
  </w:p>
  <w:p w:rsidR="004C7F19" w:rsidRDefault="00EE5588">
    <w:pPr>
      <w:jc w:val="center"/>
    </w:pPr>
    <w:r>
      <w:rPr>
        <w:color w:val="999999"/>
        <w:sz w:val="20"/>
        <w:szCs w:val="20"/>
      </w:rPr>
      <w:t xml:space="preserve"> Ahmed </w:t>
    </w:r>
    <w:proofErr w:type="spellStart"/>
    <w:r>
      <w:rPr>
        <w:color w:val="999999"/>
        <w:sz w:val="20"/>
        <w:szCs w:val="20"/>
      </w:rPr>
      <w:t>Alghamdi</w:t>
    </w:r>
    <w:proofErr w:type="spellEnd"/>
    <w:r>
      <w:rPr>
        <w:color w:val="999999"/>
        <w:sz w:val="20"/>
        <w:szCs w:val="20"/>
      </w:rPr>
      <w:t xml:space="preserve"> N7693672, Yun-Jung An N8667501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588" w:rsidRDefault="00EE5588">
      <w:pPr>
        <w:spacing w:line="240" w:lineRule="auto"/>
      </w:pPr>
      <w:r>
        <w:separator/>
      </w:r>
    </w:p>
  </w:footnote>
  <w:footnote w:type="continuationSeparator" w:id="0">
    <w:p w:rsidR="00EE5588" w:rsidRDefault="00EE558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F19"/>
    <w:rsid w:val="004C7F19"/>
    <w:rsid w:val="009F3634"/>
    <w:rsid w:val="00EE55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FF4979-BBE5-4F1A-8E1D-33F9F878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 Dray</dc:creator>
  <cp:lastModifiedBy>Toby Dray</cp:lastModifiedBy>
  <cp:revision>2</cp:revision>
  <dcterms:created xsi:type="dcterms:W3CDTF">2015-09-17T04:14:00Z</dcterms:created>
  <dcterms:modified xsi:type="dcterms:W3CDTF">2015-09-17T04:14:00Z</dcterms:modified>
</cp:coreProperties>
</file>