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2">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3">
      <w:pPr>
        <w:spacing w:after="200" w:line="276" w:lineRule="auto"/>
        <w:jc w:val="left"/>
        <w:rPr>
          <w:rFonts w:ascii="SamsungOne-700" w:cs="SamsungOne-700" w:eastAsia="SamsungOne-700" w:hAnsi="SamsungOne-700"/>
          <w:sz w:val="40"/>
          <w:szCs w:val="40"/>
        </w:rPr>
      </w:pPr>
      <w:r w:rsidDel="00000000" w:rsidR="00000000" w:rsidRPr="00000000">
        <w:rPr>
          <w:rtl w:val="0"/>
        </w:rPr>
      </w:r>
    </w:p>
    <w:p w:rsidR="00000000" w:rsidDel="00000000" w:rsidP="00000000" w:rsidRDefault="00000000" w:rsidRPr="00000000" w14:paraId="00000004">
      <w:pPr>
        <w:spacing w:after="200" w:line="276" w:lineRule="auto"/>
        <w:jc w:val="left"/>
        <w:rPr>
          <w:rFonts w:ascii="SamsungOne-700" w:cs="SamsungOne-700" w:eastAsia="SamsungOne-700" w:hAnsi="SamsungOne-700"/>
          <w:color w:val="000000"/>
          <w:sz w:val="40"/>
          <w:szCs w:val="40"/>
        </w:rPr>
      </w:pPr>
      <w:bookmarkStart w:colFirst="0" w:colLast="0" w:name="_heading=h.8e7jo2a86erj" w:id="0"/>
      <w:bookmarkEnd w:id="0"/>
      <w:r w:rsidDel="00000000" w:rsidR="00000000" w:rsidRPr="00000000">
        <w:rPr>
          <w:rFonts w:ascii="SamsungOne-700" w:cs="SamsungOne-700" w:eastAsia="SamsungOne-700" w:hAnsi="SamsungOne-700"/>
          <w:color w:val="000000"/>
          <w:sz w:val="40"/>
          <w:szCs w:val="40"/>
          <w:rtl w:val="0"/>
        </w:rPr>
        <w:t xml:space="preserve">AI Course</w:t>
      </w:r>
    </w:p>
    <w:p w:rsidR="00000000" w:rsidDel="00000000" w:rsidP="00000000" w:rsidRDefault="00000000" w:rsidRPr="00000000" w14:paraId="00000005">
      <w:pPr>
        <w:spacing w:after="200" w:line="276" w:lineRule="auto"/>
        <w:jc w:val="left"/>
        <w:rPr>
          <w:rFonts w:ascii="Samsung Sharp Sans" w:cs="Samsung Sharp Sans" w:eastAsia="Samsung Sharp Sans" w:hAnsi="Samsung Sharp Sans"/>
          <w:color w:val="193db0"/>
          <w:sz w:val="72"/>
          <w:szCs w:val="72"/>
        </w:rPr>
      </w:pPr>
      <w:r w:rsidDel="00000000" w:rsidR="00000000" w:rsidRPr="00000000">
        <w:rPr>
          <w:rFonts w:ascii="Samsung Sharp Sans" w:cs="Samsung Sharp Sans" w:eastAsia="Samsung Sharp Sans" w:hAnsi="Samsung Sharp Sans"/>
          <w:color w:val="193db0"/>
          <w:sz w:val="72"/>
          <w:szCs w:val="72"/>
          <w:rtl w:val="0"/>
        </w:rPr>
        <w:t xml:space="preserve">Capstone Project </w:t>
        <w:br w:type="textWrapping"/>
        <w:t xml:space="preserve">Final Report</w:t>
      </w:r>
    </w:p>
    <w:p w:rsidR="00000000" w:rsidDel="00000000" w:rsidP="00000000" w:rsidRDefault="00000000" w:rsidRPr="00000000" w14:paraId="00000006">
      <w:pPr>
        <w:spacing w:after="200" w:line="276" w:lineRule="auto"/>
        <w:jc w:val="left"/>
        <w:rPr>
          <w:rFonts w:ascii="SamsungOne-700" w:cs="SamsungOne-700" w:eastAsia="SamsungOne-700" w:hAnsi="SamsungOne-700"/>
          <w:sz w:val="40"/>
          <w:szCs w:val="40"/>
        </w:rPr>
      </w:pPr>
      <w:r w:rsidDel="00000000" w:rsidR="00000000" w:rsidRPr="00000000">
        <w:rPr>
          <w:rtl w:val="0"/>
        </w:rPr>
      </w:r>
    </w:p>
    <w:p w:rsidR="00000000" w:rsidDel="00000000" w:rsidP="00000000" w:rsidRDefault="00000000" w:rsidRPr="00000000" w14:paraId="00000007">
      <w:pPr>
        <w:spacing w:after="200" w:line="276" w:lineRule="auto"/>
        <w:jc w:val="left"/>
        <w:rPr>
          <w:rFonts w:ascii="SamsungOne-700" w:cs="SamsungOne-700" w:eastAsia="SamsungOne-700" w:hAnsi="SamsungOne-700"/>
          <w:color w:val="000000"/>
          <w:sz w:val="32"/>
          <w:szCs w:val="32"/>
        </w:rPr>
      </w:pPr>
      <w:r w:rsidDel="00000000" w:rsidR="00000000" w:rsidRPr="00000000">
        <w:rPr>
          <w:rFonts w:ascii="SamsungOne-700" w:cs="SamsungOne-700" w:eastAsia="SamsungOne-700" w:hAnsi="SamsungOne-700"/>
          <w:color w:val="000000"/>
          <w:sz w:val="32"/>
          <w:szCs w:val="32"/>
          <w:rtl w:val="0"/>
        </w:rPr>
        <w:t xml:space="preserve">For students (instructor review required)</w:t>
      </w:r>
    </w:p>
    <w:p w:rsidR="00000000" w:rsidDel="00000000" w:rsidP="00000000" w:rsidRDefault="00000000" w:rsidRPr="00000000" w14:paraId="00000008">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9">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A">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B">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C">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0D">
      <w:pPr>
        <w:spacing w:after="200" w:line="276" w:lineRule="auto"/>
        <w:jc w:val="left"/>
        <w:rPr>
          <w:sz w:val="14"/>
          <w:szCs w:val="14"/>
        </w:rPr>
      </w:pPr>
      <w:r w:rsidDel="00000000" w:rsidR="00000000" w:rsidRPr="00000000">
        <w:rPr>
          <w:rtl w:val="0"/>
        </w:rPr>
      </w:r>
    </w:p>
    <w:p w:rsidR="00000000" w:rsidDel="00000000" w:rsidP="00000000" w:rsidRDefault="00000000" w:rsidRPr="00000000" w14:paraId="0000000E">
      <w:pPr>
        <w:spacing w:after="200" w:line="276" w:lineRule="auto"/>
        <w:jc w:val="left"/>
        <w:rPr>
          <w:sz w:val="14"/>
          <w:szCs w:val="14"/>
        </w:rPr>
      </w:pPr>
      <w:r w:rsidDel="00000000" w:rsidR="00000000" w:rsidRPr="00000000">
        <w:rPr>
          <w:rtl w:val="0"/>
        </w:rPr>
      </w:r>
    </w:p>
    <w:p w:rsidR="00000000" w:rsidDel="00000000" w:rsidP="00000000" w:rsidRDefault="00000000" w:rsidRPr="00000000" w14:paraId="0000000F">
      <w:pPr>
        <w:spacing w:after="200" w:line="276" w:lineRule="auto"/>
        <w:jc w:val="left"/>
        <w:rPr>
          <w:sz w:val="14"/>
          <w:szCs w:val="14"/>
        </w:rPr>
      </w:pPr>
      <w:r w:rsidDel="00000000" w:rsidR="00000000" w:rsidRPr="00000000">
        <w:rPr>
          <w:rtl w:val="0"/>
        </w:rPr>
      </w:r>
    </w:p>
    <w:p w:rsidR="00000000" w:rsidDel="00000000" w:rsidP="00000000" w:rsidRDefault="00000000" w:rsidRPr="00000000" w14:paraId="00000010">
      <w:pPr>
        <w:spacing w:line="276" w:lineRule="auto"/>
        <w:jc w:val="left"/>
        <w:rPr>
          <w:rFonts w:ascii="SamsungOne-400" w:cs="SamsungOne-400" w:eastAsia="SamsungOne-400" w:hAnsi="SamsungOne-400"/>
          <w:sz w:val="14"/>
          <w:szCs w:val="14"/>
        </w:rPr>
      </w:pPr>
      <w:r w:rsidDel="00000000" w:rsidR="00000000" w:rsidRPr="00000000">
        <w:rPr>
          <w:sz w:val="14"/>
          <w:szCs w:val="14"/>
          <w:rtl w:val="0"/>
        </w:rPr>
        <w:t xml:space="preserve">ⓒ</w:t>
      </w:r>
      <w:r w:rsidDel="00000000" w:rsidR="00000000" w:rsidRPr="00000000">
        <w:rPr>
          <w:rFonts w:ascii="SamsungOne-400" w:cs="SamsungOne-400" w:eastAsia="SamsungOne-400" w:hAnsi="SamsungOne-400"/>
          <w:sz w:val="14"/>
          <w:szCs w:val="14"/>
          <w:rtl w:val="0"/>
        </w:rPr>
        <w:t xml:space="preserve">2023 SAMSUNG. All rights reserved.</w:t>
      </w:r>
    </w:p>
    <w:p w:rsidR="00000000" w:rsidDel="00000000" w:rsidP="00000000" w:rsidRDefault="00000000" w:rsidRPr="00000000" w14:paraId="00000011">
      <w:pPr>
        <w:spacing w:line="276" w:lineRule="auto"/>
        <w:jc w:val="left"/>
        <w:rPr>
          <w:rFonts w:ascii="SamsungOne-400" w:cs="SamsungOne-400" w:eastAsia="SamsungOne-400" w:hAnsi="SamsungOne-400"/>
          <w:sz w:val="14"/>
          <w:szCs w:val="14"/>
        </w:rPr>
      </w:pPr>
      <w:r w:rsidDel="00000000" w:rsidR="00000000" w:rsidRPr="00000000">
        <w:rPr>
          <w:rFonts w:ascii="SamsungOne-400" w:cs="SamsungOne-400" w:eastAsia="SamsungOne-400" w:hAnsi="SamsungOne-400"/>
          <w:sz w:val="14"/>
          <w:szCs w:val="14"/>
          <w:rtl w:val="0"/>
        </w:rPr>
        <w:t xml:space="preserve">Samsung Electronics Corporate Citizenship Office holds the copyright of this document.</w:t>
      </w:r>
    </w:p>
    <w:p w:rsidR="00000000" w:rsidDel="00000000" w:rsidP="00000000" w:rsidRDefault="00000000" w:rsidRPr="00000000" w14:paraId="00000012">
      <w:pPr>
        <w:spacing w:line="276" w:lineRule="auto"/>
        <w:jc w:val="left"/>
        <w:rPr>
          <w:rFonts w:ascii="SamsungOne-400" w:cs="SamsungOne-400" w:eastAsia="SamsungOne-400" w:hAnsi="SamsungOne-400"/>
          <w:sz w:val="14"/>
          <w:szCs w:val="14"/>
        </w:rPr>
      </w:pPr>
      <w:r w:rsidDel="00000000" w:rsidR="00000000" w:rsidRPr="00000000">
        <w:rPr>
          <w:rFonts w:ascii="SamsungOne-400" w:cs="SamsungOne-400" w:eastAsia="SamsungOne-400" w:hAnsi="SamsungOne-400"/>
          <w:sz w:val="14"/>
          <w:szCs w:val="14"/>
          <w:rtl w:val="0"/>
        </w:rPr>
        <w:t xml:space="preserve">This document is a literary property protected by copyright law so reprint and reproduction without permission are prohibited. </w:t>
      </w:r>
    </w:p>
    <w:p w:rsidR="00000000" w:rsidDel="00000000" w:rsidP="00000000" w:rsidRDefault="00000000" w:rsidRPr="00000000" w14:paraId="00000013">
      <w:pPr>
        <w:spacing w:line="276" w:lineRule="auto"/>
        <w:jc w:val="left"/>
        <w:rPr>
          <w:rFonts w:ascii="SamsungOne-400" w:cs="SamsungOne-400" w:eastAsia="SamsungOne-400" w:hAnsi="SamsungOne-400"/>
          <w:sz w:val="14"/>
          <w:szCs w:val="14"/>
        </w:rPr>
      </w:pPr>
      <w:r w:rsidDel="00000000" w:rsidR="00000000" w:rsidRPr="00000000">
        <w:rPr>
          <w:rFonts w:ascii="SamsungOne-400" w:cs="SamsungOne-400" w:eastAsia="SamsungOne-400" w:hAnsi="SamsungOne-400"/>
          <w:sz w:val="14"/>
          <w:szCs w:val="14"/>
          <w:rtl w:val="0"/>
        </w:rPr>
        <w:t xml:space="preserve">To use this document other than the curriculum of Samsung Innovation Campus, you must receive written consent </w:t>
      </w:r>
      <w:r w:rsidDel="00000000" w:rsidR="00000000" w:rsidRPr="00000000">
        <w:rPr>
          <w:rFonts w:ascii="SamsungOne-400" w:cs="SamsungOne-400" w:eastAsia="SamsungOne-400" w:hAnsi="SamsungOne-400"/>
          <w:sz w:val="14"/>
          <w:szCs w:val="14"/>
          <w:rtl w:val="0"/>
        </w:rPr>
        <w:t xml:space="preserve">from copyright</w:t>
      </w:r>
      <w:r w:rsidDel="00000000" w:rsidR="00000000" w:rsidRPr="00000000">
        <w:rPr>
          <w:rFonts w:ascii="SamsungOne-400" w:cs="SamsungOne-400" w:eastAsia="SamsungOne-400" w:hAnsi="SamsungOne-400"/>
          <w:sz w:val="14"/>
          <w:szCs w:val="14"/>
          <w:rtl w:val="0"/>
        </w:rPr>
        <w:t xml:space="preserve"> holder.</w:t>
      </w:r>
    </w:p>
    <w:p w:rsidR="00000000" w:rsidDel="00000000" w:rsidP="00000000" w:rsidRDefault="00000000" w:rsidRPr="00000000" w14:paraId="00000014">
      <w:pPr>
        <w:rPr>
          <w:rFonts w:ascii="SamsungOne-400" w:cs="SamsungOne-400" w:eastAsia="SamsungOne-400" w:hAnsi="SamsungOne-400"/>
          <w:sz w:val="14"/>
          <w:szCs w:val="14"/>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Samsung Sharp Sans" w:cs="Samsung Sharp Sans" w:eastAsia="Samsung Sharp Sans" w:hAnsi="Samsung Sharp Sans"/>
        </w:rPr>
      </w:pPr>
      <w:r w:rsidDel="00000000" w:rsidR="00000000" w:rsidRPr="00000000">
        <w:rPr>
          <w:rtl w:val="0"/>
        </w:rPr>
      </w:r>
    </w:p>
    <w:tbl>
      <w:tblPr>
        <w:tblStyle w:val="Table1"/>
        <w:tblW w:w="9024.0" w:type="dxa"/>
        <w:jc w:val="left"/>
        <w:tblLayout w:type="fixed"/>
        <w:tblLook w:val="0400"/>
      </w:tblPr>
      <w:tblGrid>
        <w:gridCol w:w="9024"/>
        <w:tblGridChange w:id="0">
          <w:tblGrid>
            <w:gridCol w:w="9024"/>
          </w:tblGrid>
        </w:tblGridChange>
      </w:tblGrid>
      <w:tr>
        <w:trPr>
          <w:cantSplit w:val="0"/>
          <w:trHeight w:val="1720" w:hRule="atLeast"/>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vAlign w:val="top"/>
          </w:tcPr>
          <w:p w:rsidR="00000000" w:rsidDel="00000000" w:rsidP="00000000" w:rsidRDefault="00000000" w:rsidRPr="00000000" w14:paraId="00000016">
            <w:pPr>
              <w:pStyle w:val="Title"/>
              <w:spacing w:after="0" w:line="360" w:lineRule="auto"/>
              <w:ind w:left="0" w:firstLine="0"/>
              <w:rPr>
                <w:rFonts w:ascii="Times New Roman" w:cs="Times New Roman" w:eastAsia="Times New Roman" w:hAnsi="Times New Roman"/>
                <w:sz w:val="48"/>
                <w:szCs w:val="48"/>
              </w:rPr>
            </w:pPr>
            <w:bookmarkStart w:colFirst="0" w:colLast="0" w:name="_heading=h.ep8sj4bh4cv5" w:id="1"/>
            <w:bookmarkEnd w:id="1"/>
            <w:r w:rsidDel="00000000" w:rsidR="00000000" w:rsidRPr="00000000">
              <w:rPr>
                <w:rFonts w:ascii="Times New Roman" w:cs="Times New Roman" w:eastAsia="Times New Roman" w:hAnsi="Times New Roman"/>
                <w:sz w:val="48"/>
                <w:szCs w:val="48"/>
                <w:rtl w:val="0"/>
              </w:rPr>
              <w:t xml:space="preserve">Credit Card Fraud Detection</w:t>
            </w:r>
            <w:r w:rsidDel="00000000" w:rsidR="00000000" w:rsidRPr="00000000">
              <w:rPr>
                <w:rtl w:val="0"/>
              </w:rPr>
            </w:r>
          </w:p>
        </w:tc>
      </w:tr>
    </w:tbl>
    <w:p w:rsidR="00000000" w:rsidDel="00000000" w:rsidP="00000000" w:rsidRDefault="00000000" w:rsidRPr="00000000" w14:paraId="00000017">
      <w:pPr>
        <w:ind w:firstLine="195"/>
        <w:rPr>
          <w:rFonts w:ascii="Samsung Sharp Sans" w:cs="Samsung Sharp Sans" w:eastAsia="Samsung Sharp Sans" w:hAnsi="Samsung Sharp Sans"/>
        </w:rPr>
      </w:pPr>
      <w:r w:rsidDel="00000000" w:rsidR="00000000" w:rsidRPr="00000000">
        <w:rPr>
          <w:rtl w:val="0"/>
        </w:rPr>
      </w:r>
    </w:p>
    <w:p w:rsidR="00000000" w:rsidDel="00000000" w:rsidP="00000000" w:rsidRDefault="00000000" w:rsidRPr="00000000" w14:paraId="00000018">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9">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A">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B">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C">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D">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E">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1F">
      <w:pPr>
        <w:ind w:firstLine="195"/>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0">
      <w:pPr>
        <w:ind w:firstLine="195"/>
        <w:jc w:val="center"/>
        <w:rPr>
          <w:rFonts w:ascii="Samsung Sharp Sans" w:cs="Samsung Sharp Sans" w:eastAsia="Samsung Sharp Sans" w:hAnsi="Samsung Sharp Sans"/>
          <w:b w:val="1"/>
          <w:sz w:val="36"/>
          <w:szCs w:val="36"/>
        </w:rPr>
      </w:pPr>
      <w:r w:rsidDel="00000000" w:rsidR="00000000" w:rsidRPr="00000000">
        <w:rPr>
          <w:rFonts w:ascii="Samsung Sharp Sans" w:cs="Samsung Sharp Sans" w:eastAsia="Samsung Sharp Sans" w:hAnsi="Samsung Sharp Sans"/>
          <w:color w:val="bfbfbf"/>
          <w:rtl w:val="0"/>
        </w:rPr>
        <w:t xml:space="preserve"> </w:t>
      </w:r>
      <w:r w:rsidDel="00000000" w:rsidR="00000000" w:rsidRPr="00000000">
        <w:rPr>
          <w:rFonts w:ascii="Samsung Sharp Sans" w:cs="Samsung Sharp Sans" w:eastAsia="Samsung Sharp Sans" w:hAnsi="Samsung Sharp Sans"/>
          <w:b w:val="1"/>
          <w:sz w:val="36"/>
          <w:szCs w:val="36"/>
          <w:rtl w:val="0"/>
        </w:rPr>
        <w:t xml:space="preserve"> Date (12/09/2025) </w:t>
      </w:r>
    </w:p>
    <w:p w:rsidR="00000000" w:rsidDel="00000000" w:rsidP="00000000" w:rsidRDefault="00000000" w:rsidRPr="00000000" w14:paraId="00000021">
      <w:pPr>
        <w:ind w:firstLine="195"/>
        <w:jc w:val="center"/>
        <w:rPr>
          <w:rFonts w:ascii="Samsung Sharp Sans" w:cs="Samsung Sharp Sans" w:eastAsia="Samsung Sharp Sans" w:hAnsi="Samsung Sharp Sans"/>
          <w:b w:val="1"/>
        </w:rPr>
      </w:pPr>
      <w:bookmarkStart w:colFirst="0" w:colLast="0" w:name="_heading=h.tar9o7dai08k" w:id="2"/>
      <w:bookmarkEnd w:id="2"/>
      <w:r w:rsidDel="00000000" w:rsidR="00000000" w:rsidRPr="00000000">
        <w:rPr>
          <w:rFonts w:ascii="Samsung Sharp Sans" w:cs="Samsung Sharp Sans" w:eastAsia="Samsung Sharp Sans" w:hAnsi="Samsung Sharp Sans"/>
          <w:b w:val="1"/>
          <w:rtl w:val="0"/>
        </w:rPr>
        <w:t xml:space="preserve">     </w:t>
      </w:r>
    </w:p>
    <w:p w:rsidR="00000000" w:rsidDel="00000000" w:rsidP="00000000" w:rsidRDefault="00000000" w:rsidRPr="00000000" w14:paraId="00000022">
      <w:pPr>
        <w:ind w:firstLine="195"/>
        <w:jc w:val="center"/>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3">
      <w:pPr>
        <w:ind w:firstLine="195"/>
        <w:jc w:val="center"/>
        <w:rPr>
          <w:rFonts w:ascii="Samsung Sharp Sans" w:cs="Samsung Sharp Sans" w:eastAsia="Samsung Sharp Sans" w:hAnsi="Samsung Sharp Sans"/>
        </w:rPr>
      </w:pPr>
      <w:r w:rsidDel="00000000" w:rsidR="00000000" w:rsidRPr="00000000">
        <w:rPr>
          <w:rFonts w:ascii="Samsung Sharp Sans" w:cs="Samsung Sharp Sans" w:eastAsia="Samsung Sharp Sans" w:hAnsi="Samsung Sharp Sans"/>
          <w:rtl w:val="0"/>
        </w:rPr>
        <w:t xml:space="preserve">     </w:t>
      </w:r>
    </w:p>
    <w:p w:rsidR="00000000" w:rsidDel="00000000" w:rsidP="00000000" w:rsidRDefault="00000000" w:rsidRPr="00000000" w14:paraId="00000024">
      <w:pPr>
        <w:jc w:val="right"/>
        <w:rPr>
          <w:rFonts w:ascii="Samsung Sharp Sans" w:cs="Samsung Sharp Sans" w:eastAsia="Samsung Sharp Sans" w:hAnsi="Samsung Sharp Sans"/>
          <w:sz w:val="22"/>
          <w:szCs w:val="22"/>
        </w:rPr>
      </w:pPr>
      <w:r w:rsidDel="00000000" w:rsidR="00000000" w:rsidRPr="00000000">
        <w:rPr>
          <w:rFonts w:ascii="Samsung Sharp Sans" w:cs="Samsung Sharp Sans" w:eastAsia="Samsung Sharp Sans" w:hAnsi="Samsung Sharp Sans"/>
          <w:rtl w:val="0"/>
        </w:rPr>
        <w:t xml:space="preserve">     </w:t>
      </w:r>
      <w:r w:rsidDel="00000000" w:rsidR="00000000" w:rsidRPr="00000000">
        <w:rPr>
          <w:rtl w:val="0"/>
        </w:rPr>
      </w:r>
    </w:p>
    <w:p w:rsidR="00000000" w:rsidDel="00000000" w:rsidP="00000000" w:rsidRDefault="00000000" w:rsidRPr="00000000" w14:paraId="00000025">
      <w:pPr>
        <w:jc w:val="right"/>
        <w:rPr>
          <w:rFonts w:ascii="Samsung Sharp Sans" w:cs="Samsung Sharp Sans" w:eastAsia="Samsung Sharp Sans" w:hAnsi="Samsung Sharp Sans"/>
          <w:b w:val="1"/>
          <w:sz w:val="54"/>
          <w:szCs w:val="54"/>
        </w:rPr>
      </w:pPr>
      <w:r w:rsidDel="00000000" w:rsidR="00000000" w:rsidRPr="00000000">
        <w:rPr>
          <w:rFonts w:ascii="Samsung Sharp Sans" w:cs="Samsung Sharp Sans" w:eastAsia="Samsung Sharp Sans" w:hAnsi="Samsung Sharp Sans"/>
          <w:b w:val="1"/>
          <w:sz w:val="54"/>
          <w:szCs w:val="54"/>
          <w:rtl w:val="0"/>
        </w:rPr>
        <w:t xml:space="preserve">Visionaries</w:t>
      </w:r>
    </w:p>
    <w:p w:rsidR="00000000" w:rsidDel="00000000" w:rsidP="00000000" w:rsidRDefault="00000000" w:rsidRPr="00000000" w14:paraId="00000026">
      <w:pPr>
        <w:ind w:right="10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ind w:left="2880" w:firstLine="0"/>
        <w:jc w:val="right"/>
        <w:rPr>
          <w:rFonts w:ascii="SamsungOne-700" w:cs="SamsungOne-700" w:eastAsia="SamsungOne-700" w:hAnsi="SamsungOne-700"/>
          <w:color w:val="bfbfbf"/>
          <w:sz w:val="24"/>
          <w:szCs w:val="24"/>
        </w:rPr>
      </w:pPr>
      <w:r w:rsidDel="00000000" w:rsidR="00000000" w:rsidRPr="00000000">
        <w:rPr>
          <w:rFonts w:ascii="SamsungOne-700" w:cs="SamsungOne-700" w:eastAsia="SamsungOne-700" w:hAnsi="SamsungOne-700"/>
          <w:sz w:val="24"/>
          <w:szCs w:val="24"/>
          <w:rtl w:val="0"/>
        </w:rPr>
        <w:t xml:space="preserve">1- W</w:t>
      </w:r>
      <w:r w:rsidDel="00000000" w:rsidR="00000000" w:rsidRPr="00000000">
        <w:rPr>
          <w:rFonts w:ascii="SamsungOne-700" w:cs="SamsungOne-700" w:eastAsia="SamsungOne-700" w:hAnsi="SamsungOne-700"/>
          <w:sz w:val="24"/>
          <w:szCs w:val="24"/>
          <w:rtl w:val="0"/>
        </w:rPr>
        <w:t xml:space="preserve">asmiah</w:t>
      </w:r>
      <w:r w:rsidDel="00000000" w:rsidR="00000000" w:rsidRPr="00000000">
        <w:rPr>
          <w:rFonts w:ascii="SamsungOne-700" w:cs="SamsungOne-700" w:eastAsia="SamsungOne-700" w:hAnsi="SamsungOne-700"/>
          <w:sz w:val="24"/>
          <w:szCs w:val="24"/>
          <w:rtl w:val="0"/>
        </w:rPr>
        <w:t xml:space="preserve"> Alharbi</w:t>
      </w:r>
      <w:r w:rsidDel="00000000" w:rsidR="00000000" w:rsidRPr="00000000">
        <w:rPr>
          <w:rFonts w:ascii="SamsungOne-700" w:cs="SamsungOne-700" w:eastAsia="SamsungOne-700" w:hAnsi="SamsungOne-700"/>
          <w:color w:val="bfbfbf"/>
          <w:sz w:val="24"/>
          <w:szCs w:val="24"/>
          <w:rtl w:val="0"/>
        </w:rPr>
        <w:t xml:space="preserve"> </w:t>
      </w:r>
    </w:p>
    <w:p w:rsidR="00000000" w:rsidDel="00000000" w:rsidP="00000000" w:rsidRDefault="00000000" w:rsidRPr="00000000" w14:paraId="00000028">
      <w:pPr>
        <w:ind w:left="2880" w:firstLine="0"/>
        <w:jc w:val="right"/>
        <w:rPr>
          <w:rFonts w:ascii="SamsungOne-700" w:cs="SamsungOne-700" w:eastAsia="SamsungOne-700" w:hAnsi="SamsungOne-700"/>
          <w:color w:val="bfbfbf"/>
          <w:sz w:val="24"/>
          <w:szCs w:val="24"/>
        </w:rPr>
      </w:pPr>
      <w:r w:rsidDel="00000000" w:rsidR="00000000" w:rsidRPr="00000000">
        <w:rPr>
          <w:rFonts w:ascii="SamsungOne-700" w:cs="SamsungOne-700" w:eastAsia="SamsungOne-700" w:hAnsi="SamsungOne-700"/>
          <w:sz w:val="24"/>
          <w:szCs w:val="24"/>
          <w:rtl w:val="0"/>
        </w:rPr>
        <w:t xml:space="preserve">2- Shumukh Alotaibi</w:t>
      </w:r>
      <w:r w:rsidDel="00000000" w:rsidR="00000000" w:rsidRPr="00000000">
        <w:rPr>
          <w:rtl w:val="0"/>
        </w:rPr>
      </w:r>
    </w:p>
    <w:p w:rsidR="00000000" w:rsidDel="00000000" w:rsidP="00000000" w:rsidRDefault="00000000" w:rsidRPr="00000000" w14:paraId="00000029">
      <w:pPr>
        <w:ind w:left="2880" w:firstLine="0"/>
        <w:jc w:val="right"/>
        <w:rPr>
          <w:rFonts w:ascii="SamsungOne-700" w:cs="SamsungOne-700" w:eastAsia="SamsungOne-700" w:hAnsi="SamsungOne-700"/>
          <w:color w:val="bfbfbf"/>
          <w:sz w:val="24"/>
          <w:szCs w:val="24"/>
        </w:rPr>
      </w:pPr>
      <w:r w:rsidDel="00000000" w:rsidR="00000000" w:rsidRPr="00000000">
        <w:rPr>
          <w:rFonts w:ascii="SamsungOne-700" w:cs="SamsungOne-700" w:eastAsia="SamsungOne-700" w:hAnsi="SamsungOne-700"/>
          <w:sz w:val="24"/>
          <w:szCs w:val="24"/>
          <w:rtl w:val="0"/>
        </w:rPr>
        <w:t xml:space="preserve">3- Haneen Alsaeed</w:t>
      </w:r>
      <w:r w:rsidDel="00000000" w:rsidR="00000000" w:rsidRPr="00000000">
        <w:rPr>
          <w:rFonts w:ascii="SamsungOne-700" w:cs="SamsungOne-700" w:eastAsia="SamsungOne-700" w:hAnsi="SamsungOne-700"/>
          <w:color w:val="bfbfbf"/>
          <w:sz w:val="24"/>
          <w:szCs w:val="24"/>
          <w:rtl w:val="0"/>
        </w:rPr>
        <w:t xml:space="preserve"> </w:t>
      </w:r>
    </w:p>
    <w:p w:rsidR="00000000" w:rsidDel="00000000" w:rsidP="00000000" w:rsidRDefault="00000000" w:rsidRPr="00000000" w14:paraId="0000002A">
      <w:pPr>
        <w:ind w:left="2880" w:firstLine="0"/>
        <w:jc w:val="right"/>
        <w:rPr>
          <w:rFonts w:ascii="SamsungOne-700" w:cs="SamsungOne-700" w:eastAsia="SamsungOne-700" w:hAnsi="SamsungOne-700"/>
          <w:color w:val="bfbfbf"/>
          <w:sz w:val="24"/>
          <w:szCs w:val="24"/>
        </w:rPr>
      </w:pPr>
      <w:r w:rsidDel="00000000" w:rsidR="00000000" w:rsidRPr="00000000">
        <w:rPr>
          <w:rFonts w:ascii="SamsungOne-700" w:cs="SamsungOne-700" w:eastAsia="SamsungOne-700" w:hAnsi="SamsungOne-700"/>
          <w:sz w:val="24"/>
          <w:szCs w:val="24"/>
          <w:rtl w:val="0"/>
        </w:rPr>
        <w:t xml:space="preserve">4- Abdulwahab Alammari</w:t>
      </w:r>
      <w:r w:rsidDel="00000000" w:rsidR="00000000" w:rsidRPr="00000000">
        <w:rPr>
          <w:rtl w:val="0"/>
        </w:rPr>
      </w:r>
    </w:p>
    <w:p w:rsidR="00000000" w:rsidDel="00000000" w:rsidP="00000000" w:rsidRDefault="00000000" w:rsidRPr="00000000" w14:paraId="0000002B">
      <w:pPr>
        <w:ind w:left="2880" w:firstLine="0"/>
        <w:jc w:val="right"/>
        <w:rPr>
          <w:rFonts w:ascii="SamsungOne-700" w:cs="SamsungOne-700" w:eastAsia="SamsungOne-700" w:hAnsi="SamsungOne-700"/>
          <w:sz w:val="24"/>
          <w:szCs w:val="24"/>
        </w:rPr>
      </w:pPr>
      <w:r w:rsidDel="00000000" w:rsidR="00000000" w:rsidRPr="00000000">
        <w:rPr>
          <w:rFonts w:ascii="SamsungOne-700" w:cs="SamsungOne-700" w:eastAsia="SamsungOne-700" w:hAnsi="SamsungOne-700"/>
          <w:sz w:val="24"/>
          <w:szCs w:val="24"/>
          <w:rtl w:val="0"/>
        </w:rPr>
        <w:t xml:space="preserve">5 -Bandar Aljedani</w:t>
      </w:r>
    </w:p>
    <w:p w:rsidR="00000000" w:rsidDel="00000000" w:rsidP="00000000" w:rsidRDefault="00000000" w:rsidRPr="00000000" w14:paraId="0000002C">
      <w:pPr>
        <w:ind w:left="2880" w:firstLine="0"/>
        <w:jc w:val="right"/>
        <w:rPr>
          <w:rFonts w:ascii="SamsungOne-700" w:cs="SamsungOne-700" w:eastAsia="SamsungOne-700" w:hAnsi="SamsungOne-700"/>
          <w:color w:val="bfbfbf"/>
          <w:sz w:val="24"/>
          <w:szCs w:val="24"/>
        </w:rPr>
      </w:pPr>
      <w:r w:rsidDel="00000000" w:rsidR="00000000" w:rsidRPr="00000000">
        <w:rPr>
          <w:rFonts w:ascii="SamsungOne-700" w:cs="SamsungOne-700" w:eastAsia="SamsungOne-700" w:hAnsi="SamsungOne-700"/>
          <w:sz w:val="24"/>
          <w:szCs w:val="24"/>
          <w:rtl w:val="0"/>
        </w:rPr>
        <w:t xml:space="preserve">6- Fatimah Almalki</w:t>
      </w:r>
      <w:r w:rsidDel="00000000" w:rsidR="00000000" w:rsidRPr="00000000">
        <w:rPr>
          <w:rFonts w:ascii="SamsungOne-700" w:cs="SamsungOne-700" w:eastAsia="SamsungOne-700" w:hAnsi="SamsungOne-700"/>
          <w:color w:val="bfbfbf"/>
          <w:sz w:val="24"/>
          <w:szCs w:val="24"/>
          <w:rtl w:val="0"/>
        </w:rPr>
        <w:t xml:space="preserve"> </w:t>
      </w:r>
    </w:p>
    <w:p w:rsidR="00000000" w:rsidDel="00000000" w:rsidP="00000000" w:rsidRDefault="00000000" w:rsidRPr="00000000" w14:paraId="0000002D">
      <w:pPr>
        <w:ind w:left="2880" w:firstLine="0"/>
        <w:jc w:val="right"/>
        <w:rPr>
          <w:rFonts w:ascii="SamsungOne-700" w:cs="SamsungOne-700" w:eastAsia="SamsungOne-700" w:hAnsi="SamsungOne-700"/>
          <w:sz w:val="24"/>
          <w:szCs w:val="24"/>
        </w:rPr>
      </w:pPr>
      <w:r w:rsidDel="00000000" w:rsidR="00000000" w:rsidRPr="00000000">
        <w:rPr>
          <w:rFonts w:ascii="SamsungOne-700" w:cs="SamsungOne-700" w:eastAsia="SamsungOne-700" w:hAnsi="SamsungOne-700"/>
          <w:sz w:val="24"/>
          <w:szCs w:val="24"/>
          <w:rtl w:val="0"/>
        </w:rPr>
        <w:t xml:space="preserve">     </w:t>
      </w:r>
    </w:p>
    <w:p w:rsidR="00000000" w:rsidDel="00000000" w:rsidP="00000000" w:rsidRDefault="00000000" w:rsidRPr="00000000" w14:paraId="0000002E">
      <w:pPr>
        <w:ind w:left="2880" w:firstLine="0"/>
        <w:jc w:val="right"/>
        <w:rPr>
          <w:rFonts w:ascii="SamsungOne-700" w:cs="SamsungOne-700" w:eastAsia="SamsungOne-700" w:hAnsi="SamsungOne-700"/>
          <w:sz w:val="24"/>
          <w:szCs w:val="24"/>
        </w:rPr>
      </w:pP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jc w:val="left"/>
        <w:rPr>
          <w:rFonts w:ascii="SamsungOne-700" w:cs="SamsungOne-700" w:eastAsia="SamsungOne-700" w:hAnsi="SamsungOne-700"/>
          <w:sz w:val="24"/>
          <w:szCs w:val="24"/>
        </w:rPr>
      </w:pPr>
      <w:r w:rsidDel="00000000" w:rsidR="00000000" w:rsidRPr="00000000">
        <w:rPr>
          <w:rtl w:val="0"/>
        </w:rPr>
      </w:r>
    </w:p>
    <w:tbl>
      <w:tblPr>
        <w:tblStyle w:val="Table2"/>
        <w:tblpPr w:leftFromText="180" w:rightFromText="180" w:topFromText="180" w:bottomFromText="180" w:vertAnchor="text" w:horzAnchor="text" w:tblpX="-4425" w:tblpY="0"/>
        <w:tblW w:w="1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tblGridChange w:id="0">
          <w:tblGrid>
            <w:gridCol w:w="108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0.0" w:type="dxa"/>
              <w:bottom w:w="0.0" w:type="dxa"/>
              <w:right w:w="0.0" w:type="dxa"/>
            </w:tcMar>
          </w:tcPr>
          <w:p w:rsidR="00000000" w:rsidDel="00000000" w:rsidP="00000000" w:rsidRDefault="00000000" w:rsidRPr="00000000" w14:paraId="00000032">
            <w:pPr>
              <w:spacing w:before="240" w:line="276" w:lineRule="auto"/>
              <w:jc w:val="left"/>
              <w:rPr>
                <w:rFonts w:ascii="SamsungOne-700" w:cs="SamsungOne-700" w:eastAsia="SamsungOne-700" w:hAnsi="SamsungOne-700"/>
                <w:sz w:val="24"/>
                <w:szCs w:val="24"/>
              </w:rPr>
            </w:pPr>
            <w:r w:rsidDel="00000000" w:rsidR="00000000" w:rsidRPr="00000000">
              <w:rPr>
                <w:rtl w:val="0"/>
              </w:rPr>
            </w:r>
          </w:p>
        </w:tc>
      </w:tr>
    </w:tbl>
    <w:p w:rsidR="00000000" w:rsidDel="00000000" w:rsidP="00000000" w:rsidRDefault="00000000" w:rsidRPr="00000000" w14:paraId="00000033">
      <w:pPr>
        <w:jc w:val="left"/>
        <w:rPr>
          <w:rFonts w:ascii="SamsungOne-700" w:cs="SamsungOne-700" w:eastAsia="SamsungOne-700" w:hAnsi="SamsungOne-700"/>
          <w:sz w:val="24"/>
          <w:szCs w:val="24"/>
        </w:rPr>
      </w:pPr>
      <w:r w:rsidDel="00000000" w:rsidR="00000000" w:rsidRPr="00000000">
        <w:rPr>
          <w:rtl w:val="0"/>
        </w:rPr>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jc w:val="center"/>
        <w:rPr>
          <w:rFonts w:ascii="Samsung Sharp Sans" w:cs="Samsung Sharp Sans" w:eastAsia="Samsung Sharp Sans" w:hAnsi="Samsung Sharp Sans"/>
          <w:color w:val="193db0"/>
        </w:rPr>
      </w:pPr>
      <w:r w:rsidDel="00000000" w:rsidR="00000000" w:rsidRPr="00000000">
        <w:rPr>
          <w:rFonts w:ascii="Samsung Sharp Sans" w:cs="Samsung Sharp Sans" w:eastAsia="Samsung Sharp Sans" w:hAnsi="Samsung Sharp Sans"/>
          <w:color w:val="193db0"/>
          <w:sz w:val="48"/>
          <w:szCs w:val="48"/>
          <w:rtl w:val="0"/>
        </w:rPr>
        <w:t xml:space="preserve">Content</w:t>
      </w:r>
      <w:r w:rsidDel="00000000" w:rsidR="00000000" w:rsidRPr="00000000">
        <w:rPr>
          <w:rtl w:val="0"/>
        </w:rPr>
      </w:r>
    </w:p>
    <w:p w:rsidR="00000000" w:rsidDel="00000000" w:rsidP="00000000" w:rsidRDefault="00000000" w:rsidRPr="00000000" w14:paraId="0000003B">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SamsungOne-700" w:cs="SamsungOne-700" w:eastAsia="SamsungOne-700" w:hAnsi="SamsungOne-700"/>
          <w:color w:val="000000"/>
          <w:sz w:val="22"/>
          <w:szCs w:val="22"/>
        </w:rPr>
      </w:pPr>
      <w:r w:rsidDel="00000000" w:rsidR="00000000" w:rsidRPr="00000000">
        <w:rPr>
          <w:rFonts w:ascii="SamsungOne-700" w:cs="SamsungOne-700" w:eastAsia="SamsungOne-700" w:hAnsi="SamsungOne-700"/>
          <w:color w:val="000000"/>
          <w:sz w:val="24"/>
          <w:szCs w:val="24"/>
          <w:rtl w:val="0"/>
        </w:rPr>
        <w:t xml:space="preserve">1. Introduction</w:t>
      </w:r>
      <w:r w:rsidDel="00000000" w:rsidR="00000000" w:rsidRPr="00000000">
        <w:rPr>
          <w:rFonts w:ascii="SamsungOne-700" w:cs="SamsungOne-700" w:eastAsia="SamsungOne-700" w:hAnsi="SamsungOne-700"/>
          <w:color w:val="000000"/>
          <w:sz w:val="22"/>
          <w:szCs w:val="22"/>
          <w:rtl w:val="0"/>
        </w:rPr>
        <w:tab/>
      </w:r>
    </w:p>
    <w:p w:rsidR="00000000" w:rsidDel="00000000" w:rsidP="00000000" w:rsidRDefault="00000000" w:rsidRPr="00000000" w14:paraId="0000003C">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1.1. Background Information</w:t>
        <w:tab/>
      </w:r>
    </w:p>
    <w:p w:rsidR="00000000" w:rsidDel="00000000" w:rsidP="00000000" w:rsidRDefault="00000000" w:rsidRPr="00000000" w14:paraId="0000003D">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1.2. Motivation and Objective</w:t>
        <w:tab/>
      </w:r>
    </w:p>
    <w:p w:rsidR="00000000" w:rsidDel="00000000" w:rsidP="00000000" w:rsidRDefault="00000000" w:rsidRPr="00000000" w14:paraId="0000003E">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1.3. Members and Role Assignments</w:t>
        <w:tab/>
      </w:r>
    </w:p>
    <w:p w:rsidR="00000000" w:rsidDel="00000000" w:rsidP="00000000" w:rsidRDefault="00000000" w:rsidRPr="00000000" w14:paraId="0000003F">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1.4. Schedule and Milestones</w:t>
      </w:r>
    </w:p>
    <w:p w:rsidR="00000000" w:rsidDel="00000000" w:rsidP="00000000" w:rsidRDefault="00000000" w:rsidRPr="00000000" w14:paraId="00000040">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SamsungOne-700" w:cs="SamsungOne-700" w:eastAsia="SamsungOne-700" w:hAnsi="SamsungOne-700"/>
          <w:color w:val="000000"/>
        </w:rPr>
      </w:pPr>
      <w:r w:rsidDel="00000000" w:rsidR="00000000" w:rsidRPr="00000000">
        <w:rPr>
          <w:rtl w:val="0"/>
        </w:rPr>
      </w:r>
    </w:p>
    <w:p w:rsidR="00000000" w:rsidDel="00000000" w:rsidP="00000000" w:rsidRDefault="00000000" w:rsidRPr="00000000" w14:paraId="00000041">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SamsungOne-700" w:cs="SamsungOne-700" w:eastAsia="SamsungOne-700" w:hAnsi="SamsungOne-700"/>
          <w:color w:val="000000"/>
          <w:sz w:val="22"/>
          <w:szCs w:val="22"/>
          <w:highlight w:val="yellow"/>
        </w:rPr>
      </w:pPr>
      <w:r w:rsidDel="00000000" w:rsidR="00000000" w:rsidRPr="00000000">
        <w:rPr>
          <w:rFonts w:ascii="SamsungOne-700" w:cs="SamsungOne-700" w:eastAsia="SamsungOne-700" w:hAnsi="SamsungOne-700"/>
          <w:color w:val="000000"/>
          <w:sz w:val="24"/>
          <w:szCs w:val="24"/>
          <w:rtl w:val="0"/>
        </w:rPr>
        <w:t xml:space="preserve">2. Project Execution </w:t>
        <w:tab/>
      </w:r>
      <w:r w:rsidDel="00000000" w:rsidR="00000000" w:rsidRPr="00000000">
        <w:rPr>
          <w:rtl w:val="0"/>
        </w:rPr>
      </w:r>
    </w:p>
    <w:p w:rsidR="00000000" w:rsidDel="00000000" w:rsidP="00000000" w:rsidRDefault="00000000" w:rsidRPr="00000000" w14:paraId="00000042">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2.1. Data Acquisition</w:t>
      </w:r>
    </w:p>
    <w:p w:rsidR="00000000" w:rsidDel="00000000" w:rsidP="00000000" w:rsidRDefault="00000000" w:rsidRPr="00000000" w14:paraId="00000043">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2.2. Training Methodology</w:t>
        <w:tab/>
      </w:r>
    </w:p>
    <w:p w:rsidR="00000000" w:rsidDel="00000000" w:rsidP="00000000" w:rsidRDefault="00000000" w:rsidRPr="00000000" w14:paraId="00000044">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2.3. Workflow</w:t>
        <w:tab/>
      </w:r>
    </w:p>
    <w:p w:rsidR="00000000" w:rsidDel="00000000" w:rsidP="00000000" w:rsidRDefault="00000000" w:rsidRPr="00000000" w14:paraId="00000045">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2.4. System Diagram</w:t>
        <w:tab/>
      </w:r>
    </w:p>
    <w:p w:rsidR="00000000" w:rsidDel="00000000" w:rsidP="00000000" w:rsidRDefault="00000000" w:rsidRPr="00000000" w14:paraId="00000046">
      <w:pPr>
        <w:widowControl w:val="1"/>
        <w:pBdr>
          <w:top w:space="0" w:sz="0" w:val="nil"/>
          <w:left w:space="0" w:sz="0" w:val="nil"/>
          <w:bottom w:space="0" w:sz="0" w:val="nil"/>
          <w:right w:space="0" w:sz="0" w:val="nil"/>
          <w:between w:space="0" w:sz="0" w:val="nil"/>
        </w:pBdr>
        <w:spacing w:after="100" w:lineRule="auto"/>
        <w:ind w:hanging="440"/>
        <w:jc w:val="left"/>
        <w:rPr>
          <w:rFonts w:ascii="SamsungOne-700" w:cs="SamsungOne-700" w:eastAsia="SamsungOne-700" w:hAnsi="SamsungOne-700"/>
          <w:color w:val="000000"/>
          <w:sz w:val="22"/>
          <w:szCs w:val="22"/>
          <w:highlight w:val="yellow"/>
        </w:rPr>
      </w:pPr>
      <w:r w:rsidDel="00000000" w:rsidR="00000000" w:rsidRPr="00000000">
        <w:rPr>
          <w:rFonts w:ascii="SamsungOne-700" w:cs="SamsungOne-700" w:eastAsia="SamsungOne-700" w:hAnsi="SamsungOne-700"/>
          <w:color w:val="000000"/>
          <w:highlight w:val="yellow"/>
          <w:rtl w:val="0"/>
        </w:rPr>
        <w:t xml:space="preserve">     </w:t>
      </w:r>
      <w:r w:rsidDel="00000000" w:rsidR="00000000" w:rsidRPr="00000000">
        <w:rPr>
          <w:rtl w:val="0"/>
        </w:rPr>
      </w:r>
    </w:p>
    <w:p w:rsidR="00000000" w:rsidDel="00000000" w:rsidP="00000000" w:rsidRDefault="00000000" w:rsidRPr="00000000" w14:paraId="00000047">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3. Results</w:t>
        <w:tab/>
      </w:r>
    </w:p>
    <w:p w:rsidR="00000000" w:rsidDel="00000000" w:rsidP="00000000" w:rsidRDefault="00000000" w:rsidRPr="00000000" w14:paraId="00000048">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3.1. Data Preprocessing</w:t>
        <w:tab/>
      </w:r>
    </w:p>
    <w:p w:rsidR="00000000" w:rsidDel="00000000" w:rsidP="00000000" w:rsidRDefault="00000000" w:rsidRPr="00000000" w14:paraId="00000049">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3.2. Exploratory Data Analysis (EDA)</w:t>
      </w:r>
    </w:p>
    <w:p w:rsidR="00000000" w:rsidDel="00000000" w:rsidP="00000000" w:rsidRDefault="00000000" w:rsidRPr="00000000" w14:paraId="0000004A">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3.3. Modeling</w:t>
        <w:tab/>
      </w:r>
    </w:p>
    <w:p w:rsidR="00000000" w:rsidDel="00000000" w:rsidP="00000000" w:rsidRDefault="00000000" w:rsidRPr="00000000" w14:paraId="0000004B">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3.4. User Interface</w:t>
      </w:r>
    </w:p>
    <w:p w:rsidR="00000000" w:rsidDel="00000000" w:rsidP="00000000" w:rsidRDefault="00000000" w:rsidRPr="00000000" w14:paraId="0000004C">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highlight w:val="yellow"/>
        </w:rPr>
      </w:pPr>
      <w:r w:rsidDel="00000000" w:rsidR="00000000" w:rsidRPr="00000000">
        <w:rPr>
          <w:rFonts w:ascii="SamsungOne-400" w:cs="SamsungOne-400" w:eastAsia="SamsungOne-400" w:hAnsi="SamsungOne-400"/>
          <w:color w:val="000000"/>
          <w:sz w:val="22"/>
          <w:szCs w:val="22"/>
          <w:rtl w:val="0"/>
        </w:rPr>
        <w:t xml:space="preserve">3.5. Testing and Improvements</w:t>
        <w:tab/>
      </w:r>
      <w:r w:rsidDel="00000000" w:rsidR="00000000" w:rsidRPr="00000000">
        <w:rPr>
          <w:rtl w:val="0"/>
        </w:rPr>
      </w:r>
    </w:p>
    <w:p w:rsidR="00000000" w:rsidDel="00000000" w:rsidP="00000000" w:rsidRDefault="00000000" w:rsidRPr="00000000" w14:paraId="0000004D">
      <w:pP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     </w:t>
      </w:r>
    </w:p>
    <w:p w:rsidR="00000000" w:rsidDel="00000000" w:rsidP="00000000" w:rsidRDefault="00000000" w:rsidRPr="00000000" w14:paraId="0000004E">
      <w:pPr>
        <w:widowControl w:val="1"/>
        <w:pBdr>
          <w:top w:space="0" w:sz="0" w:val="nil"/>
          <w:left w:space="0" w:sz="0" w:val="nil"/>
          <w:bottom w:space="0" w:sz="0" w:val="nil"/>
          <w:right w:space="0" w:sz="0" w:val="nil"/>
          <w:between w:space="0" w:sz="0" w:val="nil"/>
        </w:pBdr>
        <w:tabs>
          <w:tab w:val="right" w:leader="none" w:pos="9026"/>
        </w:tabs>
        <w:spacing w:after="100" w:line="276" w:lineRule="auto"/>
        <w:jc w:val="left"/>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4.  Projected Impact</w:t>
        <w:tab/>
      </w:r>
    </w:p>
    <w:p w:rsidR="00000000" w:rsidDel="00000000" w:rsidP="00000000" w:rsidRDefault="00000000" w:rsidRPr="00000000" w14:paraId="0000004F">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4.1. Accomplishments and Benefits</w:t>
        <w:tab/>
      </w:r>
    </w:p>
    <w:p w:rsidR="00000000" w:rsidDel="00000000" w:rsidP="00000000" w:rsidRDefault="00000000" w:rsidRPr="00000000" w14:paraId="00000050">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4.2. Future Improvements</w:t>
        <w:tab/>
      </w:r>
    </w:p>
    <w:p w:rsidR="00000000" w:rsidDel="00000000" w:rsidP="00000000" w:rsidRDefault="00000000" w:rsidRPr="00000000" w14:paraId="00000051">
      <w:pPr>
        <w:rPr>
          <w:rFonts w:ascii="SamsungOne-700" w:cs="SamsungOne-700" w:eastAsia="SamsungOne-700" w:hAnsi="SamsungOne-700"/>
          <w:color w:val="000000"/>
        </w:rPr>
      </w:pPr>
      <w:r w:rsidDel="00000000" w:rsidR="00000000" w:rsidRPr="00000000">
        <w:rPr>
          <w:rFonts w:ascii="SamsungOne-700" w:cs="SamsungOne-700" w:eastAsia="SamsungOne-700" w:hAnsi="SamsungOne-700"/>
          <w:color w:val="000000"/>
          <w:rtl w:val="0"/>
        </w:rPr>
        <w:t xml:space="preserve">     </w:t>
      </w:r>
    </w:p>
    <w:p w:rsidR="00000000" w:rsidDel="00000000" w:rsidP="00000000" w:rsidRDefault="00000000" w:rsidRPr="00000000" w14:paraId="00000052">
      <w:pPr>
        <w:widowControl w:val="1"/>
        <w:tabs>
          <w:tab w:val="right" w:leader="none" w:pos="9026"/>
        </w:tabs>
        <w:jc w:val="left"/>
        <w:rPr>
          <w:rFonts w:ascii="SamsungOne-700" w:cs="SamsungOne-700" w:eastAsia="SamsungOne-700" w:hAnsi="SamsungOne-700"/>
          <w:color w:val="000000"/>
        </w:rPr>
      </w:pPr>
      <w:r w:rsidDel="00000000" w:rsidR="00000000" w:rsidRPr="00000000">
        <w:rPr>
          <w:rFonts w:ascii="SamsungOne-700" w:cs="SamsungOne-700" w:eastAsia="SamsungOne-700" w:hAnsi="SamsungOne-700"/>
          <w:color w:val="000000"/>
          <w:sz w:val="24"/>
          <w:szCs w:val="24"/>
          <w:rtl w:val="0"/>
        </w:rPr>
        <w:t xml:space="preserve">5. Team Member Review and Comment</w:t>
      </w:r>
      <w:r w:rsidDel="00000000" w:rsidR="00000000" w:rsidRPr="00000000">
        <w:rPr>
          <w:rFonts w:ascii="SamsungOne-700" w:cs="SamsungOne-700" w:eastAsia="SamsungOne-700" w:hAnsi="SamsungOne-700"/>
          <w:color w:val="000000"/>
          <w:sz w:val="22"/>
          <w:szCs w:val="22"/>
          <w:rtl w:val="0"/>
        </w:rPr>
        <w:tab/>
      </w:r>
      <w:r w:rsidDel="00000000" w:rsidR="00000000" w:rsidRPr="00000000">
        <w:rPr>
          <w:rtl w:val="0"/>
        </w:rPr>
      </w:r>
    </w:p>
    <w:p w:rsidR="00000000" w:rsidDel="00000000" w:rsidP="00000000" w:rsidRDefault="00000000" w:rsidRPr="00000000" w14:paraId="00000053">
      <w:pPr>
        <w:widowControl w:val="1"/>
        <w:jc w:val="left"/>
        <w:rPr>
          <w:rFonts w:ascii="SamsungOne-700" w:cs="SamsungOne-700" w:eastAsia="SamsungOne-700" w:hAnsi="SamsungOne-700"/>
          <w:color w:val="000000"/>
        </w:rPr>
      </w:pPr>
      <w:r w:rsidDel="00000000" w:rsidR="00000000" w:rsidRPr="00000000">
        <w:rPr>
          <w:rFonts w:ascii="SamsungOne-700" w:cs="SamsungOne-700" w:eastAsia="SamsungOne-700" w:hAnsi="SamsungOne-700"/>
          <w:color w:val="000000"/>
          <w:rtl w:val="0"/>
        </w:rPr>
        <w:t xml:space="preserve">     </w:t>
      </w:r>
    </w:p>
    <w:p w:rsidR="00000000" w:rsidDel="00000000" w:rsidP="00000000" w:rsidRDefault="00000000" w:rsidRPr="00000000" w14:paraId="00000054">
      <w:pPr>
        <w:widowControl w:val="1"/>
        <w:tabs>
          <w:tab w:val="right" w:leader="none" w:pos="9026"/>
        </w:tabs>
        <w:jc w:val="left"/>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6. Instructor Review and Comment</w:t>
      </w:r>
    </w:p>
    <w:p w:rsidR="00000000" w:rsidDel="00000000" w:rsidP="00000000" w:rsidRDefault="00000000" w:rsidRPr="00000000" w14:paraId="00000055">
      <w:pPr>
        <w:widowControl w:val="1"/>
        <w:tabs>
          <w:tab w:val="right" w:leader="none" w:pos="9026"/>
        </w:tabs>
        <w:jc w:val="left"/>
        <w:rPr>
          <w:rFonts w:ascii="SamsungOne-700" w:cs="SamsungOne-700" w:eastAsia="SamsungOne-700" w:hAnsi="SamsungOne-700"/>
          <w:color w:val="000000"/>
          <w:sz w:val="22"/>
          <w:szCs w:val="22"/>
        </w:rPr>
      </w:pPr>
      <w:r w:rsidDel="00000000" w:rsidR="00000000" w:rsidRPr="00000000">
        <w:rPr>
          <w:rFonts w:ascii="SamsungOne-700" w:cs="SamsungOne-700" w:eastAsia="SamsungOne-700" w:hAnsi="SamsungOne-700"/>
          <w:color w:val="000000"/>
          <w:rtl w:val="0"/>
        </w:rPr>
        <w:t xml:space="preserve">     </w:t>
      </w:r>
      <w:r w:rsidDel="00000000" w:rsidR="00000000" w:rsidRPr="00000000">
        <w:rPr>
          <w:rtl w:val="0"/>
        </w:rPr>
      </w:r>
    </w:p>
    <w:p w:rsidR="00000000" w:rsidDel="00000000" w:rsidP="00000000" w:rsidRDefault="00000000" w:rsidRPr="00000000" w14:paraId="00000056">
      <w:pPr>
        <w:widowControl w:val="1"/>
        <w:tabs>
          <w:tab w:val="right" w:leader="none" w:pos="9026"/>
        </w:tabs>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7">
      <w:pPr>
        <w:widowControl w:val="1"/>
        <w:tabs>
          <w:tab w:val="left" w:leader="none" w:pos="915"/>
        </w:tabs>
        <w:jc w:val="lef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     </w:t>
        <w:tab/>
      </w:r>
    </w:p>
    <w:p w:rsidR="00000000" w:rsidDel="00000000" w:rsidP="00000000" w:rsidRDefault="00000000" w:rsidRPr="00000000" w14:paraId="00000058">
      <w:pPr>
        <w:widowControl w:val="1"/>
        <w:tabs>
          <w:tab w:val="left" w:leader="none" w:pos="915"/>
        </w:tabs>
        <w:jc w:val="left"/>
        <w:rPr>
          <w:rFonts w:ascii="Times New Roman" w:cs="Times New Roman" w:eastAsia="Times New Roman" w:hAnsi="Times New Roman"/>
          <w:color w:val="000000"/>
          <w:sz w:val="22"/>
          <w:szCs w:val="22"/>
        </w:rPr>
      </w:pPr>
      <w:r w:rsidDel="00000000" w:rsidR="00000000" w:rsidRPr="00000000">
        <w:rPr>
          <w:rtl w:val="0"/>
        </w:rPr>
      </w:r>
    </w:p>
    <w:p w:rsidR="00000000" w:rsidDel="00000000" w:rsidP="00000000" w:rsidRDefault="00000000" w:rsidRPr="00000000" w14:paraId="00000059">
      <w:pPr>
        <w:widowControl w:val="1"/>
        <w:tabs>
          <w:tab w:val="right" w:leader="none" w:pos="9026"/>
        </w:tabs>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rtl w:val="0"/>
        </w:rPr>
        <w:t xml:space="preserve">     </w:t>
      </w:r>
      <w:r w:rsidDel="00000000" w:rsidR="00000000" w:rsidRPr="00000000">
        <w:rPr>
          <w:rtl w:val="0"/>
        </w:rPr>
      </w:r>
    </w:p>
    <w:p w:rsidR="00000000" w:rsidDel="00000000" w:rsidP="00000000" w:rsidRDefault="00000000" w:rsidRPr="00000000" w14:paraId="0000005A">
      <w:pPr>
        <w:widowControl w:val="1"/>
        <w:tabs>
          <w:tab w:val="right" w:leader="none" w:pos="9026"/>
        </w:tabs>
        <w:jc w:val="left"/>
        <w:rPr>
          <w:rFonts w:ascii="SamsungOne-400" w:cs="SamsungOne-400" w:eastAsia="SamsungOne-400" w:hAnsi="SamsungOne-400"/>
          <w:color w:val="000000"/>
          <w:sz w:val="18"/>
          <w:szCs w:val="18"/>
        </w:rPr>
      </w:pPr>
      <w:r w:rsidDel="00000000" w:rsidR="00000000" w:rsidRPr="00000000">
        <w:rPr>
          <w:rtl w:val="0"/>
        </w:rPr>
      </w:r>
    </w:p>
    <w:p w:rsidR="00000000" w:rsidDel="00000000" w:rsidP="00000000" w:rsidRDefault="00000000" w:rsidRPr="00000000" w14:paraId="0000005B">
      <w:pPr>
        <w:rPr>
          <w:rFonts w:ascii="SamsungOne-400" w:cs="SamsungOne-400" w:eastAsia="SamsungOne-400" w:hAnsi="SamsungOne-400"/>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5C">
      <w:pPr>
        <w:widowControl w:val="1"/>
        <w:ind w:left="142" w:firstLine="0"/>
        <w:jc w:val="left"/>
        <w:rPr>
          <w:rFonts w:ascii="SamsungOne-400" w:cs="SamsungOne-400" w:eastAsia="SamsungOne-400" w:hAnsi="SamsungOne-400"/>
          <w:sz w:val="18"/>
          <w:szCs w:val="18"/>
        </w:rPr>
      </w:pPr>
      <w:r w:rsidDel="00000000" w:rsidR="00000000" w:rsidRPr="00000000">
        <w:rPr>
          <w:rFonts w:ascii="SamsungOne-700" w:cs="SamsungOne-700" w:eastAsia="SamsungOne-700" w:hAnsi="SamsungOne-700"/>
          <w:color w:val="ffffff"/>
          <w:sz w:val="28"/>
          <w:szCs w:val="28"/>
          <w:rtl w:val="0"/>
        </w:rPr>
        <w:t xml:space="preserve">1. Introduction</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-13651</wp:posOffset>
                </wp:positionH>
                <wp:positionV relativeFrom="paragraph">
                  <wp:posOffset>-6618</wp:posOffset>
                </wp:positionV>
                <wp:extent cx="5745480" cy="259080"/>
                <wp:effectExtent b="0" l="0" r="0" t="0"/>
                <wp:wrapNone/>
                <wp:docPr id="17" name=""/>
                <a:graphic>
                  <a:graphicData uri="http://schemas.microsoft.com/office/word/2010/wordprocessingShape">
                    <wps:wsp>
                      <wps:cNvSpPr/>
                      <wps:cNvPr id="8" name="Shape 8"/>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-13651</wp:posOffset>
                </wp:positionH>
                <wp:positionV relativeFrom="paragraph">
                  <wp:posOffset>-6618</wp:posOffset>
                </wp:positionV>
                <wp:extent cx="5745480" cy="259080"/>
                <wp:effectExtent b="0" l="0" r="0" t="0"/>
                <wp:wrapNone/>
                <wp:docPr id="17"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5D">
      <w:pPr>
        <w:widowControl w:val="1"/>
        <w:ind w:left="427" w:hanging="1.0000000000000142"/>
        <w:jc w:val="left"/>
        <w:rPr>
          <w:rFonts w:ascii="SamsungOne-400" w:cs="SamsungOne-400" w:eastAsia="SamsungOne-400" w:hAnsi="SamsungOne-400"/>
          <w:color w:val="000000"/>
          <w:sz w:val="18"/>
          <w:szCs w:val="18"/>
        </w:rPr>
      </w:pPr>
      <w:r w:rsidDel="00000000" w:rsidR="00000000" w:rsidRPr="00000000">
        <w:rPr>
          <w:rtl w:val="0"/>
        </w:rPr>
      </w:r>
    </w:p>
    <w:p w:rsidR="00000000" w:rsidDel="00000000" w:rsidP="00000000" w:rsidRDefault="00000000" w:rsidRPr="00000000" w14:paraId="0000005E">
      <w:pPr>
        <w:widowControl w:val="1"/>
        <w:ind w:left="0" w:firstLine="0"/>
        <w:jc w:val="left"/>
        <w:rPr>
          <w:rFonts w:ascii="SamsungOne-400" w:cs="SamsungOne-400" w:eastAsia="SamsungOne-400" w:hAnsi="SamsungOne-400"/>
          <w:b w:val="1"/>
          <w:color w:val="000000"/>
          <w:sz w:val="24"/>
          <w:szCs w:val="24"/>
        </w:rPr>
      </w:pPr>
      <w:r w:rsidDel="00000000" w:rsidR="00000000" w:rsidRPr="00000000">
        <w:rPr>
          <w:rFonts w:ascii="SamsungOne-400" w:cs="SamsungOne-400" w:eastAsia="SamsungOne-400" w:hAnsi="SamsungOne-400"/>
          <w:b w:val="1"/>
          <w:color w:val="000000"/>
          <w:sz w:val="24"/>
          <w:szCs w:val="24"/>
          <w:rtl w:val="0"/>
        </w:rPr>
        <w:t xml:space="preserve">1.1. Background Information</w:t>
      </w:r>
    </w:p>
    <w:p w:rsidR="00000000" w:rsidDel="00000000" w:rsidP="00000000" w:rsidRDefault="00000000" w:rsidRPr="00000000" w14:paraId="0000005F">
      <w:pPr>
        <w:widowControl w:val="1"/>
        <w:ind w:left="0" w:firstLine="0"/>
        <w:jc w:val="left"/>
        <w:rPr>
          <w:rFonts w:ascii="SamsungOne-400" w:cs="SamsungOne-400" w:eastAsia="SamsungOne-400" w:hAnsi="SamsungOne-400"/>
          <w:b w:val="1"/>
          <w:sz w:val="24"/>
          <w:szCs w:val="24"/>
        </w:rPr>
      </w:pPr>
      <w:r w:rsidDel="00000000" w:rsidR="00000000" w:rsidRPr="00000000">
        <w:rPr>
          <w:rtl w:val="0"/>
        </w:rPr>
      </w:r>
    </w:p>
    <w:p w:rsidR="00000000" w:rsidDel="00000000" w:rsidP="00000000" w:rsidRDefault="00000000" w:rsidRPr="00000000" w14:paraId="00000060">
      <w:pPr>
        <w:widowControl w:val="1"/>
        <w:ind w:left="426" w:firstLine="0"/>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The credit card fraud detection data is a widely used benchmark for studying fraud detection in financial transactions. It contains over 280,000 transactions, of which less than 0.2% of fraudulent, making it highly imbalanced. Each transaction includes 28 anonymised numerical features obtained using principal component analysis (PCA ) , along with the transaction time amount and a class label indicating whether the transaction is fraudulent ,the  Objective is to correctly tell the difference between normal and  fraud transactions using machine learning techniques that can handle imbalance data.</w:t>
      </w:r>
      <w:r w:rsidDel="00000000" w:rsidR="00000000" w:rsidRPr="00000000">
        <w:rPr>
          <w:rtl w:val="0"/>
        </w:rPr>
      </w:r>
    </w:p>
    <w:p w:rsidR="00000000" w:rsidDel="00000000" w:rsidP="00000000" w:rsidRDefault="00000000" w:rsidRPr="00000000" w14:paraId="00000061">
      <w:pPr>
        <w:widowControl w:val="1"/>
        <w:ind w:left="0"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62">
      <w:pPr>
        <w:widowControl w:val="1"/>
        <w:ind w:left="0"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63">
      <w:pPr>
        <w:widowControl w:val="1"/>
        <w:ind w:left="0" w:firstLine="0"/>
        <w:jc w:val="left"/>
        <w:rPr>
          <w:rFonts w:ascii="SamsungOne-400" w:cs="SamsungOne-400" w:eastAsia="SamsungOne-400" w:hAnsi="SamsungOne-400"/>
          <w:b w:val="1"/>
          <w:color w:val="000000"/>
          <w:sz w:val="24"/>
          <w:szCs w:val="24"/>
        </w:rPr>
      </w:pPr>
      <w:r w:rsidDel="00000000" w:rsidR="00000000" w:rsidRPr="00000000">
        <w:rPr>
          <w:rFonts w:ascii="SamsungOne-400" w:cs="SamsungOne-400" w:eastAsia="SamsungOne-400" w:hAnsi="SamsungOne-400"/>
          <w:b w:val="1"/>
          <w:color w:val="000000"/>
          <w:sz w:val="24"/>
          <w:szCs w:val="24"/>
          <w:rtl w:val="0"/>
        </w:rPr>
        <w:t xml:space="preserve">1.2. Motivation and Objective</w:t>
      </w:r>
    </w:p>
    <w:p w:rsidR="00000000" w:rsidDel="00000000" w:rsidP="00000000" w:rsidRDefault="00000000" w:rsidRPr="00000000" w14:paraId="00000064">
      <w:pPr>
        <w:widowControl w:val="1"/>
        <w:ind w:left="427" w:hanging="1.0000000000000142"/>
        <w:jc w:val="left"/>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065">
      <w:pPr>
        <w:widowControl w:val="1"/>
        <w:ind w:left="427" w:hanging="1.0000000000000142"/>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primary motivation behind this project is to deal with the increasing problem of financial fraud, which lead a big losses for both banks and customers. traditional Ruba systems are limited in detecting new and changing  fraud patterns, making machine learning models are more effective solution. The Goal is to build and evaluate a system that can find fraudulent transactions, focus on  high recall, ensuring that many fraud cases as possible identified ,we try multiple classification models including logistic regression, decision tree, random forest, XGboost and LightGBM, also applying different data balancing techniques to handel the imbalance data</w:t>
      </w:r>
    </w:p>
    <w:p w:rsidR="00000000" w:rsidDel="00000000" w:rsidP="00000000" w:rsidRDefault="00000000" w:rsidRPr="00000000" w14:paraId="00000066">
      <w:pPr>
        <w:widowControl w:val="1"/>
        <w:ind w:left="427" w:hanging="1.0000000000000142"/>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widowControl w:val="1"/>
        <w:ind w:left="0" w:firstLine="0"/>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068">
      <w:pPr>
        <w:widowControl w:val="1"/>
        <w:ind w:left="0" w:firstLine="0"/>
        <w:jc w:val="left"/>
        <w:rPr>
          <w:rFonts w:ascii="SamsungOne-400" w:cs="SamsungOne-400" w:eastAsia="SamsungOne-400" w:hAnsi="SamsungOne-400"/>
          <w:b w:val="1"/>
          <w:color w:val="000000"/>
          <w:sz w:val="24"/>
          <w:szCs w:val="24"/>
        </w:rPr>
      </w:pPr>
      <w:r w:rsidDel="00000000" w:rsidR="00000000" w:rsidRPr="00000000">
        <w:rPr>
          <w:rFonts w:ascii="SamsungOne-400" w:cs="SamsungOne-400" w:eastAsia="SamsungOne-400" w:hAnsi="SamsungOne-400"/>
          <w:b w:val="1"/>
          <w:color w:val="000000"/>
          <w:sz w:val="24"/>
          <w:szCs w:val="24"/>
          <w:rtl w:val="0"/>
        </w:rPr>
        <w:t xml:space="preserve">1.3. Members and Role Assignments</w:t>
      </w:r>
    </w:p>
    <w:p w:rsidR="00000000" w:rsidDel="00000000" w:rsidP="00000000" w:rsidRDefault="00000000" w:rsidRPr="00000000" w14:paraId="00000069">
      <w:pPr>
        <w:widowControl w:val="1"/>
        <w:ind w:left="0" w:firstLine="0"/>
        <w:jc w:val="left"/>
        <w:rPr>
          <w:rFonts w:ascii="SamsungOne-400" w:cs="SamsungOne-400" w:eastAsia="SamsungOne-400" w:hAnsi="SamsungOne-400"/>
          <w:b w:val="1"/>
          <w:sz w:val="24"/>
          <w:szCs w:val="24"/>
        </w:rPr>
      </w:pPr>
      <w:r w:rsidDel="00000000" w:rsidR="00000000" w:rsidRPr="00000000">
        <w:rPr>
          <w:rtl w:val="0"/>
        </w:rPr>
      </w:r>
    </w:p>
    <w:p w:rsidR="00000000" w:rsidDel="00000000" w:rsidP="00000000" w:rsidRDefault="00000000" w:rsidRPr="00000000" w14:paraId="0000006A">
      <w:pPr>
        <w:widowControl w:val="1"/>
        <w:spacing w:line="276" w:lineRule="auto"/>
        <w:ind w:left="427" w:hanging="1.0000000000000142"/>
        <w:jc w:val="left"/>
        <w:rPr>
          <w:rFonts w:ascii="SamsungOne-400" w:cs="SamsungOne-400" w:eastAsia="SamsungOne-400" w:hAnsi="SamsungOne-400"/>
          <w:sz w:val="24"/>
          <w:szCs w:val="24"/>
        </w:rPr>
      </w:pPr>
      <w:r w:rsidDel="00000000" w:rsidR="00000000" w:rsidRPr="00000000">
        <w:rPr>
          <w:rFonts w:ascii="SamsungOne-400" w:cs="SamsungOne-400" w:eastAsia="SamsungOne-400" w:hAnsi="SamsungOne-400"/>
          <w:b w:val="1"/>
          <w:sz w:val="24"/>
          <w:szCs w:val="24"/>
          <w:rtl w:val="0"/>
        </w:rPr>
        <w:t xml:space="preserve">• Haneen Alsaeed (Team Leader)</w:t>
      </w:r>
      <w:r w:rsidDel="00000000" w:rsidR="00000000" w:rsidRPr="00000000">
        <w:rPr>
          <w:rFonts w:ascii="SamsungOne-400" w:cs="SamsungOne-400" w:eastAsia="SamsungOne-400" w:hAnsi="SamsungOne-400"/>
          <w:sz w:val="24"/>
          <w:szCs w:val="24"/>
          <w:rtl w:val="0"/>
        </w:rPr>
        <w:t xml:space="preserve">: Responsible for training and evaluating the Logistic Regression model.</w:t>
      </w:r>
    </w:p>
    <w:p w:rsidR="00000000" w:rsidDel="00000000" w:rsidP="00000000" w:rsidRDefault="00000000" w:rsidRPr="00000000" w14:paraId="0000006B">
      <w:pPr>
        <w:widowControl w:val="1"/>
        <w:spacing w:line="276" w:lineRule="auto"/>
        <w:ind w:left="427" w:hanging="1.0000000000000142"/>
        <w:jc w:val="left"/>
        <w:rPr>
          <w:rFonts w:ascii="SamsungOne-400" w:cs="SamsungOne-400" w:eastAsia="SamsungOne-400" w:hAnsi="SamsungOne-400"/>
          <w:sz w:val="24"/>
          <w:szCs w:val="24"/>
        </w:rPr>
      </w:pPr>
      <w:r w:rsidDel="00000000" w:rsidR="00000000" w:rsidRPr="00000000">
        <w:rPr>
          <w:rFonts w:ascii="SamsungOne-400" w:cs="SamsungOne-400" w:eastAsia="SamsungOne-400" w:hAnsi="SamsungOne-400"/>
          <w:b w:val="1"/>
          <w:sz w:val="24"/>
          <w:szCs w:val="24"/>
          <w:rtl w:val="0"/>
        </w:rPr>
        <w:t xml:space="preserve"> • Shumukh Alotaibi</w:t>
      </w:r>
      <w:r w:rsidDel="00000000" w:rsidR="00000000" w:rsidRPr="00000000">
        <w:rPr>
          <w:rFonts w:ascii="SamsungOne-400" w:cs="SamsungOne-400" w:eastAsia="SamsungOne-400" w:hAnsi="SamsungOne-400"/>
          <w:sz w:val="24"/>
          <w:szCs w:val="24"/>
          <w:rtl w:val="0"/>
        </w:rPr>
        <w:t xml:space="preserve">:  Responsible for  applying data balancing techniques.</w:t>
      </w:r>
    </w:p>
    <w:p w:rsidR="00000000" w:rsidDel="00000000" w:rsidP="00000000" w:rsidRDefault="00000000" w:rsidRPr="00000000" w14:paraId="0000006C">
      <w:pPr>
        <w:widowControl w:val="1"/>
        <w:spacing w:line="276" w:lineRule="auto"/>
        <w:ind w:left="427" w:hanging="1.0000000000000142"/>
        <w:jc w:val="left"/>
        <w:rPr>
          <w:rFonts w:ascii="SamsungOne-400" w:cs="SamsungOne-400" w:eastAsia="SamsungOne-400" w:hAnsi="SamsungOne-400"/>
          <w:sz w:val="24"/>
          <w:szCs w:val="24"/>
        </w:rPr>
      </w:pPr>
      <w:r w:rsidDel="00000000" w:rsidR="00000000" w:rsidRPr="00000000">
        <w:rPr>
          <w:rFonts w:ascii="SamsungOne-400" w:cs="SamsungOne-400" w:eastAsia="SamsungOne-400" w:hAnsi="SamsungOne-400"/>
          <w:b w:val="1"/>
          <w:sz w:val="24"/>
          <w:szCs w:val="24"/>
          <w:rtl w:val="0"/>
        </w:rPr>
        <w:t xml:space="preserve"> • Wasmiah Alharbi</w:t>
      </w:r>
      <w:r w:rsidDel="00000000" w:rsidR="00000000" w:rsidRPr="00000000">
        <w:rPr>
          <w:rFonts w:ascii="SamsungOne-400" w:cs="SamsungOne-400" w:eastAsia="SamsungOne-400" w:hAnsi="SamsungOne-400"/>
          <w:sz w:val="24"/>
          <w:szCs w:val="24"/>
          <w:rtl w:val="0"/>
        </w:rPr>
        <w:t xml:space="preserve">: Responsible for data cleaning, training and evaluating the XGBoost model.</w:t>
      </w:r>
    </w:p>
    <w:p w:rsidR="00000000" w:rsidDel="00000000" w:rsidP="00000000" w:rsidRDefault="00000000" w:rsidRPr="00000000" w14:paraId="0000006D">
      <w:pPr>
        <w:widowControl w:val="1"/>
        <w:spacing w:line="276" w:lineRule="auto"/>
        <w:ind w:left="427" w:hanging="1.0000000000000142"/>
        <w:jc w:val="left"/>
        <w:rPr>
          <w:rFonts w:ascii="SamsungOne-400" w:cs="SamsungOne-400" w:eastAsia="SamsungOne-400" w:hAnsi="SamsungOne-400"/>
          <w:sz w:val="24"/>
          <w:szCs w:val="24"/>
        </w:rPr>
      </w:pPr>
      <w:r w:rsidDel="00000000" w:rsidR="00000000" w:rsidRPr="00000000">
        <w:rPr>
          <w:rFonts w:ascii="SamsungOne-400" w:cs="SamsungOne-400" w:eastAsia="SamsungOne-400" w:hAnsi="SamsungOne-400"/>
          <w:b w:val="1"/>
          <w:sz w:val="24"/>
          <w:szCs w:val="24"/>
          <w:rtl w:val="0"/>
        </w:rPr>
        <w:t xml:space="preserve"> • Fatimah Almalki : </w:t>
      </w:r>
      <w:r w:rsidDel="00000000" w:rsidR="00000000" w:rsidRPr="00000000">
        <w:rPr>
          <w:rFonts w:ascii="SamsungOne-400" w:cs="SamsungOne-400" w:eastAsia="SamsungOne-400" w:hAnsi="SamsungOne-400"/>
          <w:sz w:val="24"/>
          <w:szCs w:val="24"/>
          <w:rtl w:val="0"/>
        </w:rPr>
        <w:t xml:space="preserve"> training and evaluating the Decision Tree model.</w:t>
      </w:r>
    </w:p>
    <w:p w:rsidR="00000000" w:rsidDel="00000000" w:rsidP="00000000" w:rsidRDefault="00000000" w:rsidRPr="00000000" w14:paraId="0000006E">
      <w:pPr>
        <w:widowControl w:val="1"/>
        <w:spacing w:line="276" w:lineRule="auto"/>
        <w:ind w:left="427" w:hanging="1.0000000000000142"/>
        <w:jc w:val="left"/>
        <w:rPr>
          <w:rFonts w:ascii="SamsungOne-400" w:cs="SamsungOne-400" w:eastAsia="SamsungOne-400" w:hAnsi="SamsungOne-400"/>
          <w:sz w:val="24"/>
          <w:szCs w:val="24"/>
        </w:rPr>
      </w:pPr>
      <w:r w:rsidDel="00000000" w:rsidR="00000000" w:rsidRPr="00000000">
        <w:rPr>
          <w:rFonts w:ascii="SamsungOne-400" w:cs="SamsungOne-400" w:eastAsia="SamsungOne-400" w:hAnsi="SamsungOne-400"/>
          <w:b w:val="1"/>
          <w:sz w:val="24"/>
          <w:szCs w:val="24"/>
          <w:rtl w:val="0"/>
        </w:rPr>
        <w:t xml:space="preserve"> • Abdulwahab Alammari:</w:t>
      </w:r>
      <w:r w:rsidDel="00000000" w:rsidR="00000000" w:rsidRPr="00000000">
        <w:rPr>
          <w:rFonts w:ascii="SamsungOne-400" w:cs="SamsungOne-400" w:eastAsia="SamsungOne-400" w:hAnsi="SamsungOne-400"/>
          <w:sz w:val="24"/>
          <w:szCs w:val="24"/>
          <w:rtl w:val="0"/>
        </w:rPr>
        <w:t xml:space="preserve"> Responsible for exploratory data analysis (EDA), training and evaluating the Random Forest model.</w:t>
      </w:r>
    </w:p>
    <w:p w:rsidR="00000000" w:rsidDel="00000000" w:rsidP="00000000" w:rsidRDefault="00000000" w:rsidRPr="00000000" w14:paraId="0000006F">
      <w:pPr>
        <w:widowControl w:val="1"/>
        <w:spacing w:line="276" w:lineRule="auto"/>
        <w:ind w:left="427" w:hanging="1.0000000000000142"/>
        <w:jc w:val="left"/>
        <w:rPr>
          <w:rFonts w:ascii="SamsungOne-400" w:cs="SamsungOne-400" w:eastAsia="SamsungOne-400" w:hAnsi="SamsungOne-400"/>
          <w:sz w:val="24"/>
          <w:szCs w:val="24"/>
        </w:rPr>
      </w:pPr>
      <w:r w:rsidDel="00000000" w:rsidR="00000000" w:rsidRPr="00000000">
        <w:rPr>
          <w:rFonts w:ascii="SamsungOne-400" w:cs="SamsungOne-400" w:eastAsia="SamsungOne-400" w:hAnsi="SamsungOne-400"/>
          <w:b w:val="1"/>
          <w:sz w:val="24"/>
          <w:szCs w:val="24"/>
          <w:rtl w:val="0"/>
        </w:rPr>
        <w:t xml:space="preserve"> • Bandar Aljedani:</w:t>
      </w:r>
      <w:r w:rsidDel="00000000" w:rsidR="00000000" w:rsidRPr="00000000">
        <w:rPr>
          <w:rFonts w:ascii="SamsungOne-400" w:cs="SamsungOne-400" w:eastAsia="SamsungOne-400" w:hAnsi="SamsungOne-400"/>
          <w:sz w:val="24"/>
          <w:szCs w:val="24"/>
          <w:rtl w:val="0"/>
        </w:rPr>
        <w:t xml:space="preserve"> training and evaluation of the LightGBM model.</w:t>
      </w:r>
    </w:p>
    <w:p w:rsidR="00000000" w:rsidDel="00000000" w:rsidP="00000000" w:rsidRDefault="00000000" w:rsidRPr="00000000" w14:paraId="00000070">
      <w:pPr>
        <w:widowControl w:val="1"/>
        <w:spacing w:line="276" w:lineRule="auto"/>
        <w:ind w:left="427" w:hanging="1.0000000000000142"/>
        <w:jc w:val="left"/>
        <w:rPr>
          <w:rFonts w:ascii="SamsungOne-400" w:cs="SamsungOne-400" w:eastAsia="SamsungOne-400" w:hAnsi="SamsungOne-400"/>
          <w:sz w:val="24"/>
          <w:szCs w:val="24"/>
        </w:rPr>
      </w:pPr>
      <w:r w:rsidDel="00000000" w:rsidR="00000000" w:rsidRPr="00000000">
        <w:rPr>
          <w:rtl w:val="0"/>
        </w:rPr>
      </w:r>
    </w:p>
    <w:p w:rsidR="00000000" w:rsidDel="00000000" w:rsidP="00000000" w:rsidRDefault="00000000" w:rsidRPr="00000000" w14:paraId="00000071">
      <w:pPr>
        <w:widowControl w:val="1"/>
        <w:spacing w:line="276" w:lineRule="auto"/>
        <w:ind w:left="427" w:hanging="1.0000000000000142"/>
        <w:jc w:val="left"/>
        <w:rPr>
          <w:rFonts w:ascii="SamsungOne-400" w:cs="SamsungOne-400" w:eastAsia="SamsungOne-400" w:hAnsi="SamsungOne-400"/>
          <w:sz w:val="24"/>
          <w:szCs w:val="24"/>
        </w:rPr>
      </w:pPr>
      <w:r w:rsidDel="00000000" w:rsidR="00000000" w:rsidRPr="00000000">
        <w:rPr>
          <w:rtl w:val="0"/>
        </w:rPr>
      </w:r>
    </w:p>
    <w:p w:rsidR="00000000" w:rsidDel="00000000" w:rsidP="00000000" w:rsidRDefault="00000000" w:rsidRPr="00000000" w14:paraId="00000072">
      <w:pPr>
        <w:widowControl w:val="1"/>
        <w:ind w:left="0" w:firstLine="0"/>
        <w:jc w:val="left"/>
        <w:rPr>
          <w:rFonts w:ascii="SamsungOne-400" w:cs="SamsungOne-400" w:eastAsia="SamsungOne-400" w:hAnsi="SamsungOne-400"/>
          <w:b w:val="1"/>
          <w:color w:val="000000"/>
          <w:sz w:val="24"/>
          <w:szCs w:val="24"/>
        </w:rPr>
      </w:pPr>
      <w:r w:rsidDel="00000000" w:rsidR="00000000" w:rsidRPr="00000000">
        <w:rPr>
          <w:rFonts w:ascii="SamsungOne-400" w:cs="SamsungOne-400" w:eastAsia="SamsungOne-400" w:hAnsi="SamsungOne-400"/>
          <w:b w:val="1"/>
          <w:color w:val="000000"/>
          <w:sz w:val="24"/>
          <w:szCs w:val="24"/>
          <w:rtl w:val="0"/>
        </w:rPr>
        <w:t xml:space="preserve">1.4. Schedule and Milestones</w:t>
      </w:r>
    </w:p>
    <w:p w:rsidR="00000000" w:rsidDel="00000000" w:rsidP="00000000" w:rsidRDefault="00000000" w:rsidRPr="00000000" w14:paraId="00000073">
      <w:pPr>
        <w:widowControl w:val="1"/>
        <w:ind w:left="427" w:hanging="1.0000000000000142"/>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b w:val="1"/>
          <w:sz w:val="22"/>
          <w:szCs w:val="22"/>
          <w:rtl w:val="0"/>
        </w:rPr>
        <w:t xml:space="preserve">• Week 1</w:t>
      </w:r>
      <w:r w:rsidDel="00000000" w:rsidR="00000000" w:rsidRPr="00000000">
        <w:rPr>
          <w:rFonts w:ascii="SamsungOne-400" w:cs="SamsungOne-400" w:eastAsia="SamsungOne-400" w:hAnsi="SamsungOne-400"/>
          <w:sz w:val="22"/>
          <w:szCs w:val="22"/>
          <w:rtl w:val="0"/>
        </w:rPr>
        <w:t xml:space="preserve">:collect the data , cleaning,  preform exploratory data analysis, and balancing techniques.</w:t>
      </w:r>
    </w:p>
    <w:p w:rsidR="00000000" w:rsidDel="00000000" w:rsidP="00000000" w:rsidRDefault="00000000" w:rsidRPr="00000000" w14:paraId="00000074">
      <w:pPr>
        <w:widowControl w:val="1"/>
        <w:ind w:left="427" w:hanging="1.0000000000000142"/>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b w:val="1"/>
          <w:sz w:val="22"/>
          <w:szCs w:val="22"/>
          <w:rtl w:val="0"/>
        </w:rPr>
        <w:t xml:space="preserve"> • Week 2: </w:t>
      </w:r>
      <w:r w:rsidDel="00000000" w:rsidR="00000000" w:rsidRPr="00000000">
        <w:rPr>
          <w:rFonts w:ascii="SamsungOne-400" w:cs="SamsungOne-400" w:eastAsia="SamsungOne-400" w:hAnsi="SamsungOne-400"/>
          <w:sz w:val="22"/>
          <w:szCs w:val="22"/>
          <w:rtl w:val="0"/>
        </w:rPr>
        <w:t xml:space="preserve">Train  the classification : Logistic Regression, Decision Tree, Random Forest, XGBoost, and LightGBM models.</w:t>
      </w:r>
    </w:p>
    <w:p w:rsidR="00000000" w:rsidDel="00000000" w:rsidP="00000000" w:rsidRDefault="00000000" w:rsidRPr="00000000" w14:paraId="00000075">
      <w:pPr>
        <w:widowControl w:val="1"/>
        <w:ind w:left="427" w:hanging="1.0000000000000142"/>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b w:val="1"/>
          <w:sz w:val="22"/>
          <w:szCs w:val="22"/>
          <w:rtl w:val="0"/>
        </w:rPr>
        <w:t xml:space="preserve"> • Week 3:</w:t>
      </w:r>
      <w:r w:rsidDel="00000000" w:rsidR="00000000" w:rsidRPr="00000000">
        <w:rPr>
          <w:rFonts w:ascii="SamsungOne-400" w:cs="SamsungOne-400" w:eastAsia="SamsungOne-400" w:hAnsi="SamsungOne-400"/>
          <w:sz w:val="22"/>
          <w:szCs w:val="22"/>
          <w:rtl w:val="0"/>
        </w:rPr>
        <w:t xml:space="preserve">   evaluate the Models, compare there results, select the best model, and  prepare the final report and presentation.</w:t>
      </w:r>
    </w:p>
    <w:p w:rsidR="00000000" w:rsidDel="00000000" w:rsidP="00000000" w:rsidRDefault="00000000" w:rsidRPr="00000000" w14:paraId="00000076">
      <w:pPr>
        <w:widowControl w:val="1"/>
        <w:ind w:left="427" w:hanging="1.0000000000000142"/>
        <w:jc w:val="left"/>
        <w:rPr>
          <w:rFonts w:ascii="SamsungOne-400" w:cs="SamsungOne-400" w:eastAsia="SamsungOne-400" w:hAnsi="SamsungOne-400"/>
          <w:b w:val="1"/>
          <w:sz w:val="22"/>
          <w:szCs w:val="22"/>
        </w:rPr>
      </w:pPr>
      <w:r w:rsidDel="00000000" w:rsidR="00000000" w:rsidRPr="00000000">
        <w:rPr>
          <w:rtl w:val="0"/>
        </w:rPr>
      </w:r>
    </w:p>
    <w:p w:rsidR="00000000" w:rsidDel="00000000" w:rsidP="00000000" w:rsidRDefault="00000000" w:rsidRPr="00000000" w14:paraId="00000077">
      <w:pPr>
        <w:widowControl w:val="1"/>
        <w:ind w:left="427" w:hanging="1.0000000000000142"/>
        <w:jc w:val="left"/>
        <w:rPr>
          <w:rFonts w:ascii="SamsungOne-400" w:cs="SamsungOne-400" w:eastAsia="SamsungOne-400" w:hAnsi="SamsungOne-400"/>
          <w:b w:val="1"/>
          <w:sz w:val="22"/>
          <w:szCs w:val="22"/>
        </w:rPr>
      </w:pPr>
      <w:r w:rsidDel="00000000" w:rsidR="00000000" w:rsidRPr="00000000">
        <w:rPr>
          <w:rFonts w:ascii="SamsungOne-400" w:cs="SamsungOne-400" w:eastAsia="SamsungOne-400" w:hAnsi="SamsungOne-400"/>
          <w:b w:val="1"/>
          <w:sz w:val="24"/>
          <w:szCs w:val="24"/>
          <w:rtl w:val="0"/>
        </w:rPr>
        <w:t xml:space="preserve">Milestones</w:t>
      </w:r>
      <w:r w:rsidDel="00000000" w:rsidR="00000000" w:rsidRPr="00000000">
        <w:rPr>
          <w:rFonts w:ascii="SamsungOne-400" w:cs="SamsungOne-400" w:eastAsia="SamsungOne-400" w:hAnsi="SamsungOne-400"/>
          <w:b w:val="1"/>
          <w:sz w:val="22"/>
          <w:szCs w:val="22"/>
          <w:rtl w:val="0"/>
        </w:rPr>
        <w:t xml:space="preserve">:</w:t>
      </w:r>
    </w:p>
    <w:p w:rsidR="00000000" w:rsidDel="00000000" w:rsidP="00000000" w:rsidRDefault="00000000" w:rsidRPr="00000000" w14:paraId="00000078">
      <w:pPr>
        <w:widowControl w:val="1"/>
        <w:numPr>
          <w:ilvl w:val="0"/>
          <w:numId w:val="2"/>
        </w:numPr>
        <w:ind w:left="720" w:hanging="360"/>
        <w:jc w:val="left"/>
        <w:rPr>
          <w:rFonts w:ascii="SamsungOne-400" w:cs="SamsungOne-400" w:eastAsia="SamsungOne-400" w:hAnsi="SamsungOne-400"/>
          <w:sz w:val="22"/>
          <w:szCs w:val="22"/>
          <w:u w:val="none"/>
        </w:rPr>
      </w:pPr>
      <w:r w:rsidDel="00000000" w:rsidR="00000000" w:rsidRPr="00000000">
        <w:rPr>
          <w:rFonts w:ascii="SamsungOne-400" w:cs="SamsungOne-400" w:eastAsia="SamsungOne-400" w:hAnsi="SamsungOne-400"/>
          <w:sz w:val="22"/>
          <w:szCs w:val="22"/>
          <w:rtl w:val="0"/>
        </w:rPr>
        <w:t xml:space="preserve">Dataset cleaned, balanced, and ready for training, end of Week 1.</w:t>
      </w:r>
    </w:p>
    <w:p w:rsidR="00000000" w:rsidDel="00000000" w:rsidP="00000000" w:rsidRDefault="00000000" w:rsidRPr="00000000" w14:paraId="00000079">
      <w:pPr>
        <w:widowControl w:val="1"/>
        <w:numPr>
          <w:ilvl w:val="0"/>
          <w:numId w:val="2"/>
        </w:numPr>
        <w:ind w:left="720" w:hanging="360"/>
        <w:jc w:val="left"/>
        <w:rPr>
          <w:rFonts w:ascii="SamsungOne-400" w:cs="SamsungOne-400" w:eastAsia="SamsungOne-400" w:hAnsi="SamsungOne-400"/>
          <w:sz w:val="22"/>
          <w:szCs w:val="22"/>
          <w:u w:val="none"/>
        </w:rPr>
      </w:pPr>
      <w:r w:rsidDel="00000000" w:rsidR="00000000" w:rsidRPr="00000000">
        <w:rPr>
          <w:rFonts w:ascii="SamsungOne-400" w:cs="SamsungOne-400" w:eastAsia="SamsungOne-400" w:hAnsi="SamsungOne-400"/>
          <w:sz w:val="22"/>
          <w:szCs w:val="22"/>
          <w:rtl w:val="0"/>
        </w:rPr>
        <w:t xml:space="preserve"> All models trained and tuned , end of Week 2.</w:t>
      </w:r>
    </w:p>
    <w:p w:rsidR="00000000" w:rsidDel="00000000" w:rsidP="00000000" w:rsidRDefault="00000000" w:rsidRPr="00000000" w14:paraId="0000007A">
      <w:pPr>
        <w:widowControl w:val="1"/>
        <w:numPr>
          <w:ilvl w:val="0"/>
          <w:numId w:val="2"/>
        </w:numPr>
        <w:ind w:left="720" w:hanging="360"/>
        <w:jc w:val="left"/>
        <w:rPr>
          <w:rFonts w:ascii="SamsungOne-400" w:cs="SamsungOne-400" w:eastAsia="SamsungOne-400" w:hAnsi="SamsungOne-400"/>
          <w:sz w:val="22"/>
          <w:szCs w:val="22"/>
          <w:u w:val="none"/>
        </w:rPr>
      </w:pPr>
      <w:r w:rsidDel="00000000" w:rsidR="00000000" w:rsidRPr="00000000">
        <w:rPr>
          <w:rFonts w:ascii="SamsungOne-400" w:cs="SamsungOne-400" w:eastAsia="SamsungOne-400" w:hAnsi="SamsungOne-400"/>
          <w:sz w:val="22"/>
          <w:szCs w:val="22"/>
          <w:rtl w:val="0"/>
        </w:rPr>
        <w:t xml:space="preserve">Final evaluation completed , presentation and final report  by the end of Week 3.</w:t>
      </w:r>
    </w:p>
    <w:p w:rsidR="00000000" w:rsidDel="00000000" w:rsidP="00000000" w:rsidRDefault="00000000" w:rsidRPr="00000000" w14:paraId="0000007B">
      <w:pPr>
        <w:widowControl w:val="1"/>
        <w:ind w:left="0" w:firstLine="0"/>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07C">
      <w:pPr>
        <w:widowControl w:val="1"/>
        <w:ind w:left="427" w:hanging="1.0000000000000142"/>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07D">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07E">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07F">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080">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-66674</wp:posOffset>
                </wp:positionH>
                <wp:positionV relativeFrom="paragraph">
                  <wp:posOffset>160641</wp:posOffset>
                </wp:positionV>
                <wp:extent cx="5745480" cy="259080"/>
                <wp:effectExtent b="0" l="0" r="0" t="0"/>
                <wp:wrapNone/>
                <wp:docPr id="15" name=""/>
                <a:graphic>
                  <a:graphicData uri="http://schemas.microsoft.com/office/word/2010/wordprocessingShape">
                    <wps:wsp>
                      <wps:cNvSpPr/>
                      <wps:cNvPr id="6" name="Shape 6"/>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-66674</wp:posOffset>
                </wp:positionH>
                <wp:positionV relativeFrom="paragraph">
                  <wp:posOffset>160641</wp:posOffset>
                </wp:positionV>
                <wp:extent cx="5745480" cy="259080"/>
                <wp:effectExtent b="0" l="0" r="0" t="0"/>
                <wp:wrapNone/>
                <wp:docPr id="15"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81">
      <w:pPr>
        <w:widowControl w:val="1"/>
        <w:ind w:left="142" w:hanging="1.999999999999993"/>
        <w:jc w:val="left"/>
        <w:rPr>
          <w:rFonts w:ascii="SamsungOne-700" w:cs="SamsungOne-700" w:eastAsia="SamsungOne-700" w:hAnsi="SamsungOne-700"/>
          <w:color w:val="ffffff"/>
          <w:sz w:val="28"/>
          <w:szCs w:val="28"/>
        </w:rPr>
      </w:pPr>
      <w:r w:rsidDel="00000000" w:rsidR="00000000" w:rsidRPr="00000000">
        <w:rPr>
          <w:rFonts w:ascii="SamsungOne-700" w:cs="SamsungOne-700" w:eastAsia="SamsungOne-700" w:hAnsi="SamsungOne-700"/>
          <w:color w:val="ffffff"/>
          <w:sz w:val="28"/>
          <w:szCs w:val="28"/>
          <w:rtl w:val="0"/>
        </w:rPr>
        <w:t xml:space="preserve">2. Project Execution</w:t>
      </w:r>
    </w:p>
    <w:p w:rsidR="00000000" w:rsidDel="00000000" w:rsidP="00000000" w:rsidRDefault="00000000" w:rsidRPr="00000000" w14:paraId="00000082">
      <w:pPr>
        <w:widowControl w:val="1"/>
        <w:ind w:left="427" w:hanging="1.0000000000000142"/>
        <w:jc w:val="left"/>
        <w:rPr>
          <w:rFonts w:ascii="SamsungOne-400" w:cs="SamsungOne-400" w:eastAsia="SamsungOne-400" w:hAnsi="SamsungOne-400"/>
          <w:color w:val="000000"/>
          <w:sz w:val="22"/>
          <w:szCs w:val="22"/>
          <w:highlight w:val="yellow"/>
        </w:rPr>
      </w:pPr>
      <w:r w:rsidDel="00000000" w:rsidR="00000000" w:rsidRPr="00000000">
        <w:rPr>
          <w:rtl w:val="0"/>
        </w:rPr>
      </w:r>
    </w:p>
    <w:p w:rsidR="00000000" w:rsidDel="00000000" w:rsidP="00000000" w:rsidRDefault="00000000" w:rsidRPr="00000000" w14:paraId="00000083">
      <w:pPr>
        <w:widowControl w:val="1"/>
        <w:ind w:left="427" w:hanging="1.0000000000000142"/>
        <w:jc w:val="left"/>
        <w:rPr>
          <w:rFonts w:ascii="SamsungOne-400" w:cs="SamsungOne-400" w:eastAsia="SamsungOne-400" w:hAnsi="SamsungOne-400"/>
          <w:b w:val="1"/>
          <w:color w:val="000000"/>
          <w:sz w:val="18"/>
          <w:szCs w:val="18"/>
        </w:rPr>
      </w:pPr>
      <w:r w:rsidDel="00000000" w:rsidR="00000000" w:rsidRPr="00000000">
        <w:rPr>
          <w:rFonts w:ascii="SamsungOne-400" w:cs="SamsungOne-400" w:eastAsia="SamsungOne-400" w:hAnsi="SamsungOne-400"/>
          <w:b w:val="1"/>
          <w:color w:val="000000"/>
          <w:sz w:val="22"/>
          <w:szCs w:val="22"/>
          <w:rtl w:val="0"/>
        </w:rPr>
        <w:t xml:space="preserve">2.1. Data Acquisition</w:t>
      </w:r>
      <w:r w:rsidDel="00000000" w:rsidR="00000000" w:rsidRPr="00000000">
        <w:rPr>
          <w:rtl w:val="0"/>
        </w:rPr>
      </w:r>
    </w:p>
    <w:p w:rsidR="00000000" w:rsidDel="00000000" w:rsidP="00000000" w:rsidRDefault="00000000" w:rsidRPr="00000000" w14:paraId="00000084">
      <w:pPr>
        <w:widowControl w:val="1"/>
        <w:ind w:left="427" w:hanging="1.0000000000000142"/>
        <w:jc w:val="left"/>
        <w:rPr>
          <w:rFonts w:ascii="SamsungOne-400" w:cs="SamsungOne-400" w:eastAsia="SamsungOne-400" w:hAnsi="SamsungOne-400"/>
          <w:highlight w:val="yellow"/>
        </w:rPr>
      </w:pPr>
      <w:r w:rsidDel="00000000" w:rsidR="00000000" w:rsidRPr="00000000">
        <w:rPr>
          <w:rtl w:val="0"/>
        </w:rPr>
      </w:r>
    </w:p>
    <w:p w:rsidR="00000000" w:rsidDel="00000000" w:rsidP="00000000" w:rsidRDefault="00000000" w:rsidRPr="00000000" w14:paraId="00000085">
      <w:pPr>
        <w:widowControl w:val="1"/>
        <w:ind w:left="427" w:hanging="1.0000000000000142"/>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The dataset used in this study was obtained from the Kaggle Credit Card Fraud Detection dataset, which is widely recognized and publicly available for research purposes. It contains credit card transactions made by European cardholders in September 2013, collected and shared by the machine learning community to benchmark fraud detection models. The dataset consists of 284,807 transactions, of which 492 are labeled as fraudulent (≈0.17%). To ensure privacy and confidentiality, most of the original features were transformed using Principal Component Analysis (PCA), leaving only two untransformed attributes: Time (seconds elapsed between transactions) and Amount (transaction value). The target variable Class is binary, where 1 indicates fraud and 0 indicates a normal transaction.</w:t>
      </w:r>
    </w:p>
    <w:p w:rsidR="00000000" w:rsidDel="00000000" w:rsidP="00000000" w:rsidRDefault="00000000" w:rsidRPr="00000000" w14:paraId="00000086">
      <w:pPr>
        <w:widowControl w:val="1"/>
        <w:ind w:left="427" w:hanging="1.0000000000000142"/>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87">
      <w:pPr>
        <w:widowControl w:val="1"/>
        <w:ind w:left="427" w:hanging="1.0000000000000142"/>
        <w:jc w:val="left"/>
        <w:rPr>
          <w:rFonts w:ascii="SamsungOne-400" w:cs="SamsungOne-400" w:eastAsia="SamsungOne-400" w:hAnsi="SamsungOne-400"/>
          <w:b w:val="1"/>
          <w:color w:val="000000"/>
          <w:sz w:val="22"/>
          <w:szCs w:val="22"/>
        </w:rPr>
      </w:pPr>
      <w:r w:rsidDel="00000000" w:rsidR="00000000" w:rsidRPr="00000000">
        <w:rPr>
          <w:rFonts w:ascii="SamsungOne-400" w:cs="SamsungOne-400" w:eastAsia="SamsungOne-400" w:hAnsi="SamsungOne-400"/>
          <w:b w:val="1"/>
          <w:color w:val="000000"/>
          <w:sz w:val="22"/>
          <w:szCs w:val="22"/>
          <w:rtl w:val="0"/>
        </w:rPr>
        <w:t xml:space="preserve">2.2. Training Methodology </w:t>
      </w:r>
    </w:p>
    <w:p w:rsidR="00000000" w:rsidDel="00000000" w:rsidP="00000000" w:rsidRDefault="00000000" w:rsidRPr="00000000" w14:paraId="00000088">
      <w:pPr>
        <w:widowControl w:val="1"/>
        <w:ind w:left="427" w:hanging="1.0000000000000142"/>
        <w:jc w:val="left"/>
        <w:rPr>
          <w:rFonts w:ascii="SamsungOne-400" w:cs="SamsungOne-400" w:eastAsia="SamsungOne-400" w:hAnsi="SamsungOne-400"/>
          <w:color w:val="000000"/>
          <w:highlight w:val="yellow"/>
        </w:rPr>
      </w:pPr>
      <w:r w:rsidDel="00000000" w:rsidR="00000000" w:rsidRPr="00000000">
        <w:rPr>
          <w:rtl w:val="0"/>
        </w:rPr>
      </w:r>
    </w:p>
    <w:p w:rsidR="00000000" w:rsidDel="00000000" w:rsidP="00000000" w:rsidRDefault="00000000" w:rsidRPr="00000000" w14:paraId="00000089">
      <w:pPr>
        <w:widowControl w:val="1"/>
        <w:ind w:left="427" w:hanging="1.0000000000000142"/>
        <w:jc w:val="left"/>
        <w:rPr>
          <w:rFonts w:ascii="SamsungOne-400" w:cs="SamsungOne-400" w:eastAsia="SamsungOne-400" w:hAnsi="SamsungOne-400"/>
          <w:highlight w:val="yellow"/>
        </w:rPr>
      </w:pPr>
      <w:r w:rsidDel="00000000" w:rsidR="00000000" w:rsidRPr="00000000">
        <w:rPr>
          <w:rtl w:val="0"/>
        </w:rPr>
      </w:r>
    </w:p>
    <w:p w:rsidR="00000000" w:rsidDel="00000000" w:rsidP="00000000" w:rsidRDefault="00000000" w:rsidRPr="00000000" w14:paraId="0000008A">
      <w:pPr>
        <w:widowControl w:val="1"/>
        <w:ind w:left="427" w:hanging="1.0000000000000853"/>
        <w:rPr>
          <w:rFonts w:ascii="SamsungOne-400" w:cs="SamsungOne-400" w:eastAsia="SamsungOne-400" w:hAnsi="SamsungOne-400"/>
          <w:color w:val="000000"/>
        </w:rPr>
      </w:pPr>
      <w:r w:rsidDel="00000000" w:rsidR="00000000" w:rsidRPr="00000000">
        <w:rPr>
          <w:rFonts w:ascii="SamsungOne-400" w:cs="SamsungOne-400" w:eastAsia="SamsungOne-400" w:hAnsi="SamsungOne-400"/>
          <w:rtl w:val="0"/>
        </w:rPr>
        <w:t xml:space="preserve">Five machine learning models were selected for this study: Logistic Regression, Decision Tree, Random Forest, XGBoost, and LightGBM. The dataset was preprocessed and balanced using Random Over Sampling (ROS), Random Under Sampling (RUS), and Synthetic Minority Over-sampling Technique (SMOTE) to address the severe class imbalance. Each model was trained on the processed dataset with hyperparameter tuning, including learning rate adjustment, maximum depth, number of trees, and batch size experimentation where applicable. The Adam optimizer was applied for gradient-based models, while ensemble models leveraged boosting and bagging strategies. Training was conducted over multiple epochs, and cross-validation was employed to ensure generalization and prevent overfitting. The models were evaluated using key metrics such as accuracy, precision, recall, and ROC-AUC to identify the best-performing approach for fraud detection.</w:t>
      </w:r>
      <w:r w:rsidDel="00000000" w:rsidR="00000000" w:rsidRPr="00000000">
        <w:rPr>
          <w:rtl w:val="0"/>
        </w:rPr>
      </w:r>
    </w:p>
    <w:p w:rsidR="00000000" w:rsidDel="00000000" w:rsidP="00000000" w:rsidRDefault="00000000" w:rsidRPr="00000000" w14:paraId="0000008B">
      <w:pPr>
        <w:widowControl w:val="1"/>
        <w:ind w:left="427" w:hanging="1.0000000000000142"/>
        <w:jc w:val="left"/>
        <w:rPr>
          <w:rFonts w:ascii="SamsungOne-400" w:cs="SamsungOne-400" w:eastAsia="SamsungOne-400" w:hAnsi="SamsungOne-400"/>
          <w:color w:val="000000"/>
        </w:rPr>
      </w:pPr>
      <w:r w:rsidDel="00000000" w:rsidR="00000000" w:rsidRPr="00000000">
        <w:rPr>
          <w:rtl w:val="0"/>
        </w:rPr>
      </w:r>
    </w:p>
    <w:p w:rsidR="00000000" w:rsidDel="00000000" w:rsidP="00000000" w:rsidRDefault="00000000" w:rsidRPr="00000000" w14:paraId="0000008C">
      <w:pPr>
        <w:widowControl w:val="1"/>
        <w:ind w:left="427" w:hanging="1.0000000000000142"/>
        <w:jc w:val="left"/>
        <w:rPr>
          <w:rFonts w:ascii="SamsungOne-400" w:cs="SamsungOne-400" w:eastAsia="SamsungOne-400" w:hAnsi="SamsungOne-400"/>
          <w:color w:val="000000"/>
          <w:sz w:val="18"/>
          <w:szCs w:val="18"/>
          <w:highlight w:val="yellow"/>
        </w:rPr>
      </w:pPr>
      <w:r w:rsidDel="00000000" w:rsidR="00000000" w:rsidRPr="00000000">
        <w:rPr>
          <w:rtl w:val="0"/>
        </w:rPr>
      </w:r>
    </w:p>
    <w:p w:rsidR="00000000" w:rsidDel="00000000" w:rsidP="00000000" w:rsidRDefault="00000000" w:rsidRPr="00000000" w14:paraId="0000008D">
      <w:pPr>
        <w:widowControl w:val="1"/>
        <w:ind w:left="427" w:hanging="1.0000000000000142"/>
        <w:jc w:val="left"/>
        <w:rPr>
          <w:rFonts w:ascii="SamsungOne-400" w:cs="SamsungOne-400" w:eastAsia="SamsungOne-400" w:hAnsi="SamsungOne-400"/>
          <w:b w:val="1"/>
          <w:color w:val="000000"/>
          <w:highlight w:val="yellow"/>
        </w:rPr>
      </w:pPr>
      <w:r w:rsidDel="00000000" w:rsidR="00000000" w:rsidRPr="00000000">
        <w:rPr>
          <w:rFonts w:ascii="SamsungOne-400" w:cs="SamsungOne-400" w:eastAsia="SamsungOne-400" w:hAnsi="SamsungOne-400"/>
          <w:b w:val="1"/>
          <w:color w:val="000000"/>
          <w:sz w:val="22"/>
          <w:szCs w:val="22"/>
          <w:rtl w:val="0"/>
        </w:rPr>
        <w:t xml:space="preserve">2.3. Workflow</w:t>
      </w:r>
      <w:r w:rsidDel="00000000" w:rsidR="00000000" w:rsidRPr="00000000">
        <w:rPr>
          <w:rFonts w:ascii="SamsungOne-400" w:cs="SamsungOne-400" w:eastAsia="SamsungOne-400" w:hAnsi="SamsungOne-400"/>
          <w:b w:val="1"/>
          <w:color w:val="000000"/>
          <w:highlight w:val="yellow"/>
          <w:rtl w:val="0"/>
        </w:rPr>
        <w:t xml:space="preserve"> </w:t>
      </w:r>
    </w:p>
    <w:p w:rsidR="00000000" w:rsidDel="00000000" w:rsidP="00000000" w:rsidRDefault="00000000" w:rsidRPr="00000000" w14:paraId="0000008E">
      <w:pPr>
        <w:widowControl w:val="1"/>
        <w:ind w:left="427" w:hanging="1.0000000000000142"/>
        <w:jc w:val="left"/>
        <w:rPr>
          <w:rFonts w:ascii="SamsungOne-400" w:cs="SamsungOne-400" w:eastAsia="SamsungOne-400" w:hAnsi="SamsungOne-400"/>
          <w:highlight w:val="yellow"/>
        </w:rPr>
      </w:pPr>
      <w:r w:rsidDel="00000000" w:rsidR="00000000" w:rsidRPr="00000000">
        <w:rPr>
          <w:rtl w:val="0"/>
        </w:rPr>
      </w:r>
    </w:p>
    <w:p w:rsidR="00000000" w:rsidDel="00000000" w:rsidP="00000000" w:rsidRDefault="00000000" w:rsidRPr="00000000" w14:paraId="0000008F">
      <w:pPr>
        <w:widowControl w:val="1"/>
        <w:ind w:left="427" w:hanging="1.0000000000000142"/>
        <w:jc w:val="left"/>
        <w:rPr>
          <w:rFonts w:ascii="SamsungOne-400" w:cs="SamsungOne-400" w:eastAsia="SamsungOne-400" w:hAnsi="SamsungOne-400"/>
          <w:color w:val="000000"/>
        </w:rPr>
      </w:pPr>
      <w:r w:rsidDel="00000000" w:rsidR="00000000" w:rsidRPr="00000000">
        <w:rPr>
          <w:rFonts w:ascii="SamsungOne-400" w:cs="SamsungOne-400" w:eastAsia="SamsungOne-400" w:hAnsi="SamsungOne-400"/>
        </w:rPr>
        <w:drawing>
          <wp:inline distB="114300" distT="114300" distL="114300" distR="114300">
            <wp:extent cx="5731200" cy="1549400"/>
            <wp:effectExtent b="0" l="0" r="0" t="0"/>
            <wp:docPr id="19"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1"/>
        <w:ind w:left="427" w:hanging="1.0000000000000142"/>
        <w:jc w:val="left"/>
        <w:rPr>
          <w:rFonts w:ascii="SamsungOne-400" w:cs="SamsungOne-400" w:eastAsia="SamsungOne-400" w:hAnsi="SamsungOne-400"/>
          <w:color w:val="000000"/>
          <w:highlight w:val="yellow"/>
        </w:rPr>
      </w:pPr>
      <w:r w:rsidDel="00000000" w:rsidR="00000000" w:rsidRPr="00000000">
        <w:rPr>
          <w:rtl w:val="0"/>
        </w:rPr>
      </w:r>
    </w:p>
    <w:p w:rsidR="00000000" w:rsidDel="00000000" w:rsidP="00000000" w:rsidRDefault="00000000" w:rsidRPr="00000000" w14:paraId="00000091">
      <w:pPr>
        <w:widowControl w:val="1"/>
        <w:ind w:left="427" w:hanging="1.0000000000000142"/>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92">
      <w:pPr>
        <w:widowControl w:val="1"/>
        <w:numPr>
          <w:ilvl w:val="0"/>
          <w:numId w:val="4"/>
        </w:numPr>
        <w:ind w:left="720" w:hanging="360"/>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Data Acquisition</w:t>
      </w:r>
    </w:p>
    <w:p w:rsidR="00000000" w:rsidDel="00000000" w:rsidP="00000000" w:rsidRDefault="00000000" w:rsidRPr="00000000" w14:paraId="00000093">
      <w:pPr>
        <w:widowControl w:val="1"/>
        <w:ind w:left="427" w:hanging="1.0000000000000142"/>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94">
      <w:pPr>
        <w:widowControl w:val="1"/>
        <w:ind w:left="427" w:hanging="1.0000000000000142"/>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The dataset used in this project was obtained from the Kaggle Credit Card Fraud Detection dataset. It contains a total of 284,807 credit card transactions made by European cardholders in September 2013, of which only 492 transactions are labeled as fraud (≈0.17%). This dataset was chosen because it is real-world, highly imbalanced, and widely used as a benchmark for fraud detection research.</w:t>
      </w:r>
    </w:p>
    <w:p w:rsidR="00000000" w:rsidDel="00000000" w:rsidP="00000000" w:rsidRDefault="00000000" w:rsidRPr="00000000" w14:paraId="00000095">
      <w:pPr>
        <w:widowControl w:val="1"/>
        <w:ind w:left="427" w:hanging="1.0000000000000142"/>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96">
      <w:pPr>
        <w:widowControl w:val="1"/>
        <w:numPr>
          <w:ilvl w:val="0"/>
          <w:numId w:val="4"/>
        </w:numPr>
        <w:ind w:left="720" w:hanging="360"/>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Data Preprocessing</w:t>
      </w:r>
    </w:p>
    <w:p w:rsidR="00000000" w:rsidDel="00000000" w:rsidP="00000000" w:rsidRDefault="00000000" w:rsidRPr="00000000" w14:paraId="00000097">
      <w:pPr>
        <w:widowControl w:val="1"/>
        <w:ind w:left="427" w:hanging="1.0000000000000142"/>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98">
      <w:pPr>
        <w:widowControl w:val="1"/>
        <w:ind w:left="427" w:hanging="1.0000000000000142"/>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In this stage, the raw dataset was cleaned and prepared for modeling. Duplicates and missing values were removed, and normalization was applied to improve the consistency of the features. Since the dataset is extremely imbalanced, balancing techniques such as Random Over Sampling (ROS), Random Under Sampling (RUS), and SMOTE were applied to create fairer training data and improve the detection of fraudulent transactions.</w:t>
      </w:r>
    </w:p>
    <w:p w:rsidR="00000000" w:rsidDel="00000000" w:rsidP="00000000" w:rsidRDefault="00000000" w:rsidRPr="00000000" w14:paraId="00000099">
      <w:pPr>
        <w:widowControl w:val="1"/>
        <w:ind w:left="427" w:hanging="1.0000000000000142"/>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9A">
      <w:pPr>
        <w:widowControl w:val="1"/>
        <w:numPr>
          <w:ilvl w:val="0"/>
          <w:numId w:val="4"/>
        </w:numPr>
        <w:ind w:left="720" w:hanging="360"/>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Model Training</w:t>
      </w:r>
    </w:p>
    <w:p w:rsidR="00000000" w:rsidDel="00000000" w:rsidP="00000000" w:rsidRDefault="00000000" w:rsidRPr="00000000" w14:paraId="0000009B">
      <w:pPr>
        <w:widowControl w:val="1"/>
        <w:ind w:left="427" w:hanging="1.0000000000000142"/>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9C">
      <w:pPr>
        <w:widowControl w:val="1"/>
        <w:ind w:left="427" w:hanging="1.0000000000000142"/>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Five machine learning models were trained on the preprocessed data: Logistic Regression, Decision Tree, Random Forest, XGBoost, and LightGBM. Hyperparameter tuning was performed to optimize the learning process, while cross-validation was applied to ensure that the models generalized well to unseen data. Each model was trained on multiple balanced versions of the dataset to compare their performance fairly.</w:t>
      </w:r>
    </w:p>
    <w:p w:rsidR="00000000" w:rsidDel="00000000" w:rsidP="00000000" w:rsidRDefault="00000000" w:rsidRPr="00000000" w14:paraId="0000009D">
      <w:pPr>
        <w:widowControl w:val="1"/>
        <w:ind w:left="427" w:hanging="1.0000000000000142"/>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9E">
      <w:pPr>
        <w:widowControl w:val="1"/>
        <w:numPr>
          <w:ilvl w:val="0"/>
          <w:numId w:val="4"/>
        </w:numPr>
        <w:ind w:left="720" w:hanging="360"/>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Model Evaluation</w:t>
      </w:r>
    </w:p>
    <w:p w:rsidR="00000000" w:rsidDel="00000000" w:rsidP="00000000" w:rsidRDefault="00000000" w:rsidRPr="00000000" w14:paraId="0000009F">
      <w:pPr>
        <w:widowControl w:val="1"/>
        <w:ind w:left="427" w:hanging="1.0000000000000142"/>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A0">
      <w:pPr>
        <w:widowControl w:val="1"/>
        <w:ind w:left="427" w:hanging="1.0000000000000142"/>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The trained models were then evaluated on unseen test data. Performance was measured using key metrics such as ROC-AUC, Precision, and Recall, since accuracy alone is not reliable in imbalanced datasets. The results showed that Logistic Regression achieved the best ROC-AUC, Random Forest provided the highest Precision, and LightGBM and XGBoost offered the best balance between Precision and Recall. Additionally, applying SMOTE significantly improved Recall across all models, highlighting its effectiveness in handling class imbalance.</w:t>
      </w:r>
    </w:p>
    <w:p w:rsidR="00000000" w:rsidDel="00000000" w:rsidP="00000000" w:rsidRDefault="00000000" w:rsidRPr="00000000" w14:paraId="000000A1">
      <w:pPr>
        <w:widowControl w:val="1"/>
        <w:ind w:left="427" w:hanging="1.0000000000000142"/>
        <w:rPr>
          <w:rFonts w:ascii="SamsungOne-400" w:cs="SamsungOne-400" w:eastAsia="SamsungOne-400" w:hAnsi="SamsungOne-400"/>
          <w:highlight w:val="yellow"/>
        </w:rPr>
      </w:pPr>
      <w:r w:rsidDel="00000000" w:rsidR="00000000" w:rsidRPr="00000000">
        <w:rPr>
          <w:rtl w:val="0"/>
        </w:rPr>
      </w:r>
    </w:p>
    <w:p w:rsidR="00000000" w:rsidDel="00000000" w:rsidP="00000000" w:rsidRDefault="00000000" w:rsidRPr="00000000" w14:paraId="000000A2">
      <w:pPr>
        <w:widowControl w:val="1"/>
        <w:ind w:left="427" w:hanging="1.0000000000000142"/>
        <w:jc w:val="left"/>
        <w:rPr>
          <w:rFonts w:ascii="SamsungOne-400" w:cs="SamsungOne-400" w:eastAsia="SamsungOne-400" w:hAnsi="SamsungOne-400"/>
          <w:highlight w:val="yellow"/>
        </w:rPr>
      </w:pPr>
      <w:r w:rsidDel="00000000" w:rsidR="00000000" w:rsidRPr="00000000">
        <w:rPr>
          <w:rtl w:val="0"/>
        </w:rPr>
      </w:r>
    </w:p>
    <w:p w:rsidR="00000000" w:rsidDel="00000000" w:rsidP="00000000" w:rsidRDefault="00000000" w:rsidRPr="00000000" w14:paraId="000000A3">
      <w:pPr>
        <w:widowControl w:val="1"/>
        <w:ind w:left="427" w:hanging="1.0000000000000142"/>
        <w:jc w:val="left"/>
        <w:rPr>
          <w:rFonts w:ascii="SamsungOne-400" w:cs="SamsungOne-400" w:eastAsia="SamsungOne-400" w:hAnsi="SamsungOne-400"/>
          <w:highlight w:val="yellow"/>
        </w:rPr>
      </w:pPr>
      <w:r w:rsidDel="00000000" w:rsidR="00000000" w:rsidRPr="00000000">
        <w:rPr>
          <w:rtl w:val="0"/>
        </w:rPr>
      </w:r>
    </w:p>
    <w:p w:rsidR="00000000" w:rsidDel="00000000" w:rsidP="00000000" w:rsidRDefault="00000000" w:rsidRPr="00000000" w14:paraId="000000A4">
      <w:pPr>
        <w:widowControl w:val="1"/>
        <w:ind w:left="427" w:hanging="1.0000000000000142"/>
        <w:jc w:val="left"/>
        <w:rPr>
          <w:rFonts w:ascii="SamsungOne-400" w:cs="SamsungOne-400" w:eastAsia="SamsungOne-400" w:hAnsi="SamsungOne-400"/>
          <w:color w:val="000000"/>
        </w:rPr>
      </w:pPr>
      <w:r w:rsidDel="00000000" w:rsidR="00000000" w:rsidRPr="00000000">
        <w:rPr>
          <w:rtl w:val="0"/>
        </w:rPr>
      </w:r>
    </w:p>
    <w:p w:rsidR="00000000" w:rsidDel="00000000" w:rsidP="00000000" w:rsidRDefault="00000000" w:rsidRPr="00000000" w14:paraId="000000A5">
      <w:pPr>
        <w:widowControl w:val="1"/>
        <w:ind w:left="427" w:hanging="1.0000000000000142"/>
        <w:jc w:val="left"/>
        <w:rPr>
          <w:rFonts w:ascii="SamsungOne-400" w:cs="SamsungOne-400" w:eastAsia="SamsungOne-400" w:hAnsi="SamsungOne-400"/>
          <w:color w:val="000000"/>
          <w:sz w:val="18"/>
          <w:szCs w:val="18"/>
          <w:highlight w:val="yellow"/>
        </w:rPr>
      </w:pPr>
      <w:r w:rsidDel="00000000" w:rsidR="00000000" w:rsidRPr="00000000">
        <w:rPr>
          <w:rtl w:val="0"/>
        </w:rPr>
      </w:r>
    </w:p>
    <w:p w:rsidR="00000000" w:rsidDel="00000000" w:rsidP="00000000" w:rsidRDefault="00000000" w:rsidRPr="00000000" w14:paraId="000000A6">
      <w:pPr>
        <w:widowControl w:val="1"/>
        <w:ind w:left="427" w:hanging="1.0000000000000142"/>
        <w:jc w:val="left"/>
        <w:rPr>
          <w:rFonts w:ascii="SamsungOne-400" w:cs="SamsungOne-400" w:eastAsia="SamsungOne-400" w:hAnsi="SamsungOne-400"/>
          <w:b w:val="1"/>
          <w:color w:val="000000"/>
          <w:sz w:val="22"/>
          <w:szCs w:val="22"/>
        </w:rPr>
      </w:pPr>
      <w:r w:rsidDel="00000000" w:rsidR="00000000" w:rsidRPr="00000000">
        <w:rPr>
          <w:rFonts w:ascii="SamsungOne-400" w:cs="SamsungOne-400" w:eastAsia="SamsungOne-400" w:hAnsi="SamsungOne-400"/>
          <w:b w:val="1"/>
          <w:color w:val="000000"/>
          <w:sz w:val="22"/>
          <w:szCs w:val="22"/>
          <w:rtl w:val="0"/>
        </w:rPr>
        <w:t xml:space="preserve">2.4. System Design</w:t>
      </w:r>
    </w:p>
    <w:p w:rsidR="00000000" w:rsidDel="00000000" w:rsidP="00000000" w:rsidRDefault="00000000" w:rsidRPr="00000000" w14:paraId="000000A7">
      <w:pPr>
        <w:widowControl w:val="1"/>
        <w:ind w:left="427" w:hanging="1.0000000000000142"/>
        <w:rPr>
          <w:rFonts w:ascii="SamsungOne-400" w:cs="SamsungOne-400" w:eastAsia="SamsungOne-400" w:hAnsi="SamsungOne-400"/>
          <w:color w:val="000000"/>
        </w:rPr>
      </w:pPr>
      <w:r w:rsidDel="00000000" w:rsidR="00000000" w:rsidRPr="00000000">
        <w:rPr>
          <w:rtl w:val="0"/>
        </w:rPr>
      </w:r>
    </w:p>
    <w:p w:rsidR="00000000" w:rsidDel="00000000" w:rsidP="00000000" w:rsidRDefault="00000000" w:rsidRPr="00000000" w14:paraId="000000A8">
      <w:pPr>
        <w:widowControl w:val="1"/>
        <w:ind w:left="427" w:hanging="1.0000000000000142"/>
        <w:rPr>
          <w:rFonts w:ascii="SamsungOne-400" w:cs="SamsungOne-400" w:eastAsia="SamsungOne-400" w:hAnsi="SamsungOne-400"/>
          <w:color w:val="000000"/>
        </w:rPr>
      </w:pPr>
      <w:r w:rsidDel="00000000" w:rsidR="00000000" w:rsidRPr="00000000">
        <w:rPr>
          <w:rFonts w:ascii="SamsungOne-400" w:cs="SamsungOne-400" w:eastAsia="SamsungOne-400" w:hAnsi="SamsungOne-400"/>
          <w:rtl w:val="0"/>
        </w:rPr>
        <w:t xml:space="preserve">The system was designed as an offline, modular pipeline with four main components: data acquisition, preprocessing, model training, and evaluation. All experiments were implemented in Google Colab using Python notebooks. The workflow starts by loading the Kaggle credit-card fraud dataset, followed by data cleaning (removing duplicates and handling missing values), normalization when needed, and addressing the severe class imbalance using ROS, RUS, and SMOTE. Five machine learning models  Logistic Regression, Decision Tree, Random Forest, XGBoost, and LightGBM were trained with cross-validation and hyperparameter tuning. Threshold adjustment was applied to improve the trade-off between precision and recall. Model evaluation was performed on a separate test set using ROC-AUC, precision, recall, and accuracy (secondary). All results, including confusion matrices and ROC/PR curves, were generated and documented directly in Colab notebooks. No web interface or deployment was included, as the focus of the project was on building and comparing models within the Colab environment.</w:t>
      </w:r>
      <w:r w:rsidDel="00000000" w:rsidR="00000000" w:rsidRPr="00000000">
        <w:rPr>
          <w:rtl w:val="0"/>
        </w:rPr>
      </w:r>
    </w:p>
    <w:p w:rsidR="00000000" w:rsidDel="00000000" w:rsidP="00000000" w:rsidRDefault="00000000" w:rsidRPr="00000000" w14:paraId="000000A9">
      <w:pPr>
        <w:widowControl w:val="1"/>
        <w:ind w:left="427" w:hanging="1.0000000000000142"/>
        <w:jc w:val="left"/>
        <w:rPr>
          <w:rFonts w:ascii="SamsungOne-400" w:cs="SamsungOne-400" w:eastAsia="SamsungOne-400" w:hAnsi="SamsungOne-400"/>
          <w:color w:val="000000"/>
        </w:rPr>
      </w:pPr>
      <w:r w:rsidDel="00000000" w:rsidR="00000000" w:rsidRPr="00000000">
        <w:rPr>
          <w:rtl w:val="0"/>
        </w:rPr>
      </w:r>
    </w:p>
    <w:p w:rsidR="00000000" w:rsidDel="00000000" w:rsidP="00000000" w:rsidRDefault="00000000" w:rsidRPr="00000000" w14:paraId="000000AA">
      <w:pPr>
        <w:widowControl w:val="1"/>
        <w:ind w:left="427" w:hanging="1.0000000000000142"/>
        <w:jc w:val="left"/>
        <w:rPr>
          <w:rFonts w:ascii="SamsungOne-400" w:cs="SamsungOne-400" w:eastAsia="SamsungOne-400" w:hAnsi="SamsungOne-400"/>
          <w:color w:val="000000"/>
        </w:rPr>
      </w:pPr>
      <w:r w:rsidDel="00000000" w:rsidR="00000000" w:rsidRPr="00000000">
        <w:rPr>
          <w:rtl w:val="0"/>
        </w:rPr>
      </w:r>
    </w:p>
    <w:p w:rsidR="00000000" w:rsidDel="00000000" w:rsidP="00000000" w:rsidRDefault="00000000" w:rsidRPr="00000000" w14:paraId="000000AB">
      <w:pPr>
        <w:widowControl w:val="1"/>
        <w:pBdr>
          <w:top w:space="0" w:sz="0" w:val="nil"/>
          <w:left w:space="0" w:sz="0" w:val="nil"/>
          <w:bottom w:space="0" w:sz="0" w:val="nil"/>
          <w:right w:space="0" w:sz="0" w:val="nil"/>
          <w:between w:space="0" w:sz="0" w:val="nil"/>
        </w:pBdr>
        <w:tabs>
          <w:tab w:val="right" w:leader="none" w:pos="9026"/>
        </w:tabs>
        <w:spacing w:after="100" w:line="276" w:lineRule="auto"/>
        <w:ind w:left="284" w:firstLine="0"/>
        <w:jc w:val="left"/>
        <w:rPr>
          <w:rFonts w:ascii="SamsungOne-400" w:cs="SamsungOne-400" w:eastAsia="SamsungOne-400" w:hAnsi="SamsungOne-400"/>
        </w:rPr>
      </w:pPr>
      <w:r w:rsidDel="00000000" w:rsidR="00000000" w:rsidRPr="00000000">
        <w:rPr>
          <w:rtl w:val="0"/>
        </w:rPr>
      </w:r>
    </w:p>
    <w:p w:rsidR="00000000" w:rsidDel="00000000" w:rsidP="00000000" w:rsidRDefault="00000000" w:rsidRPr="00000000" w14:paraId="000000AC">
      <w:pPr>
        <w:widowControl w:val="1"/>
        <w:ind w:left="142" w:hanging="1.999999999999993"/>
        <w:jc w:val="left"/>
        <w:rPr>
          <w:rFonts w:ascii="SamsungOne-700" w:cs="SamsungOne-700" w:eastAsia="SamsungOne-700" w:hAnsi="SamsungOne-700"/>
          <w:color w:val="ffffff"/>
          <w:sz w:val="28"/>
          <w:szCs w:val="28"/>
        </w:rPr>
      </w:pPr>
      <w:r w:rsidDel="00000000" w:rsidR="00000000" w:rsidRPr="00000000">
        <w:rPr>
          <w:rFonts w:ascii="SamsungOne-700" w:cs="SamsungOne-700" w:eastAsia="SamsungOne-700" w:hAnsi="SamsungOne-700"/>
          <w:color w:val="ffffff"/>
          <w:sz w:val="28"/>
          <w:szCs w:val="28"/>
          <w:rtl w:val="0"/>
        </w:rPr>
        <w:t xml:space="preserve">3. Results</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-13651</wp:posOffset>
                </wp:positionH>
                <wp:positionV relativeFrom="paragraph">
                  <wp:posOffset>-4761</wp:posOffset>
                </wp:positionV>
                <wp:extent cx="5745480" cy="259080"/>
                <wp:effectExtent b="0" l="0" r="0" t="0"/>
                <wp:wrapNone/>
                <wp:docPr id="14" name=""/>
                <a:graphic>
                  <a:graphicData uri="http://schemas.microsoft.com/office/word/2010/wordprocessingShape">
                    <wps:wsp>
                      <wps:cNvSpPr/>
                      <wps:cNvPr id="5" name="Shape 5"/>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-13651</wp:posOffset>
                </wp:positionH>
                <wp:positionV relativeFrom="paragraph">
                  <wp:posOffset>-4761</wp:posOffset>
                </wp:positionV>
                <wp:extent cx="5745480" cy="259080"/>
                <wp:effectExtent b="0" l="0" r="0" t="0"/>
                <wp:wrapNone/>
                <wp:docPr id="14"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AD">
      <w:pPr>
        <w:widowControl w:val="1"/>
        <w:ind w:left="427" w:hanging="1.0000000000000142"/>
        <w:jc w:val="left"/>
        <w:rPr>
          <w:rFonts w:ascii="SamsungOne-400" w:cs="SamsungOne-400" w:eastAsia="SamsungOne-400" w:hAnsi="SamsungOne-400"/>
          <w:color w:val="000000"/>
          <w:sz w:val="22"/>
          <w:szCs w:val="22"/>
          <w:highlight w:val="yellow"/>
        </w:rPr>
      </w:pPr>
      <w:r w:rsidDel="00000000" w:rsidR="00000000" w:rsidRPr="00000000">
        <w:rPr>
          <w:rtl w:val="0"/>
        </w:rPr>
      </w:r>
    </w:p>
    <w:p w:rsidR="00000000" w:rsidDel="00000000" w:rsidP="00000000" w:rsidRDefault="00000000" w:rsidRPr="00000000" w14:paraId="000000AE">
      <w:pPr>
        <w:widowControl w:val="1"/>
        <w:ind w:left="427" w:hanging="337"/>
        <w:jc w:val="left"/>
        <w:rPr>
          <w:rFonts w:ascii="SamsungOne-400" w:cs="SamsungOne-400" w:eastAsia="SamsungOne-400" w:hAnsi="SamsungOne-400"/>
          <w:b w:val="1"/>
          <w:color w:val="000000"/>
          <w:sz w:val="22"/>
          <w:szCs w:val="22"/>
        </w:rPr>
      </w:pPr>
      <w:r w:rsidDel="00000000" w:rsidR="00000000" w:rsidRPr="00000000">
        <w:rPr>
          <w:rFonts w:ascii="SamsungOne-400" w:cs="SamsungOne-400" w:eastAsia="SamsungOne-400" w:hAnsi="SamsungOne-400"/>
          <w:b w:val="1"/>
          <w:color w:val="000000"/>
          <w:sz w:val="22"/>
          <w:szCs w:val="22"/>
          <w:rtl w:val="0"/>
        </w:rPr>
        <w:t xml:space="preserve">3.1. Data Preprocessing </w:t>
      </w:r>
    </w:p>
    <w:p w:rsidR="00000000" w:rsidDel="00000000" w:rsidP="00000000" w:rsidRDefault="00000000" w:rsidRPr="00000000" w14:paraId="000000AF">
      <w:pPr>
        <w:widowControl w:val="1"/>
        <w:spacing w:after="240" w:before="240" w:lineRule="auto"/>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sz w:val="22"/>
          <w:szCs w:val="22"/>
          <w:highlight w:val="white"/>
          <w:rtl w:val="0"/>
        </w:rPr>
        <w:t xml:space="preserve">The dataset was cleaned by removing duplicates and handling missing values. Due to the severe class imbalance (fraud cases ≈ 0.17%), different balancing techniques were applied, including Random Over Sampling (ROS), Random Under Sampling (RUS), and Synthetic Minority Over-sampling Technique (SMOTE). These methods helped prepare multiple balanced versions of the dataset for fair model training.</w:t>
      </w:r>
    </w:p>
    <w:p w:rsidR="00000000" w:rsidDel="00000000" w:rsidP="00000000" w:rsidRDefault="00000000" w:rsidRPr="00000000" w14:paraId="000000B0">
      <w:pPr>
        <w:widowControl w:val="1"/>
        <w:spacing w:after="240" w:before="240" w:lineRule="auto"/>
        <w:rPr>
          <w:rFonts w:ascii="SamsungOne-400" w:cs="SamsungOne-400" w:eastAsia="SamsungOne-400" w:hAnsi="SamsungOne-400"/>
          <w:sz w:val="22"/>
          <w:szCs w:val="22"/>
          <w:highlight w:val="white"/>
        </w:rPr>
      </w:pPr>
      <w:r w:rsidDel="00000000" w:rsidR="00000000" w:rsidRPr="00000000">
        <w:rPr>
          <w:rtl w:val="0"/>
        </w:rPr>
      </w:r>
    </w:p>
    <w:p w:rsidR="00000000" w:rsidDel="00000000" w:rsidP="00000000" w:rsidRDefault="00000000" w:rsidRPr="00000000" w14:paraId="000000B1">
      <w:pPr>
        <w:widowControl w:val="1"/>
        <w:jc w:val="left"/>
        <w:rPr>
          <w:rFonts w:ascii="SamsungOne-400" w:cs="SamsungOne-400" w:eastAsia="SamsungOne-400" w:hAnsi="SamsungOne-400"/>
          <w:color w:val="000000"/>
          <w:sz w:val="22"/>
          <w:szCs w:val="22"/>
          <w:highlight w:val="yellow"/>
        </w:rPr>
      </w:pPr>
      <w:r w:rsidDel="00000000" w:rsidR="00000000" w:rsidRPr="00000000">
        <w:rPr>
          <w:rtl w:val="0"/>
        </w:rPr>
      </w:r>
    </w:p>
    <w:p w:rsidR="00000000" w:rsidDel="00000000" w:rsidP="00000000" w:rsidRDefault="00000000" w:rsidRPr="00000000" w14:paraId="000000B2">
      <w:pPr>
        <w:widowControl w:val="1"/>
        <w:ind w:left="90" w:firstLine="0"/>
        <w:jc w:val="left"/>
        <w:rPr>
          <w:rFonts w:ascii="SamsungOne-400" w:cs="SamsungOne-400" w:eastAsia="SamsungOne-400" w:hAnsi="SamsungOne-400"/>
          <w:b w:val="1"/>
          <w:color w:val="000000"/>
          <w:sz w:val="18"/>
          <w:szCs w:val="18"/>
          <w:highlight w:val="yellow"/>
        </w:rPr>
      </w:pPr>
      <w:r w:rsidDel="00000000" w:rsidR="00000000" w:rsidRPr="00000000">
        <w:rPr>
          <w:rFonts w:ascii="SamsungOne-400" w:cs="SamsungOne-400" w:eastAsia="SamsungOne-400" w:hAnsi="SamsungOne-400"/>
          <w:b w:val="1"/>
          <w:color w:val="000000"/>
          <w:sz w:val="22"/>
          <w:szCs w:val="22"/>
          <w:rtl w:val="0"/>
        </w:rPr>
        <w:t xml:space="preserve">3.2. Exploratory Data Analysis (EDA)</w:t>
      </w:r>
      <w:r w:rsidDel="00000000" w:rsidR="00000000" w:rsidRPr="00000000">
        <w:rPr>
          <w:rtl w:val="0"/>
        </w:rPr>
      </w:r>
    </w:p>
    <w:p w:rsidR="00000000" w:rsidDel="00000000" w:rsidP="00000000" w:rsidRDefault="00000000" w:rsidRPr="00000000" w14:paraId="000000B3">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sz w:val="22"/>
          <w:szCs w:val="22"/>
          <w:highlight w:val="white"/>
          <w:rtl w:val="0"/>
        </w:rPr>
        <w:t xml:space="preserve">The analysis showed that the dataset contains over 280,000 transactions, with only 492 labeled as fraud (≈0.17%). Fraudulent transactions are highly imbalanced compared to normal ones. Visualization of features confirmed that most fraud cases involve smaller amounts, and time distribution revealed no clear periodic pattern. Correlation analysis showed that certain PCA-transformed features are strongly related to fraud detection.</w:t>
      </w:r>
    </w:p>
    <w:p w:rsidR="00000000" w:rsidDel="00000000" w:rsidP="00000000" w:rsidRDefault="00000000" w:rsidRPr="00000000" w14:paraId="000000B4">
      <w:pPr>
        <w:spacing w:after="200" w:line="276" w:lineRule="auto"/>
        <w:jc w:val="left"/>
        <w:rPr>
          <w:rFonts w:ascii="Samsung Sharp Sans" w:cs="Samsung Sharp Sans" w:eastAsia="Samsung Sharp Sans" w:hAnsi="Samsung Sharp Sans"/>
          <w:sz w:val="40"/>
          <w:szCs w:val="40"/>
        </w:rPr>
      </w:pPr>
      <w:r w:rsidDel="00000000" w:rsidR="00000000" w:rsidRPr="00000000">
        <w:rPr>
          <w:rFonts w:ascii="Samsung Sharp Sans" w:cs="Samsung Sharp Sans" w:eastAsia="Samsung Sharp Sans" w:hAnsi="Samsung Sharp Sans"/>
          <w:sz w:val="40"/>
          <w:szCs w:val="40"/>
        </w:rPr>
        <w:drawing>
          <wp:inline distB="114300" distT="114300" distL="114300" distR="114300">
            <wp:extent cx="3032654" cy="2935397"/>
            <wp:effectExtent b="0" l="0" r="0" t="0"/>
            <wp:docPr id="20"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3032654" cy="2935397"/>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00" w:line="276" w:lineRule="auto"/>
        <w:jc w:val="left"/>
        <w:rPr>
          <w:rFonts w:ascii="Samsung Sharp Sans" w:cs="Samsung Sharp Sans" w:eastAsia="Samsung Sharp Sans" w:hAnsi="Samsung Sharp Sans"/>
          <w:sz w:val="40"/>
          <w:szCs w:val="40"/>
        </w:rPr>
      </w:pPr>
      <w:r w:rsidDel="00000000" w:rsidR="00000000" w:rsidRPr="00000000">
        <w:rPr>
          <w:rtl w:val="0"/>
        </w:rPr>
      </w:r>
    </w:p>
    <w:p w:rsidR="00000000" w:rsidDel="00000000" w:rsidP="00000000" w:rsidRDefault="00000000" w:rsidRPr="00000000" w14:paraId="000000B6">
      <w:pPr>
        <w:spacing w:after="200" w:line="276" w:lineRule="auto"/>
        <w:jc w:val="left"/>
        <w:rPr>
          <w:rFonts w:ascii="Samsung Sharp Sans" w:cs="Samsung Sharp Sans" w:eastAsia="Samsung Sharp Sans" w:hAnsi="Samsung Sharp Sans"/>
          <w:sz w:val="40"/>
          <w:szCs w:val="40"/>
        </w:rPr>
      </w:pPr>
      <w:r w:rsidDel="00000000" w:rsidR="00000000" w:rsidRPr="00000000">
        <w:rPr>
          <w:rFonts w:ascii="Samsung Sharp Sans" w:cs="Samsung Sharp Sans" w:eastAsia="Samsung Sharp Sans" w:hAnsi="Samsung Sharp Sans"/>
          <w:sz w:val="40"/>
          <w:szCs w:val="40"/>
        </w:rPr>
        <w:drawing>
          <wp:inline distB="114300" distT="114300" distL="114300" distR="114300">
            <wp:extent cx="5129213" cy="2769093"/>
            <wp:effectExtent b="0" l="0" r="0" t="0"/>
            <wp:docPr id="24" name="image5.jpg"/>
            <a:graphic>
              <a:graphicData uri="http://schemas.openxmlformats.org/drawingml/2006/picture">
                <pic:pic>
                  <pic:nvPicPr>
                    <pic:cNvPr id="0" name="image5.jpg"/>
                    <pic:cNvPicPr preferRelativeResize="0"/>
                  </pic:nvPicPr>
                  <pic:blipFill>
                    <a:blip r:embed="rId10"/>
                    <a:srcRect b="0" l="0" r="0" t="0"/>
                    <a:stretch>
                      <a:fillRect/>
                    </a:stretch>
                  </pic:blipFill>
                  <pic:spPr>
                    <a:xfrm>
                      <a:off x="0" y="0"/>
                      <a:ext cx="5129213" cy="276909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00" w:line="276" w:lineRule="auto"/>
        <w:jc w:val="left"/>
        <w:rPr>
          <w:rFonts w:ascii="SamsungOne-400" w:cs="SamsungOne-400" w:eastAsia="SamsungOne-400" w:hAnsi="SamsungOne-400"/>
          <w:b w:val="1"/>
          <w:sz w:val="24"/>
          <w:szCs w:val="24"/>
        </w:rPr>
      </w:pPr>
      <w:r w:rsidDel="00000000" w:rsidR="00000000" w:rsidRPr="00000000">
        <w:rPr>
          <w:rFonts w:ascii="SamsungOne-400" w:cs="SamsungOne-400" w:eastAsia="SamsungOne-400" w:hAnsi="SamsungOne-400"/>
          <w:b w:val="1"/>
          <w:sz w:val="24"/>
          <w:szCs w:val="24"/>
          <w:rtl w:val="0"/>
        </w:rPr>
        <w:t xml:space="preserve">          </w:t>
      </w:r>
      <w:r w:rsidDel="00000000" w:rsidR="00000000" w:rsidRPr="00000000">
        <w:rPr>
          <w:rFonts w:ascii="SamsungOne-400" w:cs="SamsungOne-400" w:eastAsia="SamsungOne-400" w:hAnsi="SamsungOne-400"/>
          <w:b w:val="1"/>
          <w:sz w:val="24"/>
          <w:szCs w:val="24"/>
          <w:rtl w:val="0"/>
        </w:rPr>
        <w:t xml:space="preserve"> Fraud vs Non-Fraud Transactions over Time and Amount</w:t>
      </w:r>
    </w:p>
    <w:p w:rsidR="00000000" w:rsidDel="00000000" w:rsidP="00000000" w:rsidRDefault="00000000" w:rsidRPr="00000000" w14:paraId="000000B8">
      <w:pPr>
        <w:spacing w:after="200" w:line="276" w:lineRule="auto"/>
        <w:jc w:val="left"/>
        <w:rPr>
          <w:rFonts w:ascii="SamsungOne-400" w:cs="SamsungOne-400" w:eastAsia="SamsungOne-400" w:hAnsi="SamsungOne-400"/>
          <w:b w:val="1"/>
          <w:sz w:val="24"/>
          <w:szCs w:val="24"/>
        </w:rPr>
      </w:pPr>
      <w:r w:rsidDel="00000000" w:rsidR="00000000" w:rsidRPr="00000000">
        <w:rPr>
          <w:rtl w:val="0"/>
        </w:rPr>
      </w:r>
    </w:p>
    <w:p w:rsidR="00000000" w:rsidDel="00000000" w:rsidP="00000000" w:rsidRDefault="00000000" w:rsidRPr="00000000" w14:paraId="000000B9">
      <w:pPr>
        <w:spacing w:after="200" w:line="276" w:lineRule="auto"/>
        <w:jc w:val="left"/>
        <w:rPr>
          <w:rFonts w:ascii="SamsungOne-400" w:cs="SamsungOne-400" w:eastAsia="SamsungOne-400" w:hAnsi="SamsungOne-400"/>
          <w:b w:val="1"/>
          <w:sz w:val="24"/>
          <w:szCs w:val="24"/>
        </w:rPr>
      </w:pPr>
      <w:r w:rsidDel="00000000" w:rsidR="00000000" w:rsidRPr="00000000">
        <w:rPr>
          <w:rFonts w:ascii="SamsungOne-400" w:cs="SamsungOne-400" w:eastAsia="SamsungOne-400" w:hAnsi="SamsungOne-400"/>
          <w:b w:val="1"/>
          <w:sz w:val="24"/>
          <w:szCs w:val="24"/>
        </w:rPr>
        <w:drawing>
          <wp:inline distB="114300" distT="114300" distL="114300" distR="114300">
            <wp:extent cx="5731200" cy="3302000"/>
            <wp:effectExtent b="0" l="0" r="0" t="0"/>
            <wp:docPr id="2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00" w:line="276" w:lineRule="auto"/>
        <w:jc w:val="left"/>
        <w:rPr>
          <w:rFonts w:ascii="SamsungOne-400" w:cs="SamsungOne-400" w:eastAsia="SamsungOne-400" w:hAnsi="SamsungOne-400"/>
          <w:b w:val="1"/>
          <w:sz w:val="24"/>
          <w:szCs w:val="24"/>
        </w:rPr>
      </w:pPr>
      <w:r w:rsidDel="00000000" w:rsidR="00000000" w:rsidRPr="00000000">
        <w:rPr>
          <w:rFonts w:ascii="SamsungOne-400" w:cs="SamsungOne-400" w:eastAsia="SamsungOne-400" w:hAnsi="SamsungOne-400"/>
          <w:b w:val="1"/>
          <w:sz w:val="24"/>
          <w:szCs w:val="24"/>
          <w:rtl w:val="0"/>
        </w:rPr>
        <w:t xml:space="preserve">Fraud percentage peaks during early morning hours (around 2–4 AM), while remaining very low for the rest of the day.</w:t>
      </w:r>
    </w:p>
    <w:p w:rsidR="00000000" w:rsidDel="00000000" w:rsidP="00000000" w:rsidRDefault="00000000" w:rsidRPr="00000000" w14:paraId="000000BB">
      <w:pPr>
        <w:widowControl w:val="1"/>
        <w:ind w:left="427" w:hanging="337"/>
        <w:jc w:val="left"/>
        <w:rPr>
          <w:rFonts w:ascii="SamsungOne-400" w:cs="SamsungOne-400" w:eastAsia="SamsungOne-400" w:hAnsi="SamsungOne-400"/>
          <w:b w:val="1"/>
          <w:sz w:val="24"/>
          <w:szCs w:val="24"/>
        </w:rPr>
      </w:pPr>
      <w:r w:rsidDel="00000000" w:rsidR="00000000" w:rsidRPr="00000000">
        <w:rPr>
          <w:rFonts w:ascii="SamsungOne-400" w:cs="SamsungOne-400" w:eastAsia="SamsungOne-400" w:hAnsi="SamsungOne-400"/>
          <w:b w:val="1"/>
          <w:color w:val="000000"/>
          <w:sz w:val="24"/>
          <w:szCs w:val="24"/>
          <w:rtl w:val="0"/>
        </w:rPr>
        <w:t xml:space="preserve">3.3. Modeling </w:t>
      </w:r>
      <w:r w:rsidDel="00000000" w:rsidR="00000000" w:rsidRPr="00000000">
        <w:rPr>
          <w:rtl w:val="0"/>
        </w:rPr>
      </w:r>
    </w:p>
    <w:p w:rsidR="00000000" w:rsidDel="00000000" w:rsidP="00000000" w:rsidRDefault="00000000" w:rsidRPr="00000000" w14:paraId="000000BC">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sz w:val="22"/>
          <w:szCs w:val="22"/>
          <w:highlight w:val="white"/>
          <w:rtl w:val="0"/>
        </w:rPr>
        <w:t xml:space="preserve">Seven models Variants were : evaluated logistic regression,Random Forest ,XGboost( with different sampling strategies) and LightGBM. their performance vary across metrics:</w:t>
      </w:r>
    </w:p>
    <w:p w:rsidR="00000000" w:rsidDel="00000000" w:rsidP="00000000" w:rsidRDefault="00000000" w:rsidRPr="00000000" w14:paraId="000000BD">
      <w:pPr>
        <w:widowControl w:val="1"/>
        <w:spacing w:after="240" w:before="240" w:lineRule="auto"/>
        <w:jc w:val="left"/>
        <w:rPr>
          <w:rFonts w:ascii="SamsungOne-400" w:cs="SamsungOne-400" w:eastAsia="SamsungOne-400" w:hAnsi="SamsungOne-400"/>
          <w:b w:val="1"/>
          <w:sz w:val="22"/>
          <w:szCs w:val="22"/>
          <w:highlight w:val="white"/>
        </w:rPr>
      </w:pPr>
      <w:r w:rsidDel="00000000" w:rsidR="00000000" w:rsidRPr="00000000">
        <w:rPr>
          <w:rFonts w:ascii="SamsungOne-400" w:cs="SamsungOne-400" w:eastAsia="SamsungOne-400" w:hAnsi="SamsungOne-400"/>
          <w:b w:val="1"/>
          <w:sz w:val="22"/>
          <w:szCs w:val="22"/>
          <w:highlight w:val="white"/>
          <w:rtl w:val="0"/>
        </w:rPr>
        <w:t xml:space="preserve"> Logistic regression( tuned):</w:t>
      </w:r>
    </w:p>
    <w:p w:rsidR="00000000" w:rsidDel="00000000" w:rsidP="00000000" w:rsidRDefault="00000000" w:rsidRPr="00000000" w14:paraId="000000BE">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sz w:val="22"/>
          <w:szCs w:val="22"/>
          <w:highlight w:val="white"/>
          <w:rtl w:val="0"/>
        </w:rPr>
        <w:t xml:space="preserve">achieve the highest ROC-AUC( 0.9528) confirming strong discrimination ability after threshold tuning recall reached (0.81 )but precision dropped to (0.20) leading to a modest F1 score (0.32).</w:t>
      </w:r>
    </w:p>
    <w:p w:rsidR="00000000" w:rsidDel="00000000" w:rsidP="00000000" w:rsidRDefault="00000000" w:rsidRPr="00000000" w14:paraId="000000BF">
      <w:pPr>
        <w:widowControl w:val="1"/>
        <w:spacing w:after="240" w:before="240" w:lineRule="auto"/>
        <w:jc w:val="left"/>
        <w:rPr>
          <w:rFonts w:ascii="SamsungOne-400" w:cs="SamsungOne-400" w:eastAsia="SamsungOne-400" w:hAnsi="SamsungOne-400"/>
          <w:b w:val="1"/>
          <w:sz w:val="22"/>
          <w:szCs w:val="22"/>
          <w:highlight w:val="white"/>
        </w:rPr>
      </w:pPr>
      <w:r w:rsidDel="00000000" w:rsidR="00000000" w:rsidRPr="00000000">
        <w:rPr>
          <w:rFonts w:ascii="SamsungOne-400" w:cs="SamsungOne-400" w:eastAsia="SamsungOne-400" w:hAnsi="SamsungOne-400"/>
          <w:b w:val="1"/>
          <w:sz w:val="22"/>
          <w:szCs w:val="22"/>
          <w:highlight w:val="white"/>
          <w:rtl w:val="0"/>
        </w:rPr>
        <w:t xml:space="preserve">Random Forest (balanced):</w:t>
      </w:r>
    </w:p>
    <w:p w:rsidR="00000000" w:rsidDel="00000000" w:rsidP="00000000" w:rsidRDefault="00000000" w:rsidRPr="00000000" w14:paraId="000000C0">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sz w:val="22"/>
          <w:szCs w:val="22"/>
          <w:highlight w:val="white"/>
          <w:rtl w:val="0"/>
        </w:rPr>
        <w:t xml:space="preserve">Delivered the highest precision (0.97) with recall (0.70 )achieving the strongest F1score( 0.82 )this makes it ideal when reducing false alarms is the priority.</w:t>
      </w:r>
    </w:p>
    <w:p w:rsidR="00000000" w:rsidDel="00000000" w:rsidP="00000000" w:rsidRDefault="00000000" w:rsidRPr="00000000" w14:paraId="000000C1">
      <w:pPr>
        <w:widowControl w:val="1"/>
        <w:spacing w:after="240" w:before="240" w:lineRule="auto"/>
        <w:jc w:val="left"/>
        <w:rPr>
          <w:rFonts w:ascii="SamsungOne-400" w:cs="SamsungOne-400" w:eastAsia="SamsungOne-400" w:hAnsi="SamsungOne-400"/>
          <w:b w:val="1"/>
          <w:sz w:val="22"/>
          <w:szCs w:val="22"/>
          <w:highlight w:val="white"/>
        </w:rPr>
      </w:pPr>
      <w:r w:rsidDel="00000000" w:rsidR="00000000" w:rsidRPr="00000000">
        <w:rPr>
          <w:rFonts w:ascii="SamsungOne-400" w:cs="SamsungOne-400" w:eastAsia="SamsungOne-400" w:hAnsi="SamsungOne-400"/>
          <w:b w:val="1"/>
          <w:sz w:val="22"/>
          <w:szCs w:val="22"/>
          <w:highlight w:val="white"/>
          <w:rtl w:val="0"/>
        </w:rPr>
        <w:t xml:space="preserve"> XGboost (scale pose weight):</w:t>
      </w:r>
    </w:p>
    <w:p w:rsidR="00000000" w:rsidDel="00000000" w:rsidP="00000000" w:rsidRDefault="00000000" w:rsidRPr="00000000" w14:paraId="000000C2">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sz w:val="22"/>
          <w:szCs w:val="22"/>
          <w:highlight w:val="white"/>
          <w:rtl w:val="0"/>
        </w:rPr>
        <w:t xml:space="preserve">Balance trade -off with precision (0.62 )recall (0.82)PR-AUC (0.82) this indicates robust fraud detection while maintaining relatively fewer false positives.</w:t>
      </w:r>
    </w:p>
    <w:p w:rsidR="00000000" w:rsidDel="00000000" w:rsidP="00000000" w:rsidRDefault="00000000" w:rsidRPr="00000000" w14:paraId="000000C3">
      <w:pPr>
        <w:widowControl w:val="1"/>
        <w:spacing w:after="240" w:before="240" w:lineRule="auto"/>
        <w:jc w:val="left"/>
        <w:rPr>
          <w:rFonts w:ascii="SamsungOne-400" w:cs="SamsungOne-400" w:eastAsia="SamsungOne-400" w:hAnsi="SamsungOne-400"/>
          <w:b w:val="1"/>
          <w:sz w:val="22"/>
          <w:szCs w:val="22"/>
          <w:highlight w:val="white"/>
        </w:rPr>
      </w:pPr>
      <w:r w:rsidDel="00000000" w:rsidR="00000000" w:rsidRPr="00000000">
        <w:rPr>
          <w:rFonts w:ascii="SamsungOne-400" w:cs="SamsungOne-400" w:eastAsia="SamsungOne-400" w:hAnsi="SamsungOne-400"/>
          <w:b w:val="1"/>
          <w:sz w:val="22"/>
          <w:szCs w:val="22"/>
          <w:highlight w:val="white"/>
          <w:rtl w:val="0"/>
        </w:rPr>
        <w:t xml:space="preserve"> XGboost(Oversample):</w:t>
      </w:r>
    </w:p>
    <w:p w:rsidR="00000000" w:rsidDel="00000000" w:rsidP="00000000" w:rsidRDefault="00000000" w:rsidRPr="00000000" w14:paraId="000000C4">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sz w:val="22"/>
          <w:szCs w:val="22"/>
          <w:highlight w:val="white"/>
          <w:rtl w:val="0"/>
        </w:rPr>
        <w:t xml:space="preserve">Similar recall (0.82) with improved precision (0.67), suitable when the objective is maximising fraud detection while keeping alerts reasonable, </w:t>
      </w:r>
    </w:p>
    <w:p w:rsidR="00000000" w:rsidDel="00000000" w:rsidP="00000000" w:rsidRDefault="00000000" w:rsidRPr="00000000" w14:paraId="000000C5">
      <w:pPr>
        <w:widowControl w:val="1"/>
        <w:spacing w:after="240" w:before="240" w:lineRule="auto"/>
        <w:jc w:val="left"/>
        <w:rPr>
          <w:rFonts w:ascii="SamsungOne-400" w:cs="SamsungOne-400" w:eastAsia="SamsungOne-400" w:hAnsi="SamsungOne-400"/>
          <w:b w:val="1"/>
          <w:sz w:val="22"/>
          <w:szCs w:val="22"/>
          <w:highlight w:val="white"/>
        </w:rPr>
      </w:pPr>
      <w:r w:rsidDel="00000000" w:rsidR="00000000" w:rsidRPr="00000000">
        <w:rPr>
          <w:rFonts w:ascii="SamsungOne-400" w:cs="SamsungOne-400" w:eastAsia="SamsungOne-400" w:hAnsi="SamsungOne-400"/>
          <w:b w:val="1"/>
          <w:sz w:val="22"/>
          <w:szCs w:val="22"/>
          <w:highlight w:val="white"/>
          <w:rtl w:val="0"/>
        </w:rPr>
        <w:t xml:space="preserve">XGboost (Undersample):</w:t>
      </w:r>
    </w:p>
    <w:p w:rsidR="00000000" w:rsidDel="00000000" w:rsidP="00000000" w:rsidRDefault="00000000" w:rsidRPr="00000000" w14:paraId="000000C6">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sz w:val="22"/>
          <w:szCs w:val="22"/>
          <w:highlight w:val="white"/>
          <w:rtl w:val="0"/>
        </w:rPr>
        <w:t xml:space="preserve">Very high recall (0.86) but extremely low precision (0.06) producing many false alarms.</w:t>
      </w:r>
    </w:p>
    <w:p w:rsidR="00000000" w:rsidDel="00000000" w:rsidP="00000000" w:rsidRDefault="00000000" w:rsidRPr="00000000" w14:paraId="000000C7">
      <w:pPr>
        <w:widowControl w:val="1"/>
        <w:spacing w:after="240" w:before="240" w:lineRule="auto"/>
        <w:jc w:val="left"/>
        <w:rPr>
          <w:rFonts w:ascii="SamsungOne-400" w:cs="SamsungOne-400" w:eastAsia="SamsungOne-400" w:hAnsi="SamsungOne-400"/>
          <w:b w:val="1"/>
          <w:sz w:val="22"/>
          <w:szCs w:val="22"/>
          <w:highlight w:val="white"/>
        </w:rPr>
      </w:pPr>
      <w:r w:rsidDel="00000000" w:rsidR="00000000" w:rsidRPr="00000000">
        <w:rPr>
          <w:rFonts w:ascii="SamsungOne-400" w:cs="SamsungOne-400" w:eastAsia="SamsungOne-400" w:hAnsi="SamsungOne-400"/>
          <w:b w:val="1"/>
          <w:sz w:val="22"/>
          <w:szCs w:val="22"/>
          <w:highlight w:val="white"/>
          <w:rtl w:val="0"/>
        </w:rPr>
        <w:t xml:space="preserve">XGboost (SMOTE):</w:t>
      </w:r>
    </w:p>
    <w:p w:rsidR="00000000" w:rsidDel="00000000" w:rsidP="00000000" w:rsidRDefault="00000000" w:rsidRPr="00000000" w14:paraId="000000C8">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sz w:val="22"/>
          <w:szCs w:val="22"/>
          <w:highlight w:val="white"/>
          <w:rtl w:val="0"/>
        </w:rPr>
        <w:t xml:space="preserve">Recall remained (0.82) ,but precision dropped to (0.40) still useful for scenarios emphasising fraud detection at the expensive alerts.</w:t>
      </w:r>
    </w:p>
    <w:p w:rsidR="00000000" w:rsidDel="00000000" w:rsidP="00000000" w:rsidRDefault="00000000" w:rsidRPr="00000000" w14:paraId="000000C9">
      <w:pPr>
        <w:widowControl w:val="1"/>
        <w:spacing w:after="240" w:before="240" w:lineRule="auto"/>
        <w:jc w:val="left"/>
        <w:rPr>
          <w:rFonts w:ascii="SamsungOne-400" w:cs="SamsungOne-400" w:eastAsia="SamsungOne-400" w:hAnsi="SamsungOne-400"/>
          <w:b w:val="1"/>
          <w:sz w:val="22"/>
          <w:szCs w:val="22"/>
          <w:highlight w:val="white"/>
        </w:rPr>
      </w:pPr>
      <w:r w:rsidDel="00000000" w:rsidR="00000000" w:rsidRPr="00000000">
        <w:rPr>
          <w:rFonts w:ascii="SamsungOne-400" w:cs="SamsungOne-400" w:eastAsia="SamsungOne-400" w:hAnsi="SamsungOne-400"/>
          <w:b w:val="1"/>
          <w:sz w:val="22"/>
          <w:szCs w:val="22"/>
          <w:highlight w:val="white"/>
          <w:rtl w:val="0"/>
        </w:rPr>
        <w:t xml:space="preserve"> LightGBM (scale_pose_weight):</w:t>
      </w:r>
    </w:p>
    <w:p w:rsidR="00000000" w:rsidDel="00000000" w:rsidP="00000000" w:rsidRDefault="00000000" w:rsidRPr="00000000" w14:paraId="000000CA">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sz w:val="22"/>
          <w:szCs w:val="22"/>
          <w:highlight w:val="white"/>
          <w:rtl w:val="0"/>
        </w:rPr>
        <w:t xml:space="preserve">Achieved recall (0.76) with precision( 0.45 )but relatively weak PRAUC (0.35) showing it is less stable compared to XGboost variance </w:t>
      </w:r>
    </w:p>
    <w:p w:rsidR="00000000" w:rsidDel="00000000" w:rsidP="00000000" w:rsidRDefault="00000000" w:rsidRPr="00000000" w14:paraId="000000CB">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tl w:val="0"/>
        </w:rPr>
      </w:r>
    </w:p>
    <w:p w:rsidR="00000000" w:rsidDel="00000000" w:rsidP="00000000" w:rsidRDefault="00000000" w:rsidRPr="00000000" w14:paraId="000000CC">
      <w:pPr>
        <w:widowControl w:val="1"/>
        <w:spacing w:after="240" w:before="240" w:lineRule="auto"/>
        <w:jc w:val="left"/>
        <w:rPr>
          <w:rFonts w:ascii="SamsungOne-400" w:cs="SamsungOne-400" w:eastAsia="SamsungOne-400" w:hAnsi="SamsungOne-400"/>
          <w:b w:val="1"/>
          <w:sz w:val="22"/>
          <w:szCs w:val="22"/>
          <w:highlight w:val="white"/>
        </w:rPr>
      </w:pPr>
      <w:r w:rsidDel="00000000" w:rsidR="00000000" w:rsidRPr="00000000">
        <w:rPr>
          <w:rFonts w:ascii="SamsungOne-400" w:cs="SamsungOne-400" w:eastAsia="SamsungOne-400" w:hAnsi="SamsungOne-400"/>
          <w:b w:val="1"/>
          <w:sz w:val="22"/>
          <w:szCs w:val="22"/>
          <w:highlight w:val="white"/>
          <w:rtl w:val="0"/>
        </w:rPr>
        <w:t xml:space="preserve">Summary:</w:t>
      </w:r>
    </w:p>
    <w:p w:rsidR="00000000" w:rsidDel="00000000" w:rsidP="00000000" w:rsidRDefault="00000000" w:rsidRPr="00000000" w14:paraId="000000CD">
      <w:pPr>
        <w:widowControl w:val="1"/>
        <w:numPr>
          <w:ilvl w:val="0"/>
          <w:numId w:val="3"/>
        </w:numPr>
        <w:spacing w:after="0" w:afterAutospacing="0" w:before="240" w:lineRule="auto"/>
        <w:ind w:left="720" w:hanging="360"/>
        <w:jc w:val="left"/>
        <w:rPr>
          <w:rFonts w:ascii="SamsungOne-400" w:cs="SamsungOne-400" w:eastAsia="SamsungOne-400" w:hAnsi="SamsungOne-400"/>
          <w:sz w:val="22"/>
          <w:szCs w:val="22"/>
          <w:highlight w:val="white"/>
          <w:u w:val="none"/>
        </w:rPr>
      </w:pPr>
      <w:r w:rsidDel="00000000" w:rsidR="00000000" w:rsidRPr="00000000">
        <w:rPr>
          <w:rFonts w:ascii="SamsungOne-400" w:cs="SamsungOne-400" w:eastAsia="SamsungOne-400" w:hAnsi="SamsungOne-400"/>
          <w:sz w:val="22"/>
          <w:szCs w:val="22"/>
          <w:highlight w:val="white"/>
          <w:rtl w:val="0"/>
        </w:rPr>
        <w:t xml:space="preserve"> Random forest is best when minimising false positive is crucial</w:t>
      </w:r>
    </w:p>
    <w:p w:rsidR="00000000" w:rsidDel="00000000" w:rsidP="00000000" w:rsidRDefault="00000000" w:rsidRPr="00000000" w14:paraId="000000CE">
      <w:pPr>
        <w:widowControl w:val="1"/>
        <w:numPr>
          <w:ilvl w:val="0"/>
          <w:numId w:val="3"/>
        </w:numPr>
        <w:spacing w:after="0" w:afterAutospacing="0" w:before="0" w:beforeAutospacing="0" w:lineRule="auto"/>
        <w:ind w:left="720" w:hanging="360"/>
        <w:jc w:val="left"/>
        <w:rPr>
          <w:rFonts w:ascii="SamsungOne-400" w:cs="SamsungOne-400" w:eastAsia="SamsungOne-400" w:hAnsi="SamsungOne-400"/>
          <w:sz w:val="22"/>
          <w:szCs w:val="22"/>
          <w:highlight w:val="white"/>
          <w:u w:val="none"/>
        </w:rPr>
      </w:pPr>
      <w:r w:rsidDel="00000000" w:rsidR="00000000" w:rsidRPr="00000000">
        <w:rPr>
          <w:rFonts w:ascii="SamsungOne-400" w:cs="SamsungOne-400" w:eastAsia="SamsungOne-400" w:hAnsi="SamsungOne-400"/>
          <w:sz w:val="22"/>
          <w:szCs w:val="22"/>
          <w:highlight w:val="white"/>
          <w:rtl w:val="0"/>
        </w:rPr>
        <w:t xml:space="preserve">XGBoost (over sample /scale_pos_weight) provides the best balance between recall and precision</w:t>
      </w:r>
    </w:p>
    <w:p w:rsidR="00000000" w:rsidDel="00000000" w:rsidP="00000000" w:rsidRDefault="00000000" w:rsidRPr="00000000" w14:paraId="000000CF">
      <w:pPr>
        <w:widowControl w:val="1"/>
        <w:numPr>
          <w:ilvl w:val="0"/>
          <w:numId w:val="3"/>
        </w:numPr>
        <w:spacing w:after="240" w:before="0" w:beforeAutospacing="0" w:lineRule="auto"/>
        <w:ind w:left="720" w:hanging="360"/>
        <w:jc w:val="left"/>
        <w:rPr>
          <w:rFonts w:ascii="SamsungOne-400" w:cs="SamsungOne-400" w:eastAsia="SamsungOne-400" w:hAnsi="SamsungOne-400"/>
          <w:sz w:val="22"/>
          <w:szCs w:val="22"/>
          <w:highlight w:val="white"/>
          <w:u w:val="none"/>
        </w:rPr>
      </w:pPr>
      <w:r w:rsidDel="00000000" w:rsidR="00000000" w:rsidRPr="00000000">
        <w:rPr>
          <w:rFonts w:ascii="SamsungOne-400" w:cs="SamsungOne-400" w:eastAsia="SamsungOne-400" w:hAnsi="SamsungOne-400"/>
          <w:sz w:val="22"/>
          <w:szCs w:val="22"/>
          <w:highlight w:val="white"/>
          <w:rtl w:val="0"/>
        </w:rPr>
        <w:t xml:space="preserve">SMOTE strategies boosted recall but often reduced precision.</w:t>
      </w:r>
    </w:p>
    <w:p w:rsidR="00000000" w:rsidDel="00000000" w:rsidP="00000000" w:rsidRDefault="00000000" w:rsidRPr="00000000" w14:paraId="000000D0">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tl w:val="0"/>
        </w:rPr>
      </w:r>
    </w:p>
    <w:p w:rsidR="00000000" w:rsidDel="00000000" w:rsidP="00000000" w:rsidRDefault="00000000" w:rsidRPr="00000000" w14:paraId="000000D1">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tl w:val="0"/>
        </w:rPr>
      </w:r>
    </w:p>
    <w:p w:rsidR="00000000" w:rsidDel="00000000" w:rsidP="00000000" w:rsidRDefault="00000000" w:rsidRPr="00000000" w14:paraId="000000D2">
      <w:pPr>
        <w:widowControl w:val="1"/>
        <w:ind w:left="0" w:firstLine="0"/>
        <w:jc w:val="left"/>
        <w:rPr>
          <w:rFonts w:ascii="SamsungOne-400" w:cs="SamsungOne-400" w:eastAsia="SamsungOne-400" w:hAnsi="SamsungOne-400"/>
          <w:sz w:val="22"/>
          <w:szCs w:val="22"/>
          <w:highlight w:val="white"/>
        </w:rPr>
      </w:pPr>
      <w:r w:rsidDel="00000000" w:rsidR="00000000" w:rsidRPr="00000000">
        <w:rPr>
          <w:rtl w:val="0"/>
        </w:rPr>
      </w:r>
    </w:p>
    <w:p w:rsidR="00000000" w:rsidDel="00000000" w:rsidP="00000000" w:rsidRDefault="00000000" w:rsidRPr="00000000" w14:paraId="000000D3">
      <w:pPr>
        <w:widowControl w:val="1"/>
        <w:ind w:left="0" w:firstLine="0"/>
        <w:jc w:val="left"/>
        <w:rPr>
          <w:rFonts w:ascii="SamsungOne-400" w:cs="SamsungOne-400" w:eastAsia="SamsungOne-400" w:hAnsi="SamsungOne-400"/>
          <w:sz w:val="22"/>
          <w:szCs w:val="22"/>
          <w:highlight w:val="white"/>
        </w:rPr>
      </w:pPr>
      <w:r w:rsidDel="00000000" w:rsidR="00000000" w:rsidRPr="00000000">
        <w:rPr>
          <w:rtl w:val="0"/>
        </w:rPr>
      </w:r>
    </w:p>
    <w:p w:rsidR="00000000" w:rsidDel="00000000" w:rsidP="00000000" w:rsidRDefault="00000000" w:rsidRPr="00000000" w14:paraId="000000D4">
      <w:pPr>
        <w:widowControl w:val="1"/>
        <w:ind w:left="180" w:firstLine="0"/>
        <w:jc w:val="left"/>
        <w:rPr>
          <w:rFonts w:ascii="SamsungOne-400" w:cs="SamsungOne-400" w:eastAsia="SamsungOne-400" w:hAnsi="SamsungOne-400"/>
          <w:b w:val="1"/>
          <w:color w:val="000000"/>
          <w:sz w:val="22"/>
          <w:szCs w:val="22"/>
        </w:rPr>
      </w:pPr>
      <w:r w:rsidDel="00000000" w:rsidR="00000000" w:rsidRPr="00000000">
        <w:rPr>
          <w:rFonts w:ascii="SamsungOne-400" w:cs="SamsungOne-400" w:eastAsia="SamsungOne-400" w:hAnsi="SamsungOne-400"/>
          <w:b w:val="1"/>
          <w:color w:val="000000"/>
          <w:sz w:val="22"/>
          <w:szCs w:val="22"/>
          <w:rtl w:val="0"/>
        </w:rPr>
        <w:t xml:space="preserve">3.4. User Interface</w:t>
      </w:r>
    </w:p>
    <w:p w:rsidR="00000000" w:rsidDel="00000000" w:rsidP="00000000" w:rsidRDefault="00000000" w:rsidRPr="00000000" w14:paraId="000000D5">
      <w:pPr>
        <w:widowControl w:val="1"/>
        <w:ind w:left="427" w:hanging="1.0000000000000142"/>
        <w:jc w:val="left"/>
        <w:rPr>
          <w:rFonts w:ascii="SamsungOne-400" w:cs="SamsungOne-400" w:eastAsia="SamsungOne-400" w:hAnsi="SamsungOne-400"/>
          <w:sz w:val="22"/>
          <w:szCs w:val="22"/>
          <w:highlight w:val="yellow"/>
        </w:rPr>
      </w:pPr>
      <w:r w:rsidDel="00000000" w:rsidR="00000000" w:rsidRPr="00000000">
        <w:rPr>
          <w:rtl w:val="0"/>
        </w:rPr>
      </w:r>
    </w:p>
    <w:p w:rsidR="00000000" w:rsidDel="00000000" w:rsidP="00000000" w:rsidRDefault="00000000" w:rsidRPr="00000000" w14:paraId="000000D6">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sz w:val="22"/>
          <w:szCs w:val="22"/>
        </w:rPr>
        <w:drawing>
          <wp:inline distB="114300" distT="114300" distL="114300" distR="114300">
            <wp:extent cx="5731200" cy="3213100"/>
            <wp:effectExtent b="0" l="0" r="0" t="0"/>
            <wp:docPr id="23"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widowControl w:val="1"/>
        <w:ind w:left="427" w:hanging="1.0000000000000142"/>
        <w:jc w:val="left"/>
        <w:rPr>
          <w:rFonts w:ascii="SamsungOne-400" w:cs="SamsungOne-400" w:eastAsia="SamsungOne-400" w:hAnsi="SamsungOne-400"/>
          <w:color w:val="000000"/>
          <w:sz w:val="22"/>
          <w:szCs w:val="22"/>
          <w:highlight w:val="yellow"/>
        </w:rPr>
      </w:pPr>
      <w:r w:rsidDel="00000000" w:rsidR="00000000" w:rsidRPr="00000000">
        <w:rPr>
          <w:rtl w:val="0"/>
        </w:rPr>
      </w:r>
    </w:p>
    <w:p w:rsidR="00000000" w:rsidDel="00000000" w:rsidP="00000000" w:rsidRDefault="00000000" w:rsidRPr="00000000" w14:paraId="000000D8">
      <w:pPr>
        <w:widowControl w:val="1"/>
        <w:ind w:left="427" w:hanging="1.0000000000000142"/>
        <w:jc w:val="left"/>
        <w:rPr>
          <w:rFonts w:ascii="SamsungOne-400" w:cs="SamsungOne-400" w:eastAsia="SamsungOne-400" w:hAnsi="SamsungOne-400"/>
          <w:color w:val="000000"/>
          <w:sz w:val="22"/>
          <w:szCs w:val="22"/>
          <w:highlight w:val="yellow"/>
        </w:rPr>
      </w:pPr>
      <w:r w:rsidDel="00000000" w:rsidR="00000000" w:rsidRPr="00000000">
        <w:rPr>
          <w:rtl w:val="0"/>
        </w:rPr>
      </w:r>
    </w:p>
    <w:p w:rsidR="00000000" w:rsidDel="00000000" w:rsidP="00000000" w:rsidRDefault="00000000" w:rsidRPr="00000000" w14:paraId="000000D9">
      <w:pPr>
        <w:widowControl w:val="1"/>
        <w:ind w:left="427" w:hanging="1.0000000000000142"/>
        <w:jc w:val="left"/>
        <w:rPr>
          <w:rFonts w:ascii="SamsungOne-400" w:cs="SamsungOne-400" w:eastAsia="SamsungOne-400" w:hAnsi="SamsungOne-400"/>
          <w:color w:val="000000"/>
          <w:sz w:val="22"/>
          <w:szCs w:val="22"/>
          <w:highlight w:val="yellow"/>
        </w:rPr>
      </w:pPr>
      <w:r w:rsidDel="00000000" w:rsidR="00000000" w:rsidRPr="00000000">
        <w:rPr>
          <w:rtl w:val="0"/>
        </w:rPr>
      </w:r>
    </w:p>
    <w:p w:rsidR="00000000" w:rsidDel="00000000" w:rsidP="00000000" w:rsidRDefault="00000000" w:rsidRPr="00000000" w14:paraId="000000DA">
      <w:pPr>
        <w:widowControl w:val="1"/>
        <w:ind w:left="90" w:firstLine="0"/>
        <w:jc w:val="left"/>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b w:val="1"/>
          <w:color w:val="000000"/>
          <w:sz w:val="22"/>
          <w:szCs w:val="22"/>
          <w:rtl w:val="0"/>
        </w:rPr>
        <w:t xml:space="preserve">3.5. Testing and Improvements</w:t>
      </w:r>
      <w:r w:rsidDel="00000000" w:rsidR="00000000" w:rsidRPr="00000000">
        <w:rPr>
          <w:rFonts w:ascii="SamsungOne-400" w:cs="SamsungOne-400" w:eastAsia="SamsungOne-400" w:hAnsi="SamsungOne-400"/>
          <w:b w:val="1"/>
          <w:sz w:val="22"/>
          <w:szCs w:val="22"/>
          <w:highlight w:val="white"/>
          <w:rtl w:val="0"/>
        </w:rPr>
        <w:br w:type="textWrapping"/>
      </w:r>
      <w:r w:rsidDel="00000000" w:rsidR="00000000" w:rsidRPr="00000000">
        <w:rPr>
          <w:rFonts w:ascii="SamsungOne-400" w:cs="SamsungOne-400" w:eastAsia="SamsungOne-400" w:hAnsi="SamsungOne-400"/>
          <w:sz w:val="22"/>
          <w:szCs w:val="22"/>
          <w:highlight w:val="white"/>
          <w:rtl w:val="0"/>
        </w:rPr>
        <w:t xml:space="preserve"> The models were tested on unseen data to confirm generalization. Logistic Regression achieved ROC-AUC ≈0.95, but recall was limited (≈0.59) until threshold tuning raised it to ≈0.81 with lower precision (≈0.20). Random Forest achieved the highest precision (≈0.97) with recall around 0.70. LightGBM provided better balance, reaching recall ≈0.78 and precision ≈0.26, which improved to precision ≈0.45 and recall ≈0.76 at the best threshold. XGBoost also achieved balanced performance with ROC-AUC ≈0.90 and recall between 0.70–0.80.</w:t>
      </w:r>
    </w:p>
    <w:p w:rsidR="00000000" w:rsidDel="00000000" w:rsidP="00000000" w:rsidRDefault="00000000" w:rsidRPr="00000000" w14:paraId="000000DB">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sz w:val="22"/>
          <w:szCs w:val="22"/>
          <w:highlight w:val="white"/>
          <w:rtl w:val="0"/>
        </w:rPr>
        <w:t xml:space="preserve">Overall, the application of SMOTE significantly improved recall across models. Future improvements may include hyperparameter tuning, ensemble stacking, and real-time fraud detection integration.</w:t>
      </w:r>
    </w:p>
    <w:p w:rsidR="00000000" w:rsidDel="00000000" w:rsidP="00000000" w:rsidRDefault="00000000" w:rsidRPr="00000000" w14:paraId="000000DC">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sz w:val="22"/>
          <w:szCs w:val="22"/>
          <w:highlight w:val="white"/>
          <w:rtl w:val="0"/>
        </w:rPr>
        <w:t xml:space="preserve">And here </w:t>
      </w:r>
      <w:r w:rsidDel="00000000" w:rsidR="00000000" w:rsidRPr="00000000">
        <w:rPr>
          <w:rFonts w:ascii="SamsungOne-400" w:cs="SamsungOne-400" w:eastAsia="SamsungOne-400" w:hAnsi="SamsungOne-400"/>
          <w:sz w:val="22"/>
          <w:szCs w:val="22"/>
          <w:highlight w:val="white"/>
          <w:rtl w:val="0"/>
        </w:rPr>
        <w:t xml:space="preserve">Model Performance Summary : </w:t>
      </w:r>
    </w:p>
    <w:p w:rsidR="00000000" w:rsidDel="00000000" w:rsidP="00000000" w:rsidRDefault="00000000" w:rsidRPr="00000000" w14:paraId="000000DD">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Fonts w:ascii="SamsungOne-400" w:cs="SamsungOne-400" w:eastAsia="SamsungOne-400" w:hAnsi="SamsungOne-400"/>
          <w:sz w:val="22"/>
          <w:szCs w:val="22"/>
          <w:highlight w:val="white"/>
        </w:rPr>
        <w:drawing>
          <wp:inline distB="114300" distT="114300" distL="114300" distR="114300">
            <wp:extent cx="4448319" cy="2172653"/>
            <wp:effectExtent b="0" l="0" r="0" t="0"/>
            <wp:docPr id="18"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4448319" cy="2172653"/>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1"/>
        <w:spacing w:after="240" w:before="240" w:lineRule="auto"/>
        <w:jc w:val="left"/>
        <w:rPr>
          <w:rFonts w:ascii="SamsungOne-400" w:cs="SamsungOne-400" w:eastAsia="SamsungOne-400" w:hAnsi="SamsungOne-400"/>
          <w:sz w:val="22"/>
          <w:szCs w:val="22"/>
          <w:highlight w:val="white"/>
        </w:rPr>
      </w:pPr>
      <w:r w:rsidDel="00000000" w:rsidR="00000000" w:rsidRPr="00000000">
        <w:rPr>
          <w:rtl w:val="0"/>
        </w:rPr>
      </w:r>
    </w:p>
    <w:p w:rsidR="00000000" w:rsidDel="00000000" w:rsidP="00000000" w:rsidRDefault="00000000" w:rsidRPr="00000000" w14:paraId="000000DF">
      <w:pPr>
        <w:widowControl w:val="1"/>
        <w:ind w:left="427" w:hanging="1.0000000000000142"/>
        <w:jc w:val="left"/>
        <w:rPr>
          <w:rFonts w:ascii="SamsungOne-400" w:cs="SamsungOne-400" w:eastAsia="SamsungOne-400" w:hAnsi="SamsungOne-400"/>
          <w:sz w:val="22"/>
          <w:szCs w:val="22"/>
          <w:highlight w:val="yellow"/>
        </w:rPr>
      </w:pPr>
      <w:r w:rsidDel="00000000" w:rsidR="00000000" w:rsidRPr="00000000">
        <w:rPr>
          <w:rtl w:val="0"/>
        </w:rPr>
      </w:r>
    </w:p>
    <w:p w:rsidR="00000000" w:rsidDel="00000000" w:rsidP="00000000" w:rsidRDefault="00000000" w:rsidRPr="00000000" w14:paraId="000000E0">
      <w:pPr>
        <w:widowControl w:val="1"/>
        <w:ind w:left="427" w:hanging="1.0000000000000142"/>
        <w:jc w:val="left"/>
        <w:rPr>
          <w:rFonts w:ascii="SamsungOne-400" w:cs="SamsungOne-400" w:eastAsia="SamsungOne-400" w:hAnsi="SamsungOne-400"/>
          <w:color w:val="000000"/>
          <w:sz w:val="22"/>
          <w:szCs w:val="22"/>
          <w:highlight w:val="yellow"/>
        </w:rPr>
      </w:pPr>
      <w:r w:rsidDel="00000000" w:rsidR="00000000" w:rsidRPr="00000000">
        <w:rPr>
          <w:rtl w:val="0"/>
        </w:rPr>
      </w:r>
    </w:p>
    <w:p w:rsidR="00000000" w:rsidDel="00000000" w:rsidP="00000000" w:rsidRDefault="00000000" w:rsidRPr="00000000" w14:paraId="000000E1">
      <w:pPr>
        <w:widowControl w:val="1"/>
        <w:ind w:left="427" w:hanging="1.0000000000000142"/>
        <w:jc w:val="left"/>
        <w:rPr>
          <w:rFonts w:ascii="SamsungOne-400" w:cs="SamsungOne-400" w:eastAsia="SamsungOne-400" w:hAnsi="SamsungOne-400"/>
          <w:color w:val="000000"/>
          <w:sz w:val="22"/>
          <w:szCs w:val="22"/>
          <w:highlight w:val="yellow"/>
        </w:rPr>
      </w:pPr>
      <w:r w:rsidDel="00000000" w:rsidR="00000000" w:rsidRPr="00000000">
        <w:rPr>
          <w:rtl w:val="0"/>
        </w:rPr>
      </w:r>
    </w:p>
    <w:p w:rsidR="00000000" w:rsidDel="00000000" w:rsidP="00000000" w:rsidRDefault="00000000" w:rsidRPr="00000000" w14:paraId="000000E2">
      <w:pPr>
        <w:widowControl w:val="1"/>
        <w:ind w:left="427" w:hanging="1.0000000000000142"/>
        <w:jc w:val="left"/>
        <w:rPr>
          <w:rFonts w:ascii="SamsungOne-400" w:cs="SamsungOne-400" w:eastAsia="SamsungOne-400" w:hAnsi="SamsungOne-400"/>
          <w:color w:val="000000"/>
          <w:sz w:val="22"/>
          <w:szCs w:val="22"/>
          <w:highlight w:val="yellow"/>
        </w:rPr>
      </w:pPr>
      <w:r w:rsidDel="00000000" w:rsidR="00000000" w:rsidRPr="00000000">
        <w:rPr>
          <w:rtl w:val="0"/>
        </w:rPr>
      </w:r>
    </w:p>
    <w:p w:rsidR="00000000" w:rsidDel="00000000" w:rsidP="00000000" w:rsidRDefault="00000000" w:rsidRPr="00000000" w14:paraId="000000E3">
      <w:pPr>
        <w:widowControl w:val="1"/>
        <w:ind w:left="427" w:hanging="1.0000000000000142"/>
        <w:jc w:val="left"/>
        <w:rPr>
          <w:rFonts w:ascii="SamsungOne-400" w:cs="SamsungOne-400" w:eastAsia="SamsungOne-400" w:hAnsi="SamsungOne-400"/>
          <w:color w:val="000000"/>
          <w:sz w:val="22"/>
          <w:szCs w:val="22"/>
          <w:highlight w:val="yellow"/>
        </w:rPr>
      </w:pPr>
      <w:r w:rsidDel="00000000" w:rsidR="00000000" w:rsidRPr="00000000">
        <w:rPr>
          <w:rtl w:val="0"/>
        </w:rPr>
      </w:r>
    </w:p>
    <w:p w:rsidR="00000000" w:rsidDel="00000000" w:rsidP="00000000" w:rsidRDefault="00000000" w:rsidRPr="00000000" w14:paraId="000000E4">
      <w:pPr>
        <w:widowControl w:val="1"/>
        <w:jc w:val="left"/>
        <w:rPr>
          <w:rFonts w:ascii="SamsungOne-400" w:cs="SamsungOne-400" w:eastAsia="SamsungOne-400" w:hAnsi="SamsungOne-40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-13651</wp:posOffset>
                </wp:positionH>
                <wp:positionV relativeFrom="paragraph">
                  <wp:posOffset>176094</wp:posOffset>
                </wp:positionV>
                <wp:extent cx="5745480" cy="259080"/>
                <wp:effectExtent b="0" l="0" r="0" t="0"/>
                <wp:wrapNone/>
                <wp:docPr id="16" name=""/>
                <a:graphic>
                  <a:graphicData uri="http://schemas.microsoft.com/office/word/2010/wordprocessingShape">
                    <wps:wsp>
                      <wps:cNvSpPr/>
                      <wps:cNvPr id="7" name="Shape 7"/>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-13651</wp:posOffset>
                </wp:positionH>
                <wp:positionV relativeFrom="paragraph">
                  <wp:posOffset>176094</wp:posOffset>
                </wp:positionV>
                <wp:extent cx="5745480" cy="259080"/>
                <wp:effectExtent b="0" l="0" r="0" t="0"/>
                <wp:wrapNone/>
                <wp:docPr id="16"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0E5">
      <w:pPr>
        <w:widowControl w:val="1"/>
        <w:ind w:left="142" w:hanging="1.999999999999993"/>
        <w:jc w:val="left"/>
        <w:rPr>
          <w:rFonts w:ascii="SamsungOne-700" w:cs="SamsungOne-700" w:eastAsia="SamsungOne-700" w:hAnsi="SamsungOne-700"/>
          <w:color w:val="ffffff"/>
          <w:sz w:val="28"/>
          <w:szCs w:val="28"/>
        </w:rPr>
      </w:pPr>
      <w:r w:rsidDel="00000000" w:rsidR="00000000" w:rsidRPr="00000000">
        <w:rPr>
          <w:rFonts w:ascii="SamsungOne-700" w:cs="SamsungOne-700" w:eastAsia="SamsungOne-700" w:hAnsi="SamsungOne-700"/>
          <w:color w:val="ffffff"/>
          <w:sz w:val="28"/>
          <w:szCs w:val="28"/>
          <w:rtl w:val="0"/>
        </w:rPr>
        <w:t xml:space="preserve">4. Projected Impact</w:t>
      </w:r>
    </w:p>
    <w:p w:rsidR="00000000" w:rsidDel="00000000" w:rsidP="00000000" w:rsidRDefault="00000000" w:rsidRPr="00000000" w14:paraId="000000E6">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0E7">
      <w:pPr>
        <w:widowControl w:val="1"/>
        <w:ind w:left="427" w:hanging="1.0000000000000142"/>
        <w:jc w:val="left"/>
        <w:rPr>
          <w:rFonts w:ascii="SamsungOne-400" w:cs="SamsungOne-400" w:eastAsia="SamsungOne-400" w:hAnsi="SamsungOne-400"/>
          <w:b w:val="1"/>
          <w:color w:val="000000"/>
          <w:sz w:val="22"/>
          <w:szCs w:val="22"/>
        </w:rPr>
      </w:pPr>
      <w:r w:rsidDel="00000000" w:rsidR="00000000" w:rsidRPr="00000000">
        <w:rPr>
          <w:rFonts w:ascii="SamsungOne-400" w:cs="SamsungOne-400" w:eastAsia="SamsungOne-400" w:hAnsi="SamsungOne-400"/>
          <w:b w:val="1"/>
          <w:color w:val="000000"/>
          <w:sz w:val="22"/>
          <w:szCs w:val="22"/>
          <w:rtl w:val="0"/>
        </w:rPr>
        <w:t xml:space="preserve">4.1. Accomplishments and Benefits</w:t>
      </w:r>
    </w:p>
    <w:p w:rsidR="00000000" w:rsidDel="00000000" w:rsidP="00000000" w:rsidRDefault="00000000" w:rsidRPr="00000000" w14:paraId="000000E8">
      <w:pPr>
        <w:widowControl w:val="1"/>
        <w:ind w:left="427" w:hanging="1.0000000000000142"/>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0E9">
      <w:pPr>
        <w:widowControl w:val="1"/>
        <w:numPr>
          <w:ilvl w:val="0"/>
          <w:numId w:val="1"/>
        </w:numPr>
        <w:spacing w:after="0" w:afterAutospacing="0" w:before="240" w:lineRule="auto"/>
        <w:ind w:left="72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Successfully developed a machine learning system capable of detecting fraudulent credit card transactions with high performance.</w:t>
      </w:r>
    </w:p>
    <w:p w:rsidR="00000000" w:rsidDel="00000000" w:rsidP="00000000" w:rsidRDefault="00000000" w:rsidRPr="00000000" w14:paraId="000000EA">
      <w:pPr>
        <w:widowControl w:val="1"/>
        <w:numPr>
          <w:ilvl w:val="0"/>
          <w:numId w:val="1"/>
        </w:numPr>
        <w:spacing w:after="0" w:afterAutospacing="0" w:before="0" w:beforeAutospacing="0" w:lineRule="auto"/>
        <w:ind w:left="72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Applied multiple data balancing techniques (ROS, RUS, SMOTE) to handle severe class imbalance and improve fraud detection.</w:t>
      </w:r>
    </w:p>
    <w:p w:rsidR="00000000" w:rsidDel="00000000" w:rsidP="00000000" w:rsidRDefault="00000000" w:rsidRPr="00000000" w14:paraId="000000EB">
      <w:pPr>
        <w:widowControl w:val="1"/>
        <w:numPr>
          <w:ilvl w:val="0"/>
          <w:numId w:val="1"/>
        </w:numPr>
        <w:spacing w:after="0" w:afterAutospacing="0" w:before="0" w:beforeAutospacing="0" w:lineRule="auto"/>
        <w:ind w:left="72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Trained and compared five models — Logistic Regression, Decision Tree, Random Forest, XGBoost, and LightGBM — highlighting the strengths of each approach.</w:t>
      </w:r>
    </w:p>
    <w:p w:rsidR="00000000" w:rsidDel="00000000" w:rsidP="00000000" w:rsidRDefault="00000000" w:rsidRPr="00000000" w14:paraId="000000EC">
      <w:pPr>
        <w:widowControl w:val="1"/>
        <w:numPr>
          <w:ilvl w:val="0"/>
          <w:numId w:val="1"/>
        </w:numPr>
        <w:spacing w:after="0" w:afterAutospacing="0" w:before="0" w:beforeAutospacing="0" w:lineRule="auto"/>
        <w:ind w:left="72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Achieved a better trade-off between Precision and Recall using LightGBM and XGBoost, especially with SMOTE.</w:t>
      </w:r>
    </w:p>
    <w:p w:rsidR="00000000" w:rsidDel="00000000" w:rsidP="00000000" w:rsidRDefault="00000000" w:rsidRPr="00000000" w14:paraId="000000ED">
      <w:pPr>
        <w:widowControl w:val="1"/>
        <w:numPr>
          <w:ilvl w:val="0"/>
          <w:numId w:val="1"/>
        </w:numPr>
        <w:spacing w:after="0" w:afterAutospacing="0" w:before="0" w:beforeAutospacing="0" w:lineRule="auto"/>
        <w:ind w:left="72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Enhanced team members’ technical and collaborative skills, including:</w:t>
      </w:r>
    </w:p>
    <w:p w:rsidR="00000000" w:rsidDel="00000000" w:rsidP="00000000" w:rsidRDefault="00000000" w:rsidRPr="00000000" w14:paraId="000000EE">
      <w:pPr>
        <w:widowControl w:val="1"/>
        <w:numPr>
          <w:ilvl w:val="1"/>
          <w:numId w:val="1"/>
        </w:numPr>
        <w:spacing w:after="0" w:afterAutospacing="0" w:before="0" w:beforeAutospacing="0" w:lineRule="auto"/>
        <w:ind w:left="144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Practical experience with Google Colab, Python, and cross-validation techniques.</w:t>
      </w:r>
    </w:p>
    <w:p w:rsidR="00000000" w:rsidDel="00000000" w:rsidP="00000000" w:rsidRDefault="00000000" w:rsidRPr="00000000" w14:paraId="000000EF">
      <w:pPr>
        <w:widowControl w:val="1"/>
        <w:numPr>
          <w:ilvl w:val="1"/>
          <w:numId w:val="1"/>
        </w:numPr>
        <w:spacing w:after="0" w:afterAutospacing="0" w:before="0" w:beforeAutospacing="0" w:lineRule="auto"/>
        <w:ind w:left="144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Deeper understanding of imbalanced datasets and strategies to address them.</w:t>
      </w:r>
    </w:p>
    <w:p w:rsidR="00000000" w:rsidDel="00000000" w:rsidP="00000000" w:rsidRDefault="00000000" w:rsidRPr="00000000" w14:paraId="000000F0">
      <w:pPr>
        <w:widowControl w:val="1"/>
        <w:numPr>
          <w:ilvl w:val="1"/>
          <w:numId w:val="1"/>
        </w:numPr>
        <w:spacing w:after="240" w:before="0" w:beforeAutospacing="0" w:lineRule="auto"/>
        <w:ind w:left="144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Strengthened teamwork, project management, and problem-solving abilities.</w:t>
      </w:r>
    </w:p>
    <w:p w:rsidR="00000000" w:rsidDel="00000000" w:rsidP="00000000" w:rsidRDefault="00000000" w:rsidRPr="00000000" w14:paraId="000000F1">
      <w:pPr>
        <w:widowControl w:val="1"/>
        <w:ind w:left="427" w:hanging="1.0000000000000142"/>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0F2">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0F3">
      <w:pPr>
        <w:widowControl w:val="1"/>
        <w:ind w:left="427" w:hanging="1.0000000000000142"/>
        <w:jc w:val="left"/>
        <w:rPr>
          <w:rFonts w:ascii="SamsungOne-400" w:cs="SamsungOne-400" w:eastAsia="SamsungOne-400" w:hAnsi="SamsungOne-400"/>
          <w:b w:val="1"/>
          <w:color w:val="000000"/>
          <w:sz w:val="22"/>
          <w:szCs w:val="22"/>
        </w:rPr>
      </w:pPr>
      <w:r w:rsidDel="00000000" w:rsidR="00000000" w:rsidRPr="00000000">
        <w:rPr>
          <w:rFonts w:ascii="SamsungOne-400" w:cs="SamsungOne-400" w:eastAsia="SamsungOne-400" w:hAnsi="SamsungOne-400"/>
          <w:b w:val="1"/>
          <w:color w:val="000000"/>
          <w:sz w:val="22"/>
          <w:szCs w:val="22"/>
          <w:rtl w:val="0"/>
        </w:rPr>
        <w:t xml:space="preserve">4.2. Future Improvements</w:t>
      </w:r>
    </w:p>
    <w:p w:rsidR="00000000" w:rsidDel="00000000" w:rsidP="00000000" w:rsidRDefault="00000000" w:rsidRPr="00000000" w14:paraId="000000F4">
      <w:pPr>
        <w:widowControl w:val="1"/>
        <w:ind w:left="427" w:hanging="1.0000000000000142"/>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0F5">
      <w:pPr>
        <w:widowControl w:val="1"/>
        <w:numPr>
          <w:ilvl w:val="0"/>
          <w:numId w:val="5"/>
        </w:numPr>
        <w:spacing w:after="0" w:afterAutospacing="0" w:before="240" w:lineRule="auto"/>
        <w:ind w:left="72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Perform more advanced hyperparameter tuning to further optimize model performance.</w:t>
      </w:r>
    </w:p>
    <w:p w:rsidR="00000000" w:rsidDel="00000000" w:rsidP="00000000" w:rsidRDefault="00000000" w:rsidRPr="00000000" w14:paraId="000000F6">
      <w:pPr>
        <w:widowControl w:val="1"/>
        <w:numPr>
          <w:ilvl w:val="0"/>
          <w:numId w:val="5"/>
        </w:numPr>
        <w:spacing w:after="0" w:afterAutospacing="0" w:before="0" w:beforeAutospacing="0" w:lineRule="auto"/>
        <w:ind w:left="72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Explore ensemble stacking methods to combine multiple models for higher accuracy.</w:t>
      </w:r>
    </w:p>
    <w:p w:rsidR="00000000" w:rsidDel="00000000" w:rsidP="00000000" w:rsidRDefault="00000000" w:rsidRPr="00000000" w14:paraId="000000F7">
      <w:pPr>
        <w:widowControl w:val="1"/>
        <w:numPr>
          <w:ilvl w:val="0"/>
          <w:numId w:val="5"/>
        </w:numPr>
        <w:spacing w:after="0" w:afterAutospacing="0" w:before="0" w:beforeAutospacing="0" w:lineRule="auto"/>
        <w:ind w:left="72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Extend the system into a </w:t>
      </w:r>
      <w:r w:rsidDel="00000000" w:rsidR="00000000" w:rsidRPr="00000000">
        <w:rPr>
          <w:rFonts w:ascii="SamsungOne-400" w:cs="SamsungOne-400" w:eastAsia="SamsungOne-400" w:hAnsi="SamsungOne-400"/>
          <w:b w:val="1"/>
          <w:sz w:val="22"/>
          <w:szCs w:val="22"/>
          <w:rtl w:val="0"/>
        </w:rPr>
        <w:t xml:space="preserve">real-time fraud detection pipeline</w:t>
      </w:r>
      <w:r w:rsidDel="00000000" w:rsidR="00000000" w:rsidRPr="00000000">
        <w:rPr>
          <w:rFonts w:ascii="SamsungOne-400" w:cs="SamsungOne-400" w:eastAsia="SamsungOne-400" w:hAnsi="SamsungOne-400"/>
          <w:sz w:val="22"/>
          <w:szCs w:val="22"/>
          <w:rtl w:val="0"/>
        </w:rPr>
        <w:t xml:space="preserve"> rather than offline experiments.</w:t>
      </w:r>
    </w:p>
    <w:p w:rsidR="00000000" w:rsidDel="00000000" w:rsidP="00000000" w:rsidRDefault="00000000" w:rsidRPr="00000000" w14:paraId="000000F8">
      <w:pPr>
        <w:widowControl w:val="1"/>
        <w:numPr>
          <w:ilvl w:val="0"/>
          <w:numId w:val="5"/>
        </w:numPr>
        <w:spacing w:after="0" w:afterAutospacing="0" w:before="0" w:beforeAutospacing="0" w:lineRule="auto"/>
        <w:ind w:left="72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Design and implement a user-friendly interface (web or mobile) for practical usage.</w:t>
      </w:r>
    </w:p>
    <w:p w:rsidR="00000000" w:rsidDel="00000000" w:rsidP="00000000" w:rsidRDefault="00000000" w:rsidRPr="00000000" w14:paraId="000000F9">
      <w:pPr>
        <w:widowControl w:val="1"/>
        <w:numPr>
          <w:ilvl w:val="0"/>
          <w:numId w:val="5"/>
        </w:numPr>
        <w:spacing w:after="0" w:afterAutospacing="0" w:before="0" w:beforeAutospacing="0" w:lineRule="auto"/>
        <w:ind w:left="72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Expand the dataset to include larger and more recent transactions from diverse regions.</w:t>
      </w:r>
    </w:p>
    <w:p w:rsidR="00000000" w:rsidDel="00000000" w:rsidP="00000000" w:rsidRDefault="00000000" w:rsidRPr="00000000" w14:paraId="000000FA">
      <w:pPr>
        <w:widowControl w:val="1"/>
        <w:numPr>
          <w:ilvl w:val="0"/>
          <w:numId w:val="5"/>
        </w:numPr>
        <w:spacing w:after="240" w:before="0" w:beforeAutospacing="0" w:lineRule="auto"/>
        <w:ind w:left="720" w:hanging="360"/>
        <w:jc w:val="left"/>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Investigate advanced approaches such as </w:t>
      </w:r>
      <w:r w:rsidDel="00000000" w:rsidR="00000000" w:rsidRPr="00000000">
        <w:rPr>
          <w:rFonts w:ascii="SamsungOne-400" w:cs="SamsungOne-400" w:eastAsia="SamsungOne-400" w:hAnsi="SamsungOne-400"/>
          <w:b w:val="1"/>
          <w:sz w:val="22"/>
          <w:szCs w:val="22"/>
          <w:rtl w:val="0"/>
        </w:rPr>
        <w:t xml:space="preserve">Neural Networks</w:t>
      </w:r>
      <w:r w:rsidDel="00000000" w:rsidR="00000000" w:rsidRPr="00000000">
        <w:rPr>
          <w:rFonts w:ascii="SamsungOne-400" w:cs="SamsungOne-400" w:eastAsia="SamsungOne-400" w:hAnsi="SamsungOne-400"/>
          <w:sz w:val="22"/>
          <w:szCs w:val="22"/>
          <w:rtl w:val="0"/>
        </w:rPr>
        <w:t xml:space="preserve"> or </w:t>
      </w:r>
      <w:r w:rsidDel="00000000" w:rsidR="00000000" w:rsidRPr="00000000">
        <w:rPr>
          <w:rFonts w:ascii="SamsungOne-400" w:cs="SamsungOne-400" w:eastAsia="SamsungOne-400" w:hAnsi="SamsungOne-400"/>
          <w:b w:val="1"/>
          <w:sz w:val="22"/>
          <w:szCs w:val="22"/>
          <w:rtl w:val="0"/>
        </w:rPr>
        <w:t xml:space="preserve">AutoML</w:t>
      </w:r>
      <w:r w:rsidDel="00000000" w:rsidR="00000000" w:rsidRPr="00000000">
        <w:rPr>
          <w:rFonts w:ascii="SamsungOne-400" w:cs="SamsungOne-400" w:eastAsia="SamsungOne-400" w:hAnsi="SamsungOne-400"/>
          <w:sz w:val="22"/>
          <w:szCs w:val="22"/>
          <w:rtl w:val="0"/>
        </w:rPr>
        <w:t xml:space="preserve"> for potential performance gains.</w:t>
      </w:r>
    </w:p>
    <w:p w:rsidR="00000000" w:rsidDel="00000000" w:rsidP="00000000" w:rsidRDefault="00000000" w:rsidRPr="00000000" w14:paraId="000000FB">
      <w:pPr>
        <w:widowControl w:val="1"/>
        <w:ind w:left="427" w:hanging="1.0000000000000142"/>
        <w:jc w:val="left"/>
        <w:rPr>
          <w:rFonts w:ascii="SamsungOne-400" w:cs="SamsungOne-400" w:eastAsia="SamsungOne-400" w:hAnsi="SamsungOne-400"/>
          <w:sz w:val="22"/>
          <w:szCs w:val="22"/>
        </w:rPr>
      </w:pPr>
      <w:r w:rsidDel="00000000" w:rsidR="00000000" w:rsidRPr="00000000">
        <w:rPr>
          <w:rtl w:val="0"/>
        </w:rPr>
      </w:r>
    </w:p>
    <w:p w:rsidR="00000000" w:rsidDel="00000000" w:rsidP="00000000" w:rsidRDefault="00000000" w:rsidRPr="00000000" w14:paraId="000000FC">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0FD">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-449099</wp:posOffset>
            </wp:positionH>
            <wp:positionV relativeFrom="paragraph">
              <wp:posOffset>255891</wp:posOffset>
            </wp:positionV>
            <wp:extent cx="6625589" cy="4605092"/>
            <wp:effectExtent b="0" l="0" r="0" t="0"/>
            <wp:wrapNone/>
            <wp:docPr id="2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6625589" cy="4605092"/>
                    </a:xfrm>
                    <a:prstGeom prst="rect"/>
                    <a:ln/>
                  </pic:spPr>
                </pic:pic>
              </a:graphicData>
            </a:graphic>
          </wp:anchor>
        </w:drawing>
      </w:r>
    </w:p>
    <w:p w:rsidR="00000000" w:rsidDel="00000000" w:rsidP="00000000" w:rsidRDefault="00000000" w:rsidRPr="00000000" w14:paraId="000000FE">
      <w:pPr>
        <w:widowControl w:val="1"/>
        <w:ind w:left="427" w:hanging="1.0000000000000142"/>
        <w:jc w:val="left"/>
        <w:rPr>
          <w:rFonts w:ascii="SamsungOne-400" w:cs="SamsungOne-400" w:eastAsia="SamsungOne-400" w:hAnsi="SamsungOne-400"/>
          <w:color w:val="000000"/>
          <w:sz w:val="22"/>
          <w:szCs w:val="22"/>
        </w:rPr>
      </w:pPr>
      <w:r w:rsidDel="00000000" w:rsidR="00000000" w:rsidRPr="00000000">
        <w:rPr>
          <w:rtl w:val="0"/>
        </w:rPr>
      </w:r>
    </w:p>
    <w:p w:rsidR="00000000" w:rsidDel="00000000" w:rsidP="00000000" w:rsidRDefault="00000000" w:rsidRPr="00000000" w14:paraId="000000FF">
      <w:pPr>
        <w:rPr>
          <w:rFonts w:ascii="SamsungOne-400" w:cs="SamsungOne-400" w:eastAsia="SamsungOne-400" w:hAnsi="SamsungOne-4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00">
      <w:pPr>
        <w:widowControl w:val="1"/>
        <w:ind w:left="141" w:hanging="0.9999999999999964"/>
        <w:jc w:val="left"/>
        <w:rPr>
          <w:rFonts w:ascii="SamsungOne-700" w:cs="SamsungOne-700" w:eastAsia="SamsungOne-700" w:hAnsi="SamsungOne-700"/>
          <w:color w:val="ffffff"/>
          <w:sz w:val="28"/>
          <w:szCs w:val="28"/>
        </w:rPr>
      </w:pPr>
      <w:r w:rsidDel="00000000" w:rsidR="00000000" w:rsidRPr="00000000">
        <w:rPr>
          <w:rFonts w:ascii="SamsungOne-700" w:cs="SamsungOne-700" w:eastAsia="SamsungOne-700" w:hAnsi="SamsungOne-700"/>
          <w:color w:val="ffffff"/>
          <w:sz w:val="28"/>
          <w:szCs w:val="28"/>
          <w:rtl w:val="0"/>
        </w:rPr>
        <w:t xml:space="preserve">5. Team Member Review and Comment </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-13651</wp:posOffset>
                </wp:positionH>
                <wp:positionV relativeFrom="paragraph">
                  <wp:posOffset>-6031</wp:posOffset>
                </wp:positionV>
                <wp:extent cx="5745480" cy="259080"/>
                <wp:effectExtent b="0" l="0" r="0" t="0"/>
                <wp:wrapNone/>
                <wp:docPr id="12" name=""/>
                <a:graphic>
                  <a:graphicData uri="http://schemas.microsoft.com/office/word/2010/wordprocessingShape">
                    <wps:wsp>
                      <wps:cNvSpPr/>
                      <wps:cNvPr id="3" name="Shape 3"/>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-13651</wp:posOffset>
                </wp:positionH>
                <wp:positionV relativeFrom="paragraph">
                  <wp:posOffset>-6031</wp:posOffset>
                </wp:positionV>
                <wp:extent cx="5745480" cy="259080"/>
                <wp:effectExtent b="0" l="0" r="0" t="0"/>
                <wp:wrapNone/>
                <wp:docPr id="12"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101">
      <w:pPr>
        <w:widowControl w:val="1"/>
        <w:jc w:val="left"/>
        <w:rPr>
          <w:rFonts w:ascii="SamsungOne-400" w:cs="SamsungOne-400" w:eastAsia="SamsungOne-400" w:hAnsi="SamsungOne-400"/>
          <w:sz w:val="28"/>
          <w:szCs w:val="28"/>
        </w:rPr>
      </w:pPr>
      <w:r w:rsidDel="00000000" w:rsidR="00000000" w:rsidRPr="00000000">
        <w:rPr>
          <w:rFonts w:ascii="SamsungOne-400" w:cs="SamsungOne-400" w:eastAsia="SamsungOne-400" w:hAnsi="SamsungOne-400"/>
          <w:sz w:val="18"/>
          <w:szCs w:val="18"/>
          <w:rtl w:val="0"/>
        </w:rPr>
        <w:t xml:space="preserve">     </w:t>
      </w:r>
      <w:r w:rsidDel="00000000" w:rsidR="00000000" w:rsidRPr="00000000">
        <w:rPr>
          <w:rtl w:val="0"/>
        </w:rPr>
      </w:r>
    </w:p>
    <w:tbl>
      <w:tblPr>
        <w:tblStyle w:val="Table3"/>
        <w:tblW w:w="901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0"/>
        <w:tblGridChange w:id="0">
          <w:tblGrid>
            <w:gridCol w:w="9010"/>
          </w:tblGrid>
        </w:tblGridChange>
      </w:tblGrid>
      <w:tr>
        <w:trPr>
          <w:cantSplit w:val="0"/>
          <w:trHeight w:val="9125.1953125" w:hRule="atLeast"/>
          <w:tblHeader w:val="0"/>
        </w:trPr>
        <w:tc>
          <w:tcPr>
            <w:tcBorders>
              <w:top w:color="bfbfbf" w:space="0" w:sz="4" w:val="single"/>
              <w:left w:color="bfbfbf" w:space="0" w:sz="4" w:val="single"/>
              <w:bottom w:color="bfbfbf" w:space="0" w:sz="4" w:val="single"/>
              <w:right w:color="bfbfbf" w:space="0" w:sz="4" w:val="single"/>
            </w:tcBorders>
            <w:shd w:fill="auto" w:val="clear"/>
          </w:tcPr>
          <w:p w:rsidR="00000000" w:rsidDel="00000000" w:rsidP="00000000" w:rsidRDefault="00000000" w:rsidRPr="00000000" w14:paraId="00000102">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03">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04">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05">
            <w:pPr>
              <w:widowControl w:val="1"/>
              <w:jc w:val="center"/>
              <w:rPr>
                <w:rFonts w:ascii="SamsungOne-400" w:cs="SamsungOne-400" w:eastAsia="SamsungOne-400" w:hAnsi="SamsungOne-400"/>
                <w:color w:val="bfbfbf"/>
                <w:sz w:val="28"/>
                <w:szCs w:val="28"/>
              </w:rPr>
            </w:pPr>
            <w:r w:rsidDel="00000000" w:rsidR="00000000" w:rsidRPr="00000000">
              <w:rPr>
                <w:rFonts w:ascii="SamsungOne-400" w:cs="SamsungOne-400" w:eastAsia="SamsungOne-400" w:hAnsi="SamsungOne-400"/>
                <w:color w:val="bfbfbf"/>
                <w:sz w:val="28"/>
                <w:szCs w:val="28"/>
              </w:rPr>
              <w:drawing>
                <wp:inline distB="114300" distT="114300" distL="114300" distR="114300">
                  <wp:extent cx="5110163" cy="4961662"/>
                  <wp:effectExtent b="0" l="0" r="0" t="0"/>
                  <wp:docPr id="2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110163" cy="4961662"/>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07">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08">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09">
            <w:pPr>
              <w:widowControl w:val="1"/>
              <w:jc w:val="center"/>
              <w:rPr>
                <w:rFonts w:ascii="SamsungOne-400" w:cs="SamsungOne-400" w:eastAsia="SamsungOne-400" w:hAnsi="SamsungOne-400"/>
                <w:sz w:val="18"/>
                <w:szCs w:val="18"/>
              </w:rPr>
            </w:pPr>
            <w:r w:rsidDel="00000000" w:rsidR="00000000" w:rsidRPr="00000000">
              <w:rPr>
                <w:rtl w:val="0"/>
              </w:rPr>
            </w:r>
          </w:p>
          <w:p w:rsidR="00000000" w:rsidDel="00000000" w:rsidP="00000000" w:rsidRDefault="00000000" w:rsidRPr="00000000" w14:paraId="0000010A">
            <w:pPr>
              <w:widowControl w:val="1"/>
              <w:jc w:val="center"/>
              <w:rPr>
                <w:rFonts w:ascii="SamsungOne-400" w:cs="SamsungOne-400" w:eastAsia="SamsungOne-400" w:hAnsi="SamsungOne-400"/>
                <w:sz w:val="18"/>
                <w:szCs w:val="18"/>
              </w:rPr>
            </w:pPr>
            <w:r w:rsidDel="00000000" w:rsidR="00000000" w:rsidRPr="00000000">
              <w:rPr>
                <w:rtl w:val="0"/>
              </w:rPr>
            </w:r>
          </w:p>
        </w:tc>
      </w:tr>
    </w:tbl>
    <w:p w:rsidR="00000000" w:rsidDel="00000000" w:rsidP="00000000" w:rsidRDefault="00000000" w:rsidRPr="00000000" w14:paraId="0000010B">
      <w:pPr>
        <w:widowControl w:val="1"/>
        <w:jc w:val="left"/>
        <w:rPr>
          <w:rFonts w:ascii="SamsungOne-400" w:cs="SamsungOne-400" w:eastAsia="SamsungOne-400" w:hAnsi="SamsungOne-400"/>
          <w:sz w:val="18"/>
          <w:szCs w:val="18"/>
        </w:rPr>
      </w:pPr>
      <w:r w:rsidDel="00000000" w:rsidR="00000000" w:rsidRPr="00000000">
        <w:rPr>
          <w:rFonts w:ascii="SamsungOne-400" w:cs="SamsungOne-400" w:eastAsia="SamsungOne-400" w:hAnsi="SamsungOne-400"/>
          <w:sz w:val="18"/>
          <w:szCs w:val="18"/>
          <w:rtl w:val="0"/>
        </w:rPr>
        <w:t xml:space="preserve">     </w:t>
      </w:r>
    </w:p>
    <w:tbl>
      <w:tblPr>
        <w:tblStyle w:val="Table4"/>
        <w:tblW w:w="900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00"/>
        <w:gridCol w:w="7500"/>
        <w:tblGridChange w:id="0">
          <w:tblGrid>
            <w:gridCol w:w="1500"/>
            <w:gridCol w:w="7500"/>
          </w:tblGrid>
        </w:tblGridChange>
      </w:tblGrid>
      <w:tr>
        <w:trPr>
          <w:cantSplit w:val="0"/>
          <w:trHeight w:val="390" w:hRule="atLeast"/>
          <w:tblHeader w:val="0"/>
        </w:trPr>
        <w:tc>
          <w:tcPr>
            <w:shd w:fill="dee5fa" w:val="clear"/>
            <w:vAlign w:val="center"/>
          </w:tcPr>
          <w:p w:rsidR="00000000" w:rsidDel="00000000" w:rsidP="00000000" w:rsidRDefault="00000000" w:rsidRPr="00000000" w14:paraId="0000010C">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NAME</w:t>
            </w:r>
          </w:p>
        </w:tc>
        <w:tc>
          <w:tcPr>
            <w:shd w:fill="dee5fa" w:val="clear"/>
            <w:vAlign w:val="center"/>
          </w:tcPr>
          <w:p w:rsidR="00000000" w:rsidDel="00000000" w:rsidP="00000000" w:rsidRDefault="00000000" w:rsidRPr="00000000" w14:paraId="0000010D">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REVIEW and COMMENT</w:t>
            </w:r>
          </w:p>
        </w:tc>
      </w:tr>
      <w:tr>
        <w:trPr>
          <w:cantSplit w:val="0"/>
          <w:trHeight w:val="390" w:hRule="atLeast"/>
          <w:tblHeader w:val="0"/>
        </w:trPr>
        <w:tc>
          <w:tcPr>
            <w:vAlign w:val="center"/>
          </w:tcPr>
          <w:p w:rsidR="00000000" w:rsidDel="00000000" w:rsidP="00000000" w:rsidRDefault="00000000" w:rsidRPr="00000000" w14:paraId="0000010E">
            <w:pPr>
              <w:widowControl w:val="1"/>
              <w:jc w:val="center"/>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Haneen </w:t>
            </w:r>
          </w:p>
        </w:tc>
        <w:tc>
          <w:tcPr>
            <w:vAlign w:val="center"/>
          </w:tcPr>
          <w:p w:rsidR="00000000" w:rsidDel="00000000" w:rsidP="00000000" w:rsidRDefault="00000000" w:rsidRPr="00000000" w14:paraId="0000010F">
            <w:pPr>
              <w:widowControl w:val="1"/>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Leading this collaborative team was a valuable experience that enhanced my leadership and technical skills.</w:t>
            </w:r>
          </w:p>
        </w:tc>
      </w:tr>
      <w:tr>
        <w:trPr>
          <w:cantSplit w:val="0"/>
          <w:trHeight w:val="390" w:hRule="atLeast"/>
          <w:tblHeader w:val="0"/>
        </w:trPr>
        <w:tc>
          <w:tcPr>
            <w:vAlign w:val="center"/>
          </w:tcPr>
          <w:p w:rsidR="00000000" w:rsidDel="00000000" w:rsidP="00000000" w:rsidRDefault="00000000" w:rsidRPr="00000000" w14:paraId="00000110">
            <w:pPr>
              <w:widowControl w:val="1"/>
              <w:jc w:val="center"/>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Bandar</w:t>
            </w:r>
          </w:p>
        </w:tc>
        <w:tc>
          <w:tcPr>
            <w:vAlign w:val="center"/>
          </w:tcPr>
          <w:p w:rsidR="00000000" w:rsidDel="00000000" w:rsidP="00000000" w:rsidRDefault="00000000" w:rsidRPr="00000000" w14:paraId="00000111">
            <w:pPr>
              <w:widowControl w:val="1"/>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This project helped me gain valuable knowledge, build meaningful friendships, and expand my network in the field</w:t>
            </w:r>
          </w:p>
        </w:tc>
      </w:tr>
      <w:tr>
        <w:trPr>
          <w:cantSplit w:val="0"/>
          <w:trHeight w:val="390" w:hRule="atLeast"/>
          <w:tblHeader w:val="0"/>
        </w:trPr>
        <w:tc>
          <w:tcPr>
            <w:vAlign w:val="center"/>
          </w:tcPr>
          <w:p w:rsidR="00000000" w:rsidDel="00000000" w:rsidP="00000000" w:rsidRDefault="00000000" w:rsidRPr="00000000" w14:paraId="00000112">
            <w:pPr>
              <w:widowControl w:val="1"/>
              <w:jc w:val="center"/>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Fatimah</w:t>
            </w:r>
          </w:p>
        </w:tc>
        <w:tc>
          <w:tcPr>
            <w:vAlign w:val="center"/>
          </w:tcPr>
          <w:p w:rsidR="00000000" w:rsidDel="00000000" w:rsidP="00000000" w:rsidRDefault="00000000" w:rsidRPr="00000000" w14:paraId="00000113">
            <w:pPr>
              <w:widowControl w:val="1"/>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My skills improved and I learned a lot through the project and teamwork.</w:t>
            </w:r>
          </w:p>
        </w:tc>
      </w:tr>
      <w:tr>
        <w:trPr>
          <w:cantSplit w:val="0"/>
          <w:trHeight w:val="390" w:hRule="atLeast"/>
          <w:tblHeader w:val="0"/>
        </w:trPr>
        <w:tc>
          <w:tcPr>
            <w:vAlign w:val="center"/>
          </w:tcPr>
          <w:p w:rsidR="00000000" w:rsidDel="00000000" w:rsidP="00000000" w:rsidRDefault="00000000" w:rsidRPr="00000000" w14:paraId="00000114">
            <w:pPr>
              <w:widowControl w:val="1"/>
              <w:jc w:val="center"/>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Abdulwahab</w:t>
            </w:r>
          </w:p>
        </w:tc>
        <w:tc>
          <w:tcPr>
            <w:vAlign w:val="center"/>
          </w:tcPr>
          <w:p w:rsidR="00000000" w:rsidDel="00000000" w:rsidP="00000000" w:rsidRDefault="00000000" w:rsidRPr="00000000" w14:paraId="00000115">
            <w:pPr>
              <w:widowControl w:val="1"/>
              <w:jc w:val="left"/>
              <w:rPr>
                <w:rFonts w:ascii="SamsungOne-400" w:cs="SamsungOne-400" w:eastAsia="SamsungOne-400" w:hAnsi="SamsungOne-400"/>
                <w:sz w:val="18"/>
                <w:szCs w:val="18"/>
              </w:rPr>
            </w:pPr>
            <w:r w:rsidDel="00000000" w:rsidR="00000000" w:rsidRPr="00000000">
              <w:rPr>
                <w:rFonts w:ascii="SamsungOne-400" w:cs="SamsungOne-400" w:eastAsia="SamsungOne-400" w:hAnsi="SamsungOne-400"/>
                <w:sz w:val="18"/>
                <w:szCs w:val="18"/>
                <w:rtl w:val="0"/>
              </w:rPr>
              <w:t xml:space="preserve">I benefited from discovering teamwork and also learned how to improve models using methods like SMOTE and balancing, which made this project a very valuable experience for me.</w:t>
            </w:r>
          </w:p>
        </w:tc>
      </w:tr>
      <w:tr>
        <w:trPr>
          <w:cantSplit w:val="0"/>
          <w:trHeight w:val="390" w:hRule="atLeast"/>
          <w:tblHeader w:val="0"/>
        </w:trPr>
        <w:tc>
          <w:tcPr>
            <w:vAlign w:val="center"/>
          </w:tcPr>
          <w:p w:rsidR="00000000" w:rsidDel="00000000" w:rsidP="00000000" w:rsidRDefault="00000000" w:rsidRPr="00000000" w14:paraId="00000116">
            <w:pPr>
              <w:widowControl w:val="1"/>
              <w:jc w:val="center"/>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Wasmiah</w:t>
            </w:r>
          </w:p>
        </w:tc>
        <w:tc>
          <w:tcPr>
            <w:vAlign w:val="center"/>
          </w:tcPr>
          <w:p w:rsidR="00000000" w:rsidDel="00000000" w:rsidP="00000000" w:rsidRDefault="00000000" w:rsidRPr="00000000" w14:paraId="00000117">
            <w:pPr>
              <w:widowControl w:val="1"/>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This project helped me improve my technical skills, learn new concepts, and experience the value of teamwork</w:t>
            </w:r>
          </w:p>
        </w:tc>
      </w:tr>
      <w:tr>
        <w:trPr>
          <w:cantSplit w:val="0"/>
          <w:trHeight w:val="390" w:hRule="atLeast"/>
          <w:tblHeader w:val="0"/>
        </w:trPr>
        <w:tc>
          <w:tcPr>
            <w:vAlign w:val="center"/>
          </w:tcPr>
          <w:p w:rsidR="00000000" w:rsidDel="00000000" w:rsidP="00000000" w:rsidRDefault="00000000" w:rsidRPr="00000000" w14:paraId="00000118">
            <w:pPr>
              <w:widowControl w:val="1"/>
              <w:jc w:val="center"/>
              <w:rPr>
                <w:rFonts w:ascii="SamsungOne-400" w:cs="SamsungOne-400" w:eastAsia="SamsungOne-400" w:hAnsi="SamsungOne-400"/>
                <w:sz w:val="22"/>
                <w:szCs w:val="22"/>
              </w:rPr>
            </w:pPr>
            <w:r w:rsidDel="00000000" w:rsidR="00000000" w:rsidRPr="00000000">
              <w:rPr>
                <w:rFonts w:ascii="SamsungOne-400" w:cs="SamsungOne-400" w:eastAsia="SamsungOne-400" w:hAnsi="SamsungOne-400"/>
                <w:sz w:val="22"/>
                <w:szCs w:val="22"/>
                <w:rtl w:val="0"/>
              </w:rPr>
              <w:t xml:space="preserve">Shumukh</w:t>
            </w:r>
          </w:p>
        </w:tc>
        <w:tc>
          <w:tcPr>
            <w:vAlign w:val="center"/>
          </w:tcPr>
          <w:p w:rsidR="00000000" w:rsidDel="00000000" w:rsidP="00000000" w:rsidRDefault="00000000" w:rsidRPr="00000000" w14:paraId="00000119">
            <w:pPr>
              <w:widowControl w:val="1"/>
              <w:jc w:val="left"/>
              <w:rPr>
                <w:rFonts w:ascii="SamsungOne-400" w:cs="SamsungOne-400" w:eastAsia="SamsungOne-400" w:hAnsi="SamsungOne-400"/>
              </w:rPr>
            </w:pPr>
            <w:r w:rsidDel="00000000" w:rsidR="00000000" w:rsidRPr="00000000">
              <w:rPr>
                <w:rFonts w:ascii="SamsungOne-400" w:cs="SamsungOne-400" w:eastAsia="SamsungOne-400" w:hAnsi="SamsungOne-400"/>
                <w:rtl w:val="0"/>
              </w:rPr>
              <w:t xml:space="preserve">I gained new skills and enjoyed contributing to the project with my team</w:t>
            </w:r>
          </w:p>
        </w:tc>
      </w:tr>
    </w:tbl>
    <w:p w:rsidR="00000000" w:rsidDel="00000000" w:rsidP="00000000" w:rsidRDefault="00000000" w:rsidRPr="00000000" w14:paraId="0000011A">
      <w:pPr>
        <w:widowControl w:val="1"/>
        <w:jc w:val="left"/>
        <w:rPr>
          <w:rFonts w:ascii="SamsungOne-700" w:cs="SamsungOne-700" w:eastAsia="SamsungOne-700" w:hAnsi="SamsungOne-700"/>
          <w:color w:val="ffffff"/>
          <w:sz w:val="28"/>
          <w:szCs w:val="28"/>
        </w:rPr>
      </w:pPr>
      <w:r w:rsidDel="00000000" w:rsidR="00000000" w:rsidRPr="00000000">
        <w:rPr>
          <w:rFonts w:ascii="SamsungOne-700" w:cs="SamsungOne-700" w:eastAsia="SamsungOne-700" w:hAnsi="SamsungOne-700"/>
          <w:color w:val="ffffff"/>
          <w:sz w:val="28"/>
          <w:szCs w:val="28"/>
          <w:rtl w:val="0"/>
        </w:rPr>
        <w:t xml:space="preserve">6. Instructor Review and Comment</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-13651</wp:posOffset>
                </wp:positionH>
                <wp:positionV relativeFrom="paragraph">
                  <wp:posOffset>-7936</wp:posOffset>
                </wp:positionV>
                <wp:extent cx="5745480" cy="259080"/>
                <wp:effectExtent b="0" l="0" r="0" t="0"/>
                <wp:wrapNone/>
                <wp:docPr id="13" name=""/>
                <a:graphic>
                  <a:graphicData uri="http://schemas.microsoft.com/office/word/2010/wordprocessingShape">
                    <wps:wsp>
                      <wps:cNvSpPr/>
                      <wps:cNvPr id="4" name="Shape 4"/>
                      <wps:spPr>
                        <a:xfrm>
                          <a:off x="2478023" y="3655223"/>
                          <a:ext cx="5735955" cy="249555"/>
                        </a:xfrm>
                        <a:prstGeom prst="rect">
                          <a:avLst/>
                        </a:prstGeom>
                        <a:solidFill>
                          <a:srgbClr val="193DB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-13651</wp:posOffset>
                </wp:positionH>
                <wp:positionV relativeFrom="paragraph">
                  <wp:posOffset>-7936</wp:posOffset>
                </wp:positionV>
                <wp:extent cx="5745480" cy="259080"/>
                <wp:effectExtent b="0" l="0" r="0" t="0"/>
                <wp:wrapNone/>
                <wp:docPr id="13"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745480" cy="259080"/>
                        </a:xfrm>
                        <a:prstGeom prst="rect"/>
                        <a:ln/>
                      </pic:spPr>
                    </pic:pic>
                  </a:graphicData>
                </a:graphic>
              </wp:anchor>
            </w:drawing>
          </mc:Fallback>
        </mc:AlternateContent>
      </w:r>
    </w:p>
    <w:p w:rsidR="00000000" w:rsidDel="00000000" w:rsidP="00000000" w:rsidRDefault="00000000" w:rsidRPr="00000000" w14:paraId="0000011B">
      <w:pPr>
        <w:widowControl w:val="1"/>
        <w:ind w:left="143" w:hanging="3.000000000000007"/>
        <w:jc w:val="left"/>
        <w:rPr>
          <w:rFonts w:ascii="SamsungOne-700" w:cs="SamsungOne-700" w:eastAsia="SamsungOne-700" w:hAnsi="SamsungOne-700"/>
          <w:color w:val="ffffff"/>
          <w:sz w:val="28"/>
          <w:szCs w:val="28"/>
        </w:rPr>
      </w:pPr>
      <w:r w:rsidDel="00000000" w:rsidR="00000000" w:rsidRPr="00000000">
        <w:rPr>
          <w:rtl w:val="0"/>
        </w:rPr>
      </w:r>
    </w:p>
    <w:tbl>
      <w:tblPr>
        <w:tblStyle w:val="Table5"/>
        <w:tblW w:w="9067.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717"/>
        <w:gridCol w:w="1680"/>
        <w:gridCol w:w="5670"/>
        <w:tblGridChange w:id="0">
          <w:tblGrid>
            <w:gridCol w:w="1717"/>
            <w:gridCol w:w="1680"/>
            <w:gridCol w:w="5670"/>
          </w:tblGrid>
        </w:tblGridChange>
      </w:tblGrid>
      <w:tr>
        <w:trPr>
          <w:cantSplit w:val="0"/>
          <w:trHeight w:val="251" w:hRule="atLeast"/>
          <w:tblHeader w:val="0"/>
        </w:trPr>
        <w:tc>
          <w:tcPr>
            <w:shd w:fill="dee5fa" w:val="clear"/>
            <w:tcMar>
              <w:top w:w="28.0" w:type="dxa"/>
              <w:left w:w="28.0" w:type="dxa"/>
              <w:bottom w:w="28.0" w:type="dxa"/>
              <w:right w:w="28.0" w:type="dxa"/>
            </w:tcMar>
            <w:vAlign w:val="center"/>
          </w:tcPr>
          <w:p w:rsidR="00000000" w:rsidDel="00000000" w:rsidP="00000000" w:rsidRDefault="00000000" w:rsidRPr="00000000" w14:paraId="0000011C">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CATEGORY</w:t>
            </w:r>
          </w:p>
        </w:tc>
        <w:tc>
          <w:tcPr>
            <w:shd w:fill="dee5fa" w:val="clear"/>
            <w:tcMar>
              <w:top w:w="28.0" w:type="dxa"/>
              <w:left w:w="28.0" w:type="dxa"/>
              <w:bottom w:w="28.0" w:type="dxa"/>
              <w:right w:w="28.0" w:type="dxa"/>
            </w:tcMar>
            <w:vAlign w:val="center"/>
          </w:tcPr>
          <w:p w:rsidR="00000000" w:rsidDel="00000000" w:rsidP="00000000" w:rsidRDefault="00000000" w:rsidRPr="00000000" w14:paraId="0000011D">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SCORE</w:t>
            </w:r>
          </w:p>
        </w:tc>
        <w:tc>
          <w:tcPr>
            <w:shd w:fill="dee5fa" w:val="clear"/>
            <w:tcMar>
              <w:top w:w="28.0" w:type="dxa"/>
              <w:left w:w="28.0" w:type="dxa"/>
              <w:bottom w:w="28.0" w:type="dxa"/>
              <w:right w:w="28.0" w:type="dxa"/>
            </w:tcMar>
            <w:vAlign w:val="center"/>
          </w:tcPr>
          <w:p w:rsidR="00000000" w:rsidDel="00000000" w:rsidP="00000000" w:rsidRDefault="00000000" w:rsidRPr="00000000" w14:paraId="0000011E">
            <w:pPr>
              <w:widowControl w:val="1"/>
              <w:jc w:val="center"/>
              <w:rPr>
                <w:rFonts w:ascii="SamsungOne-700" w:cs="SamsungOne-700" w:eastAsia="SamsungOne-700" w:hAnsi="SamsungOne-700"/>
                <w:color w:val="000000"/>
                <w:sz w:val="24"/>
                <w:szCs w:val="24"/>
              </w:rPr>
            </w:pPr>
            <w:r w:rsidDel="00000000" w:rsidR="00000000" w:rsidRPr="00000000">
              <w:rPr>
                <w:rFonts w:ascii="SamsungOne-700" w:cs="SamsungOne-700" w:eastAsia="SamsungOne-700" w:hAnsi="SamsungOne-700"/>
                <w:color w:val="000000"/>
                <w:sz w:val="24"/>
                <w:szCs w:val="24"/>
                <w:rtl w:val="0"/>
              </w:rPr>
              <w:t xml:space="preserve">REVIEW and COMMENT</w:t>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1F">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IDEA</w:t>
            </w:r>
          </w:p>
        </w:tc>
        <w:tc>
          <w:tcPr>
            <w:tcMar>
              <w:top w:w="28.0" w:type="dxa"/>
              <w:left w:w="28.0" w:type="dxa"/>
              <w:bottom w:w="28.0" w:type="dxa"/>
              <w:right w:w="28.0" w:type="dxa"/>
            </w:tcMar>
            <w:vAlign w:val="center"/>
          </w:tcPr>
          <w:p w:rsidR="00000000" w:rsidDel="00000000" w:rsidP="00000000" w:rsidRDefault="00000000" w:rsidRPr="00000000" w14:paraId="00000120">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__/10</w:t>
            </w:r>
          </w:p>
        </w:tc>
        <w:tc>
          <w:tcPr>
            <w:tcMar>
              <w:top w:w="28.0" w:type="dxa"/>
              <w:left w:w="28.0" w:type="dxa"/>
              <w:bottom w:w="28.0" w:type="dxa"/>
              <w:right w:w="28.0" w:type="dxa"/>
            </w:tcMar>
            <w:vAlign w:val="center"/>
          </w:tcPr>
          <w:p w:rsidR="00000000" w:rsidDel="00000000" w:rsidP="00000000" w:rsidRDefault="00000000" w:rsidRPr="00000000" w14:paraId="00000121">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22">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APPLICATION</w:t>
            </w:r>
          </w:p>
        </w:tc>
        <w:tc>
          <w:tcPr>
            <w:tcMar>
              <w:top w:w="28.0" w:type="dxa"/>
              <w:left w:w="28.0" w:type="dxa"/>
              <w:bottom w:w="28.0" w:type="dxa"/>
              <w:right w:w="28.0" w:type="dxa"/>
            </w:tcMar>
            <w:vAlign w:val="center"/>
          </w:tcPr>
          <w:p w:rsidR="00000000" w:rsidDel="00000000" w:rsidP="00000000" w:rsidRDefault="00000000" w:rsidRPr="00000000" w14:paraId="00000123">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__/30</w:t>
            </w:r>
          </w:p>
        </w:tc>
        <w:tc>
          <w:tcPr>
            <w:tcMar>
              <w:top w:w="28.0" w:type="dxa"/>
              <w:left w:w="28.0" w:type="dxa"/>
              <w:bottom w:w="28.0" w:type="dxa"/>
              <w:right w:w="28.0" w:type="dxa"/>
            </w:tcMar>
            <w:vAlign w:val="center"/>
          </w:tcPr>
          <w:p w:rsidR="00000000" w:rsidDel="00000000" w:rsidP="00000000" w:rsidRDefault="00000000" w:rsidRPr="00000000" w14:paraId="00000124">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25">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RESULT</w:t>
            </w:r>
          </w:p>
        </w:tc>
        <w:tc>
          <w:tcPr>
            <w:tcMar>
              <w:top w:w="28.0" w:type="dxa"/>
              <w:left w:w="28.0" w:type="dxa"/>
              <w:bottom w:w="28.0" w:type="dxa"/>
              <w:right w:w="28.0" w:type="dxa"/>
            </w:tcMar>
            <w:vAlign w:val="center"/>
          </w:tcPr>
          <w:p w:rsidR="00000000" w:rsidDel="00000000" w:rsidP="00000000" w:rsidRDefault="00000000" w:rsidRPr="00000000" w14:paraId="00000126">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__/30</w:t>
            </w:r>
          </w:p>
        </w:tc>
        <w:tc>
          <w:tcPr>
            <w:tcMar>
              <w:top w:w="28.0" w:type="dxa"/>
              <w:left w:w="28.0" w:type="dxa"/>
              <w:bottom w:w="28.0" w:type="dxa"/>
              <w:right w:w="28.0" w:type="dxa"/>
            </w:tcMar>
            <w:vAlign w:val="center"/>
          </w:tcPr>
          <w:p w:rsidR="00000000" w:rsidDel="00000000" w:rsidP="00000000" w:rsidRDefault="00000000" w:rsidRPr="00000000" w14:paraId="00000127">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28">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PROJECT</w:t>
              <w:br w:type="textWrapping"/>
              <w:t xml:space="preserve">MANAGEMENT</w:t>
            </w:r>
          </w:p>
        </w:tc>
        <w:tc>
          <w:tcPr>
            <w:tcMar>
              <w:top w:w="28.0" w:type="dxa"/>
              <w:left w:w="28.0" w:type="dxa"/>
              <w:bottom w:w="28.0" w:type="dxa"/>
              <w:right w:w="28.0" w:type="dxa"/>
            </w:tcMar>
            <w:vAlign w:val="center"/>
          </w:tcPr>
          <w:p w:rsidR="00000000" w:rsidDel="00000000" w:rsidP="00000000" w:rsidRDefault="00000000" w:rsidRPr="00000000" w14:paraId="00000129">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__/10</w:t>
            </w:r>
          </w:p>
        </w:tc>
        <w:tc>
          <w:tcPr>
            <w:tcMar>
              <w:top w:w="28.0" w:type="dxa"/>
              <w:left w:w="28.0" w:type="dxa"/>
              <w:bottom w:w="28.0" w:type="dxa"/>
              <w:right w:w="28.0" w:type="dxa"/>
            </w:tcMar>
            <w:vAlign w:val="center"/>
          </w:tcPr>
          <w:p w:rsidR="00000000" w:rsidDel="00000000" w:rsidP="00000000" w:rsidRDefault="00000000" w:rsidRPr="00000000" w14:paraId="0000012A">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2B">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PRESENTATION &amp; REPORT</w:t>
            </w:r>
          </w:p>
        </w:tc>
        <w:tc>
          <w:tcPr>
            <w:tcMar>
              <w:top w:w="28.0" w:type="dxa"/>
              <w:left w:w="28.0" w:type="dxa"/>
              <w:bottom w:w="28.0" w:type="dxa"/>
              <w:right w:w="28.0" w:type="dxa"/>
            </w:tcMar>
            <w:vAlign w:val="center"/>
          </w:tcPr>
          <w:p w:rsidR="00000000" w:rsidDel="00000000" w:rsidP="00000000" w:rsidRDefault="00000000" w:rsidRPr="00000000" w14:paraId="0000012C">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__/20</w:t>
            </w:r>
          </w:p>
        </w:tc>
        <w:tc>
          <w:tcPr>
            <w:tcMar>
              <w:top w:w="28.0" w:type="dxa"/>
              <w:left w:w="28.0" w:type="dxa"/>
              <w:bottom w:w="28.0" w:type="dxa"/>
              <w:right w:w="28.0" w:type="dxa"/>
            </w:tcMar>
            <w:vAlign w:val="center"/>
          </w:tcPr>
          <w:p w:rsidR="00000000" w:rsidDel="00000000" w:rsidP="00000000" w:rsidRDefault="00000000" w:rsidRPr="00000000" w14:paraId="0000012D">
            <w:pPr>
              <w:widowControl w:val="1"/>
              <w:rPr>
                <w:rFonts w:ascii="SamsungOne-400" w:cs="SamsungOne-400" w:eastAsia="SamsungOne-400" w:hAnsi="SamsungOne-400"/>
                <w:color w:val="000000"/>
                <w:sz w:val="22"/>
                <w:szCs w:val="22"/>
              </w:rPr>
            </w:pPr>
            <w:r w:rsidDel="00000000" w:rsidR="00000000" w:rsidRPr="00000000">
              <w:rPr>
                <w:rtl w:val="0"/>
              </w:rPr>
            </w:r>
          </w:p>
        </w:tc>
      </w:tr>
      <w:tr>
        <w:trPr>
          <w:cantSplit w:val="0"/>
          <w:trHeight w:val="1417" w:hRule="atLeast"/>
          <w:tblHeader w:val="0"/>
        </w:trPr>
        <w:tc>
          <w:tcPr>
            <w:tcMar>
              <w:top w:w="28.0" w:type="dxa"/>
              <w:left w:w="28.0" w:type="dxa"/>
              <w:bottom w:w="28.0" w:type="dxa"/>
              <w:right w:w="28.0" w:type="dxa"/>
            </w:tcMar>
            <w:vAlign w:val="center"/>
          </w:tcPr>
          <w:p w:rsidR="00000000" w:rsidDel="00000000" w:rsidP="00000000" w:rsidRDefault="00000000" w:rsidRPr="00000000" w14:paraId="0000012E">
            <w:pPr>
              <w:widowControl w:val="1"/>
              <w:jc w:val="center"/>
              <w:rPr>
                <w:rFonts w:ascii="SamsungOne-700" w:cs="SamsungOne-700" w:eastAsia="SamsungOne-700" w:hAnsi="SamsungOne-700"/>
                <w:color w:val="193db0"/>
                <w:sz w:val="22"/>
                <w:szCs w:val="22"/>
              </w:rPr>
            </w:pPr>
            <w:r w:rsidDel="00000000" w:rsidR="00000000" w:rsidRPr="00000000">
              <w:rPr>
                <w:rFonts w:ascii="SamsungOne-700" w:cs="SamsungOne-700" w:eastAsia="SamsungOne-700" w:hAnsi="SamsungOne-700"/>
                <w:color w:val="193db0"/>
                <w:sz w:val="22"/>
                <w:szCs w:val="22"/>
                <w:rtl w:val="0"/>
              </w:rPr>
              <w:t xml:space="preserve">TOTAL</w:t>
            </w:r>
          </w:p>
        </w:tc>
        <w:tc>
          <w:tcPr>
            <w:tcMar>
              <w:top w:w="28.0" w:type="dxa"/>
              <w:left w:w="28.0" w:type="dxa"/>
              <w:bottom w:w="28.0" w:type="dxa"/>
              <w:right w:w="28.0" w:type="dxa"/>
            </w:tcMar>
            <w:vAlign w:val="center"/>
          </w:tcPr>
          <w:p w:rsidR="00000000" w:rsidDel="00000000" w:rsidP="00000000" w:rsidRDefault="00000000" w:rsidRPr="00000000" w14:paraId="0000012F">
            <w:pPr>
              <w:widowControl w:val="1"/>
              <w:jc w:val="center"/>
              <w:rPr>
                <w:rFonts w:ascii="SamsungOne-400" w:cs="SamsungOne-400" w:eastAsia="SamsungOne-400" w:hAnsi="SamsungOne-400"/>
                <w:color w:val="000000"/>
                <w:sz w:val="22"/>
                <w:szCs w:val="22"/>
              </w:rPr>
            </w:pPr>
            <w:r w:rsidDel="00000000" w:rsidR="00000000" w:rsidRPr="00000000">
              <w:rPr>
                <w:rFonts w:ascii="SamsungOne-400" w:cs="SamsungOne-400" w:eastAsia="SamsungOne-400" w:hAnsi="SamsungOne-400"/>
                <w:color w:val="000000"/>
                <w:sz w:val="22"/>
                <w:szCs w:val="22"/>
                <w:rtl w:val="0"/>
              </w:rPr>
              <w:t xml:space="preserve">__/100</w:t>
            </w:r>
          </w:p>
        </w:tc>
        <w:tc>
          <w:tcPr>
            <w:tcMar>
              <w:top w:w="28.0" w:type="dxa"/>
              <w:left w:w="28.0" w:type="dxa"/>
              <w:bottom w:w="28.0" w:type="dxa"/>
              <w:right w:w="28.0" w:type="dxa"/>
            </w:tcMar>
            <w:vAlign w:val="center"/>
          </w:tcPr>
          <w:p w:rsidR="00000000" w:rsidDel="00000000" w:rsidP="00000000" w:rsidRDefault="00000000" w:rsidRPr="00000000" w14:paraId="00000130">
            <w:pPr>
              <w:widowControl w:val="1"/>
              <w:rPr>
                <w:rFonts w:ascii="SamsungOne-400" w:cs="SamsungOne-400" w:eastAsia="SamsungOne-400" w:hAnsi="SamsungOne-400"/>
                <w:color w:val="000000"/>
                <w:sz w:val="22"/>
                <w:szCs w:val="22"/>
              </w:rPr>
            </w:pPr>
            <w:r w:rsidDel="00000000" w:rsidR="00000000" w:rsidRPr="00000000">
              <w:rPr>
                <w:rtl w:val="0"/>
              </w:rPr>
            </w:r>
          </w:p>
        </w:tc>
      </w:tr>
    </w:tbl>
    <w:p w:rsidR="00000000" w:rsidDel="00000000" w:rsidP="00000000" w:rsidRDefault="00000000" w:rsidRPr="00000000" w14:paraId="00000131">
      <w:pPr>
        <w:widowControl w:val="1"/>
        <w:jc w:val="left"/>
        <w:rPr>
          <w:rFonts w:ascii="SamsungOne-400" w:cs="SamsungOne-400" w:eastAsia="SamsungOne-400" w:hAnsi="SamsungOne-400"/>
          <w:sz w:val="22"/>
          <w:szCs w:val="22"/>
        </w:rPr>
      </w:pPr>
      <w:r w:rsidDel="00000000" w:rsidR="00000000" w:rsidRPr="00000000">
        <w:rPr>
          <w:rtl w:val="0"/>
        </w:rPr>
      </w:r>
    </w:p>
    <w:sectPr>
      <w:headerReference r:id="rId16" w:type="default"/>
      <w:headerReference r:id="rId17" w:type="first"/>
      <w:footerReference r:id="rId18" w:type="default"/>
      <w:footerReference r:id="rId19" w:type="first"/>
      <w:pgSz w:h="16838" w:w="11906" w:orient="portrait"/>
      <w:pgMar w:bottom="1440" w:top="1701" w:left="1440" w:right="1440" w:header="851" w:footer="22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Georgia"/>
  <w:font w:name="Times New Roman"/>
  <w:font w:name="Arial"/>
  <w:font w:name="Samsung Sharp Sans"/>
  <w:font w:name="SamsungOne-700"/>
  <w:font w:name="SamsungOne-400"/>
  <w:font w:name="SamsungOne 400"/>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center"/>
      <w:rPr>
        <w:rFonts w:ascii="SamsungOne 400" w:cs="SamsungOne 400" w:eastAsia="SamsungOne 400" w:hAnsi="SamsungOne 400"/>
        <w:b w:val="0"/>
        <w:i w:val="0"/>
        <w:smallCaps w:val="0"/>
        <w:strike w:val="0"/>
        <w:color w:val="000000"/>
        <w:sz w:val="18"/>
        <w:szCs w:val="18"/>
        <w:u w:val="none"/>
        <w:shd w:fill="auto" w:val="clear"/>
        <w:vertAlign w:val="baseline"/>
      </w:rPr>
    </w:pPr>
    <w:r w:rsidDel="00000000" w:rsidR="00000000" w:rsidRPr="00000000">
      <w:rPr>
        <w:rFonts w:ascii="SamsungOne 400" w:cs="SamsungOne 400" w:eastAsia="SamsungOne 400" w:hAnsi="SamsungOne 400"/>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right"/>
      <w:rPr>
        <w:rFonts w:ascii="SamsungOne 400" w:cs="SamsungOne 400" w:eastAsia="SamsungOne 400" w:hAnsi="SamsungOne 400"/>
        <w:b w:val="0"/>
        <w:i w:val="0"/>
        <w:smallCaps w:val="0"/>
        <w:strike w:val="0"/>
        <w:color w:val="000000"/>
        <w:sz w:val="20"/>
        <w:szCs w:val="20"/>
        <w:u w:val="none"/>
        <w:shd w:fill="auto" w:val="clear"/>
        <w:vertAlign w:val="baseline"/>
      </w:rPr>
    </w:pPr>
    <w:r w:rsidDel="00000000" w:rsidR="00000000" w:rsidRPr="00000000">
      <w:rPr>
        <w:rFonts w:ascii="SamsungOne 400" w:cs="SamsungOne 400" w:eastAsia="SamsungOne 400" w:hAnsi="SamsungOne 400"/>
        <w:b w:val="0"/>
        <w:i w:val="0"/>
        <w:smallCaps w:val="0"/>
        <w:strike w:val="0"/>
        <w:color w:val="000000"/>
        <w:sz w:val="20"/>
        <w:szCs w:val="20"/>
        <w:u w:val="none"/>
        <w:shd w:fill="auto" w:val="clear"/>
        <w:vertAlign w:val="baseline"/>
        <w:rtl w:val="0"/>
      </w:rPr>
      <w:t xml:space="preserve">Page </w:t>
    </w:r>
    <w:r w:rsidDel="00000000" w:rsidR="00000000" w:rsidRPr="00000000">
      <w:rPr>
        <w:rFonts w:ascii="SamsungOne 400" w:cs="SamsungOne 400" w:eastAsia="SamsungOne 400" w:hAnsi="SamsungOne 400"/>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SamsungOne 400" w:cs="SamsungOne 400" w:eastAsia="SamsungOne 400" w:hAnsi="SamsungOne 400"/>
        <w:b w:val="0"/>
        <w:i w:val="0"/>
        <w:smallCaps w:val="0"/>
        <w:strike w:val="0"/>
        <w:color w:val="000000"/>
        <w:sz w:val="20"/>
        <w:szCs w:val="20"/>
        <w:u w:val="none"/>
        <w:shd w:fill="auto" w:val="clear"/>
        <w:vertAlign w:val="baseline"/>
        <w:rtl w:val="0"/>
      </w:rPr>
      <w:t xml:space="preserve"> / </w:t>
    </w:r>
    <w:r w:rsidDel="00000000" w:rsidR="00000000" w:rsidRPr="00000000">
      <w:rPr>
        <w:rFonts w:ascii="SamsungOne 400" w:cs="SamsungOne 400" w:eastAsia="SamsungOne 400" w:hAnsi="SamsungOne 400"/>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left" w:leader="none" w:pos="3900"/>
      </w:tabs>
      <w:spacing w:after="0" w:before="0" w:line="240" w:lineRule="auto"/>
      <w:ind w:left="0" w:right="0" w:firstLine="0"/>
      <w:jc w:val="both"/>
      <w:rPr>
        <w:rFonts w:ascii="SamsungOne 400" w:cs="SamsungOne 400" w:eastAsia="SamsungOne 400" w:hAnsi="SamsungOne 400"/>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0" w:firstLine="0"/>
      <w:jc w:val="center"/>
      <w:rPr>
        <w:rFonts w:ascii="Samsung Sharp Sans" w:cs="Samsung Sharp Sans" w:eastAsia="Samsung Sharp Sans" w:hAnsi="Samsung Sharp Sans"/>
        <w:b w:val="0"/>
        <w:i w:val="0"/>
        <w:smallCaps w:val="0"/>
        <w:strike w:val="0"/>
        <w:color w:val="000000"/>
        <w:sz w:val="18"/>
        <w:szCs w:val="18"/>
        <w:u w:val="none"/>
        <w:shd w:fill="auto" w:val="clear"/>
        <w:vertAlign w:val="baseline"/>
      </w:rPr>
    </w:pPr>
    <w:r w:rsidDel="00000000" w:rsidR="00000000" w:rsidRPr="00000000">
      <w:rPr>
        <w:rFonts w:ascii="Samsung Sharp Sans" w:cs="Samsung Sharp Sans" w:eastAsia="Samsung Sharp Sans" w:hAnsi="Samsung Sharp Sans"/>
        <w:b w:val="0"/>
        <w:i w:val="0"/>
        <w:smallCaps w:val="0"/>
        <w:strike w:val="0"/>
        <w:color w:val="000000"/>
        <w:sz w:val="18"/>
        <w:szCs w:val="18"/>
        <w:u w:val="none"/>
        <w:shd w:fill="auto" w:val="clear"/>
        <w:vertAlign w:val="baseline"/>
        <w:rtl w:val="0"/>
      </w:rPr>
      <w:t xml:space="preserve"> </w:t>
    </w: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Pr>
      <w:drawing>
        <wp:inline distB="0" distT="0" distL="0" distR="0">
          <wp:extent cx="996950" cy="326187"/>
          <wp:effectExtent b="0" l="0" r="0" t="0"/>
          <wp:docPr id="25"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996950" cy="326187"/>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 w:val="center" w:leader="none" w:pos="3119"/>
      </w:tabs>
      <w:spacing w:after="0" w:before="0" w:line="240" w:lineRule="auto"/>
      <w:ind w:left="0" w:right="40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-4761</wp:posOffset>
              </wp:positionH>
              <wp:positionV relativeFrom="paragraph">
                <wp:posOffset>-4761</wp:posOffset>
              </wp:positionV>
              <wp:extent cx="1085850" cy="175318"/>
              <wp:effectExtent b="0" l="0" r="0" t="0"/>
              <wp:wrapNone/>
              <wp:docPr id="11" name=""/>
              <a:graphic>
                <a:graphicData uri="http://schemas.microsoft.com/office/word/2010/wordprocessingShape">
                  <wps:wsp>
                    <wps:cNvSpPr/>
                    <wps:cNvPr id="2" name="Shape 2"/>
                    <wps:spPr>
                      <a:xfrm>
                        <a:off x="4807838" y="3697104"/>
                        <a:ext cx="1076325" cy="165793"/>
                      </a:xfrm>
                      <a:custGeom>
                        <a:rect b="b" l="l" r="r" t="t"/>
                        <a:pathLst>
                          <a:path extrusionOk="0" h="334" w="2179">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-4761</wp:posOffset>
              </wp:positionH>
              <wp:positionV relativeFrom="paragraph">
                <wp:posOffset>-4761</wp:posOffset>
              </wp:positionV>
              <wp:extent cx="1085850" cy="175318"/>
              <wp:effectExtent b="0" l="0" r="0" t="0"/>
              <wp:wrapNone/>
              <wp:docPr id="11"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085850" cy="175318"/>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lang w:val="en"/>
      </w:rPr>
    </w:rPrDefault>
    <w:pPrDefault>
      <w:pPr>
        <w:widowControl w:val="0"/>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pPr>
    <w:rPr>
      <w:sz w:val="28"/>
      <w:szCs w:val="28"/>
    </w:rPr>
  </w:style>
  <w:style w:type="paragraph" w:styleId="Heading2">
    <w:name w:val="heading 2"/>
    <w:basedOn w:val="Normal"/>
    <w:next w:val="Normal"/>
    <w:pPr>
      <w:keepNext w:val="1"/>
    </w:pPr>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spacing w:after="120" w:before="240" w:lineRule="auto"/>
      <w:jc w:val="center"/>
    </w:pPr>
    <w:rPr>
      <w:b w:val="1"/>
      <w:sz w:val="32"/>
      <w:szCs w:val="32"/>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a4">
    <w:name w:val="Hyperlink"/>
    <w:uiPriority w:val="99"/>
    <w:unhideWhenUsed w:val="1"/>
    <w:rsid w:val="002A673E"/>
    <w:rPr>
      <w:color w:val="0000ff"/>
      <w:u w:val="single"/>
    </w:rPr>
  </w:style>
  <w:style w:type="paragraph" w:styleId="a5">
    <w:name w:val="header"/>
    <w:basedOn w:val="a"/>
    <w:link w:val="Char0"/>
    <w:uiPriority w:val="99"/>
    <w:unhideWhenUsed w:val="1"/>
    <w:rsid w:val="00B84F81"/>
    <w:pPr>
      <w:tabs>
        <w:tab w:val="center" w:pos="4513"/>
        <w:tab w:val="right" w:pos="9026"/>
      </w:tabs>
      <w:snapToGrid w:val="0"/>
    </w:pPr>
  </w:style>
  <w:style w:type="character" w:styleId="Char0" w:customStyle="1">
    <w:name w:val="머리글 Char"/>
    <w:basedOn w:val="a0"/>
    <w:link w:val="a5"/>
    <w:uiPriority w:val="99"/>
    <w:rsid w:val="00B84F81"/>
  </w:style>
  <w:style w:type="paragraph" w:styleId="a6">
    <w:name w:val="footer"/>
    <w:basedOn w:val="a"/>
    <w:link w:val="Char1"/>
    <w:uiPriority w:val="99"/>
    <w:unhideWhenUsed w:val="1"/>
    <w:rsid w:val="00B84F81"/>
    <w:pPr>
      <w:tabs>
        <w:tab w:val="center" w:pos="4513"/>
        <w:tab w:val="right" w:pos="9026"/>
      </w:tabs>
      <w:snapToGrid w:val="0"/>
    </w:pPr>
  </w:style>
  <w:style w:type="character" w:styleId="Char1" w:customStyle="1">
    <w:name w:val="바닥글 Char"/>
    <w:basedOn w:val="a0"/>
    <w:link w:val="a6"/>
    <w:uiPriority w:val="99"/>
    <w:rsid w:val="00B84F81"/>
  </w:style>
  <w:style w:type="character" w:styleId="Char" w:customStyle="1">
    <w:name w:val="제목 Char"/>
    <w:link w:val="a3"/>
    <w:uiPriority w:val="10"/>
    <w:rsid w:val="00B84F81"/>
    <w:rPr>
      <w:rFonts w:ascii="맑은 고딕" w:cs="Times New Roman" w:eastAsia="맑은 고딕" w:hAnsi="맑은 고딕"/>
      <w:b w:val="1"/>
      <w:bCs w:val="1"/>
      <w:sz w:val="32"/>
      <w:szCs w:val="32"/>
    </w:rPr>
  </w:style>
  <w:style w:type="table" w:styleId="a7">
    <w:name w:val="Table Grid"/>
    <w:basedOn w:val="a1"/>
    <w:uiPriority w:val="59"/>
    <w:rsid w:val="00B84F81"/>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8">
    <w:name w:val="Date"/>
    <w:basedOn w:val="a"/>
    <w:next w:val="a"/>
    <w:link w:val="Char2"/>
    <w:uiPriority w:val="99"/>
    <w:semiHidden w:val="1"/>
    <w:unhideWhenUsed w:val="1"/>
    <w:rsid w:val="00B84F81"/>
  </w:style>
  <w:style w:type="character" w:styleId="Char2" w:customStyle="1">
    <w:name w:val="날짜 Char"/>
    <w:basedOn w:val="a0"/>
    <w:link w:val="a8"/>
    <w:uiPriority w:val="99"/>
    <w:semiHidden w:val="1"/>
    <w:rsid w:val="00B84F81"/>
  </w:style>
  <w:style w:type="paragraph" w:styleId="a9">
    <w:name w:val="List Paragraph"/>
    <w:basedOn w:val="a"/>
    <w:uiPriority w:val="34"/>
    <w:qFormat w:val="1"/>
    <w:rsid w:val="0073737B"/>
    <w:pPr>
      <w:ind w:left="800" w:leftChars="400"/>
    </w:pPr>
  </w:style>
  <w:style w:type="character" w:styleId="1Char" w:customStyle="1">
    <w:name w:val="제목 1 Char"/>
    <w:link w:val="1"/>
    <w:uiPriority w:val="9"/>
    <w:rsid w:val="001C7493"/>
    <w:rPr>
      <w:rFonts w:ascii="맑은 고딕" w:cs="Times New Roman" w:eastAsia="맑은 고딕" w:hAnsi="맑은 고딕"/>
      <w:sz w:val="28"/>
      <w:szCs w:val="28"/>
    </w:rPr>
  </w:style>
  <w:style w:type="paragraph" w:styleId="TOC">
    <w:name w:val="TOC Heading"/>
    <w:basedOn w:val="1"/>
    <w:next w:val="a"/>
    <w:uiPriority w:val="39"/>
    <w:unhideWhenUsed w:val="1"/>
    <w:qFormat w:val="1"/>
    <w:rsid w:val="001C7493"/>
    <w:pPr>
      <w:keepLines w:val="1"/>
      <w:widowControl w:val="1"/>
      <w:wordWrap w:val="1"/>
      <w:autoSpaceDE w:val="1"/>
      <w:autoSpaceDN w:val="1"/>
      <w:spacing w:before="480" w:line="276" w:lineRule="auto"/>
      <w:jc w:val="left"/>
      <w:outlineLvl w:val="9"/>
    </w:pPr>
    <w:rPr>
      <w:b w:val="1"/>
      <w:bCs w:val="1"/>
      <w:color w:val="365f91"/>
    </w:rPr>
  </w:style>
  <w:style w:type="paragraph" w:styleId="20">
    <w:name w:val="toc 2"/>
    <w:basedOn w:val="a"/>
    <w:next w:val="a"/>
    <w:autoRedefine w:val="1"/>
    <w:uiPriority w:val="39"/>
    <w:unhideWhenUsed w:val="1"/>
    <w:qFormat w:val="1"/>
    <w:rsid w:val="00A50442"/>
    <w:pPr>
      <w:widowControl w:val="1"/>
      <w:tabs>
        <w:tab w:val="right" w:leader="dot" w:pos="9026"/>
      </w:tabs>
      <w:wordWrap w:val="1"/>
      <w:autoSpaceDE w:val="1"/>
      <w:autoSpaceDN w:val="1"/>
      <w:spacing w:after="100" w:line="276" w:lineRule="auto"/>
      <w:jc w:val="left"/>
    </w:pPr>
    <w:rPr>
      <w:kern w:val="0"/>
      <w:sz w:val="22"/>
    </w:rPr>
  </w:style>
  <w:style w:type="paragraph" w:styleId="10">
    <w:name w:val="toc 1"/>
    <w:basedOn w:val="a"/>
    <w:next w:val="a"/>
    <w:autoRedefine w:val="1"/>
    <w:uiPriority w:val="39"/>
    <w:unhideWhenUsed w:val="1"/>
    <w:qFormat w:val="1"/>
    <w:rsid w:val="001C7493"/>
    <w:pPr>
      <w:widowControl w:val="1"/>
      <w:wordWrap w:val="1"/>
      <w:autoSpaceDE w:val="1"/>
      <w:autoSpaceDN w:val="1"/>
      <w:spacing w:after="100" w:line="276" w:lineRule="auto"/>
      <w:jc w:val="left"/>
    </w:pPr>
    <w:rPr>
      <w:kern w:val="0"/>
      <w:sz w:val="22"/>
    </w:rPr>
  </w:style>
  <w:style w:type="paragraph" w:styleId="30">
    <w:name w:val="toc 3"/>
    <w:basedOn w:val="a"/>
    <w:next w:val="a"/>
    <w:autoRedefine w:val="1"/>
    <w:uiPriority w:val="39"/>
    <w:semiHidden w:val="1"/>
    <w:unhideWhenUsed w:val="1"/>
    <w:qFormat w:val="1"/>
    <w:rsid w:val="001C7493"/>
    <w:pPr>
      <w:widowControl w:val="1"/>
      <w:wordWrap w:val="1"/>
      <w:autoSpaceDE w:val="1"/>
      <w:autoSpaceDN w:val="1"/>
      <w:spacing w:after="100" w:line="276" w:lineRule="auto"/>
      <w:ind w:left="440"/>
      <w:jc w:val="left"/>
    </w:pPr>
    <w:rPr>
      <w:kern w:val="0"/>
      <w:sz w:val="22"/>
    </w:rPr>
  </w:style>
  <w:style w:type="paragraph" w:styleId="aa">
    <w:name w:val="Balloon Text"/>
    <w:basedOn w:val="a"/>
    <w:link w:val="Char3"/>
    <w:uiPriority w:val="99"/>
    <w:semiHidden w:val="1"/>
    <w:unhideWhenUsed w:val="1"/>
    <w:rsid w:val="001C7493"/>
    <w:rPr>
      <w:kern w:val="0"/>
      <w:sz w:val="18"/>
      <w:szCs w:val="18"/>
      <w:lang w:eastAsia="x-none" w:val="x-none"/>
    </w:rPr>
  </w:style>
  <w:style w:type="character" w:styleId="Char3" w:customStyle="1">
    <w:name w:val="풍선 도움말 텍스트 Char"/>
    <w:link w:val="aa"/>
    <w:uiPriority w:val="99"/>
    <w:semiHidden w:val="1"/>
    <w:rsid w:val="001C7493"/>
    <w:rPr>
      <w:rFonts w:ascii="맑은 고딕" w:cs="Times New Roman" w:eastAsia="맑은 고딕" w:hAnsi="맑은 고딕"/>
      <w:sz w:val="18"/>
      <w:szCs w:val="18"/>
    </w:rPr>
  </w:style>
  <w:style w:type="character" w:styleId="2Char" w:customStyle="1">
    <w:name w:val="제목 2 Char"/>
    <w:link w:val="2"/>
    <w:uiPriority w:val="9"/>
    <w:semiHidden w:val="1"/>
    <w:rsid w:val="00B81204"/>
    <w:rPr>
      <w:rFonts w:ascii="맑은 고딕" w:cs="Times New Roman" w:eastAsia="맑은 고딕" w:hAnsi="맑은 고딕"/>
    </w:rPr>
  </w:style>
  <w:style w:type="paragraph" w:styleId="ab">
    <w:name w:val="Normal (Web)"/>
    <w:basedOn w:val="a"/>
    <w:uiPriority w:val="99"/>
    <w:unhideWhenUsed w:val="1"/>
    <w:rsid w:val="00942939"/>
    <w:pPr>
      <w:widowControl w:val="1"/>
      <w:wordWrap w:val="1"/>
      <w:autoSpaceDE w:val="1"/>
      <w:autoSpaceDN w:val="1"/>
      <w:spacing w:after="100" w:afterAutospacing="1" w:before="100" w:beforeAutospacing="1"/>
      <w:jc w:val="left"/>
    </w:pPr>
    <w:rPr>
      <w:rFonts w:ascii="굴림" w:cs="굴림" w:eastAsia="굴림" w:hAnsi="굴림"/>
      <w:kern w:val="0"/>
      <w:sz w:val="24"/>
      <w:szCs w:val="24"/>
    </w:rPr>
  </w:style>
  <w:style w:type="paragraph" w:styleId="ac" w:customStyle="1">
    <w:name w:val="바탕글"/>
    <w:basedOn w:val="a"/>
    <w:rsid w:val="00784990"/>
    <w:pPr>
      <w:snapToGrid w:val="0"/>
      <w:spacing w:line="384" w:lineRule="auto"/>
      <w:textAlignment w:val="baseline"/>
    </w:pPr>
    <w:rPr>
      <w:rFonts w:ascii="한양신명조" w:cs="굴림" w:eastAsia="굴림" w:hAnsi="굴림"/>
      <w:color w:val="000000"/>
      <w:kern w:val="0"/>
      <w:szCs w:val="20"/>
    </w:rPr>
  </w:style>
  <w:style w:type="paragraph" w:styleId="ad">
    <w:name w:val="footnote text"/>
    <w:basedOn w:val="a"/>
    <w:link w:val="Char4"/>
    <w:uiPriority w:val="99"/>
    <w:semiHidden w:val="1"/>
    <w:unhideWhenUsed w:val="1"/>
    <w:rsid w:val="00AA5F7A"/>
    <w:pPr>
      <w:snapToGrid w:val="0"/>
      <w:jc w:val="left"/>
    </w:pPr>
  </w:style>
  <w:style w:type="character" w:styleId="Char4" w:customStyle="1">
    <w:name w:val="각주 텍스트 Char"/>
    <w:basedOn w:val="a0"/>
    <w:link w:val="ad"/>
    <w:uiPriority w:val="99"/>
    <w:semiHidden w:val="1"/>
    <w:rsid w:val="00AA5F7A"/>
    <w:rPr>
      <w:kern w:val="2"/>
      <w:szCs w:val="22"/>
    </w:rPr>
  </w:style>
  <w:style w:type="character" w:styleId="ae">
    <w:name w:val="footnote reference"/>
    <w:basedOn w:val="a0"/>
    <w:uiPriority w:val="99"/>
    <w:semiHidden w:val="1"/>
    <w:unhideWhenUsed w:val="1"/>
    <w:rsid w:val="00AA5F7A"/>
    <w:rPr>
      <w:vertAlign w:val="superscript"/>
    </w:rPr>
  </w:style>
  <w:style w:type="paragraph" w:styleId="af">
    <w:name w:val="endnote text"/>
    <w:basedOn w:val="a"/>
    <w:link w:val="Char5"/>
    <w:uiPriority w:val="99"/>
    <w:semiHidden w:val="1"/>
    <w:unhideWhenUsed w:val="1"/>
    <w:rsid w:val="00AA5F7A"/>
    <w:pPr>
      <w:snapToGrid w:val="0"/>
      <w:jc w:val="left"/>
    </w:pPr>
  </w:style>
  <w:style w:type="character" w:styleId="Char5" w:customStyle="1">
    <w:name w:val="미주 텍스트 Char"/>
    <w:basedOn w:val="a0"/>
    <w:link w:val="af"/>
    <w:uiPriority w:val="99"/>
    <w:semiHidden w:val="1"/>
    <w:rsid w:val="00AA5F7A"/>
    <w:rPr>
      <w:kern w:val="2"/>
      <w:szCs w:val="22"/>
    </w:rPr>
  </w:style>
  <w:style w:type="character" w:styleId="af0">
    <w:name w:val="endnote reference"/>
    <w:basedOn w:val="a0"/>
    <w:uiPriority w:val="99"/>
    <w:semiHidden w:val="1"/>
    <w:unhideWhenUsed w:val="1"/>
    <w:rsid w:val="00AA5F7A"/>
    <w:rPr>
      <w:vertAlign w:val="superscript"/>
    </w:rPr>
  </w:style>
  <w:style w:type="character" w:styleId="af1">
    <w:name w:val="annotation reference"/>
    <w:basedOn w:val="a0"/>
    <w:uiPriority w:val="99"/>
    <w:semiHidden w:val="1"/>
    <w:unhideWhenUsed w:val="1"/>
    <w:rsid w:val="00177A20"/>
    <w:rPr>
      <w:sz w:val="18"/>
      <w:szCs w:val="18"/>
    </w:rPr>
  </w:style>
  <w:style w:type="paragraph" w:styleId="af2">
    <w:name w:val="annotation text"/>
    <w:basedOn w:val="a"/>
    <w:link w:val="Char6"/>
    <w:uiPriority w:val="99"/>
    <w:semiHidden w:val="1"/>
    <w:unhideWhenUsed w:val="1"/>
    <w:rsid w:val="00177A20"/>
    <w:pPr>
      <w:jc w:val="left"/>
    </w:pPr>
  </w:style>
  <w:style w:type="character" w:styleId="Char6" w:customStyle="1">
    <w:name w:val="메모 텍스트 Char"/>
    <w:basedOn w:val="a0"/>
    <w:link w:val="af2"/>
    <w:uiPriority w:val="99"/>
    <w:semiHidden w:val="1"/>
    <w:rsid w:val="00177A20"/>
    <w:rPr>
      <w:kern w:val="2"/>
      <w:szCs w:val="22"/>
    </w:rPr>
  </w:style>
  <w:style w:type="paragraph" w:styleId="af3">
    <w:name w:val="annotation subject"/>
    <w:basedOn w:val="af2"/>
    <w:next w:val="af2"/>
    <w:link w:val="Char7"/>
    <w:uiPriority w:val="99"/>
    <w:semiHidden w:val="1"/>
    <w:unhideWhenUsed w:val="1"/>
    <w:rsid w:val="00177A20"/>
    <w:rPr>
      <w:b w:val="1"/>
      <w:bCs w:val="1"/>
    </w:rPr>
  </w:style>
  <w:style w:type="character" w:styleId="Char7" w:customStyle="1">
    <w:name w:val="메모 주제 Char"/>
    <w:basedOn w:val="Char6"/>
    <w:link w:val="af3"/>
    <w:uiPriority w:val="99"/>
    <w:semiHidden w:val="1"/>
    <w:rsid w:val="00177A20"/>
    <w:rPr>
      <w:b w:val="1"/>
      <w:bCs w:val="1"/>
      <w:kern w:val="2"/>
      <w:szCs w:val="22"/>
    </w:rPr>
  </w:style>
  <w:style w:type="character" w:styleId="apple-tab-span" w:customStyle="1">
    <w:name w:val="apple-tab-span"/>
    <w:basedOn w:val="a0"/>
    <w:rsid w:val="00FA20C5"/>
  </w:style>
  <w:style w:type="table" w:styleId="af5" w:customStyle="1">
    <w:basedOn w:val="a1"/>
    <w:tblPr>
      <w:tblStyleRowBandSize w:val="1"/>
      <w:tblStyleColBandSize w:val="1"/>
      <w:tblCellMar>
        <w:left w:w="115.0" w:type="dxa"/>
        <w:right w:w="115.0" w:type="dxa"/>
      </w:tblCellMar>
    </w:tblPr>
  </w:style>
  <w:style w:type="table" w:styleId="af6" w:customStyle="1">
    <w:basedOn w:val="a1"/>
    <w:tblPr>
      <w:tblStyleRowBandSize w:val="1"/>
      <w:tblStyleColBandSize w:val="1"/>
      <w:tblCellMar>
        <w:left w:w="115.0" w:type="dxa"/>
        <w:right w:w="115.0" w:type="dxa"/>
      </w:tblCellMar>
    </w:tblPr>
  </w:style>
  <w:style w:type="table" w:styleId="af7" w:customStyle="1">
    <w:basedOn w:val="a1"/>
    <w:tblPr>
      <w:tblStyleRowBandSize w:val="1"/>
      <w:tblStyleColBandSize w:val="1"/>
      <w:tblCellMar>
        <w:left w:w="115.0" w:type="dxa"/>
        <w:right w:w="115.0" w:type="dxa"/>
      </w:tblCellMar>
    </w:tblPr>
  </w:style>
  <w:style w:type="table" w:styleId="af8" w:customStyle="1">
    <w:basedOn w:val="a1"/>
    <w:tblPr>
      <w:tblStyleRowBandSize w:val="1"/>
      <w:tblStyleColBandSize w:val="1"/>
    </w:tblPr>
  </w:style>
  <w:style w:type="table" w:styleId="af9" w:customStyle="1">
    <w:basedOn w:val="a1"/>
    <w:tblPr>
      <w:tblStyleRowBandSize w:val="1"/>
      <w:tblStyleColBandSize w:val="1"/>
      <w:tblCellMar>
        <w:left w:w="115.0" w:type="dxa"/>
        <w:right w:w="115.0" w:type="dxa"/>
      </w:tblCellMar>
    </w:tblPr>
  </w:style>
  <w:style w:type="table" w:styleId="afa" w:customStyle="1">
    <w:basedOn w:val="a1"/>
    <w:tblPr>
      <w:tblStyleRowBandSize w:val="1"/>
      <w:tblStyleColBandSize w:val="1"/>
      <w:tblCellMar>
        <w:left w:w="115.0" w:type="dxa"/>
        <w:right w:w="115.0" w:type="dxa"/>
      </w:tblCellMar>
    </w:tblPr>
  </w:style>
  <w:style w:type="table" w:styleId="afb" w:customStyle="1">
    <w:basedOn w:val="a1"/>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5.jpg"/><Relationship Id="rId13" Type="http://schemas.openxmlformats.org/officeDocument/2006/relationships/image" Target="media/image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image" Target="media/image9.png"/><Relationship Id="rId14" Type="http://schemas.openxmlformats.org/officeDocument/2006/relationships/image" Target="media/image6.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10.png"/><Relationship Id="rId8" Type="http://schemas.openxmlformats.org/officeDocument/2006/relationships/image" Target="media/image8.jp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bQ9mKr97pxGMwZqe6RzUHBxxNg==">CgMxLjAyDmguOGU3am8yYTg2ZXJqMg5oLmVwOHNqNGJoNGN2NTIOaC50YXI5bzdkYWkwOGs4AGoeChRzdWdnZXN0LnFzcHRncHoxdGd4YxIGRmF0aW1hciExMmlpczhfaTRNT3Rub29BR0F2RnJkTHJXbTFMTlliZS0=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2023-09-04T22:58:00Z</dcterms:created>
  <dc:creator>이 정수</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SIC COURSE GUIDE FOR INSTRUCTOR_AI_V1.2_20200723.PPTX (SECURED)의 문서</vt:lpwstr>
  </property>
</Properties>
</file>