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1004" w:rsidRPr="007F1004" w:rsidRDefault="007F1004" w:rsidP="007F1004">
      <w:pPr>
        <w:pStyle w:val="NormalWeb"/>
        <w:bidi/>
        <w:rPr>
          <w:b/>
          <w:bCs/>
          <w:sz w:val="32"/>
          <w:szCs w:val="32"/>
        </w:rPr>
      </w:pPr>
      <w:r w:rsidRPr="007F1004">
        <w:rPr>
          <w:b/>
          <w:bCs/>
          <w:sz w:val="32"/>
          <w:szCs w:val="32"/>
          <w:rtl/>
        </w:rPr>
        <w:t>معلومات عن الفضاء</w:t>
      </w:r>
    </w:p>
    <w:p w:rsidR="007F1004" w:rsidRPr="007F1004" w:rsidRDefault="007F1004" w:rsidP="007F1004">
      <w:pPr>
        <w:pStyle w:val="NormalWeb"/>
        <w:bidi/>
        <w:rPr>
          <w:sz w:val="28"/>
          <w:szCs w:val="28"/>
        </w:rPr>
      </w:pPr>
      <w:r w:rsidRPr="007F1004">
        <w:rPr>
          <w:sz w:val="28"/>
          <w:szCs w:val="28"/>
          <w:rtl/>
        </w:rPr>
        <w:t>المجرة</w:t>
      </w:r>
      <w:r w:rsidRPr="007F1004">
        <w:rPr>
          <w:sz w:val="28"/>
          <w:szCs w:val="28"/>
        </w:rPr>
        <w:t>:</w:t>
      </w:r>
      <w:r w:rsidRPr="007F1004">
        <w:rPr>
          <w:sz w:val="28"/>
          <w:szCs w:val="28"/>
        </w:rPr>
        <w:br/>
      </w:r>
      <w:r w:rsidRPr="007F1004">
        <w:rPr>
          <w:sz w:val="28"/>
          <w:szCs w:val="28"/>
          <w:rtl/>
        </w:rPr>
        <w:t>نظام ضخم يتكون من مليارات النجوم، بالإضافة إلى الغاز والغبار والمادة المظلمة، وترتبط مكوناته بقوة الجاذبية</w:t>
      </w:r>
      <w:r w:rsidRPr="007F1004">
        <w:rPr>
          <w:sz w:val="28"/>
          <w:szCs w:val="28"/>
        </w:rPr>
        <w:t>.</w:t>
      </w:r>
    </w:p>
    <w:p w:rsidR="007F1004" w:rsidRPr="007F1004" w:rsidRDefault="007F1004" w:rsidP="007F1004">
      <w:pPr>
        <w:pStyle w:val="NormalWeb"/>
        <w:bidi/>
        <w:rPr>
          <w:sz w:val="28"/>
          <w:szCs w:val="28"/>
        </w:rPr>
      </w:pPr>
      <w:r w:rsidRPr="007F1004">
        <w:rPr>
          <w:sz w:val="28"/>
          <w:szCs w:val="28"/>
          <w:rtl/>
        </w:rPr>
        <w:t>المجموعة الشمسية</w:t>
      </w:r>
      <w:r w:rsidRPr="007F1004">
        <w:rPr>
          <w:sz w:val="28"/>
          <w:szCs w:val="28"/>
        </w:rPr>
        <w:t>:</w:t>
      </w:r>
      <w:r w:rsidRPr="007F1004">
        <w:rPr>
          <w:sz w:val="28"/>
          <w:szCs w:val="28"/>
        </w:rPr>
        <w:br/>
      </w:r>
      <w:r w:rsidRPr="007F1004">
        <w:rPr>
          <w:sz w:val="28"/>
          <w:szCs w:val="28"/>
          <w:rtl/>
        </w:rPr>
        <w:t>نظام كوني يتكون من الشمس، وهي نجم واحد في مركز المجموعة الشمسية، ويدور حولها ثمانية كواكب، بالإضافة إلى الأقمار والكويكبات والمذنبات والكواكب القزمة وغيرها من الأجرام السماوية</w:t>
      </w:r>
      <w:r w:rsidRPr="007F1004">
        <w:rPr>
          <w:sz w:val="28"/>
          <w:szCs w:val="28"/>
        </w:rPr>
        <w:t>.</w:t>
      </w:r>
    </w:p>
    <w:p w:rsidR="007F1004" w:rsidRPr="007F1004" w:rsidRDefault="007F1004" w:rsidP="007F1004">
      <w:pPr>
        <w:pStyle w:val="NormalWeb"/>
        <w:bidi/>
        <w:rPr>
          <w:sz w:val="28"/>
          <w:szCs w:val="28"/>
        </w:rPr>
      </w:pPr>
      <w:r w:rsidRPr="007F1004">
        <w:rPr>
          <w:sz w:val="28"/>
          <w:szCs w:val="28"/>
          <w:rtl/>
        </w:rPr>
        <w:t>الكوكب</w:t>
      </w:r>
      <w:r w:rsidRPr="007F1004">
        <w:rPr>
          <w:sz w:val="28"/>
          <w:szCs w:val="28"/>
        </w:rPr>
        <w:t>:</w:t>
      </w:r>
      <w:r w:rsidRPr="007F1004">
        <w:rPr>
          <w:sz w:val="28"/>
          <w:szCs w:val="28"/>
        </w:rPr>
        <w:br/>
      </w:r>
      <w:r w:rsidRPr="007F1004">
        <w:rPr>
          <w:sz w:val="28"/>
          <w:szCs w:val="28"/>
          <w:rtl/>
        </w:rPr>
        <w:t>جسم سماوي كبير يدور حول نجم، ويتميز بأنه لا يصدر ضوءًا من ذاته، وإنما يعكس ضوء النجم الذي يدور حوله</w:t>
      </w:r>
      <w:r w:rsidRPr="007F1004">
        <w:rPr>
          <w:sz w:val="28"/>
          <w:szCs w:val="28"/>
        </w:rPr>
        <w:t>.</w:t>
      </w:r>
    </w:p>
    <w:p w:rsidR="007F1004" w:rsidRPr="007F1004" w:rsidRDefault="007F1004" w:rsidP="007F1004">
      <w:pPr>
        <w:pStyle w:val="NormalWeb"/>
        <w:bidi/>
        <w:rPr>
          <w:sz w:val="28"/>
          <w:szCs w:val="28"/>
        </w:rPr>
      </w:pPr>
      <w:r w:rsidRPr="007F1004">
        <w:rPr>
          <w:sz w:val="28"/>
          <w:szCs w:val="28"/>
          <w:rtl/>
        </w:rPr>
        <w:t>النجم</w:t>
      </w:r>
      <w:r w:rsidRPr="007F1004">
        <w:rPr>
          <w:sz w:val="28"/>
          <w:szCs w:val="28"/>
        </w:rPr>
        <w:t>:</w:t>
      </w:r>
      <w:r w:rsidRPr="007F1004">
        <w:rPr>
          <w:sz w:val="28"/>
          <w:szCs w:val="28"/>
        </w:rPr>
        <w:br/>
      </w:r>
      <w:r w:rsidRPr="007F1004">
        <w:rPr>
          <w:sz w:val="28"/>
          <w:szCs w:val="28"/>
          <w:rtl/>
        </w:rPr>
        <w:t>جسم سماوي ضخم شديد الحرارة، يتكون أساسًا من الغازات، وأهمها الهيدروجين والهيليوم، وينتج الضوء والحرارة من داخله</w:t>
      </w:r>
      <w:r w:rsidRPr="007F1004">
        <w:rPr>
          <w:sz w:val="28"/>
          <w:szCs w:val="28"/>
        </w:rPr>
        <w:t>.</w:t>
      </w:r>
    </w:p>
    <w:p w:rsidR="007F1004" w:rsidRPr="007F1004" w:rsidRDefault="007F1004" w:rsidP="007F1004">
      <w:pPr>
        <w:pStyle w:val="NormalWeb"/>
        <w:bidi/>
        <w:rPr>
          <w:sz w:val="28"/>
          <w:szCs w:val="28"/>
        </w:rPr>
      </w:pPr>
      <w:r w:rsidRPr="007F1004">
        <w:rPr>
          <w:sz w:val="28"/>
          <w:szCs w:val="28"/>
          <w:rtl/>
        </w:rPr>
        <w:t>المذنب</w:t>
      </w:r>
      <w:r w:rsidRPr="007F1004">
        <w:rPr>
          <w:sz w:val="28"/>
          <w:szCs w:val="28"/>
        </w:rPr>
        <w:t>:</w:t>
      </w:r>
      <w:r w:rsidRPr="007F1004">
        <w:rPr>
          <w:sz w:val="28"/>
          <w:szCs w:val="28"/>
        </w:rPr>
        <w:br/>
      </w:r>
      <w:r w:rsidRPr="007F1004">
        <w:rPr>
          <w:sz w:val="28"/>
          <w:szCs w:val="28"/>
          <w:rtl/>
        </w:rPr>
        <w:t>جسم سماوي يتكون أساسًا من الجليد والغبار والصخور والغازات المتجمدة، ويدور حول الشمس في مدارات مختلفة. وعندما يقترب المذنب من الشمس، يمكن أن يظهر له ذيل مضيء بسبب تأثر مواده بحرارة الشمس ورياحها</w:t>
      </w:r>
      <w:r w:rsidRPr="007F1004">
        <w:rPr>
          <w:sz w:val="28"/>
          <w:szCs w:val="28"/>
        </w:rPr>
        <w:t>.</w:t>
      </w:r>
    </w:p>
    <w:p w:rsidR="007F1004" w:rsidRPr="007F1004" w:rsidRDefault="007F1004" w:rsidP="007F1004">
      <w:pPr>
        <w:pStyle w:val="NormalWeb"/>
        <w:bidi/>
        <w:rPr>
          <w:sz w:val="28"/>
          <w:szCs w:val="28"/>
        </w:rPr>
      </w:pPr>
      <w:r w:rsidRPr="007F1004">
        <w:rPr>
          <w:sz w:val="28"/>
          <w:szCs w:val="28"/>
          <w:rtl/>
        </w:rPr>
        <w:t>النيزك</w:t>
      </w:r>
      <w:r w:rsidRPr="007F1004">
        <w:rPr>
          <w:sz w:val="28"/>
          <w:szCs w:val="28"/>
        </w:rPr>
        <w:t>:</w:t>
      </w:r>
      <w:r w:rsidRPr="007F1004">
        <w:rPr>
          <w:sz w:val="28"/>
          <w:szCs w:val="28"/>
        </w:rPr>
        <w:br/>
      </w:r>
      <w:r w:rsidRPr="007F1004">
        <w:rPr>
          <w:sz w:val="28"/>
          <w:szCs w:val="28"/>
          <w:rtl/>
        </w:rPr>
        <w:t>جسم صخري أو معدني صغير يدخل الغلاف الجوي للأرض بسرعة كبيرة، فيسخن نتيجة احتكاكه بالهواء ويظهر في السماء على هيئة خط مضيء. أما الجسم الذي يظل في الفضاء فيُسمى «شهابًا نيزكيًا» أو «جسمًا نيزكيًا» بحسب المقصود</w:t>
      </w:r>
      <w:r w:rsidRPr="007F1004">
        <w:rPr>
          <w:sz w:val="28"/>
          <w:szCs w:val="28"/>
        </w:rPr>
        <w:t>.</w:t>
      </w:r>
    </w:p>
    <w:p w:rsidR="007F1004" w:rsidRPr="007F1004" w:rsidRDefault="007F1004" w:rsidP="007F1004">
      <w:pPr>
        <w:pStyle w:val="NormalWeb"/>
        <w:bidi/>
        <w:rPr>
          <w:sz w:val="28"/>
          <w:szCs w:val="28"/>
        </w:rPr>
      </w:pPr>
      <w:r w:rsidRPr="007F1004">
        <w:rPr>
          <w:sz w:val="28"/>
          <w:szCs w:val="28"/>
          <w:rtl/>
        </w:rPr>
        <w:t>الكوكب القزم</w:t>
      </w:r>
      <w:r w:rsidRPr="007F1004">
        <w:rPr>
          <w:sz w:val="28"/>
          <w:szCs w:val="28"/>
        </w:rPr>
        <w:t>:</w:t>
      </w:r>
      <w:r w:rsidRPr="007F1004">
        <w:rPr>
          <w:sz w:val="28"/>
          <w:szCs w:val="28"/>
        </w:rPr>
        <w:br/>
      </w:r>
      <w:r w:rsidRPr="007F1004">
        <w:rPr>
          <w:sz w:val="28"/>
          <w:szCs w:val="28"/>
          <w:rtl/>
        </w:rPr>
        <w:t>جسم سماوي يدور حول الشمس، وله شكل قريب من الشكل الكروي بسبب جاذبيته، لكنه لم يتمكن من تنظيف المنطقة المحيطة بمداره من الأجرام الأخرى، ولذلك لا يُصنف ككوكب. ومن أشهر الكواكب القزمة بلوتو</w:t>
      </w:r>
      <w:r w:rsidRPr="007F1004">
        <w:rPr>
          <w:sz w:val="28"/>
          <w:szCs w:val="28"/>
        </w:rPr>
        <w:t>.</w:t>
      </w:r>
    </w:p>
    <w:p w:rsidR="007F1004" w:rsidRPr="007F1004" w:rsidRDefault="007F1004" w:rsidP="007F1004">
      <w:pPr>
        <w:pStyle w:val="NormalWeb"/>
        <w:bidi/>
        <w:rPr>
          <w:sz w:val="28"/>
          <w:szCs w:val="28"/>
        </w:rPr>
      </w:pPr>
      <w:r w:rsidRPr="007F1004">
        <w:rPr>
          <w:sz w:val="28"/>
          <w:szCs w:val="28"/>
          <w:rtl/>
        </w:rPr>
        <w:t>الكويكب</w:t>
      </w:r>
      <w:r w:rsidRPr="007F1004">
        <w:rPr>
          <w:sz w:val="28"/>
          <w:szCs w:val="28"/>
        </w:rPr>
        <w:t>:</w:t>
      </w:r>
      <w:r w:rsidRPr="007F1004">
        <w:rPr>
          <w:sz w:val="28"/>
          <w:szCs w:val="28"/>
        </w:rPr>
        <w:br/>
      </w:r>
      <w:r w:rsidRPr="007F1004">
        <w:rPr>
          <w:sz w:val="28"/>
          <w:szCs w:val="28"/>
          <w:rtl/>
        </w:rPr>
        <w:t>جسم صخري أو معدني يدور حول الشمس، ويوجد معظم الكويكبات في حزام الكويكبات الواقع بين مداري المريخ والمشتري، مع وجود كويكبات في مناطق أخرى أيضًا</w:t>
      </w:r>
      <w:r w:rsidRPr="007F1004">
        <w:rPr>
          <w:sz w:val="28"/>
          <w:szCs w:val="28"/>
        </w:rPr>
        <w:t>.</w:t>
      </w:r>
    </w:p>
    <w:p w:rsidR="007F1004" w:rsidRPr="007F1004" w:rsidRDefault="007F1004" w:rsidP="007F1004">
      <w:pPr>
        <w:pStyle w:val="NormalWeb"/>
        <w:bidi/>
        <w:rPr>
          <w:sz w:val="28"/>
          <w:szCs w:val="28"/>
        </w:rPr>
      </w:pPr>
      <w:r w:rsidRPr="007F1004">
        <w:rPr>
          <w:sz w:val="28"/>
          <w:szCs w:val="28"/>
          <w:rtl/>
        </w:rPr>
        <w:t>الثقب الأسود</w:t>
      </w:r>
      <w:r w:rsidRPr="007F1004">
        <w:rPr>
          <w:sz w:val="28"/>
          <w:szCs w:val="28"/>
        </w:rPr>
        <w:t>:</w:t>
      </w:r>
      <w:r w:rsidRPr="007F1004">
        <w:rPr>
          <w:sz w:val="28"/>
          <w:szCs w:val="28"/>
        </w:rPr>
        <w:br/>
      </w:r>
      <w:r w:rsidRPr="007F1004">
        <w:rPr>
          <w:sz w:val="28"/>
          <w:szCs w:val="28"/>
          <w:rtl/>
        </w:rPr>
        <w:t>منطقة في الفضاء تتميز بجاذبية شديدة جدًا، بحيث لا يستطيع أي شيء الإفلات منها إذا عبر حدودًا معينة تسمى «أفق الحدث»، حتى الضوء نفسه لا يستطيع الهروب</w:t>
      </w:r>
      <w:r w:rsidRPr="007F1004">
        <w:rPr>
          <w:sz w:val="28"/>
          <w:szCs w:val="28"/>
        </w:rPr>
        <w:t>.</w:t>
      </w:r>
    </w:p>
    <w:p w:rsidR="007F1004" w:rsidRPr="007F1004" w:rsidRDefault="007F1004" w:rsidP="007F1004">
      <w:pPr>
        <w:pStyle w:val="NormalWeb"/>
        <w:bidi/>
        <w:rPr>
          <w:sz w:val="28"/>
          <w:szCs w:val="28"/>
        </w:rPr>
      </w:pPr>
      <w:r w:rsidRPr="007F1004">
        <w:rPr>
          <w:sz w:val="28"/>
          <w:szCs w:val="28"/>
          <w:rtl/>
        </w:rPr>
        <w:lastRenderedPageBreak/>
        <w:t>القمر</w:t>
      </w:r>
      <w:r w:rsidRPr="007F1004">
        <w:rPr>
          <w:sz w:val="28"/>
          <w:szCs w:val="28"/>
        </w:rPr>
        <w:t>:</w:t>
      </w:r>
      <w:r w:rsidRPr="007F1004">
        <w:rPr>
          <w:sz w:val="28"/>
          <w:szCs w:val="28"/>
        </w:rPr>
        <w:br/>
      </w:r>
      <w:r w:rsidRPr="007F1004">
        <w:rPr>
          <w:sz w:val="28"/>
          <w:szCs w:val="28"/>
          <w:rtl/>
        </w:rPr>
        <w:t>جسم سماوي طبيعي يدور حول كوكب أو جرم سماوي آخر. قمر الأرض أصغر بكثير من الأرض، وتبلغ جاذبيته نحو سدس جاذبية الأرض</w:t>
      </w:r>
      <w:r w:rsidRPr="007F1004">
        <w:rPr>
          <w:sz w:val="28"/>
          <w:szCs w:val="28"/>
        </w:rPr>
        <w:t>.</w:t>
      </w:r>
    </w:p>
    <w:p w:rsidR="007F1004" w:rsidRPr="007F1004" w:rsidRDefault="007F1004" w:rsidP="007F1004">
      <w:pPr>
        <w:pStyle w:val="NormalWeb"/>
        <w:bidi/>
        <w:rPr>
          <w:sz w:val="28"/>
          <w:szCs w:val="28"/>
        </w:rPr>
      </w:pPr>
      <w:r w:rsidRPr="007F1004">
        <w:rPr>
          <w:sz w:val="28"/>
          <w:szCs w:val="28"/>
          <w:rtl/>
        </w:rPr>
        <w:t>الأقمار الصناعية</w:t>
      </w:r>
      <w:r w:rsidRPr="007F1004">
        <w:rPr>
          <w:sz w:val="28"/>
          <w:szCs w:val="28"/>
        </w:rPr>
        <w:t>:</w:t>
      </w:r>
      <w:r w:rsidRPr="007F1004">
        <w:rPr>
          <w:sz w:val="28"/>
          <w:szCs w:val="28"/>
        </w:rPr>
        <w:br/>
      </w:r>
      <w:r w:rsidRPr="007F1004">
        <w:rPr>
          <w:sz w:val="28"/>
          <w:szCs w:val="28"/>
          <w:rtl/>
        </w:rPr>
        <w:t>أجسام يصنعها الإنسان ويطلقها إلى الفضاء لتدور في مدارات حول الأرض أو حول أجرام سماوية أخرى، وتُستخدم في الاتصالات، ورصد الطقس، وتحديد المواقع، والأبحاث العلمية وغيرها</w:t>
      </w:r>
      <w:r w:rsidRPr="007F1004">
        <w:rPr>
          <w:sz w:val="28"/>
          <w:szCs w:val="28"/>
        </w:rPr>
        <w:t>.</w:t>
      </w:r>
    </w:p>
    <w:p w:rsidR="007F1004" w:rsidRPr="007F1004" w:rsidRDefault="007F1004" w:rsidP="007F1004">
      <w:pPr>
        <w:pStyle w:val="NormalWeb"/>
        <w:bidi/>
        <w:rPr>
          <w:sz w:val="28"/>
          <w:szCs w:val="28"/>
        </w:rPr>
      </w:pPr>
      <w:r w:rsidRPr="007F1004">
        <w:rPr>
          <w:sz w:val="28"/>
          <w:szCs w:val="28"/>
          <w:rtl/>
        </w:rPr>
        <w:t>المحطة الفضائية</w:t>
      </w:r>
      <w:r w:rsidRPr="007F1004">
        <w:rPr>
          <w:sz w:val="28"/>
          <w:szCs w:val="28"/>
        </w:rPr>
        <w:t>:</w:t>
      </w:r>
      <w:r w:rsidRPr="007F1004">
        <w:rPr>
          <w:sz w:val="28"/>
          <w:szCs w:val="28"/>
        </w:rPr>
        <w:br/>
      </w:r>
      <w:r w:rsidRPr="007F1004">
        <w:rPr>
          <w:sz w:val="28"/>
          <w:szCs w:val="28"/>
          <w:rtl/>
        </w:rPr>
        <w:t>منشأة كبيرة في الفضاء تُستخدم كمختبر علمي، ويمكن لرواد الفضاء العيش والعمل داخلها لفترات طويلة، وهي تدور في مدار حول الأرض</w:t>
      </w:r>
      <w:r w:rsidRPr="007F1004">
        <w:rPr>
          <w:sz w:val="28"/>
          <w:szCs w:val="28"/>
        </w:rPr>
        <w:t>.</w:t>
      </w:r>
    </w:p>
    <w:p w:rsidR="007F1004" w:rsidRPr="007F1004" w:rsidRDefault="007F1004" w:rsidP="007F1004">
      <w:pPr>
        <w:pStyle w:val="NormalWeb"/>
        <w:bidi/>
        <w:rPr>
          <w:sz w:val="28"/>
          <w:szCs w:val="28"/>
        </w:rPr>
      </w:pPr>
      <w:r w:rsidRPr="007F1004">
        <w:rPr>
          <w:sz w:val="28"/>
          <w:szCs w:val="28"/>
          <w:rtl/>
        </w:rPr>
        <w:t>المكوك الفضائي</w:t>
      </w:r>
      <w:r w:rsidRPr="007F1004">
        <w:rPr>
          <w:sz w:val="28"/>
          <w:szCs w:val="28"/>
        </w:rPr>
        <w:t>:</w:t>
      </w:r>
      <w:r w:rsidRPr="007F1004">
        <w:rPr>
          <w:sz w:val="28"/>
          <w:szCs w:val="28"/>
        </w:rPr>
        <w:br/>
      </w:r>
      <w:r w:rsidRPr="007F1004">
        <w:rPr>
          <w:sz w:val="28"/>
          <w:szCs w:val="28"/>
          <w:rtl/>
        </w:rPr>
        <w:t>نوع من المركبات الفضائية كان مصممًا ليُطلق إلى الفضاء ثم يعود إلى الأرض، وكان من أهم مميزاته إمكانية إعادة استخدام أجزاء كبيرة منه في رحلات متعددة</w:t>
      </w:r>
      <w:r w:rsidRPr="007F1004">
        <w:rPr>
          <w:sz w:val="28"/>
          <w:szCs w:val="28"/>
        </w:rPr>
        <w:t>.</w:t>
      </w:r>
    </w:p>
    <w:p w:rsidR="007F1004" w:rsidRPr="007F1004" w:rsidRDefault="007F1004" w:rsidP="007F1004">
      <w:pPr>
        <w:pStyle w:val="NormalWeb"/>
        <w:bidi/>
        <w:rPr>
          <w:sz w:val="28"/>
          <w:szCs w:val="28"/>
        </w:rPr>
      </w:pPr>
      <w:r w:rsidRPr="007F1004">
        <w:rPr>
          <w:sz w:val="28"/>
          <w:szCs w:val="28"/>
          <w:rtl/>
        </w:rPr>
        <w:t>المركبة الفضائية</w:t>
      </w:r>
      <w:r w:rsidRPr="007F1004">
        <w:rPr>
          <w:sz w:val="28"/>
          <w:szCs w:val="28"/>
        </w:rPr>
        <w:t>:</w:t>
      </w:r>
      <w:r w:rsidRPr="007F1004">
        <w:rPr>
          <w:sz w:val="28"/>
          <w:szCs w:val="28"/>
        </w:rPr>
        <w:br/>
      </w:r>
      <w:r w:rsidRPr="007F1004">
        <w:rPr>
          <w:sz w:val="28"/>
          <w:szCs w:val="28"/>
          <w:rtl/>
        </w:rPr>
        <w:t>مصطلح عام يُطلق على أي مركبة أو جهاز صُمم للعمل أو السفر في الفضاء، سواء كان مأهولًا أو غير مأهول</w:t>
      </w:r>
      <w:r w:rsidRPr="007F1004">
        <w:rPr>
          <w:sz w:val="28"/>
          <w:szCs w:val="28"/>
        </w:rPr>
        <w:t>.</w:t>
      </w:r>
    </w:p>
    <w:p w:rsidR="007F1004" w:rsidRPr="007F1004" w:rsidRDefault="007F1004" w:rsidP="007F1004">
      <w:pPr>
        <w:pStyle w:val="NormalWeb"/>
        <w:bidi/>
        <w:rPr>
          <w:sz w:val="28"/>
          <w:szCs w:val="28"/>
        </w:rPr>
      </w:pPr>
      <w:r w:rsidRPr="007F1004">
        <w:rPr>
          <w:sz w:val="28"/>
          <w:szCs w:val="28"/>
          <w:rtl/>
        </w:rPr>
        <w:t>التلسكوب أو المنظار الفلكي</w:t>
      </w:r>
      <w:r w:rsidRPr="007F1004">
        <w:rPr>
          <w:sz w:val="28"/>
          <w:szCs w:val="28"/>
        </w:rPr>
        <w:t>:</w:t>
      </w:r>
      <w:r w:rsidRPr="007F1004">
        <w:rPr>
          <w:sz w:val="28"/>
          <w:szCs w:val="28"/>
        </w:rPr>
        <w:br/>
      </w:r>
      <w:r w:rsidRPr="007F1004">
        <w:rPr>
          <w:sz w:val="28"/>
          <w:szCs w:val="28"/>
          <w:rtl/>
        </w:rPr>
        <w:t>أداة تساعد العلماء على رؤية الأجرام السماوية البعيدة ودراستها، مثل النجوم والكواكب والمجرات</w:t>
      </w:r>
      <w:r w:rsidRPr="007F1004">
        <w:rPr>
          <w:sz w:val="28"/>
          <w:szCs w:val="28"/>
        </w:rPr>
        <w:t>.</w:t>
      </w:r>
    </w:p>
    <w:p w:rsidR="007F1004" w:rsidRPr="007F1004" w:rsidRDefault="007F1004" w:rsidP="007F1004">
      <w:pPr>
        <w:pStyle w:val="NormalWeb"/>
        <w:bidi/>
        <w:rPr>
          <w:sz w:val="28"/>
          <w:szCs w:val="28"/>
        </w:rPr>
      </w:pPr>
      <w:r w:rsidRPr="007F1004">
        <w:rPr>
          <w:sz w:val="28"/>
          <w:szCs w:val="28"/>
          <w:rtl/>
        </w:rPr>
        <w:t>الجاذبية</w:t>
      </w:r>
      <w:r w:rsidRPr="007F1004">
        <w:rPr>
          <w:sz w:val="28"/>
          <w:szCs w:val="28"/>
        </w:rPr>
        <w:t>:</w:t>
      </w:r>
      <w:r w:rsidRPr="007F1004">
        <w:rPr>
          <w:sz w:val="28"/>
          <w:szCs w:val="28"/>
        </w:rPr>
        <w:br/>
      </w:r>
      <w:r w:rsidRPr="007F1004">
        <w:rPr>
          <w:sz w:val="28"/>
          <w:szCs w:val="28"/>
          <w:rtl/>
        </w:rPr>
        <w:t>قوة تجذب الأجسام بعضها إلى بعض. وهي القوة التي تجعلنا نبقى على سطح الأرض، وتجعل القمر يدور حول الأرض والكواكب تدور حول الشمس</w:t>
      </w:r>
      <w:r w:rsidRPr="007F1004">
        <w:rPr>
          <w:sz w:val="28"/>
          <w:szCs w:val="28"/>
        </w:rPr>
        <w:t>.</w:t>
      </w:r>
    </w:p>
    <w:p w:rsidR="007F1004" w:rsidRPr="007F1004" w:rsidRDefault="007F1004" w:rsidP="007F1004">
      <w:pPr>
        <w:pStyle w:val="NormalWeb"/>
        <w:bidi/>
        <w:rPr>
          <w:sz w:val="28"/>
          <w:szCs w:val="28"/>
        </w:rPr>
      </w:pPr>
      <w:r w:rsidRPr="007F1004">
        <w:rPr>
          <w:sz w:val="28"/>
          <w:szCs w:val="28"/>
          <w:rtl/>
        </w:rPr>
        <w:t>أهم محطات استكشاف الفضاء</w:t>
      </w:r>
      <w:r w:rsidRPr="007F1004">
        <w:rPr>
          <w:sz w:val="28"/>
          <w:szCs w:val="28"/>
        </w:rPr>
        <w:t>:</w:t>
      </w:r>
    </w:p>
    <w:p w:rsidR="007F1004" w:rsidRPr="007F1004" w:rsidRDefault="007F1004" w:rsidP="007F1004">
      <w:pPr>
        <w:pStyle w:val="NormalWeb"/>
        <w:bidi/>
        <w:rPr>
          <w:sz w:val="28"/>
          <w:szCs w:val="28"/>
        </w:rPr>
      </w:pPr>
      <w:r w:rsidRPr="007F1004">
        <w:rPr>
          <w:sz w:val="28"/>
          <w:szCs w:val="28"/>
          <w:rtl/>
        </w:rPr>
        <w:t>أول قمر صناعي</w:t>
      </w:r>
      <w:r w:rsidRPr="007F1004">
        <w:rPr>
          <w:sz w:val="28"/>
          <w:szCs w:val="28"/>
        </w:rPr>
        <w:t>:</w:t>
      </w:r>
      <w:r w:rsidRPr="007F1004">
        <w:rPr>
          <w:sz w:val="28"/>
          <w:szCs w:val="28"/>
        </w:rPr>
        <w:br/>
      </w:r>
      <w:r w:rsidRPr="007F1004">
        <w:rPr>
          <w:sz w:val="28"/>
          <w:szCs w:val="28"/>
          <w:rtl/>
        </w:rPr>
        <w:t>أطلق الاتحاد السوفيتي «سبوتنيك 1» عام 1957، وكان أول قمر صناعي من صنع الإنسان يدور حول الأرض</w:t>
      </w:r>
      <w:r w:rsidRPr="007F1004">
        <w:rPr>
          <w:sz w:val="28"/>
          <w:szCs w:val="28"/>
        </w:rPr>
        <w:t>.</w:t>
      </w:r>
    </w:p>
    <w:p w:rsidR="007F1004" w:rsidRPr="007F1004" w:rsidRDefault="007F1004" w:rsidP="007F1004">
      <w:pPr>
        <w:pStyle w:val="NormalWeb"/>
        <w:bidi/>
        <w:rPr>
          <w:sz w:val="28"/>
          <w:szCs w:val="28"/>
        </w:rPr>
      </w:pPr>
      <w:r w:rsidRPr="007F1004">
        <w:rPr>
          <w:sz w:val="28"/>
          <w:szCs w:val="28"/>
          <w:rtl/>
        </w:rPr>
        <w:t>أول إنسان يصل إلى الفضاء</w:t>
      </w:r>
      <w:r w:rsidRPr="007F1004">
        <w:rPr>
          <w:sz w:val="28"/>
          <w:szCs w:val="28"/>
        </w:rPr>
        <w:t>:</w:t>
      </w:r>
      <w:r w:rsidRPr="007F1004">
        <w:rPr>
          <w:sz w:val="28"/>
          <w:szCs w:val="28"/>
        </w:rPr>
        <w:br/>
      </w:r>
      <w:r w:rsidRPr="007F1004">
        <w:rPr>
          <w:sz w:val="28"/>
          <w:szCs w:val="28"/>
          <w:rtl/>
        </w:rPr>
        <w:t>كان رائد الفضاء السوفيتي يوري جاجارين أول إنسان يصل إلى الفضاء، وذلك عام 1961 على متن المركبة «</w:t>
      </w:r>
      <w:proofErr w:type="spellStart"/>
      <w:r w:rsidRPr="007F1004">
        <w:rPr>
          <w:sz w:val="28"/>
          <w:szCs w:val="28"/>
          <w:rtl/>
        </w:rPr>
        <w:t>فوستوك</w:t>
      </w:r>
      <w:proofErr w:type="spellEnd"/>
      <w:r w:rsidRPr="007F1004">
        <w:rPr>
          <w:sz w:val="28"/>
          <w:szCs w:val="28"/>
          <w:rtl/>
        </w:rPr>
        <w:t xml:space="preserve"> 1</w:t>
      </w:r>
      <w:r w:rsidRPr="007F1004">
        <w:rPr>
          <w:sz w:val="28"/>
          <w:szCs w:val="28"/>
        </w:rPr>
        <w:t>».</w:t>
      </w:r>
    </w:p>
    <w:p w:rsidR="007F1004" w:rsidRPr="007F1004" w:rsidRDefault="007F1004" w:rsidP="007F1004">
      <w:pPr>
        <w:pStyle w:val="NormalWeb"/>
        <w:bidi/>
        <w:rPr>
          <w:sz w:val="28"/>
          <w:szCs w:val="28"/>
        </w:rPr>
      </w:pPr>
      <w:r w:rsidRPr="007F1004">
        <w:rPr>
          <w:sz w:val="28"/>
          <w:szCs w:val="28"/>
          <w:rtl/>
        </w:rPr>
        <w:t>أول إنسان يطأ سطح القمر</w:t>
      </w:r>
      <w:r w:rsidRPr="007F1004">
        <w:rPr>
          <w:sz w:val="28"/>
          <w:szCs w:val="28"/>
        </w:rPr>
        <w:t>:</w:t>
      </w:r>
      <w:r w:rsidRPr="007F1004">
        <w:rPr>
          <w:sz w:val="28"/>
          <w:szCs w:val="28"/>
        </w:rPr>
        <w:br/>
      </w:r>
      <w:r w:rsidRPr="007F1004">
        <w:rPr>
          <w:sz w:val="28"/>
          <w:szCs w:val="28"/>
          <w:rtl/>
        </w:rPr>
        <w:t>كان رائد الفضاء الأمريكي نيل أرمسترونج أول إنسان يطأ سطح القمر، وذلك في 20 يوليو 1969 خلال مهمة أبولو 11</w:t>
      </w:r>
      <w:r w:rsidRPr="007F1004">
        <w:rPr>
          <w:sz w:val="28"/>
          <w:szCs w:val="28"/>
        </w:rPr>
        <w:t>.</w:t>
      </w:r>
    </w:p>
    <w:p w:rsidR="007F1004" w:rsidRPr="007F1004" w:rsidRDefault="007F1004" w:rsidP="007F1004">
      <w:pPr>
        <w:pStyle w:val="NormalWeb"/>
        <w:bidi/>
        <w:rPr>
          <w:sz w:val="28"/>
          <w:szCs w:val="28"/>
        </w:rPr>
      </w:pPr>
      <w:r w:rsidRPr="007F1004">
        <w:rPr>
          <w:sz w:val="28"/>
          <w:szCs w:val="28"/>
          <w:rtl/>
        </w:rPr>
        <w:lastRenderedPageBreak/>
        <w:t>الصاروخ</w:t>
      </w:r>
      <w:r w:rsidRPr="007F1004">
        <w:rPr>
          <w:sz w:val="28"/>
          <w:szCs w:val="28"/>
        </w:rPr>
        <w:t>:</w:t>
      </w:r>
      <w:r w:rsidRPr="007F1004">
        <w:rPr>
          <w:sz w:val="28"/>
          <w:szCs w:val="28"/>
        </w:rPr>
        <w:br/>
      </w:r>
      <w:r w:rsidRPr="007F1004">
        <w:rPr>
          <w:sz w:val="28"/>
          <w:szCs w:val="28"/>
          <w:rtl/>
        </w:rPr>
        <w:t>مركبة أو وسيلة دفع تُستخدم لإطلاق المركبات الفضائية والأقمار الصناعية إلى الفضاء. يعتمد الصاروخ على محركات قوية تنتج قوة دفع كبيرة، ويمكن أن تكون بعض أجزائه قابلة لإعادة الاستخدام، بينما تُستخدم أجزاء أخرى لمرة واحدة</w:t>
      </w:r>
      <w:r w:rsidRPr="007F1004">
        <w:rPr>
          <w:sz w:val="28"/>
          <w:szCs w:val="28"/>
        </w:rPr>
        <w:t>.</w:t>
      </w:r>
    </w:p>
    <w:p w:rsidR="007F1004" w:rsidRPr="007F1004" w:rsidRDefault="007F1004" w:rsidP="007F1004">
      <w:pPr>
        <w:pStyle w:val="NormalWeb"/>
        <w:bidi/>
        <w:rPr>
          <w:sz w:val="28"/>
          <w:szCs w:val="28"/>
        </w:rPr>
      </w:pPr>
      <w:r w:rsidRPr="007F1004">
        <w:rPr>
          <w:sz w:val="28"/>
          <w:szCs w:val="28"/>
          <w:rtl/>
        </w:rPr>
        <w:t>قديماً</w:t>
      </w:r>
      <w:r w:rsidRPr="007F1004">
        <w:rPr>
          <w:sz w:val="28"/>
          <w:szCs w:val="28"/>
        </w:rPr>
        <w:t>:</w:t>
      </w:r>
      <w:r w:rsidRPr="007F1004">
        <w:rPr>
          <w:sz w:val="28"/>
          <w:szCs w:val="28"/>
        </w:rPr>
        <w:br/>
      </w:r>
      <w:r w:rsidRPr="007F1004">
        <w:rPr>
          <w:sz w:val="28"/>
          <w:szCs w:val="28"/>
          <w:rtl/>
        </w:rPr>
        <w:t>كان الإنسان يعتقد أن الأرض هي مركز الكون، وأن الشمس والكواكب تدور حولها. ومع تطور علم الفلك والملاحظات العلمية، تغير هذا الاعتقاد وأصبح معروفًا أن الأرض والكواكب تدور حول الشمس</w:t>
      </w:r>
      <w:r w:rsidRPr="007F1004">
        <w:rPr>
          <w:sz w:val="28"/>
          <w:szCs w:val="28"/>
        </w:rPr>
        <w:t>.</w:t>
      </w:r>
    </w:p>
    <w:p w:rsidR="007F1004" w:rsidRPr="007F1004" w:rsidRDefault="007F1004" w:rsidP="007F1004">
      <w:pPr>
        <w:pStyle w:val="NormalWeb"/>
        <w:bidi/>
        <w:rPr>
          <w:b/>
          <w:bCs/>
          <w:sz w:val="32"/>
          <w:szCs w:val="32"/>
        </w:rPr>
      </w:pPr>
      <w:r w:rsidRPr="007F1004">
        <w:rPr>
          <w:b/>
          <w:bCs/>
          <w:sz w:val="32"/>
          <w:szCs w:val="32"/>
          <w:rtl/>
        </w:rPr>
        <w:t>معلومات عن زحل</w:t>
      </w:r>
    </w:p>
    <w:p w:rsidR="007F1004" w:rsidRPr="007F1004" w:rsidRDefault="007F1004" w:rsidP="007F1004">
      <w:pPr>
        <w:pStyle w:val="NormalWeb"/>
        <w:bidi/>
        <w:rPr>
          <w:sz w:val="28"/>
          <w:szCs w:val="28"/>
        </w:rPr>
      </w:pPr>
      <w:r w:rsidRPr="007F1004">
        <w:rPr>
          <w:sz w:val="28"/>
          <w:szCs w:val="28"/>
          <w:rtl/>
        </w:rPr>
        <w:t>زحل</w:t>
      </w:r>
      <w:r w:rsidRPr="007F1004">
        <w:rPr>
          <w:sz w:val="28"/>
          <w:szCs w:val="28"/>
        </w:rPr>
        <w:t>:</w:t>
      </w:r>
      <w:r w:rsidRPr="007F1004">
        <w:rPr>
          <w:sz w:val="28"/>
          <w:szCs w:val="28"/>
        </w:rPr>
        <w:br/>
      </w:r>
      <w:r w:rsidRPr="007F1004">
        <w:rPr>
          <w:sz w:val="28"/>
          <w:szCs w:val="28"/>
          <w:rtl/>
        </w:rPr>
        <w:t>زحل هو سادس كواكب المجموعة الشمسية من حيث البعد عن الشمس، وثاني أكبر كواكب المجموعة الشمسية بعد المشتري</w:t>
      </w:r>
      <w:r w:rsidRPr="007F1004">
        <w:rPr>
          <w:sz w:val="28"/>
          <w:szCs w:val="28"/>
        </w:rPr>
        <w:t>.</w:t>
      </w:r>
    </w:p>
    <w:p w:rsidR="007F1004" w:rsidRPr="007F1004" w:rsidRDefault="007F1004" w:rsidP="007F1004">
      <w:pPr>
        <w:pStyle w:val="NormalWeb"/>
        <w:bidi/>
        <w:rPr>
          <w:sz w:val="28"/>
          <w:szCs w:val="28"/>
        </w:rPr>
      </w:pPr>
      <w:r w:rsidRPr="007F1004">
        <w:rPr>
          <w:sz w:val="28"/>
          <w:szCs w:val="28"/>
          <w:rtl/>
        </w:rPr>
        <w:t>مدة دورانه حول الشمس</w:t>
      </w:r>
      <w:r w:rsidRPr="007F1004">
        <w:rPr>
          <w:sz w:val="28"/>
          <w:szCs w:val="28"/>
        </w:rPr>
        <w:t>:</w:t>
      </w:r>
      <w:r w:rsidRPr="007F1004">
        <w:rPr>
          <w:sz w:val="28"/>
          <w:szCs w:val="28"/>
        </w:rPr>
        <w:br/>
      </w:r>
      <w:r w:rsidRPr="007F1004">
        <w:rPr>
          <w:sz w:val="28"/>
          <w:szCs w:val="28"/>
          <w:rtl/>
        </w:rPr>
        <w:t>يحتاج زحل إلى نحو 29.5 سنة أرضية ليكمل دورة واحدة حول الشمس</w:t>
      </w:r>
      <w:r w:rsidRPr="007F1004">
        <w:rPr>
          <w:sz w:val="28"/>
          <w:szCs w:val="28"/>
        </w:rPr>
        <w:t>.</w:t>
      </w:r>
    </w:p>
    <w:p w:rsidR="007F1004" w:rsidRPr="007F1004" w:rsidRDefault="007F1004" w:rsidP="007F1004">
      <w:pPr>
        <w:pStyle w:val="NormalWeb"/>
        <w:bidi/>
        <w:rPr>
          <w:sz w:val="28"/>
          <w:szCs w:val="28"/>
        </w:rPr>
      </w:pPr>
      <w:r w:rsidRPr="007F1004">
        <w:rPr>
          <w:sz w:val="28"/>
          <w:szCs w:val="28"/>
          <w:rtl/>
        </w:rPr>
        <w:t>الغلاف الجوي</w:t>
      </w:r>
      <w:r w:rsidRPr="007F1004">
        <w:rPr>
          <w:sz w:val="28"/>
          <w:szCs w:val="28"/>
        </w:rPr>
        <w:t>:</w:t>
      </w:r>
      <w:r w:rsidRPr="007F1004">
        <w:rPr>
          <w:sz w:val="28"/>
          <w:szCs w:val="28"/>
        </w:rPr>
        <w:br/>
      </w:r>
      <w:r w:rsidRPr="007F1004">
        <w:rPr>
          <w:sz w:val="28"/>
          <w:szCs w:val="28"/>
          <w:rtl/>
        </w:rPr>
        <w:t>يتكون الغلاف الجوي لزحل بشكل أساسي من الهيدروجين والهيليوم، بالإضافة إلى كميات صغيرة من مواد أخرى، مثل الأمونيا والميثان وبخار الماء والهيدروكربونات. وتساهم هذه المواد في إعطاء زحل مظهره الأصفر المائل إلى البني</w:t>
      </w:r>
      <w:r w:rsidRPr="007F1004">
        <w:rPr>
          <w:sz w:val="28"/>
          <w:szCs w:val="28"/>
        </w:rPr>
        <w:t>.</w:t>
      </w:r>
    </w:p>
    <w:p w:rsidR="007F1004" w:rsidRPr="007F1004" w:rsidRDefault="007F1004" w:rsidP="007F1004">
      <w:pPr>
        <w:pStyle w:val="NormalWeb"/>
        <w:bidi/>
        <w:rPr>
          <w:sz w:val="28"/>
          <w:szCs w:val="28"/>
        </w:rPr>
      </w:pPr>
      <w:r w:rsidRPr="007F1004">
        <w:rPr>
          <w:sz w:val="28"/>
          <w:szCs w:val="28"/>
          <w:rtl/>
        </w:rPr>
        <w:t>حلقات زحل</w:t>
      </w:r>
      <w:r w:rsidRPr="007F1004">
        <w:rPr>
          <w:sz w:val="28"/>
          <w:szCs w:val="28"/>
        </w:rPr>
        <w:t>:</w:t>
      </w:r>
      <w:r w:rsidRPr="007F1004">
        <w:rPr>
          <w:sz w:val="28"/>
          <w:szCs w:val="28"/>
        </w:rPr>
        <w:br/>
      </w:r>
      <w:r w:rsidRPr="007F1004">
        <w:rPr>
          <w:sz w:val="28"/>
          <w:szCs w:val="28"/>
          <w:rtl/>
        </w:rPr>
        <w:t>يشتهر زحل بنظام ضخم من الحلقات. وتتكون الحلقات أساسًا من مليارات القطع الصغيرة من الجليد والصخور والغبار، وتتراوح أحجامها من حبيبات صغيرة جدًا إلى قطع كبيرة قد يصل حجم بعضها إلى حجم منزل</w:t>
      </w:r>
      <w:r w:rsidRPr="007F1004">
        <w:rPr>
          <w:sz w:val="28"/>
          <w:szCs w:val="28"/>
        </w:rPr>
        <w:t>.</w:t>
      </w:r>
    </w:p>
    <w:p w:rsidR="007F1004" w:rsidRPr="007F1004" w:rsidRDefault="007F1004" w:rsidP="007F1004">
      <w:pPr>
        <w:pStyle w:val="NormalWeb"/>
        <w:bidi/>
        <w:rPr>
          <w:sz w:val="28"/>
          <w:szCs w:val="28"/>
        </w:rPr>
      </w:pPr>
      <w:r w:rsidRPr="007F1004">
        <w:rPr>
          <w:sz w:val="28"/>
          <w:szCs w:val="28"/>
          <w:rtl/>
        </w:rPr>
        <w:t>عدد حلقات زحل</w:t>
      </w:r>
      <w:r w:rsidRPr="007F1004">
        <w:rPr>
          <w:sz w:val="28"/>
          <w:szCs w:val="28"/>
        </w:rPr>
        <w:t>:</w:t>
      </w:r>
      <w:r w:rsidRPr="007F1004">
        <w:rPr>
          <w:sz w:val="28"/>
          <w:szCs w:val="28"/>
        </w:rPr>
        <w:br/>
      </w:r>
      <w:r w:rsidRPr="007F1004">
        <w:rPr>
          <w:sz w:val="28"/>
          <w:szCs w:val="28"/>
          <w:rtl/>
        </w:rPr>
        <w:t>يُشار عادةً إلى الحلقات الرئيسية بأسماء الحلقات</w:t>
      </w:r>
      <w:r w:rsidRPr="007F1004">
        <w:rPr>
          <w:sz w:val="28"/>
          <w:szCs w:val="28"/>
        </w:rPr>
        <w:t xml:space="preserve"> A </w:t>
      </w:r>
      <w:r w:rsidRPr="007F1004">
        <w:rPr>
          <w:sz w:val="28"/>
          <w:szCs w:val="28"/>
          <w:rtl/>
        </w:rPr>
        <w:t>و</w:t>
      </w:r>
      <w:r w:rsidRPr="007F1004">
        <w:rPr>
          <w:sz w:val="28"/>
          <w:szCs w:val="28"/>
        </w:rPr>
        <w:t xml:space="preserve">B </w:t>
      </w:r>
      <w:r w:rsidRPr="007F1004">
        <w:rPr>
          <w:sz w:val="28"/>
          <w:szCs w:val="28"/>
          <w:rtl/>
        </w:rPr>
        <w:t>و</w:t>
      </w:r>
      <w:r w:rsidRPr="007F1004">
        <w:rPr>
          <w:sz w:val="28"/>
          <w:szCs w:val="28"/>
        </w:rPr>
        <w:t>C</w:t>
      </w:r>
      <w:r w:rsidRPr="007F1004">
        <w:rPr>
          <w:sz w:val="28"/>
          <w:szCs w:val="28"/>
          <w:rtl/>
        </w:rPr>
        <w:t>، بالإضافة إلى حلقات أخرى مثل</w:t>
      </w:r>
      <w:r w:rsidRPr="007F1004">
        <w:rPr>
          <w:sz w:val="28"/>
          <w:szCs w:val="28"/>
        </w:rPr>
        <w:t xml:space="preserve"> D </w:t>
      </w:r>
      <w:r w:rsidRPr="007F1004">
        <w:rPr>
          <w:sz w:val="28"/>
          <w:szCs w:val="28"/>
          <w:rtl/>
        </w:rPr>
        <w:t>و</w:t>
      </w:r>
      <w:r w:rsidRPr="007F1004">
        <w:rPr>
          <w:sz w:val="28"/>
          <w:szCs w:val="28"/>
        </w:rPr>
        <w:t xml:space="preserve">E </w:t>
      </w:r>
      <w:r w:rsidRPr="007F1004">
        <w:rPr>
          <w:sz w:val="28"/>
          <w:szCs w:val="28"/>
          <w:rtl/>
        </w:rPr>
        <w:t>و</w:t>
      </w:r>
      <w:r w:rsidRPr="007F1004">
        <w:rPr>
          <w:sz w:val="28"/>
          <w:szCs w:val="28"/>
        </w:rPr>
        <w:t xml:space="preserve">F </w:t>
      </w:r>
      <w:r w:rsidRPr="007F1004">
        <w:rPr>
          <w:sz w:val="28"/>
          <w:szCs w:val="28"/>
          <w:rtl/>
        </w:rPr>
        <w:t>و</w:t>
      </w:r>
      <w:r w:rsidRPr="007F1004">
        <w:rPr>
          <w:sz w:val="28"/>
          <w:szCs w:val="28"/>
        </w:rPr>
        <w:t>G</w:t>
      </w:r>
      <w:r w:rsidRPr="007F1004">
        <w:rPr>
          <w:sz w:val="28"/>
          <w:szCs w:val="28"/>
          <w:rtl/>
        </w:rPr>
        <w:t>، كما توجد حلقات أكثر خفوتًا. لذلك من الأفضل عدم القول إن زحل «محاط بسبع حلقات» فقط، لأن نظام الحلقات أكثر تعقيدًا ويتكون من آلاف الحلقات الصغيرة أو النطاقات الحلقية</w:t>
      </w:r>
      <w:r w:rsidRPr="007F1004">
        <w:rPr>
          <w:sz w:val="28"/>
          <w:szCs w:val="28"/>
        </w:rPr>
        <w:t>.</w:t>
      </w:r>
    </w:p>
    <w:p w:rsidR="007F1004" w:rsidRPr="007F1004" w:rsidRDefault="007F1004" w:rsidP="007F1004">
      <w:pPr>
        <w:pStyle w:val="NormalWeb"/>
        <w:bidi/>
        <w:rPr>
          <w:sz w:val="28"/>
          <w:szCs w:val="28"/>
        </w:rPr>
      </w:pPr>
      <w:r w:rsidRPr="007F1004">
        <w:rPr>
          <w:sz w:val="28"/>
          <w:szCs w:val="28"/>
          <w:rtl/>
        </w:rPr>
        <w:t>لون الحلقات</w:t>
      </w:r>
      <w:r w:rsidRPr="007F1004">
        <w:rPr>
          <w:sz w:val="28"/>
          <w:szCs w:val="28"/>
        </w:rPr>
        <w:t>:</w:t>
      </w:r>
      <w:r w:rsidRPr="007F1004">
        <w:rPr>
          <w:sz w:val="28"/>
          <w:szCs w:val="28"/>
        </w:rPr>
        <w:br/>
      </w:r>
      <w:r w:rsidRPr="007F1004">
        <w:rPr>
          <w:sz w:val="28"/>
          <w:szCs w:val="28"/>
          <w:rtl/>
        </w:rPr>
        <w:t>تبدو حلقات زحل في الصور غالبًا باللون الأبيض أو الفاتح، لأنها تحتوي بدرجة كبيرة على جليد مائي يعكس ضوء الشمس بكفاءة</w:t>
      </w:r>
      <w:r w:rsidRPr="007F1004">
        <w:rPr>
          <w:sz w:val="28"/>
          <w:szCs w:val="28"/>
        </w:rPr>
        <w:t>.</w:t>
      </w:r>
    </w:p>
    <w:p w:rsidR="007F1004" w:rsidRPr="007F1004" w:rsidRDefault="007F1004" w:rsidP="007F1004">
      <w:pPr>
        <w:pStyle w:val="NormalWeb"/>
        <w:bidi/>
        <w:rPr>
          <w:sz w:val="28"/>
          <w:szCs w:val="28"/>
        </w:rPr>
      </w:pPr>
      <w:r w:rsidRPr="007F1004">
        <w:rPr>
          <w:sz w:val="28"/>
          <w:szCs w:val="28"/>
          <w:rtl/>
        </w:rPr>
        <w:t>العواصف</w:t>
      </w:r>
      <w:r w:rsidRPr="007F1004">
        <w:rPr>
          <w:sz w:val="28"/>
          <w:szCs w:val="28"/>
        </w:rPr>
        <w:t>:</w:t>
      </w:r>
      <w:r w:rsidRPr="007F1004">
        <w:rPr>
          <w:sz w:val="28"/>
          <w:szCs w:val="28"/>
        </w:rPr>
        <w:br/>
      </w:r>
      <w:r w:rsidRPr="007F1004">
        <w:rPr>
          <w:sz w:val="28"/>
          <w:szCs w:val="28"/>
          <w:rtl/>
        </w:rPr>
        <w:t xml:space="preserve">يشهد زحل عواصف قوية ورياحًا شديدة السرعة، وتظهر أحيانًا عواصف ضخمة في غلافه الجوي. </w:t>
      </w:r>
      <w:r w:rsidRPr="007F1004">
        <w:rPr>
          <w:sz w:val="28"/>
          <w:szCs w:val="28"/>
          <w:rtl/>
        </w:rPr>
        <w:lastRenderedPageBreak/>
        <w:t>ومن أشهر الظواهر الجوية على زحل العواصف البيضاء الكبيرة، بالإضافة إلى التيارات الهوائية القوية والسحب المتحركة</w:t>
      </w:r>
      <w:r w:rsidRPr="007F1004">
        <w:rPr>
          <w:sz w:val="28"/>
          <w:szCs w:val="28"/>
        </w:rPr>
        <w:t>.</w:t>
      </w:r>
    </w:p>
    <w:p w:rsidR="007F1004" w:rsidRPr="007F1004" w:rsidRDefault="007F1004" w:rsidP="007F1004">
      <w:pPr>
        <w:pStyle w:val="NormalWeb"/>
        <w:bidi/>
        <w:rPr>
          <w:sz w:val="28"/>
          <w:szCs w:val="28"/>
        </w:rPr>
      </w:pPr>
      <w:r w:rsidRPr="007F1004">
        <w:rPr>
          <w:sz w:val="28"/>
          <w:szCs w:val="28"/>
          <w:rtl/>
        </w:rPr>
        <w:t>أقمار زحل</w:t>
      </w:r>
      <w:r w:rsidRPr="007F1004">
        <w:rPr>
          <w:sz w:val="28"/>
          <w:szCs w:val="28"/>
        </w:rPr>
        <w:t>:</w:t>
      </w:r>
      <w:r w:rsidRPr="007F1004">
        <w:rPr>
          <w:sz w:val="28"/>
          <w:szCs w:val="28"/>
        </w:rPr>
        <w:br/>
      </w:r>
      <w:r w:rsidRPr="007F1004">
        <w:rPr>
          <w:sz w:val="28"/>
          <w:szCs w:val="28"/>
          <w:rtl/>
        </w:rPr>
        <w:t xml:space="preserve">يمتلك زحل عددًا كبيرًا جدًا من الأقمار. ووفقًا لأحدث بيانات ناسا في أغسطس 2026، تم تأكيد 293 قمرًا لزحل، وهو أكبر عدد من الأقمار المؤكدة لأي كوكب في المجموعة الشمسية. ومن أشهر أقمار زحل: </w:t>
      </w:r>
      <w:proofErr w:type="spellStart"/>
      <w:r w:rsidRPr="007F1004">
        <w:rPr>
          <w:sz w:val="28"/>
          <w:szCs w:val="28"/>
          <w:rtl/>
        </w:rPr>
        <w:t>تيتان</w:t>
      </w:r>
      <w:proofErr w:type="spellEnd"/>
      <w:r w:rsidRPr="007F1004">
        <w:rPr>
          <w:sz w:val="28"/>
          <w:szCs w:val="28"/>
          <w:rtl/>
        </w:rPr>
        <w:t xml:space="preserve">، </w:t>
      </w:r>
      <w:proofErr w:type="spellStart"/>
      <w:r w:rsidRPr="007F1004">
        <w:rPr>
          <w:sz w:val="28"/>
          <w:szCs w:val="28"/>
          <w:rtl/>
        </w:rPr>
        <w:t>وإنسيلادوس</w:t>
      </w:r>
      <w:proofErr w:type="spellEnd"/>
      <w:r w:rsidRPr="007F1004">
        <w:rPr>
          <w:sz w:val="28"/>
          <w:szCs w:val="28"/>
          <w:rtl/>
        </w:rPr>
        <w:t xml:space="preserve">، وريا، وديون، </w:t>
      </w:r>
      <w:proofErr w:type="spellStart"/>
      <w:r w:rsidRPr="007F1004">
        <w:rPr>
          <w:sz w:val="28"/>
          <w:szCs w:val="28"/>
          <w:rtl/>
        </w:rPr>
        <w:t>وإيابيتوس</w:t>
      </w:r>
      <w:proofErr w:type="spellEnd"/>
      <w:r w:rsidRPr="007F1004">
        <w:rPr>
          <w:sz w:val="28"/>
          <w:szCs w:val="28"/>
        </w:rPr>
        <w:t>.</w:t>
      </w:r>
    </w:p>
    <w:p w:rsidR="007F1004" w:rsidRPr="007F1004" w:rsidRDefault="007F1004" w:rsidP="007F1004">
      <w:pPr>
        <w:pStyle w:val="NormalWeb"/>
        <w:bidi/>
        <w:rPr>
          <w:sz w:val="28"/>
          <w:szCs w:val="28"/>
        </w:rPr>
      </w:pPr>
      <w:r w:rsidRPr="007F1004">
        <w:rPr>
          <w:sz w:val="28"/>
          <w:szCs w:val="28"/>
          <w:rtl/>
        </w:rPr>
        <w:t>درجة الحرارة</w:t>
      </w:r>
      <w:r w:rsidRPr="007F1004">
        <w:rPr>
          <w:sz w:val="28"/>
          <w:szCs w:val="28"/>
        </w:rPr>
        <w:t>:</w:t>
      </w:r>
      <w:r w:rsidRPr="007F1004">
        <w:rPr>
          <w:sz w:val="28"/>
          <w:szCs w:val="28"/>
        </w:rPr>
        <w:br/>
      </w:r>
      <w:r w:rsidRPr="007F1004">
        <w:rPr>
          <w:sz w:val="28"/>
          <w:szCs w:val="28"/>
          <w:rtl/>
        </w:rPr>
        <w:t>زحل كوكب غازي عملاق، ولا يمتلك سطحًا صلبًا يمكن الوقوف عليه مثل الأرض. لذلك من الأفضل عند الحديث عن درجة الحرارة توضيح أن درجات الحرارة تختلف باختلاف طبقات الغلاف الجوي والعمق داخل الكوكب، وأن درجات الحرارة في أعماقه شديدة الارتفاع</w:t>
      </w:r>
      <w:r w:rsidRPr="007F1004">
        <w:rPr>
          <w:sz w:val="28"/>
          <w:szCs w:val="28"/>
        </w:rPr>
        <w:t>.</w:t>
      </w:r>
    </w:p>
    <w:p w:rsidR="007F1004" w:rsidRPr="007F1004" w:rsidRDefault="007F1004" w:rsidP="007F1004">
      <w:pPr>
        <w:pStyle w:val="NormalWeb"/>
        <w:bidi/>
        <w:rPr>
          <w:sz w:val="28"/>
          <w:szCs w:val="28"/>
        </w:rPr>
      </w:pPr>
      <w:r w:rsidRPr="007F1004">
        <w:rPr>
          <w:sz w:val="28"/>
          <w:szCs w:val="28"/>
          <w:rtl/>
        </w:rPr>
        <w:t>رؤية زحل من الأرض</w:t>
      </w:r>
      <w:r w:rsidRPr="007F1004">
        <w:rPr>
          <w:sz w:val="28"/>
          <w:szCs w:val="28"/>
        </w:rPr>
        <w:t>:</w:t>
      </w:r>
      <w:r w:rsidRPr="007F1004">
        <w:rPr>
          <w:sz w:val="28"/>
          <w:szCs w:val="28"/>
        </w:rPr>
        <w:br/>
      </w:r>
      <w:r w:rsidRPr="007F1004">
        <w:rPr>
          <w:sz w:val="28"/>
          <w:szCs w:val="28"/>
          <w:rtl/>
        </w:rPr>
        <w:t>يمكن رؤية زحل من الأرض بالعين المجردة في أوقات معينة عندما تكون ظروف الرؤية مناسبة، ويظهر كنقطة مضيئة في السماء. أما رؤية حلقاته بوضوح فتحتاج إلى استخدام تلسكوب مناسب</w:t>
      </w:r>
      <w:r w:rsidRPr="007F1004">
        <w:rPr>
          <w:sz w:val="28"/>
          <w:szCs w:val="28"/>
        </w:rPr>
        <w:t>.</w:t>
      </w:r>
    </w:p>
    <w:p w:rsidR="007F1004" w:rsidRPr="007F1004" w:rsidRDefault="007F1004" w:rsidP="007F1004">
      <w:pPr>
        <w:pStyle w:val="NormalWeb"/>
        <w:bidi/>
        <w:rPr>
          <w:sz w:val="28"/>
          <w:szCs w:val="28"/>
        </w:rPr>
      </w:pPr>
      <w:r w:rsidRPr="007F1004">
        <w:rPr>
          <w:sz w:val="28"/>
          <w:szCs w:val="28"/>
          <w:rtl/>
        </w:rPr>
        <w:t>أول مركبة فضائية تصل إلى زحل</w:t>
      </w:r>
      <w:r w:rsidRPr="007F1004">
        <w:rPr>
          <w:sz w:val="28"/>
          <w:szCs w:val="28"/>
        </w:rPr>
        <w:t>:</w:t>
      </w:r>
      <w:r w:rsidRPr="007F1004">
        <w:rPr>
          <w:sz w:val="28"/>
          <w:szCs w:val="28"/>
        </w:rPr>
        <w:br/>
      </w:r>
      <w:r w:rsidRPr="007F1004">
        <w:rPr>
          <w:sz w:val="28"/>
          <w:szCs w:val="28"/>
          <w:rtl/>
        </w:rPr>
        <w:t>كانت «</w:t>
      </w:r>
      <w:proofErr w:type="spellStart"/>
      <w:r w:rsidRPr="007F1004">
        <w:rPr>
          <w:sz w:val="28"/>
          <w:szCs w:val="28"/>
          <w:rtl/>
        </w:rPr>
        <w:t>بايونير</w:t>
      </w:r>
      <w:proofErr w:type="spellEnd"/>
      <w:r w:rsidRPr="007F1004">
        <w:rPr>
          <w:sz w:val="28"/>
          <w:szCs w:val="28"/>
          <w:rtl/>
        </w:rPr>
        <w:t xml:space="preserve"> 11» أول مركبة فضائية تحلق بالقرب من زحل، ووصلت إليه في الأول من سبتمبر عام 1979، وأرسلت إلى الأرض صورًا وبيانات مهمة عن الكوكب وحلقاته وأقماره</w:t>
      </w:r>
      <w:r w:rsidRPr="007F1004">
        <w:rPr>
          <w:sz w:val="28"/>
          <w:szCs w:val="28"/>
        </w:rPr>
        <w:t>.</w:t>
      </w:r>
    </w:p>
    <w:p w:rsidR="007F1004" w:rsidRPr="007F1004" w:rsidRDefault="007F1004" w:rsidP="007F1004">
      <w:pPr>
        <w:pStyle w:val="NormalWeb"/>
        <w:bidi/>
        <w:rPr>
          <w:sz w:val="28"/>
          <w:szCs w:val="28"/>
        </w:rPr>
      </w:pPr>
      <w:r w:rsidRPr="007F1004">
        <w:rPr>
          <w:sz w:val="28"/>
          <w:szCs w:val="28"/>
          <w:rtl/>
        </w:rPr>
        <w:t>حجم زحل</w:t>
      </w:r>
      <w:r w:rsidRPr="007F1004">
        <w:rPr>
          <w:sz w:val="28"/>
          <w:szCs w:val="28"/>
        </w:rPr>
        <w:t>:</w:t>
      </w:r>
      <w:r w:rsidRPr="007F1004">
        <w:rPr>
          <w:sz w:val="28"/>
          <w:szCs w:val="28"/>
        </w:rPr>
        <w:br/>
      </w:r>
      <w:r w:rsidRPr="007F1004">
        <w:rPr>
          <w:sz w:val="28"/>
          <w:szCs w:val="28"/>
          <w:rtl/>
        </w:rPr>
        <w:t>يبلغ قطر زحل نحو 9 أضعاف قطر الأرض، ولذلك فهو أكبر بكثير من كوكبنا، لكنه أقل كثافة من الأرض</w:t>
      </w:r>
      <w:r w:rsidRPr="007F1004">
        <w:rPr>
          <w:sz w:val="28"/>
          <w:szCs w:val="28"/>
        </w:rPr>
        <w:t>.</w:t>
      </w:r>
    </w:p>
    <w:p w:rsidR="007F1004" w:rsidRPr="007F1004" w:rsidRDefault="007F1004" w:rsidP="007F1004">
      <w:pPr>
        <w:pStyle w:val="NormalWeb"/>
        <w:bidi/>
        <w:rPr>
          <w:b/>
          <w:bCs/>
          <w:sz w:val="28"/>
          <w:szCs w:val="28"/>
        </w:rPr>
      </w:pPr>
      <w:r w:rsidRPr="007F1004">
        <w:rPr>
          <w:b/>
          <w:bCs/>
          <w:sz w:val="32"/>
          <w:szCs w:val="32"/>
          <w:rtl/>
        </w:rPr>
        <w:t>معلومات عن رائد الفضاء</w:t>
      </w:r>
    </w:p>
    <w:p w:rsidR="007F1004" w:rsidRPr="007F1004" w:rsidRDefault="007F1004" w:rsidP="007F1004">
      <w:pPr>
        <w:pStyle w:val="NormalWeb"/>
        <w:bidi/>
        <w:rPr>
          <w:sz w:val="28"/>
          <w:szCs w:val="28"/>
        </w:rPr>
      </w:pPr>
      <w:r w:rsidRPr="007F1004">
        <w:rPr>
          <w:sz w:val="28"/>
          <w:szCs w:val="28"/>
          <w:rtl/>
        </w:rPr>
        <w:t>رائد الفضاء</w:t>
      </w:r>
      <w:r w:rsidRPr="007F1004">
        <w:rPr>
          <w:sz w:val="28"/>
          <w:szCs w:val="28"/>
        </w:rPr>
        <w:t>:</w:t>
      </w:r>
      <w:r w:rsidRPr="007F1004">
        <w:rPr>
          <w:sz w:val="28"/>
          <w:szCs w:val="28"/>
        </w:rPr>
        <w:br/>
      </w:r>
      <w:r w:rsidRPr="007F1004">
        <w:rPr>
          <w:sz w:val="28"/>
          <w:szCs w:val="28"/>
          <w:rtl/>
        </w:rPr>
        <w:t>هو الشخص الذي يتلقى تدريبات متخصصة للعمل أو السفر في الفضاء على متن مركبة فضائية أو محطة فضائية</w:t>
      </w:r>
      <w:r w:rsidRPr="007F1004">
        <w:rPr>
          <w:sz w:val="28"/>
          <w:szCs w:val="28"/>
        </w:rPr>
        <w:t>.</w:t>
      </w:r>
    </w:p>
    <w:p w:rsidR="007F1004" w:rsidRPr="007F1004" w:rsidRDefault="007F1004" w:rsidP="007F1004">
      <w:pPr>
        <w:pStyle w:val="NormalWeb"/>
        <w:bidi/>
        <w:rPr>
          <w:sz w:val="28"/>
          <w:szCs w:val="28"/>
        </w:rPr>
      </w:pPr>
      <w:r w:rsidRPr="007F1004">
        <w:rPr>
          <w:sz w:val="28"/>
          <w:szCs w:val="28"/>
          <w:rtl/>
        </w:rPr>
        <w:t>مهام رواد الفضاء</w:t>
      </w:r>
      <w:r w:rsidRPr="007F1004">
        <w:rPr>
          <w:sz w:val="28"/>
          <w:szCs w:val="28"/>
        </w:rPr>
        <w:t>:</w:t>
      </w:r>
      <w:r w:rsidRPr="007F1004">
        <w:rPr>
          <w:sz w:val="28"/>
          <w:szCs w:val="28"/>
        </w:rPr>
        <w:br/>
      </w:r>
      <w:r w:rsidRPr="007F1004">
        <w:rPr>
          <w:sz w:val="28"/>
          <w:szCs w:val="28"/>
          <w:rtl/>
        </w:rPr>
        <w:t>يؤدي رواد الفضاء مهام مختلفة، فقد يقود بعضهم المركبات الفضائية، بينما يعمل آخرون على إجراء التجارب العلمية، وصيانة المعدات، وتشغيل الأجهزة، ومراقبة الأنظمة، وقد يشاركون في إطلاق أو تشغيل الأقمار الصناعية والمعدات الفضائية</w:t>
      </w:r>
      <w:r w:rsidRPr="007F1004">
        <w:rPr>
          <w:sz w:val="28"/>
          <w:szCs w:val="28"/>
        </w:rPr>
        <w:t>.</w:t>
      </w:r>
    </w:p>
    <w:p w:rsidR="007F1004" w:rsidRPr="007F1004" w:rsidRDefault="007F1004" w:rsidP="007F1004">
      <w:pPr>
        <w:pStyle w:val="NormalWeb"/>
        <w:bidi/>
        <w:rPr>
          <w:sz w:val="28"/>
          <w:szCs w:val="28"/>
        </w:rPr>
      </w:pPr>
      <w:r w:rsidRPr="007F1004">
        <w:rPr>
          <w:sz w:val="28"/>
          <w:szCs w:val="28"/>
          <w:rtl/>
        </w:rPr>
        <w:t>التعامل مع انعدام الوزن</w:t>
      </w:r>
      <w:r w:rsidRPr="007F1004">
        <w:rPr>
          <w:sz w:val="28"/>
          <w:szCs w:val="28"/>
        </w:rPr>
        <w:t>:</w:t>
      </w:r>
      <w:r w:rsidRPr="007F1004">
        <w:rPr>
          <w:sz w:val="28"/>
          <w:szCs w:val="28"/>
        </w:rPr>
        <w:br/>
      </w:r>
      <w:r w:rsidRPr="007F1004">
        <w:rPr>
          <w:sz w:val="28"/>
          <w:szCs w:val="28"/>
          <w:rtl/>
        </w:rPr>
        <w:t>يتعلم رواد الفضاء كيفية الحركة والعمل في بيئة الجاذبية الصغرى، حيث تختلف طريقة الحركة والتعامل مع الأشياء بشكل كبير عن الحياة على الأرض</w:t>
      </w:r>
      <w:r w:rsidRPr="007F1004">
        <w:rPr>
          <w:sz w:val="28"/>
          <w:szCs w:val="28"/>
        </w:rPr>
        <w:t>.</w:t>
      </w:r>
    </w:p>
    <w:p w:rsidR="007F1004" w:rsidRPr="007F1004" w:rsidRDefault="007F1004" w:rsidP="007F1004">
      <w:pPr>
        <w:pStyle w:val="NormalWeb"/>
        <w:bidi/>
        <w:rPr>
          <w:sz w:val="28"/>
          <w:szCs w:val="28"/>
        </w:rPr>
      </w:pPr>
      <w:r w:rsidRPr="007F1004">
        <w:rPr>
          <w:sz w:val="28"/>
          <w:szCs w:val="28"/>
          <w:rtl/>
        </w:rPr>
        <w:lastRenderedPageBreak/>
        <w:t>أول رائد فضاء</w:t>
      </w:r>
      <w:r w:rsidRPr="007F1004">
        <w:rPr>
          <w:sz w:val="28"/>
          <w:szCs w:val="28"/>
        </w:rPr>
        <w:t>:</w:t>
      </w:r>
      <w:r w:rsidRPr="007F1004">
        <w:rPr>
          <w:sz w:val="28"/>
          <w:szCs w:val="28"/>
        </w:rPr>
        <w:br/>
      </w:r>
      <w:r w:rsidRPr="007F1004">
        <w:rPr>
          <w:sz w:val="28"/>
          <w:szCs w:val="28"/>
          <w:rtl/>
        </w:rPr>
        <w:t xml:space="preserve">كان يوري جاجارين أول إنسان غادر الأرض ووصل إلى الفضاء، وذلك عام 1961 على متن المركبة </w:t>
      </w:r>
      <w:proofErr w:type="spellStart"/>
      <w:r w:rsidRPr="007F1004">
        <w:rPr>
          <w:sz w:val="28"/>
          <w:szCs w:val="28"/>
          <w:rtl/>
        </w:rPr>
        <w:t>فوستوك</w:t>
      </w:r>
      <w:proofErr w:type="spellEnd"/>
      <w:r w:rsidRPr="007F1004">
        <w:rPr>
          <w:sz w:val="28"/>
          <w:szCs w:val="28"/>
          <w:rtl/>
        </w:rPr>
        <w:t xml:space="preserve"> 1</w:t>
      </w:r>
    </w:p>
    <w:p w:rsidR="007F1004" w:rsidRPr="007F1004" w:rsidRDefault="007F1004" w:rsidP="007F1004">
      <w:pPr>
        <w:pStyle w:val="NormalWeb"/>
        <w:bidi/>
        <w:rPr>
          <w:sz w:val="28"/>
          <w:szCs w:val="28"/>
        </w:rPr>
      </w:pPr>
      <w:r w:rsidRPr="007F1004">
        <w:rPr>
          <w:sz w:val="28"/>
          <w:szCs w:val="28"/>
          <w:rtl/>
        </w:rPr>
        <w:t>تدريب رواد الفضاء</w:t>
      </w:r>
      <w:r w:rsidRPr="007F1004">
        <w:rPr>
          <w:sz w:val="28"/>
          <w:szCs w:val="28"/>
        </w:rPr>
        <w:t>:</w:t>
      </w:r>
      <w:r w:rsidRPr="007F1004">
        <w:rPr>
          <w:sz w:val="28"/>
          <w:szCs w:val="28"/>
        </w:rPr>
        <w:br/>
      </w:r>
      <w:r w:rsidRPr="007F1004">
        <w:rPr>
          <w:sz w:val="28"/>
          <w:szCs w:val="28"/>
          <w:rtl/>
        </w:rPr>
        <w:t>يخضع رواد الفضاء لتدريبات شاقة ومتنوعة قد تستغرق سنوات، وتشمل التدريب البدني، والتدريب على البقاء، والتعامل مع حالات الطوارئ، وتعلم العلوم والتكنولوجيا، والتدرب على استخدام المعدات والمركبات الفضائية، والعمل الجماعي، بالإضافة إلى التدريب على ظروف الجاذبية الصغرى</w:t>
      </w:r>
      <w:r w:rsidRPr="007F1004">
        <w:rPr>
          <w:sz w:val="28"/>
          <w:szCs w:val="28"/>
        </w:rPr>
        <w:t>.</w:t>
      </w:r>
    </w:p>
    <w:p w:rsidR="007F1004" w:rsidRPr="007F1004" w:rsidRDefault="007F1004" w:rsidP="007F1004">
      <w:pPr>
        <w:pStyle w:val="NormalWeb"/>
        <w:bidi/>
        <w:rPr>
          <w:sz w:val="28"/>
          <w:szCs w:val="28"/>
        </w:rPr>
      </w:pPr>
      <w:r w:rsidRPr="007F1004">
        <w:rPr>
          <w:sz w:val="28"/>
          <w:szCs w:val="28"/>
          <w:rtl/>
        </w:rPr>
        <w:t>بدلة الفضاء</w:t>
      </w:r>
      <w:r w:rsidRPr="007F1004">
        <w:rPr>
          <w:sz w:val="28"/>
          <w:szCs w:val="28"/>
        </w:rPr>
        <w:t>:</w:t>
      </w:r>
      <w:r w:rsidRPr="007F1004">
        <w:rPr>
          <w:sz w:val="28"/>
          <w:szCs w:val="28"/>
        </w:rPr>
        <w:br/>
      </w:r>
      <w:r w:rsidRPr="007F1004">
        <w:rPr>
          <w:sz w:val="28"/>
          <w:szCs w:val="28"/>
          <w:rtl/>
        </w:rPr>
        <w:t>بدلة الفضاء ليست مجرد ملابس، بل هي نظام دعم للحياة يمكن ارتداؤه. تساعد البدلة رائد الفضاء على العمل في البيئة القاسية للفضاء، وتوفر له الأكسجين والضغط المناسب، وتحميه من درجات الحرارة الشديدة، والإشعاع، وبعض المخاطر الموجودة في الفضاء</w:t>
      </w:r>
      <w:r w:rsidRPr="007F1004">
        <w:rPr>
          <w:sz w:val="28"/>
          <w:szCs w:val="28"/>
        </w:rPr>
        <w:t>.</w:t>
      </w:r>
    </w:p>
    <w:p w:rsidR="007F1004" w:rsidRPr="007F1004" w:rsidRDefault="007F1004" w:rsidP="007F1004">
      <w:pPr>
        <w:pStyle w:val="NormalWeb"/>
        <w:bidi/>
        <w:rPr>
          <w:sz w:val="28"/>
          <w:szCs w:val="28"/>
        </w:rPr>
      </w:pPr>
      <w:r w:rsidRPr="007F1004">
        <w:rPr>
          <w:sz w:val="28"/>
          <w:szCs w:val="28"/>
          <w:rtl/>
        </w:rPr>
        <w:t>ماذا يحتاج رائد الفضاء في الفضاء؟</w:t>
      </w:r>
      <w:r w:rsidRPr="007F1004">
        <w:rPr>
          <w:sz w:val="28"/>
          <w:szCs w:val="28"/>
        </w:rPr>
        <w:br/>
      </w:r>
      <w:r w:rsidRPr="007F1004">
        <w:rPr>
          <w:sz w:val="28"/>
          <w:szCs w:val="28"/>
          <w:rtl/>
        </w:rPr>
        <w:t>يحتاج رائد الفضاء إلى أنظمة تساعده على التنفس، والحصول على الماء والغذاء، وتنظيم درجة حرارة جسمه، والتواصل مع زملائه ومع مركز التحكم على الأرض، بالإضافة إلى معدات تساعده على الحركة والعمل بأمان</w:t>
      </w:r>
      <w:r w:rsidRPr="007F1004">
        <w:rPr>
          <w:sz w:val="28"/>
          <w:szCs w:val="28"/>
        </w:rPr>
        <w:t>.</w:t>
      </w:r>
    </w:p>
    <w:p w:rsidR="007F1004" w:rsidRPr="007F1004" w:rsidRDefault="007F1004" w:rsidP="007F1004">
      <w:pPr>
        <w:pStyle w:val="NormalWeb"/>
        <w:bidi/>
        <w:rPr>
          <w:sz w:val="28"/>
          <w:szCs w:val="28"/>
        </w:rPr>
      </w:pPr>
      <w:r w:rsidRPr="007F1004">
        <w:rPr>
          <w:sz w:val="28"/>
          <w:szCs w:val="28"/>
          <w:rtl/>
        </w:rPr>
        <w:t>الحياة في الفضاء</w:t>
      </w:r>
      <w:r w:rsidRPr="007F1004">
        <w:rPr>
          <w:sz w:val="28"/>
          <w:szCs w:val="28"/>
        </w:rPr>
        <w:t>:</w:t>
      </w:r>
      <w:r w:rsidRPr="007F1004">
        <w:rPr>
          <w:sz w:val="28"/>
          <w:szCs w:val="28"/>
        </w:rPr>
        <w:br/>
      </w:r>
      <w:r w:rsidRPr="007F1004">
        <w:rPr>
          <w:sz w:val="28"/>
          <w:szCs w:val="28"/>
          <w:rtl/>
        </w:rPr>
        <w:t>تختلف الحياة في الفضاء عن الحياة على الأرض بسبب الجاذبية الصغرى، وعدم وجود هواء يمكن استنشاقه، واختلاف درجات الحرارة، ووجود الإشعاع الفضائي. لذلك يعتمد رواد الفضاء على المركبات والمحطات الفضائية وبدلات الفضاء وأنظمة دعم الحياة للبقاء والعمل بأمان</w:t>
      </w:r>
      <w:r w:rsidRPr="007F1004">
        <w:rPr>
          <w:sz w:val="28"/>
          <w:szCs w:val="28"/>
        </w:rPr>
        <w:t>.</w:t>
      </w:r>
    </w:p>
    <w:p w:rsidR="007F1004" w:rsidRDefault="007F1004" w:rsidP="007F1004">
      <w:pPr>
        <w:bidi/>
        <w:rPr>
          <w:sz w:val="24"/>
          <w:szCs w:val="24"/>
          <w:lang w:bidi="ar-EG"/>
        </w:rPr>
      </w:pPr>
    </w:p>
    <w:p w:rsidR="000B48D0" w:rsidRDefault="000B48D0" w:rsidP="000B48D0">
      <w:pPr>
        <w:bidi/>
        <w:rPr>
          <w:sz w:val="24"/>
          <w:szCs w:val="24"/>
          <w:lang w:bidi="ar-EG"/>
        </w:rPr>
      </w:pPr>
    </w:p>
    <w:p w:rsidR="000B48D0" w:rsidRDefault="000B48D0" w:rsidP="000B48D0">
      <w:pPr>
        <w:bidi/>
        <w:rPr>
          <w:sz w:val="24"/>
          <w:szCs w:val="24"/>
          <w:lang w:bidi="ar-EG"/>
        </w:rPr>
      </w:pPr>
    </w:p>
    <w:p w:rsidR="000B48D0" w:rsidRDefault="000B48D0" w:rsidP="000B48D0">
      <w:pPr>
        <w:bidi/>
        <w:rPr>
          <w:sz w:val="24"/>
          <w:szCs w:val="24"/>
          <w:lang w:bidi="ar-EG"/>
        </w:rPr>
      </w:pPr>
    </w:p>
    <w:p w:rsidR="000B48D0" w:rsidRDefault="000B48D0" w:rsidP="000B48D0">
      <w:pPr>
        <w:bidi/>
        <w:rPr>
          <w:sz w:val="24"/>
          <w:szCs w:val="24"/>
          <w:lang w:bidi="ar-EG"/>
        </w:rPr>
      </w:pPr>
    </w:p>
    <w:p w:rsidR="000B48D0" w:rsidRDefault="000B48D0" w:rsidP="000B48D0">
      <w:pPr>
        <w:bidi/>
        <w:rPr>
          <w:sz w:val="24"/>
          <w:szCs w:val="24"/>
          <w:lang w:bidi="ar-EG"/>
        </w:rPr>
      </w:pPr>
    </w:p>
    <w:p w:rsidR="000B48D0" w:rsidRDefault="000B48D0" w:rsidP="000B48D0">
      <w:pPr>
        <w:bidi/>
        <w:rPr>
          <w:sz w:val="24"/>
          <w:szCs w:val="24"/>
          <w:lang w:bidi="ar-EG"/>
        </w:rPr>
      </w:pPr>
    </w:p>
    <w:p w:rsidR="000B48D0" w:rsidRDefault="000B48D0" w:rsidP="000B48D0">
      <w:pPr>
        <w:bidi/>
        <w:rPr>
          <w:sz w:val="24"/>
          <w:szCs w:val="24"/>
          <w:lang w:bidi="ar-EG"/>
        </w:rPr>
      </w:pPr>
    </w:p>
    <w:p w:rsidR="000B48D0" w:rsidRDefault="000B48D0" w:rsidP="000B48D0">
      <w:pPr>
        <w:bidi/>
        <w:rPr>
          <w:sz w:val="24"/>
          <w:szCs w:val="24"/>
          <w:lang w:bidi="ar-EG"/>
        </w:rPr>
      </w:pPr>
    </w:p>
    <w:p w:rsidR="000B48D0" w:rsidRDefault="000B48D0" w:rsidP="000B48D0">
      <w:pPr>
        <w:bidi/>
        <w:rPr>
          <w:sz w:val="24"/>
          <w:szCs w:val="24"/>
          <w:lang w:bidi="ar-EG"/>
        </w:rPr>
      </w:pPr>
    </w:p>
    <w:p w:rsidR="000B48D0" w:rsidRDefault="000B48D0" w:rsidP="000B48D0">
      <w:pPr>
        <w:bidi/>
        <w:rPr>
          <w:sz w:val="24"/>
          <w:szCs w:val="24"/>
          <w:lang w:bidi="ar-EG"/>
        </w:rPr>
      </w:pPr>
    </w:p>
    <w:p w:rsidR="000B48D0" w:rsidRDefault="000B48D0" w:rsidP="000B48D0">
      <w:pPr>
        <w:bidi/>
        <w:rPr>
          <w:rFonts w:asciiTheme="majorBidi" w:hAnsiTheme="majorBidi" w:cstheme="majorBidi"/>
          <w:b/>
          <w:bCs/>
          <w:sz w:val="32"/>
          <w:szCs w:val="32"/>
          <w:rtl/>
          <w:lang w:bidi="ar-EG"/>
        </w:rPr>
      </w:pPr>
      <w:r w:rsidRPr="000B48D0">
        <w:rPr>
          <w:rFonts w:asciiTheme="majorBidi" w:hAnsiTheme="majorBidi" w:cstheme="majorBidi"/>
          <w:b/>
          <w:bCs/>
          <w:sz w:val="32"/>
          <w:szCs w:val="32"/>
          <w:rtl/>
          <w:lang w:bidi="ar-EG"/>
        </w:rPr>
        <w:lastRenderedPageBreak/>
        <w:t>معلومات عن رائد الفضاء:</w:t>
      </w:r>
    </w:p>
    <w:p w:rsidR="00C67DAB" w:rsidRPr="00C67DAB" w:rsidRDefault="00C67DAB" w:rsidP="00C67DAB">
      <w:pPr>
        <w:bidi/>
        <w:rPr>
          <w:rFonts w:asciiTheme="majorBidi" w:hAnsiTheme="majorBidi" w:cstheme="majorBidi"/>
          <w:b/>
          <w:bCs/>
          <w:sz w:val="32"/>
          <w:szCs w:val="32"/>
          <w:rtl/>
          <w:lang w:bidi="ar-EG"/>
        </w:rPr>
      </w:pPr>
      <w:r w:rsidRPr="00C67DAB">
        <w:rPr>
          <w:rFonts w:asciiTheme="majorBidi" w:hAnsiTheme="majorBidi" w:cstheme="majorBidi" w:hint="cs"/>
          <w:b/>
          <w:bCs/>
          <w:sz w:val="32"/>
          <w:szCs w:val="32"/>
          <w:rtl/>
          <w:lang w:bidi="ar-EG"/>
        </w:rPr>
        <w:t>-</w:t>
      </w:r>
      <w:r>
        <w:rPr>
          <w:rFonts w:asciiTheme="majorBidi" w:hAnsiTheme="majorBidi" w:cstheme="majorBidi"/>
          <w:b/>
          <w:bCs/>
          <w:sz w:val="32"/>
          <w:szCs w:val="32"/>
          <w:rtl/>
          <w:lang w:bidi="ar-EG"/>
        </w:rPr>
        <w:t xml:space="preserve"> </w:t>
      </w:r>
      <w:r>
        <w:rPr>
          <w:rFonts w:asciiTheme="majorBidi" w:hAnsiTheme="majorBidi" w:cstheme="majorBidi" w:hint="cs"/>
          <w:b/>
          <w:bCs/>
          <w:sz w:val="32"/>
          <w:szCs w:val="32"/>
          <w:rtl/>
          <w:lang w:bidi="ar-EG"/>
        </w:rPr>
        <w:t xml:space="preserve">كيف ينام رائد الفضاء </w:t>
      </w:r>
    </w:p>
    <w:p w:rsidR="000B48D0" w:rsidRPr="00C67DAB" w:rsidRDefault="000B48D0" w:rsidP="00C67DAB">
      <w:pPr>
        <w:pStyle w:val="ListParagraph"/>
        <w:numPr>
          <w:ilvl w:val="0"/>
          <w:numId w:val="1"/>
        </w:numPr>
        <w:bidi/>
        <w:spacing w:line="360" w:lineRule="auto"/>
        <w:rPr>
          <w:rFonts w:asciiTheme="majorBidi" w:hAnsiTheme="majorBidi" w:cstheme="majorBidi"/>
          <w:sz w:val="28"/>
          <w:szCs w:val="28"/>
          <w:lang w:bidi="ar-EG"/>
        </w:rPr>
      </w:pPr>
      <w:r w:rsidRPr="00C67DAB">
        <w:rPr>
          <w:rFonts w:asciiTheme="majorBidi" w:hAnsiTheme="majorBidi" w:cstheme="majorBidi" w:hint="cs"/>
          <w:sz w:val="28"/>
          <w:szCs w:val="28"/>
          <w:rtl/>
          <w:lang w:bidi="ar-EG"/>
        </w:rPr>
        <w:t>يحتاج رائد الفضاء الي النوم لمدة 8 ساعات</w:t>
      </w:r>
      <w:r w:rsidR="0001634E">
        <w:rPr>
          <w:rFonts w:asciiTheme="majorBidi" w:hAnsiTheme="majorBidi" w:cstheme="majorBidi" w:hint="cs"/>
          <w:sz w:val="28"/>
          <w:szCs w:val="28"/>
          <w:rtl/>
          <w:lang w:bidi="ar-EG"/>
        </w:rPr>
        <w:t>.</w:t>
      </w:r>
      <w:r w:rsidRPr="00C67DAB">
        <w:rPr>
          <w:rFonts w:asciiTheme="majorBidi" w:hAnsiTheme="majorBidi" w:cstheme="majorBidi" w:hint="cs"/>
          <w:sz w:val="28"/>
          <w:szCs w:val="28"/>
          <w:rtl/>
          <w:lang w:bidi="ar-EG"/>
        </w:rPr>
        <w:t xml:space="preserve"> </w:t>
      </w:r>
    </w:p>
    <w:p w:rsidR="000B48D0" w:rsidRPr="00C67DAB" w:rsidRDefault="000B48D0" w:rsidP="00C67DAB">
      <w:pPr>
        <w:pStyle w:val="ListParagraph"/>
        <w:numPr>
          <w:ilvl w:val="0"/>
          <w:numId w:val="1"/>
        </w:numPr>
        <w:bidi/>
        <w:spacing w:line="360" w:lineRule="auto"/>
        <w:rPr>
          <w:rFonts w:asciiTheme="majorBidi" w:hAnsiTheme="majorBidi" w:cstheme="majorBidi"/>
          <w:sz w:val="28"/>
          <w:szCs w:val="28"/>
          <w:lang w:bidi="ar-EG"/>
        </w:rPr>
      </w:pPr>
      <w:r w:rsidRPr="00C67DAB">
        <w:rPr>
          <w:rFonts w:asciiTheme="majorBidi" w:hAnsiTheme="majorBidi" w:cstheme="majorBidi" w:hint="cs"/>
          <w:sz w:val="28"/>
          <w:szCs w:val="28"/>
          <w:rtl/>
          <w:lang w:bidi="ar-EG"/>
        </w:rPr>
        <w:t xml:space="preserve">يستطيع رائد الفضاء النوم من خلال استخدام </w:t>
      </w:r>
      <w:r w:rsidRPr="00C67DAB">
        <w:rPr>
          <w:rFonts w:asciiTheme="majorBidi" w:hAnsiTheme="majorBidi" w:cstheme="majorBidi"/>
          <w:sz w:val="28"/>
          <w:szCs w:val="28"/>
          <w:lang w:bidi="ar-EG"/>
        </w:rPr>
        <w:t xml:space="preserve">Sleeping </w:t>
      </w:r>
      <w:proofErr w:type="gramStart"/>
      <w:r w:rsidRPr="00C67DAB">
        <w:rPr>
          <w:rFonts w:asciiTheme="majorBidi" w:hAnsiTheme="majorBidi" w:cstheme="majorBidi"/>
          <w:sz w:val="28"/>
          <w:szCs w:val="28"/>
          <w:lang w:bidi="ar-EG"/>
        </w:rPr>
        <w:t xml:space="preserve">Bags </w:t>
      </w:r>
      <w:r w:rsidRPr="00C67DAB">
        <w:rPr>
          <w:rFonts w:asciiTheme="majorBidi" w:hAnsiTheme="majorBidi" w:cstheme="majorBidi" w:hint="cs"/>
          <w:sz w:val="28"/>
          <w:szCs w:val="28"/>
          <w:rtl/>
          <w:lang w:bidi="ar-EG"/>
        </w:rPr>
        <w:t xml:space="preserve"> يتم</w:t>
      </w:r>
      <w:proofErr w:type="gramEnd"/>
      <w:r w:rsidRPr="00C67DAB">
        <w:rPr>
          <w:rFonts w:asciiTheme="majorBidi" w:hAnsiTheme="majorBidi" w:cstheme="majorBidi" w:hint="cs"/>
          <w:sz w:val="28"/>
          <w:szCs w:val="28"/>
          <w:rtl/>
          <w:lang w:bidi="ar-EG"/>
        </w:rPr>
        <w:t xml:space="preserve"> تعليقها علي الحائط / سقف السفينة الفضائية </w:t>
      </w:r>
      <w:r w:rsidR="00C67DAB" w:rsidRPr="00C67DAB">
        <w:rPr>
          <w:rFonts w:asciiTheme="majorBidi" w:hAnsiTheme="majorBidi" w:cstheme="majorBidi" w:hint="cs"/>
          <w:sz w:val="28"/>
          <w:szCs w:val="28"/>
          <w:rtl/>
          <w:lang w:bidi="ar-EG"/>
        </w:rPr>
        <w:t>وتكون مساحة صغيرة جدًا</w:t>
      </w:r>
      <w:r w:rsidR="0001634E">
        <w:rPr>
          <w:rFonts w:asciiTheme="majorBidi" w:hAnsiTheme="majorBidi" w:cstheme="majorBidi" w:hint="cs"/>
          <w:sz w:val="28"/>
          <w:szCs w:val="28"/>
          <w:rtl/>
          <w:lang w:bidi="ar-EG"/>
        </w:rPr>
        <w:t>.</w:t>
      </w:r>
    </w:p>
    <w:p w:rsidR="00C67DAB" w:rsidRDefault="00C67DAB" w:rsidP="00C67DAB">
      <w:pPr>
        <w:pStyle w:val="ListParagraph"/>
        <w:numPr>
          <w:ilvl w:val="0"/>
          <w:numId w:val="1"/>
        </w:numPr>
        <w:bidi/>
        <w:spacing w:line="360" w:lineRule="auto"/>
        <w:rPr>
          <w:rFonts w:asciiTheme="majorBidi" w:hAnsiTheme="majorBidi" w:cstheme="majorBidi"/>
          <w:sz w:val="28"/>
          <w:szCs w:val="28"/>
          <w:lang w:bidi="ar-EG"/>
        </w:rPr>
      </w:pPr>
      <w:r w:rsidRPr="00C67DAB">
        <w:rPr>
          <w:rFonts w:asciiTheme="majorBidi" w:hAnsiTheme="majorBidi" w:cstheme="majorBidi" w:hint="cs"/>
          <w:sz w:val="28"/>
          <w:szCs w:val="28"/>
          <w:rtl/>
          <w:lang w:bidi="ar-EG"/>
        </w:rPr>
        <w:t xml:space="preserve">بسبب الضوء واصوات حركة الكواكب يستطيع رائد الفضاء وضع </w:t>
      </w:r>
      <w:r w:rsidRPr="00C67DAB">
        <w:rPr>
          <w:rFonts w:asciiTheme="majorBidi" w:hAnsiTheme="majorBidi" w:cstheme="majorBidi"/>
          <w:sz w:val="28"/>
          <w:szCs w:val="28"/>
          <w:lang w:bidi="ar-EG"/>
        </w:rPr>
        <w:t xml:space="preserve">Sleep Mask / Ear </w:t>
      </w:r>
      <w:proofErr w:type="gramStart"/>
      <w:r w:rsidRPr="00C67DAB">
        <w:rPr>
          <w:rFonts w:asciiTheme="majorBidi" w:hAnsiTheme="majorBidi" w:cstheme="majorBidi"/>
          <w:sz w:val="28"/>
          <w:szCs w:val="28"/>
          <w:lang w:bidi="ar-EG"/>
        </w:rPr>
        <w:t xml:space="preserve">plugs </w:t>
      </w:r>
      <w:r w:rsidRPr="00C67DAB">
        <w:rPr>
          <w:rFonts w:asciiTheme="majorBidi" w:hAnsiTheme="majorBidi" w:cstheme="majorBidi" w:hint="cs"/>
          <w:sz w:val="28"/>
          <w:szCs w:val="28"/>
          <w:rtl/>
          <w:lang w:bidi="ar-EG"/>
        </w:rPr>
        <w:t xml:space="preserve"> </w:t>
      </w:r>
      <w:r w:rsidR="0001634E">
        <w:rPr>
          <w:rFonts w:asciiTheme="majorBidi" w:hAnsiTheme="majorBidi" w:cstheme="majorBidi" w:hint="cs"/>
          <w:sz w:val="28"/>
          <w:szCs w:val="28"/>
          <w:rtl/>
          <w:lang w:bidi="ar-EG"/>
        </w:rPr>
        <w:t>.</w:t>
      </w:r>
      <w:proofErr w:type="gramEnd"/>
    </w:p>
    <w:p w:rsidR="00C67DAB" w:rsidRPr="00C67DAB" w:rsidRDefault="00C67DAB" w:rsidP="00C67DAB">
      <w:pPr>
        <w:bidi/>
        <w:spacing w:line="360" w:lineRule="auto"/>
        <w:rPr>
          <w:rFonts w:asciiTheme="majorBidi" w:hAnsiTheme="majorBidi" w:cstheme="majorBidi"/>
          <w:b/>
          <w:bCs/>
          <w:sz w:val="32"/>
          <w:szCs w:val="32"/>
          <w:rtl/>
          <w:lang w:bidi="ar-EG"/>
        </w:rPr>
      </w:pPr>
      <w:r w:rsidRPr="00C67DAB">
        <w:rPr>
          <w:rFonts w:asciiTheme="majorBidi" w:hAnsiTheme="majorBidi" w:cstheme="majorBidi" w:hint="cs"/>
          <w:sz w:val="32"/>
          <w:szCs w:val="32"/>
          <w:rtl/>
          <w:lang w:bidi="ar-EG"/>
        </w:rPr>
        <w:t xml:space="preserve">- </w:t>
      </w:r>
      <w:r w:rsidRPr="00C67DAB">
        <w:rPr>
          <w:rFonts w:asciiTheme="majorBidi" w:hAnsiTheme="majorBidi" w:cstheme="majorBidi" w:hint="cs"/>
          <w:b/>
          <w:bCs/>
          <w:sz w:val="32"/>
          <w:szCs w:val="32"/>
          <w:rtl/>
          <w:lang w:bidi="ar-EG"/>
        </w:rPr>
        <w:t>استخدام أدوات النظافة</w:t>
      </w:r>
    </w:p>
    <w:p w:rsidR="00C67DAB" w:rsidRDefault="00C67DAB" w:rsidP="00C67DAB">
      <w:pPr>
        <w:bidi/>
        <w:spacing w:line="360" w:lineRule="auto"/>
        <w:ind w:left="720"/>
        <w:rPr>
          <w:rFonts w:asciiTheme="majorBidi" w:hAnsiTheme="majorBidi" w:cstheme="majorBidi"/>
          <w:sz w:val="28"/>
          <w:szCs w:val="28"/>
          <w:rtl/>
          <w:lang w:bidi="ar-EG"/>
        </w:rPr>
      </w:pPr>
      <w:r w:rsidRPr="00C67DAB">
        <w:rPr>
          <w:rFonts w:asciiTheme="majorBidi" w:hAnsiTheme="majorBidi" w:cstheme="majorBidi" w:hint="cs"/>
          <w:sz w:val="28"/>
          <w:szCs w:val="28"/>
          <w:rtl/>
          <w:lang w:bidi="ar-EG"/>
        </w:rPr>
        <w:t>1</w:t>
      </w:r>
      <w:r>
        <w:rPr>
          <w:rFonts w:asciiTheme="majorBidi" w:hAnsiTheme="majorBidi" w:cstheme="majorBidi" w:hint="cs"/>
          <w:b/>
          <w:bCs/>
          <w:sz w:val="28"/>
          <w:szCs w:val="28"/>
          <w:rtl/>
          <w:lang w:bidi="ar-EG"/>
        </w:rPr>
        <w:t xml:space="preserve">- </w:t>
      </w:r>
      <w:r>
        <w:rPr>
          <w:rFonts w:asciiTheme="majorBidi" w:hAnsiTheme="majorBidi" w:cstheme="majorBidi" w:hint="cs"/>
          <w:sz w:val="28"/>
          <w:szCs w:val="28"/>
          <w:rtl/>
          <w:lang w:bidi="ar-EG"/>
        </w:rPr>
        <w:t>يحضر رائد الفضاء اسفنجة مبلله للاستحمام</w:t>
      </w:r>
      <w:r w:rsidR="0001634E">
        <w:rPr>
          <w:rFonts w:asciiTheme="majorBidi" w:hAnsiTheme="majorBidi" w:cstheme="majorBidi" w:hint="cs"/>
          <w:sz w:val="28"/>
          <w:szCs w:val="28"/>
          <w:rtl/>
          <w:lang w:bidi="ar-EG"/>
        </w:rPr>
        <w:t>.</w:t>
      </w:r>
      <w:r>
        <w:rPr>
          <w:rFonts w:asciiTheme="majorBidi" w:hAnsiTheme="majorBidi" w:cstheme="majorBidi" w:hint="cs"/>
          <w:sz w:val="28"/>
          <w:szCs w:val="28"/>
          <w:rtl/>
          <w:lang w:bidi="ar-EG"/>
        </w:rPr>
        <w:t xml:space="preserve"> </w:t>
      </w:r>
    </w:p>
    <w:p w:rsidR="00C67DAB" w:rsidRDefault="00C67DAB" w:rsidP="00C67DAB">
      <w:pPr>
        <w:bidi/>
        <w:spacing w:line="360" w:lineRule="auto"/>
        <w:ind w:left="720"/>
        <w:rPr>
          <w:rFonts w:asciiTheme="majorBidi" w:hAnsiTheme="majorBidi" w:cstheme="majorBidi"/>
          <w:sz w:val="28"/>
          <w:szCs w:val="28"/>
          <w:rtl/>
          <w:lang w:bidi="ar-EG"/>
        </w:rPr>
      </w:pPr>
      <w:r>
        <w:rPr>
          <w:rFonts w:asciiTheme="majorBidi" w:hAnsiTheme="majorBidi" w:cstheme="majorBidi" w:hint="cs"/>
          <w:sz w:val="28"/>
          <w:szCs w:val="28"/>
          <w:rtl/>
          <w:lang w:bidi="ar-EG"/>
        </w:rPr>
        <w:t>2- يستخدم رائد الفضاء 2 فوطة واحدة للاستحمام وواحدة لاستخدام اليدين</w:t>
      </w:r>
      <w:r w:rsidR="0001634E">
        <w:rPr>
          <w:rFonts w:asciiTheme="majorBidi" w:hAnsiTheme="majorBidi" w:cstheme="majorBidi" w:hint="cs"/>
          <w:sz w:val="28"/>
          <w:szCs w:val="28"/>
          <w:rtl/>
          <w:lang w:bidi="ar-EG"/>
        </w:rPr>
        <w:t>.</w:t>
      </w:r>
    </w:p>
    <w:p w:rsidR="00C67DAB" w:rsidRDefault="00C67DAB" w:rsidP="00C67DAB">
      <w:pPr>
        <w:bidi/>
        <w:spacing w:line="360" w:lineRule="auto"/>
        <w:ind w:left="720"/>
        <w:rPr>
          <w:rFonts w:asciiTheme="majorBidi" w:hAnsiTheme="majorBidi" w:cstheme="majorBidi"/>
          <w:sz w:val="28"/>
          <w:szCs w:val="28"/>
          <w:lang w:bidi="ar-EG"/>
        </w:rPr>
      </w:pPr>
      <w:r w:rsidRPr="00C67DAB">
        <w:rPr>
          <w:rFonts w:asciiTheme="majorBidi" w:hAnsiTheme="majorBidi" w:cstheme="majorBidi" w:hint="cs"/>
          <w:sz w:val="28"/>
          <w:szCs w:val="28"/>
          <w:rtl/>
          <w:lang w:bidi="ar-EG"/>
        </w:rPr>
        <w:t>3-</w:t>
      </w:r>
      <w:r>
        <w:rPr>
          <w:rFonts w:asciiTheme="majorBidi" w:hAnsiTheme="majorBidi" w:cstheme="majorBidi" w:hint="cs"/>
          <w:sz w:val="28"/>
          <w:szCs w:val="28"/>
          <w:rtl/>
          <w:lang w:bidi="ar-EG"/>
        </w:rPr>
        <w:t xml:space="preserve"> يستخدم رائد الفضاء </w:t>
      </w:r>
      <w:r>
        <w:rPr>
          <w:rFonts w:asciiTheme="majorBidi" w:hAnsiTheme="majorBidi" w:cstheme="majorBidi"/>
          <w:sz w:val="28"/>
          <w:szCs w:val="28"/>
          <w:lang w:bidi="ar-EG"/>
        </w:rPr>
        <w:t>Dry Shampoo</w:t>
      </w:r>
      <w:r w:rsidR="0001634E">
        <w:rPr>
          <w:rFonts w:asciiTheme="majorBidi" w:hAnsiTheme="majorBidi" w:cstheme="majorBidi" w:hint="cs"/>
          <w:sz w:val="28"/>
          <w:szCs w:val="28"/>
          <w:rtl/>
          <w:lang w:bidi="ar-EG"/>
        </w:rPr>
        <w:t>.</w:t>
      </w:r>
    </w:p>
    <w:p w:rsidR="00C67DAB" w:rsidRDefault="00C67DAB" w:rsidP="00C67DAB">
      <w:pPr>
        <w:bidi/>
        <w:spacing w:line="360" w:lineRule="auto"/>
        <w:ind w:left="720"/>
        <w:rPr>
          <w:rFonts w:asciiTheme="majorBidi" w:hAnsiTheme="majorBidi" w:cstheme="majorBidi"/>
          <w:sz w:val="28"/>
          <w:szCs w:val="28"/>
          <w:rtl/>
          <w:lang w:bidi="ar-EG"/>
        </w:rPr>
      </w:pPr>
      <w:r>
        <w:rPr>
          <w:rFonts w:asciiTheme="majorBidi" w:hAnsiTheme="majorBidi" w:cstheme="majorBidi" w:hint="cs"/>
          <w:sz w:val="28"/>
          <w:szCs w:val="28"/>
          <w:rtl/>
          <w:lang w:bidi="ar-EG"/>
        </w:rPr>
        <w:t>4- عند غسل الاسنان يمكن ان يستخدم معجون مخصص للبلع</w:t>
      </w:r>
      <w:r w:rsidR="0001634E">
        <w:rPr>
          <w:rFonts w:asciiTheme="majorBidi" w:hAnsiTheme="majorBidi" w:cstheme="majorBidi" w:hint="cs"/>
          <w:sz w:val="28"/>
          <w:szCs w:val="28"/>
          <w:rtl/>
          <w:lang w:bidi="ar-EG"/>
        </w:rPr>
        <w:t>.</w:t>
      </w:r>
      <w:r>
        <w:rPr>
          <w:rFonts w:asciiTheme="majorBidi" w:hAnsiTheme="majorBidi" w:cstheme="majorBidi" w:hint="cs"/>
          <w:sz w:val="28"/>
          <w:szCs w:val="28"/>
          <w:rtl/>
          <w:lang w:bidi="ar-EG"/>
        </w:rPr>
        <w:t xml:space="preserve"> </w:t>
      </w:r>
    </w:p>
    <w:p w:rsidR="00C67DAB" w:rsidRDefault="00C67DAB" w:rsidP="00C67DAB">
      <w:pPr>
        <w:bidi/>
        <w:spacing w:line="360" w:lineRule="auto"/>
        <w:rPr>
          <w:rFonts w:asciiTheme="majorBidi" w:hAnsiTheme="majorBidi" w:cstheme="majorBidi"/>
          <w:b/>
          <w:bCs/>
          <w:sz w:val="32"/>
          <w:szCs w:val="32"/>
          <w:rtl/>
          <w:lang w:bidi="ar-EG"/>
        </w:rPr>
      </w:pPr>
      <w:r w:rsidRPr="00C67DAB">
        <w:rPr>
          <w:rFonts w:asciiTheme="majorBidi" w:hAnsiTheme="majorBidi" w:cstheme="majorBidi" w:hint="cs"/>
          <w:sz w:val="32"/>
          <w:szCs w:val="32"/>
          <w:rtl/>
          <w:lang w:bidi="ar-EG"/>
        </w:rPr>
        <w:t xml:space="preserve">- </w:t>
      </w:r>
      <w:r>
        <w:rPr>
          <w:rFonts w:asciiTheme="majorBidi" w:hAnsiTheme="majorBidi" w:cstheme="majorBidi" w:hint="cs"/>
          <w:b/>
          <w:bCs/>
          <w:sz w:val="32"/>
          <w:szCs w:val="32"/>
          <w:rtl/>
          <w:lang w:bidi="ar-EG"/>
        </w:rPr>
        <w:t>الحركة والرياضة</w:t>
      </w:r>
    </w:p>
    <w:p w:rsidR="007A2E29" w:rsidRDefault="007A2E29" w:rsidP="007A2E29">
      <w:pPr>
        <w:bidi/>
        <w:spacing w:line="360" w:lineRule="auto"/>
        <w:rPr>
          <w:rFonts w:asciiTheme="majorBidi" w:hAnsiTheme="majorBidi" w:cstheme="majorBidi"/>
          <w:sz w:val="28"/>
          <w:szCs w:val="28"/>
          <w:rtl/>
          <w:lang w:bidi="ar-EG"/>
        </w:rPr>
      </w:pPr>
      <w:r>
        <w:rPr>
          <w:rFonts w:asciiTheme="majorBidi" w:hAnsiTheme="majorBidi" w:cstheme="majorBidi" w:hint="cs"/>
          <w:sz w:val="28"/>
          <w:szCs w:val="28"/>
          <w:rtl/>
          <w:lang w:bidi="ar-EG"/>
        </w:rPr>
        <w:t>بدون جاذبية لا يستطي</w:t>
      </w:r>
      <w:r>
        <w:rPr>
          <w:rFonts w:asciiTheme="majorBidi" w:hAnsiTheme="majorBidi" w:cstheme="majorBidi" w:hint="eastAsia"/>
          <w:sz w:val="28"/>
          <w:szCs w:val="28"/>
          <w:rtl/>
          <w:lang w:bidi="ar-EG"/>
        </w:rPr>
        <w:t>ع</w:t>
      </w:r>
      <w:r>
        <w:rPr>
          <w:rFonts w:asciiTheme="majorBidi" w:hAnsiTheme="majorBidi" w:cstheme="majorBidi" w:hint="cs"/>
          <w:sz w:val="28"/>
          <w:szCs w:val="28"/>
          <w:rtl/>
          <w:lang w:bidi="ar-EG"/>
        </w:rPr>
        <w:t xml:space="preserve"> رائد الفضاء الحركة قد يؤثر ذلك بالسلب عليه لذلك يقوم رائد الفضاء بتخصيص من ساعتين الي ساعتين ونصف للرياضة فقط لتنشيط العضلات والعظم من خلال اللعب على العجلة</w:t>
      </w:r>
      <w:r w:rsidR="0001634E">
        <w:rPr>
          <w:rFonts w:asciiTheme="majorBidi" w:hAnsiTheme="majorBidi" w:cstheme="majorBidi" w:hint="cs"/>
          <w:sz w:val="28"/>
          <w:szCs w:val="28"/>
          <w:rtl/>
          <w:lang w:bidi="ar-EG"/>
        </w:rPr>
        <w:t>.</w:t>
      </w:r>
      <w:r>
        <w:rPr>
          <w:rFonts w:asciiTheme="majorBidi" w:hAnsiTheme="majorBidi" w:cstheme="majorBidi" w:hint="cs"/>
          <w:sz w:val="28"/>
          <w:szCs w:val="28"/>
          <w:rtl/>
          <w:lang w:bidi="ar-EG"/>
        </w:rPr>
        <w:t xml:space="preserve"> </w:t>
      </w:r>
    </w:p>
    <w:p w:rsidR="00C67DAB" w:rsidRDefault="007A2E29" w:rsidP="007A2E29">
      <w:pPr>
        <w:bidi/>
        <w:spacing w:line="360" w:lineRule="auto"/>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 التواصل مع الاهل والأصدقاء </w:t>
      </w:r>
    </w:p>
    <w:p w:rsidR="007A2E29" w:rsidRDefault="007A2E29" w:rsidP="007A2E29">
      <w:pPr>
        <w:bidi/>
        <w:spacing w:line="360" w:lineRule="auto"/>
        <w:rPr>
          <w:rFonts w:asciiTheme="majorBidi" w:hAnsiTheme="majorBidi" w:cstheme="majorBidi"/>
          <w:sz w:val="28"/>
          <w:szCs w:val="28"/>
          <w:rtl/>
          <w:lang w:bidi="ar-EG"/>
        </w:rPr>
      </w:pPr>
      <w:r>
        <w:rPr>
          <w:rFonts w:asciiTheme="majorBidi" w:hAnsiTheme="majorBidi" w:cstheme="majorBidi" w:hint="cs"/>
          <w:sz w:val="28"/>
          <w:szCs w:val="28"/>
          <w:rtl/>
          <w:lang w:bidi="ar-EG"/>
        </w:rPr>
        <w:t>يستطيع رائد الفضاء الوصول والاطمئنان على أهله وأصدقاءه من خلال أجهزة لا سلكي</w:t>
      </w:r>
      <w:r>
        <w:rPr>
          <w:rFonts w:asciiTheme="majorBidi" w:hAnsiTheme="majorBidi" w:cstheme="majorBidi" w:hint="eastAsia"/>
          <w:sz w:val="28"/>
          <w:szCs w:val="28"/>
          <w:rtl/>
          <w:lang w:bidi="ar-EG"/>
        </w:rPr>
        <w:t>ه</w:t>
      </w:r>
      <w:r>
        <w:rPr>
          <w:rFonts w:asciiTheme="majorBidi" w:hAnsiTheme="majorBidi" w:cstheme="majorBidi" w:hint="cs"/>
          <w:sz w:val="28"/>
          <w:szCs w:val="28"/>
          <w:rtl/>
          <w:lang w:bidi="ar-EG"/>
        </w:rPr>
        <w:t xml:space="preserve"> مخصوصه لرائد </w:t>
      </w:r>
      <w:r w:rsidR="0001634E">
        <w:rPr>
          <w:rFonts w:asciiTheme="majorBidi" w:hAnsiTheme="majorBidi" w:cstheme="majorBidi" w:hint="cs"/>
          <w:sz w:val="28"/>
          <w:szCs w:val="28"/>
          <w:rtl/>
          <w:lang w:bidi="ar-EG"/>
        </w:rPr>
        <w:t>الفضاء.</w:t>
      </w:r>
    </w:p>
    <w:p w:rsidR="0001634E" w:rsidRDefault="0001634E" w:rsidP="0001634E">
      <w:pPr>
        <w:bidi/>
        <w:spacing w:line="360" w:lineRule="auto"/>
        <w:rPr>
          <w:rFonts w:asciiTheme="majorBidi" w:hAnsiTheme="majorBidi" w:cstheme="majorBidi"/>
          <w:sz w:val="28"/>
          <w:szCs w:val="28"/>
          <w:rtl/>
          <w:lang w:bidi="ar-EG"/>
        </w:rPr>
      </w:pPr>
    </w:p>
    <w:p w:rsidR="0001634E" w:rsidRDefault="0001634E" w:rsidP="0001634E">
      <w:pPr>
        <w:bidi/>
        <w:spacing w:line="360" w:lineRule="auto"/>
        <w:rPr>
          <w:rFonts w:asciiTheme="majorBidi" w:hAnsiTheme="majorBidi" w:cstheme="majorBidi"/>
          <w:sz w:val="28"/>
          <w:szCs w:val="28"/>
          <w:rtl/>
          <w:lang w:bidi="ar-EG"/>
        </w:rPr>
      </w:pPr>
    </w:p>
    <w:p w:rsidR="007A2E29" w:rsidRPr="007A2E29" w:rsidRDefault="007A2E29" w:rsidP="007A2E29">
      <w:pPr>
        <w:bidi/>
        <w:spacing w:line="360" w:lineRule="auto"/>
        <w:rPr>
          <w:rFonts w:asciiTheme="majorBidi" w:hAnsiTheme="majorBidi" w:cstheme="majorBidi"/>
          <w:sz w:val="28"/>
          <w:szCs w:val="28"/>
          <w:rtl/>
          <w:lang w:bidi="ar-EG"/>
        </w:rPr>
      </w:pPr>
      <w:r>
        <w:rPr>
          <w:rFonts w:asciiTheme="majorBidi" w:hAnsiTheme="majorBidi" w:cstheme="majorBidi" w:hint="cs"/>
          <w:sz w:val="28"/>
          <w:szCs w:val="28"/>
          <w:rtl/>
          <w:lang w:bidi="ar-EG"/>
        </w:rPr>
        <w:t xml:space="preserve"> </w:t>
      </w:r>
    </w:p>
    <w:p w:rsidR="00C67DAB" w:rsidRDefault="007A2E29" w:rsidP="00C67DAB">
      <w:pPr>
        <w:bidi/>
        <w:spacing w:line="360" w:lineRule="auto"/>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lastRenderedPageBreak/>
        <w:t>- ماذا يفعل رائد الفضاء</w:t>
      </w:r>
    </w:p>
    <w:p w:rsidR="007A2E29" w:rsidRDefault="007A2E29" w:rsidP="007A2E29">
      <w:pPr>
        <w:bidi/>
        <w:spacing w:line="360" w:lineRule="auto"/>
        <w:rPr>
          <w:rFonts w:asciiTheme="majorBidi" w:hAnsiTheme="majorBidi" w:cstheme="majorBidi"/>
          <w:sz w:val="28"/>
          <w:szCs w:val="28"/>
          <w:rtl/>
          <w:lang w:bidi="ar-EG"/>
        </w:rPr>
      </w:pPr>
      <w:r>
        <w:rPr>
          <w:rFonts w:asciiTheme="majorBidi" w:hAnsiTheme="majorBidi" w:cstheme="majorBidi" w:hint="cs"/>
          <w:sz w:val="28"/>
          <w:szCs w:val="28"/>
          <w:rtl/>
          <w:lang w:bidi="ar-EG"/>
        </w:rPr>
        <w:t xml:space="preserve">يذهب رائد الفضاء </w:t>
      </w:r>
      <w:r w:rsidR="0001634E">
        <w:rPr>
          <w:rFonts w:asciiTheme="majorBidi" w:hAnsiTheme="majorBidi" w:cstheme="majorBidi" w:hint="cs"/>
          <w:sz w:val="28"/>
          <w:szCs w:val="28"/>
          <w:rtl/>
          <w:lang w:bidi="ar-EG"/>
        </w:rPr>
        <w:t xml:space="preserve">الي الفضاء من ليجمع معلومات عن الفضاء والكواكب والنجوم وسرعه حركه الكواكب وهل يوجد اختلافات طرأت في الفضاء يجب دراستها، لتجربة أدوات الكترونيه حديثة، لتصليح السفن الفضائية. </w:t>
      </w:r>
      <w:bookmarkStart w:id="0" w:name="_GoBack"/>
      <w:bookmarkEnd w:id="0"/>
    </w:p>
    <w:p w:rsidR="0001634E" w:rsidRDefault="0001634E" w:rsidP="0001634E">
      <w:pPr>
        <w:bidi/>
        <w:spacing w:line="360" w:lineRule="auto"/>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 </w:t>
      </w:r>
      <w:r>
        <w:rPr>
          <w:rFonts w:asciiTheme="majorBidi" w:hAnsiTheme="majorBidi" w:cstheme="majorBidi" w:hint="cs"/>
          <w:b/>
          <w:bCs/>
          <w:sz w:val="32"/>
          <w:szCs w:val="32"/>
          <w:rtl/>
          <w:lang w:bidi="ar-EG"/>
        </w:rPr>
        <w:t>كيف يتواصل رواد ال</w:t>
      </w:r>
      <w:r w:rsidR="00C62B60">
        <w:rPr>
          <w:rFonts w:asciiTheme="majorBidi" w:hAnsiTheme="majorBidi" w:cstheme="majorBidi" w:hint="cs"/>
          <w:b/>
          <w:bCs/>
          <w:sz w:val="32"/>
          <w:szCs w:val="32"/>
          <w:rtl/>
          <w:lang w:bidi="ar-EG"/>
        </w:rPr>
        <w:t xml:space="preserve">فضاء في الفضاء </w:t>
      </w:r>
    </w:p>
    <w:p w:rsidR="00C62B60" w:rsidRDefault="00C62B60" w:rsidP="00C62B60">
      <w:pPr>
        <w:bidi/>
        <w:spacing w:line="360" w:lineRule="auto"/>
        <w:rPr>
          <w:rFonts w:asciiTheme="majorBidi" w:hAnsiTheme="majorBidi" w:cstheme="majorBidi"/>
          <w:sz w:val="28"/>
          <w:szCs w:val="28"/>
          <w:rtl/>
          <w:lang w:bidi="ar-EG"/>
        </w:rPr>
      </w:pPr>
      <w:r>
        <w:rPr>
          <w:rFonts w:asciiTheme="majorBidi" w:hAnsiTheme="majorBidi" w:cstheme="majorBidi" w:hint="cs"/>
          <w:sz w:val="28"/>
          <w:szCs w:val="28"/>
          <w:rtl/>
          <w:lang w:bidi="ar-EG"/>
        </w:rPr>
        <w:t>داخل المركبة الفضائية يستطيع رواد الفضاء التحدث بعضهم لبعض بالشكل الطبيعي، خارج المركبة الفضائية يوجد بداخل بدله رائد الفضاء تحديدًا في الخوذة مايك وراديو وسماعات متصلين ببعض بمجموعة من الشبكات اللاسلكية لتسهيل التواصل</w:t>
      </w:r>
      <w:r w:rsidR="00A739C2">
        <w:rPr>
          <w:rFonts w:asciiTheme="majorBidi" w:hAnsiTheme="majorBidi" w:cstheme="majorBidi" w:hint="cs"/>
          <w:sz w:val="28"/>
          <w:szCs w:val="28"/>
          <w:rtl/>
          <w:lang w:bidi="ar-EG"/>
        </w:rPr>
        <w:t>.</w:t>
      </w:r>
      <w:r>
        <w:rPr>
          <w:rFonts w:asciiTheme="majorBidi" w:hAnsiTheme="majorBidi" w:cstheme="majorBidi" w:hint="cs"/>
          <w:sz w:val="28"/>
          <w:szCs w:val="28"/>
          <w:rtl/>
          <w:lang w:bidi="ar-EG"/>
        </w:rPr>
        <w:t xml:space="preserve">  </w:t>
      </w:r>
    </w:p>
    <w:p w:rsidR="00C62B60" w:rsidRDefault="00C62B60" w:rsidP="00D300D6">
      <w:pPr>
        <w:bidi/>
        <w:spacing w:line="360" w:lineRule="auto"/>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م</w:t>
      </w:r>
      <w:r>
        <w:rPr>
          <w:rFonts w:asciiTheme="majorBidi" w:hAnsiTheme="majorBidi" w:cstheme="majorBidi" w:hint="cs"/>
          <w:b/>
          <w:bCs/>
          <w:sz w:val="32"/>
          <w:szCs w:val="32"/>
          <w:rtl/>
          <w:lang w:bidi="ar-EG"/>
        </w:rPr>
        <w:t xml:space="preserve">خاطر تواجه رائد الفضاء </w:t>
      </w:r>
    </w:p>
    <w:p w:rsidR="00D300D6" w:rsidRDefault="00D300D6" w:rsidP="00D300D6">
      <w:pPr>
        <w:bidi/>
        <w:spacing w:line="360" w:lineRule="auto"/>
        <w:rPr>
          <w:rFonts w:asciiTheme="majorBidi" w:hAnsiTheme="majorBidi" w:cstheme="majorBidi"/>
          <w:sz w:val="28"/>
          <w:szCs w:val="28"/>
          <w:rtl/>
          <w:lang w:bidi="ar-EG"/>
        </w:rPr>
      </w:pPr>
      <w:r>
        <w:rPr>
          <w:rFonts w:asciiTheme="majorBidi" w:hAnsiTheme="majorBidi" w:cstheme="majorBidi" w:hint="cs"/>
          <w:sz w:val="28"/>
          <w:szCs w:val="28"/>
          <w:rtl/>
          <w:lang w:bidi="ar-EG"/>
        </w:rPr>
        <w:t>يواجه رائد الفضاء الكثير من المخاطر من ضمن هذه المخاطر:</w:t>
      </w:r>
    </w:p>
    <w:p w:rsidR="00D300D6" w:rsidRDefault="00D300D6" w:rsidP="00D300D6">
      <w:pPr>
        <w:bidi/>
        <w:spacing w:line="360" w:lineRule="auto"/>
        <w:rPr>
          <w:rFonts w:asciiTheme="majorBidi" w:hAnsiTheme="majorBidi" w:cstheme="majorBidi"/>
          <w:sz w:val="28"/>
          <w:szCs w:val="28"/>
          <w:rtl/>
          <w:lang w:bidi="ar-EG"/>
        </w:rPr>
      </w:pPr>
      <w:r>
        <w:rPr>
          <w:rFonts w:asciiTheme="majorBidi" w:hAnsiTheme="majorBidi" w:cstheme="majorBidi" w:hint="cs"/>
          <w:sz w:val="28"/>
          <w:szCs w:val="28"/>
          <w:rtl/>
          <w:lang w:bidi="ar-EG"/>
        </w:rPr>
        <w:t>- الاشعاع الفضائي قد يؤثر على صحة رائد الفضاء قد يصبب له مرض السرطان</w:t>
      </w:r>
      <w:r w:rsidR="00A739C2">
        <w:rPr>
          <w:rFonts w:asciiTheme="majorBidi" w:hAnsiTheme="majorBidi" w:cstheme="majorBidi" w:hint="cs"/>
          <w:sz w:val="28"/>
          <w:szCs w:val="28"/>
          <w:rtl/>
          <w:lang w:bidi="ar-EG"/>
        </w:rPr>
        <w:t>.</w:t>
      </w:r>
    </w:p>
    <w:p w:rsidR="00D300D6" w:rsidRDefault="00D300D6" w:rsidP="00D300D6">
      <w:pPr>
        <w:bidi/>
        <w:spacing w:line="360" w:lineRule="auto"/>
        <w:rPr>
          <w:rFonts w:asciiTheme="majorBidi" w:hAnsiTheme="majorBidi" w:cstheme="majorBidi"/>
          <w:sz w:val="28"/>
          <w:szCs w:val="28"/>
          <w:rtl/>
          <w:lang w:bidi="ar-EG"/>
        </w:rPr>
      </w:pPr>
      <w:r>
        <w:rPr>
          <w:rFonts w:asciiTheme="majorBidi" w:hAnsiTheme="majorBidi" w:cstheme="majorBidi" w:hint="cs"/>
          <w:sz w:val="28"/>
          <w:szCs w:val="28"/>
          <w:rtl/>
          <w:lang w:bidi="ar-EG"/>
        </w:rPr>
        <w:t xml:space="preserve">- انعدام الجاذبية قد تؤثر على حركة العضلات </w:t>
      </w:r>
      <w:r w:rsidR="00A739C2">
        <w:rPr>
          <w:rFonts w:asciiTheme="majorBidi" w:hAnsiTheme="majorBidi" w:cstheme="majorBidi" w:hint="cs"/>
          <w:sz w:val="28"/>
          <w:szCs w:val="28"/>
          <w:rtl/>
          <w:lang w:bidi="ar-EG"/>
        </w:rPr>
        <w:t>والعظام.</w:t>
      </w:r>
    </w:p>
    <w:p w:rsidR="00D300D6" w:rsidRDefault="00D300D6" w:rsidP="00D300D6">
      <w:pPr>
        <w:bidi/>
        <w:spacing w:line="360" w:lineRule="auto"/>
        <w:rPr>
          <w:rFonts w:asciiTheme="majorBidi" w:hAnsiTheme="majorBidi" w:cstheme="majorBidi"/>
          <w:sz w:val="28"/>
          <w:szCs w:val="28"/>
          <w:rtl/>
          <w:lang w:bidi="ar-EG"/>
        </w:rPr>
      </w:pPr>
      <w:r>
        <w:rPr>
          <w:rFonts w:asciiTheme="majorBidi" w:hAnsiTheme="majorBidi" w:cstheme="majorBidi" w:hint="cs"/>
          <w:sz w:val="28"/>
          <w:szCs w:val="28"/>
          <w:rtl/>
          <w:lang w:bidi="ar-EG"/>
        </w:rPr>
        <w:t xml:space="preserve">- يقضي رائد الفضاء العديد من الشهور في رحلته الي الفضاء قد يسبب له ذلك إحساس العزلة والوحدة ويؤثر على العمل </w:t>
      </w:r>
      <w:r w:rsidR="00A739C2">
        <w:rPr>
          <w:rFonts w:asciiTheme="majorBidi" w:hAnsiTheme="majorBidi" w:cstheme="majorBidi" w:hint="cs"/>
          <w:sz w:val="28"/>
          <w:szCs w:val="28"/>
          <w:rtl/>
          <w:lang w:bidi="ar-EG"/>
        </w:rPr>
        <w:t>الجماعي.</w:t>
      </w:r>
    </w:p>
    <w:p w:rsidR="00D300D6" w:rsidRDefault="00D300D6" w:rsidP="00D300D6">
      <w:pPr>
        <w:bidi/>
        <w:spacing w:line="360" w:lineRule="auto"/>
        <w:rPr>
          <w:rFonts w:asciiTheme="majorBidi" w:hAnsiTheme="majorBidi" w:cstheme="majorBidi"/>
          <w:sz w:val="28"/>
          <w:szCs w:val="28"/>
          <w:lang w:bidi="ar-EG"/>
        </w:rPr>
      </w:pPr>
      <w:r>
        <w:rPr>
          <w:rFonts w:asciiTheme="majorBidi" w:hAnsiTheme="majorBidi" w:cstheme="majorBidi" w:hint="cs"/>
          <w:sz w:val="28"/>
          <w:szCs w:val="28"/>
          <w:rtl/>
          <w:lang w:bidi="ar-EG"/>
        </w:rPr>
        <w:t>- كلما ابتعد الانسان عن الأرض يصعب الوصول اليه او ارسال الإمدادا</w:t>
      </w:r>
      <w:r>
        <w:rPr>
          <w:rFonts w:asciiTheme="majorBidi" w:hAnsiTheme="majorBidi" w:cstheme="majorBidi" w:hint="eastAsia"/>
          <w:sz w:val="28"/>
          <w:szCs w:val="28"/>
          <w:rtl/>
          <w:lang w:bidi="ar-EG"/>
        </w:rPr>
        <w:t>ت</w:t>
      </w:r>
      <w:r>
        <w:rPr>
          <w:rFonts w:asciiTheme="majorBidi" w:hAnsiTheme="majorBidi" w:cstheme="majorBidi" w:hint="cs"/>
          <w:sz w:val="28"/>
          <w:szCs w:val="28"/>
          <w:rtl/>
          <w:lang w:bidi="ar-EG"/>
        </w:rPr>
        <w:t xml:space="preserve"> اليه وقت حدوث الازمات</w:t>
      </w:r>
      <w:r w:rsidR="00A739C2">
        <w:rPr>
          <w:rFonts w:asciiTheme="majorBidi" w:hAnsiTheme="majorBidi" w:cstheme="majorBidi" w:hint="cs"/>
          <w:sz w:val="28"/>
          <w:szCs w:val="28"/>
          <w:rtl/>
          <w:lang w:bidi="ar-EG"/>
        </w:rPr>
        <w:t>.</w:t>
      </w:r>
      <w:r>
        <w:rPr>
          <w:rFonts w:asciiTheme="majorBidi" w:hAnsiTheme="majorBidi" w:cstheme="majorBidi" w:hint="cs"/>
          <w:sz w:val="28"/>
          <w:szCs w:val="28"/>
          <w:rtl/>
          <w:lang w:bidi="ar-EG"/>
        </w:rPr>
        <w:t xml:space="preserve"> </w:t>
      </w:r>
    </w:p>
    <w:p w:rsidR="00D300D6" w:rsidRDefault="00D300D6" w:rsidP="00D300D6">
      <w:pPr>
        <w:bidi/>
        <w:spacing w:line="360" w:lineRule="auto"/>
        <w:rPr>
          <w:rFonts w:asciiTheme="majorBidi" w:hAnsiTheme="majorBidi" w:cstheme="majorBidi"/>
          <w:sz w:val="28"/>
          <w:szCs w:val="28"/>
          <w:lang w:bidi="ar-EG"/>
        </w:rPr>
      </w:pPr>
    </w:p>
    <w:p w:rsidR="00D300D6" w:rsidRPr="00D300D6" w:rsidRDefault="00D300D6" w:rsidP="00D300D6">
      <w:pPr>
        <w:bidi/>
        <w:spacing w:line="360" w:lineRule="auto"/>
        <w:rPr>
          <w:rFonts w:asciiTheme="majorBidi" w:hAnsiTheme="majorBidi" w:cstheme="majorBidi"/>
          <w:sz w:val="28"/>
          <w:szCs w:val="28"/>
          <w:rtl/>
          <w:lang w:bidi="ar-EG"/>
        </w:rPr>
      </w:pPr>
    </w:p>
    <w:p w:rsidR="00C67DAB" w:rsidRPr="00C67DAB" w:rsidRDefault="00C67DAB" w:rsidP="0001634E">
      <w:pPr>
        <w:bidi/>
        <w:spacing w:line="360" w:lineRule="auto"/>
        <w:jc w:val="center"/>
        <w:rPr>
          <w:rFonts w:asciiTheme="majorBidi" w:hAnsiTheme="majorBidi" w:cstheme="majorBidi" w:hint="cs"/>
          <w:sz w:val="28"/>
          <w:szCs w:val="28"/>
          <w:rtl/>
          <w:lang w:bidi="ar-EG"/>
        </w:rPr>
      </w:pPr>
    </w:p>
    <w:p w:rsidR="0001634E" w:rsidRDefault="0001634E" w:rsidP="0001634E">
      <w:pPr>
        <w:spacing w:before="100" w:beforeAutospacing="1" w:after="100" w:afterAutospacing="1" w:line="240" w:lineRule="auto"/>
        <w:jc w:val="right"/>
        <w:outlineLvl w:val="2"/>
        <w:rPr>
          <w:rFonts w:ascii="Times New Roman" w:eastAsia="Times New Roman" w:hAnsi="Times New Roman" w:cs="Times New Roman"/>
          <w:b/>
          <w:bCs/>
          <w:sz w:val="27"/>
          <w:szCs w:val="27"/>
          <w:rtl/>
        </w:rPr>
      </w:pPr>
    </w:p>
    <w:p w:rsidR="0001634E" w:rsidRPr="0001634E" w:rsidRDefault="0001634E" w:rsidP="0001634E">
      <w:pPr>
        <w:spacing w:before="100" w:beforeAutospacing="1" w:after="100" w:afterAutospacing="1" w:line="240" w:lineRule="auto"/>
        <w:jc w:val="right"/>
        <w:outlineLvl w:val="2"/>
        <w:rPr>
          <w:rFonts w:asciiTheme="majorBidi" w:hAnsiTheme="majorBidi" w:cstheme="majorBidi"/>
          <w:b/>
          <w:bCs/>
          <w:sz w:val="28"/>
          <w:szCs w:val="28"/>
          <w:rtl/>
          <w:lang w:bidi="ar-EG"/>
        </w:rPr>
      </w:pPr>
    </w:p>
    <w:sectPr w:rsidR="0001634E" w:rsidRPr="0001634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50026E"/>
    <w:multiLevelType w:val="hybridMultilevel"/>
    <w:tmpl w:val="329C0850"/>
    <w:lvl w:ilvl="0" w:tplc="2FC8795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8903A2"/>
    <w:multiLevelType w:val="hybridMultilevel"/>
    <w:tmpl w:val="C6BCD7E6"/>
    <w:lvl w:ilvl="0" w:tplc="7F6835B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C71627"/>
    <w:multiLevelType w:val="hybridMultilevel"/>
    <w:tmpl w:val="89C2766C"/>
    <w:lvl w:ilvl="0" w:tplc="874855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287899"/>
    <w:multiLevelType w:val="multilevel"/>
    <w:tmpl w:val="C0DC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8AC"/>
    <w:rsid w:val="0001634E"/>
    <w:rsid w:val="000B48D0"/>
    <w:rsid w:val="001033C2"/>
    <w:rsid w:val="007A2E29"/>
    <w:rsid w:val="007F1004"/>
    <w:rsid w:val="00A739C2"/>
    <w:rsid w:val="00B137F3"/>
    <w:rsid w:val="00C62B60"/>
    <w:rsid w:val="00C67DAB"/>
    <w:rsid w:val="00D300D6"/>
    <w:rsid w:val="00E348AC"/>
    <w:rsid w:val="00F210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0DBE4"/>
  <w15:chartTrackingRefBased/>
  <w15:docId w15:val="{2BEF035E-4E8A-455A-8807-6802AE126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0163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100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B48D0"/>
    <w:pPr>
      <w:ind w:left="720"/>
      <w:contextualSpacing/>
    </w:pPr>
  </w:style>
  <w:style w:type="character" w:customStyle="1" w:styleId="Heading3Char">
    <w:name w:val="Heading 3 Char"/>
    <w:basedOn w:val="DefaultParagraphFont"/>
    <w:link w:val="Heading3"/>
    <w:uiPriority w:val="9"/>
    <w:rsid w:val="0001634E"/>
    <w:rPr>
      <w:rFonts w:ascii="Times New Roman" w:eastAsia="Times New Roman" w:hAnsi="Times New Roman" w:cs="Times New Roman"/>
      <w:b/>
      <w:bCs/>
      <w:sz w:val="27"/>
      <w:szCs w:val="27"/>
    </w:rPr>
  </w:style>
  <w:style w:type="character" w:styleId="Strong">
    <w:name w:val="Strong"/>
    <w:basedOn w:val="DefaultParagraphFont"/>
    <w:uiPriority w:val="22"/>
    <w:qFormat/>
    <w:rsid w:val="0001634E"/>
    <w:rPr>
      <w:b/>
      <w:bCs/>
    </w:rPr>
  </w:style>
  <w:style w:type="paragraph" w:styleId="BalloonText">
    <w:name w:val="Balloon Text"/>
    <w:basedOn w:val="Normal"/>
    <w:link w:val="BalloonTextChar"/>
    <w:uiPriority w:val="99"/>
    <w:semiHidden/>
    <w:unhideWhenUsed/>
    <w:rsid w:val="000163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634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0888071">
      <w:bodyDiv w:val="1"/>
      <w:marLeft w:val="0"/>
      <w:marRight w:val="0"/>
      <w:marTop w:val="0"/>
      <w:marBottom w:val="0"/>
      <w:divBdr>
        <w:top w:val="none" w:sz="0" w:space="0" w:color="auto"/>
        <w:left w:val="none" w:sz="0" w:space="0" w:color="auto"/>
        <w:bottom w:val="none" w:sz="0" w:space="0" w:color="auto"/>
        <w:right w:val="none" w:sz="0" w:space="0" w:color="auto"/>
      </w:divBdr>
    </w:div>
    <w:div w:id="1762028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1332</Words>
  <Characters>7597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Bibliotheca Alexandrina</Company>
  <LinksUpToDate>false</LinksUpToDate>
  <CharactersWithSpaces>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Zaki</dc:creator>
  <cp:keywords/>
  <dc:description/>
  <cp:lastModifiedBy>Simon Yasser</cp:lastModifiedBy>
  <cp:revision>2</cp:revision>
  <dcterms:created xsi:type="dcterms:W3CDTF">2026-09-16T11:32:00Z</dcterms:created>
  <dcterms:modified xsi:type="dcterms:W3CDTF">2026-09-16T11:32:00Z</dcterms:modified>
</cp:coreProperties>
</file>