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5E" w:rsidRDefault="0086775E" w:rsidP="00FB67B5">
      <w:pPr>
        <w:pStyle w:val="1"/>
      </w:pPr>
      <w:bookmarkStart w:id="0" w:name="_Toc497394742"/>
      <w:bookmarkStart w:id="1" w:name="_Toc497394628"/>
      <w:r>
        <w:rPr>
          <w:rFonts w:hint="eastAsia"/>
        </w:rPr>
        <w:t>第一部分</w:t>
      </w:r>
      <w:r>
        <w:rPr>
          <w:rFonts w:hint="eastAsia"/>
        </w:rPr>
        <w:t xml:space="preserve"> </w:t>
      </w:r>
      <w:r>
        <w:rPr>
          <w:rFonts w:hint="eastAsia"/>
        </w:rPr>
        <w:t>并行编程</w:t>
      </w:r>
    </w:p>
    <w:p w:rsidR="000D718C" w:rsidRDefault="000D718C" w:rsidP="000D718C"/>
    <w:p w:rsidR="00D82387" w:rsidRDefault="00D82387" w:rsidP="003B18B4">
      <w:pPr>
        <w:pStyle w:val="2"/>
      </w:pPr>
      <w:r>
        <w:rPr>
          <w:rFonts w:hint="eastAsia"/>
        </w:rPr>
        <w:t>并行机制（</w:t>
      </w:r>
      <w:r>
        <w:rPr>
          <w:rFonts w:hint="eastAsia"/>
        </w:rPr>
        <w:t>Parallel</w:t>
      </w:r>
      <w:r>
        <w:t xml:space="preserve"> </w:t>
      </w:r>
      <w:r>
        <w:rPr>
          <w:rFonts w:hint="eastAsia"/>
        </w:rPr>
        <w:t>M</w:t>
      </w:r>
      <w:r w:rsidRPr="00D82387">
        <w:t>echanism</w:t>
      </w:r>
      <w:r w:rsidR="0004683B">
        <w:t>）</w:t>
      </w:r>
    </w:p>
    <w:p w:rsidR="00D82387" w:rsidRDefault="00D82387" w:rsidP="000D718C"/>
    <w:p w:rsidR="00553305" w:rsidRDefault="00553305" w:rsidP="000D718C">
      <w:r>
        <w:rPr>
          <w:rFonts w:hint="eastAsia"/>
        </w:rPr>
        <w:t>线程并行</w:t>
      </w:r>
    </w:p>
    <w:p w:rsidR="00553305" w:rsidRDefault="00B14A23" w:rsidP="000D718C">
      <w:r>
        <w:rPr>
          <w:rFonts w:hint="eastAsia"/>
        </w:rPr>
        <w:t>CPU</w:t>
      </w:r>
      <w:r>
        <w:rPr>
          <w:rFonts w:hint="eastAsia"/>
        </w:rPr>
        <w:t>线程</w:t>
      </w:r>
      <w:r w:rsidR="00E9285B">
        <w:rPr>
          <w:rFonts w:hint="eastAsia"/>
        </w:rPr>
        <w:t xml:space="preserve"> </w:t>
      </w:r>
      <w:r w:rsidR="00553305">
        <w:rPr>
          <w:rFonts w:hint="eastAsia"/>
        </w:rPr>
        <w:t>Intel</w:t>
      </w:r>
      <w:r w:rsidR="00553305">
        <w:t xml:space="preserve"> </w:t>
      </w:r>
      <w:r w:rsidR="00553305">
        <w:rPr>
          <w:rFonts w:hint="eastAsia"/>
        </w:rPr>
        <w:t>TBB</w:t>
      </w:r>
      <w:r w:rsidR="00B61CDE">
        <w:t xml:space="preserve"> //</w:t>
      </w:r>
      <w:r w:rsidR="00B61CDE">
        <w:rPr>
          <w:rFonts w:hint="eastAsia"/>
        </w:rPr>
        <w:t>Work</w:t>
      </w:r>
      <w:r w:rsidR="00FF10A7">
        <w:t xml:space="preserve"> </w:t>
      </w:r>
      <w:r w:rsidR="00B61CDE">
        <w:rPr>
          <w:rFonts w:hint="eastAsia"/>
        </w:rPr>
        <w:t>Stealing</w:t>
      </w:r>
      <w:r w:rsidR="00B61CDE">
        <w:t xml:space="preserve"> </w:t>
      </w:r>
      <w:r w:rsidR="00B61CDE">
        <w:rPr>
          <w:rFonts w:hint="eastAsia"/>
        </w:rPr>
        <w:t>Task</w:t>
      </w:r>
      <w:r w:rsidR="00B61CDE">
        <w:t xml:space="preserve"> </w:t>
      </w:r>
      <w:r w:rsidR="00B61CDE">
        <w:rPr>
          <w:rFonts w:hint="eastAsia"/>
        </w:rPr>
        <w:t>Scheduler</w:t>
      </w:r>
    </w:p>
    <w:p w:rsidR="00553305" w:rsidRDefault="00553305" w:rsidP="000D718C"/>
    <w:p w:rsidR="007943C0" w:rsidRDefault="007943C0" w:rsidP="000D718C">
      <w:r>
        <w:rPr>
          <w:rFonts w:hint="eastAsia"/>
        </w:rPr>
        <w:t>向量并行</w:t>
      </w:r>
    </w:p>
    <w:p w:rsidR="00F63BE9" w:rsidRDefault="00B9142B" w:rsidP="000D718C">
      <w:r>
        <w:rPr>
          <w:rFonts w:hint="eastAsia"/>
        </w:rPr>
        <w:t>CPU</w:t>
      </w:r>
      <w:r>
        <w:t xml:space="preserve"> </w:t>
      </w:r>
      <w:r w:rsidR="00F63BE9">
        <w:rPr>
          <w:rFonts w:hint="eastAsia"/>
        </w:rPr>
        <w:t>SIMD</w:t>
      </w:r>
      <w:r w:rsidR="004F32CB">
        <w:t xml:space="preserve"> </w:t>
      </w:r>
      <w:r w:rsidR="004F32CB">
        <w:rPr>
          <w:rFonts w:hint="eastAsia"/>
        </w:rPr>
        <w:t>Instruction</w:t>
      </w:r>
      <w:r w:rsidR="00F63BE9">
        <w:t xml:space="preserve"> </w:t>
      </w:r>
      <w:r w:rsidR="008E2D05">
        <w:t>//</w:t>
      </w:r>
      <w:r w:rsidR="003911BC">
        <w:rPr>
          <w:rFonts w:hint="eastAsia"/>
        </w:rPr>
        <w:t>X86</w:t>
      </w:r>
      <w:r w:rsidR="003911BC">
        <w:t xml:space="preserve"> </w:t>
      </w:r>
      <w:r w:rsidR="00F63BE9">
        <w:rPr>
          <w:rFonts w:hint="eastAsia"/>
        </w:rPr>
        <w:t>SSE</w:t>
      </w:r>
      <w:r w:rsidR="003911BC">
        <w:rPr>
          <w:rFonts w:hint="eastAsia"/>
        </w:rPr>
        <w:t xml:space="preserve"> </w:t>
      </w:r>
      <w:r w:rsidR="003911BC">
        <w:rPr>
          <w:rFonts w:hint="eastAsia"/>
        </w:rPr>
        <w:t>或</w:t>
      </w:r>
      <w:r w:rsidR="003911BC">
        <w:rPr>
          <w:rFonts w:hint="eastAsia"/>
        </w:rPr>
        <w:t xml:space="preserve"> ARM</w:t>
      </w:r>
      <w:r w:rsidR="003911BC">
        <w:t xml:space="preserve"> </w:t>
      </w:r>
      <w:r w:rsidR="00F63BE9">
        <w:rPr>
          <w:rFonts w:hint="eastAsia"/>
        </w:rPr>
        <w:t>NEON</w:t>
      </w:r>
    </w:p>
    <w:p w:rsidR="007943C0" w:rsidRDefault="000E4423" w:rsidP="000D718C">
      <w:r>
        <w:rPr>
          <w:rFonts w:hint="eastAsia"/>
        </w:rPr>
        <w:t>GPU</w:t>
      </w:r>
      <w:r w:rsidR="00B2056D">
        <w:t xml:space="preserve"> </w:t>
      </w:r>
      <w:r w:rsidR="00B86F4F">
        <w:rPr>
          <w:rFonts w:hint="eastAsia"/>
        </w:rPr>
        <w:t>SIMT</w:t>
      </w:r>
      <w:r w:rsidR="00B86F4F">
        <w:t xml:space="preserve"> </w:t>
      </w:r>
      <w:r w:rsidR="00B86F4F">
        <w:rPr>
          <w:rFonts w:hint="eastAsia"/>
        </w:rPr>
        <w:t>Architecture</w:t>
      </w:r>
      <w:r w:rsidR="00B86F4F">
        <w:t xml:space="preserve"> </w:t>
      </w:r>
      <w:r w:rsidR="00020E80">
        <w:t>//</w:t>
      </w:r>
      <w:r w:rsidR="00B2056D">
        <w:rPr>
          <w:rFonts w:hint="eastAsia"/>
        </w:rPr>
        <w:t>Compute</w:t>
      </w:r>
      <w:r w:rsidR="00B2056D">
        <w:t xml:space="preserve"> </w:t>
      </w:r>
      <w:r w:rsidR="00B2056D">
        <w:rPr>
          <w:rFonts w:hint="eastAsia"/>
        </w:rPr>
        <w:t>Shader</w:t>
      </w:r>
      <w:r w:rsidR="00B2056D">
        <w:t xml:space="preserve"> </w:t>
      </w:r>
      <w:r w:rsidR="007943C0">
        <w:rPr>
          <w:rFonts w:hint="eastAsia"/>
        </w:rPr>
        <w:t>HLSL/GLSL</w:t>
      </w:r>
      <w:r w:rsidR="00101AC3">
        <w:t xml:space="preserve"> </w:t>
      </w:r>
      <w:r w:rsidR="00101AC3">
        <w:rPr>
          <w:rFonts w:hint="eastAsia"/>
        </w:rPr>
        <w:t>或</w:t>
      </w:r>
      <w:r w:rsidR="00101AC3">
        <w:rPr>
          <w:rFonts w:hint="eastAsia"/>
        </w:rPr>
        <w:t xml:space="preserve"> GPGPU</w:t>
      </w:r>
      <w:r w:rsidR="00101AC3">
        <w:t xml:space="preserve"> </w:t>
      </w:r>
      <w:r w:rsidR="00101AC3">
        <w:rPr>
          <w:rFonts w:hint="eastAsia"/>
        </w:rPr>
        <w:t>CUDAC</w:t>
      </w:r>
      <w:r w:rsidR="00101AC3">
        <w:t>/</w:t>
      </w:r>
      <w:r w:rsidR="00101AC3">
        <w:rPr>
          <w:rFonts w:hint="eastAsia"/>
        </w:rPr>
        <w:t>OpenCL</w:t>
      </w:r>
      <w:r w:rsidR="00101AC3">
        <w:t>C</w:t>
      </w:r>
    </w:p>
    <w:p w:rsidR="00553305" w:rsidRDefault="00553305" w:rsidP="000D718C"/>
    <w:p w:rsidR="00641936" w:rsidRDefault="00641936" w:rsidP="000D718C">
      <w:r>
        <w:rPr>
          <w:rFonts w:hint="eastAsia"/>
        </w:rPr>
        <w:t>分歧分支</w:t>
      </w:r>
      <w:r w:rsidR="000B09BF">
        <w:rPr>
          <w:rFonts w:hint="eastAsia"/>
        </w:rPr>
        <w:t>（</w:t>
      </w:r>
      <w:r w:rsidR="000B09BF">
        <w:rPr>
          <w:rFonts w:hint="eastAsia"/>
        </w:rPr>
        <w:t>Divergence</w:t>
      </w:r>
      <w:r w:rsidR="000B09BF">
        <w:t xml:space="preserve"> </w:t>
      </w:r>
      <w:r w:rsidR="000B09BF">
        <w:rPr>
          <w:rFonts w:hint="eastAsia"/>
        </w:rPr>
        <w:t>Brunch</w:t>
      </w:r>
      <w:r w:rsidR="000B09BF">
        <w:rPr>
          <w:rFonts w:hint="eastAsia"/>
        </w:rPr>
        <w:t>）</w:t>
      </w:r>
    </w:p>
    <w:p w:rsidR="00641936" w:rsidRDefault="00B11B77" w:rsidP="00B11B77">
      <w:pPr>
        <w:tabs>
          <w:tab w:val="left" w:pos="2565"/>
        </w:tabs>
      </w:pPr>
      <w:r>
        <w:tab/>
      </w:r>
    </w:p>
    <w:p w:rsidR="00A059B4" w:rsidRDefault="00DC44AB" w:rsidP="000D718C">
      <w:r>
        <w:rPr>
          <w:rFonts w:hint="eastAsia"/>
        </w:rPr>
        <w:t>执行</w:t>
      </w:r>
      <w:r w:rsidR="00A059B4">
        <w:rPr>
          <w:rFonts w:hint="eastAsia"/>
        </w:rPr>
        <w:t>屏障（</w:t>
      </w:r>
      <w:r w:rsidR="00A059B4">
        <w:rPr>
          <w:rFonts w:hint="eastAsia"/>
        </w:rPr>
        <w:t>Barrier</w:t>
      </w:r>
      <w:r w:rsidR="00A059B4">
        <w:rPr>
          <w:rFonts w:hint="eastAsia"/>
        </w:rPr>
        <w:t>）</w:t>
      </w:r>
      <w:r w:rsidR="00412F2E">
        <w:t>//</w:t>
      </w:r>
      <w:r w:rsidR="00412F2E">
        <w:rPr>
          <w:rFonts w:hint="eastAsia"/>
        </w:rPr>
        <w:t>区别于内存屏障</w:t>
      </w:r>
    </w:p>
    <w:p w:rsidR="00A059B4" w:rsidRDefault="00942FE5" w:rsidP="00942FE5">
      <w:r>
        <w:t>Vector par</w:t>
      </w:r>
      <w:r w:rsidR="00A059B4">
        <w:t>allelism using N lanes requires</w:t>
      </w:r>
      <w:r w:rsidR="00A059B4">
        <w:rPr>
          <w:rFonts w:hint="eastAsia"/>
        </w:rPr>
        <w:t xml:space="preserve"> </w:t>
      </w:r>
      <w:r w:rsidRPr="00A059B4">
        <w:rPr>
          <w:color w:val="FF0000"/>
        </w:rPr>
        <w:t>less hardware</w:t>
      </w:r>
      <w:r>
        <w:t xml:space="preserve"> than thread parallelism using N threads </w:t>
      </w:r>
    </w:p>
    <w:p w:rsidR="00A059B4" w:rsidRDefault="00942FE5" w:rsidP="00942FE5">
      <w:r>
        <w:t>because in vector parallelism onl</w:t>
      </w:r>
      <w:r w:rsidR="00A059B4">
        <w:t xml:space="preserve">y the </w:t>
      </w:r>
      <w:r w:rsidR="00A059B4" w:rsidRPr="00A059B4">
        <w:rPr>
          <w:color w:val="FF0000"/>
        </w:rPr>
        <w:t>registers</w:t>
      </w:r>
      <w:r w:rsidR="00A059B4">
        <w:rPr>
          <w:rFonts w:hint="eastAsia"/>
        </w:rPr>
        <w:t xml:space="preserve"> </w:t>
      </w:r>
      <w:r>
        <w:t xml:space="preserve">and the </w:t>
      </w:r>
      <w:r w:rsidRPr="00A059B4">
        <w:rPr>
          <w:color w:val="FF0000"/>
        </w:rPr>
        <w:t>functional units</w:t>
      </w:r>
      <w:r>
        <w:t xml:space="preserve"> have to be replicated N times. </w:t>
      </w:r>
    </w:p>
    <w:p w:rsidR="00A059B4" w:rsidRDefault="00942FE5" w:rsidP="00942FE5">
      <w:r>
        <w:t>In contrast, N-</w:t>
      </w:r>
      <w:r w:rsidR="00A059B4">
        <w:t>way thread parallelism requires</w:t>
      </w:r>
      <w:r w:rsidR="00A059B4">
        <w:rPr>
          <w:rFonts w:hint="eastAsia"/>
        </w:rPr>
        <w:t xml:space="preserve"> </w:t>
      </w:r>
      <w:r>
        <w:t xml:space="preserve">replicating the </w:t>
      </w:r>
      <w:r w:rsidRPr="00A059B4">
        <w:rPr>
          <w:color w:val="FF0000"/>
        </w:rPr>
        <w:t>instruction fetch</w:t>
      </w:r>
      <w:r>
        <w:t xml:space="preserve"> and </w:t>
      </w:r>
      <w:r w:rsidRPr="00A059B4">
        <w:rPr>
          <w:color w:val="FF0000"/>
        </w:rPr>
        <w:t>decode logic</w:t>
      </w:r>
      <w:r>
        <w:t xml:space="preserve"> and perhaps enlarging the instruction cache. </w:t>
      </w:r>
    </w:p>
    <w:p w:rsidR="00A059B4" w:rsidRDefault="00A059B4" w:rsidP="00942FE5">
      <w:r>
        <w:t>Furthermore,</w:t>
      </w:r>
      <w:r>
        <w:rPr>
          <w:rFonts w:hint="eastAsia"/>
        </w:rPr>
        <w:t xml:space="preserve"> </w:t>
      </w:r>
      <w:r w:rsidR="00942FE5">
        <w:t>because there is a single flow of control, vector parallel</w:t>
      </w:r>
      <w:r>
        <w:t>ism avoids the need for complex</w:t>
      </w:r>
      <w:r>
        <w:rPr>
          <w:rFonts w:hint="eastAsia"/>
        </w:rPr>
        <w:t xml:space="preserve"> </w:t>
      </w:r>
      <w:r w:rsidR="00942FE5" w:rsidRPr="00A059B4">
        <w:rPr>
          <w:color w:val="FF0000"/>
        </w:rPr>
        <w:t xml:space="preserve">synchronization </w:t>
      </w:r>
      <w:r w:rsidR="00942FE5">
        <w:t>mechanisms, thus enabling efficient fine-grained parallelism.</w:t>
      </w:r>
    </w:p>
    <w:p w:rsidR="00942FE5" w:rsidRDefault="00A059B4" w:rsidP="00942FE5">
      <w:r>
        <w:t>All these factors can</w:t>
      </w:r>
      <w:r>
        <w:rPr>
          <w:rFonts w:hint="eastAsia"/>
        </w:rPr>
        <w:t xml:space="preserve"> </w:t>
      </w:r>
      <w:r w:rsidR="00942FE5">
        <w:t>also lead to greater power efficiency.</w:t>
      </w:r>
    </w:p>
    <w:p w:rsidR="00942FE5" w:rsidRDefault="00942FE5" w:rsidP="000D718C"/>
    <w:p w:rsidR="008E70B8" w:rsidRDefault="00B12281" w:rsidP="00B12281">
      <w:r>
        <w:t xml:space="preserve">Thread parallelism can easily emulate vector parallelism—just apply one thread per lane. </w:t>
      </w:r>
    </w:p>
    <w:p w:rsidR="00B12281" w:rsidRDefault="008E70B8" w:rsidP="00B12281">
      <w:r>
        <w:t>However,</w:t>
      </w:r>
      <w:r>
        <w:rPr>
          <w:rFonts w:hint="eastAsia"/>
        </w:rPr>
        <w:t xml:space="preserve"> </w:t>
      </w:r>
      <w:r w:rsidR="00B12281">
        <w:t xml:space="preserve">this approach can be inefficient since thread </w:t>
      </w:r>
      <w:r w:rsidR="00B12281" w:rsidRPr="00FB3CB1">
        <w:rPr>
          <w:color w:val="FF0000"/>
        </w:rPr>
        <w:t xml:space="preserve">synchronization </w:t>
      </w:r>
      <w:r w:rsidR="00B12281">
        <w:t>overhead will often dominate.</w:t>
      </w:r>
    </w:p>
    <w:p w:rsidR="00B12281" w:rsidRDefault="00B12281" w:rsidP="000D718C"/>
    <w:p w:rsidR="00740761" w:rsidRDefault="00B962AF" w:rsidP="00B962AF">
      <w:r>
        <w:t xml:space="preserve">SIMT processors may appear to have thousands of threads, </w:t>
      </w:r>
    </w:p>
    <w:p w:rsidR="00740761" w:rsidRDefault="00B962AF" w:rsidP="00B962AF">
      <w:r>
        <w:t>bu</w:t>
      </w:r>
      <w:r w:rsidR="00740761">
        <w:t>t in fact blocks of these share</w:t>
      </w:r>
      <w:r w:rsidR="00740761">
        <w:rPr>
          <w:rFonts w:hint="eastAsia"/>
        </w:rPr>
        <w:t xml:space="preserve"> </w:t>
      </w:r>
      <w:r>
        <w:t>a control processor, and divergent control flow can significantly reduce efficiency within a block.</w:t>
      </w:r>
    </w:p>
    <w:p w:rsidR="00B962AF" w:rsidRDefault="00740761" w:rsidP="00B962AF">
      <w:r>
        <w:t>On</w:t>
      </w:r>
      <w:r>
        <w:rPr>
          <w:rFonts w:hint="eastAsia"/>
        </w:rPr>
        <w:t xml:space="preserve"> </w:t>
      </w:r>
      <w:r w:rsidR="00B962AF">
        <w:t xml:space="preserve">the other hand, </w:t>
      </w:r>
      <w:r w:rsidR="00B962AF" w:rsidRPr="003B18B4">
        <w:rPr>
          <w:color w:val="FF0000"/>
        </w:rPr>
        <w:t>synchronization</w:t>
      </w:r>
      <w:r w:rsidR="003B18B4">
        <w:rPr>
          <w:color w:val="FF0000"/>
        </w:rPr>
        <w:t>(Barrier In GLSL/HLSL)</w:t>
      </w:r>
      <w:r w:rsidR="00B962AF" w:rsidRPr="003B18B4">
        <w:rPr>
          <w:color w:val="FF0000"/>
        </w:rPr>
        <w:t xml:space="preserve"> </w:t>
      </w:r>
      <w:r w:rsidR="00B962AF">
        <w:t>between fibers is basically free, becaus</w:t>
      </w:r>
      <w:r w:rsidR="004D056F">
        <w:t>e when control flow is emulated</w:t>
      </w:r>
      <w:r w:rsidR="004D056F">
        <w:rPr>
          <w:rFonts w:hint="eastAsia"/>
        </w:rPr>
        <w:t xml:space="preserve"> </w:t>
      </w:r>
      <w:r w:rsidR="00B962AF">
        <w:t>with masking the fibers are always running synchronously</w:t>
      </w:r>
    </w:p>
    <w:p w:rsidR="00B962AF" w:rsidRDefault="00B962AF" w:rsidP="000D718C"/>
    <w:p w:rsidR="00F16A50" w:rsidRDefault="009B221D" w:rsidP="000D718C">
      <w:r>
        <w:rPr>
          <w:rFonts w:hint="eastAsia"/>
        </w:rPr>
        <w:t>全局内存</w:t>
      </w:r>
      <w:r>
        <w:rPr>
          <w:rFonts w:hint="eastAsia"/>
        </w:rPr>
        <w:t>-</w:t>
      </w:r>
      <w:r>
        <w:rPr>
          <w:rFonts w:hint="eastAsia"/>
          <w:sz w:val="22"/>
        </w:rPr>
        <w:t>&gt;</w:t>
      </w:r>
      <w:r w:rsidR="00F16A50">
        <w:rPr>
          <w:rFonts w:hint="eastAsia"/>
        </w:rPr>
        <w:t>纹理缓存（</w:t>
      </w:r>
      <w:r w:rsidR="00F16A50">
        <w:rPr>
          <w:rFonts w:hint="eastAsia"/>
        </w:rPr>
        <w:t>Texture</w:t>
      </w:r>
      <w:r w:rsidR="00F16A50">
        <w:t xml:space="preserve"> </w:t>
      </w:r>
      <w:r w:rsidR="00F16A50">
        <w:rPr>
          <w:rFonts w:hint="eastAsia"/>
        </w:rPr>
        <w:t>Cache</w:t>
      </w:r>
      <w:r w:rsidR="00F16A50">
        <w:rPr>
          <w:rFonts w:hint="eastAsia"/>
        </w:rPr>
        <w:t>）</w:t>
      </w:r>
      <w:r w:rsidR="00CC3AA6">
        <w:rPr>
          <w:rFonts w:hint="eastAsia"/>
        </w:rPr>
        <w:t>//</w:t>
      </w:r>
      <w:r w:rsidR="00CC3AA6">
        <w:rPr>
          <w:rFonts w:hint="eastAsia"/>
        </w:rPr>
        <w:t>反交错纹理</w:t>
      </w:r>
      <w:r w:rsidR="003912E3">
        <w:rPr>
          <w:rFonts w:hint="eastAsia"/>
        </w:rPr>
        <w:t xml:space="preserve"> //</w:t>
      </w:r>
      <w:r w:rsidR="003912E3">
        <w:rPr>
          <w:rFonts w:hint="eastAsia"/>
        </w:rPr>
        <w:t>计算着色器由像素着色器演化而来</w:t>
      </w:r>
    </w:p>
    <w:p w:rsidR="00CD4007" w:rsidRDefault="00BE40CE" w:rsidP="000D718C">
      <w:r>
        <w:rPr>
          <w:rFonts w:hint="eastAsia"/>
        </w:rPr>
        <w:t>局部</w:t>
      </w:r>
      <w:r w:rsidR="005B6A55">
        <w:rPr>
          <w:rFonts w:hint="eastAsia"/>
        </w:rPr>
        <w:t>/</w:t>
      </w:r>
      <w:r w:rsidR="005B6A55">
        <w:rPr>
          <w:rFonts w:hint="eastAsia"/>
        </w:rPr>
        <w:t>组共享</w:t>
      </w:r>
      <w:r>
        <w:rPr>
          <w:rFonts w:hint="eastAsia"/>
        </w:rPr>
        <w:t>内存</w:t>
      </w:r>
      <w:r>
        <w:rPr>
          <w:rFonts w:hint="eastAsia"/>
        </w:rPr>
        <w:t>-&gt;</w:t>
      </w:r>
    </w:p>
    <w:p w:rsidR="00CD4007" w:rsidRDefault="00CF798B" w:rsidP="000D718C">
      <w:r>
        <w:t>//Bank Conflict</w:t>
      </w:r>
      <w:r w:rsidR="005122CE">
        <w:t xml:space="preserve"> //</w:t>
      </w:r>
      <w:r w:rsidR="005122CE">
        <w:rPr>
          <w:rFonts w:hint="eastAsia"/>
        </w:rPr>
        <w:t>仅针对</w:t>
      </w:r>
      <w:r w:rsidR="005122CE">
        <w:rPr>
          <w:rFonts w:hint="eastAsia"/>
        </w:rPr>
        <w:t>Local</w:t>
      </w:r>
      <w:r w:rsidR="006350B5">
        <w:t xml:space="preserve"> </w:t>
      </w:r>
      <w:r w:rsidR="005122CE">
        <w:rPr>
          <w:rFonts w:hint="eastAsia"/>
        </w:rPr>
        <w:t>Memory</w:t>
      </w:r>
    </w:p>
    <w:p w:rsidR="00CD4007" w:rsidRDefault="008F5C63" w:rsidP="000D718C">
      <w:r>
        <w:t>//</w:t>
      </w:r>
      <w:r>
        <w:rPr>
          <w:rFonts w:hint="eastAsia"/>
        </w:rPr>
        <w:t>Memory</w:t>
      </w:r>
      <w:r>
        <w:t xml:space="preserve"> </w:t>
      </w:r>
      <w:r>
        <w:rPr>
          <w:rFonts w:hint="eastAsia"/>
        </w:rPr>
        <w:t>Interleave</w:t>
      </w:r>
      <w:r w:rsidR="00551913">
        <w:t xml:space="preserve"> </w:t>
      </w:r>
      <w:r w:rsidR="00CD4007">
        <w:t>//</w:t>
      </w:r>
      <w:r w:rsidR="00CD4007">
        <w:rPr>
          <w:rFonts w:hint="eastAsia"/>
        </w:rPr>
        <w:t>超标量指令</w:t>
      </w:r>
    </w:p>
    <w:p w:rsidR="005673E2" w:rsidRDefault="00551913" w:rsidP="000D718C">
      <w:r>
        <w:t>//</w:t>
      </w:r>
      <w:r>
        <w:rPr>
          <w:rFonts w:hint="eastAsia"/>
        </w:rPr>
        <w:t>Warp</w:t>
      </w:r>
      <w:r>
        <w:t xml:space="preserve"> 32 </w:t>
      </w:r>
      <w:r>
        <w:rPr>
          <w:rFonts w:hint="eastAsia"/>
        </w:rPr>
        <w:t>Thread</w:t>
      </w:r>
      <w:r>
        <w:t xml:space="preserve"> </w:t>
      </w:r>
    </w:p>
    <w:p w:rsidR="00217104" w:rsidRDefault="00551913" w:rsidP="000D718C">
      <w:r>
        <w:t>//</w:t>
      </w:r>
      <w:r>
        <w:rPr>
          <w:rFonts w:hint="eastAsia"/>
        </w:rPr>
        <w:t>Bank</w:t>
      </w:r>
      <w:r>
        <w:t xml:space="preserve"> 32</w:t>
      </w:r>
    </w:p>
    <w:p w:rsidR="00217104" w:rsidRDefault="00217104" w:rsidP="000D718C">
      <w:r>
        <w:t>//</w:t>
      </w:r>
      <w:r w:rsidR="00A130C3">
        <w:t>1</w:t>
      </w:r>
      <w:r>
        <w:t xml:space="preserve"> </w:t>
      </w:r>
      <w:r w:rsidR="00A130C3">
        <w:t>Word</w:t>
      </w:r>
      <w:r>
        <w:rPr>
          <w:rFonts w:hint="eastAsia"/>
        </w:rPr>
        <w:t xml:space="preserve"> &lt;-&gt; 32 Bit</w:t>
      </w:r>
    </w:p>
    <w:p w:rsidR="008F5C63" w:rsidRDefault="00C25B69" w:rsidP="000D718C">
      <w:r>
        <w:rPr>
          <w:rFonts w:hint="eastAsia"/>
        </w:rPr>
        <w:t>//</w:t>
      </w:r>
      <w:r>
        <w:rPr>
          <w:rFonts w:hint="eastAsia"/>
        </w:rPr>
        <w:t>内存中连续的</w:t>
      </w:r>
      <w:r w:rsidR="00217104">
        <w:rPr>
          <w:rFonts w:hint="eastAsia"/>
        </w:rPr>
        <w:t>Word</w:t>
      </w:r>
      <w:r w:rsidR="00B85A51">
        <w:rPr>
          <w:rFonts w:hint="eastAsia"/>
        </w:rPr>
        <w:t>属于不同的</w:t>
      </w:r>
      <w:r w:rsidR="00B85A51">
        <w:rPr>
          <w:rFonts w:hint="eastAsia"/>
        </w:rPr>
        <w:t>Bank</w:t>
      </w:r>
      <w:r w:rsidR="00CE2993">
        <w:t xml:space="preserve"> //</w:t>
      </w:r>
      <w:r w:rsidR="00CE2993">
        <w:rPr>
          <w:rFonts w:hint="eastAsia"/>
        </w:rPr>
        <w:t>可以认为</w:t>
      </w:r>
      <w:r w:rsidR="00AE412B">
        <w:t xml:space="preserve"> //</w:t>
      </w:r>
      <w:r w:rsidR="005905ED">
        <w:t xml:space="preserve">WordAddress = </w:t>
      </w:r>
      <w:r w:rsidR="00AE412B">
        <w:t>(</w:t>
      </w:r>
      <w:r w:rsidR="00AE412B">
        <w:rPr>
          <w:rFonts w:hint="eastAsia"/>
        </w:rPr>
        <w:t>Address/4Byte)</w:t>
      </w:r>
      <w:r w:rsidR="005905ED">
        <w:t xml:space="preserve"> //BankIndex =</w:t>
      </w:r>
      <w:r w:rsidR="005905ED" w:rsidRPr="005905ED">
        <w:t xml:space="preserve"> </w:t>
      </w:r>
      <w:r w:rsidR="005905ED">
        <w:t>WordAddress%32</w:t>
      </w:r>
    </w:p>
    <w:p w:rsidR="00834B8A" w:rsidRDefault="00834B8A" w:rsidP="000D718C">
      <w:r>
        <w:t>//</w:t>
      </w:r>
      <w:r w:rsidR="00575C3B">
        <w:t>Bank Conflict</w:t>
      </w:r>
      <w:r w:rsidR="00575C3B">
        <w:t>：</w:t>
      </w:r>
      <w:r w:rsidR="00441E6E">
        <w:rPr>
          <w:rFonts w:hint="eastAsia"/>
        </w:rPr>
        <w:t>同一次请求（</w:t>
      </w:r>
      <w:r w:rsidR="003A1C2C">
        <w:rPr>
          <w:rFonts w:hint="eastAsia"/>
        </w:rPr>
        <w:t>即</w:t>
      </w:r>
      <w:r w:rsidR="00441E6E">
        <w:rPr>
          <w:rFonts w:hint="eastAsia"/>
        </w:rPr>
        <w:t>SIMT</w:t>
      </w:r>
      <w:r w:rsidR="00441E6E">
        <w:rPr>
          <w:rFonts w:hint="eastAsia"/>
        </w:rPr>
        <w:t>架构中同一条指令）</w:t>
      </w:r>
      <w:r w:rsidR="003A1C2C">
        <w:rPr>
          <w:rFonts w:hint="eastAsia"/>
        </w:rPr>
        <w:t>中，</w:t>
      </w:r>
      <w:r w:rsidR="00575C3B">
        <w:rPr>
          <w:rFonts w:hint="eastAsia"/>
        </w:rPr>
        <w:t>同一</w:t>
      </w:r>
      <w:r w:rsidR="00575C3B">
        <w:rPr>
          <w:rFonts w:hint="eastAsia"/>
        </w:rPr>
        <w:t>Wrap</w:t>
      </w:r>
      <w:r w:rsidR="00575C3B">
        <w:rPr>
          <w:rFonts w:hint="eastAsia"/>
        </w:rPr>
        <w:t>中不同线程访问</w:t>
      </w:r>
      <w:r w:rsidR="00E6702F">
        <w:rPr>
          <w:rFonts w:hint="eastAsia"/>
        </w:rPr>
        <w:t>地址对应于</w:t>
      </w:r>
      <w:r w:rsidR="00575C3B">
        <w:rPr>
          <w:rFonts w:hint="eastAsia"/>
        </w:rPr>
        <w:t>同一</w:t>
      </w:r>
      <w:r w:rsidR="00575C3B">
        <w:rPr>
          <w:rFonts w:hint="eastAsia"/>
        </w:rPr>
        <w:t>Bank</w:t>
      </w:r>
      <w:r w:rsidR="00575C3B">
        <w:rPr>
          <w:rFonts w:hint="eastAsia"/>
        </w:rPr>
        <w:t>中的</w:t>
      </w:r>
      <w:r w:rsidR="00575C3B">
        <w:rPr>
          <w:rFonts w:hint="eastAsia"/>
        </w:rPr>
        <w:t>Word</w:t>
      </w:r>
    </w:p>
    <w:p w:rsidR="00054AFE" w:rsidRDefault="00BA0130" w:rsidP="000D718C">
      <w:r>
        <w:t>//</w:t>
      </w:r>
      <w:r w:rsidR="00061896">
        <w:rPr>
          <w:rFonts w:hint="eastAsia"/>
        </w:rPr>
        <w:t>最佳</w:t>
      </w:r>
      <w:r w:rsidR="00F83FD5">
        <w:rPr>
          <w:rFonts w:hint="eastAsia"/>
        </w:rPr>
        <w:t>Request</w:t>
      </w:r>
      <w:r w:rsidR="00F83FD5">
        <w:t xml:space="preserve"> </w:t>
      </w:r>
      <w:r w:rsidR="00061896">
        <w:rPr>
          <w:rFonts w:hint="eastAsia"/>
        </w:rPr>
        <w:t>Pattern</w:t>
      </w:r>
      <w:r w:rsidR="008C0BFD">
        <w:rPr>
          <w:rFonts w:hint="eastAsia"/>
        </w:rPr>
        <w:t>/Memory</w:t>
      </w:r>
      <w:r w:rsidR="008C0BFD">
        <w:t xml:space="preserve"> </w:t>
      </w:r>
      <w:r w:rsidR="008C0BFD">
        <w:rPr>
          <w:rFonts w:hint="eastAsia"/>
        </w:rPr>
        <w:t>Access</w:t>
      </w:r>
      <w:r w:rsidR="008C0BFD">
        <w:t xml:space="preserve"> </w:t>
      </w:r>
      <w:r w:rsidR="008C0BFD">
        <w:rPr>
          <w:rFonts w:hint="eastAsia"/>
        </w:rPr>
        <w:t>Pattern</w:t>
      </w:r>
      <w:r w:rsidR="00061896">
        <w:t>：</w:t>
      </w:r>
      <w:r w:rsidR="00061896">
        <w:rPr>
          <w:rFonts w:hint="eastAsia"/>
        </w:rPr>
        <w:t>相邻</w:t>
      </w:r>
      <w:r w:rsidR="00061896">
        <w:rPr>
          <w:rFonts w:hint="eastAsia"/>
        </w:rPr>
        <w:t>ThreadID</w:t>
      </w:r>
      <w:r w:rsidR="00061896">
        <w:rPr>
          <w:rFonts w:hint="eastAsia"/>
        </w:rPr>
        <w:t>访问相邻的</w:t>
      </w:r>
      <w:r w:rsidR="00061896">
        <w:rPr>
          <w:rFonts w:hint="eastAsia"/>
        </w:rPr>
        <w:t>Word</w:t>
      </w:r>
    </w:p>
    <w:p w:rsidR="00054AFE" w:rsidRDefault="00054AFE" w:rsidP="000D718C">
      <w:r>
        <w:rPr>
          <w:rFonts w:hint="eastAsia"/>
        </w:rPr>
        <w:t>比如</w:t>
      </w:r>
      <w:r>
        <w:rPr>
          <w:rFonts w:hint="eastAsia"/>
        </w:rPr>
        <w:t xml:space="preserve"> </w:t>
      </w:r>
      <w:r w:rsidR="00563625">
        <w:rPr>
          <w:rFonts w:hint="eastAsia"/>
        </w:rPr>
        <w:t>uint32</w:t>
      </w:r>
      <w:r w:rsidR="00563625">
        <w:t xml:space="preserve"> </w:t>
      </w:r>
      <w:r w:rsidR="00563625">
        <w:rPr>
          <w:rFonts w:hint="eastAsia"/>
        </w:rPr>
        <w:t>Addr[</w:t>
      </w:r>
      <w:r w:rsidR="00563625">
        <w:t>N</w:t>
      </w:r>
      <w:r w:rsidR="00563625">
        <w:rPr>
          <w:rFonts w:hint="eastAsia"/>
        </w:rPr>
        <w:t>]</w:t>
      </w:r>
    </w:p>
    <w:p w:rsidR="00BA0130" w:rsidRDefault="0016261D" w:rsidP="000D718C">
      <w:r>
        <w:t>//</w:t>
      </w:r>
      <w:r>
        <w:rPr>
          <w:rFonts w:hint="eastAsia"/>
        </w:rPr>
        <w:t>Addr[LocalID.x]</w:t>
      </w:r>
      <w:r w:rsidR="00054AFE">
        <w:t xml:space="preserve"> -&gt; </w:t>
      </w:r>
      <w:r w:rsidR="00054AFE">
        <w:rPr>
          <w:rFonts w:hint="eastAsia"/>
        </w:rPr>
        <w:t>最佳</w:t>
      </w:r>
    </w:p>
    <w:p w:rsidR="00054AFE" w:rsidRDefault="00054AFE" w:rsidP="000D718C">
      <w:r>
        <w:t>//</w:t>
      </w:r>
      <w:r w:rsidR="009741F2">
        <w:rPr>
          <w:rFonts w:hint="eastAsia"/>
        </w:rPr>
        <w:t>Addr[LocalID.x</w:t>
      </w:r>
      <w:r w:rsidR="009741F2">
        <w:t>*2</w:t>
      </w:r>
      <w:r w:rsidR="009741F2">
        <w:rPr>
          <w:rFonts w:hint="eastAsia"/>
        </w:rPr>
        <w:t>]</w:t>
      </w:r>
      <w:r w:rsidR="009741F2">
        <w:t xml:space="preserve"> -&gt; Two-Way Bank Conflict //</w:t>
      </w:r>
      <w:r w:rsidR="009741F2">
        <w:rPr>
          <w:rFonts w:hint="eastAsia"/>
        </w:rPr>
        <w:t>比如</w:t>
      </w:r>
      <w:r w:rsidR="009741F2">
        <w:rPr>
          <w:rFonts w:hint="eastAsia"/>
        </w:rPr>
        <w:t>Double</w:t>
      </w:r>
    </w:p>
    <w:p w:rsidR="00551913" w:rsidRDefault="00F25197" w:rsidP="000D718C">
      <w:r>
        <w:t>//</w:t>
      </w:r>
      <w:r>
        <w:rPr>
          <w:rFonts w:hint="eastAsia"/>
        </w:rPr>
        <w:t>Addr[LocalID.x</w:t>
      </w:r>
      <w:r>
        <w:t>*3</w:t>
      </w:r>
      <w:r>
        <w:rPr>
          <w:rFonts w:hint="eastAsia"/>
        </w:rPr>
        <w:t>]</w:t>
      </w:r>
      <w:r>
        <w:t xml:space="preserve"> </w:t>
      </w:r>
      <w:r>
        <w:rPr>
          <w:rFonts w:hint="eastAsia"/>
        </w:rPr>
        <w:t>//</w:t>
      </w:r>
      <w:r>
        <w:rPr>
          <w:rFonts w:hint="eastAsia"/>
        </w:rPr>
        <w:t>不存在</w:t>
      </w:r>
      <w:r>
        <w:rPr>
          <w:rFonts w:hint="eastAsia"/>
        </w:rPr>
        <w:t>Bank</w:t>
      </w:r>
      <w:r>
        <w:t xml:space="preserve"> </w:t>
      </w:r>
      <w:r>
        <w:rPr>
          <w:rFonts w:hint="eastAsia"/>
        </w:rPr>
        <w:t>Conflict</w:t>
      </w:r>
      <w:r>
        <w:t xml:space="preserve"> //</w:t>
      </w:r>
      <w:r w:rsidR="00AE699F">
        <w:rPr>
          <w:rFonts w:hint="eastAsia"/>
        </w:rPr>
        <w:t>访问</w:t>
      </w:r>
      <w:r w:rsidR="00AE699F">
        <w:rPr>
          <w:rFonts w:hint="eastAsia"/>
        </w:rPr>
        <w:t>Double</w:t>
      </w:r>
      <w:r w:rsidR="00AE699F">
        <w:rPr>
          <w:rFonts w:hint="eastAsia"/>
        </w:rPr>
        <w:t>时可以加入</w:t>
      </w:r>
      <w:r w:rsidR="00AE699F">
        <w:rPr>
          <w:rFonts w:hint="eastAsia"/>
        </w:rPr>
        <w:t>An</w:t>
      </w:r>
      <w:r w:rsidR="00AE699F">
        <w:t xml:space="preserve"> </w:t>
      </w:r>
      <w:r w:rsidR="00AE699F">
        <w:rPr>
          <w:rFonts w:hint="eastAsia"/>
        </w:rPr>
        <w:t>Extra</w:t>
      </w:r>
      <w:r w:rsidR="00AE699F">
        <w:t xml:space="preserve"> </w:t>
      </w:r>
      <w:r w:rsidR="00AE699F">
        <w:rPr>
          <w:rFonts w:hint="eastAsia"/>
        </w:rPr>
        <w:t>Word</w:t>
      </w:r>
    </w:p>
    <w:p w:rsidR="00551913" w:rsidRDefault="00551913" w:rsidP="000D718C"/>
    <w:p w:rsidR="00342C6F" w:rsidRDefault="00342C6F" w:rsidP="000D718C">
      <w:r>
        <w:rPr>
          <w:rFonts w:hint="eastAsia"/>
        </w:rPr>
        <w:t>伪共享（</w:t>
      </w:r>
      <w:r>
        <w:rPr>
          <w:rFonts w:hint="eastAsia"/>
        </w:rPr>
        <w:t>False</w:t>
      </w:r>
      <w:r>
        <w:t xml:space="preserve"> </w:t>
      </w:r>
      <w:r>
        <w:rPr>
          <w:rFonts w:hint="eastAsia"/>
        </w:rPr>
        <w:t>Sharing</w:t>
      </w:r>
      <w:r>
        <w:rPr>
          <w:rFonts w:hint="eastAsia"/>
        </w:rPr>
        <w:t>）</w:t>
      </w:r>
    </w:p>
    <w:p w:rsidR="00C64282" w:rsidRDefault="00C64282" w:rsidP="00CD1F5C"/>
    <w:p w:rsidR="009E7F93" w:rsidRDefault="009E7F93" w:rsidP="00CD1F5C">
      <w:r>
        <w:t>Threads</w:t>
      </w:r>
      <w:r>
        <w:rPr>
          <w:rFonts w:hint="eastAsia"/>
        </w:rPr>
        <w:t xml:space="preserve"> </w:t>
      </w:r>
      <w:r w:rsidR="00CD1F5C">
        <w:t xml:space="preserve">also have different memory behavior than vector operations. </w:t>
      </w:r>
    </w:p>
    <w:p w:rsidR="00D07DBE" w:rsidRDefault="00CD1F5C" w:rsidP="00CD1F5C">
      <w:r>
        <w:t>In parti</w:t>
      </w:r>
      <w:r w:rsidR="009E7F93">
        <w:t>cular, in vector parallelism we</w:t>
      </w:r>
      <w:r w:rsidR="009E7F93">
        <w:rPr>
          <w:rFonts w:hint="eastAsia"/>
        </w:rPr>
        <w:t xml:space="preserve"> </w:t>
      </w:r>
      <w:r>
        <w:t xml:space="preserve">often want </w:t>
      </w:r>
      <w:r w:rsidRPr="00DC7CEE">
        <w:rPr>
          <w:color w:val="FF0000"/>
        </w:rPr>
        <w:t>nearby vector lanes</w:t>
      </w:r>
      <w:r>
        <w:t xml:space="preserve"> to </w:t>
      </w:r>
      <w:r w:rsidRPr="00DC7CEE">
        <w:rPr>
          <w:color w:val="FF0000"/>
        </w:rPr>
        <w:t>access nearby memory locations</w:t>
      </w:r>
      <w:r w:rsidR="00DC7CEE">
        <w:t>,//</w:t>
      </w:r>
      <w:r w:rsidR="00DC7CEE">
        <w:rPr>
          <w:rFonts w:hint="eastAsia"/>
        </w:rPr>
        <w:t>空间局部性</w:t>
      </w:r>
      <w:r w:rsidR="00A52EAD">
        <w:rPr>
          <w:rFonts w:hint="eastAsia"/>
        </w:rPr>
        <w:t xml:space="preserve"> </w:t>
      </w:r>
      <w:r w:rsidR="00A52EAD">
        <w:rPr>
          <w:rFonts w:hint="eastAsia"/>
        </w:rPr>
        <w:t>反交错纹理</w:t>
      </w:r>
    </w:p>
    <w:p w:rsidR="00553305" w:rsidRDefault="00CD1F5C" w:rsidP="00CD1F5C">
      <w:r>
        <w:t xml:space="preserve">but </w:t>
      </w:r>
      <w:r w:rsidR="00BB0AF9">
        <w:t>if threads running on different</w:t>
      </w:r>
      <w:r w:rsidR="00BB0AF9">
        <w:rPr>
          <w:rFonts w:hint="eastAsia"/>
        </w:rPr>
        <w:t xml:space="preserve"> </w:t>
      </w:r>
      <w:r>
        <w:t>cores access nearby memory locations it can have a negative impa</w:t>
      </w:r>
      <w:r w:rsidR="00F16A50">
        <w:t xml:space="preserve">ct on performance (due to </w:t>
      </w:r>
      <w:r w:rsidR="00F16A50" w:rsidRPr="00F16A50">
        <w:rPr>
          <w:color w:val="FF0000"/>
        </w:rPr>
        <w:t>false</w:t>
      </w:r>
      <w:r w:rsidR="00F16A50" w:rsidRPr="00F16A50">
        <w:rPr>
          <w:rFonts w:hint="eastAsia"/>
          <w:color w:val="FF0000"/>
        </w:rPr>
        <w:t xml:space="preserve"> </w:t>
      </w:r>
      <w:r w:rsidRPr="00F16A50">
        <w:rPr>
          <w:color w:val="FF0000"/>
        </w:rPr>
        <w:t>sharing</w:t>
      </w:r>
      <w:r>
        <w:t xml:space="preserve"> in caches, which we discuss in Section 2.4).</w:t>
      </w:r>
    </w:p>
    <w:p w:rsidR="00D63CE2" w:rsidRDefault="00E17C4D" w:rsidP="00D63CE2">
      <w:r w:rsidRPr="00FA1665">
        <w:rPr>
          <w:rFonts w:hint="eastAsia"/>
          <w:color w:val="FF0000"/>
        </w:rPr>
        <w:t>CPU</w:t>
      </w:r>
      <w:r w:rsidRPr="00FA1665">
        <w:rPr>
          <w:color w:val="FF0000"/>
        </w:rPr>
        <w:t xml:space="preserve"> </w:t>
      </w:r>
      <w:r w:rsidRPr="00FA1665">
        <w:rPr>
          <w:rFonts w:hint="eastAsia"/>
          <w:color w:val="FF0000"/>
        </w:rPr>
        <w:t>Map</w:t>
      </w:r>
      <w:r>
        <w:t xml:space="preserve"> </w:t>
      </w:r>
      <w:r w:rsidR="00900D87">
        <w:t xml:space="preserve">:= </w:t>
      </w:r>
      <w:r w:rsidR="00D63CE2">
        <w:t>A simple way a</w:t>
      </w:r>
      <w:r w:rsidR="00E34D07">
        <w:t>round both problems is to break</w:t>
      </w:r>
      <w:r w:rsidR="00E34D07">
        <w:rPr>
          <w:rFonts w:hint="eastAsia"/>
        </w:rPr>
        <w:t xml:space="preserve"> </w:t>
      </w:r>
      <w:r w:rsidR="00D63CE2">
        <w:t xml:space="preserve">large vector operations into </w:t>
      </w:r>
      <w:r w:rsidR="00D63CE2" w:rsidRPr="00E17C4D">
        <w:rPr>
          <w:color w:val="FF0000"/>
        </w:rPr>
        <w:t>chunk</w:t>
      </w:r>
      <w:r w:rsidR="00D63CE2">
        <w:t>s and run each chunk on a thread, possibly also vectorizing within</w:t>
      </w:r>
    </w:p>
    <w:p w:rsidR="00CD1F5C" w:rsidRDefault="00D63CE2" w:rsidP="00D63CE2">
      <w:r>
        <w:t>each chunk</w:t>
      </w:r>
    </w:p>
    <w:p w:rsidR="00D63CE2" w:rsidRDefault="00D63CE2" w:rsidP="000D718C"/>
    <w:p w:rsidR="000D718C" w:rsidRDefault="008071B7" w:rsidP="003B18B4">
      <w:r>
        <w:rPr>
          <w:rFonts w:hint="eastAsia"/>
        </w:rPr>
        <w:t>内存屏障（</w:t>
      </w:r>
      <w:r>
        <w:rPr>
          <w:rFonts w:hint="eastAsia"/>
        </w:rPr>
        <w:t>Memory</w:t>
      </w:r>
      <w:r>
        <w:t xml:space="preserve"> </w:t>
      </w:r>
      <w:r>
        <w:rPr>
          <w:rFonts w:hint="eastAsia"/>
        </w:rPr>
        <w:t>Barrier</w:t>
      </w:r>
      <w:r>
        <w:rPr>
          <w:rFonts w:hint="eastAsia"/>
        </w:rPr>
        <w:t>）</w:t>
      </w:r>
      <w:r w:rsidR="000D718C">
        <w:rPr>
          <w:rFonts w:hint="eastAsia"/>
        </w:rPr>
        <w:t>内存一致性（</w:t>
      </w:r>
      <w:r w:rsidR="000D718C" w:rsidRPr="000D718C">
        <w:t>Memory Consistency</w:t>
      </w:r>
      <w:r w:rsidR="000D718C">
        <w:t>）</w:t>
      </w:r>
    </w:p>
    <w:p w:rsidR="00567F4B" w:rsidRDefault="00567F4B" w:rsidP="000D718C">
      <w:r w:rsidRPr="00567F4B">
        <w:t>https://www.threadingbuildingblocks.org/docs/help/tbb_userguide/Design_Patterns/Lazy_Initialization.html</w:t>
      </w:r>
    </w:p>
    <w:p w:rsidR="000D718C" w:rsidRDefault="00C47161" w:rsidP="000D718C">
      <w:r>
        <w:rPr>
          <w:rFonts w:hint="eastAsia"/>
        </w:rPr>
        <w:t>//Lazy</w:t>
      </w:r>
      <w:r>
        <w:t xml:space="preserve"> </w:t>
      </w:r>
      <w:r>
        <w:rPr>
          <w:rFonts w:hint="eastAsia"/>
        </w:rPr>
        <w:t>Initialization</w:t>
      </w:r>
      <w:r>
        <w:rPr>
          <w:rFonts w:hint="eastAsia"/>
        </w:rPr>
        <w:t>本身而言</w:t>
      </w:r>
      <w:r>
        <w:rPr>
          <w:rFonts w:hint="eastAsia"/>
        </w:rPr>
        <w:t xml:space="preserve"> </w:t>
      </w:r>
      <w:r>
        <w:rPr>
          <w:rFonts w:hint="eastAsia"/>
        </w:rPr>
        <w:t>个人倾向于使用</w:t>
      </w:r>
      <w:r>
        <w:rPr>
          <w:rFonts w:hint="eastAsia"/>
        </w:rPr>
        <w:t>RefCount</w:t>
      </w:r>
      <w:r>
        <w:t xml:space="preserve"> </w:t>
      </w:r>
      <w:r>
        <w:rPr>
          <w:rFonts w:hint="eastAsia"/>
        </w:rPr>
        <w:t>每次调用原子</w:t>
      </w:r>
      <w:r>
        <w:rPr>
          <w:rFonts w:hint="eastAsia"/>
        </w:rPr>
        <w:t>+1</w:t>
      </w:r>
      <w:r>
        <w:t xml:space="preserve"> </w:t>
      </w:r>
      <w:r>
        <w:rPr>
          <w:rFonts w:hint="eastAsia"/>
        </w:rPr>
        <w:t>仅当</w:t>
      </w:r>
      <w:r>
        <w:rPr>
          <w:rFonts w:hint="eastAsia"/>
        </w:rPr>
        <w:t>RefCount</w:t>
      </w:r>
      <w:r>
        <w:rPr>
          <w:rFonts w:hint="eastAsia"/>
        </w:rPr>
        <w:t>为</w:t>
      </w:r>
      <w:r>
        <w:rPr>
          <w:rFonts w:hint="eastAsia"/>
        </w:rPr>
        <w:t>1</w:t>
      </w:r>
      <w:r>
        <w:rPr>
          <w:rFonts w:hint="eastAsia"/>
        </w:rPr>
        <w:t>时初始化</w:t>
      </w:r>
      <w:r w:rsidR="00262816">
        <w:rPr>
          <w:rFonts w:hint="eastAsia"/>
        </w:rPr>
        <w:t xml:space="preserve"> </w:t>
      </w:r>
      <w:r w:rsidR="00262816">
        <w:rPr>
          <w:rFonts w:hint="eastAsia"/>
        </w:rPr>
        <w:t>（其余忙式等待</w:t>
      </w:r>
      <w:r w:rsidR="002555C8">
        <w:rPr>
          <w:rFonts w:hint="eastAsia"/>
        </w:rPr>
        <w:t>？</w:t>
      </w:r>
      <w:r w:rsidR="00262816">
        <w:rPr>
          <w:rFonts w:hint="eastAsia"/>
        </w:rPr>
        <w:t>）</w:t>
      </w:r>
    </w:p>
    <w:p w:rsidR="005C4F1A" w:rsidRDefault="005C4F1A" w:rsidP="000D718C"/>
    <w:p w:rsidR="009E7F93" w:rsidRDefault="009E7F93" w:rsidP="000D718C">
      <w:r>
        <w:rPr>
          <w:rFonts w:hint="eastAsia"/>
        </w:rPr>
        <w:t>volatile</w:t>
      </w:r>
      <w:r>
        <w:rPr>
          <w:rFonts w:hint="eastAsia"/>
        </w:rPr>
        <w:t>被弃用</w:t>
      </w:r>
      <w:r w:rsidR="00C75CC2">
        <w:rPr>
          <w:rFonts w:hint="eastAsia"/>
        </w:rPr>
        <w:t xml:space="preserve"> //C++</w:t>
      </w:r>
      <w:r w:rsidR="00C75CC2">
        <w:rPr>
          <w:rFonts w:hint="eastAsia"/>
        </w:rPr>
        <w:t>规范并没有关于内存屏障的定义</w:t>
      </w:r>
    </w:p>
    <w:p w:rsidR="009E7F93" w:rsidRDefault="009E7F93" w:rsidP="000D718C"/>
    <w:p w:rsidR="00C47161" w:rsidRDefault="00567E30" w:rsidP="000D718C">
      <w:r>
        <w:rPr>
          <w:rFonts w:hint="eastAsia"/>
        </w:rPr>
        <w:t>ReadBarrier/</w:t>
      </w:r>
      <w:r w:rsidR="008E095D">
        <w:t>A</w:t>
      </w:r>
      <w:r w:rsidR="00E744B6">
        <w:t>cquire</w:t>
      </w:r>
      <w:r w:rsidR="00E744B6">
        <w:rPr>
          <w:rFonts w:hint="eastAsia"/>
        </w:rPr>
        <w:t>语义</w:t>
      </w:r>
      <w:r w:rsidR="00B226A8">
        <w:rPr>
          <w:rFonts w:hint="eastAsia"/>
        </w:rPr>
        <w:t xml:space="preserve"> </w:t>
      </w:r>
      <w:r w:rsidR="00E744B6" w:rsidRPr="00E744B6">
        <w:t>which means that all of its subsequent reads will happen after the acquiring read.</w:t>
      </w:r>
    </w:p>
    <w:p w:rsidR="005C4F1A" w:rsidRDefault="002C0C41" w:rsidP="000D718C">
      <w:r>
        <w:rPr>
          <w:rFonts w:hint="eastAsia"/>
        </w:rPr>
        <w:t>WriteBarrier/</w:t>
      </w:r>
      <w:r w:rsidR="00F876A5">
        <w:rPr>
          <w:rFonts w:hint="eastAsia"/>
        </w:rPr>
        <w:t>R</w:t>
      </w:r>
      <w:r w:rsidR="0056099B">
        <w:t>elease</w:t>
      </w:r>
      <w:r w:rsidR="00F876A5">
        <w:rPr>
          <w:rFonts w:hint="eastAsia"/>
        </w:rPr>
        <w:t>语义</w:t>
      </w:r>
      <w:r w:rsidR="0056099B">
        <w:t xml:space="preserve"> </w:t>
      </w:r>
      <w:r w:rsidR="00F876A5" w:rsidRPr="00F876A5">
        <w:t>which means that all of its prior writes will be seen before the releasing write.</w:t>
      </w:r>
    </w:p>
    <w:p w:rsidR="00F876A5" w:rsidRPr="000D718C" w:rsidRDefault="00F876A5" w:rsidP="000D718C"/>
    <w:p w:rsidR="00AD27F9" w:rsidRDefault="00AD27F9" w:rsidP="00CA04AF">
      <w:pPr>
        <w:pStyle w:val="1"/>
      </w:pPr>
      <w:r>
        <w:rPr>
          <w:rFonts w:hint="eastAsia"/>
        </w:rPr>
        <w:t>Intel</w:t>
      </w:r>
      <w:r>
        <w:t xml:space="preserve"> </w:t>
      </w:r>
      <w:r>
        <w:rPr>
          <w:rFonts w:hint="eastAsia"/>
        </w:rPr>
        <w:t>TBB</w:t>
      </w:r>
      <w:bookmarkEnd w:id="0"/>
    </w:p>
    <w:p w:rsidR="001140A7" w:rsidRDefault="001140A7" w:rsidP="00AD27F9"/>
    <w:p w:rsidR="00E00AFB" w:rsidRDefault="00E00AFB" w:rsidP="00E00AFB">
      <w:r w:rsidRPr="000D0A49">
        <w:t>Yannis Minadakis</w:t>
      </w:r>
      <w:r>
        <w:t>.</w:t>
      </w:r>
      <w:r w:rsidRPr="000D0A49">
        <w:t xml:space="preserve"> </w:t>
      </w:r>
      <w:r>
        <w:t>"</w:t>
      </w:r>
      <w:r w:rsidRPr="00D74AD8">
        <w:t>Using Tasking to Scale Game Engine Systems</w:t>
      </w:r>
      <w:r>
        <w:t>". GDC 2011.</w:t>
      </w:r>
    </w:p>
    <w:p w:rsidR="00E00AFB" w:rsidRDefault="00754833" w:rsidP="00E00AFB">
      <w:hyperlink r:id="rId8" w:history="1">
        <w:r w:rsidR="00E00AFB" w:rsidRPr="00464A5B">
          <w:rPr>
            <w:rStyle w:val="a5"/>
          </w:rPr>
          <w:t>http://software.intel.com/en-us/articles/using-tasking-to-scale-game-engine-systems</w:t>
        </w:r>
      </w:hyperlink>
    </w:p>
    <w:p w:rsidR="005F6142" w:rsidRDefault="005F6142" w:rsidP="00AD27F9"/>
    <w:p w:rsidR="005F6142" w:rsidRDefault="005F6142" w:rsidP="005F6142">
      <w:r w:rsidRPr="004C04B6">
        <w:t>Designing the Framework of a Parallel Game Engine</w:t>
      </w:r>
    </w:p>
    <w:p w:rsidR="005F6142" w:rsidRDefault="00754833" w:rsidP="005F6142">
      <w:hyperlink r:id="rId9" w:history="1">
        <w:r w:rsidR="005F6142" w:rsidRPr="00F62D59">
          <w:rPr>
            <w:rStyle w:val="a5"/>
          </w:rPr>
          <w:t>https://software.intel.com/en-us/articles/designing-the-framework-of-a-parallel-game-engine</w:t>
        </w:r>
      </w:hyperlink>
    </w:p>
    <w:p w:rsidR="005F6142" w:rsidRDefault="005F6142" w:rsidP="00AD27F9"/>
    <w:p w:rsidR="005F6142" w:rsidRDefault="005F6142" w:rsidP="00AD27F9"/>
    <w:p w:rsidR="0011198C" w:rsidRDefault="0011198C" w:rsidP="00013F42">
      <w:pPr>
        <w:tabs>
          <w:tab w:val="left" w:pos="2370"/>
        </w:tabs>
      </w:pPr>
      <w:r>
        <w:rPr>
          <w:rFonts w:hint="eastAsia"/>
        </w:rPr>
        <w:t>重新排序（</w:t>
      </w:r>
      <w:r>
        <w:t>r</w:t>
      </w:r>
      <w:r w:rsidRPr="0011198C">
        <w:t>eorder</w:t>
      </w:r>
      <w:r>
        <w:t>）</w:t>
      </w:r>
      <w:r w:rsidR="00013F42">
        <w:tab/>
      </w:r>
    </w:p>
    <w:p w:rsidR="008F5600" w:rsidRDefault="008F5600" w:rsidP="00AD27F9">
      <w:r>
        <w:t>//</w:t>
      </w:r>
      <w:r w:rsidR="00A72121">
        <w:rPr>
          <w:rFonts w:hint="eastAsia"/>
        </w:rPr>
        <w:t>现代的</w:t>
      </w:r>
      <w:r w:rsidR="00A72121">
        <w:rPr>
          <w:rFonts w:hint="eastAsia"/>
        </w:rPr>
        <w:t xml:space="preserve"> </w:t>
      </w:r>
      <w:r>
        <w:rPr>
          <w:rFonts w:hint="eastAsia"/>
        </w:rPr>
        <w:t>编译器</w:t>
      </w:r>
      <w:r>
        <w:rPr>
          <w:rFonts w:hint="eastAsia"/>
        </w:rPr>
        <w:t xml:space="preserve"> </w:t>
      </w:r>
      <w:r>
        <w:rPr>
          <w:rFonts w:hint="eastAsia"/>
        </w:rPr>
        <w:t>或</w:t>
      </w:r>
      <w:r>
        <w:rPr>
          <w:rFonts w:hint="eastAsia"/>
        </w:rPr>
        <w:t xml:space="preserve"> </w:t>
      </w:r>
      <w:r w:rsidR="00A72121">
        <w:rPr>
          <w:rFonts w:hint="eastAsia"/>
        </w:rPr>
        <w:t>CPU</w:t>
      </w:r>
      <w:r w:rsidR="009E332E">
        <w:rPr>
          <w:rFonts w:hint="eastAsia"/>
        </w:rPr>
        <w:t xml:space="preserve"> </w:t>
      </w:r>
      <w:r w:rsidR="009E332E">
        <w:rPr>
          <w:rFonts w:hint="eastAsia"/>
        </w:rPr>
        <w:t>可能重新排序</w:t>
      </w:r>
    </w:p>
    <w:p w:rsidR="0081358D" w:rsidRDefault="0081358D" w:rsidP="00AD27F9">
      <w:r>
        <w:t>//</w:t>
      </w:r>
      <w:r>
        <w:rPr>
          <w:rFonts w:hint="eastAsia"/>
        </w:rPr>
        <w:t>源代码上</w:t>
      </w:r>
      <w:r>
        <w:rPr>
          <w:rFonts w:hint="eastAsia"/>
        </w:rPr>
        <w:t xml:space="preserve"> </w:t>
      </w:r>
      <w:r>
        <w:rPr>
          <w:rFonts w:hint="eastAsia"/>
        </w:rPr>
        <w:t>串行</w:t>
      </w:r>
      <w:r>
        <w:rPr>
          <w:rFonts w:hint="eastAsia"/>
        </w:rPr>
        <w:t xml:space="preserve"> </w:t>
      </w:r>
      <w:r>
        <w:rPr>
          <w:rFonts w:hint="eastAsia"/>
        </w:rPr>
        <w:t>假定</w:t>
      </w:r>
      <w:r>
        <w:rPr>
          <w:rFonts w:hint="eastAsia"/>
        </w:rPr>
        <w:t xml:space="preserve"> </w:t>
      </w:r>
      <w:r>
        <w:rPr>
          <w:rFonts w:hint="eastAsia"/>
        </w:rPr>
        <w:t>并一定能够被保证</w:t>
      </w:r>
    </w:p>
    <w:p w:rsidR="009E332E" w:rsidRDefault="009E332E" w:rsidP="00AD27F9">
      <w:r>
        <w:t>//</w:t>
      </w:r>
      <w:r>
        <w:rPr>
          <w:rFonts w:hint="eastAsia"/>
        </w:rPr>
        <w:t>条件语句</w:t>
      </w:r>
      <w:r>
        <w:rPr>
          <w:rFonts w:hint="eastAsia"/>
        </w:rPr>
        <w:t xml:space="preserve"> </w:t>
      </w:r>
      <w:r>
        <w:rPr>
          <w:rFonts w:hint="eastAsia"/>
        </w:rPr>
        <w:t>并不能保证</w:t>
      </w:r>
      <w:r>
        <w:rPr>
          <w:rFonts w:hint="eastAsia"/>
        </w:rPr>
        <w:t xml:space="preserve"> </w:t>
      </w:r>
      <w:r>
        <w:rPr>
          <w:rFonts w:hint="eastAsia"/>
        </w:rPr>
        <w:t>条件执行代码在测试语句之后执行</w:t>
      </w:r>
    </w:p>
    <w:p w:rsidR="009E332E" w:rsidRDefault="009E332E" w:rsidP="00AD27F9"/>
    <w:p w:rsidR="00BE7148" w:rsidRDefault="00BE7148" w:rsidP="00AD27F9">
      <w:r>
        <w:rPr>
          <w:rFonts w:hint="eastAsia"/>
        </w:rPr>
        <w:t>//</w:t>
      </w:r>
      <w:r>
        <w:rPr>
          <w:rFonts w:hint="eastAsia"/>
        </w:rPr>
        <w:t>编译器无法感知多线程</w:t>
      </w:r>
    </w:p>
    <w:p w:rsidR="00BE7148" w:rsidRDefault="00BE7148" w:rsidP="00AD27F9"/>
    <w:p w:rsidR="0011198C" w:rsidRDefault="00322DEA" w:rsidP="00AD27F9">
      <w:r>
        <w:rPr>
          <w:rFonts w:hint="eastAsia"/>
        </w:rPr>
        <w:t>Acquire</w:t>
      </w:r>
      <w:r w:rsidR="008F5600">
        <w:t xml:space="preserve"> </w:t>
      </w:r>
      <w:r w:rsidR="008F5600">
        <w:rPr>
          <w:rFonts w:hint="eastAsia"/>
        </w:rPr>
        <w:t>所有</w:t>
      </w:r>
      <w:r w:rsidR="0081358D">
        <w:rPr>
          <w:rFonts w:hint="eastAsia"/>
        </w:rPr>
        <w:t>（源代码上）</w:t>
      </w:r>
      <w:r w:rsidR="008F5600">
        <w:rPr>
          <w:rFonts w:hint="eastAsia"/>
        </w:rPr>
        <w:t>后续的读取</w:t>
      </w:r>
      <w:r w:rsidR="00BE7148">
        <w:rPr>
          <w:rFonts w:hint="eastAsia"/>
        </w:rPr>
        <w:t xml:space="preserve"> </w:t>
      </w:r>
    </w:p>
    <w:p w:rsidR="0011198C" w:rsidRDefault="0081358D" w:rsidP="00AD27F9">
      <w:r>
        <w:rPr>
          <w:rFonts w:hint="eastAsia"/>
        </w:rPr>
        <w:t>Release</w:t>
      </w:r>
      <w:r>
        <w:t xml:space="preserve"> </w:t>
      </w:r>
      <w:r>
        <w:rPr>
          <w:rFonts w:hint="eastAsia"/>
        </w:rPr>
        <w:t>所有（源代码上）</w:t>
      </w:r>
      <w:r w:rsidR="00DF0776">
        <w:rPr>
          <w:rFonts w:hint="eastAsia"/>
        </w:rPr>
        <w:t>之前</w:t>
      </w:r>
      <w:r>
        <w:rPr>
          <w:rFonts w:hint="eastAsia"/>
        </w:rPr>
        <w:t>的写入</w:t>
      </w:r>
      <w:r w:rsidR="00BE7148">
        <w:rPr>
          <w:rFonts w:hint="eastAsia"/>
        </w:rPr>
        <w:t xml:space="preserve"> </w:t>
      </w:r>
    </w:p>
    <w:p w:rsidR="0011198C" w:rsidRDefault="0011198C" w:rsidP="00AD27F9"/>
    <w:p w:rsidR="00BC19F7" w:rsidRDefault="00BC19F7" w:rsidP="00AD27F9">
      <w:r>
        <w:rPr>
          <w:rFonts w:hint="eastAsia"/>
        </w:rPr>
        <w:t>volatile</w:t>
      </w:r>
      <w:r>
        <w:t xml:space="preserve"> </w:t>
      </w:r>
      <w:r>
        <w:rPr>
          <w:rFonts w:hint="eastAsia"/>
        </w:rPr>
        <w:t>确保写入立即发生</w:t>
      </w:r>
      <w:r>
        <w:rPr>
          <w:rFonts w:hint="eastAsia"/>
        </w:rPr>
        <w:t xml:space="preserve"> //</w:t>
      </w:r>
      <w:r>
        <w:rPr>
          <w:rFonts w:hint="eastAsia"/>
        </w:rPr>
        <w:t>并不能解决</w:t>
      </w:r>
      <w:r>
        <w:rPr>
          <w:rFonts w:hint="eastAsia"/>
        </w:rPr>
        <w:t>reorder</w:t>
      </w:r>
      <w:r>
        <w:rPr>
          <w:rFonts w:hint="eastAsia"/>
        </w:rPr>
        <w:t>的问题</w:t>
      </w:r>
    </w:p>
    <w:p w:rsidR="00BC19F7" w:rsidRPr="0079450D" w:rsidRDefault="00BC19F7" w:rsidP="00AD27F9"/>
    <w:p w:rsidR="004B524F" w:rsidRDefault="004B524F" w:rsidP="004B524F">
      <w:pPr>
        <w:pStyle w:val="3"/>
      </w:pPr>
      <w:bookmarkStart w:id="2" w:name="_Toc497394744"/>
      <w:bookmarkStart w:id="3" w:name="_Toc497394743"/>
      <w:r>
        <w:rPr>
          <w:rFonts w:hint="eastAsia"/>
        </w:rPr>
        <w:t>内存分配器</w:t>
      </w:r>
      <w:bookmarkEnd w:id="2"/>
    </w:p>
    <w:p w:rsidR="004B524F" w:rsidRDefault="004B524F" w:rsidP="004B524F">
      <w:r>
        <w:t>Richard L. Hudson, Bratin Saha, Ali-Reza Adl-Tabatabai, Benjamin C. Hertzberg. "McRT-Malloc: a scalable transactional memory allocator". Proceedings of the 5th international symposium on Memory management ACM 2006.</w:t>
      </w:r>
    </w:p>
    <w:p w:rsidR="004B524F" w:rsidRDefault="004B524F" w:rsidP="004B524F">
      <w:r>
        <w:t>Alexey Kukanov, Michael J.Voss. "The Foundations for Scalable Multi-core Software in Intel Threading Building Blocks." Intel Technology Journal, Volume11, Issue 4 2007.</w:t>
      </w:r>
    </w:p>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4B524F" w:rsidRDefault="004B524F" w:rsidP="004B524F"/>
    <w:p w:rsidR="00AD27F9" w:rsidRDefault="00AD27F9" w:rsidP="00FA44D3">
      <w:pPr>
        <w:pStyle w:val="3"/>
      </w:pPr>
      <w:r>
        <w:rPr>
          <w:rFonts w:hint="eastAsia"/>
        </w:rPr>
        <w:t>任务调度器</w:t>
      </w:r>
      <w:bookmarkEnd w:id="3"/>
    </w:p>
    <w:p w:rsidR="004B524F" w:rsidRDefault="004B524F" w:rsidP="004B524F"/>
    <w:p w:rsidR="004B524F" w:rsidRDefault="004B524F" w:rsidP="004B524F">
      <w:r w:rsidRPr="00430055">
        <w:t>Alexey Kukanov</w:t>
      </w:r>
      <w:r>
        <w:t xml:space="preserve">, </w:t>
      </w:r>
      <w:r w:rsidRPr="00430055">
        <w:t>Michael J. Voss</w:t>
      </w:r>
      <w:r>
        <w:t>. "</w:t>
      </w:r>
      <w:r>
        <w:rPr>
          <w:rFonts w:hint="eastAsia"/>
        </w:rPr>
        <w:t>T</w:t>
      </w:r>
      <w:r>
        <w:t xml:space="preserve">he </w:t>
      </w:r>
      <w:r>
        <w:rPr>
          <w:rFonts w:hint="eastAsia"/>
        </w:rPr>
        <w:t>F</w:t>
      </w:r>
      <w:r w:rsidRPr="004428B0">
        <w:t xml:space="preserve">oundations for </w:t>
      </w:r>
      <w:r>
        <w:rPr>
          <w:rFonts w:hint="eastAsia"/>
        </w:rPr>
        <w:t>S</w:t>
      </w:r>
      <w:r>
        <w:t>calable M</w:t>
      </w:r>
      <w:r w:rsidRPr="004428B0">
        <w:t>ulti</w:t>
      </w:r>
      <w:r>
        <w:t>-core Software in Intel Threading Building B</w:t>
      </w:r>
      <w:r w:rsidRPr="004428B0">
        <w:t>locks</w:t>
      </w:r>
      <w:r>
        <w:t xml:space="preserve">". </w:t>
      </w:r>
      <w:r>
        <w:rPr>
          <w:rFonts w:hint="eastAsia"/>
        </w:rPr>
        <w:t>Intel Technology Journal 2007</w:t>
      </w:r>
      <w:r>
        <w:t>.</w:t>
      </w:r>
    </w:p>
    <w:p w:rsidR="004B524F" w:rsidRDefault="004B524F" w:rsidP="004B524F"/>
    <w:p w:rsidR="004B524F" w:rsidRDefault="004B524F" w:rsidP="004B524F">
      <w:r w:rsidRPr="008B622B">
        <w:t>Andrey Marochko</w:t>
      </w:r>
      <w:r>
        <w:t>. "</w:t>
      </w:r>
      <w:r w:rsidRPr="007D2ADD">
        <w:t>TBB initialization, termination, and resource management details, juicy and gory</w:t>
      </w:r>
      <w:r>
        <w:t>"</w:t>
      </w:r>
      <w:r w:rsidRPr="007D2ADD">
        <w:t>.</w:t>
      </w:r>
      <w:r>
        <w:t xml:space="preserve"> Intel Software Developer Zone 2011.</w:t>
      </w:r>
    </w:p>
    <w:p w:rsidR="004B524F" w:rsidRDefault="00754833" w:rsidP="004B524F">
      <w:hyperlink r:id="rId10" w:history="1">
        <w:r w:rsidR="004B524F" w:rsidRPr="00F62D59">
          <w:rPr>
            <w:rStyle w:val="a5"/>
          </w:rPr>
          <w:t>https://software.intel.com/en-us/blogs/2011/04/09/tbb-initialization-termination-and-resource-management-details-juicy-and-gory</w:t>
        </w:r>
      </w:hyperlink>
    </w:p>
    <w:p w:rsidR="00AD27F9" w:rsidRDefault="00AD27F9" w:rsidP="00AD27F9"/>
    <w:p w:rsidR="005A68E4" w:rsidRDefault="00CC24B0" w:rsidP="00AD27F9">
      <w:r>
        <w:t>《</w:t>
      </w:r>
      <w:r>
        <w:rPr>
          <w:rFonts w:hint="eastAsia"/>
        </w:rPr>
        <w:t>Structured</w:t>
      </w:r>
      <w:r>
        <w:t xml:space="preserve"> </w:t>
      </w:r>
      <w:r>
        <w:rPr>
          <w:rFonts w:hint="eastAsia"/>
        </w:rPr>
        <w:t>Parallel</w:t>
      </w:r>
      <w:r>
        <w:t xml:space="preserve"> </w:t>
      </w:r>
      <w:r>
        <w:rPr>
          <w:rFonts w:hint="eastAsia"/>
        </w:rPr>
        <w:t>Programmming</w:t>
      </w:r>
      <w:r>
        <w:t>》</w:t>
      </w:r>
      <w:r w:rsidR="00EE1D61">
        <w:rPr>
          <w:rFonts w:hint="eastAsia"/>
        </w:rPr>
        <w:t xml:space="preserve"> /</w:t>
      </w:r>
      <w:r w:rsidR="009A088D">
        <w:rPr>
          <w:rFonts w:hint="eastAsia"/>
        </w:rPr>
        <w:t xml:space="preserve"> </w:t>
      </w:r>
      <w:r w:rsidR="00F05B0F">
        <w:rPr>
          <w:rFonts w:hint="eastAsia"/>
        </w:rPr>
        <w:t>8.5 Load Balancing</w:t>
      </w:r>
    </w:p>
    <w:p w:rsidR="005A68E4" w:rsidRDefault="005A68E4" w:rsidP="00AD27F9"/>
    <w:p w:rsidR="007154B7" w:rsidRDefault="007154B7" w:rsidP="007154B7">
      <w:r>
        <w:rPr>
          <w:rFonts w:hint="eastAsia"/>
        </w:rPr>
        <w:t>//ThreadSpecificData</w:t>
      </w:r>
      <w:r>
        <w:rPr>
          <w:rFonts w:hint="eastAsia"/>
        </w:rPr>
        <w:t>使</w:t>
      </w:r>
      <w:r>
        <w:rPr>
          <w:rFonts w:hint="eastAsia"/>
        </w:rPr>
        <w:t>WorkerThread</w:t>
      </w:r>
      <w:r>
        <w:rPr>
          <w:rFonts w:hint="eastAsia"/>
        </w:rPr>
        <w:t>在</w:t>
      </w:r>
      <w:r>
        <w:rPr>
          <w:rFonts w:hint="eastAsia"/>
        </w:rPr>
        <w:t>LocalTaskDeque</w:t>
      </w:r>
      <w:r>
        <w:rPr>
          <w:rFonts w:hint="eastAsia"/>
        </w:rPr>
        <w:t>中</w:t>
      </w:r>
      <w:r>
        <w:rPr>
          <w:rFonts w:hint="eastAsia"/>
        </w:rPr>
        <w:t>SpawnTask</w:t>
      </w:r>
    </w:p>
    <w:p w:rsidR="00336B0C" w:rsidRDefault="007154B7" w:rsidP="007154B7">
      <w:r>
        <w:rPr>
          <w:rFonts w:hint="eastAsia"/>
        </w:rPr>
        <w:t>//</w:t>
      </w:r>
      <w:r>
        <w:rPr>
          <w:rFonts w:hint="eastAsia"/>
        </w:rPr>
        <w:t>从</w:t>
      </w:r>
      <w:r>
        <w:rPr>
          <w:rFonts w:hint="eastAsia"/>
        </w:rPr>
        <w:t>VictimTaskQueue</w:t>
      </w:r>
      <w:r>
        <w:rPr>
          <w:rFonts w:hint="eastAsia"/>
        </w:rPr>
        <w:t>中</w:t>
      </w:r>
      <w:r>
        <w:rPr>
          <w:rFonts w:hint="eastAsia"/>
        </w:rPr>
        <w:t>Acquire</w:t>
      </w:r>
      <w:r>
        <w:rPr>
          <w:rFonts w:hint="eastAsia"/>
        </w:rPr>
        <w:t>的发生频率在实际中是较低的（即使在</w:t>
      </w:r>
      <w:r>
        <w:rPr>
          <w:rFonts w:hint="eastAsia"/>
        </w:rPr>
        <w:t>WorkerThread</w:t>
      </w:r>
      <w:r>
        <w:rPr>
          <w:rFonts w:hint="eastAsia"/>
        </w:rPr>
        <w:t>中）</w:t>
      </w:r>
    </w:p>
    <w:p w:rsidR="00E66B52" w:rsidRDefault="00E66B52" w:rsidP="007154B7"/>
    <w:p w:rsidR="003B5F4D" w:rsidRDefault="003B5F4D" w:rsidP="003B5F4D">
      <w:pPr>
        <w:pStyle w:val="4"/>
      </w:pPr>
      <w:r>
        <w:rPr>
          <w:rFonts w:hint="eastAsia"/>
        </w:rPr>
        <w:t>工作窃取（</w:t>
      </w:r>
      <w:r>
        <w:rPr>
          <w:rFonts w:hint="eastAsia"/>
        </w:rPr>
        <w:t>Work</w:t>
      </w:r>
      <w:r>
        <w:t xml:space="preserve"> </w:t>
      </w:r>
      <w:r>
        <w:rPr>
          <w:rFonts w:hint="eastAsia"/>
        </w:rPr>
        <w:t>Stealing</w:t>
      </w:r>
      <w:r>
        <w:rPr>
          <w:rFonts w:hint="eastAsia"/>
        </w:rPr>
        <w:t>）</w:t>
      </w:r>
    </w:p>
    <w:p w:rsidR="003B5F4D" w:rsidRDefault="003B5F4D" w:rsidP="003B5F4D"/>
    <w:p w:rsidR="003B5F4D" w:rsidRDefault="003B5F4D" w:rsidP="003B5F4D">
      <w:r>
        <w:t>1.</w:t>
      </w:r>
      <w:r>
        <w:rPr>
          <w:rFonts w:hint="eastAsia"/>
        </w:rPr>
        <w:t>Thread</w:t>
      </w:r>
      <w:r>
        <w:t xml:space="preserve"> &lt;–&gt;</w:t>
      </w:r>
      <w:r>
        <w:rPr>
          <w:rFonts w:hint="eastAsia"/>
        </w:rPr>
        <w:t xml:space="preserve"> Ready</w:t>
      </w:r>
      <w:r>
        <w:t xml:space="preserve"> </w:t>
      </w:r>
      <w:r>
        <w:rPr>
          <w:rFonts w:hint="eastAsia"/>
        </w:rPr>
        <w:t>Pool //Thread</w:t>
      </w:r>
      <w:r>
        <w:t xml:space="preserve"> </w:t>
      </w:r>
      <w:r>
        <w:rPr>
          <w:rFonts w:hint="eastAsia"/>
        </w:rPr>
        <w:t>Own</w:t>
      </w:r>
      <w:r>
        <w:t xml:space="preserve"> </w:t>
      </w:r>
      <w:r>
        <w:rPr>
          <w:rFonts w:hint="eastAsia"/>
        </w:rPr>
        <w:t>Deque</w:t>
      </w:r>
      <w:r>
        <w:t xml:space="preserve"> </w:t>
      </w:r>
      <w:r>
        <w:rPr>
          <w:rFonts w:hint="eastAsia"/>
        </w:rPr>
        <w:t>(double-ended queue)</w:t>
      </w:r>
      <w:r>
        <w:t xml:space="preserve"> //Spawned Task </w:t>
      </w:r>
    </w:p>
    <w:p w:rsidR="003B5F4D" w:rsidRDefault="003B5F4D" w:rsidP="003B5F4D">
      <w:r>
        <w:t>2.</w:t>
      </w:r>
      <w:r>
        <w:rPr>
          <w:rFonts w:hint="eastAsia"/>
        </w:rPr>
        <w:t xml:space="preserve">The Shared </w:t>
      </w:r>
      <w:r>
        <w:t>Deq</w:t>
      </w:r>
      <w:r>
        <w:rPr>
          <w:rFonts w:hint="eastAsia"/>
        </w:rPr>
        <w:t>ue //Enqueued Task</w:t>
      </w:r>
    </w:p>
    <w:p w:rsidR="003B5F4D" w:rsidRDefault="003B5F4D" w:rsidP="003B5F4D"/>
    <w:p w:rsidR="003B5F4D" w:rsidRDefault="003B5F4D" w:rsidP="003B5F4D">
      <w:r>
        <w:t>//</w:t>
      </w:r>
      <w:r>
        <w:rPr>
          <w:rFonts w:hint="eastAsia"/>
        </w:rPr>
        <w:t>注意</w:t>
      </w:r>
      <w:r>
        <w:rPr>
          <w:rFonts w:hint="eastAsia"/>
        </w:rPr>
        <w:t xml:space="preserve"> Spawn</w:t>
      </w:r>
      <w:r>
        <w:rPr>
          <w:rFonts w:hint="eastAsia"/>
        </w:rPr>
        <w:t>和</w:t>
      </w:r>
      <w:r>
        <w:rPr>
          <w:rFonts w:hint="eastAsia"/>
        </w:rPr>
        <w:t>Enqueue</w:t>
      </w:r>
      <w:r>
        <w:rPr>
          <w:rFonts w:hint="eastAsia"/>
        </w:rPr>
        <w:t>是不同的</w:t>
      </w:r>
    </w:p>
    <w:p w:rsidR="003B5F4D" w:rsidRDefault="003B5F4D" w:rsidP="003B5F4D">
      <w:r>
        <w:t xml:space="preserve">static </w:t>
      </w:r>
      <w:r>
        <w:rPr>
          <w:rFonts w:hint="eastAsia"/>
        </w:rPr>
        <w:t>tbb</w:t>
      </w:r>
      <w:r>
        <w:t>::task::</w:t>
      </w:r>
      <w:r>
        <w:rPr>
          <w:rFonts w:hint="eastAsia"/>
        </w:rPr>
        <w:t>spawn</w:t>
      </w:r>
      <w:r>
        <w:t xml:space="preserve"> //Push</w:t>
      </w:r>
      <w:r>
        <w:rPr>
          <w:rFonts w:hint="eastAsia"/>
        </w:rPr>
        <w:t>到主调</w:t>
      </w:r>
      <w:r>
        <w:rPr>
          <w:rFonts w:hint="eastAsia"/>
        </w:rPr>
        <w:t>Thread</w:t>
      </w:r>
      <w:r>
        <w:t xml:space="preserve"> </w:t>
      </w:r>
      <w:r>
        <w:rPr>
          <w:rFonts w:hint="eastAsia"/>
        </w:rPr>
        <w:t>拥有的</w:t>
      </w:r>
      <w:r>
        <w:rPr>
          <w:rFonts w:hint="eastAsia"/>
        </w:rPr>
        <w:t>Deque</w:t>
      </w:r>
      <w:r>
        <w:rPr>
          <w:rFonts w:hint="eastAsia"/>
        </w:rPr>
        <w:t>的</w:t>
      </w:r>
      <w:r>
        <w:rPr>
          <w:rFonts w:hint="eastAsia"/>
        </w:rPr>
        <w:t>End</w:t>
      </w:r>
      <w:r>
        <w:rPr>
          <w:rFonts w:hint="eastAsia"/>
        </w:rPr>
        <w:t>处</w:t>
      </w:r>
    </w:p>
    <w:p w:rsidR="003B5F4D" w:rsidRDefault="003B5F4D" w:rsidP="003B5F4D">
      <w:r>
        <w:t>static tbb::task::enqueue //Push</w:t>
      </w:r>
      <w:r>
        <w:rPr>
          <w:rFonts w:hint="eastAsia"/>
        </w:rPr>
        <w:t>到</w:t>
      </w:r>
      <w:r>
        <w:rPr>
          <w:rFonts w:hint="eastAsia"/>
        </w:rPr>
        <w:t>The</w:t>
      </w:r>
      <w:r>
        <w:t xml:space="preserve"> </w:t>
      </w:r>
      <w:r>
        <w:rPr>
          <w:rFonts w:hint="eastAsia"/>
        </w:rPr>
        <w:t>Shared</w:t>
      </w:r>
      <w:r>
        <w:t xml:space="preserve"> </w:t>
      </w:r>
      <w:r>
        <w:rPr>
          <w:rFonts w:hint="eastAsia"/>
        </w:rPr>
        <w:t>Deque</w:t>
      </w:r>
      <w:r>
        <w:rPr>
          <w:rFonts w:hint="eastAsia"/>
        </w:rPr>
        <w:t>的</w:t>
      </w:r>
      <w:r>
        <w:rPr>
          <w:rFonts w:hint="eastAsia"/>
        </w:rPr>
        <w:t>End</w:t>
      </w:r>
      <w:r>
        <w:rPr>
          <w:rFonts w:hint="eastAsia"/>
        </w:rPr>
        <w:t>处</w:t>
      </w:r>
    </w:p>
    <w:p w:rsidR="003B5F4D" w:rsidRDefault="003B5F4D" w:rsidP="003B5F4D"/>
    <w:p w:rsidR="003B5F4D" w:rsidRDefault="003B5F4D" w:rsidP="003B5F4D">
      <w:r>
        <w:rPr>
          <w:rFonts w:hint="eastAsia"/>
        </w:rPr>
        <w:t>//</w:t>
      </w:r>
      <w:r>
        <w:rPr>
          <w:rFonts w:hint="eastAsia"/>
        </w:rPr>
        <w:t>调度算法</w:t>
      </w:r>
    </w:p>
    <w:p w:rsidR="003B5F4D" w:rsidRDefault="003B5F4D" w:rsidP="003B5F4D">
      <w:r>
        <w:rPr>
          <w:rFonts w:hint="eastAsia"/>
        </w:rPr>
        <w:t>在一个</w:t>
      </w:r>
      <w:r>
        <w:rPr>
          <w:rFonts w:hint="eastAsia"/>
        </w:rPr>
        <w:t>Task</w:t>
      </w:r>
      <w:r>
        <w:rPr>
          <w:rFonts w:hint="eastAsia"/>
        </w:rPr>
        <w:t>完成（可以理解为</w:t>
      </w:r>
      <w:r>
        <w:rPr>
          <w:rFonts w:hint="eastAsia"/>
        </w:rPr>
        <w:t>execute</w:t>
      </w:r>
      <w:r>
        <w:rPr>
          <w:rFonts w:hint="eastAsia"/>
        </w:rPr>
        <w:t>返回）后，</w:t>
      </w:r>
      <w:r>
        <w:rPr>
          <w:rFonts w:hint="eastAsia"/>
        </w:rPr>
        <w:t>Thread</w:t>
      </w:r>
      <w:r>
        <w:rPr>
          <w:rFonts w:hint="eastAsia"/>
        </w:rPr>
        <w:t>选择下一个</w:t>
      </w:r>
      <w:r>
        <w:rPr>
          <w:rFonts w:hint="eastAsia"/>
        </w:rPr>
        <w:t>Task</w:t>
      </w:r>
    </w:p>
    <w:p w:rsidR="003B5F4D" w:rsidRDefault="003B5F4D" w:rsidP="003B5F4D">
      <w:r>
        <w:t xml:space="preserve">1. </w:t>
      </w:r>
      <w:r>
        <w:rPr>
          <w:rFonts w:hint="eastAsia"/>
        </w:rPr>
        <w:t>tbb::task::execute</w:t>
      </w:r>
      <w:r>
        <w:rPr>
          <w:rFonts w:hint="eastAsia"/>
        </w:rPr>
        <w:t>的返回值（不为</w:t>
      </w:r>
      <w:r>
        <w:rPr>
          <w:rFonts w:hint="eastAsia"/>
        </w:rPr>
        <w:t>NULL</w:t>
      </w:r>
      <w:r>
        <w:rPr>
          <w:rFonts w:hint="eastAsia"/>
        </w:rPr>
        <w:t>）</w:t>
      </w:r>
      <w:r>
        <w:rPr>
          <w:rFonts w:hint="eastAsia"/>
        </w:rPr>
        <w:t xml:space="preserve"> //Schedule</w:t>
      </w:r>
      <w:r>
        <w:t xml:space="preserve"> </w:t>
      </w:r>
      <w:r>
        <w:rPr>
          <w:rFonts w:hint="eastAsia"/>
        </w:rPr>
        <w:t>Bypass</w:t>
      </w:r>
    </w:p>
    <w:p w:rsidR="003B5F4D" w:rsidRDefault="003B5F4D" w:rsidP="003B5F4D">
      <w:r>
        <w:t>2. Task</w:t>
      </w:r>
      <w:r>
        <w:rPr>
          <w:rFonts w:hint="eastAsia"/>
        </w:rPr>
        <w:t>的前驱（当前</w:t>
      </w:r>
      <w:r>
        <w:rPr>
          <w:rFonts w:hint="eastAsia"/>
        </w:rPr>
        <w:t>Task</w:t>
      </w:r>
      <w:r>
        <w:rPr>
          <w:rFonts w:hint="eastAsia"/>
        </w:rPr>
        <w:t>是最后一个后继（实现中体现为引用计数））</w:t>
      </w:r>
    </w:p>
    <w:p w:rsidR="003B5F4D" w:rsidRDefault="003B5F4D" w:rsidP="003B5F4D">
      <w:r>
        <w:t xml:space="preserve">3. </w:t>
      </w:r>
      <w:r>
        <w:rPr>
          <w:rFonts w:hint="eastAsia"/>
        </w:rPr>
        <w:t>Thread</w:t>
      </w:r>
      <w:r>
        <w:rPr>
          <w:rFonts w:hint="eastAsia"/>
        </w:rPr>
        <w:t>的</w:t>
      </w:r>
      <w:r>
        <w:rPr>
          <w:rFonts w:hint="eastAsia"/>
        </w:rPr>
        <w:t>Deque</w:t>
      </w:r>
      <w:r>
        <w:rPr>
          <w:rFonts w:hint="eastAsia"/>
        </w:rPr>
        <w:t>的</w:t>
      </w:r>
      <w:r>
        <w:rPr>
          <w:rFonts w:hint="eastAsia"/>
        </w:rPr>
        <w:t>End</w:t>
      </w:r>
      <w:r>
        <w:rPr>
          <w:rFonts w:hint="eastAsia"/>
        </w:rPr>
        <w:t>处</w:t>
      </w:r>
      <w:r>
        <w:rPr>
          <w:rFonts w:hint="eastAsia"/>
        </w:rPr>
        <w:t>Pop</w:t>
      </w:r>
      <w:r>
        <w:rPr>
          <w:rFonts w:hint="eastAsia"/>
        </w:rPr>
        <w:t>得到的</w:t>
      </w:r>
      <w:r>
        <w:rPr>
          <w:rFonts w:hint="eastAsia"/>
        </w:rPr>
        <w:t>Task</w:t>
      </w:r>
      <w:r>
        <w:t xml:space="preserve"> //</w:t>
      </w:r>
      <w:r>
        <w:rPr>
          <w:rFonts w:hint="eastAsia"/>
        </w:rPr>
        <w:t>当前（主调）</w:t>
      </w:r>
      <w:r>
        <w:rPr>
          <w:rFonts w:hint="eastAsia"/>
        </w:rPr>
        <w:t>Thread</w:t>
      </w:r>
      <w:r>
        <w:rPr>
          <w:rFonts w:hint="eastAsia"/>
        </w:rPr>
        <w:t>最近</w:t>
      </w:r>
      <w:r>
        <w:rPr>
          <w:rFonts w:hint="eastAsia"/>
        </w:rPr>
        <w:t>Spawn</w:t>
      </w:r>
      <w:r>
        <w:rPr>
          <w:rFonts w:hint="eastAsia"/>
        </w:rPr>
        <w:t>的</w:t>
      </w:r>
      <w:r>
        <w:rPr>
          <w:rFonts w:hint="eastAsia"/>
        </w:rPr>
        <w:t>Task</w:t>
      </w:r>
      <w:r>
        <w:t xml:space="preserve"> //</w:t>
      </w:r>
      <w:r>
        <w:rPr>
          <w:rFonts w:hint="eastAsia"/>
        </w:rPr>
        <w:t>深度优先</w:t>
      </w:r>
    </w:p>
    <w:p w:rsidR="003B5F4D" w:rsidRDefault="003B5F4D" w:rsidP="003B5F4D">
      <w:r>
        <w:t xml:space="preserve">4. </w:t>
      </w:r>
      <w:r>
        <w:rPr>
          <w:rFonts w:hint="eastAsia"/>
        </w:rPr>
        <w:t>Thread</w:t>
      </w:r>
      <w:r>
        <w:rPr>
          <w:rFonts w:hint="eastAsia"/>
        </w:rPr>
        <w:t>相干（</w:t>
      </w:r>
      <w:r>
        <w:rPr>
          <w:rFonts w:hint="eastAsia"/>
        </w:rPr>
        <w:t>Affinity</w:t>
      </w:r>
      <w:r>
        <w:rPr>
          <w:rFonts w:hint="eastAsia"/>
        </w:rPr>
        <w:t>）的</w:t>
      </w:r>
      <w:r>
        <w:rPr>
          <w:rFonts w:hint="eastAsia"/>
        </w:rPr>
        <w:t>Task</w:t>
      </w:r>
    </w:p>
    <w:p w:rsidR="003B5F4D" w:rsidRDefault="003B5F4D" w:rsidP="003B5F4D">
      <w:r>
        <w:t>5</w:t>
      </w:r>
      <w:r>
        <w:rPr>
          <w:rFonts w:hint="eastAsia"/>
        </w:rPr>
        <w:t xml:space="preserve">. </w:t>
      </w:r>
      <w:r>
        <w:t>The Shared Deque</w:t>
      </w:r>
      <w:r>
        <w:rPr>
          <w:rFonts w:hint="eastAsia"/>
        </w:rPr>
        <w:t>的</w:t>
      </w:r>
      <w:r w:rsidRPr="0019388A">
        <w:rPr>
          <w:rFonts w:hint="eastAsia"/>
          <w:color w:val="FF0000"/>
        </w:rPr>
        <w:t xml:space="preserve">Approximately </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the</w:t>
      </w:r>
      <w:r>
        <w:t xml:space="preserve"> </w:t>
      </w:r>
      <w:r>
        <w:rPr>
          <w:rFonts w:hint="eastAsia"/>
        </w:rPr>
        <w:t>Least</w:t>
      </w:r>
      <w:r>
        <w:t xml:space="preserve"> </w:t>
      </w:r>
      <w:r>
        <w:rPr>
          <w:rFonts w:hint="eastAsia"/>
        </w:rPr>
        <w:t>recently</w:t>
      </w:r>
      <w:r>
        <w:t xml:space="preserve"> </w:t>
      </w:r>
      <w:r>
        <w:rPr>
          <w:rFonts w:hint="eastAsia"/>
        </w:rPr>
        <w:t>Enqueue</w:t>
      </w:r>
      <w:r>
        <w:rPr>
          <w:rFonts w:hint="eastAsia"/>
        </w:rPr>
        <w:t>的</w:t>
      </w:r>
      <w:r>
        <w:rPr>
          <w:rFonts w:hint="eastAsia"/>
        </w:rPr>
        <w:t>Task</w:t>
      </w:r>
      <w:r>
        <w:t xml:space="preserve"> /</w:t>
      </w:r>
      <w:r>
        <w:rPr>
          <w:rFonts w:hint="eastAsia"/>
        </w:rPr>
        <w:t>广度优先</w:t>
      </w:r>
    </w:p>
    <w:p w:rsidR="003B5F4D" w:rsidRDefault="003B5F4D" w:rsidP="003B5F4D">
      <w:r>
        <w:t xml:space="preserve">6. </w:t>
      </w:r>
      <w:r>
        <w:rPr>
          <w:rFonts w:hint="eastAsia"/>
        </w:rPr>
        <w:t>随机选择的其它某个</w:t>
      </w:r>
      <w:r>
        <w:rPr>
          <w:rFonts w:hint="eastAsia"/>
        </w:rPr>
        <w:t>Thread</w:t>
      </w:r>
      <w:r>
        <w:rPr>
          <w:rFonts w:hint="eastAsia"/>
        </w:rPr>
        <w:t>的</w:t>
      </w:r>
      <w:r>
        <w:rPr>
          <w:rFonts w:hint="eastAsia"/>
        </w:rPr>
        <w:t>Deque</w:t>
      </w:r>
      <w:r>
        <w:rPr>
          <w:rFonts w:hint="eastAsia"/>
        </w:rPr>
        <w:t>的</w:t>
      </w:r>
      <w:r>
        <w:rPr>
          <w:rFonts w:hint="eastAsia"/>
        </w:rPr>
        <w:t>Beginning</w:t>
      </w:r>
      <w:r>
        <w:rPr>
          <w:rFonts w:hint="eastAsia"/>
        </w:rPr>
        <w:t>处</w:t>
      </w:r>
      <w:r>
        <w:rPr>
          <w:rFonts w:hint="eastAsia"/>
        </w:rPr>
        <w:t>Pop</w:t>
      </w:r>
      <w:r>
        <w:rPr>
          <w:rFonts w:hint="eastAsia"/>
        </w:rPr>
        <w:t>得到的</w:t>
      </w:r>
      <w:r>
        <w:rPr>
          <w:rFonts w:hint="eastAsia"/>
        </w:rPr>
        <w:t>Task</w:t>
      </w:r>
      <w:r>
        <w:t xml:space="preserve"> //</w:t>
      </w:r>
      <w:r>
        <w:rPr>
          <w:rFonts w:hint="eastAsia"/>
        </w:rPr>
        <w:t>其它</w:t>
      </w:r>
      <w:r>
        <w:rPr>
          <w:rFonts w:hint="eastAsia"/>
        </w:rPr>
        <w:t>Thread</w:t>
      </w:r>
      <w:r>
        <w:rPr>
          <w:rFonts w:hint="eastAsia"/>
        </w:rPr>
        <w:t>的</w:t>
      </w:r>
      <w:r>
        <w:rPr>
          <w:rFonts w:hint="eastAsia"/>
        </w:rPr>
        <w:t>the</w:t>
      </w:r>
      <w:r>
        <w:t xml:space="preserve"> </w:t>
      </w:r>
      <w:r>
        <w:rPr>
          <w:rFonts w:hint="eastAsia"/>
        </w:rPr>
        <w:t>Least</w:t>
      </w:r>
      <w:r>
        <w:t xml:space="preserve"> </w:t>
      </w:r>
      <w:r>
        <w:rPr>
          <w:rFonts w:hint="eastAsia"/>
        </w:rPr>
        <w:t>recently</w:t>
      </w:r>
      <w:r>
        <w:t xml:space="preserve"> </w:t>
      </w:r>
      <w:r>
        <w:rPr>
          <w:rFonts w:hint="eastAsia"/>
        </w:rPr>
        <w:t>Spawn</w:t>
      </w:r>
      <w:r>
        <w:rPr>
          <w:rFonts w:hint="eastAsia"/>
        </w:rPr>
        <w:t>的</w:t>
      </w:r>
      <w:r>
        <w:rPr>
          <w:rFonts w:hint="eastAsia"/>
        </w:rPr>
        <w:t>Task</w:t>
      </w:r>
      <w:r>
        <w:t xml:space="preserve"> /</w:t>
      </w:r>
      <w:r>
        <w:rPr>
          <w:rFonts w:hint="eastAsia"/>
        </w:rPr>
        <w:t>/</w:t>
      </w:r>
      <w:r>
        <w:rPr>
          <w:rFonts w:hint="eastAsia"/>
        </w:rPr>
        <w:t>广度优先</w:t>
      </w:r>
    </w:p>
    <w:p w:rsidR="003B5F4D" w:rsidRDefault="003B5F4D" w:rsidP="003B5F4D"/>
    <w:p w:rsidR="003B5F4D" w:rsidRDefault="003B5F4D" w:rsidP="003B5F4D">
      <w:r>
        <w:t>//</w:t>
      </w:r>
      <w:r>
        <w:rPr>
          <w:rFonts w:hint="eastAsia"/>
        </w:rPr>
        <w:t>在嵌套并行中，广度优先可能导致</w:t>
      </w:r>
      <w:r w:rsidRPr="00DC65C1">
        <w:rPr>
          <w:rFonts w:hint="eastAsia"/>
          <w:color w:val="FF0000"/>
        </w:rPr>
        <w:t>空间</w:t>
      </w:r>
      <w:r>
        <w:rPr>
          <w:rFonts w:hint="eastAsia"/>
        </w:rPr>
        <w:t>需求爆炸</w:t>
      </w:r>
    </w:p>
    <w:p w:rsidR="003B5F4D" w:rsidRDefault="003B5F4D" w:rsidP="003B5F4D"/>
    <w:p w:rsidR="003B5F4D" w:rsidRDefault="003B5F4D" w:rsidP="003B5F4D">
      <w:r>
        <w:t>//</w:t>
      </w:r>
      <w:r>
        <w:rPr>
          <w:rFonts w:hint="eastAsia"/>
        </w:rPr>
        <w:t>语义</w:t>
      </w:r>
    </w:p>
    <w:p w:rsidR="003B5F4D" w:rsidRDefault="003B5F4D" w:rsidP="003B5F4D">
      <w:r>
        <w:t>S</w:t>
      </w:r>
      <w:r>
        <w:rPr>
          <w:rFonts w:hint="eastAsia"/>
        </w:rPr>
        <w:t>pawn</w:t>
      </w:r>
      <w:r>
        <w:rPr>
          <w:rFonts w:hint="eastAsia"/>
        </w:rPr>
        <w:t>强调局部性（</w:t>
      </w:r>
      <w:r>
        <w:rPr>
          <w:rFonts w:hint="eastAsia"/>
        </w:rPr>
        <w:t>Cache</w:t>
      </w:r>
      <w:r>
        <w:rPr>
          <w:rFonts w:hint="eastAsia"/>
        </w:rPr>
        <w:t>命中）</w:t>
      </w:r>
    </w:p>
    <w:p w:rsidR="003B5F4D" w:rsidRDefault="003B5F4D" w:rsidP="003B5F4D">
      <w:r>
        <w:rPr>
          <w:rFonts w:hint="eastAsia"/>
        </w:rPr>
        <w:t>Enqueue</w:t>
      </w:r>
      <w:r>
        <w:rPr>
          <w:rFonts w:hint="eastAsia"/>
        </w:rPr>
        <w:t>强调公平</w:t>
      </w:r>
    </w:p>
    <w:p w:rsidR="003B5F4D" w:rsidRDefault="003B5F4D" w:rsidP="003B5F4D"/>
    <w:p w:rsidR="003B5F4D" w:rsidRDefault="003B5F4D" w:rsidP="003B5F4D">
      <w:r>
        <w:rPr>
          <w:rFonts w:hint="eastAsia"/>
        </w:rPr>
        <w:t>//</w:t>
      </w:r>
      <w:r>
        <w:rPr>
          <w:rFonts w:hint="eastAsia"/>
        </w:rPr>
        <w:t>为避免没有</w:t>
      </w:r>
      <w:r>
        <w:rPr>
          <w:rFonts w:hint="eastAsia"/>
        </w:rPr>
        <w:t>Worker</w:t>
      </w:r>
      <w:r>
        <w:t xml:space="preserve"> </w:t>
      </w:r>
      <w:r>
        <w:rPr>
          <w:rFonts w:hint="eastAsia"/>
        </w:rPr>
        <w:t>Thread</w:t>
      </w:r>
      <w:r>
        <w:t xml:space="preserve"> </w:t>
      </w:r>
      <w:r>
        <w:rPr>
          <w:rFonts w:hint="eastAsia"/>
        </w:rPr>
        <w:t>执行</w:t>
      </w:r>
      <w:r>
        <w:rPr>
          <w:rFonts w:hint="eastAsia"/>
        </w:rPr>
        <w:t>The</w:t>
      </w:r>
      <w:r>
        <w:t xml:space="preserve"> </w:t>
      </w:r>
      <w:r>
        <w:rPr>
          <w:rFonts w:hint="eastAsia"/>
        </w:rPr>
        <w:t>Shared</w:t>
      </w:r>
      <w:r>
        <w:t xml:space="preserve"> </w:t>
      </w:r>
      <w:r>
        <w:rPr>
          <w:rFonts w:hint="eastAsia"/>
        </w:rPr>
        <w:t>Deque</w:t>
      </w:r>
      <w:r>
        <w:rPr>
          <w:rFonts w:hint="eastAsia"/>
        </w:rPr>
        <w:t>中的</w:t>
      </w:r>
      <w:r>
        <w:rPr>
          <w:rFonts w:hint="eastAsia"/>
        </w:rPr>
        <w:t>Task</w:t>
      </w:r>
      <w:r>
        <w:rPr>
          <w:rFonts w:hint="eastAsia"/>
        </w:rPr>
        <w:t>，</w:t>
      </w:r>
      <w:r>
        <w:rPr>
          <w:rFonts w:hint="eastAsia"/>
        </w:rPr>
        <w:t>The</w:t>
      </w:r>
      <w:r>
        <w:t xml:space="preserve"> </w:t>
      </w:r>
      <w:r>
        <w:rPr>
          <w:rFonts w:hint="eastAsia"/>
        </w:rPr>
        <w:t>Scheduler</w:t>
      </w:r>
      <w:r>
        <w:rPr>
          <w:rFonts w:hint="eastAsia"/>
        </w:rPr>
        <w:t>创建了一个额外的</w:t>
      </w:r>
      <w:r>
        <w:rPr>
          <w:rFonts w:hint="eastAsia"/>
        </w:rPr>
        <w:t>Worker</w:t>
      </w:r>
      <w:r>
        <w:t xml:space="preserve"> </w:t>
      </w:r>
      <w:r>
        <w:rPr>
          <w:rFonts w:hint="eastAsia"/>
        </w:rPr>
        <w:t>Thread</w:t>
      </w:r>
    </w:p>
    <w:p w:rsidR="003B5F4D" w:rsidRDefault="003B5F4D" w:rsidP="003B5F4D"/>
    <w:p w:rsidR="003B5F4D" w:rsidRDefault="003B5F4D" w:rsidP="003B5F4D">
      <w:r>
        <w:rPr>
          <w:rFonts w:hint="eastAsia"/>
        </w:rPr>
        <w:t>根据以上调度算法，</w:t>
      </w:r>
      <w:r>
        <w:rPr>
          <w:rFonts w:hint="eastAsia"/>
        </w:rPr>
        <w:t>Spawned</w:t>
      </w:r>
      <w:r>
        <w:t xml:space="preserve"> </w:t>
      </w:r>
      <w:r>
        <w:rPr>
          <w:rFonts w:hint="eastAsia"/>
        </w:rPr>
        <w:t>Task</w:t>
      </w:r>
      <w:r>
        <w:rPr>
          <w:rFonts w:hint="eastAsia"/>
        </w:rPr>
        <w:t>可能始终不被执行</w:t>
      </w:r>
    </w:p>
    <w:p w:rsidR="003B5F4D" w:rsidRDefault="003B5F4D" w:rsidP="003B5F4D">
      <w:r>
        <w:rPr>
          <w:rFonts w:hint="eastAsia"/>
        </w:rPr>
        <w:t>而</w:t>
      </w:r>
      <w:r>
        <w:rPr>
          <w:rFonts w:hint="eastAsia"/>
        </w:rPr>
        <w:t>Enqueued</w:t>
      </w:r>
      <w:r>
        <w:t xml:space="preserve"> </w:t>
      </w:r>
      <w:r>
        <w:rPr>
          <w:rFonts w:hint="eastAsia"/>
        </w:rPr>
        <w:t>Task</w:t>
      </w:r>
      <w:r>
        <w:rPr>
          <w:rFonts w:hint="eastAsia"/>
        </w:rPr>
        <w:t>一定会被执行（</w:t>
      </w:r>
      <w:r>
        <w:rPr>
          <w:rFonts w:hint="eastAsia"/>
        </w:rPr>
        <w:t>The</w:t>
      </w:r>
      <w:r>
        <w:t xml:space="preserve"> </w:t>
      </w:r>
      <w:r>
        <w:rPr>
          <w:rFonts w:hint="eastAsia"/>
        </w:rPr>
        <w:t>额外的</w:t>
      </w:r>
      <w:r>
        <w:rPr>
          <w:rFonts w:hint="eastAsia"/>
        </w:rPr>
        <w:t>Worker</w:t>
      </w:r>
      <w:r>
        <w:t xml:space="preserve"> </w:t>
      </w:r>
      <w:r>
        <w:rPr>
          <w:rFonts w:hint="eastAsia"/>
        </w:rPr>
        <w:t>Thread</w:t>
      </w:r>
      <w:r>
        <w:rPr>
          <w:rFonts w:hint="eastAsia"/>
        </w:rPr>
        <w:t>）</w:t>
      </w:r>
    </w:p>
    <w:p w:rsidR="003B5F4D" w:rsidRDefault="003B5F4D" w:rsidP="003B5F4D"/>
    <w:p w:rsidR="003B5F4D" w:rsidRDefault="003B5F4D" w:rsidP="003B5F4D">
      <w:r>
        <w:rPr>
          <w:rFonts w:hint="eastAsia"/>
        </w:rPr>
        <w:t>//Recycle</w:t>
      </w:r>
    </w:p>
    <w:p w:rsidR="003B5F4D" w:rsidRDefault="003B5F4D" w:rsidP="003B5F4D">
      <w:r>
        <w:rPr>
          <w:rFonts w:hint="eastAsia"/>
        </w:rPr>
        <w:t>custom_scheduler&lt;&gt;::local_wait_for_all</w:t>
      </w:r>
      <w:r>
        <w:t xml:space="preserve"> //custom_scheduler.h</w:t>
      </w:r>
    </w:p>
    <w:p w:rsidR="003B5F4D" w:rsidRDefault="003B5F4D" w:rsidP="003B5F4D">
      <w:r>
        <w:t>//Row 527 switch(t-&gt;state()) ...</w:t>
      </w:r>
    </w:p>
    <w:p w:rsidR="003B5F4D" w:rsidRDefault="003B5F4D" w:rsidP="003B5F4D"/>
    <w:p w:rsidR="003B5F4D" w:rsidRDefault="003B5F4D" w:rsidP="003B5F4D"/>
    <w:p w:rsidR="003B5F4D" w:rsidRDefault="003B5F4D" w:rsidP="003B5F4D"/>
    <w:p w:rsidR="003B5F4D" w:rsidRDefault="003B5F4D" w:rsidP="003B5F4D">
      <w:r>
        <w:rPr>
          <w:rFonts w:hint="eastAsia"/>
        </w:rPr>
        <w:t>Task -&gt; Work</w:t>
      </w:r>
    </w:p>
    <w:p w:rsidR="003B5F4D" w:rsidRDefault="003B5F4D" w:rsidP="003B5F4D">
      <w:r>
        <w:rPr>
          <w:rFonts w:hint="eastAsia"/>
        </w:rPr>
        <w:t>Thread</w:t>
      </w:r>
      <w:r>
        <w:t xml:space="preserve"> -&gt; Worker </w:t>
      </w:r>
    </w:p>
    <w:p w:rsidR="003B5F4D" w:rsidRDefault="003B5F4D" w:rsidP="003B5F4D"/>
    <w:p w:rsidR="003B5F4D" w:rsidRDefault="003B5F4D" w:rsidP="003B5F4D">
      <w:r>
        <w:t xml:space="preserve">Worker 1-1 Deque (Task/Work) </w:t>
      </w:r>
    </w:p>
    <w:p w:rsidR="003B5F4D" w:rsidRDefault="003B5F4D" w:rsidP="003B5F4D"/>
    <w:p w:rsidR="003B5F4D" w:rsidRDefault="003B5F4D" w:rsidP="003B5F4D">
      <w:r>
        <w:t>1</w:t>
      </w:r>
      <w:r>
        <w:t>、</w:t>
      </w:r>
      <w:r>
        <w:t>Task Spawn -&gt; Push Task/Work To Top Of Own Deque</w:t>
      </w:r>
    </w:p>
    <w:p w:rsidR="003B5F4D" w:rsidRDefault="003B5F4D" w:rsidP="003B5F4D"/>
    <w:p w:rsidR="003B5F4D" w:rsidRDefault="003B5F4D" w:rsidP="003B5F4D">
      <w:r>
        <w:rPr>
          <w:rFonts w:hint="eastAsia"/>
        </w:rPr>
        <w:t>//Space Guarantee</w:t>
      </w:r>
    </w:p>
    <w:p w:rsidR="003B5F4D" w:rsidRDefault="003B5F4D" w:rsidP="003B5F4D"/>
    <w:p w:rsidR="003B5F4D" w:rsidRDefault="003B5F4D" w:rsidP="003B5F4D">
      <w:r>
        <w:t>1-1</w:t>
      </w:r>
      <w:r>
        <w:t>、</w:t>
      </w:r>
      <w:r>
        <w:t>C</w:t>
      </w:r>
      <w:r>
        <w:rPr>
          <w:rFonts w:hint="eastAsia"/>
        </w:rPr>
        <w:t>ilk</w:t>
      </w:r>
      <w:r>
        <w:t xml:space="preserve"> Plus -- Steal-Continuation (Continuation As A New Task) </w:t>
      </w:r>
      <w:r>
        <w:rPr>
          <w:rFonts w:hint="eastAsia"/>
        </w:rPr>
        <w:t xml:space="preserve">-- </w:t>
      </w:r>
      <w:r>
        <w:t>c</w:t>
      </w:r>
      <w:r>
        <w:rPr>
          <w:rFonts w:hint="eastAsia"/>
        </w:rPr>
        <w:t>ilk_</w:t>
      </w:r>
      <w:r>
        <w:t>spawn -&gt; Worker(Current Thread) Execute Child Task</w:t>
      </w:r>
    </w:p>
    <w:p w:rsidR="003B5F4D" w:rsidRDefault="003B5F4D" w:rsidP="003B5F4D">
      <w:r>
        <w:rPr>
          <w:rFonts w:hint="eastAsia"/>
        </w:rPr>
        <w:t>Execute Order Same</w:t>
      </w:r>
      <w:r>
        <w:t xml:space="preserve"> As Serial</w:t>
      </w:r>
    </w:p>
    <w:p w:rsidR="003B5F4D" w:rsidRDefault="003B5F4D" w:rsidP="003B5F4D">
      <w:r>
        <w:rPr>
          <w:rFonts w:hint="eastAsia"/>
        </w:rPr>
        <w:t xml:space="preserve">The Deque </w:t>
      </w:r>
      <w:r>
        <w:t xml:space="preserve">(And The Stack Space) </w:t>
      </w:r>
      <w:r>
        <w:rPr>
          <w:rFonts w:hint="eastAsia"/>
        </w:rPr>
        <w:t>倍数</w:t>
      </w:r>
      <w:r>
        <w:rPr>
          <w:rFonts w:hint="eastAsia"/>
        </w:rPr>
        <w:t xml:space="preserve"> </w:t>
      </w:r>
      <w:r>
        <w:t xml:space="preserve">No More Than </w:t>
      </w:r>
      <w:r>
        <w:rPr>
          <w:rFonts w:hint="eastAsia"/>
        </w:rPr>
        <w:t>Number</w:t>
      </w:r>
      <w:r>
        <w:t xml:space="preserve"> </w:t>
      </w:r>
      <w:r>
        <w:rPr>
          <w:rFonts w:hint="eastAsia"/>
        </w:rPr>
        <w:t>Of</w:t>
      </w:r>
      <w:r>
        <w:t xml:space="preserve"> Workers</w:t>
      </w:r>
    </w:p>
    <w:p w:rsidR="003B5F4D" w:rsidRDefault="003B5F4D" w:rsidP="003B5F4D"/>
    <w:p w:rsidR="003B5F4D" w:rsidRDefault="003B5F4D" w:rsidP="003B5F4D">
      <w:r>
        <w:t>1-2</w:t>
      </w:r>
      <w:r>
        <w:t>、</w:t>
      </w:r>
      <w:r>
        <w:t>TBB -- Steal-Child</w:t>
      </w:r>
      <w:r>
        <w:rPr>
          <w:rFonts w:hint="eastAsia"/>
        </w:rPr>
        <w:t xml:space="preserve"> --</w:t>
      </w:r>
      <w:r>
        <w:t xml:space="preserve"> task_group::run –&gt; Spawn All Child Before Steal</w:t>
      </w:r>
    </w:p>
    <w:p w:rsidR="003B5F4D" w:rsidRDefault="003B5F4D" w:rsidP="003B5F4D">
      <w:r>
        <w:rPr>
          <w:rFonts w:hint="eastAsia"/>
        </w:rPr>
        <w:t>Execute Order Reverse Of Serial</w:t>
      </w:r>
    </w:p>
    <w:p w:rsidR="003B5F4D" w:rsidRDefault="003B5F4D" w:rsidP="003B5F4D">
      <w:r>
        <w:rPr>
          <w:rFonts w:hint="eastAsia"/>
        </w:rPr>
        <w:t xml:space="preserve">The Deque </w:t>
      </w:r>
      <w:r>
        <w:t xml:space="preserve">(And Stack Stack Space) </w:t>
      </w:r>
      <w:r>
        <w:rPr>
          <w:rFonts w:hint="eastAsia"/>
        </w:rPr>
        <w:t>倍数</w:t>
      </w:r>
      <w:r>
        <w:rPr>
          <w:rFonts w:hint="eastAsia"/>
        </w:rPr>
        <w:t xml:space="preserve"> </w:t>
      </w:r>
      <w:r>
        <w:t>Size Of Work Before Steal</w:t>
      </w:r>
    </w:p>
    <w:p w:rsidR="003B5F4D" w:rsidRDefault="003B5F4D" w:rsidP="003B5F4D"/>
    <w:p w:rsidR="003B5F4D" w:rsidRDefault="003B5F4D" w:rsidP="003B5F4D">
      <w:r>
        <w:t>2</w:t>
      </w:r>
      <w:r>
        <w:t>、</w:t>
      </w:r>
      <w:r>
        <w:t xml:space="preserve">Task/Work </w:t>
      </w:r>
      <w:r>
        <w:rPr>
          <w:rFonts w:hint="eastAsia"/>
        </w:rPr>
        <w:t>Steal</w:t>
      </w:r>
      <w:r>
        <w:t>ing -&gt; Pop Task From Top Of Own Deque ---- Unitl Empty</w:t>
      </w:r>
      <w:r>
        <w:t>（</w:t>
      </w:r>
      <w:r>
        <w:rPr>
          <w:rFonts w:hint="eastAsia"/>
        </w:rPr>
        <w:t>深度优先</w:t>
      </w:r>
      <w:r>
        <w:rPr>
          <w:rFonts w:hint="eastAsia"/>
        </w:rPr>
        <w:t>/</w:t>
      </w:r>
      <w:r>
        <w:rPr>
          <w:rFonts w:hint="eastAsia"/>
        </w:rPr>
        <w:t>串行</w:t>
      </w:r>
      <w:r>
        <w:t>）</w:t>
      </w:r>
      <w:r>
        <w:t xml:space="preserve"> Then Choose Random Victim </w:t>
      </w:r>
      <w:r>
        <w:rPr>
          <w:rFonts w:hint="eastAsia"/>
        </w:rPr>
        <w:t>Worker</w:t>
      </w:r>
      <w:r>
        <w:t>’s Deque And Steal Work From Bottom Of Own Deque</w:t>
      </w:r>
      <w:r>
        <w:t>（</w:t>
      </w:r>
      <w:r>
        <w:rPr>
          <w:rFonts w:hint="eastAsia"/>
        </w:rPr>
        <w:t>在需要实际并行时</w:t>
      </w:r>
      <w:r>
        <w:rPr>
          <w:rFonts w:hint="eastAsia"/>
        </w:rPr>
        <w:t xml:space="preserve"> </w:t>
      </w:r>
      <w:r>
        <w:rPr>
          <w:rFonts w:hint="eastAsia"/>
        </w:rPr>
        <w:t>才</w:t>
      </w:r>
      <w:r>
        <w:rPr>
          <w:rFonts w:hint="eastAsia"/>
        </w:rPr>
        <w:t xml:space="preserve"> </w:t>
      </w:r>
      <w:r>
        <w:rPr>
          <w:rFonts w:hint="eastAsia"/>
        </w:rPr>
        <w:t>广度优先</w:t>
      </w:r>
      <w:r>
        <w:rPr>
          <w:rFonts w:hint="eastAsia"/>
        </w:rPr>
        <w:t>/</w:t>
      </w:r>
      <w:r>
        <w:rPr>
          <w:rFonts w:hint="eastAsia"/>
        </w:rPr>
        <w:t>并行</w:t>
      </w:r>
      <w:r>
        <w:t>）</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Steal</w:t>
      </w:r>
      <w:r>
        <w:t xml:space="preserve"> </w:t>
      </w:r>
      <w:r>
        <w:rPr>
          <w:rFonts w:hint="eastAsia"/>
        </w:rPr>
        <w:t>From</w:t>
      </w:r>
      <w:r>
        <w:t xml:space="preserve"> </w:t>
      </w:r>
      <w:r>
        <w:rPr>
          <w:rFonts w:hint="eastAsia"/>
        </w:rPr>
        <w:t>Begining</w:t>
      </w:r>
      <w:r>
        <w:t xml:space="preserve"> </w:t>
      </w:r>
      <w:r>
        <w:rPr>
          <w:rFonts w:hint="eastAsia"/>
        </w:rPr>
        <w:t>Of</w:t>
      </w:r>
      <w:r>
        <w:t xml:space="preserve"> </w:t>
      </w:r>
      <w:r>
        <w:rPr>
          <w:rFonts w:hint="eastAsia"/>
        </w:rPr>
        <w:t>The</w:t>
      </w:r>
      <w:r>
        <w:t xml:space="preserve"> </w:t>
      </w:r>
      <w:r>
        <w:rPr>
          <w:rFonts w:hint="eastAsia"/>
        </w:rPr>
        <w:t>Call</w:t>
      </w:r>
      <w:r>
        <w:t xml:space="preserve"> </w:t>
      </w:r>
      <w:r>
        <w:rPr>
          <w:rFonts w:hint="eastAsia"/>
        </w:rPr>
        <w:t>Tree</w:t>
      </w:r>
      <w:r>
        <w:t xml:space="preserve"> </w:t>
      </w:r>
    </w:p>
    <w:p w:rsidR="003B5F4D" w:rsidRDefault="003B5F4D" w:rsidP="003B5F4D">
      <w:r>
        <w:t>//</w:t>
      </w:r>
      <w:r>
        <w:rPr>
          <w:rFonts w:hint="eastAsia"/>
        </w:rPr>
        <w:t>Thief</w:t>
      </w:r>
      <w:r>
        <w:t xml:space="preserve"> </w:t>
      </w:r>
      <w:r>
        <w:rPr>
          <w:rFonts w:hint="eastAsia"/>
        </w:rPr>
        <w:t>Worker</w:t>
      </w:r>
      <w:r>
        <w:t xml:space="preserve"> </w:t>
      </w:r>
      <w:r>
        <w:rPr>
          <w:rFonts w:hint="eastAsia"/>
        </w:rPr>
        <w:t>Distant</w:t>
      </w:r>
      <w:r>
        <w:t xml:space="preserve"> </w:t>
      </w:r>
      <w:r>
        <w:rPr>
          <w:rFonts w:hint="eastAsia"/>
        </w:rPr>
        <w:t>From</w:t>
      </w:r>
      <w:r>
        <w:t xml:space="preserve"> </w:t>
      </w:r>
      <w:r>
        <w:rPr>
          <w:rFonts w:hint="eastAsia"/>
        </w:rPr>
        <w:t>Victim</w:t>
      </w:r>
      <w:r>
        <w:t xml:space="preserve"> </w:t>
      </w:r>
      <w:r>
        <w:rPr>
          <w:rFonts w:hint="eastAsia"/>
        </w:rPr>
        <w:t>Worker</w:t>
      </w:r>
      <w:r>
        <w:t xml:space="preserve"> </w:t>
      </w:r>
      <w:r>
        <w:rPr>
          <w:rFonts w:hint="eastAsia"/>
        </w:rPr>
        <w:t>Avoid</w:t>
      </w:r>
      <w:r>
        <w:t xml:space="preserve"> </w:t>
      </w:r>
      <w:r>
        <w:rPr>
          <w:rFonts w:hint="eastAsia"/>
        </w:rPr>
        <w:t>Cache</w:t>
      </w:r>
      <w:r>
        <w:t xml:space="preserve"> </w:t>
      </w:r>
      <w:r>
        <w:rPr>
          <w:rFonts w:hint="eastAsia"/>
        </w:rPr>
        <w:t>Conflict</w:t>
      </w:r>
    </w:p>
    <w:p w:rsidR="003B5F4D" w:rsidRDefault="003B5F4D" w:rsidP="003B5F4D"/>
    <w:p w:rsidR="003B5F4D" w:rsidRDefault="003B5F4D" w:rsidP="003B5F4D">
      <w:r>
        <w:rPr>
          <w:rFonts w:hint="eastAsia"/>
        </w:rPr>
        <w:t>//Time Guarantee</w:t>
      </w:r>
    </w:p>
    <w:p w:rsidR="003B5F4D" w:rsidRDefault="003B5F4D" w:rsidP="003B5F4D"/>
    <w:p w:rsidR="003B5F4D" w:rsidRDefault="003B5F4D" w:rsidP="003B5F4D">
      <w:r>
        <w:rPr>
          <w:rFonts w:hint="eastAsia"/>
        </w:rPr>
        <w:t>2-1</w:t>
      </w:r>
      <w:r>
        <w:rPr>
          <w:rFonts w:hint="eastAsia"/>
        </w:rPr>
        <w:t>、</w:t>
      </w:r>
      <w:r>
        <w:rPr>
          <w:rFonts w:hint="eastAsia"/>
        </w:rPr>
        <w:t>Cilk</w:t>
      </w:r>
      <w:r>
        <w:t xml:space="preserve"> </w:t>
      </w:r>
      <w:r>
        <w:rPr>
          <w:rFonts w:hint="eastAsia"/>
        </w:rPr>
        <w:t>Plus</w:t>
      </w:r>
      <w:r>
        <w:t xml:space="preserve"> -- Steal-Continuation – </w:t>
      </w:r>
      <w:r>
        <w:rPr>
          <w:rFonts w:hint="eastAsia"/>
        </w:rPr>
        <w:t>cilk</w:t>
      </w:r>
      <w:r>
        <w:t>_sync</w:t>
      </w:r>
    </w:p>
    <w:p w:rsidR="003B5F4D" w:rsidRDefault="003B5F4D" w:rsidP="003B5F4D">
      <w:r>
        <w:rPr>
          <w:rFonts w:hint="eastAsia"/>
        </w:rPr>
        <w:t>In Map Pattern</w:t>
      </w:r>
      <w:r>
        <w:t>, In Most Cases, Worker Rearch The clik_sync Earlier Has Finshed The Work And Worker Will Not Wait At clik_sync</w:t>
      </w:r>
    </w:p>
    <w:p w:rsidR="003B5F4D" w:rsidRDefault="003B5F4D" w:rsidP="003B5F4D">
      <w:r>
        <w:t>Cilk Plus</w:t>
      </w:r>
      <w:r>
        <w:rPr>
          <w:rFonts w:hint="eastAsia"/>
        </w:rPr>
        <w:t xml:space="preserve"> Scheduling</w:t>
      </w:r>
      <w:r>
        <w:t xml:space="preserve"> May Be Greedy As Long As Plenty of Parallel Slack</w:t>
      </w:r>
    </w:p>
    <w:p w:rsidR="003B5F4D" w:rsidRDefault="003B5F4D" w:rsidP="003B5F4D"/>
    <w:p w:rsidR="003B5F4D" w:rsidRDefault="003B5F4D" w:rsidP="003B5F4D">
      <w:r>
        <w:rPr>
          <w:rFonts w:hint="eastAsia"/>
        </w:rPr>
        <w:t>2</w:t>
      </w:r>
      <w:r w:rsidRPr="004C61BF">
        <w:rPr>
          <w:rFonts w:hint="eastAsia"/>
        </w:rPr>
        <w:t>-2</w:t>
      </w:r>
      <w:r w:rsidRPr="004C61BF">
        <w:rPr>
          <w:rFonts w:hint="eastAsia"/>
        </w:rPr>
        <w:t>、</w:t>
      </w:r>
      <w:r>
        <w:rPr>
          <w:rFonts w:hint="eastAsia"/>
        </w:rPr>
        <w:t>TBB -</w:t>
      </w:r>
      <w:r w:rsidRPr="004C61BF">
        <w:rPr>
          <w:rFonts w:hint="eastAsia"/>
        </w:rPr>
        <w:t>- Steal-Child</w:t>
      </w:r>
      <w:r>
        <w:rPr>
          <w:rFonts w:hint="eastAsia"/>
        </w:rPr>
        <w:t xml:space="preserve"> </w:t>
      </w:r>
      <w:r>
        <w:t>–</w:t>
      </w:r>
      <w:r>
        <w:rPr>
          <w:rFonts w:hint="eastAsia"/>
        </w:rPr>
        <w:t xml:space="preserve"> tbb:</w:t>
      </w:r>
      <w:r>
        <w:t>:</w:t>
      </w:r>
      <w:r>
        <w:rPr>
          <w:rFonts w:hint="eastAsia"/>
        </w:rPr>
        <w:t>task</w:t>
      </w:r>
      <w:r>
        <w:t>_group::wait</w:t>
      </w:r>
    </w:p>
    <w:p w:rsidR="003B5F4D" w:rsidRDefault="003B5F4D" w:rsidP="003B5F4D">
      <w:r>
        <w:t xml:space="preserve">Tbb Scheduling Not Greedy – Work/Span Model Not </w:t>
      </w:r>
      <w:r>
        <w:rPr>
          <w:rFonts w:hint="eastAsia"/>
        </w:rPr>
        <w:t>A</w:t>
      </w:r>
      <w:r w:rsidRPr="002A6033">
        <w:t>pplicable</w:t>
      </w:r>
      <w:r w:rsidRPr="002A6033">
        <w:rPr>
          <w:rFonts w:hint="eastAsia"/>
        </w:rPr>
        <w:t xml:space="preserve"> </w:t>
      </w:r>
      <w:r>
        <w:rPr>
          <w:rFonts w:hint="eastAsia"/>
        </w:rPr>
        <w:t xml:space="preserve">-&gt; </w:t>
      </w:r>
      <w:r>
        <w:t xml:space="preserve">Worker That Call </w:t>
      </w:r>
      <w:r>
        <w:rPr>
          <w:rFonts w:hint="eastAsia"/>
        </w:rPr>
        <w:t>tbb::task</w:t>
      </w:r>
      <w:r>
        <w:t xml:space="preserve">_group::wait May Steal Works From Other </w:t>
      </w:r>
      <w:r>
        <w:rPr>
          <w:rFonts w:hint="eastAsia"/>
        </w:rPr>
        <w:t>Pattern</w:t>
      </w:r>
      <w:r>
        <w:t xml:space="preserve"> To Keep Busy(In Most Cases, </w:t>
      </w:r>
      <w:r>
        <w:rPr>
          <w:rFonts w:hint="eastAsia"/>
        </w:rPr>
        <w:t>Not All</w:t>
      </w:r>
      <w:r>
        <w:t xml:space="preserve"> Other Works Finished But They Are All Being Stolen By Other Workers). Even Though Other Works From The Same </w:t>
      </w:r>
      <w:r>
        <w:rPr>
          <w:rFonts w:hint="eastAsia"/>
        </w:rPr>
        <w:t>Pattern</w:t>
      </w:r>
      <w:r>
        <w:t xml:space="preserve"> Finished, The Whole </w:t>
      </w:r>
      <w:r>
        <w:rPr>
          <w:rFonts w:hint="eastAsia"/>
        </w:rPr>
        <w:t>Pattern</w:t>
      </w:r>
      <w:r>
        <w:t xml:space="preserve"> May Wait Until The Work Stolen From Other Structure Finished.</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r>
        <w:rPr>
          <w:rFonts w:hint="eastAsia"/>
        </w:rPr>
        <w:t>//Cache-Oblivious Programming //</w:t>
      </w:r>
      <w:r>
        <w:rPr>
          <w:rFonts w:hint="eastAsia"/>
        </w:rPr>
        <w:t>缓存无视编程</w:t>
      </w:r>
    </w:p>
    <w:p w:rsidR="003B5F4D" w:rsidRDefault="003B5F4D" w:rsidP="003B5F4D">
      <w:r>
        <w:rPr>
          <w:rFonts w:hint="eastAsia"/>
        </w:rPr>
        <w:t>Divide</w:t>
      </w:r>
      <w:r>
        <w:t xml:space="preserve"> </w:t>
      </w:r>
      <w:r>
        <w:rPr>
          <w:rFonts w:hint="eastAsia"/>
        </w:rPr>
        <w:t>And</w:t>
      </w:r>
      <w:r>
        <w:t xml:space="preserve"> </w:t>
      </w:r>
      <w:r>
        <w:rPr>
          <w:rFonts w:hint="eastAsia"/>
        </w:rPr>
        <w:t>Conquer</w:t>
      </w:r>
      <w:r>
        <w:t xml:space="preserve"> //</w:t>
      </w:r>
      <w:r>
        <w:rPr>
          <w:rFonts w:hint="eastAsia"/>
        </w:rPr>
        <w:t>Problem</w:t>
      </w:r>
      <w:r>
        <w:t xml:space="preserve"> Chopped Into </w:t>
      </w:r>
      <w:r>
        <w:rPr>
          <w:rFonts w:hint="eastAsia"/>
        </w:rPr>
        <w:t>Finer</w:t>
      </w:r>
      <w:r>
        <w:t xml:space="preserve"> And Finer Pieces Until A Piece Fits Into Outer=Level Cache</w:t>
      </w:r>
    </w:p>
    <w:p w:rsidR="003B5F4D" w:rsidRDefault="003B5F4D" w:rsidP="003B5F4D"/>
    <w:p w:rsidR="003B5F4D" w:rsidRDefault="003B5F4D" w:rsidP="003B5F4D">
      <w:r>
        <w:rPr>
          <w:rFonts w:hint="eastAsia"/>
        </w:rPr>
        <w:t>Fork/Join</w:t>
      </w:r>
      <w:r>
        <w:t xml:space="preserve"> –&gt; </w:t>
      </w:r>
      <w:r>
        <w:rPr>
          <w:rFonts w:hint="eastAsia"/>
        </w:rPr>
        <w:t>QuickSort</w:t>
      </w:r>
      <w:r>
        <w:t xml:space="preserve"> //</w:t>
      </w:r>
      <w:r>
        <w:rPr>
          <w:rFonts w:hint="eastAsia"/>
        </w:rPr>
        <w:t>分支</w:t>
      </w:r>
      <w:r>
        <w:rPr>
          <w:rFonts w:hint="eastAsia"/>
        </w:rPr>
        <w:t>/</w:t>
      </w:r>
      <w:r>
        <w:rPr>
          <w:rFonts w:hint="eastAsia"/>
        </w:rPr>
        <w:t>合并</w:t>
      </w:r>
      <w:r>
        <w:rPr>
          <w:rFonts w:hint="eastAsia"/>
        </w:rPr>
        <w:t xml:space="preserve"> -&gt; </w:t>
      </w:r>
      <w:r>
        <w:rPr>
          <w:rFonts w:hint="eastAsia"/>
        </w:rPr>
        <w:t>快速排序</w:t>
      </w:r>
    </w:p>
    <w:p w:rsidR="003B5F4D" w:rsidRDefault="003B5F4D" w:rsidP="003B5F4D">
      <w:r>
        <w:rPr>
          <w:rFonts w:hint="eastAsia"/>
        </w:rPr>
        <w:t>if(</w:t>
      </w:r>
      <w:r>
        <w:t>Sequence Is Short</w:t>
      </w:r>
      <w:r>
        <w:rPr>
          <w:rFonts w:hint="eastAsia"/>
        </w:rPr>
        <w:t>)</w:t>
      </w:r>
      <w:r w:rsidRPr="00090655">
        <w:t xml:space="preserve"> </w:t>
      </w:r>
      <w:r>
        <w:t>//Base Case</w:t>
      </w:r>
    </w:p>
    <w:p w:rsidR="003B5F4D" w:rsidRDefault="003B5F4D" w:rsidP="003B5F4D">
      <w:r>
        <w:rPr>
          <w:rFonts w:hint="eastAsia"/>
        </w:rPr>
        <w:t>{</w:t>
      </w:r>
    </w:p>
    <w:p w:rsidR="003B5F4D" w:rsidRDefault="003B5F4D" w:rsidP="003B5F4D">
      <w:r>
        <w:tab/>
        <w:t>Use A Sort Optimized For Short Sequences</w:t>
      </w:r>
    </w:p>
    <w:p w:rsidR="003B5F4D" w:rsidRDefault="003B5F4D" w:rsidP="003B5F4D">
      <w:r>
        <w:rPr>
          <w:rFonts w:hint="eastAsia"/>
        </w:rPr>
        <w:t>}</w:t>
      </w:r>
    </w:p>
    <w:p w:rsidR="003B5F4D" w:rsidRDefault="003B5F4D" w:rsidP="003B5F4D">
      <w:r>
        <w:rPr>
          <w:rFonts w:hint="eastAsia"/>
        </w:rPr>
        <w:t>else</w:t>
      </w:r>
    </w:p>
    <w:p w:rsidR="003B5F4D" w:rsidRDefault="003B5F4D" w:rsidP="003B5F4D">
      <w:r>
        <w:rPr>
          <w:rFonts w:hint="eastAsia"/>
        </w:rPr>
        <w:t>{</w:t>
      </w:r>
    </w:p>
    <w:p w:rsidR="003B5F4D" w:rsidRDefault="003B5F4D" w:rsidP="003B5F4D">
      <w:r>
        <w:tab/>
        <w:t xml:space="preserve">//Divide //Serial QuickSort_Helper </w:t>
      </w:r>
    </w:p>
    <w:p w:rsidR="003B5F4D" w:rsidRDefault="003B5F4D" w:rsidP="003B5F4D">
      <w:r>
        <w:tab/>
        <w:t>Choose A Partition Key (</w:t>
      </w:r>
      <w:r>
        <w:rPr>
          <w:rFonts w:hint="eastAsia"/>
        </w:rPr>
        <w:t>枢轴</w:t>
      </w:r>
      <w:r>
        <w:t xml:space="preserve">) K </w:t>
      </w:r>
      <w:r>
        <w:rPr>
          <w:rFonts w:hint="eastAsia"/>
        </w:rPr>
        <w:t>From</w:t>
      </w:r>
      <w:r>
        <w:t xml:space="preserve"> </w:t>
      </w:r>
      <w:r>
        <w:rPr>
          <w:rFonts w:hint="eastAsia"/>
        </w:rPr>
        <w:t>the</w:t>
      </w:r>
      <w:r>
        <w:t xml:space="preserve"> </w:t>
      </w:r>
      <w:r>
        <w:rPr>
          <w:rFonts w:hint="eastAsia"/>
        </w:rPr>
        <w:t>Sequence</w:t>
      </w:r>
      <w:r>
        <w:t xml:space="preserve"> //</w:t>
      </w:r>
      <w:r>
        <w:t>《</w:t>
      </w:r>
      <w:r>
        <w:rPr>
          <w:rFonts w:hint="eastAsia"/>
        </w:rPr>
        <w:t>数据结构</w:t>
      </w:r>
      <w:r>
        <w:t>》</w:t>
      </w:r>
      <w:r>
        <w:rPr>
          <w:rFonts w:hint="eastAsia"/>
        </w:rPr>
        <w:t>中</w:t>
      </w:r>
      <w:r>
        <w:rPr>
          <w:rFonts w:hint="eastAsia"/>
        </w:rPr>
        <w:t xml:space="preserve"> The</w:t>
      </w:r>
      <w:r>
        <w:t xml:space="preserve"> </w:t>
      </w:r>
      <w:r>
        <w:rPr>
          <w:rFonts w:hint="eastAsia"/>
        </w:rPr>
        <w:t>Last</w:t>
      </w:r>
      <w:r>
        <w:t xml:space="preserve"> </w:t>
      </w:r>
      <w:r>
        <w:rPr>
          <w:rFonts w:hint="eastAsia"/>
        </w:rPr>
        <w:t>One</w:t>
      </w:r>
    </w:p>
    <w:p w:rsidR="003B5F4D" w:rsidRDefault="003B5F4D" w:rsidP="003B5F4D">
      <w:r>
        <w:tab/>
      </w:r>
      <w:r>
        <w:rPr>
          <w:rFonts w:hint="eastAsia"/>
        </w:rPr>
        <w:t>Permute</w:t>
      </w:r>
      <w:r>
        <w:t xml:space="preserve"> </w:t>
      </w:r>
      <w:r>
        <w:rPr>
          <w:rFonts w:hint="eastAsia"/>
        </w:rPr>
        <w:t>The</w:t>
      </w:r>
      <w:r>
        <w:t xml:space="preserve"> </w:t>
      </w:r>
      <w:r>
        <w:rPr>
          <w:rFonts w:hint="eastAsia"/>
        </w:rPr>
        <w:t>Sequence</w:t>
      </w:r>
      <w:r>
        <w:t xml:space="preserve"> </w:t>
      </w:r>
      <w:r>
        <w:rPr>
          <w:rFonts w:hint="eastAsia"/>
        </w:rPr>
        <w:t>That</w:t>
      </w:r>
      <w:r>
        <w:t xml:space="preserve"> </w:t>
      </w:r>
      <w:r>
        <w:rPr>
          <w:rFonts w:hint="eastAsia"/>
        </w:rPr>
        <w:t>Confirms</w:t>
      </w:r>
      <w:r>
        <w:t xml:space="preserve"> //std::partition</w:t>
      </w:r>
    </w:p>
    <w:p w:rsidR="003B5F4D" w:rsidRDefault="003B5F4D" w:rsidP="003B5F4D">
      <w:pPr>
        <w:ind w:firstLine="420"/>
      </w:pPr>
      <w:r>
        <w:t>1.</w:t>
      </w:r>
      <w:r>
        <w:rPr>
          <w:rFonts w:hint="eastAsia"/>
        </w:rPr>
        <w:t>Keys</w:t>
      </w:r>
      <w:r>
        <w:t xml:space="preserve"> </w:t>
      </w:r>
      <w:r>
        <w:rPr>
          <w:rFonts w:hint="eastAsia"/>
        </w:rPr>
        <w:t>to</w:t>
      </w:r>
      <w:r>
        <w:t xml:space="preserve"> </w:t>
      </w:r>
      <w:r>
        <w:rPr>
          <w:rFonts w:hint="eastAsia"/>
        </w:rPr>
        <w:t>the</w:t>
      </w:r>
      <w:r>
        <w:t xml:space="preserve"> </w:t>
      </w:r>
      <w:r>
        <w:rPr>
          <w:rFonts w:hint="eastAsia"/>
        </w:rPr>
        <w:t>Left</w:t>
      </w:r>
      <w:r>
        <w:t xml:space="preserve"> </w:t>
      </w:r>
      <w:r>
        <w:rPr>
          <w:rFonts w:hint="eastAsia"/>
        </w:rPr>
        <w:t>of</w:t>
      </w:r>
      <w:r>
        <w:t xml:space="preserve"> </w:t>
      </w:r>
      <w:r>
        <w:rPr>
          <w:rFonts w:hint="eastAsia"/>
        </w:rPr>
        <w:t>K</w:t>
      </w:r>
      <w:r>
        <w:t xml:space="preserve"> </w:t>
      </w:r>
      <w:r>
        <w:rPr>
          <w:rFonts w:hint="eastAsia"/>
        </w:rPr>
        <w:t>are</w:t>
      </w:r>
      <w:r>
        <w:t xml:space="preserve"> </w:t>
      </w:r>
      <w:r>
        <w:rPr>
          <w:rFonts w:hint="eastAsia"/>
        </w:rPr>
        <w:t>Less</w:t>
      </w:r>
      <w:r>
        <w:t xml:space="preserve"> </w:t>
      </w:r>
      <w:r>
        <w:rPr>
          <w:rFonts w:hint="eastAsia"/>
        </w:rPr>
        <w:t>than</w:t>
      </w:r>
      <w:r>
        <w:t xml:space="preserve"> K</w:t>
      </w:r>
    </w:p>
    <w:p w:rsidR="003B5F4D" w:rsidRDefault="003B5F4D" w:rsidP="003B5F4D">
      <w:pPr>
        <w:ind w:firstLine="420"/>
      </w:pPr>
      <w:r>
        <w:rPr>
          <w:rFonts w:hint="eastAsia"/>
        </w:rPr>
        <w:t>2.Keys to the Right of K</w:t>
      </w:r>
      <w:r>
        <w:t xml:space="preserve"> are greater than K</w:t>
      </w:r>
    </w:p>
    <w:p w:rsidR="003B5F4D" w:rsidRDefault="003B5F4D" w:rsidP="003B5F4D">
      <w:pPr>
        <w:ind w:firstLine="420"/>
      </w:pPr>
      <w:r>
        <w:t>//Conquer</w:t>
      </w:r>
    </w:p>
    <w:p w:rsidR="003B5F4D" w:rsidRDefault="003B5F4D" w:rsidP="003B5F4D">
      <w:pPr>
        <w:ind w:firstLine="420"/>
      </w:pPr>
      <w:r>
        <w:t>Recursively Sort the Subsequence to the Left of K //Parallel 1 //Smaller -&gt; Child</w:t>
      </w:r>
    </w:p>
    <w:p w:rsidR="003B5F4D" w:rsidRDefault="003B5F4D" w:rsidP="003B5F4D">
      <w:pPr>
        <w:ind w:firstLine="420"/>
      </w:pPr>
      <w:r>
        <w:t>Recursively Sort the Subsequence to the Right of K //Parallel 2 //Longer -&gt;Continuation</w:t>
      </w:r>
    </w:p>
    <w:p w:rsidR="003B5F4D" w:rsidRDefault="003B5F4D" w:rsidP="003B5F4D">
      <w:r>
        <w:rPr>
          <w:rFonts w:hint="eastAsia"/>
        </w:rPr>
        <w:t>}</w:t>
      </w:r>
    </w:p>
    <w:p w:rsidR="003B5F4D" w:rsidRDefault="003B5F4D" w:rsidP="003B5F4D"/>
    <w:p w:rsidR="003B5F4D" w:rsidRDefault="003B5F4D" w:rsidP="003B5F4D">
      <w:r>
        <w:rPr>
          <w:rFonts w:hint="eastAsia"/>
        </w:rPr>
        <w:t>//Cilk Plus</w:t>
      </w:r>
    </w:p>
    <w:p w:rsidR="003B5F4D" w:rsidRDefault="003B5F4D" w:rsidP="003B5F4D">
      <w:r>
        <w:rPr>
          <w:rFonts w:hint="eastAsia"/>
        </w:rPr>
        <w:t>QuickSort_Parallel T *first T *last</w:t>
      </w:r>
    </w:p>
    <w:p w:rsidR="003B5F4D" w:rsidRDefault="003B5F4D" w:rsidP="003B5F4D"/>
    <w:p w:rsidR="003B5F4D" w:rsidRDefault="003B5F4D" w:rsidP="003B5F4D">
      <w:r>
        <w:t xml:space="preserve">while( (last - first) </w:t>
      </w:r>
      <w:r>
        <w:rPr>
          <w:rFonts w:hint="eastAsia"/>
        </w:rPr>
        <w:t xml:space="preserve">&gt; </w:t>
      </w:r>
      <w:r>
        <w:t>QUICKSORT_CUTOFF ) //</w:t>
      </w:r>
      <w:r w:rsidRPr="00DA633D">
        <w:t xml:space="preserve"> </w:t>
      </w:r>
      <w:r>
        <w:t>Sequence Not Short Enough</w:t>
      </w:r>
    </w:p>
    <w:p w:rsidR="003B5F4D" w:rsidRDefault="003B5F4D" w:rsidP="003B5F4D">
      <w:r>
        <w:t>{</w:t>
      </w:r>
    </w:p>
    <w:p w:rsidR="003B5F4D" w:rsidRDefault="003B5F4D" w:rsidP="003B5F4D">
      <w:r>
        <w:tab/>
        <w:t>//Divide</w:t>
      </w:r>
    </w:p>
    <w:p w:rsidR="003B5F4D" w:rsidRDefault="003B5F4D" w:rsidP="003B5F4D">
      <w:r>
        <w:tab/>
        <w:t>T *middle = Helper_Divide(first,last); //std::partition</w:t>
      </w:r>
    </w:p>
    <w:p w:rsidR="003B5F4D" w:rsidRDefault="003B5F4D" w:rsidP="003B5F4D">
      <w:pPr>
        <w:tabs>
          <w:tab w:val="left" w:pos="420"/>
          <w:tab w:val="left" w:pos="992"/>
        </w:tabs>
      </w:pPr>
      <w:r>
        <w:tab/>
        <w:t>//Conquer</w:t>
      </w:r>
    </w:p>
    <w:p w:rsidR="003B5F4D" w:rsidRDefault="003B5F4D" w:rsidP="003B5F4D">
      <w:pPr>
        <w:tabs>
          <w:tab w:val="left" w:pos="420"/>
          <w:tab w:val="left" w:pos="992"/>
        </w:tabs>
      </w:pPr>
      <w:r>
        <w:tab/>
        <w:t>if( (middle - first) &lt;= (last - (middle+1)) )</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(first, middle); //Smaller -&gt; Child</w:t>
      </w:r>
    </w:p>
    <w:p w:rsidR="003B5F4D" w:rsidRDefault="003B5F4D" w:rsidP="003B5F4D">
      <w:pPr>
        <w:tabs>
          <w:tab w:val="left" w:pos="420"/>
          <w:tab w:val="left" w:pos="992"/>
        </w:tabs>
      </w:pPr>
      <w:r>
        <w:tab/>
      </w:r>
      <w:r>
        <w:tab/>
        <w:t>first = middle + 1; //Longer -&gt;Continuation</w:t>
      </w:r>
    </w:p>
    <w:p w:rsidR="003B5F4D" w:rsidRDefault="003B5F4D" w:rsidP="003B5F4D">
      <w:pPr>
        <w:tabs>
          <w:tab w:val="left" w:pos="420"/>
          <w:tab w:val="left" w:pos="992"/>
        </w:tabs>
      </w:pPr>
      <w:r>
        <w:tab/>
        <w:t>}</w:t>
      </w:r>
    </w:p>
    <w:p w:rsidR="003B5F4D" w:rsidRDefault="003B5F4D" w:rsidP="003B5F4D">
      <w:pPr>
        <w:tabs>
          <w:tab w:val="left" w:pos="420"/>
          <w:tab w:val="left" w:pos="992"/>
        </w:tabs>
      </w:pPr>
      <w:r>
        <w:tab/>
        <w:t>else</w:t>
      </w:r>
    </w:p>
    <w:p w:rsidR="003B5F4D" w:rsidRDefault="003B5F4D" w:rsidP="003B5F4D">
      <w:pPr>
        <w:tabs>
          <w:tab w:val="left" w:pos="420"/>
          <w:tab w:val="left" w:pos="992"/>
        </w:tabs>
      </w:pPr>
      <w:r>
        <w:tab/>
        <w:t>{</w:t>
      </w:r>
    </w:p>
    <w:p w:rsidR="003B5F4D" w:rsidRDefault="003B5F4D" w:rsidP="003B5F4D">
      <w:pPr>
        <w:tabs>
          <w:tab w:val="left" w:pos="420"/>
          <w:tab w:val="left" w:pos="992"/>
        </w:tabs>
      </w:pPr>
      <w:r>
        <w:tab/>
      </w:r>
      <w:r>
        <w:tab/>
        <w:t xml:space="preserve">cilk_spawn </w:t>
      </w:r>
      <w:r>
        <w:rPr>
          <w:rFonts w:hint="eastAsia"/>
        </w:rPr>
        <w:t>QuickSort_Parallel</w:t>
      </w:r>
      <w:r>
        <w:t>(middle + 1, last); //Smaller -&gt; Child</w:t>
      </w:r>
    </w:p>
    <w:p w:rsidR="003B5F4D" w:rsidRDefault="003B5F4D" w:rsidP="003B5F4D">
      <w:pPr>
        <w:tabs>
          <w:tab w:val="left" w:pos="420"/>
          <w:tab w:val="left" w:pos="992"/>
        </w:tabs>
      </w:pPr>
      <w:r>
        <w:tab/>
      </w:r>
      <w:r>
        <w:tab/>
        <w:t>last = middle; //Longer -&gt;Continuation</w:t>
      </w:r>
    </w:p>
    <w:p w:rsidR="003B5F4D" w:rsidRDefault="003B5F4D" w:rsidP="003B5F4D">
      <w:pPr>
        <w:tabs>
          <w:tab w:val="left" w:pos="420"/>
          <w:tab w:val="left" w:pos="992"/>
        </w:tabs>
      </w:pPr>
      <w:r>
        <w:tab/>
        <w:t>}</w:t>
      </w:r>
    </w:p>
    <w:p w:rsidR="003B5F4D" w:rsidRDefault="003B5F4D" w:rsidP="003B5F4D">
      <w:r>
        <w:t>}</w:t>
      </w:r>
    </w:p>
    <w:p w:rsidR="003B5F4D" w:rsidRDefault="003B5F4D" w:rsidP="003B5F4D">
      <w:r>
        <w:t>//</w:t>
      </w:r>
      <w:r>
        <w:rPr>
          <w:rFonts w:hint="eastAsia"/>
        </w:rPr>
        <w:t>Base</w:t>
      </w:r>
      <w:r>
        <w:t xml:space="preserve"> Case</w:t>
      </w:r>
    </w:p>
    <w:p w:rsidR="003B5F4D" w:rsidRDefault="003B5F4D" w:rsidP="003B5F4D">
      <w:r>
        <w:t xml:space="preserve">Helper_Sort(first, last) </w:t>
      </w:r>
      <w:r>
        <w:rPr>
          <w:rFonts w:hint="eastAsia"/>
        </w:rPr>
        <w:t>//</w:t>
      </w:r>
      <w:r>
        <w:t>std::sort</w:t>
      </w:r>
    </w:p>
    <w:p w:rsidR="003B5F4D" w:rsidRDefault="003B5F4D" w:rsidP="003B5F4D"/>
    <w:p w:rsidR="003B5F4D" w:rsidRDefault="003B5F4D" w:rsidP="003B5F4D">
      <w:r>
        <w:rPr>
          <w:rFonts w:hint="eastAsia"/>
        </w:rPr>
        <w:t>//</w:t>
      </w:r>
    </w:p>
    <w:p w:rsidR="003B5F4D" w:rsidRDefault="003B5F4D" w:rsidP="003B5F4D"/>
    <w:p w:rsidR="003B5F4D" w:rsidRDefault="003B5F4D" w:rsidP="003B5F4D"/>
    <w:p w:rsidR="003B5F4D" w:rsidRDefault="003B5F4D" w:rsidP="003B5F4D"/>
    <w:p w:rsidR="003B5F4D" w:rsidRDefault="003B5F4D" w:rsidP="003B5F4D">
      <w:r>
        <w:rPr>
          <w:rFonts w:hint="eastAsia"/>
        </w:rPr>
        <w:t>Fork/Join</w:t>
      </w:r>
      <w:r>
        <w:t xml:space="preserve"> Implement Map //</w:t>
      </w:r>
      <w:r>
        <w:rPr>
          <w:rFonts w:hint="eastAsia"/>
        </w:rPr>
        <w:t>分支</w:t>
      </w:r>
      <w:r>
        <w:rPr>
          <w:rFonts w:hint="eastAsia"/>
        </w:rPr>
        <w:t>/</w:t>
      </w:r>
      <w:r>
        <w:rPr>
          <w:rFonts w:hint="eastAsia"/>
        </w:rPr>
        <w:t>合并</w:t>
      </w:r>
      <w:r>
        <w:rPr>
          <w:rFonts w:hint="eastAsia"/>
        </w:rPr>
        <w:t xml:space="preserve"> </w:t>
      </w:r>
      <w:r>
        <w:rPr>
          <w:rFonts w:hint="eastAsia"/>
        </w:rPr>
        <w:t>实现</w:t>
      </w:r>
      <w:r>
        <w:rPr>
          <w:rFonts w:hint="eastAsia"/>
        </w:rPr>
        <w:t xml:space="preserve"> </w:t>
      </w:r>
      <w:r>
        <w:rPr>
          <w:rFonts w:hint="eastAsia"/>
        </w:rPr>
        <w:t>映射</w:t>
      </w:r>
    </w:p>
    <w:p w:rsidR="003B5F4D" w:rsidRDefault="003B5F4D" w:rsidP="003B5F4D"/>
    <w:p w:rsidR="003B5F4D" w:rsidRDefault="003B5F4D" w:rsidP="003B5F4D">
      <w:r>
        <w:t>Map_Recursive lower upper</w:t>
      </w:r>
    </w:p>
    <w:p w:rsidR="003B5F4D" w:rsidRDefault="003B5F4D" w:rsidP="003B5F4D"/>
    <w:p w:rsidR="003B5F4D" w:rsidRDefault="003B5F4D" w:rsidP="003B5F4D">
      <w:r>
        <w:rPr>
          <w:rFonts w:hint="eastAsia"/>
        </w:rPr>
        <w:t>while(</w:t>
      </w:r>
      <w:r>
        <w:t xml:space="preserve"> (upper - lower) &gt; GRAIN_SIZE ) //</w:t>
      </w:r>
    </w:p>
    <w:p w:rsidR="003B5F4D" w:rsidRDefault="003B5F4D" w:rsidP="003B5F4D">
      <w:r>
        <w:t>{</w:t>
      </w:r>
    </w:p>
    <w:p w:rsidR="003B5F4D" w:rsidRDefault="003B5F4D" w:rsidP="003B5F4D">
      <w:r>
        <w:tab/>
        <w:t>//Divide</w:t>
      </w:r>
    </w:p>
    <w:p w:rsidR="003B5F4D" w:rsidRDefault="003B5F4D" w:rsidP="003B5F4D">
      <w:r>
        <w:tab/>
        <w:t>unsigned m = lower + (upper - lower)/2;</w:t>
      </w:r>
    </w:p>
    <w:p w:rsidR="003B5F4D" w:rsidRDefault="003B5F4D" w:rsidP="003B5F4D">
      <w:r>
        <w:tab/>
        <w:t>//Conquer</w:t>
      </w:r>
    </w:p>
    <w:p w:rsidR="003B5F4D" w:rsidRDefault="003B5F4D" w:rsidP="003B5F4D">
      <w:pPr>
        <w:ind w:firstLine="420"/>
      </w:pPr>
      <w:r>
        <w:t>cilk_spawn Map_Recursive(lower); //Child</w:t>
      </w:r>
    </w:p>
    <w:p w:rsidR="003B5F4D" w:rsidRDefault="003B5F4D" w:rsidP="003B5F4D">
      <w:pPr>
        <w:ind w:firstLine="420"/>
      </w:pPr>
      <w:r>
        <w:t>lower = m;</w:t>
      </w:r>
      <w:r w:rsidRPr="00B043E3">
        <w:rPr>
          <w:rFonts w:hint="eastAsia"/>
        </w:rPr>
        <w:t xml:space="preserve"> </w:t>
      </w:r>
      <w:r>
        <w:rPr>
          <w:rFonts w:hint="eastAsia"/>
        </w:rPr>
        <w:t>//</w:t>
      </w:r>
      <w:r>
        <w:t>Continuation</w:t>
      </w:r>
    </w:p>
    <w:p w:rsidR="003B5F4D" w:rsidRDefault="003B5F4D" w:rsidP="003B5F4D">
      <w:r>
        <w:t>}</w:t>
      </w:r>
    </w:p>
    <w:p w:rsidR="003B5F4D" w:rsidRDefault="003B5F4D" w:rsidP="003B5F4D">
      <w:r>
        <w:rPr>
          <w:rFonts w:hint="eastAsia"/>
        </w:rPr>
        <w:t>//Base Case</w:t>
      </w:r>
    </w:p>
    <w:p w:rsidR="003B5F4D" w:rsidRDefault="003B5F4D" w:rsidP="003B5F4D">
      <w:r>
        <w:t>for(size_t i = lower ; i &lt; upper; ++i)</w:t>
      </w:r>
    </w:p>
    <w:p w:rsidR="003B5F4D" w:rsidRDefault="003B5F4D" w:rsidP="003B5F4D">
      <w:r>
        <w:t>{</w:t>
      </w:r>
    </w:p>
    <w:p w:rsidR="003B5F4D" w:rsidRDefault="003B5F4D" w:rsidP="003B5F4D">
      <w:r>
        <w:tab/>
        <w:t>functor(</w:t>
      </w:r>
      <w:r>
        <w:rPr>
          <w:rFonts w:hint="eastAsia"/>
        </w:rPr>
        <w:t>i</w:t>
      </w:r>
      <w:r>
        <w:t>);</w:t>
      </w:r>
    </w:p>
    <w:p w:rsidR="003B5F4D" w:rsidRDefault="003B5F4D" w:rsidP="003B5F4D">
      <w:r>
        <w:t>}</w:t>
      </w:r>
    </w:p>
    <w:p w:rsidR="003B5F4D" w:rsidRDefault="003B5F4D" w:rsidP="003B5F4D">
      <w:r>
        <w:rPr>
          <w:rFonts w:hint="eastAsia"/>
        </w:rPr>
        <w:t>//cilk_sync</w:t>
      </w:r>
    </w:p>
    <w:p w:rsidR="003B5F4D" w:rsidRDefault="003B5F4D" w:rsidP="003B5F4D"/>
    <w:p w:rsidR="003B5F4D" w:rsidRDefault="003B5F4D" w:rsidP="003B5F4D">
      <w:r>
        <w:rPr>
          <w:rFonts w:hint="eastAsia"/>
        </w:rPr>
        <w:t>Fork/Join Implement Reduce //</w:t>
      </w:r>
      <w:r>
        <w:rPr>
          <w:rFonts w:hint="eastAsia"/>
        </w:rPr>
        <w:t>分支</w:t>
      </w:r>
      <w:r>
        <w:rPr>
          <w:rFonts w:hint="eastAsia"/>
        </w:rPr>
        <w:t>/</w:t>
      </w:r>
      <w:r>
        <w:rPr>
          <w:rFonts w:hint="eastAsia"/>
        </w:rPr>
        <w:t>合并</w:t>
      </w:r>
      <w:r>
        <w:rPr>
          <w:rFonts w:hint="eastAsia"/>
        </w:rPr>
        <w:t xml:space="preserve"> </w:t>
      </w:r>
      <w:r>
        <w:rPr>
          <w:rFonts w:hint="eastAsia"/>
        </w:rPr>
        <w:t>实现映射</w:t>
      </w:r>
    </w:p>
    <w:p w:rsidR="003B5F4D" w:rsidRDefault="003B5F4D" w:rsidP="003B5F4D"/>
    <w:p w:rsidR="003B5F4D" w:rsidRDefault="003B5F4D" w:rsidP="003B5F4D">
      <w:r>
        <w:rPr>
          <w:rFonts w:hint="eastAsia"/>
        </w:rPr>
        <w:t>Reduce</w:t>
      </w:r>
      <w:r>
        <w:t>_Recursive lower upper</w:t>
      </w:r>
    </w:p>
    <w:p w:rsidR="003B5F4D" w:rsidRDefault="003B5F4D" w:rsidP="003B5F4D"/>
    <w:p w:rsidR="003B5F4D" w:rsidRDefault="003B5F4D" w:rsidP="003B5F4D">
      <w:r>
        <w:rPr>
          <w:rFonts w:hint="eastAsia"/>
        </w:rPr>
        <w:t>//Divide</w:t>
      </w:r>
    </w:p>
    <w:p w:rsidR="003B5F4D" w:rsidRDefault="003B5F4D" w:rsidP="003B5F4D">
      <w:r>
        <w:t>u</w:t>
      </w:r>
      <w:r>
        <w:rPr>
          <w:rFonts w:hint="eastAsia"/>
        </w:rPr>
        <w:t xml:space="preserve">nsigned </w:t>
      </w:r>
      <w:r>
        <w:t>m = lower + (upper – lower)/2;</w:t>
      </w:r>
    </w:p>
    <w:p w:rsidR="003B5F4D" w:rsidRDefault="003B5F4D" w:rsidP="003B5F4D">
      <w:r>
        <w:rPr>
          <w:rFonts w:hint="eastAsia"/>
        </w:rPr>
        <w:t>//Conquer</w:t>
      </w:r>
    </w:p>
    <w:p w:rsidR="003B5F4D" w:rsidRDefault="003B5F4D" w:rsidP="003B5F4D"/>
    <w:p w:rsidR="003B5F4D" w:rsidRDefault="003B5F4D" w:rsidP="003B5F4D">
      <w:r>
        <w:rPr>
          <w:rFonts w:hint="eastAsia"/>
        </w:rPr>
        <w:t xml:space="preserve">Fork/Join Implement </w:t>
      </w:r>
      <w:r>
        <w:t>Scan</w:t>
      </w:r>
      <w:r>
        <w:rPr>
          <w:rFonts w:hint="eastAsia"/>
        </w:rPr>
        <w:t xml:space="preserve"> //</w:t>
      </w:r>
      <w:r>
        <w:rPr>
          <w:rFonts w:hint="eastAsia"/>
        </w:rPr>
        <w:t>分支</w:t>
      </w:r>
      <w:r>
        <w:rPr>
          <w:rFonts w:hint="eastAsia"/>
        </w:rPr>
        <w:t>/</w:t>
      </w:r>
      <w:r>
        <w:rPr>
          <w:rFonts w:hint="eastAsia"/>
        </w:rPr>
        <w:t>合并</w:t>
      </w:r>
      <w:r>
        <w:rPr>
          <w:rFonts w:hint="eastAsia"/>
        </w:rPr>
        <w:t xml:space="preserve"> </w:t>
      </w:r>
      <w:r>
        <w:rPr>
          <w:rFonts w:hint="eastAsia"/>
        </w:rPr>
        <w:t>实现扫描</w:t>
      </w:r>
    </w:p>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3B5F4D" w:rsidRDefault="003B5F4D" w:rsidP="003B5F4D"/>
    <w:p w:rsidR="005A68E4" w:rsidRDefault="00512D8C" w:rsidP="005A68E4">
      <w:pPr>
        <w:pStyle w:val="4"/>
      </w:pPr>
      <w:r>
        <w:rPr>
          <w:rFonts w:hint="eastAsia"/>
        </w:rPr>
        <w:t>延续传递风格</w:t>
      </w:r>
      <w:r w:rsidR="00902BCD">
        <w:rPr>
          <w:rFonts w:hint="eastAsia"/>
        </w:rPr>
        <w:t>（</w:t>
      </w:r>
      <w:r w:rsidR="000D75F0">
        <w:rPr>
          <w:rFonts w:hint="eastAsia"/>
        </w:rPr>
        <w:t>Continuation Passing Style</w:t>
      </w:r>
      <w:r w:rsidR="00902BCD">
        <w:rPr>
          <w:rFonts w:hint="eastAsia"/>
        </w:rPr>
        <w:t>）</w:t>
      </w:r>
    </w:p>
    <w:p w:rsidR="005A68E4" w:rsidRDefault="005A68E4" w:rsidP="00AD27F9"/>
    <w:p w:rsidR="00CC169C" w:rsidRDefault="00902BCD" w:rsidP="00AD27F9">
      <w:r>
        <w:rPr>
          <w:rFonts w:hint="eastAsia"/>
        </w:rPr>
        <w:t>//</w:t>
      </w:r>
      <w:r w:rsidR="007C40A3">
        <w:rPr>
          <w:rFonts w:hint="eastAsia"/>
        </w:rPr>
        <w:t>源于函数式编程</w:t>
      </w:r>
    </w:p>
    <w:p w:rsidR="001A01D8" w:rsidRDefault="001A01D8" w:rsidP="00AD27F9"/>
    <w:p w:rsidR="002E362A" w:rsidRDefault="002E362A" w:rsidP="00AD27F9">
      <w:r>
        <w:t>//</w:t>
      </w:r>
      <w:r w:rsidRPr="002E362A">
        <w:rPr>
          <w:rFonts w:hint="eastAsia"/>
        </w:rPr>
        <w:t xml:space="preserve"> </w:t>
      </w:r>
      <w:r>
        <w:rPr>
          <w:rFonts w:hint="eastAsia"/>
        </w:rPr>
        <w:t>Continuation</w:t>
      </w:r>
      <w:r w:rsidR="00A47E5C">
        <w:t xml:space="preserve"> </w:t>
      </w:r>
      <w:r w:rsidR="00A47E5C">
        <w:rPr>
          <w:rFonts w:hint="eastAsia"/>
        </w:rPr>
        <w:t>延续函数</w:t>
      </w:r>
    </w:p>
    <w:p w:rsidR="002E362A" w:rsidRDefault="002E362A" w:rsidP="00AD27F9"/>
    <w:p w:rsidR="0056417D" w:rsidRDefault="0056417D" w:rsidP="00AD27F9">
      <w:r>
        <w:t>//</w:t>
      </w:r>
      <w:r>
        <w:rPr>
          <w:rFonts w:hint="eastAsia"/>
        </w:rPr>
        <w:t>将</w:t>
      </w:r>
      <w:r>
        <w:rPr>
          <w:rFonts w:hint="eastAsia"/>
        </w:rPr>
        <w:t>ChildFunction</w:t>
      </w:r>
      <w:r>
        <w:rPr>
          <w:rFonts w:hint="eastAsia"/>
        </w:rPr>
        <w:t>的</w:t>
      </w:r>
      <w:r>
        <w:rPr>
          <w:rFonts w:hint="eastAsia"/>
        </w:rPr>
        <w:t>Result</w:t>
      </w:r>
      <w:r>
        <w:rPr>
          <w:rFonts w:hint="eastAsia"/>
        </w:rPr>
        <w:t>显式地传入</w:t>
      </w:r>
      <w:r>
        <w:rPr>
          <w:rFonts w:hint="eastAsia"/>
        </w:rPr>
        <w:t>ContinuationFunction</w:t>
      </w:r>
    </w:p>
    <w:p w:rsidR="0056417D" w:rsidRDefault="0056417D" w:rsidP="00AD27F9"/>
    <w:p w:rsidR="001A01D8" w:rsidRDefault="00F42C34" w:rsidP="00AD27F9">
      <w:r>
        <w:t>/</w:t>
      </w:r>
      <w:r w:rsidR="001A01D8">
        <w:t>/</w:t>
      </w:r>
      <w:r>
        <w:rPr>
          <w:rFonts w:hint="eastAsia"/>
        </w:rPr>
        <w:t>区别于</w:t>
      </w:r>
      <w:r>
        <w:rPr>
          <w:rFonts w:hint="eastAsia"/>
        </w:rPr>
        <w:t xml:space="preserve"> </w:t>
      </w:r>
      <w:r w:rsidR="001A01D8">
        <w:rPr>
          <w:rFonts w:hint="eastAsia"/>
        </w:rPr>
        <w:t>直接风格</w:t>
      </w:r>
      <w:r w:rsidR="001A01D8">
        <w:rPr>
          <w:rFonts w:hint="eastAsia"/>
        </w:rPr>
        <w:t xml:space="preserve"> </w:t>
      </w:r>
      <w:r w:rsidR="001A01D8">
        <w:rPr>
          <w:rFonts w:hint="eastAsia"/>
        </w:rPr>
        <w:t>（</w:t>
      </w:r>
      <w:r w:rsidR="001A01D8">
        <w:rPr>
          <w:rFonts w:hint="eastAsia"/>
        </w:rPr>
        <w:t>Direct</w:t>
      </w:r>
      <w:r w:rsidR="001A01D8">
        <w:t xml:space="preserve"> </w:t>
      </w:r>
      <w:r w:rsidR="001A01D8">
        <w:rPr>
          <w:rFonts w:hint="eastAsia"/>
        </w:rPr>
        <w:t>Style</w:t>
      </w:r>
      <w:r w:rsidR="001A01D8">
        <w:rPr>
          <w:rFonts w:hint="eastAsia"/>
        </w:rPr>
        <w:t>）</w:t>
      </w:r>
      <w:r w:rsidR="007676A4">
        <w:rPr>
          <w:rFonts w:hint="eastAsia"/>
        </w:rPr>
        <w:t xml:space="preserve"> //TBB</w:t>
      </w:r>
      <w:r w:rsidR="007676A4">
        <w:rPr>
          <w:rFonts w:hint="eastAsia"/>
        </w:rPr>
        <w:t>称作阻塞风格（</w:t>
      </w:r>
      <w:r w:rsidR="007676A4">
        <w:rPr>
          <w:rFonts w:hint="eastAsia"/>
        </w:rPr>
        <w:t>Blocking</w:t>
      </w:r>
      <w:r w:rsidR="007676A4">
        <w:t xml:space="preserve"> </w:t>
      </w:r>
      <w:r w:rsidR="007676A4">
        <w:rPr>
          <w:rFonts w:hint="eastAsia"/>
        </w:rPr>
        <w:t>Style</w:t>
      </w:r>
      <w:r w:rsidR="007676A4">
        <w:rPr>
          <w:rFonts w:hint="eastAsia"/>
        </w:rPr>
        <w:t>）</w:t>
      </w:r>
    </w:p>
    <w:p w:rsidR="001A01D8" w:rsidRDefault="001A01D8" w:rsidP="00AD27F9"/>
    <w:p w:rsidR="00747D8E" w:rsidRDefault="00747D8E" w:rsidP="00AD27F9">
      <w:r>
        <w:rPr>
          <w:rFonts w:hint="eastAsia"/>
        </w:rPr>
        <w:t>在</w:t>
      </w:r>
      <w:r>
        <w:rPr>
          <w:rFonts w:hint="eastAsia"/>
        </w:rPr>
        <w:t>tbb</w:t>
      </w:r>
      <w:r>
        <w:rPr>
          <w:rFonts w:hint="eastAsia"/>
        </w:rPr>
        <w:t>中</w:t>
      </w:r>
    </w:p>
    <w:p w:rsidR="00B71FDB" w:rsidRDefault="00FB1A0F" w:rsidP="00AD27F9">
      <w:r>
        <w:rPr>
          <w:rFonts w:hint="eastAsia"/>
        </w:rPr>
        <w:t>t</w:t>
      </w:r>
      <w:r>
        <w:t>bb::</w:t>
      </w:r>
      <w:r w:rsidR="00B71FDB">
        <w:rPr>
          <w:rFonts w:hint="eastAsia"/>
        </w:rPr>
        <w:t>task</w:t>
      </w:r>
      <w:r w:rsidR="00B71FDB">
        <w:t>::execute</w:t>
      </w:r>
    </w:p>
    <w:p w:rsidR="00B114DD" w:rsidRDefault="00B114DD" w:rsidP="00AD27F9">
      <w:r>
        <w:rPr>
          <w:rFonts w:hint="eastAsia"/>
        </w:rPr>
        <w:t>Spawn</w:t>
      </w:r>
      <w:r w:rsidR="009F345F">
        <w:t xml:space="preserve"> </w:t>
      </w:r>
      <w:r w:rsidR="009F345F">
        <w:rPr>
          <w:rFonts w:hint="eastAsia"/>
        </w:rPr>
        <w:t>Continuation</w:t>
      </w:r>
      <w:r w:rsidR="00E365F0">
        <w:t xml:space="preserve"> //</w:t>
      </w:r>
      <w:r w:rsidR="00E365F0">
        <w:rPr>
          <w:rFonts w:hint="eastAsia"/>
        </w:rPr>
        <w:t>TaskCotinuation</w:t>
      </w:r>
      <w:r w:rsidR="00E365F0">
        <w:rPr>
          <w:rFonts w:hint="eastAsia"/>
        </w:rPr>
        <w:t>中往往存储</w:t>
      </w:r>
      <w:r w:rsidR="00E365F0">
        <w:rPr>
          <w:rFonts w:hint="eastAsia"/>
        </w:rPr>
        <w:t>ChildFunction</w:t>
      </w:r>
      <w:r w:rsidR="00E365F0">
        <w:rPr>
          <w:rFonts w:hint="eastAsia"/>
        </w:rPr>
        <w:t>的</w:t>
      </w:r>
      <w:r w:rsidR="00E365F0">
        <w:rPr>
          <w:rFonts w:hint="eastAsia"/>
        </w:rPr>
        <w:t>Result</w:t>
      </w:r>
    </w:p>
    <w:p w:rsidR="001978B8" w:rsidRDefault="00A4696E" w:rsidP="00AD27F9">
      <w:r>
        <w:rPr>
          <w:rFonts w:hint="eastAsia"/>
        </w:rPr>
        <w:t>Spawn</w:t>
      </w:r>
      <w:r>
        <w:t xml:space="preserve"> </w:t>
      </w:r>
      <w:r>
        <w:rPr>
          <w:rFonts w:hint="eastAsia"/>
        </w:rPr>
        <w:t>Child</w:t>
      </w:r>
      <w:r>
        <w:t xml:space="preserve"> </w:t>
      </w:r>
      <w:r w:rsidR="00EA1E88">
        <w:t xml:space="preserve">(Of </w:t>
      </w:r>
      <w:r w:rsidR="00EA1E88">
        <w:rPr>
          <w:rFonts w:hint="eastAsia"/>
        </w:rPr>
        <w:t>Continuation</w:t>
      </w:r>
      <w:r w:rsidR="00EA1E88">
        <w:t>)</w:t>
      </w:r>
      <w:r w:rsidR="00B114DD">
        <w:t>//</w:t>
      </w:r>
      <w:r w:rsidR="00CA1B2B">
        <w:rPr>
          <w:rFonts w:hint="eastAsia"/>
        </w:rPr>
        <w:t>将</w:t>
      </w:r>
      <w:r w:rsidR="00CA1B2B">
        <w:rPr>
          <w:rFonts w:hint="eastAsia"/>
        </w:rPr>
        <w:t>TaskCotinuation</w:t>
      </w:r>
      <w:r w:rsidR="00CA1B2B">
        <w:rPr>
          <w:rFonts w:hint="eastAsia"/>
        </w:rPr>
        <w:t>中的变量的指针传入</w:t>
      </w:r>
    </w:p>
    <w:p w:rsidR="00A4696E" w:rsidRDefault="00EA1E88" w:rsidP="00AD27F9">
      <w:r>
        <w:rPr>
          <w:rFonts w:hint="eastAsia"/>
        </w:rPr>
        <w:t>当前函数</w:t>
      </w:r>
      <w:r w:rsidR="008E0316">
        <w:rPr>
          <w:rFonts w:hint="eastAsia"/>
        </w:rPr>
        <w:t>返回</w:t>
      </w:r>
      <w:r w:rsidR="008E0316">
        <w:rPr>
          <w:rFonts w:hint="eastAsia"/>
        </w:rPr>
        <w:t xml:space="preserve"> </w:t>
      </w:r>
      <w:r w:rsidR="008E0316">
        <w:rPr>
          <w:rFonts w:hint="eastAsia"/>
        </w:rPr>
        <w:t>释放线程栈</w:t>
      </w:r>
    </w:p>
    <w:p w:rsidR="000F5D8D" w:rsidRDefault="000F5D8D" w:rsidP="00AD27F9"/>
    <w:p w:rsidR="000F5D8D" w:rsidRDefault="00676763" w:rsidP="00AD27F9">
      <w:r>
        <w:rPr>
          <w:rFonts w:hint="eastAsia"/>
        </w:rPr>
        <w:t>//</w:t>
      </w:r>
      <w:r w:rsidR="00620DCE">
        <w:rPr>
          <w:rFonts w:hint="eastAsia"/>
        </w:rPr>
        <w:t>调度器绕过（</w:t>
      </w:r>
      <w:r w:rsidR="00620DCE">
        <w:rPr>
          <w:rFonts w:hint="eastAsia"/>
        </w:rPr>
        <w:t>Schedule</w:t>
      </w:r>
      <w:r w:rsidR="00620DCE">
        <w:t xml:space="preserve"> </w:t>
      </w:r>
      <w:r w:rsidR="00620DCE">
        <w:rPr>
          <w:rFonts w:hint="eastAsia"/>
        </w:rPr>
        <w:t>Bypass</w:t>
      </w:r>
      <w:r w:rsidR="00620DCE">
        <w:rPr>
          <w:rFonts w:hint="eastAsia"/>
        </w:rPr>
        <w:t>）</w:t>
      </w:r>
      <w:r w:rsidR="00E21947">
        <w:rPr>
          <w:rFonts w:hint="eastAsia"/>
        </w:rPr>
        <w:t>和回收（</w:t>
      </w:r>
      <w:r w:rsidR="00E21947">
        <w:rPr>
          <w:rFonts w:hint="eastAsia"/>
        </w:rPr>
        <w:t>Recycling</w:t>
      </w:r>
      <w:r w:rsidR="00E21947">
        <w:rPr>
          <w:rFonts w:hint="eastAsia"/>
        </w:rPr>
        <w:t>）</w:t>
      </w:r>
    </w:p>
    <w:p w:rsidR="00620DCE" w:rsidRDefault="00620DCE" w:rsidP="00AD27F9"/>
    <w:p w:rsidR="001978B8" w:rsidRDefault="002773FD" w:rsidP="00AD27F9">
      <w:r>
        <w:rPr>
          <w:rFonts w:hint="eastAsia"/>
        </w:rPr>
        <w:t>Spawn Continuation</w:t>
      </w:r>
    </w:p>
    <w:p w:rsidR="002773FD" w:rsidRDefault="002773FD" w:rsidP="00AD27F9">
      <w:r>
        <w:t xml:space="preserve">Recycle As Child (Of </w:t>
      </w:r>
      <w:r>
        <w:rPr>
          <w:rFonts w:hint="eastAsia"/>
        </w:rPr>
        <w:t>Continuation</w:t>
      </w:r>
      <w:r>
        <w:t>)</w:t>
      </w:r>
      <w:r w:rsidR="00557689">
        <w:t xml:space="preserve"> //</w:t>
      </w:r>
      <w:r w:rsidR="00085F71">
        <w:rPr>
          <w:rFonts w:hint="eastAsia"/>
        </w:rPr>
        <w:t>调度器绕过</w:t>
      </w:r>
    </w:p>
    <w:p w:rsidR="003613FE" w:rsidRDefault="00F742B6" w:rsidP="00AD27F9">
      <w:r>
        <w:rPr>
          <w:rFonts w:hint="eastAsia"/>
        </w:rPr>
        <w:t xml:space="preserve">return </w:t>
      </w:r>
      <w:r>
        <w:t>this</w:t>
      </w:r>
      <w:r w:rsidR="00557689">
        <w:t xml:space="preserve"> //</w:t>
      </w:r>
      <w:r w:rsidR="00557689">
        <w:rPr>
          <w:rFonts w:hint="eastAsia"/>
        </w:rPr>
        <w:t>回收</w:t>
      </w:r>
    </w:p>
    <w:p w:rsidR="003613FE" w:rsidRDefault="003613FE" w:rsidP="00AD27F9"/>
    <w:p w:rsidR="00B15017" w:rsidRDefault="00B15017" w:rsidP="00AD27F9">
      <w:r>
        <w:rPr>
          <w:rFonts w:hint="eastAsia"/>
        </w:rPr>
        <w:t>//</w:t>
      </w:r>
    </w:p>
    <w:p w:rsidR="00B15017" w:rsidRDefault="00B15017" w:rsidP="00AD27F9"/>
    <w:p w:rsidR="004E2247" w:rsidRDefault="004E2247" w:rsidP="004E2247">
      <w:r>
        <w:rPr>
          <w:rFonts w:hint="eastAsia"/>
        </w:rPr>
        <w:t>//</w:t>
      </w:r>
      <w:r>
        <w:t>Implement Steal-Continuation Semantics In TBB</w:t>
      </w:r>
    </w:p>
    <w:p w:rsidR="004E2247" w:rsidRDefault="004E2247" w:rsidP="00AD27F9"/>
    <w:p w:rsidR="003A2DD9" w:rsidRDefault="00471711" w:rsidP="00AD27F9">
      <w:r>
        <w:rPr>
          <w:rFonts w:hint="eastAsia"/>
        </w:rPr>
        <w:t>t</w:t>
      </w:r>
      <w:r>
        <w:t>bb::task_group</w:t>
      </w:r>
      <w:r w:rsidR="00B5680C">
        <w:t xml:space="preserve"> </w:t>
      </w:r>
      <w:r w:rsidR="004F3075">
        <w:t>-&gt;</w:t>
      </w:r>
      <w:r w:rsidR="006E1AC9">
        <w:t xml:space="preserve"> </w:t>
      </w:r>
      <w:r w:rsidR="00CA09C4">
        <w:t>Steal-Child</w:t>
      </w:r>
    </w:p>
    <w:p w:rsidR="00BA4E0C" w:rsidRDefault="00BA4E0C" w:rsidP="00AD27F9"/>
    <w:p w:rsidR="003A2DD9" w:rsidRDefault="003B3D25" w:rsidP="00AD27F9">
      <w:r>
        <w:rPr>
          <w:rFonts w:hint="eastAsia"/>
        </w:rPr>
        <w:t>tbb::task</w:t>
      </w:r>
      <w:r>
        <w:t xml:space="preserve"> </w:t>
      </w:r>
      <w:r>
        <w:rPr>
          <w:rFonts w:hint="eastAsia"/>
        </w:rPr>
        <w:t xml:space="preserve">-&gt; </w:t>
      </w:r>
      <w:r>
        <w:t>Steal-Continuation</w:t>
      </w:r>
    </w:p>
    <w:p w:rsidR="00CA09C4" w:rsidRDefault="00CA09C4" w:rsidP="00AD27F9"/>
    <w:p w:rsidR="003B5F4D" w:rsidRDefault="003B5F4D" w:rsidP="00AD27F9"/>
    <w:p w:rsidR="003B5F4D" w:rsidRDefault="003B5F4D" w:rsidP="00FE014A">
      <w:pPr>
        <w:pStyle w:val="4"/>
      </w:pPr>
      <w:r>
        <w:rPr>
          <w:rFonts w:hint="eastAsia"/>
        </w:rPr>
        <w:t>并行映射（</w:t>
      </w:r>
      <w:r>
        <w:rPr>
          <w:rFonts w:hint="eastAsia"/>
        </w:rPr>
        <w:t>Parallel</w:t>
      </w:r>
      <w:r>
        <w:t xml:space="preserve"> </w:t>
      </w:r>
      <w:r>
        <w:rPr>
          <w:rFonts w:hint="eastAsia"/>
        </w:rPr>
        <w:t>Map</w:t>
      </w:r>
      <w:r>
        <w:rPr>
          <w:rFonts w:hint="eastAsia"/>
        </w:rPr>
        <w:t>）</w:t>
      </w:r>
    </w:p>
    <w:p w:rsidR="003B5F4D" w:rsidRDefault="0025472C" w:rsidP="00AD27F9">
      <w:r w:rsidRPr="0025472C">
        <w:t>James Reinders,Arch Robison,Michael McCool. "Recursive Implementation Of Map". Structured Parallel Programming: Patterns for Efficient Computation, Chapter 8.3, 2012.</w:t>
      </w:r>
    </w:p>
    <w:p w:rsidR="00FE014A" w:rsidRDefault="00FE014A" w:rsidP="00AD27F9"/>
    <w:p w:rsidR="003B5F4D" w:rsidRDefault="003B5F4D" w:rsidP="00FE014A">
      <w:pPr>
        <w:pStyle w:val="4"/>
      </w:pPr>
      <w:r>
        <w:rPr>
          <w:rFonts w:hint="eastAsia"/>
        </w:rPr>
        <w:t>并行归约（</w:t>
      </w:r>
      <w:r>
        <w:rPr>
          <w:rFonts w:hint="eastAsia"/>
        </w:rPr>
        <w:t>Parallel</w:t>
      </w:r>
      <w:r>
        <w:t xml:space="preserve"> </w:t>
      </w:r>
      <w:r>
        <w:rPr>
          <w:rFonts w:hint="eastAsia"/>
        </w:rPr>
        <w:t>Reduce</w:t>
      </w:r>
      <w:r>
        <w:rPr>
          <w:rFonts w:hint="eastAsia"/>
        </w:rPr>
        <w:t>）</w:t>
      </w:r>
    </w:p>
    <w:p w:rsidR="003B5F4D" w:rsidRDefault="0022595A" w:rsidP="00AD27F9">
      <w:r w:rsidRPr="0022595A">
        <w:t>James Reinders,Arch Robison,Michael McCool. "Reductions And HypeObjects". Structured Parallel Programming: Patterns for Efficient Computation, Chapter 8.10, 2012.</w:t>
      </w:r>
    </w:p>
    <w:p w:rsidR="00FE014A" w:rsidRDefault="00FE014A" w:rsidP="00AD27F9"/>
    <w:p w:rsidR="003B5F4D" w:rsidRDefault="00411978" w:rsidP="00411978">
      <w:pPr>
        <w:pStyle w:val="4"/>
      </w:pPr>
      <w:r>
        <w:t>Flow Graph</w:t>
      </w:r>
    </w:p>
    <w:p w:rsidR="00411978" w:rsidRDefault="00411978" w:rsidP="00411978">
      <w:r w:rsidRPr="00503D96">
        <w:t>Wavefront</w:t>
      </w:r>
    </w:p>
    <w:p w:rsidR="00411978" w:rsidRDefault="00754833" w:rsidP="00411978">
      <w:hyperlink r:id="rId11" w:history="1">
        <w:r w:rsidR="00411978" w:rsidRPr="00AF0AD2">
          <w:rPr>
            <w:rStyle w:val="a5"/>
          </w:rPr>
          <w:t>https://software.intel.com/en-us/node/506116</w:t>
        </w:r>
      </w:hyperlink>
    </w:p>
    <w:p w:rsidR="00411978" w:rsidRDefault="00411978" w:rsidP="00411978">
      <w:r>
        <w:rPr>
          <w:rFonts w:hint="eastAsia"/>
        </w:rPr>
        <w:t>拓扑排序的并行变体</w:t>
      </w:r>
    </w:p>
    <w:p w:rsidR="00411978" w:rsidRDefault="00411978" w:rsidP="00AD27F9"/>
    <w:p w:rsidR="00411978" w:rsidRDefault="00411978" w:rsidP="00AD27F9"/>
    <w:p w:rsidR="00AD27F9" w:rsidRDefault="00DF6C8A" w:rsidP="00FA44D3">
      <w:pPr>
        <w:pStyle w:val="2"/>
      </w:pPr>
      <w:r>
        <w:rPr>
          <w:rFonts w:hint="eastAsia"/>
        </w:rPr>
        <w:t>//</w:t>
      </w:r>
      <w:r w:rsidR="00AD27F9">
        <w:rPr>
          <w:rFonts w:hint="eastAsia"/>
        </w:rPr>
        <w:t>函数式编程</w:t>
      </w:r>
    </w:p>
    <w:p w:rsidR="00AD27F9" w:rsidRDefault="00AD27F9" w:rsidP="00AD27F9"/>
    <w:p w:rsidR="00AF4A72" w:rsidRDefault="00AF4A72" w:rsidP="00AD27F9"/>
    <w:p w:rsidR="00FE3994" w:rsidRDefault="00FE3994" w:rsidP="00AD27F9"/>
    <w:p w:rsidR="00027BF9" w:rsidRDefault="00027BF9" w:rsidP="00AD27F9"/>
    <w:p w:rsidR="00027BF9" w:rsidRDefault="00027BF9" w:rsidP="00AD27F9"/>
    <w:p w:rsidR="00027BF9" w:rsidRDefault="00027BF9" w:rsidP="00AD27F9"/>
    <w:p w:rsidR="00027BF9" w:rsidRDefault="00027BF9" w:rsidP="00AD27F9"/>
    <w:p w:rsidR="00027BF9" w:rsidRDefault="00027BF9" w:rsidP="00AD27F9"/>
    <w:p w:rsidR="00FE3994" w:rsidRDefault="00FE3994" w:rsidP="00AD27F9"/>
    <w:p w:rsidR="0078112B" w:rsidRDefault="007F41E3" w:rsidP="00CA1987">
      <w:pPr>
        <w:pStyle w:val="2"/>
      </w:pPr>
      <w:r>
        <w:t>GPGPU</w:t>
      </w:r>
    </w:p>
    <w:p w:rsidR="00427E77" w:rsidRDefault="00427E77" w:rsidP="00427E77"/>
    <w:tbl>
      <w:tblPr>
        <w:tblStyle w:val="ac"/>
        <w:tblW w:w="10485" w:type="dxa"/>
        <w:jc w:val="center"/>
        <w:tblLayout w:type="fixed"/>
        <w:tblLook w:val="04A0" w:firstRow="1" w:lastRow="0" w:firstColumn="1" w:lastColumn="0" w:noHBand="0" w:noVBand="1"/>
      </w:tblPr>
      <w:tblGrid>
        <w:gridCol w:w="1838"/>
        <w:gridCol w:w="2693"/>
        <w:gridCol w:w="1985"/>
        <w:gridCol w:w="1276"/>
        <w:gridCol w:w="2693"/>
      </w:tblGrid>
      <w:tr w:rsidR="00C85901" w:rsidTr="00532F53">
        <w:trPr>
          <w:trHeight w:val="416"/>
          <w:jc w:val="center"/>
        </w:trPr>
        <w:tc>
          <w:tcPr>
            <w:tcW w:w="1838" w:type="dxa"/>
          </w:tcPr>
          <w:p w:rsidR="00C85901" w:rsidRDefault="00C85901" w:rsidP="007C7CC8">
            <w:pPr>
              <w:jc w:val="center"/>
            </w:pPr>
            <w:r>
              <w:rPr>
                <w:rFonts w:hint="eastAsia"/>
              </w:rPr>
              <w:t>平台</w:t>
            </w:r>
            <w:r>
              <w:rPr>
                <w:rFonts w:hint="eastAsia"/>
              </w:rPr>
              <w:t>\API</w:t>
            </w:r>
          </w:p>
        </w:tc>
        <w:tc>
          <w:tcPr>
            <w:tcW w:w="2693" w:type="dxa"/>
          </w:tcPr>
          <w:p w:rsidR="00C85901" w:rsidRDefault="00C85901" w:rsidP="007C7CC8">
            <w:pPr>
              <w:jc w:val="center"/>
            </w:pPr>
            <w:r>
              <w:rPr>
                <w:rFonts w:hint="eastAsia"/>
              </w:rPr>
              <w:t>CUDA</w:t>
            </w:r>
          </w:p>
        </w:tc>
        <w:tc>
          <w:tcPr>
            <w:tcW w:w="1985" w:type="dxa"/>
          </w:tcPr>
          <w:p w:rsidR="00C85901" w:rsidRDefault="00C85901" w:rsidP="007C7CC8">
            <w:pPr>
              <w:jc w:val="center"/>
            </w:pPr>
            <w:r>
              <w:rPr>
                <w:rFonts w:hint="eastAsia"/>
              </w:rPr>
              <w:t>Open</w:t>
            </w:r>
            <w:r>
              <w:t>CL</w:t>
            </w:r>
          </w:p>
        </w:tc>
        <w:tc>
          <w:tcPr>
            <w:tcW w:w="1276" w:type="dxa"/>
          </w:tcPr>
          <w:p w:rsidR="00C85901" w:rsidRDefault="00C85901" w:rsidP="007C7CC8">
            <w:pPr>
              <w:jc w:val="center"/>
            </w:pPr>
            <w:r>
              <w:rPr>
                <w:rFonts w:hint="eastAsia"/>
              </w:rPr>
              <w:t>Direct3D12</w:t>
            </w:r>
          </w:p>
        </w:tc>
        <w:tc>
          <w:tcPr>
            <w:tcW w:w="2693" w:type="dxa"/>
          </w:tcPr>
          <w:p w:rsidR="00C85901" w:rsidRDefault="00C85901" w:rsidP="007C7CC8">
            <w:pPr>
              <w:jc w:val="center"/>
            </w:pPr>
            <w:r>
              <w:rPr>
                <w:rFonts w:hint="eastAsia"/>
              </w:rPr>
              <w:t>Vulkan</w:t>
            </w:r>
          </w:p>
        </w:tc>
      </w:tr>
      <w:tr w:rsidR="00C85901" w:rsidTr="00532F53">
        <w:trPr>
          <w:jc w:val="center"/>
        </w:trPr>
        <w:tc>
          <w:tcPr>
            <w:tcW w:w="1838" w:type="dxa"/>
          </w:tcPr>
          <w:p w:rsidR="00C85901" w:rsidRDefault="00C85901" w:rsidP="007C7CC8">
            <w:pPr>
              <w:jc w:val="center"/>
            </w:pPr>
            <w:r>
              <w:rPr>
                <w:rFonts w:hint="eastAsia"/>
              </w:rPr>
              <w:t>WindowsDesktop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LinuxDesktop</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C85901" w:rsidP="0037470C">
            <w:pPr>
              <w:jc w:val="center"/>
            </w:pPr>
            <w:r w:rsidRPr="00A43912">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37470C">
            <w:pPr>
              <w:jc w:val="center"/>
            </w:pPr>
            <w:r w:rsidRPr="00A43912">
              <w:rPr>
                <w:rFonts w:hint="eastAsia"/>
              </w:rPr>
              <w:t>√</w:t>
            </w:r>
          </w:p>
        </w:tc>
      </w:tr>
      <w:tr w:rsidR="00C85901" w:rsidTr="00532F53">
        <w:trPr>
          <w:jc w:val="center"/>
        </w:trPr>
        <w:tc>
          <w:tcPr>
            <w:tcW w:w="1838" w:type="dxa"/>
          </w:tcPr>
          <w:p w:rsidR="00C85901" w:rsidRDefault="00C85901" w:rsidP="007C7CC8">
            <w:pPr>
              <w:jc w:val="center"/>
            </w:pPr>
            <w:r>
              <w:rPr>
                <w:rFonts w:hint="eastAsia"/>
              </w:rPr>
              <w:t>OS X</w:t>
            </w:r>
          </w:p>
        </w:tc>
        <w:tc>
          <w:tcPr>
            <w:tcW w:w="2693" w:type="dxa"/>
          </w:tcPr>
          <w:p w:rsidR="00C85901" w:rsidRDefault="00C85901" w:rsidP="007C7CC8">
            <w:pPr>
              <w:jc w:val="center"/>
            </w:pPr>
            <w:r w:rsidRPr="00A43912">
              <w:rPr>
                <w:rFonts w:hint="eastAsia"/>
              </w:rPr>
              <w:t>√</w:t>
            </w:r>
            <w:r>
              <w:rPr>
                <w:rFonts w:hint="eastAsia"/>
              </w:rPr>
              <w:t>（只支持</w:t>
            </w:r>
            <w:r>
              <w:rPr>
                <w:rFonts w:hint="eastAsia"/>
              </w:rPr>
              <w:t>NVIDIA</w:t>
            </w:r>
            <w:r>
              <w:t xml:space="preserve"> </w:t>
            </w:r>
            <w:r>
              <w:rPr>
                <w:rFonts w:hint="eastAsia"/>
              </w:rPr>
              <w:t>GPU</w:t>
            </w:r>
            <w:r>
              <w:rPr>
                <w:rFonts w:hint="eastAsia"/>
              </w:rPr>
              <w:t>）</w:t>
            </w:r>
          </w:p>
        </w:tc>
        <w:tc>
          <w:tcPr>
            <w:tcW w:w="1985" w:type="dxa"/>
          </w:tcPr>
          <w:p w:rsidR="00C85901" w:rsidRDefault="0002593C" w:rsidP="007C7CC8">
            <w:pPr>
              <w:jc w:val="center"/>
            </w:pPr>
            <w:r w:rsidRPr="002B304B">
              <w:rPr>
                <w:rFonts w:hint="eastAsia"/>
              </w:rPr>
              <w:t>×</w:t>
            </w:r>
            <w:r>
              <w:rPr>
                <w:rFonts w:hint="eastAsia"/>
              </w:rPr>
              <w:t>（</w:t>
            </w:r>
            <w:r w:rsidR="006B78C6">
              <w:rPr>
                <w:rFonts w:hint="eastAsia"/>
              </w:rPr>
              <w:t>官方</w:t>
            </w:r>
            <w:r>
              <w:rPr>
                <w:rFonts w:hint="eastAsia"/>
              </w:rPr>
              <w:t>弃用）</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37470C">
            <w:pPr>
              <w:jc w:val="center"/>
            </w:pPr>
            <w:r w:rsidRPr="002B304B">
              <w:rPr>
                <w:rFonts w:hint="eastAsia"/>
              </w:rPr>
              <w:t>×</w:t>
            </w:r>
            <w:r w:rsidR="001F6AD2">
              <w:rPr>
                <w:rFonts w:hint="eastAsia"/>
              </w:rPr>
              <w:t>（</w:t>
            </w:r>
            <w:r w:rsidR="001F6AD2" w:rsidRPr="00C06501">
              <w:t>MoltenVK</w:t>
            </w:r>
            <w:r w:rsidR="001F6AD2">
              <w:rPr>
                <w:rFonts w:hint="eastAsia"/>
              </w:rPr>
              <w:t>）</w:t>
            </w:r>
          </w:p>
        </w:tc>
      </w:tr>
      <w:tr w:rsidR="00C85901" w:rsidTr="00532F53">
        <w:trPr>
          <w:jc w:val="center"/>
        </w:trPr>
        <w:tc>
          <w:tcPr>
            <w:tcW w:w="1838" w:type="dxa"/>
          </w:tcPr>
          <w:p w:rsidR="00C85901" w:rsidRDefault="00C85901" w:rsidP="007C7CC8">
            <w:pPr>
              <w:jc w:val="center"/>
            </w:pPr>
            <w:r>
              <w:rPr>
                <w:rFonts w:hint="eastAsia"/>
              </w:rPr>
              <w:t>Windows</w:t>
            </w:r>
            <w:r>
              <w:t>Runtime</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37470C">
            <w:pPr>
              <w:jc w:val="center"/>
            </w:pPr>
            <w:r w:rsidRPr="00A43912">
              <w:rPr>
                <w:rFonts w:hint="eastAsia"/>
              </w:rPr>
              <w:t>√</w:t>
            </w:r>
            <w:r w:rsidR="002F341A">
              <w:rPr>
                <w:rFonts w:hint="eastAsia"/>
              </w:rPr>
              <w:t>（官方）</w:t>
            </w:r>
          </w:p>
        </w:tc>
        <w:tc>
          <w:tcPr>
            <w:tcW w:w="2693" w:type="dxa"/>
          </w:tcPr>
          <w:p w:rsidR="00C85901" w:rsidRDefault="00141E09" w:rsidP="007C7CC8">
            <w:pPr>
              <w:jc w:val="center"/>
            </w:pPr>
            <w:r w:rsidRPr="002B304B">
              <w:rPr>
                <w:rFonts w:hint="eastAsia"/>
              </w:rPr>
              <w:t>×</w:t>
            </w:r>
            <w:r w:rsidR="006D474C">
              <w:rPr>
                <w:rFonts w:hint="eastAsia"/>
              </w:rPr>
              <w:t>（</w:t>
            </w:r>
            <w:r w:rsidR="006D474C" w:rsidRPr="006D474C">
              <w:t>ICoreWindowInterop</w:t>
            </w:r>
            <w:r w:rsidR="006D474C">
              <w:rPr>
                <w:rFonts w:hint="eastAsia"/>
              </w:rPr>
              <w:t>）</w:t>
            </w:r>
          </w:p>
        </w:tc>
      </w:tr>
      <w:tr w:rsidR="00C85901" w:rsidTr="00532F53">
        <w:trPr>
          <w:jc w:val="center"/>
        </w:trPr>
        <w:tc>
          <w:tcPr>
            <w:tcW w:w="1838" w:type="dxa"/>
          </w:tcPr>
          <w:p w:rsidR="00C85901" w:rsidRDefault="00C85901" w:rsidP="007C7CC8">
            <w:pPr>
              <w:jc w:val="center"/>
            </w:pPr>
            <w:r>
              <w:rPr>
                <w:rFonts w:hint="eastAsia"/>
              </w:rPr>
              <w:t>LinuxAndroid</w:t>
            </w:r>
          </w:p>
        </w:tc>
        <w:tc>
          <w:tcPr>
            <w:tcW w:w="2693" w:type="dxa"/>
          </w:tcPr>
          <w:p w:rsidR="00C85901" w:rsidRDefault="00C85901" w:rsidP="007C7CC8">
            <w:pPr>
              <w:jc w:val="center"/>
            </w:pPr>
            <w:r w:rsidRPr="002B304B">
              <w:rPr>
                <w:rFonts w:hint="eastAsia"/>
              </w:rPr>
              <w:t>×</w:t>
            </w:r>
          </w:p>
        </w:tc>
        <w:tc>
          <w:tcPr>
            <w:tcW w:w="1985" w:type="dxa"/>
          </w:tcPr>
          <w:p w:rsidR="00C85901" w:rsidRDefault="00C85901" w:rsidP="007C7CC8">
            <w:pPr>
              <w:jc w:val="center"/>
            </w:pPr>
            <w:r w:rsidRPr="002B304B">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C85901" w:rsidP="007C7CC8">
            <w:pPr>
              <w:jc w:val="center"/>
            </w:pPr>
            <w:r w:rsidRPr="00A43912">
              <w:rPr>
                <w:rFonts w:hint="eastAsia"/>
              </w:rPr>
              <w:t>√</w:t>
            </w:r>
            <w:r>
              <w:rPr>
                <w:rFonts w:hint="eastAsia"/>
              </w:rPr>
              <w:t>（官方）</w:t>
            </w:r>
          </w:p>
        </w:tc>
      </w:tr>
      <w:tr w:rsidR="00C85901" w:rsidTr="00532F53">
        <w:trPr>
          <w:jc w:val="center"/>
        </w:trPr>
        <w:tc>
          <w:tcPr>
            <w:tcW w:w="1838" w:type="dxa"/>
          </w:tcPr>
          <w:p w:rsidR="00C85901" w:rsidRDefault="00C85901" w:rsidP="007C7CC8">
            <w:pPr>
              <w:jc w:val="center"/>
            </w:pPr>
            <w:r>
              <w:rPr>
                <w:rFonts w:hint="eastAsia"/>
              </w:rPr>
              <w:t>IOS</w:t>
            </w:r>
          </w:p>
        </w:tc>
        <w:tc>
          <w:tcPr>
            <w:tcW w:w="2693" w:type="dxa"/>
          </w:tcPr>
          <w:p w:rsidR="00C85901" w:rsidRDefault="00C85901" w:rsidP="007C7CC8">
            <w:pPr>
              <w:jc w:val="center"/>
            </w:pPr>
            <w:r w:rsidRPr="002B304B">
              <w:rPr>
                <w:rFonts w:hint="eastAsia"/>
              </w:rPr>
              <w:t>×</w:t>
            </w:r>
          </w:p>
        </w:tc>
        <w:tc>
          <w:tcPr>
            <w:tcW w:w="1985" w:type="dxa"/>
          </w:tcPr>
          <w:p w:rsidR="00C85901" w:rsidRDefault="00527C29" w:rsidP="00031148">
            <w:pPr>
              <w:jc w:val="center"/>
            </w:pPr>
            <w:r w:rsidRPr="002B304B">
              <w:rPr>
                <w:rFonts w:hint="eastAsia"/>
              </w:rPr>
              <w:t>×</w:t>
            </w:r>
            <w:r w:rsidR="00C85901">
              <w:rPr>
                <w:rFonts w:hint="eastAsia"/>
              </w:rPr>
              <w:t>（</w:t>
            </w:r>
            <w:r w:rsidR="006B78C6">
              <w:rPr>
                <w:rFonts w:hint="eastAsia"/>
              </w:rPr>
              <w:t>官方</w:t>
            </w:r>
            <w:r>
              <w:rPr>
                <w:rFonts w:hint="eastAsia"/>
              </w:rPr>
              <w:t>弃用</w:t>
            </w:r>
            <w:r w:rsidR="00C85901">
              <w:rPr>
                <w:rFonts w:hint="eastAsia"/>
              </w:rPr>
              <w:t>）</w:t>
            </w:r>
          </w:p>
        </w:tc>
        <w:tc>
          <w:tcPr>
            <w:tcW w:w="1276" w:type="dxa"/>
          </w:tcPr>
          <w:p w:rsidR="00C85901" w:rsidRDefault="00C85901" w:rsidP="007C7CC8">
            <w:pPr>
              <w:jc w:val="center"/>
            </w:pPr>
            <w:r w:rsidRPr="002B304B">
              <w:rPr>
                <w:rFonts w:hint="eastAsia"/>
              </w:rPr>
              <w:t>×</w:t>
            </w:r>
          </w:p>
        </w:tc>
        <w:tc>
          <w:tcPr>
            <w:tcW w:w="2693" w:type="dxa"/>
          </w:tcPr>
          <w:p w:rsidR="00C85901" w:rsidRDefault="00141E09" w:rsidP="007C7CC8">
            <w:pPr>
              <w:jc w:val="center"/>
            </w:pPr>
            <w:r w:rsidRPr="002B304B">
              <w:rPr>
                <w:rFonts w:hint="eastAsia"/>
              </w:rPr>
              <w:t>×</w:t>
            </w:r>
            <w:r w:rsidR="00C85901">
              <w:rPr>
                <w:rFonts w:hint="eastAsia"/>
              </w:rPr>
              <w:t>（</w:t>
            </w:r>
            <w:r w:rsidR="00C85901" w:rsidRPr="00C06501">
              <w:t>MoltenVK</w:t>
            </w:r>
            <w:r w:rsidR="00C85901">
              <w:rPr>
                <w:rFonts w:hint="eastAsia"/>
              </w:rPr>
              <w:t>）</w:t>
            </w:r>
          </w:p>
        </w:tc>
      </w:tr>
    </w:tbl>
    <w:p w:rsidR="00C85901" w:rsidRDefault="00C85901" w:rsidP="00427E77"/>
    <w:p w:rsidR="00E96BA8" w:rsidRDefault="00E96BA8" w:rsidP="00427E77"/>
    <w:p w:rsidR="00C85901" w:rsidRPr="00427E77" w:rsidRDefault="00C85901" w:rsidP="00427E77"/>
    <w:tbl>
      <w:tblPr>
        <w:tblStyle w:val="ac"/>
        <w:tblW w:w="0" w:type="auto"/>
        <w:tblLayout w:type="fixed"/>
        <w:tblLook w:val="04A0" w:firstRow="1" w:lastRow="0" w:firstColumn="1" w:lastColumn="0" w:noHBand="0" w:noVBand="1"/>
      </w:tblPr>
      <w:tblGrid>
        <w:gridCol w:w="2405"/>
        <w:gridCol w:w="2693"/>
        <w:gridCol w:w="2694"/>
        <w:gridCol w:w="2664"/>
      </w:tblGrid>
      <w:tr w:rsidR="0063066B" w:rsidTr="00820B02">
        <w:tc>
          <w:tcPr>
            <w:tcW w:w="2405" w:type="dxa"/>
          </w:tcPr>
          <w:p w:rsidR="0063066B" w:rsidRDefault="0063066B" w:rsidP="00AD27F9">
            <w:r>
              <w:rPr>
                <w:rFonts w:hint="eastAsia"/>
              </w:rPr>
              <w:t>CUDA</w:t>
            </w:r>
            <w:r w:rsidR="00AB0D76">
              <w:t xml:space="preserve"> </w:t>
            </w:r>
            <w:r w:rsidR="00AB0D76">
              <w:rPr>
                <w:rFonts w:hint="eastAsia"/>
              </w:rPr>
              <w:t>C</w:t>
            </w:r>
          </w:p>
        </w:tc>
        <w:tc>
          <w:tcPr>
            <w:tcW w:w="2693" w:type="dxa"/>
          </w:tcPr>
          <w:p w:rsidR="0063066B" w:rsidRDefault="00651007" w:rsidP="00AD27F9">
            <w:r>
              <w:t>OpenCL</w:t>
            </w:r>
            <w:r w:rsidR="002012D0">
              <w:t xml:space="preserve"> C</w:t>
            </w:r>
          </w:p>
        </w:tc>
        <w:tc>
          <w:tcPr>
            <w:tcW w:w="2694" w:type="dxa"/>
          </w:tcPr>
          <w:p w:rsidR="0063066B" w:rsidRDefault="0063066B" w:rsidP="00AD27F9">
            <w:r>
              <w:rPr>
                <w:rFonts w:hint="eastAsia"/>
              </w:rPr>
              <w:t>HLSL</w:t>
            </w:r>
          </w:p>
        </w:tc>
        <w:tc>
          <w:tcPr>
            <w:tcW w:w="2664" w:type="dxa"/>
          </w:tcPr>
          <w:p w:rsidR="0063066B" w:rsidRDefault="0063066B" w:rsidP="00AD27F9">
            <w:r>
              <w:rPr>
                <w:rFonts w:hint="eastAsia"/>
              </w:rPr>
              <w:t>GLSL</w:t>
            </w:r>
          </w:p>
        </w:tc>
      </w:tr>
      <w:tr w:rsidR="009C3B85" w:rsidTr="00820B02">
        <w:tc>
          <w:tcPr>
            <w:tcW w:w="2405" w:type="dxa"/>
          </w:tcPr>
          <w:p w:rsidR="009C3B85" w:rsidRDefault="009C3B85" w:rsidP="00AD27F9">
            <w:r w:rsidRPr="007F41E3">
              <w:t>threadIdx</w:t>
            </w:r>
          </w:p>
        </w:tc>
        <w:tc>
          <w:tcPr>
            <w:tcW w:w="2693" w:type="dxa"/>
          </w:tcPr>
          <w:p w:rsidR="009C3B85" w:rsidRDefault="009C3B85" w:rsidP="005611CC">
            <w:r w:rsidRPr="005A2055">
              <w:t>get_local_id</w:t>
            </w:r>
          </w:p>
        </w:tc>
        <w:tc>
          <w:tcPr>
            <w:tcW w:w="2694" w:type="dxa"/>
          </w:tcPr>
          <w:p w:rsidR="009C3B85" w:rsidRDefault="00C427EF" w:rsidP="00AD27F9">
            <w:r w:rsidRPr="007F41E3">
              <w:t>SV_GroupThreadID</w:t>
            </w:r>
          </w:p>
        </w:tc>
        <w:tc>
          <w:tcPr>
            <w:tcW w:w="2664" w:type="dxa"/>
          </w:tcPr>
          <w:p w:rsidR="009C3B85" w:rsidRDefault="00C427EF" w:rsidP="00AD27F9">
            <w:r w:rsidRPr="00D43A80">
              <w:t>gl_LocalInvocationID</w:t>
            </w:r>
          </w:p>
        </w:tc>
      </w:tr>
      <w:tr w:rsidR="009C3B85" w:rsidTr="00820B02">
        <w:tc>
          <w:tcPr>
            <w:tcW w:w="2405" w:type="dxa"/>
          </w:tcPr>
          <w:p w:rsidR="009C3B85" w:rsidRDefault="00092E3C" w:rsidP="00AD27F9">
            <w:r w:rsidRPr="00171BEA">
              <w:t>blockDim</w:t>
            </w:r>
          </w:p>
        </w:tc>
        <w:tc>
          <w:tcPr>
            <w:tcW w:w="2693" w:type="dxa"/>
          </w:tcPr>
          <w:p w:rsidR="009C3B85" w:rsidRDefault="00092E3C" w:rsidP="005611CC">
            <w:r w:rsidRPr="00651307">
              <w:t>get_local_size</w:t>
            </w:r>
          </w:p>
        </w:tc>
        <w:tc>
          <w:tcPr>
            <w:tcW w:w="2694" w:type="dxa"/>
          </w:tcPr>
          <w:p w:rsidR="009C3B85" w:rsidRDefault="00092E3C" w:rsidP="00AD27F9">
            <w:r>
              <w:t>N/A</w:t>
            </w:r>
          </w:p>
        </w:tc>
        <w:tc>
          <w:tcPr>
            <w:tcW w:w="2664" w:type="dxa"/>
          </w:tcPr>
          <w:p w:rsidR="009C3B85" w:rsidRDefault="00092E3C" w:rsidP="00AD27F9">
            <w:r w:rsidRPr="00171BEA">
              <w:t>gl_WorkGroupSize</w:t>
            </w:r>
          </w:p>
        </w:tc>
      </w:tr>
      <w:tr w:rsidR="009C3B85" w:rsidTr="00820B02">
        <w:tc>
          <w:tcPr>
            <w:tcW w:w="2405" w:type="dxa"/>
          </w:tcPr>
          <w:p w:rsidR="009C3B85" w:rsidRDefault="00092E3C" w:rsidP="00AD27F9">
            <w:r w:rsidRPr="00F539AC">
              <w:t>blockIdx</w:t>
            </w:r>
          </w:p>
        </w:tc>
        <w:tc>
          <w:tcPr>
            <w:tcW w:w="2693" w:type="dxa"/>
          </w:tcPr>
          <w:p w:rsidR="009C3B85" w:rsidRDefault="00092E3C" w:rsidP="005611CC">
            <w:r w:rsidRPr="004C715D">
              <w:t>get_group_id</w:t>
            </w:r>
          </w:p>
        </w:tc>
        <w:tc>
          <w:tcPr>
            <w:tcW w:w="2694" w:type="dxa"/>
          </w:tcPr>
          <w:p w:rsidR="009C3B85" w:rsidRDefault="00092E3C" w:rsidP="00AD27F9">
            <w:r w:rsidRPr="00AE173F">
              <w:t>SV_GroupID</w:t>
            </w:r>
          </w:p>
        </w:tc>
        <w:tc>
          <w:tcPr>
            <w:tcW w:w="2664" w:type="dxa"/>
          </w:tcPr>
          <w:p w:rsidR="009C3B85" w:rsidRDefault="00092E3C" w:rsidP="00AD27F9">
            <w:r>
              <w:t>gl_WorkGroupID</w:t>
            </w:r>
          </w:p>
        </w:tc>
      </w:tr>
      <w:tr w:rsidR="009C3B85" w:rsidTr="00820B02">
        <w:tc>
          <w:tcPr>
            <w:tcW w:w="2405" w:type="dxa"/>
          </w:tcPr>
          <w:p w:rsidR="009C3B85" w:rsidRDefault="004A4CE5" w:rsidP="00AD27F9">
            <w:r w:rsidRPr="004A4CE5">
              <w:t>gridDim</w:t>
            </w:r>
          </w:p>
        </w:tc>
        <w:tc>
          <w:tcPr>
            <w:tcW w:w="2693" w:type="dxa"/>
          </w:tcPr>
          <w:p w:rsidR="009C3B85" w:rsidRDefault="00092E3C" w:rsidP="005611CC">
            <w:r w:rsidRPr="00092E3C">
              <w:t>get_num_groups</w:t>
            </w:r>
          </w:p>
        </w:tc>
        <w:tc>
          <w:tcPr>
            <w:tcW w:w="2694" w:type="dxa"/>
          </w:tcPr>
          <w:p w:rsidR="009C3B85" w:rsidRDefault="00FF2C27" w:rsidP="00AD27F9">
            <w:r>
              <w:t>N/A</w:t>
            </w:r>
          </w:p>
        </w:tc>
        <w:tc>
          <w:tcPr>
            <w:tcW w:w="2664" w:type="dxa"/>
          </w:tcPr>
          <w:p w:rsidR="009C3B85" w:rsidRDefault="00D94130" w:rsidP="00AD27F9">
            <w:r>
              <w:t>gl_Num</w:t>
            </w:r>
            <w:r w:rsidR="00EE7F95">
              <w:rPr>
                <w:rFonts w:hint="eastAsia"/>
              </w:rPr>
              <w:t>WorkGroups</w:t>
            </w:r>
          </w:p>
        </w:tc>
      </w:tr>
      <w:tr w:rsidR="00092E3C" w:rsidTr="00820B02">
        <w:tc>
          <w:tcPr>
            <w:tcW w:w="2405" w:type="dxa"/>
          </w:tcPr>
          <w:p w:rsidR="00092E3C" w:rsidRDefault="00092E3C" w:rsidP="00AD27F9">
            <w:r>
              <w:rPr>
                <w:rFonts w:hint="eastAsia"/>
              </w:rPr>
              <w:t>N/A</w:t>
            </w:r>
          </w:p>
        </w:tc>
        <w:tc>
          <w:tcPr>
            <w:tcW w:w="2693" w:type="dxa"/>
          </w:tcPr>
          <w:p w:rsidR="00092E3C" w:rsidRPr="00DD2BBC" w:rsidRDefault="00092E3C" w:rsidP="005611CC">
            <w:r w:rsidRPr="00DD2BBC">
              <w:t>get_global_id</w:t>
            </w:r>
          </w:p>
        </w:tc>
        <w:tc>
          <w:tcPr>
            <w:tcW w:w="2694" w:type="dxa"/>
          </w:tcPr>
          <w:p w:rsidR="00092E3C" w:rsidRPr="001A71CC" w:rsidRDefault="00FF2C27" w:rsidP="00AD27F9">
            <w:r w:rsidRPr="001A71CC">
              <w:t>SV_DispatchThreadID</w:t>
            </w:r>
          </w:p>
        </w:tc>
        <w:tc>
          <w:tcPr>
            <w:tcW w:w="2664" w:type="dxa"/>
          </w:tcPr>
          <w:p w:rsidR="00092E3C" w:rsidRPr="001A71CC" w:rsidRDefault="00FF2C27" w:rsidP="00AD27F9">
            <w:r w:rsidRPr="001A71CC">
              <w:t>gl_GlobalInvocationID</w:t>
            </w:r>
          </w:p>
        </w:tc>
      </w:tr>
      <w:tr w:rsidR="009C3B85" w:rsidTr="00820B02">
        <w:tc>
          <w:tcPr>
            <w:tcW w:w="2405" w:type="dxa"/>
          </w:tcPr>
          <w:p w:rsidR="009C3B85" w:rsidRDefault="00BF2B70" w:rsidP="00AD27F9">
            <w:r>
              <w:t>N/</w:t>
            </w:r>
            <w:r>
              <w:rPr>
                <w:rFonts w:hint="eastAsia"/>
              </w:rPr>
              <w:t>A</w:t>
            </w:r>
          </w:p>
        </w:tc>
        <w:tc>
          <w:tcPr>
            <w:tcW w:w="2693" w:type="dxa"/>
          </w:tcPr>
          <w:p w:rsidR="009C3B85" w:rsidRDefault="00BF5902" w:rsidP="005611CC">
            <w:r w:rsidRPr="00BE0534">
              <w:t>get_global_offset</w:t>
            </w:r>
          </w:p>
        </w:tc>
        <w:tc>
          <w:tcPr>
            <w:tcW w:w="2694" w:type="dxa"/>
          </w:tcPr>
          <w:p w:rsidR="009C3B85" w:rsidRDefault="00850F77" w:rsidP="00AD27F9">
            <w:r>
              <w:t>N/A</w:t>
            </w:r>
          </w:p>
        </w:tc>
        <w:tc>
          <w:tcPr>
            <w:tcW w:w="2664" w:type="dxa"/>
          </w:tcPr>
          <w:p w:rsidR="009C3B85" w:rsidRDefault="00850F77" w:rsidP="00AD27F9">
            <w:r>
              <w:t>N/A</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rsidRPr="00997D13">
              <w:t>get_work_dim</w:t>
            </w:r>
          </w:p>
        </w:tc>
        <w:tc>
          <w:tcPr>
            <w:tcW w:w="2694" w:type="dxa"/>
          </w:tcPr>
          <w:p w:rsidR="00816972" w:rsidRDefault="00816972" w:rsidP="00816972">
            <w:r>
              <w:t>N/A</w:t>
            </w:r>
          </w:p>
        </w:tc>
        <w:tc>
          <w:tcPr>
            <w:tcW w:w="2664" w:type="dxa"/>
          </w:tcPr>
          <w:p w:rsidR="00816972" w:rsidRDefault="00816972" w:rsidP="00816972">
            <w:r>
              <w:t>N/A</w:t>
            </w:r>
          </w:p>
        </w:tc>
      </w:tr>
      <w:tr w:rsidR="00816972" w:rsidTr="00820B02">
        <w:tc>
          <w:tcPr>
            <w:tcW w:w="2405" w:type="dxa"/>
          </w:tcPr>
          <w:p w:rsidR="00816972" w:rsidRDefault="00816972" w:rsidP="00816972"/>
        </w:tc>
        <w:tc>
          <w:tcPr>
            <w:tcW w:w="2693" w:type="dxa"/>
          </w:tcPr>
          <w:p w:rsidR="00816972" w:rsidRDefault="00816972" w:rsidP="00816972"/>
        </w:tc>
        <w:tc>
          <w:tcPr>
            <w:tcW w:w="2694" w:type="dxa"/>
          </w:tcPr>
          <w:p w:rsidR="00816972" w:rsidRDefault="00816972" w:rsidP="00816972"/>
        </w:tc>
        <w:tc>
          <w:tcPr>
            <w:tcW w:w="2664" w:type="dxa"/>
          </w:tcPr>
          <w:p w:rsidR="00816972" w:rsidRDefault="00816972" w:rsidP="00816972"/>
        </w:tc>
      </w:tr>
      <w:tr w:rsidR="00777AC7" w:rsidTr="00820B02">
        <w:tc>
          <w:tcPr>
            <w:tcW w:w="2405" w:type="dxa"/>
          </w:tcPr>
          <w:p w:rsidR="00777AC7" w:rsidRDefault="00662BD8" w:rsidP="00816972">
            <w:r w:rsidRPr="00662BD8">
              <w:t>__shared__</w:t>
            </w:r>
          </w:p>
        </w:tc>
        <w:tc>
          <w:tcPr>
            <w:tcW w:w="2693" w:type="dxa"/>
          </w:tcPr>
          <w:p w:rsidR="00777AC7" w:rsidRDefault="00D65BF6" w:rsidP="00816972">
            <w:r w:rsidRPr="00D65BF6">
              <w:t>__local</w:t>
            </w:r>
          </w:p>
        </w:tc>
        <w:tc>
          <w:tcPr>
            <w:tcW w:w="2694" w:type="dxa"/>
          </w:tcPr>
          <w:p w:rsidR="00777AC7" w:rsidRDefault="00777AC7" w:rsidP="00816972">
            <w:r w:rsidRPr="00777AC7">
              <w:t>groupshared</w:t>
            </w:r>
          </w:p>
        </w:tc>
        <w:tc>
          <w:tcPr>
            <w:tcW w:w="2664" w:type="dxa"/>
          </w:tcPr>
          <w:p w:rsidR="00777AC7" w:rsidRDefault="00777AC7" w:rsidP="00816972">
            <w:r w:rsidRPr="00777AC7">
              <w:t>shared</w:t>
            </w:r>
          </w:p>
        </w:tc>
      </w:tr>
      <w:tr w:rsidR="00777AC7" w:rsidTr="00820B02">
        <w:tc>
          <w:tcPr>
            <w:tcW w:w="2405" w:type="dxa"/>
          </w:tcPr>
          <w:p w:rsidR="00777AC7" w:rsidRDefault="00777AC7" w:rsidP="00816972"/>
        </w:tc>
        <w:tc>
          <w:tcPr>
            <w:tcW w:w="2693" w:type="dxa"/>
          </w:tcPr>
          <w:p w:rsidR="00777AC7" w:rsidRDefault="00777AC7" w:rsidP="00816972"/>
        </w:tc>
        <w:tc>
          <w:tcPr>
            <w:tcW w:w="2694" w:type="dxa"/>
          </w:tcPr>
          <w:p w:rsidR="00777AC7" w:rsidRDefault="00777AC7" w:rsidP="00816972"/>
        </w:tc>
        <w:tc>
          <w:tcPr>
            <w:tcW w:w="2664" w:type="dxa"/>
          </w:tcPr>
          <w:p w:rsidR="00777AC7" w:rsidRDefault="00777AC7" w:rsidP="00816972"/>
        </w:tc>
      </w:tr>
      <w:tr w:rsidR="00816972" w:rsidTr="00820B02">
        <w:tc>
          <w:tcPr>
            <w:tcW w:w="2405" w:type="dxa"/>
          </w:tcPr>
          <w:p w:rsidR="00816972" w:rsidRDefault="00BF2B70" w:rsidP="00816972">
            <w:r w:rsidRPr="00BF2B70">
              <w:t>__syncthreads</w:t>
            </w:r>
          </w:p>
        </w:tc>
        <w:tc>
          <w:tcPr>
            <w:tcW w:w="2693" w:type="dxa"/>
          </w:tcPr>
          <w:p w:rsidR="00816972" w:rsidRDefault="00816972" w:rsidP="00816972">
            <w:r>
              <w:t>b</w:t>
            </w:r>
            <w:r w:rsidRPr="007C36D7">
              <w:t>arrier</w:t>
            </w:r>
            <w:r>
              <w:t>(</w:t>
            </w:r>
            <w:r w:rsidRPr="007C36D7">
              <w:t>CLK_LOCAL_MEM_FENCE</w:t>
            </w:r>
            <w:r>
              <w:t>)</w:t>
            </w:r>
          </w:p>
        </w:tc>
        <w:tc>
          <w:tcPr>
            <w:tcW w:w="2694" w:type="dxa"/>
          </w:tcPr>
          <w:p w:rsidR="00816972" w:rsidRDefault="00816972" w:rsidP="00816972">
            <w:r>
              <w:t>GroupMemoryBarrierWithGroupSync</w:t>
            </w:r>
          </w:p>
        </w:tc>
        <w:tc>
          <w:tcPr>
            <w:tcW w:w="2664" w:type="dxa"/>
          </w:tcPr>
          <w:p w:rsidR="00816972" w:rsidRDefault="00816972" w:rsidP="00816972">
            <w:r>
              <w:t>memoryBarrierShared+barrier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GroupMemoryBarrier</w:t>
            </w:r>
          </w:p>
        </w:tc>
        <w:tc>
          <w:tcPr>
            <w:tcW w:w="2664" w:type="dxa"/>
          </w:tcPr>
          <w:p w:rsidR="00816972" w:rsidRDefault="00816972" w:rsidP="00816972">
            <w:r>
              <w:t>memoryBarrierShared</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b</w:t>
            </w:r>
            <w:r w:rsidRPr="007C36D7">
              <w:t>arrier</w:t>
            </w:r>
            <w:r>
              <w:t>(</w:t>
            </w:r>
            <w:r w:rsidRPr="007C36D7">
              <w:t>CLK_</w:t>
            </w:r>
            <w:r>
              <w:t>G</w:t>
            </w:r>
            <w:r w:rsidRPr="007C36D7">
              <w:t>LOCAL_MEM_FENCE</w:t>
            </w:r>
            <w:r>
              <w:t>)</w:t>
            </w:r>
          </w:p>
        </w:tc>
        <w:tc>
          <w:tcPr>
            <w:tcW w:w="2694" w:type="dxa"/>
          </w:tcPr>
          <w:p w:rsidR="00816972" w:rsidRDefault="00816972" w:rsidP="00816972">
            <w:r>
              <w:t>DeviceMemoryBarrierWithGroupSync</w:t>
            </w:r>
          </w:p>
        </w:tc>
        <w:tc>
          <w:tcPr>
            <w:tcW w:w="2664" w:type="dxa"/>
          </w:tcPr>
          <w:p w:rsidR="00816972" w:rsidRDefault="00816972" w:rsidP="00816972">
            <w:r>
              <w:t>memoryBarrier+barrier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DeviceMemoryBarrier</w:t>
            </w:r>
          </w:p>
        </w:tc>
        <w:tc>
          <w:tcPr>
            <w:tcW w:w="2664" w:type="dxa"/>
          </w:tcPr>
          <w:p w:rsidR="00816972" w:rsidRDefault="00816972" w:rsidP="00816972">
            <w:r>
              <w:t>memoryBarrier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memoryBarrierAtomicCounter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w:t>
            </w:r>
            <w:r>
              <w:rPr>
                <w:rFonts w:hint="eastAsia"/>
              </w:rPr>
              <w:t>A</w:t>
            </w:r>
          </w:p>
        </w:tc>
        <w:tc>
          <w:tcPr>
            <w:tcW w:w="2664" w:type="dxa"/>
          </w:tcPr>
          <w:p w:rsidR="00816972" w:rsidRDefault="00816972" w:rsidP="00816972">
            <w:r>
              <w:t>memoryBarrierBuffer</w:t>
            </w:r>
          </w:p>
        </w:tc>
      </w:tr>
      <w:tr w:rsidR="00816972" w:rsidTr="00820B02">
        <w:tc>
          <w:tcPr>
            <w:tcW w:w="2405" w:type="dxa"/>
          </w:tcPr>
          <w:p w:rsidR="00816972" w:rsidRDefault="00BF2B70" w:rsidP="00816972">
            <w:r>
              <w:t>N/</w:t>
            </w:r>
            <w:r>
              <w:rPr>
                <w:rFonts w:hint="eastAsia"/>
              </w:rPr>
              <w:t>A</w:t>
            </w:r>
          </w:p>
        </w:tc>
        <w:tc>
          <w:tcPr>
            <w:tcW w:w="2693" w:type="dxa"/>
          </w:tcPr>
          <w:p w:rsidR="00816972" w:rsidRDefault="00816972" w:rsidP="00816972">
            <w:r>
              <w:t>N/</w:t>
            </w:r>
            <w:r>
              <w:rPr>
                <w:rFonts w:hint="eastAsia"/>
              </w:rPr>
              <w:t>A</w:t>
            </w:r>
          </w:p>
        </w:tc>
        <w:tc>
          <w:tcPr>
            <w:tcW w:w="2694" w:type="dxa"/>
          </w:tcPr>
          <w:p w:rsidR="00816972" w:rsidRDefault="00816972" w:rsidP="00816972">
            <w:r>
              <w:t>N/A</w:t>
            </w:r>
          </w:p>
        </w:tc>
        <w:tc>
          <w:tcPr>
            <w:tcW w:w="2664" w:type="dxa"/>
          </w:tcPr>
          <w:p w:rsidR="00816972" w:rsidRDefault="00816972" w:rsidP="00816972">
            <w:r>
              <w:t>memoryBarrierImage</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AllMemoryBarrierWithGroupSync</w:t>
            </w:r>
          </w:p>
        </w:tc>
        <w:tc>
          <w:tcPr>
            <w:tcW w:w="2664" w:type="dxa"/>
          </w:tcPr>
          <w:p w:rsidR="00816972" w:rsidRDefault="00816972" w:rsidP="00816972">
            <w:r>
              <w:t>groupMemoryBarrier+barrier</w:t>
            </w:r>
          </w:p>
        </w:tc>
      </w:tr>
      <w:tr w:rsidR="00816972" w:rsidTr="00820B02">
        <w:tc>
          <w:tcPr>
            <w:tcW w:w="2405" w:type="dxa"/>
          </w:tcPr>
          <w:p w:rsidR="00816972" w:rsidRDefault="00816972" w:rsidP="00816972"/>
        </w:tc>
        <w:tc>
          <w:tcPr>
            <w:tcW w:w="2693" w:type="dxa"/>
          </w:tcPr>
          <w:p w:rsidR="00816972" w:rsidRDefault="00816972" w:rsidP="00816972">
            <w:r>
              <w:t>N/</w:t>
            </w:r>
            <w:r>
              <w:rPr>
                <w:rFonts w:hint="eastAsia"/>
              </w:rPr>
              <w:t>A</w:t>
            </w:r>
          </w:p>
        </w:tc>
        <w:tc>
          <w:tcPr>
            <w:tcW w:w="2694" w:type="dxa"/>
          </w:tcPr>
          <w:p w:rsidR="00816972" w:rsidRDefault="00816972" w:rsidP="00816972">
            <w:r>
              <w:t>AllMemoryBarrier</w:t>
            </w:r>
          </w:p>
        </w:tc>
        <w:tc>
          <w:tcPr>
            <w:tcW w:w="2664" w:type="dxa"/>
          </w:tcPr>
          <w:p w:rsidR="00816972" w:rsidRDefault="00816972" w:rsidP="00816972">
            <w:r>
              <w:t>groupMemoryBarrier</w:t>
            </w:r>
          </w:p>
        </w:tc>
      </w:tr>
    </w:tbl>
    <w:p w:rsidR="008F4B84" w:rsidRDefault="008F4B84" w:rsidP="00AD27F9"/>
    <w:p w:rsidR="008F4B84" w:rsidRDefault="008F4B84" w:rsidP="00AD27F9"/>
    <w:p w:rsidR="00DF215C" w:rsidRDefault="00DF215C" w:rsidP="00FD446A">
      <w:pPr>
        <w:pStyle w:val="3"/>
      </w:pPr>
      <w:r>
        <w:rPr>
          <w:rFonts w:hint="eastAsia"/>
        </w:rPr>
        <w:t>扫描</w:t>
      </w:r>
    </w:p>
    <w:p w:rsidR="00F61E56" w:rsidRDefault="00F61E56" w:rsidP="00F61E56">
      <w:r>
        <w:t>Mark Harris, Shubhabrata Sengupta, John D. Owens. "Parallel Prefix Sum (Scan) with CUDA." GPU Gems 3 Chapter 39 2007</w:t>
      </w:r>
    </w:p>
    <w:p w:rsidR="00DF215C" w:rsidRDefault="00754833" w:rsidP="00F61E56">
      <w:hyperlink r:id="rId12" w:history="1">
        <w:r w:rsidR="00F61E56" w:rsidRPr="00CD0BF4">
          <w:rPr>
            <w:rStyle w:val="a5"/>
          </w:rPr>
          <w:t>https://developer.nvidia.com/gpugems/GPUGems3/gpugems3_ch39.html</w:t>
        </w:r>
      </w:hyperlink>
    </w:p>
    <w:p w:rsidR="00F61E56" w:rsidRDefault="00F61E56" w:rsidP="00F61E56">
      <w:r w:rsidRPr="00F61E56">
        <w:t>Duane Merrill</w:t>
      </w:r>
      <w:r>
        <w:t xml:space="preserve">, </w:t>
      </w:r>
      <w:r w:rsidR="00583130" w:rsidRPr="00583130">
        <w:t>Andrew Grimshaw</w:t>
      </w:r>
      <w:r w:rsidR="00583130">
        <w:t>. "</w:t>
      </w:r>
      <w:r w:rsidR="00583130" w:rsidRPr="00583130">
        <w:t>Paralle</w:t>
      </w:r>
      <w:r w:rsidR="00583130">
        <w:t xml:space="preserve">l Scan for Stream Architectures." </w:t>
      </w:r>
      <w:r w:rsidR="00583130" w:rsidRPr="00583130">
        <w:t>University of Virginia, Department of Computer Science</w:t>
      </w:r>
      <w:r w:rsidR="00583130">
        <w:t xml:space="preserve">, </w:t>
      </w:r>
      <w:r w:rsidR="00583130" w:rsidRPr="00583130">
        <w:t>Technical Report</w:t>
      </w:r>
      <w:r w:rsidR="00583130">
        <w:t xml:space="preserve"> 2009.</w:t>
      </w:r>
    </w:p>
    <w:p w:rsidR="00FD446A" w:rsidRDefault="00754833" w:rsidP="00AD27F9">
      <w:hyperlink r:id="rId13" w:history="1">
        <w:r w:rsidR="00FD446A" w:rsidRPr="00CD0BF4">
          <w:rPr>
            <w:rStyle w:val="a5"/>
          </w:rPr>
          <w:t>https://libraopen.lib.virginia.edu/public_view/kd17cs85f</w:t>
        </w:r>
      </w:hyperlink>
    </w:p>
    <w:p w:rsidR="00FD446A" w:rsidRDefault="00FD446A" w:rsidP="00AD27F9"/>
    <w:p w:rsidR="00FD446A" w:rsidRDefault="003C33C1" w:rsidP="00AD27F9">
      <w:r>
        <w:rPr>
          <w:rFonts w:hint="eastAsia"/>
        </w:rPr>
        <w:t>Bank Conflict</w:t>
      </w:r>
      <w:r w:rsidR="00D97B5D">
        <w:t xml:space="preserve"> </w:t>
      </w:r>
      <w:r w:rsidR="00860909">
        <w:t>//Local</w:t>
      </w:r>
    </w:p>
    <w:p w:rsidR="008057FC" w:rsidRDefault="008057FC" w:rsidP="00AD27F9"/>
    <w:p w:rsidR="00860909" w:rsidRDefault="00752445" w:rsidP="00AD27F9">
      <w:r>
        <w:rPr>
          <w:rFonts w:hint="eastAsia"/>
        </w:rPr>
        <w:t>Permuted-Scan</w:t>
      </w:r>
    </w:p>
    <w:p w:rsidR="00752445" w:rsidRDefault="00752445" w:rsidP="00AD27F9">
      <w:r>
        <w:t>//</w:t>
      </w:r>
      <w:r>
        <w:rPr>
          <w:rFonts w:hint="eastAsia"/>
        </w:rPr>
        <w:t>Advantage:</w:t>
      </w:r>
      <w:r w:rsidR="00F85509">
        <w:t>Conflict-Free Padding-Free</w:t>
      </w:r>
    </w:p>
    <w:p w:rsidR="003C33C1" w:rsidRDefault="00AE3FD1" w:rsidP="00AD27F9">
      <w:r>
        <w:t>//</w:t>
      </w:r>
      <w:r w:rsidR="00922F56">
        <w:t xml:space="preserve">Drawback: </w:t>
      </w:r>
      <w:r>
        <w:t xml:space="preserve">Global </w:t>
      </w:r>
      <w:r w:rsidR="001606AA">
        <w:t xml:space="preserve">-&gt; </w:t>
      </w:r>
      <w:r w:rsidR="00922F56">
        <w:t>Un</w:t>
      </w:r>
      <w:r>
        <w:rPr>
          <w:rFonts w:hint="eastAsia"/>
        </w:rPr>
        <w:t>C</w:t>
      </w:r>
      <w:r w:rsidRPr="00AE3FD1">
        <w:t>oalesce</w:t>
      </w:r>
      <w:r w:rsidR="00922F56">
        <w:t>d</w:t>
      </w:r>
    </w:p>
    <w:p w:rsidR="003C33C1" w:rsidRDefault="003C33C1" w:rsidP="00AD27F9"/>
    <w:p w:rsidR="008057FC" w:rsidRDefault="008057FC" w:rsidP="00AD27F9">
      <w:r>
        <w:rPr>
          <w:rFonts w:hint="eastAsia"/>
        </w:rPr>
        <w:t>//</w:t>
      </w:r>
      <w:r>
        <w:rPr>
          <w:rFonts w:hint="eastAsia"/>
        </w:rPr>
        <w:t>作者并没有</w:t>
      </w:r>
      <w:r w:rsidR="00523383">
        <w:rPr>
          <w:rFonts w:hint="eastAsia"/>
        </w:rPr>
        <w:t>找到</w:t>
      </w:r>
      <w:r w:rsidR="004E6218">
        <w:rPr>
          <w:rFonts w:hint="eastAsia"/>
        </w:rPr>
        <w:t>一种时间复杂度为</w:t>
      </w:r>
      <w:r w:rsidR="004E6218">
        <w:rPr>
          <w:rFonts w:hint="eastAsia"/>
        </w:rPr>
        <w:t>O</w:t>
      </w:r>
      <w:r w:rsidR="004E6218">
        <w:t>(1)</w:t>
      </w:r>
      <w:r w:rsidR="004E6218">
        <w:rPr>
          <w:rFonts w:hint="eastAsia"/>
        </w:rPr>
        <w:t>的计算</w:t>
      </w:r>
      <w:r>
        <w:rPr>
          <w:rFonts w:hint="eastAsia"/>
        </w:rPr>
        <w:t>内存索引到元素</w:t>
      </w:r>
      <w:r>
        <w:rPr>
          <w:rFonts w:hint="eastAsia"/>
        </w:rPr>
        <w:t>Rank</w:t>
      </w:r>
      <w:r>
        <w:rPr>
          <w:rFonts w:hint="eastAsia"/>
        </w:rPr>
        <w:t>的映射关系</w:t>
      </w:r>
      <w:r w:rsidR="00523383">
        <w:rPr>
          <w:rFonts w:hint="eastAsia"/>
        </w:rPr>
        <w:t>的</w:t>
      </w:r>
      <w:r w:rsidR="004E6218">
        <w:rPr>
          <w:rFonts w:hint="eastAsia"/>
        </w:rPr>
        <w:t>方法</w:t>
      </w:r>
    </w:p>
    <w:p w:rsidR="00D0358C" w:rsidRDefault="00724A38" w:rsidP="00AD27F9">
      <w:r>
        <w:rPr>
          <w:rFonts w:hint="eastAsia"/>
        </w:rPr>
        <w:t>//</w:t>
      </w:r>
      <w:r w:rsidR="00504F0B">
        <w:t>"</w:t>
      </w:r>
      <w:r w:rsidRPr="00724A38">
        <w:t>Unfortunately we are unaware of an O(1) function for performing such a mapping of element ranks to memory indices.</w:t>
      </w:r>
      <w:r w:rsidR="00504F0B">
        <w:t>"——</w:t>
      </w:r>
      <w:r w:rsidR="00504F0B">
        <w:rPr>
          <w:rFonts w:hint="eastAsia"/>
        </w:rPr>
        <w:t>论文原文</w:t>
      </w:r>
    </w:p>
    <w:p w:rsidR="00D0358C" w:rsidRDefault="00D0358C" w:rsidP="00AD27F9"/>
    <w:p w:rsidR="009358A4" w:rsidRDefault="00A32522" w:rsidP="00AD27F9">
      <w:r w:rsidRPr="00A32522">
        <w:rPr>
          <w:rFonts w:hint="eastAsia"/>
        </w:rPr>
        <w:t>我发现可以用倒位序（出自</w:t>
      </w:r>
      <w:r w:rsidRPr="00A32522">
        <w:rPr>
          <w:rFonts w:hint="eastAsia"/>
        </w:rPr>
        <w:t>FFT</w:t>
      </w:r>
      <w:r w:rsidRPr="00A32522">
        <w:rPr>
          <w:rFonts w:hint="eastAsia"/>
        </w:rPr>
        <w:t>）计算该映射关系</w:t>
      </w:r>
    </w:p>
    <w:p w:rsidR="00A74226" w:rsidRDefault="00A74226" w:rsidP="00AD27F9">
      <w:r>
        <w:t>//</w:t>
      </w:r>
      <w:r>
        <w:rPr>
          <w:rFonts w:hint="eastAsia"/>
        </w:rPr>
        <w:t>以</w:t>
      </w:r>
      <w:r>
        <w:rPr>
          <w:rFonts w:hint="eastAsia"/>
        </w:rPr>
        <w:t>ThreadGroup</w:t>
      </w:r>
      <w:r>
        <w:rPr>
          <w:rFonts w:hint="eastAsia"/>
        </w:rPr>
        <w:t>维度为</w:t>
      </w:r>
      <w:r>
        <w:rPr>
          <w:rFonts w:hint="eastAsia"/>
        </w:rPr>
        <w:t>256</w:t>
      </w:r>
      <w:r>
        <w:rPr>
          <w:rFonts w:hint="eastAsia"/>
        </w:rPr>
        <w:t>为例</w:t>
      </w:r>
    </w:p>
    <w:p w:rsidR="009358A4" w:rsidRDefault="009358A4" w:rsidP="00AD27F9">
      <w:r>
        <w:rPr>
          <w:rFonts w:hint="eastAsia"/>
        </w:rPr>
        <w:t>//HLSL</w:t>
      </w:r>
      <w:r>
        <w:t xml:space="preserve"> </w:t>
      </w:r>
      <w:r w:rsidR="005F0A5B">
        <w:t xml:space="preserve">MemoryIndex = </w:t>
      </w:r>
      <w:r>
        <w:rPr>
          <w:rFonts w:hint="eastAsia"/>
        </w:rPr>
        <w:t>reversebits</w:t>
      </w:r>
      <w:r w:rsidR="005F0A5B">
        <w:rPr>
          <w:rFonts w:hint="eastAsia"/>
        </w:rPr>
        <w:t>(ElementRank</w:t>
      </w:r>
      <w:r w:rsidR="005F0A5B">
        <w:t>)&gt;&gt;2</w:t>
      </w:r>
      <w:r w:rsidR="00625A87">
        <w:t>3</w:t>
      </w:r>
      <w:r w:rsidR="001C2663">
        <w:t xml:space="preserve"> //</w:t>
      </w:r>
      <w:r w:rsidR="00E361D4">
        <w:t>2</w:t>
      </w:r>
      <w:r w:rsidR="00625A87">
        <w:t>3</w:t>
      </w:r>
      <w:r w:rsidR="00E361D4">
        <w:t>=</w:t>
      </w:r>
      <w:r w:rsidR="001C2663">
        <w:t>(32-log(2,</w:t>
      </w:r>
      <w:r w:rsidR="008F6674">
        <w:t>512</w:t>
      </w:r>
      <w:r w:rsidR="00A74226">
        <w:t>))</w:t>
      </w:r>
      <w:r w:rsidR="008F6674">
        <w:t xml:space="preserve"> /512</w:t>
      </w:r>
      <w:r w:rsidR="008F6674">
        <w:rPr>
          <w:rFonts w:hint="eastAsia"/>
        </w:rPr>
        <w:t>为局部共享内存维度</w:t>
      </w:r>
    </w:p>
    <w:p w:rsidR="009358A4" w:rsidRDefault="009723D6" w:rsidP="00AD27F9">
      <w:r>
        <w:rPr>
          <w:rFonts w:hint="eastAsia"/>
        </w:rPr>
        <w:t>//GLSL</w:t>
      </w:r>
      <w:r>
        <w:t xml:space="preserve"> MemoryIndex = </w:t>
      </w:r>
      <w:r w:rsidR="00504F0B">
        <w:t>bitfieldReverse</w:t>
      </w:r>
      <w:r>
        <w:rPr>
          <w:rFonts w:hint="eastAsia"/>
        </w:rPr>
        <w:t>(ElementRank</w:t>
      </w:r>
      <w:r>
        <w:t>)&gt;&gt;2</w:t>
      </w:r>
      <w:r w:rsidR="00625A87">
        <w:t>3</w:t>
      </w:r>
      <w:r>
        <w:t xml:space="preserve"> //2</w:t>
      </w:r>
      <w:r w:rsidR="00625A87">
        <w:t>3</w:t>
      </w:r>
      <w:r>
        <w:t>=(32-log(2,</w:t>
      </w:r>
      <w:r w:rsidR="008F6674">
        <w:t>512</w:t>
      </w:r>
      <w:r>
        <w:t>))</w:t>
      </w:r>
    </w:p>
    <w:p w:rsidR="008057FC" w:rsidRDefault="008057FC" w:rsidP="00AD27F9"/>
    <w:p w:rsidR="001C68AA" w:rsidRDefault="008D75CD" w:rsidP="00AD27F9">
      <w:r>
        <w:t xml:space="preserve">3.4.2 </w:t>
      </w:r>
      <w:r w:rsidR="001C68AA">
        <w:rPr>
          <w:rFonts w:hint="eastAsia"/>
        </w:rPr>
        <w:t>Reduce-then-scan</w:t>
      </w:r>
    </w:p>
    <w:p w:rsidR="001C68AA" w:rsidRDefault="001C68AA" w:rsidP="00AD27F9">
      <w:r w:rsidRPr="001C68AA">
        <w:t>The intermediate values computed during the reduction kernels are not saved and must be recomputed later.</w:t>
      </w:r>
    </w:p>
    <w:p w:rsidR="001C68AA" w:rsidRDefault="001C68AA" w:rsidP="001C68AA">
      <w:r>
        <w:t>At the</w:t>
      </w:r>
      <w:r>
        <w:rPr>
          <w:rFonts w:hint="eastAsia"/>
        </w:rPr>
        <w:t xml:space="preserve"> </w:t>
      </w:r>
      <w:r>
        <w:t>expense of performing some redundant calculations during the downsweep phase, the redu</w:t>
      </w:r>
      <w:r w:rsidR="00D70E6C">
        <w:t>ce-then-scan strategy moves 25%</w:t>
      </w:r>
      <w:r w:rsidR="00D70E6C">
        <w:rPr>
          <w:rFonts w:hint="eastAsia"/>
        </w:rPr>
        <w:t xml:space="preserve"> </w:t>
      </w:r>
      <w:r>
        <w:t>fewer bytes through global memory than scan-then-add.</w:t>
      </w:r>
    </w:p>
    <w:p w:rsidR="001C68AA" w:rsidRDefault="001C68AA" w:rsidP="00AD27F9"/>
    <w:p w:rsidR="004A2E5F" w:rsidRDefault="003D7B58" w:rsidP="00AD27F9">
      <w:r>
        <w:t xml:space="preserve">3.4.3 </w:t>
      </w:r>
      <w:r w:rsidR="004A2E5F" w:rsidRPr="004A2E5F">
        <w:t>Two-level streaming reduce-then-scan</w:t>
      </w:r>
    </w:p>
    <w:p w:rsidR="007F52A2" w:rsidRDefault="007F52A2" w:rsidP="007F52A2">
      <w:r>
        <w:t>dispatch a fixed</w:t>
      </w:r>
      <w:r>
        <w:rPr>
          <w:rFonts w:hint="eastAsia"/>
        </w:rPr>
        <w:t xml:space="preserve"> </w:t>
      </w:r>
      <w:r>
        <w:t xml:space="preserve">number C of threadblocks in which threads are “re-used”. </w:t>
      </w:r>
    </w:p>
    <w:p w:rsidR="007F52A2" w:rsidRDefault="007F52A2" w:rsidP="007F52A2">
      <w:r>
        <w:t>We choose C large enough to saturate all SMs.</w:t>
      </w:r>
    </w:p>
    <w:p w:rsidR="007F52A2" w:rsidRDefault="007F52A2" w:rsidP="00AD27F9"/>
    <w:p w:rsidR="00761E18" w:rsidRDefault="00AA1F60" w:rsidP="00AA1F60">
      <w:r>
        <w:t>This illustration</w:t>
      </w:r>
      <w:r>
        <w:rPr>
          <w:rFonts w:hint="eastAsia"/>
        </w:rPr>
        <w:t xml:space="preserve"> </w:t>
      </w:r>
      <w:r>
        <w:t>depicts a constant C=4 number of bottom-level threadblocks in which each threadblock serially processes cycles</w:t>
      </w:r>
      <w:r>
        <w:rPr>
          <w:rFonts w:hint="eastAsia"/>
        </w:rPr>
        <w:t xml:space="preserve"> </w:t>
      </w:r>
      <w:r>
        <w:t xml:space="preserve">of b=4 values. </w:t>
      </w:r>
    </w:p>
    <w:p w:rsidR="00CE7FBA" w:rsidRDefault="00AA1F60" w:rsidP="00AA1F60">
      <w:r>
        <w:t>Reduction “upsweep” threadblocks are shown in light green</w:t>
      </w:r>
      <w:r w:rsidR="00761E18">
        <w:t>, scan “downsweep” threadblocks</w:t>
      </w:r>
      <w:r w:rsidR="00761E18">
        <w:rPr>
          <w:rFonts w:hint="eastAsia"/>
        </w:rPr>
        <w:t xml:space="preserve"> </w:t>
      </w:r>
      <w:r>
        <w:t>are shown in dark green.</w:t>
      </w:r>
    </w:p>
    <w:p w:rsidR="00CE7FBA" w:rsidRDefault="00CE7FBA" w:rsidP="00AD27F9"/>
    <w:p w:rsidR="007F52A2" w:rsidRDefault="007F52A2" w:rsidP="00AD27F9"/>
    <w:p w:rsidR="001C68AA" w:rsidRDefault="001C68AA" w:rsidP="00AD27F9"/>
    <w:p w:rsidR="00A32B96" w:rsidRDefault="00A32B96" w:rsidP="00760DA9">
      <w:pPr>
        <w:pStyle w:val="3"/>
      </w:pPr>
      <w:r>
        <w:rPr>
          <w:rFonts w:hint="eastAsia"/>
        </w:rPr>
        <w:t>基数排序</w:t>
      </w:r>
    </w:p>
    <w:p w:rsidR="008032AF" w:rsidRDefault="008032AF" w:rsidP="008032AF">
      <w:r>
        <w:t>Mark Harris,</w:t>
      </w:r>
      <w:r w:rsidR="00F61E56">
        <w:t xml:space="preserve"> </w:t>
      </w:r>
      <w:r>
        <w:t>Shubhabrata Sengupta,</w:t>
      </w:r>
      <w:r w:rsidR="00F61E56">
        <w:t xml:space="preserve"> </w:t>
      </w:r>
      <w:r>
        <w:t>John D. Owens. "Parallel Prefix Sum (Scan) with CUDA." GPU Gems 3 Chapter 39 2007</w:t>
      </w:r>
    </w:p>
    <w:p w:rsidR="008032AF" w:rsidRDefault="00754833" w:rsidP="008032AF">
      <w:hyperlink r:id="rId14" w:history="1">
        <w:r w:rsidR="00D768EC" w:rsidRPr="00CD0BF4">
          <w:rPr>
            <w:rStyle w:val="a5"/>
          </w:rPr>
          <w:t>https://developer.nvidia.com/gpugems/GPUGems3/gpugems3_ch39.html</w:t>
        </w:r>
      </w:hyperlink>
    </w:p>
    <w:p w:rsidR="00172DA5" w:rsidRDefault="00172DA5" w:rsidP="00172DA5">
      <w:r w:rsidRPr="00C664D2">
        <w:t>Nadathur Satish, Mark Harris, Michael Garland</w:t>
      </w:r>
      <w:r>
        <w:t>. "</w:t>
      </w:r>
      <w:r w:rsidRPr="00C664D2">
        <w:t>Designing Efficient Sorting Algorithms for Manycore GPUs</w:t>
      </w:r>
      <w:r>
        <w:t xml:space="preserve">." </w:t>
      </w:r>
      <w:r w:rsidRPr="00172DA5">
        <w:t>NVID</w:t>
      </w:r>
      <w:r>
        <w:t>IA Technical Report 2008.</w:t>
      </w:r>
    </w:p>
    <w:p w:rsidR="00172DA5" w:rsidRDefault="00754833" w:rsidP="008032AF">
      <w:hyperlink r:id="rId15" w:history="1">
        <w:r w:rsidR="00172DA5" w:rsidRPr="00CD0BF4">
          <w:rPr>
            <w:rStyle w:val="a5"/>
          </w:rPr>
          <w:t>https://www.nvidia.com/object/nvidia_research_pub_002.html</w:t>
        </w:r>
      </w:hyperlink>
    </w:p>
    <w:p w:rsidR="00C664D2" w:rsidRDefault="00C664D2" w:rsidP="00C664D2">
      <w:r w:rsidRPr="00C664D2">
        <w:t>Nadathur Satish, Mark Harris, Michael Garland</w:t>
      </w:r>
      <w:r>
        <w:t>. "</w:t>
      </w:r>
      <w:r w:rsidRPr="00C664D2">
        <w:t>Designing Efficient Sorting Algorithms for Manycore GPUs</w:t>
      </w:r>
      <w:r>
        <w:t>." IPDPS 2009.</w:t>
      </w:r>
    </w:p>
    <w:p w:rsidR="00C664D2" w:rsidRDefault="00754833" w:rsidP="00C664D2">
      <w:hyperlink r:id="rId16" w:history="1">
        <w:r w:rsidR="00C664D2" w:rsidRPr="00CD0BF4">
          <w:rPr>
            <w:rStyle w:val="a5"/>
          </w:rPr>
          <w:t>http://research.nvidia.com/content/designing-efficient-sorting-algorithms-manycore-gpus</w:t>
        </w:r>
      </w:hyperlink>
    </w:p>
    <w:p w:rsidR="00A32B96" w:rsidRDefault="00A32B96" w:rsidP="00A32B96">
      <w:r>
        <w:rPr>
          <w:rFonts w:hint="eastAsia"/>
        </w:rPr>
        <w:t>D</w:t>
      </w:r>
      <w:r w:rsidRPr="009B3B16">
        <w:t xml:space="preserve">uane </w:t>
      </w:r>
      <w:r>
        <w:t>M</w:t>
      </w:r>
      <w:r w:rsidRPr="009B3B16">
        <w:t>errill</w:t>
      </w:r>
      <w:r>
        <w:t>,</w:t>
      </w:r>
      <w:r w:rsidRPr="009B3B16">
        <w:t xml:space="preserve"> </w:t>
      </w:r>
      <w:r>
        <w:t>A</w:t>
      </w:r>
      <w:r w:rsidRPr="009B3B16">
        <w:t xml:space="preserve">ndrew </w:t>
      </w:r>
      <w:r>
        <w:t>G</w:t>
      </w:r>
      <w:r w:rsidRPr="009B3B16">
        <w:t>rimshaw</w:t>
      </w:r>
      <w:r>
        <w:t>. "High performance and scalable radix sorting: A case study of implementing dynamic</w:t>
      </w:r>
      <w:r>
        <w:rPr>
          <w:rFonts w:hint="eastAsia"/>
        </w:rPr>
        <w:t xml:space="preserve"> </w:t>
      </w:r>
      <w:r>
        <w:t xml:space="preserve">parallelism for GPU computing". </w:t>
      </w:r>
      <w:r>
        <w:rPr>
          <w:rFonts w:hint="eastAsia"/>
        </w:rPr>
        <w:t>Parallel Processing Letters</w:t>
      </w:r>
      <w:r>
        <w:t xml:space="preserve"> 2011.</w:t>
      </w:r>
    </w:p>
    <w:p w:rsidR="004B581A" w:rsidRDefault="00754833" w:rsidP="00AD27F9">
      <w:hyperlink r:id="rId17" w:history="1">
        <w:r w:rsidR="00266E6A" w:rsidRPr="00B721F0">
          <w:rPr>
            <w:rStyle w:val="a5"/>
          </w:rPr>
          <w:t>https://code.google.com/archive/p/back40computing/wikis/RadixSorting.wiki</w:t>
        </w:r>
      </w:hyperlink>
    </w:p>
    <w:p w:rsidR="004B581A" w:rsidRDefault="004B581A" w:rsidP="00AD27F9"/>
    <w:p w:rsidR="008767D2" w:rsidRDefault="008767D2" w:rsidP="00AD27F9">
      <w:r>
        <w:rPr>
          <w:rFonts w:hint="eastAsia"/>
        </w:rPr>
        <w:t>//</w:t>
      </w:r>
      <w:r>
        <w:t>《</w:t>
      </w:r>
      <w:r>
        <w:rPr>
          <w:rFonts w:hint="eastAsia"/>
        </w:rPr>
        <w:t>Structured</w:t>
      </w:r>
      <w:r>
        <w:t xml:space="preserve"> </w:t>
      </w:r>
      <w:r>
        <w:rPr>
          <w:rFonts w:hint="eastAsia"/>
        </w:rPr>
        <w:t>Parallel</w:t>
      </w:r>
      <w:r>
        <w:t xml:space="preserve"> </w:t>
      </w:r>
      <w:r>
        <w:rPr>
          <w:rFonts w:hint="eastAsia"/>
        </w:rPr>
        <w:t>Programming</w:t>
      </w:r>
      <w:r>
        <w:t>》</w:t>
      </w:r>
    </w:p>
    <w:p w:rsidR="001A04CB" w:rsidRDefault="005434E2" w:rsidP="00AD27F9">
      <w:r>
        <w:rPr>
          <w:rFonts w:hint="eastAsia"/>
        </w:rPr>
        <w:t>Pack</w:t>
      </w:r>
      <w:r>
        <w:t xml:space="preserve"> </w:t>
      </w:r>
      <w:r>
        <w:rPr>
          <w:rFonts w:hint="eastAsia"/>
        </w:rPr>
        <w:t>Pattern</w:t>
      </w:r>
      <w:r>
        <w:t xml:space="preserve"> –&gt; Scan</w:t>
      </w:r>
      <w:r w:rsidR="008C2BC6">
        <w:t xml:space="preserve"> Pattern</w:t>
      </w:r>
      <w:r>
        <w:t xml:space="preserve"> + Conditional Scatter</w:t>
      </w:r>
      <w:r w:rsidR="008C2BC6">
        <w:t xml:space="preserve"> Pattern</w:t>
      </w:r>
    </w:p>
    <w:p w:rsidR="001A04CB" w:rsidRDefault="00D33466" w:rsidP="00AD27F9">
      <w:r>
        <w:rPr>
          <w:rFonts w:hint="eastAsia"/>
        </w:rPr>
        <w:t>Split Pattern</w:t>
      </w:r>
    </w:p>
    <w:p w:rsidR="001A04CB" w:rsidRDefault="001A04CB" w:rsidP="00AD27F9"/>
    <w:p w:rsidR="001A04CB" w:rsidRDefault="001A04CB" w:rsidP="00AD27F9"/>
    <w:p w:rsidR="001A04CB" w:rsidRDefault="001A04CB" w:rsidP="00AD27F9"/>
    <w:p w:rsidR="0078112B" w:rsidRPr="00E51FFF" w:rsidRDefault="0078112B" w:rsidP="00AD27F9"/>
    <w:p w:rsidR="00FD0D33" w:rsidRDefault="00FD0D33" w:rsidP="00FD0D33">
      <w:pPr>
        <w:pStyle w:val="3"/>
      </w:pPr>
      <w:r>
        <w:rPr>
          <w:rFonts w:hint="eastAsia"/>
        </w:rPr>
        <w:t>SDF</w:t>
      </w:r>
      <w:r>
        <w:rPr>
          <w:rFonts w:hint="eastAsia"/>
        </w:rPr>
        <w:t>（</w:t>
      </w:r>
      <w:r>
        <w:rPr>
          <w:rFonts w:hint="eastAsia"/>
        </w:rPr>
        <w:t>Signed</w:t>
      </w:r>
      <w:r>
        <w:t xml:space="preserve"> </w:t>
      </w:r>
      <w:r>
        <w:rPr>
          <w:rFonts w:hint="eastAsia"/>
        </w:rPr>
        <w:t>Distance</w:t>
      </w:r>
      <w:r>
        <w:t xml:space="preserve"> </w:t>
      </w:r>
      <w:r>
        <w:rPr>
          <w:rFonts w:hint="eastAsia"/>
        </w:rPr>
        <w:t>Field</w:t>
      </w:r>
      <w:r>
        <w:rPr>
          <w:rFonts w:hint="eastAsia"/>
        </w:rPr>
        <w:t>）</w:t>
      </w:r>
    </w:p>
    <w:p w:rsidR="00FD0D33" w:rsidRDefault="00FD0D33" w:rsidP="00FD0D33">
      <w:r w:rsidRPr="00BF3819">
        <w:t>Kenny Erleben</w:t>
      </w:r>
      <w:r>
        <w:t xml:space="preserve">, </w:t>
      </w:r>
      <w:r w:rsidRPr="00BF3819">
        <w:t>Henrik Dohlmann</w:t>
      </w:r>
      <w:r>
        <w:t>. "</w:t>
      </w:r>
      <w:r w:rsidRPr="00BF3819">
        <w:t>Signed Distance Fields Using Single-Pass GPU Scan Conversion</w:t>
      </w:r>
      <w:r>
        <w:t xml:space="preserve"> </w:t>
      </w:r>
      <w:r w:rsidRPr="00BF3819">
        <w:t>Tetrahedra</w:t>
      </w:r>
      <w:r>
        <w:t>." GPU Gems 3 Chapter 34 2007</w:t>
      </w:r>
    </w:p>
    <w:p w:rsidR="00FD0D33" w:rsidRDefault="00FD0D33" w:rsidP="00FD0D33"/>
    <w:p w:rsidR="00FD0D33" w:rsidRDefault="00FD0D33" w:rsidP="00FD0D33"/>
    <w:p w:rsidR="00FD0D33" w:rsidRDefault="00FD0D33" w:rsidP="00FD0D33"/>
    <w:p w:rsidR="00CB0591" w:rsidRDefault="00CB0591" w:rsidP="008553D7">
      <w:pPr>
        <w:pStyle w:val="1"/>
      </w:pPr>
      <w:r>
        <w:rPr>
          <w:rFonts w:hint="eastAsia"/>
        </w:rPr>
        <w:t>第</w:t>
      </w:r>
      <w:r w:rsidR="00AD27F9">
        <w:rPr>
          <w:rFonts w:hint="eastAsia"/>
        </w:rPr>
        <w:t>二</w:t>
      </w:r>
      <w:r>
        <w:rPr>
          <w:rFonts w:hint="eastAsia"/>
        </w:rPr>
        <w:t>部分</w:t>
      </w:r>
      <w:r>
        <w:rPr>
          <w:rFonts w:hint="eastAsia"/>
        </w:rPr>
        <w:t xml:space="preserve"> </w:t>
      </w:r>
      <w:r>
        <w:rPr>
          <w:rFonts w:hint="eastAsia"/>
        </w:rPr>
        <w:t>计算器图形学</w:t>
      </w:r>
    </w:p>
    <w:p w:rsidR="00503E51" w:rsidRDefault="00503E51" w:rsidP="007F0957">
      <w:pPr>
        <w:pStyle w:val="1"/>
      </w:pPr>
      <w:r>
        <w:rPr>
          <w:rFonts w:hint="eastAsia"/>
        </w:rPr>
        <w:t>场景</w:t>
      </w:r>
      <w:bookmarkEnd w:id="1"/>
    </w:p>
    <w:p w:rsidR="00876609" w:rsidRDefault="003166BC" w:rsidP="0007706D">
      <w:pPr>
        <w:pStyle w:val="2"/>
      </w:pPr>
      <w:bookmarkStart w:id="4" w:name="_Toc497394629"/>
      <w:r>
        <w:rPr>
          <w:rFonts w:hint="eastAsia"/>
        </w:rPr>
        <w:t>场景图（</w:t>
      </w:r>
      <w:r>
        <w:rPr>
          <w:rFonts w:hint="eastAsia"/>
        </w:rPr>
        <w:t>SceneGraph</w:t>
      </w:r>
      <w:r>
        <w:rPr>
          <w:rFonts w:hint="eastAsia"/>
        </w:rPr>
        <w:t>）</w:t>
      </w:r>
      <w:bookmarkEnd w:id="4"/>
      <w:r w:rsidR="00A74181">
        <w:rPr>
          <w:rFonts w:hint="eastAsia"/>
        </w:rPr>
        <w:t>/</w:t>
      </w:r>
      <w:r w:rsidR="00A74181">
        <w:rPr>
          <w:rFonts w:hint="eastAsia"/>
        </w:rPr>
        <w:t>场景树（</w:t>
      </w:r>
      <w:r w:rsidR="00A74181">
        <w:rPr>
          <w:rFonts w:hint="eastAsia"/>
        </w:rPr>
        <w:t>SceneTree</w:t>
      </w:r>
      <w:r w:rsidR="00A74181">
        <w:rPr>
          <w:rFonts w:hint="eastAsia"/>
        </w:rPr>
        <w:t>）</w:t>
      </w:r>
    </w:p>
    <w:p w:rsidR="009D443E" w:rsidRDefault="00791384" w:rsidP="00791384">
      <w:r>
        <w:rPr>
          <w:rFonts w:hint="eastAsia"/>
        </w:rPr>
        <w:t xml:space="preserve">SceneGraph </w:t>
      </w:r>
    </w:p>
    <w:p w:rsidR="00791384" w:rsidRDefault="00791384" w:rsidP="00791384">
      <w:r>
        <w:rPr>
          <w:rFonts w:hint="eastAsia"/>
        </w:rPr>
        <w:t>//SceneGraph</w:t>
      </w:r>
      <w:r>
        <w:rPr>
          <w:rFonts w:hint="eastAsia"/>
        </w:rPr>
        <w:t>实际上可以认为是骨架的一种，只是该骨架的</w:t>
      </w:r>
      <w:r>
        <w:rPr>
          <w:rFonts w:hint="eastAsia"/>
        </w:rPr>
        <w:t>IK</w:t>
      </w:r>
      <w:r>
        <w:rPr>
          <w:rFonts w:hint="eastAsia"/>
        </w:rPr>
        <w:t>程度很高，会被逻辑开发工程师大量控制</w:t>
      </w:r>
    </w:p>
    <w:p w:rsidR="00791384" w:rsidRDefault="00791384" w:rsidP="00791384">
      <w:r>
        <w:rPr>
          <w:rFonts w:hint="eastAsia"/>
        </w:rPr>
        <w:t>//</w:t>
      </w:r>
      <w:r>
        <w:rPr>
          <w:rFonts w:hint="eastAsia"/>
        </w:rPr>
        <w:t>即</w:t>
      </w:r>
      <w:r w:rsidRPr="001C52CB">
        <w:t>rigid hierarchical animation</w:t>
      </w:r>
      <w:r>
        <w:rPr>
          <w:rFonts w:hint="eastAsia"/>
        </w:rPr>
        <w:t xml:space="preserve"> </w:t>
      </w:r>
      <w:r>
        <w:rPr>
          <w:rFonts w:hint="eastAsia"/>
        </w:rPr>
        <w:t>等同于</w:t>
      </w:r>
      <w:r>
        <w:rPr>
          <w:rFonts w:hint="eastAsia"/>
        </w:rPr>
        <w:t>hkaMeshBinding</w:t>
      </w:r>
    </w:p>
    <w:p w:rsidR="007F0957" w:rsidRDefault="007F0957" w:rsidP="007F0957"/>
    <w:p w:rsidR="007B1D8E" w:rsidRDefault="007B1D8E" w:rsidP="007F0957">
      <w:r>
        <w:rPr>
          <w:rFonts w:hint="eastAsia"/>
        </w:rPr>
        <w:t>NVIDIA</w:t>
      </w:r>
      <w:r>
        <w:t xml:space="preserve"> </w:t>
      </w:r>
      <w:r>
        <w:rPr>
          <w:rFonts w:hint="eastAsia"/>
        </w:rPr>
        <w:t>SceniX</w:t>
      </w:r>
    </w:p>
    <w:p w:rsidR="00413864" w:rsidRDefault="00754833" w:rsidP="007F0957">
      <w:hyperlink r:id="rId18" w:history="1">
        <w:r w:rsidR="00413864" w:rsidRPr="00402972">
          <w:rPr>
            <w:rStyle w:val="a5"/>
          </w:rPr>
          <w:t>https://developer.nvidia.com/scenix-download</w:t>
        </w:r>
      </w:hyperlink>
    </w:p>
    <w:p w:rsidR="007F0957" w:rsidRDefault="007F0957" w:rsidP="007F0957">
      <w:r>
        <w:t xml:space="preserve">Markus Tavenrath, </w:t>
      </w:r>
      <w:r w:rsidRPr="00BE2758">
        <w:t>Christoph Kubisch</w:t>
      </w:r>
      <w:r>
        <w:t>. "</w:t>
      </w:r>
      <w:r w:rsidRPr="00BE2758">
        <w:t>Advanced Scenegraph Rendering Pipeline</w:t>
      </w:r>
      <w:r w:rsidR="006D6D0B">
        <w:t>.</w:t>
      </w:r>
      <w:r>
        <w:t>" GTC</w:t>
      </w:r>
      <w:r w:rsidR="006A14D4">
        <w:t xml:space="preserve"> </w:t>
      </w:r>
      <w:r>
        <w:t>2013.</w:t>
      </w:r>
    </w:p>
    <w:p w:rsidR="00BE0023" w:rsidRDefault="00754833" w:rsidP="007F0957">
      <w:hyperlink r:id="rId19" w:history="1">
        <w:r w:rsidR="00BE0023" w:rsidRPr="00341314">
          <w:rPr>
            <w:rStyle w:val="a5"/>
          </w:rPr>
          <w:t>http://on-demand.gputechconf.com/gtc/2013/presentations/S3032-Advanced-Scenegraph-Rendering-Pipeline.pdf</w:t>
        </w:r>
      </w:hyperlink>
    </w:p>
    <w:p w:rsidR="00E34A59" w:rsidRDefault="00EA41E4" w:rsidP="00E34A59">
      <w:r>
        <w:t xml:space="preserve">Markus Tavenrath. </w:t>
      </w:r>
      <w:r w:rsidR="00020973">
        <w:t>"</w:t>
      </w:r>
      <w:r w:rsidR="006A14D4">
        <w:t>N</w:t>
      </w:r>
      <w:r w:rsidR="009950B4" w:rsidRPr="009950B4">
        <w:t>v</w:t>
      </w:r>
      <w:r w:rsidR="006A14D4">
        <w:t>Pro-P</w:t>
      </w:r>
      <w:r w:rsidR="009950B4" w:rsidRPr="009950B4">
        <w:t>ipeline</w:t>
      </w:r>
      <w:r w:rsidR="006A14D4">
        <w:t xml:space="preserve"> A Research R</w:t>
      </w:r>
      <w:r w:rsidR="009950B4">
        <w:t xml:space="preserve">endering </w:t>
      </w:r>
      <w:r w:rsidR="005526A5">
        <w:t>P</w:t>
      </w:r>
      <w:r w:rsidR="009950B4">
        <w:t>ipeline.</w:t>
      </w:r>
      <w:r w:rsidR="00020973">
        <w:t>"</w:t>
      </w:r>
      <w:r w:rsidR="005526A5">
        <w:t xml:space="preserve"> GTC 2015.</w:t>
      </w:r>
    </w:p>
    <w:p w:rsidR="00F1728C" w:rsidRDefault="00754833" w:rsidP="007F0957">
      <w:hyperlink r:id="rId20" w:history="1">
        <w:r w:rsidR="00E34A59" w:rsidRPr="00341314">
          <w:rPr>
            <w:rStyle w:val="a5"/>
          </w:rPr>
          <w:t>http://on-demand.gputechconf.com/gtc/2015/presentation/S5148-Markus-Tavenrath.pdf</w:t>
        </w:r>
      </w:hyperlink>
    </w:p>
    <w:p w:rsidR="00F1728C" w:rsidRDefault="00754833" w:rsidP="007F0957">
      <w:hyperlink r:id="rId21" w:history="1">
        <w:r w:rsidR="003E30DD" w:rsidRPr="00341314">
          <w:rPr>
            <w:rStyle w:val="a5"/>
          </w:rPr>
          <w:t>https://github.com/nvpro-pipeline/pipeline</w:t>
        </w:r>
      </w:hyperlink>
    </w:p>
    <w:p w:rsidR="003E30DD" w:rsidRDefault="003E30DD" w:rsidP="007F0957"/>
    <w:p w:rsidR="00D54B95" w:rsidRDefault="00D54B95" w:rsidP="007F0957">
      <w:r>
        <w:rPr>
          <w:rFonts w:hint="eastAsia"/>
        </w:rPr>
        <w:t>Scene</w:t>
      </w:r>
      <w:r>
        <w:t xml:space="preserve"> Management Engine</w:t>
      </w:r>
    </w:p>
    <w:p w:rsidR="00D54B95" w:rsidRDefault="00D54B95" w:rsidP="007F0957">
      <w:r>
        <w:rPr>
          <w:rFonts w:hint="eastAsia"/>
        </w:rPr>
        <w:t>NVSG</w:t>
      </w:r>
      <w:r>
        <w:t>(NVIDIA Scene Graph SDK) -&gt; SceniX -&gt; NvPro-Pipeline(dp::sg)</w:t>
      </w:r>
    </w:p>
    <w:p w:rsidR="00CB2DD5" w:rsidRDefault="00CB2DD5" w:rsidP="007F0957"/>
    <w:p w:rsidR="00807EA3" w:rsidRDefault="00807EA3" w:rsidP="00807EA3">
      <w:pPr>
        <w:pStyle w:val="3"/>
      </w:pPr>
      <w:r>
        <w:rPr>
          <w:rFonts w:hint="eastAsia"/>
        </w:rPr>
        <w:t>SceneTree</w:t>
      </w:r>
      <w:r>
        <w:t xml:space="preserve"> </w:t>
      </w:r>
      <w:r>
        <w:rPr>
          <w:rFonts w:hint="eastAsia"/>
        </w:rPr>
        <w:t>Construction</w:t>
      </w:r>
    </w:p>
    <w:p w:rsidR="00BA3A04" w:rsidRDefault="006151C7" w:rsidP="007F0957">
      <w:r w:rsidRPr="006151C7">
        <w:t>SceneGraph</w:t>
      </w:r>
    </w:p>
    <w:p w:rsidR="006151C7" w:rsidRDefault="009E7315" w:rsidP="007F0957">
      <w:r>
        <w:rPr>
          <w:rFonts w:hint="eastAsia"/>
        </w:rPr>
        <w:t>一般是</w:t>
      </w:r>
      <w:r>
        <w:rPr>
          <w:rFonts w:hint="eastAsia"/>
        </w:rPr>
        <w:t>DAG</w:t>
      </w:r>
      <w:r>
        <w:rPr>
          <w:rFonts w:hint="eastAsia"/>
        </w:rPr>
        <w:t>（有向无环图）</w:t>
      </w:r>
    </w:p>
    <w:p w:rsidR="005A466C" w:rsidRDefault="005A466C" w:rsidP="007F0957"/>
    <w:p w:rsidR="009A2977" w:rsidRDefault="009A2977" w:rsidP="007F0957">
      <w:r>
        <w:rPr>
          <w:rFonts w:hint="eastAsia"/>
        </w:rPr>
        <w:t>对</w:t>
      </w:r>
      <w:r>
        <w:rPr>
          <w:rFonts w:hint="eastAsia"/>
        </w:rPr>
        <w:t>SceneGraph</w:t>
      </w:r>
      <w:r>
        <w:rPr>
          <w:rFonts w:hint="eastAsia"/>
        </w:rPr>
        <w:t>的操作会</w:t>
      </w:r>
      <w:r w:rsidR="00216926">
        <w:rPr>
          <w:rFonts w:hint="eastAsia"/>
        </w:rPr>
        <w:t>同步到</w:t>
      </w:r>
      <w:r>
        <w:rPr>
          <w:rFonts w:hint="eastAsia"/>
        </w:rPr>
        <w:t>SceneTree</w:t>
      </w:r>
    </w:p>
    <w:p w:rsidR="00CD493B" w:rsidRDefault="00CD493B" w:rsidP="007F0957"/>
    <w:p w:rsidR="001064E4" w:rsidRDefault="0001449A" w:rsidP="007F0957">
      <w:r>
        <w:rPr>
          <w:rFonts w:hint="eastAsia"/>
        </w:rPr>
        <w:t>以</w:t>
      </w:r>
      <w:r>
        <w:rPr>
          <w:rFonts w:hint="eastAsia"/>
        </w:rPr>
        <w:t>Event</w:t>
      </w:r>
      <w:r>
        <w:t>:</w:t>
      </w:r>
      <w:r w:rsidR="007A3BB9">
        <w:t xml:space="preserve"> </w:t>
      </w:r>
      <w:r>
        <w:t>Node Added</w:t>
      </w:r>
      <w:r w:rsidR="007A3BB9">
        <w:rPr>
          <w:rFonts w:hint="eastAsia"/>
        </w:rPr>
        <w:t>为例</w:t>
      </w:r>
    </w:p>
    <w:p w:rsidR="007C7B02" w:rsidRDefault="007C7B02" w:rsidP="007F0957"/>
    <w:p w:rsidR="00540A52" w:rsidRDefault="00EA51DE" w:rsidP="007F0957">
      <w:r>
        <w:rPr>
          <w:rFonts w:hint="eastAsia"/>
        </w:rPr>
        <w:t>调用堆栈</w:t>
      </w:r>
      <w:r w:rsidR="00633117">
        <w:rPr>
          <w:rFonts w:hint="eastAsia"/>
        </w:rPr>
        <w:t>：</w:t>
      </w:r>
    </w:p>
    <w:p w:rsidR="0031364D" w:rsidRDefault="0031364D" w:rsidP="007F0957">
      <w:r>
        <w:tab/>
      </w:r>
      <w:r>
        <w:rPr>
          <w:rFonts w:hint="eastAsia"/>
        </w:rPr>
        <w:t>Group::AddChild</w:t>
      </w:r>
      <w:r>
        <w:t xml:space="preserve"> </w:t>
      </w:r>
      <w:r>
        <w:rPr>
          <w:rFonts w:hint="eastAsia"/>
        </w:rPr>
        <w:t>-&gt;</w:t>
      </w:r>
      <w:r>
        <w:t xml:space="preserve"> (Group::</w:t>
      </w:r>
      <w:r w:rsidRPr="0031364D">
        <w:t>postAddChild</w:t>
      </w:r>
      <w:r>
        <w:t>)</w:t>
      </w:r>
      <w:r w:rsidRPr="0031364D">
        <w:t xml:space="preserve"> </w:t>
      </w:r>
      <w:r>
        <w:t>-&gt; (</w:t>
      </w:r>
      <w:r w:rsidRPr="0031364D">
        <w:t>Subject::notify</w:t>
      </w:r>
      <w:r w:rsidR="00AD2830">
        <w:t>)</w:t>
      </w:r>
      <w:r w:rsidR="00332A8F">
        <w:t xml:space="preserve"> </w:t>
      </w:r>
    </w:p>
    <w:p w:rsidR="0031364D" w:rsidRDefault="0031364D" w:rsidP="0031364D">
      <w:pPr>
        <w:ind w:firstLine="420"/>
      </w:pPr>
      <w:r>
        <w:t xml:space="preserve">-&gt; </w:t>
      </w:r>
      <w:r w:rsidRPr="0031364D">
        <w:t>ObjectObserver</w:t>
      </w:r>
      <w:r>
        <w:rPr>
          <w:rFonts w:hint="eastAsia"/>
        </w:rPr>
        <w:t>::</w:t>
      </w:r>
      <w:r w:rsidRPr="0031364D">
        <w:t>notify</w:t>
      </w:r>
      <w:r>
        <w:t xml:space="preserve"> -&gt; </w:t>
      </w:r>
      <w:r w:rsidRPr="0031364D">
        <w:t>ObjectObserver</w:t>
      </w:r>
      <w:r>
        <w:t>::</w:t>
      </w:r>
      <w:r w:rsidRPr="0031364D">
        <w:t xml:space="preserve"> onPostAddChild</w:t>
      </w:r>
      <w:r>
        <w:t xml:space="preserve"> </w:t>
      </w:r>
    </w:p>
    <w:p w:rsidR="00E830DF" w:rsidRDefault="00E67064" w:rsidP="0031364D">
      <w:pPr>
        <w:ind w:firstLine="420"/>
      </w:pPr>
      <w:r>
        <w:t xml:space="preserve">-&gt; </w:t>
      </w:r>
      <w:r w:rsidR="00E830DF" w:rsidRPr="00E830DF">
        <w:t>SceneTree::addSubTree</w:t>
      </w:r>
    </w:p>
    <w:p w:rsidR="00216926" w:rsidRDefault="00216926" w:rsidP="007F0957"/>
    <w:p w:rsidR="005A466C" w:rsidRDefault="00A43E6F" w:rsidP="007F0957">
      <w:r w:rsidRPr="00E830DF">
        <w:t>SceneTree</w:t>
      </w:r>
      <w:r>
        <w:t>::addSubTree</w:t>
      </w:r>
    </w:p>
    <w:p w:rsidR="00640C8A" w:rsidRDefault="00640C8A" w:rsidP="002C127E">
      <w:pPr>
        <w:ind w:firstLineChars="100" w:firstLine="210"/>
      </w:pPr>
      <w:r w:rsidRPr="00640C8A">
        <w:t>SceneTreeGenerator</w:t>
      </w:r>
      <w:r w:rsidR="00BA375C">
        <w:t>::apply</w:t>
      </w:r>
      <w:r w:rsidR="006151C7">
        <w:rPr>
          <w:rFonts w:hint="eastAsia"/>
        </w:rPr>
        <w:t>深度优先遍历</w:t>
      </w:r>
      <w:r w:rsidR="00023180">
        <w:rPr>
          <w:rFonts w:hint="eastAsia"/>
        </w:rPr>
        <w:t>SceneGraph</w:t>
      </w:r>
      <w:r w:rsidR="005A466C">
        <w:rPr>
          <w:rFonts w:hint="eastAsia"/>
        </w:rPr>
        <w:t xml:space="preserve"> </w:t>
      </w:r>
    </w:p>
    <w:p w:rsidR="00356186" w:rsidRDefault="002068A4" w:rsidP="002C127E">
      <w:pPr>
        <w:ind w:firstLineChars="100" w:firstLine="210"/>
      </w:pPr>
      <w:r>
        <w:rPr>
          <w:rFonts w:hint="eastAsia"/>
        </w:rPr>
        <w:t>在</w:t>
      </w:r>
      <w:r>
        <w:rPr>
          <w:rFonts w:hint="eastAsia"/>
        </w:rPr>
        <w:t>SceneTree</w:t>
      </w:r>
      <w:r>
        <w:rPr>
          <w:rFonts w:hint="eastAsia"/>
        </w:rPr>
        <w:t>中</w:t>
      </w:r>
      <w:r w:rsidR="006B5E0A">
        <w:t xml:space="preserve">addObject ( </w:t>
      </w:r>
    </w:p>
    <w:p w:rsidR="00356186" w:rsidRDefault="004B5CC0" w:rsidP="004B5CC0">
      <w:pPr>
        <w:ind w:firstLine="420"/>
      </w:pPr>
      <w:r>
        <w:rPr>
          <w:rFonts w:hint="eastAsia"/>
        </w:rPr>
        <w:t>调用堆栈</w:t>
      </w:r>
      <w:r w:rsidR="00633117">
        <w:rPr>
          <w:rFonts w:hint="eastAsia"/>
        </w:rPr>
        <w:t>：</w:t>
      </w:r>
      <w:r w:rsidR="006B5E0A" w:rsidRPr="006B5E0A">
        <w:t>SceneTreeGenerator::preTraverseGroup</w:t>
      </w:r>
      <w:r w:rsidR="006B5E0A">
        <w:t xml:space="preserve"> -&gt; </w:t>
      </w:r>
      <w:r w:rsidR="006B5E0A" w:rsidRPr="006B5E0A">
        <w:t>GeneratorState::pushObject</w:t>
      </w:r>
      <w:r w:rsidR="006B5E0A">
        <w:t xml:space="preserve"> -&gt; </w:t>
      </w:r>
      <w:r w:rsidR="006B5E0A" w:rsidRPr="006B5E0A">
        <w:t>GeneratorState::insertNode</w:t>
      </w:r>
      <w:r w:rsidR="006B5E0A">
        <w:t xml:space="preserve"> </w:t>
      </w:r>
    </w:p>
    <w:p w:rsidR="006151C7" w:rsidRDefault="006B5E0A" w:rsidP="004B5CC0">
      <w:pPr>
        <w:ind w:firstLine="210"/>
      </w:pPr>
      <w:r>
        <w:t>)</w:t>
      </w:r>
    </w:p>
    <w:p w:rsidR="004F5AAF" w:rsidRDefault="004F5AAF" w:rsidP="00023180"/>
    <w:p w:rsidR="00807EA3" w:rsidRDefault="00807EA3" w:rsidP="00023180">
      <w:r>
        <w:rPr>
          <w:rFonts w:hint="eastAsia"/>
        </w:rPr>
        <w:t>结论：</w:t>
      </w:r>
    </w:p>
    <w:p w:rsidR="00807EA3" w:rsidRDefault="00807EA3" w:rsidP="00023180"/>
    <w:p w:rsidR="004F5AAF" w:rsidRDefault="004F5AAF" w:rsidP="00023180">
      <w:r>
        <w:rPr>
          <w:rFonts w:hint="eastAsia"/>
        </w:rPr>
        <w:t>在</w:t>
      </w:r>
      <w:r>
        <w:rPr>
          <w:rFonts w:hint="eastAsia"/>
        </w:rPr>
        <w:t>SceneGraph</w:t>
      </w:r>
      <w:r>
        <w:rPr>
          <w:rFonts w:hint="eastAsia"/>
        </w:rPr>
        <w:t>中的环起到</w:t>
      </w:r>
      <w:r w:rsidR="00692377">
        <w:t>Instantiation</w:t>
      </w:r>
      <w:r w:rsidR="00692377">
        <w:t>（</w:t>
      </w:r>
      <w:r>
        <w:rPr>
          <w:rFonts w:hint="eastAsia"/>
        </w:rPr>
        <w:t>实例化</w:t>
      </w:r>
      <w:r w:rsidR="00692377">
        <w:rPr>
          <w:rFonts w:hint="eastAsia"/>
        </w:rPr>
        <w:t>）</w:t>
      </w:r>
      <w:r>
        <w:rPr>
          <w:rFonts w:hint="eastAsia"/>
        </w:rPr>
        <w:t>的作用</w:t>
      </w:r>
      <w:r w:rsidR="00AE3430">
        <w:rPr>
          <w:rFonts w:hint="eastAsia"/>
        </w:rPr>
        <w:t>，但是并不能节省内存</w:t>
      </w:r>
      <w:r>
        <w:rPr>
          <w:rFonts w:hint="eastAsia"/>
        </w:rPr>
        <w:t>（内存中需要同时存在</w:t>
      </w:r>
      <w:r>
        <w:rPr>
          <w:rFonts w:hint="eastAsia"/>
        </w:rPr>
        <w:t>SceneGraph</w:t>
      </w:r>
      <w:r>
        <w:rPr>
          <w:rFonts w:hint="eastAsia"/>
        </w:rPr>
        <w:t>和</w:t>
      </w:r>
      <w:r>
        <w:rPr>
          <w:rFonts w:hint="eastAsia"/>
        </w:rPr>
        <w:t>SceneTree</w:t>
      </w:r>
      <w:r>
        <w:rPr>
          <w:rFonts w:hint="eastAsia"/>
        </w:rPr>
        <w:t>，并且还需要</w:t>
      </w:r>
      <w:r w:rsidR="00AE3430">
        <w:rPr>
          <w:rFonts w:hint="eastAsia"/>
        </w:rPr>
        <w:t>将</w:t>
      </w:r>
      <w:r w:rsidR="00AE3430">
        <w:rPr>
          <w:rFonts w:hint="eastAsia"/>
        </w:rPr>
        <w:t>SceneGraph</w:t>
      </w:r>
      <w:r>
        <w:rPr>
          <w:rFonts w:hint="eastAsia"/>
        </w:rPr>
        <w:t>转化</w:t>
      </w:r>
      <w:r w:rsidR="00AE3430">
        <w:rPr>
          <w:rFonts w:hint="eastAsia"/>
        </w:rPr>
        <w:t>为</w:t>
      </w:r>
      <w:r w:rsidR="00AE3430">
        <w:rPr>
          <w:rFonts w:hint="eastAsia"/>
        </w:rPr>
        <w:t>SceneTree</w:t>
      </w:r>
      <w:r>
        <w:rPr>
          <w:rFonts w:hint="eastAsia"/>
        </w:rPr>
        <w:t>）</w:t>
      </w:r>
    </w:p>
    <w:p w:rsidR="006151C7" w:rsidRDefault="006151C7" w:rsidP="007F0957"/>
    <w:p w:rsidR="00571DA5" w:rsidRPr="004C7F59" w:rsidRDefault="00571DA5" w:rsidP="007F0957">
      <w:pPr>
        <w:rPr>
          <w:color w:val="FF0000"/>
        </w:rPr>
      </w:pPr>
      <w:r w:rsidRPr="004C7F59">
        <w:rPr>
          <w:rFonts w:hint="eastAsia"/>
          <w:color w:val="FF0000"/>
        </w:rPr>
        <w:t>图形引擎一般只提供</w:t>
      </w:r>
      <w:r w:rsidRPr="004C7F59">
        <w:rPr>
          <w:rFonts w:hint="eastAsia"/>
          <w:color w:val="FF0000"/>
        </w:rPr>
        <w:t>SceneTree</w:t>
      </w:r>
      <w:r w:rsidRPr="004C7F59">
        <w:rPr>
          <w:rFonts w:hint="eastAsia"/>
          <w:color w:val="FF0000"/>
        </w:rPr>
        <w:t>而不提供</w:t>
      </w:r>
      <w:r w:rsidRPr="004C7F59">
        <w:rPr>
          <w:rFonts w:hint="eastAsia"/>
          <w:color w:val="FF0000"/>
        </w:rPr>
        <w:t>SceneGraph</w:t>
      </w:r>
      <w:r w:rsidRPr="004C7F59">
        <w:rPr>
          <w:rFonts w:hint="eastAsia"/>
          <w:color w:val="FF0000"/>
        </w:rPr>
        <w:t>（可以在逻辑层实现（如果需要））</w:t>
      </w:r>
    </w:p>
    <w:p w:rsidR="00571DA5" w:rsidRDefault="00571DA5" w:rsidP="007F0957"/>
    <w:p w:rsidR="006151C7" w:rsidRDefault="00571DA5" w:rsidP="007F0957">
      <w:r>
        <w:rPr>
          <w:rFonts w:hint="eastAsia"/>
        </w:rPr>
        <w:t>SceneTree</w:t>
      </w:r>
      <w:r>
        <w:rPr>
          <w:rFonts w:hint="eastAsia"/>
        </w:rPr>
        <w:t>的叶节点并不</w:t>
      </w:r>
      <w:r w:rsidR="00F6115E">
        <w:rPr>
          <w:rFonts w:hint="eastAsia"/>
        </w:rPr>
        <w:t>占用资源，</w:t>
      </w:r>
      <w:r w:rsidR="00033CDA">
        <w:rPr>
          <w:rFonts w:hint="eastAsia"/>
        </w:rPr>
        <w:t>不同</w:t>
      </w:r>
      <w:r w:rsidR="00F6115E">
        <w:rPr>
          <w:rFonts w:hint="eastAsia"/>
        </w:rPr>
        <w:t>叶节点</w:t>
      </w:r>
      <w:r w:rsidR="00033CDA">
        <w:rPr>
          <w:rFonts w:hint="eastAsia"/>
        </w:rPr>
        <w:t>内部的指针</w:t>
      </w:r>
      <w:r w:rsidR="00F6115E">
        <w:rPr>
          <w:rFonts w:hint="eastAsia"/>
        </w:rPr>
        <w:t>指向同一个结构</w:t>
      </w:r>
      <w:r w:rsidR="00033CDA">
        <w:rPr>
          <w:rFonts w:hint="eastAsia"/>
        </w:rPr>
        <w:t>（该结构占用资源）</w:t>
      </w:r>
      <w:r w:rsidR="00CB1E2A">
        <w:rPr>
          <w:rFonts w:hint="eastAsia"/>
        </w:rPr>
        <w:t>，</w:t>
      </w:r>
      <w:r w:rsidR="00033CDA">
        <w:rPr>
          <w:rFonts w:hint="eastAsia"/>
        </w:rPr>
        <w:t>即可实现</w:t>
      </w:r>
      <w:r w:rsidR="00033CDA">
        <w:t>Instantiation</w:t>
      </w:r>
      <w:r w:rsidR="00033CDA">
        <w:t>（</w:t>
      </w:r>
      <w:r w:rsidR="00033CDA">
        <w:rPr>
          <w:rFonts w:hint="eastAsia"/>
        </w:rPr>
        <w:t>实例化）</w:t>
      </w:r>
      <w:r w:rsidR="00CB1E2A">
        <w:rPr>
          <w:rFonts w:hint="eastAsia"/>
        </w:rPr>
        <w:t>，以达到节省内存的目的</w:t>
      </w:r>
    </w:p>
    <w:p w:rsidR="00C41FBF" w:rsidRDefault="00C41FBF" w:rsidP="007F0957"/>
    <w:p w:rsidR="006F0135" w:rsidRDefault="00C41FBF" w:rsidP="007F0957">
      <w:r>
        <w:rPr>
          <w:rFonts w:hint="eastAsia"/>
        </w:rPr>
        <w:t>使用</w:t>
      </w:r>
      <w:r>
        <w:rPr>
          <w:rFonts w:hint="eastAsia"/>
        </w:rPr>
        <w:t>DrawInstanced</w:t>
      </w:r>
      <w:r>
        <w:rPr>
          <w:rFonts w:hint="eastAsia"/>
        </w:rPr>
        <w:t>处理</w:t>
      </w:r>
      <w:r>
        <w:rPr>
          <w:rFonts w:hint="eastAsia"/>
        </w:rPr>
        <w:t>SceneTree</w:t>
      </w:r>
      <w:r>
        <w:rPr>
          <w:rFonts w:hint="eastAsia"/>
        </w:rPr>
        <w:t>中的</w:t>
      </w:r>
      <w:r w:rsidR="006F0135">
        <w:rPr>
          <w:rFonts w:hint="eastAsia"/>
        </w:rPr>
        <w:t>实例化？？？</w:t>
      </w:r>
    </w:p>
    <w:p w:rsidR="006F0135" w:rsidRDefault="00C41FBF" w:rsidP="007F0957">
      <w:r>
        <w:rPr>
          <w:rFonts w:hint="eastAsia"/>
        </w:rPr>
        <w:t>指向同一个“占用资源”的结构体的</w:t>
      </w:r>
      <w:r w:rsidR="00865BC0">
        <w:rPr>
          <w:rFonts w:hint="eastAsia"/>
        </w:rPr>
        <w:t>节点数量是不确定</w:t>
      </w:r>
      <w:r w:rsidR="006F0135">
        <w:rPr>
          <w:rFonts w:hint="eastAsia"/>
        </w:rPr>
        <w:t>的</w:t>
      </w:r>
    </w:p>
    <w:p w:rsidR="006F0135" w:rsidRDefault="00865BC0" w:rsidP="007F0957">
      <w:r>
        <w:rPr>
          <w:rFonts w:hint="eastAsia"/>
        </w:rPr>
        <w:t>在着色器代码中，无法确定常量缓冲的大小？？？</w:t>
      </w:r>
      <w:r w:rsidR="006F0135">
        <w:rPr>
          <w:rFonts w:hint="eastAsia"/>
        </w:rPr>
        <w:t xml:space="preserve"> </w:t>
      </w:r>
    </w:p>
    <w:p w:rsidR="00C41FBF" w:rsidRDefault="006F0135" w:rsidP="007F0957">
      <w:r>
        <w:rPr>
          <w:rFonts w:hint="eastAsia"/>
        </w:rPr>
        <w:t>着色器代码中的常量缓冲能否大于实际大小？？？</w:t>
      </w:r>
    </w:p>
    <w:p w:rsidR="006151C7" w:rsidRDefault="006151C7" w:rsidP="007F0957"/>
    <w:p w:rsidR="00B419D6" w:rsidRDefault="00B419D6" w:rsidP="00B419D6">
      <w:r>
        <w:rPr>
          <w:rFonts w:hint="eastAsia"/>
        </w:rPr>
        <w:t>Transform Tree Update On GPU</w:t>
      </w:r>
    </w:p>
    <w:p w:rsidR="00B419D6" w:rsidRDefault="00B419D6" w:rsidP="00B419D6">
      <w:r>
        <w:t>//</w:t>
      </w:r>
      <w:r>
        <w:rPr>
          <w:rFonts w:hint="eastAsia"/>
        </w:rPr>
        <w:t>Level-Wise</w:t>
      </w:r>
      <w:r>
        <w:t xml:space="preserve"> </w:t>
      </w:r>
      <w:r>
        <w:rPr>
          <w:rFonts w:hint="eastAsia"/>
        </w:rPr>
        <w:t>waits</w:t>
      </w:r>
      <w:r>
        <w:t xml:space="preserve"> </w:t>
      </w:r>
      <w:r>
        <w:rPr>
          <w:rFonts w:hint="eastAsia"/>
        </w:rPr>
        <w:t>for</w:t>
      </w:r>
      <w:r>
        <w:t xml:space="preserve"> </w:t>
      </w:r>
      <w:r>
        <w:rPr>
          <w:rFonts w:hint="eastAsia"/>
        </w:rPr>
        <w:t>previous</w:t>
      </w:r>
      <w:r>
        <w:t xml:space="preserve"> </w:t>
      </w:r>
      <w:r>
        <w:rPr>
          <w:rFonts w:hint="eastAsia"/>
        </w:rPr>
        <w:t>results</w:t>
      </w:r>
      <w:r>
        <w:t xml:space="preserve"> //</w:t>
      </w:r>
      <w:r>
        <w:rPr>
          <w:rFonts w:hint="eastAsia"/>
        </w:rPr>
        <w:t>Risk</w:t>
      </w:r>
      <w:r>
        <w:t xml:space="preserve"> </w:t>
      </w:r>
      <w:r>
        <w:rPr>
          <w:rFonts w:hint="eastAsia"/>
        </w:rPr>
        <w:t>of</w:t>
      </w:r>
      <w:r>
        <w:t xml:space="preserve"> </w:t>
      </w:r>
      <w:r>
        <w:rPr>
          <w:rFonts w:hint="eastAsia"/>
        </w:rPr>
        <w:t>little</w:t>
      </w:r>
      <w:r>
        <w:t xml:space="preserve"> </w:t>
      </w:r>
      <w:r>
        <w:rPr>
          <w:rFonts w:hint="eastAsia"/>
        </w:rPr>
        <w:t>work</w:t>
      </w:r>
      <w:r>
        <w:t xml:space="preserve"> </w:t>
      </w:r>
      <w:r>
        <w:rPr>
          <w:rFonts w:hint="eastAsia"/>
        </w:rPr>
        <w:t>per</w:t>
      </w:r>
      <w:r>
        <w:t xml:space="preserve"> </w:t>
      </w:r>
      <w:r>
        <w:rPr>
          <w:rFonts w:hint="eastAsia"/>
        </w:rPr>
        <w:t>level</w:t>
      </w:r>
    </w:p>
    <w:p w:rsidR="00B419D6" w:rsidRDefault="00B419D6" w:rsidP="00B419D6">
      <w:r>
        <w:t>//</w:t>
      </w:r>
      <w:r>
        <w:rPr>
          <w:rFonts w:hint="eastAsia"/>
        </w:rPr>
        <w:t>Leaf-Wise</w:t>
      </w:r>
      <w:r>
        <w:t xml:space="preserve"> </w:t>
      </w:r>
      <w:r>
        <w:rPr>
          <w:rFonts w:hint="eastAsia"/>
        </w:rPr>
        <w:t>runs</w:t>
      </w:r>
      <w:r>
        <w:t xml:space="preserve"> </w:t>
      </w:r>
      <w:r>
        <w:rPr>
          <w:rFonts w:hint="eastAsia"/>
        </w:rPr>
        <w:t>to</w:t>
      </w:r>
      <w:r>
        <w:t xml:space="preserve"> </w:t>
      </w:r>
      <w:r>
        <w:rPr>
          <w:rFonts w:hint="eastAsia"/>
        </w:rPr>
        <w:t>top, then</w:t>
      </w:r>
      <w:r>
        <w:t xml:space="preserve"> </w:t>
      </w:r>
      <w:r>
        <w:rPr>
          <w:rFonts w:hint="eastAsia"/>
        </w:rPr>
        <w:t>concats</w:t>
      </w:r>
      <w:r>
        <w:t xml:space="preserve"> </w:t>
      </w:r>
      <w:r>
        <w:rPr>
          <w:rFonts w:hint="eastAsia"/>
        </w:rPr>
        <w:t>path</w:t>
      </w:r>
      <w:r>
        <w:t xml:space="preserve"> </w:t>
      </w:r>
      <w:r>
        <w:rPr>
          <w:rFonts w:hint="eastAsia"/>
        </w:rPr>
        <w:t>downwards</w:t>
      </w:r>
      <w:r>
        <w:t xml:space="preserve"> </w:t>
      </w:r>
      <w:r>
        <w:rPr>
          <w:rFonts w:hint="eastAsia"/>
        </w:rPr>
        <w:t>per</w:t>
      </w:r>
      <w:r>
        <w:t xml:space="preserve"> </w:t>
      </w:r>
      <w:r>
        <w:rPr>
          <w:rFonts w:hint="eastAsia"/>
        </w:rPr>
        <w:t>thread</w:t>
      </w:r>
      <w:r>
        <w:t xml:space="preserve"> //</w:t>
      </w:r>
      <w:r>
        <w:rPr>
          <w:rFonts w:hint="eastAsia"/>
        </w:rPr>
        <w:t>Favors</w:t>
      </w:r>
      <w:r>
        <w:t xml:space="preserve"> </w:t>
      </w:r>
      <w:r>
        <w:rPr>
          <w:rFonts w:hint="eastAsia"/>
        </w:rPr>
        <w:t>more</w:t>
      </w:r>
      <w:r>
        <w:t xml:space="preserve"> </w:t>
      </w:r>
      <w:r>
        <w:rPr>
          <w:rFonts w:hint="eastAsia"/>
        </w:rPr>
        <w:t>total</w:t>
      </w:r>
      <w:r>
        <w:t xml:space="preserve"> </w:t>
      </w:r>
      <w:r>
        <w:rPr>
          <w:rFonts w:hint="eastAsia"/>
        </w:rPr>
        <w:t>work</w:t>
      </w:r>
      <w:r>
        <w:t xml:space="preserve"> </w:t>
      </w:r>
      <w:r>
        <w:rPr>
          <w:rFonts w:hint="eastAsia"/>
        </w:rPr>
        <w:t>over</w:t>
      </w:r>
      <w:r>
        <w:t xml:space="preserve"> </w:t>
      </w:r>
      <w:r>
        <w:rPr>
          <w:rFonts w:hint="eastAsia"/>
        </w:rPr>
        <w:t>redundant</w:t>
      </w:r>
      <w:r>
        <w:t xml:space="preserve"> </w:t>
      </w:r>
      <w:r>
        <w:rPr>
          <w:rFonts w:hint="eastAsia"/>
        </w:rPr>
        <w:t>calculations</w:t>
      </w:r>
    </w:p>
    <w:p w:rsidR="00B419D6" w:rsidRDefault="00B419D6" w:rsidP="007F0957"/>
    <w:p w:rsidR="006D5606" w:rsidRDefault="00182ED9" w:rsidP="007F0957">
      <w:r>
        <w:rPr>
          <w:rFonts w:hint="eastAsia"/>
        </w:rPr>
        <w:t>个人</w:t>
      </w:r>
      <w:r w:rsidR="006D5606">
        <w:rPr>
          <w:rFonts w:hint="eastAsia"/>
        </w:rPr>
        <w:t>不建议这么做</w:t>
      </w:r>
      <w:r>
        <w:t>！</w:t>
      </w:r>
    </w:p>
    <w:p w:rsidR="00E33E8B" w:rsidRDefault="00E33E8B" w:rsidP="007F0957"/>
    <w:p w:rsidR="00B419D6" w:rsidRDefault="00B419D6" w:rsidP="007F0957"/>
    <w:p w:rsidR="006F0135" w:rsidRDefault="00923F84" w:rsidP="00DB36EE">
      <w:pPr>
        <w:pStyle w:val="3"/>
      </w:pPr>
      <w:r>
        <w:rPr>
          <w:rFonts w:hint="eastAsia"/>
        </w:rPr>
        <w:t>Shader</w:t>
      </w:r>
      <w:r>
        <w:t xml:space="preserve"> </w:t>
      </w:r>
      <w:r>
        <w:rPr>
          <w:rFonts w:hint="eastAsia"/>
        </w:rPr>
        <w:t>Scatter</w:t>
      </w:r>
      <w:r>
        <w:t xml:space="preserve"> </w:t>
      </w:r>
      <w:r>
        <w:rPr>
          <w:rFonts w:hint="eastAsia"/>
        </w:rPr>
        <w:t>Data</w:t>
      </w:r>
    </w:p>
    <w:p w:rsidR="00C11379" w:rsidRDefault="00C11379" w:rsidP="007F0957"/>
    <w:p w:rsidR="00A05101" w:rsidRDefault="00CB2DD5" w:rsidP="007F0957">
      <w:r>
        <w:rPr>
          <w:rFonts w:hint="eastAsia"/>
        </w:rPr>
        <w:t>Direct3D12</w:t>
      </w:r>
      <w:r>
        <w:t xml:space="preserve"> </w:t>
      </w:r>
      <w:r>
        <w:rPr>
          <w:rFonts w:hint="eastAsia"/>
        </w:rPr>
        <w:t>VertexBufferView/</w:t>
      </w:r>
      <w:r w:rsidR="00C11379">
        <w:t>IndexBufferView/</w:t>
      </w:r>
      <w:r>
        <w:rPr>
          <w:rFonts w:hint="eastAsia"/>
        </w:rPr>
        <w:t>ConstantBufferView</w:t>
      </w:r>
    </w:p>
    <w:p w:rsidR="00CB2DD5" w:rsidRDefault="00CB2DD5" w:rsidP="007F0957"/>
    <w:p w:rsidR="00CB2DD5" w:rsidRDefault="00CB2DD5" w:rsidP="007F0957">
      <w:r>
        <w:rPr>
          <w:rFonts w:hint="eastAsia"/>
        </w:rPr>
        <w:t>驱动需要分配大块内存以实现</w:t>
      </w:r>
      <w:r>
        <w:rPr>
          <w:rFonts w:hint="eastAsia"/>
        </w:rPr>
        <w:t>Discard</w:t>
      </w:r>
      <w:r>
        <w:rPr>
          <w:rFonts w:hint="eastAsia"/>
        </w:rPr>
        <w:t>语义</w:t>
      </w:r>
    </w:p>
    <w:p w:rsidR="00A05101" w:rsidRDefault="00CB2DD5" w:rsidP="00A05101">
      <w:r w:rsidRPr="00CB2DD5">
        <w:t>Holger Gruen</w:t>
      </w:r>
      <w:r>
        <w:t>. "</w:t>
      </w:r>
      <w:r w:rsidR="00A05101" w:rsidRPr="00203FE9">
        <w:t>Constant Buffers without Constant Pain</w:t>
      </w:r>
      <w:r>
        <w:t>." NVIDIA GameWorks Blog 2015.</w:t>
      </w:r>
    </w:p>
    <w:p w:rsidR="00CB2DD5" w:rsidRDefault="00754833" w:rsidP="007F0957">
      <w:pPr>
        <w:rPr>
          <w:rStyle w:val="a5"/>
        </w:rPr>
      </w:pPr>
      <w:hyperlink r:id="rId22" w:history="1">
        <w:r w:rsidR="00A05101" w:rsidRPr="001D5F74">
          <w:rPr>
            <w:rStyle w:val="a5"/>
          </w:rPr>
          <w:t>http://developer.nvidia.com/content/constant-buffers-without-constant-pain-0</w:t>
        </w:r>
      </w:hyperlink>
    </w:p>
    <w:p w:rsidR="00853049" w:rsidRDefault="00853049" w:rsidP="007F0957"/>
    <w:p w:rsidR="00276E47" w:rsidRDefault="00DB36EE" w:rsidP="00276E47">
      <w:r>
        <w:rPr>
          <w:rFonts w:hint="eastAsia"/>
        </w:rPr>
        <w:t>使用</w:t>
      </w:r>
      <w:r>
        <w:rPr>
          <w:rFonts w:hint="eastAsia"/>
        </w:rPr>
        <w:t>De</w:t>
      </w:r>
      <w:r w:rsidR="00AD1F2F">
        <w:rPr>
          <w:rFonts w:hint="eastAsia"/>
        </w:rPr>
        <w:t>fault</w:t>
      </w:r>
      <w:r w:rsidR="0038607C">
        <w:rPr>
          <w:rFonts w:hint="eastAsia"/>
        </w:rPr>
        <w:t>内存</w:t>
      </w:r>
      <w:r w:rsidR="00AD1F2F">
        <w:rPr>
          <w:rFonts w:hint="eastAsia"/>
        </w:rPr>
        <w:t>类型的</w:t>
      </w:r>
      <w:r w:rsidR="0038607C">
        <w:rPr>
          <w:rFonts w:hint="eastAsia"/>
        </w:rPr>
        <w:t>B</w:t>
      </w:r>
      <w:r w:rsidR="0038607C">
        <w:t xml:space="preserve">uffer </w:t>
      </w:r>
      <w:r w:rsidR="0038607C">
        <w:rPr>
          <w:rFonts w:hint="eastAsia"/>
        </w:rPr>
        <w:t>以</w:t>
      </w:r>
      <w:r w:rsidR="00B71495">
        <w:rPr>
          <w:rFonts w:hint="eastAsia"/>
        </w:rPr>
        <w:t>Cache</w:t>
      </w:r>
      <w:r w:rsidR="00B71495">
        <w:t xml:space="preserve"> </w:t>
      </w:r>
      <w:r w:rsidR="00B71495">
        <w:rPr>
          <w:rFonts w:hint="eastAsia"/>
        </w:rPr>
        <w:t>ModelTransformMatrix</w:t>
      </w:r>
      <w:r w:rsidR="00276E47">
        <w:t xml:space="preserve"> //</w:t>
      </w:r>
      <w:r w:rsidR="00276E47">
        <w:rPr>
          <w:rFonts w:hint="eastAsia"/>
        </w:rPr>
        <w:t>引入</w:t>
      </w:r>
      <w:r w:rsidR="00276E47">
        <w:rPr>
          <w:rFonts w:hint="eastAsia"/>
        </w:rPr>
        <w:t>ResourceBarrier</w:t>
      </w:r>
      <w:r w:rsidR="00276E47">
        <w:rPr>
          <w:rFonts w:hint="eastAsia"/>
        </w:rPr>
        <w:t>后，同一资源可以同时作为</w:t>
      </w:r>
      <w:r w:rsidR="00276E47">
        <w:rPr>
          <w:rFonts w:hint="eastAsia"/>
        </w:rPr>
        <w:t>UBV</w:t>
      </w:r>
      <w:r w:rsidR="00276E47">
        <w:rPr>
          <w:rFonts w:hint="eastAsia"/>
        </w:rPr>
        <w:t>和</w:t>
      </w:r>
      <w:r w:rsidR="00276E47">
        <w:rPr>
          <w:rFonts w:hint="eastAsia"/>
        </w:rPr>
        <w:t>UAV</w:t>
      </w:r>
    </w:p>
    <w:p w:rsidR="00DB36EE" w:rsidRDefault="00DB36EE" w:rsidP="007F0957"/>
    <w:p w:rsidR="004B0F25" w:rsidRDefault="00276E47" w:rsidP="007F0957">
      <w:r>
        <w:rPr>
          <w:rFonts w:hint="eastAsia"/>
        </w:rPr>
        <w:t>CPU</w:t>
      </w:r>
      <w:r w:rsidR="004B0F25">
        <w:rPr>
          <w:rFonts w:hint="eastAsia"/>
        </w:rPr>
        <w:t>将发生改变的</w:t>
      </w:r>
      <w:r w:rsidR="004B0F25">
        <w:t>（</w:t>
      </w:r>
      <w:r w:rsidR="004B0F25">
        <w:rPr>
          <w:rFonts w:hint="eastAsia"/>
        </w:rPr>
        <w:t>使用</w:t>
      </w:r>
      <w:r w:rsidR="004B0F25">
        <w:rPr>
          <w:rFonts w:hint="eastAsia"/>
        </w:rPr>
        <w:t>Dirty</w:t>
      </w:r>
      <w:r w:rsidR="004B0F25">
        <w:rPr>
          <w:rFonts w:hint="eastAsia"/>
        </w:rPr>
        <w:t>标志）</w:t>
      </w:r>
      <w:r w:rsidR="004B0F25">
        <w:rPr>
          <w:rFonts w:hint="eastAsia"/>
        </w:rPr>
        <w:t>ModelTransformMatrix</w:t>
      </w:r>
      <w:r>
        <w:rPr>
          <w:rFonts w:hint="eastAsia"/>
        </w:rPr>
        <w:t>写入</w:t>
      </w:r>
      <w:r w:rsidR="00165E00">
        <w:rPr>
          <w:rFonts w:hint="eastAsia"/>
        </w:rPr>
        <w:t>Upload</w:t>
      </w:r>
      <w:r w:rsidR="00063CC1">
        <w:rPr>
          <w:rFonts w:hint="eastAsia"/>
        </w:rPr>
        <w:t>内存</w:t>
      </w:r>
      <w:r w:rsidR="00165E00">
        <w:rPr>
          <w:rFonts w:hint="eastAsia"/>
        </w:rPr>
        <w:t>类型的</w:t>
      </w:r>
      <w:r w:rsidR="00165E00">
        <w:rPr>
          <w:rFonts w:hint="eastAsia"/>
        </w:rPr>
        <w:t>Buffer</w:t>
      </w:r>
      <w:r w:rsidR="00242C81">
        <w:rPr>
          <w:rFonts w:hint="eastAsia"/>
        </w:rPr>
        <w:t xml:space="preserve"> </w:t>
      </w:r>
    </w:p>
    <w:p w:rsidR="00242C81" w:rsidRDefault="00242C81" w:rsidP="007F0957">
      <w:r>
        <w:rPr>
          <w:rFonts w:hint="eastAsia"/>
        </w:rPr>
        <w:t>由</w:t>
      </w:r>
      <w:r>
        <w:rPr>
          <w:rFonts w:hint="eastAsia"/>
        </w:rPr>
        <w:t>Shader</w:t>
      </w:r>
      <w:r>
        <w:rPr>
          <w:rFonts w:hint="eastAsia"/>
        </w:rPr>
        <w:t>将数据</w:t>
      </w:r>
      <w:r w:rsidR="004B0F25">
        <w:rPr>
          <w:rFonts w:hint="eastAsia"/>
        </w:rPr>
        <w:t>从</w:t>
      </w:r>
      <w:r w:rsidR="004B0F25">
        <w:rPr>
          <w:rFonts w:hint="eastAsia"/>
        </w:rPr>
        <w:t>Upload</w:t>
      </w:r>
      <w:r w:rsidR="004B0F25">
        <w:rPr>
          <w:rFonts w:hint="eastAsia"/>
        </w:rPr>
        <w:t>内存类型的</w:t>
      </w:r>
      <w:r w:rsidR="004B0F25">
        <w:rPr>
          <w:rFonts w:hint="eastAsia"/>
        </w:rPr>
        <w:t>Buffer</w:t>
      </w:r>
      <w:r>
        <w:rPr>
          <w:rFonts w:hint="eastAsia"/>
        </w:rPr>
        <w:t>复制到</w:t>
      </w:r>
      <w:r>
        <w:rPr>
          <w:rFonts w:hint="eastAsia"/>
        </w:rPr>
        <w:t>Default</w:t>
      </w:r>
      <w:r>
        <w:rPr>
          <w:rFonts w:hint="eastAsia"/>
        </w:rPr>
        <w:t>内存类型的</w:t>
      </w:r>
      <w:r>
        <w:rPr>
          <w:rFonts w:hint="eastAsia"/>
        </w:rPr>
        <w:t>Buffer</w:t>
      </w:r>
    </w:p>
    <w:p w:rsidR="00165E00" w:rsidRDefault="00165E00" w:rsidP="007F0957"/>
    <w:p w:rsidR="00EC3EA3" w:rsidRDefault="00EC3EA3" w:rsidP="00EC3EA3">
      <w:r>
        <w:rPr>
          <w:rFonts w:hint="eastAsia"/>
        </w:rPr>
        <w:t>结论：</w:t>
      </w:r>
    </w:p>
    <w:p w:rsidR="00EC3EA3" w:rsidRDefault="00EC3EA3" w:rsidP="007F0957"/>
    <w:p w:rsidR="00DB36EE" w:rsidRPr="00C27BB1" w:rsidRDefault="007E2261" w:rsidP="007F0957">
      <w:pPr>
        <w:rPr>
          <w:color w:val="FF0000"/>
        </w:rPr>
      </w:pPr>
      <w:r w:rsidRPr="00C27BB1">
        <w:rPr>
          <w:rFonts w:hint="eastAsia"/>
          <w:color w:val="FF0000"/>
        </w:rPr>
        <w:t>在</w:t>
      </w:r>
      <w:r w:rsidRPr="00C27BB1">
        <w:rPr>
          <w:rFonts w:hint="eastAsia"/>
          <w:color w:val="FF0000"/>
        </w:rPr>
        <w:t>UMA</w:t>
      </w:r>
      <w:r w:rsidRPr="00C27BB1">
        <w:rPr>
          <w:rFonts w:hint="eastAsia"/>
          <w:color w:val="FF0000"/>
        </w:rPr>
        <w:t>中，</w:t>
      </w:r>
      <w:r w:rsidRPr="00C27BB1">
        <w:rPr>
          <w:rFonts w:hint="eastAsia"/>
          <w:color w:val="FF0000"/>
        </w:rPr>
        <w:t>GPU</w:t>
      </w:r>
      <w:r w:rsidRPr="00C27BB1">
        <w:rPr>
          <w:rFonts w:hint="eastAsia"/>
          <w:color w:val="FF0000"/>
        </w:rPr>
        <w:t>访问</w:t>
      </w:r>
      <w:r w:rsidR="00EC3EA3" w:rsidRPr="00C27BB1">
        <w:rPr>
          <w:rFonts w:hint="eastAsia"/>
          <w:color w:val="FF0000"/>
        </w:rPr>
        <w:t>Default</w:t>
      </w:r>
      <w:r w:rsidRPr="00C27BB1">
        <w:rPr>
          <w:rFonts w:hint="eastAsia"/>
          <w:color w:val="FF0000"/>
        </w:rPr>
        <w:t>和</w:t>
      </w:r>
      <w:r w:rsidRPr="00C27BB1">
        <w:rPr>
          <w:rFonts w:hint="eastAsia"/>
          <w:color w:val="FF0000"/>
        </w:rPr>
        <w:t>Upload</w:t>
      </w:r>
      <w:r w:rsidRPr="00C27BB1">
        <w:rPr>
          <w:rFonts w:hint="eastAsia"/>
          <w:color w:val="FF0000"/>
        </w:rPr>
        <w:t>内存类型的</w:t>
      </w:r>
      <w:r w:rsidRPr="00C27BB1">
        <w:rPr>
          <w:rFonts w:hint="eastAsia"/>
          <w:color w:val="FF0000"/>
        </w:rPr>
        <w:t>Buffer</w:t>
      </w:r>
      <w:r w:rsidRPr="00C27BB1">
        <w:rPr>
          <w:rFonts w:hint="eastAsia"/>
          <w:color w:val="FF0000"/>
        </w:rPr>
        <w:t>的效率相同，不建议采用</w:t>
      </w:r>
    </w:p>
    <w:p w:rsidR="00EC3EA3" w:rsidRDefault="00EC3EA3" w:rsidP="007F0957"/>
    <w:p w:rsidR="00EC3EA3" w:rsidRDefault="00EC3EA3" w:rsidP="007F0957"/>
    <w:p w:rsidR="00C7685B" w:rsidRDefault="00C7685B" w:rsidP="00C7685B">
      <w:pPr>
        <w:pStyle w:val="3"/>
      </w:pPr>
      <w:r w:rsidRPr="00C7685B">
        <w:rPr>
          <w:rFonts w:hint="eastAsia"/>
        </w:rPr>
        <w:t>Frustum</w:t>
      </w:r>
      <w:r w:rsidRPr="00C7685B">
        <w:t xml:space="preserve"> </w:t>
      </w:r>
      <w:r w:rsidRPr="00C7685B">
        <w:rPr>
          <w:rFonts w:hint="eastAsia"/>
        </w:rPr>
        <w:t>Culling</w:t>
      </w:r>
    </w:p>
    <w:p w:rsidR="00511036" w:rsidRDefault="00C7685B" w:rsidP="00C7685B">
      <w:r>
        <w:rPr>
          <w:rFonts w:hint="eastAsia"/>
        </w:rPr>
        <w:t>使用</w:t>
      </w:r>
      <w:r w:rsidR="00631A5A">
        <w:rPr>
          <w:rFonts w:hint="eastAsia"/>
        </w:rPr>
        <w:t>XOR</w:t>
      </w:r>
      <w:r w:rsidR="00631A5A">
        <w:rPr>
          <w:rFonts w:hint="eastAsia"/>
        </w:rPr>
        <w:t>得到</w:t>
      </w:r>
      <w:r w:rsidR="00631A5A">
        <w:rPr>
          <w:rFonts w:hint="eastAsia"/>
        </w:rPr>
        <w:t>ChangedResult</w:t>
      </w:r>
      <w:r w:rsidR="00631A5A">
        <w:t xml:space="preserve"> </w:t>
      </w:r>
    </w:p>
    <w:p w:rsidR="00C7685B" w:rsidRPr="00C7685B" w:rsidRDefault="00631A5A" w:rsidP="00C7685B">
      <w:r>
        <w:rPr>
          <w:rFonts w:hint="eastAsia"/>
        </w:rPr>
        <w:t>作用于</w:t>
      </w:r>
      <w:r>
        <w:rPr>
          <w:rFonts w:hint="eastAsia"/>
        </w:rPr>
        <w:t>geometryInstanceVisibility</w:t>
      </w:r>
    </w:p>
    <w:p w:rsidR="00C7685B" w:rsidRDefault="00C7685B" w:rsidP="007F0957"/>
    <w:p w:rsidR="00623A91" w:rsidRDefault="00C26C3A" w:rsidP="007F0957">
      <w:r>
        <w:rPr>
          <w:rFonts w:hint="eastAsia"/>
        </w:rPr>
        <w:t>//</w:t>
      </w:r>
      <w:r w:rsidR="00623A91">
        <w:rPr>
          <w:rFonts w:hint="eastAsia"/>
        </w:rPr>
        <w:t>没有使用层次性结构</w:t>
      </w:r>
    </w:p>
    <w:p w:rsidR="00623A91" w:rsidRDefault="00623A91" w:rsidP="007F0957"/>
    <w:p w:rsidR="000850E1" w:rsidRDefault="000850E1" w:rsidP="00616445">
      <w:pPr>
        <w:pStyle w:val="3"/>
      </w:pPr>
      <w:r>
        <w:rPr>
          <w:rFonts w:hint="eastAsia"/>
        </w:rPr>
        <w:t>Occlusion</w:t>
      </w:r>
      <w:r>
        <w:t xml:space="preserve"> </w:t>
      </w:r>
      <w:r>
        <w:rPr>
          <w:rFonts w:hint="eastAsia"/>
        </w:rPr>
        <w:t>Culling</w:t>
      </w:r>
    </w:p>
    <w:p w:rsidR="00D33854" w:rsidRDefault="00D33854" w:rsidP="007F0957">
      <w:r>
        <w:rPr>
          <w:rFonts w:hint="eastAsia"/>
        </w:rPr>
        <w:t>Occlusion</w:t>
      </w:r>
      <w:r>
        <w:t xml:space="preserve"> </w:t>
      </w:r>
      <w:r>
        <w:rPr>
          <w:rFonts w:hint="eastAsia"/>
        </w:rPr>
        <w:t>Culling</w:t>
      </w:r>
      <w:r w:rsidR="007F5418">
        <w:t xml:space="preserve"> + </w:t>
      </w:r>
      <w:r w:rsidR="007F5418">
        <w:rPr>
          <w:rFonts w:hint="eastAsia"/>
        </w:rPr>
        <w:t>Indirect(VS</w:t>
      </w:r>
      <w:r w:rsidR="007F5418">
        <w:t xml:space="preserve"> </w:t>
      </w:r>
      <w:r w:rsidR="007F5418">
        <w:rPr>
          <w:rFonts w:hint="eastAsia"/>
        </w:rPr>
        <w:t>Predict??? //InstanceCount</w:t>
      </w:r>
      <w:r w:rsidR="007F5418">
        <w:rPr>
          <w:rFonts w:hint="eastAsia"/>
        </w:rPr>
        <w:t>为</w:t>
      </w:r>
      <w:r w:rsidR="007F5418">
        <w:rPr>
          <w:rFonts w:hint="eastAsia"/>
        </w:rPr>
        <w:t>0</w:t>
      </w:r>
      <w:r w:rsidR="007F5418">
        <w:rPr>
          <w:rFonts w:hint="eastAsia"/>
        </w:rPr>
        <w:t>不执行</w:t>
      </w:r>
      <w:r w:rsidR="007F5418">
        <w:rPr>
          <w:rFonts w:hint="eastAsia"/>
        </w:rPr>
        <w:t>)</w:t>
      </w:r>
    </w:p>
    <w:p w:rsidR="00D33854" w:rsidRDefault="00D33854" w:rsidP="007F0957"/>
    <w:p w:rsidR="007F0957" w:rsidRDefault="007F0957" w:rsidP="007F0957">
      <w:r>
        <w:t>Christoph Kubisch. "OpenGL Scene-Rendering Techniques</w:t>
      </w:r>
      <w:r w:rsidR="000A06BC">
        <w:t>.</w:t>
      </w:r>
      <w:r>
        <w:t>" GTC 2014.</w:t>
      </w:r>
    </w:p>
    <w:p w:rsidR="00853049" w:rsidRDefault="00754833" w:rsidP="000A06BC">
      <w:hyperlink r:id="rId23" w:history="1">
        <w:r w:rsidR="00EE7D13" w:rsidRPr="00341314">
          <w:rPr>
            <w:rStyle w:val="a5"/>
          </w:rPr>
          <w:t>http://on-demand.gputechconf.com/siggraph/2014/presentation/SG4117-OpenGL-Scene-Rendering-Techniques.pdf</w:t>
        </w:r>
      </w:hyperlink>
    </w:p>
    <w:p w:rsidR="000A06BC" w:rsidRDefault="000A06BC" w:rsidP="000A06BC">
      <w:r>
        <w:t>Christoph Kubisch,</w:t>
      </w:r>
      <w:r w:rsidRPr="000A06BC">
        <w:t xml:space="preserve"> </w:t>
      </w:r>
      <w:r>
        <w:t xml:space="preserve">Markus Tavenrath. </w:t>
      </w:r>
      <w:r w:rsidR="00565DB9">
        <w:t>"</w:t>
      </w:r>
      <w:r>
        <w:t>OpenGL 4.4</w:t>
      </w:r>
      <w:r>
        <w:rPr>
          <w:rFonts w:hint="eastAsia"/>
        </w:rPr>
        <w:t xml:space="preserve"> </w:t>
      </w:r>
      <w:r>
        <w:t>Scene Rendering Techniques</w:t>
      </w:r>
      <w:r w:rsidR="00565DB9">
        <w:t>."</w:t>
      </w:r>
      <w:r w:rsidR="001E7BC5">
        <w:t xml:space="preserve"> GTC 2014.</w:t>
      </w:r>
    </w:p>
    <w:p w:rsidR="00EE7D13" w:rsidRDefault="00754833" w:rsidP="007F0957">
      <w:hyperlink r:id="rId24" w:history="1">
        <w:r w:rsidR="00EE7D13" w:rsidRPr="00341314">
          <w:rPr>
            <w:rStyle w:val="a5"/>
          </w:rPr>
          <w:t>http://on-demand.gputechconf.com/gtc/2014/presentations/S4379-opengl-44-scene-rendering-techniques.pdf</w:t>
        </w:r>
      </w:hyperlink>
    </w:p>
    <w:p w:rsidR="00CE09CC" w:rsidRDefault="00754833" w:rsidP="007F0957">
      <w:hyperlink r:id="rId25" w:history="1">
        <w:r w:rsidR="00EE7D13" w:rsidRPr="00341314">
          <w:rPr>
            <w:rStyle w:val="a5"/>
          </w:rPr>
          <w:t>https://github.com/nvpro-samples/gl_cadscene_rendertechniques</w:t>
        </w:r>
      </w:hyperlink>
    </w:p>
    <w:p w:rsidR="00EE7D13" w:rsidRDefault="00754833" w:rsidP="007F0957">
      <w:hyperlink r:id="rId26" w:history="1">
        <w:r w:rsidR="00EE7D13" w:rsidRPr="00341314">
          <w:rPr>
            <w:rStyle w:val="a5"/>
          </w:rPr>
          <w:t>https://github.com/nvpro-samples/gl_vk_threaded_cadscene</w:t>
        </w:r>
      </w:hyperlink>
    </w:p>
    <w:p w:rsidR="00EE7D13" w:rsidRDefault="00EE7D13" w:rsidP="007F0957"/>
    <w:p w:rsidR="007F0957" w:rsidRDefault="007F0957" w:rsidP="007F0957">
      <w:r>
        <w:t xml:space="preserve">Pierre Boudier, </w:t>
      </w:r>
      <w:r w:rsidRPr="00BE2758">
        <w:t>Christoph Kubisch</w:t>
      </w:r>
      <w:r>
        <w:t>. "</w:t>
      </w:r>
      <w:r w:rsidRPr="00465803">
        <w:t>GPU-D</w:t>
      </w:r>
      <w:r>
        <w:t>riven Large Scene Renderng". GTC 2015.</w:t>
      </w:r>
    </w:p>
    <w:p w:rsidR="00CE09CC" w:rsidRDefault="00754833" w:rsidP="00791384">
      <w:hyperlink r:id="rId27" w:history="1">
        <w:r w:rsidR="00CE09CC" w:rsidRPr="00341314">
          <w:rPr>
            <w:rStyle w:val="a5"/>
          </w:rPr>
          <w:t>http://on-demand.gputechconf.com/gtc/2015/presentation/S5135-Christoph-Kubisch-Pierre-Boudier.pdf</w:t>
        </w:r>
      </w:hyperlink>
    </w:p>
    <w:p w:rsidR="00503D96" w:rsidRDefault="00754833" w:rsidP="00791384">
      <w:hyperlink r:id="rId28" w:history="1">
        <w:r w:rsidR="00CE09CC" w:rsidRPr="00341314">
          <w:rPr>
            <w:rStyle w:val="a5"/>
          </w:rPr>
          <w:t>https://github.com/nvpro-samples/gl_occlusion_culling</w:t>
        </w:r>
      </w:hyperlink>
    </w:p>
    <w:p w:rsidR="00503D96" w:rsidRDefault="00503D96" w:rsidP="00791384"/>
    <w:p w:rsidR="00853049" w:rsidRDefault="00503D96" w:rsidP="00791384">
      <w:r w:rsidRPr="00503D96">
        <w:t>Wavefront</w:t>
      </w:r>
    </w:p>
    <w:p w:rsidR="00557010" w:rsidRDefault="00754833" w:rsidP="00791384">
      <w:hyperlink r:id="rId29" w:history="1">
        <w:r w:rsidR="00557010" w:rsidRPr="00AF0AD2">
          <w:rPr>
            <w:rStyle w:val="a5"/>
          </w:rPr>
          <w:t>https://software.intel.com/en-us/node/506116</w:t>
        </w:r>
      </w:hyperlink>
    </w:p>
    <w:p w:rsidR="002D558B" w:rsidRDefault="002D558B" w:rsidP="00791384">
      <w:r>
        <w:rPr>
          <w:rFonts w:hint="eastAsia"/>
        </w:rPr>
        <w:t>拓扑排序的并行变体</w:t>
      </w:r>
    </w:p>
    <w:p w:rsidR="00503D96" w:rsidRDefault="002C63F5" w:rsidP="00791384">
      <w:r>
        <w:t>Flow Graph</w:t>
      </w:r>
    </w:p>
    <w:p w:rsidR="002D558B" w:rsidRDefault="002D558B" w:rsidP="00791384"/>
    <w:p w:rsidR="00503D96" w:rsidRDefault="00503D96" w:rsidP="00791384"/>
    <w:p w:rsidR="00503D96" w:rsidRDefault="00503D96" w:rsidP="00791384"/>
    <w:p w:rsidR="007C13D1" w:rsidRPr="00A74181" w:rsidRDefault="00A74181" w:rsidP="00A74181">
      <w:r w:rsidRPr="00A74181">
        <w:rPr>
          <w:rFonts w:hint="eastAsia"/>
        </w:rPr>
        <w:t>//</w:t>
      </w:r>
      <w:r w:rsidR="007C13D1" w:rsidRPr="00A74181">
        <w:rPr>
          <w:rFonts w:hint="eastAsia"/>
        </w:rPr>
        <w:t>CAD</w:t>
      </w:r>
      <w:r w:rsidR="00CA0434" w:rsidRPr="00A74181">
        <w:rPr>
          <w:rFonts w:hint="eastAsia"/>
        </w:rPr>
        <w:t>场景</w:t>
      </w:r>
    </w:p>
    <w:p w:rsidR="007C13D1" w:rsidRDefault="007C13D1"/>
    <w:p w:rsidR="009D443E" w:rsidRDefault="00A74181" w:rsidP="00A74181">
      <w:bookmarkStart w:id="5" w:name="_Toc497394630"/>
      <w:r>
        <w:rPr>
          <w:rFonts w:hint="eastAsia"/>
        </w:rPr>
        <w:t>//</w:t>
      </w:r>
      <w:r w:rsidR="00CA0434">
        <w:rPr>
          <w:rFonts w:hint="eastAsia"/>
        </w:rPr>
        <w:t>MMORPG</w:t>
      </w:r>
      <w:r w:rsidR="009D443E">
        <w:rPr>
          <w:rFonts w:hint="eastAsia"/>
        </w:rPr>
        <w:t>无缝大地图</w:t>
      </w:r>
      <w:bookmarkEnd w:id="5"/>
    </w:p>
    <w:p w:rsidR="00A74181" w:rsidRDefault="00A74181" w:rsidP="009D443E"/>
    <w:p w:rsidR="00A74181" w:rsidRDefault="00A74181" w:rsidP="009D443E">
      <w:r>
        <w:rPr>
          <w:rFonts w:hint="eastAsia"/>
        </w:rPr>
        <w:t>无缝大地图并不是一个图形引擎层的概念，而是应当在逻辑层实现（准确的说应当是流（</w:t>
      </w:r>
      <w:r>
        <w:rPr>
          <w:rFonts w:hint="eastAsia"/>
        </w:rPr>
        <w:t>Stream</w:t>
      </w:r>
      <w:r>
        <w:rPr>
          <w:rFonts w:hint="eastAsia"/>
        </w:rPr>
        <w:t>）系统）</w:t>
      </w:r>
    </w:p>
    <w:p w:rsidR="00A74181" w:rsidRDefault="00A74181" w:rsidP="009D443E"/>
    <w:p w:rsidR="009D443E" w:rsidRDefault="009D443E" w:rsidP="009D443E">
      <w:r>
        <w:t>Dietrich, Andreas, Enrico Gobbetti, and Sung-Eui Yoon, “Massive-Model Rendering</w:t>
      </w:r>
    </w:p>
    <w:p w:rsidR="009D443E" w:rsidRDefault="009D443E" w:rsidP="009D443E">
      <w:r>
        <w:t>Techniques,” IEEE Computer Graphics and Applications, vol. 27, no. 6, pp.</w:t>
      </w:r>
    </w:p>
    <w:p w:rsidR="009D443E" w:rsidRDefault="009D443E" w:rsidP="009D443E">
      <w:r>
        <w:t>20–34, November/December 2007. Cited on p. 693, 695</w:t>
      </w:r>
    </w:p>
    <w:p w:rsidR="009D443E" w:rsidRDefault="009D443E" w:rsidP="009D443E"/>
    <w:p w:rsidR="00CD6F79" w:rsidRDefault="006D1FF6" w:rsidP="0007706D">
      <w:pPr>
        <w:pStyle w:val="2"/>
      </w:pPr>
      <w:bookmarkStart w:id="6" w:name="_Toc497394631"/>
      <w:r>
        <w:softHyphen/>
      </w:r>
      <w:r>
        <w:softHyphen/>
      </w:r>
      <w:r w:rsidR="00A81B14">
        <w:rPr>
          <w:rFonts w:hint="eastAsia"/>
        </w:rPr>
        <w:t>包围体层次</w:t>
      </w:r>
      <w:r w:rsidR="009C1C11">
        <w:rPr>
          <w:rFonts w:hint="eastAsia"/>
        </w:rPr>
        <w:t>（</w:t>
      </w:r>
      <w:r w:rsidR="00FE7218">
        <w:rPr>
          <w:rFonts w:hint="eastAsia"/>
        </w:rPr>
        <w:t>Bounding Volume Hierarchy</w:t>
      </w:r>
      <w:r w:rsidR="009C1C11">
        <w:rPr>
          <w:rFonts w:hint="eastAsia"/>
        </w:rPr>
        <w:t>）</w:t>
      </w:r>
      <w:bookmarkEnd w:id="6"/>
    </w:p>
    <w:p w:rsidR="003B2EAD" w:rsidRDefault="003B2EAD" w:rsidP="00CF0DF6">
      <w:r>
        <w:rPr>
          <w:rFonts w:hint="eastAsia"/>
        </w:rPr>
        <w:t>BVH</w:t>
      </w:r>
      <w:r>
        <w:rPr>
          <w:rFonts w:hint="eastAsia"/>
        </w:rPr>
        <w:t>（包围体层次）与</w:t>
      </w:r>
      <w:r>
        <w:rPr>
          <w:rFonts w:hint="eastAsia"/>
        </w:rPr>
        <w:t>SceneGraph</w:t>
      </w:r>
      <w:r>
        <w:rPr>
          <w:rFonts w:hint="eastAsia"/>
        </w:rPr>
        <w:t>（场景图）是两种完全不同的概念</w:t>
      </w:r>
    </w:p>
    <w:p w:rsidR="00413864" w:rsidRDefault="00413864" w:rsidP="00CF0DF6"/>
    <w:p w:rsidR="00D2085E" w:rsidRPr="00D2085E" w:rsidRDefault="00D2085E" w:rsidP="00D2085E"/>
    <w:p w:rsidR="007F027D" w:rsidRDefault="00F300CB" w:rsidP="00D2085E">
      <w:pPr>
        <w:pStyle w:val="3"/>
      </w:pPr>
      <w:r>
        <w:rPr>
          <w:rFonts w:hint="eastAsia"/>
        </w:rPr>
        <w:t>视锥体剔除</w:t>
      </w:r>
      <w:r w:rsidR="00FE07FE">
        <w:rPr>
          <w:rFonts w:hint="eastAsia"/>
        </w:rPr>
        <w:t>（</w:t>
      </w:r>
      <w:r w:rsidR="00FE07FE">
        <w:rPr>
          <w:rFonts w:hint="eastAsia"/>
        </w:rPr>
        <w:t>View</w:t>
      </w:r>
      <w:r w:rsidR="00FE07FE">
        <w:t xml:space="preserve"> </w:t>
      </w:r>
      <w:r w:rsidR="00FE07FE">
        <w:rPr>
          <w:rFonts w:hint="eastAsia"/>
        </w:rPr>
        <w:t>Frustum Culling</w:t>
      </w:r>
      <w:r w:rsidR="00FE07FE">
        <w:rPr>
          <w:rFonts w:hint="eastAsia"/>
        </w:rPr>
        <w:t>）</w:t>
      </w:r>
    </w:p>
    <w:p w:rsidR="00C006A6" w:rsidRPr="00A33750" w:rsidRDefault="00C006A6" w:rsidP="00D7239E">
      <w:pPr>
        <w:rPr>
          <w:color w:val="FF0000"/>
        </w:rPr>
      </w:pPr>
      <w:r w:rsidRPr="00A33750">
        <w:rPr>
          <w:color w:val="FF0000"/>
        </w:rPr>
        <w:t>//</w:t>
      </w:r>
      <w:r w:rsidRPr="00A33750">
        <w:rPr>
          <w:rFonts w:hint="eastAsia"/>
          <w:color w:val="FF0000"/>
        </w:rPr>
        <w:t>层次性加速</w:t>
      </w:r>
    </w:p>
    <w:p w:rsidR="00D7239E" w:rsidRPr="00D7239E" w:rsidRDefault="00D7239E" w:rsidP="00D7239E">
      <w:r w:rsidRPr="00C42E5B">
        <w:t>When you reach a node whose bounding volume does not intersect the query, you can (X) cull the entire subtree</w:t>
      </w:r>
    </w:p>
    <w:p w:rsidR="00113821" w:rsidRDefault="00113821" w:rsidP="00113821"/>
    <w:p w:rsidR="00466059" w:rsidRDefault="00466059" w:rsidP="00113821">
      <w:r w:rsidRPr="00466059">
        <w:t>An efficient parametric algorithm for octree traversal</w:t>
      </w:r>
      <w:r w:rsidR="00165506">
        <w:rPr>
          <w:rFonts w:hint="eastAsia"/>
        </w:rPr>
        <w:t>.</w:t>
      </w:r>
    </w:p>
    <w:p w:rsidR="00165506" w:rsidRDefault="00165506" w:rsidP="00113821"/>
    <w:p w:rsidR="00466059" w:rsidRDefault="00466059" w:rsidP="00113821"/>
    <w:p w:rsidR="00D2085E" w:rsidRDefault="00D2085E" w:rsidP="00D2085E">
      <w:r>
        <w:rPr>
          <w:rFonts w:hint="eastAsia"/>
        </w:rPr>
        <w:t>向量</w:t>
      </w:r>
      <w:r>
        <w:rPr>
          <w:rFonts w:hint="eastAsia"/>
        </w:rPr>
        <w:t>(a,b,c,d)</w:t>
      </w:r>
      <w:r>
        <w:rPr>
          <w:rFonts w:hint="eastAsia"/>
        </w:rPr>
        <w:t>表示平面</w:t>
      </w:r>
      <w:r>
        <w:rPr>
          <w:rFonts w:hint="eastAsia"/>
        </w:rPr>
        <w:t>ax + by + cz + d = 0</w:t>
      </w:r>
    </w:p>
    <w:p w:rsidR="00D2085E" w:rsidRDefault="00D2085E" w:rsidP="00D2085E">
      <w:r>
        <w:rPr>
          <w:rFonts w:hint="eastAsia"/>
        </w:rPr>
        <w:t>点</w:t>
      </w:r>
      <w:r>
        <w:rPr>
          <w:rFonts w:hint="eastAsia"/>
        </w:rPr>
        <w:t>P(px,py,pc)</w:t>
      </w:r>
      <w:r>
        <w:rPr>
          <w:rFonts w:hint="eastAsia"/>
        </w:rPr>
        <w:t>到平面上任意一点在平面法向量</w:t>
      </w:r>
      <w:r>
        <w:rPr>
          <w:rFonts w:hint="eastAsia"/>
        </w:rPr>
        <w:t>(a,b,c)</w:t>
      </w:r>
      <w:r>
        <w:rPr>
          <w:rFonts w:hint="eastAsia"/>
        </w:rPr>
        <w:t>上的投影为</w:t>
      </w:r>
      <w:r>
        <w:rPr>
          <w:rFonts w:hint="eastAsia"/>
        </w:rPr>
        <w:t xml:space="preserve">(a * xp + b * yp + c * pc + d) / </w:t>
      </w:r>
      <w:r>
        <w:rPr>
          <w:rFonts w:hint="eastAsia"/>
        </w:rPr>
        <w:t>根号</w:t>
      </w:r>
      <w:r>
        <w:rPr>
          <w:rFonts w:hint="eastAsia"/>
        </w:rPr>
        <w:t>(a^2 + b^2 + c^2)</w:t>
      </w:r>
      <w:r>
        <w:rPr>
          <w:rFonts w:hint="eastAsia"/>
        </w:rPr>
        <w:t>，特别地，当平面法向量为单位向量时，根号</w:t>
      </w:r>
      <w:r>
        <w:rPr>
          <w:rFonts w:hint="eastAsia"/>
        </w:rPr>
        <w:t>(a^2 + b^2 + c^2)</w:t>
      </w:r>
      <w:r>
        <w:rPr>
          <w:rFonts w:hint="eastAsia"/>
        </w:rPr>
        <w:t>为</w:t>
      </w:r>
      <w:r>
        <w:rPr>
          <w:rFonts w:hint="eastAsia"/>
        </w:rPr>
        <w:t>1</w:t>
      </w:r>
      <w:r>
        <w:rPr>
          <w:rFonts w:hint="eastAsia"/>
        </w:rPr>
        <w:t>，上式即为</w:t>
      </w:r>
      <w:r>
        <w:rPr>
          <w:rFonts w:hint="eastAsia"/>
        </w:rPr>
        <w:t>(px,py,pc,1)</w:t>
      </w:r>
      <w:r>
        <w:rPr>
          <w:rFonts w:hint="eastAsia"/>
        </w:rPr>
        <w:t>点积</w:t>
      </w:r>
      <w:r>
        <w:rPr>
          <w:rFonts w:hint="eastAsia"/>
        </w:rPr>
        <w:t>(a,b,c,d)</w:t>
      </w:r>
    </w:p>
    <w:p w:rsidR="00D2085E" w:rsidRDefault="00D2085E" w:rsidP="00D2085E">
      <w:r>
        <w:rPr>
          <w:rFonts w:hint="eastAsia"/>
        </w:rPr>
        <w:t>可根据投影与</w:t>
      </w:r>
      <w:r>
        <w:rPr>
          <w:rFonts w:hint="eastAsia"/>
        </w:rPr>
        <w:t>0</w:t>
      </w:r>
      <w:r>
        <w:rPr>
          <w:rFonts w:hint="eastAsia"/>
        </w:rPr>
        <w:t>的大小关系确定点</w:t>
      </w:r>
      <w:r>
        <w:rPr>
          <w:rFonts w:hint="eastAsia"/>
        </w:rPr>
        <w:t>P</w:t>
      </w:r>
      <w:r>
        <w:rPr>
          <w:rFonts w:hint="eastAsia"/>
        </w:rPr>
        <w:t>在平面的哪一侧</w:t>
      </w:r>
    </w:p>
    <w:p w:rsidR="00D2085E" w:rsidRDefault="00D2085E" w:rsidP="00D2085E"/>
    <w:p w:rsidR="00C006A6" w:rsidRPr="00BA5038" w:rsidRDefault="00D74EC5" w:rsidP="00D2085E">
      <w:pPr>
        <w:rPr>
          <w:color w:val="FF0000"/>
        </w:rPr>
      </w:pPr>
      <w:r w:rsidRPr="00BA5038">
        <w:rPr>
          <w:rFonts w:hint="eastAsia"/>
          <w:color w:val="FF0000"/>
        </w:rPr>
        <w:t>视锥体构造（</w:t>
      </w:r>
      <w:r w:rsidR="00213838" w:rsidRPr="00BA5038">
        <w:rPr>
          <w:rFonts w:hint="eastAsia"/>
          <w:color w:val="FF0000"/>
        </w:rPr>
        <w:t>Frustum</w:t>
      </w:r>
      <w:r w:rsidR="00213838" w:rsidRPr="00BA5038">
        <w:rPr>
          <w:color w:val="FF0000"/>
        </w:rPr>
        <w:t xml:space="preserve"> </w:t>
      </w:r>
      <w:r w:rsidR="00213838" w:rsidRPr="00BA5038">
        <w:rPr>
          <w:rFonts w:hint="eastAsia"/>
          <w:color w:val="FF0000"/>
        </w:rPr>
        <w:t>Construct</w:t>
      </w:r>
      <w:r w:rsidRPr="00BA5038">
        <w:rPr>
          <w:rFonts w:hint="eastAsia"/>
          <w:color w:val="FF0000"/>
        </w:rPr>
        <w:t>）</w:t>
      </w:r>
    </w:p>
    <w:p w:rsidR="00D2085E" w:rsidRDefault="00D2085E" w:rsidP="00D2085E">
      <w:r w:rsidRPr="004E5EDD">
        <w:t>Gil Gribb</w:t>
      </w:r>
      <w:r>
        <w:rPr>
          <w:rFonts w:hint="eastAsia"/>
        </w:rPr>
        <w:t>,</w:t>
      </w:r>
      <w:r w:rsidRPr="004E5EDD">
        <w:t xml:space="preserve"> Klaus Hartmann</w:t>
      </w:r>
      <w:r>
        <w:rPr>
          <w:rFonts w:hint="eastAsia"/>
        </w:rPr>
        <w:t xml:space="preserve">. </w:t>
      </w:r>
      <w:r>
        <w:t>"Fast Extraction of Viewing Frustum Planes from the WorldView-Projection</w:t>
      </w:r>
      <w:r>
        <w:rPr>
          <w:rFonts w:hint="eastAsia"/>
        </w:rPr>
        <w:t xml:space="preserve"> </w:t>
      </w:r>
      <w:r>
        <w:t>Matrix"</w:t>
      </w:r>
      <w:r>
        <w:rPr>
          <w:rFonts w:hint="eastAsia"/>
        </w:rPr>
        <w:t>. G</w:t>
      </w:r>
      <w:r>
        <w:t>ame</w:t>
      </w:r>
      <w:r>
        <w:rPr>
          <w:rFonts w:hint="eastAsia"/>
        </w:rPr>
        <w:t>D</w:t>
      </w:r>
      <w:r>
        <w:t>evs</w:t>
      </w:r>
      <w:r>
        <w:rPr>
          <w:rFonts w:hint="eastAsia"/>
        </w:rPr>
        <w:t>.</w:t>
      </w:r>
      <w:r w:rsidRPr="008020E3">
        <w:t>org</w:t>
      </w:r>
      <w:r>
        <w:rPr>
          <w:rFonts w:hint="eastAsia"/>
        </w:rPr>
        <w:t xml:space="preserve"> 2001.</w:t>
      </w:r>
    </w:p>
    <w:p w:rsidR="00D2085E" w:rsidRDefault="00D2085E" w:rsidP="00D2085E"/>
    <w:p w:rsidR="00D2085E" w:rsidRDefault="00D2085E" w:rsidP="00D2085E">
      <w:r>
        <w:rPr>
          <w:rFonts w:hint="eastAsia"/>
        </w:rPr>
        <w:t>根据</w:t>
      </w:r>
      <w:r>
        <w:rPr>
          <w:rFonts w:hint="eastAsia"/>
        </w:rPr>
        <w:t>VP</w:t>
      </w:r>
      <w:r>
        <w:rPr>
          <w:rFonts w:hint="eastAsia"/>
        </w:rPr>
        <w:t>矩阵推导出</w:t>
      </w:r>
      <w:r>
        <w:rPr>
          <w:rFonts w:hint="eastAsia"/>
        </w:rPr>
        <w:t>6</w:t>
      </w:r>
      <w:r>
        <w:rPr>
          <w:rFonts w:hint="eastAsia"/>
        </w:rPr>
        <w:t>个平面的一般式方程，转置之后向量相加</w:t>
      </w:r>
      <w:r>
        <w:rPr>
          <w:rFonts w:hint="eastAsia"/>
        </w:rPr>
        <w:t>/</w:t>
      </w:r>
      <w:r>
        <w:rPr>
          <w:rFonts w:hint="eastAsia"/>
        </w:rPr>
        <w:t>减即可</w:t>
      </w:r>
    </w:p>
    <w:p w:rsidR="00D2085E" w:rsidRDefault="00D2085E" w:rsidP="00D2085E">
      <w:r>
        <w:rPr>
          <w:rFonts w:hint="eastAsia"/>
        </w:rPr>
        <w:t>值得注意的是，当矩阵为右手系时，虽然</w:t>
      </w:r>
      <w:r>
        <w:rPr>
          <w:rFonts w:hint="eastAsia"/>
        </w:rPr>
        <w:t>z</w:t>
      </w:r>
      <w:r>
        <w:rPr>
          <w:rFonts w:hint="eastAsia"/>
        </w:rPr>
        <w:t>小于</w:t>
      </w:r>
      <w:r>
        <w:rPr>
          <w:rFonts w:hint="eastAsia"/>
        </w:rPr>
        <w:t>0</w:t>
      </w:r>
      <w:r>
        <w:rPr>
          <w:rFonts w:hint="eastAsia"/>
        </w:rPr>
        <w:t>，但</w:t>
      </w:r>
      <w:r>
        <w:rPr>
          <w:rFonts w:hint="eastAsia"/>
        </w:rPr>
        <w:t>w=-z</w:t>
      </w:r>
      <w:r>
        <w:rPr>
          <w:rFonts w:hint="eastAsia"/>
        </w:rPr>
        <w:t>大于</w:t>
      </w:r>
      <w:r>
        <w:rPr>
          <w:rFonts w:hint="eastAsia"/>
        </w:rPr>
        <w:t>0</w:t>
      </w:r>
      <w:r>
        <w:rPr>
          <w:rFonts w:hint="eastAsia"/>
        </w:rPr>
        <w:t>，不等式不需要变号</w:t>
      </w:r>
    </w:p>
    <w:p w:rsidR="00D2085E" w:rsidRDefault="00D2085E" w:rsidP="00D2085E"/>
    <w:p w:rsidR="00ED4317" w:rsidRPr="00CE16C1" w:rsidRDefault="00ED4317" w:rsidP="00D2085E">
      <w:pPr>
        <w:rPr>
          <w:color w:val="FF0000"/>
        </w:rPr>
      </w:pPr>
      <w:r w:rsidRPr="00CE16C1">
        <w:rPr>
          <w:rFonts w:hint="eastAsia"/>
          <w:color w:val="FF0000"/>
        </w:rPr>
        <w:t>包围球构造（</w:t>
      </w:r>
      <w:r w:rsidRPr="00CE16C1">
        <w:rPr>
          <w:rFonts w:hint="eastAsia"/>
          <w:color w:val="FF0000"/>
        </w:rPr>
        <w:t>Bounding</w:t>
      </w:r>
      <w:r w:rsidRPr="00CE16C1">
        <w:rPr>
          <w:color w:val="FF0000"/>
        </w:rPr>
        <w:t xml:space="preserve"> </w:t>
      </w:r>
      <w:r w:rsidRPr="00CE16C1">
        <w:rPr>
          <w:rFonts w:hint="eastAsia"/>
          <w:color w:val="FF0000"/>
        </w:rPr>
        <w:t>Sphere</w:t>
      </w:r>
      <w:r w:rsidRPr="00CE16C1">
        <w:rPr>
          <w:color w:val="FF0000"/>
        </w:rPr>
        <w:t xml:space="preserve"> </w:t>
      </w:r>
      <w:r w:rsidRPr="00CE16C1">
        <w:rPr>
          <w:rFonts w:hint="eastAsia"/>
          <w:color w:val="FF0000"/>
        </w:rPr>
        <w:t>Construct</w:t>
      </w:r>
      <w:r w:rsidRPr="00CE16C1">
        <w:rPr>
          <w:rFonts w:hint="eastAsia"/>
          <w:color w:val="FF0000"/>
        </w:rPr>
        <w:t>）</w:t>
      </w:r>
    </w:p>
    <w:p w:rsidR="00ED4317" w:rsidRDefault="00FA1702" w:rsidP="00D2085E">
      <w:r w:rsidRPr="00FA1702">
        <w:t>Jack Ritter. "An efficient bounding sphere." Graphics Gems 1 1990.</w:t>
      </w:r>
    </w:p>
    <w:p w:rsidR="00CE16C1" w:rsidRDefault="00CE16C1" w:rsidP="00D2085E"/>
    <w:p w:rsidR="009A7843" w:rsidRPr="00FE0110" w:rsidRDefault="009A7843" w:rsidP="00D2085E">
      <w:pPr>
        <w:rPr>
          <w:color w:val="FF0000"/>
        </w:rPr>
      </w:pPr>
      <w:r w:rsidRPr="00FE0110">
        <w:rPr>
          <w:rFonts w:hint="eastAsia"/>
          <w:color w:val="FF0000"/>
        </w:rPr>
        <w:t>轴对</w:t>
      </w:r>
      <w:r w:rsidR="002F3CD5" w:rsidRPr="00FE0110">
        <w:rPr>
          <w:rFonts w:hint="eastAsia"/>
          <w:color w:val="FF0000"/>
        </w:rPr>
        <w:t>齐包围盒</w:t>
      </w:r>
      <w:r w:rsidR="00F8084E" w:rsidRPr="00CE16C1">
        <w:rPr>
          <w:rFonts w:hint="eastAsia"/>
          <w:color w:val="FF0000"/>
        </w:rPr>
        <w:t>构造</w:t>
      </w:r>
      <w:r w:rsidR="002F3CD5" w:rsidRPr="00FE0110">
        <w:rPr>
          <w:rFonts w:hint="eastAsia"/>
          <w:color w:val="FF0000"/>
        </w:rPr>
        <w:t>（</w:t>
      </w:r>
      <w:r w:rsidR="002F3CD5" w:rsidRPr="00FE0110">
        <w:rPr>
          <w:rFonts w:hint="eastAsia"/>
          <w:color w:val="FF0000"/>
        </w:rPr>
        <w:t>Axis</w:t>
      </w:r>
      <w:r w:rsidR="002F3CD5" w:rsidRPr="00FE0110">
        <w:rPr>
          <w:color w:val="FF0000"/>
        </w:rPr>
        <w:t>-</w:t>
      </w:r>
      <w:r w:rsidR="002F3CD5" w:rsidRPr="00FE0110">
        <w:rPr>
          <w:rFonts w:hint="eastAsia"/>
          <w:color w:val="FF0000"/>
        </w:rPr>
        <w:t>Aligned</w:t>
      </w:r>
      <w:r w:rsidR="002F3CD5" w:rsidRPr="00FE0110">
        <w:rPr>
          <w:color w:val="FF0000"/>
        </w:rPr>
        <w:t xml:space="preserve"> </w:t>
      </w:r>
      <w:r w:rsidR="002F3CD5" w:rsidRPr="00FE0110">
        <w:rPr>
          <w:rFonts w:hint="eastAsia"/>
          <w:color w:val="FF0000"/>
        </w:rPr>
        <w:t>Bounding</w:t>
      </w:r>
      <w:r w:rsidR="002F3CD5" w:rsidRPr="00FE0110">
        <w:rPr>
          <w:color w:val="FF0000"/>
        </w:rPr>
        <w:t xml:space="preserve"> </w:t>
      </w:r>
      <w:r w:rsidR="002F3CD5" w:rsidRPr="00FE0110">
        <w:rPr>
          <w:rFonts w:hint="eastAsia"/>
          <w:color w:val="FF0000"/>
        </w:rPr>
        <w:t>Box</w:t>
      </w:r>
      <w:r w:rsidR="002F3CD5" w:rsidRPr="00FE0110">
        <w:rPr>
          <w:color w:val="FF0000"/>
        </w:rPr>
        <w:t xml:space="preserve"> </w:t>
      </w:r>
      <w:r w:rsidR="002F3CD5" w:rsidRPr="00FE0110">
        <w:rPr>
          <w:rFonts w:hint="eastAsia"/>
          <w:color w:val="FF0000"/>
        </w:rPr>
        <w:t>Construct</w:t>
      </w:r>
      <w:r w:rsidR="002F3CD5" w:rsidRPr="00FE0110">
        <w:rPr>
          <w:rFonts w:hint="eastAsia"/>
          <w:color w:val="FF0000"/>
        </w:rPr>
        <w:t>）</w:t>
      </w:r>
    </w:p>
    <w:p w:rsidR="00CE16C1" w:rsidRDefault="00CE16C1" w:rsidP="00D2085E"/>
    <w:p w:rsidR="00FE0110" w:rsidRDefault="00FE0110" w:rsidP="00D2085E"/>
    <w:p w:rsidR="00FE0110" w:rsidRDefault="00FE0110" w:rsidP="00D2085E"/>
    <w:p w:rsidR="00FB0FC7" w:rsidRPr="00FB0FC7" w:rsidRDefault="00FE0110" w:rsidP="00D2085E">
      <w:pPr>
        <w:rPr>
          <w:color w:val="FF0000"/>
        </w:rPr>
      </w:pPr>
      <w:r w:rsidRPr="00BA5038">
        <w:rPr>
          <w:rFonts w:hint="eastAsia"/>
          <w:color w:val="FF0000"/>
        </w:rPr>
        <w:t>视锥体</w:t>
      </w:r>
      <w:r w:rsidR="008B2882">
        <w:rPr>
          <w:rFonts w:hint="eastAsia"/>
          <w:color w:val="FF0000"/>
        </w:rPr>
        <w:t>/</w:t>
      </w:r>
      <w:r w:rsidRPr="00CE16C1">
        <w:rPr>
          <w:rFonts w:hint="eastAsia"/>
          <w:color w:val="FF0000"/>
        </w:rPr>
        <w:t>包围球</w:t>
      </w:r>
      <w:r w:rsidR="00FB0FC7" w:rsidRPr="00FB0FC7">
        <w:rPr>
          <w:rFonts w:hint="eastAsia"/>
          <w:color w:val="FF0000"/>
        </w:rPr>
        <w:t>相交测试（</w:t>
      </w:r>
      <w:r w:rsidR="00EF4132" w:rsidRPr="00BA5038">
        <w:rPr>
          <w:rFonts w:hint="eastAsia"/>
          <w:color w:val="FF0000"/>
        </w:rPr>
        <w:t>Frustum</w:t>
      </w:r>
      <w:r w:rsidR="008B2882">
        <w:rPr>
          <w:color w:val="FF0000"/>
        </w:rPr>
        <w:t>/</w:t>
      </w:r>
      <w:r w:rsidR="00EF4132" w:rsidRPr="00CE16C1">
        <w:rPr>
          <w:rFonts w:hint="eastAsia"/>
          <w:color w:val="FF0000"/>
        </w:rPr>
        <w:t>Bounding</w:t>
      </w:r>
      <w:r w:rsidR="00EF4132" w:rsidRPr="00CE16C1">
        <w:rPr>
          <w:color w:val="FF0000"/>
        </w:rPr>
        <w:t xml:space="preserve"> </w:t>
      </w:r>
      <w:r w:rsidR="00EF4132" w:rsidRPr="00CE16C1">
        <w:rPr>
          <w:rFonts w:hint="eastAsia"/>
          <w:color w:val="FF0000"/>
        </w:rPr>
        <w:t>Sphere</w:t>
      </w:r>
      <w:r w:rsidR="00EF4132" w:rsidRPr="00FB0FC7">
        <w:rPr>
          <w:rFonts w:hint="eastAsia"/>
          <w:color w:val="FF0000"/>
        </w:rPr>
        <w:t xml:space="preserve"> </w:t>
      </w:r>
      <w:r w:rsidR="00FB0FC7" w:rsidRPr="00FB0FC7">
        <w:rPr>
          <w:rFonts w:hint="eastAsia"/>
          <w:color w:val="FF0000"/>
        </w:rPr>
        <w:t>Intersection</w:t>
      </w:r>
      <w:r w:rsidR="00FB0FC7" w:rsidRPr="00FB0FC7">
        <w:rPr>
          <w:color w:val="FF0000"/>
        </w:rPr>
        <w:t xml:space="preserve"> </w:t>
      </w:r>
      <w:r w:rsidR="00FB0FC7" w:rsidRPr="00FB0FC7">
        <w:rPr>
          <w:rFonts w:hint="eastAsia"/>
          <w:color w:val="FF0000"/>
        </w:rPr>
        <w:t>Test</w:t>
      </w:r>
      <w:r w:rsidR="00FB0FC7" w:rsidRPr="00FB0FC7">
        <w:rPr>
          <w:rFonts w:hint="eastAsia"/>
          <w:color w:val="FF0000"/>
        </w:rPr>
        <w:t>）</w:t>
      </w:r>
    </w:p>
    <w:p w:rsidR="00FB0FC7" w:rsidRDefault="00FB0FC7" w:rsidP="00D2085E"/>
    <w:p w:rsidR="00D2085E" w:rsidRDefault="00166707" w:rsidP="00D2085E">
      <w:r>
        <w:rPr>
          <w:rFonts w:hint="eastAsia"/>
        </w:rPr>
        <w:t>//</w:t>
      </w:r>
      <w:r w:rsidR="00D2085E">
        <w:rPr>
          <w:rFonts w:hint="eastAsia"/>
        </w:rPr>
        <w:t>参考</w:t>
      </w:r>
      <w:r w:rsidR="003B7702">
        <w:rPr>
          <w:rFonts w:hint="eastAsia"/>
        </w:rPr>
        <w:t>文献</w:t>
      </w:r>
      <w:r w:rsidR="003B7702">
        <w:rPr>
          <w:rFonts w:hint="eastAsia"/>
        </w:rPr>
        <w:t xml:space="preserve"> </w:t>
      </w:r>
      <w:r w:rsidR="00D2085E">
        <w:rPr>
          <w:rFonts w:hint="eastAsia"/>
        </w:rPr>
        <w:t>#include &lt;DirectXCollide.h&gt;</w:t>
      </w:r>
    </w:p>
    <w:p w:rsidR="00D2085E" w:rsidRDefault="00D2085E" w:rsidP="00D2085E"/>
    <w:p w:rsidR="00D2085E" w:rsidRDefault="00D2085E" w:rsidP="00D2085E">
      <w:r>
        <w:rPr>
          <w:rFonts w:hint="eastAsia"/>
        </w:rPr>
        <w:t>平面</w:t>
      </w:r>
      <w:r>
        <w:rPr>
          <w:rFonts w:hint="eastAsia"/>
        </w:rPr>
        <w:t>/</w:t>
      </w:r>
      <w:r>
        <w:rPr>
          <w:rFonts w:hint="eastAsia"/>
        </w:rPr>
        <w:t>球</w:t>
      </w:r>
      <w:r>
        <w:rPr>
          <w:rFonts w:hint="eastAsia"/>
        </w:rPr>
        <w:t xml:space="preserve"> </w:t>
      </w:r>
      <w:r>
        <w:rPr>
          <w:rFonts w:hint="eastAsia"/>
        </w:rPr>
        <w:t>检测</w:t>
      </w:r>
    </w:p>
    <w:p w:rsidR="00D2085E" w:rsidRDefault="00D2085E" w:rsidP="00D2085E">
      <w:r>
        <w:rPr>
          <w:rFonts w:hint="eastAsia"/>
        </w:rPr>
        <w:t>球心在平面法线上的投影</w:t>
      </w:r>
    </w:p>
    <w:p w:rsidR="00D2085E" w:rsidRDefault="00D2085E" w:rsidP="00D2085E">
      <w:r>
        <w:rPr>
          <w:rFonts w:hint="eastAsia"/>
        </w:rPr>
        <w:t xml:space="preserve">&lt;=-r </w:t>
      </w:r>
      <w:r>
        <w:rPr>
          <w:rFonts w:hint="eastAsia"/>
        </w:rPr>
        <w:t>背面</w:t>
      </w:r>
    </w:p>
    <w:p w:rsidR="00D2085E" w:rsidRDefault="00D2085E" w:rsidP="00D2085E">
      <w:r>
        <w:rPr>
          <w:rFonts w:hint="eastAsia"/>
        </w:rPr>
        <w:t xml:space="preserve">-r&lt;  &lt;r </w:t>
      </w:r>
      <w:r>
        <w:rPr>
          <w:rFonts w:hint="eastAsia"/>
        </w:rPr>
        <w:t>相交</w:t>
      </w:r>
    </w:p>
    <w:p w:rsidR="00D2085E" w:rsidRDefault="00D2085E" w:rsidP="00D2085E">
      <w:r>
        <w:rPr>
          <w:rFonts w:hint="eastAsia"/>
        </w:rPr>
        <w:t xml:space="preserve">&gt;=r </w:t>
      </w:r>
      <w:r>
        <w:rPr>
          <w:rFonts w:hint="eastAsia"/>
        </w:rPr>
        <w:t>正面</w:t>
      </w:r>
    </w:p>
    <w:p w:rsidR="00D2085E" w:rsidRDefault="00D2085E" w:rsidP="00D2085E"/>
    <w:p w:rsidR="00D2085E" w:rsidRPr="008B2882" w:rsidRDefault="008B2882" w:rsidP="00D2085E">
      <w:pPr>
        <w:rPr>
          <w:color w:val="FF0000"/>
        </w:rPr>
      </w:pPr>
      <w:r w:rsidRPr="00BA5038">
        <w:rPr>
          <w:rFonts w:hint="eastAsia"/>
          <w:color w:val="FF0000"/>
        </w:rPr>
        <w:t>视锥体</w:t>
      </w:r>
      <w:r>
        <w:rPr>
          <w:rFonts w:hint="eastAsia"/>
          <w:color w:val="FF0000"/>
        </w:rPr>
        <w:t>/</w:t>
      </w:r>
      <w:r w:rsidRPr="00FE0110">
        <w:rPr>
          <w:rFonts w:hint="eastAsia"/>
          <w:color w:val="FF0000"/>
        </w:rPr>
        <w:t>轴对齐包围盒</w:t>
      </w:r>
      <w:r w:rsidRPr="00FB0FC7">
        <w:rPr>
          <w:rFonts w:hint="eastAsia"/>
          <w:color w:val="FF0000"/>
        </w:rPr>
        <w:t>相交测试（</w:t>
      </w:r>
      <w:r w:rsidRPr="00BA5038">
        <w:rPr>
          <w:rFonts w:hint="eastAsia"/>
          <w:color w:val="FF0000"/>
        </w:rPr>
        <w:t>Frustum</w:t>
      </w:r>
      <w:r>
        <w:rPr>
          <w:color w:val="FF0000"/>
        </w:rPr>
        <w:t>/</w:t>
      </w:r>
      <w:r w:rsidR="004725AD" w:rsidRPr="004725AD">
        <w:rPr>
          <w:rFonts w:hint="eastAsia"/>
          <w:color w:val="FF0000"/>
        </w:rPr>
        <w:t xml:space="preserve"> </w:t>
      </w:r>
      <w:r w:rsidR="004725AD" w:rsidRPr="00FE0110">
        <w:rPr>
          <w:rFonts w:hint="eastAsia"/>
          <w:color w:val="FF0000"/>
        </w:rPr>
        <w:t>Axis</w:t>
      </w:r>
      <w:r w:rsidR="004725AD" w:rsidRPr="00FE0110">
        <w:rPr>
          <w:color w:val="FF0000"/>
        </w:rPr>
        <w:t>-</w:t>
      </w:r>
      <w:r w:rsidR="004725AD" w:rsidRPr="00FE0110">
        <w:rPr>
          <w:rFonts w:hint="eastAsia"/>
          <w:color w:val="FF0000"/>
        </w:rPr>
        <w:t>Aligned</w:t>
      </w:r>
      <w:r w:rsidR="004725AD" w:rsidRPr="00FE0110">
        <w:rPr>
          <w:color w:val="FF0000"/>
        </w:rPr>
        <w:t xml:space="preserve"> </w:t>
      </w:r>
      <w:r w:rsidR="004725AD" w:rsidRPr="00FE0110">
        <w:rPr>
          <w:rFonts w:hint="eastAsia"/>
          <w:color w:val="FF0000"/>
        </w:rPr>
        <w:t>Bounding</w:t>
      </w:r>
      <w:r w:rsidR="004725AD" w:rsidRPr="00FE0110">
        <w:rPr>
          <w:color w:val="FF0000"/>
        </w:rPr>
        <w:t xml:space="preserve"> </w:t>
      </w:r>
      <w:r w:rsidR="004725AD" w:rsidRPr="00FE0110">
        <w:rPr>
          <w:rFonts w:hint="eastAsia"/>
          <w:color w:val="FF0000"/>
        </w:rPr>
        <w:t>Box</w:t>
      </w:r>
      <w:r w:rsidR="004725AD" w:rsidRPr="00FE0110">
        <w:rPr>
          <w:color w:val="FF0000"/>
        </w:rPr>
        <w:t xml:space="preserve"> </w:t>
      </w:r>
      <w:r w:rsidRPr="00FB0FC7">
        <w:rPr>
          <w:rFonts w:hint="eastAsia"/>
          <w:color w:val="FF0000"/>
        </w:rPr>
        <w:t>Intersection</w:t>
      </w:r>
      <w:r w:rsidRPr="00FB0FC7">
        <w:rPr>
          <w:color w:val="FF0000"/>
        </w:rPr>
        <w:t xml:space="preserve"> </w:t>
      </w:r>
      <w:r w:rsidRPr="00FB0FC7">
        <w:rPr>
          <w:rFonts w:hint="eastAsia"/>
          <w:color w:val="FF0000"/>
        </w:rPr>
        <w:t>Test</w:t>
      </w:r>
      <w:r w:rsidRPr="00FB0FC7">
        <w:rPr>
          <w:rFonts w:hint="eastAsia"/>
          <w:color w:val="FF0000"/>
        </w:rPr>
        <w:t>）</w:t>
      </w:r>
    </w:p>
    <w:p w:rsidR="00D2085E" w:rsidRDefault="00D2085E" w:rsidP="00D2085E"/>
    <w:p w:rsidR="00D2085E" w:rsidRDefault="00D2085E" w:rsidP="00D2085E">
      <w:r>
        <w:rPr>
          <w:rFonts w:hint="eastAsia"/>
        </w:rPr>
        <w:t>平面</w:t>
      </w:r>
      <w:r>
        <w:rPr>
          <w:rFonts w:hint="eastAsia"/>
        </w:rPr>
        <w:t>/</w:t>
      </w:r>
      <w:r>
        <w:rPr>
          <w:rFonts w:hint="eastAsia"/>
        </w:rPr>
        <w:t>长方体</w:t>
      </w:r>
      <w:r>
        <w:rPr>
          <w:rFonts w:hint="eastAsia"/>
        </w:rPr>
        <w:t xml:space="preserve"> </w:t>
      </w:r>
      <w:r>
        <w:rPr>
          <w:rFonts w:hint="eastAsia"/>
        </w:rPr>
        <w:t>检测</w:t>
      </w:r>
    </w:p>
    <w:p w:rsidR="00D2085E" w:rsidRDefault="00D2085E" w:rsidP="00D2085E">
      <w:r>
        <w:rPr>
          <w:rFonts w:hint="eastAsia"/>
        </w:rPr>
        <w:t>AABB</w:t>
      </w:r>
    </w:p>
    <w:p w:rsidR="00D2085E" w:rsidRDefault="00D2085E" w:rsidP="00D2085E">
      <w:r>
        <w:rPr>
          <w:rFonts w:hint="eastAsia"/>
        </w:rPr>
        <w:t>比较</w:t>
      </w:r>
      <w:r>
        <w:rPr>
          <w:rFonts w:hint="eastAsia"/>
        </w:rPr>
        <w:t xml:space="preserve"> </w:t>
      </w:r>
      <w:r>
        <w:rPr>
          <w:rFonts w:hint="eastAsia"/>
        </w:rPr>
        <w:t>长方体中心在平面法向量上的投影</w:t>
      </w:r>
      <w:r>
        <w:rPr>
          <w:rFonts w:hint="eastAsia"/>
        </w:rPr>
        <w:t xml:space="preserve"> </w:t>
      </w:r>
      <w:r>
        <w:rPr>
          <w:rFonts w:hint="eastAsia"/>
        </w:rPr>
        <w:t>与</w:t>
      </w:r>
      <w:r>
        <w:rPr>
          <w:rFonts w:hint="eastAsia"/>
        </w:rPr>
        <w:t xml:space="preserve"> </w:t>
      </w:r>
      <w:r>
        <w:rPr>
          <w:rFonts w:hint="eastAsia"/>
        </w:rPr>
        <w:t>长方体</w:t>
      </w:r>
      <w:r>
        <w:rPr>
          <w:rFonts w:hint="eastAsia"/>
        </w:rPr>
        <w:t>8</w:t>
      </w:r>
      <w:r>
        <w:rPr>
          <w:rFonts w:hint="eastAsia"/>
        </w:rPr>
        <w:t>个半对角线在面法向量上的投影的最大值的</w:t>
      </w:r>
      <w:r>
        <w:rPr>
          <w:rFonts w:hint="eastAsia"/>
        </w:rPr>
        <w:t xml:space="preserve"> </w:t>
      </w:r>
      <w:r>
        <w:rPr>
          <w:rFonts w:hint="eastAsia"/>
        </w:rPr>
        <w:t>大小关系</w:t>
      </w:r>
    </w:p>
    <w:p w:rsidR="00D2085E" w:rsidRDefault="00D2085E" w:rsidP="00D2085E"/>
    <w:p w:rsidR="00D2085E" w:rsidRDefault="00D2085E" w:rsidP="00D2085E">
      <w:r>
        <w:rPr>
          <w:rFonts w:hint="eastAsia"/>
        </w:rPr>
        <w:t>由于长方体</w:t>
      </w:r>
      <w:r>
        <w:rPr>
          <w:rFonts w:hint="eastAsia"/>
        </w:rPr>
        <w:t>8</w:t>
      </w:r>
      <w:r>
        <w:rPr>
          <w:rFonts w:hint="eastAsia"/>
        </w:rPr>
        <w:t>个半对角线的</w:t>
      </w:r>
      <w:r>
        <w:rPr>
          <w:rFonts w:hint="eastAsia"/>
        </w:rPr>
        <w:t>x,y,z</w:t>
      </w:r>
      <w:r>
        <w:rPr>
          <w:rFonts w:hint="eastAsia"/>
        </w:rPr>
        <w:t>分量的绝对值都相同，求最大值时，只需要求绝对值即可</w:t>
      </w:r>
    </w:p>
    <w:p w:rsidR="00D2085E" w:rsidRDefault="00D2085E" w:rsidP="00D2085E"/>
    <w:p w:rsidR="00D2085E" w:rsidRDefault="00D2085E" w:rsidP="00D2085E">
      <w:r>
        <w:rPr>
          <w:rFonts w:hint="eastAsia"/>
        </w:rPr>
        <w:t>OBB</w:t>
      </w:r>
    </w:p>
    <w:p w:rsidR="00D2085E" w:rsidRDefault="00D2085E" w:rsidP="00D2085E">
      <w:r>
        <w:rPr>
          <w:rFonts w:hint="eastAsia"/>
        </w:rPr>
        <w:t>求长方体</w:t>
      </w:r>
      <w:r>
        <w:rPr>
          <w:rFonts w:hint="eastAsia"/>
        </w:rPr>
        <w:t>8</w:t>
      </w:r>
      <w:r>
        <w:rPr>
          <w:rFonts w:hint="eastAsia"/>
        </w:rPr>
        <w:t>个半对角线在面法向量上的投影的最大值时</w:t>
      </w:r>
    </w:p>
    <w:p w:rsidR="00D2085E" w:rsidRDefault="00D2085E" w:rsidP="00D2085E">
      <w:r>
        <w:rPr>
          <w:rFonts w:hint="eastAsia"/>
        </w:rPr>
        <w:t>将平面法向量变换到</w:t>
      </w:r>
      <w:r>
        <w:rPr>
          <w:rFonts w:hint="eastAsia"/>
        </w:rPr>
        <w:t>OBB</w:t>
      </w:r>
      <w:r>
        <w:rPr>
          <w:rFonts w:hint="eastAsia"/>
        </w:rPr>
        <w:t>的</w:t>
      </w:r>
      <w:r>
        <w:rPr>
          <w:rFonts w:hint="eastAsia"/>
        </w:rPr>
        <w:t>ModelSpace</w:t>
      </w:r>
      <w:r>
        <w:rPr>
          <w:rFonts w:hint="eastAsia"/>
        </w:rPr>
        <w:t>，求逆矩阵时，可以利用</w:t>
      </w:r>
      <w:r>
        <w:rPr>
          <w:rFonts w:hint="eastAsia"/>
        </w:rPr>
        <w:t xml:space="preserve"> </w:t>
      </w:r>
      <w:r>
        <w:rPr>
          <w:rFonts w:hint="eastAsia"/>
        </w:rPr>
        <w:t>“正交矩阵的逆矩阵为正交矩阵的转置”</w:t>
      </w:r>
    </w:p>
    <w:p w:rsidR="00D2085E" w:rsidRDefault="00D2085E" w:rsidP="00D2085E">
      <w:r>
        <w:rPr>
          <w:rFonts w:hint="eastAsia"/>
        </w:rPr>
        <w:t>其余过程与</w:t>
      </w:r>
      <w:r>
        <w:rPr>
          <w:rFonts w:hint="eastAsia"/>
        </w:rPr>
        <w:t>AABB</w:t>
      </w:r>
      <w:r>
        <w:rPr>
          <w:rFonts w:hint="eastAsia"/>
        </w:rPr>
        <w:t>相同</w:t>
      </w:r>
    </w:p>
    <w:p w:rsidR="00D2085E" w:rsidRDefault="00D2085E" w:rsidP="00D2085E"/>
    <w:p w:rsidR="00D2085E" w:rsidRDefault="00D2085E" w:rsidP="00D2085E">
      <w:r>
        <w:rPr>
          <w:rFonts w:hint="eastAsia"/>
        </w:rPr>
        <w:t>以上方式检测的结果具有误差，有</w:t>
      </w:r>
      <w:r>
        <w:rPr>
          <w:rFonts w:hint="eastAsia"/>
        </w:rPr>
        <w:t>8</w:t>
      </w:r>
      <w:r>
        <w:rPr>
          <w:rFonts w:hint="eastAsia"/>
        </w:rPr>
        <w:t>个顶点处会有部分的分离区域被误判为相交</w:t>
      </w:r>
    </w:p>
    <w:p w:rsidR="00D2085E" w:rsidRDefault="00D2085E" w:rsidP="00D2085E"/>
    <w:p w:rsidR="00CB5B72" w:rsidRPr="00DC526A" w:rsidRDefault="00CB5B72" w:rsidP="00DC526A">
      <w:pPr>
        <w:pStyle w:val="3"/>
      </w:pPr>
      <w:r w:rsidRPr="00DC526A">
        <w:rPr>
          <w:rFonts w:hint="eastAsia"/>
        </w:rPr>
        <w:t>射线相交测试（</w:t>
      </w:r>
      <w:r w:rsidRPr="00DC526A">
        <w:rPr>
          <w:rFonts w:hint="eastAsia"/>
        </w:rPr>
        <w:t>Ray</w:t>
      </w:r>
      <w:r w:rsidRPr="00DC526A">
        <w:t xml:space="preserve"> </w:t>
      </w:r>
      <w:r w:rsidRPr="00DC526A">
        <w:rPr>
          <w:rFonts w:hint="eastAsia"/>
        </w:rPr>
        <w:t>Intersection</w:t>
      </w:r>
      <w:r w:rsidRPr="00DC526A">
        <w:rPr>
          <w:rFonts w:hint="eastAsia"/>
        </w:rPr>
        <w:t>）</w:t>
      </w:r>
    </w:p>
    <w:p w:rsidR="00CB5B72" w:rsidRDefault="00CB5B72" w:rsidP="00D2085E"/>
    <w:p w:rsidR="000569F1" w:rsidRDefault="000569F1" w:rsidP="00D2085E"/>
    <w:p w:rsidR="000569F1" w:rsidRDefault="00E1528D" w:rsidP="00D2085E">
      <w:r>
        <w:t>Ray-</w:t>
      </w:r>
      <w:r w:rsidR="006656C4">
        <w:rPr>
          <w:rFonts w:hint="eastAsia"/>
        </w:rPr>
        <w:t>Triangle</w:t>
      </w:r>
      <w:r>
        <w:t xml:space="preserve"> Intersection</w:t>
      </w:r>
    </w:p>
    <w:p w:rsidR="00E1528D" w:rsidRDefault="00CE713D" w:rsidP="00D2085E">
      <w:r>
        <w:rPr>
          <w:rFonts w:hint="eastAsia"/>
        </w:rPr>
        <w:t>T</w:t>
      </w:r>
      <w:r>
        <w:t xml:space="preserve">omas Moller, Ben Trumbore. "Fast, Minimum Storage Ray/Triangle Intersection." </w:t>
      </w:r>
      <w:r w:rsidR="00E506E0" w:rsidRPr="00E506E0">
        <w:t>Journal of Graphics Tools</w:t>
      </w:r>
      <w:r w:rsidR="00E506E0">
        <w:t>, Volume 2, 1997.</w:t>
      </w:r>
    </w:p>
    <w:p w:rsidR="006656C4" w:rsidRDefault="006656C4" w:rsidP="00D2085E"/>
    <w:p w:rsidR="001B1D30" w:rsidRDefault="001B1D30" w:rsidP="00D2085E">
      <w:r>
        <w:rPr>
          <w:rFonts w:hint="eastAsia"/>
        </w:rPr>
        <w:t>设直线</w:t>
      </w:r>
      <w:r>
        <w:rPr>
          <w:rFonts w:hint="eastAsia"/>
        </w:rPr>
        <w:t xml:space="preserve"> </w:t>
      </w:r>
      <m:oMath>
        <m:acc>
          <m:accPr>
            <m:chr m:val="⃗"/>
            <m:ctrlPr>
              <w:rPr>
                <w:rFonts w:ascii="Cambria Math" w:hAnsi="Cambria Math"/>
              </w:rPr>
            </m:ctrlPr>
          </m:accPr>
          <m:e>
            <m:r>
              <w:rPr>
                <w:rFonts w:ascii="Cambria Math" w:hAnsi="Cambria Math" w:hint="eastAsia"/>
              </w:rPr>
              <m:t>R</m:t>
            </m:r>
          </m:e>
        </m:acc>
      </m:oMath>
      <w:r>
        <w:rPr>
          <w:rFonts w:hint="eastAsia"/>
        </w:rPr>
        <w:t xml:space="preserve"> =</w:t>
      </w:r>
      <w:r>
        <w:t xml:space="preserve"> </w:t>
      </w:r>
      <m:oMath>
        <m:acc>
          <m:accPr>
            <m:chr m:val="⃗"/>
            <m:ctrlPr>
              <w:rPr>
                <w:rFonts w:ascii="Cambria Math" w:hAnsi="Cambria Math"/>
              </w:rPr>
            </m:ctrlPr>
          </m:accPr>
          <m:e>
            <m:r>
              <w:rPr>
                <w:rFonts w:ascii="Cambria Math" w:hAnsi="Cambria Math"/>
              </w:rPr>
              <m:t>O</m:t>
            </m:r>
          </m:e>
        </m:acc>
      </m:oMath>
      <w:r>
        <w:rPr>
          <w:rFonts w:hint="eastAsia"/>
        </w:rPr>
        <w:t xml:space="preserve"> </w:t>
      </w:r>
      <w:r>
        <w:t>+ t</w:t>
      </w:r>
      <m:oMath>
        <m:acc>
          <m:accPr>
            <m:chr m:val="⃗"/>
            <m:ctrlPr>
              <w:rPr>
                <w:rFonts w:ascii="Cambria Math" w:hAnsi="Cambria Math"/>
              </w:rPr>
            </m:ctrlPr>
          </m:accPr>
          <m:e>
            <m:r>
              <w:rPr>
                <w:rFonts w:ascii="Cambria Math" w:hAnsi="Cambria Math"/>
              </w:rPr>
              <m:t>D</m:t>
            </m:r>
          </m:e>
        </m:acc>
      </m:oMath>
      <w:r>
        <w:rPr>
          <w:rFonts w:hint="eastAsia"/>
        </w:rPr>
        <w:t xml:space="preserve"> </w:t>
      </w:r>
    </w:p>
    <w:p w:rsidR="001B1D30" w:rsidRDefault="00D840EB" w:rsidP="00D2085E">
      <w:r>
        <w:rPr>
          <w:rFonts w:hint="eastAsia"/>
        </w:rPr>
        <w:t>设三角形</w:t>
      </w:r>
      <w:r w:rsidR="005950D1">
        <w:rPr>
          <w:rFonts w:hint="eastAsia"/>
        </w:rPr>
        <w:t xml:space="preserve"> </w:t>
      </w:r>
      <m:oMath>
        <m:acc>
          <m:accPr>
            <m:chr m:val="⃗"/>
            <m:ctrlPr>
              <w:rPr>
                <w:rFonts w:ascii="Cambria Math" w:hAnsi="Cambria Math"/>
              </w:rPr>
            </m:ctrlPr>
          </m:accPr>
          <m:e>
            <m:r>
              <w:rPr>
                <w:rFonts w:ascii="Cambria Math" w:hAnsi="Cambria Math" w:hint="eastAsia"/>
              </w:rPr>
              <m:t>T</m:t>
            </m:r>
          </m:e>
        </m:acc>
      </m:oMath>
      <w:r w:rsidR="005950D1">
        <w:rPr>
          <w:rFonts w:hint="eastAsia"/>
        </w:rPr>
        <w:t xml:space="preserve"> =</w:t>
      </w:r>
      <w:r w:rsidR="005950D1">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5950D1">
        <w:rPr>
          <w:rFonts w:hint="eastAsia"/>
        </w:rPr>
        <w:t xml:space="preserve"> </w:t>
      </w:r>
      <w:r w:rsidR="008B783F">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B783F">
        <w:rPr>
          <w:rFonts w:hint="eastAsia"/>
        </w:rPr>
        <w:t xml:space="preserve"> </w:t>
      </w:r>
      <w:r w:rsidR="008B783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B783F">
        <w:rPr>
          <w:rFonts w:hint="eastAsia"/>
        </w:rPr>
        <w:t xml:space="preserve">) </w:t>
      </w:r>
      <w:r w:rsidR="001C147C">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1C147C">
        <w:rPr>
          <w:rFonts w:hint="eastAsia"/>
        </w:rPr>
        <w:t xml:space="preserve"> </w:t>
      </w:r>
      <w:r w:rsidR="001C147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1C147C">
        <w:rPr>
          <w:rFonts w:hint="eastAsia"/>
        </w:rPr>
        <w:t>)</w:t>
      </w:r>
    </w:p>
    <w:p w:rsidR="000569F1" w:rsidRDefault="000569F1" w:rsidP="00D2085E"/>
    <w:p w:rsidR="008A7CEF" w:rsidRDefault="00B55EE5" w:rsidP="00D2085E">
      <w:r>
        <w:rPr>
          <w:rFonts w:hint="eastAsia"/>
        </w:rPr>
        <w:t>构造</w:t>
      </w:r>
      <w:r w:rsidR="008A7CEF">
        <w:rPr>
          <w:rFonts w:hint="eastAsia"/>
        </w:rPr>
        <w:t>线性方程组</w:t>
      </w:r>
      <w:r w:rsidR="00484BB2">
        <w:rPr>
          <w:rFonts w:hint="eastAsia"/>
        </w:rPr>
        <w:t xml:space="preserve"> </w:t>
      </w:r>
      <m:oMath>
        <m:acc>
          <m:accPr>
            <m:chr m:val="⃗"/>
            <m:ctrlPr>
              <w:rPr>
                <w:rFonts w:ascii="Cambria Math" w:hAnsi="Cambria Math"/>
              </w:rPr>
            </m:ctrlPr>
          </m:accPr>
          <m:e>
            <m:r>
              <w:rPr>
                <w:rFonts w:ascii="Cambria Math" w:hAnsi="Cambria Math"/>
              </w:rPr>
              <m:t>O</m:t>
            </m:r>
          </m:e>
        </m:acc>
      </m:oMath>
      <w:r w:rsidR="008A7CEF">
        <w:rPr>
          <w:rFonts w:hint="eastAsia"/>
        </w:rPr>
        <w:t xml:space="preserve"> </w:t>
      </w:r>
      <w:r w:rsidR="008A7CEF">
        <w:t>+ t</w:t>
      </w:r>
      <m:oMath>
        <m:acc>
          <m:accPr>
            <m:chr m:val="⃗"/>
            <m:ctrlPr>
              <w:rPr>
                <w:rFonts w:ascii="Cambria Math" w:hAnsi="Cambria Math"/>
              </w:rPr>
            </m:ctrlPr>
          </m:accPr>
          <m:e>
            <m:r>
              <w:rPr>
                <w:rFonts w:ascii="Cambria Math" w:hAnsi="Cambria Math"/>
              </w:rPr>
              <m:t>D</m:t>
            </m:r>
          </m:e>
        </m:acc>
      </m:oMath>
      <w:r w:rsidR="008A7CEF">
        <w:rPr>
          <w:rFonts w:hint="eastAsia"/>
        </w:rPr>
        <w:t xml:space="preserve"> </w:t>
      </w:r>
      <w:r w:rsidR="008A7CEF">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u(</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 xml:space="preserve">) </w:t>
      </w:r>
      <w:r w:rsidR="00B729A0">
        <w:t>+ v(</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B729A0">
        <w:rPr>
          <w:rFonts w:hint="eastAsia"/>
        </w:rPr>
        <w:t xml:space="preserve"> </w:t>
      </w:r>
      <w:r w:rsidR="00B729A0">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B729A0">
        <w:rPr>
          <w:rFonts w:hint="eastAsia"/>
        </w:rPr>
        <w:t>)</w:t>
      </w:r>
    </w:p>
    <w:p w:rsidR="008A7CEF" w:rsidRDefault="009A7A10" w:rsidP="00D2085E">
      <w:r>
        <w:rPr>
          <w:rFonts w:hint="eastAsia"/>
        </w:rPr>
        <w:t>即</w:t>
      </w:r>
      <w:r w:rsidR="009D4004">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C6995">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8D290C">
        <w:rPr>
          <w:rFonts w:hint="eastAsia"/>
        </w:rPr>
        <w:t xml:space="preserve"> </w:t>
      </w:r>
      <w:r w:rsidR="00B55EE5">
        <w:t>=</w:t>
      </w:r>
      <w:r w:rsidR="008D290C">
        <w:t xml:space="preserve"> </w:t>
      </w:r>
      <m:oMath>
        <m:acc>
          <m:accPr>
            <m:chr m:val="⃗"/>
            <m:ctrlPr>
              <w:rPr>
                <w:rFonts w:ascii="Cambria Math" w:hAnsi="Cambria Math"/>
              </w:rPr>
            </m:ctrlPr>
          </m:accPr>
          <m:e>
            <m:r>
              <w:rPr>
                <w:rFonts w:ascii="Cambria Math" w:hAnsi="Cambria Math"/>
              </w:rPr>
              <m:t>O</m:t>
            </m:r>
          </m:e>
        </m:acc>
      </m:oMath>
      <w:r w:rsidR="008D290C">
        <w:rPr>
          <w:rFonts w:hint="eastAsia"/>
        </w:rPr>
        <w:t xml:space="preserve"> -</w:t>
      </w:r>
      <w:r w:rsidR="008D290C">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p>
    <w:p w:rsidR="00446543" w:rsidRDefault="009D4004" w:rsidP="00D2085E">
      <w:r>
        <w:rPr>
          <w:rFonts w:hint="eastAsia"/>
        </w:rPr>
        <w:t>根据克拉默法则</w:t>
      </w:r>
    </w:p>
    <w:p w:rsidR="008A7CEF" w:rsidRDefault="00446543" w:rsidP="00D2085E">
      <w:r>
        <w:rPr>
          <w:rFonts w:hint="eastAsia"/>
        </w:rPr>
        <w:t>当</w:t>
      </w:r>
      <w:r w:rsidR="00766676">
        <w:rPr>
          <w:rFonts w:hint="eastAsia"/>
        </w:rPr>
        <w:t>系数行列式</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766676">
        <w:rPr>
          <w:rFonts w:hint="eastAsia"/>
        </w:rPr>
        <w:t>≠</w:t>
      </w:r>
      <w:r w:rsidR="00766676">
        <w:rPr>
          <w:rFonts w:hint="eastAsia"/>
        </w:rPr>
        <w:t>0</w:t>
      </w:r>
      <w:r w:rsidR="00766676">
        <w:rPr>
          <w:rFonts w:hint="eastAsia"/>
        </w:rPr>
        <w:t>时</w:t>
      </w:r>
    </w:p>
    <w:p w:rsidR="002A2D01" w:rsidRDefault="002A2D01" w:rsidP="00D2085E">
      <w:r>
        <w:rPr>
          <w:rFonts w:hint="eastAsia"/>
        </w:rPr>
        <w:t>线性方程组有唯一解</w:t>
      </w:r>
      <w:r w:rsidR="00C34D7F">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t</m:t>
                  </m:r>
                </m:e>
              </m:mr>
              <m:mr>
                <m:e>
                  <m:r>
                    <w:rPr>
                      <w:rFonts w:ascii="Cambria Math" w:hAnsi="Cambria Math"/>
                    </w:rPr>
                    <m:t>u</m:t>
                  </m:r>
                </m:e>
              </m:mr>
              <m:mr>
                <m:e>
                  <m:r>
                    <w:rPr>
                      <w:rFonts w:ascii="Cambria Math" w:hAnsi="Cambria Math"/>
                    </w:rPr>
                    <m:t>v</m:t>
                  </m:r>
                </m:e>
              </m:mr>
            </m:m>
          </m:e>
        </m:d>
      </m:oMath>
      <w:r w:rsidR="00A930C7">
        <w:rPr>
          <w:rFonts w:hint="eastAsia"/>
        </w:rPr>
        <w:t xml:space="preserve"> </w:t>
      </w:r>
      <w:r w:rsidR="00A930C7">
        <w:t xml:space="preserve">= </w:t>
      </w:r>
      <m:oMath>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den>
        </m:f>
      </m:oMath>
      <w:r w:rsidR="00100CCF">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MS Gothic" w:hAnsi="MS Gothic"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r>
                        <w:rPr>
                          <w:rFonts w:ascii="Cambria Math" w:hAnsi="Cambria Math"/>
                        </w:rPr>
                        <m:t>O</m:t>
                      </m:r>
                    </m:e>
                  </m:acc>
                  <m:r>
                    <m:rPr>
                      <m:sty m:val="p"/>
                    </m:rPr>
                    <w:rPr>
                      <w:rFonts w:ascii="Cambria Math" w:hAnsi="Cambria Math" w:hint="eastAsia"/>
                    </w:rPr>
                    <m:t xml:space="preserve"> </m:t>
                  </m:r>
                  <m:r>
                    <m:rPr>
                      <m:sty m:val="p"/>
                    </m:rPr>
                    <w:rPr>
                      <w:rFonts w:ascii="Cambria Math" w:hAnsi="Cambria Math" w:cs="MS Gothic"/>
                    </w:rPr>
                    <m:t>-</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p>
    <w:p w:rsidR="009D4004" w:rsidRDefault="009D4004" w:rsidP="00D2085E"/>
    <w:p w:rsidR="00100CCF" w:rsidRDefault="002F28C4" w:rsidP="00D2085E">
      <w:r>
        <w:rPr>
          <w:rFonts w:hint="eastAsia"/>
        </w:rPr>
        <w:t>根据</w:t>
      </w:r>
      <w:r w:rsidR="00A552CA">
        <w:rPr>
          <w:rFonts w:hint="eastAsia"/>
        </w:rPr>
        <w:t>标量三重积</w:t>
      </w:r>
    </w:p>
    <w:p w:rsidR="00A552CA" w:rsidRDefault="00754833" w:rsidP="00D2085E">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811D82">
        <w:rPr>
          <w:rFonts w:hint="eastAsia"/>
        </w:rPr>
        <w:t xml:space="preserve"> =</w:t>
      </w:r>
      <w:r w:rsidR="00811D82">
        <w:t xml:space="preserve">  </w:t>
      </w:r>
      <m:oMath>
        <m:r>
          <m:rPr>
            <m:sty m:val="p"/>
          </m:rPr>
          <w:rPr>
            <w:rFonts w:ascii="Cambria Math" w:hAnsi="Cambria Math"/>
          </w:rPr>
          <m:t>-</m:t>
        </m:r>
        <m:acc>
          <m:accPr>
            <m:chr m:val="⃗"/>
            <m:ctrlPr>
              <w:rPr>
                <w:rFonts w:ascii="Cambria Math" w:hAnsi="Cambria Math"/>
              </w:rPr>
            </m:ctrlPr>
          </m:accPr>
          <m:e>
            <m:r>
              <w:rPr>
                <w:rFonts w:ascii="Cambria Math" w:hAnsi="Cambria Math"/>
              </w:rPr>
              <m:t>D</m:t>
            </m:r>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rPr>
          <w:rFonts w:hint="eastAsia"/>
        </w:rPr>
        <w:t>×</w:t>
      </w:r>
      <w:r w:rsidR="00811D8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811D82">
        <w:rPr>
          <w:rFonts w:hint="eastAsia"/>
        </w:rPr>
        <w:t xml:space="preserve"> </w:t>
      </w:r>
      <w:r w:rsidR="00811D8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811D82">
        <w:rPr>
          <w:rFonts w:hint="eastAsia"/>
        </w:rPr>
        <w:t>)</w:t>
      </w:r>
      <w:r w:rsidR="00811D82">
        <w:t>)</w:t>
      </w:r>
      <w:r w:rsidR="005F43DE">
        <w:t xml:space="preserve"> = </w:t>
      </w:r>
      <m:oMath>
        <m:acc>
          <m:accPr>
            <m:chr m:val="⃗"/>
            <m:ctrlPr>
              <w:rPr>
                <w:rFonts w:ascii="Cambria Math" w:hAnsi="Cambria Math"/>
              </w:rPr>
            </m:ctrlPr>
          </m:accPr>
          <m:e>
            <m:r>
              <w:rPr>
                <w:rFonts w:ascii="Cambria Math" w:hAnsi="Cambria Math"/>
              </w:rPr>
              <m:t>D</m:t>
            </m:r>
          </m:e>
        </m:acc>
      </m:oMath>
      <w:r w:rsidR="005F43DE">
        <w:rPr>
          <w:rFonts w:hint="eastAsia"/>
        </w:rPr>
        <w:t>·</w:t>
      </w:r>
      <w:r w:rsidR="005F43DE">
        <w:rPr>
          <w:rFonts w:hint="eastAsia"/>
        </w:rPr>
        <w:t>(</w:t>
      </w:r>
      <m:oMath>
        <m:r>
          <m:rPr>
            <m:sty m:val="p"/>
          </m:rPr>
          <w:rPr>
            <w:rFonts w:ascii="Cambria Math" w:hAnsi="Cambria Math"/>
          </w:rPr>
          <m:t>-</m:t>
        </m:r>
      </m:oMath>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790272">
        <w:rPr>
          <w:rFonts w:hint="eastAsia"/>
        </w:rPr>
        <w:t>×</w:t>
      </w:r>
      <w:r w:rsidR="00790272">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sidR="00790272">
        <w:rPr>
          <w:rFonts w:hint="eastAsia"/>
        </w:rPr>
        <w:t xml:space="preserve"> </w:t>
      </w:r>
      <w:r w:rsidR="00790272">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sidR="00790272">
        <w:rPr>
          <w:rFonts w:hint="eastAsia"/>
        </w:rPr>
        <w:t>)</w:t>
      </w:r>
      <w:r w:rsidR="005F43DE">
        <w:t>)</w:t>
      </w:r>
    </w:p>
    <w:p w:rsidR="00C1553A" w:rsidRDefault="00C1553A" w:rsidP="00C1553A">
      <w:r>
        <w:rPr>
          <w:rFonts w:hint="eastAsia"/>
        </w:rPr>
        <w:t>反映了射线方向与</w:t>
      </w:r>
      <w:r w:rsidRPr="00E72667">
        <w:rPr>
          <w:rFonts w:hint="eastAsia"/>
        </w:rPr>
        <w:t>△</w:t>
      </w:r>
      <w:r>
        <w:rPr>
          <w:rFonts w:hint="eastAsia"/>
        </w:rPr>
        <w:t>V</w:t>
      </w:r>
      <w:r>
        <w:rPr>
          <w:vertAlign w:val="subscript"/>
        </w:rPr>
        <w:t>0</w:t>
      </w:r>
      <w:r>
        <w:t>V</w:t>
      </w:r>
      <w:r>
        <w:rPr>
          <w:vertAlign w:val="subscript"/>
        </w:rPr>
        <w:t>1</w:t>
      </w:r>
      <w:r>
        <w:t>V</w:t>
      </w:r>
      <w:r>
        <w:rPr>
          <w:vertAlign w:val="subscript"/>
        </w:rPr>
        <w:t>2</w:t>
      </w:r>
      <w:r>
        <w:rPr>
          <w:rFonts w:hint="eastAsia"/>
        </w:rPr>
        <w:t>的法线方向之间夹角</w:t>
      </w:r>
    </w:p>
    <w:p w:rsidR="00C1553A" w:rsidRDefault="00C1553A" w:rsidP="00D2085E"/>
    <w:p w:rsidR="009A3342" w:rsidRDefault="00AB08BD" w:rsidP="00D2085E">
      <w:r>
        <w:rPr>
          <w:rFonts w:hint="eastAsia"/>
        </w:rPr>
        <w:t>在坐标系手性为右手系且三角形环绕顺序为逆时针时</w:t>
      </w:r>
    </w:p>
    <w:p w:rsidR="00811D82" w:rsidRDefault="00931D4A" w:rsidP="00D2085E">
      <m:oMath>
        <m:r>
          <m:rPr>
            <m:sty m:val="p"/>
          </m:rPr>
          <w:rPr>
            <w:rFonts w:ascii="Cambria Math" w:hAnsi="Cambria Math"/>
          </w:rPr>
          <m:t>-</m:t>
        </m:r>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Pr>
          <w:rFonts w:hint="eastAsia"/>
        </w:rPr>
        <w:t>×</w:t>
      </w:r>
      <w:r>
        <w:t>(</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oMath>
      <w:r>
        <w:rPr>
          <w:rFonts w:hint="eastAsia"/>
        </w:rPr>
        <w:t xml:space="preserve"> </w:t>
      </w:r>
      <w:r>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oMath>
      <w:r>
        <w:rPr>
          <w:rFonts w:hint="eastAsia"/>
        </w:rPr>
        <w:t>)</w:t>
      </w:r>
      <w:r w:rsidR="00BB7052">
        <w:rPr>
          <w:rFonts w:hint="eastAsia"/>
        </w:rPr>
        <w:t>为</w:t>
      </w:r>
      <w:r w:rsidR="0036210A" w:rsidRPr="00E72667">
        <w:rPr>
          <w:rFonts w:hint="eastAsia"/>
        </w:rPr>
        <w:t>△</w:t>
      </w:r>
      <w:r w:rsidR="0036210A">
        <w:rPr>
          <w:rFonts w:hint="eastAsia"/>
        </w:rPr>
        <w:t>V</w:t>
      </w:r>
      <w:r w:rsidR="0036210A">
        <w:rPr>
          <w:vertAlign w:val="subscript"/>
        </w:rPr>
        <w:t>0</w:t>
      </w:r>
      <w:r w:rsidR="0036210A">
        <w:t>V</w:t>
      </w:r>
      <w:r w:rsidR="0036210A">
        <w:rPr>
          <w:vertAlign w:val="subscript"/>
        </w:rPr>
        <w:t>1</w:t>
      </w:r>
      <w:r w:rsidR="0036210A">
        <w:t>V</w:t>
      </w:r>
      <w:r w:rsidR="0036210A">
        <w:rPr>
          <w:vertAlign w:val="subscript"/>
        </w:rPr>
        <w:t>2</w:t>
      </w:r>
      <w:r w:rsidR="0036210A">
        <w:rPr>
          <w:rFonts w:hint="eastAsia"/>
        </w:rPr>
        <w:t>的法线方向的相反方向</w:t>
      </w:r>
      <w:r w:rsidR="001F3D90">
        <w:t>，</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294253">
        <w:rPr>
          <w:rFonts w:hint="eastAsia"/>
        </w:rPr>
        <w:t xml:space="preserve"> </w:t>
      </w:r>
      <w:r w:rsidR="00490864">
        <w:rPr>
          <w:rFonts w:hint="eastAsia"/>
        </w:rPr>
        <w:t>＞</w:t>
      </w:r>
      <w:r w:rsidR="00294253">
        <w:rPr>
          <w:rFonts w:hint="eastAsia"/>
        </w:rPr>
        <w:t xml:space="preserve"> </w:t>
      </w:r>
      <w:r w:rsidR="00490864">
        <w:rPr>
          <w:rFonts w:hint="eastAsia"/>
        </w:rPr>
        <w:t>0</w:t>
      </w:r>
      <w:r w:rsidR="00490864">
        <w:rPr>
          <w:rFonts w:hint="eastAsia"/>
        </w:rPr>
        <w:t>即表示</w:t>
      </w:r>
      <w:r w:rsidR="00D32F6E">
        <w:rPr>
          <w:rFonts w:hint="eastAsia"/>
        </w:rPr>
        <w:t>射线从</w:t>
      </w:r>
      <w:r w:rsidR="00037038">
        <w:rPr>
          <w:rFonts w:hint="eastAsia"/>
        </w:rPr>
        <w:t>三角形</w:t>
      </w:r>
      <w:r w:rsidR="00D32F6E">
        <w:rPr>
          <w:rFonts w:hint="eastAsia"/>
        </w:rPr>
        <w:t>正面</w:t>
      </w:r>
      <w:r w:rsidR="00497229">
        <w:rPr>
          <w:rFonts w:hint="eastAsia"/>
        </w:rPr>
        <w:t>射入</w:t>
      </w:r>
    </w:p>
    <w:p w:rsidR="00B569CF" w:rsidRDefault="00B569CF" w:rsidP="00D2085E"/>
    <w:p w:rsidR="00B80171" w:rsidRDefault="0077775D" w:rsidP="00D2085E">
      <w:r>
        <w:rPr>
          <w:rFonts w:hint="eastAsia"/>
        </w:rPr>
        <w:t>由于浮点运算误差，</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Pr>
          <w:rFonts w:hint="eastAsia"/>
        </w:rPr>
        <w:t xml:space="preserve"> ==</w:t>
      </w:r>
      <w:r>
        <w:t xml:space="preserve"> </w:t>
      </w:r>
      <w:r>
        <w:rPr>
          <w:rFonts w:hint="eastAsia"/>
        </w:rPr>
        <w:t>0</w:t>
      </w:r>
      <w:r>
        <w:rPr>
          <w:rFonts w:hint="eastAsia"/>
        </w:rPr>
        <w:t>在实际中几乎不可能</w:t>
      </w:r>
      <w:r w:rsidR="00B80171">
        <w:rPr>
          <w:rFonts w:hint="eastAsia"/>
        </w:rPr>
        <w:t>发生</w:t>
      </w:r>
    </w:p>
    <w:p w:rsidR="005F43DE" w:rsidRPr="00D43A18" w:rsidRDefault="00D43A18" w:rsidP="00D2085E">
      <w:r>
        <w:rPr>
          <w:rFonts w:hint="eastAsia"/>
        </w:rPr>
        <w:t>一般会设置阈值</w:t>
      </w:r>
      <w:r>
        <w:rPr>
          <w:rFonts w:hint="eastAsia"/>
        </w:rPr>
        <w:t>E</w:t>
      </w:r>
      <w:r>
        <w:t>psilon</w:t>
      </w:r>
      <w:r w:rsidR="00024740">
        <w:t xml:space="preserve"> </w:t>
      </w:r>
      <w:r>
        <w:t>=</w:t>
      </w:r>
      <w:r w:rsidR="00024740">
        <w:t xml:space="preserve"> </w:t>
      </w:r>
      <w:r>
        <w:t>1</w:t>
      </w:r>
      <w:r>
        <w:rPr>
          <w:rFonts w:hint="eastAsia"/>
        </w:rPr>
        <w:t>×</w:t>
      </w:r>
      <w:r>
        <w:rPr>
          <w:rFonts w:hint="eastAsia"/>
        </w:rPr>
        <w:t>10</w:t>
      </w:r>
      <w:r>
        <w:rPr>
          <w:vertAlign w:val="superscript"/>
        </w:rPr>
        <w:t>-20</w:t>
      </w:r>
      <w:r w:rsidR="007F5D93">
        <w:t>，</w:t>
      </w:r>
      <w:r w:rsidR="00866084">
        <w:rPr>
          <w:rFonts w:hint="eastAsia"/>
        </w:rPr>
        <w:t>将</w:t>
      </w:r>
      <w:r w:rsidR="00595042">
        <w:rPr>
          <w:rFonts w:hint="eastAsia"/>
        </w:rPr>
        <w:t xml:space="preserve"> </w:t>
      </w:r>
      <w:r w:rsidR="00F93A94">
        <w:rPr>
          <w:rFonts w:hint="eastAsia"/>
        </w:rPr>
        <w:t>-E</w:t>
      </w:r>
      <w:r w:rsidR="00F93A94">
        <w:t>psilon</w:t>
      </w:r>
      <w:r w:rsidR="00595042">
        <w:t xml:space="preserve"> </w:t>
      </w:r>
      <w:r w:rsidR="00F93A94">
        <w:rPr>
          <w:rFonts w:hint="eastAsia"/>
        </w:rPr>
        <w:t>＜</w:t>
      </w:r>
      <w:r w:rsidR="0059504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007ABA">
        <w:rPr>
          <w:rFonts w:hint="eastAsia"/>
        </w:rPr>
        <w:t>＜</w:t>
      </w:r>
      <w:r w:rsidR="00595042">
        <w:rPr>
          <w:rFonts w:hint="eastAsia"/>
        </w:rPr>
        <w:t xml:space="preserve"> </w:t>
      </w:r>
      <w:r w:rsidR="00007ABA">
        <w:rPr>
          <w:rFonts w:hint="eastAsia"/>
        </w:rPr>
        <w:t>E</w:t>
      </w:r>
      <w:r w:rsidR="00007ABA">
        <w:t>psilon</w:t>
      </w:r>
      <w:r w:rsidR="00FC454B">
        <w:rPr>
          <w:rFonts w:hint="eastAsia"/>
        </w:rPr>
        <w:t>都等同于</w:t>
      </w:r>
      <m:oMath>
        <m:r>
          <m:rPr>
            <m:sty m:val="p"/>
          </m:rPr>
          <w:rPr>
            <w:rFonts w:ascii="Cambria Math" w:hAnsi="Cambria Math"/>
          </w:rPr>
          <m:t xml:space="preserve"> </m:t>
        </m:r>
        <m:d>
          <m:dPr>
            <m:begChr m:val="|"/>
            <m:endChr m:val="|"/>
            <m:ctrlPr>
              <w:rPr>
                <w:rFonts w:ascii="Cambria Math" w:hAnsi="Cambria Math"/>
              </w:rPr>
            </m:ctrlPr>
          </m:dPr>
          <m:e>
            <m:m>
              <m:mPr>
                <m:mcs>
                  <m:mc>
                    <m:mcPr>
                      <m:count m:val="3"/>
                      <m:mcJc m:val="center"/>
                    </m:mcPr>
                  </m:mc>
                </m:mcs>
                <m:ctrlPr>
                  <w:rPr>
                    <w:rFonts w:ascii="Cambria Math" w:hAnsi="Cambria Math"/>
                    <w:i/>
                  </w:rPr>
                </m:ctrlPr>
              </m:mPr>
              <m:mr>
                <m:e>
                  <m:r>
                    <m:rPr>
                      <m:sty m:val="p"/>
                    </m:rPr>
                    <w:rPr>
                      <w:rFonts w:ascii="Cambria Math" w:hAnsi="Cambria Math"/>
                    </w:rPr>
                    <m:t>-</m:t>
                  </m:r>
                  <m:acc>
                    <m:accPr>
                      <m:chr m:val="⃗"/>
                      <m:ctrlPr>
                        <w:rPr>
                          <w:rFonts w:ascii="Cambria Math" w:hAnsi="Cambria Math"/>
                        </w:rPr>
                      </m:ctrlPr>
                    </m:accPr>
                    <m:e>
                      <m:r>
                        <w:rPr>
                          <w:rFonts w:ascii="Cambria Math" w:hAnsi="Cambria Math"/>
                        </w:rPr>
                        <m:t>D</m:t>
                      </m:r>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1</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e>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2</m:t>
                          </m:r>
                        </m:sub>
                      </m:sSub>
                    </m:e>
                  </m:acc>
                  <m:r>
                    <m:rPr>
                      <m:sty m:val="p"/>
                    </m:rPr>
                    <w:rPr>
                      <w:rFonts w:ascii="Cambria Math" w:hAnsi="Cambria Math" w:hint="eastAsia"/>
                    </w:rPr>
                    <m:t xml:space="preserve"> </m:t>
                  </m:r>
                  <m:r>
                    <m:rPr>
                      <m:sty m:val="p"/>
                    </m:rPr>
                    <w:rPr>
                      <w:rFonts w:ascii="Cambria Math" w:hAnsi="Cambria Math"/>
                    </w:rPr>
                    <m:t xml:space="preserve">- </m:t>
                  </m:r>
                  <m:acc>
                    <m:accPr>
                      <m:chr m:val="⃗"/>
                      <m:ctrlPr>
                        <w:rPr>
                          <w:rFonts w:ascii="Cambria Math" w:hAnsi="Cambria Math"/>
                        </w:rPr>
                      </m:ctrlPr>
                    </m:accPr>
                    <m:e>
                      <m:sSub>
                        <m:sSubPr>
                          <m:ctrlPr>
                            <w:rPr>
                              <w:rFonts w:ascii="Cambria Math" w:hAnsi="Cambria Math"/>
                              <w:i/>
                            </w:rPr>
                          </m:ctrlPr>
                        </m:sSubPr>
                        <m:e>
                          <m:r>
                            <w:rPr>
                              <w:rFonts w:ascii="Cambria Math" w:hAnsi="Cambria Math" w:hint="eastAsia"/>
                            </w:rPr>
                            <m:t>V</m:t>
                          </m:r>
                        </m:e>
                        <m:sub>
                          <m:r>
                            <w:rPr>
                              <w:rFonts w:ascii="Cambria Math" w:hAnsi="Cambria Math"/>
                            </w:rPr>
                            <m:t>0</m:t>
                          </m:r>
                        </m:sub>
                      </m:sSub>
                    </m:e>
                  </m:acc>
                </m:e>
              </m:mr>
            </m:m>
          </m:e>
        </m:d>
      </m:oMath>
      <w:r w:rsidR="00595042">
        <w:rPr>
          <w:rFonts w:hint="eastAsia"/>
        </w:rPr>
        <w:t xml:space="preserve"> ==</w:t>
      </w:r>
      <w:r w:rsidR="00595042">
        <w:t xml:space="preserve"> </w:t>
      </w:r>
      <w:r w:rsidR="00595042">
        <w:rPr>
          <w:rFonts w:hint="eastAsia"/>
        </w:rPr>
        <w:t>0</w:t>
      </w:r>
      <w:r w:rsidR="00595042">
        <w:rPr>
          <w:rFonts w:hint="eastAsia"/>
        </w:rPr>
        <w:t>处理</w:t>
      </w:r>
      <w:r w:rsidR="00CA30BC">
        <w:rPr>
          <w:rFonts w:hint="eastAsia"/>
        </w:rPr>
        <w:t>，认为射线与三角形所在平面平行</w:t>
      </w:r>
    </w:p>
    <w:p w:rsidR="00B569CF" w:rsidRPr="00E72667" w:rsidRDefault="00B569CF" w:rsidP="00D2085E"/>
    <w:p w:rsidR="00CB5B72" w:rsidRDefault="00CB5B72" w:rsidP="00D2085E"/>
    <w:p w:rsidR="009B0A04" w:rsidRDefault="009B0A04" w:rsidP="000E4164">
      <w:pPr>
        <w:pStyle w:val="3"/>
      </w:pPr>
      <w:r>
        <w:rPr>
          <w:rFonts w:hint="eastAsia"/>
        </w:rPr>
        <w:t>构造（</w:t>
      </w:r>
      <w:r>
        <w:rPr>
          <w:rFonts w:hint="eastAsia"/>
        </w:rPr>
        <w:t>Construction</w:t>
      </w:r>
      <w:r>
        <w:rPr>
          <w:rFonts w:hint="eastAsia"/>
        </w:rPr>
        <w:t>）</w:t>
      </w:r>
    </w:p>
    <w:p w:rsidR="009B0A04" w:rsidRDefault="009B0A04" w:rsidP="005E4ED7"/>
    <w:p w:rsidR="00A05751" w:rsidRDefault="00A05751" w:rsidP="005E4ED7">
      <w:r>
        <w:rPr>
          <w:rFonts w:hint="eastAsia"/>
        </w:rPr>
        <w:t>参考文献</w:t>
      </w:r>
      <w:r w:rsidR="00A20EEF">
        <w:rPr>
          <w:rFonts w:hint="eastAsia"/>
        </w:rPr>
        <w:t>：</w:t>
      </w:r>
    </w:p>
    <w:p w:rsidR="00DC4125" w:rsidRDefault="005E4ED7" w:rsidP="005E4ED7">
      <w:r>
        <w:t>Christian Lauterbach,</w:t>
      </w:r>
      <w:r w:rsidRPr="005E4ED7">
        <w:t xml:space="preserve"> Michael Garland, Shubhabrata Sengupta, David Luebke, Dinesh Manocha</w:t>
      </w:r>
      <w:r>
        <w:t xml:space="preserve">. </w:t>
      </w:r>
      <w:r w:rsidR="00DC4125">
        <w:rPr>
          <w:rFonts w:hint="eastAsia"/>
        </w:rPr>
        <w:t>"</w:t>
      </w:r>
      <w:r w:rsidR="00DC4125" w:rsidRPr="00DC4125">
        <w:t>Fast BVH Construction on GPUs</w:t>
      </w:r>
      <w:r w:rsidR="00DC4125">
        <w:t xml:space="preserve">." </w:t>
      </w:r>
      <w:r w:rsidR="00DC4125" w:rsidRPr="00DC4125">
        <w:t>Eurographics 2009</w:t>
      </w:r>
      <w:r w:rsidR="00DC4125">
        <w:t>.</w:t>
      </w:r>
    </w:p>
    <w:p w:rsidR="00BD2466" w:rsidRDefault="00754833" w:rsidP="002E0F57">
      <w:hyperlink r:id="rId30" w:history="1">
        <w:r w:rsidR="00DC4125" w:rsidRPr="00DE71A8">
          <w:rPr>
            <w:rStyle w:val="a5"/>
          </w:rPr>
          <w:t>http://research.nvidia.com/publication/fast-bvh-construction-gpus</w:t>
        </w:r>
      </w:hyperlink>
    </w:p>
    <w:p w:rsidR="00BD2466" w:rsidRDefault="00BD2466" w:rsidP="002E0F57"/>
    <w:p w:rsidR="00B615F2" w:rsidRDefault="00B615F2" w:rsidP="002E0F57">
      <w:r w:rsidRPr="00B615F2">
        <w:t>Tero Karras</w:t>
      </w:r>
      <w:r>
        <w:t>. "</w:t>
      </w:r>
      <w:r w:rsidRPr="00B615F2">
        <w:t>Maximizing Parallelism in the Construction of BVHs, Octrees, and k-d Trees</w:t>
      </w:r>
      <w:r>
        <w:t>." HPC 2012.</w:t>
      </w:r>
    </w:p>
    <w:p w:rsidR="00C07D23" w:rsidRDefault="00754833" w:rsidP="002E0F57">
      <w:hyperlink r:id="rId31" w:history="1">
        <w:r w:rsidR="00C07D23" w:rsidRPr="00B129E6">
          <w:rPr>
            <w:rStyle w:val="a5"/>
          </w:rPr>
          <w:t>http://research.nvidia.com/publication/maximizing-parallelism-construction-bvhs-octrees-and-k-d-trees</w:t>
        </w:r>
      </w:hyperlink>
    </w:p>
    <w:p w:rsidR="00C07D23" w:rsidRDefault="00C07D23" w:rsidP="002E0F57"/>
    <w:p w:rsidR="008A6414" w:rsidRDefault="003B423C" w:rsidP="002E0F57">
      <w:r w:rsidRPr="003B423C">
        <w:t>Tero Karras</w:t>
      </w:r>
      <w:r>
        <w:t xml:space="preserve">, </w:t>
      </w:r>
      <w:r w:rsidRPr="003B423C">
        <w:t>Timo Aila</w:t>
      </w:r>
      <w:r>
        <w:t xml:space="preserve">. </w:t>
      </w:r>
      <w:r w:rsidR="00200206">
        <w:rPr>
          <w:rFonts w:hint="eastAsia"/>
        </w:rPr>
        <w:t>"</w:t>
      </w:r>
      <w:r w:rsidR="00200206" w:rsidRPr="00200206">
        <w:t>Fast Parallel Construction of High-Quality Bounding Volume Hierarch</w:t>
      </w:r>
      <w:r w:rsidR="00200206">
        <w:t>ies."</w:t>
      </w:r>
      <w:r w:rsidR="00BA2307">
        <w:t xml:space="preserve"> HPC 2013.</w:t>
      </w:r>
    </w:p>
    <w:p w:rsidR="00200206" w:rsidRDefault="00754833" w:rsidP="002E0F57">
      <w:hyperlink r:id="rId32" w:history="1">
        <w:r w:rsidR="001C2BF9" w:rsidRPr="00F94FF0">
          <w:rPr>
            <w:rStyle w:val="a5"/>
          </w:rPr>
          <w:t>http://research.nvidia.com/publication/fast-parallel-construction-high-quality-bounding-volume-hierarchies</w:t>
        </w:r>
      </w:hyperlink>
    </w:p>
    <w:p w:rsidR="001C2BF9" w:rsidRDefault="001C2BF9" w:rsidP="002E0F57"/>
    <w:p w:rsidR="009305FF" w:rsidRDefault="009305FF" w:rsidP="009305FF">
      <w:r>
        <w:rPr>
          <w:rFonts w:hint="eastAsia"/>
        </w:rPr>
        <w:t>I</w:t>
      </w:r>
      <w:r>
        <w:t>ntel Embree</w:t>
      </w:r>
    </w:p>
    <w:p w:rsidR="009305FF" w:rsidRDefault="00754833" w:rsidP="002E0F57">
      <w:hyperlink r:id="rId33" w:history="1">
        <w:r w:rsidR="009305FF" w:rsidRPr="00104B34">
          <w:rPr>
            <w:rStyle w:val="a5"/>
          </w:rPr>
          <w:t>https://embree.github.io/related.html</w:t>
        </w:r>
      </w:hyperlink>
      <w:r w:rsidR="009305FF">
        <w:t xml:space="preserve"> / </w:t>
      </w:r>
      <w:r w:rsidR="009305FF" w:rsidRPr="00A33EB9">
        <w:t>Embree Related Papers</w:t>
      </w:r>
    </w:p>
    <w:p w:rsidR="009305FF" w:rsidRDefault="009305FF" w:rsidP="002E0F57"/>
    <w:p w:rsidR="009305FF" w:rsidRDefault="00FD092D" w:rsidP="002E0F57">
      <w:r w:rsidRPr="00FD092D">
        <w:t>Fast Construction of SAH BVHs on the Intel Many Integrated Core (MIC) Architecture</w:t>
      </w:r>
    </w:p>
    <w:p w:rsidR="00FD092D" w:rsidRDefault="00FD092D" w:rsidP="002E0F57"/>
    <w:p w:rsidR="00A43619" w:rsidRDefault="00A43619" w:rsidP="002E0F57"/>
    <w:p w:rsidR="005574DC" w:rsidRDefault="007C5F04" w:rsidP="002E0F57">
      <w:r>
        <w:rPr>
          <w:rFonts w:hint="eastAsia"/>
        </w:rPr>
        <w:t>LongestCommonPrefix</w:t>
      </w:r>
      <w:r>
        <w:t xml:space="preserve"> </w:t>
      </w:r>
    </w:p>
    <w:p w:rsidR="007C5F04" w:rsidRDefault="007C5F04" w:rsidP="005574DC">
      <w:pPr>
        <w:ind w:firstLineChars="950" w:firstLine="1995"/>
      </w:pPr>
      <w:r>
        <w:t>= 31-</w:t>
      </w:r>
      <w:r>
        <w:rPr>
          <w:rFonts w:hint="eastAsia"/>
        </w:rPr>
        <w:t>firstbithigh</w:t>
      </w:r>
      <w:r>
        <w:t>(Key1^Key2)</w:t>
      </w:r>
    </w:p>
    <w:p w:rsidR="001C2BF9" w:rsidRDefault="005574DC" w:rsidP="002E0F57">
      <w:r>
        <w:rPr>
          <w:rFonts w:hint="eastAsia"/>
        </w:rPr>
        <w:t xml:space="preserve">                   = 31-findMSB(Key1^Key2)</w:t>
      </w:r>
    </w:p>
    <w:p w:rsidR="005574DC" w:rsidRDefault="005574DC" w:rsidP="002E0F57"/>
    <w:p w:rsidR="0037002A" w:rsidRDefault="0037002A" w:rsidP="002E0F57"/>
    <w:p w:rsidR="0037002A" w:rsidRDefault="0037002A" w:rsidP="002E0F57"/>
    <w:p w:rsidR="0037002A" w:rsidRDefault="0037002A" w:rsidP="002E0F57"/>
    <w:p w:rsidR="005574DC" w:rsidRDefault="005574DC" w:rsidP="002E0F57"/>
    <w:p w:rsidR="00BA3757" w:rsidRPr="00D4485D" w:rsidRDefault="00BA3757" w:rsidP="002E0F57">
      <w:pPr>
        <w:rPr>
          <w:color w:val="FF0000"/>
        </w:rPr>
      </w:pPr>
      <w:r w:rsidRPr="00D4485D">
        <w:rPr>
          <w:rFonts w:hint="eastAsia"/>
          <w:color w:val="FF0000"/>
        </w:rPr>
        <w:t>基数排序</w:t>
      </w:r>
      <w:r w:rsidR="00D4485D">
        <w:rPr>
          <w:rFonts w:hint="eastAsia"/>
          <w:color w:val="FF0000"/>
        </w:rPr>
        <w:t>（</w:t>
      </w:r>
      <w:r w:rsidR="00D4485D">
        <w:rPr>
          <w:rFonts w:hint="eastAsia"/>
          <w:color w:val="FF0000"/>
        </w:rPr>
        <w:t>Radix</w:t>
      </w:r>
      <w:r w:rsidR="00D4485D">
        <w:rPr>
          <w:color w:val="FF0000"/>
        </w:rPr>
        <w:t xml:space="preserve"> </w:t>
      </w:r>
      <w:r w:rsidR="00D4485D">
        <w:rPr>
          <w:rFonts w:hint="eastAsia"/>
          <w:color w:val="FF0000"/>
        </w:rPr>
        <w:t>Sort</w:t>
      </w:r>
      <w:r w:rsidR="00D4485D">
        <w:rPr>
          <w:rFonts w:hint="eastAsia"/>
          <w:color w:val="FF0000"/>
        </w:rPr>
        <w:t>）</w:t>
      </w:r>
    </w:p>
    <w:p w:rsidR="005574DC" w:rsidRDefault="00D4485D" w:rsidP="002E0F57">
      <w:r w:rsidRPr="000B6A78">
        <w:t>Duane Merrill</w:t>
      </w:r>
      <w:r>
        <w:t>,</w:t>
      </w:r>
      <w:r w:rsidRPr="000B6A78">
        <w:t xml:space="preserve"> Andrew Grimshaw</w:t>
      </w:r>
      <w:r>
        <w:t>.</w:t>
      </w:r>
      <w:r w:rsidRPr="000B6A78">
        <w:t xml:space="preserve"> </w:t>
      </w:r>
      <w:r>
        <w:t>"</w:t>
      </w:r>
      <w:r w:rsidR="00CC47D7" w:rsidRPr="00CC47D7">
        <w:t xml:space="preserve"> High performance and scalable radix sorting: A case study of implementing dynamic parallelism for GPU computing</w:t>
      </w:r>
      <w:r>
        <w:t xml:space="preserve">." </w:t>
      </w:r>
      <w:r w:rsidR="003957FD" w:rsidRPr="003957FD">
        <w:t>Parallel Processing Letters</w:t>
      </w:r>
      <w:r w:rsidR="003957FD">
        <w:t xml:space="preserve"> 2011.</w:t>
      </w:r>
    </w:p>
    <w:p w:rsidR="00D4485D" w:rsidRDefault="00D4485D" w:rsidP="002E0F57"/>
    <w:p w:rsidR="006B7B74" w:rsidRDefault="008173C1" w:rsidP="002E0F57">
      <w:r>
        <w:t>//</w:t>
      </w:r>
      <w:r>
        <w:rPr>
          <w:rFonts w:hint="eastAsia"/>
        </w:rPr>
        <w:t>计算各个桶的大小</w:t>
      </w:r>
    </w:p>
    <w:p w:rsidR="008173C1" w:rsidRDefault="00A2688F" w:rsidP="002E0F57">
      <w:r>
        <w:rPr>
          <w:rFonts w:hint="eastAsia"/>
        </w:rPr>
        <w:t>//</w:t>
      </w:r>
      <w:r>
        <w:rPr>
          <w:rFonts w:hint="eastAsia"/>
        </w:rPr>
        <w:t>以</w:t>
      </w:r>
      <w:r>
        <w:rPr>
          <w:rFonts w:hint="eastAsia"/>
        </w:rPr>
        <w:t>Radix8</w:t>
      </w:r>
      <w:r>
        <w:rPr>
          <w:rFonts w:hint="eastAsia"/>
        </w:rPr>
        <w:t>为例</w:t>
      </w:r>
    </w:p>
    <w:p w:rsidR="00A2688F" w:rsidRDefault="00A2688F" w:rsidP="002E0F57"/>
    <w:p w:rsidR="00555809" w:rsidRDefault="00555809" w:rsidP="002E0F57">
      <w:r>
        <w:rPr>
          <w:rFonts w:hint="eastAsia"/>
        </w:rPr>
        <w:t>输入序列</w:t>
      </w:r>
      <w:r w:rsidR="00CF3146">
        <w:rPr>
          <w:rFonts w:hint="eastAsia"/>
        </w:rPr>
        <w:t xml:space="preserve"> </w:t>
      </w:r>
      <w:r w:rsidR="00071D5A">
        <w:t>uin32</w:t>
      </w:r>
      <w:r w:rsidR="00F056CD">
        <w:rPr>
          <w:rFonts w:hint="eastAsia"/>
        </w:rPr>
        <w:t>[</w:t>
      </w:r>
      <w:r w:rsidR="00CF3146">
        <w:rPr>
          <w:rFonts w:hint="eastAsia"/>
        </w:rPr>
        <w:t>N</w:t>
      </w:r>
      <w:r w:rsidR="00F056CD">
        <w:t>]</w:t>
      </w:r>
    </w:p>
    <w:p w:rsidR="006804B2" w:rsidRDefault="001A520D" w:rsidP="002E0F57">
      <w:r>
        <w:rPr>
          <w:rFonts w:hint="eastAsia"/>
        </w:rPr>
        <w:t>Decode</w:t>
      </w:r>
      <w:r w:rsidR="00224B1D">
        <w:t>Pass</w:t>
      </w:r>
      <w:r w:rsidR="004B2C96">
        <w:t xml:space="preserve"> </w:t>
      </w:r>
      <w:r w:rsidR="00236CEF">
        <w:t>bit</w:t>
      </w:r>
      <w:r w:rsidR="004225EF">
        <w:t>_0s</w:t>
      </w:r>
      <w:r w:rsidR="00236CEF">
        <w:t>[N]</w:t>
      </w:r>
      <w:r w:rsidR="000E2C7E">
        <w:t>(</w:t>
      </w:r>
      <w:r w:rsidR="00773092">
        <w:t>1</w:t>
      </w:r>
      <w:r w:rsidR="002B6E5D">
        <w:t xml:space="preserve"> </w:t>
      </w:r>
      <w:r w:rsidR="00773092">
        <w:rPr>
          <w:rFonts w:hint="eastAsia"/>
        </w:rPr>
        <w:t>For</w:t>
      </w:r>
      <w:r w:rsidR="002B6E5D">
        <w:t xml:space="preserve"> </w:t>
      </w:r>
      <w:r w:rsidR="00773092">
        <w:rPr>
          <w:rFonts w:hint="eastAsia"/>
        </w:rPr>
        <w:t xml:space="preserve">0 </w:t>
      </w:r>
      <w:r w:rsidR="003A6DEA">
        <w:t xml:space="preserve">And </w:t>
      </w:r>
      <w:r w:rsidR="00773092">
        <w:rPr>
          <w:rFonts w:hint="eastAsia"/>
        </w:rPr>
        <w:t>0</w:t>
      </w:r>
      <w:r w:rsidR="002B6E5D">
        <w:t xml:space="preserve"> </w:t>
      </w:r>
      <w:r w:rsidR="00773092">
        <w:rPr>
          <w:rFonts w:hint="eastAsia"/>
        </w:rPr>
        <w:t>For</w:t>
      </w:r>
      <w:r w:rsidR="002B6E5D">
        <w:t xml:space="preserve"> </w:t>
      </w:r>
      <w:r w:rsidR="00773092">
        <w:rPr>
          <w:rFonts w:hint="eastAsia"/>
        </w:rPr>
        <w:t>Other</w:t>
      </w:r>
      <w:r w:rsidR="00752EFA">
        <w:rPr>
          <w:rFonts w:hint="eastAsia"/>
        </w:rPr>
        <w:t>s)</w:t>
      </w:r>
      <w:r w:rsidR="004225EF">
        <w:t xml:space="preserve"> </w:t>
      </w:r>
      <w:r w:rsidR="00B763E0">
        <w:t>bit_1s[N]</w:t>
      </w:r>
      <w:r w:rsidR="00F8248B">
        <w:t xml:space="preserve"> (1 </w:t>
      </w:r>
      <w:r w:rsidR="00F8248B">
        <w:rPr>
          <w:rFonts w:hint="eastAsia"/>
        </w:rPr>
        <w:t>For</w:t>
      </w:r>
      <w:r w:rsidR="00F8248B">
        <w:t xml:space="preserve"> </w:t>
      </w:r>
      <w:r w:rsidR="00427BA2">
        <w:t>1</w:t>
      </w:r>
      <w:r w:rsidR="00F8248B">
        <w:rPr>
          <w:rFonts w:hint="eastAsia"/>
        </w:rPr>
        <w:t xml:space="preserve"> </w:t>
      </w:r>
      <w:r w:rsidR="00DA3BE9">
        <w:t xml:space="preserve">And </w:t>
      </w:r>
      <w:r w:rsidR="00F8248B">
        <w:rPr>
          <w:rFonts w:hint="eastAsia"/>
        </w:rPr>
        <w:t>0</w:t>
      </w:r>
      <w:r w:rsidR="00F8248B">
        <w:t xml:space="preserve"> </w:t>
      </w:r>
      <w:r w:rsidR="00F8248B">
        <w:rPr>
          <w:rFonts w:hint="eastAsia"/>
        </w:rPr>
        <w:t>For</w:t>
      </w:r>
      <w:r w:rsidR="00F8248B">
        <w:t xml:space="preserve"> </w:t>
      </w:r>
      <w:r w:rsidR="00F8248B">
        <w:rPr>
          <w:rFonts w:hint="eastAsia"/>
        </w:rPr>
        <w:t>Others)</w:t>
      </w:r>
      <w:r w:rsidR="005D045E">
        <w:t xml:space="preserve"> ... bit_7s[N]</w:t>
      </w:r>
    </w:p>
    <w:p w:rsidR="006804B2" w:rsidRDefault="006020DB" w:rsidP="002E0F57">
      <w:r>
        <w:rPr>
          <w:rFonts w:hint="eastAsia"/>
        </w:rPr>
        <w:t>ScanPass</w:t>
      </w:r>
      <w:r w:rsidR="00D85FA5">
        <w:t xml:space="preserve"> </w:t>
      </w:r>
      <w:r w:rsidR="00874D32">
        <w:rPr>
          <w:rFonts w:hint="eastAsia"/>
        </w:rPr>
        <w:t>求出各个</w:t>
      </w:r>
      <w:r w:rsidR="000F3282">
        <w:rPr>
          <w:rFonts w:hint="eastAsia"/>
        </w:rPr>
        <w:t>Decoded</w:t>
      </w:r>
      <w:r w:rsidR="000F3282">
        <w:t xml:space="preserve"> </w:t>
      </w:r>
      <w:r w:rsidR="000F3282">
        <w:rPr>
          <w:rFonts w:hint="eastAsia"/>
        </w:rPr>
        <w:t>Vector</w:t>
      </w:r>
      <w:r w:rsidR="000F3282">
        <w:rPr>
          <w:rFonts w:hint="eastAsia"/>
        </w:rPr>
        <w:t>中</w:t>
      </w:r>
      <w:r w:rsidR="000F3282">
        <w:rPr>
          <w:rFonts w:hint="eastAsia"/>
        </w:rPr>
        <w:t>1</w:t>
      </w:r>
      <w:r w:rsidR="000F3282">
        <w:rPr>
          <w:rFonts w:hint="eastAsia"/>
        </w:rPr>
        <w:t>的个数</w:t>
      </w:r>
      <w:r w:rsidR="0096637B">
        <w:rPr>
          <w:rFonts w:hint="eastAsia"/>
        </w:rPr>
        <w:t>，即桶的大小</w:t>
      </w:r>
      <w:r w:rsidR="0096637B">
        <w:rPr>
          <w:rFonts w:hint="eastAsia"/>
        </w:rPr>
        <w:t xml:space="preserve"> //</w:t>
      </w:r>
      <w:r w:rsidR="0096637B">
        <w:rPr>
          <w:rFonts w:hint="eastAsia"/>
        </w:rPr>
        <w:t>个人认为可以使用</w:t>
      </w:r>
      <w:r w:rsidR="0096637B">
        <w:rPr>
          <w:rFonts w:hint="eastAsia"/>
        </w:rPr>
        <w:t>Reduce</w:t>
      </w:r>
      <w:r w:rsidR="0096637B">
        <w:rPr>
          <w:rFonts w:hint="eastAsia"/>
        </w:rPr>
        <w:t>而非</w:t>
      </w:r>
      <w:r w:rsidR="0096637B">
        <w:rPr>
          <w:rFonts w:hint="eastAsia"/>
        </w:rPr>
        <w:t>Scan</w:t>
      </w:r>
    </w:p>
    <w:p w:rsidR="00D4485D" w:rsidRDefault="006D17E2" w:rsidP="002E0F57">
      <w:r>
        <w:rPr>
          <w:rFonts w:hint="eastAsia"/>
        </w:rPr>
        <w:t>Distribution</w:t>
      </w:r>
      <w:r w:rsidR="00EB6269">
        <w:rPr>
          <w:rFonts w:hint="eastAsia"/>
        </w:rPr>
        <w:t>Pass</w:t>
      </w:r>
      <w:r w:rsidR="00574944">
        <w:rPr>
          <w:rFonts w:hint="eastAsia"/>
        </w:rPr>
        <w:t>//ScatterPass</w:t>
      </w:r>
      <w:r w:rsidR="00E16F37">
        <w:t xml:space="preserve"> </w:t>
      </w:r>
      <w:r w:rsidR="00E16F37">
        <w:rPr>
          <w:rFonts w:hint="eastAsia"/>
        </w:rPr>
        <w:t>每个桶的</w:t>
      </w:r>
      <w:r w:rsidR="00E16F37">
        <w:rPr>
          <w:rFonts w:hint="eastAsia"/>
        </w:rPr>
        <w:t>(Base)Offset</w:t>
      </w:r>
      <w:r w:rsidR="00A838A1">
        <w:rPr>
          <w:rFonts w:hint="eastAsia"/>
        </w:rPr>
        <w:t>已经确定</w:t>
      </w:r>
    </w:p>
    <w:p w:rsidR="00D4485D" w:rsidRDefault="00D4485D" w:rsidP="002E0F57"/>
    <w:p w:rsidR="00B74EC6" w:rsidRDefault="00170E29" w:rsidP="0007706D">
      <w:pPr>
        <w:pStyle w:val="2"/>
      </w:pPr>
      <w:bookmarkStart w:id="7" w:name="_Toc497394632"/>
      <w:r>
        <w:rPr>
          <w:rFonts w:hint="eastAsia"/>
        </w:rPr>
        <w:t>细节等级</w:t>
      </w:r>
      <w:r w:rsidR="00B74EC6">
        <w:rPr>
          <w:rFonts w:hint="eastAsia"/>
        </w:rPr>
        <w:t>（</w:t>
      </w:r>
      <w:r w:rsidR="00B74EC6">
        <w:rPr>
          <w:rFonts w:hint="eastAsia"/>
        </w:rPr>
        <w:t>Level Of Detail</w:t>
      </w:r>
      <w:r w:rsidR="00B74EC6">
        <w:rPr>
          <w:rFonts w:hint="eastAsia"/>
        </w:rPr>
        <w:t>）</w:t>
      </w:r>
      <w:bookmarkEnd w:id="7"/>
    </w:p>
    <w:p w:rsidR="00000C7B" w:rsidRDefault="00000C7B" w:rsidP="0007706D">
      <w:pPr>
        <w:pStyle w:val="3"/>
      </w:pPr>
      <w:bookmarkStart w:id="8" w:name="_Toc497394633"/>
      <w:r>
        <w:rPr>
          <w:rFonts w:hint="eastAsia"/>
        </w:rPr>
        <w:t>生成（</w:t>
      </w:r>
      <w:r>
        <w:rPr>
          <w:rFonts w:hint="eastAsia"/>
        </w:rPr>
        <w:t>Generation</w:t>
      </w:r>
      <w:r>
        <w:rPr>
          <w:rFonts w:hint="eastAsia"/>
        </w:rPr>
        <w:t>）</w:t>
      </w:r>
      <w:bookmarkEnd w:id="8"/>
    </w:p>
    <w:p w:rsidR="003C6646" w:rsidRDefault="005A2D19" w:rsidP="003C6646">
      <w:r>
        <w:rPr>
          <w:rFonts w:hint="eastAsia"/>
        </w:rPr>
        <w:t>可以由艺术家制作</w:t>
      </w:r>
    </w:p>
    <w:p w:rsidR="005A2D19" w:rsidRPr="003C6646" w:rsidRDefault="005A2D19" w:rsidP="003C6646">
      <w:r>
        <w:rPr>
          <w:rFonts w:hint="eastAsia"/>
        </w:rPr>
        <w:t>可以由引擎根据网格简化（</w:t>
      </w:r>
      <w:r>
        <w:rPr>
          <w:rFonts w:hint="eastAsia"/>
        </w:rPr>
        <w:t>Mesh</w:t>
      </w:r>
      <w:r>
        <w:t xml:space="preserve"> </w:t>
      </w:r>
      <w:r>
        <w:rPr>
          <w:rFonts w:hint="eastAsia"/>
        </w:rPr>
        <w:t>Simplification</w:t>
      </w:r>
      <w:r>
        <w:rPr>
          <w:rFonts w:hint="eastAsia"/>
        </w:rPr>
        <w:t>）</w:t>
      </w:r>
      <w:r w:rsidR="00477EDD">
        <w:rPr>
          <w:rFonts w:hint="eastAsia"/>
        </w:rPr>
        <w:t>/</w:t>
      </w:r>
      <w:r w:rsidR="00477EDD">
        <w:rPr>
          <w:rFonts w:hint="eastAsia"/>
        </w:rPr>
        <w:t>数据归约（</w:t>
      </w:r>
      <w:r w:rsidR="00477EDD">
        <w:rPr>
          <w:rFonts w:hint="eastAsia"/>
        </w:rPr>
        <w:t>Data</w:t>
      </w:r>
      <w:r w:rsidR="00477EDD">
        <w:t xml:space="preserve"> </w:t>
      </w:r>
      <w:r w:rsidR="00477EDD">
        <w:rPr>
          <w:rFonts w:hint="eastAsia"/>
        </w:rPr>
        <w:t>Reduction</w:t>
      </w:r>
      <w:r w:rsidR="00477EDD">
        <w:rPr>
          <w:rFonts w:hint="eastAsia"/>
        </w:rPr>
        <w:t>）</w:t>
      </w:r>
      <w:r>
        <w:rPr>
          <w:rFonts w:hint="eastAsia"/>
        </w:rPr>
        <w:t>算法进行生成</w:t>
      </w:r>
    </w:p>
    <w:p w:rsidR="00000C7B" w:rsidRDefault="00F518CA" w:rsidP="00000C7B">
      <w:r>
        <w:rPr>
          <w:rFonts w:hint="eastAsia"/>
        </w:rPr>
        <w:t>边缘塌陷（</w:t>
      </w:r>
      <w:r>
        <w:rPr>
          <w:rFonts w:hint="eastAsia"/>
        </w:rPr>
        <w:t>Edge</w:t>
      </w:r>
      <w:r>
        <w:t xml:space="preserve"> </w:t>
      </w:r>
      <w:r>
        <w:rPr>
          <w:rFonts w:hint="eastAsia"/>
        </w:rPr>
        <w:t>Collapse</w:t>
      </w:r>
      <w:r>
        <w:rPr>
          <w:rFonts w:hint="eastAsia"/>
        </w:rPr>
        <w:t>）</w:t>
      </w:r>
    </w:p>
    <w:p w:rsidR="00D177E3" w:rsidRDefault="00D177E3" w:rsidP="00000C7B">
      <w:r>
        <w:rPr>
          <w:rFonts w:hint="eastAsia"/>
        </w:rPr>
        <w:t>以</w:t>
      </w:r>
      <w:r>
        <w:rPr>
          <w:rFonts w:hint="eastAsia"/>
        </w:rPr>
        <w:t>D</w:t>
      </w:r>
      <w:r>
        <w:t>3DX</w:t>
      </w:r>
      <w:r>
        <w:rPr>
          <w:rFonts w:hint="eastAsia"/>
        </w:rPr>
        <w:t>库为例</w:t>
      </w:r>
    </w:p>
    <w:p w:rsidR="00451D15" w:rsidRDefault="00D62CCF" w:rsidP="00000C7B">
      <w:r>
        <w:rPr>
          <w:rFonts w:hint="eastAsia"/>
        </w:rPr>
        <w:t>子集定位（</w:t>
      </w:r>
      <w:r>
        <w:rPr>
          <w:rFonts w:hint="eastAsia"/>
        </w:rPr>
        <w:t>Subset</w:t>
      </w:r>
      <w:r>
        <w:t xml:space="preserve"> </w:t>
      </w:r>
      <w:r>
        <w:rPr>
          <w:rFonts w:hint="eastAsia"/>
        </w:rPr>
        <w:t>Placement</w:t>
      </w:r>
      <w:r>
        <w:rPr>
          <w:rFonts w:hint="eastAsia"/>
        </w:rPr>
        <w:t>）策略</w:t>
      </w:r>
    </w:p>
    <w:p w:rsidR="003B0646" w:rsidRDefault="003B0646" w:rsidP="00000C7B"/>
    <w:p w:rsidR="00451D15" w:rsidRDefault="00143C27" w:rsidP="00000C7B">
      <w:r>
        <w:rPr>
          <w:rFonts w:hint="eastAsia"/>
        </w:rPr>
        <w:t>成本函数（</w:t>
      </w:r>
      <w:r>
        <w:rPr>
          <w:rFonts w:hint="eastAsia"/>
        </w:rPr>
        <w:t>Cost</w:t>
      </w:r>
      <w:r>
        <w:t xml:space="preserve"> </w:t>
      </w:r>
      <w:r>
        <w:rPr>
          <w:rFonts w:hint="eastAsia"/>
        </w:rPr>
        <w:t>Function</w:t>
      </w:r>
      <w:r>
        <w:rPr>
          <w:rFonts w:hint="eastAsia"/>
        </w:rPr>
        <w:t>）</w:t>
      </w:r>
    </w:p>
    <w:p w:rsidR="009800E2" w:rsidRDefault="00F4273A" w:rsidP="00000C7B">
      <w:r>
        <w:t>Garland-H</w:t>
      </w:r>
      <w:r w:rsidRPr="00F4273A">
        <w:t>erbert</w:t>
      </w:r>
      <w:r w:rsidR="003B3E90">
        <w:rPr>
          <w:rFonts w:hint="eastAsia"/>
        </w:rPr>
        <w:t>成本函数</w:t>
      </w:r>
      <w:r w:rsidR="00EE24A3">
        <w:softHyphen/>
      </w:r>
      <w:r w:rsidR="00EE24A3">
        <w:softHyphen/>
        <w:t>-&gt;</w:t>
      </w:r>
      <w:r w:rsidR="003B0646">
        <w:rPr>
          <w:rFonts w:hint="eastAsia"/>
        </w:rPr>
        <w:t>顶点新位置到顶点在旧位置相邻的各个平面的距离的平方和</w:t>
      </w:r>
    </w:p>
    <w:p w:rsidR="003B0646" w:rsidRDefault="00DC577A" w:rsidP="00000C7B">
      <w:r>
        <w:rPr>
          <w:rFonts w:hint="eastAsia"/>
        </w:rPr>
        <w:t>问题：基于体积变化，在锋利折叠处会有问题</w:t>
      </w:r>
    </w:p>
    <w:p w:rsidR="00DC577A" w:rsidRDefault="00DC577A" w:rsidP="00000C7B">
      <w:r>
        <w:rPr>
          <w:rFonts w:hint="eastAsia"/>
        </w:rPr>
        <w:t>解决：增加一个平面</w:t>
      </w:r>
    </w:p>
    <w:p w:rsidR="00DC577A" w:rsidRDefault="00DC577A" w:rsidP="00000C7B"/>
    <w:p w:rsidR="00143C27" w:rsidRDefault="00A26161" w:rsidP="00000C7B">
      <w:r>
        <w:rPr>
          <w:rFonts w:hint="eastAsia"/>
        </w:rPr>
        <w:t>//</w:t>
      </w:r>
      <w:r w:rsidR="00283924">
        <w:rPr>
          <w:rFonts w:hint="eastAsia"/>
        </w:rPr>
        <w:t>避免边缘交错，可以检测法向量是否</w:t>
      </w:r>
      <w:r w:rsidR="00FB2FF2">
        <w:rPr>
          <w:rFonts w:hint="eastAsia"/>
        </w:rPr>
        <w:t>翻转</w:t>
      </w:r>
    </w:p>
    <w:p w:rsidR="00DC577A" w:rsidRDefault="00DC577A" w:rsidP="00000C7B"/>
    <w:p w:rsidR="00960627" w:rsidRDefault="00960627" w:rsidP="00000C7B">
      <w:r>
        <w:rPr>
          <w:rFonts w:hint="eastAsia"/>
        </w:rPr>
        <w:t>可以考虑使用第三方库，比如</w:t>
      </w:r>
      <w:r w:rsidR="00572122">
        <w:rPr>
          <w:rFonts w:hint="eastAsia"/>
        </w:rPr>
        <w:t>Simplygon</w:t>
      </w:r>
      <w:r w:rsidR="00572122">
        <w:t xml:space="preserve"> </w:t>
      </w:r>
      <w:r w:rsidR="00572122">
        <w:rPr>
          <w:rFonts w:hint="eastAsia"/>
        </w:rPr>
        <w:t>Studios</w:t>
      </w:r>
      <w:r w:rsidR="00572122">
        <w:rPr>
          <w:rFonts w:hint="eastAsia"/>
        </w:rPr>
        <w:t>的</w:t>
      </w:r>
      <w:r w:rsidRPr="00B57C3E">
        <w:rPr>
          <w:rFonts w:hint="eastAsia"/>
          <w:color w:val="FF0000"/>
        </w:rPr>
        <w:t>Simplygon</w:t>
      </w:r>
      <w:r w:rsidRPr="00B57C3E">
        <w:rPr>
          <w:color w:val="FF0000"/>
        </w:rPr>
        <w:t xml:space="preserve"> </w:t>
      </w:r>
      <w:r w:rsidRPr="00B57C3E">
        <w:rPr>
          <w:rFonts w:hint="eastAsia"/>
          <w:color w:val="FF0000"/>
        </w:rPr>
        <w:t>SDK</w:t>
      </w:r>
    </w:p>
    <w:p w:rsidR="00960627" w:rsidRDefault="00960627" w:rsidP="00000C7B"/>
    <w:p w:rsidR="00C01178" w:rsidRDefault="00C01178" w:rsidP="0007706D">
      <w:pPr>
        <w:pStyle w:val="3"/>
      </w:pPr>
      <w:bookmarkStart w:id="9" w:name="_Toc497394634"/>
      <w:r>
        <w:rPr>
          <w:rFonts w:hint="eastAsia"/>
        </w:rPr>
        <w:t>选择（</w:t>
      </w:r>
      <w:r>
        <w:rPr>
          <w:rFonts w:hint="eastAsia"/>
        </w:rPr>
        <w:t>Selecion</w:t>
      </w:r>
      <w:r>
        <w:rPr>
          <w:rFonts w:hint="eastAsia"/>
        </w:rPr>
        <w:t>）</w:t>
      </w:r>
      <w:bookmarkEnd w:id="9"/>
    </w:p>
    <w:p w:rsidR="00C706E8" w:rsidRDefault="00375390" w:rsidP="00C45731">
      <w:r>
        <w:rPr>
          <w:rFonts w:hint="eastAsia"/>
        </w:rPr>
        <w:t>根据效益函数（</w:t>
      </w:r>
      <w:r>
        <w:rPr>
          <w:rFonts w:hint="eastAsia"/>
        </w:rPr>
        <w:t>Benefit</w:t>
      </w:r>
      <w:r>
        <w:t xml:space="preserve"> </w:t>
      </w:r>
      <w:r>
        <w:rPr>
          <w:rFonts w:hint="eastAsia"/>
        </w:rPr>
        <w:t>Function</w:t>
      </w:r>
      <w:r>
        <w:rPr>
          <w:rFonts w:hint="eastAsia"/>
        </w:rPr>
        <w:t>）选择合适的</w:t>
      </w:r>
      <w:r>
        <w:rPr>
          <w:rFonts w:hint="eastAsia"/>
        </w:rPr>
        <w:t>LOD</w:t>
      </w:r>
    </w:p>
    <w:p w:rsidR="00375390" w:rsidRDefault="00375390" w:rsidP="00C45731"/>
    <w:p w:rsidR="0086115D" w:rsidRDefault="0086115D" w:rsidP="00C45731">
      <w:r>
        <w:rPr>
          <w:rFonts w:hint="eastAsia"/>
        </w:rPr>
        <w:t>基于范围（</w:t>
      </w:r>
      <w:r>
        <w:rPr>
          <w:rFonts w:hint="eastAsia"/>
        </w:rPr>
        <w:t>Range</w:t>
      </w:r>
      <w:r>
        <w:t xml:space="preserve"> </w:t>
      </w:r>
      <w:r>
        <w:rPr>
          <w:rFonts w:hint="eastAsia"/>
        </w:rPr>
        <w:t>Baed</w:t>
      </w:r>
      <w:r>
        <w:rPr>
          <w:rFonts w:hint="eastAsia"/>
        </w:rPr>
        <w:t>）</w:t>
      </w:r>
    </w:p>
    <w:p w:rsidR="0086115D" w:rsidRDefault="0086115D" w:rsidP="00C45731"/>
    <w:p w:rsidR="00413050" w:rsidRDefault="00413050" w:rsidP="00AD27C1">
      <w:r>
        <w:rPr>
          <w:rFonts w:hint="eastAsia"/>
        </w:rPr>
        <w:t>基于投影面积（</w:t>
      </w:r>
      <w:r>
        <w:rPr>
          <w:rFonts w:hint="eastAsia"/>
        </w:rPr>
        <w:t>Projected</w:t>
      </w:r>
      <w:r>
        <w:t xml:space="preserve"> </w:t>
      </w:r>
      <w:r>
        <w:rPr>
          <w:rFonts w:hint="eastAsia"/>
        </w:rPr>
        <w:t>Area</w:t>
      </w:r>
      <w:r>
        <w:t xml:space="preserve"> </w:t>
      </w:r>
      <w:r>
        <w:rPr>
          <w:rFonts w:hint="eastAsia"/>
        </w:rPr>
        <w:t>Based</w:t>
      </w:r>
      <w:r w:rsidR="0086115D">
        <w:rPr>
          <w:rFonts w:hint="eastAsia"/>
        </w:rPr>
        <w:t>）</w:t>
      </w:r>
    </w:p>
    <w:p w:rsidR="00375390" w:rsidRDefault="00615319" w:rsidP="00C45731">
      <w:r>
        <w:rPr>
          <w:rFonts w:hint="eastAsia"/>
        </w:rPr>
        <w:t>屏幕覆盖（</w:t>
      </w:r>
      <w:r>
        <w:rPr>
          <w:rFonts w:hint="eastAsia"/>
        </w:rPr>
        <w:t>Screen-Space</w:t>
      </w:r>
      <w:r>
        <w:t xml:space="preserve"> </w:t>
      </w:r>
      <w:r>
        <w:rPr>
          <w:rFonts w:hint="eastAsia"/>
        </w:rPr>
        <w:t>Coverage</w:t>
      </w:r>
      <w:r>
        <w:rPr>
          <w:rFonts w:hint="eastAsia"/>
        </w:rPr>
        <w:t>）</w:t>
      </w:r>
      <w:r>
        <w:t>——</w:t>
      </w:r>
      <w:r>
        <w:rPr>
          <w:rFonts w:hint="eastAsia"/>
        </w:rPr>
        <w:t>物体的包围体在投影面</w:t>
      </w:r>
      <w:r w:rsidR="00634762">
        <w:rPr>
          <w:rFonts w:hint="eastAsia"/>
        </w:rPr>
        <w:t>（</w:t>
      </w:r>
      <w:r w:rsidR="00634762">
        <w:rPr>
          <w:rFonts w:hint="eastAsia"/>
        </w:rPr>
        <w:t>Z=1</w:t>
      </w:r>
      <w:r w:rsidR="00634762">
        <w:rPr>
          <w:rFonts w:hint="eastAsia"/>
        </w:rPr>
        <w:t>）</w:t>
      </w:r>
      <w:r>
        <w:rPr>
          <w:rFonts w:hint="eastAsia"/>
        </w:rPr>
        <w:t>上的面积</w:t>
      </w:r>
    </w:p>
    <w:p w:rsidR="00EF2904" w:rsidRDefault="00EF2904" w:rsidP="00C45731"/>
    <w:p w:rsidR="004040F5" w:rsidRDefault="00683749" w:rsidP="00C45731">
      <w:r w:rsidRPr="004F19CB">
        <w:rPr>
          <w:rFonts w:hint="eastAsia"/>
          <w:color w:val="FF0000"/>
        </w:rPr>
        <w:t>估计</w:t>
      </w:r>
      <w:r w:rsidR="00651860">
        <w:rPr>
          <w:rFonts w:hint="eastAsia"/>
        </w:rPr>
        <w:t>屏幕覆盖</w:t>
      </w:r>
    </w:p>
    <w:p w:rsidR="009F549B" w:rsidRDefault="00BE5F93" w:rsidP="00C45731">
      <w:r>
        <w:rPr>
          <w:rFonts w:hint="eastAsia"/>
        </w:rPr>
        <w:t>1</w:t>
      </w:r>
      <w:r w:rsidR="00B5035E">
        <w:rPr>
          <w:rFonts w:hint="eastAsia"/>
        </w:rPr>
        <w:t>包围球</w:t>
      </w:r>
    </w:p>
    <w:p w:rsidR="00580A52" w:rsidRDefault="00580A52" w:rsidP="00C45731">
      <w:r>
        <w:rPr>
          <w:rFonts w:hint="eastAsia"/>
        </w:rPr>
        <w:t>求出球心在</w:t>
      </w:r>
      <w:r>
        <w:rPr>
          <w:rFonts w:hint="eastAsia"/>
        </w:rPr>
        <w:t>ClipSpace</w:t>
      </w:r>
      <w:r>
        <w:rPr>
          <w:rFonts w:hint="eastAsia"/>
        </w:rPr>
        <w:t>中的</w:t>
      </w:r>
      <w:r>
        <w:rPr>
          <w:rFonts w:hint="eastAsia"/>
        </w:rPr>
        <w:t>Z</w:t>
      </w:r>
      <w:r>
        <w:rPr>
          <w:rFonts w:hint="eastAsia"/>
        </w:rPr>
        <w:t>坐标</w:t>
      </w:r>
    </w:p>
    <w:p w:rsidR="004F269F" w:rsidRDefault="004F269F" w:rsidP="00C45731">
      <w:r>
        <w:t xml:space="preserve">dot(SphereCenter - </w:t>
      </w:r>
      <w:r>
        <w:rPr>
          <w:rFonts w:hint="eastAsia"/>
        </w:rPr>
        <w:t>EyePosition, EyeDirection</w:t>
      </w:r>
      <w:r>
        <w:t>)</w:t>
      </w:r>
    </w:p>
    <w:p w:rsidR="009E4EB0" w:rsidRDefault="00634762" w:rsidP="00C45731">
      <w:r w:rsidRPr="002C787E">
        <w:rPr>
          <w:rFonts w:hint="eastAsia"/>
          <w:color w:val="FF0000"/>
        </w:rPr>
        <w:t>假定</w:t>
      </w:r>
      <w:r>
        <w:rPr>
          <w:rFonts w:hint="eastAsia"/>
        </w:rPr>
        <w:t>球心位于视野中央，</w:t>
      </w:r>
      <w:r w:rsidR="00575A78" w:rsidRPr="002C787E">
        <w:rPr>
          <w:rFonts w:hint="eastAsia"/>
          <w:color w:val="FF0000"/>
        </w:rPr>
        <w:t>估计</w:t>
      </w:r>
      <w:r>
        <w:rPr>
          <w:rFonts w:hint="eastAsia"/>
        </w:rPr>
        <w:t>投影面（</w:t>
      </w:r>
      <w:r>
        <w:rPr>
          <w:rFonts w:hint="eastAsia"/>
        </w:rPr>
        <w:t>Z=1</w:t>
      </w:r>
      <w:r>
        <w:rPr>
          <w:rFonts w:hint="eastAsia"/>
        </w:rPr>
        <w:t>）上的半径为</w:t>
      </w:r>
    </w:p>
    <w:p w:rsidR="00D41B52" w:rsidRDefault="00634762" w:rsidP="00C45731">
      <w:r>
        <w:rPr>
          <w:rFonts w:hint="eastAsia"/>
        </w:rPr>
        <w:t>SphereRadius/</w:t>
      </w:r>
      <w:r>
        <w:t xml:space="preserve">(dot(SphereCenter - </w:t>
      </w:r>
      <w:r>
        <w:rPr>
          <w:rFonts w:hint="eastAsia"/>
        </w:rPr>
        <w:t>EyePosition, EyeDirection</w:t>
      </w:r>
      <w:r>
        <w:t>))</w:t>
      </w:r>
      <w:r w:rsidR="00DD3F88">
        <w:t>*1</w:t>
      </w:r>
    </w:p>
    <w:p w:rsidR="007340C8" w:rsidRDefault="007340C8" w:rsidP="00C45731">
      <w:r>
        <w:rPr>
          <w:rFonts w:hint="eastAsia"/>
        </w:rPr>
        <w:t>根据</w:t>
      </w:r>
      <w:r>
        <w:rPr>
          <w:rFonts w:hint="eastAsia"/>
        </w:rPr>
        <w:t>PI*</w:t>
      </w:r>
      <w:r>
        <w:rPr>
          <w:rFonts w:hint="eastAsia"/>
        </w:rPr>
        <w:t>（</w:t>
      </w:r>
      <w:r>
        <w:rPr>
          <w:rFonts w:hint="eastAsia"/>
        </w:rPr>
        <w:t>R</w:t>
      </w:r>
      <w:r>
        <w:t>^2</w:t>
      </w:r>
      <w:r>
        <w:t>）</w:t>
      </w:r>
      <w:r>
        <w:rPr>
          <w:rFonts w:hint="eastAsia"/>
        </w:rPr>
        <w:t>求出面积</w:t>
      </w:r>
    </w:p>
    <w:p w:rsidR="002C7E67" w:rsidRDefault="00BE5F93" w:rsidP="00C45731">
      <w:r>
        <w:t>2</w:t>
      </w:r>
      <w:r>
        <w:rPr>
          <w:rFonts w:hint="eastAsia"/>
        </w:rPr>
        <w:t>包围盒</w:t>
      </w:r>
    </w:p>
    <w:p w:rsidR="00964588" w:rsidRDefault="00964588" w:rsidP="00C45731"/>
    <w:p w:rsidR="00C04B4C" w:rsidRDefault="00C04B4C" w:rsidP="00C45731"/>
    <w:p w:rsidR="00BE5F93" w:rsidRDefault="00BE5F93" w:rsidP="00C45731"/>
    <w:p w:rsidR="002C7E67" w:rsidRDefault="002C7E67" w:rsidP="00C45731">
      <w:r>
        <w:rPr>
          <w:rFonts w:hint="eastAsia"/>
        </w:rPr>
        <w:t>磁滞（</w:t>
      </w:r>
      <w:r>
        <w:rPr>
          <w:rFonts w:hint="eastAsia"/>
        </w:rPr>
        <w:t>H</w:t>
      </w:r>
      <w:r w:rsidRPr="002C7E67">
        <w:t>ysteresis</w:t>
      </w:r>
      <w:r>
        <w:rPr>
          <w:rFonts w:hint="eastAsia"/>
        </w:rPr>
        <w:t>）</w:t>
      </w:r>
    </w:p>
    <w:p w:rsidR="00722B4D" w:rsidRDefault="0032614F" w:rsidP="00C45731">
      <w:r>
        <w:rPr>
          <w:rFonts w:hint="eastAsia"/>
        </w:rPr>
        <w:t>不同帧之间，</w:t>
      </w:r>
      <w:r w:rsidR="002C7E67">
        <w:rPr>
          <w:rFonts w:hint="eastAsia"/>
        </w:rPr>
        <w:t>效益函数的取值在</w:t>
      </w:r>
      <w:r>
        <w:rPr>
          <w:rFonts w:hint="eastAsia"/>
        </w:rPr>
        <w:t>相邻</w:t>
      </w:r>
      <w:r w:rsidR="002C7E67">
        <w:rPr>
          <w:rFonts w:hint="eastAsia"/>
        </w:rPr>
        <w:t>LOD</w:t>
      </w:r>
      <w:r w:rsidR="002C7E67">
        <w:rPr>
          <w:rFonts w:hint="eastAsia"/>
        </w:rPr>
        <w:t>的临界处</w:t>
      </w:r>
      <w:r w:rsidR="00642D2B">
        <w:rPr>
          <w:rFonts w:hint="eastAsia"/>
        </w:rPr>
        <w:t>不断</w:t>
      </w:r>
      <w:r w:rsidR="00B2191A">
        <w:rPr>
          <w:rFonts w:hint="eastAsia"/>
        </w:rPr>
        <w:t>变化</w:t>
      </w:r>
      <w:r w:rsidR="00722B4D">
        <w:t>，</w:t>
      </w:r>
      <w:r w:rsidR="00722B4D">
        <w:rPr>
          <w:rFonts w:hint="eastAsia"/>
        </w:rPr>
        <w:t>产生爆音（</w:t>
      </w:r>
      <w:r w:rsidR="00722B4D">
        <w:rPr>
          <w:rFonts w:hint="eastAsia"/>
        </w:rPr>
        <w:t>Popping</w:t>
      </w:r>
      <w:r w:rsidR="00722B4D">
        <w:rPr>
          <w:rFonts w:hint="eastAsia"/>
        </w:rPr>
        <w:t>）</w:t>
      </w:r>
    </w:p>
    <w:p w:rsidR="002C7E67" w:rsidRDefault="001C41DE" w:rsidP="00C45731">
      <w:r>
        <w:rPr>
          <w:rFonts w:hint="eastAsia"/>
        </w:rPr>
        <w:t>可以引入磁滞解决</w:t>
      </w:r>
    </w:p>
    <w:p w:rsidR="00B533D4" w:rsidRDefault="00B533D4" w:rsidP="00C45731">
      <w:r>
        <w:rPr>
          <w:rFonts w:hint="eastAsia"/>
        </w:rPr>
        <w:t>记录上一帧的效益函数的值</w:t>
      </w:r>
    </w:p>
    <w:p w:rsidR="008B7B11" w:rsidRDefault="0032600C" w:rsidP="00C45731">
      <w:r>
        <w:rPr>
          <w:rFonts w:hint="eastAsia"/>
        </w:rPr>
        <w:t>根据</w:t>
      </w:r>
      <w:r w:rsidR="002B121E">
        <w:rPr>
          <w:rFonts w:hint="eastAsia"/>
        </w:rPr>
        <w:t>当前帧的有效函数的值相对于上一帧增加或减少，</w:t>
      </w:r>
      <w:r w:rsidR="00C06B28">
        <w:rPr>
          <w:rFonts w:hint="eastAsia"/>
        </w:rPr>
        <w:t>在</w:t>
      </w:r>
      <w:r w:rsidR="00D747D8">
        <w:rPr>
          <w:rFonts w:hint="eastAsia"/>
        </w:rPr>
        <w:t>将效益函数的值映射到</w:t>
      </w:r>
      <w:r w:rsidR="00D747D8">
        <w:rPr>
          <w:rFonts w:hint="eastAsia"/>
        </w:rPr>
        <w:t>LOD</w:t>
      </w:r>
      <w:r w:rsidR="00D747D8">
        <w:rPr>
          <w:rFonts w:hint="eastAsia"/>
        </w:rPr>
        <w:t>等级</w:t>
      </w:r>
      <w:r w:rsidR="00C06B28">
        <w:rPr>
          <w:rFonts w:hint="eastAsia"/>
        </w:rPr>
        <w:t>时采用不同的策略</w:t>
      </w:r>
    </w:p>
    <w:p w:rsidR="00C06B28" w:rsidRDefault="003545AD" w:rsidP="00C45731">
      <w:r>
        <w:rPr>
          <w:rFonts w:hint="eastAsia"/>
        </w:rPr>
        <w:t>增加</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197986" w:rsidRDefault="00197986" w:rsidP="00C45731">
      <w:r>
        <w:rPr>
          <w:rFonts w:hint="eastAsia"/>
        </w:rPr>
        <w:t xml:space="preserve">        </w:t>
      </w:r>
      <w:r>
        <w:t xml:space="preserve"> </w:t>
      </w:r>
      <w:r>
        <w:rPr>
          <w:rFonts w:hint="eastAsia"/>
        </w:rPr>
        <w:t>0</w:t>
      </w:r>
      <w:r>
        <w:t xml:space="preserve">          1            2</w:t>
      </w:r>
      <w:r w:rsidR="0029168D">
        <w:t xml:space="preserve">       </w:t>
      </w:r>
      <w:r>
        <w:rPr>
          <w:rFonts w:hint="eastAsia"/>
        </w:rPr>
        <w:t>Detail</w:t>
      </w:r>
      <w:r>
        <w:t xml:space="preserve"> </w:t>
      </w:r>
      <w:r>
        <w:rPr>
          <w:rFonts w:hint="eastAsia"/>
        </w:rPr>
        <w:t>Cul</w:t>
      </w:r>
      <w:r w:rsidR="0029168D">
        <w:rPr>
          <w:rFonts w:hint="eastAsia"/>
        </w:rPr>
        <w:t>ling</w:t>
      </w:r>
    </w:p>
    <w:p w:rsidR="00C51361" w:rsidRDefault="003545AD" w:rsidP="00C45731">
      <w:r>
        <w:rPr>
          <w:rFonts w:hint="eastAsia"/>
        </w:rPr>
        <w:t>减少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p>
    <w:p w:rsidR="00ED6F3B" w:rsidRDefault="00ED6F3B" w:rsidP="00C45731"/>
    <w:p w:rsidR="00ED6F3B" w:rsidRPr="00C45731" w:rsidRDefault="00ED6F3B" w:rsidP="00C45731"/>
    <w:p w:rsidR="001776C5" w:rsidRPr="00ED2032" w:rsidRDefault="00CA326A" w:rsidP="0007706D">
      <w:pPr>
        <w:pStyle w:val="4"/>
      </w:pPr>
      <w:r w:rsidRPr="00ED2032">
        <w:rPr>
          <w:rFonts w:hint="eastAsia"/>
        </w:rPr>
        <w:t>细节剔除（</w:t>
      </w:r>
      <w:r w:rsidRPr="00ED2032">
        <w:rPr>
          <w:rFonts w:hint="eastAsia"/>
        </w:rPr>
        <w:t>Detail Culling</w:t>
      </w:r>
      <w:r w:rsidRPr="00ED2032">
        <w:rPr>
          <w:rFonts w:hint="eastAsia"/>
        </w:rPr>
        <w:t>）</w:t>
      </w:r>
    </w:p>
    <w:p w:rsidR="001776C5" w:rsidRDefault="00CC072C" w:rsidP="002E0F57">
      <w:r>
        <w:rPr>
          <w:rFonts w:hint="eastAsia"/>
        </w:rPr>
        <w:t>可用于实现细节剔除（</w:t>
      </w:r>
      <w:r>
        <w:rPr>
          <w:rFonts w:hint="eastAsia"/>
        </w:rPr>
        <w:t>Detail Culling</w:t>
      </w:r>
      <w:r>
        <w:rPr>
          <w:rFonts w:hint="eastAsia"/>
        </w:rPr>
        <w:t>），当</w:t>
      </w:r>
      <w:r>
        <w:rPr>
          <w:rFonts w:hint="eastAsia"/>
        </w:rPr>
        <w:t>LOD</w:t>
      </w:r>
      <w:r>
        <w:rPr>
          <w:rFonts w:hint="eastAsia"/>
        </w:rPr>
        <w:t>达到某个阈值</w:t>
      </w:r>
      <w:r w:rsidR="00CE1B94">
        <w:rPr>
          <w:rFonts w:hint="eastAsia"/>
        </w:rPr>
        <w:t>时，设置为绘制空对象（即不绘制）</w:t>
      </w:r>
    </w:p>
    <w:p w:rsidR="00674614" w:rsidRDefault="00674614" w:rsidP="002E0F57"/>
    <w:p w:rsidR="00D35FF8" w:rsidRDefault="00D35FF8" w:rsidP="002E0F57"/>
    <w:p w:rsidR="00C706E8" w:rsidRDefault="00600A3D" w:rsidP="0007706D">
      <w:pPr>
        <w:pStyle w:val="3"/>
      </w:pPr>
      <w:bookmarkStart w:id="10" w:name="_Toc497394635"/>
      <w:r>
        <w:rPr>
          <w:rFonts w:hint="eastAsia"/>
        </w:rPr>
        <w:t>切换（</w:t>
      </w:r>
      <w:r>
        <w:rPr>
          <w:rFonts w:hint="eastAsia"/>
        </w:rPr>
        <w:t>Switch</w:t>
      </w:r>
      <w:r>
        <w:rPr>
          <w:rFonts w:hint="eastAsia"/>
        </w:rPr>
        <w:t>）</w:t>
      </w:r>
      <w:bookmarkEnd w:id="10"/>
    </w:p>
    <w:p w:rsidR="00D35FF8" w:rsidRDefault="00584BF0" w:rsidP="002E0F57">
      <w:r>
        <w:rPr>
          <w:rFonts w:hint="eastAsia"/>
        </w:rPr>
        <w:t>离散</w:t>
      </w:r>
      <w:r>
        <w:rPr>
          <w:rFonts w:hint="eastAsia"/>
        </w:rPr>
        <w:t>LOD</w:t>
      </w:r>
    </w:p>
    <w:p w:rsidR="00584BF0" w:rsidRDefault="00582AC1" w:rsidP="002E0F57">
      <w:r>
        <w:rPr>
          <w:rFonts w:hint="eastAsia"/>
        </w:rPr>
        <w:t>会产生爆音（</w:t>
      </w:r>
      <w:r>
        <w:rPr>
          <w:rFonts w:hint="eastAsia"/>
        </w:rPr>
        <w:t>Popping</w:t>
      </w:r>
      <w:r>
        <w:rPr>
          <w:rFonts w:hint="eastAsia"/>
        </w:rPr>
        <w:t>）</w:t>
      </w:r>
    </w:p>
    <w:p w:rsidR="00582AC1" w:rsidRDefault="00582AC1" w:rsidP="002E0F57"/>
    <w:p w:rsidR="00584BF0" w:rsidRDefault="00D535E8" w:rsidP="002E0F57">
      <w:r>
        <w:rPr>
          <w:rFonts w:hint="eastAsia"/>
        </w:rPr>
        <w:t>融合</w:t>
      </w:r>
      <w:r>
        <w:rPr>
          <w:rFonts w:hint="eastAsia"/>
        </w:rPr>
        <w:t>LOD</w:t>
      </w:r>
    </w:p>
    <w:p w:rsidR="00C7056E" w:rsidRDefault="00AA54A2" w:rsidP="002E0F57">
      <w:r>
        <w:rPr>
          <w:rFonts w:hint="eastAsia"/>
        </w:rPr>
        <w:t>1</w:t>
      </w:r>
      <w:r w:rsidR="00C7056E">
        <w:rPr>
          <w:rFonts w:hint="eastAsia"/>
        </w:rPr>
        <w:t>当前</w:t>
      </w:r>
      <w:r w:rsidR="00C7056E">
        <w:rPr>
          <w:rFonts w:hint="eastAsia"/>
        </w:rPr>
        <w:t>LOD</w:t>
      </w:r>
    </w:p>
    <w:p w:rsidR="00584BF0" w:rsidRDefault="00C7056E" w:rsidP="002E0F57">
      <w:r>
        <w:rPr>
          <w:rFonts w:hint="eastAsia"/>
        </w:rPr>
        <w:t>正常绘制</w:t>
      </w:r>
    </w:p>
    <w:p w:rsidR="00C7056E" w:rsidRDefault="00AA54A2" w:rsidP="002E0F57">
      <w:r>
        <w:rPr>
          <w:rFonts w:hint="eastAsia"/>
        </w:rPr>
        <w:t>2</w:t>
      </w:r>
      <w:r w:rsidR="00C7056E">
        <w:rPr>
          <w:rFonts w:hint="eastAsia"/>
        </w:rPr>
        <w:t>下一等级</w:t>
      </w:r>
      <w:r w:rsidR="00C7056E">
        <w:rPr>
          <w:rFonts w:hint="eastAsia"/>
        </w:rPr>
        <w:t>LOD</w:t>
      </w:r>
    </w:p>
    <w:p w:rsidR="00831BD5" w:rsidRDefault="00831BD5" w:rsidP="002E0F57">
      <w:r>
        <w:rPr>
          <w:rFonts w:hint="eastAsia"/>
        </w:rPr>
        <w:t>基于</w:t>
      </w:r>
      <w:r>
        <w:rPr>
          <w:rFonts w:hint="eastAsia"/>
        </w:rPr>
        <w:t>Over</w:t>
      </w:r>
      <w:r>
        <w:rPr>
          <w:rFonts w:hint="eastAsia"/>
        </w:rPr>
        <w:t>操作进行</w:t>
      </w:r>
      <w:r>
        <w:rPr>
          <w:rFonts w:hint="eastAsia"/>
        </w:rPr>
        <w:t>Alpha</w:t>
      </w:r>
      <w:r>
        <w:rPr>
          <w:rFonts w:hint="eastAsia"/>
        </w:rPr>
        <w:t>融合</w:t>
      </w:r>
      <w:r w:rsidR="00C7056E" w:rsidRPr="00C7056E">
        <w:t>DepthEnable</w:t>
      </w:r>
      <w:r w:rsidR="00FB56B0">
        <w:t>-</w:t>
      </w:r>
      <w:r w:rsidR="00FB56B0">
        <w:rPr>
          <w:rFonts w:hint="eastAsia"/>
        </w:rPr>
        <w:t>TRUE</w:t>
      </w:r>
      <w:r w:rsidR="00FB56B0">
        <w:t xml:space="preserve"> </w:t>
      </w:r>
      <w:r w:rsidR="00445F1B" w:rsidRPr="00445F1B">
        <w:t>DepthWriteMask</w:t>
      </w:r>
      <w:r w:rsidR="00445F1B">
        <w:t>-</w:t>
      </w:r>
      <w:r w:rsidR="00445F1B">
        <w:rPr>
          <w:rFonts w:hint="eastAsia"/>
        </w:rPr>
        <w:t>ZERO</w:t>
      </w:r>
    </w:p>
    <w:p w:rsidR="00C706E8" w:rsidRDefault="009F549B" w:rsidP="002E0F57">
      <w:r>
        <w:rPr>
          <w:rFonts w:hint="eastAsia"/>
        </w:rPr>
        <w:t>ColorOut</w:t>
      </w:r>
      <w:r>
        <w:t xml:space="preserve"> = </w:t>
      </w:r>
      <w:r>
        <w:rPr>
          <w:rFonts w:hint="eastAsia"/>
        </w:rPr>
        <w:t>AlphaSource*ColorSource</w:t>
      </w:r>
      <w:r>
        <w:t xml:space="preserve"> + (1 − </w:t>
      </w:r>
      <w:r>
        <w:rPr>
          <w:rFonts w:hint="eastAsia"/>
        </w:rPr>
        <w:t>AlphaSource</w:t>
      </w:r>
      <w:r>
        <w:t>)*</w:t>
      </w:r>
      <w:r>
        <w:rPr>
          <w:rFonts w:hint="eastAsia"/>
        </w:rPr>
        <w:t>ColorDestination</w:t>
      </w:r>
    </w:p>
    <w:p w:rsidR="00D35FF8" w:rsidRDefault="00D35FF8" w:rsidP="002E0F57"/>
    <w:p w:rsidR="00582AC1" w:rsidRDefault="00582AC1" w:rsidP="002E0F57">
      <w:r>
        <w:rPr>
          <w:rFonts w:hint="eastAsia"/>
        </w:rPr>
        <w:t>AlphaLOD</w:t>
      </w:r>
    </w:p>
    <w:p w:rsidR="00582AC1" w:rsidRDefault="00582AC1" w:rsidP="002E0F57"/>
    <w:p w:rsidR="00D31438" w:rsidRDefault="006C6DE7" w:rsidP="0007706D">
      <w:pPr>
        <w:pStyle w:val="3"/>
      </w:pPr>
      <w:bookmarkStart w:id="11" w:name="_Toc497394636"/>
      <w:r>
        <w:rPr>
          <w:rFonts w:hint="eastAsia"/>
        </w:rPr>
        <w:t>时间关键</w:t>
      </w:r>
      <w:r w:rsidR="00F87E26">
        <w:rPr>
          <w:rFonts w:hint="eastAsia"/>
        </w:rPr>
        <w:t>（</w:t>
      </w:r>
      <w:r w:rsidR="00F87E26">
        <w:rPr>
          <w:rFonts w:hint="eastAsia"/>
        </w:rPr>
        <w:t>Time-Critical</w:t>
      </w:r>
      <w:r w:rsidR="00F87E26">
        <w:rPr>
          <w:rFonts w:hint="eastAsia"/>
        </w:rPr>
        <w:t>）</w:t>
      </w:r>
      <w:r>
        <w:rPr>
          <w:rFonts w:hint="eastAsia"/>
        </w:rPr>
        <w:t>的</w:t>
      </w:r>
      <w:r>
        <w:rPr>
          <w:rFonts w:hint="eastAsia"/>
        </w:rPr>
        <w:t>LOD</w:t>
      </w:r>
      <w:r>
        <w:rPr>
          <w:rFonts w:hint="eastAsia"/>
        </w:rPr>
        <w:t>渲染</w:t>
      </w:r>
      <w:bookmarkEnd w:id="11"/>
    </w:p>
    <w:p w:rsidR="00D31438" w:rsidRDefault="00C9162A" w:rsidP="002E0F57">
      <w:r>
        <w:rPr>
          <w:rFonts w:hint="eastAsia"/>
        </w:rPr>
        <w:t>使用贪心（</w:t>
      </w:r>
      <w:r>
        <w:rPr>
          <w:rFonts w:hint="eastAsia"/>
        </w:rPr>
        <w:t>Greedy</w:t>
      </w:r>
      <w:r>
        <w:rPr>
          <w:rFonts w:hint="eastAsia"/>
        </w:rPr>
        <w:t>）算法，根据效益函数</w:t>
      </w:r>
      <w:r>
        <w:rPr>
          <w:rFonts w:hint="eastAsia"/>
        </w:rPr>
        <w:t>/</w:t>
      </w:r>
      <w:r>
        <w:rPr>
          <w:rFonts w:hint="eastAsia"/>
        </w:rPr>
        <w:t>代价函数（</w:t>
      </w:r>
      <w:r>
        <w:rPr>
          <w:rFonts w:hint="eastAsia"/>
        </w:rPr>
        <w:t>Cost</w:t>
      </w:r>
      <w:r>
        <w:t xml:space="preserve"> </w:t>
      </w:r>
      <w:r>
        <w:rPr>
          <w:rFonts w:hint="eastAsia"/>
        </w:rPr>
        <w:t>Function</w:t>
      </w:r>
      <w:r>
        <w:t xml:space="preserve"> </w:t>
      </w:r>
      <w:r>
        <w:rPr>
          <w:rFonts w:hint="eastAsia"/>
        </w:rPr>
        <w:t>即消耗时间）选择</w:t>
      </w:r>
      <w:r>
        <w:rPr>
          <w:rFonts w:hint="eastAsia"/>
        </w:rPr>
        <w:t>LOD</w:t>
      </w:r>
    </w:p>
    <w:p w:rsidR="00C9162A" w:rsidRDefault="00C9162A" w:rsidP="002E0F57"/>
    <w:p w:rsidR="00C9162A" w:rsidRDefault="00C7637D" w:rsidP="0007706D">
      <w:pPr>
        <w:pStyle w:val="3"/>
      </w:pPr>
      <w:bookmarkStart w:id="12" w:name="_Toc497394637"/>
      <w:r>
        <w:rPr>
          <w:rFonts w:hint="eastAsia"/>
        </w:rPr>
        <w:t>层次性</w:t>
      </w:r>
      <w:r w:rsidR="00D42291">
        <w:rPr>
          <w:rFonts w:hint="eastAsia"/>
        </w:rPr>
        <w:t>细节等级</w:t>
      </w:r>
      <w:r w:rsidR="00925513">
        <w:rPr>
          <w:rFonts w:hint="eastAsia"/>
        </w:rPr>
        <w:t>（</w:t>
      </w:r>
      <w:r w:rsidR="00F407FB">
        <w:rPr>
          <w:rFonts w:hint="eastAsia"/>
        </w:rPr>
        <w:t>H</w:t>
      </w:r>
      <w:r w:rsidR="00F407FB" w:rsidRPr="0023776A">
        <w:t>ierarchical</w:t>
      </w:r>
      <w:r w:rsidR="00F407FB" w:rsidRPr="0023776A">
        <w:rPr>
          <w:rFonts w:hint="eastAsia"/>
        </w:rPr>
        <w:t xml:space="preserve"> </w:t>
      </w:r>
      <w:r w:rsidR="00F407FB">
        <w:rPr>
          <w:rFonts w:hint="eastAsia"/>
        </w:rPr>
        <w:t>Level Of Detail</w:t>
      </w:r>
      <w:r w:rsidR="00925513">
        <w:rPr>
          <w:rFonts w:hint="eastAsia"/>
        </w:rPr>
        <w:t>）</w:t>
      </w:r>
      <w:bookmarkEnd w:id="12"/>
    </w:p>
    <w:p w:rsidR="005420F3" w:rsidRDefault="00A6122B" w:rsidP="002E0F57">
      <w:r>
        <w:t xml:space="preserve">Carl Erikson, </w:t>
      </w:r>
      <w:r w:rsidRPr="00A6122B">
        <w:t>Dinesh Manocha</w:t>
      </w:r>
      <w:r>
        <w:t>,</w:t>
      </w:r>
      <w:r w:rsidRPr="00A6122B">
        <w:t xml:space="preserve"> William V. Baxter III</w:t>
      </w:r>
      <w:r>
        <w:t xml:space="preserve">. </w:t>
      </w:r>
      <w:r w:rsidR="00633632">
        <w:t>"</w:t>
      </w:r>
      <w:r w:rsidR="00633632" w:rsidRPr="00633632">
        <w:t>HLODs for faster display of large static and dynamic environments</w:t>
      </w:r>
      <w:r w:rsidR="00633632">
        <w:t xml:space="preserve">". </w:t>
      </w:r>
      <w:r w:rsidR="008A1B11">
        <w:t>S</w:t>
      </w:r>
      <w:r w:rsidR="00633632">
        <w:t>I3D 2001.</w:t>
      </w:r>
    </w:p>
    <w:p w:rsidR="00CE5A73" w:rsidRDefault="00CE5A73" w:rsidP="002E0F57"/>
    <w:p w:rsidR="00CE5A73" w:rsidRDefault="00AB6916" w:rsidP="002E0F57">
      <w:r>
        <w:rPr>
          <w:rFonts w:hint="eastAsia"/>
        </w:rPr>
        <w:t>主要思想是</w:t>
      </w:r>
      <w:r w:rsidR="00434730">
        <w:rPr>
          <w:rFonts w:hint="eastAsia"/>
        </w:rPr>
        <w:t>将</w:t>
      </w:r>
      <w:r w:rsidR="00434730">
        <w:rPr>
          <w:rFonts w:hint="eastAsia"/>
        </w:rPr>
        <w:t>SceneGraph</w:t>
      </w:r>
      <w:r w:rsidR="00434730">
        <w:rPr>
          <w:rFonts w:hint="eastAsia"/>
        </w:rPr>
        <w:t>中的各个结点合并</w:t>
      </w:r>
    </w:p>
    <w:p w:rsidR="005420F3" w:rsidRDefault="005420F3" w:rsidP="002E0F57"/>
    <w:p w:rsidR="009D443E" w:rsidRDefault="009D443E" w:rsidP="0007706D">
      <w:pPr>
        <w:pStyle w:val="2"/>
      </w:pPr>
      <w:bookmarkStart w:id="13" w:name="_Toc497394638"/>
      <w:r>
        <w:rPr>
          <w:rFonts w:hint="eastAsia"/>
        </w:rPr>
        <w:t>遮挡剔除（</w:t>
      </w:r>
      <w:r>
        <w:rPr>
          <w:rFonts w:hint="eastAsia"/>
        </w:rPr>
        <w:t>Occlusion Culling</w:t>
      </w:r>
      <w:r>
        <w:rPr>
          <w:rFonts w:hint="eastAsia"/>
        </w:rPr>
        <w:t>）</w:t>
      </w:r>
      <w:bookmarkEnd w:id="13"/>
    </w:p>
    <w:p w:rsidR="009D443E" w:rsidRDefault="009D443E" w:rsidP="009D443E">
      <w:r>
        <w:rPr>
          <w:rFonts w:hint="eastAsia"/>
        </w:rPr>
        <w:t>与深度缓冲的区别</w:t>
      </w:r>
      <w:r>
        <w:rPr>
          <w:rFonts w:hint="eastAsia"/>
        </w:rPr>
        <w:t xml:space="preserve"> </w:t>
      </w:r>
    </w:p>
    <w:p w:rsidR="009D443E" w:rsidRDefault="009D443E" w:rsidP="009D443E">
      <w:r>
        <w:rPr>
          <w:rFonts w:hint="eastAsia"/>
        </w:rPr>
        <w:t>深度缓冲是</w:t>
      </w:r>
      <w:r>
        <w:rPr>
          <w:rFonts w:hint="eastAsia"/>
        </w:rPr>
        <w:t xml:space="preserve"> </w:t>
      </w:r>
      <w:r>
        <w:rPr>
          <w:rFonts w:hint="eastAsia"/>
        </w:rPr>
        <w:t>逆向画家算法的延伸</w:t>
      </w:r>
      <w:r>
        <w:rPr>
          <w:rFonts w:hint="eastAsia"/>
        </w:rPr>
        <w:t xml:space="preserve"> </w:t>
      </w:r>
      <w:r>
        <w:rPr>
          <w:rFonts w:hint="eastAsia"/>
        </w:rPr>
        <w:t>确定可见性</w:t>
      </w:r>
      <w:r>
        <w:rPr>
          <w:rFonts w:hint="eastAsia"/>
        </w:rPr>
        <w:t xml:space="preserve"> </w:t>
      </w:r>
      <w:r>
        <w:rPr>
          <w:rFonts w:hint="eastAsia"/>
        </w:rPr>
        <w:t>并不起到加速作用</w:t>
      </w:r>
    </w:p>
    <w:p w:rsidR="009D443E" w:rsidRDefault="009D443E" w:rsidP="009D443E"/>
    <w:p w:rsidR="009D443E" w:rsidRDefault="009D443E" w:rsidP="009D443E">
      <w:r>
        <w:rPr>
          <w:rFonts w:hint="eastAsia"/>
        </w:rPr>
        <w:t xml:space="preserve">HLSL  EarlyDepthStencil  </w:t>
      </w:r>
    </w:p>
    <w:p w:rsidR="009D443E" w:rsidRDefault="003F57C1" w:rsidP="009D443E">
      <w:r>
        <w:rPr>
          <w:rFonts w:hint="eastAsia"/>
        </w:rPr>
        <w:t>GLSL</w:t>
      </w:r>
      <w:r>
        <w:t xml:space="preserve">  layout (early_fragment_tests) in</w:t>
      </w:r>
      <w:r w:rsidR="003558A4">
        <w:t>;</w:t>
      </w:r>
    </w:p>
    <w:p w:rsidR="003F57C1" w:rsidRDefault="003F57C1" w:rsidP="009D443E"/>
    <w:p w:rsidR="001A7E7B" w:rsidRDefault="001A7E7B" w:rsidP="009D443E">
      <w:r w:rsidRPr="001A7E7B">
        <w:t>Conservative Depth</w:t>
      </w:r>
      <w:r w:rsidR="00376B6E">
        <w:t xml:space="preserve"> //To Allow EarlyZ</w:t>
      </w:r>
    </w:p>
    <w:p w:rsidR="001A7E7B" w:rsidRDefault="001A7E7B" w:rsidP="009D443E">
      <w:r>
        <w:rPr>
          <w:rFonts w:hint="eastAsia"/>
        </w:rPr>
        <w:t>S</w:t>
      </w:r>
      <w:r>
        <w:t xml:space="preserve">V_DepthGreaterEqual / </w:t>
      </w:r>
      <w:r>
        <w:rPr>
          <w:rFonts w:hint="eastAsia"/>
        </w:rPr>
        <w:t>S</w:t>
      </w:r>
      <w:r>
        <w:t>V_DepthLessEqual</w:t>
      </w:r>
      <w:r w:rsidR="0033471A">
        <w:t xml:space="preserve"> //The Output Of Pixel Shader Will Be Clamped</w:t>
      </w:r>
    </w:p>
    <w:p w:rsidR="001A7E7B" w:rsidRDefault="001A7E7B" w:rsidP="009D443E"/>
    <w:p w:rsidR="00DD39F2" w:rsidRDefault="00DD39F2" w:rsidP="009D443E">
      <w:r>
        <w:rPr>
          <w:rFonts w:hint="eastAsia"/>
        </w:rPr>
        <w:t>只在完全从前往后绘制时才时</w:t>
      </w:r>
      <w:r>
        <w:rPr>
          <w:rFonts w:hint="eastAsia"/>
        </w:rPr>
        <w:t>Discard</w:t>
      </w:r>
      <w:r>
        <w:rPr>
          <w:rFonts w:hint="eastAsia"/>
        </w:rPr>
        <w:t>所有的像素着色器</w:t>
      </w:r>
    </w:p>
    <w:p w:rsidR="00DD39F2" w:rsidRDefault="00DD39F2" w:rsidP="009D443E"/>
    <w:p w:rsidR="009D443E" w:rsidRDefault="009D443E" w:rsidP="009D443E">
      <w:r>
        <w:rPr>
          <w:rFonts w:hint="eastAsia"/>
        </w:rPr>
        <w:t>评估</w:t>
      </w:r>
      <w:r>
        <w:rPr>
          <w:rFonts w:hint="eastAsia"/>
        </w:rPr>
        <w:t xml:space="preserve"> </w:t>
      </w:r>
      <w:r>
        <w:rPr>
          <w:rFonts w:hint="eastAsia"/>
        </w:rPr>
        <w:t>深度复杂性（</w:t>
      </w:r>
      <w:r>
        <w:rPr>
          <w:rFonts w:hint="eastAsia"/>
        </w:rPr>
        <w:t>Depth Complexity</w:t>
      </w:r>
      <w:r>
        <w:rPr>
          <w:rFonts w:hint="eastAsia"/>
        </w:rPr>
        <w:t>）</w:t>
      </w:r>
    </w:p>
    <w:p w:rsidR="009D443E" w:rsidRDefault="009D443E" w:rsidP="009D443E"/>
    <w:p w:rsidR="009D443E" w:rsidRDefault="009D443E" w:rsidP="009D443E">
      <w:r>
        <w:rPr>
          <w:rFonts w:hint="eastAsia"/>
        </w:rPr>
        <w:t xml:space="preserve">HZB </w:t>
      </w:r>
      <w:r>
        <w:rPr>
          <w:rFonts w:hint="eastAsia"/>
        </w:rPr>
        <w:t>大小</w:t>
      </w:r>
      <w:r>
        <w:rPr>
          <w:rFonts w:hint="eastAsia"/>
        </w:rPr>
        <w:t xml:space="preserve"> </w:t>
      </w:r>
      <w:r>
        <w:rPr>
          <w:rFonts w:hint="eastAsia"/>
        </w:rPr>
        <w:t>长宽</w:t>
      </w:r>
      <w:r>
        <w:rPr>
          <w:rFonts w:hint="eastAsia"/>
        </w:rPr>
        <w:t xml:space="preserve"> 1/4 </w:t>
      </w:r>
      <w:r>
        <w:rPr>
          <w:rFonts w:hint="eastAsia"/>
        </w:rPr>
        <w:t>相当于</w:t>
      </w:r>
      <w:r>
        <w:rPr>
          <w:rFonts w:hint="eastAsia"/>
        </w:rPr>
        <w:t xml:space="preserve"> </w:t>
      </w:r>
      <w:r>
        <w:rPr>
          <w:rFonts w:hint="eastAsia"/>
        </w:rPr>
        <w:t>四叉树</w:t>
      </w:r>
    </w:p>
    <w:p w:rsidR="009D443E" w:rsidRDefault="009D443E" w:rsidP="009D443E">
      <w:r>
        <w:rPr>
          <w:rFonts w:hint="eastAsia"/>
        </w:rPr>
        <w:t>可以考虑用</w:t>
      </w:r>
      <w:r>
        <w:rPr>
          <w:rFonts w:hint="eastAsia"/>
        </w:rPr>
        <w:t>IndirectExecute</w:t>
      </w:r>
      <w:r>
        <w:rPr>
          <w:rFonts w:hint="eastAsia"/>
        </w:rPr>
        <w:t>减少不必要的</w:t>
      </w:r>
      <w:r>
        <w:rPr>
          <w:rFonts w:hint="eastAsia"/>
        </w:rPr>
        <w:t>GPU/CPU</w:t>
      </w:r>
      <w:r>
        <w:rPr>
          <w:rFonts w:hint="eastAsia"/>
        </w:rPr>
        <w:t>同步</w:t>
      </w:r>
    </w:p>
    <w:p w:rsidR="009D443E" w:rsidRDefault="009D443E" w:rsidP="009D443E">
      <w:r>
        <w:rPr>
          <w:rFonts w:hint="eastAsia"/>
        </w:rPr>
        <w:t>IndirectExecute</w:t>
      </w:r>
      <w:r>
        <w:rPr>
          <w:rFonts w:hint="eastAsia"/>
        </w:rPr>
        <w:t>在功能上可以认为是</w:t>
      </w:r>
      <w:r>
        <w:rPr>
          <w:rFonts w:hint="eastAsia"/>
        </w:rPr>
        <w:t>Predication</w:t>
      </w:r>
      <w:r>
        <w:rPr>
          <w:rFonts w:hint="eastAsia"/>
        </w:rPr>
        <w:t>的超集</w:t>
      </w:r>
    </w:p>
    <w:p w:rsidR="009D443E" w:rsidRDefault="009D443E" w:rsidP="009D443E"/>
    <w:p w:rsidR="009D443E" w:rsidRDefault="009D443E" w:rsidP="0007706D">
      <w:pPr>
        <w:pStyle w:val="3"/>
      </w:pPr>
      <w:bookmarkStart w:id="14" w:name="_Toc497394639"/>
      <w:r>
        <w:rPr>
          <w:rFonts w:hint="eastAsia"/>
        </w:rPr>
        <w:t>入口剔除（</w:t>
      </w:r>
      <w:r>
        <w:rPr>
          <w:rFonts w:hint="eastAsia"/>
        </w:rPr>
        <w:t>Portal Culling</w:t>
      </w:r>
      <w:r>
        <w:rPr>
          <w:rFonts w:hint="eastAsia"/>
        </w:rPr>
        <w:t>）</w:t>
      </w:r>
      <w:bookmarkEnd w:id="14"/>
    </w:p>
    <w:p w:rsidR="009D443E" w:rsidRDefault="009D443E" w:rsidP="009D443E">
      <w:r>
        <w:rPr>
          <w:rFonts w:hint="eastAsia"/>
        </w:rPr>
        <w:t>1.</w:t>
      </w:r>
      <w:r>
        <w:rPr>
          <w:rFonts w:hint="eastAsia"/>
        </w:rPr>
        <w:t>视锥体与入口（二维</w:t>
      </w:r>
      <w:r>
        <w:rPr>
          <w:rFonts w:hint="eastAsia"/>
        </w:rPr>
        <w:t>AABB</w:t>
      </w:r>
      <w:r>
        <w:rPr>
          <w:rFonts w:hint="eastAsia"/>
        </w:rPr>
        <w:t>）交错检测</w:t>
      </w:r>
    </w:p>
    <w:p w:rsidR="009D443E" w:rsidRDefault="009D443E" w:rsidP="009D443E">
      <w:r>
        <w:t>2.</w:t>
      </w:r>
      <w:r>
        <w:rPr>
          <w:rFonts w:hint="eastAsia"/>
        </w:rPr>
        <w:t>根据摄像机位置和入口构造视锥体，重复以上过程</w:t>
      </w:r>
    </w:p>
    <w:p w:rsidR="009D443E" w:rsidRDefault="009D443E" w:rsidP="009D443E">
      <w:r>
        <w:rPr>
          <w:rFonts w:hint="eastAsia"/>
        </w:rPr>
        <w:tab/>
      </w:r>
      <w:r>
        <w:rPr>
          <w:rFonts w:hint="eastAsia"/>
        </w:rPr>
        <w:t>参考</w:t>
      </w:r>
      <w:r>
        <w:rPr>
          <w:rFonts w:hint="eastAsia"/>
        </w:rPr>
        <w:t>CryEngine 5.2.3 VisArea::</w:t>
      </w:r>
      <w:r w:rsidRPr="006F743F">
        <w:t xml:space="preserve"> UpdatePortalCameraPlanes</w:t>
      </w:r>
    </w:p>
    <w:p w:rsidR="009D443E" w:rsidRDefault="009D443E" w:rsidP="009D443E">
      <w:r>
        <w:rPr>
          <w:rFonts w:hint="eastAsia"/>
        </w:rPr>
        <w:tab/>
        <w:t>FarPlane</w:t>
      </w:r>
      <w:r>
        <w:rPr>
          <w:rFonts w:hint="eastAsia"/>
        </w:rPr>
        <w:t>保持不变</w:t>
      </w:r>
    </w:p>
    <w:p w:rsidR="009D443E" w:rsidRDefault="009D443E" w:rsidP="009D443E">
      <w:r>
        <w:rPr>
          <w:rFonts w:hint="eastAsia"/>
        </w:rPr>
        <w:tab/>
        <w:t>NearPlane=XMPlaneFromPointNormal(</w:t>
      </w:r>
    </w:p>
    <w:p w:rsidR="009D443E" w:rsidRDefault="009D443E" w:rsidP="009D443E">
      <w:pPr>
        <w:ind w:left="1260" w:firstLine="420"/>
      </w:pPr>
      <w:r>
        <w:rPr>
          <w:rFonts w:hint="eastAsia"/>
        </w:rPr>
        <w:t>Portal[0]//</w:t>
      </w:r>
      <w:r>
        <w:rPr>
          <w:rFonts w:hint="eastAsia"/>
        </w:rPr>
        <w:t>任取一点</w:t>
      </w:r>
      <w:r>
        <w:rPr>
          <w:rFonts w:hint="eastAsia"/>
        </w:rPr>
        <w:t>,</w:t>
      </w:r>
      <w:r w:rsidRPr="001B1713">
        <w:t xml:space="preserve"> </w:t>
      </w:r>
    </w:p>
    <w:p w:rsidR="009D443E" w:rsidRDefault="009D443E" w:rsidP="009D443E">
      <w:pPr>
        <w:ind w:left="1260" w:firstLine="420"/>
      </w:pPr>
      <w:r>
        <w:rPr>
          <w:rFonts w:hint="eastAsia"/>
        </w:rPr>
        <w:t>NearPlaneNormal//</w:t>
      </w:r>
      <w:r>
        <w:rPr>
          <w:rFonts w:hint="eastAsia"/>
        </w:rPr>
        <w:t>已经归一化，不需要再次进行</w:t>
      </w:r>
    </w:p>
    <w:p w:rsidR="009D443E" w:rsidRDefault="009D443E" w:rsidP="00F81658">
      <w:pPr>
        <w:tabs>
          <w:tab w:val="left" w:pos="3555"/>
        </w:tabs>
        <w:ind w:left="1260" w:firstLine="420"/>
      </w:pPr>
      <w:r>
        <w:rPr>
          <w:rFonts w:hint="eastAsia"/>
        </w:rPr>
        <w:t>)</w:t>
      </w:r>
      <w:r w:rsidR="00F81658">
        <w:tab/>
      </w:r>
    </w:p>
    <w:p w:rsidR="009D443E" w:rsidRDefault="009D443E" w:rsidP="009D443E">
      <w:r>
        <w:rPr>
          <w:rFonts w:hint="eastAsia"/>
        </w:rPr>
        <w:tab/>
      </w:r>
      <w:r>
        <w:rPr>
          <w:rFonts w:hint="eastAsia"/>
        </w:rPr>
        <w:t>以</w:t>
      </w:r>
      <w:r>
        <w:rPr>
          <w:rFonts w:hint="eastAsia"/>
        </w:rPr>
        <w:t>RightPlane</w:t>
      </w:r>
      <w:r>
        <w:rPr>
          <w:rFonts w:hint="eastAsia"/>
        </w:rPr>
        <w:t>为例，</w:t>
      </w:r>
      <w:r>
        <w:rPr>
          <w:rFonts w:hint="eastAsia"/>
        </w:rPr>
        <w:t>Left Top Bottom</w:t>
      </w:r>
      <w:r>
        <w:rPr>
          <w:rFonts w:hint="eastAsia"/>
        </w:rPr>
        <w:t>同理</w:t>
      </w:r>
    </w:p>
    <w:p w:rsidR="009D443E" w:rsidRDefault="009D443E" w:rsidP="009D443E">
      <w:pPr>
        <w:ind w:firstLine="420"/>
      </w:pPr>
      <w:r>
        <w:rPr>
          <w:rFonts w:hint="eastAsia"/>
        </w:rPr>
        <w:t>TempPlane=</w:t>
      </w:r>
      <w:r w:rsidRPr="001C4B08">
        <w:t>XMPlaneFromPoints</w:t>
      </w:r>
      <w:r>
        <w:rPr>
          <w:rFonts w:hint="eastAsia"/>
        </w:rPr>
        <w:t>(</w:t>
      </w:r>
    </w:p>
    <w:p w:rsidR="009D443E" w:rsidRDefault="009D443E" w:rsidP="009D443E">
      <w:r>
        <w:rPr>
          <w:rFonts w:hint="eastAsia"/>
        </w:rPr>
        <w:tab/>
      </w:r>
      <w:r>
        <w:rPr>
          <w:rFonts w:hint="eastAsia"/>
        </w:rPr>
        <w:tab/>
      </w:r>
      <w:r>
        <w:rPr>
          <w:rFonts w:hint="eastAsia"/>
        </w:rPr>
        <w:tab/>
      </w:r>
      <w:r>
        <w:rPr>
          <w:rFonts w:hint="eastAsia"/>
        </w:rPr>
        <w:tab/>
        <w:t>vCameraPos,</w:t>
      </w:r>
    </w:p>
    <w:p w:rsidR="009D443E" w:rsidRDefault="009D443E" w:rsidP="009D443E">
      <w:r>
        <w:rPr>
          <w:rFonts w:hint="eastAsia"/>
        </w:rPr>
        <w:tab/>
      </w:r>
      <w:r>
        <w:rPr>
          <w:rFonts w:hint="eastAsia"/>
        </w:rPr>
        <w:tab/>
      </w:r>
      <w:r>
        <w:rPr>
          <w:rFonts w:hint="eastAsia"/>
        </w:rPr>
        <w:tab/>
      </w:r>
      <w:r>
        <w:rPr>
          <w:rFonts w:hint="eastAsia"/>
        </w:rPr>
        <w:tab/>
        <w:t>Portal[]//</w:t>
      </w:r>
      <w:r>
        <w:rPr>
          <w:rFonts w:hint="eastAsia"/>
        </w:rPr>
        <w:t>视口可以指定环绕顺序</w:t>
      </w:r>
      <w:r>
        <w:rPr>
          <w:rFonts w:hint="eastAsia"/>
        </w:rPr>
        <w:t xml:space="preserve"> XNAMath</w:t>
      </w:r>
      <w:r>
        <w:rPr>
          <w:rFonts w:hint="eastAsia"/>
        </w:rPr>
        <w:t>法线以在左手系以顺时针为正面</w:t>
      </w:r>
    </w:p>
    <w:p w:rsidR="009D443E" w:rsidRDefault="009D443E" w:rsidP="009D443E">
      <w:r>
        <w:rPr>
          <w:rFonts w:hint="eastAsia"/>
        </w:rPr>
        <w:tab/>
      </w:r>
      <w:r>
        <w:rPr>
          <w:rFonts w:hint="eastAsia"/>
        </w:rPr>
        <w:tab/>
      </w:r>
      <w:r>
        <w:rPr>
          <w:rFonts w:hint="eastAsia"/>
        </w:rPr>
        <w:tab/>
      </w:r>
      <w:r>
        <w:rPr>
          <w:rFonts w:hint="eastAsia"/>
        </w:rPr>
        <w:tab/>
        <w:t>Portal[]</w:t>
      </w:r>
    </w:p>
    <w:p w:rsidR="009D443E" w:rsidRDefault="009D443E" w:rsidP="009D443E">
      <w:pPr>
        <w:ind w:firstLine="420"/>
      </w:pPr>
      <w:r>
        <w:rPr>
          <w:rFonts w:hint="eastAsia"/>
        </w:rPr>
        <w:t>//</w:t>
      </w:r>
      <w:r>
        <w:rPr>
          <w:rFonts w:hint="eastAsia"/>
        </w:rPr>
        <w:t>通过比较点积比较</w:t>
      </w:r>
      <w:r>
        <w:rPr>
          <w:rFonts w:hint="eastAsia"/>
        </w:rPr>
        <w:t>FOV</w:t>
      </w:r>
      <w:r>
        <w:rPr>
          <w:rFonts w:hint="eastAsia"/>
        </w:rPr>
        <w:t>（</w:t>
      </w:r>
      <w:r>
        <w:rPr>
          <w:rFonts w:hint="eastAsia"/>
        </w:rPr>
        <w:t>Field Of View</w:t>
      </w:r>
      <w:r>
        <w:rPr>
          <w:rFonts w:hint="eastAsia"/>
        </w:rPr>
        <w:t>）：点积最大</w:t>
      </w:r>
      <w:r>
        <w:rPr>
          <w:rFonts w:hint="eastAsia"/>
        </w:rPr>
        <w:t>1</w:t>
      </w:r>
      <w:r>
        <w:rPr>
          <w:rFonts w:hint="eastAsia"/>
        </w:rPr>
        <w:t>时，</w:t>
      </w:r>
      <w:r>
        <w:rPr>
          <w:rFonts w:hint="eastAsia"/>
        </w:rPr>
        <w:t>FOV</w:t>
      </w:r>
      <w:r>
        <w:rPr>
          <w:rFonts w:hint="eastAsia"/>
        </w:rPr>
        <w:t>为</w:t>
      </w:r>
      <w:r>
        <w:rPr>
          <w:rFonts w:hint="eastAsia"/>
        </w:rPr>
        <w:t>180</w:t>
      </w:r>
      <w:r>
        <w:rPr>
          <w:rFonts w:hint="eastAsia"/>
        </w:rPr>
        <w:t>度、点积为</w:t>
      </w:r>
      <w:r>
        <w:rPr>
          <w:rFonts w:hint="eastAsia"/>
        </w:rPr>
        <w:t>0</w:t>
      </w:r>
      <w:r>
        <w:rPr>
          <w:rFonts w:hint="eastAsia"/>
        </w:rPr>
        <w:t>时，</w:t>
      </w:r>
      <w:r>
        <w:rPr>
          <w:rFonts w:hint="eastAsia"/>
        </w:rPr>
        <w:t>FOV</w:t>
      </w:r>
      <w:r>
        <w:rPr>
          <w:rFonts w:hint="eastAsia"/>
        </w:rPr>
        <w:t>为</w:t>
      </w:r>
      <w:r>
        <w:rPr>
          <w:rFonts w:hint="eastAsia"/>
        </w:rPr>
        <w:t>90</w:t>
      </w:r>
      <w:r>
        <w:rPr>
          <w:rFonts w:hint="eastAsia"/>
        </w:rPr>
        <w:t>度、点积最小</w:t>
      </w:r>
      <w:r>
        <w:t>—</w:t>
      </w:r>
      <w:r>
        <w:rPr>
          <w:rFonts w:hint="eastAsia"/>
        </w:rPr>
        <w:t>1</w:t>
      </w:r>
      <w:r>
        <w:rPr>
          <w:rFonts w:hint="eastAsia"/>
        </w:rPr>
        <w:t>时，</w:t>
      </w:r>
      <w:r>
        <w:rPr>
          <w:rFonts w:hint="eastAsia"/>
        </w:rPr>
        <w:t>FOV</w:t>
      </w:r>
      <w:r>
        <w:rPr>
          <w:rFonts w:hint="eastAsia"/>
        </w:rPr>
        <w:t>为</w:t>
      </w:r>
      <w:r>
        <w:rPr>
          <w:rFonts w:hint="eastAsia"/>
        </w:rPr>
        <w:t>0</w:t>
      </w:r>
      <w:r>
        <w:rPr>
          <w:rFonts w:hint="eastAsia"/>
        </w:rPr>
        <w:t>度；这种做法不适用于正交投影</w:t>
      </w:r>
    </w:p>
    <w:p w:rsidR="009D443E" w:rsidRDefault="009D443E" w:rsidP="009D443E">
      <w:pPr>
        <w:ind w:firstLine="420"/>
      </w:pPr>
      <w:r>
        <w:rPr>
          <w:rFonts w:hint="eastAsia"/>
        </w:rPr>
        <w:t>//</w:t>
      </w:r>
      <w:r>
        <w:rPr>
          <w:rFonts w:hint="eastAsia"/>
        </w:rPr>
        <w:t>如果</w:t>
      </w:r>
      <w:r>
        <w:rPr>
          <w:rFonts w:hint="eastAsia"/>
        </w:rPr>
        <w:t>FOV</w:t>
      </w:r>
      <w:r>
        <w:rPr>
          <w:rFonts w:hint="eastAsia"/>
        </w:rPr>
        <w:t>增大，那么表明入口边界在视锥体之外，这种情况下入口和视锥体平面的交界即原视锥体平面，不应当更新</w:t>
      </w:r>
    </w:p>
    <w:p w:rsidR="009D443E" w:rsidRDefault="009D443E" w:rsidP="009D443E">
      <w:r>
        <w:rPr>
          <w:rFonts w:hint="eastAsia"/>
        </w:rPr>
        <w:tab/>
        <w:t>if(</w:t>
      </w:r>
    </w:p>
    <w:p w:rsidR="009D443E" w:rsidRDefault="009D443E" w:rsidP="009D443E">
      <w:r>
        <w:rPr>
          <w:rFonts w:hint="eastAsia"/>
        </w:rPr>
        <w:tab/>
        <w:t>XMVector3Less(</w:t>
      </w:r>
    </w:p>
    <w:p w:rsidR="009D443E" w:rsidRDefault="009D443E" w:rsidP="009D443E">
      <w:pPr>
        <w:ind w:left="420" w:firstLine="420"/>
      </w:pPr>
      <w:r>
        <w:rPr>
          <w:rFonts w:hint="eastAsia"/>
        </w:rPr>
        <w:t>XMVector3Dot(LeftPlaneNormal,</w:t>
      </w:r>
      <w:r w:rsidRPr="00176BC0">
        <w:rPr>
          <w:rFonts w:hint="eastAsia"/>
        </w:rPr>
        <w:t xml:space="preserve"> </w:t>
      </w:r>
      <w:r>
        <w:rPr>
          <w:rFonts w:hint="eastAsia"/>
        </w:rPr>
        <w:t>TempPlane),</w:t>
      </w:r>
    </w:p>
    <w:p w:rsidR="009D443E" w:rsidRDefault="009D443E" w:rsidP="009D443E">
      <w:pPr>
        <w:ind w:left="420" w:firstLine="420"/>
      </w:pPr>
      <w:r>
        <w:rPr>
          <w:rFonts w:hint="eastAsia"/>
        </w:rPr>
        <w:t>XMVector3Dot(LeftPlaneNormal,RightNormal)</w:t>
      </w:r>
    </w:p>
    <w:p w:rsidR="009D443E" w:rsidRDefault="009D443E" w:rsidP="009D443E">
      <w:pPr>
        <w:ind w:left="420" w:firstLine="420"/>
      </w:pPr>
      <w:r>
        <w:rPr>
          <w:rFonts w:hint="eastAsia"/>
        </w:rPr>
        <w:t>)</w:t>
      </w:r>
    </w:p>
    <w:p w:rsidR="009D443E" w:rsidRDefault="009D443E" w:rsidP="009D443E">
      <w:r>
        <w:rPr>
          <w:rFonts w:hint="eastAsia"/>
        </w:rPr>
        <w:tab/>
        <w:t>{</w:t>
      </w:r>
    </w:p>
    <w:p w:rsidR="009D443E" w:rsidRDefault="009D443E" w:rsidP="009D443E">
      <w:r>
        <w:rPr>
          <w:rFonts w:hint="eastAsia"/>
        </w:rPr>
        <w:tab/>
      </w:r>
      <w:r>
        <w:rPr>
          <w:rFonts w:hint="eastAsia"/>
        </w:rPr>
        <w:tab/>
        <w:t>RightPlane=TempPlane</w:t>
      </w:r>
    </w:p>
    <w:p w:rsidR="009D443E" w:rsidRDefault="009D443E" w:rsidP="009D443E">
      <w:pPr>
        <w:ind w:firstLine="420"/>
      </w:pPr>
      <w:r>
        <w:rPr>
          <w:rFonts w:hint="eastAsia"/>
        </w:rPr>
        <w:t>}</w:t>
      </w:r>
    </w:p>
    <w:p w:rsidR="009D443E" w:rsidRDefault="009D443E" w:rsidP="009D443E"/>
    <w:p w:rsidR="009D443E" w:rsidRDefault="009D443E" w:rsidP="009D443E">
      <w:r>
        <w:rPr>
          <w:rFonts w:hint="eastAsia"/>
        </w:rPr>
        <w:t>建议用</w:t>
      </w:r>
      <w:r>
        <w:rPr>
          <w:rFonts w:hint="eastAsia"/>
        </w:rPr>
        <w:t>HZB</w:t>
      </w:r>
      <w:r>
        <w:rPr>
          <w:rFonts w:hint="eastAsia"/>
        </w:rPr>
        <w:t>取代</w:t>
      </w:r>
      <w:r>
        <w:rPr>
          <w:rFonts w:hint="eastAsia"/>
        </w:rPr>
        <w:t>Portal Culling</w:t>
      </w:r>
      <w:r>
        <w:rPr>
          <w:rFonts w:hint="eastAsia"/>
        </w:rPr>
        <w:t>！！！</w:t>
      </w:r>
    </w:p>
    <w:p w:rsidR="009D443E" w:rsidRDefault="009D443E" w:rsidP="009D443E"/>
    <w:p w:rsidR="009D443E" w:rsidRDefault="009D443E" w:rsidP="0007706D">
      <w:pPr>
        <w:pStyle w:val="3"/>
      </w:pPr>
      <w:bookmarkStart w:id="15" w:name="_Toc497394640"/>
      <w:r>
        <w:rPr>
          <w:rFonts w:hint="eastAsia"/>
        </w:rPr>
        <w:t>层次深度缓冲（</w:t>
      </w:r>
      <w:r>
        <w:rPr>
          <w:rFonts w:hint="eastAsia"/>
        </w:rPr>
        <w:t>Hierarchical Z Buffering</w:t>
      </w:r>
      <w:r>
        <w:rPr>
          <w:rFonts w:hint="eastAsia"/>
        </w:rPr>
        <w:t>）</w:t>
      </w:r>
      <w:bookmarkEnd w:id="15"/>
    </w:p>
    <w:p w:rsidR="009D443E" w:rsidRDefault="009D443E" w:rsidP="009D443E">
      <w:r>
        <w:rPr>
          <w:rFonts w:hint="eastAsia"/>
        </w:rPr>
        <w:t>在目前的硬件条件下，可以考虑用间接执行，以减少数据传输（通过设置</w:t>
      </w:r>
      <w:r>
        <w:rPr>
          <w:rFonts w:hint="eastAsia"/>
        </w:rPr>
        <w:t>Draw(Indexed)Instanced</w:t>
      </w:r>
      <w:r>
        <w:rPr>
          <w:rFonts w:hint="eastAsia"/>
        </w:rPr>
        <w:t>中的</w:t>
      </w:r>
      <w:r>
        <w:rPr>
          <w:rFonts w:hint="eastAsia"/>
        </w:rPr>
        <w:t>InstanceCount</w:t>
      </w:r>
      <w:r>
        <w:rPr>
          <w:rFonts w:hint="eastAsia"/>
        </w:rPr>
        <w:t>，</w:t>
      </w:r>
      <w:r>
        <w:rPr>
          <w:rFonts w:hint="eastAsia"/>
        </w:rPr>
        <w:t>0U</w:t>
      </w:r>
      <w:r>
        <w:rPr>
          <w:rFonts w:hint="eastAsia"/>
        </w:rPr>
        <w:t>表示剔除，</w:t>
      </w:r>
      <w:r>
        <w:rPr>
          <w:rFonts w:hint="eastAsia"/>
        </w:rPr>
        <w:t>1U</w:t>
      </w:r>
      <w:r>
        <w:rPr>
          <w:rFonts w:hint="eastAsia"/>
        </w:rPr>
        <w:t>表示正常绘制）</w:t>
      </w:r>
    </w:p>
    <w:p w:rsidR="009D443E" w:rsidRDefault="009D443E" w:rsidP="009D443E"/>
    <w:p w:rsidR="009D443E" w:rsidRDefault="009D443E" w:rsidP="009D443E">
      <w:r>
        <w:rPr>
          <w:rFonts w:hint="eastAsia"/>
        </w:rPr>
        <w:t>深度金字塔基于上一帧</w:t>
      </w:r>
    </w:p>
    <w:p w:rsidR="009D443E" w:rsidRDefault="009D443E" w:rsidP="009D443E">
      <w:r>
        <w:rPr>
          <w:rFonts w:hint="eastAsia"/>
        </w:rPr>
        <w:t>利用层次性</w:t>
      </w:r>
      <w:r>
        <w:rPr>
          <w:rFonts w:hint="eastAsia"/>
        </w:rPr>
        <w:t>Early-Out</w:t>
      </w:r>
      <w:r>
        <w:rPr>
          <w:rFonts w:hint="eastAsia"/>
        </w:rPr>
        <w:t>会导致</w:t>
      </w:r>
      <w:r>
        <w:rPr>
          <w:rFonts w:hint="eastAsia"/>
        </w:rPr>
        <w:t>GPU</w:t>
      </w:r>
      <w:r>
        <w:rPr>
          <w:rFonts w:hint="eastAsia"/>
        </w:rPr>
        <w:t>和</w:t>
      </w:r>
      <w:r>
        <w:rPr>
          <w:rFonts w:hint="eastAsia"/>
        </w:rPr>
        <w:t>CPU</w:t>
      </w:r>
      <w:r>
        <w:rPr>
          <w:rFonts w:hint="eastAsia"/>
        </w:rPr>
        <w:t>无法并行</w:t>
      </w:r>
    </w:p>
    <w:p w:rsidR="009D443E" w:rsidRDefault="009D443E" w:rsidP="009D443E"/>
    <w:p w:rsidR="009D443E" w:rsidRDefault="009D443E" w:rsidP="009D443E"/>
    <w:p w:rsidR="008F53E9" w:rsidRDefault="008F53E9" w:rsidP="008F53E9">
      <w:pPr>
        <w:pStyle w:val="3"/>
      </w:pPr>
      <w:bookmarkStart w:id="16" w:name="_Toc497394641"/>
      <w:bookmarkStart w:id="17" w:name="_Toc497394642"/>
      <w:r>
        <w:rPr>
          <w:rFonts w:hint="eastAsia"/>
        </w:rPr>
        <w:t>M</w:t>
      </w:r>
      <w:r>
        <w:t>OC</w:t>
      </w:r>
      <w:r>
        <w:t>（</w:t>
      </w:r>
      <w:r w:rsidRPr="00C5627F">
        <w:t>Masked</w:t>
      </w:r>
      <w:r>
        <w:t xml:space="preserve"> </w:t>
      </w:r>
      <w:r w:rsidRPr="00C5627F">
        <w:t>Occlusion</w:t>
      </w:r>
      <w:r>
        <w:t xml:space="preserve"> </w:t>
      </w:r>
      <w:r w:rsidRPr="00C5627F">
        <w:t>Culling</w:t>
      </w:r>
      <w:r>
        <w:t>，</w:t>
      </w:r>
      <w:r>
        <w:rPr>
          <w:rFonts w:hint="eastAsia"/>
        </w:rPr>
        <w:t>掩码遮挡剔除）</w:t>
      </w:r>
      <w:bookmarkEnd w:id="16"/>
    </w:p>
    <w:p w:rsidR="008F53E9" w:rsidRDefault="008F53E9" w:rsidP="008F53E9">
      <w:r w:rsidRPr="009D0DCB">
        <w:t>Jon Hasselgren</w:t>
      </w:r>
      <w:r>
        <w:t xml:space="preserve">, </w:t>
      </w:r>
      <w:r w:rsidRPr="009D0DCB">
        <w:t>Magnus Andersson</w:t>
      </w:r>
      <w:r>
        <w:t xml:space="preserve">, </w:t>
      </w:r>
      <w:r w:rsidRPr="009D0DCB">
        <w:t>Tomas Akenine-M</w:t>
      </w:r>
      <w:r>
        <w:t>o</w:t>
      </w:r>
      <w:r w:rsidRPr="009D0DCB">
        <w:t>ller</w:t>
      </w:r>
      <w:r>
        <w:t>. "</w:t>
      </w:r>
      <w:r w:rsidRPr="00C5627F">
        <w:t>Masked</w:t>
      </w:r>
      <w:r>
        <w:t xml:space="preserve"> </w:t>
      </w:r>
      <w:r w:rsidRPr="007240A1">
        <w:t xml:space="preserve">Software </w:t>
      </w:r>
      <w:r w:rsidRPr="00C5627F">
        <w:t>Occlusion</w:t>
      </w:r>
      <w:r>
        <w:t xml:space="preserve"> </w:t>
      </w:r>
      <w:r w:rsidRPr="00C5627F">
        <w:t>Culling</w:t>
      </w:r>
      <w:r>
        <w:t>". High Performance Graphics 2016.</w:t>
      </w:r>
    </w:p>
    <w:p w:rsidR="008F53E9" w:rsidRDefault="00754833" w:rsidP="008F53E9">
      <w:hyperlink r:id="rId34" w:history="1">
        <w:r w:rsidR="008F53E9" w:rsidRPr="00EF45C3">
          <w:rPr>
            <w:rStyle w:val="a5"/>
          </w:rPr>
          <w:t>http://software.intel.com/en-us/articles/masked-software-occlusion-culling</w:t>
        </w:r>
      </w:hyperlink>
    </w:p>
    <w:p w:rsidR="008F53E9" w:rsidRDefault="008F53E9" w:rsidP="008F53E9"/>
    <w:p w:rsidR="008F53E9" w:rsidRDefault="008F53E9" w:rsidP="008F53E9"/>
    <w:p w:rsidR="008F53E9" w:rsidRDefault="008F53E9" w:rsidP="008F53E9"/>
    <w:p w:rsidR="008F53E9" w:rsidRDefault="008F53E9" w:rsidP="008F53E9"/>
    <w:p w:rsidR="008F53E9" w:rsidRDefault="008F53E9" w:rsidP="008F53E9"/>
    <w:p w:rsidR="008D097D" w:rsidRDefault="000A6D72" w:rsidP="00042798">
      <w:pPr>
        <w:pStyle w:val="2"/>
      </w:pPr>
      <w:r>
        <w:rPr>
          <w:rFonts w:hint="eastAsia"/>
        </w:rPr>
        <w:t>几何变换</w:t>
      </w:r>
      <w:bookmarkEnd w:id="17"/>
    </w:p>
    <w:p w:rsidR="00042798" w:rsidRPr="00042798" w:rsidRDefault="00042798" w:rsidP="00042798"/>
    <w:p w:rsidR="00430937" w:rsidRDefault="004D7F28" w:rsidP="00843AFD">
      <w:pPr>
        <w:pStyle w:val="3"/>
      </w:pPr>
      <w:r>
        <w:rPr>
          <w:rFonts w:hint="eastAsia"/>
        </w:rPr>
        <w:t>四元数</w:t>
      </w:r>
      <w:r w:rsidR="00843AFD" w:rsidRPr="00E40494">
        <w:rPr>
          <w:rFonts w:hint="eastAsia"/>
        </w:rPr>
        <w:t>（</w:t>
      </w:r>
      <w:r w:rsidR="00843AFD" w:rsidRPr="00E40494">
        <w:t>Quaternion</w:t>
      </w:r>
      <w:r w:rsidR="00843AFD" w:rsidRPr="00E40494">
        <w:rPr>
          <w:rFonts w:hint="eastAsia"/>
        </w:rPr>
        <w:t>）</w:t>
      </w:r>
      <w:r>
        <w:rPr>
          <w:rFonts w:hint="eastAsia"/>
        </w:rPr>
        <w:t>/</w:t>
      </w:r>
      <w:r w:rsidR="009A732D">
        <w:rPr>
          <w:rFonts w:hint="eastAsia"/>
        </w:rPr>
        <w:t>旋转</w:t>
      </w:r>
      <w:r w:rsidR="008F56FD">
        <w:rPr>
          <w:rFonts w:hint="eastAsia"/>
        </w:rPr>
        <w:t>变换</w:t>
      </w:r>
    </w:p>
    <w:p w:rsidR="00430937" w:rsidRDefault="00430937" w:rsidP="00BA19D7"/>
    <w:p w:rsidR="003A43FB" w:rsidRDefault="003D6599" w:rsidP="00070278">
      <w:pPr>
        <w:pStyle w:val="4"/>
      </w:pPr>
      <w:r>
        <w:rPr>
          <w:rFonts w:hint="eastAsia"/>
        </w:rPr>
        <w:t>复数</w:t>
      </w:r>
      <w:r w:rsidR="007379CC">
        <w:rPr>
          <w:rFonts w:hint="eastAsia"/>
        </w:rPr>
        <w:t>（</w:t>
      </w:r>
      <w:r w:rsidR="006A0CBC">
        <w:rPr>
          <w:rFonts w:hint="eastAsia"/>
        </w:rPr>
        <w:t>回顾</w:t>
      </w:r>
      <w:r w:rsidR="007379CC">
        <w:rPr>
          <w:rFonts w:hint="eastAsia"/>
        </w:rPr>
        <w:t>）</w:t>
      </w:r>
    </w:p>
    <w:p w:rsidR="008E4547" w:rsidRDefault="008E4547" w:rsidP="00BA19D7"/>
    <w:p w:rsidR="008E4547" w:rsidRDefault="008E4547" w:rsidP="00BA19D7">
      <w:r>
        <w:rPr>
          <w:rFonts w:hint="eastAsia"/>
        </w:rPr>
        <w:t>数学</w:t>
      </w:r>
      <w:r>
        <w:rPr>
          <w:rFonts w:hint="eastAsia"/>
        </w:rPr>
        <w:t xml:space="preserve"> </w:t>
      </w:r>
      <w:r>
        <w:rPr>
          <w:rFonts w:hint="eastAsia"/>
        </w:rPr>
        <w:t>选修</w:t>
      </w:r>
      <w:r>
        <w:rPr>
          <w:rFonts w:hint="eastAsia"/>
        </w:rPr>
        <w:t>2-2</w:t>
      </w:r>
      <w:r>
        <w:t xml:space="preserve"> </w:t>
      </w:r>
      <w:r>
        <w:rPr>
          <w:rFonts w:hint="eastAsia"/>
        </w:rPr>
        <w:t>A</w:t>
      </w:r>
      <w:r>
        <w:rPr>
          <w:rFonts w:hint="eastAsia"/>
        </w:rPr>
        <w:t>版</w:t>
      </w:r>
      <w:r>
        <w:rPr>
          <w:rFonts w:hint="eastAsia"/>
        </w:rPr>
        <w:t xml:space="preserve"> ISBN</w:t>
      </w:r>
      <w:r>
        <w:t xml:space="preserve"> 9787107202551</w:t>
      </w:r>
    </w:p>
    <w:p w:rsidR="008E4547" w:rsidRDefault="008E4547" w:rsidP="00BA19D7"/>
    <w:p w:rsidR="00F8203E" w:rsidRDefault="00F8203E" w:rsidP="00BA19D7">
      <w:r>
        <w:rPr>
          <w:rFonts w:hint="eastAsia"/>
        </w:rPr>
        <w:t>代数形式</w:t>
      </w:r>
      <w:r w:rsidR="00A77D03">
        <w:rPr>
          <w:rFonts w:hint="eastAsia"/>
        </w:rPr>
        <w:t>/</w:t>
      </w:r>
      <w:r w:rsidR="00A77D03">
        <w:rPr>
          <w:rFonts w:hint="eastAsia"/>
        </w:rPr>
        <w:t>平面直角坐标</w:t>
      </w:r>
    </w:p>
    <w:p w:rsidR="002F7A04" w:rsidRDefault="007567FE" w:rsidP="003A43FB">
      <w:pPr>
        <w:rPr>
          <w:rFonts w:cs="Calibri"/>
          <w:b/>
          <w:color w:val="0000FF"/>
        </w:rPr>
      </w:pPr>
      <w:r>
        <w:rPr>
          <w:rFonts w:hint="eastAsia"/>
        </w:rPr>
        <w:t>Z</w:t>
      </w:r>
      <w:r>
        <w:t xml:space="preserve"> = A + B</w:t>
      </w:r>
      <w:r w:rsidR="005E2CE5" w:rsidRPr="005E2CE5">
        <w:rPr>
          <w:rFonts w:cs="Calibri"/>
          <w:b/>
          <w:color w:val="0000FF"/>
        </w:rPr>
        <w:t xml:space="preserve"> </w:t>
      </w:r>
      <w:r w:rsidR="005E2CE5" w:rsidRPr="0096092B">
        <w:rPr>
          <w:rFonts w:cs="Calibri"/>
          <w:b/>
          <w:color w:val="0000FF"/>
        </w:rPr>
        <w:t>i</w:t>
      </w:r>
    </w:p>
    <w:p w:rsidR="00DB6414" w:rsidRDefault="00DB6414" w:rsidP="003A43FB"/>
    <w:p w:rsidR="00601271" w:rsidRDefault="00AC476D" w:rsidP="00BA19D7">
      <w:r>
        <w:rPr>
          <w:rFonts w:hint="eastAsia"/>
        </w:rPr>
        <w:t>三角</w:t>
      </w:r>
      <w:r w:rsidR="004114A1">
        <w:rPr>
          <w:rFonts w:hint="eastAsia"/>
        </w:rPr>
        <w:t>形式</w:t>
      </w:r>
      <w:r w:rsidR="00885ECB">
        <w:rPr>
          <w:rFonts w:hint="eastAsia"/>
        </w:rPr>
        <w:t>/</w:t>
      </w:r>
      <w:r w:rsidR="00885ECB">
        <w:rPr>
          <w:rFonts w:hint="eastAsia"/>
        </w:rPr>
        <w:t>极坐标</w:t>
      </w:r>
    </w:p>
    <w:p w:rsidR="00601271" w:rsidRDefault="002F7A04" w:rsidP="00BA19D7">
      <w:r>
        <w:rPr>
          <w:rFonts w:hint="eastAsia"/>
        </w:rPr>
        <w:t>Z</w:t>
      </w:r>
      <w:r>
        <w:t>=R(cos</w:t>
      </w:r>
      <w:r w:rsidRPr="0043681C">
        <w:rPr>
          <w:rFonts w:cs="Calibri"/>
        </w:rPr>
        <w:t>θ</w:t>
      </w:r>
      <w:r>
        <w:rPr>
          <w:rFonts w:cs="Calibri"/>
        </w:rPr>
        <w:t>+sin</w:t>
      </w:r>
      <w:r w:rsidRPr="0043681C">
        <w:rPr>
          <w:rFonts w:cs="Calibri"/>
        </w:rPr>
        <w:t>θ</w:t>
      </w:r>
      <w:r w:rsidRPr="0096092B">
        <w:rPr>
          <w:rFonts w:cs="Calibri"/>
          <w:b/>
          <w:color w:val="0000FF"/>
        </w:rPr>
        <w:t>i</w:t>
      </w:r>
      <w:r>
        <w:rPr>
          <w:rFonts w:cs="Calibri"/>
        </w:rPr>
        <w:t>) //</w:t>
      </w:r>
      <w:r>
        <w:rPr>
          <w:rFonts w:cs="Calibri" w:hint="eastAsia"/>
        </w:rPr>
        <w:t>可以看作二维向量的数乘</w:t>
      </w:r>
      <w:r>
        <w:rPr>
          <w:rFonts w:cs="Calibri" w:hint="eastAsia"/>
        </w:rPr>
        <w:t xml:space="preserve"> R</w:t>
      </w:r>
      <w:r>
        <w:rPr>
          <w:rFonts w:cs="Calibri"/>
        </w:rPr>
        <w:t xml:space="preserve"> * </w:t>
      </w:r>
      <w:r>
        <w:t>(cos</w:t>
      </w:r>
      <w:r w:rsidRPr="0043681C">
        <w:rPr>
          <w:rFonts w:cs="Calibri"/>
        </w:rPr>
        <w:t>θ</w:t>
      </w:r>
      <w:r>
        <w:rPr>
          <w:rFonts w:cs="Calibri"/>
        </w:rPr>
        <w:t>, sin</w:t>
      </w:r>
      <w:r w:rsidRPr="0043681C">
        <w:rPr>
          <w:rFonts w:cs="Calibri"/>
        </w:rPr>
        <w:t>θ</w:t>
      </w:r>
      <w:r>
        <w:rPr>
          <w:rFonts w:cs="Calibri"/>
        </w:rPr>
        <w:t>)</w:t>
      </w:r>
    </w:p>
    <w:p w:rsidR="00C15D1B" w:rsidRDefault="002F7A04" w:rsidP="00BA19D7">
      <w:r w:rsidRPr="0043681C">
        <w:rPr>
          <w:rFonts w:cs="Calibri"/>
        </w:rPr>
        <w:t>θ</w:t>
      </w:r>
      <w:r w:rsidR="002B0E1D">
        <w:rPr>
          <w:rFonts w:hint="eastAsia"/>
        </w:rPr>
        <w:t>辐角</w:t>
      </w:r>
      <w:r w:rsidR="00C15D1B">
        <w:rPr>
          <w:rFonts w:hint="eastAsia"/>
        </w:rPr>
        <w:t>主值</w:t>
      </w:r>
    </w:p>
    <w:p w:rsidR="00601271" w:rsidRDefault="00C15D1B" w:rsidP="00BA19D7">
      <w:r>
        <w:rPr>
          <w:rFonts w:hint="eastAsia"/>
        </w:rPr>
        <w:t>几何意义</w:t>
      </w:r>
      <w:r>
        <w:rPr>
          <w:rFonts w:hint="eastAsia"/>
        </w:rPr>
        <w:t xml:space="preserve"> </w:t>
      </w:r>
      <w:r w:rsidR="002B0E1D" w:rsidRPr="002B0E1D">
        <w:rPr>
          <w:rFonts w:hint="eastAsia"/>
        </w:rPr>
        <w:t>X</w:t>
      </w:r>
      <w:r w:rsidR="002B0E1D" w:rsidRPr="002B0E1D">
        <w:rPr>
          <w:rFonts w:hint="eastAsia"/>
        </w:rPr>
        <w:t>轴正向向</w:t>
      </w:r>
      <w:r w:rsidR="002B0E1D" w:rsidRPr="002B0E1D">
        <w:rPr>
          <w:rFonts w:hint="eastAsia"/>
        </w:rPr>
        <w:t>Y</w:t>
      </w:r>
      <w:r w:rsidR="002B0E1D" w:rsidRPr="002B0E1D">
        <w:rPr>
          <w:rFonts w:hint="eastAsia"/>
        </w:rPr>
        <w:t>轴正向</w:t>
      </w:r>
      <w:r w:rsidR="002B0E1D">
        <w:rPr>
          <w:rFonts w:hint="eastAsia"/>
        </w:rPr>
        <w:t>的旋转</w:t>
      </w:r>
    </w:p>
    <w:p w:rsidR="00C15D1B" w:rsidRDefault="00C15D1B" w:rsidP="00BA19D7"/>
    <w:p w:rsidR="002F7A04" w:rsidRDefault="002F7A04" w:rsidP="002F7A04">
      <w:r>
        <w:rPr>
          <w:rFonts w:hint="eastAsia"/>
        </w:rPr>
        <w:t>乘法</w:t>
      </w:r>
    </w:p>
    <w:p w:rsidR="00DB6414" w:rsidRDefault="00DB6414" w:rsidP="002F7A04">
      <w:r>
        <w:rPr>
          <w:rFonts w:hint="eastAsia"/>
        </w:rPr>
        <w:t>代数形式</w:t>
      </w:r>
    </w:p>
    <w:p w:rsidR="002F7A04" w:rsidRDefault="002F7A04" w:rsidP="002F7A04">
      <w:r>
        <w:rPr>
          <w:rFonts w:hint="eastAsia"/>
        </w:rPr>
        <w:t>Z1</w:t>
      </w:r>
      <w:r w:rsidR="00ED545C">
        <w:t xml:space="preserve"> </w:t>
      </w:r>
      <w:r>
        <w:rPr>
          <w:rFonts w:hint="eastAsia"/>
        </w:rPr>
        <w:t>=</w:t>
      </w:r>
      <w:r w:rsidR="00ED545C">
        <w:t xml:space="preserve"> </w:t>
      </w:r>
      <w:r>
        <w:rPr>
          <w:rFonts w:hint="eastAsia"/>
        </w:rPr>
        <w:t>A1+B1</w:t>
      </w:r>
      <w:r w:rsidR="005E2CE5">
        <w:t xml:space="preserve"> </w:t>
      </w:r>
      <w:r w:rsidRPr="0096092B">
        <w:rPr>
          <w:rFonts w:cs="Calibri"/>
          <w:b/>
          <w:color w:val="0000FF"/>
        </w:rPr>
        <w:t>i</w:t>
      </w:r>
    </w:p>
    <w:p w:rsidR="002F7A04" w:rsidRDefault="002F7A04" w:rsidP="002F7A04">
      <w:r>
        <w:rPr>
          <w:rFonts w:hint="eastAsia"/>
        </w:rPr>
        <w:t>Z2</w:t>
      </w:r>
      <w:r w:rsidR="00ED545C">
        <w:t xml:space="preserve"> </w:t>
      </w:r>
      <w:r>
        <w:rPr>
          <w:rFonts w:hint="eastAsia"/>
        </w:rPr>
        <w:t>=</w:t>
      </w:r>
      <w:r w:rsidR="00ED545C">
        <w:t xml:space="preserve"> </w:t>
      </w:r>
      <w:r>
        <w:rPr>
          <w:rFonts w:hint="eastAsia"/>
        </w:rPr>
        <w:t>A2+B2</w:t>
      </w:r>
      <w:r w:rsidR="005E2CE5">
        <w:t xml:space="preserve"> </w:t>
      </w:r>
      <w:r w:rsidRPr="0096092B">
        <w:rPr>
          <w:rFonts w:cs="Calibri"/>
          <w:b/>
          <w:color w:val="0000FF"/>
        </w:rPr>
        <w:t>i</w:t>
      </w:r>
    </w:p>
    <w:p w:rsidR="002F7A04" w:rsidRDefault="002F7A04" w:rsidP="002F7A04">
      <w:pPr>
        <w:rPr>
          <w:rFonts w:cs="Calibri"/>
          <w:b/>
          <w:color w:val="0000FF"/>
        </w:rPr>
      </w:pPr>
      <w:r>
        <w:rPr>
          <w:rFonts w:hint="eastAsia"/>
        </w:rPr>
        <w:t xml:space="preserve">Z1*Z2 = </w:t>
      </w:r>
      <w:r>
        <w:t>(</w:t>
      </w:r>
      <w:r>
        <w:rPr>
          <w:rFonts w:hint="eastAsia"/>
        </w:rPr>
        <w:t>A1+B1</w:t>
      </w:r>
      <w:r w:rsidR="005E2CE5">
        <w:t xml:space="preserve"> </w:t>
      </w:r>
      <w:r w:rsidRPr="0096092B">
        <w:rPr>
          <w:rFonts w:cs="Calibri"/>
          <w:b/>
          <w:color w:val="0000FF"/>
        </w:rPr>
        <w:t>i</w:t>
      </w:r>
      <w:r>
        <w:t>)(</w:t>
      </w:r>
      <w:r>
        <w:rPr>
          <w:rFonts w:hint="eastAsia"/>
        </w:rPr>
        <w:t>A2+B2</w:t>
      </w:r>
      <w:r w:rsidR="005E2CE5">
        <w:t xml:space="preserve"> </w:t>
      </w:r>
      <w:r w:rsidRPr="0096092B">
        <w:rPr>
          <w:rFonts w:cs="Calibri"/>
          <w:b/>
          <w:color w:val="0000FF"/>
        </w:rPr>
        <w:t>i</w:t>
      </w:r>
      <w:r>
        <w:t>) = (A1A2 – B1B2) + (A1B2 + A2B1)</w:t>
      </w:r>
      <w:r w:rsidRPr="003A43FB">
        <w:rPr>
          <w:rFonts w:cs="Calibri"/>
          <w:b/>
          <w:color w:val="0000FF"/>
        </w:rPr>
        <w:t xml:space="preserve"> </w:t>
      </w:r>
      <w:r w:rsidRPr="0096092B">
        <w:rPr>
          <w:rFonts w:cs="Calibri"/>
          <w:b/>
          <w:color w:val="0000FF"/>
        </w:rPr>
        <w:t>i</w:t>
      </w:r>
    </w:p>
    <w:p w:rsidR="002F7A04" w:rsidRDefault="002F7A04" w:rsidP="00BA19D7"/>
    <w:p w:rsidR="004114A1" w:rsidRDefault="00AF7438" w:rsidP="00BA19D7">
      <w:r>
        <w:rPr>
          <w:rFonts w:hint="eastAsia"/>
        </w:rPr>
        <w:t>三角形式</w:t>
      </w:r>
    </w:p>
    <w:p w:rsidR="0096092B" w:rsidRDefault="0096092B" w:rsidP="00BA19D7">
      <w:pPr>
        <w:rPr>
          <w:rFonts w:cs="Calibri"/>
          <w:color w:val="0000FF"/>
        </w:rPr>
      </w:pPr>
      <w:r>
        <w:rPr>
          <w:rFonts w:hint="eastAsia"/>
        </w:rPr>
        <w:t>Z1=R1</w:t>
      </w:r>
      <w:r>
        <w:t>(cos</w:t>
      </w:r>
      <w:r w:rsidRPr="0043681C">
        <w:rPr>
          <w:rFonts w:cs="Calibri"/>
        </w:rPr>
        <w:t>θ</w:t>
      </w:r>
      <w:r>
        <w:rPr>
          <w:rFonts w:cs="Calibri"/>
        </w:rPr>
        <w:t>1+sin</w:t>
      </w:r>
      <w:r w:rsidRPr="0043681C">
        <w:rPr>
          <w:rFonts w:cs="Calibri"/>
        </w:rPr>
        <w:t>θ</w:t>
      </w:r>
      <w:r>
        <w:rPr>
          <w:rFonts w:cs="Calibri"/>
        </w:rPr>
        <w:t>1</w:t>
      </w:r>
      <w:r w:rsidR="00A925B9">
        <w:rPr>
          <w:rFonts w:cs="Calibri"/>
        </w:rPr>
        <w:t xml:space="preserve"> </w:t>
      </w:r>
      <w:r w:rsidRPr="0096092B">
        <w:rPr>
          <w:rFonts w:cs="Calibri"/>
          <w:b/>
          <w:color w:val="0000FF"/>
        </w:rPr>
        <w:t>i</w:t>
      </w:r>
      <w:r w:rsidRPr="0096092B">
        <w:rPr>
          <w:rFonts w:cs="Calibri"/>
          <w:color w:val="0000FF"/>
        </w:rPr>
        <w:t>)</w:t>
      </w:r>
    </w:p>
    <w:p w:rsidR="008F214D" w:rsidRDefault="008F214D" w:rsidP="00BA19D7">
      <w:r>
        <w:rPr>
          <w:rFonts w:hint="eastAsia"/>
        </w:rPr>
        <w:t>Z</w:t>
      </w:r>
      <w:r>
        <w:t>2</w:t>
      </w:r>
      <w:r>
        <w:rPr>
          <w:rFonts w:hint="eastAsia"/>
        </w:rPr>
        <w:t>=R</w:t>
      </w:r>
      <w:r w:rsidR="00152EC8">
        <w:t>2</w:t>
      </w:r>
      <w:r>
        <w:t>(cos</w:t>
      </w:r>
      <w:r w:rsidRPr="0043681C">
        <w:rPr>
          <w:rFonts w:cs="Calibri"/>
        </w:rPr>
        <w:t>θ</w:t>
      </w:r>
      <w:r w:rsidR="00152EC8">
        <w:rPr>
          <w:rFonts w:cs="Calibri"/>
        </w:rPr>
        <w:t>2</w:t>
      </w:r>
      <w:r>
        <w:rPr>
          <w:rFonts w:cs="Calibri"/>
        </w:rPr>
        <w:t>+sin</w:t>
      </w:r>
      <w:r w:rsidRPr="0043681C">
        <w:rPr>
          <w:rFonts w:cs="Calibri"/>
        </w:rPr>
        <w:t>θ</w:t>
      </w:r>
      <w:r w:rsidR="00152EC8">
        <w:rPr>
          <w:rFonts w:cs="Calibri"/>
        </w:rPr>
        <w:t>2</w:t>
      </w:r>
      <w:r w:rsidR="00A925B9">
        <w:rPr>
          <w:rFonts w:cs="Calibri"/>
        </w:rPr>
        <w:t xml:space="preserve"> </w:t>
      </w:r>
      <w:r w:rsidRPr="0096092B">
        <w:rPr>
          <w:rFonts w:cs="Calibri"/>
          <w:b/>
          <w:color w:val="0000FF"/>
        </w:rPr>
        <w:t>i</w:t>
      </w:r>
      <w:r w:rsidRPr="0096092B">
        <w:rPr>
          <w:rFonts w:cs="Calibri"/>
          <w:color w:val="0000FF"/>
        </w:rPr>
        <w:t>)</w:t>
      </w:r>
    </w:p>
    <w:p w:rsidR="00EE3E52" w:rsidRDefault="00402CD5" w:rsidP="00BA19D7">
      <w:r>
        <w:rPr>
          <w:rFonts w:hint="eastAsia"/>
        </w:rPr>
        <w:t>Z1*Z2</w:t>
      </w:r>
      <w:r w:rsidR="00152EC8">
        <w:t xml:space="preserve"> </w:t>
      </w:r>
    </w:p>
    <w:p w:rsidR="003A43FB" w:rsidRDefault="00152EC8" w:rsidP="00BA19D7">
      <w:r>
        <w:t>= R1*</w:t>
      </w:r>
      <w:r>
        <w:rPr>
          <w:rFonts w:hint="eastAsia"/>
        </w:rPr>
        <w:t>R2(</w:t>
      </w:r>
      <w:r>
        <w:t>cos</w:t>
      </w:r>
      <w:r w:rsidRPr="0043681C">
        <w:rPr>
          <w:rFonts w:cs="Calibri"/>
        </w:rPr>
        <w:t>θ</w:t>
      </w:r>
      <w:r>
        <w:rPr>
          <w:rFonts w:cs="Calibri"/>
        </w:rPr>
        <w:t>1</w:t>
      </w:r>
      <w:r>
        <w:t>cos</w:t>
      </w:r>
      <w:r w:rsidRPr="0043681C">
        <w:rPr>
          <w:rFonts w:cs="Calibri"/>
        </w:rPr>
        <w:t>θ</w:t>
      </w:r>
      <w:r>
        <w:rPr>
          <w:rFonts w:cs="Calibri"/>
        </w:rPr>
        <w:t>2</w:t>
      </w:r>
      <w:r w:rsidR="00441152">
        <w:rPr>
          <w:rFonts w:cs="Calibri"/>
        </w:rPr>
        <w:t xml:space="preserve"> </w:t>
      </w:r>
      <w:r>
        <w:rPr>
          <w:rFonts w:cs="Calibri"/>
        </w:rPr>
        <w:t>-</w:t>
      </w:r>
      <w:r w:rsidRPr="00152EC8">
        <w:rPr>
          <w:rFonts w:cs="Calibri"/>
        </w:rPr>
        <w:t xml:space="preserve"> </w:t>
      </w:r>
      <w:r>
        <w:rPr>
          <w:rFonts w:cs="Calibri"/>
        </w:rPr>
        <w:t>sin</w:t>
      </w:r>
      <w:r w:rsidRPr="0043681C">
        <w:rPr>
          <w:rFonts w:cs="Calibri"/>
        </w:rPr>
        <w:t>θ</w:t>
      </w:r>
      <w:r>
        <w:rPr>
          <w:rFonts w:cs="Calibri"/>
        </w:rPr>
        <w:t>1</w:t>
      </w:r>
      <w:r w:rsidRPr="00152EC8">
        <w:rPr>
          <w:rFonts w:cs="Calibri"/>
        </w:rPr>
        <w:t xml:space="preserve"> </w:t>
      </w:r>
      <w:r>
        <w:rPr>
          <w:rFonts w:cs="Calibri"/>
        </w:rPr>
        <w:t>sin</w:t>
      </w:r>
      <w:r w:rsidRPr="0043681C">
        <w:rPr>
          <w:rFonts w:cs="Calibri"/>
        </w:rPr>
        <w:t>θ</w:t>
      </w:r>
      <w:r>
        <w:rPr>
          <w:rFonts w:cs="Calibri"/>
        </w:rPr>
        <w:t>2</w:t>
      </w:r>
      <w:r>
        <w:rPr>
          <w:rFonts w:hint="eastAsia"/>
        </w:rPr>
        <w:t>)</w:t>
      </w:r>
      <w:r w:rsidR="00441152">
        <w:t xml:space="preserve"> + R1*</w:t>
      </w:r>
      <w:r w:rsidR="00441152">
        <w:rPr>
          <w:rFonts w:hint="eastAsia"/>
        </w:rPr>
        <w:t>R2(</w:t>
      </w:r>
      <w:r w:rsidR="00441152">
        <w:t>cos</w:t>
      </w:r>
      <w:r w:rsidR="00441152" w:rsidRPr="0043681C">
        <w:rPr>
          <w:rFonts w:cs="Calibri"/>
        </w:rPr>
        <w:t>θ</w:t>
      </w:r>
      <w:r w:rsidR="00441152">
        <w:rPr>
          <w:rFonts w:cs="Calibri"/>
        </w:rPr>
        <w:t>1</w:t>
      </w:r>
      <w:r w:rsidR="00441152">
        <w:t>sin</w:t>
      </w:r>
      <w:r w:rsidR="00441152" w:rsidRPr="0043681C">
        <w:rPr>
          <w:rFonts w:cs="Calibri"/>
        </w:rPr>
        <w:t>θ</w:t>
      </w:r>
      <w:r w:rsidR="00441152">
        <w:rPr>
          <w:rFonts w:cs="Calibri"/>
        </w:rPr>
        <w:t>2 +</w:t>
      </w:r>
      <w:r w:rsidR="00441152" w:rsidRPr="00152EC8">
        <w:rPr>
          <w:rFonts w:cs="Calibri"/>
        </w:rPr>
        <w:t xml:space="preserve"> </w:t>
      </w:r>
      <w:r w:rsidR="00441152">
        <w:rPr>
          <w:rFonts w:cs="Calibri"/>
        </w:rPr>
        <w:t>sin</w:t>
      </w:r>
      <w:r w:rsidR="00441152" w:rsidRPr="0043681C">
        <w:rPr>
          <w:rFonts w:cs="Calibri"/>
        </w:rPr>
        <w:t>θ</w:t>
      </w:r>
      <w:r w:rsidR="00441152">
        <w:rPr>
          <w:rFonts w:cs="Calibri"/>
        </w:rPr>
        <w:t>1cos</w:t>
      </w:r>
      <w:r w:rsidR="00441152" w:rsidRPr="0043681C">
        <w:rPr>
          <w:rFonts w:cs="Calibri"/>
        </w:rPr>
        <w:t>θ</w:t>
      </w:r>
      <w:r w:rsidR="00441152">
        <w:rPr>
          <w:rFonts w:cs="Calibri"/>
        </w:rPr>
        <w:t>2</w:t>
      </w:r>
      <w:r w:rsidR="00441152">
        <w:rPr>
          <w:rFonts w:hint="eastAsia"/>
        </w:rPr>
        <w:t>)</w:t>
      </w:r>
      <w:r w:rsidR="00441152" w:rsidRPr="00441152">
        <w:rPr>
          <w:rFonts w:cs="Calibri"/>
          <w:b/>
          <w:color w:val="0000FF"/>
        </w:rPr>
        <w:t xml:space="preserve"> </w:t>
      </w:r>
      <w:r w:rsidR="00441152" w:rsidRPr="0096092B">
        <w:rPr>
          <w:rFonts w:cs="Calibri"/>
          <w:b/>
          <w:color w:val="0000FF"/>
        </w:rPr>
        <w:t>i</w:t>
      </w:r>
    </w:p>
    <w:p w:rsidR="008F214D" w:rsidRDefault="00EE3E52" w:rsidP="00BA19D7">
      <w:r>
        <w:rPr>
          <w:rFonts w:hint="eastAsia"/>
        </w:rPr>
        <w:t>=</w:t>
      </w:r>
      <w:r>
        <w:t xml:space="preserve"> R1*</w:t>
      </w:r>
      <w:r>
        <w:rPr>
          <w:rFonts w:hint="eastAsia"/>
        </w:rPr>
        <w:t>R2</w:t>
      </w:r>
      <w:r w:rsidR="00906B71">
        <w:t>(cos(</w:t>
      </w:r>
      <w:r w:rsidR="00906B71" w:rsidRPr="0043681C">
        <w:rPr>
          <w:rFonts w:cs="Calibri"/>
        </w:rPr>
        <w:t>θ</w:t>
      </w:r>
      <w:r w:rsidR="00906B71">
        <w:rPr>
          <w:rFonts w:cs="Calibri"/>
        </w:rPr>
        <w:t>1+</w:t>
      </w:r>
      <w:r w:rsidR="00906B71" w:rsidRPr="0043681C">
        <w:rPr>
          <w:rFonts w:cs="Calibri"/>
        </w:rPr>
        <w:t>θ</w:t>
      </w:r>
      <w:r w:rsidR="00906B71">
        <w:rPr>
          <w:rFonts w:cs="Calibri"/>
        </w:rPr>
        <w:t>2) + sin(</w:t>
      </w:r>
      <w:r w:rsidR="00906B71" w:rsidRPr="0043681C">
        <w:rPr>
          <w:rFonts w:cs="Calibri"/>
        </w:rPr>
        <w:t>θ</w:t>
      </w:r>
      <w:r w:rsidR="00906B71">
        <w:rPr>
          <w:rFonts w:cs="Calibri"/>
        </w:rPr>
        <w:t>1+</w:t>
      </w:r>
      <w:r w:rsidR="00906B71" w:rsidRPr="0043681C">
        <w:rPr>
          <w:rFonts w:cs="Calibri"/>
        </w:rPr>
        <w:t>θ</w:t>
      </w:r>
      <w:r w:rsidR="00906B71">
        <w:rPr>
          <w:rFonts w:cs="Calibri"/>
        </w:rPr>
        <w:t>2)</w:t>
      </w:r>
      <w:r w:rsidR="00906B71" w:rsidRPr="00441152">
        <w:rPr>
          <w:rFonts w:cs="Calibri"/>
          <w:b/>
          <w:color w:val="0000FF"/>
        </w:rPr>
        <w:t xml:space="preserve"> </w:t>
      </w:r>
      <w:r w:rsidR="00906B71" w:rsidRPr="0096092B">
        <w:rPr>
          <w:rFonts w:cs="Calibri"/>
          <w:b/>
          <w:color w:val="0000FF"/>
        </w:rPr>
        <w:t>i</w:t>
      </w:r>
      <w:r w:rsidR="00906B71">
        <w:rPr>
          <w:rFonts w:cs="Calibri"/>
        </w:rPr>
        <w:t>)</w:t>
      </w:r>
      <w:r w:rsidR="00B743ED">
        <w:rPr>
          <w:rFonts w:cs="Calibri"/>
        </w:rPr>
        <w:t xml:space="preserve"> //</w:t>
      </w:r>
      <w:r w:rsidR="00B743ED">
        <w:rPr>
          <w:rFonts w:hint="eastAsia"/>
        </w:rPr>
        <w:t>两角和与差公式</w:t>
      </w:r>
    </w:p>
    <w:p w:rsidR="003A43FB" w:rsidRDefault="003A43FB" w:rsidP="00BA19D7"/>
    <w:p w:rsidR="00884BA3" w:rsidRDefault="000560AF" w:rsidP="000560AF">
      <w:r>
        <w:rPr>
          <w:rFonts w:hint="eastAsia"/>
        </w:rPr>
        <w:t>几何意义</w:t>
      </w:r>
      <w:r>
        <w:rPr>
          <w:rFonts w:hint="eastAsia"/>
        </w:rPr>
        <w:t xml:space="preserve"> </w:t>
      </w:r>
      <w:r w:rsidR="00884BA3">
        <w:rPr>
          <w:rFonts w:hint="eastAsia"/>
        </w:rPr>
        <w:t>模相乘</w:t>
      </w:r>
      <w:r w:rsidR="00884BA3">
        <w:rPr>
          <w:rFonts w:hint="eastAsia"/>
        </w:rPr>
        <w:t xml:space="preserve"> </w:t>
      </w:r>
      <w:r w:rsidR="00884BA3">
        <w:rPr>
          <w:rFonts w:hint="eastAsia"/>
        </w:rPr>
        <w:t>辐角相加</w:t>
      </w:r>
    </w:p>
    <w:p w:rsidR="00884BA3" w:rsidRDefault="00884BA3" w:rsidP="00BA19D7"/>
    <w:p w:rsidR="00B81C86" w:rsidRDefault="00B81C86" w:rsidP="00BA19D7">
      <w:r>
        <w:rPr>
          <w:rFonts w:hint="eastAsia"/>
        </w:rPr>
        <w:t>逆</w:t>
      </w:r>
    </w:p>
    <w:p w:rsidR="002B1DC2" w:rsidRDefault="002B1DC2" w:rsidP="00BA19D7">
      <w:r>
        <w:rPr>
          <w:rFonts w:hint="eastAsia"/>
        </w:rPr>
        <w:t>代数形式</w:t>
      </w:r>
    </w:p>
    <w:p w:rsidR="00B81C86" w:rsidRDefault="00ED545C" w:rsidP="00BA19D7">
      <w:r>
        <w:rPr>
          <w:rFonts w:hint="eastAsia"/>
        </w:rPr>
        <w:t>Z</w:t>
      </w:r>
      <w:r w:rsidR="002A1516">
        <w:t xml:space="preserve"> = A + B</w:t>
      </w:r>
      <w:r w:rsidR="002A1516" w:rsidRPr="005E2CE5">
        <w:rPr>
          <w:rFonts w:cs="Calibri"/>
          <w:b/>
          <w:color w:val="0000FF"/>
        </w:rPr>
        <w:t xml:space="preserve"> </w:t>
      </w:r>
      <w:r w:rsidR="002A1516" w:rsidRPr="0096092B">
        <w:rPr>
          <w:rFonts w:cs="Calibri"/>
          <w:b/>
          <w:color w:val="0000FF"/>
        </w:rPr>
        <w:t>i</w:t>
      </w:r>
    </w:p>
    <w:p w:rsidR="00B81C86" w:rsidRPr="00FC768E" w:rsidRDefault="00FC768E" w:rsidP="00BA19D7">
      <w:r>
        <w:rPr>
          <w:rFonts w:hint="eastAsia"/>
        </w:rPr>
        <w:t>Z</w:t>
      </w:r>
      <w:r w:rsidRPr="00FC768E">
        <w:rPr>
          <w:vertAlign w:val="superscript"/>
        </w:rPr>
        <w:t>-1</w:t>
      </w:r>
      <w:r>
        <w:t xml:space="preserve"> = </w:t>
      </w:r>
      <m:oMath>
        <m:f>
          <m:fPr>
            <m:ctrlPr>
              <w:rPr>
                <w:rFonts w:ascii="Cambria Math" w:hAnsi="Cambria Math"/>
              </w:rPr>
            </m:ctrlPr>
          </m:fPr>
          <m:num>
            <m:bar>
              <m:barPr>
                <m:pos m:val="top"/>
                <m:ctrlPr>
                  <w:rPr>
                    <w:rFonts w:ascii="Cambria Math" w:hAnsi="Cambria Math"/>
                    <w:i/>
                  </w:rPr>
                </m:ctrlPr>
              </m:barPr>
              <m:e>
                <m:r>
                  <w:rPr>
                    <w:rFonts w:ascii="Cambria Math" w:hAnsi="Cambria Math"/>
                  </w:rPr>
                  <m:t>Z</m:t>
                </m:r>
              </m:e>
            </m:bar>
          </m:num>
          <m:den>
            <m:r>
              <w:rPr>
                <w:rFonts w:ascii="Cambria Math" w:hAnsi="Cambria Math"/>
              </w:rPr>
              <m:t xml:space="preserve">Z * </m:t>
            </m:r>
            <m:bar>
              <m:barPr>
                <m:pos m:val="top"/>
                <m:ctrlPr>
                  <w:rPr>
                    <w:rFonts w:ascii="Cambria Math" w:hAnsi="Cambria Math"/>
                    <w:i/>
                  </w:rPr>
                </m:ctrlPr>
              </m:barPr>
              <m:e>
                <m:r>
                  <w:rPr>
                    <w:rFonts w:ascii="Cambria Math" w:hAnsi="Cambria Math" w:hint="eastAsia"/>
                  </w:rPr>
                  <m:t>z</m:t>
                </m:r>
              </m:e>
            </m:bar>
          </m:den>
        </m:f>
      </m:oMath>
      <w:r w:rsidR="003567D6">
        <w:rPr>
          <w:rFonts w:hint="eastAsia"/>
        </w:rPr>
        <w:t xml:space="preserve"> =</w:t>
      </w:r>
      <w:r w:rsidR="003567D6">
        <w:t xml:space="preserve"> </w:t>
      </w:r>
      <m:oMath>
        <m:f>
          <m:fPr>
            <m:ctrlPr>
              <w:rPr>
                <w:rFonts w:ascii="Cambria Math" w:hAnsi="Cambria Math"/>
              </w:rPr>
            </m:ctrlPr>
          </m:fPr>
          <m:num>
            <m:r>
              <w:rPr>
                <w:rFonts w:ascii="Cambria Math" w:hAnsi="Cambria Math"/>
              </w:rPr>
              <m:t>A - Bi</m:t>
            </m:r>
          </m:num>
          <m:den>
            <m:r>
              <w:rPr>
                <w:rFonts w:ascii="Cambria Math" w:hAnsi="Cambria Math" w:hint="eastAsia"/>
              </w:rPr>
              <m:t>(A</m:t>
            </m:r>
            <m:r>
              <w:rPr>
                <w:rFonts w:ascii="Cambria Math" w:hAnsi="Cambria Math"/>
              </w:rPr>
              <m:t xml:space="preserve"> + Bi)  *  (A - Bi)</m:t>
            </m:r>
          </m:den>
        </m:f>
      </m:oMath>
      <w:r w:rsidR="003567D6">
        <w:rPr>
          <w:rFonts w:hint="eastAsia"/>
        </w:rPr>
        <w:t xml:space="preserve"> =</w:t>
      </w:r>
      <w:r w:rsidR="00CC77B2">
        <w:t xml:space="preserve"> </w:t>
      </w:r>
      <m:oMath>
        <m:f>
          <m:fPr>
            <m:ctrlPr>
              <w:rPr>
                <w:rFonts w:ascii="Cambria Math" w:hAnsi="Cambria Math"/>
              </w:rPr>
            </m:ctrlPr>
          </m:fPr>
          <m:num>
            <m:r>
              <w:rPr>
                <w:rFonts w:ascii="Cambria Math" w:hAnsi="Cambria Math" w:hint="eastAsia"/>
              </w:rPr>
              <m:t>A</m:t>
            </m:r>
            <m:r>
              <w:rPr>
                <w:rFonts w:ascii="Cambria Math" w:hAnsi="Cambria Math"/>
              </w:rPr>
              <m:t xml:space="preserve"> - </m:t>
            </m:r>
            <m:r>
              <w:rPr>
                <w:rFonts w:ascii="Cambria Math" w:hAnsi="Cambria Math" w:hint="eastAsia"/>
              </w:rPr>
              <m:t>Bi</m:t>
            </m:r>
          </m:num>
          <m:den>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hint="eastAsia"/>
                  </w:rPr>
                  <m:t>B</m:t>
                </m:r>
              </m:e>
              <m:sup>
                <m:r>
                  <w:rPr>
                    <w:rFonts w:ascii="Cambria Math" w:hAnsi="Cambria Math"/>
                  </w:rPr>
                  <m:t>2</m:t>
                </m:r>
              </m:sup>
            </m:sSup>
          </m:den>
        </m:f>
      </m:oMath>
      <w:r w:rsidR="00531D67">
        <w:rPr>
          <w:rFonts w:hint="eastAsia"/>
        </w:rPr>
        <w:t xml:space="preserve"> =</w:t>
      </w:r>
      <w:r w:rsidR="00531D67">
        <w:t xml:space="preserve"> </w:t>
      </w:r>
      <w:r w:rsidR="00531D67">
        <w:rPr>
          <w:rFonts w:hint="eastAsia"/>
        </w:rPr>
        <w:t>A</w:t>
      </w:r>
      <w:r w:rsidR="00531D67">
        <w:t>/(A^2+B^2) + (-B/(A^2+B^2)</w:t>
      </w:r>
      <w:r w:rsidR="00A62066">
        <w:t>)</w:t>
      </w:r>
      <w:r w:rsidR="00531D67">
        <w:t>i</w:t>
      </w:r>
    </w:p>
    <w:p w:rsidR="00FC768E" w:rsidRDefault="00FC768E" w:rsidP="00BA19D7"/>
    <w:p w:rsidR="00201328" w:rsidRDefault="00884BA3" w:rsidP="00BA19D7">
      <w:r>
        <w:rPr>
          <w:rFonts w:hint="eastAsia"/>
        </w:rPr>
        <w:t>三角形式</w:t>
      </w:r>
    </w:p>
    <w:p w:rsidR="004636F2" w:rsidRDefault="001D3BFE" w:rsidP="00BA19D7">
      <w:r>
        <w:rPr>
          <w:rFonts w:hint="eastAsia"/>
        </w:rPr>
        <w:t>Z</w:t>
      </w:r>
      <w:r w:rsidR="004636F2">
        <w:t xml:space="preserve"> </w:t>
      </w:r>
      <w:r w:rsidR="00140141">
        <w:rPr>
          <w:rFonts w:hint="eastAsia"/>
        </w:rPr>
        <w:t>=</w:t>
      </w:r>
      <w:r w:rsidR="004636F2">
        <w:t xml:space="preserve"> </w:t>
      </w:r>
      <w:r w:rsidR="004636F2">
        <w:rPr>
          <w:rFonts w:hint="eastAsia"/>
        </w:rPr>
        <w:t>R</w:t>
      </w:r>
      <w:r w:rsidR="00140141">
        <w:t>(cos</w:t>
      </w:r>
      <w:r w:rsidR="00140141" w:rsidRPr="0043681C">
        <w:rPr>
          <w:rFonts w:cs="Calibri"/>
        </w:rPr>
        <w:t>θ</w:t>
      </w:r>
      <w:r w:rsidR="004636F2">
        <w:rPr>
          <w:rFonts w:cs="Calibri"/>
        </w:rPr>
        <w:t xml:space="preserve"> </w:t>
      </w:r>
      <w:r w:rsidR="00140141">
        <w:rPr>
          <w:rFonts w:cs="Calibri"/>
        </w:rPr>
        <w:t>+</w:t>
      </w:r>
      <w:r w:rsidR="004636F2">
        <w:rPr>
          <w:rFonts w:cs="Calibri"/>
        </w:rPr>
        <w:t xml:space="preserve"> </w:t>
      </w:r>
      <w:r w:rsidR="00140141">
        <w:rPr>
          <w:rFonts w:cs="Calibri"/>
        </w:rPr>
        <w:t>sin</w:t>
      </w:r>
      <w:r w:rsidR="00140141" w:rsidRPr="0043681C">
        <w:rPr>
          <w:rFonts w:cs="Calibri"/>
        </w:rPr>
        <w:t>θ</w:t>
      </w:r>
      <w:r w:rsidR="00140141" w:rsidRPr="0096092B">
        <w:rPr>
          <w:rFonts w:cs="Calibri"/>
          <w:b/>
          <w:color w:val="0000FF"/>
        </w:rPr>
        <w:t>i</w:t>
      </w:r>
      <w:r w:rsidR="00140141" w:rsidRPr="0096092B">
        <w:rPr>
          <w:rFonts w:cs="Calibri"/>
          <w:color w:val="0000FF"/>
        </w:rPr>
        <w:t>)</w:t>
      </w:r>
      <w:r w:rsidR="004636F2">
        <w:t xml:space="preserve"> </w:t>
      </w:r>
      <w:r w:rsidR="004636F2">
        <w:rPr>
          <w:rFonts w:hint="eastAsia"/>
        </w:rPr>
        <w:t>=</w:t>
      </w:r>
      <w:r w:rsidR="004636F2">
        <w:t xml:space="preserve"> Rcos</w:t>
      </w:r>
      <w:r w:rsidR="004636F2" w:rsidRPr="0043681C">
        <w:rPr>
          <w:rFonts w:cs="Calibri"/>
        </w:rPr>
        <w:t>θ</w:t>
      </w:r>
      <w:r w:rsidR="004636F2">
        <w:rPr>
          <w:rFonts w:cs="Calibri"/>
        </w:rPr>
        <w:t xml:space="preserve"> + Rsin</w:t>
      </w:r>
      <w:r w:rsidR="004636F2" w:rsidRPr="0043681C">
        <w:rPr>
          <w:rFonts w:cs="Calibri"/>
        </w:rPr>
        <w:t>θ</w:t>
      </w:r>
      <w:r w:rsidR="004636F2" w:rsidRPr="0096092B">
        <w:rPr>
          <w:rFonts w:cs="Calibri"/>
          <w:b/>
          <w:color w:val="0000FF"/>
        </w:rPr>
        <w:t>i</w:t>
      </w:r>
    </w:p>
    <w:p w:rsidR="005C4587" w:rsidRDefault="004636F2" w:rsidP="00BA19D7">
      <w:r>
        <w:rPr>
          <w:rFonts w:hint="eastAsia"/>
        </w:rPr>
        <w:t>代入</w:t>
      </w:r>
      <w:r w:rsidR="001D3BFE">
        <w:rPr>
          <w:rFonts w:hint="eastAsia"/>
        </w:rPr>
        <w:t>得</w:t>
      </w:r>
    </w:p>
    <w:p w:rsidR="005C4587" w:rsidRDefault="00CA5EB2" w:rsidP="00BA19D7">
      <w:r>
        <w:rPr>
          <w:rFonts w:hint="eastAsia"/>
        </w:rPr>
        <w:t>Z</w:t>
      </w:r>
      <w:r>
        <w:t xml:space="preserve"> = Rcos</w:t>
      </w:r>
      <w:r w:rsidRPr="0043681C">
        <w:rPr>
          <w:rFonts w:cs="Calibri"/>
        </w:rPr>
        <w:t>θ</w:t>
      </w:r>
      <w:r>
        <w:rPr>
          <w:rFonts w:cs="Calibri"/>
        </w:rPr>
        <w:t>/((</w:t>
      </w:r>
      <w:r>
        <w:t>Rcos</w:t>
      </w:r>
      <w:r w:rsidRPr="0043681C">
        <w:rPr>
          <w:rFonts w:cs="Calibri"/>
        </w:rPr>
        <w:t>θ</w:t>
      </w:r>
      <w:r>
        <w:rPr>
          <w:rFonts w:cs="Calibri"/>
        </w:rPr>
        <w:t>)^2+(Rsin</w:t>
      </w:r>
      <w:r w:rsidRPr="0043681C">
        <w:rPr>
          <w:rFonts w:cs="Calibri"/>
        </w:rPr>
        <w:t>θ</w:t>
      </w:r>
      <w:r>
        <w:rPr>
          <w:rFonts w:cs="Calibri"/>
        </w:rPr>
        <w:t>)^2)</w:t>
      </w:r>
      <w:r w:rsidR="00A62066">
        <w:rPr>
          <w:rFonts w:cs="Calibri"/>
        </w:rPr>
        <w:t xml:space="preserve"> + (</w:t>
      </w:r>
      <w:r w:rsidR="009E53F6">
        <w:t>-</w:t>
      </w:r>
      <w:r w:rsidR="009E53F6">
        <w:rPr>
          <w:rFonts w:cs="Calibri"/>
        </w:rPr>
        <w:t>Rsin</w:t>
      </w:r>
      <w:r w:rsidR="009E53F6" w:rsidRPr="0043681C">
        <w:rPr>
          <w:rFonts w:cs="Calibri"/>
        </w:rPr>
        <w:t>θ</w:t>
      </w:r>
      <w:r w:rsidR="00207B15">
        <w:rPr>
          <w:rFonts w:cs="Calibri"/>
        </w:rPr>
        <w:t>/((</w:t>
      </w:r>
      <w:r w:rsidR="00207B15">
        <w:t>Rcos</w:t>
      </w:r>
      <w:r w:rsidR="00207B15" w:rsidRPr="0043681C">
        <w:rPr>
          <w:rFonts w:cs="Calibri"/>
        </w:rPr>
        <w:t>θ</w:t>
      </w:r>
      <w:r w:rsidR="00207B15">
        <w:rPr>
          <w:rFonts w:cs="Calibri"/>
        </w:rPr>
        <w:t>)^2+(Rsin</w:t>
      </w:r>
      <w:r w:rsidR="00207B15" w:rsidRPr="0043681C">
        <w:rPr>
          <w:rFonts w:cs="Calibri"/>
        </w:rPr>
        <w:t>θ</w:t>
      </w:r>
      <w:r w:rsidR="00207B15">
        <w:rPr>
          <w:rFonts w:cs="Calibri"/>
        </w:rPr>
        <w:t>)^2))</w:t>
      </w:r>
      <w:r w:rsidR="009E53F6">
        <w:rPr>
          <w:rFonts w:cs="Calibri"/>
        </w:rPr>
        <w:t>i</w:t>
      </w:r>
    </w:p>
    <w:p w:rsidR="005C4587" w:rsidRDefault="002C3FC2" w:rsidP="00BA19D7">
      <w:pPr>
        <w:rPr>
          <w:rFonts w:cs="Calibri"/>
        </w:rPr>
      </w:pPr>
      <w:r>
        <w:rPr>
          <w:rFonts w:hint="eastAsia"/>
        </w:rPr>
        <w:t>=</w:t>
      </w:r>
      <w:r w:rsidR="003E3453">
        <w:t xml:space="preserve"> </w:t>
      </w:r>
      <w:r w:rsidR="00867DCE">
        <w:t>cos</w:t>
      </w:r>
      <w:r w:rsidR="00867DCE" w:rsidRPr="0043681C">
        <w:rPr>
          <w:rFonts w:cs="Calibri"/>
        </w:rPr>
        <w:t>θ</w:t>
      </w:r>
      <w:r>
        <w:t>/R</w:t>
      </w:r>
      <w:r w:rsidR="00867DCE">
        <w:rPr>
          <w:rFonts w:cs="Calibri"/>
        </w:rPr>
        <w:t xml:space="preserve"> </w:t>
      </w:r>
      <w:r>
        <w:rPr>
          <w:rFonts w:cs="Calibri"/>
        </w:rPr>
        <w:t>+</w:t>
      </w:r>
      <w:r w:rsidR="000A48E0">
        <w:rPr>
          <w:rFonts w:cs="Calibri"/>
        </w:rPr>
        <w:t xml:space="preserve"> </w:t>
      </w:r>
      <w:r w:rsidR="00E613D8">
        <w:rPr>
          <w:rFonts w:cs="Calibri"/>
        </w:rPr>
        <w:t>(-sin</w:t>
      </w:r>
      <w:r w:rsidR="00E613D8" w:rsidRPr="0043681C">
        <w:rPr>
          <w:rFonts w:cs="Calibri"/>
        </w:rPr>
        <w:t>θ</w:t>
      </w:r>
      <w:r w:rsidR="00867DCE">
        <w:rPr>
          <w:rFonts w:cs="Calibri"/>
        </w:rPr>
        <w:t>/</w:t>
      </w:r>
      <w:r w:rsidR="003E3453">
        <w:rPr>
          <w:rFonts w:cs="Calibri"/>
        </w:rPr>
        <w:t>R)i</w:t>
      </w:r>
    </w:p>
    <w:p w:rsidR="003E3453" w:rsidRDefault="003E3453" w:rsidP="00BA19D7">
      <w:r>
        <w:rPr>
          <w:rFonts w:cs="Calibri"/>
        </w:rPr>
        <w:t>= (1/R)cos(-</w:t>
      </w:r>
      <w:r w:rsidRPr="0043681C">
        <w:rPr>
          <w:rFonts w:cs="Calibri"/>
        </w:rPr>
        <w:t>θ</w:t>
      </w:r>
      <w:r>
        <w:rPr>
          <w:rFonts w:cs="Calibri"/>
        </w:rPr>
        <w:t>) + ((1/R)(sin(-</w:t>
      </w:r>
      <w:r w:rsidRPr="0043681C">
        <w:rPr>
          <w:rFonts w:cs="Calibri"/>
        </w:rPr>
        <w:t>θ</w:t>
      </w:r>
      <w:r>
        <w:rPr>
          <w:rFonts w:cs="Calibri"/>
        </w:rPr>
        <w:t>))</w:t>
      </w:r>
      <w:r w:rsidRPr="003E3453">
        <w:rPr>
          <w:rFonts w:cs="Calibri"/>
        </w:rPr>
        <w:t xml:space="preserve"> </w:t>
      </w:r>
      <w:r>
        <w:rPr>
          <w:rFonts w:cs="Calibri"/>
        </w:rPr>
        <w:t>i</w:t>
      </w:r>
    </w:p>
    <w:p w:rsidR="003A43FB" w:rsidRDefault="003E3453" w:rsidP="00BA19D7">
      <w:pPr>
        <w:rPr>
          <w:rFonts w:cs="Calibri"/>
        </w:rPr>
      </w:pPr>
      <w:r>
        <w:rPr>
          <w:rFonts w:hint="eastAsia"/>
        </w:rPr>
        <w:t>= (1/r)(cos</w:t>
      </w:r>
      <w:r>
        <w:rPr>
          <w:rFonts w:cs="Calibri"/>
        </w:rPr>
        <w:t>(-</w:t>
      </w:r>
      <w:r w:rsidRPr="0043681C">
        <w:rPr>
          <w:rFonts w:cs="Calibri"/>
        </w:rPr>
        <w:t>θ</w:t>
      </w:r>
      <w:r>
        <w:rPr>
          <w:rFonts w:cs="Calibri"/>
        </w:rPr>
        <w:t>) + sin(-</w:t>
      </w:r>
      <w:r w:rsidRPr="0043681C">
        <w:rPr>
          <w:rFonts w:cs="Calibri"/>
        </w:rPr>
        <w:t>θ</w:t>
      </w:r>
      <w:r>
        <w:rPr>
          <w:rFonts w:cs="Calibri"/>
        </w:rPr>
        <w:t>)i)</w:t>
      </w:r>
    </w:p>
    <w:p w:rsidR="00CF3EE5" w:rsidRDefault="00CF3EE5" w:rsidP="00BA19D7"/>
    <w:p w:rsidR="00876775" w:rsidRDefault="006878D2" w:rsidP="00BA19D7">
      <w:r>
        <w:rPr>
          <w:rFonts w:hint="eastAsia"/>
        </w:rPr>
        <w:t>几何意义</w:t>
      </w:r>
      <w:r>
        <w:rPr>
          <w:rFonts w:hint="eastAsia"/>
        </w:rPr>
        <w:t xml:space="preserve"> </w:t>
      </w:r>
      <w:r>
        <w:rPr>
          <w:rFonts w:hint="eastAsia"/>
        </w:rPr>
        <w:t>模为倒数</w:t>
      </w:r>
      <w:r>
        <w:rPr>
          <w:rFonts w:hint="eastAsia"/>
        </w:rPr>
        <w:t xml:space="preserve"> </w:t>
      </w:r>
      <w:r>
        <w:rPr>
          <w:rFonts w:hint="eastAsia"/>
        </w:rPr>
        <w:t>辐角为相反数</w:t>
      </w:r>
    </w:p>
    <w:p w:rsidR="006878D2" w:rsidRDefault="006878D2" w:rsidP="00BA19D7"/>
    <w:p w:rsidR="002D0D93" w:rsidRDefault="00061A3A" w:rsidP="002D0D93">
      <w:r w:rsidRPr="00061A3A">
        <w:rPr>
          <w:rFonts w:hint="eastAsia"/>
        </w:rPr>
        <w:t>旋转因子</w:t>
      </w:r>
      <w:r w:rsidR="002D0D93">
        <w:rPr>
          <w:rFonts w:hint="eastAsia"/>
        </w:rPr>
        <w:t>（</w:t>
      </w:r>
      <w:r w:rsidR="002D0D93">
        <w:rPr>
          <w:rFonts w:hint="eastAsia"/>
        </w:rPr>
        <w:t>Rotor</w:t>
      </w:r>
      <w:r w:rsidR="002D0D93">
        <w:rPr>
          <w:rFonts w:hint="eastAsia"/>
        </w:rPr>
        <w:t>）</w:t>
      </w:r>
    </w:p>
    <w:p w:rsidR="002D0D93" w:rsidRDefault="002D0D93" w:rsidP="00BA19D7">
      <w:r>
        <w:rPr>
          <w:rFonts w:hint="eastAsia"/>
        </w:rPr>
        <w:t>模为</w:t>
      </w:r>
      <w:r>
        <w:rPr>
          <w:rFonts w:hint="eastAsia"/>
        </w:rPr>
        <w:t>1</w:t>
      </w:r>
      <w:r w:rsidR="00DB2020">
        <w:rPr>
          <w:rFonts w:hint="eastAsia"/>
        </w:rPr>
        <w:t>的复数</w:t>
      </w:r>
      <w:r>
        <w:rPr>
          <w:rFonts w:hint="eastAsia"/>
        </w:rPr>
        <w:t>，乘法不改变模，只改变辐角，可以认为充当转子</w:t>
      </w:r>
    </w:p>
    <w:p w:rsidR="002D0D93" w:rsidRDefault="002D0D93" w:rsidP="00BA19D7"/>
    <w:p w:rsidR="00422907" w:rsidRPr="00422907" w:rsidRDefault="00422907" w:rsidP="00BA19D7">
      <w:r>
        <w:rPr>
          <w:rFonts w:hint="eastAsia"/>
        </w:rPr>
        <w:t>R</w:t>
      </w:r>
      <w:r w:rsidRPr="00422907">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Pr>
          <w:rFonts w:cs="Calibri"/>
        </w:rPr>
        <w:t xml:space="preserve"> </w:t>
      </w:r>
    </w:p>
    <w:p w:rsidR="00422907" w:rsidRDefault="00422907" w:rsidP="00BA19D7">
      <w:r>
        <w:rPr>
          <w:rFonts w:hint="eastAsia"/>
        </w:rPr>
        <w:t>R</w:t>
      </w:r>
      <w:r w:rsidR="00E37AB3" w:rsidRPr="00E37AB3">
        <w:rPr>
          <w:rFonts w:hint="eastAsia"/>
          <w:vertAlign w:val="subscript"/>
        </w:rPr>
        <w:t>-</w:t>
      </w:r>
      <w:r w:rsidRPr="00E37AB3">
        <w:rPr>
          <w:rFonts w:cs="Calibri"/>
          <w:vertAlign w:val="subscript"/>
        </w:rPr>
        <w:t>θ</w:t>
      </w:r>
      <w:r>
        <w:rPr>
          <w:rFonts w:cs="Calibri"/>
        </w:rPr>
        <w:t xml:space="preserve"> = </w:t>
      </w:r>
      <w:r>
        <w:rPr>
          <w:rFonts w:cs="Calibri" w:hint="eastAsia"/>
        </w:rPr>
        <w:t>cos</w:t>
      </w:r>
      <w:r w:rsidRPr="0043681C">
        <w:rPr>
          <w:rFonts w:cs="Calibri"/>
        </w:rPr>
        <w:t>θ</w:t>
      </w:r>
      <w:r>
        <w:rPr>
          <w:rFonts w:cs="Calibri"/>
        </w:rPr>
        <w:t xml:space="preserve"> </w:t>
      </w:r>
      <w:r w:rsidR="00E37AB3">
        <w:rPr>
          <w:rFonts w:cs="Calibri"/>
        </w:rPr>
        <w:t>-</w:t>
      </w:r>
      <w:r>
        <w:rPr>
          <w:rFonts w:cs="Calibri"/>
        </w:rPr>
        <w:t xml:space="preserve"> sin</w:t>
      </w:r>
      <w:r w:rsidRPr="0043681C">
        <w:rPr>
          <w:rFonts w:cs="Calibri"/>
        </w:rPr>
        <w:t>θ</w:t>
      </w:r>
      <w:r w:rsidRPr="0096092B">
        <w:rPr>
          <w:rFonts w:cs="Calibri"/>
          <w:b/>
          <w:color w:val="0000FF"/>
        </w:rPr>
        <w:t>i</w:t>
      </w:r>
      <w:r>
        <w:rPr>
          <w:rFonts w:cs="Calibri"/>
        </w:rPr>
        <w:t xml:space="preserve"> </w:t>
      </w:r>
      <w:r w:rsidR="00E37AB3">
        <w:rPr>
          <w:rFonts w:cs="Calibri" w:hint="eastAsia"/>
        </w:rPr>
        <w:t>共轭</w:t>
      </w:r>
      <w:r w:rsidR="00E37AB3">
        <w:rPr>
          <w:rFonts w:cs="Calibri" w:hint="eastAsia"/>
        </w:rPr>
        <w:t xml:space="preserve"> </w:t>
      </w:r>
      <w:r w:rsidR="00E37AB3">
        <w:rPr>
          <w:rFonts w:cs="Calibri" w:hint="eastAsia"/>
        </w:rPr>
        <w:t>旋转</w:t>
      </w:r>
      <w:r w:rsidR="00E37AB3">
        <w:rPr>
          <w:rFonts w:cs="Calibri" w:hint="eastAsia"/>
        </w:rPr>
        <w:t>-</w:t>
      </w:r>
      <w:r w:rsidR="00E37AB3" w:rsidRPr="0043681C">
        <w:rPr>
          <w:rFonts w:cs="Calibri"/>
        </w:rPr>
        <w:t>θ</w:t>
      </w:r>
    </w:p>
    <w:p w:rsidR="00422907" w:rsidRDefault="00422907" w:rsidP="00BA19D7"/>
    <w:p w:rsidR="00422907" w:rsidRDefault="00422907" w:rsidP="00BA19D7"/>
    <w:p w:rsidR="006878D2" w:rsidRDefault="000A5896" w:rsidP="00BA19D7">
      <w:r>
        <w:rPr>
          <w:rFonts w:hint="eastAsia"/>
        </w:rPr>
        <w:t>矩阵形式</w:t>
      </w:r>
    </w:p>
    <w:p w:rsidR="00755E9C" w:rsidRDefault="003573DE" w:rsidP="00BA19D7">
      <w:r>
        <w:rPr>
          <w:rFonts w:hint="eastAsia"/>
        </w:rPr>
        <w:t>Z</w:t>
      </w:r>
      <w:r>
        <w:t xml:space="preserve"> = A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hint="eastAsia"/>
        </w:rPr>
        <w:t xml:space="preserve"> +</w:t>
      </w:r>
      <w:r w:rsidR="002677E4">
        <w:t xml:space="preserve"> </w:t>
      </w:r>
      <w:r w:rsidR="002677E4">
        <w:rPr>
          <w:rFonts w:hint="eastAsia"/>
        </w:rPr>
        <w:t>B</w:t>
      </w:r>
      <w:r w:rsidR="002677E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rsidR="00755E9C" w:rsidRDefault="00755E9C" w:rsidP="00BA19D7">
      <w:r>
        <w:rPr>
          <w:rFonts w:hint="eastAsia"/>
        </w:rPr>
        <w:t>由于</w:t>
      </w:r>
    </w:p>
    <w:p w:rsidR="000A5896" w:rsidRDefault="00754833"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w:t>
      </w:r>
      <w:r w:rsidR="002C4B34">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2C4B34">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DC6DDE">
        <w:rPr>
          <w:rFonts w:hint="eastAsia"/>
        </w:rPr>
        <w:t xml:space="preserve"> </w:t>
      </w:r>
      <w:r w:rsidR="00F3427A">
        <w:t>——&gt; 1</w:t>
      </w:r>
      <w:r w:rsidR="00D70FF1">
        <w:t xml:space="preserve"> </w:t>
      </w:r>
      <w:r w:rsidR="00F3427A">
        <w:t>*</w:t>
      </w:r>
      <w:r w:rsidR="00D70FF1">
        <w:t xml:space="preserve"> </w:t>
      </w:r>
      <w:r w:rsidR="00F3427A">
        <w:t>1</w:t>
      </w:r>
      <w:r w:rsidR="00D70FF1">
        <w:t xml:space="preserve"> </w:t>
      </w:r>
      <w:r w:rsidR="00F3427A">
        <w:t>=</w:t>
      </w:r>
      <w:r w:rsidR="00D70FF1">
        <w:t xml:space="preserve"> </w:t>
      </w:r>
      <w:r w:rsidR="00F3427A">
        <w:t>1</w:t>
      </w:r>
    </w:p>
    <w:p w:rsidR="00755E9C" w:rsidRDefault="00754833"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6737FA">
        <w:rPr>
          <w:rFonts w:hint="eastAsia"/>
        </w:rPr>
        <w:t xml:space="preserve"> </w:t>
      </w:r>
      <w:r w:rsidR="006737FA">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A42DCD">
        <w:rPr>
          <w:rFonts w:hint="eastAsia"/>
        </w:rPr>
        <w:t xml:space="preserve"> </w:t>
      </w:r>
      <w:r w:rsidR="00392E08">
        <w:rPr>
          <w:rFonts w:hint="eastAsia"/>
        </w:rPr>
        <w:t>=</w:t>
      </w:r>
      <w:r w:rsidR="00392E08">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F3427A">
        <w:rPr>
          <w:rFonts w:hint="eastAsia"/>
        </w:rPr>
        <w:t xml:space="preserve"> </w:t>
      </w:r>
      <w:r w:rsidR="00F3427A">
        <w:t>——&gt;</w:t>
      </w:r>
      <w:r w:rsidR="00B744A6">
        <w:t xml:space="preserve"> </w:t>
      </w:r>
      <w:r w:rsidR="00F3427A">
        <w:t>1</w:t>
      </w:r>
      <w:r w:rsidR="00D70FF1">
        <w:t xml:space="preserve"> </w:t>
      </w:r>
      <w:r w:rsidR="00F3427A">
        <w:t>*</w:t>
      </w:r>
      <w:r w:rsidR="00D70FF1">
        <w:t xml:space="preserve"> </w:t>
      </w:r>
      <w:r w:rsidR="00F3427A">
        <w:t>i</w:t>
      </w:r>
      <w:r w:rsidR="00D70FF1">
        <w:t xml:space="preserve"> </w:t>
      </w:r>
      <w:r w:rsidR="00F3427A">
        <w:t>=</w:t>
      </w:r>
      <w:r w:rsidR="00D70FF1">
        <w:t xml:space="preserve"> </w:t>
      </w:r>
      <w:r w:rsidR="00F3427A">
        <w:t>i</w:t>
      </w:r>
    </w:p>
    <w:p w:rsidR="00B166AD" w:rsidRDefault="00754833" w:rsidP="00B166AD">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B166AD">
        <w:rPr>
          <w:rFonts w:hint="eastAsia"/>
        </w:rPr>
        <w:t xml:space="preserve"> =</w:t>
      </w:r>
      <w:r w:rsidR="00B166AD">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mr>
            </m:m>
          </m:e>
        </m:d>
      </m:oMath>
      <w:r w:rsidR="00B166AD">
        <w:rPr>
          <w:rFonts w:hint="eastAsia"/>
        </w:rPr>
        <w:t xml:space="preserve"> </w:t>
      </w:r>
      <w:r w:rsidR="00B166AD">
        <w:t>——&gt; 1 * i = i</w:t>
      </w:r>
    </w:p>
    <w:p w:rsidR="00D70FF1" w:rsidRDefault="00060C29" w:rsidP="00BA19D7">
      <w:r>
        <w:rPr>
          <w:rFonts w:hint="eastAsia"/>
        </w:rPr>
        <w:t>结合矩阵运算的性质</w:t>
      </w:r>
      <w:r>
        <w:rPr>
          <w:rFonts w:hint="eastAsia"/>
        </w:rPr>
        <w:t xml:space="preserve"> </w:t>
      </w:r>
      <w:r w:rsidR="000B7645">
        <w:rPr>
          <w:rFonts w:hint="eastAsia"/>
        </w:rPr>
        <w:t>可以证明</w:t>
      </w:r>
      <w:r>
        <w:rPr>
          <w:rFonts w:hint="eastAsia"/>
        </w:rPr>
        <w:t xml:space="preserve"> </w:t>
      </w:r>
      <w:r>
        <w:rPr>
          <w:rFonts w:hint="eastAsia"/>
        </w:rPr>
        <w:t>矩阵形式满足</w:t>
      </w:r>
      <w:r w:rsidR="000B7645">
        <w:rPr>
          <w:rFonts w:hint="eastAsia"/>
        </w:rPr>
        <w:t>代数形式的所有性质</w:t>
      </w:r>
    </w:p>
    <w:p w:rsidR="00D70FF1" w:rsidRDefault="00D70FF1" w:rsidP="00BA19D7"/>
    <w:p w:rsidR="001A4157" w:rsidRDefault="00754833" w:rsidP="001A415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A3</m:t>
                  </m:r>
                </m:e>
                <m:e>
                  <m:r>
                    <w:rPr>
                      <w:rFonts w:ascii="Cambria Math" w:hAnsi="Cambria Math"/>
                    </w:rPr>
                    <m:t>-</m:t>
                  </m:r>
                  <m:r>
                    <w:rPr>
                      <w:rFonts w:ascii="Cambria Math" w:hAnsi="Cambria Math" w:hint="eastAsia"/>
                    </w:rPr>
                    <m:t>B3</m:t>
                  </m:r>
                </m:e>
              </m:mr>
              <m:mr>
                <m:e>
                  <m:r>
                    <w:rPr>
                      <w:rFonts w:ascii="Cambria Math" w:hAnsi="Cambria Math"/>
                    </w:rPr>
                    <m:t>B3</m:t>
                  </m:r>
                </m:e>
                <m:e>
                  <m:r>
                    <w:rPr>
                      <w:rFonts w:ascii="Cambria Math" w:hAnsi="Cambria Math"/>
                    </w:rPr>
                    <m:t>A3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A2</m:t>
                  </m:r>
                </m:e>
                <m:e>
                  <m:r>
                    <w:rPr>
                      <w:rFonts w:ascii="Cambria Math" w:hAnsi="Cambria Math"/>
                    </w:rPr>
                    <m:t>-</m:t>
                  </m:r>
                  <m:r>
                    <w:rPr>
                      <w:rFonts w:ascii="Cambria Math" w:hAnsi="Cambria Math" w:hint="eastAsia"/>
                    </w:rPr>
                    <m:t>B2</m:t>
                  </m:r>
                </m:e>
              </m:mr>
              <m:mr>
                <m:e>
                  <m:r>
                    <w:rPr>
                      <w:rFonts w:ascii="Cambria Math" w:hAnsi="Cambria Math"/>
                    </w:rPr>
                    <m:t>B2</m:t>
                  </m:r>
                </m:e>
                <m:e>
                  <m:r>
                    <w:rPr>
                      <w:rFonts w:ascii="Cambria Math" w:hAnsi="Cambria Math"/>
                    </w:rPr>
                    <m:t>A2</m:t>
                  </m:r>
                </m:e>
              </m:mr>
            </m:m>
          </m:e>
        </m:d>
      </m:oMath>
    </w:p>
    <w:p w:rsidR="001A4157" w:rsidRDefault="001A4157" w:rsidP="00BA19D7"/>
    <w:p w:rsidR="001A4157" w:rsidRDefault="001A4157" w:rsidP="00BA19D7">
      <w:r>
        <w:rPr>
          <w:rFonts w:hint="eastAsia"/>
        </w:rPr>
        <w:t>取第</w:t>
      </w:r>
      <w:r>
        <w:rPr>
          <w:rFonts w:hint="eastAsia"/>
        </w:rPr>
        <w:t>1</w:t>
      </w:r>
      <w:r>
        <w:rPr>
          <w:rFonts w:hint="eastAsia"/>
        </w:rPr>
        <w:t>列即得到矩阵和向量相乘</w:t>
      </w:r>
    </w:p>
    <w:p w:rsidR="001A4157" w:rsidRDefault="001A4157" w:rsidP="00BA19D7"/>
    <w:p w:rsidR="001A4157" w:rsidRDefault="00754833"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A3</m:t>
                  </m:r>
                </m:e>
              </m:mr>
              <m:mr>
                <m:e>
                  <m:r>
                    <w:rPr>
                      <w:rFonts w:ascii="Cambria Math" w:hAnsi="Cambria Math" w:hint="eastAsia"/>
                    </w:rPr>
                    <m:t>B3</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A2</m:t>
                  </m:r>
                </m:e>
              </m:mr>
              <m:mr>
                <m:e>
                  <m:r>
                    <w:rPr>
                      <w:rFonts w:ascii="Cambria Math" w:hAnsi="Cambria Math" w:hint="eastAsia"/>
                    </w:rPr>
                    <m:t>B2</m:t>
                  </m:r>
                </m:e>
              </m:mr>
            </m:m>
          </m:e>
        </m:d>
      </m:oMath>
    </w:p>
    <w:p w:rsidR="001A4157" w:rsidRDefault="001A4157" w:rsidP="00BA19D7"/>
    <w:p w:rsidR="001A4157" w:rsidRDefault="00754833"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A1</m:t>
                  </m:r>
                </m:e>
                <m:e>
                  <m:r>
                    <w:rPr>
                      <w:rFonts w:ascii="Cambria Math" w:hAnsi="Cambria Math"/>
                    </w:rPr>
                    <m:t>-</m:t>
                  </m:r>
                  <m:r>
                    <w:rPr>
                      <w:rFonts w:ascii="Cambria Math" w:hAnsi="Cambria Math" w:hint="eastAsia"/>
                    </w:rPr>
                    <m:t>B1</m:t>
                  </m:r>
                </m:e>
              </m:mr>
              <m:mr>
                <m:e>
                  <m:r>
                    <w:rPr>
                      <w:rFonts w:ascii="Cambria Math" w:hAnsi="Cambria Math"/>
                    </w:rPr>
                    <m:t>B1</m:t>
                  </m:r>
                </m:e>
                <m:e>
                  <m:r>
                    <w:rPr>
                      <w:rFonts w:ascii="Cambria Math" w:hAnsi="Cambria Math"/>
                    </w:rPr>
                    <m:t>A1</m:t>
                  </m:r>
                </m:e>
              </m:mr>
            </m:m>
          </m:e>
        </m:d>
      </m:oMath>
      <w:r w:rsidR="001A4157">
        <w:rPr>
          <w:rFonts w:hint="eastAsia"/>
        </w:rPr>
        <w:t xml:space="preserve"> </w:t>
      </w:r>
      <w:r w:rsidR="001A4157">
        <w:rPr>
          <w:rFonts w:hint="eastAsia"/>
        </w:rPr>
        <w:t>可以认为是复数</w:t>
      </w:r>
      <w:r w:rsidR="001A4157">
        <w:rPr>
          <w:rFonts w:hint="eastAsia"/>
        </w:rPr>
        <w:t>A1</w:t>
      </w:r>
      <w:r w:rsidR="001A4157">
        <w:t>+</w:t>
      </w:r>
      <w:r w:rsidR="001A4157">
        <w:rPr>
          <w:rFonts w:hint="eastAsia"/>
        </w:rPr>
        <w:t>B1</w:t>
      </w:r>
      <w:r w:rsidR="00022412" w:rsidRPr="0096092B">
        <w:rPr>
          <w:rFonts w:cs="Calibri"/>
          <w:b/>
          <w:color w:val="0000FF"/>
        </w:rPr>
        <w:t>i</w:t>
      </w:r>
      <w:r w:rsidR="001A4157">
        <w:rPr>
          <w:rFonts w:hint="eastAsia"/>
        </w:rPr>
        <w:t>对应的变换矩阵</w:t>
      </w:r>
    </w:p>
    <w:p w:rsidR="001A4157" w:rsidRDefault="001A4157" w:rsidP="00BA19D7"/>
    <w:p w:rsidR="001A4157" w:rsidRDefault="001A4157" w:rsidP="00BA19D7"/>
    <w:p w:rsidR="00082C41" w:rsidRPr="00082C41" w:rsidRDefault="00082C41" w:rsidP="00BA19D7">
      <w:r>
        <w:rPr>
          <w:rFonts w:hint="eastAsia"/>
        </w:rPr>
        <w:t>比如乘以</w:t>
      </w:r>
      <w:r>
        <w:rPr>
          <w:rFonts w:hint="eastAsia"/>
        </w:rPr>
        <w:t>R</w:t>
      </w:r>
      <w:r w:rsidRPr="00422907">
        <w:rPr>
          <w:rFonts w:cs="Calibri"/>
          <w:vertAlign w:val="subscript"/>
        </w:rPr>
        <w:t>θ</w:t>
      </w:r>
      <w:r>
        <w:rPr>
          <w:rFonts w:cs="Calibri"/>
        </w:rPr>
        <w:t xml:space="preserve"> </w:t>
      </w:r>
      <w:r>
        <w:rPr>
          <w:rFonts w:cs="Calibri"/>
        </w:rPr>
        <w:t>（</w:t>
      </w:r>
      <w:r>
        <w:rPr>
          <w:rFonts w:cs="Calibri" w:hint="eastAsia"/>
        </w:rPr>
        <w:t>即</w:t>
      </w:r>
      <w:r>
        <w:rPr>
          <w:rFonts w:cs="Calibri" w:hint="eastAsia"/>
        </w:rPr>
        <w:t>cos</w:t>
      </w:r>
      <w:r w:rsidRPr="0043681C">
        <w:rPr>
          <w:rFonts w:cs="Calibri"/>
        </w:rPr>
        <w:t>θ</w:t>
      </w:r>
      <w:r>
        <w:rPr>
          <w:rFonts w:cs="Calibri"/>
        </w:rPr>
        <w:t xml:space="preserve"> + sin</w:t>
      </w:r>
      <w:r w:rsidRPr="0043681C">
        <w:rPr>
          <w:rFonts w:cs="Calibri"/>
        </w:rPr>
        <w:t>θ</w:t>
      </w:r>
      <w:r w:rsidRPr="0096092B">
        <w:rPr>
          <w:rFonts w:cs="Calibri"/>
          <w:b/>
          <w:color w:val="0000FF"/>
        </w:rPr>
        <w:t>i</w:t>
      </w:r>
      <w:r w:rsidRPr="00082C41">
        <w:rPr>
          <w:rFonts w:cs="Calibri"/>
        </w:rPr>
        <w:t>）</w:t>
      </w:r>
    </w:p>
    <w:p w:rsidR="00082C41" w:rsidRDefault="00754833" w:rsidP="00BA19D7">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hint="eastAsia"/>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4F13D1">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r>
          <w:rPr>
            <w:rFonts w:ascii="Cambria Math" w:hAnsi="Cambria Math"/>
          </w:rPr>
          <m:t xml:space="preserve"> </m:t>
        </m:r>
      </m:oMath>
      <w:r w:rsidR="004F13D1">
        <w:rPr>
          <w:rFonts w:hint="eastAsia"/>
        </w:rPr>
        <w:t xml:space="preserve"> </w:t>
      </w:r>
    </w:p>
    <w:p w:rsidR="00082C41" w:rsidRDefault="00082C41" w:rsidP="00BA19D7"/>
    <w:p w:rsidR="004F13D1" w:rsidRDefault="004F13D1" w:rsidP="004F13D1">
      <w:r>
        <w:rPr>
          <w:rFonts w:hint="eastAsia"/>
        </w:rPr>
        <w:t>比如乘以</w:t>
      </w:r>
      <w:r>
        <w:t>R</w:t>
      </w:r>
      <w:r>
        <w:rPr>
          <w:rFonts w:cs="Calibri"/>
          <w:vertAlign w:val="subscript"/>
        </w:rPr>
        <w:t>θ</w:t>
      </w:r>
      <w:r>
        <w:rPr>
          <w:rFonts w:cs="Calibri"/>
        </w:rPr>
        <w:t xml:space="preserve"> </w:t>
      </w:r>
      <w:r>
        <w:rPr>
          <w:rFonts w:cs="Calibri" w:hint="eastAsia"/>
        </w:rPr>
        <w:t>（即</w:t>
      </w:r>
      <w:r>
        <w:rPr>
          <w:rFonts w:cs="Calibri"/>
        </w:rPr>
        <w:t>cosθ + sinθ</w:t>
      </w:r>
      <w:r>
        <w:rPr>
          <w:rFonts w:cs="Calibri"/>
          <w:b/>
          <w:color w:val="0000FF"/>
        </w:rPr>
        <w:t>i</w:t>
      </w:r>
      <w:r>
        <w:rPr>
          <w:rFonts w:cs="Calibri" w:hint="eastAsia"/>
        </w:rPr>
        <w:t>）</w:t>
      </w:r>
    </w:p>
    <w:p w:rsidR="004F13D1" w:rsidRDefault="00754833" w:rsidP="004F13D1">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r w:rsidR="00E338DF">
        <w:rPr>
          <w:rFonts w:hint="eastAsia"/>
        </w:rPr>
        <w:t xml:space="preserve"> =</w:t>
      </w:r>
      <w:r w:rsidR="00E338DF">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E338DF">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x</m:t>
                  </m:r>
                </m:e>
                <m:e>
                  <m:r>
                    <w:rPr>
                      <w:rFonts w:ascii="Cambria Math" w:hAnsi="Cambria Math"/>
                    </w:rPr>
                    <m:t>-y</m:t>
                  </m:r>
                </m:e>
              </m:mr>
              <m:mr>
                <m:e>
                  <m:r>
                    <w:rPr>
                      <w:rFonts w:ascii="Cambria Math" w:hAnsi="Cambria Math"/>
                    </w:rPr>
                    <m:t>y</m:t>
                  </m:r>
                </m:e>
                <m:e>
                  <m:r>
                    <w:rPr>
                      <w:rFonts w:ascii="Cambria Math" w:hAnsi="Cambria Math"/>
                    </w:rPr>
                    <m:t>x</m:t>
                  </m:r>
                </m:e>
              </m:mr>
            </m:m>
          </m:e>
        </m:d>
      </m:oMath>
    </w:p>
    <w:p w:rsidR="007D48F4" w:rsidRDefault="004F13D1" w:rsidP="00BA19D7">
      <w:r>
        <w:rPr>
          <w:rFonts w:hint="eastAsia"/>
        </w:rPr>
        <w:t>根据矩阵乘法</w:t>
      </w:r>
      <w:r w:rsidR="00165BB1">
        <w:rPr>
          <w:rFonts w:hint="eastAsia"/>
        </w:rPr>
        <w:t>，即</w:t>
      </w:r>
    </w:p>
    <w:p w:rsidR="00F81A98" w:rsidRDefault="00754833"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m:t>
                  </m:r>
                </m:e>
              </m:mr>
              <m:mr>
                <m:e>
                  <m:r>
                    <w:rPr>
                      <w:rFonts w:ascii="Cambria Math" w:hAnsi="Cambria Math"/>
                    </w:rPr>
                    <m:t>y'</m:t>
                  </m:r>
                </m:e>
              </m:mr>
            </m:m>
          </m:e>
        </m:d>
      </m:oMath>
      <w:r w:rsidR="004F13D1">
        <w:rPr>
          <w:rFonts w:hint="eastAsia"/>
        </w:rPr>
        <w:t xml:space="preserve"> </w:t>
      </w:r>
      <w:r w:rsidR="000A0C22">
        <w:t>=</w:t>
      </w:r>
      <w:r w:rsidR="004F13D1">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A91288">
        <w:t xml:space="preserve"> *</w:t>
      </w:r>
      <w:r w:rsidR="004F13D1">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w:r w:rsidR="00F81A98">
        <w:t>（</w:t>
      </w:r>
      <w:r w:rsidR="00A240AF">
        <w:rPr>
          <w:rFonts w:hint="eastAsia"/>
        </w:rPr>
        <w:t>即二维空间的旋转</w:t>
      </w:r>
      <w:r w:rsidR="00F81A98">
        <w:rPr>
          <w:rFonts w:hint="eastAsia"/>
        </w:rPr>
        <w:t>变换</w:t>
      </w:r>
      <w:r w:rsidR="00F81A98">
        <w:t>）</w:t>
      </w:r>
    </w:p>
    <w:p w:rsidR="00D434FC" w:rsidRDefault="00165BB1" w:rsidP="00D434FC">
      <w:r>
        <w:rPr>
          <w:rFonts w:hint="eastAsia"/>
        </w:rPr>
        <w:t>且</w:t>
      </w:r>
      <w:r w:rsidR="00256281">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CA3D4B">
        <w:rPr>
          <w:rFonts w:hint="eastAsia"/>
        </w:rPr>
        <w:t xml:space="preserve"> </w:t>
      </w:r>
      <w:r w:rsidR="00CA3D4B">
        <w:t xml:space="preserve">= </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cs="Calibri"/>
                    </w:rPr>
                    <m:t>cosθ</m:t>
                  </m:r>
                </m:e>
                <m:e>
                  <m:r>
                    <w:rPr>
                      <w:rFonts w:ascii="Cambria Math" w:hAnsi="Cambria Math"/>
                    </w:rPr>
                    <m:t>-sin</m:t>
                  </m:r>
                  <m:r>
                    <m:rPr>
                      <m:sty m:val="p"/>
                    </m:rPr>
                    <w:rPr>
                      <w:rFonts w:ascii="Cambria Math" w:hAnsi="Cambria Math" w:cs="Calibri"/>
                    </w:rPr>
                    <m:t>θ</m:t>
                  </m:r>
                </m:e>
              </m:mr>
              <m:mr>
                <m:e>
                  <m:r>
                    <w:rPr>
                      <w:rFonts w:ascii="Cambria Math" w:hAnsi="Cambria Math"/>
                    </w:rPr>
                    <m:t>sin</m:t>
                  </m:r>
                  <m:r>
                    <m:rPr>
                      <m:sty m:val="p"/>
                    </m:rPr>
                    <w:rPr>
                      <w:rFonts w:ascii="Cambria Math" w:hAnsi="Cambria Math" w:cs="Calibri"/>
                    </w:rPr>
                    <m:t>θ</m:t>
                  </m:r>
                </m:e>
                <m:e>
                  <m:r>
                    <w:rPr>
                      <w:rFonts w:ascii="Cambria Math" w:hAnsi="Cambria Math"/>
                    </w:rPr>
                    <m:t>cos</m:t>
                  </m:r>
                  <m:r>
                    <m:rPr>
                      <m:sty m:val="p"/>
                    </m:rPr>
                    <w:rPr>
                      <w:rFonts w:ascii="Cambria Math" w:hAnsi="Cambria Math" w:cs="Calibri"/>
                    </w:rPr>
                    <m:t>θ</m:t>
                  </m:r>
                </m:e>
              </m:mr>
            </m:m>
          </m:e>
        </m:d>
      </m:oMath>
      <w:r w:rsidR="00CA3D4B">
        <w:t xml:space="preserve"> *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-y</m:t>
                  </m:r>
                </m:e>
              </m:mr>
              <m:mr>
                <m:e>
                  <m:r>
                    <w:rPr>
                      <w:rFonts w:ascii="Cambria Math" w:hAnsi="Cambria Math"/>
                    </w:rPr>
                    <m:t>x</m:t>
                  </m:r>
                </m:e>
              </m:mr>
            </m:m>
          </m:e>
        </m:d>
      </m:oMath>
      <w:r w:rsidR="00B40B9F">
        <w:t>（</w:t>
      </w:r>
      <w:r w:rsidR="00B40B9F">
        <w:rPr>
          <w:rFonts w:hint="eastAsia"/>
        </w:rPr>
        <w:t>被忽略）</w:t>
      </w:r>
    </w:p>
    <w:p w:rsidR="00D434FC" w:rsidRPr="00787FD9" w:rsidRDefault="00D434FC" w:rsidP="00D434FC"/>
    <w:p w:rsidR="00BA7EB4" w:rsidRDefault="004C31CB" w:rsidP="007379CC">
      <w:pPr>
        <w:pStyle w:val="4"/>
      </w:pPr>
      <w:r>
        <w:rPr>
          <w:rFonts w:hint="eastAsia"/>
        </w:rPr>
        <w:t>四元数</w:t>
      </w:r>
      <w:r w:rsidR="00FC4650">
        <w:rPr>
          <w:rFonts w:hint="eastAsia"/>
        </w:rPr>
        <w:t>代数</w:t>
      </w:r>
    </w:p>
    <w:p w:rsidR="00FC4650" w:rsidRDefault="00BA7EB4" w:rsidP="00BA19D7">
      <w:r>
        <w:rPr>
          <w:rFonts w:hint="eastAsia"/>
        </w:rPr>
        <w:t>代数</w:t>
      </w:r>
      <w:r w:rsidR="00FC4650">
        <w:rPr>
          <w:rFonts w:hint="eastAsia"/>
        </w:rPr>
        <w:t>形式</w:t>
      </w:r>
    </w:p>
    <w:p w:rsidR="0000176C" w:rsidRDefault="009B1D79" w:rsidP="00BA19D7">
      <w:r>
        <w:t>Q =</w:t>
      </w:r>
      <w:r w:rsidR="003059E3">
        <w:t xml:space="preserve"> </w:t>
      </w:r>
      <w:r>
        <w:rPr>
          <w:rFonts w:hint="eastAsia"/>
        </w:rPr>
        <w:t>D</w:t>
      </w:r>
      <w:r>
        <w:t xml:space="preserve"> + </w:t>
      </w:r>
      <w:r>
        <w:rPr>
          <w:rFonts w:hint="eastAsia"/>
        </w:rPr>
        <w:t>Ai</w:t>
      </w:r>
      <w:r>
        <w:t xml:space="preserve"> </w:t>
      </w:r>
      <w:r>
        <w:rPr>
          <w:rFonts w:hint="eastAsia"/>
        </w:rPr>
        <w:t>+</w:t>
      </w:r>
      <w:r>
        <w:t xml:space="preserve"> </w:t>
      </w:r>
      <w:r>
        <w:rPr>
          <w:rFonts w:hint="eastAsia"/>
        </w:rPr>
        <w:t>Bj</w:t>
      </w:r>
      <w:r>
        <w:t xml:space="preserve"> + Ck</w:t>
      </w:r>
    </w:p>
    <w:p w:rsidR="00FC4650" w:rsidRDefault="00FC4650" w:rsidP="00BA19D7"/>
    <w:p w:rsidR="0006573D" w:rsidRDefault="003C38ED" w:rsidP="00BA19D7">
      <w:r>
        <w:t>i*i=-1 j*j=-1 k*k=-1 i*j=k j*k=i k*i=j</w:t>
      </w:r>
      <w:r w:rsidR="00460CDD">
        <w:t xml:space="preserve"> j*i=-k k*j=-i i*k=-j</w:t>
      </w:r>
    </w:p>
    <w:p w:rsidR="003C38ED" w:rsidRDefault="003C38ED" w:rsidP="00BA19D7"/>
    <w:p w:rsidR="001E006A" w:rsidRDefault="001E006A" w:rsidP="001E006A">
      <w:r>
        <w:t>(q0_x·i + q0_y·j + q0_z·k + q0_w) * (q1_x·i + q1_y·j + q1_z·k + q1_w)</w:t>
      </w:r>
    </w:p>
    <w:p w:rsidR="001E006A" w:rsidRDefault="001E006A" w:rsidP="001E006A">
      <w:r>
        <w:t xml:space="preserve">= q0_w·q1_w - q0_x·q1_x - q0_y·q1_y - q0_z·q1_z </w:t>
      </w:r>
    </w:p>
    <w:p w:rsidR="001E006A" w:rsidRDefault="001E006A" w:rsidP="001E006A">
      <w:r>
        <w:t>+ q0_w·q1_x·</w:t>
      </w:r>
      <w:r w:rsidRPr="001E006A">
        <w:rPr>
          <w:color w:val="FF00FF"/>
        </w:rPr>
        <w:t>i</w:t>
      </w:r>
      <w:r>
        <w:t xml:space="preserve"> + q0_w·q1_y·</w:t>
      </w:r>
      <w:r w:rsidRPr="001E006A">
        <w:rPr>
          <w:color w:val="FF00FF"/>
        </w:rPr>
        <w:t>j</w:t>
      </w:r>
      <w:r>
        <w:t xml:space="preserve"> + q0_w·q1_z·</w:t>
      </w:r>
      <w:r w:rsidRPr="001E006A">
        <w:rPr>
          <w:color w:val="FF00FF"/>
        </w:rPr>
        <w:t>k</w:t>
      </w:r>
      <w:r>
        <w:t xml:space="preserve"> </w:t>
      </w:r>
    </w:p>
    <w:p w:rsidR="001E006A" w:rsidRDefault="001E006A" w:rsidP="001E006A">
      <w:r>
        <w:t>+ q1_w·q0_x·</w:t>
      </w:r>
      <w:r w:rsidRPr="001E006A">
        <w:rPr>
          <w:color w:val="FF00FF"/>
        </w:rPr>
        <w:t>i</w:t>
      </w:r>
      <w:r>
        <w:t xml:space="preserve"> + q1_w·q0_y·</w:t>
      </w:r>
      <w:r w:rsidRPr="001E006A">
        <w:rPr>
          <w:color w:val="FF00FF"/>
        </w:rPr>
        <w:t>j</w:t>
      </w:r>
      <w:r>
        <w:t xml:space="preserve"> + q1_w·q0_z·</w:t>
      </w:r>
      <w:r w:rsidRPr="001E006A">
        <w:rPr>
          <w:color w:val="FF00FF"/>
        </w:rPr>
        <w:t>k</w:t>
      </w:r>
      <w:r>
        <w:t xml:space="preserve"> </w:t>
      </w:r>
    </w:p>
    <w:p w:rsidR="00194726" w:rsidRDefault="001E006A" w:rsidP="001E006A">
      <w:r>
        <w:t>+ (q0_y·q1_z - q1_y·q0_z)</w:t>
      </w:r>
      <w:r w:rsidRPr="001E006A">
        <w:rPr>
          <w:color w:val="FF00FF"/>
        </w:rPr>
        <w:t>i</w:t>
      </w:r>
      <w:r>
        <w:t xml:space="preserve"> + (q0_z·q1_x –q1_z·q0_x)</w:t>
      </w:r>
      <w:r w:rsidRPr="001E006A">
        <w:rPr>
          <w:color w:val="FF00FF"/>
        </w:rPr>
        <w:t>j</w:t>
      </w:r>
      <w:r>
        <w:t xml:space="preserve"> + (q0_x·q1_y - q1_x·q0_y)</w:t>
      </w:r>
      <w:r w:rsidRPr="001E006A">
        <w:rPr>
          <w:color w:val="FF00FF"/>
        </w:rPr>
        <w:t>k</w:t>
      </w:r>
    </w:p>
    <w:p w:rsidR="001E006A" w:rsidRDefault="001E006A" w:rsidP="001E006A"/>
    <w:p w:rsidR="00FC4650" w:rsidRDefault="00FC4650" w:rsidP="00BA19D7">
      <w:r>
        <w:rPr>
          <w:rFonts w:hint="eastAsia"/>
        </w:rPr>
        <w:t>实数—三维向量</w:t>
      </w:r>
      <w:r>
        <w:rPr>
          <w:rFonts w:hint="eastAsia"/>
        </w:rPr>
        <w:t xml:space="preserve"> </w:t>
      </w:r>
      <w:r>
        <w:rPr>
          <w:rFonts w:hint="eastAsia"/>
        </w:rPr>
        <w:t>有序对</w:t>
      </w:r>
    </w:p>
    <w:p w:rsidR="00BB26FB" w:rsidRDefault="00BB26FB" w:rsidP="00BA19D7">
      <w:r>
        <w:rPr>
          <w:rFonts w:hint="eastAsia"/>
        </w:rPr>
        <w:t>q</w:t>
      </w:r>
      <w:r>
        <w:rPr>
          <w:vertAlign w:val="subscript"/>
        </w:rPr>
        <w:t>0</w:t>
      </w:r>
      <w:r>
        <w:rPr>
          <w:rFonts w:hint="eastAsia"/>
        </w:rPr>
        <w:t xml:space="preserve"> </w:t>
      </w:r>
      <w:r>
        <w:t>= [q</w:t>
      </w:r>
      <w:r>
        <w:rPr>
          <w:vertAlign w:val="subscript"/>
        </w:rPr>
        <w:t>0</w:t>
      </w:r>
      <w:r>
        <w:t>_s, q</w:t>
      </w:r>
      <w:r>
        <w:rPr>
          <w:vertAlign w:val="subscript"/>
        </w:rPr>
        <w:t>0</w:t>
      </w:r>
      <w:r>
        <w:t>_v]</w:t>
      </w:r>
    </w:p>
    <w:p w:rsidR="00BB26FB" w:rsidRPr="00BB26FB" w:rsidRDefault="00BB26FB" w:rsidP="00BA19D7">
      <w:r>
        <w:rPr>
          <w:rFonts w:hint="eastAsia"/>
        </w:rPr>
        <w:t>q</w:t>
      </w:r>
      <w:r>
        <w:rPr>
          <w:vertAlign w:val="subscript"/>
        </w:rPr>
        <w:t>1</w:t>
      </w:r>
      <w:r>
        <w:rPr>
          <w:rFonts w:hint="eastAsia"/>
        </w:rPr>
        <w:t xml:space="preserve"> </w:t>
      </w:r>
      <w:r>
        <w:t>= [q</w:t>
      </w:r>
      <w:r>
        <w:rPr>
          <w:vertAlign w:val="subscript"/>
        </w:rPr>
        <w:t>1</w:t>
      </w:r>
      <w:r>
        <w:t>_s, q</w:t>
      </w:r>
      <w:r>
        <w:rPr>
          <w:vertAlign w:val="subscript"/>
        </w:rPr>
        <w:t>1</w:t>
      </w:r>
      <w:r>
        <w:t>_v]</w:t>
      </w:r>
    </w:p>
    <w:p w:rsidR="00F90DEF" w:rsidRDefault="00F90DEF" w:rsidP="00BA19D7"/>
    <w:p w:rsidR="00BB26FB" w:rsidRDefault="00BB26FB" w:rsidP="00BA19D7">
      <w:r>
        <w:rPr>
          <w:rFonts w:hint="eastAsia"/>
        </w:rPr>
        <w:t>q</w:t>
      </w:r>
      <w:r>
        <w:rPr>
          <w:vertAlign w:val="subscript"/>
        </w:rPr>
        <w:t>0</w:t>
      </w:r>
      <w:r>
        <w:rPr>
          <w:rFonts w:hint="eastAsia"/>
        </w:rPr>
        <w:t>×</w:t>
      </w:r>
      <w:r>
        <w:rPr>
          <w:rFonts w:hint="eastAsia"/>
        </w:rPr>
        <w:t>q</w:t>
      </w:r>
      <w:r>
        <w:rPr>
          <w:vertAlign w:val="subscript"/>
        </w:rPr>
        <w:t>1</w:t>
      </w:r>
    </w:p>
    <w:p w:rsidR="00BB26FB" w:rsidRDefault="00BB26FB" w:rsidP="00BA19D7">
      <w:r>
        <w:t>=</w:t>
      </w:r>
      <w:r>
        <w:rPr>
          <w:rFonts w:hint="eastAsia"/>
        </w:rPr>
        <w:t xml:space="preserve"> </w:t>
      </w:r>
      <w:r>
        <w:t>[q</w:t>
      </w:r>
      <w:r>
        <w:rPr>
          <w:vertAlign w:val="subscript"/>
        </w:rPr>
        <w:t>0</w:t>
      </w:r>
      <w:r>
        <w:t>_s, q</w:t>
      </w:r>
      <w:r>
        <w:rPr>
          <w:vertAlign w:val="subscript"/>
        </w:rPr>
        <w:t>0</w:t>
      </w:r>
      <w:r>
        <w:t>_v]</w:t>
      </w:r>
      <w:r>
        <w:rPr>
          <w:rFonts w:hint="eastAsia"/>
        </w:rPr>
        <w:t>×</w:t>
      </w:r>
      <w:r>
        <w:t>[q</w:t>
      </w:r>
      <w:r>
        <w:rPr>
          <w:vertAlign w:val="subscript"/>
        </w:rPr>
        <w:t>1</w:t>
      </w:r>
      <w:r>
        <w:t>_s, q</w:t>
      </w:r>
      <w:r>
        <w:rPr>
          <w:vertAlign w:val="subscript"/>
        </w:rPr>
        <w:t>1</w:t>
      </w:r>
      <w:r>
        <w:t>_v]</w:t>
      </w:r>
    </w:p>
    <w:p w:rsidR="0006573D" w:rsidRPr="003C38ED" w:rsidRDefault="00BB26FB" w:rsidP="00BA19D7">
      <w:r>
        <w:t>= [</w:t>
      </w:r>
      <w:r>
        <w:rPr>
          <w:rFonts w:hint="eastAsia"/>
        </w:rPr>
        <w:t>q</w:t>
      </w:r>
      <w:r>
        <w:rPr>
          <w:vertAlign w:val="subscript"/>
        </w:rPr>
        <w:t>0</w:t>
      </w:r>
      <w:r>
        <w:t>_s</w:t>
      </w:r>
      <w:r w:rsidRPr="001D2311">
        <w:rPr>
          <w:rFonts w:cs="Calibri"/>
        </w:rPr>
        <w:t>·</w:t>
      </w:r>
      <w:r>
        <w:rPr>
          <w:rFonts w:hint="eastAsia"/>
        </w:rPr>
        <w:t>q</w:t>
      </w:r>
      <w:r>
        <w:rPr>
          <w:rFonts w:hint="eastAsia"/>
          <w:vertAlign w:val="subscript"/>
        </w:rPr>
        <w:t>1</w:t>
      </w:r>
      <w:r>
        <w:t>_s</w:t>
      </w:r>
      <w:r w:rsidR="00194726">
        <w:t xml:space="preserve"> - </w:t>
      </w:r>
      <w:r w:rsidR="00194726">
        <w:rPr>
          <w:rFonts w:hint="eastAsia"/>
        </w:rPr>
        <w:t>dot(</w:t>
      </w:r>
      <w:r>
        <w:t>q</w:t>
      </w:r>
      <w:r>
        <w:rPr>
          <w:vertAlign w:val="subscript"/>
        </w:rPr>
        <w:t>0</w:t>
      </w:r>
      <w:r>
        <w:t>_v</w:t>
      </w:r>
      <w:r w:rsidR="00194726">
        <w:t>,</w:t>
      </w:r>
      <w:r w:rsidRPr="00BB26FB">
        <w:t xml:space="preserve"> </w:t>
      </w:r>
      <w:r>
        <w:t>q</w:t>
      </w:r>
      <w:r>
        <w:rPr>
          <w:vertAlign w:val="subscript"/>
        </w:rPr>
        <w:t>1</w:t>
      </w:r>
      <w:r>
        <w:t>_v</w:t>
      </w:r>
      <w:r w:rsidR="00194726">
        <w:t xml:space="preserve">), </w:t>
      </w:r>
      <w:r>
        <w:t>q</w:t>
      </w:r>
      <w:r>
        <w:rPr>
          <w:vertAlign w:val="subscript"/>
        </w:rPr>
        <w:t>1</w:t>
      </w:r>
      <w:r>
        <w:t>_v</w:t>
      </w:r>
      <w:r>
        <w:rPr>
          <w:rFonts w:hint="eastAsia"/>
        </w:rPr>
        <w:t>×</w:t>
      </w:r>
      <w:r>
        <w:t>q</w:t>
      </w:r>
      <w:r>
        <w:rPr>
          <w:vertAlign w:val="subscript"/>
        </w:rPr>
        <w:t>0</w:t>
      </w:r>
      <w:r>
        <w:t>_s</w:t>
      </w:r>
      <w:r w:rsidR="003C38ED">
        <w:t xml:space="preserve"> + </w:t>
      </w:r>
      <w:r>
        <w:t>q</w:t>
      </w:r>
      <w:r>
        <w:rPr>
          <w:vertAlign w:val="subscript"/>
        </w:rPr>
        <w:t>0</w:t>
      </w:r>
      <w:r>
        <w:t>_v</w:t>
      </w:r>
      <w:r>
        <w:rPr>
          <w:rFonts w:hint="eastAsia"/>
        </w:rPr>
        <w:t>×</w:t>
      </w:r>
      <w:r>
        <w:t>q</w:t>
      </w:r>
      <w:r>
        <w:rPr>
          <w:vertAlign w:val="subscript"/>
        </w:rPr>
        <w:t>1</w:t>
      </w:r>
      <w:r>
        <w:t>_s</w:t>
      </w:r>
      <w:r w:rsidR="003C38ED">
        <w:t xml:space="preserve"> + cross(</w:t>
      </w:r>
      <w:r>
        <w:t>q</w:t>
      </w:r>
      <w:r>
        <w:rPr>
          <w:vertAlign w:val="subscript"/>
        </w:rPr>
        <w:t>0</w:t>
      </w:r>
      <w:r>
        <w:t>_v</w:t>
      </w:r>
      <w:r w:rsidR="003C38ED">
        <w:t>,</w:t>
      </w:r>
      <w:r w:rsidRPr="00BB26FB">
        <w:t xml:space="preserve"> </w:t>
      </w:r>
      <w:r>
        <w:t>q</w:t>
      </w:r>
      <w:r>
        <w:rPr>
          <w:vertAlign w:val="subscript"/>
        </w:rPr>
        <w:t>1</w:t>
      </w:r>
      <w:r>
        <w:t>_v)]</w:t>
      </w:r>
    </w:p>
    <w:p w:rsidR="003C38ED" w:rsidRPr="00657E06" w:rsidRDefault="003C38ED" w:rsidP="00BA19D7"/>
    <w:p w:rsidR="000812E1" w:rsidRPr="00657E06" w:rsidRDefault="00377BFB" w:rsidP="000812E1">
      <w:r>
        <w:rPr>
          <w:rFonts w:hint="eastAsia"/>
        </w:rPr>
        <w:t>//</w:t>
      </w:r>
      <w:r w:rsidR="00135C77" w:rsidRPr="00657E06">
        <w:rPr>
          <w:rFonts w:hint="eastAsia"/>
        </w:rPr>
        <w:t>R1</w:t>
      </w:r>
      <w:r w:rsidR="00657E06">
        <w:t>[</w:t>
      </w:r>
      <w:r w:rsidR="00135C77" w:rsidRPr="00657E06">
        <w:t>cos</w:t>
      </w:r>
      <w:r w:rsidR="00135C77" w:rsidRPr="00657E06">
        <w:rPr>
          <w:rFonts w:cs="Calibri"/>
        </w:rPr>
        <w:t>θ1+sinθ1</w:t>
      </w:r>
      <w:r w:rsidR="00135C77" w:rsidRPr="00657E06">
        <w:rPr>
          <w:rFonts w:cs="Calibri"/>
          <w:b/>
        </w:rPr>
        <w:t>N</w:t>
      </w:r>
      <w:r w:rsidR="00135C77" w:rsidRPr="00657E06">
        <w:rPr>
          <w:rFonts w:cs="Calibri"/>
          <w:b/>
          <w:vertAlign w:val="subscript"/>
        </w:rPr>
        <w:t>1</w:t>
      </w:r>
      <w:r w:rsidR="00657E06">
        <w:rPr>
          <w:rFonts w:cs="Calibri"/>
        </w:rPr>
        <w:t>]</w:t>
      </w:r>
      <w:r w:rsidR="006769DB" w:rsidRPr="00657E06">
        <w:rPr>
          <w:rFonts w:cs="Calibri"/>
        </w:rPr>
        <w:t xml:space="preserve"> * </w:t>
      </w:r>
      <w:r w:rsidR="000812E1" w:rsidRPr="00657E06">
        <w:rPr>
          <w:rFonts w:hint="eastAsia"/>
        </w:rPr>
        <w:t>R</w:t>
      </w:r>
      <w:r w:rsidR="000812E1" w:rsidRPr="00657E06">
        <w:t>2</w:t>
      </w:r>
      <w:r w:rsidR="00657E06">
        <w:t>[</w:t>
      </w:r>
      <w:r w:rsidR="000812E1" w:rsidRPr="00657E06">
        <w:t>cos</w:t>
      </w:r>
      <w:r w:rsidR="000812E1" w:rsidRPr="00657E06">
        <w:rPr>
          <w:rFonts w:cs="Calibri"/>
        </w:rPr>
        <w:t>θ2+sinθ2</w:t>
      </w:r>
      <w:r w:rsidR="000812E1" w:rsidRPr="00657E06">
        <w:rPr>
          <w:rFonts w:cs="Calibri"/>
          <w:b/>
        </w:rPr>
        <w:t>N</w:t>
      </w:r>
      <w:r w:rsidR="000812E1" w:rsidRPr="00657E06">
        <w:rPr>
          <w:rFonts w:cs="Calibri"/>
          <w:b/>
          <w:vertAlign w:val="subscript"/>
        </w:rPr>
        <w:t>2</w:t>
      </w:r>
      <w:r w:rsidR="00657E06">
        <w:rPr>
          <w:rFonts w:cs="Calibri"/>
        </w:rPr>
        <w:t>]</w:t>
      </w:r>
    </w:p>
    <w:p w:rsidR="001B4D38" w:rsidRDefault="00377BFB" w:rsidP="00135C77">
      <w:pPr>
        <w:rPr>
          <w:rFonts w:cs="Calibri"/>
        </w:rPr>
      </w:pPr>
      <w:r>
        <w:rPr>
          <w:rFonts w:cs="Calibri" w:hint="eastAsia"/>
        </w:rPr>
        <w:t>//</w:t>
      </w:r>
      <w:r w:rsidR="00657E06">
        <w:rPr>
          <w:rFonts w:cs="Calibri" w:hint="eastAsia"/>
        </w:rPr>
        <w:t>=</w:t>
      </w:r>
      <w:r w:rsidR="00C11154">
        <w:rPr>
          <w:rFonts w:cs="Calibri"/>
        </w:rPr>
        <w:t xml:space="preserve"> </w:t>
      </w:r>
      <w:r w:rsidR="00657E06">
        <w:rPr>
          <w:rFonts w:cs="Calibri" w:hint="eastAsia"/>
        </w:rPr>
        <w:t>R1R2</w:t>
      </w:r>
    </w:p>
    <w:p w:rsidR="00135C77" w:rsidRPr="00042818" w:rsidRDefault="00377BFB" w:rsidP="00BA19D7">
      <w:pPr>
        <w:rPr>
          <w:rFonts w:cs="Calibri"/>
        </w:rPr>
      </w:pPr>
      <w:r>
        <w:rPr>
          <w:rFonts w:cs="Calibri" w:hint="eastAsia"/>
        </w:rPr>
        <w:t>//</w:t>
      </w:r>
      <w:r w:rsidR="00657E06">
        <w:rPr>
          <w:rFonts w:cs="Calibri" w:hint="eastAsia"/>
        </w:rPr>
        <w:t>[cos</w:t>
      </w:r>
      <w:r w:rsidR="00657E06" w:rsidRPr="00657E06">
        <w:rPr>
          <w:rFonts w:cs="Calibri"/>
        </w:rPr>
        <w:t>θ1</w:t>
      </w:r>
      <w:r w:rsidR="00231F9C" w:rsidRPr="00657E06">
        <w:t>cos</w:t>
      </w:r>
      <w:r w:rsidR="00231F9C" w:rsidRPr="00657E06">
        <w:rPr>
          <w:rFonts w:cs="Calibri"/>
        </w:rPr>
        <w:t>θ2</w:t>
      </w:r>
      <w:r w:rsidR="00231F9C">
        <w:rPr>
          <w:rFonts w:cs="Calibri"/>
        </w:rPr>
        <w:t xml:space="preserve"> - sin</w:t>
      </w:r>
      <w:r w:rsidR="00231F9C" w:rsidRPr="00657E06">
        <w:rPr>
          <w:rFonts w:cs="Calibri"/>
        </w:rPr>
        <w:t>θ1</w:t>
      </w:r>
      <w:r w:rsidR="00231F9C">
        <w:rPr>
          <w:rFonts w:cs="Calibri"/>
        </w:rPr>
        <w:t>sin</w:t>
      </w:r>
      <w:r w:rsidR="00231F9C" w:rsidRPr="00657E06">
        <w:rPr>
          <w:rFonts w:cs="Calibri"/>
        </w:rPr>
        <w:t>θ</w:t>
      </w:r>
      <w:r w:rsidR="00231F9C">
        <w:rPr>
          <w:rFonts w:cs="Calibri"/>
        </w:rPr>
        <w:t>2</w:t>
      </w:r>
      <w:r w:rsidR="007B3B9F">
        <w:rPr>
          <w:rFonts w:cs="Calibri"/>
        </w:rPr>
        <w:t>*</w:t>
      </w:r>
      <w:r w:rsidR="00231F9C">
        <w:rPr>
          <w:rFonts w:cs="Calibri"/>
        </w:rPr>
        <w:t>dot(</w:t>
      </w:r>
      <w:r w:rsidR="00231F9C" w:rsidRPr="00657E06">
        <w:rPr>
          <w:rFonts w:cs="Calibri"/>
          <w:b/>
        </w:rPr>
        <w:t>N</w:t>
      </w:r>
      <w:r w:rsidR="00231F9C" w:rsidRPr="00657E06">
        <w:rPr>
          <w:rFonts w:cs="Calibri"/>
          <w:b/>
          <w:vertAlign w:val="subscript"/>
        </w:rPr>
        <w:t>1</w:t>
      </w:r>
      <w:r w:rsidR="007B3B9F" w:rsidRPr="007B3B9F">
        <w:rPr>
          <w:rFonts w:cs="Calibri"/>
        </w:rPr>
        <w:t>,</w:t>
      </w:r>
      <w:r w:rsidR="00231F9C" w:rsidRPr="00657E06">
        <w:rPr>
          <w:rFonts w:cs="Calibri"/>
          <w:b/>
        </w:rPr>
        <w:t>N</w:t>
      </w:r>
      <w:r w:rsidR="00231F9C" w:rsidRPr="00657E06">
        <w:rPr>
          <w:rFonts w:cs="Calibri"/>
          <w:b/>
          <w:vertAlign w:val="subscript"/>
        </w:rPr>
        <w:t>2</w:t>
      </w:r>
      <w:r w:rsidR="00231F9C">
        <w:rPr>
          <w:rFonts w:cs="Calibri"/>
        </w:rPr>
        <w:t xml:space="preserve">), </w:t>
      </w:r>
      <w:r w:rsidR="00231F9C" w:rsidRPr="00657E06">
        <w:t>cos</w:t>
      </w:r>
      <w:r w:rsidR="00231F9C" w:rsidRPr="00657E06">
        <w:rPr>
          <w:rFonts w:cs="Calibri"/>
        </w:rPr>
        <w:t>θ1sinθ2</w:t>
      </w:r>
      <w:r w:rsidR="00231F9C" w:rsidRPr="00657E06">
        <w:rPr>
          <w:rFonts w:cs="Calibri"/>
          <w:b/>
        </w:rPr>
        <w:t>N</w:t>
      </w:r>
      <w:r w:rsidR="00231F9C" w:rsidRPr="00657E06">
        <w:rPr>
          <w:rFonts w:cs="Calibri"/>
          <w:b/>
          <w:vertAlign w:val="subscript"/>
        </w:rPr>
        <w:t>2</w:t>
      </w:r>
      <w:r w:rsidR="007B3B9F" w:rsidRPr="007B3B9F">
        <w:rPr>
          <w:rFonts w:cs="Calibri"/>
        </w:rPr>
        <w:t xml:space="preserve"> + </w:t>
      </w:r>
      <w:r w:rsidR="007B3B9F" w:rsidRPr="00657E06">
        <w:t>cos</w:t>
      </w:r>
      <w:r w:rsidR="007B3B9F" w:rsidRPr="00657E06">
        <w:rPr>
          <w:rFonts w:cs="Calibri"/>
        </w:rPr>
        <w:t>θ</w:t>
      </w:r>
      <w:r w:rsidR="007B3B9F">
        <w:rPr>
          <w:rFonts w:cs="Calibri"/>
        </w:rPr>
        <w:t>2</w:t>
      </w:r>
      <w:r w:rsidR="007B3B9F" w:rsidRPr="00657E06">
        <w:rPr>
          <w:rFonts w:cs="Calibri"/>
        </w:rPr>
        <w:t>sinθ1</w:t>
      </w:r>
      <w:r w:rsidR="007B3B9F" w:rsidRPr="00657E06">
        <w:rPr>
          <w:rFonts w:cs="Calibri"/>
          <w:b/>
        </w:rPr>
        <w:t>N</w:t>
      </w:r>
      <w:r w:rsidR="007B3B9F" w:rsidRPr="00657E06">
        <w:rPr>
          <w:rFonts w:cs="Calibri"/>
          <w:b/>
          <w:vertAlign w:val="subscript"/>
        </w:rPr>
        <w:t>1</w:t>
      </w:r>
      <w:r w:rsidR="007B3B9F">
        <w:rPr>
          <w:rFonts w:cs="Calibri"/>
        </w:rPr>
        <w:t xml:space="preserve"> + sin</w:t>
      </w:r>
      <w:r w:rsidR="007B3B9F" w:rsidRPr="00657E06">
        <w:rPr>
          <w:rFonts w:cs="Calibri"/>
        </w:rPr>
        <w:t>θ1sinθ2</w:t>
      </w:r>
      <w:r w:rsidR="007B3B9F">
        <w:t>*cross</w:t>
      </w:r>
      <w:r w:rsidR="007B3B9F">
        <w:rPr>
          <w:rFonts w:cs="Calibri"/>
        </w:rPr>
        <w:t>(</w:t>
      </w:r>
      <w:r w:rsidR="007B3B9F" w:rsidRPr="00657E06">
        <w:rPr>
          <w:rFonts w:cs="Calibri"/>
          <w:b/>
        </w:rPr>
        <w:t>N</w:t>
      </w:r>
      <w:r w:rsidR="007B3B9F" w:rsidRPr="00657E06">
        <w:rPr>
          <w:rFonts w:cs="Calibri"/>
          <w:b/>
          <w:vertAlign w:val="subscript"/>
        </w:rPr>
        <w:t>1</w:t>
      </w:r>
      <w:r w:rsidR="007B3B9F" w:rsidRPr="007B3B9F">
        <w:rPr>
          <w:rFonts w:cs="Calibri"/>
        </w:rPr>
        <w:t>,</w:t>
      </w:r>
      <w:r w:rsidR="007B3B9F" w:rsidRPr="00657E06">
        <w:rPr>
          <w:rFonts w:cs="Calibri"/>
          <w:b/>
        </w:rPr>
        <w:t>N</w:t>
      </w:r>
      <w:r w:rsidR="007B3B9F" w:rsidRPr="00657E06">
        <w:rPr>
          <w:rFonts w:cs="Calibri"/>
          <w:b/>
          <w:vertAlign w:val="subscript"/>
        </w:rPr>
        <w:t>2</w:t>
      </w:r>
      <w:r w:rsidR="007B3B9F">
        <w:rPr>
          <w:rFonts w:cs="Calibri"/>
        </w:rPr>
        <w:t>)</w:t>
      </w:r>
      <w:r w:rsidR="001B4D38">
        <w:rPr>
          <w:rFonts w:cs="Calibri"/>
        </w:rPr>
        <w:t>]</w:t>
      </w:r>
    </w:p>
    <w:p w:rsidR="00135C77" w:rsidRDefault="00135C77" w:rsidP="00BA19D7"/>
    <w:p w:rsidR="0000176C" w:rsidRDefault="00B13CB8" w:rsidP="00BA19D7">
      <w:r>
        <w:rPr>
          <w:rFonts w:hint="eastAsia"/>
        </w:rPr>
        <w:t>纯四元数</w:t>
      </w:r>
    </w:p>
    <w:p w:rsidR="00B13CB8" w:rsidRDefault="00B13CB8" w:rsidP="00BA19D7">
      <w:r>
        <w:rPr>
          <w:rFonts w:hint="eastAsia"/>
        </w:rPr>
        <w:t>D=0</w:t>
      </w:r>
    </w:p>
    <w:p w:rsidR="00B13CB8" w:rsidRDefault="00B13CB8" w:rsidP="00BA19D7"/>
    <w:p w:rsidR="001A1B0C" w:rsidRDefault="00D279C3" w:rsidP="00BA19D7">
      <w:r>
        <w:rPr>
          <w:rFonts w:hint="eastAsia"/>
        </w:rPr>
        <w:t>//</w:t>
      </w:r>
      <w:r w:rsidR="001A1B0C">
        <w:rPr>
          <w:rFonts w:hint="eastAsia"/>
        </w:rPr>
        <w:t>单位四元数</w:t>
      </w:r>
    </w:p>
    <w:p w:rsidR="001A1B0C" w:rsidRDefault="00D279C3" w:rsidP="00BA19D7">
      <w:r>
        <w:rPr>
          <w:rFonts w:hint="eastAsia"/>
        </w:rPr>
        <w:t>//</w:t>
      </w:r>
      <w:r w:rsidR="002F17B8">
        <w:rPr>
          <w:rFonts w:hint="eastAsia"/>
        </w:rPr>
        <w:t>D=0</w:t>
      </w:r>
      <w:r w:rsidR="002F17B8">
        <w:rPr>
          <w:rFonts w:hint="eastAsia"/>
        </w:rPr>
        <w:t>且</w:t>
      </w:r>
      <w:r w:rsidR="002F17B8">
        <w:rPr>
          <w:rFonts w:hint="eastAsia"/>
        </w:rPr>
        <w:t>A^2+B^2+C^2=1</w:t>
      </w:r>
    </w:p>
    <w:p w:rsidR="002F17B8" w:rsidRDefault="002F17B8" w:rsidP="00BA19D7"/>
    <w:p w:rsidR="001A1B0C" w:rsidRDefault="001A1B0C" w:rsidP="00BA19D7">
      <w:r>
        <w:rPr>
          <w:rFonts w:hint="eastAsia"/>
        </w:rPr>
        <w:t>单位模</w:t>
      </w:r>
      <w:r w:rsidR="005264DE">
        <w:rPr>
          <w:rFonts w:hint="eastAsia"/>
        </w:rPr>
        <w:t>（</w:t>
      </w:r>
      <w:r w:rsidR="005264DE">
        <w:rPr>
          <w:rFonts w:hint="eastAsia"/>
        </w:rPr>
        <w:t>Unit-Norm</w:t>
      </w:r>
      <w:r w:rsidR="005264DE">
        <w:rPr>
          <w:rFonts w:hint="eastAsia"/>
        </w:rPr>
        <w:t>）</w:t>
      </w:r>
      <w:r>
        <w:rPr>
          <w:rFonts w:hint="eastAsia"/>
        </w:rPr>
        <w:t>四元数</w:t>
      </w:r>
    </w:p>
    <w:p w:rsidR="001A1B0C" w:rsidRDefault="002F17B8" w:rsidP="00BA19D7">
      <w:r>
        <w:rPr>
          <w:rFonts w:hint="eastAsia"/>
        </w:rPr>
        <w:t>D^2+A^2+B^2+C^2=1</w:t>
      </w:r>
    </w:p>
    <w:p w:rsidR="002F17B8" w:rsidRDefault="002F17B8" w:rsidP="00BA19D7"/>
    <w:p w:rsidR="00ED275D" w:rsidRDefault="00B64955" w:rsidP="007379CC">
      <w:pPr>
        <w:pStyle w:val="4"/>
      </w:pPr>
      <w:r>
        <w:rPr>
          <w:rFonts w:hint="eastAsia"/>
        </w:rPr>
        <w:t>单位四元数</w:t>
      </w:r>
      <w:r>
        <w:rPr>
          <w:rFonts w:hint="eastAsia"/>
        </w:rPr>
        <w:t>-&gt;</w:t>
      </w:r>
      <w:r w:rsidR="00ED275D">
        <w:rPr>
          <w:rFonts w:hint="eastAsia"/>
        </w:rPr>
        <w:t>旋转变换</w:t>
      </w:r>
    </w:p>
    <w:p w:rsidR="00ED275D" w:rsidRDefault="00ED275D" w:rsidP="00BA19D7"/>
    <w:p w:rsidR="00791724" w:rsidRDefault="00791724" w:rsidP="00791724">
      <w:r>
        <w:rPr>
          <w:rFonts w:hint="eastAsia"/>
        </w:rPr>
        <w:t>设</w:t>
      </w:r>
    </w:p>
    <w:p w:rsidR="00791724" w:rsidRDefault="00791724" w:rsidP="00791724">
      <w:pPr>
        <w:rPr>
          <w:rFonts w:cs="Calibri"/>
        </w:rPr>
      </w:pPr>
      <w:r>
        <w:rPr>
          <w:rFonts w:hint="eastAsia"/>
        </w:rPr>
        <w:t>单位模四元数</w:t>
      </w:r>
      <w:r>
        <w:rPr>
          <w:rFonts w:hint="eastAsia"/>
        </w:rPr>
        <w:t xml:space="preserve"> Q</w:t>
      </w:r>
      <w:r>
        <w:t xml:space="preserve"> = [cos</w:t>
      </w:r>
      <w:r>
        <w:rPr>
          <w:rFonts w:cs="Calibri"/>
        </w:rPr>
        <w:t xml:space="preserve">θ, sinθ </w:t>
      </w:r>
      <w:r w:rsidRPr="00D434FC">
        <w:rPr>
          <w:rFonts w:cs="Calibri"/>
          <w:b/>
        </w:rPr>
        <w:t>N</w:t>
      </w:r>
      <w:r>
        <w:rPr>
          <w:rFonts w:cs="Calibri"/>
        </w:rPr>
        <w:t>]</w:t>
      </w:r>
      <w:r>
        <w:rPr>
          <w:rFonts w:cs="Calibri"/>
        </w:rPr>
        <w:tab/>
        <w:t>//N</w:t>
      </w:r>
      <w:r>
        <w:rPr>
          <w:rFonts w:cs="Calibri" w:hint="eastAsia"/>
        </w:rPr>
        <w:t>是单位向量</w:t>
      </w:r>
    </w:p>
    <w:p w:rsidR="00791724" w:rsidRDefault="00791724" w:rsidP="00791724">
      <w:r>
        <w:rPr>
          <w:rFonts w:hint="eastAsia"/>
        </w:rPr>
        <w:t>Q</w:t>
      </w:r>
      <w:r w:rsidRPr="00D434FC">
        <w:rPr>
          <w:rFonts w:hint="eastAsia"/>
          <w:vertAlign w:val="superscript"/>
        </w:rPr>
        <w:t>-1</w:t>
      </w:r>
      <w:r>
        <w:rPr>
          <w:vertAlign w:val="superscript"/>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hint="eastAsia"/>
              </w:rPr>
              <m:t>Q</m:t>
            </m:r>
            <m:r>
              <w:rPr>
                <w:rFonts w:ascii="Cambria Math" w:hAnsi="Cambria Math"/>
              </w:rPr>
              <m:t xml:space="preserve"> * </m:t>
            </m:r>
            <m:bar>
              <m:barPr>
                <m:pos m:val="top"/>
                <m:ctrlPr>
                  <w:rPr>
                    <w:rFonts w:ascii="Cambria Math" w:hAnsi="Cambria Math"/>
                    <w:i/>
                  </w:rPr>
                </m:ctrlPr>
              </m:barPr>
              <m:e>
                <m:r>
                  <w:rPr>
                    <w:rFonts w:ascii="Cambria Math" w:hAnsi="Cambria Math" w:hint="eastAsia"/>
                  </w:rPr>
                  <m:t>Q</m:t>
                </m:r>
              </m:e>
            </m:bar>
          </m:den>
        </m:f>
      </m:oMath>
      <w:r>
        <w:rPr>
          <w:rFonts w:hint="eastAsia"/>
        </w:rPr>
        <w:t xml:space="preserve"> =</w:t>
      </w:r>
      <w:r>
        <w:t xml:space="preserve"> </w:t>
      </w:r>
      <m:oMath>
        <m:f>
          <m:fPr>
            <m:ctrlPr>
              <w:rPr>
                <w:rFonts w:ascii="Cambria Math" w:hAnsi="Cambria Math"/>
              </w:rPr>
            </m:ctrlPr>
          </m:fPr>
          <m:num>
            <m:r>
              <m:rPr>
                <m:sty m:val="p"/>
              </m:rPr>
              <w:rPr>
                <w:rFonts w:ascii="Cambria Math" w:hAnsi="Cambria Math"/>
              </w:rPr>
              <m:t xml:space="preserve"> </m:t>
            </m:r>
            <m:bar>
              <m:barPr>
                <m:pos m:val="top"/>
                <m:ctrlPr>
                  <w:rPr>
                    <w:rFonts w:ascii="Cambria Math" w:hAnsi="Cambria Math"/>
                    <w:i/>
                  </w:rPr>
                </m:ctrlPr>
              </m:barPr>
              <m:e>
                <m:r>
                  <w:rPr>
                    <w:rFonts w:ascii="Cambria Math" w:hAnsi="Cambria Math" w:hint="eastAsia"/>
                  </w:rPr>
                  <m:t>Q</m:t>
                </m:r>
              </m:e>
            </m:bar>
          </m:num>
          <m:den>
            <m:sSup>
              <m:sSupPr>
                <m:ctrlPr>
                  <w:rPr>
                    <w:rFonts w:ascii="Cambria Math" w:hAnsi="Cambria Math" w:cs="Calibri"/>
                  </w:rPr>
                </m:ctrlPr>
              </m:sSupPr>
              <m:e>
                <m:r>
                  <m:rPr>
                    <m:sty m:val="p"/>
                  </m:rPr>
                  <w:rPr>
                    <w:rFonts w:ascii="Cambria Math" w:hAnsi="Cambria Math"/>
                  </w:rPr>
                  <m:t>cos</m:t>
                </m:r>
                <m:r>
                  <m:rPr>
                    <m:sty m:val="p"/>
                  </m:rPr>
                  <w:rPr>
                    <w:rFonts w:ascii="Cambria Math" w:hAnsi="Cambria Math" w:cs="Calibri"/>
                  </w:rPr>
                  <m:t>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 xml:space="preserve"> sinθ</m:t>
                </m:r>
              </m:e>
              <m:sup>
                <m:r>
                  <w:rPr>
                    <w:rFonts w:ascii="Cambria Math" w:hAnsi="Cambria Math" w:cs="Calibri"/>
                  </w:rPr>
                  <m:t>2</m:t>
                </m:r>
              </m:sup>
            </m:sSup>
            <m:r>
              <w:rPr>
                <w:rFonts w:ascii="Cambria Math" w:hAnsi="Cambria Math" w:cs="Calibri"/>
              </w:rPr>
              <m:t xml:space="preserve">* </m:t>
            </m:r>
            <m:sSup>
              <m:sSupPr>
                <m:ctrlPr>
                  <w:rPr>
                    <w:rFonts w:ascii="Cambria Math" w:hAnsi="Cambria Math" w:cs="Calibri"/>
                    <w:i/>
                  </w:rPr>
                </m:ctrlPr>
              </m:sSupPr>
              <m:e>
                <m:d>
                  <m:dPr>
                    <m:begChr m:val="|"/>
                    <m:endChr m:val="|"/>
                    <m:ctrlPr>
                      <w:rPr>
                        <w:rFonts w:ascii="Cambria Math" w:hAnsi="Cambria Math" w:cs="Calibri"/>
                        <w:i/>
                      </w:rPr>
                    </m:ctrlPr>
                  </m:dPr>
                  <m:e>
                    <m:r>
                      <w:rPr>
                        <w:rFonts w:ascii="Cambria Math" w:hAnsi="Cambria Math" w:cs="Calibri" w:hint="eastAsia"/>
                      </w:rPr>
                      <m:t>N</m:t>
                    </m:r>
                  </m:e>
                </m:d>
              </m:e>
              <m:sup>
                <m:r>
                  <w:rPr>
                    <w:rFonts w:ascii="Cambria Math" w:hAnsi="Cambria Math" w:cs="Calibri"/>
                  </w:rPr>
                  <m:t>2</m:t>
                </m:r>
              </m:sup>
            </m:sSup>
            <m:r>
              <w:rPr>
                <w:rFonts w:ascii="Cambria Math" w:hAnsi="Cambria Math" w:cs="Calibri"/>
              </w:rPr>
              <m:t xml:space="preserve"> </m:t>
            </m:r>
          </m:den>
        </m:f>
      </m:oMath>
      <w:r>
        <w:rPr>
          <w:rFonts w:hint="eastAsia"/>
        </w:rPr>
        <w:t xml:space="preserve"> =</w:t>
      </w:r>
      <w:r>
        <w:t xml:space="preserve"> </w:t>
      </w:r>
      <m:oMath>
        <m:f>
          <m:fPr>
            <m:ctrlPr>
              <w:rPr>
                <w:rFonts w:ascii="Cambria Math" w:hAnsi="Cambria Math"/>
              </w:rPr>
            </m:ctrlPr>
          </m:fPr>
          <m:num>
            <m:bar>
              <m:barPr>
                <m:pos m:val="top"/>
                <m:ctrlPr>
                  <w:rPr>
                    <w:rFonts w:ascii="Cambria Math" w:hAnsi="Cambria Math"/>
                    <w:i/>
                  </w:rPr>
                </m:ctrlPr>
              </m:barPr>
              <m:e>
                <m:r>
                  <w:rPr>
                    <w:rFonts w:ascii="Cambria Math" w:hAnsi="Cambria Math" w:hint="eastAsia"/>
                  </w:rPr>
                  <m:t>Q</m:t>
                </m:r>
              </m:e>
            </m:bar>
          </m:num>
          <m:den>
            <m:r>
              <w:rPr>
                <w:rFonts w:ascii="Cambria Math" w:hAnsi="Cambria Math"/>
              </w:rPr>
              <m:t>1</m:t>
            </m:r>
          </m:den>
        </m:f>
      </m:oMath>
      <w:r>
        <w:rPr>
          <w:rFonts w:hint="eastAsia"/>
        </w:rPr>
        <w:t xml:space="preserve"> =</w:t>
      </w:r>
      <w:r>
        <w:t xml:space="preserve"> </w:t>
      </w:r>
      <m:oMath>
        <m:bar>
          <m:barPr>
            <m:pos m:val="top"/>
            <m:ctrlPr>
              <w:rPr>
                <w:rFonts w:ascii="Cambria Math" w:hAnsi="Cambria Math"/>
                <w:i/>
              </w:rPr>
            </m:ctrlPr>
          </m:barPr>
          <m:e>
            <m:r>
              <w:rPr>
                <w:rFonts w:ascii="Cambria Math" w:hAnsi="Cambria Math" w:hint="eastAsia"/>
              </w:rPr>
              <m:t>Q</m:t>
            </m:r>
          </m:e>
        </m:bar>
      </m:oMath>
      <w:r>
        <w:rPr>
          <w:rFonts w:hint="eastAsia"/>
        </w:rPr>
        <w:t xml:space="preserve"> = </w:t>
      </w:r>
      <w:r>
        <w:t>[cos</w:t>
      </w:r>
      <w:r>
        <w:rPr>
          <w:rFonts w:cs="Calibri"/>
        </w:rPr>
        <w:t xml:space="preserve">θ, -sinθ </w:t>
      </w:r>
      <w:r w:rsidRPr="00D434FC">
        <w:rPr>
          <w:rFonts w:cs="Calibri"/>
          <w:b/>
        </w:rPr>
        <w:t>N</w:t>
      </w:r>
      <w:r>
        <w:rPr>
          <w:rFonts w:cs="Calibri"/>
        </w:rPr>
        <w:t>]</w:t>
      </w:r>
    </w:p>
    <w:p w:rsidR="00BB26FB" w:rsidRPr="00BB26FB" w:rsidRDefault="004845F2" w:rsidP="00791724">
      <w:pPr>
        <w:rPr>
          <w:b/>
        </w:rPr>
      </w:pPr>
      <w:r>
        <w:rPr>
          <w:rFonts w:hint="eastAsia"/>
        </w:rPr>
        <w:t>纯四元数</w:t>
      </w:r>
      <w:r w:rsidR="00791724">
        <w:rPr>
          <w:rFonts w:hint="eastAsia"/>
        </w:rPr>
        <w:t>P</w:t>
      </w:r>
      <w:r w:rsidR="00791724">
        <w:t xml:space="preserve"> =</w:t>
      </w:r>
      <w:r w:rsidR="00791724">
        <w:rPr>
          <w:rFonts w:hint="eastAsia"/>
        </w:rPr>
        <w:t xml:space="preserve"> [</w:t>
      </w:r>
      <w:r w:rsidR="00791724">
        <w:t xml:space="preserve">0, </w:t>
      </w:r>
      <m:oMath>
        <m:acc>
          <m:accPr>
            <m:chr m:val="⃗"/>
            <m:ctrlPr>
              <w:rPr>
                <w:rFonts w:ascii="Cambria Math" w:hAnsi="Cambria Math"/>
              </w:rPr>
            </m:ctrlPr>
          </m:accPr>
          <m:e>
            <m:r>
              <m:rPr>
                <m:sty m:val="p"/>
              </m:rPr>
              <w:rPr>
                <w:rFonts w:ascii="Cambria Math" w:hAnsi="Cambria Math"/>
              </w:rPr>
              <m:t>p</m:t>
            </m:r>
          </m:e>
        </m:acc>
      </m:oMath>
      <w:r w:rsidR="00791724">
        <w:t>]</w:t>
      </w:r>
      <w:r w:rsidR="00791724">
        <w:tab/>
        <w:t>//</w:t>
      </w:r>
      <w:r>
        <w:rPr>
          <w:rFonts w:hint="eastAsia"/>
        </w:rPr>
        <w:t>三维空间内点</w:t>
      </w:r>
    </w:p>
    <w:p w:rsidR="00BB26FB" w:rsidRDefault="00BB26FB" w:rsidP="00791724"/>
    <w:p w:rsidR="00791724" w:rsidRPr="00D434FC" w:rsidRDefault="00791724" w:rsidP="00791724">
      <w:r>
        <w:rPr>
          <w:rFonts w:hint="eastAsia"/>
        </w:rPr>
        <w:t>Q * P * Q</w:t>
      </w:r>
      <w:r w:rsidRPr="00D434FC">
        <w:rPr>
          <w:rFonts w:hint="eastAsia"/>
          <w:vertAlign w:val="superscript"/>
        </w:rPr>
        <w:t>-1</w:t>
      </w:r>
      <w:r>
        <w:rPr>
          <w:vertAlign w:val="superscript"/>
        </w:rPr>
        <w:t xml:space="preserve"> </w:t>
      </w:r>
      <w:r>
        <w:t xml:space="preserve">= [0, </w:t>
      </w:r>
      <w:r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r>
        <w:rPr>
          <w:rFonts w:cs="Calibri"/>
        </w:rPr>
        <w:t xml:space="preserve"> + (</w:t>
      </w:r>
      <w:r>
        <w:rPr>
          <w:rFonts w:cs="Calibri"/>
          <w:b/>
        </w:rPr>
        <w:t>P</w:t>
      </w:r>
      <w:r>
        <w:rPr>
          <w:rFonts w:cs="Calibri"/>
        </w:rPr>
        <w:t xml:space="preserve"> </w:t>
      </w:r>
      <w:r>
        <w:t xml:space="preserve">- </w:t>
      </w:r>
      <w:r w:rsidR="00416DE6" w:rsidRPr="00D434FC">
        <w:rPr>
          <w:rFonts w:cs="Calibri"/>
          <w:b/>
        </w:rPr>
        <w:t>N</w:t>
      </w:r>
      <w:r w:rsidR="00416DE6">
        <w:rPr>
          <w:rFonts w:cs="Calibri"/>
        </w:rPr>
        <w:t>*dot(</w:t>
      </w:r>
      <w:r w:rsidR="00416DE6" w:rsidRPr="00D434FC">
        <w:rPr>
          <w:rFonts w:cs="Calibri"/>
          <w:b/>
        </w:rPr>
        <w:t>N</w:t>
      </w:r>
      <w:r w:rsidR="00416DE6">
        <w:rPr>
          <w:rFonts w:cs="Calibri"/>
        </w:rPr>
        <w:t>,</w:t>
      </w:r>
      <w:r w:rsidR="00416DE6">
        <w:rPr>
          <w:rFonts w:cs="Calibri"/>
          <w:b/>
        </w:rPr>
        <w:t>P</w:t>
      </w:r>
      <w:r w:rsidR="00416DE6">
        <w:rPr>
          <w:rFonts w:cs="Calibri"/>
        </w:rPr>
        <w:t>)</w:t>
      </w:r>
      <w:r>
        <w:rPr>
          <w:rFonts w:cs="Calibri"/>
        </w:rPr>
        <w:t>)</w:t>
      </w:r>
      <w:r w:rsidR="006F3718">
        <w:rPr>
          <w:rFonts w:cs="Calibri"/>
        </w:rPr>
        <w:t>*cos</w:t>
      </w:r>
      <w:r w:rsidR="00CC2249">
        <w:rPr>
          <w:rFonts w:cs="Calibri"/>
        </w:rPr>
        <w:t>(</w:t>
      </w:r>
      <w:r w:rsidR="006F3718">
        <w:t>2</w:t>
      </w:r>
      <w:r w:rsidR="006F3718">
        <w:rPr>
          <w:rFonts w:cs="Calibri"/>
        </w:rPr>
        <w:t>θ</w:t>
      </w:r>
      <w:r w:rsidR="00CC2249">
        <w:rPr>
          <w:rFonts w:cs="Calibri"/>
        </w:rPr>
        <w:t>)</w:t>
      </w:r>
      <w:r w:rsidR="0021515C">
        <w:rPr>
          <w:rFonts w:cs="Calibri"/>
        </w:rPr>
        <w:t xml:space="preserve"> </w:t>
      </w:r>
      <w:r>
        <w:rPr>
          <w:rFonts w:cs="Calibri"/>
        </w:rPr>
        <w:t xml:space="preserve">+ </w:t>
      </w:r>
      <w:r>
        <w:rPr>
          <w:rFonts w:cs="Calibri" w:hint="eastAsia"/>
        </w:rPr>
        <w:t>cross(</w:t>
      </w:r>
      <w:r w:rsidRPr="00D434FC">
        <w:rPr>
          <w:rFonts w:cs="Calibri"/>
          <w:b/>
        </w:rPr>
        <w:t>N</w:t>
      </w:r>
      <w:r>
        <w:rPr>
          <w:rFonts w:cs="Calibri"/>
        </w:rPr>
        <w:t>,</w:t>
      </w:r>
      <w:r>
        <w:rPr>
          <w:rFonts w:cs="Calibri"/>
          <w:b/>
        </w:rPr>
        <w:t>P</w:t>
      </w:r>
      <w:r>
        <w:rPr>
          <w:rFonts w:cs="Calibri" w:hint="eastAsia"/>
        </w:rPr>
        <w:t>)</w:t>
      </w:r>
      <w:r w:rsidR="00555D4E">
        <w:rPr>
          <w:rFonts w:cs="Calibri"/>
        </w:rPr>
        <w:t>*sin</w:t>
      </w:r>
      <w:r w:rsidR="00854A89">
        <w:rPr>
          <w:rFonts w:cs="Calibri"/>
        </w:rPr>
        <w:t>(</w:t>
      </w:r>
      <w:r w:rsidR="00854A89">
        <w:t>2</w:t>
      </w:r>
      <w:r w:rsidR="00854A89">
        <w:rPr>
          <w:rFonts w:cs="Calibri"/>
        </w:rPr>
        <w:t>θ)</w:t>
      </w:r>
      <w:r w:rsidR="00555D4E">
        <w:rPr>
          <w:rFonts w:cs="Calibri"/>
        </w:rPr>
        <w:t xml:space="preserve"> </w:t>
      </w:r>
      <w:r>
        <w:rPr>
          <w:rFonts w:cs="Calibri"/>
        </w:rPr>
        <w:t>] //</w:t>
      </w:r>
      <w:r>
        <w:rPr>
          <w:rFonts w:cs="Calibri" w:hint="eastAsia"/>
        </w:rPr>
        <w:t>恰好与上文公式中一致</w:t>
      </w:r>
    </w:p>
    <w:p w:rsidR="002651B2" w:rsidRDefault="002651B2" w:rsidP="00BA19D7"/>
    <w:p w:rsidR="00CD4937" w:rsidRDefault="00CD4937" w:rsidP="00BA19D7">
      <w:r>
        <w:t>//</w:t>
      </w:r>
      <w:r>
        <w:rPr>
          <w:rFonts w:hint="eastAsia"/>
        </w:rPr>
        <w:t>注意顺序</w:t>
      </w:r>
    </w:p>
    <w:p w:rsidR="00D82EEB" w:rsidRDefault="00D82EEB" w:rsidP="00BA19D7">
      <w:r>
        <w:t>(q0</w:t>
      </w:r>
      <w:r>
        <w:rPr>
          <w:rFonts w:hint="eastAsia"/>
        </w:rPr>
        <w:t>×</w:t>
      </w:r>
      <w:r>
        <w:rPr>
          <w:rFonts w:hint="eastAsia"/>
        </w:rPr>
        <w:t>q1)</w:t>
      </w:r>
      <w:r>
        <w:rPr>
          <w:rFonts w:hint="eastAsia"/>
        </w:rPr>
        <w:t>表示的旋转变换是，先进行</w:t>
      </w:r>
      <w:r>
        <w:rPr>
          <w:rFonts w:hint="eastAsia"/>
        </w:rPr>
        <w:t>q1</w:t>
      </w:r>
      <w:r>
        <w:t>，</w:t>
      </w:r>
      <w:r>
        <w:rPr>
          <w:rFonts w:hint="eastAsia"/>
        </w:rPr>
        <w:t>再进行</w:t>
      </w:r>
      <w:r>
        <w:rPr>
          <w:rFonts w:hint="eastAsia"/>
        </w:rPr>
        <w:t>q0</w:t>
      </w:r>
      <w:r>
        <w:rPr>
          <w:rFonts w:hint="eastAsia"/>
        </w:rPr>
        <w:t>，从右往左</w:t>
      </w:r>
    </w:p>
    <w:p w:rsidR="007811D6" w:rsidRDefault="007811D6" w:rsidP="00BA19D7"/>
    <w:p w:rsidR="007811D6" w:rsidRDefault="007811D6" w:rsidP="00BA19D7">
      <w:r>
        <w:t>(q0</w:t>
      </w:r>
      <w:r>
        <w:rPr>
          <w:rFonts w:hint="eastAsia"/>
        </w:rPr>
        <w:t>×</w:t>
      </w:r>
      <w:r>
        <w:rPr>
          <w:rFonts w:hint="eastAsia"/>
        </w:rPr>
        <w:t>q1)</w:t>
      </w:r>
      <w:r w:rsidR="00FA412E">
        <w:rPr>
          <w:rFonts w:hint="eastAsia"/>
        </w:rPr>
        <w:t>×</w:t>
      </w:r>
      <w:r w:rsidR="00FA412E">
        <w:rPr>
          <w:rFonts w:hint="eastAsia"/>
        </w:rPr>
        <w:t>p</w:t>
      </w:r>
      <w:r w:rsidR="00FA412E">
        <w:rPr>
          <w:rFonts w:hint="eastAsia"/>
        </w:rPr>
        <w:t>×</w:t>
      </w:r>
      <w:r w:rsidR="00FA412E">
        <w:t>(q0</w:t>
      </w:r>
      <w:r w:rsidR="00FA412E">
        <w:rPr>
          <w:rFonts w:hint="eastAsia"/>
        </w:rPr>
        <w:t>×</w:t>
      </w:r>
      <w:r w:rsidR="00FA412E">
        <w:rPr>
          <w:rFonts w:hint="eastAsia"/>
        </w:rPr>
        <w:t>q1)</w:t>
      </w:r>
      <w:r w:rsidR="0054076B" w:rsidRPr="0054076B">
        <w:rPr>
          <w:rFonts w:hint="eastAsia"/>
          <w:vertAlign w:val="superscript"/>
        </w:rPr>
        <w:t xml:space="preserve"> </w:t>
      </w:r>
      <w:r w:rsidR="0054076B" w:rsidRPr="00D434FC">
        <w:rPr>
          <w:rFonts w:hint="eastAsia"/>
          <w:vertAlign w:val="superscript"/>
        </w:rPr>
        <w:t>-1</w:t>
      </w:r>
    </w:p>
    <w:p w:rsidR="00A02594" w:rsidRDefault="00A02594" w:rsidP="00BA19D7">
      <w:r>
        <w:t>=</w:t>
      </w:r>
      <w:r w:rsidR="0046436B">
        <w:t xml:space="preserve"> </w:t>
      </w:r>
      <w:r>
        <w:t>(q0</w:t>
      </w:r>
      <w:r>
        <w:rPr>
          <w:rFonts w:hint="eastAsia"/>
        </w:rPr>
        <w:t>×</w:t>
      </w:r>
      <w:r>
        <w:rPr>
          <w:rFonts w:hint="eastAsia"/>
        </w:rPr>
        <w:t>q1)</w:t>
      </w:r>
      <w:r>
        <w:rPr>
          <w:rFonts w:hint="eastAsia"/>
        </w:rPr>
        <w:t>×</w:t>
      </w:r>
      <w:r>
        <w:rPr>
          <w:rFonts w:hint="eastAsia"/>
        </w:rPr>
        <w:t>p</w:t>
      </w:r>
      <w:r>
        <w:rPr>
          <w:rFonts w:hint="eastAsia"/>
        </w:rPr>
        <w:t>×</w:t>
      </w:r>
      <w:r>
        <w:t>(q</w:t>
      </w:r>
      <w:r w:rsidR="00F21322">
        <w:t>1</w:t>
      </w:r>
      <w:r w:rsidR="00F21322" w:rsidRPr="0054076B">
        <w:rPr>
          <w:rFonts w:hint="eastAsia"/>
          <w:vertAlign w:val="superscript"/>
        </w:rPr>
        <w:t xml:space="preserve"> </w:t>
      </w:r>
      <w:r w:rsidR="00F21322" w:rsidRPr="00D434FC">
        <w:rPr>
          <w:rFonts w:hint="eastAsia"/>
          <w:vertAlign w:val="superscript"/>
        </w:rPr>
        <w:t>-1</w:t>
      </w:r>
      <w:r>
        <w:rPr>
          <w:rFonts w:hint="eastAsia"/>
        </w:rPr>
        <w:t>×</w:t>
      </w:r>
      <w:r w:rsidR="00F21322">
        <w:rPr>
          <w:rFonts w:hint="eastAsia"/>
        </w:rPr>
        <w:t>q0</w:t>
      </w:r>
      <w:r w:rsidR="00F21322" w:rsidRPr="0054076B">
        <w:rPr>
          <w:rFonts w:hint="eastAsia"/>
          <w:vertAlign w:val="superscript"/>
        </w:rPr>
        <w:t xml:space="preserve"> </w:t>
      </w:r>
      <w:r w:rsidR="00F21322" w:rsidRPr="00D434FC">
        <w:rPr>
          <w:rFonts w:hint="eastAsia"/>
          <w:vertAlign w:val="superscript"/>
        </w:rPr>
        <w:t>-1</w:t>
      </w:r>
      <w:r>
        <w:rPr>
          <w:rFonts w:hint="eastAsia"/>
        </w:rPr>
        <w:t>)</w:t>
      </w:r>
    </w:p>
    <w:p w:rsidR="00A02594" w:rsidRPr="00A02594" w:rsidRDefault="00A02594" w:rsidP="00BA19D7">
      <w:r>
        <w:t>=</w:t>
      </w:r>
      <w:r w:rsidR="0046436B">
        <w:t xml:space="preserve"> </w:t>
      </w:r>
      <w:r w:rsidR="00F74A94">
        <w:t>q0</w:t>
      </w:r>
      <w:r w:rsidR="00F74A94">
        <w:rPr>
          <w:rFonts w:hint="eastAsia"/>
        </w:rPr>
        <w:t>×</w:t>
      </w:r>
      <w:r w:rsidR="00F74A94">
        <w:rPr>
          <w:rFonts w:hint="eastAsia"/>
        </w:rPr>
        <w:t>(q1</w:t>
      </w:r>
      <w:r w:rsidR="00F74A94">
        <w:rPr>
          <w:rFonts w:hint="eastAsia"/>
        </w:rPr>
        <w:t>×</w:t>
      </w:r>
      <w:r w:rsidR="00F74A94">
        <w:rPr>
          <w:rFonts w:hint="eastAsia"/>
        </w:rPr>
        <w:t>p</w:t>
      </w:r>
      <w:r w:rsidR="00F74A94">
        <w:rPr>
          <w:rFonts w:hint="eastAsia"/>
        </w:rPr>
        <w:t>×</w:t>
      </w:r>
      <w:r w:rsidR="00F74A94">
        <w:t>q1</w:t>
      </w:r>
      <w:r w:rsidR="00F74A94" w:rsidRPr="0054076B">
        <w:rPr>
          <w:rFonts w:hint="eastAsia"/>
          <w:vertAlign w:val="superscript"/>
        </w:rPr>
        <w:t xml:space="preserve"> </w:t>
      </w:r>
      <w:r w:rsidR="00F74A94" w:rsidRPr="00D434FC">
        <w:rPr>
          <w:rFonts w:hint="eastAsia"/>
          <w:vertAlign w:val="superscript"/>
        </w:rPr>
        <w:t>-1</w:t>
      </w:r>
      <w:r w:rsidR="00F74A94">
        <w:t>)</w:t>
      </w:r>
      <w:r w:rsidR="00F74A94">
        <w:rPr>
          <w:rFonts w:hint="eastAsia"/>
        </w:rPr>
        <w:t>×</w:t>
      </w:r>
      <w:r w:rsidR="00F74A94">
        <w:rPr>
          <w:rFonts w:hint="eastAsia"/>
        </w:rPr>
        <w:t>q0</w:t>
      </w:r>
      <w:r w:rsidR="00F74A94" w:rsidRPr="0054076B">
        <w:rPr>
          <w:rFonts w:hint="eastAsia"/>
          <w:vertAlign w:val="superscript"/>
        </w:rPr>
        <w:t xml:space="preserve"> </w:t>
      </w:r>
      <w:r w:rsidR="00F74A94" w:rsidRPr="00D434FC">
        <w:rPr>
          <w:rFonts w:hint="eastAsia"/>
          <w:vertAlign w:val="superscript"/>
        </w:rPr>
        <w:t>-1</w:t>
      </w:r>
    </w:p>
    <w:p w:rsidR="00CD4937" w:rsidRDefault="00CD4937" w:rsidP="00BA19D7"/>
    <w:p w:rsidR="00B64955" w:rsidRDefault="00B64955" w:rsidP="00BA19D7">
      <w:r>
        <w:rPr>
          <w:rFonts w:hint="eastAsia"/>
        </w:rPr>
        <w:t>根据几何意义</w:t>
      </w:r>
      <w:r>
        <w:rPr>
          <w:rFonts w:hint="eastAsia"/>
        </w:rPr>
        <w:t xml:space="preserve"> Q</w:t>
      </w:r>
      <w:r>
        <w:rPr>
          <w:rFonts w:hint="eastAsia"/>
        </w:rPr>
        <w:t>和</w:t>
      </w:r>
      <w:r>
        <w:rPr>
          <w:rFonts w:hint="eastAsia"/>
        </w:rPr>
        <w:t>-Q</w:t>
      </w:r>
      <w:r w:rsidR="00C51401">
        <w:t xml:space="preserve"> </w:t>
      </w:r>
      <w:r>
        <w:rPr>
          <w:rFonts w:hint="eastAsia"/>
        </w:rPr>
        <w:t>表示的是同一个旋转变换</w:t>
      </w:r>
    </w:p>
    <w:p w:rsidR="00B64955" w:rsidRDefault="00B64955" w:rsidP="00BA19D7"/>
    <w:p w:rsidR="00991419" w:rsidRDefault="00EB047A" w:rsidP="00BA19D7">
      <w:r>
        <w:rPr>
          <w:rFonts w:hint="eastAsia"/>
        </w:rPr>
        <w:t>几何意义</w:t>
      </w:r>
    </w:p>
    <w:p w:rsidR="001B733F" w:rsidRDefault="001B733F" w:rsidP="00BA19D7"/>
    <w:p w:rsidR="00AF5114" w:rsidRDefault="00053209" w:rsidP="00AF5114">
      <w:r>
        <w:rPr>
          <w:rFonts w:hint="eastAsia"/>
        </w:rPr>
        <w:t>//</w:t>
      </w:r>
      <w:r w:rsidR="00AF5114">
        <w:rPr>
          <w:rFonts w:hint="eastAsia"/>
        </w:rPr>
        <w:t>DirectX</w:t>
      </w:r>
      <w:r w:rsidR="00AF5114">
        <w:t>Mat</w:t>
      </w:r>
      <w:r w:rsidR="00AF5114">
        <w:rPr>
          <w:rFonts w:hint="eastAsia"/>
        </w:rPr>
        <w:t>h</w:t>
      </w:r>
      <w:r w:rsidR="00AF5114">
        <w:t>.h -&gt; DirectX::</w:t>
      </w:r>
      <w:r w:rsidR="00AF5114" w:rsidRPr="006C6F83">
        <w:t>XMMatrixRotationAxis</w:t>
      </w:r>
    </w:p>
    <w:p w:rsidR="00AF5114" w:rsidRDefault="00AF5114" w:rsidP="00AF5114"/>
    <w:p w:rsidR="00AF5114" w:rsidRDefault="00484FA2" w:rsidP="00AF5114">
      <w:r>
        <w:rPr>
          <w:rFonts w:hint="eastAsia"/>
        </w:rPr>
        <w:t>//</w:t>
      </w:r>
      <w:r w:rsidR="00AF5114">
        <w:rPr>
          <w:rFonts w:hint="eastAsia"/>
        </w:rPr>
        <w:t>NormalAxis</w:t>
      </w:r>
      <w:r w:rsidR="00AF5114">
        <w:t xml:space="preserve"> = </w:t>
      </w:r>
      <w:r w:rsidR="00AF5114">
        <w:rPr>
          <w:rFonts w:hint="eastAsia"/>
        </w:rPr>
        <w:t>Vector3Normalize(</w:t>
      </w:r>
      <w:r w:rsidR="00AF5114">
        <w:t>Axis</w:t>
      </w:r>
      <w:r w:rsidR="00AF5114">
        <w:rPr>
          <w:rFonts w:hint="eastAsia"/>
        </w:rPr>
        <w:t>)</w:t>
      </w:r>
    </w:p>
    <w:p w:rsidR="00AF5114" w:rsidRDefault="00AF5114" w:rsidP="00AF5114"/>
    <w:p w:rsidR="00AF5114" w:rsidRDefault="00AF5114" w:rsidP="00AF5114">
      <w:r>
        <w:rPr>
          <w:rFonts w:hint="eastAsia"/>
        </w:rPr>
        <w:t>设</w:t>
      </w:r>
      <w:r>
        <w:rPr>
          <w:rFonts w:hint="eastAsia"/>
        </w:rPr>
        <w:t>ON</w:t>
      </w:r>
      <w:r>
        <w:rPr>
          <w:rFonts w:hint="eastAsia"/>
        </w:rPr>
        <w:t>是</w:t>
      </w:r>
      <w:r>
        <w:rPr>
          <w:rFonts w:hint="eastAsia"/>
        </w:rPr>
        <w:t>OP</w:t>
      </w:r>
      <w:r>
        <w:rPr>
          <w:rFonts w:hint="eastAsia"/>
        </w:rPr>
        <w:t>在</w:t>
      </w:r>
      <w:r>
        <w:rPr>
          <w:rFonts w:hint="eastAsia"/>
        </w:rPr>
        <w:t>NormalAxia</w:t>
      </w:r>
      <w:r>
        <w:rPr>
          <w:rFonts w:hint="eastAsia"/>
        </w:rPr>
        <w:t>上的投影</w:t>
      </w:r>
    </w:p>
    <w:p w:rsidR="00AF5114" w:rsidRDefault="00B63D23" w:rsidP="00AF5114">
      <w:r>
        <w:rPr>
          <w:rFonts w:hint="eastAsia"/>
        </w:rPr>
        <w:t>由于</w:t>
      </w:r>
      <w:r>
        <w:rPr>
          <w:rFonts w:hint="eastAsia"/>
        </w:rPr>
        <w:t>P</w:t>
      </w:r>
      <w:r>
        <w:rPr>
          <w:rFonts w:hint="eastAsia"/>
        </w:rPr>
        <w:t>绕</w:t>
      </w:r>
      <w:r>
        <w:rPr>
          <w:rFonts w:hint="eastAsia"/>
        </w:rPr>
        <w:t>NormalAxia</w:t>
      </w:r>
      <w:r>
        <w:rPr>
          <w:rFonts w:hint="eastAsia"/>
        </w:rPr>
        <w:t>旋转得到</w:t>
      </w:r>
      <w:r>
        <w:rPr>
          <w:rFonts w:hint="eastAsia"/>
        </w:rPr>
        <w:t>P</w:t>
      </w:r>
      <w:r>
        <w:t xml:space="preserve">’ </w:t>
      </w:r>
      <w:r>
        <w:rPr>
          <w:rFonts w:hint="eastAsia"/>
        </w:rPr>
        <w:t>显然</w:t>
      </w:r>
      <w:r>
        <w:rPr>
          <w:rFonts w:hint="eastAsia"/>
        </w:rPr>
        <w:t>ON</w:t>
      </w:r>
      <w:r>
        <w:rPr>
          <w:rFonts w:hint="eastAsia"/>
        </w:rPr>
        <w:t>也是</w:t>
      </w:r>
      <w:r>
        <w:rPr>
          <w:rFonts w:hint="eastAsia"/>
        </w:rPr>
        <w:t>O</w:t>
      </w:r>
      <w:r>
        <w:t>P’</w:t>
      </w:r>
      <w:r>
        <w:rPr>
          <w:rFonts w:hint="eastAsia"/>
        </w:rPr>
        <w:t>在</w:t>
      </w:r>
      <w:r>
        <w:rPr>
          <w:rFonts w:hint="eastAsia"/>
        </w:rPr>
        <w:t>NormalAxia</w:t>
      </w:r>
      <w:r>
        <w:rPr>
          <w:rFonts w:hint="eastAsia"/>
        </w:rPr>
        <w:t>上的投影</w:t>
      </w:r>
    </w:p>
    <w:p w:rsidR="00B63D23" w:rsidRDefault="00B63D23" w:rsidP="00AF5114"/>
    <w:p w:rsidR="00AF5114" w:rsidRDefault="00AF5114" w:rsidP="00AF5114">
      <w:r>
        <w:rPr>
          <w:rFonts w:hint="eastAsia"/>
        </w:rPr>
        <w:t>显然有</w:t>
      </w:r>
    </w:p>
    <w:p w:rsidR="00AF5114" w:rsidRDefault="00AF5114" w:rsidP="00AF5114">
      <w:r>
        <w:rPr>
          <w:rFonts w:hint="eastAsia"/>
        </w:rPr>
        <w:t>OP</w:t>
      </w:r>
      <w:r>
        <w:t xml:space="preserve"> </w:t>
      </w:r>
      <w:r>
        <w:rPr>
          <w:rFonts w:hint="eastAsia"/>
        </w:rPr>
        <w:t>=</w:t>
      </w:r>
      <w:r>
        <w:t xml:space="preserve"> ON + NP</w:t>
      </w:r>
    </w:p>
    <w:p w:rsidR="00AF5114" w:rsidRDefault="00AF5114" w:rsidP="00AF5114">
      <w:r>
        <w:rPr>
          <w:rFonts w:hint="eastAsia"/>
        </w:rPr>
        <w:t>OP</w:t>
      </w:r>
      <w:r>
        <w:t>’ = ON + NP’</w:t>
      </w:r>
    </w:p>
    <w:p w:rsidR="00AF5114" w:rsidRDefault="00AF5114" w:rsidP="00AF5114"/>
    <w:p w:rsidR="00AF5114" w:rsidRDefault="00AF5114" w:rsidP="00AF5114">
      <w:r>
        <w:rPr>
          <w:rFonts w:hint="eastAsia"/>
        </w:rPr>
        <w:t>根据向量投影</w:t>
      </w:r>
    </w:p>
    <w:p w:rsidR="00AF5114" w:rsidRDefault="00AF5114" w:rsidP="00AF5114">
      <w:r>
        <w:rPr>
          <w:rFonts w:hint="eastAsia"/>
        </w:rPr>
        <w:t>ON</w:t>
      </w:r>
      <w:r>
        <w:t xml:space="preserve"> </w:t>
      </w:r>
      <w:r>
        <w:rPr>
          <w:rFonts w:hint="eastAsia"/>
        </w:rPr>
        <w:t>=</w:t>
      </w:r>
      <w:r>
        <w:t xml:space="preserve"> </w:t>
      </w:r>
      <w:r w:rsidR="00FA7943" w:rsidRPr="00D434FC">
        <w:rPr>
          <w:rFonts w:cs="Calibri"/>
          <w:b/>
        </w:rPr>
        <w:t>N</w:t>
      </w:r>
      <w:r w:rsidR="00542987">
        <w:rPr>
          <w:rFonts w:cs="Calibri"/>
        </w:rPr>
        <w:t>*dot(</w:t>
      </w:r>
      <w:r w:rsidR="00542987" w:rsidRPr="00D434FC">
        <w:rPr>
          <w:rFonts w:cs="Calibri"/>
          <w:b/>
        </w:rPr>
        <w:t>N</w:t>
      </w:r>
      <w:r w:rsidR="00542987">
        <w:rPr>
          <w:rFonts w:cs="Calibri"/>
        </w:rPr>
        <w:t>,</w:t>
      </w:r>
      <w:r w:rsidR="00542987">
        <w:rPr>
          <w:rFonts w:cs="Calibri"/>
          <w:b/>
        </w:rPr>
        <w:t>P</w:t>
      </w:r>
      <w:r w:rsidR="00542987">
        <w:rPr>
          <w:rFonts w:cs="Calibri"/>
        </w:rPr>
        <w:t>)</w:t>
      </w:r>
    </w:p>
    <w:p w:rsidR="00AF5114" w:rsidRDefault="00AF5114" w:rsidP="00AF5114"/>
    <w:p w:rsidR="00AF5114" w:rsidRDefault="00AF5114" w:rsidP="00AF5114">
      <w:r>
        <w:rPr>
          <w:rFonts w:hint="eastAsia"/>
        </w:rPr>
        <w:t>NP</w:t>
      </w:r>
      <w:r>
        <w:t xml:space="preserve"> = </w:t>
      </w:r>
      <w:r>
        <w:rPr>
          <w:rFonts w:hint="eastAsia"/>
        </w:rPr>
        <w:t>OP</w:t>
      </w:r>
      <w:r>
        <w:t xml:space="preserve"> – </w:t>
      </w:r>
      <w:r>
        <w:rPr>
          <w:rFonts w:hint="eastAsia"/>
        </w:rPr>
        <w:t>ON</w:t>
      </w:r>
      <w:r>
        <w:t xml:space="preserve"> = </w:t>
      </w:r>
      <w:r w:rsidR="00381CB1">
        <w:rPr>
          <w:rFonts w:cs="Calibri"/>
          <w:b/>
        </w:rPr>
        <w:t>P</w:t>
      </w:r>
      <w:r w:rsidR="00381CB1">
        <w:rPr>
          <w:rFonts w:cs="Calibri"/>
        </w:rPr>
        <w:t xml:space="preserve"> </w:t>
      </w:r>
      <w:r w:rsidR="00381CB1">
        <w:t xml:space="preserve">- </w:t>
      </w:r>
      <w:r w:rsidR="004D626C" w:rsidRPr="00D434FC">
        <w:rPr>
          <w:rFonts w:cs="Calibri"/>
          <w:b/>
        </w:rPr>
        <w:t>N</w:t>
      </w:r>
      <w:r w:rsidR="004D626C">
        <w:rPr>
          <w:rFonts w:cs="Calibri"/>
        </w:rPr>
        <w:t>*dot(</w:t>
      </w:r>
      <w:r w:rsidR="004D626C" w:rsidRPr="00D434FC">
        <w:rPr>
          <w:rFonts w:cs="Calibri"/>
          <w:b/>
        </w:rPr>
        <w:t>N</w:t>
      </w:r>
      <w:r w:rsidR="004D626C">
        <w:rPr>
          <w:rFonts w:cs="Calibri"/>
        </w:rPr>
        <w:t>,</w:t>
      </w:r>
      <w:r w:rsidR="004D626C">
        <w:rPr>
          <w:rFonts w:cs="Calibri"/>
          <w:b/>
        </w:rPr>
        <w:t>P</w:t>
      </w:r>
      <w:r w:rsidR="004D626C">
        <w:rPr>
          <w:rFonts w:cs="Calibri"/>
        </w:rPr>
        <w:t>)</w:t>
      </w:r>
    </w:p>
    <w:p w:rsidR="00AF5114" w:rsidRDefault="00AF5114" w:rsidP="00AF5114"/>
    <w:p w:rsidR="00AF5114" w:rsidRDefault="00AF5114" w:rsidP="00AF5114">
      <w:r>
        <w:rPr>
          <w:rFonts w:hint="eastAsia"/>
        </w:rPr>
        <w:t>以下是垂直于</w:t>
      </w:r>
      <w:r>
        <w:rPr>
          <w:rFonts w:hint="eastAsia"/>
        </w:rPr>
        <w:t>NormalAxis</w:t>
      </w:r>
      <w:r>
        <w:rPr>
          <w:rFonts w:hint="eastAsia"/>
        </w:rPr>
        <w:t>的俯视图</w:t>
      </w:r>
    </w:p>
    <w:p w:rsidR="00AF5114" w:rsidRDefault="00AF5114" w:rsidP="00AF5114">
      <w:r>
        <w:rPr>
          <w:rFonts w:hint="eastAsia"/>
          <w:noProof/>
        </w:rPr>
        <w:drawing>
          <wp:inline distT="0" distB="0" distL="0" distR="0" wp14:anchorId="2678DCDD" wp14:editId="05BDC243">
            <wp:extent cx="1143000" cy="11144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0" cy="1114425"/>
                    </a:xfrm>
                    <a:prstGeom prst="rect">
                      <a:avLst/>
                    </a:prstGeom>
                    <a:noFill/>
                    <a:ln>
                      <a:noFill/>
                    </a:ln>
                  </pic:spPr>
                </pic:pic>
              </a:graphicData>
            </a:graphic>
          </wp:inline>
        </w:drawing>
      </w:r>
    </w:p>
    <w:p w:rsidR="00AF5114" w:rsidRDefault="0089214B" w:rsidP="00AF5114">
      <w:r>
        <w:rPr>
          <w:rFonts w:hint="eastAsia"/>
        </w:rPr>
        <w:t>根据叉乘的定义</w:t>
      </w:r>
    </w:p>
    <w:p w:rsidR="00B950D1" w:rsidRDefault="00B950D1" w:rsidP="00B950D1">
      <w:r>
        <w:t>//</w:t>
      </w:r>
      <w:r w:rsidR="00E55408">
        <w:rPr>
          <w:rFonts w:hint="eastAsia"/>
        </w:rPr>
        <w:t>大小</w:t>
      </w:r>
      <w:r w:rsidR="00E55408">
        <w:rPr>
          <w:rFonts w:hint="eastAsia"/>
        </w:rPr>
        <w:t xml:space="preserve"> </w:t>
      </w:r>
      <w:r>
        <w:rPr>
          <w:rFonts w:hint="eastAsia"/>
        </w:rPr>
        <w:t>由于</w:t>
      </w:r>
      <w:r w:rsidR="0016119B">
        <w:rPr>
          <w:rFonts w:hint="eastAsia"/>
        </w:rPr>
        <w:t xml:space="preserve"> </w:t>
      </w:r>
      <w:r>
        <w:rPr>
          <w:rFonts w:hint="eastAsia"/>
        </w:rPr>
        <w:t>|</w:t>
      </w:r>
      <w:r w:rsidRPr="00D434FC">
        <w:rPr>
          <w:rFonts w:cs="Calibri"/>
          <w:b/>
        </w:rPr>
        <w:t>N</w:t>
      </w:r>
      <w:r>
        <w:rPr>
          <w:rFonts w:hint="eastAsia"/>
        </w:rPr>
        <w:t>|</w:t>
      </w:r>
      <w:r>
        <w:t xml:space="preserve"> = 1 </w:t>
      </w:r>
      <w:r w:rsidR="009749E0" w:rsidRPr="00D434FC">
        <w:rPr>
          <w:rFonts w:cs="Calibri"/>
          <w:b/>
        </w:rPr>
        <w:t>N</w:t>
      </w:r>
      <w:r>
        <w:rPr>
          <w:rFonts w:hint="eastAsia"/>
        </w:rPr>
        <w:t>⊥</w:t>
      </w:r>
      <w:r>
        <w:rPr>
          <w:rFonts w:hint="eastAsia"/>
        </w:rPr>
        <w:t>NP</w:t>
      </w:r>
      <w:r>
        <w:t xml:space="preserve"> </w:t>
      </w:r>
      <w:r w:rsidR="0016119B">
        <w:rPr>
          <w:rFonts w:hint="eastAsia"/>
        </w:rPr>
        <w:t>因此</w:t>
      </w:r>
      <w:r w:rsidR="0016119B">
        <w:rPr>
          <w:rFonts w:hint="eastAsia"/>
        </w:rPr>
        <w:t xml:space="preserve"> </w:t>
      </w:r>
      <w:r>
        <w:t>|</w:t>
      </w:r>
      <w:r>
        <w:rPr>
          <w:rFonts w:cs="Calibri" w:hint="eastAsia"/>
        </w:rPr>
        <w:t>cross(</w:t>
      </w:r>
      <w:r w:rsidRPr="00D434FC">
        <w:rPr>
          <w:rFonts w:cs="Calibri"/>
          <w:b/>
        </w:rPr>
        <w:t>N</w:t>
      </w:r>
      <w:r>
        <w:rPr>
          <w:rFonts w:cs="Calibri"/>
        </w:rPr>
        <w:t>,</w:t>
      </w:r>
      <w:r>
        <w:rPr>
          <w:rFonts w:cs="Calibri"/>
          <w:b/>
        </w:rPr>
        <w:t>P</w:t>
      </w:r>
      <w:r>
        <w:rPr>
          <w:rFonts w:cs="Calibri" w:hint="eastAsia"/>
        </w:rPr>
        <w:t>)</w:t>
      </w:r>
      <w:r>
        <w:t xml:space="preserve">| = </w:t>
      </w:r>
      <w:r>
        <w:rPr>
          <w:rFonts w:hint="eastAsia"/>
        </w:rPr>
        <w:t>△</w:t>
      </w:r>
      <w:r>
        <w:rPr>
          <w:rFonts w:hint="eastAsia"/>
        </w:rPr>
        <w:t>ONP</w:t>
      </w:r>
      <w:r>
        <w:rPr>
          <w:rFonts w:hint="eastAsia"/>
        </w:rPr>
        <w:t>的面积的</w:t>
      </w:r>
      <w:r>
        <w:rPr>
          <w:rFonts w:hint="eastAsia"/>
        </w:rPr>
        <w:t>2</w:t>
      </w:r>
      <w:r>
        <w:rPr>
          <w:rFonts w:hint="eastAsia"/>
        </w:rPr>
        <w:t>倍</w:t>
      </w:r>
      <w:r>
        <w:t xml:space="preserve"> </w:t>
      </w:r>
      <w:r w:rsidR="00A11ED8">
        <w:t>= |</w:t>
      </w:r>
      <w:r w:rsidR="00DB0320" w:rsidRPr="00DB0320">
        <w:rPr>
          <w:rFonts w:cs="Calibri"/>
          <w:b/>
        </w:rPr>
        <w:t xml:space="preserve"> </w:t>
      </w:r>
      <w:r w:rsidR="00DB0320" w:rsidRPr="00D434FC">
        <w:rPr>
          <w:rFonts w:cs="Calibri"/>
          <w:b/>
        </w:rPr>
        <w:t>N</w:t>
      </w:r>
      <w:r w:rsidR="00DB0320">
        <w:t xml:space="preserve"> </w:t>
      </w:r>
      <w:r w:rsidR="00A11ED8">
        <w:t>|</w:t>
      </w:r>
      <w:r w:rsidR="00A11ED8">
        <w:rPr>
          <w:rFonts w:hint="eastAsia"/>
        </w:rPr>
        <w:t>×</w:t>
      </w:r>
      <w:r w:rsidR="00A11ED8">
        <w:rPr>
          <w:rFonts w:hint="eastAsia"/>
        </w:rPr>
        <w:t>|NP|</w:t>
      </w:r>
      <w:r w:rsidR="00A11ED8">
        <w:t xml:space="preserve"> </w:t>
      </w:r>
      <w:r w:rsidR="00A11ED8">
        <w:rPr>
          <w:rFonts w:hint="eastAsia"/>
        </w:rPr>
        <w:t>=</w:t>
      </w:r>
      <w:r w:rsidR="00A11ED8">
        <w:t xml:space="preserve"> |NP| = |NT|</w:t>
      </w:r>
    </w:p>
    <w:p w:rsidR="00B950D1" w:rsidRDefault="00B950D1" w:rsidP="00AF5114">
      <w:r>
        <w:t>//</w:t>
      </w:r>
      <w:r w:rsidR="00A11ED8">
        <w:rPr>
          <w:rFonts w:hint="eastAsia"/>
        </w:rPr>
        <w:t>方向</w:t>
      </w:r>
      <w:r w:rsidR="00A11ED8">
        <w:rPr>
          <w:rFonts w:hint="eastAsia"/>
        </w:rPr>
        <w:t xml:space="preserve"> </w:t>
      </w:r>
      <w:r>
        <w:rPr>
          <w:rFonts w:hint="eastAsia"/>
        </w:rPr>
        <w:t>由于</w:t>
      </w:r>
      <w:r>
        <w:rPr>
          <w:rFonts w:hint="eastAsia"/>
        </w:rPr>
        <w:t>N</w:t>
      </w:r>
      <w:r w:rsidR="00A11ED8">
        <w:rPr>
          <w:rFonts w:hint="eastAsia"/>
        </w:rPr>
        <w:t>T</w:t>
      </w:r>
      <w:r>
        <w:rPr>
          <w:rFonts w:hint="eastAsia"/>
        </w:rPr>
        <w:t>⊥</w:t>
      </w:r>
      <w:r>
        <w:rPr>
          <w:rFonts w:hint="eastAsia"/>
        </w:rPr>
        <w:t>NP</w:t>
      </w:r>
      <w:r>
        <w:t xml:space="preserve"> </w:t>
      </w:r>
      <w:r w:rsidR="00A11ED8">
        <w:t>NT</w:t>
      </w:r>
      <w:r w:rsidR="00A11ED8">
        <w:rPr>
          <w:rFonts w:hint="eastAsia"/>
        </w:rPr>
        <w:t>⊥</w:t>
      </w:r>
      <w:r w:rsidR="00A11ED8" w:rsidRPr="00D434FC">
        <w:rPr>
          <w:rFonts w:cs="Calibri"/>
          <w:b/>
        </w:rPr>
        <w:t>N</w:t>
      </w:r>
      <w:r w:rsidR="0016119B">
        <w:rPr>
          <w:rFonts w:cs="Calibri"/>
          <w:b/>
        </w:rPr>
        <w:t xml:space="preserve"> </w:t>
      </w:r>
      <w:r w:rsidR="00A11ED8">
        <w:t>–</w:t>
      </w:r>
      <w:r w:rsidR="00A11ED8">
        <w:rPr>
          <w:rFonts w:hint="eastAsia"/>
        </w:rPr>
        <w:t>&gt; NT</w:t>
      </w:r>
      <w:r w:rsidR="00A11ED8">
        <w:rPr>
          <w:rFonts w:hint="eastAsia"/>
        </w:rPr>
        <w:t>⊥</w:t>
      </w:r>
      <w:r w:rsidR="0016119B">
        <w:rPr>
          <w:rFonts w:hint="eastAsia"/>
        </w:rPr>
        <w:t>平面</w:t>
      </w:r>
      <w:r w:rsidR="0016119B">
        <w:rPr>
          <w:rFonts w:hint="eastAsia"/>
        </w:rPr>
        <w:t>ONP</w:t>
      </w:r>
      <w:r w:rsidR="0016119B">
        <w:t xml:space="preserve"> </w:t>
      </w:r>
      <w:r w:rsidR="0016119B">
        <w:rPr>
          <w:rFonts w:hint="eastAsia"/>
        </w:rPr>
        <w:t>因此</w:t>
      </w:r>
      <w:r w:rsidR="0016119B">
        <w:rPr>
          <w:rFonts w:cs="Calibri" w:hint="eastAsia"/>
        </w:rPr>
        <w:t>cross(</w:t>
      </w:r>
      <w:r w:rsidR="0016119B" w:rsidRPr="00D434FC">
        <w:rPr>
          <w:rFonts w:cs="Calibri"/>
          <w:b/>
        </w:rPr>
        <w:t>N</w:t>
      </w:r>
      <w:r w:rsidR="0016119B">
        <w:rPr>
          <w:rFonts w:cs="Calibri"/>
        </w:rPr>
        <w:t>,</w:t>
      </w:r>
      <w:r w:rsidR="0016119B">
        <w:rPr>
          <w:rFonts w:cs="Calibri"/>
          <w:b/>
        </w:rPr>
        <w:t>P</w:t>
      </w:r>
      <w:r w:rsidR="0016119B">
        <w:rPr>
          <w:rFonts w:cs="Calibri" w:hint="eastAsia"/>
        </w:rPr>
        <w:t>)</w:t>
      </w:r>
      <w:r w:rsidR="0016119B">
        <w:rPr>
          <w:rFonts w:cs="Calibri" w:hint="eastAsia"/>
        </w:rPr>
        <w:t>的方向与</w:t>
      </w:r>
      <w:r w:rsidR="0016119B">
        <w:rPr>
          <w:rFonts w:cs="Calibri" w:hint="eastAsia"/>
        </w:rPr>
        <w:t>NT</w:t>
      </w:r>
      <w:r w:rsidR="0016119B">
        <w:rPr>
          <w:rFonts w:cs="Calibri" w:hint="eastAsia"/>
        </w:rPr>
        <w:t>相同</w:t>
      </w:r>
    </w:p>
    <w:p w:rsidR="00B950D1" w:rsidRDefault="00AF5114" w:rsidP="00AF5114">
      <w:r>
        <w:rPr>
          <w:rFonts w:hint="eastAsia"/>
        </w:rPr>
        <w:t>NT</w:t>
      </w:r>
      <w:r>
        <w:t xml:space="preserve"> = </w:t>
      </w:r>
      <w:r w:rsidR="006D4943">
        <w:rPr>
          <w:rFonts w:cs="Calibri" w:hint="eastAsia"/>
        </w:rPr>
        <w:t>cross(</w:t>
      </w:r>
      <w:r w:rsidR="006D4943" w:rsidRPr="00D434FC">
        <w:rPr>
          <w:rFonts w:cs="Calibri"/>
          <w:b/>
        </w:rPr>
        <w:t>N</w:t>
      </w:r>
      <w:r w:rsidR="006D4943">
        <w:rPr>
          <w:rFonts w:cs="Calibri"/>
        </w:rPr>
        <w:t>,</w:t>
      </w:r>
      <w:r w:rsidR="006D4943">
        <w:rPr>
          <w:rFonts w:cs="Calibri"/>
          <w:b/>
        </w:rPr>
        <w:t>P</w:t>
      </w:r>
      <w:r w:rsidR="006D4943">
        <w:rPr>
          <w:rFonts w:cs="Calibri" w:hint="eastAsia"/>
        </w:rPr>
        <w:t>)</w:t>
      </w:r>
      <w:r>
        <w:rPr>
          <w:rFonts w:hint="eastAsia"/>
        </w:rPr>
        <w:t xml:space="preserve"> //</w:t>
      </w:r>
      <w:r>
        <w:rPr>
          <w:rFonts w:hint="eastAsia"/>
        </w:rPr>
        <w:t>右手系</w:t>
      </w:r>
      <w:r w:rsidR="00B950D1">
        <w:rPr>
          <w:rFonts w:hint="eastAsia"/>
        </w:rPr>
        <w:t xml:space="preserve"> </w:t>
      </w:r>
    </w:p>
    <w:p w:rsidR="00B049E0" w:rsidRDefault="00B049E0" w:rsidP="00AF5114"/>
    <w:p w:rsidR="00AF5114" w:rsidRDefault="00AF5114" w:rsidP="00AF5114">
      <w:r>
        <w:rPr>
          <w:rFonts w:hint="eastAsia"/>
        </w:rPr>
        <w:t>显然</w:t>
      </w:r>
    </w:p>
    <w:p w:rsidR="00AF5114" w:rsidRDefault="00AF5114" w:rsidP="00AF5114">
      <w:r>
        <w:rPr>
          <w:rFonts w:hint="eastAsia"/>
        </w:rPr>
        <w:t>NH</w:t>
      </w:r>
      <w:r>
        <w:t xml:space="preserve"> </w:t>
      </w:r>
      <w:r>
        <w:rPr>
          <w:rFonts w:hint="eastAsia"/>
        </w:rPr>
        <w:t>=</w:t>
      </w:r>
      <w:r>
        <w:t xml:space="preserve"> NP * </w:t>
      </w:r>
      <w:r>
        <w:rPr>
          <w:rFonts w:hint="eastAsia"/>
        </w:rPr>
        <w:t>cos(</w:t>
      </w:r>
      <w:r w:rsidR="00A0344D">
        <w:t>2</w:t>
      </w:r>
      <w:r w:rsidR="00A0344D">
        <w:rPr>
          <w:rFonts w:cs="Calibri"/>
        </w:rPr>
        <w:t>θ</w:t>
      </w:r>
      <w:r w:rsidR="00D8064A">
        <w:rPr>
          <w:rFonts w:hint="eastAsia"/>
        </w:rPr>
        <w:t>)</w:t>
      </w:r>
      <w:r>
        <w:t xml:space="preserve"> = </w:t>
      </w:r>
      <w:r w:rsidR="002574E3">
        <w:rPr>
          <w:rFonts w:cs="Calibri"/>
        </w:rPr>
        <w:t>(</w:t>
      </w:r>
      <w:r w:rsidR="002574E3">
        <w:rPr>
          <w:rFonts w:cs="Calibri"/>
          <w:b/>
        </w:rPr>
        <w:t>P</w:t>
      </w:r>
      <w:r w:rsidR="002574E3">
        <w:rPr>
          <w:rFonts w:cs="Calibri"/>
        </w:rPr>
        <w:t xml:space="preserve"> </w:t>
      </w:r>
      <w:r w:rsidR="002574E3">
        <w:t xml:space="preserve">- </w:t>
      </w:r>
      <w:r w:rsidR="002574E3" w:rsidRPr="00D434FC">
        <w:rPr>
          <w:rFonts w:cs="Calibri"/>
          <w:b/>
        </w:rPr>
        <w:t>N</w:t>
      </w:r>
      <w:r w:rsidR="002574E3">
        <w:rPr>
          <w:rFonts w:cs="Calibri"/>
        </w:rPr>
        <w:t>*dot(</w:t>
      </w:r>
      <w:r w:rsidR="002574E3" w:rsidRPr="00D434FC">
        <w:rPr>
          <w:rFonts w:cs="Calibri"/>
          <w:b/>
        </w:rPr>
        <w:t>N</w:t>
      </w:r>
      <w:r w:rsidR="002574E3">
        <w:rPr>
          <w:rFonts w:cs="Calibri"/>
        </w:rPr>
        <w:t>,</w:t>
      </w:r>
      <w:r w:rsidR="002574E3">
        <w:rPr>
          <w:rFonts w:cs="Calibri"/>
          <w:b/>
        </w:rPr>
        <w:t>P</w:t>
      </w:r>
      <w:r w:rsidR="002574E3">
        <w:rPr>
          <w:rFonts w:cs="Calibri"/>
        </w:rPr>
        <w:t>))*cos</w:t>
      </w:r>
      <w:r w:rsidR="002574E3">
        <w:t>2</w:t>
      </w:r>
      <w:r w:rsidR="002574E3">
        <w:rPr>
          <w:rFonts w:cs="Calibri"/>
        </w:rPr>
        <w:t>θ</w:t>
      </w:r>
    </w:p>
    <w:p w:rsidR="00AF5114" w:rsidRDefault="00AF5114" w:rsidP="00AF5114">
      <w:r>
        <w:rPr>
          <w:rFonts w:hint="eastAsia"/>
        </w:rPr>
        <w:t>HP</w:t>
      </w:r>
      <w:r>
        <w:t>’ = NT * sin(</w:t>
      </w:r>
      <w:r w:rsidR="00352B6B">
        <w:t>2</w:t>
      </w:r>
      <w:r w:rsidR="00352B6B">
        <w:rPr>
          <w:rFonts w:cs="Calibri"/>
        </w:rPr>
        <w:t>θ</w:t>
      </w:r>
      <w:r w:rsidR="00DA258D">
        <w:t>)</w:t>
      </w:r>
      <w:r>
        <w:t xml:space="preserve"> = </w:t>
      </w:r>
      <w:r w:rsidR="0048137F">
        <w:rPr>
          <w:rFonts w:cs="Calibri" w:hint="eastAsia"/>
        </w:rPr>
        <w:t>cross(</w:t>
      </w:r>
      <w:r w:rsidR="0048137F" w:rsidRPr="00D434FC">
        <w:rPr>
          <w:rFonts w:cs="Calibri"/>
          <w:b/>
        </w:rPr>
        <w:t>N</w:t>
      </w:r>
      <w:r w:rsidR="0048137F">
        <w:rPr>
          <w:rFonts w:cs="Calibri"/>
        </w:rPr>
        <w:t>,</w:t>
      </w:r>
      <w:r w:rsidR="0048137F">
        <w:rPr>
          <w:rFonts w:cs="Calibri"/>
          <w:b/>
        </w:rPr>
        <w:t>P</w:t>
      </w:r>
      <w:r w:rsidR="0048137F">
        <w:rPr>
          <w:rFonts w:cs="Calibri" w:hint="eastAsia"/>
        </w:rPr>
        <w:t>)</w:t>
      </w:r>
      <w:r w:rsidR="0048137F">
        <w:rPr>
          <w:rFonts w:cs="Calibri"/>
        </w:rPr>
        <w:t>*sin(</w:t>
      </w:r>
      <w:r w:rsidR="0048137F">
        <w:t>2</w:t>
      </w:r>
      <w:r w:rsidR="0048137F">
        <w:rPr>
          <w:rFonts w:cs="Calibri"/>
        </w:rPr>
        <w:t>θ)</w:t>
      </w:r>
    </w:p>
    <w:p w:rsidR="00AF5114" w:rsidRDefault="00AF5114" w:rsidP="00AF5114"/>
    <w:p w:rsidR="00A93439" w:rsidRDefault="00AF5114" w:rsidP="00AF5114">
      <w:r>
        <w:t xml:space="preserve">OP’ = ON + </w:t>
      </w:r>
      <w:r>
        <w:rPr>
          <w:rFonts w:hint="eastAsia"/>
        </w:rPr>
        <w:t>NP</w:t>
      </w:r>
      <w:r>
        <w:t xml:space="preserve">’ </w:t>
      </w:r>
    </w:p>
    <w:p w:rsidR="00AF5114" w:rsidRDefault="00AF5114" w:rsidP="00AF5114">
      <w:r>
        <w:t>= ON +NH + HP’</w:t>
      </w:r>
    </w:p>
    <w:p w:rsidR="00AF5114" w:rsidRDefault="00AF5114" w:rsidP="005A7AF9">
      <w:r>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 + (</w:t>
      </w:r>
      <w:r w:rsidR="005A7AF9">
        <w:rPr>
          <w:rFonts w:cs="Calibri"/>
          <w:b/>
        </w:rPr>
        <w:t>P</w:t>
      </w:r>
      <w:r w:rsidR="005A7AF9">
        <w:rPr>
          <w:rFonts w:cs="Calibri"/>
        </w:rPr>
        <w:t xml:space="preserve"> </w:t>
      </w:r>
      <w:r w:rsidR="005A7AF9">
        <w:t xml:space="preserve">- </w:t>
      </w:r>
      <w:r w:rsidR="005A7AF9" w:rsidRPr="00D434FC">
        <w:rPr>
          <w:rFonts w:cs="Calibri"/>
          <w:b/>
        </w:rPr>
        <w:t>N</w:t>
      </w:r>
      <w:r w:rsidR="005A7AF9">
        <w:rPr>
          <w:rFonts w:cs="Calibri"/>
        </w:rPr>
        <w:t>*dot(</w:t>
      </w:r>
      <w:r w:rsidR="005A7AF9" w:rsidRPr="00D434FC">
        <w:rPr>
          <w:rFonts w:cs="Calibri"/>
          <w:b/>
        </w:rPr>
        <w:t>N</w:t>
      </w:r>
      <w:r w:rsidR="005A7AF9">
        <w:rPr>
          <w:rFonts w:cs="Calibri"/>
        </w:rPr>
        <w:t>,</w:t>
      </w:r>
      <w:r w:rsidR="005A7AF9">
        <w:rPr>
          <w:rFonts w:cs="Calibri"/>
          <w:b/>
        </w:rPr>
        <w:t>P</w:t>
      </w:r>
      <w:r w:rsidR="005A7AF9">
        <w:rPr>
          <w:rFonts w:cs="Calibri"/>
        </w:rPr>
        <w:t>))*cos(</w:t>
      </w:r>
      <w:r w:rsidR="005A7AF9">
        <w:t>2</w:t>
      </w:r>
      <w:r w:rsidR="005A7AF9">
        <w:rPr>
          <w:rFonts w:cs="Calibri"/>
        </w:rPr>
        <w:t xml:space="preserve">θ) + </w:t>
      </w:r>
      <w:r w:rsidR="005A7AF9">
        <w:rPr>
          <w:rFonts w:cs="Calibri" w:hint="eastAsia"/>
        </w:rPr>
        <w:t>cross(</w:t>
      </w:r>
      <w:r w:rsidR="005A7AF9" w:rsidRPr="00D434FC">
        <w:rPr>
          <w:rFonts w:cs="Calibri"/>
          <w:b/>
        </w:rPr>
        <w:t>N</w:t>
      </w:r>
      <w:r w:rsidR="005A7AF9">
        <w:rPr>
          <w:rFonts w:cs="Calibri"/>
        </w:rPr>
        <w:t>,</w:t>
      </w:r>
      <w:r w:rsidR="005A7AF9">
        <w:rPr>
          <w:rFonts w:cs="Calibri"/>
          <w:b/>
        </w:rPr>
        <w:t>P</w:t>
      </w:r>
      <w:r w:rsidR="005A7AF9">
        <w:rPr>
          <w:rFonts w:cs="Calibri" w:hint="eastAsia"/>
        </w:rPr>
        <w:t>)</w:t>
      </w:r>
      <w:r w:rsidR="005A7AF9">
        <w:rPr>
          <w:rFonts w:cs="Calibri"/>
        </w:rPr>
        <w:t>*sin(</w:t>
      </w:r>
      <w:r w:rsidR="005A7AF9">
        <w:t>2</w:t>
      </w:r>
      <w:r w:rsidR="005A7AF9">
        <w:rPr>
          <w:rFonts w:cs="Calibri"/>
        </w:rPr>
        <w:t>θ)</w:t>
      </w:r>
    </w:p>
    <w:p w:rsidR="00791724" w:rsidRDefault="00791724" w:rsidP="00BA19D7"/>
    <w:p w:rsidR="009262E4" w:rsidRDefault="009262E4" w:rsidP="009262E4">
      <w:r>
        <w:rPr>
          <w:rFonts w:hint="eastAsia"/>
        </w:rPr>
        <w:t>//</w:t>
      </w:r>
      <w:r>
        <w:rPr>
          <w:rFonts w:hint="eastAsia"/>
        </w:rPr>
        <w:t>不构造矩阵的快速算法</w:t>
      </w:r>
    </w:p>
    <w:p w:rsidR="009262E4" w:rsidRPr="00266B93" w:rsidRDefault="009262E4" w:rsidP="009262E4">
      <w:r>
        <w:rPr>
          <w:rFonts w:hint="eastAsia"/>
        </w:rPr>
        <w:t>q</w:t>
      </w:r>
      <w:r>
        <w:rPr>
          <w:rFonts w:hint="eastAsia"/>
        </w:rPr>
        <w:t>×</w:t>
      </w:r>
      <w:r>
        <w:rPr>
          <w:rFonts w:hint="eastAsia"/>
        </w:rPr>
        <w:t>p</w:t>
      </w:r>
      <w:r>
        <w:rPr>
          <w:rFonts w:hint="eastAsia"/>
        </w:rPr>
        <w:t>×</w:t>
      </w:r>
      <w:r>
        <w:rPr>
          <w:rFonts w:hint="eastAsia"/>
        </w:rPr>
        <w:t>q</w:t>
      </w:r>
      <w:r w:rsidRPr="00D434FC">
        <w:rPr>
          <w:rFonts w:hint="eastAsia"/>
          <w:vertAlign w:val="superscript"/>
        </w:rPr>
        <w:t>-1</w:t>
      </w:r>
      <w:r>
        <w:t xml:space="preserve"> </w:t>
      </w:r>
    </w:p>
    <w:p w:rsidR="009262E4" w:rsidRDefault="009262E4" w:rsidP="009262E4">
      <w:r>
        <w:t>= (</w:t>
      </w:r>
      <w:r>
        <w:rPr>
          <w:rFonts w:hint="eastAsia"/>
        </w:rPr>
        <w:t>q</w:t>
      </w:r>
      <w:r>
        <w:rPr>
          <w:rFonts w:hint="eastAsia"/>
        </w:rPr>
        <w:t>×</w:t>
      </w:r>
      <w:r>
        <w:rPr>
          <w:rFonts w:hint="eastAsia"/>
        </w:rPr>
        <w:t>p</w:t>
      </w:r>
      <w:r>
        <w:t>)</w:t>
      </w:r>
      <w:r>
        <w:rPr>
          <w:rFonts w:hint="eastAsia"/>
        </w:rPr>
        <w:t>×</w:t>
      </w:r>
      <w:r>
        <w:rPr>
          <w:rFonts w:hint="eastAsia"/>
        </w:rPr>
        <w:t>q</w:t>
      </w:r>
      <w:r w:rsidRPr="00D434FC">
        <w:rPr>
          <w:rFonts w:hint="eastAsia"/>
          <w:vertAlign w:val="superscript"/>
        </w:rPr>
        <w:t>-1</w:t>
      </w:r>
    </w:p>
    <w:p w:rsidR="009262E4" w:rsidRDefault="009262E4" w:rsidP="009262E4">
      <w:pPr>
        <w:rPr>
          <w:b/>
        </w:rPr>
      </w:pPr>
      <w:r>
        <w:rPr>
          <w:rFonts w:hint="eastAsia"/>
        </w:rPr>
        <w:t>=</w:t>
      </w:r>
      <w:r>
        <w:t xml:space="preserve">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q</w:t>
      </w:r>
      <w:r w:rsidRPr="00D434FC">
        <w:rPr>
          <w:rFonts w:hint="eastAsia"/>
          <w:vertAlign w:val="superscript"/>
        </w:rPr>
        <w:t>-1</w:t>
      </w:r>
    </w:p>
    <w:p w:rsidR="009262E4" w:rsidRDefault="009262E4" w:rsidP="009262E4">
      <w:r>
        <w:t>= [q_s</w:t>
      </w:r>
      <w:r w:rsidRPr="00266B93">
        <w:rPr>
          <w:rFonts w:cs="Calibri"/>
        </w:rPr>
        <w:t>·</w:t>
      </w:r>
      <w:r>
        <w:rPr>
          <w:rFonts w:cs="Calibri"/>
        </w:rPr>
        <w:t>0 –</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q_v</w:t>
      </w:r>
      <w:r>
        <w:rPr>
          <w:rFonts w:hint="eastAsia"/>
        </w:rPr>
        <w:t>×</w:t>
      </w:r>
      <w:r>
        <w:rPr>
          <w:rFonts w:hint="eastAsia"/>
        </w:rPr>
        <w:t xml:space="preserve">0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pPr>
        <w:rPr>
          <w:b/>
        </w:rPr>
      </w:pPr>
      <w:r>
        <w:t>= [</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rsidRPr="00266B93">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-q_v]</w:t>
      </w:r>
    </w:p>
    <w:p w:rsidR="009262E4" w:rsidRDefault="009262E4" w:rsidP="009262E4">
      <w:r>
        <w:rPr>
          <w:rFonts w:hint="eastAsia"/>
        </w:rPr>
        <w:t xml:space="preserve">= [0, </w:t>
      </w:r>
      <w:r>
        <w:t>-q_v</w:t>
      </w:r>
      <w:r>
        <w:rPr>
          <w:rFonts w:hint="eastAsia"/>
        </w:rPr>
        <w:t>×</w:t>
      </w:r>
      <w:r>
        <w:rPr>
          <w:rFonts w:cs="Calibri"/>
        </w:rPr>
        <w:t>–</w:t>
      </w:r>
      <w:r w:rsidRPr="00266B93">
        <w:t xml:space="preserve"> 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t>q_s + cross(</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-q_v)] //</w:t>
      </w:r>
      <w:r>
        <w:rPr>
          <w:rFonts w:hint="eastAsia"/>
        </w:rPr>
        <w:t>已经证明</w:t>
      </w:r>
      <w:r>
        <w:rPr>
          <w:rFonts w:hint="eastAsia"/>
        </w:rPr>
        <w:t>Scale</w:t>
      </w:r>
      <w:r>
        <w:rPr>
          <w:rFonts w:hint="eastAsia"/>
        </w:rPr>
        <w:t>分量为</w:t>
      </w:r>
      <w:r>
        <w:rPr>
          <w:rFonts w:hint="eastAsia"/>
        </w:rPr>
        <w:t>0</w:t>
      </w:r>
    </w:p>
    <w:p w:rsidR="009262E4" w:rsidRPr="008E4203" w:rsidRDefault="009262E4" w:rsidP="009262E4">
      <w:pPr>
        <w:rPr>
          <w:b/>
        </w:rPr>
      </w:pPr>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 + 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t>)</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分配律</w:t>
      </w:r>
    </w:p>
    <w:p w:rsidR="009262E4" w:rsidRDefault="009262E4" w:rsidP="009262E4">
      <w:r>
        <w:rPr>
          <w:rFonts w:hint="eastAsia"/>
        </w:rPr>
        <w:t>=</w:t>
      </w:r>
      <w:r>
        <w:t xml:space="preserve">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t>q_s + cross(q_v,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t>)</w:t>
      </w:r>
      <w:r>
        <w:rPr>
          <w:rFonts w:hint="eastAsia"/>
        </w:rPr>
        <w:t>×</w:t>
      </w:r>
      <w:r>
        <w:t>q_s)</w:t>
      </w:r>
      <w:r>
        <w:rPr>
          <w:rFonts w:hint="eastAsia"/>
        </w:rPr>
        <w:t xml:space="preserve"> +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数乘</w:t>
      </w:r>
    </w:p>
    <w:p w:rsidR="009262E4" w:rsidRDefault="009262E4" w:rsidP="009262E4">
      <w:r>
        <w:t>= [0, q_v</w:t>
      </w:r>
      <w:r>
        <w:rPr>
          <w:rFonts w:hint="eastAsia"/>
        </w:rPr>
        <w:t>×</w:t>
      </w:r>
      <w:r w:rsidRPr="00266B93">
        <w:t>dot(q_v,</w:t>
      </w:r>
      <m:oMath>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p</m:t>
            </m:r>
          </m:e>
        </m:acc>
      </m:oMath>
      <w:r w:rsidRPr="00266B93">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w:t>
      </w:r>
      <w:r>
        <w:rPr>
          <w:rFonts w:hint="eastAsia"/>
        </w:rPr>
        <w:t>拉格朗日公式</w:t>
      </w:r>
    </w:p>
    <w:p w:rsidR="009262E4" w:rsidRDefault="009262E4" w:rsidP="009262E4">
      <w:r>
        <w:t xml:space="preserve">= [0, </w:t>
      </w:r>
      <w:r>
        <w:rPr>
          <w:rFonts w:hint="eastAsia"/>
        </w:rPr>
        <w:t>(</w:t>
      </w:r>
      <m:oMath>
        <m:acc>
          <m:accPr>
            <m:chr m:val="⃗"/>
            <m:ctrlPr>
              <w:rPr>
                <w:rFonts w:ascii="Cambria Math" w:hAnsi="Cambria Math"/>
              </w:rPr>
            </m:ctrlPr>
          </m:accPr>
          <m:e>
            <m:r>
              <m:rPr>
                <m:sty m:val="p"/>
              </m:rPr>
              <w:rPr>
                <w:rFonts w:ascii="Cambria Math" w:hAnsi="Cambria Math"/>
              </w:rPr>
              <m:t>p</m:t>
            </m:r>
          </m:e>
        </m:acc>
      </m:oMath>
      <w:r>
        <w:rPr>
          <w:rFonts w:hint="eastAsia"/>
        </w:rPr>
        <w:t>×</w:t>
      </w:r>
      <w:r w:rsidRPr="00266B93">
        <w:t>dot(q_v,</w:t>
      </w:r>
      <w:r>
        <w:t xml:space="preserve"> q_v) + 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(q_s</w:t>
      </w:r>
      <w:r w:rsidRPr="00266B93">
        <w:rPr>
          <w:rFonts w:cs="Calibri"/>
        </w:rPr>
        <w:t>·</w:t>
      </w:r>
      <w:r>
        <w:rPr>
          <w:rFonts w:cs="Calibri"/>
        </w:rPr>
        <w:t xml:space="preserve">q_s) +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rPr>
          <w:rFonts w:hint="eastAsia"/>
        </w:rPr>
        <w:t>=</w:t>
      </w:r>
      <w:r>
        <w:t xml:space="preserve"> [0,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sidRPr="00266B93">
        <w:t>dot(q_v,</w:t>
      </w:r>
      <w:r>
        <w:t xml:space="preserve"> q_v) + </w:t>
      </w:r>
      <w:r>
        <w:rPr>
          <w:rFonts w:hint="eastAsia"/>
        </w:rPr>
        <w:t>q_s</w:t>
      </w:r>
      <w:r w:rsidRPr="00266B93">
        <w:rPr>
          <w:rFonts w:cs="Calibri"/>
        </w:rPr>
        <w:t>·</w:t>
      </w:r>
      <w:r>
        <w:rPr>
          <w:rFonts w:cs="Calibri"/>
        </w:rPr>
        <w:t>q_s</w:t>
      </w:r>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2cross(q_v,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rPr>
          <w:rFonts w:hint="eastAsia"/>
        </w:rPr>
        <w:t>×</w:t>
      </w:r>
      <w:r>
        <w:rPr>
          <w:rFonts w:hint="eastAsia"/>
        </w:rPr>
        <w:t>(</w:t>
      </w:r>
      <w:r>
        <w:t>q_s</w:t>
      </w:r>
      <w:r w:rsidRPr="00266B93">
        <w:rPr>
          <w:rFonts w:cs="Calibri"/>
        </w:rPr>
        <w:t>·</w:t>
      </w:r>
      <w:r>
        <w:t>2</w:t>
      </w:r>
      <w:r>
        <w:rPr>
          <w:rFonts w:hint="eastAsia"/>
        </w:rPr>
        <w:t>)</w:t>
      </w:r>
      <w:r>
        <w:t xml:space="preserve">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单位模四元数</w:t>
      </w:r>
      <w:r w:rsidRPr="00266B93">
        <w:t>dot(q_v,</w:t>
      </w:r>
      <w:r>
        <w:t xml:space="preserve"> q_v) + </w:t>
      </w:r>
      <w:r>
        <w:rPr>
          <w:rFonts w:hint="eastAsia"/>
        </w:rPr>
        <w:t>q_s</w:t>
      </w:r>
      <w:r w:rsidRPr="00266B93">
        <w:rPr>
          <w:rFonts w:cs="Calibri"/>
        </w:rPr>
        <w:t>·</w:t>
      </w:r>
      <w:r>
        <w:rPr>
          <w:rFonts w:cs="Calibri"/>
        </w:rPr>
        <w:t>q_s</w:t>
      </w:r>
      <w:r>
        <w:t>) = 1</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 xml:space="preserve">2 </w:t>
      </w:r>
      <w:r>
        <w:rPr>
          <w:rFonts w:hint="eastAsia"/>
        </w:rPr>
        <w:t xml:space="preserve">+ </w:t>
      </w:r>
      <w:r>
        <w:t>cross(q_v,</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w:t>
      </w:r>
      <w:r>
        <w:rPr>
          <w:rFonts w:hint="eastAsia"/>
        </w:rPr>
        <w:t>×</w:t>
      </w:r>
      <w:r>
        <w:rPr>
          <w:rFonts w:hint="eastAsia"/>
        </w:rPr>
        <w:t>2</w:t>
      </w:r>
      <w:r>
        <w:t>] //</w:t>
      </w:r>
      <w:r>
        <w:rPr>
          <w:rFonts w:hint="eastAsia"/>
        </w:rPr>
        <w:t>数乘</w:t>
      </w:r>
    </w:p>
    <w:p w:rsidR="009262E4" w:rsidRDefault="009262E4" w:rsidP="009262E4">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cross(q_v,</w:t>
      </w:r>
      <w:r>
        <w:t xml:space="preserve"> </w:t>
      </w:r>
      <w:r>
        <w:rPr>
          <w:rFonts w:hint="eastAsia"/>
        </w:rPr>
        <w:t>cross(q_v,</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q_s</w:t>
      </w:r>
      <w:r>
        <w:rPr>
          <w:rFonts w:hint="eastAsia"/>
        </w:rPr>
        <w:t>)</w:t>
      </w:r>
      <w:r>
        <w:rPr>
          <w:rFonts w:hint="eastAsia"/>
        </w:rPr>
        <w:t>×</w:t>
      </w:r>
      <w:r>
        <w:t>2] //</w:t>
      </w:r>
      <w:r>
        <w:rPr>
          <w:rFonts w:hint="eastAsia"/>
        </w:rPr>
        <w:t>分配律</w:t>
      </w:r>
    </w:p>
    <w:p w:rsidR="009262E4" w:rsidRDefault="009262E4" w:rsidP="00BA19D7">
      <w:r>
        <w:t xml:space="preserve">= [0, </w:t>
      </w:r>
      <m:oMath>
        <m:acc>
          <m:accPr>
            <m:chr m:val="⃗"/>
            <m:ctrlPr>
              <w:rPr>
                <w:rFonts w:ascii="Cambria Math" w:hAnsi="Cambria Math"/>
              </w:rPr>
            </m:ctrlPr>
          </m:accPr>
          <m:e>
            <m:r>
              <m:rPr>
                <m:sty m:val="p"/>
              </m:rPr>
              <w:rPr>
                <w:rFonts w:ascii="Cambria Math" w:hAnsi="Cambria Math"/>
              </w:rPr>
              <m:t>p</m:t>
            </m:r>
          </m:e>
        </m:acc>
      </m:oMath>
      <w:r>
        <w:t xml:space="preserve"> </w:t>
      </w:r>
      <w:r>
        <w:rPr>
          <w:rFonts w:cs="Calibri"/>
        </w:rPr>
        <w:t xml:space="preserve">+ </w:t>
      </w:r>
      <w:r>
        <w:rPr>
          <w:rFonts w:hint="eastAsia"/>
        </w:rPr>
        <w:t>cross(</w:t>
      </w:r>
      <w:r>
        <w:t>(q_x,q_y,q_z)</w:t>
      </w:r>
      <w:r>
        <w:rPr>
          <w:rFonts w:hint="eastAsia"/>
        </w:rPr>
        <w:t>,</w:t>
      </w:r>
      <w:r>
        <w:t xml:space="preserve"> </w:t>
      </w:r>
      <w:r>
        <w:rPr>
          <w:rFonts w:hint="eastAsia"/>
        </w:rPr>
        <w:t>cross(</w:t>
      </w:r>
      <w:r>
        <w:t>(q_x,q_y,q_z)</w:t>
      </w:r>
      <w:r>
        <w:rPr>
          <w:rFonts w:hint="eastAsia"/>
        </w:rPr>
        <w:t>,</w:t>
      </w:r>
      <w:r>
        <w:t xml:space="preserve"> </w:t>
      </w:r>
      <m:oMath>
        <m:acc>
          <m:accPr>
            <m:chr m:val="⃗"/>
            <m:ctrlPr>
              <w:rPr>
                <w:rFonts w:ascii="Cambria Math" w:hAnsi="Cambria Math"/>
              </w:rPr>
            </m:ctrlPr>
          </m:accPr>
          <m:e>
            <m:r>
              <m:rPr>
                <m:sty m:val="p"/>
              </m:rPr>
              <w:rPr>
                <w:rFonts w:ascii="Cambria Math" w:hAnsi="Cambria Math"/>
              </w:rPr>
              <m:t>p</m:t>
            </m:r>
          </m:e>
        </m:acc>
      </m:oMath>
      <w:r>
        <w:rPr>
          <w:rFonts w:hint="eastAsia"/>
        </w:rPr>
        <w:t>)</w:t>
      </w:r>
      <w:r>
        <w:t xml:space="preserve"> + </w:t>
      </w:r>
      <m:oMath>
        <m:acc>
          <m:accPr>
            <m:chr m:val="⃗"/>
            <m:ctrlPr>
              <w:rPr>
                <w:rFonts w:ascii="Cambria Math" w:hAnsi="Cambria Math"/>
              </w:rPr>
            </m:ctrlPr>
          </m:accPr>
          <m:e>
            <m:r>
              <m:rPr>
                <m:sty m:val="p"/>
              </m:rPr>
              <w:rPr>
                <w:rFonts w:ascii="Cambria Math" w:hAnsi="Cambria Math"/>
              </w:rPr>
              <m:t>p</m:t>
            </m:r>
          </m:e>
        </m:acc>
      </m:oMath>
      <w:r>
        <w:rPr>
          <w:rFonts w:hint="eastAsia"/>
        </w:rPr>
        <w:t>×</w:t>
      </w:r>
      <w:r>
        <w:t>q_w</w:t>
      </w:r>
      <w:r>
        <w:rPr>
          <w:rFonts w:hint="eastAsia"/>
        </w:rPr>
        <w:t>)</w:t>
      </w:r>
      <w:r>
        <w:rPr>
          <w:rFonts w:hint="eastAsia"/>
        </w:rPr>
        <w:t>×</w:t>
      </w:r>
      <w:r>
        <w:t>2]</w:t>
      </w:r>
    </w:p>
    <w:p w:rsidR="009262E4" w:rsidRDefault="009262E4" w:rsidP="00BA19D7"/>
    <w:p w:rsidR="00DD0D69" w:rsidRDefault="00DD0D69" w:rsidP="007379CC">
      <w:pPr>
        <w:pStyle w:val="4"/>
      </w:pPr>
      <w:r>
        <w:rPr>
          <w:rFonts w:hint="eastAsia"/>
        </w:rPr>
        <w:t>旋转变换</w:t>
      </w:r>
      <w:r w:rsidR="006E1D62">
        <w:rPr>
          <w:rFonts w:hint="eastAsia"/>
        </w:rPr>
        <w:t>-&gt;</w:t>
      </w:r>
      <w:r w:rsidR="006E1D62">
        <w:rPr>
          <w:rFonts w:hint="eastAsia"/>
        </w:rPr>
        <w:t>单位四元数</w:t>
      </w:r>
    </w:p>
    <w:p w:rsidR="00283B47" w:rsidRDefault="00DF54CE" w:rsidP="00BA19D7">
      <w:r>
        <w:rPr>
          <w:rFonts w:hint="eastAsia"/>
        </w:rPr>
        <w:t>旋转相乘</w:t>
      </w:r>
    </w:p>
    <w:p w:rsidR="00DF54CE" w:rsidRDefault="00DF54CE" w:rsidP="00BA19D7"/>
    <w:p w:rsidR="00673B48" w:rsidRDefault="00673B48" w:rsidP="00673B48">
      <w:r>
        <w:rPr>
          <w:rFonts w:hint="eastAsia"/>
        </w:rPr>
        <w:t>兼容</w:t>
      </w:r>
      <w:r>
        <w:t>：</w:t>
      </w:r>
      <w:r>
        <w:rPr>
          <w:rFonts w:hint="eastAsia"/>
        </w:rPr>
        <w:t>欧拉角</w:t>
      </w:r>
      <w:r>
        <w:rPr>
          <w:rFonts w:hint="eastAsia"/>
        </w:rPr>
        <w:t>-&gt;</w:t>
      </w:r>
      <w:r>
        <w:rPr>
          <w:rFonts w:hint="eastAsia"/>
        </w:rPr>
        <w:t>四元数</w:t>
      </w:r>
    </w:p>
    <w:p w:rsidR="00673B48" w:rsidRDefault="00673B48" w:rsidP="00673B48">
      <w:r>
        <w:t>Rotation</w:t>
      </w:r>
      <w:r>
        <w:rPr>
          <w:rFonts w:hint="eastAsia"/>
        </w:rPr>
        <w:t>X</w:t>
      </w:r>
      <w:r>
        <w:t>(</w:t>
      </w:r>
      <w:r>
        <w:rPr>
          <w:rFonts w:cs="Calibri"/>
        </w:rPr>
        <w:t>θ</w:t>
      </w:r>
      <w:r>
        <w:t>) -&gt; [cos(</w:t>
      </w:r>
      <w:r>
        <w:rPr>
          <w:rFonts w:cs="Calibri"/>
        </w:rPr>
        <w:t>θ/2</w:t>
      </w:r>
      <w:r>
        <w:t>),sin(</w:t>
      </w:r>
      <w:r>
        <w:rPr>
          <w:rFonts w:cs="Calibri"/>
        </w:rPr>
        <w:t>θ/2)[1,0,0]]</w:t>
      </w:r>
    </w:p>
    <w:p w:rsidR="00673B48" w:rsidRDefault="00673B48" w:rsidP="00673B48">
      <w:r>
        <w:rPr>
          <w:rFonts w:hint="eastAsia"/>
        </w:rPr>
        <w:t>RotationY(</w:t>
      </w:r>
      <w:r>
        <w:rPr>
          <w:rFonts w:cs="Calibri"/>
        </w:rPr>
        <w:t>θ) -&gt; [</w:t>
      </w:r>
      <w:r>
        <w:t>cos(</w:t>
      </w:r>
      <w:r>
        <w:rPr>
          <w:rFonts w:cs="Calibri"/>
        </w:rPr>
        <w:t>θ/2</w:t>
      </w:r>
      <w:r>
        <w:t>),sin(</w:t>
      </w:r>
      <w:r>
        <w:rPr>
          <w:rFonts w:cs="Calibri"/>
        </w:rPr>
        <w:t>θ/2)[0,1,0]]</w:t>
      </w:r>
    </w:p>
    <w:p w:rsidR="00673B48" w:rsidRDefault="00673B48" w:rsidP="00BA19D7">
      <w:r>
        <w:rPr>
          <w:rFonts w:hint="eastAsia"/>
        </w:rPr>
        <w:t>RotationZ(</w:t>
      </w:r>
      <w:r>
        <w:rPr>
          <w:rFonts w:cs="Calibri"/>
        </w:rPr>
        <w:t>θ) -&gt; [</w:t>
      </w:r>
      <w:r>
        <w:t>cos(</w:t>
      </w:r>
      <w:r>
        <w:rPr>
          <w:rFonts w:cs="Calibri"/>
        </w:rPr>
        <w:t>θ/2</w:t>
      </w:r>
      <w:r>
        <w:t>),sin(</w:t>
      </w:r>
      <w:r>
        <w:rPr>
          <w:rFonts w:cs="Calibri"/>
        </w:rPr>
        <w:t>θ/2)[0,0,1]]</w:t>
      </w:r>
    </w:p>
    <w:p w:rsidR="00DF54CE" w:rsidRDefault="00DF54CE" w:rsidP="00BA19D7"/>
    <w:p w:rsidR="002F17B8" w:rsidRDefault="00D70A29" w:rsidP="00BA19D7">
      <w:r>
        <w:rPr>
          <w:rFonts w:hint="eastAsia"/>
        </w:rPr>
        <w:t>兼容</w:t>
      </w:r>
      <w:r>
        <w:t>：</w:t>
      </w:r>
      <w:r w:rsidR="002F17B8">
        <w:rPr>
          <w:rFonts w:hint="eastAsia"/>
        </w:rPr>
        <w:t>矩阵形式</w:t>
      </w:r>
      <w:r>
        <w:rPr>
          <w:rFonts w:hint="eastAsia"/>
        </w:rPr>
        <w:t>-&gt;</w:t>
      </w:r>
      <w:r>
        <w:rPr>
          <w:rFonts w:hint="eastAsia"/>
        </w:rPr>
        <w:t>单位四元数</w:t>
      </w:r>
    </w:p>
    <w:p w:rsidR="002E5DBE" w:rsidRDefault="002E5DBE" w:rsidP="00BA19D7"/>
    <w:p w:rsidR="00392510" w:rsidRDefault="00392510" w:rsidP="00BA19D7">
      <w:r>
        <w:t>1.</w:t>
      </w:r>
      <w:r>
        <w:rPr>
          <w:rFonts w:hint="eastAsia"/>
        </w:rPr>
        <w:t>列向量</w:t>
      </w:r>
    </w:p>
    <w:p w:rsidR="0022610B" w:rsidRDefault="00A672C5" w:rsidP="00BA19D7">
      <w:r>
        <w:rPr>
          <w:rFonts w:hint="eastAsia"/>
        </w:rPr>
        <w:t>Q</w:t>
      </w:r>
      <w:r>
        <w:t xml:space="preserve"> = </w:t>
      </w:r>
      <w:r>
        <w:rPr>
          <w:rFonts w:hint="eastAsia"/>
        </w:rPr>
        <w:t>D</w:t>
      </w:r>
      <w:r w:rsidR="00250515">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50515">
        <w:rPr>
          <w:rFonts w:hint="eastAsia"/>
        </w:rPr>
        <w:t xml:space="preserve"> +</w:t>
      </w:r>
      <w:r w:rsidR="00250515">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50515">
        <w:rPr>
          <w:rFonts w:hint="eastAsia"/>
        </w:rPr>
        <w:t xml:space="preserve"> +</w:t>
      </w:r>
      <w:r w:rsidR="00250515">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rsidR="00250515">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A672C5" w:rsidRDefault="00A672C5" w:rsidP="00BA19D7"/>
    <w:p w:rsidR="0022610B" w:rsidRDefault="0022610B" w:rsidP="0022610B">
      <w:r>
        <w:rPr>
          <w:rFonts w:hint="eastAsia"/>
        </w:rPr>
        <w:t>由于</w:t>
      </w:r>
    </w:p>
    <w:p w:rsidR="002B225B" w:rsidRDefault="00754833"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0820E3">
        <w:t xml:space="preserve">—&gt; </w:t>
      </w:r>
      <w:r w:rsidR="00363766">
        <w:t>i</w:t>
      </w:r>
      <w:r w:rsidR="002B225B">
        <w:t xml:space="preserve"> * i = </w:t>
      </w:r>
      <w:r w:rsidR="000820E3">
        <w:t>-1</w:t>
      </w:r>
    </w:p>
    <w:p w:rsidR="002B225B" w:rsidRDefault="00754833"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2B225B">
        <w:rPr>
          <w:rFonts w:hint="eastAsia"/>
        </w:rPr>
        <w:t xml:space="preserve"> </w:t>
      </w:r>
      <w:r w:rsidR="00363766">
        <w:t>—&gt; j * j</w:t>
      </w:r>
      <w:r w:rsidR="002B225B">
        <w:t xml:space="preserve"> = </w:t>
      </w:r>
      <w:r w:rsidR="00363766">
        <w:t>-</w:t>
      </w:r>
      <w:r w:rsidR="002B225B">
        <w:t>1</w:t>
      </w:r>
    </w:p>
    <w:p w:rsidR="002B225B" w:rsidRDefault="00754833"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w:r w:rsidR="00DA6E3A">
        <w:rPr>
          <w:rFonts w:hint="eastAsia"/>
        </w:rPr>
        <w:t>-</w:t>
      </w:r>
      <w:r w:rsidR="001D6A0C">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363766">
        <w:rPr>
          <w:rFonts w:hint="eastAsia"/>
        </w:rPr>
        <w:t xml:space="preserve"> </w:t>
      </w:r>
      <w:r w:rsidR="00363766">
        <w:t xml:space="preserve">—&gt; </w:t>
      </w:r>
      <w:r w:rsidR="00363766">
        <w:rPr>
          <w:rFonts w:hint="eastAsia"/>
        </w:rPr>
        <w:t>k</w:t>
      </w:r>
      <w:r w:rsidR="00363766">
        <w:t xml:space="preserve"> * k = -1</w:t>
      </w:r>
    </w:p>
    <w:p w:rsidR="002B225B" w:rsidRDefault="00754833"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B067C">
        <w:rPr>
          <w:rFonts w:hint="eastAsia"/>
        </w:rPr>
        <w:t xml:space="preserve"> </w:t>
      </w:r>
      <w:r w:rsidR="006B067C">
        <w:t xml:space="preserve">—&gt; </w:t>
      </w:r>
      <w:r w:rsidR="006B067C">
        <w:rPr>
          <w:rFonts w:hint="eastAsia"/>
        </w:rPr>
        <w:t>i</w:t>
      </w:r>
      <w:r w:rsidR="006B067C">
        <w:t xml:space="preserve"> * </w:t>
      </w:r>
      <w:r w:rsidR="006B067C">
        <w:rPr>
          <w:rFonts w:hint="eastAsia"/>
        </w:rPr>
        <w:t>j</w:t>
      </w:r>
      <w:r w:rsidR="006B067C">
        <w:t xml:space="preserve"> = </w:t>
      </w:r>
      <w:r w:rsidR="006B067C">
        <w:rPr>
          <w:rFonts w:hint="eastAsia"/>
        </w:rPr>
        <w:t>k</w:t>
      </w:r>
    </w:p>
    <w:p w:rsidR="002B225B" w:rsidRDefault="00754833" w:rsidP="002B225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9860EB">
        <w:rPr>
          <w:rFonts w:hint="eastAsia"/>
        </w:rPr>
        <w:t xml:space="preserve"> </w:t>
      </w:r>
      <w:r w:rsidR="009860EB">
        <w:t xml:space="preserve">—&gt; </w:t>
      </w:r>
      <w:r w:rsidR="009860EB">
        <w:rPr>
          <w:rFonts w:hint="eastAsia"/>
        </w:rPr>
        <w:t>j</w:t>
      </w:r>
      <w:r w:rsidR="009860EB">
        <w:t xml:space="preserve"> * </w:t>
      </w:r>
      <w:r w:rsidR="009860EB">
        <w:rPr>
          <w:rFonts w:hint="eastAsia"/>
        </w:rPr>
        <w:t>k</w:t>
      </w:r>
      <w:r w:rsidR="009860EB">
        <w:t xml:space="preserve"> = </w:t>
      </w:r>
      <w:r w:rsidR="009860EB">
        <w:rPr>
          <w:rFonts w:hint="eastAsia"/>
        </w:rPr>
        <w:t>i</w:t>
      </w:r>
    </w:p>
    <w:p w:rsidR="0022610B" w:rsidRDefault="00754833" w:rsidP="0022610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2B225B">
        <w:rPr>
          <w:rFonts w:hint="eastAsia"/>
        </w:rPr>
        <w:t xml:space="preserve"> </w:t>
      </w:r>
      <w:r w:rsidR="002B225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2B7F23">
        <w:rPr>
          <w:rFonts w:hint="eastAsia"/>
        </w:rPr>
        <w:t xml:space="preserve"> </w:t>
      </w:r>
      <w:r w:rsidR="002B7F23">
        <w:t xml:space="preserve">—&gt; </w:t>
      </w:r>
      <w:r w:rsidR="000C51FB">
        <w:rPr>
          <w:rFonts w:hint="eastAsia"/>
        </w:rPr>
        <w:t>k</w:t>
      </w:r>
      <w:r w:rsidR="002B7F23">
        <w:t xml:space="preserve"> * </w:t>
      </w:r>
      <w:r w:rsidR="000C51FB">
        <w:rPr>
          <w:rFonts w:hint="eastAsia"/>
        </w:rPr>
        <w:t>i</w:t>
      </w:r>
      <w:r w:rsidR="002B7F23">
        <w:t xml:space="preserve"> = </w:t>
      </w:r>
      <w:r w:rsidR="000C51FB">
        <w:rPr>
          <w:rFonts w:hint="eastAsia"/>
        </w:rPr>
        <w:t>j</w:t>
      </w:r>
    </w:p>
    <w:p w:rsidR="00B8087B" w:rsidRDefault="00B8087B" w:rsidP="0022610B"/>
    <w:p w:rsidR="0022610B" w:rsidRDefault="00291D5A" w:rsidP="0022610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337051" w:rsidRDefault="00337051" w:rsidP="00BA19D7"/>
    <w:p w:rsidR="00DE7D3E" w:rsidRPr="00337051" w:rsidRDefault="00754833"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DE7D3E">
        <w:rPr>
          <w:rFonts w:hint="eastAsia"/>
        </w:rPr>
        <w:t xml:space="preserve"> *</w:t>
      </w:r>
      <w:r w:rsidR="000F2B74">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F17B8" w:rsidRDefault="00291D5A" w:rsidP="00BA19D7">
      <w:r>
        <w:rPr>
          <w:rFonts w:hint="eastAsia"/>
        </w:rPr>
        <w:t>取第</w:t>
      </w:r>
      <w:r>
        <w:rPr>
          <w:rFonts w:hint="eastAsia"/>
        </w:rPr>
        <w:t>1</w:t>
      </w:r>
      <w:r>
        <w:rPr>
          <w:rFonts w:hint="eastAsia"/>
        </w:rPr>
        <w:t>列即得到矩阵和向量相乘</w:t>
      </w:r>
    </w:p>
    <w:p w:rsidR="00291D5A" w:rsidRDefault="00754833"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291D5A">
        <w:rPr>
          <w:rFonts w:hint="eastAsia"/>
        </w:rPr>
        <w:t xml:space="preserve"> *</w:t>
      </w:r>
      <w:r w:rsidR="00291D5A">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2</m:t>
                        </m:r>
                      </m:e>
                    </m:mr>
                    <m:mr>
                      <m:e>
                        <m:r>
                          <w:rPr>
                            <w:rFonts w:ascii="Cambria Math" w:hAnsi="Cambria Math"/>
                          </w:rPr>
                          <m:t>A2</m:t>
                        </m:r>
                      </m:e>
                    </m:mr>
                  </m:m>
                </m:e>
              </m:mr>
              <m:mr>
                <m:e>
                  <m:m>
                    <m:mPr>
                      <m:mcs>
                        <m:mc>
                          <m:mcPr>
                            <m:count m:val="1"/>
                            <m:mcJc m:val="center"/>
                          </m:mcPr>
                        </m:mc>
                      </m:mcs>
                      <m:ctrlPr>
                        <w:rPr>
                          <w:rFonts w:ascii="Cambria Math" w:hAnsi="Cambria Math"/>
                          <w:i/>
                        </w:rPr>
                      </m:ctrlPr>
                    </m:mPr>
                    <m:mr>
                      <m:e>
                        <m:r>
                          <w:rPr>
                            <w:rFonts w:ascii="Cambria Math" w:hAnsi="Cambria Math"/>
                          </w:rPr>
                          <m:t>B2</m:t>
                        </m:r>
                      </m:e>
                    </m:mr>
                    <m:mr>
                      <m:e>
                        <m:r>
                          <w:rPr>
                            <w:rFonts w:ascii="Cambria Math" w:hAnsi="Cambria Math"/>
                          </w:rPr>
                          <m:t>C2</m:t>
                        </m:r>
                      </m:e>
                    </m:mr>
                  </m:m>
                </m:e>
              </m:mr>
            </m:m>
          </m:e>
        </m:d>
      </m:oMath>
    </w:p>
    <w:p w:rsidR="00291D5A" w:rsidRDefault="00291D5A" w:rsidP="00BA19D7"/>
    <w:p w:rsidR="00645F7E" w:rsidRDefault="00645F7E" w:rsidP="00BA19D7">
      <w:r>
        <w:t>2.</w:t>
      </w:r>
      <w:r>
        <w:rPr>
          <w:rFonts w:hint="eastAsia"/>
        </w:rPr>
        <w:t>行向量</w:t>
      </w:r>
    </w:p>
    <w:p w:rsidR="00645F7E" w:rsidRDefault="00645F7E" w:rsidP="00645F7E">
      <w:r>
        <w:rPr>
          <w:rFonts w:hint="eastAsia"/>
        </w:rPr>
        <w:t>Q</w:t>
      </w:r>
      <w:r>
        <w:t xml:space="preserve"> = </w:t>
      </w:r>
      <w:r>
        <w:rPr>
          <w:rFonts w:hint="eastAsia"/>
        </w:rPr>
        <w:t>D</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Pr>
          <w:rFonts w:hint="eastAsia"/>
        </w:rPr>
        <w:t xml:space="preserve"> +</w:t>
      </w:r>
      <w:r>
        <w:t xml:space="preserve"> A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Pr>
          <w:rFonts w:hint="eastAsia"/>
        </w:rPr>
        <w:t xml:space="preserve"> +</w:t>
      </w:r>
      <w:r>
        <w:t xml:space="preserve"> B</w:t>
      </w:r>
      <w:r>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Pr>
          <w:rFonts w:hint="eastAsia"/>
        </w:rPr>
        <w:t xml:space="preserve"> </w:t>
      </w:r>
      <w:r>
        <w:t xml:space="preserve">+ C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p>
    <w:p w:rsidR="00645F7E" w:rsidRDefault="00645F7E" w:rsidP="00645F7E"/>
    <w:p w:rsidR="00645F7E" w:rsidRDefault="00645F7E" w:rsidP="00645F7E">
      <w:r>
        <w:rPr>
          <w:rFonts w:hint="eastAsia"/>
        </w:rPr>
        <w:t>由于</w:t>
      </w:r>
    </w:p>
    <w:p w:rsidR="00645F7E" w:rsidRDefault="00754833"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i * i = -1</w:t>
      </w:r>
    </w:p>
    <w:p w:rsidR="00645F7E" w:rsidRDefault="00754833"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—&gt; j * j = -1</w:t>
      </w:r>
    </w:p>
    <w:p w:rsidR="00645F7E" w:rsidRDefault="00754833"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w:r w:rsidR="00645F7E">
        <w:rPr>
          <w:rFonts w:hint="eastAsia"/>
        </w:rPr>
        <w:t>-</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
          </m:e>
        </m:d>
      </m:oMath>
      <w:r w:rsidR="00645F7E">
        <w:rPr>
          <w:rFonts w:hint="eastAsia"/>
        </w:rPr>
        <w:t xml:space="preserve"> </w:t>
      </w:r>
      <w:r w:rsidR="00645F7E">
        <w:t xml:space="preserve">—&gt; </w:t>
      </w:r>
      <w:r w:rsidR="00645F7E">
        <w:rPr>
          <w:rFonts w:hint="eastAsia"/>
        </w:rPr>
        <w:t>k</w:t>
      </w:r>
      <w:r w:rsidR="00645F7E">
        <w:t xml:space="preserve"> * k = -1</w:t>
      </w:r>
    </w:p>
    <w:p w:rsidR="00645F7E" w:rsidRDefault="00754833"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i</w:t>
      </w:r>
      <w:r w:rsidR="00645F7E">
        <w:t xml:space="preserve"> * </w:t>
      </w:r>
      <w:r w:rsidR="00645F7E">
        <w:rPr>
          <w:rFonts w:hint="eastAsia"/>
        </w:rPr>
        <w:t>j</w:t>
      </w:r>
      <w:r w:rsidR="00645F7E">
        <w:t xml:space="preserve"> = </w:t>
      </w:r>
      <w:r w:rsidR="00645F7E">
        <w:rPr>
          <w:rFonts w:hint="eastAsia"/>
        </w:rPr>
        <w:t>k</w:t>
      </w:r>
    </w:p>
    <w:p w:rsidR="00645F7E" w:rsidRDefault="00754833" w:rsidP="00645F7E">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—&gt; </w:t>
      </w:r>
      <w:r w:rsidR="00645F7E">
        <w:rPr>
          <w:rFonts w:hint="eastAsia"/>
        </w:rPr>
        <w:t>j</w:t>
      </w:r>
      <w:r w:rsidR="00645F7E">
        <w:t xml:space="preserve"> * </w:t>
      </w:r>
      <w:r w:rsidR="00645F7E">
        <w:rPr>
          <w:rFonts w:hint="eastAsia"/>
        </w:rPr>
        <w:t>k</w:t>
      </w:r>
      <w:r w:rsidR="00645F7E">
        <w:t xml:space="preserve"> = </w:t>
      </w:r>
      <w:r w:rsidR="00645F7E">
        <w:rPr>
          <w:rFonts w:hint="eastAsia"/>
        </w:rPr>
        <w:t>i</w:t>
      </w:r>
    </w:p>
    <w:p w:rsidR="00392510" w:rsidRDefault="00754833"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mr>
            </m:m>
          </m:e>
        </m:d>
      </m:oMath>
      <w:r w:rsidR="00645F7E">
        <w:rPr>
          <w:rFonts w:hint="eastAsia"/>
        </w:rPr>
        <w:t xml:space="preserve"> </w:t>
      </w:r>
      <w:r w:rsidR="00645F7E">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
          </m:e>
        </m:d>
      </m:oMath>
      <w:r w:rsidR="00645F7E">
        <w:rPr>
          <w:rFonts w:hint="eastAsia"/>
        </w:rPr>
        <w:t xml:space="preserve"> </w:t>
      </w:r>
      <w:r w:rsidR="00645F7E">
        <w:t xml:space="preserve">—&gt; </w:t>
      </w:r>
      <w:r w:rsidR="00645F7E">
        <w:rPr>
          <w:rFonts w:hint="eastAsia"/>
        </w:rPr>
        <w:t>k</w:t>
      </w:r>
      <w:r w:rsidR="00645F7E">
        <w:t xml:space="preserve"> * </w:t>
      </w:r>
      <w:r w:rsidR="00645F7E">
        <w:rPr>
          <w:rFonts w:hint="eastAsia"/>
        </w:rPr>
        <w:t>i</w:t>
      </w:r>
      <w:r w:rsidR="00645F7E">
        <w:t xml:space="preserve"> = </w:t>
      </w:r>
      <w:r w:rsidR="00645F7E">
        <w:rPr>
          <w:rFonts w:hint="eastAsia"/>
        </w:rPr>
        <w:t>j</w:t>
      </w:r>
    </w:p>
    <w:p w:rsidR="00392510" w:rsidRDefault="00392510" w:rsidP="00BA19D7"/>
    <w:p w:rsidR="00B8087B" w:rsidRDefault="00B8087B" w:rsidP="00B8087B">
      <w:r>
        <w:rPr>
          <w:rFonts w:hint="eastAsia"/>
        </w:rPr>
        <w:t>结合矩阵运算的性质</w:t>
      </w:r>
      <w:r>
        <w:rPr>
          <w:rFonts w:hint="eastAsia"/>
        </w:rPr>
        <w:t xml:space="preserve"> </w:t>
      </w:r>
      <w:r>
        <w:rPr>
          <w:rFonts w:hint="eastAsia"/>
        </w:rPr>
        <w:t>可以证明</w:t>
      </w:r>
      <w:r>
        <w:rPr>
          <w:rFonts w:hint="eastAsia"/>
        </w:rPr>
        <w:t xml:space="preserve"> </w:t>
      </w:r>
      <w:r>
        <w:rPr>
          <w:rFonts w:hint="eastAsia"/>
        </w:rPr>
        <w:t>矩阵形式满足代数形式的所有性质</w:t>
      </w:r>
    </w:p>
    <w:p w:rsidR="00B8087B" w:rsidRDefault="00B8087B" w:rsidP="00B8087B"/>
    <w:p w:rsidR="00B8087B" w:rsidRPr="00337051" w:rsidRDefault="00754833" w:rsidP="00B8087B">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D3</m:t>
                        </m:r>
                      </m:e>
                      <m:e>
                        <m:r>
                          <m:rPr>
                            <m:sty m:val="p"/>
                          </m:rPr>
                          <w:rPr>
                            <w:rFonts w:ascii="Cambria Math" w:hAnsi="Cambria Math"/>
                          </w:rPr>
                          <m:t>A3</m:t>
                        </m:r>
                      </m:e>
                    </m:mr>
                    <m:mr>
                      <m:e>
                        <m:r>
                          <w:rPr>
                            <w:rFonts w:ascii="Cambria Math" w:hAnsi="Cambria Math"/>
                          </w:rPr>
                          <m:t>-A3</m:t>
                        </m:r>
                      </m:e>
                      <m:e>
                        <m:r>
                          <w:rPr>
                            <w:rFonts w:ascii="Cambria Math" w:hAnsi="Cambria Math"/>
                          </w:rPr>
                          <m:t>D3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mr>
              <m:mr>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r>
                      <m:e>
                        <m:r>
                          <w:rPr>
                            <w:rFonts w:ascii="Cambria Math" w:hAnsi="Cambria Math"/>
                          </w:rPr>
                          <m:t>-C3</m:t>
                        </m:r>
                      </m:e>
                      <m:e>
                        <m:r>
                          <w:rPr>
                            <w:rFonts w:ascii="Cambria Math" w:hAnsi="Cambria Math"/>
                          </w:rPr>
                          <m:t>-B3</m:t>
                        </m:r>
                      </m:e>
                    </m:mr>
                  </m:m>
                </m:e>
                <m:e>
                  <m:m>
                    <m:mPr>
                      <m:mcs>
                        <m:mc>
                          <m:mcPr>
                            <m:count m:val="2"/>
                            <m:mcJc m:val="center"/>
                          </m:mcPr>
                        </m:mc>
                      </m:mcs>
                      <m:ctrlPr>
                        <w:rPr>
                          <w:rFonts w:ascii="Cambria Math" w:hAnsi="Cambria Math"/>
                          <w:i/>
                        </w:rPr>
                      </m:ctrlPr>
                    </m:mPr>
                    <m:mr>
                      <m:e>
                        <m:r>
                          <w:rPr>
                            <w:rFonts w:ascii="Cambria Math" w:hAnsi="Cambria Math"/>
                          </w:rPr>
                          <m:t>D3</m:t>
                        </m:r>
                      </m:e>
                      <m:e>
                        <m:r>
                          <w:rPr>
                            <w:rFonts w:ascii="Cambria Math" w:hAnsi="Cambria Math"/>
                          </w:rPr>
                          <m:t>-A3</m:t>
                        </m:r>
                      </m:e>
                    </m:mr>
                    <m:mr>
                      <m:e>
                        <m:r>
                          <w:rPr>
                            <w:rFonts w:ascii="Cambria Math" w:hAnsi="Cambria Math"/>
                          </w:rPr>
                          <m:t>A3</m:t>
                        </m:r>
                      </m:e>
                      <m:e>
                        <m:r>
                          <w:rPr>
                            <w:rFonts w:ascii="Cambria Math" w:hAnsi="Cambria Math"/>
                          </w:rPr>
                          <m:t>D3</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m:rPr>
                            <m:sty m:val="p"/>
                          </m:rPr>
                          <w:rPr>
                            <w:rFonts w:ascii="Cambria Math" w:hAnsi="Cambria Math"/>
                          </w:rPr>
                          <m:t>A1</m:t>
                        </m:r>
                      </m:e>
                    </m:mr>
                    <m:mr>
                      <m:e>
                        <m:r>
                          <w:rPr>
                            <w:rFonts w:ascii="Cambria Math" w:hAnsi="Cambria Math"/>
                          </w:rPr>
                          <m:t>-A1</m:t>
                        </m:r>
                      </m:e>
                      <m:e>
                        <m:r>
                          <w:rPr>
                            <w:rFonts w:ascii="Cambria Math" w:hAnsi="Cambria Math"/>
                          </w:rPr>
                          <m:t>D1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mr>
              <m:mr>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r>
                      <m:e>
                        <m:r>
                          <w:rPr>
                            <w:rFonts w:ascii="Cambria Math" w:hAnsi="Cambria Math"/>
                          </w:rPr>
                          <m:t>-C1</m:t>
                        </m:r>
                      </m:e>
                      <m:e>
                        <m:r>
                          <w:rPr>
                            <w:rFonts w:ascii="Cambria Math" w:hAnsi="Cambria Math"/>
                          </w:rPr>
                          <m:t>-B1</m:t>
                        </m:r>
                      </m:e>
                    </m:mr>
                  </m:m>
                </m:e>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r>
                      <m:e>
                        <m:r>
                          <w:rPr>
                            <w:rFonts w:ascii="Cambria Math" w:hAnsi="Cambria Math"/>
                          </w:rPr>
                          <m:t>A1</m:t>
                        </m:r>
                      </m:e>
                      <m:e>
                        <m:r>
                          <w:rPr>
                            <w:rFonts w:ascii="Cambria Math" w:hAnsi="Cambria Math"/>
                          </w:rPr>
                          <m:t>D1</m:t>
                        </m:r>
                      </m:e>
                    </m:mr>
                  </m:m>
                </m:e>
              </m:mr>
            </m:m>
          </m:e>
        </m:d>
      </m:oMath>
      <w:r w:rsidR="00B8087B">
        <w:rPr>
          <w:rFonts w:hint="eastAsia"/>
        </w:rPr>
        <w:t xml:space="preserve"> *</w:t>
      </w:r>
      <w:r w:rsidR="00B8087B">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B8087B" w:rsidRDefault="00B8087B" w:rsidP="00B8087B"/>
    <w:p w:rsidR="00BE011F" w:rsidRDefault="00BE011F" w:rsidP="00BA19D7">
      <w:r>
        <w:rPr>
          <w:rFonts w:hint="eastAsia"/>
        </w:rPr>
        <w:t>取第</w:t>
      </w:r>
      <w:r>
        <w:rPr>
          <w:rFonts w:hint="eastAsia"/>
        </w:rPr>
        <w:t>1</w:t>
      </w:r>
      <w:r>
        <w:rPr>
          <w:rFonts w:hint="eastAsia"/>
        </w:rPr>
        <w:t>行</w:t>
      </w:r>
    </w:p>
    <w:p w:rsidR="00BE011F" w:rsidRDefault="00754833" w:rsidP="00BA19D7">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hint="eastAsia"/>
                          </w:rPr>
                          <m:t>D</m:t>
                        </m:r>
                        <m:r>
                          <w:rPr>
                            <w:rFonts w:ascii="Cambria Math" w:hAnsi="Cambria Math"/>
                          </w:rPr>
                          <m:t>3</m:t>
                        </m:r>
                      </m:e>
                      <m:e>
                        <m:r>
                          <w:rPr>
                            <w:rFonts w:ascii="Cambria Math" w:hAnsi="Cambria Math"/>
                          </w:rPr>
                          <m:t>A3</m:t>
                        </m:r>
                      </m:e>
                    </m:mr>
                  </m:m>
                </m:e>
                <m:e>
                  <m:m>
                    <m:mPr>
                      <m:mcs>
                        <m:mc>
                          <m:mcPr>
                            <m:count m:val="2"/>
                            <m:mcJc m:val="center"/>
                          </m:mcPr>
                        </m:mc>
                      </m:mcs>
                      <m:ctrlPr>
                        <w:rPr>
                          <w:rFonts w:ascii="Cambria Math" w:hAnsi="Cambria Math"/>
                          <w:i/>
                        </w:rPr>
                      </m:ctrlPr>
                    </m:mPr>
                    <m:mr>
                      <m:e>
                        <m:r>
                          <w:rPr>
                            <w:rFonts w:ascii="Cambria Math" w:hAnsi="Cambria Math"/>
                          </w:rPr>
                          <m:t>B3</m:t>
                        </m:r>
                      </m:e>
                      <m:e>
                        <m:r>
                          <w:rPr>
                            <w:rFonts w:ascii="Cambria Math" w:hAnsi="Cambria Math"/>
                          </w:rPr>
                          <m:t>C3</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D1</m:t>
                        </m:r>
                      </m:e>
                      <m:e>
                        <m:r>
                          <w:rPr>
                            <w:rFonts w:ascii="Cambria Math" w:hAnsi="Cambria Math"/>
                          </w:rPr>
                          <m:t>A1</m:t>
                        </m:r>
                      </m:e>
                    </m:mr>
                  </m:m>
                </m:e>
                <m:e>
                  <m:m>
                    <m:mPr>
                      <m:mcs>
                        <m:mc>
                          <m:mcPr>
                            <m:count m:val="2"/>
                            <m:mcJc m:val="center"/>
                          </m:mcPr>
                        </m:mc>
                      </m:mcs>
                      <m:ctrlPr>
                        <w:rPr>
                          <w:rFonts w:ascii="Cambria Math" w:hAnsi="Cambria Math"/>
                          <w:i/>
                        </w:rPr>
                      </m:ctrlPr>
                    </m:mPr>
                    <m:mr>
                      <m:e>
                        <m:r>
                          <w:rPr>
                            <w:rFonts w:ascii="Cambria Math" w:hAnsi="Cambria Math"/>
                          </w:rPr>
                          <m:t>B1</m:t>
                        </m:r>
                      </m:e>
                      <m:e>
                        <m:r>
                          <w:rPr>
                            <w:rFonts w:ascii="Cambria Math" w:hAnsi="Cambria Math"/>
                          </w:rPr>
                          <m:t>C1</m:t>
                        </m:r>
                      </m:e>
                    </m:mr>
                  </m:m>
                </m:e>
              </m:mr>
            </m:m>
          </m:e>
        </m:d>
      </m:oMath>
      <w:r w:rsidR="00BE011F">
        <w:rPr>
          <w:rFonts w:hint="eastAsia"/>
        </w:rPr>
        <w:t xml:space="preserve"> *</w:t>
      </w:r>
      <w:r w:rsidR="00BE011F">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p>
    <w:p w:rsidR="00EA2758" w:rsidRDefault="00EA2758" w:rsidP="00BA19D7"/>
    <w:p w:rsidR="0023089F" w:rsidRPr="0023089F" w:rsidRDefault="0023089F" w:rsidP="00BA19D7">
      <w:r>
        <w:rPr>
          <w:rFonts w:hint="eastAsia"/>
        </w:rPr>
        <w:t>根据</w:t>
      </w:r>
      <w:r>
        <w:rPr>
          <w:rFonts w:hint="eastAsia"/>
        </w:rPr>
        <w:t>(AB</w:t>
      </w:r>
      <w:r>
        <w:t>)</w:t>
      </w:r>
      <w:r w:rsidRPr="0023089F">
        <w:rPr>
          <w:vertAlign w:val="superscript"/>
        </w:rPr>
        <w:t>T</w:t>
      </w:r>
      <w:r>
        <w:t xml:space="preserve"> = B</w:t>
      </w:r>
      <w:r w:rsidRPr="0023089F">
        <w:rPr>
          <w:vertAlign w:val="superscript"/>
        </w:rPr>
        <w:t>T</w:t>
      </w:r>
      <w:r>
        <w:t xml:space="preserve"> * A</w:t>
      </w:r>
      <w:r>
        <w:rPr>
          <w:vertAlign w:val="superscript"/>
        </w:rPr>
        <w:t>T</w:t>
      </w:r>
    </w:p>
    <w:p w:rsidR="0023089F" w:rsidRPr="000025E1" w:rsidRDefault="00754833" w:rsidP="00BA19D7">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3</m:t>
                        </m:r>
                      </m:e>
                    </m:mr>
                    <m:mr>
                      <m:e>
                        <m:r>
                          <w:rPr>
                            <w:rFonts w:ascii="Cambria Math" w:hAnsi="Cambria Math"/>
                          </w:rPr>
                          <m:t>A3</m:t>
                        </m:r>
                      </m:e>
                    </m:mr>
                  </m:m>
                </m:e>
              </m:mr>
              <m:mr>
                <m:e>
                  <m:m>
                    <m:mPr>
                      <m:mcs>
                        <m:mc>
                          <m:mcPr>
                            <m:count m:val="1"/>
                            <m:mcJc m:val="center"/>
                          </m:mcPr>
                        </m:mc>
                      </m:mcs>
                      <m:ctrlPr>
                        <w:rPr>
                          <w:rFonts w:ascii="Cambria Math" w:hAnsi="Cambria Math"/>
                          <w:i/>
                        </w:rPr>
                      </m:ctrlPr>
                    </m:mPr>
                    <m:mr>
                      <m:e>
                        <m:r>
                          <w:rPr>
                            <w:rFonts w:ascii="Cambria Math" w:hAnsi="Cambria Math"/>
                          </w:rPr>
                          <m:t>B3</m:t>
                        </m:r>
                      </m:e>
                    </m:mr>
                    <m:mr>
                      <m:e>
                        <m:r>
                          <w:rPr>
                            <w:rFonts w:ascii="Cambria Math" w:hAnsi="Cambria Math"/>
                          </w:rPr>
                          <m:t>C3</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D2</m:t>
                        </m:r>
                      </m:e>
                      <m:e>
                        <m:r>
                          <m:rPr>
                            <m:sty m:val="p"/>
                          </m:rPr>
                          <w:rPr>
                            <w:rFonts w:ascii="Cambria Math" w:hAnsi="Cambria Math"/>
                          </w:rPr>
                          <m:t>-A2</m:t>
                        </m:r>
                      </m:e>
                    </m:mr>
                    <m:mr>
                      <m:e>
                        <m:r>
                          <w:rPr>
                            <w:rFonts w:ascii="Cambria Math" w:hAnsi="Cambria Math"/>
                          </w:rPr>
                          <m:t>A2</m:t>
                        </m:r>
                      </m:e>
                      <m:e>
                        <m:r>
                          <w:rPr>
                            <w:rFonts w:ascii="Cambria Math" w:hAnsi="Cambria Math"/>
                          </w:rPr>
                          <m:t>D2</m:t>
                        </m:r>
                      </m:e>
                    </m:mr>
                  </m:m>
                </m:e>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mr>
              <m:mr>
                <m:e>
                  <m:m>
                    <m:mPr>
                      <m:mcs>
                        <m:mc>
                          <m:mcPr>
                            <m:count m:val="2"/>
                            <m:mcJc m:val="center"/>
                          </m:mcPr>
                        </m:mc>
                      </m:mcs>
                      <m:ctrlPr>
                        <w:rPr>
                          <w:rFonts w:ascii="Cambria Math" w:hAnsi="Cambria Math"/>
                          <w:i/>
                        </w:rPr>
                      </m:ctrlPr>
                    </m:mPr>
                    <m:mr>
                      <m:e>
                        <m:r>
                          <w:rPr>
                            <w:rFonts w:ascii="Cambria Math" w:hAnsi="Cambria Math"/>
                          </w:rPr>
                          <m:t>B2</m:t>
                        </m:r>
                      </m:e>
                      <m:e>
                        <m:r>
                          <w:rPr>
                            <w:rFonts w:ascii="Cambria Math" w:hAnsi="Cambria Math"/>
                          </w:rPr>
                          <m:t>-C2</m:t>
                        </m:r>
                      </m:e>
                    </m:mr>
                    <m:mr>
                      <m:e>
                        <m:r>
                          <w:rPr>
                            <w:rFonts w:ascii="Cambria Math" w:hAnsi="Cambria Math"/>
                          </w:rPr>
                          <m:t>C2</m:t>
                        </m:r>
                      </m:e>
                      <m:e>
                        <m:r>
                          <w:rPr>
                            <w:rFonts w:ascii="Cambria Math" w:hAnsi="Cambria Math"/>
                          </w:rPr>
                          <m:t>B2</m:t>
                        </m:r>
                      </m:e>
                    </m:mr>
                  </m:m>
                </m:e>
                <m:e>
                  <m:m>
                    <m:mPr>
                      <m:mcs>
                        <m:mc>
                          <m:mcPr>
                            <m:count m:val="2"/>
                            <m:mcJc m:val="center"/>
                          </m:mcPr>
                        </m:mc>
                      </m:mcs>
                      <m:ctrlPr>
                        <w:rPr>
                          <w:rFonts w:ascii="Cambria Math" w:hAnsi="Cambria Math"/>
                          <w:i/>
                        </w:rPr>
                      </m:ctrlPr>
                    </m:mPr>
                    <m:mr>
                      <m:e>
                        <m:r>
                          <w:rPr>
                            <w:rFonts w:ascii="Cambria Math" w:hAnsi="Cambria Math"/>
                          </w:rPr>
                          <m:t>D2</m:t>
                        </m:r>
                      </m:e>
                      <m:e>
                        <m:r>
                          <w:rPr>
                            <w:rFonts w:ascii="Cambria Math" w:hAnsi="Cambria Math"/>
                          </w:rPr>
                          <m:t>A2</m:t>
                        </m:r>
                      </m:e>
                    </m:mr>
                    <m:mr>
                      <m:e>
                        <m:r>
                          <w:rPr>
                            <w:rFonts w:ascii="Cambria Math" w:hAnsi="Cambria Math"/>
                          </w:rPr>
                          <m:t>-A2</m:t>
                        </m:r>
                      </m:e>
                      <m:e>
                        <m:r>
                          <w:rPr>
                            <w:rFonts w:ascii="Cambria Math" w:hAnsi="Cambria Math"/>
                          </w:rPr>
                          <m:t>D2</m:t>
                        </m:r>
                      </m:e>
                    </m:mr>
                  </m:m>
                </m:e>
              </m:mr>
            </m:m>
          </m:e>
        </m:d>
      </m:oMath>
      <w:r w:rsidR="005135A7">
        <w:rPr>
          <w:rFonts w:hint="eastAsia"/>
        </w:rPr>
        <w:t xml:space="preserve"> *</w:t>
      </w:r>
      <w:r w:rsidR="005135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D</m:t>
                        </m:r>
                        <m:r>
                          <w:rPr>
                            <w:rFonts w:ascii="Cambria Math" w:hAnsi="Cambria Math"/>
                          </w:rPr>
                          <m:t>1</m:t>
                        </m:r>
                      </m:e>
                    </m:mr>
                    <m:mr>
                      <m:e>
                        <m:r>
                          <w:rPr>
                            <w:rFonts w:ascii="Cambria Math" w:hAnsi="Cambria Math"/>
                          </w:rPr>
                          <m:t>A1</m:t>
                        </m:r>
                      </m:e>
                    </m:mr>
                  </m:m>
                </m:e>
              </m:mr>
              <m:mr>
                <m:e>
                  <m:m>
                    <m:mPr>
                      <m:mcs>
                        <m:mc>
                          <m:mcPr>
                            <m:count m:val="1"/>
                            <m:mcJc m:val="center"/>
                          </m:mcPr>
                        </m:mc>
                      </m:mcs>
                      <m:ctrlPr>
                        <w:rPr>
                          <w:rFonts w:ascii="Cambria Math" w:hAnsi="Cambria Math"/>
                          <w:i/>
                        </w:rPr>
                      </m:ctrlPr>
                    </m:mPr>
                    <m:mr>
                      <m:e>
                        <m:r>
                          <w:rPr>
                            <w:rFonts w:ascii="Cambria Math" w:hAnsi="Cambria Math"/>
                          </w:rPr>
                          <m:t>B1</m:t>
                        </m:r>
                      </m:e>
                    </m:mr>
                    <m:mr>
                      <m:e>
                        <m:r>
                          <w:rPr>
                            <w:rFonts w:ascii="Cambria Math" w:hAnsi="Cambria Math"/>
                          </w:rPr>
                          <m:t>C1</m:t>
                        </m:r>
                      </m:e>
                    </m:mr>
                  </m:m>
                </m:e>
              </m:mr>
            </m:m>
          </m:e>
        </m:d>
      </m:oMath>
    </w:p>
    <w:p w:rsidR="000025E1" w:rsidRDefault="000025E1" w:rsidP="00BA19D7"/>
    <w:p w:rsidR="00A42362" w:rsidRDefault="00A42362" w:rsidP="00A42362">
      <w:r>
        <w:rPr>
          <w:rFonts w:hint="eastAsia"/>
        </w:rPr>
        <w:t>设</w:t>
      </w:r>
    </w:p>
    <w:p w:rsidR="00A42362" w:rsidRPr="00D469AD" w:rsidRDefault="00E20F9A" w:rsidP="00BA19D7">
      <w:r>
        <w:rPr>
          <w:rFonts w:hint="eastAsia"/>
        </w:rPr>
        <w:t>单位模四元数</w:t>
      </w:r>
      <w:r>
        <w:rPr>
          <w:rFonts w:hint="eastAsia"/>
        </w:rPr>
        <w:t xml:space="preserve"> Q</w:t>
      </w:r>
      <w:r>
        <w:t xml:space="preserve"> = </w:t>
      </w:r>
      <w:r w:rsidR="00D469AD">
        <w:t>[ Q</w:t>
      </w:r>
      <w:r w:rsidR="00D469AD" w:rsidRPr="008F3DA7">
        <w:rPr>
          <w:vertAlign w:val="subscript"/>
        </w:rPr>
        <w:t>D</w:t>
      </w:r>
      <w:r w:rsidR="00D469AD">
        <w:t xml:space="preserve"> Q</w:t>
      </w:r>
      <w:r w:rsidR="00D469AD" w:rsidRPr="008F3DA7">
        <w:rPr>
          <w:vertAlign w:val="subscript"/>
        </w:rPr>
        <w:t>A</w:t>
      </w:r>
      <w:r w:rsidR="00D469AD">
        <w:t xml:space="preserve"> Q</w:t>
      </w:r>
      <w:r w:rsidR="00D469AD">
        <w:rPr>
          <w:vertAlign w:val="subscript"/>
        </w:rPr>
        <w:t xml:space="preserve">B </w:t>
      </w:r>
      <w:r w:rsidR="00D469AD">
        <w:t>Q</w:t>
      </w:r>
      <w:r w:rsidR="00D469AD">
        <w:rPr>
          <w:vertAlign w:val="subscript"/>
        </w:rPr>
        <w:t>C</w:t>
      </w:r>
      <w:r w:rsidR="00D469AD">
        <w:t xml:space="preserve"> ]</w:t>
      </w:r>
      <w:r w:rsidR="00433712">
        <w:tab/>
      </w:r>
      <w:r w:rsidR="00433712">
        <w:tab/>
      </w:r>
      <w:r w:rsidR="00D469AD">
        <w:t>//Q</w:t>
      </w:r>
      <w:r w:rsidR="00D469AD" w:rsidRPr="008F3DA7">
        <w:rPr>
          <w:vertAlign w:val="subscript"/>
        </w:rPr>
        <w:t>D</w:t>
      </w:r>
      <w:r w:rsidR="00D469AD">
        <w:t>^2 + Q</w:t>
      </w:r>
      <w:r w:rsidR="00D469AD">
        <w:rPr>
          <w:vertAlign w:val="subscript"/>
        </w:rPr>
        <w:t>A</w:t>
      </w:r>
      <w:r w:rsidR="00D469AD">
        <w:t>^2</w:t>
      </w:r>
      <w:r w:rsidR="00433712">
        <w:t xml:space="preserve"> + Q</w:t>
      </w:r>
      <w:r w:rsidR="00433712">
        <w:rPr>
          <w:rFonts w:hint="eastAsia"/>
          <w:vertAlign w:val="subscript"/>
        </w:rPr>
        <w:t>B</w:t>
      </w:r>
      <w:r w:rsidR="00433712">
        <w:t>^2 + Q</w:t>
      </w:r>
      <w:r w:rsidR="00433712">
        <w:rPr>
          <w:vertAlign w:val="subscript"/>
        </w:rPr>
        <w:t>C</w:t>
      </w:r>
      <w:r w:rsidR="00433712">
        <w:t>^2 = 1</w:t>
      </w:r>
    </w:p>
    <w:p w:rsidR="006E2B7D" w:rsidRDefault="009A3033" w:rsidP="00BA19D7">
      <w:r>
        <w:rPr>
          <w:rFonts w:hint="eastAsia"/>
        </w:rPr>
        <w:t>Q</w:t>
      </w:r>
      <w:r w:rsidRPr="00D434FC">
        <w:rPr>
          <w:rFonts w:hint="eastAsia"/>
          <w:vertAlign w:val="superscript"/>
        </w:rPr>
        <w:t>-1</w:t>
      </w:r>
      <w:r>
        <w:rPr>
          <w:vertAlign w:val="superscript"/>
        </w:rPr>
        <w:t xml:space="preserve"> </w:t>
      </w:r>
      <w:r>
        <w:t>=</w:t>
      </w:r>
      <w:r w:rsidR="008F3DA7">
        <w:t xml:space="preserve"> </w:t>
      </w:r>
      <m:oMath>
        <m:bar>
          <m:barPr>
            <m:pos m:val="top"/>
            <m:ctrlPr>
              <w:rPr>
                <w:rFonts w:ascii="Cambria Math" w:hAnsi="Cambria Math"/>
                <w:i/>
              </w:rPr>
            </m:ctrlPr>
          </m:barPr>
          <m:e>
            <m:r>
              <w:rPr>
                <w:rFonts w:ascii="Cambria Math" w:hAnsi="Cambria Math" w:hint="eastAsia"/>
              </w:rPr>
              <m:t>Q</m:t>
            </m:r>
          </m:e>
        </m:bar>
      </m:oMath>
      <w:r w:rsidR="008F3DA7">
        <w:rPr>
          <w:rFonts w:hint="eastAsia"/>
        </w:rPr>
        <w:t xml:space="preserve"> =</w:t>
      </w:r>
      <w:r w:rsidR="008F3DA7">
        <w:t xml:space="preserve"> [ Q</w:t>
      </w:r>
      <w:r w:rsidR="008F3DA7" w:rsidRPr="008F3DA7">
        <w:rPr>
          <w:vertAlign w:val="subscript"/>
        </w:rPr>
        <w:t>D</w:t>
      </w:r>
      <w:r w:rsidR="008F3DA7">
        <w:t xml:space="preserve"> </w:t>
      </w:r>
      <w:r w:rsidR="006E2B7D">
        <w:t>-</w:t>
      </w:r>
      <w:r w:rsidR="008F3DA7">
        <w:t>Q</w:t>
      </w:r>
      <w:r w:rsidR="008F3DA7" w:rsidRPr="008F3DA7">
        <w:rPr>
          <w:vertAlign w:val="subscript"/>
        </w:rPr>
        <w:t>A</w:t>
      </w:r>
      <w:r w:rsidR="008F3DA7">
        <w:t xml:space="preserve"> </w:t>
      </w:r>
      <w:r w:rsidR="006E2B7D">
        <w:t>-</w:t>
      </w:r>
      <w:r w:rsidR="008F3DA7">
        <w:t>Q</w:t>
      </w:r>
      <w:r w:rsidR="008F3DA7">
        <w:rPr>
          <w:vertAlign w:val="subscript"/>
        </w:rPr>
        <w:t xml:space="preserve">B </w:t>
      </w:r>
      <w:r w:rsidR="006E2B7D">
        <w:t>-</w:t>
      </w:r>
      <w:r w:rsidR="008F3DA7">
        <w:t>Q</w:t>
      </w:r>
      <w:r w:rsidR="008F3DA7">
        <w:rPr>
          <w:vertAlign w:val="subscript"/>
        </w:rPr>
        <w:t>C</w:t>
      </w:r>
      <w:r w:rsidR="008F3DA7">
        <w:t xml:space="preserve"> ]</w:t>
      </w:r>
      <w:r w:rsidR="006155D6">
        <w:tab/>
        <w:t>//</w:t>
      </w:r>
    </w:p>
    <w:p w:rsidR="00D469AD" w:rsidRDefault="00D469AD" w:rsidP="00D469AD"/>
    <w:p w:rsidR="00D469AD" w:rsidRDefault="00D469AD" w:rsidP="00BA19D7">
      <w:r>
        <w:rPr>
          <w:rFonts w:hint="eastAsia"/>
        </w:rPr>
        <w:t>三维空间内点</w:t>
      </w:r>
      <w:r>
        <w:rPr>
          <w:rFonts w:hint="eastAsia"/>
        </w:rPr>
        <w:t xml:space="preserve"> P</w:t>
      </w:r>
      <w:r>
        <w:t xml:space="preserve"> =</w:t>
      </w:r>
      <w:r>
        <w:rPr>
          <w:rFonts w:hint="eastAsia"/>
        </w:rPr>
        <w:t xml:space="preserve"> [</w:t>
      </w:r>
      <w:r w:rsidR="001721DB">
        <w:t xml:space="preserve"> </w:t>
      </w:r>
      <w:r>
        <w:t>0,</w:t>
      </w:r>
      <w:r w:rsidR="001721DB">
        <w:t xml:space="preserve"> P</w:t>
      </w:r>
      <w:r w:rsidR="001721DB" w:rsidRPr="001721DB">
        <w:rPr>
          <w:vertAlign w:val="subscript"/>
        </w:rPr>
        <w:t>X</w:t>
      </w:r>
      <w:r w:rsidR="001721DB">
        <w:t>, P</w:t>
      </w:r>
      <w:r w:rsidR="001721DB">
        <w:rPr>
          <w:vertAlign w:val="subscript"/>
        </w:rPr>
        <w:t>Y</w:t>
      </w:r>
      <w:r w:rsidR="001721DB">
        <w:t>, P</w:t>
      </w:r>
      <w:r w:rsidR="001721DB">
        <w:rPr>
          <w:vertAlign w:val="subscript"/>
        </w:rPr>
        <w:t>Z</w:t>
      </w:r>
      <w:r w:rsidR="001721DB" w:rsidRPr="001721DB">
        <w:t xml:space="preserve"> </w:t>
      </w:r>
      <w:r>
        <w:t>]</w:t>
      </w:r>
    </w:p>
    <w:p w:rsidR="00D469AD" w:rsidRPr="008F3DA7" w:rsidRDefault="00D469AD" w:rsidP="00BA19D7"/>
    <w:p w:rsidR="00BC1A11" w:rsidRDefault="005E5925" w:rsidP="00BA19D7">
      <w:r>
        <w:rPr>
          <w:rFonts w:hint="eastAsia"/>
        </w:rPr>
        <w:t>Q * P * Q</w:t>
      </w:r>
      <w:r w:rsidRPr="00D434FC">
        <w:rPr>
          <w:rFonts w:hint="eastAsia"/>
          <w:vertAlign w:val="superscript"/>
        </w:rPr>
        <w:t>-1</w:t>
      </w:r>
      <w:r>
        <w:t xml:space="preserve"> = </w:t>
      </w:r>
      <w:r w:rsidR="00576308">
        <w:t>(</w:t>
      </w:r>
      <w:r w:rsidR="006A18E3">
        <w:rPr>
          <w:rFonts w:hint="eastAsia"/>
        </w:rPr>
        <w:t>Q * P</w:t>
      </w:r>
      <w:r w:rsidR="00576308">
        <w:t>)</w:t>
      </w:r>
      <w:r w:rsidR="00A42362">
        <w:t xml:space="preserve"> </w:t>
      </w:r>
      <w:r w:rsidR="00A42362">
        <w:rPr>
          <w:rFonts w:hint="eastAsia"/>
        </w:rPr>
        <w:t>* Q</w:t>
      </w:r>
      <w:r w:rsidR="00A42362" w:rsidRPr="00D434FC">
        <w:rPr>
          <w:rFonts w:hint="eastAsia"/>
          <w:vertAlign w:val="superscript"/>
        </w:rPr>
        <w:t>-1</w:t>
      </w:r>
      <w:r w:rsidR="00A42362">
        <w:t xml:space="preserve"> </w:t>
      </w:r>
    </w:p>
    <w:p w:rsidR="00BC1A11" w:rsidRDefault="00A42362" w:rsidP="00BA19D7">
      <w:r>
        <w:t xml:space="preserve">= </w:t>
      </w:r>
      <w:r w:rsidR="005D5EA1">
        <w:t>(</w:t>
      </w:r>
      <w:r w:rsidR="009A3033">
        <w:rPr>
          <w:rFonts w:hint="eastAsia"/>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9A3033">
        <w:rPr>
          <w:rFonts w:hint="eastAsia"/>
        </w:rPr>
        <w:t xml:space="preserve"> </w:t>
      </w:r>
      <w:r w:rsidR="005D5EA1">
        <w:t>)</w:t>
      </w:r>
      <w:r w:rsidR="009A3033">
        <w:rPr>
          <w:rFonts w:hint="eastAsia"/>
        </w:rPr>
        <w:t xml:space="preserve"> </w:t>
      </w:r>
      <w:r w:rsidR="009A3033">
        <w:t xml:space="preserve">* </w:t>
      </w:r>
      <w:r w:rsidR="009A3033">
        <w:rPr>
          <w:rFonts w:hint="eastAsia"/>
        </w:rPr>
        <w:t>Q</w:t>
      </w:r>
      <w:r w:rsidR="009A3033" w:rsidRPr="00D434FC">
        <w:rPr>
          <w:rFonts w:hint="eastAsia"/>
          <w:vertAlign w:val="superscript"/>
        </w:rPr>
        <w:t>-1</w:t>
      </w:r>
      <w:r w:rsidR="009A3033">
        <w:t xml:space="preserve"> </w:t>
      </w:r>
    </w:p>
    <w:p w:rsidR="000025E1" w:rsidRDefault="009A3033" w:rsidP="00BA19D7">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m:rPr>
                            <m:sty m:val="p"/>
                          </m:rPr>
                          <w:rPr>
                            <w:rFonts w:ascii="Cambria Math" w:hAnsi="Cambria Math"/>
                            <w:vertAlign w:val="subscript"/>
                          </w:rPr>
                          <m:t>)</m:t>
                        </m:r>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mr>
              <m:mr>
                <m:e>
                  <m:m>
                    <m:mPr>
                      <m:mcs>
                        <m:mc>
                          <m:mcPr>
                            <m:count m:val="2"/>
                            <m:mcJc m:val="center"/>
                          </m:mcPr>
                        </m:mc>
                      </m:mcs>
                      <m:ctrlPr>
                        <w:rPr>
                          <w:rFonts w:ascii="Cambria Math" w:hAnsi="Cambria Math"/>
                          <w:i/>
                        </w:rPr>
                      </m:ctrlPr>
                    </m:mP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mr>
                    <m:mr>
                      <m:e>
                        <m:r>
                          <m:rPr>
                            <m:sty m:val="p"/>
                          </m:rP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mr>
                    <m:mr>
                      <m:e>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r>
                          <w:rPr>
                            <w:rFonts w:ascii="Cambria Math" w:hAnsi="Cambria Math"/>
                          </w:rPr>
                          <m:t>)</m:t>
                        </m:r>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6E2B7D">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sidR="00BC1A11">
        <w:rPr>
          <w:rFonts w:hint="eastAsia"/>
        </w:rPr>
        <w:t xml:space="preserve"> *</w:t>
      </w:r>
      <w:r w:rsidR="00D74CA7">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942AF4" w:rsidRDefault="00942AF4" w:rsidP="00942AF4">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sSub>
                          <m:sSubPr>
                            <m:ctrlPr>
                              <w:rPr>
                                <w:rFonts w:ascii="Cambria Math" w:hAnsi="Cambria Math"/>
                                <w:i/>
                              </w:rPr>
                            </m:ctrlPr>
                          </m:sSubPr>
                          <m:e>
                            <m:r>
                              <w:rPr>
                                <w:rFonts w:ascii="Cambria Math" w:hAnsi="Cambria Math"/>
                              </w:rPr>
                              <m:t>Q</m:t>
                            </m:r>
                          </m:e>
                          <m:sub>
                            <m:r>
                              <w:rPr>
                                <w:rFonts w:ascii="Cambria Math" w:hAnsi="Cambria Math"/>
                              </w:rPr>
                              <m:t>A</m:t>
                            </m:r>
                          </m:sub>
                        </m:sSub>
                      </m:e>
                    </m:mr>
                    <m:mr>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m:rPr>
                            <m:sty m:val="p"/>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m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e>
                      <m:e>
                        <m:sSub>
                          <m:sSubPr>
                            <m:ctrlPr>
                              <w:rPr>
                                <w:rFonts w:ascii="Cambria Math" w:hAnsi="Cambria Math"/>
                                <w:i/>
                              </w:rPr>
                            </m:ctrlPr>
                          </m:sSubPr>
                          <m:e>
                            <m:r>
                              <w:rPr>
                                <w:rFonts w:ascii="Cambria Math" w:hAnsi="Cambria Math"/>
                              </w:rPr>
                              <m:t>Q</m:t>
                            </m:r>
                          </m:e>
                          <m:sub>
                            <m:r>
                              <w:rPr>
                                <w:rFonts w:ascii="Cambria Math" w:hAnsi="Cambria Math"/>
                              </w:rPr>
                              <m:t>B</m:t>
                            </m:r>
                          </m:sub>
                        </m:sSub>
                      </m:e>
                    </m:mr>
                  </m:m>
                </m:e>
              </m:m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B</m:t>
                            </m:r>
                          </m:sub>
                        </m:sSub>
                      </m:e>
                      <m:e>
                        <m:sSub>
                          <m:sSubPr>
                            <m:ctrlPr>
                              <w:rPr>
                                <w:rFonts w:ascii="Cambria Math" w:hAnsi="Cambria Math"/>
                                <w:i/>
                              </w:rPr>
                            </m:ctrlPr>
                          </m:sSubPr>
                          <m:e>
                            <m:r>
                              <w:rPr>
                                <w:rFonts w:ascii="Cambria Math" w:hAnsi="Cambria Math"/>
                              </w:rPr>
                              <m:t>Q</m:t>
                            </m:r>
                          </m:e>
                          <m:sub>
                            <m:r>
                              <w:rPr>
                                <w:rFonts w:ascii="Cambria Math" w:hAnsi="Cambria Math"/>
                              </w:rPr>
                              <m:t>c</m:t>
                            </m:r>
                          </m:sub>
                        </m:sSub>
                      </m:e>
                    </m:mr>
                    <m:mr>
                      <m:e>
                        <m:sSub>
                          <m:sSubPr>
                            <m:ctrlPr>
                              <w:rPr>
                                <w:rFonts w:ascii="Cambria Math" w:hAnsi="Cambria Math"/>
                                <w:i/>
                              </w:rPr>
                            </m:ctrlPr>
                          </m:sSubPr>
                          <m:e>
                            <m:r>
                              <w:rPr>
                                <w:rFonts w:ascii="Cambria Math" w:hAnsi="Cambria Math"/>
                              </w:rPr>
                              <m:t>Q</m:t>
                            </m:r>
                          </m:e>
                          <m:sub>
                            <m:r>
                              <w:rPr>
                                <w:rFonts w:ascii="Cambria Math" w:hAnsi="Cambria Math"/>
                              </w:rPr>
                              <m:t>c</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m:t>
                            </m:r>
                          </m:sub>
                        </m:sSub>
                      </m:e>
                    </m:mr>
                    <m:mr>
                      <m:e>
                        <m:sSub>
                          <m:sSubPr>
                            <m:ctrlPr>
                              <w:rPr>
                                <w:rFonts w:ascii="Cambria Math" w:hAnsi="Cambria Math"/>
                                <w:i/>
                              </w:rPr>
                            </m:ctrlPr>
                          </m:sSubPr>
                          <m:e>
                            <m:r>
                              <w:rPr>
                                <w:rFonts w:ascii="Cambria Math" w:hAnsi="Cambria Math"/>
                              </w:rPr>
                              <m:t>Q</m:t>
                            </m:r>
                          </m:e>
                          <m:sub>
                            <m:r>
                              <w:rPr>
                                <w:rFonts w:ascii="Cambria Math" w:hAnsi="Cambria Math"/>
                              </w:rPr>
                              <m:t>A</m:t>
                            </m:r>
                          </m:sub>
                        </m:sSub>
                      </m:e>
                      <m:e>
                        <m:sSub>
                          <m:sSubPr>
                            <m:ctrlPr>
                              <w:rPr>
                                <w:rFonts w:ascii="Cambria Math" w:hAnsi="Cambria Math"/>
                                <w:i/>
                              </w:rPr>
                            </m:ctrlPr>
                          </m:sSubPr>
                          <m:e>
                            <m:r>
                              <w:rPr>
                                <w:rFonts w:ascii="Cambria Math" w:hAnsi="Cambria Math"/>
                              </w:rPr>
                              <m:t>Q</m:t>
                            </m:r>
                          </m:e>
                          <m:sub>
                            <m:r>
                              <w:rPr>
                                <w:rFonts w:ascii="Cambria Math" w:hAnsi="Cambria Math"/>
                              </w:rPr>
                              <m:t>D</m:t>
                            </m:r>
                          </m:sub>
                        </m:sSub>
                      </m:e>
                    </m:mr>
                  </m:m>
                </m:e>
              </m:mr>
            </m:m>
          </m:e>
        </m:d>
      </m:oMath>
      <w:r>
        <w:rPr>
          <w:rFonts w:hint="eastAsia"/>
        </w:rPr>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r w:rsidR="00D734C9">
        <w:rPr>
          <w:rFonts w:hint="eastAsia"/>
        </w:rPr>
        <w:t xml:space="preserve"> </w:t>
      </w:r>
    </w:p>
    <w:p w:rsidR="002D651E" w:rsidRDefault="002D651E" w:rsidP="002D651E">
      <w:r>
        <w:rPr>
          <w:rFonts w:hint="eastAsia"/>
        </w:rPr>
        <w:t>=</w:t>
      </w:r>
      <w: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mr>
              <m:mr>
                <m:e>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0</m:t>
                          </m:r>
                        </m:e>
                      </m:groupChr>
                    </m:e>
                  </m:box>
                </m:e>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mr>
            </m:m>
          </m:e>
        </m:d>
      </m:oMath>
      <w:r>
        <w:rPr>
          <w:rFonts w:hint="eastAsia"/>
        </w:rPr>
        <w:t xml:space="preserve"> </w:t>
      </w:r>
    </w:p>
    <w:p w:rsidR="005E5925" w:rsidRDefault="002D651E" w:rsidP="002D651E">
      <w:r>
        <w:rPr>
          <w:rFonts w:hint="eastAsia"/>
        </w:rPr>
        <w:t>*</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mr>
            </m:m>
          </m:e>
        </m:d>
      </m:oMath>
    </w:p>
    <w:p w:rsidR="000954C0" w:rsidRDefault="000954C0" w:rsidP="00BA19D7"/>
    <w:p w:rsidR="00D734C9" w:rsidRDefault="00D734C9" w:rsidP="00BA19D7">
      <w:r>
        <w:rPr>
          <w:rFonts w:hint="eastAsia"/>
        </w:rPr>
        <w:t>根据运算结果可知</w:t>
      </w:r>
    </w:p>
    <w:p w:rsidR="000954C0" w:rsidRDefault="00792C55" w:rsidP="00BA19D7">
      <w:r>
        <w:rPr>
          <w:rFonts w:hint="eastAsia"/>
        </w:rPr>
        <w:t>可以忽略</w:t>
      </w:r>
      <w:r w:rsidR="00B53B75">
        <w:rPr>
          <w:rFonts w:hint="eastAsia"/>
        </w:rPr>
        <w:t>矩阵的第</w:t>
      </w:r>
      <w:r w:rsidR="00B53B75">
        <w:rPr>
          <w:rFonts w:hint="eastAsia"/>
        </w:rPr>
        <w:t>1</w:t>
      </w:r>
      <w:r w:rsidR="00B53B75">
        <w:rPr>
          <w:rFonts w:hint="eastAsia"/>
        </w:rPr>
        <w:t>行和第</w:t>
      </w:r>
      <w:r w:rsidR="00B53B75">
        <w:rPr>
          <w:rFonts w:hint="eastAsia"/>
        </w:rPr>
        <w:t>1</w:t>
      </w:r>
      <w:r w:rsidR="00B53B75">
        <w:rPr>
          <w:rFonts w:hint="eastAsia"/>
        </w:rPr>
        <w:t>列</w:t>
      </w:r>
      <w:r w:rsidR="00667413">
        <w:rPr>
          <w:rFonts w:hint="eastAsia"/>
        </w:rPr>
        <w:t xml:space="preserve"> </w:t>
      </w:r>
      <w:r>
        <w:rPr>
          <w:rFonts w:hint="eastAsia"/>
        </w:rPr>
        <w:t>即</w:t>
      </w:r>
    </w:p>
    <w:p w:rsidR="001049C7" w:rsidRDefault="00754833"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hint="eastAsia"/>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e>
              </m:mr>
              <m:mr>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hint="eastAsia"/>
                        </w:rPr>
                        <m:t>A</m:t>
                      </m:r>
                    </m:sub>
                  </m:sSub>
                  <m:sSub>
                    <m:sSubPr>
                      <m:ctrlPr>
                        <w:rPr>
                          <w:rFonts w:ascii="Cambria Math" w:hAnsi="Cambria Math"/>
                          <w:i/>
                        </w:rPr>
                      </m:ctrlPr>
                    </m:sSubPr>
                    <m:e>
                      <m:r>
                        <w:rPr>
                          <w:rFonts w:ascii="Cambria Math" w:hAnsi="Cambria Math"/>
                        </w:rPr>
                        <m:t>Q</m:t>
                      </m:r>
                    </m:e>
                    <m:sub>
                      <m:r>
                        <w:rPr>
                          <w:rFonts w:ascii="Cambria Math" w:hAnsi="Cambria Math" w:hint="eastAsia"/>
                        </w:rPr>
                        <m:t>C</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D</m:t>
                      </m:r>
                    </m:sub>
                  </m:sSub>
                </m:e>
                <m:e>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A</m:t>
                      </m:r>
                    </m:sub>
                  </m:sSub>
                  <m:sSub>
                    <m:sSubPr>
                      <m:ctrlPr>
                        <w:rPr>
                          <w:rFonts w:ascii="Cambria Math" w:hAnsi="Cambria Math"/>
                          <w:i/>
                        </w:rPr>
                      </m:ctrlPr>
                    </m:sSubPr>
                    <m:e>
                      <m:r>
                        <w:rPr>
                          <w:rFonts w:ascii="Cambria Math" w:hAnsi="Cambria Math"/>
                        </w:rPr>
                        <m:t>Q</m:t>
                      </m:r>
                    </m:e>
                    <m:sub>
                      <m:r>
                        <w:rPr>
                          <w:rFonts w:ascii="Cambria Math" w:hAnsi="Cambria Math"/>
                        </w:rPr>
                        <m:t>D</m:t>
                      </m:r>
                    </m:sub>
                  </m:sSub>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Q</m:t>
                      </m:r>
                    </m:e>
                    <m:sub>
                      <m:r>
                        <w:rPr>
                          <w:rFonts w:ascii="Cambria Math" w:hAnsi="Cambria Math"/>
                        </w:rPr>
                        <m:t>C</m:t>
                      </m:r>
                    </m:sub>
                  </m:sSub>
                </m:e>
                <m:e>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e>
              </m:mr>
            </m:m>
          </m:e>
        </m:d>
      </m:oMath>
      <w:r w:rsidR="001858FD">
        <w:rPr>
          <w:rFonts w:hint="eastAsia"/>
        </w:rPr>
        <w:t xml:space="preserve"> *</w:t>
      </w:r>
      <w:r w:rsidR="001858FD">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P</m:t>
                      </m:r>
                    </m:e>
                    <m:sub>
                      <m:r>
                        <w:rPr>
                          <w:rFonts w:ascii="Cambria Math" w:hAnsi="Cambria Math" w:hint="eastAsia"/>
                        </w:rPr>
                        <m:t>X</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Y</m:t>
                      </m:r>
                    </m:sub>
                  </m:sSub>
                </m:e>
              </m:mr>
              <m:mr>
                <m:e>
                  <m:sSub>
                    <m:sSubPr>
                      <m:ctrlPr>
                        <w:rPr>
                          <w:rFonts w:ascii="Cambria Math" w:hAnsi="Cambria Math"/>
                          <w:i/>
                        </w:rPr>
                      </m:ctrlPr>
                    </m:sSubPr>
                    <m:e>
                      <m:r>
                        <w:rPr>
                          <w:rFonts w:ascii="Cambria Math" w:hAnsi="Cambria Math" w:hint="eastAsia"/>
                        </w:rPr>
                        <m:t>P</m:t>
                      </m:r>
                    </m:e>
                    <m:sub>
                      <m:r>
                        <w:rPr>
                          <w:rFonts w:ascii="Cambria Math" w:hAnsi="Cambria Math" w:hint="eastAsia"/>
                        </w:rPr>
                        <m:t>Z</m:t>
                      </m:r>
                    </m:sub>
                  </m:sSub>
                </m:e>
              </m:mr>
            </m:m>
          </m:e>
        </m:d>
      </m:oMath>
    </w:p>
    <w:p w:rsidR="001049C7" w:rsidRDefault="001049C7" w:rsidP="00BA19D7"/>
    <w:p w:rsidR="00EE1C67" w:rsidRDefault="00EE1C67" w:rsidP="00BA19D7">
      <w:r>
        <w:rPr>
          <w:rFonts w:hint="eastAsia"/>
        </w:rPr>
        <w:t>矩阵</w:t>
      </w:r>
      <w:r w:rsidR="004A24BD">
        <w:rPr>
          <w:rFonts w:hint="eastAsia"/>
        </w:rPr>
        <w:t>-</w:t>
      </w:r>
      <w:r>
        <w:rPr>
          <w:rFonts w:hint="eastAsia"/>
        </w:rPr>
        <w:t>&gt;</w:t>
      </w:r>
      <w:r w:rsidR="00152053">
        <w:rPr>
          <w:rFonts w:hint="eastAsia"/>
        </w:rPr>
        <w:t>四元数</w:t>
      </w:r>
    </w:p>
    <w:p w:rsidR="00152053" w:rsidRDefault="00754833" w:rsidP="00BA19D7">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0256EA">
        <w:rPr>
          <w:rFonts w:hint="eastAsia"/>
        </w:rPr>
        <w:t xml:space="preserve"> </w:t>
      </w:r>
    </w:p>
    <w:p w:rsidR="00437248" w:rsidRDefault="00437248" w:rsidP="00BA19D7"/>
    <w:p w:rsidR="0099127B" w:rsidRDefault="008F7A2A" w:rsidP="00BA19D7">
      <w:r>
        <w:rPr>
          <w:rFonts w:hint="eastAsia"/>
        </w:rPr>
        <w:t>由于四元数的对映性（</w:t>
      </w:r>
      <w:r>
        <w:rPr>
          <w:rFonts w:hint="eastAsia"/>
        </w:rPr>
        <w:t>A</w:t>
      </w:r>
      <w:r w:rsidRPr="008F7A2A">
        <w:t>ntipodality</w:t>
      </w:r>
      <w:r>
        <w:rPr>
          <w:rFonts w:hint="eastAsia"/>
        </w:rPr>
        <w:t>），</w:t>
      </w:r>
      <w:r>
        <w:rPr>
          <w:rFonts w:hint="eastAsia"/>
        </w:rPr>
        <w:t>Q</w:t>
      </w:r>
      <w:r>
        <w:rPr>
          <w:rFonts w:hint="eastAsia"/>
        </w:rPr>
        <w:t>和</w:t>
      </w:r>
      <w:r>
        <w:rPr>
          <w:rFonts w:hint="eastAsia"/>
        </w:rPr>
        <w:t>-Q</w:t>
      </w:r>
      <w:r w:rsidR="0099127B">
        <w:rPr>
          <w:rFonts w:hint="eastAsia"/>
        </w:rPr>
        <w:t>表示</w:t>
      </w:r>
      <w:r>
        <w:rPr>
          <w:rFonts w:hint="eastAsia"/>
        </w:rPr>
        <w:t>同一个旋转变换</w:t>
      </w:r>
      <w:r w:rsidR="00000AA6">
        <w:t>，</w:t>
      </w:r>
      <w:r w:rsidR="0099127B">
        <w:rPr>
          <w:rFonts w:hint="eastAsia"/>
        </w:rPr>
        <w:t>同一旋转矩阵对应</w:t>
      </w:r>
      <w:r w:rsidR="0099127B">
        <w:rPr>
          <w:rFonts w:hint="eastAsia"/>
        </w:rPr>
        <w:t>Q</w:t>
      </w:r>
      <w:r w:rsidR="0099127B">
        <w:rPr>
          <w:rFonts w:hint="eastAsia"/>
        </w:rPr>
        <w:t>和</w:t>
      </w:r>
      <w:r w:rsidR="0099127B">
        <w:rPr>
          <w:rFonts w:hint="eastAsia"/>
        </w:rPr>
        <w:t>-Q</w:t>
      </w:r>
      <w:r w:rsidR="0099127B">
        <w:rPr>
          <w:rFonts w:hint="eastAsia"/>
        </w:rPr>
        <w:t>两个四元数</w:t>
      </w:r>
    </w:p>
    <w:p w:rsidR="008F7A2A" w:rsidRDefault="008F7A2A" w:rsidP="00BA19D7"/>
    <w:p w:rsidR="00A7552C" w:rsidRDefault="00C541F6" w:rsidP="00BA19D7">
      <w:r>
        <w:rPr>
          <w:rFonts w:hint="eastAsia"/>
        </w:rPr>
        <w:t>_m00+_m11+_m22</w:t>
      </w:r>
      <w:r>
        <w:t xml:space="preserve"> </w:t>
      </w:r>
    </w:p>
    <w:p w:rsidR="00A7552C" w:rsidRDefault="00C541F6" w:rsidP="00BA19D7">
      <w:r>
        <w:rPr>
          <w:rFonts w:hint="eastAsia"/>
        </w:rPr>
        <w:t>=</w:t>
      </w:r>
      <w: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rsidR="00385255">
        <w:rPr>
          <w:rFonts w:hint="eastAsia"/>
        </w:rPr>
        <w:t xml:space="preserve"> </w:t>
      </w:r>
    </w:p>
    <w:p w:rsidR="00A7552C" w:rsidRDefault="00385255" w:rsidP="00BA19D7">
      <w:r>
        <w:rPr>
          <w:rFonts w:hint="eastAsia"/>
        </w:rPr>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B</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C</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oMath>
      <w:r>
        <w:t xml:space="preserve"> </w:t>
      </w:r>
    </w:p>
    <w:p w:rsidR="00DA0919" w:rsidRDefault="00385255" w:rsidP="00BA19D7">
      <w:r>
        <w:t xml:space="preserve">= </w:t>
      </w:r>
      <m:oMath>
        <m:sSup>
          <m:sSupPr>
            <m:ctrlPr>
              <w:rPr>
                <w:rFonts w:ascii="Cambria Math" w:hAnsi="Cambria Math"/>
                <w:i/>
              </w:rPr>
            </m:ctrlPr>
          </m:sSupPr>
          <m:e>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e>
          <m:sup>
            <m:r>
              <w:rPr>
                <w:rFonts w:ascii="Cambria Math" w:hAnsi="Cambria Math"/>
              </w:rPr>
              <m:t>2</m:t>
            </m:r>
          </m:sup>
        </m:sSup>
        <m:r>
          <w:rPr>
            <w:rFonts w:ascii="Cambria Math" w:hAnsi="Cambria Math"/>
          </w:rPr>
          <m:t>-</m:t>
        </m:r>
        <m:r>
          <m:rPr>
            <m:sty m:val="p"/>
          </m:rPr>
          <w:rPr>
            <w:rFonts w:ascii="Cambria Math" w:hAnsi="Cambria Math"/>
          </w:rPr>
          <m:t>1</m:t>
        </m:r>
      </m:oMath>
      <w:r>
        <w:rPr>
          <w:rFonts w:hint="eastAsia"/>
        </w:rPr>
        <w:t xml:space="preserve"> </w:t>
      </w:r>
    </w:p>
    <w:p w:rsidR="00DA0919" w:rsidRDefault="00DA0919" w:rsidP="00BA19D7"/>
    <w:p w:rsidR="00385255" w:rsidRPr="00A7552C" w:rsidRDefault="00A7552C" w:rsidP="00A7552C">
      <w:r>
        <w:t>-&gt; Q</w:t>
      </w:r>
      <w:r w:rsidRPr="00A7552C">
        <w:rPr>
          <w:vertAlign w:val="subscript"/>
        </w:rPr>
        <w:t>D</w:t>
      </w:r>
      <w:r>
        <w:t xml:space="preserve"> = </w:t>
      </w:r>
      <m:oMath>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ad>
          <m:radPr>
            <m:degHide m:val="1"/>
            <m:ctrlPr>
              <w:rPr>
                <w:rFonts w:ascii="Cambria Math" w:hAnsi="Cambria Math"/>
              </w:rPr>
            </m:ctrlPr>
          </m:radPr>
          <m:deg/>
          <m:e>
            <m:r>
              <m:rPr>
                <m:sty m:val="p"/>
              </m:rPr>
              <w:rPr>
                <w:rFonts w:ascii="Cambria Math" w:hAnsi="Cambria Math" w:hint="eastAsia"/>
              </w:rPr>
              <m:t>_m00+_m11+_m22</m:t>
            </m:r>
            <m:r>
              <m:rPr>
                <m:sty m:val="p"/>
              </m:rPr>
              <w:rPr>
                <w:rFonts w:ascii="Cambria Math" w:hint="eastAsia"/>
              </w:rPr>
              <m:t>+1</m:t>
            </m:r>
          </m:e>
        </m:rad>
      </m:oMath>
    </w:p>
    <w:p w:rsidR="00A7552C" w:rsidRDefault="00A7552C" w:rsidP="00BA19D7"/>
    <w:p w:rsidR="00A7552C" w:rsidRDefault="0045197B" w:rsidP="00BA19D7">
      <w:r>
        <w:rPr>
          <w:rFonts w:hint="eastAsia"/>
        </w:rPr>
        <w:t>_m21</w:t>
      </w:r>
      <w:r w:rsidR="00100823">
        <w:t xml:space="preserve"> - _m12</w:t>
      </w:r>
    </w:p>
    <w:p w:rsidR="000954C0" w:rsidRDefault="0045197B" w:rsidP="00BA19D7">
      <w:r>
        <w:rPr>
          <w:rFonts w:hint="eastAsia"/>
        </w:rPr>
        <w:t>=</w:t>
      </w:r>
      <w:r w:rsidR="00D71360">
        <w:t xml:space="preserve"> </w:t>
      </w:r>
      <w:r>
        <w:t>4Q</w:t>
      </w:r>
      <w:r>
        <w:rPr>
          <w:vertAlign w:val="subscript"/>
        </w:rPr>
        <w:t>A</w:t>
      </w:r>
      <w:r>
        <w:t>Q</w:t>
      </w:r>
      <w:r w:rsidRPr="00A7552C">
        <w:rPr>
          <w:vertAlign w:val="subscript"/>
        </w:rPr>
        <w:t>D</w:t>
      </w:r>
    </w:p>
    <w:p w:rsidR="00A7552C" w:rsidRPr="002F49E1" w:rsidRDefault="002F49E1" w:rsidP="00BA19D7">
      <w:r>
        <w:t>-&gt; Q</w:t>
      </w:r>
      <w:r>
        <w:rPr>
          <w:vertAlign w:val="subscript"/>
        </w:rPr>
        <w:t xml:space="preserve">A </w:t>
      </w:r>
      <w:r>
        <w:t xml:space="preserve">= </w:t>
      </w:r>
      <m:oMath>
        <m:f>
          <m:fPr>
            <m:ctrlPr>
              <w:rPr>
                <w:rFonts w:ascii="Cambria Math" w:hAnsi="Cambria Math"/>
              </w:rPr>
            </m:ctrlPr>
          </m:fPr>
          <m:num>
            <m:r>
              <m:rPr>
                <m:sty m:val="p"/>
              </m:rPr>
              <w:rPr>
                <w:rFonts w:ascii="Cambria Math" w:hAnsi="Cambria Math"/>
              </w:rPr>
              <m:t>_m21 -</m:t>
            </m:r>
            <m:r>
              <m:rPr>
                <m:sty m:val="p"/>
              </m:rPr>
              <w:rPr>
                <w:rFonts w:ascii="Cambria Math" w:hAnsi="Cambria Math" w:hint="eastAsia"/>
              </w:rPr>
              <m:t>_m12</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2F49E1" w:rsidRDefault="002F49E1" w:rsidP="00BA19D7"/>
    <w:p w:rsidR="00815BB6" w:rsidRDefault="00815BB6" w:rsidP="00BA19D7">
      <w:r>
        <w:rPr>
          <w:rFonts w:hint="eastAsia"/>
        </w:rPr>
        <w:t>同理</w:t>
      </w:r>
    </w:p>
    <w:p w:rsidR="00D36CEE" w:rsidRPr="002F49E1" w:rsidRDefault="00D36CEE" w:rsidP="00D36CEE">
      <w:r>
        <w:t>-&gt; Q</w:t>
      </w:r>
      <w:r>
        <w:rPr>
          <w:rFonts w:hint="eastAsia"/>
          <w:vertAlign w:val="subscript"/>
        </w:rPr>
        <w:t>B</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_m02 -</m:t>
            </m:r>
            <m:r>
              <m:rPr>
                <m:sty m:val="p"/>
              </m:rPr>
              <w:rPr>
                <w:rFonts w:ascii="Cambria Math" w:hAnsi="Cambria Math" w:hint="eastAsia"/>
              </w:rPr>
              <m:t>_m2</m:t>
            </m:r>
            <m:r>
              <m:rPr>
                <m:sty m:val="p"/>
              </m:rPr>
              <w:rPr>
                <w:rFonts w:ascii="Cambria Math" w:hAnsi="Cambria Math"/>
              </w:rPr>
              <m:t>0</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29371C" w:rsidP="00BA19D7">
      <w:r>
        <w:t>-&gt; Q</w:t>
      </w:r>
      <w:r>
        <w:rPr>
          <w:rFonts w:hint="eastAsia"/>
          <w:vertAlign w:val="subscript"/>
        </w:rPr>
        <w:t>C</w:t>
      </w:r>
      <w:r>
        <w:rPr>
          <w:vertAlign w:val="subscript"/>
        </w:rPr>
        <w:t xml:space="preserve"> </w:t>
      </w:r>
      <w:r>
        <w:t xml:space="preserve">= </w:t>
      </w:r>
      <m:oMath>
        <m:f>
          <m:fPr>
            <m:ctrlPr>
              <w:rPr>
                <w:rFonts w:ascii="Cambria Math" w:hAnsi="Cambria Math"/>
              </w:rPr>
            </m:ctrlPr>
          </m:fPr>
          <m:num>
            <m:r>
              <m:rPr>
                <m:sty m:val="p"/>
              </m:rPr>
              <w:rPr>
                <w:rFonts w:ascii="Cambria Math" w:hAnsi="Cambria Math"/>
              </w:rPr>
              <m:t>_m10 -</m:t>
            </m:r>
            <m:r>
              <m:rPr>
                <m:sty m:val="p"/>
              </m:rPr>
              <w:rPr>
                <w:rFonts w:ascii="Cambria Math" w:hAnsi="Cambria Math" w:hint="eastAsia"/>
              </w:rPr>
              <m:t>_m</m:t>
            </m:r>
            <m:r>
              <m:rPr>
                <m:sty m:val="p"/>
              </m:rPr>
              <w:rPr>
                <w:rFonts w:ascii="Cambria Math" w:hAnsi="Cambria Math"/>
              </w:rPr>
              <m:t>01</m:t>
            </m:r>
          </m:num>
          <m:den>
            <m:r>
              <w:rPr>
                <w:rFonts w:ascii="Cambria Math" w:hAnsi="Cambria Math"/>
              </w:rPr>
              <m:t>4</m:t>
            </m:r>
            <m:sSub>
              <m:sSubPr>
                <m:ctrlPr>
                  <w:rPr>
                    <w:rFonts w:ascii="Cambria Math" w:hAnsi="Cambria Math"/>
                    <w:i/>
                  </w:rPr>
                </m:ctrlPr>
              </m:sSubPr>
              <m:e>
                <m:r>
                  <w:rPr>
                    <w:rFonts w:ascii="Cambria Math" w:hAnsi="Cambria Math"/>
                  </w:rPr>
                  <m:t>Q</m:t>
                </m:r>
              </m:e>
              <m:sub>
                <m:r>
                  <w:rPr>
                    <w:rFonts w:ascii="Cambria Math" w:hAnsi="Cambria Math"/>
                  </w:rPr>
                  <m:t>D</m:t>
                </m:r>
              </m:sub>
            </m:sSub>
          </m:den>
        </m:f>
      </m:oMath>
    </w:p>
    <w:p w:rsidR="00815BB6" w:rsidRDefault="00815BB6" w:rsidP="00BA19D7"/>
    <w:p w:rsidR="00270E0B" w:rsidRDefault="00270E0B" w:rsidP="00BA19D7">
      <w:r>
        <w:rPr>
          <w:rFonts w:hint="eastAsia"/>
        </w:rPr>
        <w:t>正如上文中几何</w:t>
      </w:r>
      <w:r w:rsidR="00917695">
        <w:rPr>
          <w:rFonts w:hint="eastAsia"/>
        </w:rPr>
        <w:t>意义</w:t>
      </w:r>
      <w:r>
        <w:rPr>
          <w:rFonts w:hint="eastAsia"/>
        </w:rPr>
        <w:t>所述</w:t>
      </w:r>
      <w:r>
        <w:rPr>
          <w:rFonts w:hint="eastAsia"/>
        </w:rPr>
        <w:t xml:space="preserve"> Q</w:t>
      </w:r>
      <w:r>
        <w:rPr>
          <w:rFonts w:hint="eastAsia"/>
        </w:rPr>
        <w:t>和</w:t>
      </w:r>
      <w:r>
        <w:rPr>
          <w:rFonts w:hint="eastAsia"/>
        </w:rPr>
        <w:t>-Q</w:t>
      </w:r>
      <w:r>
        <w:rPr>
          <w:rFonts w:hint="eastAsia"/>
        </w:rPr>
        <w:t>表示的是同一个旋转变换</w:t>
      </w:r>
    </w:p>
    <w:p w:rsidR="00270E0B" w:rsidRDefault="00270E0B" w:rsidP="00BA19D7"/>
    <w:p w:rsidR="00B17292" w:rsidRDefault="00B17292" w:rsidP="00BA19D7"/>
    <w:p w:rsidR="00F634BD" w:rsidRDefault="00F634BD" w:rsidP="00BA19D7"/>
    <w:p w:rsidR="001C7A0D" w:rsidRDefault="00CF1D37" w:rsidP="007379CC">
      <w:pPr>
        <w:pStyle w:val="4"/>
      </w:pPr>
      <w:r>
        <w:rPr>
          <w:rFonts w:hint="eastAsia"/>
        </w:rPr>
        <w:t>Slerp(</w:t>
      </w:r>
      <w:r w:rsidRPr="002B111E">
        <w:rPr>
          <w:rFonts w:hint="eastAsia"/>
          <w:color w:val="FF0000"/>
        </w:rPr>
        <w:t>S</w:t>
      </w:r>
      <w:r>
        <w:rPr>
          <w:rFonts w:hint="eastAsia"/>
        </w:rPr>
        <w:t>ph</w:t>
      </w:r>
      <w:r>
        <w:t xml:space="preserve">erical </w:t>
      </w:r>
      <w:r w:rsidRPr="002B111E">
        <w:rPr>
          <w:color w:val="FF0000"/>
        </w:rPr>
        <w:t>L</w:t>
      </w:r>
      <w:r>
        <w:t>inear Int</w:t>
      </w:r>
      <w:r w:rsidRPr="002B111E">
        <w:rPr>
          <w:color w:val="FF0000"/>
        </w:rPr>
        <w:t>erp</w:t>
      </w:r>
      <w:r>
        <w:t>olation</w:t>
      </w:r>
      <w:r w:rsidR="002B111E">
        <w:t>)</w:t>
      </w:r>
    </w:p>
    <w:p w:rsidR="006E3746" w:rsidRPr="006E3746" w:rsidRDefault="006E3746" w:rsidP="00BA19D7">
      <w:r w:rsidRPr="006E3746">
        <w:t>//</w:t>
      </w:r>
      <w:r w:rsidRPr="006E3746">
        <w:rPr>
          <w:rFonts w:hint="eastAsia"/>
        </w:rPr>
        <w:t>向量</w:t>
      </w:r>
    </w:p>
    <w:p w:rsidR="00876E64" w:rsidRDefault="00A1480D" w:rsidP="00BA19D7">
      <w:r w:rsidRPr="004A554F">
        <w:rPr>
          <w:rFonts w:hint="eastAsia"/>
          <w:b/>
        </w:rPr>
        <w:t>P</w:t>
      </w:r>
      <w:r>
        <w:t xml:space="preserve"> </w:t>
      </w:r>
      <w:r>
        <w:rPr>
          <w:rFonts w:hint="eastAsia"/>
        </w:rPr>
        <w:t>=</w:t>
      </w:r>
      <w:r>
        <w:t xml:space="preserve">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t xml:space="preserve"> </w:t>
      </w:r>
      <w:r w:rsidRPr="00A1480D">
        <w:rPr>
          <w:b/>
        </w:rPr>
        <w:t>P</w:t>
      </w:r>
      <w:r w:rsidRPr="00A1480D">
        <w:rPr>
          <w:b/>
          <w:vertAlign w:val="subscript"/>
        </w:rPr>
        <w:t>1</w:t>
      </w:r>
      <w:r>
        <w:t xml:space="preserve"> + </w:t>
      </w:r>
      <m:oMath>
        <m:f>
          <m:fPr>
            <m:ctrlPr>
              <w:rPr>
                <w:rFonts w:ascii="Cambria Math" w:hAnsi="Cambria Math"/>
              </w:rPr>
            </m:ctrlPr>
          </m:fPr>
          <m:num>
            <m:r>
              <w:rPr>
                <w:rFonts w:ascii="Cambria Math" w:hAnsi="Cambria Math" w:hint="eastAsia"/>
              </w:rPr>
              <m:t>sin(</m:t>
            </m:r>
            <m:r>
              <m:rPr>
                <m:sty m:val="p"/>
              </m:rPr>
              <w:rPr>
                <w:rFonts w:ascii="Cambria Math" w:hAnsi="Cambria Math" w:cs="Calibri"/>
              </w:rPr>
              <m:t>Ω</m:t>
            </m:r>
            <m:r>
              <w:rPr>
                <w:rFonts w:ascii="Cambria Math" w:hAnsi="Cambria Math"/>
              </w:rPr>
              <m:t>t)</m:t>
            </m:r>
          </m:num>
          <m:den>
            <m:r>
              <m:rPr>
                <m:sty m:val="p"/>
              </m:rPr>
              <w:rPr>
                <w:rFonts w:ascii="Cambria Math" w:hAnsi="Cambria Math" w:cs="Calibri" w:hint="eastAsia"/>
              </w:rPr>
              <m:t>sin</m:t>
            </m:r>
            <m:r>
              <m:rPr>
                <m:sty m:val="p"/>
              </m:rPr>
              <w:rPr>
                <w:rFonts w:ascii="Cambria Math" w:hAnsi="Cambria Math" w:cs="Calibri"/>
              </w:rPr>
              <m:t>Ω</m:t>
            </m:r>
          </m:den>
        </m:f>
      </m:oMath>
      <w:r>
        <w:rPr>
          <w:b/>
        </w:rPr>
        <w:t xml:space="preserve"> </w:t>
      </w:r>
      <w:r w:rsidRPr="00A1480D">
        <w:rPr>
          <w:b/>
        </w:rPr>
        <w:t>P</w:t>
      </w:r>
      <w:r>
        <w:rPr>
          <w:b/>
          <w:vertAlign w:val="subscript"/>
        </w:rPr>
        <w:t>2</w:t>
      </w:r>
      <w:r w:rsidR="00876E64">
        <w:t xml:space="preserve"> </w:t>
      </w:r>
    </w:p>
    <w:p w:rsidR="00876E64" w:rsidRDefault="00BF4D20" w:rsidP="00BA19D7">
      <w:r>
        <w:rPr>
          <w:rFonts w:hint="eastAsia"/>
        </w:rPr>
        <w:t>其中</w:t>
      </w:r>
      <w:r w:rsidR="006D2D60">
        <w:rPr>
          <w:rFonts w:hint="eastAsia"/>
        </w:rPr>
        <w:t>cos</w:t>
      </w:r>
      <w:r w:rsidR="006D2D60" w:rsidRPr="00ED5599">
        <w:rPr>
          <w:rFonts w:ascii="Cambria" w:hAnsi="Cambria"/>
        </w:rPr>
        <w:t>Ω</w:t>
      </w:r>
      <w:r w:rsidR="006D2D60">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hint="eastAsia"/>
                      </w:rPr>
                      <m:t>P</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2</m:t>
                    </m:r>
                  </m:sub>
                </m:sSub>
              </m:e>
            </m:d>
          </m:den>
        </m:f>
      </m:oMath>
      <w:r w:rsidR="006D2D60">
        <w:t xml:space="preserve"> </w:t>
      </w:r>
    </w:p>
    <w:p w:rsidR="001C7A0D" w:rsidRDefault="004A554F" w:rsidP="00BA19D7">
      <w:r>
        <w:t>//</w:t>
      </w:r>
      <w:r>
        <w:rPr>
          <w:rFonts w:hint="eastAsia"/>
        </w:rPr>
        <w:t>根据正弦定理可以证明，</w:t>
      </w:r>
      <w:r w:rsidR="007876ED">
        <w:rPr>
          <w:rFonts w:hint="eastAsia"/>
        </w:rPr>
        <w:t>点</w:t>
      </w:r>
      <w:r w:rsidR="007876ED">
        <w:rPr>
          <w:rFonts w:hint="eastAsia"/>
        </w:rPr>
        <w:t>P</w:t>
      </w:r>
      <w:r w:rsidR="007876ED">
        <w:rPr>
          <w:rFonts w:hint="eastAsia"/>
        </w:rPr>
        <w:t>在圆上</w:t>
      </w:r>
    </w:p>
    <w:p w:rsidR="00B36F42" w:rsidRDefault="00B36F42" w:rsidP="00BA19D7"/>
    <w:p w:rsidR="00BD767D" w:rsidRDefault="00BD767D" w:rsidP="00BA19D7"/>
    <w:p w:rsidR="00BD767D" w:rsidRDefault="00BD767D" w:rsidP="00BA19D7"/>
    <w:p w:rsidR="00B36F42" w:rsidRDefault="00B36F42" w:rsidP="00BA19D7">
      <w:r>
        <w:rPr>
          <w:rFonts w:hint="eastAsia"/>
        </w:rPr>
        <w:t>角度相对于时间线性变化</w:t>
      </w:r>
    </w:p>
    <w:p w:rsidR="00B36F42" w:rsidRPr="004A554F" w:rsidRDefault="00B36F42" w:rsidP="00BA19D7"/>
    <w:p w:rsidR="001C7A0D" w:rsidRPr="00A1480D" w:rsidRDefault="006E3746" w:rsidP="00BA19D7">
      <w:pPr>
        <w:rPr>
          <w:rFonts w:cs="Calibri"/>
        </w:rPr>
      </w:pPr>
      <w:r>
        <w:rPr>
          <w:rFonts w:cs="Calibri"/>
        </w:rPr>
        <w:t>//</w:t>
      </w:r>
      <w:r>
        <w:rPr>
          <w:rFonts w:cs="Calibri" w:hint="eastAsia"/>
        </w:rPr>
        <w:t>四元数</w:t>
      </w:r>
    </w:p>
    <w:p w:rsidR="001C7A0D" w:rsidRPr="00ED5599" w:rsidRDefault="00ED5599" w:rsidP="00BA19D7">
      <w:r>
        <w:rPr>
          <w:rFonts w:hint="eastAsia"/>
        </w:rPr>
        <w:t>将四元数看作</w:t>
      </w:r>
      <w:r>
        <w:rPr>
          <w:rFonts w:hint="eastAsia"/>
        </w:rPr>
        <w:t>4</w:t>
      </w:r>
      <w:r>
        <w:rPr>
          <w:rFonts w:hint="eastAsia"/>
        </w:rPr>
        <w:t>维向量</w:t>
      </w:r>
      <w:r w:rsidR="00AC5A5E">
        <w:rPr>
          <w:rFonts w:hint="eastAsia"/>
        </w:rPr>
        <w:t>进行计算即可</w:t>
      </w:r>
      <w:r>
        <w:rPr>
          <w:rFonts w:hint="eastAsia"/>
        </w:rPr>
        <w:t xml:space="preserve"> </w:t>
      </w:r>
      <w:r>
        <w:rPr>
          <w:rFonts w:hint="eastAsia"/>
        </w:rPr>
        <w:t>根据</w:t>
      </w:r>
      <w:r>
        <w:rPr>
          <w:rFonts w:hint="eastAsia"/>
        </w:rPr>
        <w:t>cos</w:t>
      </w:r>
      <w:r w:rsidRPr="00ED5599">
        <w:rPr>
          <w:rFonts w:ascii="Cambria" w:hAnsi="Cambria"/>
        </w:rPr>
        <w:t>Ω</w:t>
      </w:r>
      <w:r>
        <w:rPr>
          <w:rFonts w:ascii="Cambria" w:hAnsi="Cambria"/>
        </w:rPr>
        <w:t xml:space="preserve"> = </w:t>
      </w:r>
      <m:oMath>
        <m:f>
          <m:fPr>
            <m:ctrlPr>
              <w:rPr>
                <w:rFonts w:ascii="Cambria Math" w:hAnsi="Cambria Math"/>
              </w:rPr>
            </m:ctrlPr>
          </m:fPr>
          <m:num>
            <m:r>
              <m:rPr>
                <m:sty m:val="p"/>
              </m:rPr>
              <w:rPr>
                <w:rFonts w:ascii="Cambria Math" w:hAnsi="Cambria Math"/>
              </w:rPr>
              <m:t>dot(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r>
              <m:rPr>
                <m:sty m:val="p"/>
              </m:rPr>
              <w:rPr>
                <w:rFonts w:ascii="Cambria Math" w:hAnsi="Cambria Math"/>
              </w:rPr>
              <m:t>,</m:t>
            </m:r>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r>
              <m:rPr>
                <m:sty m:val="p"/>
              </m:rPr>
              <w:rPr>
                <w:rFonts w:ascii="Cambria Math" w:hAnsi="Cambria Math"/>
              </w:rPr>
              <m:t>)</m:t>
            </m:r>
          </m:num>
          <m:den>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2</m:t>
                    </m:r>
                  </m:sub>
                </m:sSub>
              </m:e>
            </m:d>
          </m:den>
        </m:f>
      </m:oMath>
      <w:r w:rsidR="00B8053C">
        <w:rPr>
          <w:rFonts w:ascii="Cambria" w:hAnsi="Cambria" w:hint="eastAsia"/>
        </w:rPr>
        <w:t xml:space="preserve"> </w:t>
      </w:r>
      <w:r w:rsidR="00B8053C">
        <w:rPr>
          <w:rFonts w:ascii="Cambria" w:hAnsi="Cambria" w:hint="eastAsia"/>
        </w:rPr>
        <w:t>计算得到</w:t>
      </w:r>
      <w:r w:rsidR="00B8053C" w:rsidRPr="00ED5599">
        <w:rPr>
          <w:rFonts w:ascii="Cambria" w:hAnsi="Cambria"/>
        </w:rPr>
        <w:t>Ω</w:t>
      </w:r>
    </w:p>
    <w:p w:rsidR="00ED5599" w:rsidRDefault="00ED5599" w:rsidP="00BA19D7"/>
    <w:p w:rsidR="00ED707E" w:rsidRDefault="00ED707E" w:rsidP="00BA19D7"/>
    <w:p w:rsidR="00ED707E" w:rsidRDefault="00ED707E" w:rsidP="00BA19D7">
      <w:r>
        <w:rPr>
          <w:rFonts w:hint="eastAsia"/>
        </w:rPr>
        <w:t>单位模四元数</w:t>
      </w:r>
      <w:r>
        <w:rPr>
          <w:rFonts w:hint="eastAsia"/>
        </w:rPr>
        <w:t xml:space="preserve"> Slerp</w:t>
      </w:r>
      <w:r>
        <w:rPr>
          <w:rFonts w:hint="eastAsia"/>
        </w:rPr>
        <w:t>后</w:t>
      </w:r>
      <w:r>
        <w:rPr>
          <w:rFonts w:hint="eastAsia"/>
        </w:rPr>
        <w:t xml:space="preserve"> </w:t>
      </w:r>
      <w:r>
        <w:rPr>
          <w:rFonts w:hint="eastAsia"/>
        </w:rPr>
        <w:t>仍是单位模四元数</w:t>
      </w:r>
    </w:p>
    <w:p w:rsidR="00ED707E" w:rsidRDefault="00ED707E" w:rsidP="00BA19D7"/>
    <w:p w:rsidR="00A703C9" w:rsidRPr="00E40494" w:rsidRDefault="00A703C9" w:rsidP="00A703C9">
      <w:pPr>
        <w:pStyle w:val="3"/>
      </w:pPr>
      <w:bookmarkStart w:id="18" w:name="_Toc497394644"/>
      <w:r w:rsidRPr="00E40494">
        <w:rPr>
          <w:rFonts w:hint="eastAsia"/>
        </w:rPr>
        <w:t>对偶四元数（</w:t>
      </w:r>
      <w:r w:rsidRPr="00E40494">
        <w:rPr>
          <w:rFonts w:hint="eastAsia"/>
        </w:rPr>
        <w:t>Dual</w:t>
      </w:r>
      <w:r w:rsidRPr="00E40494">
        <w:t xml:space="preserve"> Quaternion</w:t>
      </w:r>
      <w:r w:rsidRPr="00E40494">
        <w:rPr>
          <w:rFonts w:hint="eastAsia"/>
        </w:rPr>
        <w:t>）</w:t>
      </w:r>
      <w:r>
        <w:rPr>
          <w:rFonts w:hint="eastAsia"/>
        </w:rPr>
        <w:t>/</w:t>
      </w:r>
      <w:r>
        <w:rPr>
          <w:rFonts w:hint="eastAsia"/>
        </w:rPr>
        <w:t>平移旋转变换</w:t>
      </w:r>
    </w:p>
    <w:p w:rsidR="00A703C9" w:rsidRDefault="00A703C9" w:rsidP="00A703C9"/>
    <w:p w:rsidR="00870739" w:rsidRDefault="00870739" w:rsidP="00A703C9">
      <w:r>
        <w:rPr>
          <w:rFonts w:hint="eastAsia"/>
        </w:rPr>
        <w:t>平移旋转变换又称为刚性变换（</w:t>
      </w:r>
      <w:r>
        <w:rPr>
          <w:rFonts w:hint="eastAsia"/>
        </w:rPr>
        <w:t>Rigid</w:t>
      </w:r>
      <w:r>
        <w:t xml:space="preserve"> </w:t>
      </w:r>
      <w:r>
        <w:rPr>
          <w:rFonts w:hint="eastAsia"/>
        </w:rPr>
        <w:t>Transform</w:t>
      </w:r>
      <w:r>
        <w:rPr>
          <w:rFonts w:hint="eastAsia"/>
        </w:rPr>
        <w:t>）</w:t>
      </w:r>
    </w:p>
    <w:p w:rsidR="00870739" w:rsidRDefault="00870739" w:rsidP="00A703C9">
      <w:r>
        <w:rPr>
          <w:rFonts w:hint="eastAsia"/>
        </w:rPr>
        <w:t>为了</w:t>
      </w:r>
      <w:r w:rsidR="00381E1D">
        <w:rPr>
          <w:rFonts w:hint="eastAsia"/>
        </w:rPr>
        <w:t>保持简洁</w:t>
      </w:r>
      <w:r>
        <w:rPr>
          <w:rFonts w:hint="eastAsia"/>
        </w:rPr>
        <w:t>，尽量不引入</w:t>
      </w:r>
      <w:r w:rsidR="00381E1D">
        <w:rPr>
          <w:rFonts w:hint="eastAsia"/>
        </w:rPr>
        <w:t>不必要的名词，因此仍用平移旋转变换</w:t>
      </w:r>
    </w:p>
    <w:p w:rsidR="00870739" w:rsidRDefault="00870739" w:rsidP="00A703C9"/>
    <w:p w:rsidR="004476A1" w:rsidRDefault="004476A1" w:rsidP="00635DBD">
      <w:pPr>
        <w:pStyle w:val="4"/>
      </w:pPr>
      <w:r>
        <w:rPr>
          <w:rFonts w:hint="eastAsia"/>
        </w:rPr>
        <w:t>对偶数</w:t>
      </w:r>
      <w:r w:rsidR="00350AE1">
        <w:rPr>
          <w:rFonts w:hint="eastAsia"/>
        </w:rPr>
        <w:t xml:space="preserve"> </w:t>
      </w:r>
      <w:r w:rsidR="0061602F">
        <w:rPr>
          <w:rFonts w:hint="eastAsia"/>
        </w:rPr>
        <w:t>（</w:t>
      </w:r>
      <w:r w:rsidR="0061602F">
        <w:rPr>
          <w:rFonts w:hint="eastAsia"/>
        </w:rPr>
        <w:t>Dual</w:t>
      </w:r>
      <w:r w:rsidR="0061602F">
        <w:t xml:space="preserve"> </w:t>
      </w:r>
      <w:r w:rsidR="0061602F">
        <w:rPr>
          <w:rFonts w:hint="eastAsia"/>
        </w:rPr>
        <w:t>Number</w:t>
      </w:r>
      <w:r w:rsidR="0061602F">
        <w:rPr>
          <w:rFonts w:hint="eastAsia"/>
        </w:rPr>
        <w:t>）</w:t>
      </w:r>
    </w:p>
    <w:p w:rsidR="00350AE1" w:rsidRDefault="00635DBD" w:rsidP="00350AE1">
      <w:r>
        <w:rPr>
          <w:rFonts w:hint="eastAsia"/>
        </w:rPr>
        <w:t>代数形式</w:t>
      </w:r>
    </w:p>
    <w:p w:rsidR="002648B1" w:rsidRDefault="008A17CB" w:rsidP="00350AE1">
      <w:r>
        <w:t>^</w:t>
      </w:r>
      <w:r w:rsidR="00AB0480">
        <w:t>a</w:t>
      </w:r>
      <w:r w:rsidR="00FC7BEF">
        <w:t xml:space="preserve"> = a</w:t>
      </w:r>
      <w:r w:rsidR="00AB0480" w:rsidRPr="00AB0480">
        <w:rPr>
          <w:vertAlign w:val="subscript"/>
        </w:rPr>
        <w:t>0</w:t>
      </w:r>
      <w:r w:rsidR="00AB0480">
        <w:t xml:space="preserve"> + </w:t>
      </w:r>
      <w:r w:rsidR="00AB0480">
        <w:rPr>
          <w:rFonts w:hint="eastAsia"/>
        </w:rPr>
        <w:t>a</w:t>
      </w:r>
      <w:r w:rsidR="00AB0480" w:rsidRPr="00AB0480">
        <w:rPr>
          <w:rFonts w:hint="eastAsia"/>
          <w:vertAlign w:val="subscript"/>
        </w:rPr>
        <w:t>1</w:t>
      </w:r>
      <w:r w:rsidR="00FC7BEF" w:rsidRPr="00642A68">
        <w:rPr>
          <w:rFonts w:cs="Calibri"/>
        </w:rPr>
        <w:t>ε</w:t>
      </w:r>
      <w:r w:rsidR="00EA04C7">
        <w:rPr>
          <w:rFonts w:hint="eastAsia"/>
        </w:rPr>
        <w:t xml:space="preserve"> //</w:t>
      </w:r>
      <w:r w:rsidR="00EA04C7">
        <w:t xml:space="preserve"> </w:t>
      </w:r>
      <w:r w:rsidR="002648B1">
        <w:rPr>
          <w:rFonts w:cs="Calibri"/>
        </w:rPr>
        <w:t>1</w:t>
      </w:r>
      <w:r w:rsidR="002648B1">
        <w:rPr>
          <w:rFonts w:cs="Calibri" w:hint="eastAsia"/>
        </w:rPr>
        <w:t>×</w:t>
      </w:r>
      <w:r w:rsidR="002648B1" w:rsidRPr="00642A68">
        <w:rPr>
          <w:rFonts w:cs="Calibri"/>
        </w:rPr>
        <w:t>ε</w:t>
      </w:r>
      <w:r w:rsidR="002648B1">
        <w:rPr>
          <w:rFonts w:cs="Calibri"/>
        </w:rPr>
        <w:t xml:space="preserve"> = </w:t>
      </w:r>
      <w:r w:rsidR="002648B1" w:rsidRPr="00642A68">
        <w:rPr>
          <w:rFonts w:cs="Calibri"/>
        </w:rPr>
        <w:t>ε</w:t>
      </w:r>
      <w:r w:rsidR="002648B1">
        <w:rPr>
          <w:rFonts w:cs="Calibri" w:hint="eastAsia"/>
        </w:rPr>
        <w:t>×</w:t>
      </w:r>
      <w:r w:rsidR="002648B1">
        <w:rPr>
          <w:rFonts w:cs="Calibri" w:hint="eastAsia"/>
        </w:rPr>
        <w:t>1</w:t>
      </w:r>
      <w:r w:rsidR="002648B1">
        <w:rPr>
          <w:rFonts w:cs="Calibri"/>
        </w:rPr>
        <w:t xml:space="preserve"> = </w:t>
      </w:r>
      <w:r w:rsidR="002648B1" w:rsidRPr="00642A68">
        <w:rPr>
          <w:rFonts w:cs="Calibri"/>
        </w:rPr>
        <w:t>ε</w:t>
      </w:r>
      <w:r w:rsidR="00EA04C7">
        <w:rPr>
          <w:rFonts w:hint="eastAsia"/>
        </w:rPr>
        <w:t xml:space="preserve"> </w:t>
      </w:r>
      <w:r w:rsidR="002648B1" w:rsidRPr="00642A68">
        <w:rPr>
          <w:rFonts w:cs="Calibri"/>
        </w:rPr>
        <w:t>ε</w:t>
      </w:r>
      <w:r w:rsidR="002648B1">
        <w:rPr>
          <w:rFonts w:cs="Calibri" w:hint="eastAsia"/>
        </w:rPr>
        <w:t>×</w:t>
      </w:r>
      <w:r w:rsidR="002648B1" w:rsidRPr="00642A68">
        <w:rPr>
          <w:rFonts w:cs="Calibri"/>
        </w:rPr>
        <w:t>ε</w:t>
      </w:r>
      <w:r w:rsidR="002648B1">
        <w:rPr>
          <w:rFonts w:cs="Calibri"/>
        </w:rPr>
        <w:t xml:space="preserve"> = 0</w:t>
      </w:r>
    </w:p>
    <w:p w:rsidR="002648B1" w:rsidRDefault="002648B1" w:rsidP="00350AE1"/>
    <w:p w:rsidR="00350AE1" w:rsidRDefault="00350AE1" w:rsidP="00350AE1">
      <w:r>
        <w:rPr>
          <w:rFonts w:hint="eastAsia"/>
        </w:rPr>
        <w:t>矩阵形式</w:t>
      </w:r>
    </w:p>
    <w:p w:rsidR="00350AE1" w:rsidRPr="002F4D48" w:rsidRDefault="008A17CB" w:rsidP="00350AE1">
      <w:r>
        <w:t>^</w:t>
      </w:r>
      <w:r w:rsidR="00AB0480">
        <w:rPr>
          <w:rFonts w:hint="eastAsia"/>
        </w:rPr>
        <w:t>a</w:t>
      </w:r>
      <w:r w:rsidR="007C576E">
        <w:t xml:space="preserve"> = </w:t>
      </w:r>
      <w:r w:rsidR="00AB0480">
        <w:t>a</w:t>
      </w:r>
      <w:r w:rsidR="00AB0480" w:rsidRPr="00AB0480">
        <w:rPr>
          <w:vertAlign w:val="subscript"/>
        </w:rPr>
        <w:t>0</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350AE1">
        <w:rPr>
          <w:rFonts w:hint="eastAsia"/>
        </w:rPr>
        <w:t xml:space="preserve"> +</w:t>
      </w:r>
      <w:r w:rsidR="00350AE1">
        <w:t xml:space="preserve"> </w:t>
      </w:r>
      <w:r w:rsidR="00AB0480">
        <w:rPr>
          <w:rFonts w:hint="eastAsia"/>
        </w:rPr>
        <w:t>a</w:t>
      </w:r>
      <w:r w:rsidR="00AB0480" w:rsidRPr="00AB0480">
        <w:rPr>
          <w:rFonts w:hint="eastAsia"/>
          <w:vertAlign w:val="subscript"/>
        </w:rPr>
        <w:t>1</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d>
      </m:oMath>
    </w:p>
    <w:p w:rsidR="004476A1" w:rsidRDefault="004476A1" w:rsidP="00A703C9"/>
    <w:p w:rsidR="00BB2370" w:rsidRDefault="00BB2370" w:rsidP="00A703C9">
      <w:r>
        <w:rPr>
          <w:rFonts w:hint="eastAsia"/>
        </w:rPr>
        <w:t>乘法</w:t>
      </w:r>
    </w:p>
    <w:p w:rsidR="0009397F" w:rsidRDefault="0009397F" w:rsidP="00A703C9">
      <w:r>
        <w:t>(</w:t>
      </w:r>
      <w:r w:rsidR="00AB0480">
        <w:t>a</w:t>
      </w:r>
      <w:r w:rsidR="00AB0480" w:rsidRPr="00AB0480">
        <w:rPr>
          <w:vertAlign w:val="subscript"/>
        </w:rPr>
        <w:t>0</w:t>
      </w:r>
      <w:r>
        <w:t xml:space="preserve"> +</w:t>
      </w:r>
      <w:r w:rsidR="00AB0480" w:rsidRPr="00AB0480">
        <w:rPr>
          <w:rFonts w:hint="eastAsia"/>
        </w:rPr>
        <w:t xml:space="preserve"> </w:t>
      </w:r>
      <w:r w:rsidR="00AB0480">
        <w:rPr>
          <w:rFonts w:hint="eastAsia"/>
        </w:rPr>
        <w:t>a</w:t>
      </w:r>
      <w:r w:rsidR="00AB0480" w:rsidRPr="00AB0480">
        <w:rPr>
          <w:rFonts w:hint="eastAsia"/>
          <w:vertAlign w:val="subscript"/>
        </w:rPr>
        <w:t>1</w:t>
      </w:r>
      <w:r w:rsidRPr="00642A68">
        <w:rPr>
          <w:rFonts w:cs="Calibri"/>
        </w:rPr>
        <w:t>ε</w:t>
      </w:r>
      <w:r>
        <w:rPr>
          <w:rFonts w:cs="Calibri"/>
        </w:rPr>
        <w:t>)</w:t>
      </w:r>
      <w:r>
        <w:rPr>
          <w:rFonts w:cs="Calibri" w:hint="eastAsia"/>
        </w:rPr>
        <w:t>×</w:t>
      </w:r>
      <w:r>
        <w:t>(</w:t>
      </w:r>
      <w:r w:rsidR="00AB0480">
        <w:t>b</w:t>
      </w:r>
      <w:r w:rsidR="00AB0480" w:rsidRPr="00AB0480">
        <w:rPr>
          <w:vertAlign w:val="subscript"/>
        </w:rPr>
        <w:t>0</w:t>
      </w:r>
      <w:r w:rsidR="00AB0480">
        <w:t xml:space="preserve"> + b</w:t>
      </w:r>
      <w:r w:rsidR="00AB0480">
        <w:rPr>
          <w:vertAlign w:val="subscript"/>
        </w:rPr>
        <w:t>1</w:t>
      </w:r>
      <w:r w:rsidRPr="00642A68">
        <w:rPr>
          <w:rFonts w:cs="Calibri"/>
        </w:rPr>
        <w:t>ε</w:t>
      </w:r>
      <w:r>
        <w:rPr>
          <w:rFonts w:cs="Calibri"/>
        </w:rPr>
        <w:t>)</w:t>
      </w:r>
      <w:r w:rsidR="00AB0480">
        <w:rPr>
          <w:rFonts w:cs="Calibri"/>
        </w:rPr>
        <w:t xml:space="preserve"> = </w:t>
      </w:r>
      <w:r w:rsidR="00AB0480">
        <w:t>a</w:t>
      </w:r>
      <w:r w:rsidR="00AB0480" w:rsidRPr="00AB0480">
        <w:rPr>
          <w:vertAlign w:val="subscript"/>
        </w:rPr>
        <w:t>0</w:t>
      </w:r>
      <w:r w:rsidR="00AB0480">
        <w:t>b</w:t>
      </w:r>
      <w:r w:rsidR="00AB0480" w:rsidRPr="00AB0480">
        <w:rPr>
          <w:vertAlign w:val="subscript"/>
        </w:rPr>
        <w:t>0</w:t>
      </w:r>
      <w:r w:rsidR="00AB0480">
        <w:rPr>
          <w:rFonts w:cs="Calibri"/>
        </w:rPr>
        <w:t xml:space="preserve"> + (</w:t>
      </w:r>
      <w:r w:rsidR="00AB0480">
        <w:t>a</w:t>
      </w:r>
      <w:r w:rsidR="00AB0480" w:rsidRPr="00AB0480">
        <w:rPr>
          <w:vertAlign w:val="subscript"/>
        </w:rPr>
        <w:t>0</w:t>
      </w:r>
      <w:r w:rsidR="00AB0480">
        <w:t>b</w:t>
      </w:r>
      <w:r w:rsidR="00AB0480">
        <w:rPr>
          <w:vertAlign w:val="subscript"/>
        </w:rPr>
        <w:t>1</w:t>
      </w:r>
      <w:r w:rsidR="00AB0480">
        <w:t xml:space="preserve"> </w:t>
      </w:r>
      <w:r w:rsidR="00AB0480">
        <w:rPr>
          <w:rFonts w:cs="Calibri"/>
        </w:rPr>
        <w:t>+</w:t>
      </w:r>
      <w:r w:rsidR="00AB0480" w:rsidRPr="00AB0480">
        <w:t xml:space="preserve"> </w:t>
      </w:r>
      <w:r w:rsidR="00AB0480">
        <w:t>b</w:t>
      </w:r>
      <w:r w:rsidR="00AB0480" w:rsidRPr="00AB0480">
        <w:rPr>
          <w:vertAlign w:val="subscript"/>
        </w:rPr>
        <w:t>0</w:t>
      </w:r>
      <w:r w:rsidR="00AB0480">
        <w:t>a</w:t>
      </w:r>
      <w:r w:rsidR="00AB0480">
        <w:rPr>
          <w:vertAlign w:val="subscript"/>
        </w:rPr>
        <w:t>1</w:t>
      </w:r>
      <w:r>
        <w:rPr>
          <w:rFonts w:cs="Calibri"/>
        </w:rPr>
        <w:t>)</w:t>
      </w:r>
      <w:r w:rsidRPr="00642A68">
        <w:rPr>
          <w:rFonts w:cs="Calibri"/>
        </w:rPr>
        <w:t>ε</w:t>
      </w:r>
    </w:p>
    <w:p w:rsidR="0009397F" w:rsidRDefault="0009397F" w:rsidP="00A703C9"/>
    <w:p w:rsidR="00A775D0" w:rsidRDefault="008B6BC5" w:rsidP="008B6BC5">
      <w:r>
        <w:rPr>
          <w:rFonts w:hint="eastAsia"/>
        </w:rPr>
        <w:t>平方根</w:t>
      </w:r>
    </w:p>
    <w:p w:rsidR="001D3333" w:rsidRDefault="00205DF4" w:rsidP="00A703C9">
      <w:r>
        <w:rPr>
          <w:rFonts w:hint="eastAsia"/>
        </w:rPr>
        <w:t>设</w:t>
      </w:r>
    </w:p>
    <w:p w:rsidR="00A775D0" w:rsidRPr="00A12848" w:rsidRDefault="00063733" w:rsidP="00A703C9">
      <w:pPr>
        <w:rPr>
          <w:rFonts w:cs="Calibri"/>
        </w:rPr>
      </w:pPr>
      <w:r>
        <w:t>a</w:t>
      </w:r>
      <w:r w:rsidRPr="00AB0480">
        <w:rPr>
          <w:vertAlign w:val="subscript"/>
        </w:rPr>
        <w:t>0</w:t>
      </w:r>
      <w:r>
        <w:t xml:space="preserve"> +</w:t>
      </w:r>
      <w:r w:rsidRPr="00AB0480">
        <w:rPr>
          <w:rFonts w:hint="eastAsia"/>
        </w:rPr>
        <w:t xml:space="preserve"> </w:t>
      </w:r>
      <w:r>
        <w:rPr>
          <w:rFonts w:hint="eastAsia"/>
        </w:rPr>
        <w:t>a</w:t>
      </w:r>
      <w:r w:rsidRPr="00AB0480">
        <w:rPr>
          <w:rFonts w:hint="eastAsia"/>
          <w:vertAlign w:val="subscript"/>
        </w:rPr>
        <w:t>1</w:t>
      </w:r>
      <w:r w:rsidRPr="00642A68">
        <w:rPr>
          <w:rFonts w:cs="Calibri"/>
        </w:rPr>
        <w:t>ε</w:t>
      </w:r>
      <w:r>
        <w:rPr>
          <w:rFonts w:cs="Calibri"/>
        </w:rPr>
        <w:t xml:space="preserve"> = </w:t>
      </w:r>
      <w:r>
        <w:t>(r</w:t>
      </w:r>
      <w:r w:rsidRPr="00AB0480">
        <w:rPr>
          <w:vertAlign w:val="subscript"/>
        </w:rPr>
        <w:t>0</w:t>
      </w:r>
      <w:r>
        <w:t xml:space="preserve"> +</w:t>
      </w:r>
      <w:r w:rsidRPr="00AB0480">
        <w:rPr>
          <w:rFonts w:hint="eastAsia"/>
        </w:rPr>
        <w:t xml:space="preserve"> </w:t>
      </w:r>
      <w:r>
        <w:rPr>
          <w:rFonts w:hint="eastAsia"/>
        </w:rPr>
        <w:t>r</w:t>
      </w:r>
      <w:r w:rsidRPr="00AB0480">
        <w:rPr>
          <w:rFonts w:hint="eastAsia"/>
          <w:vertAlign w:val="subscript"/>
        </w:rPr>
        <w:t>1</w:t>
      </w:r>
      <w:r w:rsidRPr="00642A68">
        <w:rPr>
          <w:rFonts w:cs="Calibri"/>
        </w:rPr>
        <w:t>ε</w:t>
      </w:r>
      <w:r>
        <w:rPr>
          <w:rFonts w:cs="Calibri"/>
        </w:rPr>
        <w:t>)</w:t>
      </w:r>
      <w:r>
        <w:rPr>
          <w:rFonts w:cs="Calibri" w:hint="eastAsia"/>
        </w:rPr>
        <w:t>×</w:t>
      </w:r>
      <w:r>
        <w:t>(r</w:t>
      </w:r>
      <w:r w:rsidRPr="00AB0480">
        <w:rPr>
          <w:vertAlign w:val="subscript"/>
        </w:rPr>
        <w:t>0</w:t>
      </w:r>
      <w:r>
        <w:t xml:space="preserve"> + r</w:t>
      </w:r>
      <w:r>
        <w:rPr>
          <w:vertAlign w:val="subscript"/>
        </w:rPr>
        <w:t>1</w:t>
      </w:r>
      <w:r w:rsidRPr="00642A68">
        <w:rPr>
          <w:rFonts w:cs="Calibri"/>
        </w:rPr>
        <w:t>ε</w:t>
      </w:r>
      <w:r>
        <w:rPr>
          <w:rFonts w:cs="Calibri"/>
        </w:rPr>
        <w:t>)</w:t>
      </w:r>
      <w:r w:rsidR="00A12848">
        <w:rPr>
          <w:rFonts w:cs="Calibri" w:hint="eastAsia"/>
        </w:rPr>
        <w:t xml:space="preserve"> </w:t>
      </w:r>
      <w:r>
        <w:rPr>
          <w:rFonts w:cs="Calibri"/>
        </w:rPr>
        <w:t xml:space="preserve">= </w:t>
      </w:r>
      <w:r>
        <w:t>r</w:t>
      </w:r>
      <w:r w:rsidRPr="00AB0480">
        <w:rPr>
          <w:vertAlign w:val="subscript"/>
        </w:rPr>
        <w:t>0</w:t>
      </w:r>
      <w:r>
        <w:t>r</w:t>
      </w:r>
      <w:r w:rsidRPr="00AB0480">
        <w:rPr>
          <w:vertAlign w:val="subscript"/>
        </w:rPr>
        <w:t>0</w:t>
      </w:r>
      <w:r w:rsidR="00A12848">
        <w:rPr>
          <w:rFonts w:cs="Calibri"/>
        </w:rPr>
        <w:t xml:space="preserve"> + 2</w:t>
      </w:r>
      <w:r>
        <w:t>r</w:t>
      </w:r>
      <w:r w:rsidRPr="00AB0480">
        <w:rPr>
          <w:vertAlign w:val="subscript"/>
        </w:rPr>
        <w:t>0</w:t>
      </w:r>
      <w:r>
        <w:t>r</w:t>
      </w:r>
      <w:r>
        <w:rPr>
          <w:vertAlign w:val="subscript"/>
        </w:rPr>
        <w:t>1</w:t>
      </w:r>
      <w:r w:rsidRPr="00642A68">
        <w:rPr>
          <w:rFonts w:cs="Calibri"/>
        </w:rPr>
        <w:t>ε</w:t>
      </w:r>
    </w:p>
    <w:p w:rsidR="001D3333" w:rsidRDefault="00A775D0" w:rsidP="00A703C9">
      <w:r>
        <w:rPr>
          <w:rFonts w:hint="eastAsia"/>
        </w:rPr>
        <w:t>得到</w:t>
      </w:r>
    </w:p>
    <w:p w:rsidR="00A12848" w:rsidRDefault="00063733" w:rsidP="00A703C9">
      <w:pPr>
        <w:rPr>
          <w:rFonts w:cs="Calibri"/>
        </w:rPr>
      </w:pPr>
      <w:r>
        <w:t>r</w:t>
      </w:r>
      <w:r w:rsidRPr="00AB0480">
        <w:rPr>
          <w:vertAlign w:val="subscript"/>
        </w:rPr>
        <w:t>0</w:t>
      </w:r>
      <w:r>
        <w:t>r</w:t>
      </w:r>
      <w:r w:rsidRPr="00AB0480">
        <w:rPr>
          <w:vertAlign w:val="subscript"/>
        </w:rPr>
        <w:t>0</w:t>
      </w:r>
      <w:r>
        <w:rPr>
          <w:rFonts w:cs="Calibri"/>
        </w:rPr>
        <w:t xml:space="preserve"> = </w:t>
      </w:r>
      <w:r>
        <w:t>a</w:t>
      </w:r>
      <w:r w:rsidRPr="00AB0480">
        <w:rPr>
          <w:vertAlign w:val="subscript"/>
        </w:rPr>
        <w:t>0</w:t>
      </w:r>
      <w:r>
        <w:rPr>
          <w:rFonts w:cs="Calibri"/>
        </w:rPr>
        <w:t xml:space="preserve"> </w:t>
      </w:r>
      <w:r>
        <w:rPr>
          <w:rFonts w:cs="Calibri" w:hint="eastAsia"/>
        </w:rPr>
        <w:t>且</w:t>
      </w:r>
      <w:r w:rsidR="00A12848">
        <w:rPr>
          <w:rFonts w:cs="Calibri"/>
        </w:rPr>
        <w:t>2</w:t>
      </w:r>
      <w:r w:rsidR="00A12848">
        <w:t>r</w:t>
      </w:r>
      <w:r w:rsidR="00A12848" w:rsidRPr="00AB0480">
        <w:rPr>
          <w:vertAlign w:val="subscript"/>
        </w:rPr>
        <w:t>0</w:t>
      </w:r>
      <w:r w:rsidR="00A12848">
        <w:t>r</w:t>
      </w:r>
      <w:r w:rsidR="00A12848">
        <w:rPr>
          <w:vertAlign w:val="subscript"/>
        </w:rPr>
        <w:t>1</w:t>
      </w:r>
      <w:r>
        <w:rPr>
          <w:rFonts w:cs="Calibri"/>
        </w:rPr>
        <w:t xml:space="preserve"> = </w:t>
      </w:r>
      <w:r>
        <w:rPr>
          <w:rFonts w:hint="eastAsia"/>
        </w:rPr>
        <w:t>a</w:t>
      </w:r>
      <w:r w:rsidRPr="00AB0480">
        <w:rPr>
          <w:rFonts w:hint="eastAsia"/>
          <w:vertAlign w:val="subscript"/>
        </w:rPr>
        <w:t>1</w:t>
      </w:r>
    </w:p>
    <w:p w:rsidR="00A775D0" w:rsidRPr="006D4632" w:rsidRDefault="00063733" w:rsidP="00A703C9">
      <w:r>
        <w:rPr>
          <w:rFonts w:hint="eastAsia"/>
        </w:rPr>
        <w:t xml:space="preserve">=&gt; </w:t>
      </w:r>
      <w:r>
        <w:t>r</w:t>
      </w:r>
      <w:r w:rsidRPr="00AB0480">
        <w:rPr>
          <w:vertAlign w:val="subscript"/>
        </w:rPr>
        <w:t>0</w:t>
      </w:r>
      <w:r>
        <w:rPr>
          <w:rFonts w:cs="Calibri"/>
        </w:rPr>
        <w:t xml:space="preserve"> =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oMath>
      <w:r>
        <w:rPr>
          <w:rFonts w:cs="Calibri" w:hint="eastAsia"/>
        </w:rPr>
        <w:t xml:space="preserve"> </w:t>
      </w:r>
      <w:r>
        <w:rPr>
          <w:rFonts w:cs="Calibri" w:hint="eastAsia"/>
        </w:rPr>
        <w:t>且</w:t>
      </w:r>
      <w:r>
        <w:t>r</w:t>
      </w:r>
      <w:r>
        <w:rPr>
          <w:vertAlign w:val="subscript"/>
        </w:rPr>
        <w:t>1</w:t>
      </w:r>
      <w:r>
        <w:rPr>
          <w:rFonts w:cs="Calibri"/>
        </w:rPr>
        <w:t xml:space="preserve"> =</w:t>
      </w:r>
      <w:r w:rsidR="00A12848">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
              <m:rPr>
                <m:sty m:val="p"/>
              </m:rPr>
              <w:rPr>
                <w:rFonts w:ascii="Cambria Math" w:hAnsi="Cambria Math"/>
              </w:rPr>
              <m:t>r</m:t>
            </m:r>
            <m:r>
              <m:rPr>
                <m:sty m:val="p"/>
              </m:rPr>
              <w:rPr>
                <w:rFonts w:ascii="Cambria Math" w:hAnsi="Cambria Math"/>
                <w:vertAlign w:val="subscript"/>
              </w:rPr>
              <m:t>0</m:t>
            </m:r>
          </m:den>
        </m:f>
      </m:oMath>
      <w:r w:rsidR="00A12848">
        <w:rPr>
          <w:rFonts w:cs="Calibri" w:hint="eastAsia"/>
        </w:rPr>
        <w:t xml:space="preserve"> =</w:t>
      </w:r>
      <w:r>
        <w:rPr>
          <w:rFonts w:cs="Calibri"/>
        </w:rPr>
        <w:t xml:space="preserve"> </w:t>
      </w:r>
      <m:oMath>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
              <w:rPr>
                <w:rFonts w:ascii="Cambria Math" w:hAnsi="Cambria Math" w:cs="Calibri"/>
              </w:rPr>
              <m:t>2</m:t>
            </m:r>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2F4D48">
        <w:rPr>
          <w:rFonts w:cs="Calibri"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1D3333" w:rsidRDefault="006D4632" w:rsidP="00A703C9">
      <w:r>
        <w:rPr>
          <w:rFonts w:hint="eastAsia"/>
        </w:rPr>
        <w:t>因此</w:t>
      </w:r>
    </w:p>
    <w:p w:rsidR="00063733" w:rsidRDefault="00754833" w:rsidP="00A703C9">
      <m:oMath>
        <m:rad>
          <m:radPr>
            <m:degHide m:val="1"/>
            <m:ctrlPr>
              <w:rPr>
                <w:rFonts w:ascii="Cambria Math" w:hAnsi="Cambria Math"/>
              </w:rPr>
            </m:ctrlPr>
          </m:radPr>
          <m:deg/>
          <m:e>
            <m:r>
              <m:rPr>
                <m:sty m:val="p"/>
              </m:rPr>
              <w:rPr>
                <w:rFonts w:ascii="Cambria Math" w:hAnsi="Cambria Math"/>
              </w:rPr>
              <m:t>a</m:t>
            </m:r>
            <m:r>
              <m:rPr>
                <m:sty m:val="p"/>
              </m:rPr>
              <w:rPr>
                <w:rFonts w:ascii="Cambria Math" w:hAnsi="Cambria Math"/>
                <w:vertAlign w:val="subscript"/>
              </w:rPr>
              <m:t>0</m:t>
            </m:r>
            <m:r>
              <m:rPr>
                <m:sty m:val="p"/>
              </m:rPr>
              <w:rPr>
                <w:rFonts w:ascii="Cambria Math" w:hAnsi="Cambria Math"/>
              </w:rPr>
              <m:t xml:space="preserve"> +</m:t>
            </m:r>
            <m:r>
              <m:rPr>
                <m:sty m:val="p"/>
              </m:rPr>
              <w:rPr>
                <w:rFonts w:ascii="Cambria Math" w:hAnsi="Cambria Math" w:hint="eastAsia"/>
              </w:rPr>
              <m:t xml:space="preserve"> a</m:t>
            </m:r>
            <m:r>
              <m:rPr>
                <m:sty m:val="p"/>
              </m:rPr>
              <w:rPr>
                <w:rFonts w:ascii="Cambria Math" w:hAnsi="Cambria Math" w:hint="eastAsia"/>
                <w:vertAlign w:val="subscript"/>
              </w:rPr>
              <m:t>1</m:t>
            </m:r>
            <m:r>
              <m:rPr>
                <m:sty m:val="p"/>
              </m:rPr>
              <w:rPr>
                <w:rFonts w:ascii="Cambria Math" w:hAnsi="Cambria Math" w:cs="Calibri"/>
              </w:rPr>
              <m:t>ε</m:t>
            </m:r>
          </m:e>
        </m:rad>
      </m:oMath>
      <w:r w:rsidR="00A775D0">
        <w:rPr>
          <w:rFonts w:hint="eastAsia"/>
        </w:rPr>
        <w:t xml:space="preserve"> =</w:t>
      </w:r>
      <w:r w:rsidR="00A775D0">
        <w:t xml:space="preserve"> </w:t>
      </w:r>
      <m:oMath>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w:rPr>
                    <w:rFonts w:ascii="Cambria Math" w:hAnsi="Cambria Math" w:cs="Calibri"/>
                  </w:rPr>
                  <m:t>0</m:t>
                </m:r>
              </m:sub>
            </m:sSub>
          </m:e>
        </m:rad>
        <m:r>
          <m:rPr>
            <m:sty m:val="p"/>
          </m:rPr>
          <w:rPr>
            <w:rFonts w:ascii="Cambria Math" w:hAnsi="Cambria Math"/>
          </w:rPr>
          <m:t xml:space="preserve"> + </m:t>
        </m:r>
        <m:f>
          <m:fPr>
            <m:ctrlPr>
              <w:rPr>
                <w:rFonts w:ascii="Cambria Math" w:hAnsi="Cambria Math" w:cs="Calibri"/>
              </w:rPr>
            </m:ctrlPr>
          </m:fPr>
          <m:num>
            <m:sSub>
              <m:sSubPr>
                <m:ctrlPr>
                  <w:rPr>
                    <w:rFonts w:ascii="Cambria Math" w:hAnsi="Cambria Math" w:cs="Calibri"/>
                  </w:rPr>
                </m:ctrlPr>
              </m:sSubPr>
              <m:e>
                <m:r>
                  <m:rPr>
                    <m:sty m:val="p"/>
                  </m:rPr>
                  <w:rPr>
                    <w:rFonts w:ascii="Cambria Math" w:hAnsi="Cambria Math" w:cs="Calibri"/>
                  </w:rPr>
                  <m:t>a</m:t>
                </m:r>
              </m:e>
              <m:sub>
                <m:r>
                  <m:rPr>
                    <m:sty m:val="p"/>
                  </m:rPr>
                  <w:rPr>
                    <w:rFonts w:ascii="Cambria Math" w:hAnsi="Cambria Math" w:cs="Calibri"/>
                  </w:rPr>
                  <m:t>1</m:t>
                </m:r>
              </m:sub>
            </m:sSub>
          </m:num>
          <m:den>
            <m:rad>
              <m:radPr>
                <m:degHide m:val="1"/>
                <m:ctrlPr>
                  <w:rPr>
                    <w:rFonts w:ascii="Cambria Math" w:hAnsi="Cambria Math" w:cs="Calibri"/>
                  </w:rPr>
                </m:ctrlPr>
              </m:radPr>
              <m:deg/>
              <m:e>
                <m:sSub>
                  <m:sSubPr>
                    <m:ctrlPr>
                      <w:rPr>
                        <w:rFonts w:ascii="Cambria Math" w:hAnsi="Cambria Math" w:cs="Calibri"/>
                        <w:i/>
                      </w:rPr>
                    </m:ctrlPr>
                  </m:sSubPr>
                  <m:e>
                    <m:r>
                      <m:rPr>
                        <m:sty m:val="p"/>
                      </m:rPr>
                      <w:rPr>
                        <w:rFonts w:ascii="Cambria Math" w:hAnsi="Cambria Math" w:cs="Calibri" w:hint="eastAsia"/>
                      </w:rPr>
                      <m:t>a</m:t>
                    </m:r>
                  </m:e>
                  <m:sub>
                    <m:r>
                      <m:rPr>
                        <m:sty m:val="p"/>
                      </m:rPr>
                      <w:rPr>
                        <w:rFonts w:ascii="Cambria Math" w:hAnsi="Cambria Math" w:cs="Calibri"/>
                      </w:rPr>
                      <m:t>0</m:t>
                    </m:r>
                  </m:sub>
                </m:sSub>
              </m:e>
            </m:rad>
          </m:den>
        </m:f>
      </m:oMath>
      <w:r w:rsidR="00A775D0">
        <w:rPr>
          <w:rFonts w:hint="eastAsia"/>
        </w:rPr>
        <w:t xml:space="preserve"> </w:t>
      </w:r>
      <w:r w:rsidR="006D4632">
        <w:rPr>
          <w:rFonts w:hint="eastAsia"/>
        </w:rPr>
        <w:t>//Valid</w:t>
      </w:r>
      <w:r w:rsidR="006D4632">
        <w:t xml:space="preserve"> </w:t>
      </w:r>
      <w:r w:rsidR="006D4632">
        <w:rPr>
          <w:rFonts w:hint="eastAsia"/>
        </w:rPr>
        <w:t>Only</w:t>
      </w:r>
      <w:r w:rsidR="006D4632">
        <w:t xml:space="preserve"> </w:t>
      </w:r>
      <w:r w:rsidR="006D4632">
        <w:rPr>
          <w:rFonts w:hint="eastAsia"/>
        </w:rPr>
        <w:t>When</w:t>
      </w:r>
      <w:r w:rsidR="006D4632">
        <w:t xml:space="preserve"> a</w:t>
      </w:r>
      <w:r w:rsidR="006D4632" w:rsidRPr="00AB0480">
        <w:rPr>
          <w:vertAlign w:val="subscript"/>
        </w:rPr>
        <w:t>0</w:t>
      </w:r>
      <w:r w:rsidR="006D4632">
        <w:rPr>
          <w:rFonts w:hint="eastAsia"/>
        </w:rPr>
        <w:t>≠</w:t>
      </w:r>
      <w:r w:rsidR="006D4632">
        <w:rPr>
          <w:rFonts w:hint="eastAsia"/>
        </w:rPr>
        <w:t>0</w:t>
      </w:r>
    </w:p>
    <w:p w:rsidR="008B6BC5" w:rsidRDefault="008B6BC5" w:rsidP="00A703C9"/>
    <w:p w:rsidR="009E5156" w:rsidRDefault="009E5156" w:rsidP="00A703C9">
      <w:r>
        <w:rPr>
          <w:rFonts w:hint="eastAsia"/>
        </w:rPr>
        <w:t>共轭</w:t>
      </w:r>
    </w:p>
    <w:p w:rsidR="009E5156" w:rsidRPr="0068515A" w:rsidRDefault="008A17CB"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754833" w:rsidP="00A703C9">
      <m:oMath>
        <m:bar>
          <m:barPr>
            <m:pos m:val="top"/>
            <m:ctrlPr>
              <w:rPr>
                <w:rFonts w:ascii="Cambria Math" w:hAnsi="Cambria Math"/>
              </w:rPr>
            </m:ctrlPr>
          </m:barPr>
          <m:e>
            <m:r>
              <m:rPr>
                <m:sty m:val="p"/>
              </m:rPr>
              <w:rPr>
                <w:rFonts w:ascii="Cambria Math" w:hAnsi="Cambria Math"/>
              </w:rPr>
              <m:t>^a</m:t>
            </m:r>
          </m:e>
        </m:bar>
      </m:oMath>
      <w:r w:rsidR="009E5156">
        <w:rPr>
          <w:rFonts w:hint="eastAsia"/>
        </w:rPr>
        <w:t xml:space="preserve"> =</w:t>
      </w:r>
      <w:r w:rsidR="00452955">
        <w:t xml:space="preserve">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9E5156" w:rsidRDefault="009E5156" w:rsidP="00A703C9"/>
    <w:p w:rsidR="00BB2370" w:rsidRDefault="0009397F" w:rsidP="00A703C9">
      <w:r>
        <w:rPr>
          <w:rFonts w:hint="eastAsia"/>
        </w:rPr>
        <w:t>逆</w:t>
      </w:r>
    </w:p>
    <w:p w:rsidR="009E5156" w:rsidRDefault="0068515A" w:rsidP="00A703C9">
      <w:r>
        <w:t>^</w:t>
      </w:r>
      <w:r w:rsidR="00452955">
        <w:t>a = a</w:t>
      </w:r>
      <w:r w:rsidR="00452955" w:rsidRPr="00AB0480">
        <w:rPr>
          <w:vertAlign w:val="subscript"/>
        </w:rPr>
        <w:t>0</w:t>
      </w:r>
      <w:r w:rsidR="00452955">
        <w:t xml:space="preserve"> + a</w:t>
      </w:r>
      <w:r w:rsidR="00452955">
        <w:rPr>
          <w:vertAlign w:val="subscript"/>
        </w:rPr>
        <w:t>1</w:t>
      </w:r>
      <w:r w:rsidR="009E5156" w:rsidRPr="00642A68">
        <w:rPr>
          <w:rFonts w:cs="Calibri"/>
        </w:rPr>
        <w:t>ε</w:t>
      </w:r>
    </w:p>
    <w:p w:rsidR="0009397F" w:rsidRPr="0068515A" w:rsidRDefault="008A17CB" w:rsidP="00A703C9">
      <w:r>
        <w:t>^</w:t>
      </w:r>
      <w:r w:rsidR="00452955">
        <w:rPr>
          <w:rFonts w:hint="eastAsia"/>
        </w:rPr>
        <w:t>a</w:t>
      </w:r>
      <w:r w:rsidR="009E5156" w:rsidRPr="009E5156">
        <w:rPr>
          <w:vertAlign w:val="superscript"/>
        </w:rPr>
        <w:t>-1</w:t>
      </w:r>
      <w:r w:rsidR="009E5156">
        <w:t xml:space="preserve"> = </w:t>
      </w:r>
      <m:oMath>
        <m:f>
          <m:fPr>
            <m:ctrlPr>
              <w:rPr>
                <w:rFonts w:ascii="Cambria Math" w:hAnsi="Cambria Math"/>
              </w:rPr>
            </m:ctrlPr>
          </m:fPr>
          <m:num>
            <m:bar>
              <m:barPr>
                <m:pos m:val="top"/>
                <m:ctrlPr>
                  <w:rPr>
                    <w:rFonts w:ascii="Cambria Math" w:hAnsi="Cambria Math"/>
                  </w:rPr>
                </m:ctrlPr>
              </m:barPr>
              <m:e>
                <m:r>
                  <m:rPr>
                    <m:sty m:val="p"/>
                  </m:rPr>
                  <w:rPr>
                    <w:rFonts w:ascii="Cambria Math" w:hAnsi="Cambria Math"/>
                  </w:rPr>
                  <m:t>^a</m:t>
                </m:r>
              </m:e>
            </m:bar>
          </m:num>
          <m:den>
            <m:r>
              <w:rPr>
                <w:rFonts w:ascii="Cambria Math" w:hAnsi="Cambria Math"/>
              </w:rPr>
              <m:t>^</m:t>
            </m:r>
            <m:r>
              <m:rPr>
                <m:sty m:val="p"/>
              </m:rPr>
              <w:rPr>
                <w:rFonts w:ascii="Cambria Math" w:hAnsi="Cambria Math"/>
              </w:rPr>
              <m:t>a</m:t>
            </m:r>
            <m:r>
              <m:rPr>
                <m:sty m:val="p"/>
              </m:rPr>
              <w:rPr>
                <w:rFonts w:ascii="Cambria Math" w:hAnsi="Cambria Math" w:hint="eastAsia"/>
              </w:rPr>
              <m:t>×</m:t>
            </m:r>
            <m:bar>
              <m:barPr>
                <m:pos m:val="top"/>
                <m:ctrlPr>
                  <w:rPr>
                    <w:rFonts w:ascii="Cambria Math" w:hAnsi="Cambria Math"/>
                  </w:rPr>
                </m:ctrlPr>
              </m:barPr>
              <m:e>
                <m:r>
                  <m:rPr>
                    <m:sty m:val="p"/>
                  </m:rPr>
                  <w:rPr>
                    <w:rFonts w:ascii="Cambria Math" w:hAnsi="Cambria Math"/>
                  </w:rPr>
                  <m:t>^a</m:t>
                </m:r>
              </m:e>
            </m:ba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r>
              <m:rPr>
                <m:sty m:val="p"/>
              </m:rPr>
              <w:rPr>
                <w:rFonts w:ascii="Cambria Math" w:hAnsi="Cambria Math"/>
              </w:rPr>
              <m:t>)</m:t>
            </m:r>
          </m:den>
        </m:f>
      </m:oMath>
      <w:r w:rsidR="009E5156">
        <w:rPr>
          <w:rFonts w:hint="eastAsia"/>
        </w:rPr>
        <w:t xml:space="preserve"> =</w:t>
      </w:r>
      <w:r w:rsidR="009E5156">
        <w:t xml:space="preserve"> </w:t>
      </w:r>
      <m:oMath>
        <m:f>
          <m:fPr>
            <m:ctrlPr>
              <w:rPr>
                <w:rFonts w:ascii="Cambria Math" w:hAnsi="Cambria Math"/>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r>
              <m:rPr>
                <m:sty m:val="p"/>
              </m:rPr>
              <w:rPr>
                <w:rFonts w:ascii="Cambria Math" w:hAnsi="Cambria Math"/>
              </w:rPr>
              <m:t xml:space="preserve"> -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r>
              <m:rPr>
                <m:sty m:val="p"/>
              </m:rPr>
              <w:rPr>
                <w:rFonts w:ascii="Cambria Math" w:hAnsi="Cambria Math" w:cs="Calibri"/>
              </w:rPr>
              <m:t>ε</m:t>
            </m:r>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oMath>
      <w:r w:rsidR="009E5156">
        <w:rPr>
          <w:rFonts w:hint="eastAsia"/>
        </w:rPr>
        <w:t xml:space="preserve"> =</w:t>
      </w:r>
      <w:r w:rsidR="00A93CF7">
        <w:t xml:space="preserve"> </w:t>
      </w:r>
      <m:oMath>
        <m:f>
          <m:fPr>
            <m:ctrlPr>
              <w:rPr>
                <w:rFonts w:ascii="Cambria Math" w:hAnsi="Cambria Math"/>
              </w:rPr>
            </m:ctrlPr>
          </m:fPr>
          <m:num>
            <m:r>
              <w:rPr>
                <w:rFonts w:ascii="Cambria Math" w:hAnsi="Cambria Math"/>
              </w:rPr>
              <m:t>1</m:t>
            </m:r>
          </m:num>
          <m:den>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den>
        </m:f>
        <m:r>
          <m:rPr>
            <m:sty m:val="p"/>
          </m:rPr>
          <w:rPr>
            <w:rFonts w:ascii="Cambria Math" w:hAnsi="Cambria Math"/>
          </w:rPr>
          <m:t xml:space="preserve"> - </m:t>
        </m:r>
        <m:f>
          <m:fPr>
            <m:ctrlPr>
              <w:rPr>
                <w:rFonts w:ascii="Cambria Math" w:hAnsi="Cambria Math"/>
              </w:rPr>
            </m:ctrlPr>
          </m:fPr>
          <m:num>
            <m:r>
              <w:rPr>
                <w:rFonts w:ascii="Cambria Math" w:hAnsi="Cambria Math"/>
              </w:rPr>
              <m:t xml:space="preserve"> </m:t>
            </m:r>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1</m:t>
                </m:r>
              </m:sub>
            </m:sSub>
          </m:num>
          <m:den>
            <m:sSup>
              <m:sSupPr>
                <m:ctrlPr>
                  <w:rPr>
                    <w:rFonts w:ascii="Cambria Math" w:hAnsi="Cambria Math"/>
                  </w:rPr>
                </m:ctrlPr>
              </m:sSupPr>
              <m:e>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0</m:t>
                    </m:r>
                  </m:sub>
                </m:sSub>
              </m:e>
              <m:sup>
                <m:r>
                  <m:rPr>
                    <m:sty m:val="p"/>
                  </m:rPr>
                  <w:rPr>
                    <w:rFonts w:ascii="Cambria Math" w:hAnsi="Cambria Math"/>
                  </w:rPr>
                  <m:t>2</m:t>
                </m:r>
              </m:sup>
            </m:sSup>
          </m:den>
        </m:f>
        <m:r>
          <m:rPr>
            <m:sty m:val="p"/>
          </m:rPr>
          <w:rPr>
            <w:rFonts w:ascii="Cambria Math" w:hAnsi="Cambria Math" w:cs="Calibri"/>
          </w:rPr>
          <m:t>ε</m:t>
        </m:r>
      </m:oMath>
      <w:r w:rsidR="002D0F09">
        <w:rPr>
          <w:rFonts w:hint="eastAsia"/>
        </w:rPr>
        <w:t xml:space="preserve"> //Valid</w:t>
      </w:r>
      <w:r w:rsidR="002D0F09">
        <w:t xml:space="preserve"> </w:t>
      </w:r>
      <w:r w:rsidR="002D0F09">
        <w:rPr>
          <w:rFonts w:hint="eastAsia"/>
        </w:rPr>
        <w:t>Only</w:t>
      </w:r>
      <w:r w:rsidR="002D0F09">
        <w:t xml:space="preserve"> </w:t>
      </w:r>
      <w:r w:rsidR="002D0F09">
        <w:rPr>
          <w:rFonts w:hint="eastAsia"/>
        </w:rPr>
        <w:t>When</w:t>
      </w:r>
      <w:r w:rsidR="002D0F09">
        <w:t xml:space="preserve"> </w:t>
      </w:r>
      <w:r w:rsidR="00546241">
        <w:t>a</w:t>
      </w:r>
      <w:r w:rsidR="00546241" w:rsidRPr="00AB0480">
        <w:rPr>
          <w:vertAlign w:val="subscript"/>
        </w:rPr>
        <w:t>0</w:t>
      </w:r>
      <w:r w:rsidR="002D0F09">
        <w:rPr>
          <w:rFonts w:hint="eastAsia"/>
        </w:rPr>
        <w:t>≠</w:t>
      </w:r>
      <w:r w:rsidR="002D0F09">
        <w:rPr>
          <w:rFonts w:hint="eastAsia"/>
        </w:rPr>
        <w:t>0</w:t>
      </w:r>
    </w:p>
    <w:p w:rsidR="00603D38" w:rsidRDefault="00603D38" w:rsidP="00A703C9"/>
    <w:p w:rsidR="00FE0787" w:rsidRDefault="00FE0787" w:rsidP="00A703C9"/>
    <w:p w:rsidR="00FE0787" w:rsidRDefault="00FE0787" w:rsidP="00A703C9"/>
    <w:p w:rsidR="009C5690" w:rsidRDefault="009C5690" w:rsidP="00A703C9"/>
    <w:p w:rsidR="00F72E7B" w:rsidRDefault="005A7107" w:rsidP="005F6FA4">
      <w:pPr>
        <w:pStyle w:val="4"/>
      </w:pPr>
      <w:r>
        <w:rPr>
          <w:rFonts w:hint="eastAsia"/>
        </w:rPr>
        <w:t>对偶四元数代数</w:t>
      </w:r>
    </w:p>
    <w:p w:rsidR="00F72E7B" w:rsidRDefault="00F72E7B" w:rsidP="00A703C9"/>
    <w:p w:rsidR="00A703C9" w:rsidRDefault="00A703C9" w:rsidP="00A703C9">
      <w:r>
        <w:rPr>
          <w:rFonts w:hint="eastAsia"/>
        </w:rPr>
        <w:t>代数形式</w:t>
      </w:r>
    </w:p>
    <w:p w:rsidR="00C810B4" w:rsidRPr="00C810B4" w:rsidRDefault="00752DE2" w:rsidP="00C810B4">
      <w:r>
        <w:t xml:space="preserve">^q = </w:t>
      </w:r>
      <w:r w:rsidR="00FB2450">
        <w:t>^</w:t>
      </w:r>
      <w:r>
        <w:t>w + ^xi + ^yj + ^zk</w:t>
      </w:r>
      <w:r w:rsidR="00FB2450">
        <w:rPr>
          <w:rFonts w:hint="eastAsia"/>
        </w:rPr>
        <w:t xml:space="preserve"> //</w:t>
      </w:r>
      <w:r w:rsidR="00FB2450">
        <w:t>^w = w</w:t>
      </w:r>
      <w:r w:rsidR="00FB2450" w:rsidRPr="00C810B4">
        <w:rPr>
          <w:vertAlign w:val="subscript"/>
        </w:rPr>
        <w:t>0</w:t>
      </w:r>
      <w:r w:rsidR="00FB2450" w:rsidRPr="00C810B4">
        <w:t xml:space="preserve"> + </w:t>
      </w:r>
      <w:r w:rsidR="00FB2450">
        <w:t>w</w:t>
      </w:r>
      <w:r w:rsidR="00FB2450" w:rsidRPr="0004394E">
        <w:rPr>
          <w:vertAlign w:val="subscript"/>
        </w:rPr>
        <w:t>1</w:t>
      </w:r>
      <w:r w:rsidR="00FB2450" w:rsidRPr="00642A68">
        <w:rPr>
          <w:rFonts w:cs="Calibri"/>
        </w:rPr>
        <w:t>ε</w:t>
      </w:r>
      <w:r w:rsidR="00FB2450">
        <w:rPr>
          <w:rFonts w:hint="eastAsia"/>
        </w:rPr>
        <w:t xml:space="preserve"> </w:t>
      </w:r>
      <w:r w:rsidR="00FB2450">
        <w:t>//</w:t>
      </w:r>
      <w:r w:rsidR="00C810B4">
        <w:t>^x = x</w:t>
      </w:r>
      <w:r w:rsidR="00C810B4" w:rsidRPr="00C810B4">
        <w:rPr>
          <w:vertAlign w:val="subscript"/>
        </w:rPr>
        <w:t>0</w:t>
      </w:r>
      <w:r w:rsidR="00C810B4" w:rsidRPr="00C810B4">
        <w:t xml:space="preserve"> + </w:t>
      </w:r>
      <w:r w:rsidR="00C810B4">
        <w:t>x</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y = y</w:t>
      </w:r>
      <w:r w:rsidR="00C810B4" w:rsidRPr="00C810B4">
        <w:rPr>
          <w:vertAlign w:val="subscript"/>
        </w:rPr>
        <w:t>0</w:t>
      </w:r>
      <w:r w:rsidR="00C810B4" w:rsidRPr="00C810B4">
        <w:t xml:space="preserve"> + </w:t>
      </w:r>
      <w:r w:rsidR="0004394E">
        <w:t>y</w:t>
      </w:r>
      <w:r w:rsidR="00C810B4" w:rsidRPr="0004394E">
        <w:rPr>
          <w:vertAlign w:val="subscript"/>
        </w:rPr>
        <w:t>1</w:t>
      </w:r>
      <w:r w:rsidR="00C810B4" w:rsidRPr="00642A68">
        <w:rPr>
          <w:rFonts w:cs="Calibri"/>
        </w:rPr>
        <w:t>ε</w:t>
      </w:r>
      <w:r w:rsidR="00FB2450">
        <w:rPr>
          <w:rFonts w:hint="eastAsia"/>
        </w:rPr>
        <w:t xml:space="preserve"> </w:t>
      </w:r>
      <w:r w:rsidR="00FB2450">
        <w:t>//</w:t>
      </w:r>
      <w:r w:rsidR="00C810B4">
        <w:t>^</w:t>
      </w:r>
      <w:r w:rsidR="0004394E">
        <w:t>z = z</w:t>
      </w:r>
      <w:r w:rsidR="00C810B4" w:rsidRPr="00C810B4">
        <w:rPr>
          <w:vertAlign w:val="subscript"/>
        </w:rPr>
        <w:t>0</w:t>
      </w:r>
      <w:r w:rsidR="00C810B4" w:rsidRPr="00C810B4">
        <w:t xml:space="preserve"> + </w:t>
      </w:r>
      <w:r w:rsidR="0004394E">
        <w:t>z</w:t>
      </w:r>
      <w:r w:rsidR="00C810B4" w:rsidRPr="0004394E">
        <w:rPr>
          <w:vertAlign w:val="subscript"/>
        </w:rPr>
        <w:t>1</w:t>
      </w:r>
      <w:r w:rsidR="00C810B4" w:rsidRPr="00642A68">
        <w:rPr>
          <w:rFonts w:cs="Calibri"/>
        </w:rPr>
        <w:t>ε</w:t>
      </w:r>
    </w:p>
    <w:p w:rsidR="00FB2450" w:rsidRDefault="00FB2450" w:rsidP="00FB2450">
      <w:pPr>
        <w:rPr>
          <w:rFonts w:cs="Calibri"/>
        </w:rPr>
      </w:pPr>
    </w:p>
    <w:p w:rsidR="00FB2450" w:rsidRDefault="00FB2450" w:rsidP="00FB2450">
      <w:pPr>
        <w:rPr>
          <w:rFonts w:cs="Calibri"/>
        </w:rPr>
      </w:pPr>
      <w:r>
        <w:rPr>
          <w:rFonts w:cs="Calibri" w:hint="eastAsia"/>
        </w:rPr>
        <w:t>由于</w:t>
      </w:r>
      <w:r>
        <w:rPr>
          <w:rFonts w:cs="Calibri"/>
        </w:rPr>
        <w:t>//</w:t>
      </w:r>
      <w:r w:rsidR="0004394E" w:rsidRPr="00642A68">
        <w:rPr>
          <w:rFonts w:cs="Calibri"/>
        </w:rPr>
        <w:t>ε</w:t>
      </w:r>
      <w:r>
        <w:rPr>
          <w:rFonts w:cs="Calibri" w:hint="eastAsia"/>
        </w:rPr>
        <w:t>×</w:t>
      </w:r>
      <w:r>
        <w:rPr>
          <w:rFonts w:cs="Calibri"/>
        </w:rPr>
        <w:t>i = i</w:t>
      </w:r>
      <w:r>
        <w:rPr>
          <w:rFonts w:cs="Calibri" w:hint="eastAsia"/>
        </w:rPr>
        <w:t>×</w:t>
      </w:r>
      <w:r w:rsidRPr="00642A68">
        <w:rPr>
          <w:rFonts w:cs="Calibri"/>
        </w:rPr>
        <w:t>ε</w:t>
      </w:r>
      <w:r>
        <w:rPr>
          <w:rFonts w:cs="Calibri"/>
        </w:rPr>
        <w:t xml:space="preserve"> = i</w:t>
      </w:r>
      <w:r>
        <w:rPr>
          <w:rFonts w:cs="Calibri" w:hint="eastAsia"/>
        </w:rPr>
        <w:t xml:space="preserve"> //</w:t>
      </w:r>
      <w:r w:rsidRPr="00642A68">
        <w:rPr>
          <w:rFonts w:cs="Calibri"/>
        </w:rPr>
        <w:t>ε</w:t>
      </w:r>
      <w:r>
        <w:rPr>
          <w:rFonts w:cs="Calibri" w:hint="eastAsia"/>
        </w:rPr>
        <w:t>×</w:t>
      </w:r>
      <w:r>
        <w:rPr>
          <w:rFonts w:cs="Calibri"/>
        </w:rPr>
        <w:t>j = j</w:t>
      </w:r>
      <w:r>
        <w:rPr>
          <w:rFonts w:cs="Calibri" w:hint="eastAsia"/>
        </w:rPr>
        <w:t>×</w:t>
      </w:r>
      <w:r w:rsidRPr="00642A68">
        <w:rPr>
          <w:rFonts w:cs="Calibri"/>
        </w:rPr>
        <w:t>ε</w:t>
      </w:r>
      <w:r>
        <w:rPr>
          <w:rFonts w:cs="Calibri"/>
        </w:rPr>
        <w:t xml:space="preserve"> = j</w:t>
      </w:r>
      <w:r>
        <w:rPr>
          <w:rFonts w:cs="Calibri" w:hint="eastAsia"/>
        </w:rPr>
        <w:t xml:space="preserve"> //</w:t>
      </w:r>
      <w:r w:rsidRPr="00642A68">
        <w:rPr>
          <w:rFonts w:cs="Calibri"/>
        </w:rPr>
        <w:t>ε</w:t>
      </w:r>
      <w:r>
        <w:rPr>
          <w:rFonts w:cs="Calibri" w:hint="eastAsia"/>
        </w:rPr>
        <w:t>×</w:t>
      </w:r>
      <w:r>
        <w:rPr>
          <w:rFonts w:cs="Calibri"/>
        </w:rPr>
        <w:t>k = k</w:t>
      </w:r>
      <w:r>
        <w:rPr>
          <w:rFonts w:cs="Calibri" w:hint="eastAsia"/>
        </w:rPr>
        <w:t>×</w:t>
      </w:r>
      <w:r w:rsidRPr="00642A68">
        <w:rPr>
          <w:rFonts w:cs="Calibri"/>
        </w:rPr>
        <w:t>ε</w:t>
      </w:r>
      <w:r>
        <w:rPr>
          <w:rFonts w:cs="Calibri"/>
        </w:rPr>
        <w:t xml:space="preserve"> = k</w:t>
      </w:r>
    </w:p>
    <w:p w:rsidR="00FB2450" w:rsidRDefault="00FB2450" w:rsidP="00C810B4">
      <w:r>
        <w:t xml:space="preserve">^q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 xml:space="preserve"> = //</w:t>
      </w:r>
      <w:r w:rsidRPr="00FB2450">
        <w:rPr>
          <w:rFonts w:hint="eastAsia"/>
        </w:rPr>
        <w:t xml:space="preserve"> </w:t>
      </w:r>
      <w:r>
        <w:rPr>
          <w:rFonts w:hint="eastAsia"/>
        </w:rPr>
        <w:t>q</w:t>
      </w:r>
      <w:r w:rsidRPr="00FB2450">
        <w:rPr>
          <w:rFonts w:hint="eastAsia"/>
          <w:vertAlign w:val="subscript"/>
        </w:rPr>
        <w:t>0</w:t>
      </w:r>
      <w:r>
        <w:rPr>
          <w:rFonts w:hint="eastAsia"/>
        </w:rPr>
        <w:t xml:space="preserve"> =</w:t>
      </w:r>
      <w:r>
        <w:t xml:space="preserve"> w</w:t>
      </w:r>
      <w:r w:rsidRPr="00FB2450">
        <w:rPr>
          <w:vertAlign w:val="subscript"/>
        </w:rPr>
        <w:t>0</w:t>
      </w:r>
      <w:r>
        <w:t xml:space="preserve"> + x</w:t>
      </w:r>
      <w:r w:rsidRPr="00FB2450">
        <w:rPr>
          <w:vertAlign w:val="subscript"/>
        </w:rPr>
        <w:t>0</w:t>
      </w:r>
      <w:r>
        <w:t>i + y</w:t>
      </w:r>
      <w:r w:rsidRPr="00FB2450">
        <w:rPr>
          <w:vertAlign w:val="subscript"/>
        </w:rPr>
        <w:t>0</w:t>
      </w:r>
      <w:r>
        <w:t>j+ z</w:t>
      </w:r>
      <w:r w:rsidRPr="00FB2450">
        <w:rPr>
          <w:vertAlign w:val="subscript"/>
        </w:rPr>
        <w:t>0</w:t>
      </w:r>
      <w:r>
        <w:t>k //</w:t>
      </w:r>
      <w:r>
        <w:rPr>
          <w:rFonts w:hint="eastAsia"/>
        </w:rPr>
        <w:t>q</w:t>
      </w:r>
      <w:r w:rsidRPr="00FB2450">
        <w:rPr>
          <w:rFonts w:hint="eastAsia"/>
          <w:vertAlign w:val="subscript"/>
        </w:rPr>
        <w:t>1</w:t>
      </w:r>
      <w:r>
        <w:t xml:space="preserve"> = w</w:t>
      </w:r>
      <w:r w:rsidRPr="00FB2450">
        <w:rPr>
          <w:vertAlign w:val="subscript"/>
        </w:rPr>
        <w:t>1</w:t>
      </w:r>
      <w:r>
        <w:t xml:space="preserve"> + x</w:t>
      </w:r>
      <w:r w:rsidRPr="00FB2450">
        <w:rPr>
          <w:vertAlign w:val="subscript"/>
        </w:rPr>
        <w:t>1</w:t>
      </w:r>
      <w:r>
        <w:t>i +y</w:t>
      </w:r>
      <w:r w:rsidRPr="00FB2450">
        <w:rPr>
          <w:vertAlign w:val="subscript"/>
        </w:rPr>
        <w:t>1</w:t>
      </w:r>
      <w:r>
        <w:t>j +z</w:t>
      </w:r>
      <w:r w:rsidRPr="00FB2450">
        <w:rPr>
          <w:vertAlign w:val="subscript"/>
        </w:rPr>
        <w:t>1</w:t>
      </w:r>
      <w:r>
        <w:t>k</w:t>
      </w:r>
    </w:p>
    <w:p w:rsidR="00C810B4" w:rsidRDefault="00C810B4" w:rsidP="00A703C9"/>
    <w:p w:rsidR="00A703C9" w:rsidRPr="00D1493B" w:rsidRDefault="00D1493B" w:rsidP="00A703C9">
      <w:r>
        <w:rPr>
          <w:rFonts w:hint="eastAsia"/>
        </w:rPr>
        <w:t>乘法</w:t>
      </w:r>
    </w:p>
    <w:p w:rsidR="00A703C9" w:rsidRDefault="00A703C9" w:rsidP="00A703C9">
      <w:pPr>
        <w:rPr>
          <w:rFonts w:cs="Calibri"/>
        </w:rPr>
      </w:pPr>
      <w:r>
        <w:t>DualQuanternion_Multiply(</w:t>
      </w:r>
      <w:r w:rsidR="0029787E">
        <w:rPr>
          <w:rFonts w:hint="eastAsia"/>
        </w:rPr>
        <w:t>p</w:t>
      </w:r>
      <w:r w:rsidR="0029787E" w:rsidRPr="00FB2450">
        <w:rPr>
          <w:rFonts w:hint="eastAsia"/>
          <w:vertAlign w:val="subscript"/>
        </w:rPr>
        <w:t>0</w:t>
      </w:r>
      <w:r w:rsidRPr="00642A68">
        <w:t xml:space="preserve"> + </w:t>
      </w:r>
      <w:r w:rsidR="0029787E">
        <w:rPr>
          <w:rFonts w:hint="eastAsia"/>
        </w:rPr>
        <w:t>p</w:t>
      </w:r>
      <w:r w:rsidR="0029787E">
        <w:rPr>
          <w:rFonts w:hint="eastAsia"/>
          <w:vertAlign w:val="subscript"/>
        </w:rPr>
        <w:t>1</w:t>
      </w:r>
      <w:r w:rsidRPr="00642A68">
        <w:rPr>
          <w:rFonts w:cs="Calibri"/>
        </w:rPr>
        <w:t>ε</w:t>
      </w:r>
      <w:r>
        <w:rPr>
          <w:rFonts w:cs="Calibri"/>
        </w:rPr>
        <w:t xml:space="preserve">, </w:t>
      </w:r>
      <w:r w:rsidR="0029787E">
        <w:rPr>
          <w:rFonts w:hint="eastAsia"/>
        </w:rPr>
        <w:t>q</w:t>
      </w:r>
      <w:r w:rsidR="0029787E" w:rsidRPr="00FB2450">
        <w:rPr>
          <w:rFonts w:hint="eastAsia"/>
          <w:vertAlign w:val="subscript"/>
        </w:rPr>
        <w:t>0</w:t>
      </w:r>
      <w:r w:rsidRPr="00642A68">
        <w:t xml:space="preserve"> + </w:t>
      </w:r>
      <w:r w:rsidR="0029787E">
        <w:rPr>
          <w:rFonts w:hint="eastAsia"/>
        </w:rPr>
        <w:t>q</w:t>
      </w:r>
      <w:r w:rsidR="0029787E">
        <w:rPr>
          <w:rFonts w:hint="eastAsia"/>
          <w:vertAlign w:val="subscript"/>
        </w:rPr>
        <w:t>1</w:t>
      </w:r>
      <w:r w:rsidRPr="00642A68">
        <w:rPr>
          <w:rFonts w:cs="Calibri"/>
        </w:rPr>
        <w:t>ε</w:t>
      </w:r>
      <w:r>
        <w:rPr>
          <w:rFonts w:cs="Calibri"/>
        </w:rPr>
        <w:t>)</w:t>
      </w:r>
    </w:p>
    <w:p w:rsidR="00A703C9" w:rsidRDefault="00A703C9" w:rsidP="00A703C9">
      <w:r>
        <w:rPr>
          <w:rFonts w:cs="Calibri"/>
        </w:rPr>
        <w:t>=</w:t>
      </w:r>
      <w:r>
        <w:t xml:space="preserve"> Quaternion_Multiply(</w:t>
      </w:r>
      <w:r w:rsidR="0029787E">
        <w:rPr>
          <w:rFonts w:hint="eastAsia"/>
        </w:rPr>
        <w:t>p</w:t>
      </w:r>
      <w:r w:rsidR="0029787E" w:rsidRPr="00FB2450">
        <w:rPr>
          <w:rFonts w:hint="eastAsia"/>
          <w:vertAlign w:val="subscript"/>
        </w:rPr>
        <w:t>0</w:t>
      </w:r>
      <w:r>
        <w:rPr>
          <w:rFonts w:cs="Calibri"/>
        </w:rPr>
        <w:t xml:space="preserve">, </w:t>
      </w:r>
      <w:r w:rsidR="0029787E">
        <w:rPr>
          <w:rFonts w:hint="eastAsia"/>
        </w:rPr>
        <w:t>q</w:t>
      </w:r>
      <w:r w:rsidR="0029787E" w:rsidRPr="00FB2450">
        <w:rPr>
          <w:rFonts w:hint="eastAsia"/>
          <w:vertAlign w:val="subscript"/>
        </w:rPr>
        <w:t>0</w:t>
      </w:r>
      <w:r w:rsidR="00DC7583">
        <w:rPr>
          <w:rFonts w:cs="Calibri"/>
        </w:rPr>
        <w:t>) + (</w:t>
      </w:r>
      <w:r>
        <w:t>Quaternion_Multiply(</w:t>
      </w:r>
      <w:r w:rsidR="00AB0480">
        <w:rPr>
          <w:rFonts w:hint="eastAsia"/>
        </w:rPr>
        <w:t>p</w:t>
      </w:r>
      <w:r w:rsidR="00AB0480" w:rsidRPr="00FB2450">
        <w:rPr>
          <w:rFonts w:hint="eastAsia"/>
          <w:vertAlign w:val="subscript"/>
        </w:rPr>
        <w:t>0</w:t>
      </w:r>
      <w:r>
        <w:t xml:space="preserve">, </w:t>
      </w:r>
      <w:r w:rsidR="00AB0480">
        <w:rPr>
          <w:rFonts w:hint="eastAsia"/>
        </w:rPr>
        <w:t>q</w:t>
      </w:r>
      <w:r w:rsidR="00AB0480">
        <w:rPr>
          <w:rFonts w:hint="eastAsia"/>
          <w:vertAlign w:val="subscript"/>
        </w:rPr>
        <w:t>1</w:t>
      </w:r>
      <w:r>
        <w:rPr>
          <w:rFonts w:cs="Calibri"/>
        </w:rPr>
        <w:t xml:space="preserve">) + </w:t>
      </w:r>
      <w:r>
        <w:t>Quaternion_Multiply(</w:t>
      </w:r>
      <w:r w:rsidR="00AB0480">
        <w:rPr>
          <w:rFonts w:hint="eastAsia"/>
        </w:rPr>
        <w:t>p</w:t>
      </w:r>
      <w:r w:rsidR="00AB0480">
        <w:rPr>
          <w:rFonts w:hint="eastAsia"/>
          <w:vertAlign w:val="subscript"/>
        </w:rPr>
        <w:t>1</w:t>
      </w:r>
      <w:r>
        <w:t xml:space="preserve">, </w:t>
      </w:r>
      <w:r w:rsidR="00AB0480">
        <w:rPr>
          <w:rFonts w:hint="eastAsia"/>
        </w:rPr>
        <w:t>q</w:t>
      </w:r>
      <w:r w:rsidR="00AB0480" w:rsidRPr="00FB2450">
        <w:rPr>
          <w:rFonts w:hint="eastAsia"/>
          <w:vertAlign w:val="subscript"/>
        </w:rPr>
        <w:t>0</w:t>
      </w:r>
      <w:r w:rsidR="00972158">
        <w:rPr>
          <w:rFonts w:cs="Calibri"/>
        </w:rPr>
        <w:t>)</w:t>
      </w:r>
      <w:r>
        <w:rPr>
          <w:rFonts w:cs="Calibri"/>
        </w:rPr>
        <w:t>)</w:t>
      </w:r>
      <w:r w:rsidRPr="00642A68">
        <w:rPr>
          <w:rFonts w:cs="Calibri"/>
        </w:rPr>
        <w:t>ε</w:t>
      </w:r>
    </w:p>
    <w:p w:rsidR="005A7107" w:rsidRDefault="005A7107" w:rsidP="00A703C9"/>
    <w:p w:rsidR="00A703C9" w:rsidRDefault="00A703C9" w:rsidP="00A703C9">
      <w:r>
        <w:rPr>
          <w:rFonts w:hint="eastAsia"/>
        </w:rPr>
        <w:t>共轭</w:t>
      </w:r>
    </w:p>
    <w:p w:rsidR="009A6EE3" w:rsidRPr="009A6EE3" w:rsidRDefault="00754833" w:rsidP="00A703C9">
      <w:pPr>
        <w:rPr>
          <w:rFonts w:cs="Calibri"/>
        </w:rPr>
      </w:pP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sidR="009A6EE3" w:rsidRPr="009A6EE3">
        <w:rPr>
          <w:rFonts w:cs="Calibri" w:hint="eastAsia"/>
        </w:rPr>
        <w:t xml:space="preserve"> =</w:t>
      </w:r>
      <w:r w:rsidR="009A6EE3" w:rsidRPr="009A6EE3">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DC67DC">
        <w:rPr>
          <w:rFonts w:cs="Calibri" w:hint="eastAsia"/>
        </w:rPr>
        <w:t xml:space="preserve"> +</w:t>
      </w:r>
      <w:r w:rsidR="00DC67DC">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00DC67DC" w:rsidRPr="00642A68">
        <w:rPr>
          <w:rFonts w:cs="Calibri"/>
        </w:rPr>
        <w:t>ε</w:t>
      </w:r>
    </w:p>
    <w:p w:rsidR="009A6EE3" w:rsidRDefault="009A6EE3" w:rsidP="00A703C9"/>
    <w:p w:rsidR="00FE0787" w:rsidRDefault="00FE0787" w:rsidP="00A703C9">
      <w:r>
        <w:rPr>
          <w:rFonts w:hint="eastAsia"/>
        </w:rPr>
        <w:t>模</w:t>
      </w:r>
    </w:p>
    <w:p w:rsidR="00FE0787" w:rsidRDefault="00FE0787" w:rsidP="00A703C9"/>
    <w:p w:rsidR="00DC67DC" w:rsidRDefault="00DC67DC" w:rsidP="00A703C9">
      <w:r>
        <w:rPr>
          <w:rFonts w:hint="eastAsia"/>
        </w:rPr>
        <w:t>模</w:t>
      </w:r>
      <w:r w:rsidR="00640AA1">
        <w:rPr>
          <w:rFonts w:hint="eastAsia"/>
        </w:rPr>
        <w:t>的平方</w:t>
      </w:r>
    </w:p>
    <w:p w:rsidR="00DC67DC" w:rsidRPr="00DC67DC" w:rsidRDefault="00DC67DC" w:rsidP="00A703C9">
      <w:pPr>
        <w:rPr>
          <w:rFonts w:cs="Calibri"/>
        </w:rPr>
      </w:pP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sidR="00640AA1">
        <w:rPr>
          <w:vertAlign w:val="superscript"/>
        </w:rPr>
        <w:t>2</w:t>
      </w:r>
      <w:r>
        <w:t xml:space="preserve"> =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cstheme="minorHAnsi"/>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bar>
      </m:oMath>
      <w:r>
        <w:rPr>
          <w:rFonts w:cs="Calibri" w:hint="eastAsia"/>
        </w:rPr>
        <w:t>)</w:t>
      </w:r>
      <w:r>
        <w:rPr>
          <w:rFonts w:cs="Calibri"/>
        </w:rPr>
        <w:t xml:space="preserve"> = </w:t>
      </w:r>
      <w:r>
        <w:t>(</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rPr>
          <w:rFonts w:cs="Calibri"/>
        </w:rPr>
        <w:t>)</w:t>
      </w:r>
      <w:r>
        <w:rPr>
          <w:rFonts w:cs="Calibri" w:hint="eastAsia"/>
        </w:rPr>
        <w:t>×</w:t>
      </w:r>
      <w:r>
        <w:rPr>
          <w:rFonts w:cs="Calibri"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 xml:space="preserve"> +</w:t>
      </w:r>
      <w:r>
        <w:rPr>
          <w:rFonts w:cs="Calibri"/>
        </w:rPr>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sidRPr="00642A68">
        <w:rPr>
          <w:rFonts w:cs="Calibri"/>
        </w:rPr>
        <w:t>ε</w:t>
      </w:r>
      <w:r>
        <w:rPr>
          <w:rFonts w:cs="Calibri" w:hint="eastAsia"/>
        </w:rPr>
        <w:t>)</w:t>
      </w:r>
      <w:r>
        <w:rPr>
          <w:rFonts w:cs="Calibri"/>
        </w:rPr>
        <w:t xml:space="preserve"> = |</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p>
    <w:p w:rsidR="00A703C9" w:rsidRDefault="00A703C9" w:rsidP="00A703C9"/>
    <w:p w:rsidR="00590798" w:rsidRDefault="00590798" w:rsidP="00A703C9">
      <w:r>
        <w:rPr>
          <w:rFonts w:hint="eastAsia"/>
        </w:rPr>
        <w:t>平方根</w:t>
      </w:r>
    </w:p>
    <w:p w:rsidR="00C90168" w:rsidRDefault="00C90168" w:rsidP="00C90168">
      <w:pPr>
        <w:rPr>
          <w:rFonts w:cs="Calibri"/>
        </w:rPr>
      </w:pPr>
      <w:r>
        <w:rPr>
          <w:rFonts w:cs="Calibri" w:hint="eastAsia"/>
        </w:rPr>
        <w:t>由于</w:t>
      </w:r>
    </w:p>
    <w:p w:rsidR="00C90168" w:rsidRDefault="00C90168" w:rsidP="00C90168">
      <w:pPr>
        <w:rPr>
          <w:rFonts w:cs="Calibri"/>
        </w:rPr>
      </w:pP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p>
    <w:p w:rsidR="00C90168" w:rsidRPr="0097163B" w:rsidRDefault="00C90168" w:rsidP="00C90168">
      <w:pPr>
        <w:rPr>
          <w:rFonts w:cs="Calibri"/>
        </w:rPr>
      </w:pPr>
      <w:r>
        <w:rPr>
          <w:rFonts w:cs="Calibri"/>
        </w:rPr>
        <w:t xml:space="preserve">= </w:t>
      </w:r>
      <w:r>
        <w:t>[</w:t>
      </w:r>
      <w:r>
        <w:rPr>
          <w:rFonts w:hint="eastAsia"/>
        </w:rPr>
        <w:t>q</w:t>
      </w:r>
      <w:r w:rsidRPr="00FB2450">
        <w:rPr>
          <w:rFonts w:hint="eastAsia"/>
          <w:vertAlign w:val="subscript"/>
        </w:rPr>
        <w:t>0</w:t>
      </w:r>
      <w:r>
        <w:t>_s,</w:t>
      </w:r>
      <w:r w:rsidRPr="00DC67DC">
        <w:rPr>
          <w:rFonts w:hint="eastAsia"/>
        </w:rPr>
        <w:t xml:space="preserve"> </w:t>
      </w:r>
      <w:r>
        <w:rPr>
          <w:rFonts w:hint="eastAsia"/>
        </w:rPr>
        <w:t>q</w:t>
      </w:r>
      <w:r w:rsidRPr="00FB2450">
        <w:rPr>
          <w:rFonts w:hint="eastAsia"/>
          <w:vertAlign w:val="subscript"/>
        </w:rPr>
        <w:t>0</w:t>
      </w:r>
      <w:r>
        <w:t>_v]</w:t>
      </w:r>
      <w:r>
        <w:rPr>
          <w:rFonts w:hint="eastAsia"/>
        </w:rPr>
        <w:t>×</w:t>
      </w:r>
      <w:r>
        <w:t>[</w:t>
      </w:r>
      <w:r>
        <w:rPr>
          <w:rFonts w:hint="eastAsia"/>
        </w:rPr>
        <w:t>q</w:t>
      </w:r>
      <w:r>
        <w:rPr>
          <w:rFonts w:hint="eastAsia"/>
          <w:vertAlign w:val="subscript"/>
        </w:rPr>
        <w:t>1</w:t>
      </w:r>
      <w:r>
        <w:t>_s, -</w:t>
      </w:r>
      <w:r>
        <w:rPr>
          <w:rFonts w:hint="eastAsia"/>
        </w:rPr>
        <w:t>q</w:t>
      </w:r>
      <w:r>
        <w:rPr>
          <w:rFonts w:hint="eastAsia"/>
          <w:vertAlign w:val="subscript"/>
        </w:rPr>
        <w:t>1</w:t>
      </w:r>
      <w:r>
        <w:t>_v] +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p>
    <w:p w:rsidR="00C90168" w:rsidRDefault="00C90168" w:rsidP="00C90168">
      <w:pPr>
        <w:rPr>
          <w:rFonts w:cs="Calibri"/>
        </w:rPr>
      </w:pPr>
      <w:r>
        <w:rPr>
          <w:rFonts w:cs="Calibri" w:hint="eastAsia"/>
        </w:rPr>
        <w:t>= [</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_v, -</w:t>
      </w:r>
      <w:r>
        <w:rPr>
          <w:rFonts w:hint="eastAsia"/>
        </w:rPr>
        <w:t>q</w:t>
      </w:r>
      <w:r>
        <w:rPr>
          <w:rFonts w:hint="eastAsia"/>
          <w:vertAlign w:val="subscript"/>
        </w:rPr>
        <w:t>1</w:t>
      </w:r>
      <w:r>
        <w:t>_v), -</w:t>
      </w:r>
      <w:r>
        <w:rPr>
          <w:rFonts w:hint="eastAsia"/>
        </w:rPr>
        <w:t>q</w:t>
      </w:r>
      <w:r>
        <w:rPr>
          <w:rFonts w:hint="eastAsia"/>
          <w:vertAlign w:val="subscript"/>
        </w:rPr>
        <w:t>1</w:t>
      </w:r>
      <w:r>
        <w:t>_v</w:t>
      </w:r>
      <w:r>
        <w:rPr>
          <w:rFonts w:hint="eastAsia"/>
        </w:rPr>
        <w:t>×</w:t>
      </w:r>
      <w:r>
        <w:rPr>
          <w:rFonts w:hint="eastAsia"/>
        </w:rPr>
        <w:t>q</w:t>
      </w:r>
      <w:r w:rsidRPr="00FB2450">
        <w:rPr>
          <w:rFonts w:hint="eastAsia"/>
          <w:vertAlign w:val="subscript"/>
        </w:rPr>
        <w:t>0</w:t>
      </w:r>
      <w:r>
        <w:t xml:space="preserve">_s +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_s + cross(</w:t>
      </w:r>
      <w:r>
        <w:rPr>
          <w:rFonts w:hint="eastAsia"/>
        </w:rPr>
        <w:t>q</w:t>
      </w:r>
      <w:r w:rsidRPr="00FB2450">
        <w:rPr>
          <w:rFonts w:hint="eastAsia"/>
          <w:vertAlign w:val="subscript"/>
        </w:rPr>
        <w:t>0</w:t>
      </w:r>
      <w:r>
        <w:t>_v, -</w:t>
      </w:r>
      <w:r>
        <w:rPr>
          <w:rFonts w:hint="eastAsia"/>
        </w:rPr>
        <w:t>q</w:t>
      </w:r>
      <w:r>
        <w:rPr>
          <w:rFonts w:hint="eastAsia"/>
          <w:vertAlign w:val="subscript"/>
        </w:rPr>
        <w:t>1</w:t>
      </w:r>
      <w:r>
        <w:t>_v)</w:t>
      </w:r>
      <w:r>
        <w:rPr>
          <w:rFonts w:cs="Calibri" w:hint="eastAsia"/>
        </w:rPr>
        <w:t>]</w:t>
      </w:r>
      <w:r>
        <w:rPr>
          <w:rFonts w:cs="Calibri"/>
        </w:rPr>
        <w:t xml:space="preserve"> + </w:t>
      </w:r>
      <w:r>
        <w:rPr>
          <w:rFonts w:cs="Calibri" w:hint="eastAsia"/>
        </w:rPr>
        <w:t>[</w:t>
      </w:r>
      <w:r>
        <w:rPr>
          <w:rFonts w:hint="eastAsia"/>
        </w:rPr>
        <w:t>q</w:t>
      </w:r>
      <w:r>
        <w:rPr>
          <w:rFonts w:hint="eastAsia"/>
          <w:vertAlign w:val="subscript"/>
        </w:rPr>
        <w:t>1</w:t>
      </w:r>
      <w:r>
        <w:t>_s</w:t>
      </w:r>
      <w:r w:rsidR="000D30DB" w:rsidRPr="001D2311">
        <w:rPr>
          <w:rFonts w:cs="Calibri"/>
        </w:rPr>
        <w:t>·</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r>
        <w:rPr>
          <w:rFonts w:cs="Calibri"/>
        </w:rPr>
        <w:t xml:space="preserve"> </w:t>
      </w:r>
    </w:p>
    <w:p w:rsidR="00C90168" w:rsidRDefault="00C90168" w:rsidP="00C90168">
      <w:r>
        <w:t>=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 xml:space="preserve">_v), </w:t>
      </w:r>
      <m:oMath>
        <m:acc>
          <m:accPr>
            <m:chr m:val="⃗"/>
            <m:ctrlPr>
              <w:rPr>
                <w:rFonts w:ascii="Cambria Math" w:hAnsi="Cambria Math"/>
              </w:rPr>
            </m:ctrlPr>
          </m:accPr>
          <m:e>
            <m:r>
              <m:rPr>
                <m:sty m:val="p"/>
              </m:rPr>
              <w:rPr>
                <w:rFonts w:ascii="Cambria Math" w:hAnsi="Cambria Math"/>
              </w:rPr>
              <m:t>0</m:t>
            </m:r>
          </m:e>
        </m:acc>
      </m:oMath>
      <w:r>
        <w:t>]</w:t>
      </w:r>
    </w:p>
    <w:p w:rsidR="00C90168" w:rsidRDefault="00C90168" w:rsidP="00C90168">
      <w:r>
        <w:rPr>
          <w:rFonts w:hint="eastAsia"/>
        </w:rPr>
        <w:t>=</w:t>
      </w:r>
      <w:r>
        <w:t xml:space="preserve"> 2</w:t>
      </w:r>
      <w:r>
        <w:rPr>
          <w:rFonts w:hint="eastAsia"/>
        </w:rPr>
        <w:t>q</w:t>
      </w:r>
      <w:r w:rsidRPr="00FB2450">
        <w:rPr>
          <w:rFonts w:hint="eastAsia"/>
          <w:vertAlign w:val="subscript"/>
        </w:rPr>
        <w:t>0</w:t>
      </w:r>
      <w:r>
        <w:t>_s</w:t>
      </w:r>
      <w:r w:rsidR="00CF685E" w:rsidRPr="001D2311">
        <w:rPr>
          <w:rFonts w:cs="Calibri"/>
        </w:rPr>
        <w:t>·</w:t>
      </w:r>
      <w:r>
        <w:rPr>
          <w:rFonts w:hint="eastAsia"/>
        </w:rPr>
        <w:t>q</w:t>
      </w:r>
      <w:r>
        <w:rPr>
          <w:rFonts w:hint="eastAsia"/>
          <w:vertAlign w:val="subscript"/>
        </w:rPr>
        <w:t>1</w:t>
      </w:r>
      <w:r>
        <w:t>_s + 2</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p>
    <w:p w:rsidR="00C90168" w:rsidRDefault="00C90168" w:rsidP="00C90168">
      <w:r>
        <w:rPr>
          <w:rFonts w:hint="eastAsia"/>
        </w:rPr>
        <w:t>因此</w:t>
      </w:r>
    </w:p>
    <w:p w:rsidR="00C90168" w:rsidRPr="00A33984" w:rsidRDefault="00C90168" w:rsidP="00C90168">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cs="Calibri" w:hint="eastAsia"/>
        </w:rPr>
        <w:t>是实数</w:t>
      </w:r>
    </w:p>
    <w:p w:rsidR="00C90168" w:rsidRDefault="00C90168" w:rsidP="00C90168">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t xml:space="preserve"> = </w:t>
      </w:r>
      <w:r>
        <w:rPr>
          <w:rFonts w:cs="Calibri"/>
        </w:rPr>
        <w:t>|</w:t>
      </w:r>
      <w:r>
        <w:rPr>
          <w:rFonts w:hint="eastAsia"/>
        </w:rPr>
        <w:t>q</w:t>
      </w:r>
      <w:r w:rsidRPr="00FB2450">
        <w:rPr>
          <w:rFonts w:hint="eastAsia"/>
          <w:vertAlign w:val="subscript"/>
        </w:rPr>
        <w:t>0</w:t>
      </w:r>
      <w:r>
        <w:rPr>
          <w:rFonts w:cs="Calibri"/>
        </w:rPr>
        <w:t>|</w:t>
      </w:r>
      <w:r>
        <w:rPr>
          <w:rFonts w:cs="Calibri"/>
          <w:vertAlign w:val="superscript"/>
        </w:rPr>
        <w:t>2</w:t>
      </w:r>
      <w:r>
        <w:rPr>
          <w:rFonts w:cs="Calibri"/>
        </w:rPr>
        <w:t xml:space="preserve"> +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w:t>
      </w:r>
      <w:r w:rsidRPr="00DC67DC">
        <w:rPr>
          <w:rFonts w:cs="Calibri"/>
        </w:rPr>
        <w:t xml:space="preserve"> </w:t>
      </w:r>
      <w:r w:rsidRPr="00642A68">
        <w:rPr>
          <w:rFonts w:cs="Calibri"/>
        </w:rPr>
        <w:t>ε</w:t>
      </w:r>
      <w:r>
        <w:rPr>
          <w:rFonts w:cs="Calibri"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p>
    <w:p w:rsidR="0029643B" w:rsidRDefault="00C90168" w:rsidP="00A703C9">
      <w:r>
        <w:rPr>
          <w:rFonts w:hint="eastAsia"/>
        </w:rPr>
        <w:t>=&gt;</w:t>
      </w:r>
      <w:r>
        <w:t xml:space="preserve"> </w:t>
      </w:r>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1</w:t>
      </w:r>
      <w:r w:rsidRPr="00642A68">
        <w:rPr>
          <w:rFonts w:cs="Calibri"/>
        </w:rPr>
        <w:t>ε</w:t>
      </w:r>
      <w:r>
        <w:t>|</w:t>
      </w:r>
      <w:r>
        <w:rPr>
          <w:vertAlign w:val="superscript"/>
        </w:rPr>
        <w:t>2</w:t>
      </w:r>
      <w:r w:rsidR="00D7730D">
        <w:rPr>
          <w:rFonts w:hint="eastAsia"/>
        </w:rPr>
        <w:t>适用于对偶数</w:t>
      </w:r>
      <w:r w:rsidR="00EC00AE">
        <w:rPr>
          <w:rFonts w:hint="eastAsia"/>
        </w:rPr>
        <w:t>（</w:t>
      </w:r>
      <w:r w:rsidR="00EC00AE">
        <w:rPr>
          <w:rFonts w:hint="eastAsia"/>
        </w:rPr>
        <w:t>Dual</w:t>
      </w:r>
      <w:r w:rsidR="00EC00AE">
        <w:t xml:space="preserve"> </w:t>
      </w:r>
      <w:r w:rsidR="00EC00AE">
        <w:rPr>
          <w:rFonts w:hint="eastAsia"/>
        </w:rPr>
        <w:t>Number</w:t>
      </w:r>
      <w:r w:rsidR="00EC00AE">
        <w:rPr>
          <w:rFonts w:hint="eastAsia"/>
        </w:rPr>
        <w:t>）</w:t>
      </w:r>
      <w:r w:rsidR="00D7730D">
        <w:rPr>
          <w:rFonts w:hint="eastAsia"/>
        </w:rPr>
        <w:t>的</w:t>
      </w:r>
      <w:r w:rsidR="0029643B">
        <w:rPr>
          <w:rFonts w:hint="eastAsia"/>
        </w:rPr>
        <w:t>平方根</w:t>
      </w:r>
    </w:p>
    <w:p w:rsidR="00590798" w:rsidRDefault="00A05AAF" w:rsidP="00A703C9">
      <w:r>
        <w:rPr>
          <w:rFonts w:hint="eastAsia"/>
        </w:rPr>
        <w:t>=&gt;</w:t>
      </w:r>
      <w:r>
        <w:t xml:space="preserve"> </w:t>
      </w:r>
      <w:r w:rsidR="00EC00AE">
        <w:rPr>
          <w:rFonts w:hint="eastAsia"/>
        </w:rPr>
        <w:t>|q</w:t>
      </w:r>
      <w:r w:rsidR="00EC00AE" w:rsidRPr="00FB2450">
        <w:rPr>
          <w:rFonts w:hint="eastAsia"/>
          <w:vertAlign w:val="subscript"/>
        </w:rPr>
        <w:t>0</w:t>
      </w:r>
      <w:r w:rsidR="00EC00AE">
        <w:t xml:space="preserve"> + </w:t>
      </w:r>
      <w:r w:rsidR="00EC00AE">
        <w:rPr>
          <w:rFonts w:hint="eastAsia"/>
        </w:rPr>
        <w:t>q</w:t>
      </w:r>
      <w:r w:rsidR="00EC00AE" w:rsidRPr="00FB2450">
        <w:rPr>
          <w:rFonts w:hint="eastAsia"/>
          <w:vertAlign w:val="subscript"/>
        </w:rPr>
        <w:t>1</w:t>
      </w:r>
      <w:r w:rsidR="00EC00AE" w:rsidRPr="00642A68">
        <w:rPr>
          <w:rFonts w:cs="Calibri"/>
        </w:rPr>
        <w:t>ε</w:t>
      </w:r>
      <w:r w:rsidR="00EC00AE">
        <w:t xml:space="preserve">| =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 xml:space="preserve"> +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cs="Calibri"/>
                  </w:rPr>
                  <m:t>ε</m:t>
                </m:r>
                <m:r>
                  <m:rPr>
                    <m:sty m:val="p"/>
                  </m:rPr>
                  <w:rPr>
                    <w:rFonts w:ascii="Cambria Math" w:hAnsi="Cambria Math"/>
                  </w:rPr>
                  <m:t>|</m:t>
                </m:r>
              </m:e>
              <m:sup>
                <m:r>
                  <m:rPr>
                    <m:sty m:val="p"/>
                  </m:rPr>
                  <w:rPr>
                    <w:rFonts w:ascii="Cambria Math" w:hAnsi="Cambria Math"/>
                    <w:vertAlign w:val="superscript"/>
                  </w:rPr>
                  <m:t>2</m:t>
                </m:r>
              </m:sup>
            </m:sSup>
          </m:e>
        </m:rad>
      </m:oMath>
      <w:r w:rsidR="00EC00AE">
        <w:rPr>
          <w:rFonts w:hint="eastAsia"/>
        </w:rPr>
        <w:t xml:space="preserve"> =</w:t>
      </w:r>
      <w:r w:rsidR="00EC00AE">
        <w:t xml:space="preserve"> </w:t>
      </w:r>
      <m:oMath>
        <m:rad>
          <m:radPr>
            <m:degHide m:val="1"/>
            <m:ctrlPr>
              <w:rPr>
                <w:rFonts w:ascii="Cambria Math" w:hAnsi="Cambria Math"/>
              </w:rPr>
            </m:ctrlPr>
          </m:radPr>
          <m:deg/>
          <m:e>
            <m:sSup>
              <m:sSupPr>
                <m:ctrlPr>
                  <w:rPr>
                    <w:rFonts w:ascii="Cambria Math" w:hAnsi="Cambria Math"/>
                    <w:i/>
                  </w:rPr>
                </m:ctrlPr>
              </m:sSupPr>
              <m:e>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e>
              <m:sup>
                <m:r>
                  <m:rPr>
                    <m:sty m:val="p"/>
                  </m:rPr>
                  <w:rPr>
                    <w:rFonts w:ascii="Cambria Math" w:hAnsi="Cambria Math"/>
                  </w:rPr>
                  <m:t>2</m:t>
                </m:r>
              </m:sup>
            </m:sSup>
            <m:r>
              <w:rPr>
                <w:rFonts w:ascii="Cambria Math" w:hAnsi="Cambria Math"/>
              </w:rPr>
              <m:t xml:space="preserve"> + (</m:t>
            </m:r>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r>
              <w:rPr>
                <w:rFonts w:ascii="Cambria Math" w:hAnsi="Cambria Math"/>
              </w:rPr>
              <m:t>)</m:t>
            </m:r>
            <m:r>
              <m:rPr>
                <m:sty m:val="p"/>
              </m:rPr>
              <w:rPr>
                <w:rFonts w:ascii="Cambria Math" w:hAnsi="Cambria Math" w:cs="Calibri"/>
              </w:rPr>
              <m:t>ε</m:t>
            </m:r>
          </m:e>
        </m:rad>
      </m:oMath>
      <w:r w:rsidR="00A0209A">
        <w:rPr>
          <w:rFonts w:hint="eastAsia"/>
        </w:rPr>
        <w:t xml:space="preserve"> = </w:t>
      </w:r>
      <w:r w:rsidR="00A0209A">
        <w:rPr>
          <w:rFonts w:cs="Calibri"/>
        </w:rPr>
        <w:t>|</w:t>
      </w:r>
      <w:r w:rsidR="00A0209A">
        <w:rPr>
          <w:rFonts w:hint="eastAsia"/>
        </w:rPr>
        <w:t>q</w:t>
      </w:r>
      <w:r w:rsidR="00A0209A" w:rsidRPr="00FB2450">
        <w:rPr>
          <w:rFonts w:hint="eastAsia"/>
          <w:vertAlign w:val="subscript"/>
        </w:rPr>
        <w:t>0</w:t>
      </w:r>
      <w:r w:rsidR="00A0209A">
        <w:rPr>
          <w:rFonts w:cs="Calibri"/>
        </w:rPr>
        <w:t xml:space="preserve">| + </w:t>
      </w:r>
      <m:oMath>
        <m:f>
          <m:fPr>
            <m:ctrlPr>
              <w:rPr>
                <w:rFonts w:ascii="Cambria Math" w:hAnsi="Cambria Math" w:cs="Calibri"/>
              </w:rPr>
            </m:ctrlPr>
          </m:fPr>
          <m:num>
            <m:r>
              <m:rPr>
                <m:sty m:val="p"/>
              </m:rPr>
              <w:rPr>
                <w:rFonts w:ascii="Cambria Math" w:hAnsi="Cambria Math"/>
              </w:rPr>
              <m:t>2</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_s + 2</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w:rPr>
                <w:rFonts w:ascii="Cambria Math" w:hAnsi="Cambria Math" w:cs="Calibri"/>
              </w:rPr>
              <m:t>2</m:t>
            </m:r>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r w:rsidR="00CE7C59">
        <w:rPr>
          <w:rFonts w:cs="Calibri"/>
        </w:rPr>
        <w:t xml:space="preserve"> = |</w:t>
      </w:r>
      <w:r w:rsidR="00CE7C59">
        <w:rPr>
          <w:rFonts w:hint="eastAsia"/>
        </w:rPr>
        <w:t>q</w:t>
      </w:r>
      <w:r w:rsidR="00CE7C59" w:rsidRPr="00FB2450">
        <w:rPr>
          <w:rFonts w:hint="eastAsia"/>
          <w:vertAlign w:val="subscript"/>
        </w:rPr>
        <w:t>0</w:t>
      </w:r>
      <w:r w:rsidR="00CE7C59">
        <w:rPr>
          <w:rFonts w:cs="Calibri"/>
        </w:rPr>
        <w:t xml:space="preserve">| + </w:t>
      </w:r>
      <m:oMath>
        <m:f>
          <m:fPr>
            <m:ctrlPr>
              <w:rPr>
                <w:rFonts w:ascii="Cambria Math" w:hAnsi="Cambria Math" w:cs="Calibri"/>
              </w:rPr>
            </m:ctrlPr>
          </m:fPr>
          <m:num>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rPr>
              <m:t>_s</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dot(q</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q</m:t>
            </m:r>
            <m:r>
              <m:rPr>
                <m:sty m:val="p"/>
              </m:rPr>
              <w:rPr>
                <w:rFonts w:ascii="Cambria Math" w:hAnsi="Cambria Math" w:hint="eastAsia"/>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hint="eastAsia"/>
              </w:rPr>
              <m:t>q</m:t>
            </m:r>
            <m:r>
              <m:rPr>
                <m:sty m:val="p"/>
              </m:rPr>
              <w:rPr>
                <w:rFonts w:ascii="Cambria Math" w:hAnsi="Cambria Math" w:hint="eastAsia"/>
                <w:vertAlign w:val="subscript"/>
              </w:rPr>
              <m:t>0</m:t>
            </m:r>
            <m:r>
              <m:rPr>
                <m:sty m:val="p"/>
              </m:rPr>
              <w:rPr>
                <w:rFonts w:ascii="Cambria Math" w:hAnsi="Cambria Math" w:cs="Calibri"/>
              </w:rPr>
              <m:t>|</m:t>
            </m:r>
          </m:den>
        </m:f>
      </m:oMath>
      <w:r w:rsidR="00CE7C59" w:rsidRPr="00642A68">
        <w:rPr>
          <w:rFonts w:cs="Calibri"/>
        </w:rPr>
        <w:t>ε</w:t>
      </w:r>
    </w:p>
    <w:p w:rsidR="00A703C9" w:rsidRDefault="00A703C9" w:rsidP="00A703C9"/>
    <w:p w:rsidR="00A0209A" w:rsidRDefault="00A0209A" w:rsidP="00A0209A">
      <w:r>
        <w:rPr>
          <w:rFonts w:hint="eastAsia"/>
        </w:rPr>
        <w:t>单位对偶四元数</w:t>
      </w:r>
      <w:r>
        <w:t>（</w:t>
      </w:r>
      <w:r>
        <w:rPr>
          <w:rFonts w:hint="eastAsia"/>
        </w:rPr>
        <w:t>Unit</w:t>
      </w:r>
      <w:r>
        <w:t xml:space="preserve"> </w:t>
      </w:r>
      <w:r>
        <w:rPr>
          <w:rFonts w:hint="eastAsia"/>
        </w:rPr>
        <w:t>Dual</w:t>
      </w:r>
      <w:r>
        <w:t xml:space="preserve"> </w:t>
      </w:r>
      <w:r>
        <w:rPr>
          <w:rFonts w:hint="eastAsia"/>
        </w:rPr>
        <w:t>Quaternion</w:t>
      </w:r>
      <w:r>
        <w:t>）</w:t>
      </w:r>
    </w:p>
    <w:p w:rsidR="00A0209A" w:rsidRDefault="00141FEE" w:rsidP="00141FEE">
      <w:r>
        <w:t>^q =</w:t>
      </w:r>
      <w:r w:rsidRPr="00141FEE">
        <w:rPr>
          <w:rFonts w:hint="eastAsia"/>
        </w:rPr>
        <w:t xml:space="preserve"> </w:t>
      </w:r>
      <w:r>
        <w:rPr>
          <w:rFonts w:hint="eastAsia"/>
        </w:rPr>
        <w:t>q</w:t>
      </w:r>
      <w:r w:rsidRPr="00FB2450">
        <w:rPr>
          <w:rFonts w:hint="eastAsia"/>
          <w:vertAlign w:val="subscript"/>
        </w:rPr>
        <w:t>0</w:t>
      </w:r>
      <w:r w:rsidRPr="00642A68">
        <w:t xml:space="preserve"> + </w:t>
      </w:r>
      <w:r>
        <w:rPr>
          <w:rFonts w:hint="eastAsia"/>
        </w:rPr>
        <w:t>q</w:t>
      </w:r>
      <w:r w:rsidRPr="00FB2450">
        <w:rPr>
          <w:rFonts w:hint="eastAsia"/>
          <w:vertAlign w:val="subscript"/>
        </w:rPr>
        <w:t>1</w:t>
      </w:r>
      <w:r w:rsidRPr="00642A68">
        <w:rPr>
          <w:rFonts w:cs="Calibri"/>
        </w:rPr>
        <w:t>ε</w:t>
      </w:r>
      <w:r>
        <w:rPr>
          <w:rFonts w:hint="eastAsia"/>
        </w:rPr>
        <w:t>是单位对偶四元数</w:t>
      </w:r>
      <w:r>
        <w:rPr>
          <w:rFonts w:hint="eastAsia"/>
        </w:rPr>
        <w:t xml:space="preserve"> </w:t>
      </w:r>
      <w:r>
        <w:t xml:space="preserve">&lt;=&gt; </w:t>
      </w:r>
      <w:r w:rsidR="00A0209A">
        <w:t>|</w:t>
      </w:r>
      <w:r w:rsidRPr="00141FEE">
        <w:rPr>
          <w:rFonts w:hint="eastAsia"/>
        </w:rPr>
        <w:t xml:space="preserve"> </w:t>
      </w:r>
      <w:r>
        <w:rPr>
          <w:rFonts w:hint="eastAsia"/>
        </w:rPr>
        <w:t>q</w:t>
      </w:r>
      <w:r w:rsidRPr="00FB2450">
        <w:rPr>
          <w:rFonts w:hint="eastAsia"/>
          <w:vertAlign w:val="subscript"/>
        </w:rPr>
        <w:t>0</w:t>
      </w:r>
      <w:r w:rsidR="00A0209A" w:rsidRPr="00642A68">
        <w:t xml:space="preserve"> + </w:t>
      </w:r>
      <w:r>
        <w:rPr>
          <w:rFonts w:hint="eastAsia"/>
        </w:rPr>
        <w:t>q</w:t>
      </w:r>
      <w:r w:rsidRPr="00FB2450">
        <w:rPr>
          <w:rFonts w:hint="eastAsia"/>
          <w:vertAlign w:val="subscript"/>
        </w:rPr>
        <w:t>1</w:t>
      </w:r>
      <w:r w:rsidR="00A0209A" w:rsidRPr="00642A68">
        <w:rPr>
          <w:rFonts w:cs="Calibri"/>
        </w:rPr>
        <w:t>ε</w:t>
      </w:r>
      <w:r>
        <w:rPr>
          <w:rFonts w:cs="Calibri"/>
        </w:rPr>
        <w:t xml:space="preserve"> </w:t>
      </w:r>
      <w:r w:rsidR="00A0209A">
        <w:rPr>
          <w:rFonts w:cs="Calibri"/>
        </w:rPr>
        <w:t xml:space="preserve">| = 1 </w:t>
      </w:r>
      <w:r>
        <w:t>&lt;=&gt;</w:t>
      </w:r>
      <w:r>
        <w:rPr>
          <w:rFonts w:cs="Calibri" w:hint="eastAsia"/>
        </w:rPr>
        <w:t xml:space="preserve"> </w:t>
      </w:r>
      <w:r w:rsidR="00A0209A">
        <w:t>|</w:t>
      </w:r>
      <w:r>
        <w:rPr>
          <w:rFonts w:hint="eastAsia"/>
        </w:rPr>
        <w:t>q</w:t>
      </w:r>
      <w:r w:rsidRPr="00FB2450">
        <w:rPr>
          <w:rFonts w:hint="eastAsia"/>
          <w:vertAlign w:val="subscript"/>
        </w:rPr>
        <w:t>0</w:t>
      </w:r>
      <w:r w:rsidR="00A0209A">
        <w:rPr>
          <w:rFonts w:cs="Calibri"/>
        </w:rPr>
        <w:t xml:space="preserve">| = 1 </w:t>
      </w:r>
      <w:r w:rsidR="00A0209A">
        <w:rPr>
          <w:rFonts w:cs="Calibri" w:hint="eastAsia"/>
        </w:rPr>
        <w:t>且</w:t>
      </w:r>
      <w:r>
        <w:rPr>
          <w:rFonts w:hint="eastAsia"/>
        </w:rPr>
        <w:t>q</w:t>
      </w:r>
      <w:r w:rsidRPr="00FB2450">
        <w:rPr>
          <w:rFonts w:hint="eastAsia"/>
          <w:vertAlign w:val="subscript"/>
        </w:rPr>
        <w:t>0</w:t>
      </w:r>
      <w:r>
        <w:t>_s</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sidR="00A0209A">
        <w:rPr>
          <w:rFonts w:cs="Calibri"/>
        </w:rPr>
        <w:t xml:space="preserve"> </w:t>
      </w:r>
      <w:r w:rsidR="00A0209A">
        <w:rPr>
          <w:rFonts w:hint="eastAsia"/>
        </w:rPr>
        <w:t>=</w:t>
      </w:r>
      <w:r w:rsidR="00A0209A">
        <w:t xml:space="preserve"> 0</w:t>
      </w:r>
    </w:p>
    <w:p w:rsidR="00A0209A" w:rsidRDefault="00A0209A" w:rsidP="00A703C9"/>
    <w:p w:rsidR="0007140B" w:rsidRDefault="0007140B" w:rsidP="0007140B">
      <w:r>
        <w:rPr>
          <w:rFonts w:hint="eastAsia"/>
        </w:rPr>
        <w:t>双共轭</w:t>
      </w:r>
    </w:p>
    <w:p w:rsidR="0007140B" w:rsidRDefault="00754833" w:rsidP="00A703C9">
      <m:oMath>
        <m:acc>
          <m:accPr>
            <m:chr m:val="̿"/>
            <m:ctrlPr>
              <w:rPr>
                <w:rFonts w:ascii="Cambria Math" w:hAnsi="Cambria Math" w:cstheme="minorHAnsi"/>
              </w:rPr>
            </m:ctrlPr>
          </m:acc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r>
              <m:rPr>
                <m:sty m:val="p"/>
              </m:rPr>
              <w:rPr>
                <w:rFonts w:ascii="Cambria Math" w:hAnsi="Cambria Math" w:cstheme="minorHAnsi"/>
              </w:rPr>
              <m:t>+</m:t>
            </m:r>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r>
              <m:rPr>
                <m:sty m:val="p"/>
              </m:rPr>
              <w:rPr>
                <w:rFonts w:ascii="Cambria Math" w:hAnsi="Cambria Math" w:cstheme="minorHAnsi"/>
              </w:rPr>
              <m:t>ε</m:t>
            </m:r>
          </m:e>
        </m:acc>
      </m:oMath>
      <w:r w:rsidR="0007140B">
        <w:rPr>
          <w:rFonts w:hint="eastAsia"/>
        </w:rPr>
        <w:t xml:space="preserve"> =</w:t>
      </w:r>
      <w:r w:rsidR="0007140B">
        <w:t xml:space="preserve"> </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r>
          <w:rPr>
            <w:rFonts w:ascii="Cambria Math" w:hAnsi="Cambria Math"/>
          </w:rPr>
          <m:t xml:space="preserve"> - </m:t>
        </m:r>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r>
          <m:rPr>
            <m:sty m:val="p"/>
          </m:rPr>
          <w:rPr>
            <w:rFonts w:ascii="Cambria Math" w:hAnsi="Cambria Math" w:cs="Calibri"/>
          </w:rPr>
          <m:t>ε</m:t>
        </m:r>
      </m:oMath>
    </w:p>
    <w:p w:rsidR="0007140B" w:rsidRDefault="0007140B" w:rsidP="00A703C9"/>
    <w:p w:rsidR="00A703C9" w:rsidRDefault="00A703C9" w:rsidP="00A703C9">
      <w:r>
        <w:rPr>
          <w:rFonts w:hint="eastAsia"/>
        </w:rPr>
        <w:t>逆</w:t>
      </w:r>
    </w:p>
    <w:p w:rsidR="00A05AAF" w:rsidRDefault="00A703C9" w:rsidP="00A703C9">
      <w:r>
        <w:rPr>
          <w:rFonts w:cs="Calibri"/>
        </w:rPr>
        <w:t>(</w:t>
      </w:r>
      <w:r>
        <w:rPr>
          <w:b/>
        </w:rPr>
        <w:t>A</w:t>
      </w:r>
      <w:r w:rsidRPr="00642A68">
        <w:t xml:space="preserve"> + </w:t>
      </w:r>
      <w:r>
        <w:rPr>
          <w:b/>
        </w:rPr>
        <w:t>B</w:t>
      </w:r>
      <w:r w:rsidRPr="00642A68">
        <w:rPr>
          <w:rFonts w:cs="Calibri"/>
        </w:rPr>
        <w:t>ε</w:t>
      </w:r>
      <w:r>
        <w:rPr>
          <w:rFonts w:cs="Calibri"/>
        </w:rPr>
        <w:t>)</w:t>
      </w:r>
      <w:r>
        <w:rPr>
          <w:rFonts w:cs="Calibri"/>
          <w:vertAlign w:val="superscript"/>
        </w:rPr>
        <w:t>-1</w:t>
      </w:r>
      <w:r>
        <w:rPr>
          <w:rFonts w:cs="Calibri"/>
        </w:rPr>
        <w:t xml:space="preserve"> = 1/(</w:t>
      </w:r>
      <w:r>
        <w:rPr>
          <w:b/>
        </w:rPr>
        <w:t>A</w:t>
      </w:r>
      <w:r w:rsidRPr="00642A68">
        <w:t xml:space="preserve"> + </w:t>
      </w:r>
      <w:r>
        <w:rPr>
          <w:b/>
        </w:rPr>
        <w:t>B</w:t>
      </w:r>
      <w:r w:rsidRPr="00642A68">
        <w:rPr>
          <w:rFonts w:cs="Calibri"/>
        </w:rPr>
        <w:t>ε</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rPr>
          <w:b/>
        </w:rPr>
        <w:t>A</w:t>
      </w:r>
      <w:r w:rsidRPr="00642A68">
        <w:t xml:space="preserve"> + </w:t>
      </w:r>
      <w:r>
        <w:rPr>
          <w:b/>
        </w:rPr>
        <w:t>B</w:t>
      </w:r>
      <w:r w:rsidRPr="00642A68">
        <w:rPr>
          <w:rFonts w:cs="Calibri"/>
        </w:rPr>
        <w:t>ε</w:t>
      </w:r>
      <w:r>
        <w:rPr>
          <w:rFonts w:cs="Calibri"/>
        </w:rPr>
        <w:t>)*</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 = (</w:t>
      </w:r>
      <w:r>
        <w:t>(</w:t>
      </w:r>
      <w:r>
        <w:rPr>
          <w:b/>
        </w:rPr>
        <w:t>A</w:t>
      </w:r>
      <w:r w:rsidRPr="00642A68">
        <w:t xml:space="preserve"> + </w:t>
      </w:r>
      <w:r>
        <w:rPr>
          <w:b/>
        </w:rPr>
        <w:t>B</w:t>
      </w:r>
      <w:r w:rsidRPr="00642A68">
        <w:rPr>
          <w:rFonts w:cs="Calibri"/>
        </w:rPr>
        <w:t>ε</w:t>
      </w:r>
      <w:r>
        <w:rPr>
          <w:rFonts w:cs="Calibri"/>
        </w:rPr>
        <w:t>)</w:t>
      </w:r>
      <w:r>
        <w:rPr>
          <w:rFonts w:cs="Calibri"/>
          <w:vertAlign w:val="superscript"/>
        </w:rPr>
        <w:t>*</w:t>
      </w:r>
      <w:r>
        <w:rPr>
          <w:rFonts w:cs="Calibri"/>
        </w:rPr>
        <w:t>)/</w:t>
      </w:r>
      <w:r>
        <w:t>|</w:t>
      </w:r>
      <w:r>
        <w:rPr>
          <w:b/>
        </w:rPr>
        <w:t>A</w:t>
      </w:r>
      <w:r w:rsidRPr="00642A68">
        <w:t xml:space="preserve"> + </w:t>
      </w:r>
      <w:r>
        <w:rPr>
          <w:b/>
        </w:rPr>
        <w:t>B</w:t>
      </w:r>
      <w:r w:rsidRPr="00642A68">
        <w:rPr>
          <w:rFonts w:cs="Calibri"/>
        </w:rPr>
        <w:t>ε</w:t>
      </w:r>
      <w:r>
        <w:rPr>
          <w:rFonts w:cs="Calibri"/>
        </w:rPr>
        <w:t>|</w:t>
      </w:r>
    </w:p>
    <w:p w:rsidR="00A05AAF" w:rsidRDefault="00A05AAF" w:rsidP="00A703C9"/>
    <w:p w:rsidR="00A05AAF" w:rsidRDefault="00A05AAF" w:rsidP="00A703C9"/>
    <w:p w:rsidR="00391AFD" w:rsidRDefault="00391AFD" w:rsidP="00391AFD">
      <w:r>
        <w:rPr>
          <w:rFonts w:hint="eastAsia"/>
        </w:rPr>
        <w:t>存储</w:t>
      </w:r>
      <w:r>
        <w:rPr>
          <w:rFonts w:hint="eastAsia"/>
        </w:rPr>
        <w:t>-&gt;2</w:t>
      </w:r>
      <w:r>
        <w:rPr>
          <w:rFonts w:hint="eastAsia"/>
        </w:rPr>
        <w:t>个向量</w:t>
      </w:r>
    </w:p>
    <w:p w:rsidR="00391AFD" w:rsidRDefault="00391AFD" w:rsidP="00391AFD">
      <w:r>
        <w:rPr>
          <w:rFonts w:hint="eastAsia"/>
        </w:rPr>
        <w:t>HLSL</w:t>
      </w:r>
      <w:r>
        <w:t xml:space="preserve"> -&gt; float2x4</w:t>
      </w:r>
    </w:p>
    <w:p w:rsidR="00A703C9" w:rsidRDefault="00391AFD" w:rsidP="00A703C9">
      <w:r>
        <w:t xml:space="preserve">GLSL -&gt; </w:t>
      </w:r>
      <w:r w:rsidR="003A7F24">
        <w:rPr>
          <w:rFonts w:hint="eastAsia"/>
        </w:rPr>
        <w:t>mat4x2</w:t>
      </w:r>
    </w:p>
    <w:p w:rsidR="00C82953" w:rsidRDefault="00C82953" w:rsidP="00A703C9"/>
    <w:p w:rsidR="00C82953" w:rsidRDefault="005962ED" w:rsidP="008C623F">
      <w:pPr>
        <w:pStyle w:val="4"/>
      </w:pPr>
      <w:r>
        <w:rPr>
          <w:rFonts w:hint="eastAsia"/>
        </w:rPr>
        <w:t>平移旋转变换</w:t>
      </w:r>
      <w:r w:rsidR="00C82953">
        <w:rPr>
          <w:rFonts w:hint="eastAsia"/>
        </w:rPr>
        <w:t>-&gt;</w:t>
      </w:r>
      <w:r>
        <w:rPr>
          <w:rFonts w:hint="eastAsia"/>
        </w:rPr>
        <w:t>单位对偶四元数</w:t>
      </w:r>
    </w:p>
    <w:p w:rsidR="00F61594" w:rsidRDefault="00F61594" w:rsidP="00A703C9">
      <w:r>
        <w:rPr>
          <w:rFonts w:hint="eastAsia"/>
        </w:rPr>
        <w:t>任意平移旋转变换都能用单位对偶四元数表示</w:t>
      </w:r>
    </w:p>
    <w:p w:rsidR="00F61594" w:rsidRDefault="00F61594" w:rsidP="00A703C9"/>
    <w:p w:rsidR="00D7046E" w:rsidRDefault="00D7046E" w:rsidP="00A703C9">
      <w:r>
        <w:t>//</w:t>
      </w:r>
      <w:r>
        <w:rPr>
          <w:rFonts w:hint="eastAsia"/>
        </w:rPr>
        <w:t>单位对偶四元数</w:t>
      </w:r>
    </w:p>
    <w:p w:rsidR="00A06D14" w:rsidRDefault="00A06D14" w:rsidP="00A703C9">
      <w:r>
        <w:rPr>
          <w:rFonts w:cs="Calibri"/>
        </w:rPr>
        <w:t>//</w:t>
      </w:r>
      <w:r>
        <w:rPr>
          <w:rFonts w:cs="Calibri" w:hint="eastAsia"/>
        </w:rPr>
        <w:t>三维空间内任意一点</w:t>
      </w:r>
    </w:p>
    <w:p w:rsidR="00C82953" w:rsidRDefault="008C623F" w:rsidP="00A703C9">
      <w:pPr>
        <w:rPr>
          <w:rFonts w:cs="Calibri"/>
        </w:rPr>
      </w:pPr>
      <w:r>
        <w:t>^</w:t>
      </w:r>
      <w:r w:rsidR="001D0A69">
        <w:t xml:space="preserve">p = [1,(0,0,0)] + [0, </w:t>
      </w:r>
      <m:oMath>
        <m:acc>
          <m:accPr>
            <m:chr m:val="⃗"/>
            <m:ctrlPr>
              <w:rPr>
                <w:rFonts w:ascii="Cambria Math" w:hAnsi="Cambria Math"/>
              </w:rPr>
            </m:ctrlPr>
          </m:accPr>
          <m:e>
            <m:r>
              <m:rPr>
                <m:sty m:val="p"/>
              </m:rPr>
              <w:rPr>
                <w:rFonts w:ascii="Cambria Math" w:hAnsi="Cambria Math"/>
              </w:rPr>
              <m:t>p</m:t>
            </m:r>
          </m:e>
        </m:acc>
      </m:oMath>
      <w:r w:rsidR="00A703C9">
        <w:t>]</w:t>
      </w:r>
      <w:r w:rsidR="00A703C9" w:rsidRPr="00642A68">
        <w:rPr>
          <w:rFonts w:cs="Calibri"/>
        </w:rPr>
        <w:t>ε</w:t>
      </w:r>
      <w:r w:rsidR="00C72D4C">
        <w:rPr>
          <w:rFonts w:cs="Calibri"/>
        </w:rPr>
        <w:t xml:space="preserve"> = 1 + </w:t>
      </w:r>
      <w:r w:rsidR="00C72D4C">
        <w:t xml:space="preserve">[0, </w:t>
      </w:r>
      <m:oMath>
        <m:acc>
          <m:accPr>
            <m:chr m:val="⃗"/>
            <m:ctrlPr>
              <w:rPr>
                <w:rFonts w:ascii="Cambria Math" w:hAnsi="Cambria Math"/>
              </w:rPr>
            </m:ctrlPr>
          </m:accPr>
          <m:e>
            <m:r>
              <m:rPr>
                <m:sty m:val="p"/>
              </m:rPr>
              <w:rPr>
                <w:rFonts w:ascii="Cambria Math" w:hAnsi="Cambria Math"/>
              </w:rPr>
              <m:t>p</m:t>
            </m:r>
          </m:e>
        </m:acc>
      </m:oMath>
      <w:r w:rsidR="00C72D4C">
        <w:t>]</w:t>
      </w:r>
      <w:r w:rsidR="00C72D4C" w:rsidRPr="00642A68">
        <w:rPr>
          <w:rFonts w:cs="Calibri"/>
        </w:rPr>
        <w:t>ε</w:t>
      </w:r>
    </w:p>
    <w:p w:rsidR="00DD5C19" w:rsidRDefault="00DD5C19" w:rsidP="00A703C9"/>
    <w:p w:rsidR="001D0A69" w:rsidRDefault="00A703C9" w:rsidP="00A703C9">
      <w:r>
        <w:t>//</w:t>
      </w:r>
      <w:r>
        <w:rPr>
          <w:rFonts w:hint="eastAsia"/>
        </w:rPr>
        <w:t>旋转</w:t>
      </w:r>
    </w:p>
    <w:p w:rsidR="00A703C9" w:rsidRDefault="00A05AAF" w:rsidP="00A703C9">
      <w:r>
        <w:rPr>
          <w:rFonts w:hint="eastAsia"/>
        </w:rPr>
        <w:t>^r</w:t>
      </w:r>
      <w:r w:rsidR="00A703C9">
        <w:t xml:space="preserve"> =</w:t>
      </w:r>
      <w:r w:rsidR="001D0A69">
        <w:t xml:space="preserve"> </w:t>
      </w:r>
      <w:r w:rsidR="001D0A69">
        <w:rPr>
          <w:rFonts w:hint="eastAsia"/>
        </w:rPr>
        <w:t>r</w:t>
      </w:r>
      <w:r w:rsidR="001D0A69" w:rsidRPr="00FB2450">
        <w:rPr>
          <w:rFonts w:hint="eastAsia"/>
          <w:vertAlign w:val="subscript"/>
        </w:rPr>
        <w:t>0</w:t>
      </w:r>
      <w:r w:rsidR="00A703C9">
        <w:t xml:space="preserve"> + [0,</w:t>
      </w:r>
      <w:r w:rsidR="001D0A69">
        <w:t xml:space="preserve"> </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 xml:space="preserve">= </w:t>
      </w:r>
      <w:r w:rsidR="00C72D4C">
        <w:rPr>
          <w:rFonts w:hint="eastAsia"/>
        </w:rPr>
        <w:t>r</w:t>
      </w:r>
      <w:r w:rsidR="00C72D4C" w:rsidRPr="00FB2450">
        <w:rPr>
          <w:rFonts w:hint="eastAsia"/>
          <w:vertAlign w:val="subscript"/>
        </w:rPr>
        <w:t>0</w:t>
      </w:r>
      <w:r w:rsidR="001D0A69">
        <w:rPr>
          <w:rFonts w:cs="Calibri"/>
        </w:rPr>
        <w:t xml:space="preserve"> </w:t>
      </w:r>
      <w:r w:rsidR="00B910A2">
        <w:rPr>
          <w:rFonts w:cs="Calibri"/>
        </w:rPr>
        <w:t>//</w:t>
      </w:r>
      <w:r w:rsidR="001D0A69">
        <w:rPr>
          <w:rFonts w:cs="Calibri" w:hint="eastAsia"/>
        </w:rPr>
        <w:t>其中</w:t>
      </w:r>
      <w:r w:rsidR="001D0A69">
        <w:rPr>
          <w:rFonts w:hint="eastAsia"/>
        </w:rPr>
        <w:t>r</w:t>
      </w:r>
      <w:r w:rsidR="001D0A69" w:rsidRPr="00FB2450">
        <w:rPr>
          <w:rFonts w:hint="eastAsia"/>
          <w:vertAlign w:val="subscript"/>
        </w:rPr>
        <w:t>0</w:t>
      </w:r>
      <w:r w:rsidR="001D0A69">
        <w:rPr>
          <w:rFonts w:cs="Calibri" w:hint="eastAsia"/>
        </w:rPr>
        <w:t xml:space="preserve"> = </w:t>
      </w:r>
      <w:r w:rsidR="00A703C9">
        <w:t>[</w:t>
      </w:r>
      <w:r w:rsidR="00A703C9">
        <w:rPr>
          <w:rFonts w:hint="eastAsia"/>
        </w:rPr>
        <w:t>cos</w:t>
      </w:r>
      <w:r w:rsidR="00330E79">
        <w:t>(</w:t>
      </w:r>
      <w:r w:rsidR="00330E79" w:rsidRPr="00657E06">
        <w:rPr>
          <w:rFonts w:cs="Calibri"/>
        </w:rPr>
        <w:t>θ</w:t>
      </w:r>
      <w:r w:rsidR="00330E79">
        <w:rPr>
          <w:rFonts w:cs="Calibri"/>
        </w:rPr>
        <w:t>/2)</w:t>
      </w:r>
      <w:r w:rsidR="00A703C9">
        <w:t xml:space="preserve">, </w:t>
      </w:r>
      <m:oMath>
        <m:acc>
          <m:accPr>
            <m:chr m:val="⃗"/>
            <m:ctrlPr>
              <w:rPr>
                <w:rFonts w:ascii="Cambria Math" w:hAnsi="Cambria Math"/>
              </w:rPr>
            </m:ctrlPr>
          </m:accPr>
          <m:e>
            <m:r>
              <m:rPr>
                <m:sty m:val="p"/>
              </m:rPr>
              <w:rPr>
                <w:rFonts w:ascii="Cambria Math" w:hAnsi="Cambria Math"/>
              </w:rPr>
              <m:t>n</m:t>
            </m:r>
          </m:e>
        </m:acc>
      </m:oMath>
      <w:r w:rsidR="00330E79">
        <w:rPr>
          <w:rFonts w:hint="eastAsia"/>
        </w:rPr>
        <w:t>×</w:t>
      </w:r>
      <w:r w:rsidR="00A703C9">
        <w:t>sin</w:t>
      </w:r>
      <w:r w:rsidR="00330E79">
        <w:t>(</w:t>
      </w:r>
      <w:r w:rsidR="00330E79" w:rsidRPr="00657E06">
        <w:rPr>
          <w:rFonts w:cs="Calibri"/>
        </w:rPr>
        <w:t>θ</w:t>
      </w:r>
      <w:r w:rsidR="00330E79">
        <w:rPr>
          <w:rFonts w:cs="Calibri"/>
        </w:rPr>
        <w:t>/2)</w:t>
      </w:r>
      <w:r w:rsidR="00A703C9">
        <w:t>]</w:t>
      </w:r>
      <w:r w:rsidR="001D0A69">
        <w:rPr>
          <w:rFonts w:hint="eastAsia"/>
        </w:rPr>
        <w:t>且</w:t>
      </w:r>
      <w:r w:rsidR="001D0A69">
        <w:rPr>
          <w:rFonts w:cs="Calibri" w:hint="eastAsia"/>
        </w:rPr>
        <w:t>|</w:t>
      </w:r>
      <m:oMath>
        <m:acc>
          <m:accPr>
            <m:chr m:val="⃗"/>
            <m:ctrlPr>
              <w:rPr>
                <w:rFonts w:ascii="Cambria Math" w:hAnsi="Cambria Math"/>
              </w:rPr>
            </m:ctrlPr>
          </m:accPr>
          <m:e>
            <m:r>
              <m:rPr>
                <m:sty m:val="p"/>
              </m:rPr>
              <w:rPr>
                <w:rFonts w:ascii="Cambria Math" w:hAnsi="Cambria Math"/>
              </w:rPr>
              <m:t>n</m:t>
            </m:r>
          </m:e>
        </m:acc>
      </m:oMath>
      <w:r w:rsidR="001D0A69">
        <w:rPr>
          <w:rFonts w:cs="Calibri" w:hint="eastAsia"/>
        </w:rPr>
        <w:t>|=1</w:t>
      </w:r>
      <w:r w:rsidR="00A703C9">
        <w:rPr>
          <w:rFonts w:hint="eastAsia"/>
        </w:rPr>
        <w:t>即单位模四元数</w:t>
      </w:r>
    </w:p>
    <w:p w:rsidR="00A703C9" w:rsidRDefault="00754833" w:rsidP="00A703C9">
      <w:pPr>
        <w:rPr>
          <w:rFonts w:cs="Calibri"/>
        </w:rPr>
      </w:pPr>
      <m:oMath>
        <m:acc>
          <m:accPr>
            <m:chr m:val="̿"/>
            <m:ctrlPr>
              <w:rPr>
                <w:rFonts w:ascii="Cambria Math" w:hAnsi="Cambria Math"/>
              </w:rPr>
            </m:ctrlPr>
          </m:accPr>
          <m:e>
            <m:r>
              <m:rPr>
                <m:sty m:val="p"/>
              </m:rPr>
              <w:rPr>
                <w:rFonts w:ascii="Cambria Math" w:hAnsi="Cambria Math"/>
              </w:rPr>
              <m:t>^r</m:t>
            </m:r>
          </m:e>
        </m:acc>
      </m:oMath>
      <w:r w:rsidR="001D0A69">
        <w:rPr>
          <w:rFonts w:hint="eastAsia"/>
        </w:rPr>
        <w:t xml:space="preserve"> </w:t>
      </w:r>
      <w:r w:rsidR="00A703C9">
        <w:t>=</w:t>
      </w:r>
      <w:r w:rsidR="001D0A69" w:rsidRPr="001D0A69">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sidR="00C72D4C">
        <w:rPr>
          <w:rFonts w:hint="eastAsia"/>
        </w:rPr>
        <w:t xml:space="preserve"> </w:t>
      </w:r>
      <w:r w:rsidR="00C72D4C">
        <w:t>-</w:t>
      </w:r>
      <w:r w:rsidR="00A703C9">
        <w:t xml:space="preserve"> [0,</w:t>
      </w:r>
      <w:r w:rsidR="001D0A69">
        <w:t xml:space="preserve"> </w:t>
      </w:r>
      <w:r w:rsidR="00C72D4C">
        <w:t>-</w:t>
      </w:r>
      <m:oMath>
        <m:acc>
          <m:accPr>
            <m:chr m:val="⃗"/>
            <m:ctrlPr>
              <w:rPr>
                <w:rFonts w:ascii="Cambria Math" w:hAnsi="Cambria Math"/>
              </w:rPr>
            </m:ctrlPr>
          </m:accPr>
          <m:e>
            <m:r>
              <m:rPr>
                <m:sty m:val="p"/>
              </m:rPr>
              <w:rPr>
                <w:rFonts w:ascii="Cambria Math" w:hAnsi="Cambria Math"/>
              </w:rPr>
              <m:t>0</m:t>
            </m:r>
          </m:e>
        </m:acc>
      </m:oMath>
      <w:r w:rsidR="00A703C9">
        <w:t>]</w:t>
      </w:r>
      <w:r w:rsidR="00A703C9" w:rsidRPr="00642A68">
        <w:rPr>
          <w:rFonts w:cs="Calibri"/>
        </w:rPr>
        <w:t>ε</w:t>
      </w:r>
      <w:r w:rsidR="00C72D4C">
        <w:rPr>
          <w:rFonts w:cs="Calibri"/>
        </w:rPr>
        <w:t xml:space="preserve"> </w:t>
      </w:r>
      <w:r w:rsidR="00C72D4C">
        <w:t>=</w:t>
      </w:r>
      <w:r w:rsidR="00C72D4C">
        <w:rPr>
          <w:rFonts w:hint="eastAsia"/>
        </w:rPr>
        <w:t xml:space="preserve"> </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330E79" w:rsidRPr="009B06FC" w:rsidRDefault="00330E79" w:rsidP="00A703C9"/>
    <w:p w:rsidR="00A703C9" w:rsidRDefault="001D0A69" w:rsidP="00A703C9">
      <w:r>
        <w:rPr>
          <w:rFonts w:hint="eastAsia"/>
        </w:rPr>
        <w:t>^r</w:t>
      </w:r>
      <w:r w:rsidR="00022DD5">
        <w:rPr>
          <w:rFonts w:hint="eastAsia"/>
        </w:rPr>
        <w:t>×</w:t>
      </w:r>
      <w:r>
        <w:t>^p</w:t>
      </w:r>
      <w:r w:rsidR="00022DD5">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t>= (</w:t>
      </w:r>
      <w:r w:rsidR="001D0A69">
        <w:rPr>
          <w:rFonts w:hint="eastAsia"/>
        </w:rPr>
        <w:t>^r</w:t>
      </w:r>
      <w:r w:rsidR="001D0A69">
        <w:rPr>
          <w:rFonts w:hint="eastAsia"/>
        </w:rPr>
        <w:t>×</w:t>
      </w:r>
      <w:r w:rsidR="001D0A69">
        <w:t>^p</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C72D4C" w:rsidRDefault="00C72D4C" w:rsidP="00A703C9">
      <w:r>
        <w:rPr>
          <w:rFonts w:hint="eastAsia"/>
        </w:rPr>
        <w:t>=(r</w:t>
      </w:r>
      <w:r w:rsidRPr="00FB2450">
        <w:rPr>
          <w:rFonts w:hint="eastAsia"/>
          <w:vertAlign w:val="subscript"/>
        </w:rPr>
        <w:t>0</w:t>
      </w:r>
      <w:r>
        <w:rPr>
          <w:rFonts w:hint="eastAsia"/>
        </w:rPr>
        <w:t>×</w:t>
      </w:r>
      <w:r>
        <w:rPr>
          <w:rFonts w:hint="eastAsia"/>
        </w:rPr>
        <w:t>(</w:t>
      </w:r>
      <w:r>
        <w:rPr>
          <w:rFonts w:cs="Calibri"/>
        </w:rPr>
        <w:t xml:space="preserve">1 + </w:t>
      </w:r>
      <w:r>
        <w:t xml:space="preserve">[0, </w:t>
      </w:r>
      <m:oMath>
        <m:acc>
          <m:accPr>
            <m:chr m:val="⃗"/>
            <m:ctrlPr>
              <w:rPr>
                <w:rFonts w:ascii="Cambria Math" w:hAnsi="Cambria Math"/>
              </w:rPr>
            </m:ctrlPr>
          </m:accPr>
          <m:e>
            <m:r>
              <m:rPr>
                <m:sty m:val="p"/>
              </m:rPr>
              <w:rPr>
                <w:rFonts w:ascii="Cambria Math" w:hAnsi="Cambria Math"/>
              </w:rPr>
              <m:t>p</m:t>
            </m:r>
          </m:e>
        </m:acc>
      </m:oMath>
      <w:r>
        <w:t>]</w:t>
      </w:r>
      <w:r w:rsidRPr="00642A68">
        <w:rPr>
          <w:rFonts w:cs="Calibri"/>
        </w:rPr>
        <w:t>ε</w:t>
      </w:r>
      <w:r>
        <w:rPr>
          <w:rFonts w:hint="eastAsia"/>
        </w:rPr>
        <w:t>))</w:t>
      </w:r>
      <w:r>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Pr="009D0760" w:rsidRDefault="00A703C9" w:rsidP="00A703C9">
      <w:r>
        <w:t>= (</w:t>
      </w:r>
      <w:r w:rsidR="001D0A69">
        <w:rPr>
          <w:rFonts w:hint="eastAsia"/>
        </w:rPr>
        <w:t>r</w:t>
      </w:r>
      <w:r w:rsidR="001D0A69" w:rsidRPr="00FB2450">
        <w:rPr>
          <w:rFonts w:hint="eastAsia"/>
          <w:vertAlign w:val="subscript"/>
        </w:rPr>
        <w:t>0</w:t>
      </w:r>
      <w:r>
        <w:t xml:space="preserve"> + (</w:t>
      </w:r>
      <w:r w:rsidR="001D0A69">
        <w:rPr>
          <w:rFonts w:hint="eastAsia"/>
        </w:rPr>
        <w:t>r</w:t>
      </w:r>
      <w:r w:rsidR="001D0A69" w:rsidRPr="00FB2450">
        <w:rPr>
          <w:rFonts w:hint="eastAsia"/>
          <w:vertAlign w:val="subscript"/>
        </w:rPr>
        <w:t>0</w:t>
      </w:r>
      <w:r w:rsidR="001D0A69">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cs="Calibri" w:hint="eastAsia"/>
        </w:rPr>
        <w:t>)</w:t>
      </w:r>
      <w:r w:rsidRPr="00642A68">
        <w:rPr>
          <w:rFonts w:cs="Calibri"/>
        </w:rPr>
        <w:t>ε</w:t>
      </w:r>
      <w:r>
        <w:t>)</w:t>
      </w:r>
      <w:r w:rsidR="001D0A69">
        <w:rPr>
          <w:rFonts w:hint="eastAsia"/>
        </w:rPr>
        <w:t>×</w:t>
      </w:r>
      <m:oMath>
        <m:acc>
          <m:accPr>
            <m:chr m:val="̿"/>
            <m:ctrlPr>
              <w:rPr>
                <w:rFonts w:ascii="Cambria Math" w:hAnsi="Cambria Math"/>
              </w:rPr>
            </m:ctrlPr>
          </m:accPr>
          <m:e>
            <m:r>
              <m:rPr>
                <m:sty m:val="p"/>
              </m:rPr>
              <w:rPr>
                <w:rFonts w:ascii="Cambria Math" w:hAnsi="Cambria Math"/>
              </w:rPr>
              <m:t>^r</m:t>
            </m:r>
          </m:e>
        </m:acc>
      </m:oMath>
    </w:p>
    <w:p w:rsidR="00A703C9" w:rsidRDefault="00A703C9" w:rsidP="00A703C9">
      <w:r>
        <w:rPr>
          <w:rFonts w:hint="eastAsia"/>
        </w:rPr>
        <w:t>=</w:t>
      </w:r>
      <w:r>
        <w:t xml:space="preserve"> </w:t>
      </w:r>
      <w:r w:rsidR="001D0A69">
        <w:t>(</w:t>
      </w:r>
      <w:r w:rsidR="001D0A69">
        <w:rPr>
          <w:rFonts w:hint="eastAsia"/>
        </w:rPr>
        <w:t>r</w:t>
      </w:r>
      <w:r w:rsidR="001D0A69" w:rsidRPr="00FB2450">
        <w:rPr>
          <w:rFonts w:hint="eastAsia"/>
          <w:vertAlign w:val="subscript"/>
        </w:rPr>
        <w:t>0</w:t>
      </w:r>
      <w:r w:rsidR="001D0A69">
        <w:t xml:space="preserve"> + (</w:t>
      </w:r>
      <w:r w:rsidR="001D0A69">
        <w:rPr>
          <w:rFonts w:hint="eastAsia"/>
        </w:rPr>
        <w:t>r</w:t>
      </w:r>
      <w:r w:rsidR="001D0A69" w:rsidRPr="00FB2450">
        <w:rPr>
          <w:rFonts w:hint="eastAsia"/>
          <w:vertAlign w:val="subscript"/>
        </w:rPr>
        <w:t>0</w:t>
      </w:r>
      <w:r w:rsidR="001D0A69">
        <w:rPr>
          <w:rFonts w:hint="eastAsia"/>
        </w:rPr>
        <w:t>×</w:t>
      </w:r>
      <w:r w:rsidR="001D0A69">
        <w:t>[0,</w:t>
      </w:r>
      <m:oMath>
        <m:acc>
          <m:accPr>
            <m:chr m:val="⃗"/>
            <m:ctrlPr>
              <w:rPr>
                <w:rFonts w:ascii="Cambria Math" w:hAnsi="Cambria Math"/>
              </w:rPr>
            </m:ctrlPr>
          </m:accPr>
          <m:e>
            <m:r>
              <m:rPr>
                <m:sty m:val="p"/>
              </m:rPr>
              <w:rPr>
                <w:rFonts w:ascii="Cambria Math" w:hAnsi="Cambria Math"/>
              </w:rPr>
              <m:t>p</m:t>
            </m:r>
          </m:e>
        </m:acc>
      </m:oMath>
      <w:r w:rsidR="001D0A69">
        <w:t>]</w:t>
      </w:r>
      <w:r w:rsidR="001D0A69">
        <w:rPr>
          <w:rFonts w:cs="Calibri" w:hint="eastAsia"/>
        </w:rPr>
        <w:t>)</w:t>
      </w:r>
      <w:r w:rsidR="001D0A69" w:rsidRPr="00642A68">
        <w:rPr>
          <w:rFonts w:cs="Calibri"/>
        </w:rPr>
        <w:t>ε</w:t>
      </w:r>
      <w:r w:rsidR="001D0A69">
        <w:t>)</w:t>
      </w:r>
      <w:r w:rsidR="00C72D4C">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p>
    <w:p w:rsidR="00C72D4C" w:rsidRDefault="00C72D4C" w:rsidP="00A703C9">
      <w:pPr>
        <w:rPr>
          <w:rFonts w:cs="Calibri"/>
        </w:rPr>
      </w:pPr>
      <w:r>
        <w:rPr>
          <w:rFonts w:hint="eastAsia"/>
        </w:rPr>
        <w:t>=|r</w:t>
      </w:r>
      <w:r w:rsidRPr="00FB2450">
        <w:rPr>
          <w:rFonts w:hint="eastAsia"/>
          <w:vertAlign w:val="subscript"/>
        </w:rPr>
        <w:t>0</w:t>
      </w:r>
      <w:r>
        <w:rPr>
          <w:rFonts w:hint="eastAsia"/>
        </w:rPr>
        <w:t>|</w:t>
      </w:r>
      <w:r>
        <w:rPr>
          <w:vertAlign w:val="superscript"/>
        </w:rPr>
        <w:t>2</w:t>
      </w:r>
      <w:r>
        <w:t xml:space="preserve"> + (</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p>
    <w:p w:rsidR="00C72D4C" w:rsidRDefault="00C72D4C" w:rsidP="00A703C9">
      <w:r>
        <w:rPr>
          <w:rFonts w:hint="eastAsia"/>
        </w:rPr>
        <w:t xml:space="preserve">= 1 + </w:t>
      </w:r>
      <w:r>
        <w:t>(</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cs="Calibri" w:hint="eastAsia"/>
        </w:rPr>
        <w:t>)</w:t>
      </w:r>
      <w:r w:rsidRPr="00C72D4C">
        <w:rPr>
          <w:rFonts w:cs="Calibri"/>
        </w:rPr>
        <w:t xml:space="preserve"> </w:t>
      </w:r>
      <w:r w:rsidRPr="00642A68">
        <w:rPr>
          <w:rFonts w:cs="Calibri"/>
        </w:rPr>
        <w:t>ε</w:t>
      </w:r>
      <w:r>
        <w:rPr>
          <w:rFonts w:cs="Calibri"/>
        </w:rPr>
        <w:t xml:space="preserve"> //</w:t>
      </w:r>
      <w:r>
        <w:rPr>
          <w:rFonts w:cs="Calibri" w:hint="eastAsia"/>
        </w:rPr>
        <w:t>根据四元数与旋转变换的关系，</w:t>
      </w:r>
      <w:r>
        <w:rPr>
          <w:rFonts w:hint="eastAsia"/>
        </w:rPr>
        <w:t>r</w:t>
      </w:r>
      <w:r w:rsidRPr="00FB2450">
        <w:rPr>
          <w:rFonts w:hint="eastAsia"/>
          <w:vertAlign w:val="subscript"/>
        </w:rPr>
        <w:t>0</w:t>
      </w:r>
      <w:r>
        <w:rPr>
          <w:rFonts w:hint="eastAsia"/>
        </w:rPr>
        <w:t>×</w:t>
      </w:r>
      <w:r>
        <w:t>[0,</w:t>
      </w:r>
      <m:oMath>
        <m:acc>
          <m:accPr>
            <m:chr m:val="⃗"/>
            <m:ctrlPr>
              <w:rPr>
                <w:rFonts w:ascii="Cambria Math" w:hAnsi="Cambria Math"/>
              </w:rPr>
            </m:ctrlPr>
          </m:accPr>
          <m:e>
            <m:r>
              <m:rPr>
                <m:sty m:val="p"/>
              </m:rPr>
              <w:rPr>
                <w:rFonts w:ascii="Cambria Math" w:hAnsi="Cambria Math"/>
              </w:rPr>
              <m:t>p</m:t>
            </m:r>
          </m:e>
        </m:acc>
      </m:oMath>
      <w:r>
        <w:t>]</w:t>
      </w:r>
      <w:r>
        <w:rPr>
          <w:rFonts w:hint="eastAsia"/>
        </w:rPr>
        <w:t>×</w:t>
      </w:r>
      <m:oMath>
        <m:bar>
          <m:barPr>
            <m:pos m:val="top"/>
            <m:ctrlPr>
              <w:rPr>
                <w:rFonts w:ascii="Cambria Math" w:hAnsi="Cambria Math"/>
              </w:rPr>
            </m:ctrlPr>
          </m:barPr>
          <m:e>
            <m:sSub>
              <m:sSubPr>
                <m:ctrlPr>
                  <w:rPr>
                    <w:rFonts w:ascii="Cambria Math" w:hAnsi="Cambria Math"/>
                    <w:i/>
                  </w:rPr>
                </m:ctrlPr>
              </m:sSubPr>
              <m:e>
                <m:r>
                  <m:rPr>
                    <m:sty m:val="p"/>
                  </m:rPr>
                  <w:rPr>
                    <w:rFonts w:ascii="Cambria Math" w:hAnsi="Cambria Math" w:hint="eastAsia"/>
                  </w:rPr>
                  <m:t>r</m:t>
                </m:r>
              </m:e>
              <m:sub>
                <m:r>
                  <m:rPr>
                    <m:sty m:val="p"/>
                  </m:rPr>
                  <w:rPr>
                    <w:rFonts w:ascii="Cambria Math" w:hAnsi="Cambria Math"/>
                  </w:rPr>
                  <m:t>0</m:t>
                </m:r>
              </m:sub>
            </m:sSub>
          </m:e>
        </m:bar>
      </m:oMath>
      <w:r>
        <w:rPr>
          <w:rFonts w:hint="eastAsia"/>
        </w:rPr>
        <w:t>即表示</w:t>
      </w:r>
      <m:oMath>
        <m:acc>
          <m:accPr>
            <m:chr m:val="⃗"/>
            <m:ctrlPr>
              <w:rPr>
                <w:rFonts w:ascii="Cambria Math" w:hAnsi="Cambria Math"/>
              </w:rPr>
            </m:ctrlPr>
          </m:accPr>
          <m:e>
            <m:r>
              <m:rPr>
                <m:sty m:val="p"/>
              </m:rPr>
              <w:rPr>
                <w:rFonts w:ascii="Cambria Math" w:hAnsi="Cambria Math"/>
              </w:rPr>
              <m:t>p</m:t>
            </m:r>
          </m:e>
        </m:acc>
      </m:oMath>
      <w:r>
        <w:rPr>
          <w:rFonts w:hint="eastAsia"/>
        </w:rPr>
        <w:t>绕</w:t>
      </w:r>
      <m:oMath>
        <m:acc>
          <m:accPr>
            <m:chr m:val="⃗"/>
            <m:ctrlPr>
              <w:rPr>
                <w:rFonts w:ascii="Cambria Math" w:hAnsi="Cambria Math"/>
              </w:rPr>
            </m:ctrlPr>
          </m:accPr>
          <m:e>
            <m:r>
              <m:rPr>
                <m:sty m:val="p"/>
              </m:rPr>
              <w:rPr>
                <w:rFonts w:ascii="Cambria Math" w:hAnsi="Cambria Math"/>
              </w:rPr>
              <m:t>n</m:t>
            </m:r>
          </m:e>
        </m:acc>
      </m:oMath>
      <w:r>
        <w:rPr>
          <w:rFonts w:hint="eastAsia"/>
        </w:rPr>
        <w:t>旋转</w:t>
      </w:r>
      <w:r w:rsidRPr="00657E06">
        <w:rPr>
          <w:rFonts w:cs="Calibri"/>
        </w:rPr>
        <w:t>θ</w:t>
      </w:r>
    </w:p>
    <w:p w:rsidR="00A703C9" w:rsidRDefault="00A703C9" w:rsidP="00A703C9"/>
    <w:p w:rsidR="00A703C9" w:rsidRDefault="00A703C9" w:rsidP="00A703C9">
      <w:r>
        <w:t>//</w:t>
      </w:r>
      <w:r>
        <w:rPr>
          <w:rFonts w:hint="eastAsia"/>
        </w:rPr>
        <w:t>平移</w:t>
      </w:r>
    </w:p>
    <w:p w:rsidR="00A703C9" w:rsidRDefault="009C5690" w:rsidP="00A703C9">
      <w:r>
        <w:t>^t</w:t>
      </w:r>
      <w:r w:rsidR="00A703C9">
        <w:t xml:space="preserve"> = [</w:t>
      </w:r>
      <w:r w:rsidR="00A703C9">
        <w:rPr>
          <w:rFonts w:hint="eastAsia"/>
        </w:rPr>
        <w:t>1,(0,0,0)</w:t>
      </w:r>
      <w:r w:rsidR="00A703C9">
        <w:t>] + [0,</w:t>
      </w:r>
      <w:r w:rsidR="00C10690" w:rsidRPr="00C10690">
        <w:t xml:space="preserve"> </w:t>
      </w:r>
      <w:r w:rsidR="00C10690">
        <w:t>(1/2)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A703C9">
        <w:t>]</w:t>
      </w:r>
      <w:r w:rsidR="00A703C9" w:rsidRPr="00642A68">
        <w:rPr>
          <w:rFonts w:cs="Calibri"/>
        </w:rPr>
        <w:t>ε</w:t>
      </w:r>
      <w:r w:rsidR="00C72D4C">
        <w:rPr>
          <w:rFonts w:cs="Calibri"/>
        </w:rPr>
        <w:t xml:space="preserve"> = 1 + </w:t>
      </w:r>
      <w:r w:rsidR="00C72D4C">
        <w:t>[0,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t>]</w:t>
      </w:r>
      <w:r w:rsidR="00C72D4C" w:rsidRPr="00642A68">
        <w:rPr>
          <w:rFonts w:cs="Calibri"/>
        </w:rPr>
        <w:t>ε</w:t>
      </w:r>
    </w:p>
    <w:p w:rsidR="00A703C9" w:rsidRDefault="00754833" w:rsidP="00A703C9">
      <m:oMath>
        <m:acc>
          <m:accPr>
            <m:chr m:val="̿"/>
            <m:ctrlPr>
              <w:rPr>
                <w:rFonts w:ascii="Cambria Math" w:hAnsi="Cambria Math"/>
              </w:rPr>
            </m:ctrlPr>
          </m:accPr>
          <m:e>
            <m:r>
              <m:rPr>
                <m:sty m:val="p"/>
              </m:rPr>
              <w:rPr>
                <w:rFonts w:ascii="Cambria Math" w:hAnsi="Cambria Math"/>
              </w:rPr>
              <m:t>^t</m:t>
            </m:r>
          </m:e>
        </m:acc>
      </m:oMath>
      <w:r w:rsidR="00C72D4C">
        <w:rPr>
          <w:rFonts w:hint="eastAsia"/>
        </w:rPr>
        <w:t xml:space="preserve"> </w:t>
      </w:r>
      <w:r w:rsidR="00C72D4C">
        <w:t>= 1 – [0, -(1/2)</w:t>
      </w:r>
      <w:r w:rsidR="00C72D4C">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72D4C">
        <w:rPr>
          <w:rFonts w:hint="eastAsia"/>
        </w:rPr>
        <w:t>]</w:t>
      </w:r>
      <w:r w:rsidR="00C72D4C" w:rsidRPr="00642A68">
        <w:rPr>
          <w:rFonts w:cs="Calibri"/>
        </w:rPr>
        <w:t>ε</w:t>
      </w:r>
      <w:r w:rsidR="00C10690">
        <w:rPr>
          <w:rFonts w:cs="Calibri"/>
        </w:rPr>
        <w:t xml:space="preserve"> = 1 + </w:t>
      </w:r>
      <w:r w:rsidR="00C10690">
        <w:t>[0,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t>]</w:t>
      </w:r>
      <w:r w:rsidR="00C10690" w:rsidRPr="00642A68">
        <w:rPr>
          <w:rFonts w:cs="Calibri"/>
        </w:rPr>
        <w:t>ε</w:t>
      </w:r>
      <w:r w:rsidR="00C10690">
        <w:rPr>
          <w:rFonts w:cs="Calibri"/>
        </w:rPr>
        <w:t xml:space="preserve"> //</w:t>
      </w:r>
      <w:r w:rsidR="00C10690">
        <w:rPr>
          <w:rFonts w:cs="Calibri" w:hint="eastAsia"/>
        </w:rPr>
        <w:t>恰好</w:t>
      </w:r>
      <w:r w:rsidR="00C10690">
        <w:rPr>
          <w:rFonts w:cs="Calibri" w:hint="eastAsia"/>
        </w:rPr>
        <w:t>=</w:t>
      </w:r>
      <w:r w:rsidR="00C10690">
        <w:t>^t</w:t>
      </w:r>
    </w:p>
    <w:p w:rsidR="00C10690" w:rsidRDefault="00C10690" w:rsidP="00A703C9"/>
    <w:p w:rsidR="00C10690" w:rsidRPr="00C10690" w:rsidRDefault="00C10690" w:rsidP="00A703C9">
      <w:r>
        <w:rPr>
          <w:rFonts w:hint="eastAsia"/>
        </w:rPr>
        <w:t>^t</w:t>
      </w:r>
      <w:r>
        <w:rPr>
          <w:rFonts w:hint="eastAsia"/>
        </w:rPr>
        <w:t>×</w:t>
      </w:r>
      <w:r>
        <w:t>^p</w:t>
      </w:r>
      <w:r>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t>= (</w:t>
      </w:r>
      <w:r w:rsidR="00C10690">
        <w:rPr>
          <w:rFonts w:hint="eastAsia"/>
        </w:rPr>
        <w:t>^t</w:t>
      </w:r>
      <w:r w:rsidR="00C10690">
        <w:rPr>
          <w:rFonts w:hint="eastAsia"/>
        </w:rPr>
        <w:t>×</w:t>
      </w:r>
      <w:r w:rsidR="00C10690">
        <w:t>^p</w:t>
      </w:r>
      <w:r>
        <w:t>)</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r w:rsidR="00C10690">
        <w:rPr>
          <w:rFonts w:cs="Calibri"/>
        </w:rPr>
        <w:t xml:space="preserve"> )</w:t>
      </w:r>
      <w:r w:rsidR="00C10690">
        <w:rPr>
          <w:rFonts w:hint="eastAsia"/>
        </w:rPr>
        <w:t>×</w:t>
      </w:r>
      <m:oMath>
        <m:acc>
          <m:accPr>
            <m:chr m:val="̿"/>
            <m:ctrlPr>
              <w:rPr>
                <w:rFonts w:ascii="Cambria Math" w:hAnsi="Cambria Math"/>
              </w:rPr>
            </m:ctrlPr>
          </m:accPr>
          <m:e>
            <m:r>
              <m:rPr>
                <m:sty m:val="p"/>
              </m:rPr>
              <w:rPr>
                <w:rFonts w:ascii="Cambria Math" w:hAnsi="Cambria Math"/>
              </w:rPr>
              <m:t>^t</m:t>
            </m:r>
          </m:e>
        </m:acc>
      </m:oMath>
    </w:p>
    <w:p w:rsidR="00A703C9" w:rsidRDefault="00A703C9" w:rsidP="00A703C9">
      <w:r>
        <w:rPr>
          <w:rFonts w:hint="eastAsia"/>
        </w:rPr>
        <w:t>=</w:t>
      </w:r>
      <w:r>
        <w:t xml:space="preserve"> </w:t>
      </w:r>
      <w:r w:rsidR="00C10690">
        <w:t>1</w:t>
      </w:r>
      <w:r>
        <w:t xml:space="preserve"> + [0,</w:t>
      </w:r>
      <w:r w:rsidR="00C10690">
        <w:t xml:space="preserve"> </w:t>
      </w:r>
      <m:oMath>
        <m:acc>
          <m:accPr>
            <m:chr m:val="⃗"/>
            <m:ctrlPr>
              <w:rPr>
                <w:rFonts w:ascii="Cambria Math" w:hAnsi="Cambria Math"/>
              </w:rPr>
            </m:ctrlPr>
          </m:accPr>
          <m:e>
            <m:r>
              <m:rPr>
                <m:sty m:val="p"/>
              </m:rPr>
              <w:rPr>
                <w:rFonts w:ascii="Cambria Math" w:hAnsi="Cambria Math"/>
              </w:rPr>
              <m:t>p</m:t>
            </m:r>
          </m:e>
        </m:acc>
      </m:oMath>
      <w:r w:rsidR="00C10690">
        <w:rPr>
          <w:rFonts w:hint="eastAsia"/>
        </w:rPr>
        <w:t xml:space="preserve"> </w:t>
      </w:r>
      <w:r w:rsidR="00C10690">
        <w:t>+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C10690">
        <w:rPr>
          <w:rFonts w:hint="eastAsia"/>
        </w:rPr>
        <w:t xml:space="preserve"> +</w:t>
      </w:r>
      <w:r w:rsidR="00C10690">
        <w:t xml:space="preserve"> -(1/2)</w:t>
      </w:r>
      <w:r w:rsidR="00C10690">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Pr="00642A68">
        <w:rPr>
          <w:rFonts w:cs="Calibri"/>
        </w:rPr>
        <w:t>ε</w:t>
      </w:r>
    </w:p>
    <w:p w:rsidR="00A703C9" w:rsidRDefault="00950374" w:rsidP="00A703C9">
      <w:pPr>
        <w:rPr>
          <w:rFonts w:cs="Calibri"/>
        </w:rPr>
      </w:pPr>
      <w:r>
        <w:t xml:space="preserve">= 1 + [0, </w:t>
      </w:r>
      <m:oMath>
        <m:acc>
          <m:accPr>
            <m:chr m:val="⃗"/>
            <m:ctrlPr>
              <w:rPr>
                <w:rFonts w:ascii="Cambria Math" w:hAnsi="Cambria Math"/>
              </w:rPr>
            </m:ctrlPr>
          </m:accPr>
          <m:e>
            <m:r>
              <m:rPr>
                <m:sty m:val="p"/>
              </m:rPr>
              <w:rPr>
                <w:rFonts w:ascii="Cambria Math" w:hAnsi="Cambria Math"/>
              </w:rPr>
              <m:t>p</m:t>
            </m:r>
          </m:e>
        </m:acc>
      </m:oMath>
      <w:r>
        <w:rPr>
          <w:rFonts w:hint="eastAsia"/>
        </w:rPr>
        <w:t xml:space="preserve"> </w:t>
      </w:r>
      <w:r>
        <w:t xml:space="preserve">+ </w:t>
      </w:r>
      <m:oMath>
        <m:acc>
          <m:accPr>
            <m:chr m:val="⃗"/>
            <m:ctrlPr>
              <w:rPr>
                <w:rFonts w:ascii="Cambria Math" w:hAnsi="Cambria Math"/>
              </w:rPr>
            </m:ctrlPr>
          </m:accPr>
          <m:e>
            <m:r>
              <m:rPr>
                <m:sty m:val="p"/>
              </m:rPr>
              <w:rPr>
                <w:rFonts w:ascii="Cambria Math" w:hAnsi="Cambria Math" w:hint="eastAsia"/>
              </w:rPr>
              <m:t>t</m:t>
            </m:r>
          </m:e>
        </m:acc>
      </m:oMath>
      <w:r>
        <w:rPr>
          <w:rFonts w:hint="eastAsia"/>
        </w:rPr>
        <w:t>]</w:t>
      </w:r>
      <w:r w:rsidRPr="00950374">
        <w:rPr>
          <w:rFonts w:cs="Calibri"/>
        </w:rPr>
        <w:t xml:space="preserve"> </w:t>
      </w:r>
      <w:r w:rsidRPr="00642A68">
        <w:rPr>
          <w:rFonts w:cs="Calibri"/>
        </w:rPr>
        <w:t>ε</w:t>
      </w:r>
    </w:p>
    <w:p w:rsidR="00950374" w:rsidRDefault="00950374" w:rsidP="00A703C9"/>
    <w:p w:rsidR="00BE743C" w:rsidRDefault="00BE743C" w:rsidP="00A703C9">
      <w:r>
        <w:rPr>
          <w:rFonts w:hint="eastAsia"/>
        </w:rPr>
        <w:t>//</w:t>
      </w:r>
      <w:r w:rsidR="00334F08">
        <w:rPr>
          <w:rFonts w:hint="eastAsia"/>
        </w:rPr>
        <w:t>任意</w:t>
      </w:r>
      <w:r>
        <w:rPr>
          <w:rFonts w:hint="eastAsia"/>
        </w:rPr>
        <w:t>平移旋转变换</w:t>
      </w:r>
      <w:r w:rsidR="00334F08">
        <w:rPr>
          <w:rFonts w:hint="eastAsia"/>
        </w:rPr>
        <w:t>可以表示为以下</w:t>
      </w:r>
      <w:r w:rsidR="00D44DBD">
        <w:rPr>
          <w:rFonts w:hint="eastAsia"/>
        </w:rPr>
        <w:t>对偶</w:t>
      </w:r>
      <w:r w:rsidR="00334F08">
        <w:rPr>
          <w:rFonts w:hint="eastAsia"/>
        </w:rPr>
        <w:t>四元数</w:t>
      </w:r>
    </w:p>
    <w:p w:rsidR="001E4D8F" w:rsidRDefault="00950374" w:rsidP="00A703C9">
      <w:r>
        <w:rPr>
          <w:rFonts w:hint="eastAsia"/>
        </w:rPr>
        <w:t>^t</w:t>
      </w:r>
      <w:r>
        <w:rPr>
          <w:rFonts w:hint="eastAsia"/>
        </w:rPr>
        <w:t>×</w:t>
      </w:r>
      <w:r>
        <w:rPr>
          <w:rFonts w:hint="eastAsia"/>
        </w:rPr>
        <w:t>^r</w:t>
      </w:r>
      <w:r w:rsidR="00A703C9">
        <w:rPr>
          <w:rFonts w:hint="eastAsia"/>
        </w:rPr>
        <w:t xml:space="preserve"> </w:t>
      </w:r>
    </w:p>
    <w:p w:rsidR="00A703C9" w:rsidRPr="001E4D8F" w:rsidRDefault="00A703C9" w:rsidP="00A703C9">
      <w:pPr>
        <w:rPr>
          <w:rFonts w:cs="Calibri"/>
        </w:rPr>
      </w:pPr>
      <w:r>
        <w:rPr>
          <w:rFonts w:hint="eastAsia"/>
        </w:rPr>
        <w:t>=</w:t>
      </w:r>
      <w:r w:rsidR="00950374" w:rsidRPr="00950374">
        <w:rPr>
          <w:rFonts w:hint="eastAsia"/>
        </w:rPr>
        <w:t xml:space="preserve"> </w:t>
      </w:r>
      <w:r w:rsidR="00950374">
        <w:rPr>
          <w:rFonts w:hint="eastAsia"/>
        </w:rPr>
        <w:t>r</w:t>
      </w:r>
      <w:r w:rsidR="00950374" w:rsidRPr="00FB2450">
        <w:rPr>
          <w:rFonts w:hint="eastAsia"/>
          <w:vertAlign w:val="subscript"/>
        </w:rPr>
        <w:t>0</w:t>
      </w:r>
      <w:r w:rsidR="00950374">
        <w:t xml:space="preserve"> +</w:t>
      </w:r>
      <w:r>
        <w:t xml:space="preserve"> ([0,</w:t>
      </w:r>
      <w:r w:rsidR="00950374">
        <w:t xml:space="preserve"> </w:t>
      </w:r>
      <w:r w:rsidR="00870739">
        <w:t>(1/2)</w:t>
      </w:r>
      <w:r w:rsidR="00870739">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950374">
        <w:rPr>
          <w:rFonts w:hint="eastAsia"/>
        </w:rPr>
        <w:t>×</w:t>
      </w:r>
      <w:r w:rsidR="00950374">
        <w:rPr>
          <w:rFonts w:hint="eastAsia"/>
        </w:rPr>
        <w:t>r</w:t>
      </w:r>
      <w:r w:rsidR="00950374" w:rsidRPr="00FB2450">
        <w:rPr>
          <w:rFonts w:hint="eastAsia"/>
          <w:vertAlign w:val="subscript"/>
        </w:rPr>
        <w:t>0</w:t>
      </w:r>
      <w:r>
        <w:t>)</w:t>
      </w:r>
      <w:r w:rsidRPr="00642A68">
        <w:rPr>
          <w:rFonts w:cs="Calibri"/>
        </w:rPr>
        <w:t>ε</w:t>
      </w:r>
    </w:p>
    <w:p w:rsidR="00CF34CE" w:rsidRDefault="00CF34CE" w:rsidP="00A703C9"/>
    <w:p w:rsidR="00CF34CE" w:rsidRDefault="00CF34CE" w:rsidP="00A703C9">
      <w:r>
        <w:rPr>
          <w:rFonts w:hint="eastAsia"/>
        </w:rPr>
        <w:t>首先证明</w:t>
      </w:r>
      <w:r w:rsidR="0048662B">
        <w:rPr>
          <w:rFonts w:hint="eastAsia"/>
        </w:rPr>
        <w:t>：对于任意</w:t>
      </w:r>
      <w:r w:rsidR="0048662B">
        <w:rPr>
          <w:rFonts w:hint="eastAsia"/>
        </w:rPr>
        <w:t>^t</w:t>
      </w:r>
      <w:r w:rsidR="0048662B">
        <w:t>、</w:t>
      </w:r>
      <w:r w:rsidR="0048662B">
        <w:t>^r</w:t>
      </w:r>
      <w:r w:rsidR="0048662B">
        <w:t>，</w:t>
      </w:r>
      <w:r w:rsidR="00E34213">
        <w:rPr>
          <w:rFonts w:hint="eastAsia"/>
        </w:rPr>
        <w:t>有</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p>
    <w:p w:rsidR="0048662B" w:rsidRDefault="0048662B" w:rsidP="00A703C9"/>
    <w:p w:rsidR="00BE743C" w:rsidRDefault="00BE743C" w:rsidP="00BE743C">
      <w:r>
        <w:rPr>
          <w:rFonts w:hint="eastAsia"/>
        </w:rPr>
        <w:t>由于</w:t>
      </w:r>
    </w:p>
    <w:p w:rsidR="00913B4B" w:rsidRDefault="00754833"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BE743C">
        <w:t xml:space="preserve"> </w:t>
      </w:r>
    </w:p>
    <w:p w:rsidR="00913B4B" w:rsidRDefault="00BE743C" w:rsidP="00A703C9">
      <w:r>
        <w:t xml:space="preserve">= </w:t>
      </w:r>
      <m:oMath>
        <m:acc>
          <m:accPr>
            <m:chr m:val="̅"/>
            <m:ctrlPr>
              <w:rPr>
                <w:rFonts w:ascii="Cambria Math" w:hAnsi="Cambria Math"/>
              </w:rPr>
            </m:ctrlPr>
          </m:accPr>
          <m:e>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r>
              <m:rPr>
                <m:sty m:val="p"/>
              </m:rPr>
              <w:rPr>
                <w:rFonts w:ascii="Cambria Math" w:hAnsi="Cambria Math" w:hint="eastAsia"/>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cs="Calibri"/>
              </w:rPr>
              <m:t>ε</m:t>
            </m:r>
            <m:r>
              <m:rPr>
                <m:sty m:val="p"/>
              </m:rPr>
              <w:rPr>
                <w:rFonts w:ascii="Cambria Math" w:hAnsi="Cambria Math"/>
              </w:rPr>
              <m:t>)</m:t>
            </m:r>
          </m:e>
        </m:acc>
      </m:oMath>
    </w:p>
    <w:p w:rsidR="00913B4B" w:rsidRDefault="00913B4B"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cs="Calibri"/>
              </w:rPr>
              <m:t>)ε</m:t>
            </m:r>
          </m:e>
        </m:acc>
      </m:oMath>
    </w:p>
    <w:p w:rsidR="00913B4B" w:rsidRDefault="002C2E24" w:rsidP="00A703C9">
      <w:r>
        <w:rPr>
          <w:rFonts w:hint="eastAsia"/>
        </w:rPr>
        <w:t>=</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4C7793" w:rsidRDefault="00A762FE" w:rsidP="004C7793">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 xml:space="preserve"> + </m:t>
        </m:r>
        <m:r>
          <m:rPr>
            <m:sty m:val="p"/>
          </m:rP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r>
          <m:rPr>
            <m:sty m:val="p"/>
          </m:rPr>
          <w:rPr>
            <w:rFonts w:ascii="Cambria Math" w:hAnsi="Cambria Math" w:cs="Calibri"/>
          </w:rPr>
          <m:t>)ε</m:t>
        </m:r>
      </m:oMath>
    </w:p>
    <w:p w:rsidR="00A762FE" w:rsidRDefault="00A762FE" w:rsidP="004C7793"/>
    <w:p w:rsidR="006F09B8" w:rsidRDefault="00754833" w:rsidP="006F09B8">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6F09B8">
        <w:rPr>
          <w:rFonts w:hint="eastAsia"/>
        </w:rPr>
        <w:t xml:space="preserve"> </w:t>
      </w:r>
    </w:p>
    <w:p w:rsidR="006F09B8" w:rsidRDefault="006F09B8" w:rsidP="006F09B8">
      <w:r>
        <w:rPr>
          <w:rFonts w:hint="eastAsia"/>
        </w:rPr>
        <w:t>=</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r>
          <m:rPr>
            <m:sty m:val="p"/>
          </m:rPr>
          <w:rPr>
            <w:rFonts w:ascii="Cambria Math" w:hAnsi="Cambria Math" w:hint="eastAsia"/>
          </w:rPr>
          <m:t>×</m:t>
        </m:r>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r>
          <w:rPr>
            <w:rFonts w:ascii="Cambria Math" w:hAnsi="Cambria Math"/>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hint="eastAsia"/>
                  </w:rPr>
                  <m:t>t</m:t>
                </m:r>
              </m:e>
              <m:sub>
                <m:r>
                  <m:rPr>
                    <m:sty m:val="p"/>
                  </m:rPr>
                  <w:rPr>
                    <w:rFonts w:ascii="Cambria Math" w:hAnsi="Cambria Math"/>
                  </w:rPr>
                  <m:t>1</m:t>
                </m:r>
              </m:sub>
            </m:sSub>
          </m:e>
        </m:acc>
        <m:r>
          <m:rPr>
            <m:sty m:val="p"/>
          </m:rPr>
          <w:rPr>
            <w:rFonts w:ascii="Cambria Math" w:hAnsi="Cambria Math" w:cs="Calibri"/>
          </w:rPr>
          <m:t>ε</m:t>
        </m:r>
        <m:r>
          <w:rPr>
            <w:rFonts w:ascii="Cambria Math" w:hAnsi="Cambria Math"/>
          </w:rPr>
          <m:t>)</m:t>
        </m:r>
      </m:oMath>
    </w:p>
    <w:p w:rsidR="006F09B8" w:rsidRDefault="006F09B8" w:rsidP="006F09B8">
      <w:r>
        <w:rPr>
          <w:rFonts w:hint="eastAsia"/>
        </w:rPr>
        <w:t>=</w:t>
      </w:r>
      <m:oMath>
        <m:r>
          <w:rPr>
            <w:rFonts w:ascii="Cambria Math" w:hAnsi="Cambria Math" w:cstheme="minorHAnsi"/>
          </w:rPr>
          <m:t xml:space="preserve"> </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w:rPr>
            <w:rFonts w:ascii="Cambria Math" w:hAnsi="Cambria Math" w:cstheme="minorHAnsi"/>
          </w:rPr>
          <m:t>+</m:t>
        </m:r>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)ε</m:t>
        </m:r>
      </m:oMath>
    </w:p>
    <w:p w:rsidR="006F09B8" w:rsidRDefault="006F09B8" w:rsidP="004C7793"/>
    <w:p w:rsidR="000F1973" w:rsidRDefault="000F1973" w:rsidP="004C7793">
      <w:r>
        <w:rPr>
          <w:rFonts w:hint="eastAsia"/>
        </w:rPr>
        <w:t>//</w:t>
      </w:r>
      <w:r>
        <w:rPr>
          <w:rFonts w:hint="eastAsia"/>
        </w:rPr>
        <w:t>直接计算可以证明</w:t>
      </w:r>
      <w:r>
        <w:rPr>
          <w:rFonts w:hint="eastAsia"/>
        </w:rP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w:t>
      </w:r>
      <w:r>
        <w:t xml:space="preserve"> </w:t>
      </w:r>
      <m:oMath>
        <m:r>
          <w:rPr>
            <w:rFonts w:ascii="Cambria Math" w:hAnsi="Cambria Math"/>
          </w:rPr>
          <m:t xml:space="preserve"> </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Pr>
          <w:rFonts w:hint="eastAsia"/>
        </w:rPr>
        <w:t xml:space="preserve"> </w:t>
      </w:r>
      <w:r>
        <w:rPr>
          <w:rFonts w:hint="eastAsia"/>
        </w:rPr>
        <w:t>且</w:t>
      </w:r>
      <m:oMath>
        <m:acc>
          <m:accPr>
            <m:chr m:val="̅"/>
            <m:ctrlPr>
              <w:rPr>
                <w:rFonts w:ascii="Cambria Math" w:hAnsi="Cambria Math"/>
                <w:i/>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1</m:t>
                </m:r>
              </m:sub>
            </m:sSub>
          </m:e>
        </m:acc>
      </m:oMath>
      <w:r>
        <w:rPr>
          <w:rFonts w:hint="eastAsia"/>
        </w:rPr>
        <w:t xml:space="preserve"> </w:t>
      </w:r>
      <w:r>
        <w:t xml:space="preserve">= </w:t>
      </w:r>
      <m:oMath>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0</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1</m:t>
                </m:r>
              </m:sub>
            </m:sSub>
          </m:e>
        </m:acc>
        <m: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r</m:t>
                </m:r>
              </m:e>
              <m:sub>
                <m:r>
                  <m:rPr>
                    <m:sty m:val="p"/>
                  </m:rPr>
                  <w:rPr>
                    <w:rFonts w:ascii="Cambria Math" w:hAnsi="Cambria Math" w:cstheme="minorHAnsi"/>
                  </w:rPr>
                  <m:t>1</m:t>
                </m:r>
              </m:sub>
            </m:sSub>
          </m:e>
        </m:acc>
        <m:r>
          <m:rPr>
            <m:sty m:val="p"/>
          </m:rPr>
          <w:rPr>
            <w:rFonts w:ascii="Cambria Math" w:hAnsi="Cambria Math" w:cstheme="minorHAnsi"/>
          </w:rPr>
          <m:t>×</m:t>
        </m:r>
        <m:acc>
          <m:accPr>
            <m:chr m:val="̅"/>
            <m:ctrlPr>
              <w:rPr>
                <w:rFonts w:ascii="Cambria Math" w:hAnsi="Cambria Math" w:cstheme="minorHAnsi"/>
                <w:i/>
              </w:rPr>
            </m:ctrlPr>
          </m:accPr>
          <m:e>
            <m:sSub>
              <m:sSubPr>
                <m:ctrlPr>
                  <w:rPr>
                    <w:rFonts w:ascii="Cambria Math" w:hAnsi="Cambria Math" w:cstheme="minorHAnsi"/>
                  </w:rPr>
                </m:ctrlPr>
              </m:sSubPr>
              <m:e>
                <m:r>
                  <m:rPr>
                    <m:sty m:val="p"/>
                  </m:rPr>
                  <w:rPr>
                    <w:rFonts w:ascii="Cambria Math" w:hAnsi="Cambria Math" w:cstheme="minorHAnsi"/>
                  </w:rPr>
                  <m:t>t</m:t>
                </m:r>
              </m:e>
              <m:sub>
                <m:r>
                  <m:rPr>
                    <m:sty m:val="p"/>
                  </m:rPr>
                  <w:rPr>
                    <w:rFonts w:ascii="Cambria Math" w:hAnsi="Cambria Math" w:cstheme="minorHAnsi"/>
                  </w:rPr>
                  <m:t>0</m:t>
                </m:r>
              </m:sub>
            </m:sSub>
          </m:e>
        </m:acc>
        <m:r>
          <m:rPr>
            <m:sty m:val="p"/>
          </m:rPr>
          <w:rPr>
            <w:rFonts w:ascii="Cambria Math" w:hAnsi="Cambria Math" w:cstheme="minorHAnsi"/>
          </w:rPr>
          <m:t>)</m:t>
        </m:r>
      </m:oMath>
    </w:p>
    <w:p w:rsidR="00597F39" w:rsidRDefault="00754833" w:rsidP="000F1973">
      <w:pPr>
        <w:tabs>
          <w:tab w:val="left" w:pos="810"/>
        </w:tabs>
        <w:rPr>
          <w:rFonts w:cs="Calibri"/>
        </w:rPr>
      </w:pP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6F09B8">
        <w:rPr>
          <w:rFonts w:cs="Calibri" w:hint="eastAsia"/>
        </w:rPr>
        <w:t xml:space="preserve"> </w:t>
      </w:r>
    </w:p>
    <w:p w:rsidR="00597F39" w:rsidRDefault="006F09B8" w:rsidP="004C7793">
      <w:r>
        <w:rPr>
          <w:rFonts w:cs="Calibri" w:hint="eastAsia"/>
        </w:rPr>
        <w:t>=</w:t>
      </w:r>
      <w:r w:rsidR="00597F39">
        <w:rPr>
          <w:rFonts w:cs="Calibri"/>
        </w:rPr>
        <w:t xml:space="preserve"> </w:t>
      </w:r>
      <m:oMath>
        <m:acc>
          <m:accPr>
            <m:chr m:val="̅"/>
            <m:ctrlPr>
              <w:rPr>
                <w:rFonts w:ascii="Cambria Math" w:hAnsi="Cambria Math" w:cs="Calibri"/>
              </w:rPr>
            </m:ctrlPr>
          </m:accPr>
          <m:e>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r>
              <m:rPr>
                <m:sty m:val="p"/>
              </m:rPr>
              <w:rPr>
                <w:rFonts w:ascii="Cambria Math" w:hAnsi="Cambria Math" w:hint="eastAsia"/>
              </w:rPr>
              <m:t xml:space="preserve">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e>
        </m:acc>
      </m:oMath>
    </w:p>
    <w:p w:rsidR="006F09B8" w:rsidRDefault="00597F39" w:rsidP="004C7793">
      <w:pPr>
        <w:rPr>
          <w:rFonts w:cs="Calibri"/>
        </w:rPr>
      </w:pPr>
      <w:r>
        <w:t xml:space="preserve">= </w:t>
      </w:r>
      <m:oMath>
        <m:acc>
          <m:accPr>
            <m:chr m:val="̅"/>
            <m:ctrlPr>
              <w:rPr>
                <w:rFonts w:ascii="Cambria Math" w:hAnsi="Cambria Math"/>
              </w:rPr>
            </m:ctrlPr>
          </m:accPr>
          <m:e>
            <m:r>
              <m:rPr>
                <m:sty m:val="p"/>
              </m:rPr>
              <w:rPr>
                <w:rFonts w:ascii="Cambria Math" w:hAnsi="Cambria Math" w:cs="Calibri"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_s·</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_s - </m:t>
            </m:r>
            <m:r>
              <m:rPr>
                <m:sty m:val="p"/>
              </m:rPr>
              <w:rPr>
                <w:rFonts w:ascii="Cambria Math" w:hAnsi="Cambria Math" w:hint="eastAsia"/>
              </w:rPr>
              <m:t>dot(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_s + </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_s + cross(</m:t>
            </m:r>
            <m:sSub>
              <m:sSubPr>
                <m:ctrlPr>
                  <w:rPr>
                    <w:rFonts w:ascii="Cambria Math" w:hAnsi="Cambria Math"/>
                    <w:vertAlign w:val="subscript"/>
                  </w:rPr>
                </m:ctrlPr>
              </m:sSubPr>
              <m:e>
                <m:r>
                  <m:rPr>
                    <m:sty m:val="p"/>
                  </m:rPr>
                  <w:rPr>
                    <w:rFonts w:ascii="Cambria Math" w:hAnsi="Cambria Math"/>
                    <w:vertAlign w:val="subscript"/>
                  </w:rPr>
                  <m:t>t</m:t>
                </m:r>
              </m:e>
              <m:sub>
                <m:r>
                  <m:rPr>
                    <m:sty m:val="p"/>
                  </m:rPr>
                  <w:rPr>
                    <w:rFonts w:ascii="Cambria Math" w:hAnsi="Cambria Math"/>
                    <w:vertAlign w:val="subscript"/>
                  </w:rPr>
                  <m:t>0</m:t>
                </m:r>
              </m:sub>
            </m:sSub>
            <m:r>
              <m:rPr>
                <m:sty m:val="p"/>
              </m:rPr>
              <w:rPr>
                <w:rFonts w:ascii="Cambria Math" w:hAnsi="Cambria Math"/>
              </w:rPr>
              <m:t xml:space="preserve">_v, </m:t>
            </m:r>
            <m:sSub>
              <m:sSubPr>
                <m:ctrlPr>
                  <w:rPr>
                    <w:rFonts w:ascii="Cambria Math" w:hAnsi="Cambria Math"/>
                    <w:vertAlign w:val="subscript"/>
                  </w:rPr>
                </m:ctrlPr>
              </m:sSubPr>
              <m:e>
                <m:r>
                  <m:rPr>
                    <m:sty m:val="p"/>
                  </m:rPr>
                  <w:rPr>
                    <w:rFonts w:ascii="Cambria Math" w:hAnsi="Cambria Math"/>
                    <w:vertAlign w:val="subscript"/>
                  </w:rPr>
                  <m:t>r</m:t>
                </m:r>
              </m:e>
              <m:sub>
                <m:r>
                  <w:rPr>
                    <w:rFonts w:ascii="Cambria Math" w:hAnsi="Cambria Math"/>
                    <w:vertAlign w:val="subscript"/>
                  </w:rPr>
                  <m:t>0</m:t>
                </m:r>
              </m:sub>
            </m:sSub>
            <m:r>
              <m:rPr>
                <m:sty m:val="p"/>
              </m:rPr>
              <w:rPr>
                <w:rFonts w:ascii="Cambria Math" w:hAnsi="Cambria Math"/>
              </w:rPr>
              <m:t>_v)</m:t>
            </m:r>
            <m:r>
              <m:rPr>
                <m:sty m:val="p"/>
              </m:rPr>
              <w:rPr>
                <w:rFonts w:ascii="Cambria Math" w:hAnsi="Cambria Math" w:cs="Calibri" w:hint="eastAsia"/>
              </w:rPr>
              <m:t>]</m:t>
            </m:r>
          </m:e>
        </m:acc>
      </m:oMath>
      <w:r w:rsidR="006F09B8">
        <w:rPr>
          <w:rFonts w:cs="Calibri"/>
        </w:rPr>
        <w:t xml:space="preserve"> </w:t>
      </w:r>
    </w:p>
    <w:p w:rsidR="006F09B8" w:rsidRDefault="00597F39" w:rsidP="004C7793">
      <w:pPr>
        <w:rPr>
          <w:rFonts w:cs="Calibri"/>
        </w:rPr>
      </w:pPr>
      <w:r>
        <w:rPr>
          <w:rFonts w:hint="eastAsia"/>
        </w:rPr>
        <w:t>=</w:t>
      </w:r>
      <w:r>
        <w:t xml:space="preserve"> </w:t>
      </w:r>
      <w:r>
        <w:rPr>
          <w:rFonts w:cs="Calibri" w:hint="eastAsia"/>
        </w:rPr>
        <w:t>[</w:t>
      </w:r>
      <w:r>
        <w:rPr>
          <w:rFonts w:hint="eastAsia"/>
        </w:rPr>
        <w:t>t</w:t>
      </w:r>
      <w:r w:rsidRPr="00FB2450">
        <w:rPr>
          <w:rFonts w:hint="eastAsia"/>
          <w:vertAlign w:val="subscript"/>
        </w:rPr>
        <w:t>0</w:t>
      </w:r>
      <w:r>
        <w:t>_s</w:t>
      </w:r>
      <w:r w:rsidR="00A5616F" w:rsidRPr="004C7793">
        <w:t>·</w:t>
      </w:r>
      <w:r>
        <w:rPr>
          <w:rFonts w:hint="eastAsia"/>
        </w:rPr>
        <w:t>r</w:t>
      </w:r>
      <w:r>
        <w:rPr>
          <w:rFonts w:hint="eastAsia"/>
          <w:vertAlign w:val="subscript"/>
        </w:rPr>
        <w:t>0</w:t>
      </w:r>
      <w:r>
        <w:t xml:space="preserve">_s </w:t>
      </w:r>
      <w:r w:rsidR="00A5616F">
        <w:rPr>
          <w:rFonts w:cs="Calibri"/>
        </w:rPr>
        <w:t>–</w:t>
      </w:r>
      <w:r>
        <w:t xml:space="preserve"> </w:t>
      </w:r>
      <w:r>
        <w:rPr>
          <w:rFonts w:hint="eastAsia"/>
        </w:rPr>
        <w:t>dot(t</w:t>
      </w:r>
      <w:r w:rsidRPr="00FB2450">
        <w:rPr>
          <w:rFonts w:hint="eastAsia"/>
          <w:vertAlign w:val="subscript"/>
        </w:rPr>
        <w:t>0</w:t>
      </w:r>
      <w:r>
        <w:t xml:space="preserve">_v, </w:t>
      </w:r>
      <w:r>
        <w:rPr>
          <w:rFonts w:hint="eastAsia"/>
        </w:rPr>
        <w:t>r</w:t>
      </w:r>
      <w:r>
        <w:rPr>
          <w:rFonts w:hint="eastAsia"/>
          <w:vertAlign w:val="subscript"/>
        </w:rPr>
        <w:t>0</w:t>
      </w:r>
      <w:r>
        <w:t xml:space="preserve">_v), </w:t>
      </w:r>
      <w:r w:rsidR="00A5616F">
        <w:rPr>
          <w:rFonts w:cs="Calibri"/>
        </w:rPr>
        <w:t xml:space="preserve">– </w:t>
      </w:r>
      <w:r>
        <w:rPr>
          <w:rFonts w:hint="eastAsia"/>
        </w:rPr>
        <w:t>r</w:t>
      </w:r>
      <w:r>
        <w:rPr>
          <w:rFonts w:hint="eastAsia"/>
          <w:vertAlign w:val="subscript"/>
        </w:rPr>
        <w:t>0</w:t>
      </w:r>
      <w:r>
        <w:t>_v</w:t>
      </w:r>
      <w:r>
        <w:rPr>
          <w:rFonts w:hint="eastAsia"/>
        </w:rPr>
        <w:t>×</w:t>
      </w:r>
      <w:r>
        <w:rPr>
          <w:rFonts w:hint="eastAsia"/>
        </w:rPr>
        <w:t>t</w:t>
      </w:r>
      <w:r w:rsidRPr="00FB2450">
        <w:rPr>
          <w:rFonts w:hint="eastAsia"/>
          <w:vertAlign w:val="subscript"/>
        </w:rPr>
        <w:t>0</w:t>
      </w:r>
      <w:r>
        <w:t xml:space="preserve">_s </w:t>
      </w:r>
      <w:r w:rsidR="00A5616F">
        <w:rPr>
          <w:rFonts w:cs="Calibri"/>
        </w:rPr>
        <w:t>–</w:t>
      </w:r>
      <w:r>
        <w:t xml:space="preserve"> </w:t>
      </w:r>
      <w:r>
        <w:rPr>
          <w:rFonts w:hint="eastAsia"/>
        </w:rPr>
        <w:t>t</w:t>
      </w:r>
      <w:r w:rsidRPr="00FB2450">
        <w:rPr>
          <w:rFonts w:hint="eastAsia"/>
          <w:vertAlign w:val="subscript"/>
        </w:rPr>
        <w:t>0</w:t>
      </w:r>
      <w:r>
        <w:t>_v</w:t>
      </w:r>
      <w:r>
        <w:rPr>
          <w:rFonts w:hint="eastAsia"/>
        </w:rPr>
        <w:t>×</w:t>
      </w:r>
      <w:r>
        <w:rPr>
          <w:rFonts w:hint="eastAsia"/>
        </w:rPr>
        <w:t>r</w:t>
      </w:r>
      <w:r>
        <w:rPr>
          <w:rFonts w:hint="eastAsia"/>
          <w:vertAlign w:val="subscript"/>
        </w:rPr>
        <w:t>0</w:t>
      </w:r>
      <w:r>
        <w:t xml:space="preserve">_s </w:t>
      </w:r>
      <w:r w:rsidR="00A5616F">
        <w:rPr>
          <w:rFonts w:cs="Calibri"/>
        </w:rPr>
        <w:t>–</w:t>
      </w:r>
      <w:r>
        <w:t xml:space="preserve"> cross(</w:t>
      </w:r>
      <w:r>
        <w:rPr>
          <w:rFonts w:hint="eastAsia"/>
        </w:rPr>
        <w:t>t</w:t>
      </w:r>
      <w:r w:rsidRPr="00FB2450">
        <w:rPr>
          <w:rFonts w:hint="eastAsia"/>
          <w:vertAlign w:val="subscript"/>
        </w:rPr>
        <w:t>0</w:t>
      </w:r>
      <w:r>
        <w:t xml:space="preserve">_v, </w:t>
      </w:r>
      <w:r>
        <w:rPr>
          <w:rFonts w:hint="eastAsia"/>
        </w:rPr>
        <w:t>r</w:t>
      </w:r>
      <w:r>
        <w:rPr>
          <w:rFonts w:hint="eastAsia"/>
          <w:vertAlign w:val="subscript"/>
        </w:rPr>
        <w:t>0</w:t>
      </w:r>
      <w:r>
        <w:t>_v)</w:t>
      </w:r>
      <w:r>
        <w:rPr>
          <w:rFonts w:cs="Calibri" w:hint="eastAsia"/>
        </w:rPr>
        <w:t>]</w:t>
      </w:r>
    </w:p>
    <w:p w:rsidR="000F1973" w:rsidRDefault="000F1973" w:rsidP="002C2A69">
      <w:pPr>
        <w:rPr>
          <w:rFonts w:cs="Calibri"/>
        </w:rPr>
      </w:pPr>
      <w:r>
        <w:rPr>
          <w:rFonts w:cs="Calibri"/>
        </w:rPr>
        <w:t>//----------------------------------------------------------------------------------------------------</w:t>
      </w:r>
    </w:p>
    <w:p w:rsidR="002C2A69" w:rsidRDefault="00754833" w:rsidP="002C2A69">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r w:rsidR="002C2A69">
        <w:rPr>
          <w:rFonts w:hint="eastAsia"/>
        </w:rPr>
        <w:t xml:space="preserve"> </w:t>
      </w:r>
    </w:p>
    <w:p w:rsidR="002C2A69" w:rsidRPr="002C2A69" w:rsidRDefault="002C2A69" w:rsidP="004C7793">
      <w:r>
        <w:t xml:space="preserve">= </w:t>
      </w:r>
      <w:r>
        <w:rPr>
          <w:rFonts w:cs="Calibri" w:hint="eastAsia"/>
        </w:rPr>
        <w:t>[r</w:t>
      </w:r>
      <w:r>
        <w:rPr>
          <w:rFonts w:cs="Calibri"/>
          <w:vertAlign w:val="subscript"/>
        </w:rPr>
        <w:t>0</w:t>
      </w:r>
      <w:r>
        <w:rPr>
          <w:rFonts w:cs="Calibri"/>
        </w:rPr>
        <w:t xml:space="preserve">_s, </w:t>
      </w:r>
      <w:r w:rsidR="00A5616F">
        <w:rPr>
          <w:rFonts w:cs="Calibri"/>
        </w:rPr>
        <w:t>-</w:t>
      </w:r>
      <w:r>
        <w:rPr>
          <w:rFonts w:cs="Calibri"/>
        </w:rPr>
        <w:t>r</w:t>
      </w:r>
      <w:r>
        <w:rPr>
          <w:rFonts w:cs="Calibri"/>
          <w:vertAlign w:val="subscript"/>
        </w:rPr>
        <w:t>0</w:t>
      </w:r>
      <w:r>
        <w:rPr>
          <w:rFonts w:cs="Calibri"/>
        </w:rPr>
        <w:t>_v]</w:t>
      </w:r>
      <w:r>
        <w:rPr>
          <w:rFonts w:hint="eastAsia"/>
        </w:rPr>
        <w:t>×</w:t>
      </w:r>
      <w:r>
        <w:rPr>
          <w:rFonts w:cs="Calibri"/>
        </w:rPr>
        <w:t>[</w:t>
      </w:r>
      <w:r>
        <w:rPr>
          <w:rFonts w:cs="Calibri" w:hint="eastAsia"/>
        </w:rPr>
        <w:t>t</w:t>
      </w:r>
      <w:r>
        <w:rPr>
          <w:rFonts w:cs="Calibri"/>
          <w:vertAlign w:val="subscript"/>
        </w:rPr>
        <w:t>0</w:t>
      </w:r>
      <w:r>
        <w:rPr>
          <w:rFonts w:cs="Calibri"/>
        </w:rPr>
        <w:t xml:space="preserve">_s, </w:t>
      </w:r>
      <w:r w:rsidR="00A5616F">
        <w:rPr>
          <w:rFonts w:cs="Calibri"/>
        </w:rPr>
        <w:t>-</w:t>
      </w:r>
      <w:r>
        <w:rPr>
          <w:rFonts w:cs="Calibri"/>
        </w:rPr>
        <w:t>t</w:t>
      </w:r>
      <w:r>
        <w:rPr>
          <w:rFonts w:cs="Calibri"/>
          <w:vertAlign w:val="subscript"/>
        </w:rPr>
        <w:t>0</w:t>
      </w:r>
      <w:r>
        <w:rPr>
          <w:rFonts w:cs="Calibri"/>
        </w:rPr>
        <w:t>_v]</w:t>
      </w:r>
    </w:p>
    <w:p w:rsidR="002C2A69" w:rsidRDefault="002C2A69" w:rsidP="004C7793">
      <w:r>
        <w:rPr>
          <w:rFonts w:hint="eastAsia"/>
        </w:rPr>
        <w:t>=</w:t>
      </w:r>
      <w:r>
        <w:t xml:space="preserve"> </w:t>
      </w:r>
      <w:r w:rsidR="00A5616F">
        <w:t>[</w:t>
      </w:r>
      <w:r>
        <w:rPr>
          <w:rFonts w:cs="Calibri" w:hint="eastAsia"/>
        </w:rPr>
        <w:t>r</w:t>
      </w:r>
      <w:r>
        <w:rPr>
          <w:rFonts w:cs="Calibri"/>
          <w:vertAlign w:val="subscript"/>
        </w:rPr>
        <w:t>0</w:t>
      </w:r>
      <w:r>
        <w:rPr>
          <w:rFonts w:cs="Calibri"/>
        </w:rPr>
        <w:t>_s</w:t>
      </w:r>
      <w:r w:rsidR="00A5616F" w:rsidRPr="004C7793">
        <w:t>·</w:t>
      </w:r>
      <w:r w:rsidR="00A5616F">
        <w:rPr>
          <w:rFonts w:cs="Calibri" w:hint="eastAsia"/>
        </w:rPr>
        <w:t>t</w:t>
      </w:r>
      <w:r w:rsidR="00A5616F">
        <w:rPr>
          <w:rFonts w:cs="Calibri"/>
          <w:vertAlign w:val="subscript"/>
        </w:rPr>
        <w:t>0</w:t>
      </w:r>
      <w:r w:rsidR="00A5616F">
        <w:rPr>
          <w:rFonts w:cs="Calibri"/>
        </w:rPr>
        <w:t>_s – dot(-r</w:t>
      </w:r>
      <w:r w:rsidR="00A5616F">
        <w:rPr>
          <w:rFonts w:cs="Calibri"/>
          <w:vertAlign w:val="subscript"/>
        </w:rPr>
        <w:t>0</w:t>
      </w:r>
      <w:r w:rsidR="00A5616F">
        <w:rPr>
          <w:rFonts w:cs="Calibri"/>
        </w:rPr>
        <w:t>_v, -t</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r w:rsidR="00A5616F">
        <w:rPr>
          <w:rFonts w:hint="eastAsia"/>
        </w:rPr>
        <w:t>×</w:t>
      </w:r>
      <w:r w:rsidR="00A5616F">
        <w:rPr>
          <w:rFonts w:cs="Calibri" w:hint="eastAsia"/>
        </w:rPr>
        <w:t>r</w:t>
      </w:r>
      <w:r w:rsidR="00A5616F">
        <w:rPr>
          <w:rFonts w:cs="Calibri"/>
          <w:vertAlign w:val="subscript"/>
        </w:rPr>
        <w:t>0</w:t>
      </w:r>
      <w:r w:rsidR="00A5616F">
        <w:rPr>
          <w:rFonts w:cs="Calibri"/>
        </w:rPr>
        <w:t>_s + (-r</w:t>
      </w:r>
      <w:r w:rsidR="00A5616F">
        <w:rPr>
          <w:rFonts w:cs="Calibri"/>
          <w:vertAlign w:val="subscript"/>
        </w:rPr>
        <w:t>0</w:t>
      </w:r>
      <w:r w:rsidR="00A5616F">
        <w:rPr>
          <w:rFonts w:cs="Calibri"/>
        </w:rPr>
        <w:t>_v)</w:t>
      </w:r>
      <w:r w:rsidR="00A5616F">
        <w:rPr>
          <w:rFonts w:hint="eastAsia"/>
        </w:rPr>
        <w:t>×</w:t>
      </w:r>
      <w:r w:rsidR="00A5616F">
        <w:rPr>
          <w:rFonts w:cs="Calibri"/>
        </w:rPr>
        <w:t>t</w:t>
      </w:r>
      <w:r w:rsidR="00A5616F">
        <w:rPr>
          <w:rFonts w:cs="Calibri"/>
          <w:vertAlign w:val="subscript"/>
        </w:rPr>
        <w:t>0</w:t>
      </w:r>
      <w:r w:rsidR="00A5616F">
        <w:rPr>
          <w:rFonts w:cs="Calibri"/>
        </w:rPr>
        <w:t>_s + cross(-r</w:t>
      </w:r>
      <w:r w:rsidR="00A5616F">
        <w:rPr>
          <w:rFonts w:cs="Calibri"/>
          <w:vertAlign w:val="subscript"/>
        </w:rPr>
        <w:t>0</w:t>
      </w:r>
      <w:r w:rsidR="00A5616F">
        <w:rPr>
          <w:rFonts w:cs="Calibri"/>
        </w:rPr>
        <w:t>_v, -t</w:t>
      </w:r>
      <w:r w:rsidR="00A5616F">
        <w:rPr>
          <w:rFonts w:cs="Calibri"/>
          <w:vertAlign w:val="subscript"/>
        </w:rPr>
        <w:t>0</w:t>
      </w:r>
      <w:r w:rsidR="00A5616F">
        <w:rPr>
          <w:rFonts w:cs="Calibri"/>
        </w:rPr>
        <w:t>_v)</w:t>
      </w:r>
    </w:p>
    <w:p w:rsidR="002C2A69" w:rsidRDefault="00A5616F" w:rsidP="004C7793">
      <w:r>
        <w:rPr>
          <w:rFonts w:hint="eastAsia"/>
        </w:rPr>
        <w:t>=</w:t>
      </w:r>
      <w:r>
        <w:t xml:space="preserve"> [</w:t>
      </w:r>
      <w:r>
        <w:rPr>
          <w:rFonts w:cs="Calibri" w:hint="eastAsia"/>
        </w:rPr>
        <w:t>t</w:t>
      </w:r>
      <w:r>
        <w:rPr>
          <w:rFonts w:cs="Calibri"/>
          <w:vertAlign w:val="subscript"/>
        </w:rPr>
        <w:t>0</w:t>
      </w:r>
      <w:r>
        <w:rPr>
          <w:rFonts w:cs="Calibri"/>
        </w:rPr>
        <w:t>_s</w:t>
      </w:r>
      <w:r w:rsidRPr="004C7793">
        <w:t>·</w:t>
      </w:r>
      <w:r>
        <w:rPr>
          <w:rFonts w:cs="Calibri" w:hint="eastAsia"/>
        </w:rPr>
        <w:t>r</w:t>
      </w:r>
      <w:r>
        <w:rPr>
          <w:rFonts w:cs="Calibri"/>
          <w:vertAlign w:val="subscript"/>
        </w:rPr>
        <w:t>0</w:t>
      </w:r>
      <w:r>
        <w:rPr>
          <w:rFonts w:cs="Calibri"/>
        </w:rPr>
        <w:t>_s – dot(</w:t>
      </w:r>
      <w:r w:rsidR="000F1973">
        <w:rPr>
          <w:rFonts w:cs="Calibri"/>
        </w:rPr>
        <w:t>t</w:t>
      </w:r>
      <w:r>
        <w:rPr>
          <w:rFonts w:cs="Calibri"/>
          <w:vertAlign w:val="subscript"/>
        </w:rPr>
        <w:t>0</w:t>
      </w:r>
      <w:r>
        <w:rPr>
          <w:rFonts w:cs="Calibri"/>
        </w:rPr>
        <w:t xml:space="preserve">_v, </w:t>
      </w:r>
      <w:r w:rsidR="000F1973">
        <w:rPr>
          <w:rFonts w:cs="Calibri"/>
        </w:rPr>
        <w:t>r</w:t>
      </w:r>
      <w:r>
        <w:rPr>
          <w:rFonts w:cs="Calibri"/>
          <w:vertAlign w:val="subscript"/>
        </w:rPr>
        <w:t>0</w:t>
      </w:r>
      <w:r>
        <w:rPr>
          <w:rFonts w:cs="Calibri"/>
        </w:rPr>
        <w:t xml:space="preserve">_v), </w:t>
      </w:r>
      <w:r w:rsidR="000F1973">
        <w:rPr>
          <w:rFonts w:cs="Calibri"/>
        </w:rPr>
        <w:t xml:space="preserve">– </w:t>
      </w:r>
      <w:r w:rsidR="000F1973">
        <w:rPr>
          <w:rFonts w:hint="eastAsia"/>
        </w:rPr>
        <w:t>r</w:t>
      </w:r>
      <w:r w:rsidR="000F1973">
        <w:rPr>
          <w:rFonts w:hint="eastAsia"/>
          <w:vertAlign w:val="subscript"/>
        </w:rPr>
        <w:t>0</w:t>
      </w:r>
      <w:r w:rsidR="000F1973">
        <w:t>_v</w:t>
      </w:r>
      <w:r w:rsidR="000F1973">
        <w:rPr>
          <w:rFonts w:hint="eastAsia"/>
        </w:rPr>
        <w:t>×</w:t>
      </w:r>
      <w:r w:rsidR="000F1973">
        <w:rPr>
          <w:rFonts w:hint="eastAsia"/>
        </w:rPr>
        <w:t>t</w:t>
      </w:r>
      <w:r w:rsidR="000F1973" w:rsidRPr="00FB2450">
        <w:rPr>
          <w:rFonts w:hint="eastAsia"/>
          <w:vertAlign w:val="subscript"/>
        </w:rPr>
        <w:t>0</w:t>
      </w:r>
      <w:r w:rsidR="000F1973">
        <w:t xml:space="preserve">_s </w:t>
      </w:r>
      <w:r w:rsidR="000F1973">
        <w:rPr>
          <w:rFonts w:cs="Calibri"/>
        </w:rPr>
        <w:t>–</w:t>
      </w:r>
      <w:r w:rsidR="000F1973">
        <w:t xml:space="preserve"> </w:t>
      </w:r>
      <w:r w:rsidR="000F1973">
        <w:rPr>
          <w:rFonts w:hint="eastAsia"/>
        </w:rPr>
        <w:t>t</w:t>
      </w:r>
      <w:r w:rsidR="000F1973" w:rsidRPr="00FB2450">
        <w:rPr>
          <w:rFonts w:hint="eastAsia"/>
          <w:vertAlign w:val="subscript"/>
        </w:rPr>
        <w:t>0</w:t>
      </w:r>
      <w:r w:rsidR="000F1973">
        <w:t>_v</w:t>
      </w:r>
      <w:r w:rsidR="000F1973">
        <w:rPr>
          <w:rFonts w:hint="eastAsia"/>
        </w:rPr>
        <w:t>×</w:t>
      </w:r>
      <w:r w:rsidR="000F1973">
        <w:rPr>
          <w:rFonts w:hint="eastAsia"/>
        </w:rPr>
        <w:t>r</w:t>
      </w:r>
      <w:r w:rsidR="000F1973">
        <w:rPr>
          <w:rFonts w:hint="eastAsia"/>
          <w:vertAlign w:val="subscript"/>
        </w:rPr>
        <w:t>0</w:t>
      </w:r>
      <w:r w:rsidR="000F1973">
        <w:t xml:space="preserve">_s </w:t>
      </w:r>
      <w:r w:rsidR="000F1973">
        <w:rPr>
          <w:rFonts w:cs="Calibri"/>
        </w:rPr>
        <w:t>–</w:t>
      </w:r>
      <w:r w:rsidR="000F1973">
        <w:t xml:space="preserve"> cross(</w:t>
      </w:r>
      <w:r w:rsidR="000F1973">
        <w:rPr>
          <w:rFonts w:hint="eastAsia"/>
        </w:rPr>
        <w:t>t</w:t>
      </w:r>
      <w:r w:rsidR="000F1973" w:rsidRPr="00FB2450">
        <w:rPr>
          <w:rFonts w:hint="eastAsia"/>
          <w:vertAlign w:val="subscript"/>
        </w:rPr>
        <w:t>0</w:t>
      </w:r>
      <w:r w:rsidR="000F1973">
        <w:t xml:space="preserve">_v, </w:t>
      </w:r>
      <w:r w:rsidR="000F1973">
        <w:rPr>
          <w:rFonts w:hint="eastAsia"/>
        </w:rPr>
        <w:t>r</w:t>
      </w:r>
      <w:r w:rsidR="000F1973">
        <w:rPr>
          <w:rFonts w:hint="eastAsia"/>
          <w:vertAlign w:val="subscript"/>
        </w:rPr>
        <w:t>0</w:t>
      </w:r>
      <w:r w:rsidR="000F1973">
        <w:t>_v)</w:t>
      </w:r>
      <w:r>
        <w:t>]</w:t>
      </w:r>
    </w:p>
    <w:p w:rsidR="00A5616F" w:rsidRPr="000F1973" w:rsidRDefault="000F1973" w:rsidP="004C7793">
      <w:pPr>
        <w:rPr>
          <w:rFonts w:cs="Calibri"/>
        </w:rPr>
      </w:pPr>
      <w:r>
        <w:rPr>
          <w:rFonts w:cs="Calibri"/>
        </w:rPr>
        <w:t>//----------------------------------------------------------------------------------------------------</w:t>
      </w:r>
    </w:p>
    <w:p w:rsidR="00C72ACB" w:rsidRDefault="000F1973" w:rsidP="00A703C9">
      <w:r>
        <w:rPr>
          <w:rFonts w:hint="eastAsia"/>
        </w:rPr>
        <w:t xml:space="preserve">=&gt;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e>
        </m:acc>
      </m:oMath>
    </w:p>
    <w:p w:rsidR="00523364" w:rsidRDefault="00523364" w:rsidP="00A703C9"/>
    <w:p w:rsidR="00C72ACB" w:rsidRDefault="00F16283" w:rsidP="00A703C9">
      <w:r>
        <w:rPr>
          <w:rFonts w:hint="eastAsia"/>
        </w:rPr>
        <w:t>因此</w:t>
      </w:r>
    </w:p>
    <w:p w:rsidR="00913B4B" w:rsidRDefault="00754833" w:rsidP="00A703C9">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0F1973">
        <w:t xml:space="preserve"> = </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sidR="000F1973">
        <w:rPr>
          <w:rFonts w:hint="eastAsia"/>
        </w:rPr>
        <w:t xml:space="preserve"> </w:t>
      </w:r>
    </w:p>
    <w:p w:rsidR="00CF34CE" w:rsidRDefault="00CF34CE" w:rsidP="00A703C9"/>
    <w:p w:rsidR="00510A38" w:rsidRDefault="00510A38" w:rsidP="00510A38">
      <w:r>
        <w:rPr>
          <w:rFonts w:hint="eastAsia"/>
        </w:rPr>
        <w:t>下面证明对偶四元数</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是单位对偶四元数</w:t>
      </w:r>
    </w:p>
    <w:p w:rsidR="00BE743C" w:rsidRDefault="007A1EBD" w:rsidP="00A703C9">
      <w:pPr>
        <w:rPr>
          <w:rFonts w:cs="Calibri"/>
        </w:rPr>
      </w:pPr>
      <w:r>
        <w:t>|</w:t>
      </w:r>
      <w:r>
        <w:rPr>
          <w:rFonts w:hint="eastAsia"/>
        </w:rPr>
        <w:t>^t</w:t>
      </w:r>
      <w:r>
        <w:rPr>
          <w:rFonts w:hint="eastAsia"/>
        </w:rPr>
        <w:t>×</w:t>
      </w:r>
      <w:r>
        <w:rPr>
          <w:rFonts w:hint="eastAsia"/>
        </w:rPr>
        <w:t>^r</w:t>
      </w:r>
      <w:r>
        <w:rPr>
          <w:rFonts w:cs="Calibri"/>
        </w:rPr>
        <w:t>|</w:t>
      </w:r>
      <w:r w:rsidR="00487C76">
        <w:rPr>
          <w:rFonts w:cs="Calibri"/>
          <w:vertAlign w:val="superscript"/>
        </w:rPr>
        <w:t>2</w:t>
      </w:r>
      <w:r>
        <w:rPr>
          <w:rFonts w:cs="Calibri"/>
        </w:rPr>
        <w:t xml:space="preserve"> </w:t>
      </w:r>
    </w:p>
    <w:p w:rsidR="00BE743C" w:rsidRDefault="007A1EBD" w:rsidP="00A703C9">
      <w:r>
        <w:rPr>
          <w:rFonts w:cs="Calibri"/>
        </w:rPr>
        <w:t xml:space="preserve">= </w:t>
      </w:r>
      <w:r w:rsidR="00487C76">
        <w:t>(</w:t>
      </w:r>
      <w:r w:rsidR="00487C76">
        <w:rPr>
          <w:rFonts w:hint="eastAsia"/>
        </w:rPr>
        <w:t>^t</w:t>
      </w:r>
      <w:r w:rsidR="00487C76">
        <w:rPr>
          <w:rFonts w:hint="eastAsia"/>
        </w:rPr>
        <w:t>×</w:t>
      </w:r>
      <w:r w:rsidR="00487C76">
        <w:rPr>
          <w:rFonts w:hint="eastAsia"/>
        </w:rPr>
        <w:t>^r</w:t>
      </w:r>
      <w:r w:rsidR="00487C76">
        <w:rPr>
          <w:rFonts w:cs="Calibri"/>
        </w:rPr>
        <w:t>)</w:t>
      </w:r>
      <w:r w:rsidR="00487C76">
        <w:rPr>
          <w:rFonts w:hint="eastAsia"/>
        </w:rPr>
        <w:t>×</w:t>
      </w:r>
      <w:r w:rsidR="00487C76">
        <w:t>(</w:t>
      </w:r>
      <m:oMath>
        <m:acc>
          <m:accPr>
            <m:chr m:val="̅"/>
            <m:ctrlPr>
              <w:rPr>
                <w:rFonts w:ascii="Cambria Math" w:hAnsi="Cambria Math"/>
              </w:rPr>
            </m:ctrlPr>
          </m:accPr>
          <m:e>
            <m:r>
              <m:rPr>
                <m:sty m:val="p"/>
              </m:rPr>
              <w:rPr>
                <w:rFonts w:ascii="Cambria Math" w:hAnsi="Cambria Math" w:hint="eastAsia"/>
              </w:rPr>
              <m:t>^t</m:t>
            </m:r>
            <m:r>
              <m:rPr>
                <m:sty m:val="p"/>
              </m:rPr>
              <w:rPr>
                <w:rFonts w:ascii="Cambria Math" w:hAnsi="Cambria Math" w:hint="eastAsia"/>
              </w:rPr>
              <m:t>×</m:t>
            </m:r>
            <m:r>
              <m:rPr>
                <m:sty m:val="p"/>
              </m:rPr>
              <w:rPr>
                <w:rFonts w:ascii="Cambria Math" w:hAnsi="Cambria Math" w:hint="eastAsia"/>
              </w:rPr>
              <m:t>^r</m:t>
            </m:r>
          </m:e>
        </m:acc>
      </m:oMath>
      <w:r w:rsidR="00487C76">
        <w:rPr>
          <w:rFonts w:hint="eastAsia"/>
        </w:rPr>
        <w:t>)</w:t>
      </w:r>
    </w:p>
    <w:p w:rsidR="00BE743C" w:rsidRDefault="00487C76" w:rsidP="00A703C9">
      <w:r>
        <w:rPr>
          <w:rFonts w:hint="eastAsia"/>
        </w:rPr>
        <w:t>=</w:t>
      </w:r>
      <w:r>
        <w:rPr>
          <w:rFonts w:cs="Calibri"/>
        </w:rPr>
        <w:t xml:space="preserve"> </w:t>
      </w:r>
      <w:r>
        <w:t>(</w:t>
      </w:r>
      <w:r>
        <w:rPr>
          <w:rFonts w:hint="eastAsia"/>
        </w:rPr>
        <w:t>^t</w:t>
      </w:r>
      <w:r>
        <w:rPr>
          <w:rFonts w:hint="eastAsia"/>
        </w:rPr>
        <w:t>×</w:t>
      </w:r>
      <w:r>
        <w:rPr>
          <w:rFonts w:hint="eastAsia"/>
        </w:rPr>
        <w:t>^r</w:t>
      </w:r>
      <w:r>
        <w:rPr>
          <w:rFonts w:cs="Calibri"/>
        </w:rPr>
        <w:t>)</w:t>
      </w:r>
      <w:r>
        <w:rPr>
          <w:rFonts w:hint="eastAsia"/>
        </w:rPr>
        <w:t>×</w:t>
      </w:r>
      <w:r>
        <w:t>(</w:t>
      </w:r>
      <m:oMath>
        <m:acc>
          <m:accPr>
            <m:chr m:val="̅"/>
            <m:ctrlPr>
              <w:rPr>
                <w:rFonts w:ascii="Cambria Math" w:hAnsi="Cambria Math"/>
              </w:rPr>
            </m:ctrlPr>
          </m:accPr>
          <m:e>
            <m:r>
              <m:rPr>
                <m:sty m:val="p"/>
              </m:rPr>
              <w:rPr>
                <w:rFonts w:ascii="Cambria Math" w:hAnsi="Cambria Math" w:hint="eastAsia"/>
              </w:rPr>
              <m:t>^r</m:t>
            </m:r>
          </m:e>
        </m:acc>
        <m:r>
          <m:rPr>
            <m:sty m:val="p"/>
          </m:rPr>
          <w:rPr>
            <w:rFonts w:ascii="Cambria Math" w:hAnsi="Cambria Math" w:hint="eastAsia"/>
          </w:rPr>
          <m:t>×</m:t>
        </m:r>
        <m:acc>
          <m:accPr>
            <m:chr m:val="̅"/>
            <m:ctrlPr>
              <w:rPr>
                <w:rFonts w:ascii="Cambria Math" w:hAnsi="Cambria Math"/>
              </w:rPr>
            </m:ctrlPr>
          </m:accPr>
          <m:e>
            <m:r>
              <m:rPr>
                <m:sty m:val="p"/>
              </m:rPr>
              <w:rPr>
                <w:rFonts w:ascii="Cambria Math" w:hAnsi="Cambria Math" w:hint="eastAsia"/>
              </w:rPr>
              <m:t>^t</m:t>
            </m:r>
          </m:e>
        </m:acc>
      </m:oMath>
      <w:r>
        <w:rPr>
          <w:rFonts w:hint="eastAsia"/>
        </w:rPr>
        <w:t>)</w:t>
      </w:r>
    </w:p>
    <w:p w:rsidR="007A1EBD" w:rsidRDefault="00487C76" w:rsidP="00A703C9">
      <w:r>
        <w:t>=</w:t>
      </w:r>
      <w:r w:rsidR="00BE743C">
        <w:t xml:space="preserve"> </w:t>
      </w:r>
      <w:r w:rsidR="00BE743C">
        <w:rPr>
          <w:rFonts w:hint="eastAsia"/>
        </w:rPr>
        <w:t>^t</w:t>
      </w:r>
      <w:r w:rsidR="00BE743C">
        <w:rPr>
          <w:rFonts w:hint="eastAsia"/>
        </w:rPr>
        <w:t>×</w:t>
      </w:r>
      <w:r w:rsidR="00BE743C">
        <w:rPr>
          <w:rFonts w:hint="eastAsia"/>
        </w:rPr>
        <w:t>(^r</w:t>
      </w:r>
      <w:r w:rsidR="00BE743C">
        <w:rPr>
          <w:rFonts w:hint="eastAsia"/>
        </w:rPr>
        <w:t>×</w:t>
      </w:r>
      <m:oMath>
        <m:acc>
          <m:accPr>
            <m:chr m:val="̅"/>
            <m:ctrlPr>
              <w:rPr>
                <w:rFonts w:ascii="Cambria Math" w:hAnsi="Cambria Math"/>
              </w:rPr>
            </m:ctrlPr>
          </m:accPr>
          <m:e>
            <m:r>
              <m:rPr>
                <m:sty m:val="p"/>
              </m:rPr>
              <w:rPr>
                <w:rFonts w:ascii="Cambria Math" w:hAnsi="Cambria Math" w:hint="eastAsia"/>
              </w:rPr>
              <m:t>^r</m:t>
            </m:r>
          </m:e>
        </m:acc>
      </m:oMath>
      <w:r w:rsidR="00BE743C">
        <w:rPr>
          <w:rFonts w:hint="eastAsia"/>
        </w:rPr>
        <w:t>)</w:t>
      </w:r>
      <w:r w:rsidR="00BE743C">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|^r</w:t>
      </w:r>
      <w:r>
        <w:t>|</w:t>
      </w:r>
      <w:r>
        <w:rPr>
          <w:vertAlign w:val="superscript"/>
        </w:rPr>
        <w:t>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Default="00BE743C" w:rsidP="00A703C9">
      <w:r>
        <w:rPr>
          <w:rFonts w:hint="eastAsia"/>
        </w:rPr>
        <w:t>=</w:t>
      </w:r>
      <w:r>
        <w:t xml:space="preserve"> </w:t>
      </w:r>
      <w:r>
        <w:rPr>
          <w:rFonts w:hint="eastAsia"/>
        </w:rPr>
        <w:t>^t</w:t>
      </w:r>
      <w:r>
        <w:rPr>
          <w:rFonts w:hint="eastAsia"/>
        </w:rPr>
        <w:t>×</w:t>
      </w:r>
      <w:r>
        <w:rPr>
          <w:rFonts w:hint="eastAsia"/>
        </w:rPr>
        <w:t>1</w:t>
      </w:r>
      <w:r>
        <w:rPr>
          <w:rFonts w:hint="eastAsia"/>
        </w:rPr>
        <w:t>×</w:t>
      </w:r>
      <m:oMath>
        <m:acc>
          <m:accPr>
            <m:chr m:val="̅"/>
            <m:ctrlPr>
              <w:rPr>
                <w:rFonts w:ascii="Cambria Math" w:hAnsi="Cambria Math"/>
              </w:rPr>
            </m:ctrlPr>
          </m:accPr>
          <m:e>
            <m:r>
              <m:rPr>
                <m:sty m:val="p"/>
              </m:rPr>
              <w:rPr>
                <w:rFonts w:ascii="Cambria Math" w:hAnsi="Cambria Math" w:hint="eastAsia"/>
              </w:rPr>
              <m:t>^t</m:t>
            </m:r>
          </m:e>
        </m:acc>
      </m:oMath>
    </w:p>
    <w:p w:rsidR="00BE743C" w:rsidRPr="00BE743C" w:rsidRDefault="00BE743C" w:rsidP="00A703C9">
      <w:r>
        <w:t xml:space="preserve">= </w:t>
      </w:r>
      <w:r>
        <w:rPr>
          <w:rFonts w:hint="eastAsia"/>
        </w:rPr>
        <w:t>|^t</w:t>
      </w:r>
      <w:r>
        <w:t>|</w:t>
      </w:r>
      <w:r>
        <w:rPr>
          <w:vertAlign w:val="superscript"/>
        </w:rPr>
        <w:t>2</w:t>
      </w:r>
    </w:p>
    <w:p w:rsidR="00BE743C" w:rsidRDefault="00BE743C" w:rsidP="007A1EBD">
      <w:r>
        <w:rPr>
          <w:rFonts w:hint="eastAsia"/>
        </w:rPr>
        <w:t>=</w:t>
      </w:r>
      <w:r>
        <w:t xml:space="preserve"> 1</w:t>
      </w:r>
    </w:p>
    <w:p w:rsidR="00BE743C" w:rsidRDefault="00BE743C" w:rsidP="007A1EBD">
      <w:r>
        <w:t>=&gt;</w:t>
      </w:r>
      <w:r w:rsidR="00F61594">
        <w:t xml:space="preserve"> |</w:t>
      </w:r>
      <w:r w:rsidR="00F61594">
        <w:rPr>
          <w:rFonts w:hint="eastAsia"/>
        </w:rPr>
        <w:t>^t</w:t>
      </w:r>
      <w:r w:rsidR="00F61594">
        <w:rPr>
          <w:rFonts w:hint="eastAsia"/>
        </w:rPr>
        <w:t>×</w:t>
      </w:r>
      <w:r w:rsidR="00F61594">
        <w:rPr>
          <w:rFonts w:hint="eastAsia"/>
        </w:rPr>
        <w:t>^r|</w:t>
      </w:r>
      <w:r w:rsidR="00F61594">
        <w:t xml:space="preserve"> = 1 </w:t>
      </w:r>
    </w:p>
    <w:p w:rsidR="007A1EBD" w:rsidRDefault="00F61594" w:rsidP="00A703C9">
      <w:r>
        <w:t xml:space="preserve">=&gt; </w:t>
      </w:r>
      <w:r>
        <w:rPr>
          <w:rFonts w:hint="eastAsia"/>
        </w:rPr>
        <w:t>^t</w:t>
      </w:r>
      <w:r>
        <w:rPr>
          <w:rFonts w:hint="eastAsia"/>
        </w:rPr>
        <w:t>×</w:t>
      </w:r>
      <w:r>
        <w:rPr>
          <w:rFonts w:hint="eastAsia"/>
        </w:rPr>
        <w:t>^r</w:t>
      </w:r>
      <w:r w:rsidR="007A1EBD">
        <w:rPr>
          <w:rFonts w:hint="eastAsia"/>
        </w:rPr>
        <w:t>是单位对偶四元数</w:t>
      </w:r>
    </w:p>
    <w:p w:rsidR="007A1EBD" w:rsidRDefault="007A1EBD" w:rsidP="00A703C9"/>
    <w:p w:rsidR="00AB01CF" w:rsidRDefault="00AB01CF" w:rsidP="00A703C9"/>
    <w:p w:rsidR="00AB01CF" w:rsidRDefault="00AB01CF" w:rsidP="00A703C9"/>
    <w:p w:rsidR="00381E1D" w:rsidRDefault="005962ED" w:rsidP="00381E1D">
      <w:pPr>
        <w:pStyle w:val="4"/>
      </w:pPr>
      <w:r>
        <w:rPr>
          <w:rFonts w:hint="eastAsia"/>
        </w:rPr>
        <w:t>单位对偶四元数</w:t>
      </w:r>
      <w:r w:rsidR="00381E1D">
        <w:rPr>
          <w:rFonts w:hint="eastAsia"/>
        </w:rPr>
        <w:t>-&gt;</w:t>
      </w:r>
      <w:r w:rsidRPr="005962ED">
        <w:rPr>
          <w:rFonts w:hint="eastAsia"/>
        </w:rPr>
        <w:t>平移旋转变换</w:t>
      </w:r>
    </w:p>
    <w:p w:rsidR="00A703C9" w:rsidRDefault="00A703C9" w:rsidP="00A703C9"/>
    <w:p w:rsidR="00A703C9" w:rsidRDefault="00A703C9" w:rsidP="00A703C9">
      <w:r>
        <w:rPr>
          <w:rFonts w:hint="eastAsia"/>
        </w:rPr>
        <w:t>任意单位对偶四元数都表示一个</w:t>
      </w:r>
      <w:r w:rsidR="007C3217">
        <w:rPr>
          <w:rFonts w:hint="eastAsia"/>
        </w:rPr>
        <w:t>平移旋转</w:t>
      </w:r>
      <w:r>
        <w:rPr>
          <w:rFonts w:hint="eastAsia"/>
        </w:rPr>
        <w:t>变换</w:t>
      </w:r>
    </w:p>
    <w:p w:rsidR="00B61AAA" w:rsidRDefault="00B61AAA" w:rsidP="00A703C9"/>
    <w:p w:rsidR="00A703C9" w:rsidRDefault="00A703C9" w:rsidP="00A703C9">
      <w:r>
        <w:rPr>
          <w:rFonts w:hint="eastAsia"/>
        </w:rPr>
        <w:t>设</w:t>
      </w:r>
      <w:r w:rsidR="00B61AAA">
        <w:rPr>
          <w:rFonts w:hint="eastAsia"/>
        </w:rPr>
        <w:t>任意</w:t>
      </w:r>
      <w:r>
        <w:rPr>
          <w:rFonts w:hint="eastAsia"/>
        </w:rPr>
        <w:t>单位对偶四元数</w:t>
      </w:r>
      <w:r w:rsidR="00B61AAA">
        <w:t>q</w:t>
      </w:r>
      <w:r w:rsidR="00B61AAA">
        <w:rPr>
          <w:vertAlign w:val="subscript"/>
        </w:rPr>
        <w:t>0</w:t>
      </w:r>
      <w:r w:rsidRPr="00642A68">
        <w:t xml:space="preserve"> + </w:t>
      </w:r>
      <w:r w:rsidR="00B61AAA">
        <w:t>q</w:t>
      </w:r>
      <w:r w:rsidR="00B61AAA">
        <w:rPr>
          <w:vertAlign w:val="subscript"/>
        </w:rPr>
        <w:t>1</w:t>
      </w:r>
      <w:r w:rsidRPr="00642A68">
        <w:rPr>
          <w:rFonts w:cs="Calibri"/>
        </w:rPr>
        <w:t>ε</w:t>
      </w:r>
    </w:p>
    <w:p w:rsidR="00A703C9" w:rsidRDefault="00A703C9" w:rsidP="00A703C9">
      <w:pPr>
        <w:rPr>
          <w:rFonts w:cs="Calibri"/>
        </w:rPr>
      </w:pPr>
      <w:r>
        <w:rPr>
          <w:rFonts w:hint="eastAsia"/>
        </w:rPr>
        <w:t>证明等式</w:t>
      </w:r>
      <w:r w:rsidR="001E0AB4">
        <w:rPr>
          <w:rFonts w:hint="eastAsia"/>
        </w:rPr>
        <w:t>r</w:t>
      </w:r>
      <w:r w:rsidR="001E0AB4" w:rsidRPr="00FB2450">
        <w:rPr>
          <w:rFonts w:hint="eastAsia"/>
          <w:vertAlign w:val="subscript"/>
        </w:rPr>
        <w:t>0</w:t>
      </w:r>
      <w:r w:rsidR="001E0AB4">
        <w:t xml:space="preserve"> + ([0,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w:t>
      </w:r>
      <w:r w:rsidR="001E0AB4" w:rsidRPr="00642A68">
        <w:rPr>
          <w:rFonts w:cs="Calibri"/>
        </w:rPr>
        <w:t>ε</w:t>
      </w:r>
      <w:r w:rsidR="001E0AB4">
        <w:rPr>
          <w:rFonts w:cs="Calibri"/>
        </w:rPr>
        <w:t xml:space="preserve"> </w:t>
      </w:r>
      <w:r>
        <w:t xml:space="preserve">= </w:t>
      </w:r>
      <w:r w:rsidR="001E0AB4">
        <w:t>q</w:t>
      </w:r>
      <w:r w:rsidR="001E0AB4">
        <w:rPr>
          <w:vertAlign w:val="subscript"/>
        </w:rPr>
        <w:t>0</w:t>
      </w:r>
      <w:r w:rsidR="001E0AB4" w:rsidRPr="00642A68">
        <w:t xml:space="preserve"> + </w:t>
      </w:r>
      <w:r w:rsidR="001E0AB4">
        <w:t>q</w:t>
      </w:r>
      <w:r w:rsidR="001E0AB4">
        <w:rPr>
          <w:vertAlign w:val="subscript"/>
        </w:rPr>
        <w:t>1</w:t>
      </w:r>
      <w:r w:rsidR="001E0AB4" w:rsidRPr="00642A68">
        <w:rPr>
          <w:rFonts w:cs="Calibri"/>
        </w:rPr>
        <w:t>ε</w:t>
      </w:r>
      <w:r w:rsidR="001E0AB4">
        <w:rPr>
          <w:rFonts w:cs="Calibri" w:hint="eastAsia"/>
        </w:rPr>
        <w:t>对</w:t>
      </w:r>
      <w:r w:rsidR="001E0AB4">
        <w:rPr>
          <w:rFonts w:hint="eastAsia"/>
        </w:rPr>
        <w:t>r</w:t>
      </w:r>
      <w:r w:rsidR="001E0AB4" w:rsidRPr="00FB2450">
        <w:rPr>
          <w:rFonts w:hint="eastAsia"/>
          <w:vertAlign w:val="subscript"/>
        </w:rPr>
        <w:t>0</w:t>
      </w:r>
      <w:r w:rsidR="001E0AB4">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有解</w:t>
      </w:r>
      <w:r w:rsidR="001E0AB4">
        <w:rPr>
          <w:rFonts w:hint="eastAsia"/>
        </w:rPr>
        <w:t xml:space="preserve"> //</w:t>
      </w:r>
      <w:r w:rsidR="001E0AB4">
        <w:rPr>
          <w:rFonts w:cs="Calibri" w:hint="eastAsia"/>
        </w:rPr>
        <w:t>其中</w:t>
      </w:r>
      <w:r w:rsidR="001E0AB4">
        <w:rPr>
          <w:rFonts w:hint="eastAsia"/>
        </w:rPr>
        <w:t>r</w:t>
      </w:r>
      <w:r w:rsidR="001E0AB4" w:rsidRPr="00FB2450">
        <w:rPr>
          <w:rFonts w:hint="eastAsia"/>
          <w:vertAlign w:val="subscript"/>
        </w:rPr>
        <w:t>0</w:t>
      </w:r>
      <w:r w:rsidR="001E0AB4">
        <w:rPr>
          <w:rFonts w:cs="Calibri" w:hint="eastAsia"/>
        </w:rPr>
        <w:t xml:space="preserve"> = </w:t>
      </w:r>
      <w:r w:rsidR="001E0AB4">
        <w:t>[</w:t>
      </w:r>
      <w:r w:rsidR="001E0AB4">
        <w:rPr>
          <w:rFonts w:hint="eastAsia"/>
        </w:rPr>
        <w:t>cos</w:t>
      </w:r>
      <w:r w:rsidR="001E0AB4">
        <w:t>(</w:t>
      </w:r>
      <w:r w:rsidR="001E0AB4" w:rsidRPr="00657E06">
        <w:rPr>
          <w:rFonts w:cs="Calibri"/>
        </w:rPr>
        <w:t>θ</w:t>
      </w:r>
      <w:r w:rsidR="001E0AB4">
        <w:rPr>
          <w:rFonts w:cs="Calibri"/>
        </w:rPr>
        <w:t>/2)</w:t>
      </w:r>
      <w:r w:rsidR="001E0AB4">
        <w:t xml:space="preserve">, </w:t>
      </w:r>
      <m:oMath>
        <m:acc>
          <m:accPr>
            <m:chr m:val="⃗"/>
            <m:ctrlPr>
              <w:rPr>
                <w:rFonts w:ascii="Cambria Math" w:hAnsi="Cambria Math"/>
              </w:rPr>
            </m:ctrlPr>
          </m:accPr>
          <m:e>
            <m:r>
              <m:rPr>
                <m:sty m:val="p"/>
              </m:rPr>
              <w:rPr>
                <w:rFonts w:ascii="Cambria Math" w:hAnsi="Cambria Math"/>
              </w:rPr>
              <m:t>n</m:t>
            </m:r>
          </m:e>
        </m:acc>
      </m:oMath>
      <w:r w:rsidR="001E0AB4">
        <w:rPr>
          <w:rFonts w:hint="eastAsia"/>
        </w:rPr>
        <w:t>×</w:t>
      </w:r>
      <w:r w:rsidR="001E0AB4">
        <w:t>sin(</w:t>
      </w:r>
      <w:r w:rsidR="001E0AB4" w:rsidRPr="00657E06">
        <w:rPr>
          <w:rFonts w:cs="Calibri"/>
        </w:rPr>
        <w:t>θ</w:t>
      </w:r>
      <w:r w:rsidR="001E0AB4">
        <w:rPr>
          <w:rFonts w:cs="Calibri"/>
        </w:rPr>
        <w:t>/2)</w:t>
      </w:r>
      <w:r w:rsidR="001E0AB4">
        <w:t>]</w:t>
      </w:r>
      <w:r w:rsidR="001E0AB4">
        <w:rPr>
          <w:rFonts w:hint="eastAsia"/>
        </w:rPr>
        <w:t>且</w:t>
      </w:r>
      <w:r w:rsidR="001E0AB4">
        <w:rPr>
          <w:rFonts w:cs="Calibri" w:hint="eastAsia"/>
        </w:rPr>
        <w:t>|</w:t>
      </w:r>
      <m:oMath>
        <m:acc>
          <m:accPr>
            <m:chr m:val="⃗"/>
            <m:ctrlPr>
              <w:rPr>
                <w:rFonts w:ascii="Cambria Math" w:hAnsi="Cambria Math"/>
              </w:rPr>
            </m:ctrlPr>
          </m:accPr>
          <m:e>
            <m:r>
              <m:rPr>
                <m:sty m:val="p"/>
              </m:rPr>
              <w:rPr>
                <w:rFonts w:ascii="Cambria Math" w:hAnsi="Cambria Math"/>
              </w:rPr>
              <m:t>n</m:t>
            </m:r>
          </m:e>
        </m:acc>
      </m:oMath>
      <w:r w:rsidR="001E0AB4">
        <w:rPr>
          <w:rFonts w:cs="Calibri" w:hint="eastAsia"/>
        </w:rPr>
        <w:t>|=1</w:t>
      </w:r>
      <w:r w:rsidR="001E0AB4">
        <w:rPr>
          <w:rFonts w:hint="eastAsia"/>
        </w:rPr>
        <w:t>即单位模四元数</w:t>
      </w:r>
    </w:p>
    <w:p w:rsidR="00A703C9" w:rsidRDefault="00A703C9" w:rsidP="00A703C9">
      <w:pPr>
        <w:rPr>
          <w:rFonts w:cs="Calibri"/>
        </w:rPr>
      </w:pPr>
    </w:p>
    <w:p w:rsidR="00A418B8" w:rsidRPr="00A418B8" w:rsidRDefault="000A61EE" w:rsidP="00A703C9">
      <w:r>
        <w:rPr>
          <w:rFonts w:cs="Calibri" w:hint="eastAsia"/>
        </w:rPr>
        <w:t>设</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w:t>
      </w:r>
      <w:r w:rsidR="001E0AB4">
        <w:rPr>
          <w:rFonts w:hint="eastAsia"/>
        </w:rPr>
        <w:t>r</w:t>
      </w:r>
      <w:r w:rsidR="001E0AB4" w:rsidRPr="00FB2450">
        <w:rPr>
          <w:rFonts w:hint="eastAsia"/>
          <w:vertAlign w:val="subscript"/>
        </w:rPr>
        <w:t>0</w:t>
      </w:r>
      <w:r w:rsidR="004F65EA">
        <w:rPr>
          <w:b/>
        </w:rPr>
        <w:t xml:space="preserve"> </w:t>
      </w:r>
      <w:r w:rsidR="001E0AB4">
        <w:t>= q</w:t>
      </w:r>
      <w:r w:rsidR="001E0AB4">
        <w:rPr>
          <w:vertAlign w:val="subscript"/>
        </w:rPr>
        <w:t>0</w:t>
      </w:r>
      <w:r>
        <w:rPr>
          <w:rFonts w:hint="eastAsia"/>
        </w:rPr>
        <w:t>且</w:t>
      </w:r>
      <w:r w:rsidR="001E0AB4">
        <w:t>[0, (1/2)</w:t>
      </w:r>
      <w:r w:rsidR="001E0AB4">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1E0AB4">
        <w:t>]</w:t>
      </w:r>
      <w:r w:rsidR="001E0AB4">
        <w:rPr>
          <w:rFonts w:hint="eastAsia"/>
        </w:rPr>
        <w:t>×</w:t>
      </w:r>
      <w:r w:rsidR="001E0AB4">
        <w:rPr>
          <w:rFonts w:hint="eastAsia"/>
        </w:rPr>
        <w:t>r</w:t>
      </w:r>
      <w:r w:rsidR="001E0AB4" w:rsidRPr="00FB2450">
        <w:rPr>
          <w:rFonts w:hint="eastAsia"/>
          <w:vertAlign w:val="subscript"/>
        </w:rPr>
        <w:t>0</w:t>
      </w:r>
      <w:r w:rsidR="001E0AB4">
        <w:t xml:space="preserve"> = q</w:t>
      </w:r>
      <w:r w:rsidR="001E0AB4">
        <w:rPr>
          <w:vertAlign w:val="subscript"/>
        </w:rPr>
        <w:t>1</w:t>
      </w:r>
      <w:r w:rsidR="0077645A">
        <w:rPr>
          <w:rFonts w:hint="eastAsia"/>
        </w:rPr>
        <w:t xml:space="preserve"> =&gt; </w:t>
      </w:r>
      <w:r w:rsidR="00A418B8">
        <w:rPr>
          <w:rFonts w:hint="eastAsia"/>
        </w:rPr>
        <w:t>显然</w:t>
      </w:r>
      <w:r w:rsidR="00A418B8">
        <w:rPr>
          <w:rFonts w:hint="eastAsia"/>
        </w:rPr>
        <w:t>r</w:t>
      </w:r>
      <w:r w:rsidR="00A418B8" w:rsidRPr="00FB2450">
        <w:rPr>
          <w:rFonts w:hint="eastAsia"/>
          <w:vertAlign w:val="subscript"/>
        </w:rPr>
        <w:t>0</w:t>
      </w:r>
      <w:r w:rsidR="00A418B8">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A418B8">
        <w:rPr>
          <w:rFonts w:hint="eastAsia"/>
        </w:rPr>
        <w:t>满足以上等式</w:t>
      </w:r>
    </w:p>
    <w:p w:rsidR="004F65EA" w:rsidRDefault="004F65EA" w:rsidP="00A703C9"/>
    <w:p w:rsidR="00A418B8" w:rsidRPr="004F65EA" w:rsidRDefault="004F65EA" w:rsidP="00A703C9">
      <w:r>
        <w:rPr>
          <w:rFonts w:hint="eastAsia"/>
        </w:rPr>
        <w:t>尝试证明满足</w:t>
      </w:r>
      <w:r>
        <w:rPr>
          <w:rFonts w:hint="eastAsia"/>
        </w:rPr>
        <w:t>r</w:t>
      </w:r>
      <w:r w:rsidRPr="00FB2450">
        <w:rPr>
          <w:rFonts w:hint="eastAsia"/>
          <w:vertAlign w:val="subscript"/>
        </w:rPr>
        <w:t>0</w:t>
      </w:r>
      <w:r>
        <w:rPr>
          <w:b/>
        </w:rPr>
        <w:t xml:space="preserve"> </w:t>
      </w:r>
      <w:r>
        <w:t>= q</w:t>
      </w:r>
      <w:r>
        <w:rPr>
          <w:vertAlign w:val="subscript"/>
        </w:rPr>
        <w:t>0</w:t>
      </w:r>
      <w:r>
        <w:rPr>
          <w:rFonts w:hint="eastAsia"/>
        </w:rPr>
        <w:t>且</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Pr>
          <w:rFonts w:hint="eastAsia"/>
        </w:rPr>
        <w:t>的</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Pr>
          <w:rFonts w:hint="eastAsia"/>
        </w:rPr>
        <w:t>存在</w:t>
      </w:r>
    </w:p>
    <w:p w:rsidR="004F65EA" w:rsidRPr="0077645A" w:rsidRDefault="004F65EA" w:rsidP="00A703C9"/>
    <w:p w:rsidR="0077645A" w:rsidRPr="0077645A" w:rsidRDefault="0077645A" w:rsidP="00A703C9">
      <w:r>
        <w:rPr>
          <w:rFonts w:hint="eastAsia"/>
        </w:rPr>
        <w:t>下面证明</w:t>
      </w:r>
      <w:r>
        <w:rPr>
          <w:rFonts w:hint="eastAsia"/>
        </w:rPr>
        <w:t>r</w:t>
      </w:r>
      <w:r w:rsidRPr="00FB2450">
        <w:rPr>
          <w:rFonts w:hint="eastAsia"/>
          <w:vertAlign w:val="subscript"/>
        </w:rPr>
        <w:t>0</w:t>
      </w:r>
      <w:r>
        <w:rPr>
          <w:rFonts w:hint="eastAsia"/>
        </w:rPr>
        <w:t>存在</w:t>
      </w:r>
    </w:p>
    <w:p w:rsidR="0077645A" w:rsidRDefault="0077645A" w:rsidP="0077645A">
      <w:r>
        <w:t>q</w:t>
      </w:r>
      <w:r>
        <w:rPr>
          <w:vertAlign w:val="subscript"/>
        </w:rPr>
        <w:t>0</w:t>
      </w:r>
      <w:r w:rsidRPr="00642A68">
        <w:t xml:space="preserve"> + </w:t>
      </w:r>
      <w:r>
        <w:t>q</w:t>
      </w:r>
      <w:r>
        <w:rPr>
          <w:vertAlign w:val="subscript"/>
        </w:rPr>
        <w:t>1</w:t>
      </w:r>
      <w:r w:rsidRPr="00642A68">
        <w:rPr>
          <w:rFonts w:cs="Calibri"/>
        </w:rPr>
        <w:t>ε</w:t>
      </w:r>
      <w:r>
        <w:rPr>
          <w:rFonts w:cs="Calibri"/>
        </w:rPr>
        <w:t>是</w:t>
      </w:r>
      <w:r>
        <w:rPr>
          <w:rFonts w:hint="eastAsia"/>
        </w:rPr>
        <w:t>单位对偶四元数</w:t>
      </w:r>
      <w:r>
        <w:rPr>
          <w:rFonts w:hint="eastAsia"/>
        </w:rPr>
        <w:t xml:space="preserve"> </w:t>
      </w:r>
    </w:p>
    <w:p w:rsidR="0077645A" w:rsidRDefault="0077645A" w:rsidP="0077645A">
      <w:r>
        <w:t>=</w:t>
      </w:r>
      <w:r>
        <w:rPr>
          <w:rFonts w:hint="eastAsia"/>
        </w:rPr>
        <w:t>&gt; |</w:t>
      </w:r>
      <w:r>
        <w:t>q</w:t>
      </w:r>
      <w:r>
        <w:rPr>
          <w:vertAlign w:val="subscript"/>
        </w:rPr>
        <w:t>0</w:t>
      </w:r>
      <w:r>
        <w:rPr>
          <w:rFonts w:hint="eastAsia"/>
        </w:rPr>
        <w:t>|</w:t>
      </w:r>
      <w:r>
        <w:t xml:space="preserve"> </w:t>
      </w:r>
      <w:r>
        <w:rPr>
          <w:rFonts w:hint="eastAsia"/>
        </w:rPr>
        <w:t>=</w:t>
      </w:r>
      <w:r>
        <w:t xml:space="preserve"> </w:t>
      </w:r>
      <w:r>
        <w:rPr>
          <w:rFonts w:hint="eastAsia"/>
        </w:rPr>
        <w:t>1</w:t>
      </w:r>
    </w:p>
    <w:p w:rsidR="0077645A" w:rsidRPr="004F65EA" w:rsidRDefault="0077645A" w:rsidP="0077645A">
      <w:r>
        <w:t>=&gt;</w:t>
      </w:r>
      <w:r w:rsidR="004F65EA">
        <w:t xml:space="preserve"> </w:t>
      </w:r>
      <w:r w:rsidR="004F65EA">
        <w:rPr>
          <w:rFonts w:hint="eastAsia"/>
        </w:rPr>
        <w:t>单位模四元数</w:t>
      </w:r>
      <w:r w:rsidR="004F65EA">
        <w:rPr>
          <w:rFonts w:hint="eastAsia"/>
        </w:rPr>
        <w:t>r</w:t>
      </w:r>
      <w:r w:rsidR="004F65EA" w:rsidRPr="00FB2450">
        <w:rPr>
          <w:rFonts w:hint="eastAsia"/>
          <w:vertAlign w:val="subscript"/>
        </w:rPr>
        <w:t>0</w:t>
      </w:r>
      <w:r w:rsidR="004F65EA">
        <w:rPr>
          <w:vertAlign w:val="subscript"/>
        </w:rPr>
        <w:t xml:space="preserve"> </w:t>
      </w:r>
      <w:r w:rsidR="004F65EA">
        <w:rPr>
          <w:rFonts w:hint="eastAsia"/>
        </w:rPr>
        <w:t>=</w:t>
      </w:r>
      <w:r w:rsidR="004F65EA" w:rsidRPr="004F65EA">
        <w:t xml:space="preserve"> </w:t>
      </w:r>
      <w:r w:rsidR="004F65EA">
        <w:t>q</w:t>
      </w:r>
      <w:r w:rsidR="004F65EA">
        <w:rPr>
          <w:vertAlign w:val="subscript"/>
        </w:rPr>
        <w:t>0</w:t>
      </w:r>
      <w:r w:rsidR="004F65EA">
        <w:rPr>
          <w:rFonts w:hint="eastAsia"/>
        </w:rPr>
        <w:t>存在</w:t>
      </w:r>
    </w:p>
    <w:p w:rsidR="0077645A" w:rsidRDefault="0077645A" w:rsidP="00A703C9">
      <w:pPr>
        <w:rPr>
          <w:vertAlign w:val="subscript"/>
        </w:rPr>
      </w:pPr>
    </w:p>
    <w:p w:rsidR="00A703C9" w:rsidRDefault="00A703C9" w:rsidP="00A703C9">
      <w:r>
        <w:rPr>
          <w:rFonts w:hint="eastAsia"/>
        </w:rPr>
        <w:t>下面证明</w:t>
      </w:r>
      <m:oMath>
        <m:acc>
          <m:accPr>
            <m:chr m:val="⃗"/>
            <m:ctrlPr>
              <w:rPr>
                <w:rFonts w:ascii="Cambria Math" w:hAnsi="Cambria Math"/>
              </w:rPr>
            </m:ctrlPr>
          </m:accPr>
          <m:e>
            <m:r>
              <m:rPr>
                <m:sty m:val="p"/>
              </m:rPr>
              <w:rPr>
                <w:rFonts w:ascii="Cambria Math" w:hAnsi="Cambria Math" w:hint="eastAsia"/>
              </w:rPr>
              <m:t>t</m:t>
            </m:r>
          </m:e>
        </m:acc>
      </m:oMath>
      <w:r w:rsidR="004F65EA">
        <w:rPr>
          <w:rFonts w:hint="eastAsia"/>
        </w:rPr>
        <w:t>存在</w:t>
      </w:r>
    </w:p>
    <w:p w:rsidR="00A703C9" w:rsidRDefault="004F65EA" w:rsidP="00A703C9">
      <w:r>
        <w:rPr>
          <w:rFonts w:hint="eastAsia"/>
        </w:rPr>
        <w:t>等式</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 xml:space="preserve"> = q</w:t>
      </w:r>
      <w:r>
        <w:rPr>
          <w:vertAlign w:val="subscript"/>
        </w:rPr>
        <w:t>1</w:t>
      </w:r>
      <w:r w:rsidR="00A703C9">
        <w:rPr>
          <w:rFonts w:hint="eastAsia"/>
        </w:rPr>
        <w:t>两边同时乘以</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Default="004F65EA" w:rsidP="00A703C9">
      <w:pPr>
        <w:rPr>
          <w:rFonts w:cs="Calibri"/>
        </w:rPr>
      </w:pPr>
      <w:r>
        <w:rPr>
          <w:rFonts w:cs="Calibri" w:hint="eastAsia"/>
        </w:rPr>
        <w:t>左边</w:t>
      </w:r>
    </w:p>
    <w:p w:rsid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A703C9" w:rsidP="00A703C9">
      <w:r>
        <w:rPr>
          <w:rFonts w:cs="Calibri"/>
        </w:rPr>
        <w:t>=</w:t>
      </w:r>
      <w:r w:rsidR="004F65EA">
        <w:rPr>
          <w:rFonts w:cs="Calibri"/>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4F65EA">
        <w:rPr>
          <w:rFonts w:hint="eastAsia"/>
        </w:rPr>
        <w:t>)</w:t>
      </w:r>
    </w:p>
    <w:p w:rsidR="00A703C9" w:rsidRPr="004F65EA" w:rsidRDefault="00A703C9" w:rsidP="00A703C9">
      <w:pPr>
        <w:rPr>
          <w:vertAlign w:val="superscript"/>
        </w:rPr>
      </w:pPr>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|r</w:t>
      </w:r>
      <w:r w:rsidR="004F65EA" w:rsidRPr="00FB2450">
        <w:rPr>
          <w:rFonts w:hint="eastAsia"/>
          <w:vertAlign w:val="subscript"/>
        </w:rPr>
        <w:t>0</w:t>
      </w:r>
      <w:r w:rsidR="004F65EA">
        <w:t>|</w:t>
      </w:r>
      <w:r w:rsidR="004F65EA">
        <w:rPr>
          <w:vertAlign w:val="superscript"/>
        </w:rPr>
        <w:t>2</w:t>
      </w:r>
    </w:p>
    <w:p w:rsidR="00A703C9" w:rsidRDefault="00A703C9" w:rsidP="00A703C9">
      <w:r>
        <w:rPr>
          <w:rFonts w:hint="eastAsia"/>
        </w:rP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r w:rsidR="004F65EA">
        <w:rPr>
          <w:rFonts w:hint="eastAsia"/>
        </w:rPr>
        <w:t>×</w:t>
      </w:r>
      <w:r w:rsidR="004F65EA">
        <w:rPr>
          <w:rFonts w:hint="eastAsia"/>
        </w:rPr>
        <w:t>1</w:t>
      </w:r>
    </w:p>
    <w:p w:rsidR="00A703C9" w:rsidRDefault="00A703C9" w:rsidP="00A703C9">
      <w:r>
        <w:rPr>
          <w:rFonts w:hint="eastAsia"/>
        </w:rPr>
        <w:t>=</w:t>
      </w:r>
      <w:r>
        <w:t xml:space="preserve"> </w:t>
      </w:r>
      <w:r w:rsidR="004F65EA">
        <w:t>[0, (1/2)</w:t>
      </w:r>
      <w:r w:rsidR="004F65EA">
        <w:rPr>
          <w:rFonts w:hint="eastAsia"/>
        </w:rPr>
        <w:t>×</w:t>
      </w:r>
      <m:oMath>
        <m:acc>
          <m:accPr>
            <m:chr m:val="⃗"/>
            <m:ctrlPr>
              <w:rPr>
                <w:rFonts w:ascii="Cambria Math" w:hAnsi="Cambria Math"/>
              </w:rPr>
            </m:ctrlPr>
          </m:accPr>
          <m:e>
            <m:r>
              <m:rPr>
                <m:sty m:val="p"/>
              </m:rPr>
              <w:rPr>
                <w:rFonts w:ascii="Cambria Math" w:hAnsi="Cambria Math" w:hint="eastAsia"/>
              </w:rPr>
              <m:t>t</m:t>
            </m:r>
          </m:e>
        </m:acc>
      </m:oMath>
      <w:r w:rsidR="004F65EA">
        <w:t>]</w:t>
      </w:r>
    </w:p>
    <w:p w:rsidR="004F65EA" w:rsidRDefault="004F65EA" w:rsidP="00A703C9">
      <w:r>
        <w:rPr>
          <w:rFonts w:hint="eastAsia"/>
        </w:rPr>
        <w:t>右边</w:t>
      </w:r>
    </w:p>
    <w:p w:rsidR="004F65EA" w:rsidRDefault="004F65EA" w:rsidP="00A703C9">
      <w:r>
        <w:rPr>
          <w:rFonts w:hint="eastAsia"/>
        </w:rPr>
        <w:t>=</w:t>
      </w:r>
      <w:r w:rsidRPr="004F65EA">
        <w:t xml:space="preserve"> </w:t>
      </w:r>
      <w:r>
        <w:t>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p>
    <w:p w:rsidR="004F65EA" w:rsidRPr="004F65EA" w:rsidRDefault="004F65EA" w:rsidP="00A703C9">
      <w:r>
        <w:rPr>
          <w:rFonts w:hint="eastAsia"/>
        </w:rPr>
        <w:t>=</w:t>
      </w:r>
      <w:r>
        <w:t xml:space="preserve"> q</w:t>
      </w:r>
      <w:r>
        <w:rPr>
          <w:vertAlign w:val="subscript"/>
        </w:rPr>
        <w:t>1</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e>
        </m:acc>
      </m:oMath>
      <w:r>
        <w:rPr>
          <w:rFonts w:hint="eastAsia"/>
        </w:rPr>
        <w:t xml:space="preserve"> /</w:t>
      </w:r>
      <w:r>
        <w:t>/</w:t>
      </w:r>
      <w:r w:rsidRPr="004F65EA">
        <w:rPr>
          <w:rFonts w:hint="eastAsia"/>
        </w:rPr>
        <w:t xml:space="preserve"> </w:t>
      </w:r>
      <w:r>
        <w:rPr>
          <w:rFonts w:hint="eastAsia"/>
        </w:rPr>
        <w:t>r</w:t>
      </w:r>
      <w:r w:rsidRPr="00FB2450">
        <w:rPr>
          <w:rFonts w:hint="eastAsia"/>
          <w:vertAlign w:val="subscript"/>
        </w:rPr>
        <w:t>0</w:t>
      </w:r>
      <w:r>
        <w:t xml:space="preserve"> = q</w:t>
      </w:r>
      <w:r>
        <w:rPr>
          <w:vertAlign w:val="subscript"/>
        </w:rPr>
        <w:t>0</w:t>
      </w:r>
    </w:p>
    <w:p w:rsidR="00A703C9" w:rsidRDefault="00A703C9" w:rsidP="00A703C9"/>
    <w:p w:rsidR="00A7007C" w:rsidRDefault="00A7007C" w:rsidP="00A7007C">
      <w:r>
        <w:rPr>
          <w:rFonts w:hint="eastAsia"/>
        </w:rPr>
        <w:t>设</w:t>
      </w:r>
    </w:p>
    <w:p w:rsidR="00A7007C" w:rsidRDefault="00A7007C" w:rsidP="00A7007C">
      <w:r>
        <w:rPr>
          <w:rFonts w:hint="eastAsia"/>
        </w:rPr>
        <w:t>q</w:t>
      </w:r>
      <w:r w:rsidRPr="00FB2450">
        <w:rPr>
          <w:rFonts w:hint="eastAsia"/>
          <w:vertAlign w:val="subscript"/>
        </w:rPr>
        <w:t>0</w:t>
      </w:r>
      <w:r>
        <w:t xml:space="preserve"> = [</w:t>
      </w:r>
      <w:r>
        <w:rPr>
          <w:rFonts w:hint="eastAsia"/>
        </w:rPr>
        <w:t>q</w:t>
      </w:r>
      <w:r w:rsidRPr="00FB2450">
        <w:rPr>
          <w:rFonts w:hint="eastAsia"/>
          <w:vertAlign w:val="subscript"/>
        </w:rPr>
        <w:t>0</w:t>
      </w:r>
      <w:r>
        <w:t xml:space="preserve">_s, </w:t>
      </w:r>
      <w:r>
        <w:rPr>
          <w:rFonts w:hint="eastAsia"/>
        </w:rPr>
        <w:t>q</w:t>
      </w:r>
      <w:r w:rsidRPr="00FB2450">
        <w:rPr>
          <w:rFonts w:hint="eastAsia"/>
          <w:vertAlign w:val="subscript"/>
        </w:rPr>
        <w:t>0</w:t>
      </w:r>
      <w:r>
        <w:t>_v]</w:t>
      </w:r>
    </w:p>
    <w:p w:rsidR="00A7007C" w:rsidRDefault="00A7007C" w:rsidP="00A703C9">
      <w:r>
        <w:rPr>
          <w:rFonts w:hint="eastAsia"/>
        </w:rPr>
        <w:t>q</w:t>
      </w:r>
      <w:r>
        <w:rPr>
          <w:rFonts w:hint="eastAsia"/>
          <w:vertAlign w:val="subscript"/>
        </w:rPr>
        <w:t>1</w:t>
      </w:r>
      <w:r>
        <w:t xml:space="preserve"> = [</w:t>
      </w:r>
      <w:r>
        <w:rPr>
          <w:rFonts w:hint="eastAsia"/>
        </w:rPr>
        <w:t>q</w:t>
      </w:r>
      <w:r>
        <w:rPr>
          <w:rFonts w:hint="eastAsia"/>
          <w:vertAlign w:val="subscript"/>
        </w:rPr>
        <w:t>1</w:t>
      </w:r>
      <w:r>
        <w:t xml:space="preserve">_s, </w:t>
      </w:r>
      <w:r>
        <w:rPr>
          <w:rFonts w:hint="eastAsia"/>
        </w:rPr>
        <w:t>q</w:t>
      </w:r>
      <w:r>
        <w:rPr>
          <w:rFonts w:hint="eastAsia"/>
          <w:vertAlign w:val="subscript"/>
        </w:rPr>
        <w:t>1</w:t>
      </w:r>
      <w:r>
        <w:t>_v]</w:t>
      </w:r>
    </w:p>
    <w:p w:rsidR="00A7007C" w:rsidRDefault="00A7007C" w:rsidP="00A703C9"/>
    <w:p w:rsidR="004F65EA" w:rsidRDefault="004F65EA" w:rsidP="00A703C9">
      <w:r>
        <w:t>q</w:t>
      </w:r>
      <w:r>
        <w:rPr>
          <w:vertAlign w:val="subscript"/>
        </w:rPr>
        <w:t>0</w:t>
      </w:r>
      <w:r w:rsidRPr="00642A68">
        <w:t xml:space="preserve"> + </w:t>
      </w:r>
      <w:r>
        <w:t>q</w:t>
      </w:r>
      <w:r>
        <w:rPr>
          <w:vertAlign w:val="subscript"/>
        </w:rPr>
        <w:t>1</w:t>
      </w:r>
      <w:r w:rsidRPr="00642A68">
        <w:rPr>
          <w:rFonts w:cs="Calibri"/>
        </w:rPr>
        <w:t>ε</w:t>
      </w:r>
      <w:r w:rsidR="00A703C9">
        <w:rPr>
          <w:rFonts w:cs="Calibri"/>
        </w:rPr>
        <w:t>是</w:t>
      </w:r>
      <w:r w:rsidR="00A703C9">
        <w:rPr>
          <w:rFonts w:hint="eastAsia"/>
        </w:rPr>
        <w:t>单位对偶四元数</w:t>
      </w:r>
    </w:p>
    <w:p w:rsidR="00A703C9" w:rsidRDefault="004F65EA" w:rsidP="00A703C9">
      <w:pPr>
        <w:rPr>
          <w:rFonts w:cs="Calibri"/>
        </w:rPr>
      </w:pPr>
      <w:r>
        <w:t>=&gt;</w:t>
      </w:r>
      <w:r w:rsidR="00A703C9">
        <w:t xml:space="preserve"> </w:t>
      </w:r>
      <w:r>
        <w:rPr>
          <w:rFonts w:hint="eastAsia"/>
        </w:rPr>
        <w:t>q</w:t>
      </w:r>
      <w:r w:rsidRPr="00FB2450">
        <w:rPr>
          <w:rFonts w:hint="eastAsia"/>
          <w:vertAlign w:val="subscript"/>
        </w:rPr>
        <w:t>0</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1</m:t>
                </m:r>
              </m:sub>
            </m:sSub>
          </m:e>
        </m:bar>
      </m:oMath>
      <w:r>
        <w:rPr>
          <w:rFonts w:hint="eastAsia"/>
        </w:rPr>
        <w:t xml:space="preserve"> +</w:t>
      </w:r>
      <w:r>
        <w:t xml:space="preserve"> </w:t>
      </w: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sidR="00A703C9">
        <w:rPr>
          <w:rFonts w:cs="Calibri"/>
        </w:rPr>
        <w:t xml:space="preserve"> = 0 </w:t>
      </w:r>
    </w:p>
    <w:p w:rsidR="00A7007C" w:rsidRDefault="00A7007C" w:rsidP="00A703C9">
      <w:pPr>
        <w:rPr>
          <w:rFonts w:cs="Calibri"/>
        </w:rPr>
      </w:pPr>
      <w:r>
        <w:rPr>
          <w:rFonts w:cs="Calibri" w:hint="eastAsia"/>
        </w:rPr>
        <w:t>=&gt;</w:t>
      </w:r>
      <w:r>
        <w:rPr>
          <w:rFonts w:cs="Calibri"/>
        </w:rPr>
        <w:t xml:space="preserve"> </w:t>
      </w:r>
      <w:r>
        <w:rPr>
          <w:rFonts w:hint="eastAsia"/>
        </w:rPr>
        <w:t>q</w:t>
      </w:r>
      <w:r w:rsidRPr="00FB2450">
        <w:rPr>
          <w:rFonts w:hint="eastAsia"/>
          <w:vertAlign w:val="subscript"/>
        </w:rPr>
        <w:t>0</w:t>
      </w:r>
      <w:r>
        <w:t>_s</w:t>
      </w:r>
      <w:r w:rsidR="0019695A" w:rsidRPr="001D2311">
        <w:rPr>
          <w:rFonts w:cs="Calibri"/>
        </w:rPr>
        <w:t>·</w:t>
      </w:r>
      <w:r>
        <w:rPr>
          <w:rFonts w:hint="eastAsia"/>
        </w:rPr>
        <w:t>q</w:t>
      </w:r>
      <w:r>
        <w:rPr>
          <w:rFonts w:hint="eastAsia"/>
          <w:vertAlign w:val="subscript"/>
        </w:rPr>
        <w:t>1</w:t>
      </w:r>
      <w:r>
        <w:t xml:space="preserve">_s + </w:t>
      </w:r>
      <w:r>
        <w:rPr>
          <w:rFonts w:hint="eastAsia"/>
        </w:rPr>
        <w:t>dot(q</w:t>
      </w:r>
      <w:r w:rsidRPr="00FB2450">
        <w:rPr>
          <w:rFonts w:hint="eastAsia"/>
          <w:vertAlign w:val="subscript"/>
        </w:rPr>
        <w:t>0</w:t>
      </w:r>
      <w:r>
        <w:t xml:space="preserve">_v, </w:t>
      </w:r>
      <w:r>
        <w:rPr>
          <w:rFonts w:hint="eastAsia"/>
        </w:rPr>
        <w:t>q</w:t>
      </w:r>
      <w:r>
        <w:rPr>
          <w:rFonts w:hint="eastAsia"/>
          <w:vertAlign w:val="subscript"/>
        </w:rPr>
        <w:t>1</w:t>
      </w:r>
      <w:r>
        <w:t>_v)</w:t>
      </w:r>
      <w:r>
        <w:rPr>
          <w:rFonts w:cs="Calibri"/>
        </w:rPr>
        <w:t xml:space="preserve"> </w:t>
      </w:r>
      <w:r>
        <w:rPr>
          <w:rFonts w:hint="eastAsia"/>
        </w:rPr>
        <w:t>=</w:t>
      </w:r>
      <w:r>
        <w:t xml:space="preserve"> 0 //</w:t>
      </w:r>
      <w:r>
        <w:rPr>
          <w:rFonts w:hint="eastAsia"/>
        </w:rPr>
        <w:t>见前文</w:t>
      </w:r>
    </w:p>
    <w:p w:rsidR="00A7007C" w:rsidRDefault="00A7007C" w:rsidP="00A703C9">
      <w:pPr>
        <w:rPr>
          <w:rFonts w:cs="Calibri"/>
        </w:rPr>
      </w:pPr>
    </w:p>
    <w:p w:rsidR="00A703C9" w:rsidRDefault="00A703C9" w:rsidP="00A703C9">
      <w:pPr>
        <w:rPr>
          <w:rFonts w:cs="Calibri"/>
        </w:rPr>
      </w:pPr>
    </w:p>
    <w:p w:rsidR="00A703C9" w:rsidRDefault="00A703C9" w:rsidP="00A703C9">
      <w:pPr>
        <w:rPr>
          <w:rFonts w:cs="Calibri"/>
        </w:rPr>
      </w:pPr>
      <w:r>
        <w:rPr>
          <w:rFonts w:cs="Calibri" w:hint="eastAsia"/>
        </w:rPr>
        <w:t>由于</w:t>
      </w:r>
    </w:p>
    <w:p w:rsidR="0045643E" w:rsidRDefault="00A7007C" w:rsidP="00A7007C">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 xml:space="preserve"> </w:t>
      </w:r>
    </w:p>
    <w:p w:rsidR="0045643E" w:rsidRDefault="00A7007C" w:rsidP="00A7007C">
      <w:pPr>
        <w:rPr>
          <w:rFonts w:cs="Calibri"/>
        </w:rPr>
      </w:pPr>
      <w:r>
        <w:t>= [</w:t>
      </w:r>
      <w:r>
        <w:rPr>
          <w:rFonts w:hint="eastAsia"/>
        </w:rPr>
        <w:t>q</w:t>
      </w:r>
      <w:r>
        <w:rPr>
          <w:rFonts w:hint="eastAsia"/>
          <w:vertAlign w:val="subscript"/>
        </w:rPr>
        <w:t>1</w:t>
      </w:r>
      <w:r>
        <w:t>_s,</w:t>
      </w:r>
      <w:r w:rsidRPr="00DC67DC">
        <w:rPr>
          <w:rFonts w:hint="eastAsia"/>
        </w:rPr>
        <w:t xml:space="preserve"> </w:t>
      </w:r>
      <w:r>
        <w:rPr>
          <w:rFonts w:hint="eastAsia"/>
        </w:rPr>
        <w:t>q</w:t>
      </w:r>
      <w:r>
        <w:rPr>
          <w:rFonts w:hint="eastAsia"/>
          <w:vertAlign w:val="subscript"/>
        </w:rPr>
        <w:t>1</w:t>
      </w:r>
      <w:r>
        <w:t>_v]</w:t>
      </w:r>
      <w:r>
        <w:rPr>
          <w:rFonts w:hint="eastAsia"/>
        </w:rPr>
        <w:t>×</w:t>
      </w:r>
      <w:r>
        <w:t>[</w:t>
      </w:r>
      <w:r>
        <w:rPr>
          <w:rFonts w:hint="eastAsia"/>
        </w:rPr>
        <w:t>q</w:t>
      </w:r>
      <w:r>
        <w:rPr>
          <w:rFonts w:hint="eastAsia"/>
          <w:vertAlign w:val="subscript"/>
        </w:rPr>
        <w:t>0</w:t>
      </w:r>
      <w:r>
        <w:t>_s, -</w:t>
      </w:r>
      <w:r>
        <w:rPr>
          <w:rFonts w:hint="eastAsia"/>
        </w:rPr>
        <w:t>q</w:t>
      </w:r>
      <w:r>
        <w:rPr>
          <w:rFonts w:hint="eastAsia"/>
          <w:vertAlign w:val="subscript"/>
        </w:rPr>
        <w:t>0</w:t>
      </w:r>
      <w:r>
        <w:t>_v]</w:t>
      </w:r>
      <w:r>
        <w:rPr>
          <w:rFonts w:cs="Calibri" w:hint="eastAsia"/>
        </w:rPr>
        <w:t xml:space="preserve"> </w:t>
      </w:r>
    </w:p>
    <w:p w:rsidR="00A7007C" w:rsidRDefault="00A7007C" w:rsidP="00A7007C">
      <w:r>
        <w:rPr>
          <w:rFonts w:cs="Calibri"/>
        </w:rPr>
        <w:t xml:space="preserve">= </w:t>
      </w:r>
      <w:r>
        <w:rPr>
          <w:rFonts w:cs="Calibri" w:hint="eastAsia"/>
        </w:rPr>
        <w:t>[</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 -</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w:t>
      </w:r>
    </w:p>
    <w:p w:rsidR="00A703C9" w:rsidRDefault="00A703C9" w:rsidP="00A703C9">
      <w:pPr>
        <w:rPr>
          <w:rFonts w:cs="Calibri"/>
        </w:rPr>
      </w:pPr>
    </w:p>
    <w:p w:rsidR="0045643E" w:rsidRDefault="0045643E" w:rsidP="00A703C9">
      <w:pPr>
        <w:rPr>
          <w:rFonts w:cs="Calibri"/>
        </w:rPr>
      </w:pPr>
      <w:r>
        <w:rPr>
          <w:rFonts w:hint="eastAsia"/>
        </w:rPr>
        <w:t>q</w:t>
      </w:r>
      <w:r w:rsidRPr="00FB2450">
        <w:rPr>
          <w:rFonts w:hint="eastAsia"/>
          <w:vertAlign w:val="subscript"/>
        </w:rPr>
        <w:t>1</w:t>
      </w:r>
      <w:r>
        <w:rPr>
          <w:rFonts w:hint="eastAsia"/>
        </w:rPr>
        <w:t>×</w:t>
      </w:r>
      <m:oMath>
        <m:bar>
          <m:barPr>
            <m:pos m:val="top"/>
            <m:ctrlPr>
              <w:rPr>
                <w:rFonts w:ascii="Cambria Math" w:hAnsi="Cambria Math"/>
              </w:rPr>
            </m:ctrlPr>
          </m:barPr>
          <m:e>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0</m:t>
                </m:r>
              </m:sub>
            </m:sSub>
          </m:e>
        </m:bar>
      </m:oMath>
      <w:r>
        <w:rPr>
          <w:rFonts w:hint="eastAsia"/>
        </w:rPr>
        <w:t>的</w:t>
      </w:r>
      <w:r>
        <w:rPr>
          <w:rFonts w:cs="Calibri" w:hint="eastAsia"/>
        </w:rPr>
        <w:t>Scale</w:t>
      </w:r>
      <w:r>
        <w:rPr>
          <w:rFonts w:cs="Calibri" w:hint="eastAsia"/>
        </w:rPr>
        <w:t>分量</w:t>
      </w:r>
      <w:r>
        <w:rPr>
          <w:rFonts w:hint="eastAsia"/>
        </w:rPr>
        <w:t>q</w:t>
      </w:r>
      <w:r>
        <w:rPr>
          <w:rFonts w:hint="eastAsia"/>
          <w:vertAlign w:val="subscript"/>
        </w:rPr>
        <w:t>1</w:t>
      </w:r>
      <w:r>
        <w:t>_s</w:t>
      </w:r>
      <w:r>
        <w:rPr>
          <w:rFonts w:hint="eastAsia"/>
        </w:rPr>
        <w:t>q</w:t>
      </w:r>
      <w:r>
        <w:rPr>
          <w:rFonts w:hint="eastAsia"/>
          <w:vertAlign w:val="subscript"/>
        </w:rPr>
        <w:t>0</w:t>
      </w:r>
      <w:r>
        <w:t xml:space="preserve">_s - </w:t>
      </w:r>
      <w:r>
        <w:rPr>
          <w:rFonts w:hint="eastAsia"/>
        </w:rPr>
        <w:t>dot(q</w:t>
      </w:r>
      <w:r>
        <w:rPr>
          <w:rFonts w:hint="eastAsia"/>
          <w:vertAlign w:val="subscript"/>
        </w:rPr>
        <w:t>1</w:t>
      </w:r>
      <w:r>
        <w:t>_v, -</w:t>
      </w:r>
      <w:r>
        <w:rPr>
          <w:rFonts w:hint="eastAsia"/>
        </w:rPr>
        <w:t>q</w:t>
      </w:r>
      <w:r w:rsidRPr="00FB2450">
        <w:rPr>
          <w:rFonts w:hint="eastAsia"/>
          <w:vertAlign w:val="subscript"/>
        </w:rPr>
        <w:t>0</w:t>
      </w:r>
      <w:r>
        <w:t>_v)</w:t>
      </w:r>
      <w:r w:rsidRPr="0045643E">
        <w:rPr>
          <w:rFonts w:cs="Calibri" w:hint="eastAsia"/>
        </w:rPr>
        <w:t xml:space="preserve"> </w:t>
      </w:r>
      <w:r>
        <w:rPr>
          <w:rFonts w:cs="Calibri" w:hint="eastAsia"/>
        </w:rPr>
        <w:t>为</w:t>
      </w:r>
      <w:r>
        <w:rPr>
          <w:rFonts w:cs="Calibri" w:hint="eastAsia"/>
        </w:rPr>
        <w:t>0</w:t>
      </w:r>
    </w:p>
    <w:p w:rsidR="00A703C9" w:rsidRPr="004A2F62" w:rsidRDefault="0045643E" w:rsidP="00A703C9">
      <w:pPr>
        <w:rPr>
          <w:rFonts w:cs="Calibri"/>
        </w:rPr>
      </w:pPr>
      <w:r>
        <w:rPr>
          <w:rFonts w:cs="Calibri"/>
        </w:rPr>
        <w:t xml:space="preserve">=&gt; </w:t>
      </w:r>
      <m:oMath>
        <m:acc>
          <m:accPr>
            <m:chr m:val="⃗"/>
            <m:ctrlPr>
              <w:rPr>
                <w:rFonts w:ascii="Cambria Math" w:hAnsi="Cambria Math"/>
              </w:rPr>
            </m:ctrlPr>
          </m:accPr>
          <m:e>
            <m:r>
              <m:rPr>
                <m:sty m:val="p"/>
              </m:rPr>
              <w:rPr>
                <w:rFonts w:ascii="Cambria Math" w:hAnsi="Cambria Math" w:hint="eastAsia"/>
              </w:rPr>
              <m:t>t</m:t>
            </m:r>
          </m:e>
        </m:acc>
      </m:oMath>
      <w:r>
        <w:rPr>
          <w:rFonts w:cs="Calibri" w:hint="eastAsia"/>
        </w:rPr>
        <w:t xml:space="preserve"> =</w:t>
      </w:r>
      <w:r>
        <w:rPr>
          <w:rFonts w:cs="Calibri"/>
        </w:rPr>
        <w:t xml:space="preserve"> </w:t>
      </w:r>
      <w:r>
        <w:t>-</w:t>
      </w:r>
      <w:r>
        <w:rPr>
          <w:rFonts w:hint="eastAsia"/>
        </w:rPr>
        <w:t>q</w:t>
      </w:r>
      <w:r w:rsidRPr="00FB2450">
        <w:rPr>
          <w:rFonts w:hint="eastAsia"/>
          <w:vertAlign w:val="subscript"/>
        </w:rPr>
        <w:t>0</w:t>
      </w:r>
      <w:r>
        <w:t>_v</w:t>
      </w:r>
      <w:r>
        <w:rPr>
          <w:rFonts w:hint="eastAsia"/>
        </w:rPr>
        <w:t>×</w:t>
      </w:r>
      <w:r>
        <w:rPr>
          <w:rFonts w:hint="eastAsia"/>
        </w:rPr>
        <w:t>q</w:t>
      </w:r>
      <w:r>
        <w:rPr>
          <w:rFonts w:hint="eastAsia"/>
          <w:vertAlign w:val="subscript"/>
        </w:rPr>
        <w:t>1</w:t>
      </w:r>
      <w:r>
        <w:t xml:space="preserve">_s + </w:t>
      </w:r>
      <w:r>
        <w:rPr>
          <w:rFonts w:hint="eastAsia"/>
        </w:rPr>
        <w:t>q</w:t>
      </w:r>
      <w:r>
        <w:rPr>
          <w:rFonts w:hint="eastAsia"/>
          <w:vertAlign w:val="subscript"/>
        </w:rPr>
        <w:t>1</w:t>
      </w:r>
      <w:r>
        <w:t>_v</w:t>
      </w:r>
      <w:r>
        <w:rPr>
          <w:rFonts w:hint="eastAsia"/>
        </w:rPr>
        <w:t>×</w:t>
      </w:r>
      <w:r>
        <w:rPr>
          <w:rFonts w:hint="eastAsia"/>
        </w:rPr>
        <w:t>q</w:t>
      </w:r>
      <w:r>
        <w:rPr>
          <w:rFonts w:hint="eastAsia"/>
          <w:vertAlign w:val="subscript"/>
        </w:rPr>
        <w:t>0</w:t>
      </w:r>
      <w:r>
        <w:t>_s + cross(</w:t>
      </w:r>
      <w:r>
        <w:rPr>
          <w:rFonts w:hint="eastAsia"/>
        </w:rPr>
        <w:t>q</w:t>
      </w:r>
      <w:r>
        <w:rPr>
          <w:rFonts w:hint="eastAsia"/>
          <w:vertAlign w:val="subscript"/>
        </w:rPr>
        <w:t>1</w:t>
      </w:r>
      <w:r>
        <w:t>_v, -</w:t>
      </w:r>
      <w:r>
        <w:rPr>
          <w:rFonts w:hint="eastAsia"/>
        </w:rPr>
        <w:t>q</w:t>
      </w:r>
      <w:r>
        <w:rPr>
          <w:rFonts w:hint="eastAsia"/>
          <w:vertAlign w:val="subscript"/>
        </w:rPr>
        <w:t>0</w:t>
      </w:r>
      <w:r>
        <w:t>_v)</w:t>
      </w:r>
      <w:r>
        <w:rPr>
          <w:rFonts w:cs="Calibri" w:hint="eastAsia"/>
        </w:rPr>
        <w:t>存在</w:t>
      </w:r>
    </w:p>
    <w:p w:rsidR="00A703C9" w:rsidRDefault="00A703C9" w:rsidP="00A703C9"/>
    <w:p w:rsidR="0015536D" w:rsidRDefault="0015536D" w:rsidP="0015536D">
      <w:r>
        <w:rPr>
          <w:rFonts w:hint="eastAsia"/>
        </w:rPr>
        <w:t>参考文献：</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Skinning with Dual Quaternions</w:t>
      </w:r>
      <w:r w:rsidR="003A3E60">
        <w:t>.</w:t>
      </w:r>
      <w:r>
        <w:t>" I3D 2007.</w:t>
      </w:r>
    </w:p>
    <w:p w:rsidR="0015536D" w:rsidRDefault="00754833" w:rsidP="0015536D">
      <w:hyperlink r:id="rId36" w:history="1">
        <w:r w:rsidR="0015536D" w:rsidRPr="00D747DC">
          <w:rPr>
            <w:rStyle w:val="a5"/>
          </w:rPr>
          <w:t>http://www.cs.utah.edu/~ladislav/kavan07skinning/kavan07skinning</w:t>
        </w:r>
      </w:hyperlink>
      <w:r w:rsidR="0015536D" w:rsidRPr="00243DB2">
        <w:rPr>
          <w:rStyle w:val="a5"/>
        </w:rPr>
        <w:t>.html</w:t>
      </w:r>
    </w:p>
    <w:p w:rsidR="000B2B1E" w:rsidRDefault="000B2B1E" w:rsidP="0015536D"/>
    <w:p w:rsidR="0015536D" w:rsidRDefault="0015536D" w:rsidP="0015536D">
      <w:r>
        <w:t xml:space="preserve">Ladislav Kavan, Steven </w:t>
      </w:r>
      <w:r w:rsidRPr="00BA20A9">
        <w:t>Collins</w:t>
      </w:r>
      <w:r>
        <w:t xml:space="preserve">, Jiri </w:t>
      </w:r>
      <w:r w:rsidRPr="00BA20A9">
        <w:t>Zara</w:t>
      </w:r>
      <w:r>
        <w:t xml:space="preserve">, Carol </w:t>
      </w:r>
      <w:r w:rsidRPr="00BA20A9">
        <w:t>O'Sullivan</w:t>
      </w:r>
      <w:r>
        <w:t>. "</w:t>
      </w:r>
      <w:r w:rsidRPr="00401695">
        <w:t>Geometric Skinning with Approximate Dual Quaternion Blending</w:t>
      </w:r>
      <w:r w:rsidR="003A3E60">
        <w:t>.</w:t>
      </w:r>
      <w:r>
        <w:t>" SIGGRAPH 2008.</w:t>
      </w:r>
    </w:p>
    <w:p w:rsidR="0015536D" w:rsidRDefault="00754833" w:rsidP="0015536D">
      <w:hyperlink r:id="rId37" w:history="1">
        <w:r w:rsidR="0015536D" w:rsidRPr="00D747DC">
          <w:rPr>
            <w:rStyle w:val="a5"/>
          </w:rPr>
          <w:t>http://www.cs.utah.edu/~ladislav/kavan08geometric/kavan08geometric</w:t>
        </w:r>
      </w:hyperlink>
      <w:r w:rsidR="0015536D" w:rsidRPr="00243DB2">
        <w:rPr>
          <w:rStyle w:val="a5"/>
        </w:rPr>
        <w:t>.html</w:t>
      </w:r>
    </w:p>
    <w:p w:rsidR="0015536D" w:rsidRDefault="0015536D" w:rsidP="0015536D"/>
    <w:p w:rsidR="0015536D" w:rsidRDefault="0015536D" w:rsidP="0015536D">
      <w:r w:rsidRPr="00A475E6">
        <w:t>NVIDIA Direct3D SDK 10</w:t>
      </w:r>
      <w:r>
        <w:t>.5</w:t>
      </w:r>
      <w:r w:rsidRPr="00A475E6">
        <w:t xml:space="preserve"> Code Samples</w:t>
      </w:r>
      <w:r>
        <w:t xml:space="preserve"> / </w:t>
      </w:r>
      <w:r w:rsidRPr="00575AC0">
        <w:t>Skinning with Dual Quaternions</w:t>
      </w:r>
    </w:p>
    <w:p w:rsidR="00A703C9" w:rsidRDefault="00754833" w:rsidP="00A703C9">
      <w:hyperlink r:id="rId38" w:anchor="QuaternionSkinning" w:history="1">
        <w:r w:rsidR="0015536D" w:rsidRPr="00D87936">
          <w:rPr>
            <w:rStyle w:val="a5"/>
          </w:rPr>
          <w:t>https://developer.download.nvidia.com/SDK/10.5/direct3d/samples.html#QuaternionSkinning</w:t>
        </w:r>
      </w:hyperlink>
    </w:p>
    <w:p w:rsidR="00A703C9" w:rsidRDefault="00A703C9" w:rsidP="00A703C9"/>
    <w:p w:rsidR="00F6707F" w:rsidRDefault="00F6707F" w:rsidP="00F6707F">
      <w:pPr>
        <w:pStyle w:val="3"/>
      </w:pPr>
      <w:bookmarkStart w:id="19" w:name="_Toc497394643"/>
      <w:r>
        <w:rPr>
          <w:rFonts w:hint="eastAsia"/>
        </w:rPr>
        <w:t>坐标变换</w:t>
      </w:r>
      <w:r>
        <w:t xml:space="preserve"> </w:t>
      </w:r>
      <w:r>
        <w:rPr>
          <w:rFonts w:hint="eastAsia"/>
        </w:rPr>
        <w:t>VS</w:t>
      </w:r>
      <w:r>
        <w:t xml:space="preserve"> </w:t>
      </w:r>
      <w:r>
        <w:rPr>
          <w:rFonts w:hint="eastAsia"/>
        </w:rPr>
        <w:t>法线变换</w:t>
      </w:r>
      <w:bookmarkEnd w:id="19"/>
    </w:p>
    <w:p w:rsidR="00F6707F" w:rsidRDefault="00F6707F" w:rsidP="00F6707F"/>
    <w:p w:rsidR="00F6707F" w:rsidRDefault="00F6707F" w:rsidP="00F6707F">
      <w:r>
        <w:rPr>
          <w:rFonts w:hint="eastAsia"/>
        </w:rPr>
        <w:t>为了近似表示曲面，法向量并不一定垂直至于</w:t>
      </w:r>
      <w:r>
        <w:rPr>
          <w:rFonts w:hint="eastAsia"/>
        </w:rPr>
        <w:t>Mesh</w:t>
      </w:r>
      <w:r>
        <w:rPr>
          <w:rFonts w:hint="eastAsia"/>
        </w:rPr>
        <w:t>中的三角形</w:t>
      </w:r>
    </w:p>
    <w:p w:rsidR="00F6707F" w:rsidRDefault="00F6707F" w:rsidP="00F6707F"/>
    <w:p w:rsidR="00F6707F" w:rsidRDefault="00F6707F" w:rsidP="00F6707F">
      <w:r>
        <w:rPr>
          <w:rFonts w:hint="eastAsia"/>
        </w:rPr>
        <w:t>顶点位置</w:t>
      </w:r>
      <w:r>
        <w:rPr>
          <w:rFonts w:hint="eastAsia"/>
        </w:rPr>
        <w:t>/</w:t>
      </w:r>
      <w:r>
        <w:rPr>
          <w:rFonts w:hint="eastAsia"/>
        </w:rPr>
        <w:t>切线（</w:t>
      </w:r>
      <w:r>
        <w:rPr>
          <w:rFonts w:hint="eastAsia"/>
        </w:rPr>
        <w:t>Tangent</w:t>
      </w:r>
      <w:r>
        <w:rPr>
          <w:rFonts w:hint="eastAsia"/>
        </w:rPr>
        <w:t>）方向</w:t>
      </w:r>
      <w:r>
        <w:rPr>
          <w:rFonts w:hint="eastAsia"/>
        </w:rPr>
        <w:t>/</w:t>
      </w:r>
      <w:r>
        <w:rPr>
          <w:rFonts w:hint="eastAsia"/>
        </w:rPr>
        <w:t>双切线（</w:t>
      </w:r>
      <w:r>
        <w:rPr>
          <w:rFonts w:hint="eastAsia"/>
        </w:rPr>
        <w:t>Bi</w:t>
      </w:r>
      <w:r>
        <w:t>tangent</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在原切线</w:t>
      </w:r>
      <w:r>
        <w:rPr>
          <w:rFonts w:hint="eastAsia"/>
        </w:rPr>
        <w:t>/</w:t>
      </w:r>
      <w:r>
        <w:rPr>
          <w:rFonts w:hint="eastAsia"/>
        </w:rPr>
        <w:t>双切线上任取两点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w:t>
      </w:r>
      <w:r>
        <w:t>B-A</w:t>
      </w:r>
    </w:p>
    <w:p w:rsidR="00F6707F" w:rsidRDefault="00F6707F" w:rsidP="00F6707F">
      <w:r>
        <w:rPr>
          <w:rFonts w:hint="eastAsia"/>
        </w:rPr>
        <w:t>变换后</w:t>
      </w:r>
      <w:r>
        <w:rPr>
          <w:rFonts w:hint="eastAsia"/>
        </w:rPr>
        <w:t xml:space="preserve"> D</w:t>
      </w:r>
      <w:r>
        <w:t>’</w:t>
      </w:r>
      <w:r>
        <w:rPr>
          <w:rFonts w:hint="eastAsia"/>
        </w:rPr>
        <w:t>=MB-MA=</w:t>
      </w:r>
      <w:r>
        <w:t>M(B-A)=MD //</w:t>
      </w:r>
      <w:r>
        <w:rPr>
          <w:rFonts w:hint="eastAsia"/>
        </w:rPr>
        <w:t>公式中不包含第</w:t>
      </w:r>
      <w:r>
        <w:rPr>
          <w:rFonts w:hint="eastAsia"/>
        </w:rPr>
        <w:t>4</w:t>
      </w:r>
      <w:r>
        <w:rPr>
          <w:rFonts w:hint="eastAsia"/>
        </w:rPr>
        <w:t>个分量，不应当平移</w:t>
      </w:r>
    </w:p>
    <w:p w:rsidR="00F6707F" w:rsidRDefault="00F6707F" w:rsidP="00F6707F"/>
    <w:p w:rsidR="00F6707F" w:rsidRDefault="00F6707F" w:rsidP="00F6707F">
      <w:r>
        <w:rPr>
          <w:rFonts w:hint="eastAsia"/>
        </w:rPr>
        <w:t>法线（</w:t>
      </w:r>
      <w:r>
        <w:rPr>
          <w:rFonts w:hint="eastAsia"/>
        </w:rPr>
        <w:t>Normal</w:t>
      </w:r>
      <w:r>
        <w:rPr>
          <w:rFonts w:hint="eastAsia"/>
        </w:rPr>
        <w:t>）方向</w:t>
      </w:r>
    </w:p>
    <w:p w:rsidR="00F6707F" w:rsidRDefault="00F6707F" w:rsidP="00F6707F"/>
    <w:p w:rsidR="00F6707F" w:rsidRDefault="00F6707F" w:rsidP="00F6707F">
      <w:r>
        <w:rPr>
          <w:rFonts w:hint="eastAsia"/>
        </w:rPr>
        <w:t>证明</w:t>
      </w:r>
      <w:r>
        <w:t xml:space="preserve"> </w:t>
      </w:r>
      <w:r>
        <w:rPr>
          <w:rFonts w:hint="eastAsia"/>
        </w:rPr>
        <w:t>在原平面上任取两点</w:t>
      </w:r>
      <w:r>
        <w:rPr>
          <w:rFonts w:hint="eastAsia"/>
        </w:rPr>
        <w:t>A</w:t>
      </w:r>
      <w:r>
        <w:t xml:space="preserve"> </w:t>
      </w:r>
      <w:r>
        <w:rPr>
          <w:rFonts w:hint="eastAsia"/>
        </w:rPr>
        <w:t>B</w:t>
      </w:r>
    </w:p>
    <w:p w:rsidR="00F6707F" w:rsidRDefault="00F6707F" w:rsidP="00F6707F">
      <w:r>
        <w:rPr>
          <w:rFonts w:hint="eastAsia"/>
        </w:rPr>
        <w:t>变换前</w:t>
      </w:r>
      <w:r>
        <w:rPr>
          <w:rFonts w:hint="eastAsia"/>
        </w:rPr>
        <w:t xml:space="preserve"> D*(B-A)</w:t>
      </w:r>
      <w:r>
        <w:t>= 0 //</w:t>
      </w:r>
      <w:r>
        <w:rPr>
          <w:rFonts w:hint="eastAsia"/>
        </w:rPr>
        <w:t>注意</w:t>
      </w:r>
      <w:r>
        <w:t xml:space="preserve"> D</w:t>
      </w:r>
      <w:r>
        <w:rPr>
          <w:rFonts w:hint="eastAsia"/>
        </w:rPr>
        <w:t>为行向量</w:t>
      </w:r>
      <w:r>
        <w:t xml:space="preserve"> </w:t>
      </w:r>
      <w:r>
        <w:rPr>
          <w:rFonts w:hint="eastAsia"/>
        </w:rPr>
        <w:t>(B-A)</w:t>
      </w:r>
      <w:r>
        <w:rPr>
          <w:rFonts w:hint="eastAsia"/>
        </w:rPr>
        <w:t>为列向量</w:t>
      </w:r>
    </w:p>
    <w:p w:rsidR="00F6707F" w:rsidRPr="00787FD9" w:rsidRDefault="00F6707F" w:rsidP="00F6707F">
      <w:r>
        <w:rPr>
          <w:rFonts w:hint="eastAsia"/>
        </w:rPr>
        <w:t>变换后</w:t>
      </w:r>
      <w:r>
        <w:rPr>
          <w:rFonts w:hint="eastAsia"/>
        </w:rPr>
        <w:t xml:space="preserve"> D</w:t>
      </w:r>
      <w:r>
        <w:t>*</w:t>
      </w:r>
      <w:r>
        <w:rPr>
          <w:rFonts w:hint="eastAsia"/>
        </w:rPr>
        <w:t>M</w:t>
      </w:r>
      <w:r w:rsidRPr="00787FD9">
        <w:rPr>
          <w:rFonts w:hint="eastAsia"/>
          <w:vertAlign w:val="superscript"/>
        </w:rPr>
        <w:t>-1</w:t>
      </w:r>
      <w:r>
        <w:rPr>
          <w:rFonts w:hint="eastAsia"/>
        </w:rPr>
        <w:t>*</w:t>
      </w:r>
      <w:r>
        <w:t>(</w:t>
      </w:r>
      <w:r>
        <w:rPr>
          <w:rFonts w:hint="eastAsia"/>
        </w:rPr>
        <w:t>MB</w:t>
      </w:r>
      <w:r>
        <w:t>-MA)=D*(</w:t>
      </w:r>
      <w:r w:rsidRPr="00787FD9">
        <w:rPr>
          <w:rFonts w:hint="eastAsia"/>
        </w:rPr>
        <w:t xml:space="preserve"> </w:t>
      </w:r>
      <w:r>
        <w:rPr>
          <w:rFonts w:hint="eastAsia"/>
        </w:rPr>
        <w:t>M</w:t>
      </w:r>
      <w:r w:rsidRPr="00787FD9">
        <w:rPr>
          <w:rFonts w:hint="eastAsia"/>
          <w:vertAlign w:val="superscript"/>
        </w:rPr>
        <w:t>-1</w:t>
      </w:r>
      <w:r>
        <w:rPr>
          <w:rFonts w:hint="eastAsia"/>
        </w:rPr>
        <w:t>*</w:t>
      </w:r>
      <w:r>
        <w:t>M)*(B-A)=D*(B-A)=0 //</w:t>
      </w:r>
      <w:r>
        <w:rPr>
          <w:rFonts w:hint="eastAsia"/>
        </w:rPr>
        <w:t>注意</w:t>
      </w:r>
      <w:r>
        <w:t>D</w:t>
      </w:r>
      <w:r>
        <w:rPr>
          <w:rFonts w:hint="eastAsia"/>
        </w:rPr>
        <w:t>为行向量</w:t>
      </w:r>
    </w:p>
    <w:p w:rsidR="00F6707F" w:rsidRDefault="00F6707F" w:rsidP="00F6707F">
      <w:r>
        <w:t xml:space="preserve">       </w:t>
      </w:r>
      <w:r>
        <w:rPr>
          <w:rFonts w:hint="eastAsia"/>
        </w:rPr>
        <w:t>因此</w:t>
      </w:r>
      <w:r>
        <w:rPr>
          <w:rFonts w:hint="eastAsia"/>
        </w:rPr>
        <w:t>D</w:t>
      </w:r>
      <w:r>
        <w:t>’=</w:t>
      </w:r>
      <w:r w:rsidRPr="00787FD9">
        <w:rPr>
          <w:rFonts w:hint="eastAsia"/>
        </w:rPr>
        <w:t xml:space="preserve"> </w:t>
      </w:r>
      <w:r>
        <w:rPr>
          <w:rFonts w:hint="eastAsia"/>
        </w:rPr>
        <w:t>D</w:t>
      </w:r>
      <w:r>
        <w:t>*</w:t>
      </w:r>
      <w:r>
        <w:rPr>
          <w:rFonts w:hint="eastAsia"/>
        </w:rPr>
        <w:t>M</w:t>
      </w:r>
      <w:r w:rsidRPr="00787FD9">
        <w:rPr>
          <w:rFonts w:hint="eastAsia"/>
          <w:vertAlign w:val="superscript"/>
        </w:rPr>
        <w:t>-1</w:t>
      </w:r>
      <w:r>
        <w:t xml:space="preserve"> //</w:t>
      </w:r>
      <w:r>
        <w:rPr>
          <w:rFonts w:hint="eastAsia"/>
        </w:rPr>
        <w:t>注意</w:t>
      </w:r>
      <w:r>
        <w:t>D</w:t>
      </w:r>
      <w:r>
        <w:rPr>
          <w:rFonts w:hint="eastAsia"/>
        </w:rPr>
        <w:t>为行向量</w:t>
      </w:r>
    </w:p>
    <w:p w:rsidR="00F6707F" w:rsidRDefault="00F6707F" w:rsidP="00F6707F"/>
    <w:p w:rsidR="00F6707F" w:rsidRDefault="00F6707F" w:rsidP="00F6707F">
      <w:r>
        <w:rPr>
          <w:rFonts w:hint="eastAsia"/>
        </w:rPr>
        <w:t>在求方向时，由于一般在变换后会归一化（即</w:t>
      </w:r>
      <w:r>
        <w:rPr>
          <w:rFonts w:hint="eastAsia"/>
        </w:rPr>
        <w:t>Normalize</w:t>
      </w:r>
      <w:r>
        <w:rPr>
          <w:rFonts w:hint="eastAsia"/>
        </w:rPr>
        <w:t>），求逆矩阵时，可以只就出伴随矩阵而不再除以行列式</w:t>
      </w:r>
    </w:p>
    <w:p w:rsidR="00F6707F" w:rsidRDefault="00F6707F" w:rsidP="00F6707F"/>
    <w:p w:rsidR="00F6707F" w:rsidRDefault="00F6707F" w:rsidP="00F6707F">
      <w:r>
        <w:rPr>
          <w:rFonts w:hint="eastAsia"/>
        </w:rPr>
        <w:t>接下来推导的都是坐标变换，可以基于以上方式推导出相应的法线变换</w:t>
      </w:r>
    </w:p>
    <w:p w:rsidR="00F6707F" w:rsidRDefault="00F6707F" w:rsidP="00F6707F"/>
    <w:p w:rsidR="001B7508" w:rsidRDefault="001B7508" w:rsidP="001B7508">
      <w:pPr>
        <w:pStyle w:val="3"/>
      </w:pPr>
      <w:r>
        <w:rPr>
          <w:rFonts w:hint="eastAsia"/>
        </w:rPr>
        <w:t>手性（</w:t>
      </w:r>
      <w:r>
        <w:rPr>
          <w:rFonts w:hint="eastAsia"/>
        </w:rPr>
        <w:t>C</w:t>
      </w:r>
      <w:r w:rsidRPr="001B7508">
        <w:t>hirality</w:t>
      </w:r>
      <w:r>
        <w:rPr>
          <w:rFonts w:hint="eastAsia"/>
        </w:rPr>
        <w:t>）</w:t>
      </w:r>
    </w:p>
    <w:p w:rsidR="00F44B9B" w:rsidRDefault="00F44B9B" w:rsidP="00F44B9B"/>
    <w:p w:rsidR="00F44B9B" w:rsidRDefault="00F44B9B" w:rsidP="00F44B9B"/>
    <w:p w:rsidR="00F44B9B" w:rsidRPr="00F44B9B" w:rsidRDefault="00F44B9B" w:rsidP="00F44B9B"/>
    <w:p w:rsidR="00F6707F" w:rsidRDefault="00F6707F" w:rsidP="00DE17E3">
      <w:pPr>
        <w:pStyle w:val="3"/>
      </w:pPr>
      <w:r>
        <w:rPr>
          <w:rFonts w:hint="eastAsia"/>
        </w:rPr>
        <w:t>四元数切线空间（</w:t>
      </w:r>
      <w:r>
        <w:rPr>
          <w:rFonts w:hint="eastAsia"/>
        </w:rPr>
        <w:t>Quaternion</w:t>
      </w:r>
      <w:r>
        <w:t xml:space="preserve"> </w:t>
      </w:r>
      <w:r>
        <w:rPr>
          <w:rFonts w:hint="eastAsia"/>
        </w:rPr>
        <w:t>TangentSpace</w:t>
      </w:r>
      <w:r>
        <w:rPr>
          <w:rFonts w:hint="eastAsia"/>
        </w:rPr>
        <w:t>）</w:t>
      </w:r>
    </w:p>
    <w:p w:rsidR="00DE17E3" w:rsidRDefault="00DE17E3" w:rsidP="00DE17E3"/>
    <w:p w:rsidR="00C43D22" w:rsidRDefault="004E23A3" w:rsidP="00C43D22">
      <w:r>
        <w:rPr>
          <w:rFonts w:hint="eastAsia"/>
        </w:rPr>
        <w:t>参考文献</w:t>
      </w:r>
    </w:p>
    <w:p w:rsidR="00C43D22" w:rsidRDefault="00D061C2" w:rsidP="00C43D22">
      <w:r>
        <w:t xml:space="preserve">1. </w:t>
      </w:r>
      <w:r w:rsidR="00C43D22" w:rsidRPr="00B326B7">
        <w:t>Ivo Zoltan Frey</w:t>
      </w:r>
      <w:r w:rsidR="00C43D22">
        <w:t>.</w:t>
      </w:r>
      <w:r w:rsidR="00C43D22" w:rsidRPr="00B326B7">
        <w:t xml:space="preserve"> </w:t>
      </w:r>
      <w:r w:rsidR="00C43D22">
        <w:t>"</w:t>
      </w:r>
      <w:r w:rsidR="00C43D22" w:rsidRPr="00326A23">
        <w:t>Spherical Skinning withDual-Quaternions and Qtangents</w:t>
      </w:r>
      <w:r w:rsidR="00C43D22">
        <w:t>". SIGGRAPH 2011.</w:t>
      </w:r>
    </w:p>
    <w:p w:rsidR="00C43D22" w:rsidRDefault="00754833" w:rsidP="00C43D22">
      <w:hyperlink r:id="rId39" w:history="1">
        <w:r w:rsidR="00C43D22" w:rsidRPr="00D747DC">
          <w:rPr>
            <w:rStyle w:val="a5"/>
          </w:rPr>
          <w:t>http://crytek.com/cryengine/presentations/spherical-skinning-with-dual-quaternions-and-qtangents</w:t>
        </w:r>
      </w:hyperlink>
    </w:p>
    <w:p w:rsidR="00C43D22" w:rsidRDefault="00C43D22" w:rsidP="00C43D22"/>
    <w:p w:rsidR="00C43D22" w:rsidRDefault="00C43D22" w:rsidP="00C43D22">
      <w:r>
        <w:rPr>
          <w:rFonts w:hint="eastAsia"/>
        </w:rPr>
        <w:t>使用</w:t>
      </w:r>
      <w:r>
        <w:rPr>
          <w:rFonts w:hint="eastAsia"/>
        </w:rPr>
        <w:t>Quaternion</w:t>
      </w:r>
      <w:r>
        <w:rPr>
          <w:rFonts w:hint="eastAsia"/>
        </w:rPr>
        <w:t>定义切线空间</w:t>
      </w:r>
      <w:r>
        <w:rPr>
          <w:rFonts w:hint="eastAsia"/>
        </w:rPr>
        <w:t xml:space="preserve"> </w:t>
      </w:r>
      <w:r>
        <w:rPr>
          <w:rFonts w:hint="eastAsia"/>
        </w:rPr>
        <w:t>取代</w:t>
      </w:r>
      <w:r>
        <w:rPr>
          <w:rFonts w:hint="eastAsia"/>
        </w:rPr>
        <w:t>Tangent</w:t>
      </w:r>
      <w:r>
        <w:t xml:space="preserve"> </w:t>
      </w:r>
      <w:r>
        <w:rPr>
          <w:rFonts w:hint="eastAsia"/>
        </w:rPr>
        <w:t>BiTangent</w:t>
      </w:r>
      <w:r>
        <w:t xml:space="preserve"> </w:t>
      </w:r>
      <w:r>
        <w:rPr>
          <w:rFonts w:hint="eastAsia"/>
        </w:rPr>
        <w:t>Normal</w:t>
      </w:r>
      <w:r>
        <w:t xml:space="preserve"> </w:t>
      </w:r>
    </w:p>
    <w:p w:rsidR="00C43D22" w:rsidRDefault="00C43D22" w:rsidP="00C43D22">
      <w:r>
        <w:rPr>
          <w:rFonts w:hint="eastAsia"/>
        </w:rPr>
        <w:t>//Quaternion</w:t>
      </w:r>
      <w:r>
        <w:rPr>
          <w:rFonts w:hint="eastAsia"/>
        </w:rPr>
        <w:t>可以定义一个参考系</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C43D22" w:rsidP="00C43D22">
      <w:r>
        <w:rPr>
          <w:rFonts w:hint="eastAsia"/>
        </w:rPr>
        <w:t>NormalMap</w:t>
      </w:r>
      <w:r>
        <w:rPr>
          <w:rFonts w:hint="eastAsia"/>
        </w:rPr>
        <w:t>使用</w:t>
      </w:r>
      <w:r>
        <w:rPr>
          <w:rFonts w:hint="eastAsia"/>
        </w:rPr>
        <w:t>SNORM</w:t>
      </w:r>
      <w:r>
        <w:rPr>
          <w:rFonts w:hint="eastAsia"/>
        </w:rPr>
        <w:t>格式存储</w:t>
      </w:r>
      <w:r>
        <w:rPr>
          <w:rFonts w:hint="eastAsia"/>
        </w:rPr>
        <w:t xml:space="preserve"> //</w:t>
      </w:r>
      <w:r>
        <w:rPr>
          <w:rFonts w:hint="eastAsia"/>
        </w:rPr>
        <w:t>是否支持压缩？？？</w:t>
      </w:r>
    </w:p>
    <w:p w:rsidR="00C43D22" w:rsidRDefault="00C43D22" w:rsidP="00C43D22"/>
    <w:p w:rsidR="00C43D22" w:rsidRDefault="00C43D22" w:rsidP="00C43D22">
      <w:r>
        <w:rPr>
          <w:rFonts w:hint="eastAsia"/>
        </w:rPr>
        <w:t>//</w:t>
      </w:r>
      <w:r>
        <w:rPr>
          <w:rFonts w:hint="eastAsia"/>
        </w:rPr>
        <w:t>切线空间必须正交</w:t>
      </w:r>
      <w:r>
        <w:rPr>
          <w:rFonts w:hint="eastAsia"/>
        </w:rPr>
        <w:t xml:space="preserve"> Normal</w:t>
      </w:r>
      <w:r>
        <w:rPr>
          <w:rFonts w:hint="eastAsia"/>
        </w:rPr>
        <w:t>根据</w:t>
      </w:r>
      <w:r>
        <w:rPr>
          <w:rFonts w:hint="eastAsia"/>
        </w:rPr>
        <w:t>cross(Tangent</w:t>
      </w:r>
      <w:r>
        <w:t>,Bitangent)</w:t>
      </w:r>
      <w:r>
        <w:rPr>
          <w:rFonts w:hint="eastAsia"/>
        </w:rPr>
        <w:t>计算得出</w:t>
      </w:r>
    </w:p>
    <w:p w:rsidR="00C43D22" w:rsidRDefault="00C43D22" w:rsidP="00C43D22"/>
    <w:p w:rsidR="00C43D22" w:rsidRDefault="00C43D22" w:rsidP="00C43D22">
      <w:r>
        <w:t>//</w:t>
      </w:r>
      <w:r>
        <w:rPr>
          <w:rFonts w:hint="eastAsia"/>
        </w:rPr>
        <w:t xml:space="preserve"> Asset</w:t>
      </w:r>
    </w:p>
    <w:p w:rsidR="00C43D22" w:rsidRDefault="00C43D22" w:rsidP="00C43D22">
      <w:r>
        <w:rPr>
          <w:rFonts w:hint="eastAsia"/>
        </w:rPr>
        <w:t xml:space="preserve">// </w:t>
      </w:r>
      <w:r>
        <w:t xml:space="preserve">if </w:t>
      </w:r>
      <w:r>
        <w:rPr>
          <w:rFonts w:hint="eastAsia"/>
        </w:rPr>
        <w:t>dot(cross(Tangent,Bitange</w:t>
      </w:r>
      <w:r>
        <w:t>n</w:t>
      </w:r>
      <w:r>
        <w:rPr>
          <w:rFonts w:hint="eastAsia"/>
        </w:rPr>
        <w:t>t),normal) &lt;</w:t>
      </w:r>
      <w:r>
        <w:t xml:space="preserve"> </w:t>
      </w:r>
      <w:r>
        <w:rPr>
          <w:rFonts w:hint="eastAsia"/>
        </w:rPr>
        <w:t>0</w:t>
      </w:r>
      <w:r>
        <w:t xml:space="preserve"> //Bitanget = -</w:t>
      </w:r>
      <w:r w:rsidRPr="004A7A92">
        <w:rPr>
          <w:rFonts w:hint="eastAsia"/>
        </w:rPr>
        <w:t xml:space="preserve"> </w:t>
      </w:r>
      <w:r>
        <w:rPr>
          <w:rFonts w:hint="eastAsia"/>
        </w:rPr>
        <w:t>Bitange</w:t>
      </w:r>
      <w:r>
        <w:t>n</w:t>
      </w:r>
      <w:r>
        <w:rPr>
          <w:rFonts w:hint="eastAsia"/>
        </w:rPr>
        <w:t>t</w:t>
      </w:r>
    </w:p>
    <w:p w:rsidR="00C43D22" w:rsidRDefault="00C43D22" w:rsidP="00C43D22"/>
    <w:p w:rsidR="00C43D22" w:rsidRDefault="00C43D22" w:rsidP="00C43D22">
      <w:r>
        <w:rPr>
          <w:rFonts w:hint="eastAsia"/>
        </w:rPr>
        <w:t>求出</w:t>
      </w:r>
      <w:r>
        <w:rPr>
          <w:rFonts w:hint="eastAsia"/>
        </w:rPr>
        <w:t>Quaternion</w:t>
      </w:r>
    </w:p>
    <w:p w:rsidR="00C43D22" w:rsidRDefault="00C43D22" w:rsidP="00C43D22"/>
    <w:p w:rsidR="00C43D22" w:rsidRPr="0005508D" w:rsidRDefault="00C43D22" w:rsidP="00C43D22">
      <w:r>
        <w:rPr>
          <w:rFonts w:hint="eastAsia"/>
        </w:rPr>
        <w:t>上文中给出了</w:t>
      </w:r>
      <w:r>
        <w:rPr>
          <w:rFonts w:hint="eastAsia"/>
        </w:rPr>
        <w:t xml:space="preserve"> </w:t>
      </w:r>
      <w:r>
        <w:rPr>
          <w:rFonts w:hint="eastAsia"/>
        </w:rPr>
        <w:t>已知</w:t>
      </w:r>
      <w:r>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Pr>
          <w:rFonts w:hint="eastAsia"/>
        </w:rPr>
        <w:t xml:space="preserve"> </w:t>
      </w:r>
      <w:r>
        <w:t xml:space="preserve"> </w:t>
      </w:r>
      <w:r>
        <w:rPr>
          <w:rFonts w:hint="eastAsia"/>
        </w:rPr>
        <w:t>求出</w:t>
      </w:r>
      <w:r>
        <w:t>Q</w:t>
      </w:r>
      <w:r w:rsidRPr="008F3DA7">
        <w:rPr>
          <w:vertAlign w:val="subscript"/>
        </w:rPr>
        <w:t>D</w:t>
      </w:r>
      <w:r>
        <w:t xml:space="preserve"> Q</w:t>
      </w:r>
      <w:r w:rsidRPr="008F3DA7">
        <w:rPr>
          <w:vertAlign w:val="subscript"/>
        </w:rPr>
        <w:t>A</w:t>
      </w:r>
      <w:r>
        <w:t xml:space="preserve"> Q</w:t>
      </w:r>
      <w:r>
        <w:rPr>
          <w:vertAlign w:val="subscript"/>
        </w:rPr>
        <w:t xml:space="preserve">B </w:t>
      </w:r>
      <w:r>
        <w:t>Q</w:t>
      </w:r>
      <w:r>
        <w:rPr>
          <w:vertAlign w:val="subscript"/>
        </w:rPr>
        <w:t>C</w:t>
      </w:r>
      <w:r>
        <w:t>的方法</w:t>
      </w:r>
    </w:p>
    <w:p w:rsidR="00C43D22" w:rsidRDefault="00C43D22" w:rsidP="00C43D22"/>
    <w:p w:rsidR="00C43D22" w:rsidRDefault="00C43D22" w:rsidP="00C43D22">
      <w:r>
        <w:t>//</w:t>
      </w:r>
      <w:r>
        <w:rPr>
          <w:rFonts w:hint="eastAsia"/>
        </w:rPr>
        <w:t>Bitangent</w:t>
      </w:r>
      <w:r>
        <w:t xml:space="preserve"> = </w:t>
      </w:r>
      <w:r>
        <w:rPr>
          <w:rFonts w:hint="eastAsia"/>
        </w:rPr>
        <w:t>cross(Normal,Tangent) //</w:t>
      </w:r>
      <w:r>
        <w:rPr>
          <w:rFonts w:hint="eastAsia"/>
        </w:rPr>
        <w:t>左手系</w:t>
      </w:r>
      <w:r>
        <w:rPr>
          <w:rFonts w:hint="eastAsia"/>
        </w:rPr>
        <w:t>/</w:t>
      </w:r>
      <w:r>
        <w:rPr>
          <w:rFonts w:hint="eastAsia"/>
        </w:rPr>
        <w:t>右手系都适用</w:t>
      </w:r>
    </w:p>
    <w:p w:rsidR="00C43D22" w:rsidRDefault="00C43D22" w:rsidP="00C43D22"/>
    <w:p w:rsidR="00C43D22" w:rsidRDefault="00C43D22" w:rsidP="00C43D22">
      <w:r>
        <w:t>由于</w:t>
      </w:r>
    </w:p>
    <w:p w:rsidR="00C43D22" w:rsidRDefault="00C43D22" w:rsidP="00C43D22">
      <w:r>
        <w:rPr>
          <w:rFonts w:hint="eastAsia"/>
        </w:rPr>
        <w:t>Tangent</w:t>
      </w:r>
      <w:r>
        <w:t xml:space="preserve"> = </w:t>
      </w:r>
      <w:r>
        <w:rPr>
          <w:rFonts w:hint="eastAsia"/>
        </w:rPr>
        <w:t>Q(</w:t>
      </w:r>
      <w:r>
        <w:t>0,1,0,0)Q</w:t>
      </w:r>
      <w:r>
        <w:rPr>
          <w:vertAlign w:val="superscript"/>
        </w:rPr>
        <w:t>-1</w:t>
      </w:r>
      <w:r>
        <w:t xml:space="preserve"> </w:t>
      </w:r>
    </w:p>
    <w:p w:rsidR="00C43D22" w:rsidRDefault="00C43D22" w:rsidP="00C43D22">
      <w:r>
        <w:rPr>
          <w:rFonts w:hint="eastAsia"/>
        </w:rPr>
        <w:t>Bitangent</w:t>
      </w:r>
      <w:r>
        <w:t xml:space="preserve"> = </w:t>
      </w:r>
      <w:r>
        <w:rPr>
          <w:rFonts w:hint="eastAsia"/>
        </w:rPr>
        <w:t>Q(</w:t>
      </w:r>
      <w:r>
        <w:t>0,0,1,0)Q</w:t>
      </w:r>
      <w:r>
        <w:rPr>
          <w:vertAlign w:val="superscript"/>
        </w:rPr>
        <w:t>-1</w:t>
      </w:r>
      <w:r>
        <w:t xml:space="preserve"> </w:t>
      </w:r>
    </w:p>
    <w:p w:rsidR="00C43D22" w:rsidRPr="00D20D7D" w:rsidRDefault="00C43D22" w:rsidP="00C43D22">
      <w:r>
        <w:t xml:space="preserve">Normal = </w:t>
      </w:r>
      <w:r>
        <w:rPr>
          <w:rFonts w:hint="eastAsia"/>
        </w:rPr>
        <w:t>Q(</w:t>
      </w:r>
      <w:r>
        <w:t>0,0,0,1)Q</w:t>
      </w:r>
      <w:r>
        <w:rPr>
          <w:vertAlign w:val="superscript"/>
        </w:rPr>
        <w:t>-1</w:t>
      </w:r>
      <w:r>
        <w:t xml:space="preserve"> </w:t>
      </w:r>
    </w:p>
    <w:p w:rsidR="00C43D22" w:rsidRDefault="00C43D22" w:rsidP="00C43D22"/>
    <w:p w:rsidR="00C43D22" w:rsidRDefault="00754833" w:rsidP="00C43D22">
      <m:oMath>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_m00</m:t>
                  </m:r>
                </m:e>
                <m:e>
                  <m:r>
                    <w:rPr>
                      <w:rFonts w:ascii="Cambria Math" w:hAnsi="Cambria Math"/>
                    </w:rPr>
                    <m:t>_m01</m:t>
                  </m:r>
                </m:e>
                <m:e>
                  <m:r>
                    <w:rPr>
                      <w:rFonts w:ascii="Cambria Math" w:hAnsi="Cambria Math"/>
                    </w:rPr>
                    <m:t>_m02</m:t>
                  </m:r>
                </m:e>
              </m:mr>
              <m:mr>
                <m:e>
                  <m:r>
                    <w:rPr>
                      <w:rFonts w:ascii="Cambria Math" w:hAnsi="Cambria Math"/>
                    </w:rPr>
                    <m:t>_m10</m:t>
                  </m:r>
                </m:e>
                <m:e>
                  <m:r>
                    <w:rPr>
                      <w:rFonts w:ascii="Cambria Math" w:hAnsi="Cambria Math"/>
                    </w:rPr>
                    <m:t>_m11</m:t>
                  </m:r>
                </m:e>
                <m:e>
                  <m:r>
                    <w:rPr>
                      <w:rFonts w:ascii="Cambria Math" w:hAnsi="Cambria Math"/>
                    </w:rPr>
                    <m:t>_m12</m:t>
                  </m:r>
                </m:e>
              </m:mr>
              <m:mr>
                <m:e>
                  <m:r>
                    <w:rPr>
                      <w:rFonts w:ascii="Cambria Math" w:hAnsi="Cambria Math"/>
                    </w:rPr>
                    <m:t>_m20</m:t>
                  </m:r>
                </m:e>
                <m:e>
                  <m:r>
                    <w:rPr>
                      <w:rFonts w:ascii="Cambria Math" w:hAnsi="Cambria Math"/>
                    </w:rPr>
                    <m:t>_m21</m:t>
                  </m:r>
                </m:e>
                <m:e>
                  <m:r>
                    <w:rPr>
                      <w:rFonts w:ascii="Cambria Math" w:hAnsi="Cambria Math"/>
                    </w:rPr>
                    <m:t>_m22</m:t>
                  </m:r>
                </m:e>
              </m:mr>
            </m:m>
          </m:e>
        </m:d>
      </m:oMath>
      <w:r w:rsidR="00C43D22">
        <w:rPr>
          <w:rFonts w:hint="eastAsia"/>
        </w:rPr>
        <w:t xml:space="preserve"> </w:t>
      </w:r>
      <w:r w:rsidR="00C43D22">
        <w:t xml:space="preserve"> </w:t>
      </w:r>
      <w:r w:rsidR="00C43D22">
        <w:t>即</w:t>
      </w:r>
      <w:r w:rsidR="00C43D22">
        <w:rPr>
          <w:rFonts w:hint="eastAsia"/>
        </w:rPr>
        <w:t xml:space="preserve"> </w:t>
      </w:r>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x</m:t>
                      </m:r>
                    </m:sub>
                  </m:sSub>
                </m:e>
                <m:e>
                  <m:sSub>
                    <m:sSubPr>
                      <m:ctrlPr>
                        <w:rPr>
                          <w:rFonts w:ascii="Cambria Math" w:hAnsi="Cambria Math"/>
                          <w:i/>
                        </w:rPr>
                      </m:ctrlPr>
                    </m:sSubPr>
                    <m:e>
                      <m:r>
                        <w:rPr>
                          <w:rFonts w:ascii="Cambria Math" w:hAnsi="Cambria Math"/>
                        </w:rPr>
                        <m:t>B</m:t>
                      </m:r>
                    </m:e>
                    <m:sub>
                      <m:r>
                        <w:rPr>
                          <w:rFonts w:ascii="Cambria Math" w:hAnsi="Cambria Math"/>
                        </w:rPr>
                        <m:t>x</m:t>
                      </m:r>
                    </m:sub>
                  </m:sSub>
                </m:e>
                <m:e>
                  <m:sSub>
                    <m:sSubPr>
                      <m:ctrlPr>
                        <w:rPr>
                          <w:rFonts w:ascii="Cambria Math" w:hAnsi="Cambria Math"/>
                          <w:i/>
                        </w:rPr>
                      </m:ctrlPr>
                    </m:sSubPr>
                    <m:e>
                      <m:r>
                        <w:rPr>
                          <w:rFonts w:ascii="Cambria Math" w:hAnsi="Cambria Math"/>
                        </w:rPr>
                        <m:t>N</m:t>
                      </m:r>
                    </m:e>
                    <m:sub>
                      <m:r>
                        <w:rPr>
                          <w:rFonts w:ascii="Cambria Math" w:hAnsi="Cambria Math"/>
                        </w:rPr>
                        <m:t>x</m:t>
                      </m:r>
                    </m:sub>
                  </m:sSub>
                </m:e>
              </m:mr>
              <m:mr>
                <m:e>
                  <m:sSub>
                    <m:sSubPr>
                      <m:ctrlPr>
                        <w:rPr>
                          <w:rFonts w:ascii="Cambria Math" w:hAnsi="Cambria Math"/>
                          <w:i/>
                        </w:rPr>
                      </m:ctrlPr>
                    </m:sSubPr>
                    <m:e>
                      <m:r>
                        <w:rPr>
                          <w:rFonts w:ascii="Cambria Math" w:hAnsi="Cambria Math"/>
                        </w:rPr>
                        <m:t>T</m:t>
                      </m:r>
                    </m:e>
                    <m:sub>
                      <m:r>
                        <w:rPr>
                          <w:rFonts w:ascii="Cambria Math" w:hAnsi="Cambria Math"/>
                        </w:rPr>
                        <m:t>y</m:t>
                      </m:r>
                    </m:sub>
                  </m:sSub>
                </m:e>
                <m:e>
                  <m:sSub>
                    <m:sSubPr>
                      <m:ctrlPr>
                        <w:rPr>
                          <w:rFonts w:ascii="Cambria Math" w:hAnsi="Cambria Math"/>
                          <w:i/>
                        </w:rPr>
                      </m:ctrlPr>
                    </m:sSubPr>
                    <m:e>
                      <m:r>
                        <w:rPr>
                          <w:rFonts w:ascii="Cambria Math" w:hAnsi="Cambria Math"/>
                        </w:rPr>
                        <m:t>B</m:t>
                      </m:r>
                    </m:e>
                    <m:sub>
                      <m:r>
                        <w:rPr>
                          <w:rFonts w:ascii="Cambria Math" w:hAnsi="Cambria Math"/>
                        </w:rPr>
                        <m:t>y</m:t>
                      </m:r>
                    </m:sub>
                  </m:sSub>
                </m:e>
                <m:e>
                  <m:sSub>
                    <m:sSubPr>
                      <m:ctrlPr>
                        <w:rPr>
                          <w:rFonts w:ascii="Cambria Math" w:hAnsi="Cambria Math"/>
                          <w:i/>
                        </w:rPr>
                      </m:ctrlPr>
                    </m:sSubPr>
                    <m:e>
                      <m:r>
                        <w:rPr>
                          <w:rFonts w:ascii="Cambria Math" w:hAnsi="Cambria Math"/>
                        </w:rPr>
                        <m:t>N</m:t>
                      </m:r>
                    </m:e>
                    <m:sub>
                      <m:r>
                        <w:rPr>
                          <w:rFonts w:ascii="Cambria Math" w:hAnsi="Cambria Math"/>
                        </w:rPr>
                        <m:t>y</m:t>
                      </m:r>
                    </m:sub>
                  </m:sSub>
                </m:e>
              </m:mr>
              <m:mr>
                <m:e>
                  <m:sSub>
                    <m:sSubPr>
                      <m:ctrlPr>
                        <w:rPr>
                          <w:rFonts w:ascii="Cambria Math" w:hAnsi="Cambria Math"/>
                          <w:i/>
                        </w:rPr>
                      </m:ctrlPr>
                    </m:sSubPr>
                    <m:e>
                      <m:r>
                        <w:rPr>
                          <w:rFonts w:ascii="Cambria Math" w:hAnsi="Cambria Math"/>
                        </w:rPr>
                        <m:t>T</m:t>
                      </m:r>
                    </m:e>
                    <m:sub>
                      <m:r>
                        <w:rPr>
                          <w:rFonts w:ascii="Cambria Math" w:hAnsi="Cambria Math"/>
                        </w:rPr>
                        <m:t>z</m:t>
                      </m:r>
                    </m:sub>
                  </m:sSub>
                </m:e>
                <m:e>
                  <m:sSub>
                    <m:sSubPr>
                      <m:ctrlPr>
                        <w:rPr>
                          <w:rFonts w:ascii="Cambria Math" w:hAnsi="Cambria Math"/>
                          <w:i/>
                        </w:rPr>
                      </m:ctrlPr>
                    </m:sSubPr>
                    <m:e>
                      <m:r>
                        <w:rPr>
                          <w:rFonts w:ascii="Cambria Math" w:hAnsi="Cambria Math"/>
                        </w:rPr>
                        <m:t>B</m:t>
                      </m:r>
                    </m:e>
                    <m:sub>
                      <m:r>
                        <w:rPr>
                          <w:rFonts w:ascii="Cambria Math" w:hAnsi="Cambria Math"/>
                        </w:rPr>
                        <m:t>z</m:t>
                      </m:r>
                    </m:sub>
                  </m:sSub>
                </m:e>
                <m:e>
                  <m:sSub>
                    <m:sSubPr>
                      <m:ctrlPr>
                        <w:rPr>
                          <w:rFonts w:ascii="Cambria Math" w:hAnsi="Cambria Math"/>
                          <w:i/>
                        </w:rPr>
                      </m:ctrlPr>
                    </m:sSubPr>
                    <m:e>
                      <m:r>
                        <w:rPr>
                          <w:rFonts w:ascii="Cambria Math" w:hAnsi="Cambria Math"/>
                        </w:rPr>
                        <m:t>N</m:t>
                      </m:r>
                    </m:e>
                    <m:sub>
                      <m:r>
                        <w:rPr>
                          <w:rFonts w:ascii="Cambria Math" w:hAnsi="Cambria Math"/>
                        </w:rPr>
                        <m:t>z</m:t>
                      </m:r>
                    </m:sub>
                  </m:sSub>
                </m:e>
              </m:mr>
            </m:m>
          </m:e>
        </m:d>
      </m:oMath>
    </w:p>
    <w:p w:rsidR="00C43D22" w:rsidRDefault="00C43D22" w:rsidP="00C43D22"/>
    <w:p w:rsidR="00C43D22" w:rsidRDefault="00C43D22" w:rsidP="00C43D22">
      <w:r>
        <w:rPr>
          <w:rFonts w:hint="eastAsia"/>
        </w:rPr>
        <w:t>//</w:t>
      </w:r>
      <w:r>
        <w:rPr>
          <w:rFonts w:hint="eastAsia"/>
        </w:rPr>
        <w:t>不是旋转变换？？？</w:t>
      </w:r>
      <w:r>
        <w:rPr>
          <w:rFonts w:hint="eastAsia"/>
        </w:rPr>
        <w:t xml:space="preserve"> </w:t>
      </w:r>
    </w:p>
    <w:p w:rsidR="00C43D22" w:rsidRDefault="00C43D22" w:rsidP="00C43D22">
      <w:r>
        <w:t>//</w:t>
      </w:r>
      <w:r>
        <w:rPr>
          <w:rFonts w:hint="eastAsia"/>
        </w:rPr>
        <w:t>转化后</w:t>
      </w:r>
      <w:r>
        <w:rPr>
          <w:rFonts w:hint="eastAsia"/>
        </w:rPr>
        <w:t>assert(</w:t>
      </w:r>
      <w:r>
        <w:t>Q</w:t>
      </w:r>
      <w:r w:rsidRPr="008F3DA7">
        <w:rPr>
          <w:vertAlign w:val="subscript"/>
        </w:rPr>
        <w:t>A</w:t>
      </w:r>
      <w:r>
        <w:rPr>
          <w:vertAlign w:val="superscript"/>
        </w:rPr>
        <w:t>2</w:t>
      </w:r>
      <w:r>
        <w:t xml:space="preserve"> + Q</w:t>
      </w:r>
      <w:r>
        <w:rPr>
          <w:vertAlign w:val="subscript"/>
        </w:rPr>
        <w:t>B</w:t>
      </w:r>
      <w:r>
        <w:rPr>
          <w:vertAlign w:val="superscript"/>
        </w:rPr>
        <w:t>2</w:t>
      </w:r>
      <w:r>
        <w:t xml:space="preserve"> + Q</w:t>
      </w:r>
      <w:r>
        <w:rPr>
          <w:vertAlign w:val="subscript"/>
        </w:rPr>
        <w:t>C</w:t>
      </w:r>
      <w:r>
        <w:rPr>
          <w:vertAlign w:val="superscript"/>
        </w:rPr>
        <w:t>2</w:t>
      </w:r>
      <w:r>
        <w:t xml:space="preserve"> + Q</w:t>
      </w:r>
      <w:r w:rsidRPr="008F3DA7">
        <w:rPr>
          <w:vertAlign w:val="subscript"/>
        </w:rPr>
        <w:t>D</w:t>
      </w:r>
      <w:r>
        <w:rPr>
          <w:vertAlign w:val="superscript"/>
        </w:rPr>
        <w:t>2</w:t>
      </w:r>
      <w:r>
        <w:rPr>
          <w:rFonts w:hint="eastAsia"/>
        </w:rPr>
        <w:t>)</w:t>
      </w:r>
      <w:r>
        <w:t xml:space="preserve"> == 1</w:t>
      </w:r>
    </w:p>
    <w:p w:rsidR="00C43D22" w:rsidRDefault="00C43D22" w:rsidP="00C43D22">
      <w:r>
        <w:t>//</w:t>
      </w:r>
      <w:r>
        <w:rPr>
          <w:rFonts w:hint="eastAsia"/>
        </w:rPr>
        <w:t>单位矩阵</w:t>
      </w:r>
      <w:r>
        <w:rPr>
          <w:rFonts w:hint="eastAsia"/>
        </w:rPr>
        <w:t>E</w:t>
      </w:r>
      <w:r>
        <w:t xml:space="preserve"> -&gt; </w:t>
      </w:r>
      <w:r>
        <w:rPr>
          <w:rFonts w:hint="eastAsia"/>
        </w:rPr>
        <w:t>四元数</w:t>
      </w:r>
      <w:r>
        <w:rPr>
          <w:rFonts w:hint="eastAsia"/>
        </w:rPr>
        <w:t>(0,0,0,1)</w:t>
      </w:r>
      <w:r>
        <w:rPr>
          <w:rFonts w:hint="eastAsia"/>
        </w:rPr>
        <w:t>或</w:t>
      </w:r>
      <w:r>
        <w:rPr>
          <w:rFonts w:hint="eastAsia"/>
        </w:rPr>
        <w:t xml:space="preserve">(0,0,0,-1) </w:t>
      </w:r>
      <w:r>
        <w:rPr>
          <w:rFonts w:hint="eastAsia"/>
        </w:rPr>
        <w:t>是合法的</w:t>
      </w:r>
    </w:p>
    <w:p w:rsidR="00C43D22" w:rsidRDefault="00C43D22" w:rsidP="00C43D22"/>
    <w:p w:rsidR="00C43D22" w:rsidRDefault="00C43D22" w:rsidP="00C43D22"/>
    <w:p w:rsidR="00C43D22" w:rsidRDefault="00C43D22" w:rsidP="00C43D22">
      <w:r>
        <w:rPr>
          <w:rFonts w:hint="eastAsia"/>
        </w:rPr>
        <w:t>文中的</w:t>
      </w:r>
      <w:r>
        <w:rPr>
          <w:rFonts w:hint="eastAsia"/>
        </w:rPr>
        <w:t>Reflection</w:t>
      </w:r>
      <w:r>
        <w:rPr>
          <w:rFonts w:hint="eastAsia"/>
        </w:rPr>
        <w:t>的含义未知？？？</w:t>
      </w:r>
    </w:p>
    <w:p w:rsidR="00DE17E3" w:rsidRDefault="00DE17E3" w:rsidP="00DE17E3"/>
    <w:p w:rsidR="00C1277E" w:rsidRDefault="00C1277E" w:rsidP="00DE17E3">
      <w:r>
        <w:t>//</w:t>
      </w:r>
      <w:r>
        <w:rPr>
          <w:rFonts w:hint="eastAsia"/>
        </w:rPr>
        <w:t>光栅化阶段之后，由于插值后的结果并不保证模仍为</w:t>
      </w:r>
      <w:r>
        <w:rPr>
          <w:rFonts w:hint="eastAsia"/>
        </w:rPr>
        <w:t>1</w:t>
      </w:r>
      <w:r>
        <w:rPr>
          <w:rFonts w:hint="eastAsia"/>
        </w:rPr>
        <w:t>，因此需要再次</w:t>
      </w:r>
      <w:r>
        <w:rPr>
          <w:rFonts w:hint="eastAsia"/>
        </w:rPr>
        <w:t>normalize</w:t>
      </w:r>
    </w:p>
    <w:p w:rsidR="00DE17E3" w:rsidRPr="00DE17E3" w:rsidRDefault="00DE17E3" w:rsidP="00DE17E3"/>
    <w:p w:rsidR="00AC5499" w:rsidRDefault="00DE21DF" w:rsidP="0007706D">
      <w:pPr>
        <w:pStyle w:val="3"/>
      </w:pPr>
      <w:r>
        <w:rPr>
          <w:rFonts w:hint="eastAsia"/>
        </w:rPr>
        <w:t>视野</w:t>
      </w:r>
      <w:r w:rsidR="00E17B48">
        <w:rPr>
          <w:rFonts w:hint="eastAsia"/>
        </w:rPr>
        <w:t>变换</w:t>
      </w:r>
      <w:bookmarkEnd w:id="18"/>
    </w:p>
    <w:p w:rsidR="00F130F1" w:rsidRDefault="00F130F1" w:rsidP="00F130F1">
      <w:r>
        <w:rPr>
          <w:rFonts w:hint="eastAsia"/>
        </w:rPr>
        <w:t>根据</w:t>
      </w:r>
      <w:r>
        <w:rPr>
          <w:rFonts w:hint="eastAsia"/>
        </w:rPr>
        <w:t>Camera</w:t>
      </w:r>
      <w:r>
        <w:rPr>
          <w:rFonts w:hint="eastAsia"/>
        </w:rPr>
        <w:t>的</w:t>
      </w:r>
      <w:r>
        <w:rPr>
          <w:rFonts w:hint="eastAsia"/>
        </w:rPr>
        <w:t>Position</w:t>
      </w:r>
      <w:r>
        <w:t xml:space="preserve"> </w:t>
      </w:r>
      <w:r>
        <w:rPr>
          <w:rFonts w:hint="eastAsia"/>
        </w:rPr>
        <w:t>ForwardDirection</w:t>
      </w:r>
      <w:r>
        <w:rPr>
          <w:rFonts w:hint="eastAsia"/>
        </w:rPr>
        <w:t>和</w:t>
      </w:r>
      <w:r>
        <w:rPr>
          <w:rFonts w:hint="eastAsia"/>
        </w:rPr>
        <w:t>UpDirection</w:t>
      </w:r>
      <w:r w:rsidR="00791335">
        <w:rPr>
          <w:rFonts w:hint="eastAsia"/>
        </w:rPr>
        <w:t>得到</w:t>
      </w:r>
      <w:r w:rsidR="00791335">
        <w:rPr>
          <w:rFonts w:hint="eastAsia"/>
        </w:rPr>
        <w:t>ViewSpace</w:t>
      </w:r>
      <w:r w:rsidR="00791335">
        <w:rPr>
          <w:rFonts w:hint="eastAsia"/>
        </w:rPr>
        <w:t>的原点和坐标轴</w:t>
      </w:r>
    </w:p>
    <w:p w:rsidR="00F130F1" w:rsidRPr="00F130F1" w:rsidRDefault="00F130F1" w:rsidP="00F130F1"/>
    <w:p w:rsidR="000A4E93" w:rsidRDefault="002260D1" w:rsidP="002E0F57">
      <w:r>
        <w:rPr>
          <w:rFonts w:hint="eastAsia"/>
        </w:rPr>
        <w:t>设</w:t>
      </w:r>
    </w:p>
    <w:p w:rsidR="000A4E93" w:rsidRDefault="00BF2905" w:rsidP="002E0F57">
      <w:r>
        <w:rPr>
          <w:rFonts w:hint="eastAsia"/>
        </w:rPr>
        <w:t>ViewSpace</w:t>
      </w:r>
      <w:r>
        <w:rPr>
          <w:rFonts w:hint="eastAsia"/>
        </w:rPr>
        <w:t>的原点</w:t>
      </w:r>
      <w:r w:rsidR="002260D1">
        <w:rPr>
          <w:rFonts w:hint="eastAsia"/>
        </w:rPr>
        <w:t>在</w:t>
      </w:r>
      <w:r w:rsidR="002260D1">
        <w:rPr>
          <w:rFonts w:hint="eastAsia"/>
        </w:rPr>
        <w:t>WorldSpace</w:t>
      </w:r>
      <w:r w:rsidR="002260D1">
        <w:rPr>
          <w:rFonts w:hint="eastAsia"/>
        </w:rPr>
        <w:t>中的位置为</w:t>
      </w:r>
      <w:r w:rsidR="002260D1">
        <w:rPr>
          <w:rFonts w:hint="eastAsia"/>
        </w:rPr>
        <w:t>P</w:t>
      </w:r>
    </w:p>
    <w:p w:rsidR="00AC5499" w:rsidRDefault="00BF2905" w:rsidP="002E0F57">
      <w:r>
        <w:rPr>
          <w:rFonts w:hint="eastAsia"/>
        </w:rPr>
        <w:t>ViewSpace</w:t>
      </w:r>
      <w:r>
        <w:rPr>
          <w:rFonts w:hint="eastAsia"/>
        </w:rPr>
        <w:t>的坐标轴（单位正交向量）在</w:t>
      </w:r>
      <w:r w:rsidR="000A4E93">
        <w:rPr>
          <w:rFonts w:hint="eastAsia"/>
        </w:rPr>
        <w:t>WorldSpace</w:t>
      </w:r>
      <w:r w:rsidR="000A4E93">
        <w:rPr>
          <w:rFonts w:hint="eastAsia"/>
        </w:rPr>
        <w:t>中为</w:t>
      </w:r>
      <w:r w:rsidR="000A4E93">
        <w:rPr>
          <w:rFonts w:hint="eastAsia"/>
        </w:rPr>
        <w:t>AX</w:t>
      </w:r>
      <w:r w:rsidR="000A4E93">
        <w:t xml:space="preserve"> </w:t>
      </w:r>
      <w:r w:rsidR="000A4E93">
        <w:rPr>
          <w:rFonts w:hint="eastAsia"/>
        </w:rPr>
        <w:t>AY AZ</w:t>
      </w:r>
    </w:p>
    <w:p w:rsidR="00EC5FCB" w:rsidRDefault="00EC5FCB" w:rsidP="002E0F57"/>
    <w:p w:rsidR="00DF3D49" w:rsidRDefault="00F5023F" w:rsidP="002E0F57">
      <w:r>
        <w:rPr>
          <w:rFonts w:hint="eastAsia"/>
        </w:rPr>
        <w:t>显然我们有</w:t>
      </w:r>
    </w:p>
    <w:p w:rsidR="00F5023F" w:rsidRDefault="00F5023F" w:rsidP="002E0F57">
      <w:r>
        <w:rPr>
          <w:rFonts w:hint="eastAsia"/>
        </w:rPr>
        <w:t xml:space="preserve">[ </w:t>
      </w:r>
      <w:r>
        <w:t>1</w:t>
      </w:r>
      <w:r w:rsidR="000A3D66">
        <w:t xml:space="preserve"> </w:t>
      </w:r>
      <w:r>
        <w:t xml:space="preserve"> 0 </w:t>
      </w:r>
      <w:r w:rsidR="000A3D66">
        <w:t xml:space="preserve"> </w:t>
      </w:r>
      <w:r>
        <w:t xml:space="preserve">0 </w:t>
      </w:r>
      <w:r w:rsidR="000A3D66">
        <w:t xml:space="preserve"> </w:t>
      </w:r>
      <w:r w:rsidR="003F375E">
        <w:t>P</w:t>
      </w:r>
      <w:r w:rsidR="003F375E" w:rsidRPr="00F5023F">
        <w:rPr>
          <w:vertAlign w:val="subscript"/>
        </w:rPr>
        <w:t>x</w:t>
      </w:r>
      <w:r>
        <w:rPr>
          <w:rFonts w:hint="eastAsia"/>
          <w:vertAlign w:val="subscript"/>
        </w:rPr>
        <w:t xml:space="preserve"> </w:t>
      </w:r>
      <w:r>
        <w:rPr>
          <w:rFonts w:hint="eastAsia"/>
        </w:rPr>
        <w:t>]</w:t>
      </w:r>
      <w:r w:rsidR="000A031B">
        <w:tab/>
      </w:r>
      <w:r w:rsidR="000A031B">
        <w:tab/>
      </w:r>
      <w:r w:rsidR="000A031B">
        <w:tab/>
      </w:r>
      <w:r w:rsidR="000A031B">
        <w:rPr>
          <w:rFonts w:hint="eastAsia"/>
        </w:rPr>
        <w:t xml:space="preserve">[ </w:t>
      </w:r>
      <w:r w:rsidR="000A031B">
        <w:t>AX</w:t>
      </w:r>
      <w:r w:rsidR="000A031B" w:rsidRPr="005E16AF">
        <w:rPr>
          <w:vertAlign w:val="subscript"/>
        </w:rPr>
        <w:t>x</w:t>
      </w:r>
      <w:r w:rsidR="000A031B">
        <w:t xml:space="preserve"> AY</w:t>
      </w:r>
      <w:r w:rsidR="000A031B" w:rsidRPr="005E16AF">
        <w:rPr>
          <w:vertAlign w:val="subscript"/>
        </w:rPr>
        <w:t>x</w:t>
      </w:r>
      <w:r w:rsidR="000A031B">
        <w:t xml:space="preserve"> AZ</w:t>
      </w:r>
      <w:r w:rsidR="000A031B" w:rsidRPr="005E16AF">
        <w:rPr>
          <w:vertAlign w:val="subscript"/>
        </w:rPr>
        <w:t>x</w:t>
      </w:r>
      <w:r w:rsidR="000A031B">
        <w:t xml:space="preserve"> 0</w:t>
      </w:r>
      <w:r w:rsidR="000A031B">
        <w:rPr>
          <w:rFonts w:hint="eastAsia"/>
          <w:vertAlign w:val="subscript"/>
        </w:rPr>
        <w:t xml:space="preserve"> </w:t>
      </w:r>
      <w:r w:rsidR="000A031B">
        <w:rPr>
          <w:rFonts w:hint="eastAsia"/>
        </w:rPr>
        <w:t>]</w:t>
      </w:r>
      <w:r w:rsidR="00197A36">
        <w:tab/>
      </w:r>
      <w:r w:rsidR="00197A36">
        <w:tab/>
        <w:t>[ X</w:t>
      </w:r>
      <w:r w:rsidR="00197A36" w:rsidRPr="002B49D7">
        <w:rPr>
          <w:vertAlign w:val="subscript"/>
        </w:rPr>
        <w:t>view</w:t>
      </w:r>
      <w:r w:rsidR="00197A36">
        <w:t xml:space="preserve"> ]</w:t>
      </w:r>
      <w:r w:rsidR="002B49D7">
        <w:tab/>
      </w:r>
      <w:r w:rsidR="002B49D7">
        <w:tab/>
        <w:t>[ X</w:t>
      </w:r>
      <w:r w:rsidR="002B49D7">
        <w:rPr>
          <w:vertAlign w:val="subscript"/>
        </w:rPr>
        <w:t>world</w:t>
      </w:r>
      <w:r w:rsidR="002B49D7">
        <w:t xml:space="preserve"> ]</w:t>
      </w:r>
    </w:p>
    <w:p w:rsidR="002260D1" w:rsidRDefault="00F5023F" w:rsidP="002E0F57">
      <w:r>
        <w:rPr>
          <w:rFonts w:hint="eastAsia"/>
        </w:rPr>
        <w:t xml:space="preserve">[ </w:t>
      </w:r>
      <w:r>
        <w:t>0</w:t>
      </w:r>
      <w:r w:rsidR="000A3D66">
        <w:t xml:space="preserve">  </w:t>
      </w:r>
      <w:r>
        <w:t>1</w:t>
      </w:r>
      <w:r w:rsidR="000A3D66">
        <w:t xml:space="preserve"> </w:t>
      </w:r>
      <w:r>
        <w:t xml:space="preserve"> 0</w:t>
      </w:r>
      <w:r w:rsidR="000A3D66">
        <w:t xml:space="preserve"> </w:t>
      </w:r>
      <w:r>
        <w:t xml:space="preserve"> </w:t>
      </w:r>
      <w:r w:rsidR="003F375E">
        <w:t>P</w:t>
      </w:r>
      <w:r w:rsidR="003F375E" w:rsidRPr="00F5023F">
        <w:rPr>
          <w:vertAlign w:val="subscript"/>
        </w:rPr>
        <w:t>y</w:t>
      </w:r>
      <w:r>
        <w:rPr>
          <w:rFonts w:hint="eastAsia"/>
          <w:vertAlign w:val="subscript"/>
        </w:rPr>
        <w:t xml:space="preserve"> </w:t>
      </w:r>
      <w:r>
        <w:rPr>
          <w:rFonts w:hint="eastAsia"/>
        </w:rPr>
        <w:t>]</w:t>
      </w:r>
      <w:r w:rsidR="000A031B">
        <w:tab/>
      </w:r>
      <w:r w:rsidR="000A031B">
        <w:rPr>
          <w:rFonts w:hint="eastAsia"/>
        </w:rPr>
        <w:t>×</w:t>
      </w:r>
      <w:r w:rsidR="000A031B">
        <w:rPr>
          <w:rFonts w:hint="eastAsia"/>
        </w:rPr>
        <w:t xml:space="preserve"> </w:t>
      </w:r>
      <w:r w:rsidR="000A031B">
        <w:tab/>
      </w:r>
      <w:r w:rsidR="000A031B">
        <w:tab/>
        <w:t>[ AX</w:t>
      </w:r>
      <w:r w:rsidR="000A031B" w:rsidRPr="005E16AF">
        <w:rPr>
          <w:vertAlign w:val="subscript"/>
        </w:rPr>
        <w:t>y</w:t>
      </w:r>
      <w:r w:rsidR="000A031B">
        <w:t xml:space="preserve"> AY</w:t>
      </w:r>
      <w:r w:rsidR="000A031B" w:rsidRPr="005E16AF">
        <w:rPr>
          <w:vertAlign w:val="subscript"/>
        </w:rPr>
        <w:t>y</w:t>
      </w:r>
      <w:r w:rsidR="000A031B">
        <w:t xml:space="preserve"> AZ</w:t>
      </w:r>
      <w:r w:rsidR="000A031B" w:rsidRPr="005E16AF">
        <w:rPr>
          <w:vertAlign w:val="subscript"/>
        </w:rPr>
        <w:t>y</w:t>
      </w:r>
      <w:r w:rsidR="000A031B">
        <w:t xml:space="preserve"> 0 ]</w:t>
      </w:r>
      <w:r w:rsidR="00197A36">
        <w:tab/>
      </w:r>
      <w:r w:rsidR="00197A36">
        <w:rPr>
          <w:rFonts w:hint="eastAsia"/>
        </w:rPr>
        <w:t>×</w:t>
      </w:r>
      <w:r w:rsidR="00197A36">
        <w:tab/>
        <w:t>[ Y</w:t>
      </w:r>
      <w:r w:rsidR="00197A36" w:rsidRPr="002B49D7">
        <w:rPr>
          <w:vertAlign w:val="subscript"/>
        </w:rPr>
        <w:t>view</w:t>
      </w:r>
      <w:r w:rsidR="00197A36">
        <w:t xml:space="preserve"> ]</w:t>
      </w:r>
      <w:r w:rsidR="002B49D7">
        <w:tab/>
        <w:t>=</w:t>
      </w:r>
      <w:r w:rsidR="002B49D7">
        <w:tab/>
        <w:t>[ Y</w:t>
      </w:r>
      <w:r w:rsidR="002B49D7">
        <w:rPr>
          <w:vertAlign w:val="subscript"/>
        </w:rPr>
        <w:t>world</w:t>
      </w:r>
      <w:r w:rsidR="002B49D7">
        <w:t xml:space="preserve"> ]</w:t>
      </w:r>
    </w:p>
    <w:p w:rsidR="002260D1" w:rsidRDefault="00F5023F" w:rsidP="002E0F57">
      <w:r>
        <w:rPr>
          <w:rFonts w:hint="eastAsia"/>
        </w:rPr>
        <w:t>[ 0</w:t>
      </w:r>
      <w:r>
        <w:t xml:space="preserve"> </w:t>
      </w:r>
      <w:r w:rsidR="000A3D66">
        <w:t xml:space="preserve"> </w:t>
      </w:r>
      <w:r>
        <w:t xml:space="preserve">0 </w:t>
      </w:r>
      <w:r w:rsidR="000A3D66">
        <w:t xml:space="preserve"> </w:t>
      </w:r>
      <w:r>
        <w:t xml:space="preserve">1 </w:t>
      </w:r>
      <w:r w:rsidR="000A3D66">
        <w:t xml:space="preserve"> </w:t>
      </w:r>
      <w:r w:rsidR="003F375E">
        <w:t>P</w:t>
      </w:r>
      <w:r w:rsidR="003F375E" w:rsidRPr="00F5023F">
        <w:rPr>
          <w:vertAlign w:val="subscript"/>
        </w:rPr>
        <w:t>z</w:t>
      </w:r>
      <w:r>
        <w:t xml:space="preserve"> ]</w:t>
      </w:r>
      <w:r w:rsidR="000A031B">
        <w:tab/>
      </w:r>
      <w:r w:rsidR="000A031B">
        <w:tab/>
      </w:r>
      <w:r w:rsidR="000A031B">
        <w:tab/>
        <w:t>[ AX</w:t>
      </w:r>
      <w:r w:rsidR="000A031B" w:rsidRPr="005E16AF">
        <w:rPr>
          <w:vertAlign w:val="subscript"/>
        </w:rPr>
        <w:t>z</w:t>
      </w:r>
      <w:r w:rsidR="000A031B">
        <w:t xml:space="preserve"> AY</w:t>
      </w:r>
      <w:r w:rsidR="000A031B" w:rsidRPr="005E16AF">
        <w:rPr>
          <w:vertAlign w:val="subscript"/>
        </w:rPr>
        <w:t>z</w:t>
      </w:r>
      <w:r w:rsidR="000A031B">
        <w:t xml:space="preserve"> AY</w:t>
      </w:r>
      <w:r w:rsidR="000A031B" w:rsidRPr="005E16AF">
        <w:rPr>
          <w:vertAlign w:val="subscript"/>
        </w:rPr>
        <w:t>y</w:t>
      </w:r>
      <w:r w:rsidR="000A031B">
        <w:t xml:space="preserve"> 0 ]</w:t>
      </w:r>
      <w:r w:rsidR="00197A36">
        <w:tab/>
      </w:r>
      <w:r w:rsidR="00197A36">
        <w:tab/>
        <w:t>[ Z</w:t>
      </w:r>
      <w:r w:rsidR="00197A36" w:rsidRPr="002B49D7">
        <w:rPr>
          <w:vertAlign w:val="subscript"/>
        </w:rPr>
        <w:t>view</w:t>
      </w:r>
      <w:r w:rsidR="00197A36">
        <w:t xml:space="preserve"> ]</w:t>
      </w:r>
      <w:r w:rsidR="004E1910">
        <w:tab/>
      </w:r>
      <w:r w:rsidR="002B49D7">
        <w:tab/>
        <w:t>[ Z</w:t>
      </w:r>
      <w:r w:rsidR="004E1910">
        <w:rPr>
          <w:vertAlign w:val="subscript"/>
        </w:rPr>
        <w:t>world</w:t>
      </w:r>
      <w:r w:rsidR="002B49D7">
        <w:t xml:space="preserve"> ]</w:t>
      </w:r>
    </w:p>
    <w:p w:rsidR="00F5023F" w:rsidRDefault="00F5023F" w:rsidP="002E0F57">
      <w:r>
        <w:t>[</w:t>
      </w:r>
      <w:r w:rsidR="000A3D66">
        <w:t xml:space="preserve"> </w:t>
      </w:r>
      <w:r w:rsidR="003F375E">
        <w:t>0  0</w:t>
      </w:r>
      <w:r>
        <w:t xml:space="preserve"> </w:t>
      </w:r>
      <w:r w:rsidR="000A3D66">
        <w:t xml:space="preserve"> </w:t>
      </w:r>
      <w:r w:rsidR="003F375E">
        <w:t>0</w:t>
      </w:r>
      <w:r>
        <w:t xml:space="preserve"> </w:t>
      </w:r>
      <w:r w:rsidR="000A3D66">
        <w:t xml:space="preserve"> </w:t>
      </w:r>
      <w:r>
        <w:t>1 ]</w:t>
      </w:r>
      <w:r w:rsidR="000A031B">
        <w:tab/>
      </w:r>
      <w:r w:rsidR="000A031B">
        <w:tab/>
      </w:r>
      <w:r w:rsidR="000A031B">
        <w:tab/>
        <w:t xml:space="preserve">[ 0 </w:t>
      </w:r>
      <w:r w:rsidR="005E16AF">
        <w:t xml:space="preserve"> </w:t>
      </w:r>
      <w:r w:rsidR="000A031B">
        <w:t xml:space="preserve">0 </w:t>
      </w:r>
      <w:r w:rsidR="005E16AF">
        <w:t xml:space="preserve"> </w:t>
      </w:r>
      <w:r w:rsidR="000A031B">
        <w:t xml:space="preserve">0 </w:t>
      </w:r>
      <w:r w:rsidR="005E16AF">
        <w:t xml:space="preserve"> </w:t>
      </w:r>
      <w:r w:rsidR="000A031B">
        <w:t>1</w:t>
      </w:r>
      <w:r w:rsidR="00742848">
        <w:t xml:space="preserve"> </w:t>
      </w:r>
      <w:r w:rsidR="000A031B">
        <w:t>]</w:t>
      </w:r>
      <w:r w:rsidR="00197A36">
        <w:tab/>
      </w:r>
      <w:r w:rsidR="00197A36">
        <w:tab/>
        <w:t>[ 1 ]</w:t>
      </w:r>
      <w:r w:rsidR="004E1910">
        <w:tab/>
      </w:r>
      <w:r w:rsidR="004E1910">
        <w:tab/>
      </w:r>
      <w:r w:rsidR="004E1910">
        <w:tab/>
        <w:t>[ 1 ]</w:t>
      </w:r>
    </w:p>
    <w:p w:rsidR="001D4E2E" w:rsidRDefault="001D4E2E" w:rsidP="002E0F57"/>
    <w:p w:rsidR="000F48D3" w:rsidRDefault="000F48D3" w:rsidP="000F48D3">
      <w:pPr>
        <w:ind w:left="420" w:firstLine="420"/>
      </w:pPr>
      <w:r>
        <w:rPr>
          <w:rFonts w:hint="eastAsia"/>
        </w:rPr>
        <w:t xml:space="preserve">[ </w:t>
      </w:r>
      <w:r>
        <w:t xml:space="preserve">1  0  0  </w:t>
      </w:r>
      <w:r w:rsidR="000955B9">
        <w:t>P</w:t>
      </w:r>
      <w:r w:rsidR="000955B9" w:rsidRPr="00F5023F">
        <w:rPr>
          <w:vertAlign w:val="subscript"/>
        </w:rPr>
        <w:t>x</w:t>
      </w:r>
      <w:r>
        <w:rPr>
          <w:rFonts w:hint="eastAsia"/>
          <w:vertAlign w:val="subscript"/>
        </w:rPr>
        <w:t xml:space="preserve"> </w:t>
      </w:r>
      <w:r>
        <w:rPr>
          <w:rFonts w:hint="eastAsia"/>
        </w:rPr>
        <w:t>]</w:t>
      </w:r>
      <w:r>
        <w:tab/>
      </w:r>
      <w:r>
        <w:tab/>
      </w:r>
      <w:r>
        <w:tab/>
      </w:r>
      <w:r>
        <w:rPr>
          <w:rFonts w:hint="eastAsia"/>
        </w:rPr>
        <w:t xml:space="preserve">[ </w:t>
      </w:r>
      <w:r>
        <w:t>AX</w:t>
      </w:r>
      <w:r w:rsidRPr="005E16AF">
        <w:rPr>
          <w:vertAlign w:val="subscript"/>
        </w:rPr>
        <w:t>x</w:t>
      </w:r>
      <w:r>
        <w:t xml:space="preserve"> AY</w:t>
      </w:r>
      <w:r w:rsidRPr="005E16AF">
        <w:rPr>
          <w:vertAlign w:val="subscript"/>
        </w:rPr>
        <w:t>x</w:t>
      </w:r>
      <w:r>
        <w:t xml:space="preserve"> AZ</w:t>
      </w:r>
      <w:r w:rsidRPr="005E16AF">
        <w:rPr>
          <w:vertAlign w:val="subscript"/>
        </w:rPr>
        <w:t>x</w:t>
      </w:r>
      <w:r>
        <w:t xml:space="preserve"> 0</w:t>
      </w:r>
      <w:r>
        <w:rPr>
          <w:rFonts w:hint="eastAsia"/>
          <w:vertAlign w:val="subscript"/>
        </w:rPr>
        <w:t xml:space="preserve"> </w:t>
      </w:r>
      <w:r>
        <w:rPr>
          <w:rFonts w:hint="eastAsia"/>
        </w:rPr>
        <w:t>]</w:t>
      </w:r>
    </w:p>
    <w:p w:rsidR="000F48D3" w:rsidRDefault="000F48D3" w:rsidP="000F48D3">
      <w:r>
        <w:rPr>
          <w:rFonts w:hint="eastAsia"/>
        </w:rPr>
        <w:t>显然</w:t>
      </w:r>
      <w:r>
        <w:tab/>
      </w:r>
      <w:r>
        <w:rPr>
          <w:rFonts w:hint="eastAsia"/>
        </w:rPr>
        <w:t xml:space="preserve">[ </w:t>
      </w:r>
      <w:r>
        <w:t xml:space="preserve">0  1  0  </w:t>
      </w:r>
      <w:r w:rsidR="000955B9">
        <w:t>P</w:t>
      </w:r>
      <w:r w:rsidR="000955B9" w:rsidRPr="00F5023F">
        <w:rPr>
          <w:vertAlign w:val="subscript"/>
        </w:rPr>
        <w:t>y</w:t>
      </w:r>
      <w:r>
        <w:rPr>
          <w:rFonts w:hint="eastAsia"/>
          <w:vertAlign w:val="subscript"/>
        </w:rPr>
        <w:t xml:space="preserve"> </w:t>
      </w:r>
      <w:r>
        <w:rPr>
          <w:rFonts w:hint="eastAsia"/>
        </w:rPr>
        <w:t>]</w:t>
      </w:r>
      <w:r>
        <w:tab/>
      </w:r>
      <w:r>
        <w:rPr>
          <w:rFonts w:hint="eastAsia"/>
        </w:rPr>
        <w:t>×</w:t>
      </w:r>
      <w:r>
        <w:rPr>
          <w:rFonts w:hint="eastAsia"/>
        </w:rPr>
        <w:t xml:space="preserve"> </w:t>
      </w:r>
      <w:r>
        <w:tab/>
      </w:r>
      <w:r>
        <w:tab/>
        <w:t>[ AX</w:t>
      </w:r>
      <w:r w:rsidRPr="005E16AF">
        <w:rPr>
          <w:vertAlign w:val="subscript"/>
        </w:rPr>
        <w:t>y</w:t>
      </w:r>
      <w:r>
        <w:t xml:space="preserve"> AY</w:t>
      </w:r>
      <w:r w:rsidRPr="005E16AF">
        <w:rPr>
          <w:vertAlign w:val="subscript"/>
        </w:rPr>
        <w:t>y</w:t>
      </w:r>
      <w:r>
        <w:t xml:space="preserve"> AZ</w:t>
      </w:r>
      <w:r w:rsidRPr="005E16AF">
        <w:rPr>
          <w:vertAlign w:val="subscript"/>
        </w:rPr>
        <w:t>y</w:t>
      </w:r>
      <w:r>
        <w:t xml:space="preserve"> 0 ]</w:t>
      </w:r>
      <w:r w:rsidR="002A3985">
        <w:tab/>
      </w:r>
      <w:r w:rsidR="002A3985">
        <w:rPr>
          <w:rFonts w:hint="eastAsia"/>
        </w:rPr>
        <w:t>即</w:t>
      </w:r>
      <w:r w:rsidR="00E01223">
        <w:rPr>
          <w:rFonts w:hint="eastAsia"/>
        </w:rPr>
        <w:t>视野</w:t>
      </w:r>
      <w:r w:rsidR="002A3985">
        <w:rPr>
          <w:rFonts w:hint="eastAsia"/>
        </w:rPr>
        <w:t>变换的逆矩阵</w:t>
      </w:r>
    </w:p>
    <w:p w:rsidR="000F48D3" w:rsidRDefault="000F48D3" w:rsidP="000F48D3">
      <w:pPr>
        <w:ind w:left="420" w:firstLine="420"/>
      </w:pPr>
      <w:r>
        <w:rPr>
          <w:rFonts w:hint="eastAsia"/>
        </w:rPr>
        <w:t>[ 0</w:t>
      </w:r>
      <w:r>
        <w:t xml:space="preserve">  0  1  </w:t>
      </w:r>
      <w:r w:rsidR="000955B9">
        <w:t>P</w:t>
      </w:r>
      <w:r w:rsidR="000955B9" w:rsidRPr="00F5023F">
        <w:rPr>
          <w:vertAlign w:val="subscript"/>
        </w:rPr>
        <w:t>z</w:t>
      </w:r>
      <w:r>
        <w:t xml:space="preserve"> ]</w:t>
      </w:r>
      <w:r>
        <w:tab/>
      </w:r>
      <w:r>
        <w:tab/>
      </w:r>
      <w:r>
        <w:tab/>
        <w:t>[ AX</w:t>
      </w:r>
      <w:r w:rsidRPr="005E16AF">
        <w:rPr>
          <w:vertAlign w:val="subscript"/>
        </w:rPr>
        <w:t>z</w:t>
      </w:r>
      <w:r>
        <w:t xml:space="preserve"> AY</w:t>
      </w:r>
      <w:r w:rsidRPr="005E16AF">
        <w:rPr>
          <w:vertAlign w:val="subscript"/>
        </w:rPr>
        <w:t>z</w:t>
      </w:r>
      <w:r>
        <w:t xml:space="preserve"> AY</w:t>
      </w:r>
      <w:r w:rsidR="00F92FC0">
        <w:rPr>
          <w:vertAlign w:val="subscript"/>
        </w:rPr>
        <w:t>z</w:t>
      </w:r>
      <w:r>
        <w:t xml:space="preserve"> 0 ]</w:t>
      </w:r>
    </w:p>
    <w:p w:rsidR="009B35EC" w:rsidRDefault="000F48D3" w:rsidP="000F48D3">
      <w:pPr>
        <w:ind w:left="420" w:firstLine="420"/>
      </w:pPr>
      <w:r>
        <w:t>[</w:t>
      </w:r>
      <w:r w:rsidR="000955B9">
        <w:t xml:space="preserve"> 0</w:t>
      </w:r>
      <w:r>
        <w:t xml:space="preserve">  </w:t>
      </w:r>
      <w:r w:rsidR="000955B9">
        <w:t>0</w:t>
      </w:r>
      <w:r>
        <w:t xml:space="preserve">  </w:t>
      </w:r>
      <w:r w:rsidR="000955B9">
        <w:t>0</w:t>
      </w:r>
      <w:r>
        <w:t xml:space="preserve">  1 ]</w:t>
      </w:r>
      <w:r>
        <w:tab/>
      </w:r>
      <w:r>
        <w:tab/>
      </w:r>
      <w:r>
        <w:tab/>
        <w:t>[ 0  0  0  1 ]</w:t>
      </w:r>
    </w:p>
    <w:p w:rsidR="009B35EC" w:rsidRDefault="009B35EC" w:rsidP="002E0F57"/>
    <w:p w:rsidR="009B35EC" w:rsidRDefault="00904CA5" w:rsidP="002E0F57">
      <w:r>
        <w:rPr>
          <w:rFonts w:hint="eastAsia"/>
        </w:rPr>
        <w:t>根据</w:t>
      </w:r>
      <w:r>
        <w:rPr>
          <w:rFonts w:hint="eastAsia"/>
        </w:rPr>
        <w:t xml:space="preserve"> </w:t>
      </w:r>
      <w:r>
        <w:rPr>
          <w:rFonts w:hint="eastAsia"/>
        </w:rPr>
        <w:t>单位正交阵的逆矩阵即单位正交阵的转置</w:t>
      </w:r>
      <w:r>
        <w:rPr>
          <w:rFonts w:hint="eastAsia"/>
        </w:rPr>
        <w:t xml:space="preserve"> +</w:t>
      </w:r>
      <w:r>
        <w:t xml:space="preserve"> </w:t>
      </w:r>
      <w:r>
        <w:rPr>
          <w:rFonts w:hint="eastAsia"/>
        </w:rPr>
        <w:t>平移变换的几何意义</w:t>
      </w:r>
    </w:p>
    <w:p w:rsidR="005A7D6B" w:rsidRDefault="00C97DA5" w:rsidP="00C97DA5">
      <w:pPr>
        <w:tabs>
          <w:tab w:val="left" w:pos="2760"/>
        </w:tabs>
      </w:pPr>
      <w:r>
        <w:tab/>
      </w:r>
    </w:p>
    <w:p w:rsidR="005A7D6B" w:rsidRDefault="002F12ED" w:rsidP="005A7D6B">
      <w:pPr>
        <w:ind w:left="420" w:firstLine="420"/>
      </w:pPr>
      <w:r>
        <w:rPr>
          <w:rFonts w:hint="eastAsia"/>
        </w:rPr>
        <w:t xml:space="preserve">[ </w:t>
      </w:r>
      <w:r>
        <w:t>AX</w:t>
      </w:r>
      <w:r w:rsidRPr="005E16AF">
        <w:rPr>
          <w:vertAlign w:val="subscript"/>
        </w:rPr>
        <w:t>x</w:t>
      </w:r>
      <w:r w:rsidR="006711D4">
        <w:t xml:space="preserve"> AX</w:t>
      </w:r>
      <w:r w:rsidR="006711D4">
        <w:rPr>
          <w:vertAlign w:val="subscript"/>
        </w:rPr>
        <w:t>y</w:t>
      </w:r>
      <w:r>
        <w:t xml:space="preserve"> </w:t>
      </w:r>
      <w:r w:rsidR="006711D4">
        <w:t>AX</w:t>
      </w:r>
      <w:r w:rsidR="00B30865">
        <w:rPr>
          <w:vertAlign w:val="subscript"/>
        </w:rPr>
        <w:t>z</w:t>
      </w:r>
      <w:r>
        <w:t xml:space="preserve"> 0</w:t>
      </w:r>
      <w:r>
        <w:rPr>
          <w:rFonts w:hint="eastAsia"/>
          <w:vertAlign w:val="subscript"/>
        </w:rPr>
        <w:t xml:space="preserve"> </w:t>
      </w:r>
      <w:r>
        <w:rPr>
          <w:rFonts w:hint="eastAsia"/>
        </w:rPr>
        <w:t>]</w:t>
      </w:r>
      <w:r w:rsidR="005A7D6B">
        <w:tab/>
      </w:r>
      <w:r w:rsidR="005A7D6B">
        <w:tab/>
      </w:r>
      <w:r w:rsidR="005A7D6B">
        <w:tab/>
      </w:r>
      <w:r>
        <w:rPr>
          <w:rFonts w:hint="eastAsia"/>
        </w:rPr>
        <w:t xml:space="preserve">[ </w:t>
      </w:r>
      <w:r>
        <w:t xml:space="preserve">1  0  0  </w:t>
      </w:r>
      <w:r w:rsidR="00C97DA5">
        <w:t xml:space="preserve">- </w:t>
      </w:r>
      <w:r w:rsidR="00DE41F5">
        <w:t>P</w:t>
      </w:r>
      <w:r w:rsidR="00DE41F5" w:rsidRPr="00F5023F">
        <w:rPr>
          <w:vertAlign w:val="subscript"/>
        </w:rPr>
        <w:t>x</w:t>
      </w:r>
      <w:r>
        <w:rPr>
          <w:rFonts w:hint="eastAsia"/>
          <w:vertAlign w:val="subscript"/>
        </w:rPr>
        <w:t xml:space="preserve"> </w:t>
      </w:r>
      <w:r>
        <w:rPr>
          <w:rFonts w:hint="eastAsia"/>
        </w:rPr>
        <w:t>]</w:t>
      </w:r>
    </w:p>
    <w:p w:rsidR="005A7D6B" w:rsidRDefault="002F12ED" w:rsidP="005A7D6B">
      <w:r>
        <w:rPr>
          <w:rFonts w:hint="eastAsia"/>
        </w:rPr>
        <w:t>得到</w:t>
      </w:r>
      <w:r w:rsidR="005A7D6B">
        <w:tab/>
      </w:r>
      <w:r w:rsidR="006711D4">
        <w:t>[ A</w:t>
      </w:r>
      <w:r w:rsidR="006711D4">
        <w:rPr>
          <w:rFonts w:hint="eastAsia"/>
        </w:rPr>
        <w:t>Y</w:t>
      </w:r>
      <w:r w:rsidR="006711D4">
        <w:rPr>
          <w:rFonts w:hint="eastAsia"/>
          <w:vertAlign w:val="subscript"/>
        </w:rPr>
        <w:t>x</w:t>
      </w:r>
      <w:r>
        <w:t xml:space="preserve"> AY</w:t>
      </w:r>
      <w:r w:rsidRPr="005E16AF">
        <w:rPr>
          <w:vertAlign w:val="subscript"/>
        </w:rPr>
        <w:t>y</w:t>
      </w:r>
      <w:r>
        <w:t xml:space="preserve"> A</w:t>
      </w:r>
      <w:r w:rsidR="001C266B">
        <w:t>Y</w:t>
      </w:r>
      <w:r w:rsidR="00B30865">
        <w:rPr>
          <w:vertAlign w:val="subscript"/>
        </w:rPr>
        <w:t>z</w:t>
      </w:r>
      <w:r>
        <w:t xml:space="preserve"> 0 ]</w:t>
      </w:r>
      <w:r w:rsidR="005A7D6B">
        <w:tab/>
      </w:r>
      <w:r w:rsidR="005A7D6B">
        <w:rPr>
          <w:rFonts w:hint="eastAsia"/>
        </w:rPr>
        <w:t>×</w:t>
      </w:r>
      <w:r w:rsidR="005A7D6B">
        <w:rPr>
          <w:rFonts w:hint="eastAsia"/>
        </w:rPr>
        <w:t xml:space="preserve"> </w:t>
      </w:r>
      <w:r w:rsidR="005A7D6B">
        <w:tab/>
      </w:r>
      <w:r w:rsidR="005A7D6B">
        <w:tab/>
      </w:r>
      <w:r>
        <w:rPr>
          <w:rFonts w:hint="eastAsia"/>
        </w:rPr>
        <w:t xml:space="preserve">[ </w:t>
      </w:r>
      <w:r>
        <w:t xml:space="preserve">0  1  0  </w:t>
      </w:r>
      <w:r w:rsidR="00C97DA5">
        <w:t xml:space="preserve">- </w:t>
      </w:r>
      <w:r w:rsidR="00DE41F5">
        <w:t>P</w:t>
      </w:r>
      <w:r w:rsidR="00DE41F5" w:rsidRPr="00F5023F">
        <w:rPr>
          <w:vertAlign w:val="subscript"/>
        </w:rPr>
        <w:t>y</w:t>
      </w:r>
      <w:r>
        <w:rPr>
          <w:rFonts w:hint="eastAsia"/>
          <w:vertAlign w:val="subscript"/>
        </w:rPr>
        <w:t xml:space="preserve"> </w:t>
      </w:r>
      <w:r>
        <w:rPr>
          <w:rFonts w:hint="eastAsia"/>
        </w:rPr>
        <w:t>]</w:t>
      </w:r>
      <w:r w:rsidR="005A7D6B">
        <w:tab/>
      </w:r>
      <w:r w:rsidR="005A7D6B">
        <w:rPr>
          <w:rFonts w:hint="eastAsia"/>
        </w:rPr>
        <w:t>即视野变换矩阵</w:t>
      </w:r>
    </w:p>
    <w:p w:rsidR="005A7D6B" w:rsidRDefault="002F12ED" w:rsidP="005A7D6B">
      <w:pPr>
        <w:ind w:left="420" w:firstLine="420"/>
      </w:pPr>
      <w:r>
        <w:t>[ A</w:t>
      </w:r>
      <w:r w:rsidR="006711D4">
        <w:rPr>
          <w:rFonts w:hint="eastAsia"/>
        </w:rPr>
        <w:t>Z</w:t>
      </w:r>
      <w:r w:rsidR="006711D4">
        <w:rPr>
          <w:vertAlign w:val="subscript"/>
        </w:rPr>
        <w:t>x</w:t>
      </w:r>
      <w:r>
        <w:t xml:space="preserve"> </w:t>
      </w:r>
      <w:r w:rsidR="006711D4">
        <w:t>AZ</w:t>
      </w:r>
      <w:r w:rsidR="006711D4">
        <w:rPr>
          <w:vertAlign w:val="subscript"/>
        </w:rPr>
        <w:t>y</w:t>
      </w:r>
      <w:r>
        <w:t xml:space="preserve"> </w:t>
      </w:r>
      <w:r w:rsidR="001C266B">
        <w:t>AZ</w:t>
      </w:r>
      <w:r w:rsidR="00B30865">
        <w:rPr>
          <w:vertAlign w:val="subscript"/>
        </w:rPr>
        <w:t>z</w:t>
      </w:r>
      <w:r>
        <w:t xml:space="preserve"> 0 ]</w:t>
      </w:r>
      <w:r w:rsidR="005A7D6B">
        <w:tab/>
      </w:r>
      <w:r w:rsidR="005A7D6B">
        <w:tab/>
      </w:r>
      <w:r w:rsidR="005A7D6B">
        <w:tab/>
      </w:r>
      <w:r>
        <w:rPr>
          <w:rFonts w:hint="eastAsia"/>
        </w:rPr>
        <w:t>[ 0</w:t>
      </w:r>
      <w:r>
        <w:t xml:space="preserve">  0  1  </w:t>
      </w:r>
      <w:r w:rsidR="00C97DA5">
        <w:t xml:space="preserve">- </w:t>
      </w:r>
      <w:r w:rsidR="00DE41F5">
        <w:t>P</w:t>
      </w:r>
      <w:r w:rsidR="00DE41F5" w:rsidRPr="00F5023F">
        <w:rPr>
          <w:vertAlign w:val="subscript"/>
        </w:rPr>
        <w:t>z</w:t>
      </w:r>
      <w:r>
        <w:t xml:space="preserve"> ]</w:t>
      </w:r>
    </w:p>
    <w:p w:rsidR="005A7D6B" w:rsidRDefault="002F12ED" w:rsidP="005A7D6B">
      <w:pPr>
        <w:ind w:left="420" w:firstLine="420"/>
      </w:pPr>
      <w:r>
        <w:t>[ 0  0  0  1 ]</w:t>
      </w:r>
      <w:r w:rsidR="005A7D6B">
        <w:tab/>
      </w:r>
      <w:r w:rsidR="005A7D6B">
        <w:tab/>
      </w:r>
      <w:r w:rsidR="005A7D6B">
        <w:tab/>
      </w:r>
      <w:r>
        <w:t xml:space="preserve">[ </w:t>
      </w:r>
      <w:r w:rsidR="00DE41F5">
        <w:t>0</w:t>
      </w:r>
      <w:r>
        <w:t xml:space="preserve">  </w:t>
      </w:r>
      <w:r w:rsidR="00DE41F5">
        <w:t>0</w:t>
      </w:r>
      <w:r>
        <w:t xml:space="preserve">  </w:t>
      </w:r>
      <w:r w:rsidR="00DE41F5">
        <w:t xml:space="preserve">0 </w:t>
      </w:r>
      <w:r>
        <w:t xml:space="preserve"> 1 ]</w:t>
      </w:r>
    </w:p>
    <w:p w:rsidR="005A7D6B" w:rsidRDefault="005A7D6B" w:rsidP="002E0F57"/>
    <w:p w:rsidR="00922F07" w:rsidRDefault="00466F8B" w:rsidP="002E0F57">
      <w:r>
        <w:rPr>
          <w:rFonts w:hint="eastAsia"/>
        </w:rPr>
        <w:t>Trick</w:t>
      </w:r>
    </w:p>
    <w:p w:rsidR="00466F8B" w:rsidRDefault="00466F8B" w:rsidP="002E0F57">
      <w:r>
        <w:rPr>
          <w:rFonts w:hint="eastAsia"/>
        </w:rPr>
        <w:t>求出</w:t>
      </w:r>
      <w:r>
        <w:rPr>
          <w:rFonts w:hint="eastAsia"/>
        </w:rPr>
        <w:t>ViewSpace</w:t>
      </w:r>
      <w:r>
        <w:rPr>
          <w:rFonts w:hint="eastAsia"/>
        </w:rPr>
        <w:t>原点到</w:t>
      </w:r>
      <w:r>
        <w:rPr>
          <w:rFonts w:hint="eastAsia"/>
        </w:rPr>
        <w:t>ViewSpace</w:t>
      </w:r>
      <w:r>
        <w:rPr>
          <w:rFonts w:hint="eastAsia"/>
        </w:rPr>
        <w:t>中任意一点</w:t>
      </w:r>
      <w:r>
        <w:rPr>
          <w:rFonts w:hint="eastAsia"/>
        </w:rPr>
        <w:t>P</w:t>
      </w:r>
      <w:r w:rsidRPr="005F3EB4">
        <w:rPr>
          <w:rFonts w:hint="eastAsia"/>
          <w:vertAlign w:val="subscript"/>
        </w:rPr>
        <w:t>view</w:t>
      </w:r>
      <w:r>
        <w:rPr>
          <w:rFonts w:hint="eastAsia"/>
        </w:rPr>
        <w:t>的向量在</w:t>
      </w:r>
      <w:r>
        <w:rPr>
          <w:rFonts w:hint="eastAsia"/>
        </w:rPr>
        <w:t>WorldSpace</w:t>
      </w:r>
      <w:r>
        <w:rPr>
          <w:rFonts w:hint="eastAsia"/>
        </w:rPr>
        <w:t>中的值</w:t>
      </w:r>
    </w:p>
    <w:p w:rsidR="00466F8B" w:rsidRDefault="005F3EB4" w:rsidP="002E0F57">
      <w:r>
        <w:rPr>
          <w:rFonts w:hint="eastAsia"/>
        </w:rPr>
        <w:t>传统的</w:t>
      </w:r>
    </w:p>
    <w:p w:rsidR="005F3EB4" w:rsidRDefault="005F3EB4" w:rsidP="002E0F57">
      <w:r>
        <w:rPr>
          <w:rFonts w:hint="eastAsia"/>
        </w:rPr>
        <w:t>设</w:t>
      </w:r>
      <w:r>
        <w:rPr>
          <w:rFonts w:hint="eastAsia"/>
        </w:rPr>
        <w:t>ViewSpace</w:t>
      </w:r>
      <w:r>
        <w:rPr>
          <w:rFonts w:hint="eastAsia"/>
        </w:rPr>
        <w:t>原点在世界坐标中的位置</w:t>
      </w:r>
      <w:r w:rsidR="005A782F">
        <w:rPr>
          <w:rFonts w:hint="eastAsia"/>
        </w:rPr>
        <w:t>OView</w:t>
      </w:r>
      <w:r w:rsidR="005A782F" w:rsidRPr="005A782F">
        <w:rPr>
          <w:rFonts w:hint="eastAsia"/>
          <w:vertAlign w:val="subscript"/>
        </w:rPr>
        <w:t>world</w:t>
      </w:r>
    </w:p>
    <w:p w:rsidR="00466F8B" w:rsidRPr="00076A96" w:rsidRDefault="00076A96" w:rsidP="002E0F57">
      <w:r>
        <w:rPr>
          <w:rFonts w:hint="eastAsia"/>
        </w:rPr>
        <w:t>根据</w:t>
      </w:r>
      <w:r>
        <w:rPr>
          <w:rFonts w:hint="eastAsia"/>
        </w:rPr>
        <w:t xml:space="preserve"> </w:t>
      </w:r>
      <w:r w:rsidR="00930EB8">
        <w:rPr>
          <w:rFonts w:hint="eastAsia"/>
        </w:rPr>
        <w:t>ViewInv</w:t>
      </w:r>
      <w:r w:rsidR="00930EB8">
        <w:rPr>
          <w:rFonts w:hint="eastAsia"/>
        </w:rPr>
        <w:t>×</w:t>
      </w:r>
      <w:r w:rsidR="00930EB8">
        <w:rPr>
          <w:rFonts w:hint="eastAsia"/>
        </w:rPr>
        <w:t>P</w:t>
      </w:r>
      <w:r w:rsidR="00930EB8" w:rsidRPr="005F3EB4">
        <w:rPr>
          <w:rFonts w:hint="eastAsia"/>
          <w:vertAlign w:val="subscript"/>
        </w:rPr>
        <w:t>view</w:t>
      </w:r>
      <w:r>
        <w:t xml:space="preserve"> -</w:t>
      </w:r>
      <w:r w:rsidRPr="00F31373">
        <w:t xml:space="preserve"> </w:t>
      </w:r>
      <w:r>
        <w:rPr>
          <w:rFonts w:hint="eastAsia"/>
        </w:rPr>
        <w:t>OView</w:t>
      </w:r>
      <w:r w:rsidRPr="005A782F">
        <w:rPr>
          <w:rFonts w:hint="eastAsia"/>
          <w:vertAlign w:val="subscript"/>
        </w:rPr>
        <w:t>world</w:t>
      </w:r>
      <w:r>
        <w:t xml:space="preserve"> </w:t>
      </w:r>
      <w:r>
        <w:rPr>
          <w:rFonts w:hint="eastAsia"/>
        </w:rPr>
        <w:t>求出</w:t>
      </w:r>
    </w:p>
    <w:p w:rsidR="00922F07" w:rsidRDefault="00922F07" w:rsidP="002E0F57"/>
    <w:p w:rsidR="00076A96" w:rsidRDefault="00076A96" w:rsidP="002E0F57">
      <w:r>
        <w:rPr>
          <w:rFonts w:hint="eastAsia"/>
        </w:rPr>
        <w:t>但是</w:t>
      </w:r>
      <w:r>
        <w:rPr>
          <w:rFonts w:hint="eastAsia"/>
        </w:rPr>
        <w:t xml:space="preserve"> </w:t>
      </w:r>
      <w:r>
        <w:rPr>
          <w:rFonts w:hint="eastAsia"/>
        </w:rPr>
        <w:t>视野变换的逆矩阵</w:t>
      </w:r>
      <w:r>
        <w:rPr>
          <w:rFonts w:hint="eastAsia"/>
        </w:rPr>
        <w:t xml:space="preserve"> </w:t>
      </w:r>
      <w:r>
        <w:rPr>
          <w:rFonts w:hint="eastAsia"/>
        </w:rPr>
        <w:t>的第三行</w:t>
      </w:r>
      <w:r>
        <w:rPr>
          <w:rFonts w:hint="eastAsia"/>
        </w:rPr>
        <w:t xml:space="preserve"> </w:t>
      </w:r>
      <w:r>
        <w:rPr>
          <w:rFonts w:hint="eastAsia"/>
        </w:rPr>
        <w:t>即</w:t>
      </w:r>
      <w:r>
        <w:rPr>
          <w:rFonts w:hint="eastAsia"/>
        </w:rPr>
        <w:t xml:space="preserve"> </w:t>
      </w:r>
      <w:r>
        <w:rPr>
          <w:rFonts w:hint="eastAsia"/>
        </w:rPr>
        <w:t>平移了</w:t>
      </w:r>
      <w:r>
        <w:rPr>
          <w:rFonts w:hint="eastAsia"/>
        </w:rPr>
        <w:t>OView</w:t>
      </w:r>
      <w:r w:rsidRPr="005A782F">
        <w:rPr>
          <w:rFonts w:hint="eastAsia"/>
          <w:vertAlign w:val="subscript"/>
        </w:rPr>
        <w:t>world</w:t>
      </w:r>
    </w:p>
    <w:p w:rsidR="00B07906" w:rsidRDefault="00076A96" w:rsidP="002E0F57">
      <w:r>
        <w:rPr>
          <w:rFonts w:hint="eastAsia"/>
        </w:rPr>
        <w:t>只要将第三行设置为</w:t>
      </w:r>
      <w:r>
        <w:rPr>
          <w:rFonts w:hint="eastAsia"/>
        </w:rPr>
        <w:t>[0</w:t>
      </w:r>
      <w:r>
        <w:t xml:space="preserve"> 0 0 1] </w:t>
      </w:r>
      <w:r>
        <w:rPr>
          <w:rFonts w:hint="eastAsia"/>
        </w:rPr>
        <w:t>即可直接求出</w:t>
      </w:r>
      <w:r w:rsidR="0040459F">
        <w:rPr>
          <w:rFonts w:hint="eastAsia"/>
        </w:rPr>
        <w:t>向量在</w:t>
      </w:r>
      <w:r w:rsidR="0040459F">
        <w:rPr>
          <w:rFonts w:hint="eastAsia"/>
        </w:rPr>
        <w:t>WorldSpace</w:t>
      </w:r>
      <w:r w:rsidR="0040459F">
        <w:rPr>
          <w:rFonts w:hint="eastAsia"/>
        </w:rPr>
        <w:t>中的</w:t>
      </w:r>
      <w:r w:rsidR="00B07906">
        <w:rPr>
          <w:rFonts w:hint="eastAsia"/>
        </w:rPr>
        <w:t>值</w:t>
      </w:r>
    </w:p>
    <w:p w:rsidR="00076A96" w:rsidRDefault="0040459F" w:rsidP="002E0F57">
      <w:r>
        <w:rPr>
          <w:rFonts w:hint="eastAsia"/>
        </w:rPr>
        <w:t>而不再需要减去</w:t>
      </w:r>
      <w:r>
        <w:rPr>
          <w:rFonts w:hint="eastAsia"/>
        </w:rPr>
        <w:t>OView</w:t>
      </w:r>
      <w:r w:rsidRPr="005A782F">
        <w:rPr>
          <w:rFonts w:hint="eastAsia"/>
          <w:vertAlign w:val="subscript"/>
        </w:rPr>
        <w:t>world</w:t>
      </w:r>
    </w:p>
    <w:p w:rsidR="00076A96" w:rsidRDefault="00076A96" w:rsidP="002E0F57"/>
    <w:p w:rsidR="00C017A7" w:rsidRDefault="00C017A7" w:rsidP="0007706D">
      <w:pPr>
        <w:pStyle w:val="3"/>
      </w:pPr>
      <w:bookmarkStart w:id="20" w:name="_Toc497394645"/>
      <w:r>
        <w:rPr>
          <w:rFonts w:hint="eastAsia"/>
        </w:rPr>
        <w:t>投影变换</w:t>
      </w:r>
      <w:bookmarkEnd w:id="20"/>
    </w:p>
    <w:p w:rsidR="00C66ABB" w:rsidRDefault="00C66ABB" w:rsidP="00C66ABB">
      <w:pPr>
        <w:pStyle w:val="4"/>
      </w:pPr>
      <w:r w:rsidRPr="00C66ABB">
        <w:rPr>
          <w:rFonts w:hint="eastAsia"/>
        </w:rPr>
        <w:t>正交投影</w:t>
      </w:r>
    </w:p>
    <w:p w:rsidR="00C66ABB" w:rsidRDefault="00C66ABB" w:rsidP="00C66ABB"/>
    <w:p w:rsidR="00C66ABB" w:rsidRDefault="00C66ABB" w:rsidP="00C66ABB">
      <w:pPr>
        <w:ind w:firstLine="420"/>
      </w:pPr>
      <w:r>
        <w:rPr>
          <w:rFonts w:hint="eastAsia"/>
        </w:rPr>
        <w:t>XXXXX</w:t>
      </w:r>
    </w:p>
    <w:p w:rsidR="00C66ABB" w:rsidRDefault="00C66ABB" w:rsidP="00C66ABB"/>
    <w:p w:rsidR="00C66ABB" w:rsidRDefault="00C66ABB" w:rsidP="00C66ABB"/>
    <w:p w:rsidR="00C66ABB" w:rsidRDefault="00C66ABB" w:rsidP="00C66ABB"/>
    <w:p w:rsidR="00C66ABB" w:rsidRPr="00C66ABB" w:rsidRDefault="00C66ABB" w:rsidP="00C66ABB"/>
    <w:p w:rsidR="00A506E3" w:rsidRPr="00A506E3" w:rsidRDefault="00A506E3" w:rsidP="00A506E3">
      <w:pPr>
        <w:pStyle w:val="4"/>
      </w:pPr>
      <w:r>
        <w:rPr>
          <w:rFonts w:hint="eastAsia"/>
        </w:rPr>
        <w:t>透视投影</w:t>
      </w:r>
    </w:p>
    <w:p w:rsidR="00C017A7" w:rsidRDefault="00747415" w:rsidP="00A506E3">
      <w:pPr>
        <w:pStyle w:val="5"/>
      </w:pPr>
      <w:r>
        <w:rPr>
          <w:rFonts w:hint="eastAsia"/>
        </w:rPr>
        <w:t>Reversed</w:t>
      </w:r>
      <w:r w:rsidR="002173D6">
        <w:t>-</w:t>
      </w:r>
      <w:r>
        <w:rPr>
          <w:rFonts w:hint="eastAsia"/>
        </w:rPr>
        <w:t>Z</w:t>
      </w:r>
    </w:p>
    <w:p w:rsidR="006F75EA" w:rsidRDefault="006F75EA" w:rsidP="006F75EA"/>
    <w:p w:rsidR="006F75EA" w:rsidRDefault="006F75EA" w:rsidP="006F75EA">
      <w:pPr>
        <w:rPr>
          <w:rStyle w:val="a5"/>
        </w:rPr>
      </w:pPr>
      <w:r w:rsidRPr="00D53DE0">
        <w:t>Nathan Reed</w:t>
      </w:r>
      <w:r>
        <w:t>. "</w:t>
      </w:r>
      <w:r w:rsidRPr="00D53DE0">
        <w:t>Depth Precision Visualized</w:t>
      </w:r>
      <w:r>
        <w:t xml:space="preserve">." </w:t>
      </w:r>
      <w:r w:rsidRPr="00D53DE0">
        <w:t>NVIDIA GameWorks Blog</w:t>
      </w:r>
      <w:r>
        <w:t xml:space="preserve"> 2015.</w:t>
      </w:r>
    </w:p>
    <w:p w:rsidR="006F75EA" w:rsidRDefault="00754833" w:rsidP="006F75EA">
      <w:hyperlink r:id="rId40" w:history="1">
        <w:r w:rsidR="006F75EA" w:rsidRPr="00874132">
          <w:rPr>
            <w:rStyle w:val="a5"/>
          </w:rPr>
          <w:t>https://developer.nvidia.com/content/depth-precision-visualized</w:t>
        </w:r>
      </w:hyperlink>
    </w:p>
    <w:p w:rsidR="00330173" w:rsidRDefault="00330173" w:rsidP="00C017A7"/>
    <w:p w:rsidR="00A71453" w:rsidRDefault="00A71453" w:rsidP="00C017A7"/>
    <w:p w:rsidR="00C017A7" w:rsidRDefault="00C017A7" w:rsidP="00C017A7">
      <w:r>
        <w:rPr>
          <w:rFonts w:hint="eastAsia"/>
        </w:rPr>
        <w:t>最小正浮点数</w:t>
      </w:r>
    </w:p>
    <w:p w:rsidR="00C017A7" w:rsidRDefault="00C017A7" w:rsidP="00C017A7">
      <w:r>
        <w:rPr>
          <w:rFonts w:hint="eastAsia"/>
        </w:rPr>
        <w:t>FLT_EPSILON //#include &lt;float.h&gt;</w:t>
      </w:r>
    </w:p>
    <w:p w:rsidR="00C017A7" w:rsidRDefault="00C017A7" w:rsidP="00C017A7"/>
    <w:p w:rsidR="000D7E40" w:rsidRDefault="000D7E40" w:rsidP="00C017A7">
      <w:r>
        <w:t>//</w:t>
      </w:r>
      <w:r>
        <w:rPr>
          <w:rFonts w:hint="eastAsia"/>
        </w:rPr>
        <w:t>Reversed</w:t>
      </w:r>
      <w:r>
        <w:t xml:space="preserve"> </w:t>
      </w:r>
      <w:r>
        <w:rPr>
          <w:rFonts w:hint="eastAsia"/>
        </w:rPr>
        <w:t>Z</w:t>
      </w:r>
    </w:p>
    <w:p w:rsidR="008639DE" w:rsidRDefault="002D053C" w:rsidP="00C017A7">
      <w:r>
        <w:t>//</w:t>
      </w:r>
      <w:r w:rsidR="008639DE">
        <w:rPr>
          <w:rFonts w:hint="eastAsia"/>
        </w:rPr>
        <w:t>Unity3D</w:t>
      </w:r>
      <w:r w:rsidR="008639DE">
        <w:rPr>
          <w:rFonts w:hint="eastAsia"/>
        </w:rPr>
        <w:t>中</w:t>
      </w:r>
    </w:p>
    <w:p w:rsidR="002D053C" w:rsidRDefault="002D053C" w:rsidP="00C017A7"/>
    <w:p w:rsidR="00E805B6" w:rsidRDefault="000D71C8" w:rsidP="00C017A7">
      <w:r w:rsidRPr="000D71C8">
        <w:t>#include "HLSLSupport.cginc"</w:t>
      </w:r>
    </w:p>
    <w:p w:rsidR="00E805B6" w:rsidRDefault="007A02E8" w:rsidP="00C017A7">
      <w:r>
        <w:rPr>
          <w:rFonts w:hint="eastAsia"/>
        </w:rPr>
        <w:t>//...</w:t>
      </w:r>
    </w:p>
    <w:p w:rsidR="000D7E40" w:rsidRDefault="00E805B6" w:rsidP="00C017A7">
      <w:r w:rsidRPr="00E805B6">
        <w:t>#if defined</w:t>
      </w:r>
      <w:r w:rsidR="00454AA2">
        <w:t>(</w:t>
      </w:r>
      <w:r w:rsidR="000D7E40" w:rsidRPr="000D7E40">
        <w:t>UNITY_REVERSED_Z</w:t>
      </w:r>
      <w:r w:rsidR="00454AA2">
        <w:t>)</w:t>
      </w:r>
    </w:p>
    <w:p w:rsidR="007A02E8" w:rsidRDefault="007A02E8" w:rsidP="00C017A7">
      <w:r>
        <w:rPr>
          <w:rFonts w:hint="eastAsia"/>
        </w:rPr>
        <w:t>//...</w:t>
      </w:r>
    </w:p>
    <w:p w:rsidR="007A02E8" w:rsidRDefault="007A02E8" w:rsidP="00C017A7">
      <w:r>
        <w:t>#else</w:t>
      </w:r>
    </w:p>
    <w:p w:rsidR="007A02E8" w:rsidRDefault="007A02E8" w:rsidP="00C017A7">
      <w:r>
        <w:rPr>
          <w:rFonts w:hint="eastAsia"/>
        </w:rPr>
        <w:t>//...</w:t>
      </w:r>
    </w:p>
    <w:p w:rsidR="00C017A7" w:rsidRDefault="007A02E8" w:rsidP="00C017A7">
      <w:r>
        <w:t>#endif</w:t>
      </w:r>
    </w:p>
    <w:p w:rsidR="003F44D3" w:rsidRDefault="003F44D3" w:rsidP="00C017A7"/>
    <w:p w:rsidR="00FE2F4B" w:rsidRPr="0020318A" w:rsidRDefault="00FE2F4B" w:rsidP="00FE2F4B">
      <w:pPr>
        <w:pStyle w:val="5"/>
      </w:pPr>
      <w:r>
        <w:rPr>
          <w:rFonts w:hint="eastAsia"/>
        </w:rPr>
        <w:t>透视投影的</w:t>
      </w:r>
      <w:r w:rsidRPr="0020318A">
        <w:rPr>
          <w:rFonts w:hint="eastAsia"/>
        </w:rPr>
        <w:t>透视校正插值</w:t>
      </w:r>
    </w:p>
    <w:p w:rsidR="00FE2F4B" w:rsidRDefault="00FE2F4B" w:rsidP="00FE2F4B"/>
    <w:p w:rsidR="00FE2F4B" w:rsidRPr="00AC4295" w:rsidRDefault="00FE2F4B" w:rsidP="00FE2F4B">
      <w:r w:rsidRPr="00AC4295">
        <w:t>Jim Blinn. "Hyperbolic Interpolation." IEEE 1992.</w:t>
      </w:r>
    </w:p>
    <w:p w:rsidR="00FE2F4B" w:rsidRDefault="00754833" w:rsidP="00FE2F4B">
      <w:hyperlink r:id="rId41" w:history="1">
        <w:r w:rsidR="00FE2F4B" w:rsidRPr="002C626D">
          <w:rPr>
            <w:rStyle w:val="a5"/>
          </w:rPr>
          <w:t>https://doi.ieeecomputersociety.org/10.1109/MCG.1992.10028</w:t>
        </w:r>
      </w:hyperlink>
    </w:p>
    <w:p w:rsidR="00FE2F4B" w:rsidRDefault="00FE2F4B" w:rsidP="00FE2F4B"/>
    <w:p w:rsidR="00FE2F4B" w:rsidRPr="0079087B" w:rsidRDefault="00FE2F4B" w:rsidP="00FE2F4B">
      <w:r w:rsidRPr="0079087B">
        <w:t>在</w:t>
      </w:r>
      <w:r w:rsidRPr="0079087B">
        <w:t>Direct3D12</w:t>
      </w:r>
      <w:r w:rsidRPr="0079087B">
        <w:t>、</w:t>
      </w:r>
      <w:r w:rsidRPr="0079087B">
        <w:t>Vulkan</w:t>
      </w:r>
      <w:r w:rsidRPr="0079087B">
        <w:t>中默认在插值时透视校正（由硬件完成）</w:t>
      </w:r>
    </w:p>
    <w:p w:rsidR="00FE2F4B" w:rsidRPr="0079087B" w:rsidRDefault="00FE2F4B" w:rsidP="00FE2F4B">
      <w:r w:rsidRPr="0079087B">
        <w:t>HLSL/Reference for HLSL/Language Syntax/Variables/Data Types/InterpolationModifier</w:t>
      </w:r>
    </w:p>
    <w:p w:rsidR="00FE2F4B" w:rsidRDefault="00754833" w:rsidP="00FE2F4B">
      <w:hyperlink r:id="rId42" w:history="1">
        <w:r w:rsidR="00FE2F4B" w:rsidRPr="0065311F">
          <w:rPr>
            <w:rStyle w:val="a5"/>
          </w:rPr>
          <w:t>http://msdn.microsoft.com/en-us/library/windows/desktop/bb509668</w:t>
        </w:r>
      </w:hyperlink>
    </w:p>
    <w:p w:rsidR="00FE2F4B" w:rsidRPr="0079087B" w:rsidRDefault="00FE2F4B" w:rsidP="00FE2F4B">
      <w:r w:rsidRPr="0079087B">
        <w:t>GLSL Specification/Variables and Types/Interpolation Qualifiers</w:t>
      </w:r>
    </w:p>
    <w:p w:rsidR="00FE2F4B" w:rsidRDefault="00754833" w:rsidP="00FE2F4B">
      <w:hyperlink r:id="rId43" w:history="1">
        <w:r w:rsidR="00FE2F4B" w:rsidRPr="0065311F">
          <w:rPr>
            <w:rStyle w:val="a5"/>
          </w:rPr>
          <w:t>http://www.khronos.org/registry/OpenGL/index_gl.php</w:t>
        </w:r>
      </w:hyperlink>
    </w:p>
    <w:p w:rsidR="00FE2F4B" w:rsidRPr="0079087B" w:rsidRDefault="00FE2F4B" w:rsidP="00FE2F4B"/>
    <w:p w:rsidR="00FE2F4B" w:rsidRPr="0079087B" w:rsidRDefault="00FE2F4B" w:rsidP="00FE2F4B">
      <w:r w:rsidRPr="0079087B">
        <w:t>在</w:t>
      </w:r>
      <w:r w:rsidRPr="0079087B">
        <w:t>Vulkan Specification</w:t>
      </w:r>
      <w:r w:rsidRPr="0079087B">
        <w:t>中给出了透视校正插值的公式</w:t>
      </w:r>
    </w:p>
    <w:p w:rsidR="00FE2F4B" w:rsidRPr="0079087B" w:rsidRDefault="00FE2F4B" w:rsidP="00FE2F4B">
      <w:r w:rsidRPr="0079087B">
        <w:t>直线图元</w:t>
      </w:r>
    </w:p>
    <w:p w:rsidR="00FE2F4B" w:rsidRPr="0079087B" w:rsidRDefault="00FE2F4B" w:rsidP="00FE2F4B">
      <w:r w:rsidRPr="0079087B">
        <w:t>Rasterization/Line Segments/"perspective interpolation"</w:t>
      </w:r>
    </w:p>
    <w:p w:rsidR="00FE2F4B" w:rsidRPr="0079087B" w:rsidRDefault="00FE2F4B" w:rsidP="00FE2F4B">
      <w:r w:rsidRPr="0079087B">
        <w:t>三角形图元</w:t>
      </w:r>
    </w:p>
    <w:p w:rsidR="00FE2F4B" w:rsidRPr="0079087B" w:rsidRDefault="00FE2F4B" w:rsidP="00FE2F4B">
      <w:r w:rsidRPr="0079087B">
        <w:t>Rasterization/Polygons/"perspective interpolation"</w:t>
      </w:r>
    </w:p>
    <w:p w:rsidR="00FE2F4B" w:rsidRDefault="00FE2F4B" w:rsidP="00FE2F4B"/>
    <w:p w:rsidR="00FE2F4B" w:rsidRDefault="00FE2F4B" w:rsidP="00FE2F4B"/>
    <w:p w:rsidR="00FE2F4B" w:rsidRDefault="00FE2F4B" w:rsidP="00FE2F4B">
      <w:r>
        <w:rPr>
          <w:rFonts w:hint="eastAsia"/>
        </w:rPr>
        <w:t>比如我们有一个黑白相间的正方形，</w:t>
      </w:r>
      <w:r>
        <w:rPr>
          <w:rFonts w:hint="eastAsia"/>
        </w:rPr>
        <w:t>M</w:t>
      </w:r>
      <w:r>
        <w:rPr>
          <w:rFonts w:hint="eastAsia"/>
        </w:rPr>
        <w:t>恰好为正方形的边上的中点（可以认为是</w:t>
      </w:r>
      <w:r>
        <w:rPr>
          <w:rFonts w:hint="eastAsia"/>
        </w:rPr>
        <w:t>UV</w:t>
      </w:r>
      <w:r>
        <w:t xml:space="preserve"> </w:t>
      </w:r>
      <w:r>
        <w:rPr>
          <w:rFonts w:hint="eastAsia"/>
        </w:rPr>
        <w:t>=</w:t>
      </w:r>
      <w:r>
        <w:t xml:space="preserve"> </w:t>
      </w:r>
      <w:r>
        <w:rPr>
          <w:rFonts w:hint="eastAsia"/>
        </w:rPr>
        <w:t>0.5</w:t>
      </w:r>
      <w:r>
        <w:rPr>
          <w:rFonts w:hint="eastAsia"/>
        </w:rPr>
        <w:t>的点）：</w:t>
      </w:r>
    </w:p>
    <w:p w:rsidR="00FE2F4B" w:rsidRDefault="00FE2F4B" w:rsidP="00FE2F4B">
      <w:r>
        <w:rPr>
          <w:rFonts w:hint="eastAsia"/>
          <w:noProof/>
        </w:rPr>
        <w:drawing>
          <wp:inline distT="0" distB="0" distL="0" distR="0" wp14:anchorId="4B6CE87A" wp14:editId="2C1F6C55">
            <wp:extent cx="1302385" cy="11817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02385" cy="118173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我们假定该正方形经过透视投影映射到二维空间中的梯形：</w:t>
      </w:r>
    </w:p>
    <w:p w:rsidR="00FE2F4B" w:rsidRDefault="00FE2F4B" w:rsidP="00FE2F4B">
      <w:r>
        <w:rPr>
          <w:noProof/>
        </w:rPr>
        <w:drawing>
          <wp:inline distT="0" distB="0" distL="0" distR="0" wp14:anchorId="4C8BD4D1" wp14:editId="2B702AE5">
            <wp:extent cx="1216025" cy="1190625"/>
            <wp:effectExtent l="0" t="0" r="317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16025" cy="1190625"/>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我们发现，根据“近大远小”的原理，黑白分界线会向远处偏移，在二维空间中，</w:t>
      </w:r>
      <w:r>
        <w:rPr>
          <w:rFonts w:hint="eastAsia"/>
        </w:rPr>
        <w:t>M</w:t>
      </w:r>
      <w:r>
        <w:rPr>
          <w:rFonts w:hint="eastAsia"/>
        </w:rPr>
        <w:t>（</w:t>
      </w:r>
      <w:r>
        <w:rPr>
          <w:rFonts w:hint="eastAsia"/>
        </w:rPr>
        <w:t>UV</w:t>
      </w:r>
      <w:r>
        <w:t xml:space="preserve"> </w:t>
      </w:r>
      <w:r>
        <w:rPr>
          <w:rFonts w:hint="eastAsia"/>
        </w:rPr>
        <w:t>=</w:t>
      </w:r>
      <w:r>
        <w:t xml:space="preserve"> </w:t>
      </w:r>
      <w:r>
        <w:rPr>
          <w:rFonts w:hint="eastAsia"/>
        </w:rPr>
        <w:t>0.5</w:t>
      </w:r>
      <w:r>
        <w:rPr>
          <w:rFonts w:hint="eastAsia"/>
        </w:rPr>
        <w:t>的点）不再是梯形的边上的中点。因此，图形流水线的光栅化阶段在插值计算各个像素的</w:t>
      </w:r>
      <w:r>
        <w:rPr>
          <w:rFonts w:hint="eastAsia"/>
        </w:rPr>
        <w:t>UV</w:t>
      </w:r>
      <w:r>
        <w:rPr>
          <w:rFonts w:hint="eastAsia"/>
        </w:rPr>
        <w:t>时，不能简单地按照二维空间中的比例（即</w:t>
      </w:r>
      <w:r w:rsidRPr="004E280E">
        <w:t>λ</w:t>
      </w:r>
      <w:r>
        <w:t>_normdev</w:t>
      </w:r>
      <w:r>
        <w:rPr>
          <w:rFonts w:hint="eastAsia"/>
        </w:rPr>
        <w:t>）进行计算。</w:t>
      </w:r>
    </w:p>
    <w:p w:rsidR="00FE2F4B" w:rsidRDefault="00FE2F4B" w:rsidP="00FE2F4B"/>
    <w:p w:rsidR="00FE2F4B" w:rsidRDefault="00FE2F4B" w:rsidP="00FE2F4B"/>
    <w:p w:rsidR="00FE2F4B" w:rsidRDefault="00FE2F4B" w:rsidP="00FE2F4B">
      <w:r>
        <w:rPr>
          <w:rFonts w:hint="eastAsia"/>
        </w:rPr>
        <w:t>我们回忆透视投影中三维空间中的几何体顶点经过</w:t>
      </w:r>
      <w:r>
        <w:rPr>
          <w:rFonts w:hint="eastAsia"/>
        </w:rPr>
        <w:t>MVP</w:t>
      </w:r>
      <w:r>
        <w:rPr>
          <w:rFonts w:hint="eastAsia"/>
        </w:rPr>
        <w:t>变换映射到二维空间中的过程：</w:t>
      </w:r>
    </w:p>
    <w:p w:rsidR="00FE2F4B" w:rsidRDefault="00FE2F4B" w:rsidP="00FE2F4B"/>
    <w:p w:rsidR="00FE2F4B" w:rsidRPr="00F57CCF" w:rsidRDefault="00FE2F4B" w:rsidP="00FE2F4B">
      <w:r w:rsidRPr="00F57CCF">
        <w:rPr>
          <w:rFonts w:hint="eastAsia"/>
        </w:rPr>
        <w:t>Model</w:t>
      </w:r>
      <w:r w:rsidRPr="00F57CCF">
        <w:t>Space-&gt;WorldSpace-&gt;ViewSpace</w:t>
      </w:r>
    </w:p>
    <w:p w:rsidR="00FE2F4B" w:rsidRPr="00F57CCF" w:rsidRDefault="00754833"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FE2F4B" w:rsidRPr="00C672DE">
        <w:rPr>
          <w:rFonts w:hint="eastAsia"/>
        </w:rPr>
        <w:t xml:space="preserve"> </w:t>
      </w:r>
      <w:r w:rsidR="00FE2F4B" w:rsidRPr="009424A5">
        <w:rPr>
          <w:rFonts w:hint="eastAsia"/>
        </w:rPr>
        <w:t>//w</w:t>
      </w:r>
      <w:r w:rsidR="00FE2F4B" w:rsidRPr="009424A5">
        <w:t>_clip = z_view</w:t>
      </w:r>
    </w:p>
    <w:p w:rsidR="00FE2F4B" w:rsidRDefault="00FE2F4B" w:rsidP="00FE2F4B"/>
    <w:p w:rsidR="00FE2F4B" w:rsidRDefault="00FE2F4B" w:rsidP="00FE2F4B">
      <w:r w:rsidRPr="00F57CCF">
        <w:t xml:space="preserve">ClipSpace -&gt; </w:t>
      </w:r>
      <w:r>
        <w:rPr>
          <w:rFonts w:hint="eastAsia"/>
        </w:rPr>
        <w:t>Normalized</w:t>
      </w:r>
      <w:r w:rsidRPr="00F57CCF">
        <w:t>DeviceSpace</w:t>
      </w:r>
    </w:p>
    <w:p w:rsidR="00FE2F4B" w:rsidRDefault="00754833"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E2F4B">
        <w:rPr>
          <w:rFonts w:hint="eastAsia"/>
        </w:rPr>
        <w:t xml:space="preserve"> </w:t>
      </w:r>
      <w:r w:rsidR="00FE2F4B" w:rsidRPr="009424A5">
        <w:rPr>
          <w:rFonts w:hint="eastAsia"/>
        </w:rPr>
        <w:t>//</w:t>
      </w:r>
      <w:r w:rsidR="00FE2F4B" w:rsidRPr="009424A5">
        <w:rPr>
          <w:rFonts w:hint="eastAsia"/>
        </w:rPr>
        <w:t>由</w:t>
      </w:r>
      <w:r w:rsidR="00FE2F4B">
        <w:rPr>
          <w:rFonts w:hint="eastAsia"/>
        </w:rPr>
        <w:t>图形流水线中的固定功能阶段完成</w:t>
      </w:r>
    </w:p>
    <w:p w:rsidR="00FE2F4B" w:rsidRDefault="00FE2F4B" w:rsidP="00FE2F4B"/>
    <w:p w:rsidR="00FE2F4B" w:rsidRDefault="00FE2F4B" w:rsidP="00FE2F4B">
      <w:r>
        <w:rPr>
          <w:rFonts w:hint="eastAsia"/>
          <w:noProof/>
        </w:rPr>
        <w:drawing>
          <wp:inline distT="0" distB="0" distL="0" distR="0" wp14:anchorId="092A6C49" wp14:editId="3B88DEDF">
            <wp:extent cx="3373120" cy="36576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373120" cy="3657600"/>
                    </a:xfrm>
                    <a:prstGeom prst="rect">
                      <a:avLst/>
                    </a:prstGeom>
                    <a:noFill/>
                    <a:ln>
                      <a:noFill/>
                    </a:ln>
                  </pic:spPr>
                </pic:pic>
              </a:graphicData>
            </a:graphic>
          </wp:inline>
        </w:drawing>
      </w:r>
    </w:p>
    <w:p w:rsidR="00FE2F4B" w:rsidRDefault="00FE2F4B" w:rsidP="00FE2F4B"/>
    <w:p w:rsidR="00FE2F4B" w:rsidRDefault="00FE2F4B" w:rsidP="00FE2F4B">
      <w:r>
        <w:rPr>
          <w:rFonts w:hint="eastAsia"/>
        </w:rPr>
        <w:t>我们设</w:t>
      </w:r>
      <w:r w:rsidRPr="00C16B92">
        <w:t>根据</w:t>
      </w:r>
      <w:r w:rsidRPr="00C16B92">
        <w:rPr>
          <w:rFonts w:hint="eastAsia"/>
        </w:rPr>
        <w:t>△</w:t>
      </w:r>
      <w:r w:rsidRPr="00C16B92">
        <w:rPr>
          <w:rFonts w:hint="eastAsia"/>
        </w:rPr>
        <w:t>A</w:t>
      </w:r>
      <w:r w:rsidRPr="00C16B92">
        <w:t>BC</w:t>
      </w:r>
      <w:r w:rsidRPr="00C16B92">
        <w:t>插值得到点</w:t>
      </w:r>
      <w:r>
        <w:t>P</w:t>
      </w:r>
      <w:r>
        <w:t>：</w:t>
      </w:r>
    </w:p>
    <w:p w:rsidR="00FE2F4B" w:rsidRDefault="00754833"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P.z_model/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hint="eastAsia"/>
          </w:rPr>
          <m:t>=</m:t>
        </m:r>
        <m:r>
          <m:rPr>
            <m:sty m:val="p"/>
          </m:rPr>
          <w:rPr>
            <w:rFonts w:ascii="Cambria Math" w:hAnsi="Cambria Math"/>
          </w:rPr>
          <m:t xml:space="preserve"> λA_model/world/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A.z_model/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B.z_model/</m:t>
                  </m:r>
                  <m:r>
                    <m:rPr>
                      <m:sty m:val="p"/>
                    </m:rPr>
                    <w:rPr>
                      <w:rFonts w:ascii="Cambria Math" w:hAnsi="Cambria Math" w:hint="eastAsia"/>
                    </w:rPr>
                    <m:t>world</m:t>
                  </m:r>
                  <m:r>
                    <m:rPr>
                      <m:sty m:val="p"/>
                    </m:rPr>
                    <w:rPr>
                      <w:rFonts w:ascii="Cambria Math" w:hAnsi="Cambria Math"/>
                    </w:rPr>
                    <m:t>/view</m:t>
                  </m:r>
                </m:e>
              </m:mr>
            </m:m>
          </m:e>
        </m:d>
        <m:r>
          <m:rPr>
            <m:sty m:val="p"/>
          </m:rPr>
          <w:rPr>
            <w:rFonts w:ascii="Cambria Math" w:hAnsi="Cambria Math"/>
          </w:rPr>
          <m:t>+λC_model/world/</m:t>
        </m:r>
        <m:r>
          <m:rPr>
            <m:sty m:val="p"/>
          </m:rPr>
          <w:rPr>
            <w:rFonts w:ascii="Cambria Math" w:hAnsi="Cambria Math" w:hint="eastAsia"/>
          </w:rPr>
          <m:t>view</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C.y_model/</m:t>
                  </m:r>
                  <m:r>
                    <m:rPr>
                      <m:sty m:val="p"/>
                    </m:rPr>
                    <w:rPr>
                      <w:rFonts w:ascii="Cambria Math" w:hAnsi="Cambria Math" w:hint="eastAsia"/>
                    </w:rPr>
                    <m:t>world</m:t>
                  </m:r>
                  <m:r>
                    <m:rPr>
                      <m:sty m:val="p"/>
                    </m:rPr>
                    <w:rPr>
                      <w:rFonts w:ascii="Cambria Math" w:hAnsi="Cambria Math"/>
                    </w:rPr>
                    <m:t>/view</m:t>
                  </m:r>
                </m:e>
              </m:mr>
              <m:mr>
                <m:e>
                  <m:r>
                    <m:rPr>
                      <m:sty m:val="p"/>
                    </m:rPr>
                    <w:rPr>
                      <w:rFonts w:ascii="Cambria Math" w:hAnsi="Cambria Math"/>
                    </w:rPr>
                    <m:t>C.z_model/</m:t>
                  </m:r>
                  <m:r>
                    <m:rPr>
                      <m:sty m:val="p"/>
                    </m:rPr>
                    <w:rPr>
                      <w:rFonts w:ascii="Cambria Math" w:hAnsi="Cambria Math" w:hint="eastAsia"/>
                    </w:rPr>
                    <m:t>world</m:t>
                  </m:r>
                  <m:r>
                    <m:rPr>
                      <m:sty m:val="p"/>
                    </m:rPr>
                    <w:rPr>
                      <w:rFonts w:ascii="Cambria Math" w:hAnsi="Cambria Math"/>
                    </w:rPr>
                    <m:t>/view</m:t>
                  </m:r>
                </m:e>
              </m:mr>
            </m:m>
          </m:e>
        </m:d>
      </m:oMath>
      <w:r w:rsidR="00FE2F4B">
        <w:rPr>
          <w:rFonts w:hint="eastAsia"/>
        </w:rPr>
        <w:t xml:space="preserve"> </w:t>
      </w:r>
    </w:p>
    <w:p w:rsidR="00FE2F4B" w:rsidRDefault="00754833"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p w:rsidR="00FE2F4B" w:rsidRDefault="00FE2F4B" w:rsidP="00FE2F4B">
      <w:r>
        <w:rPr>
          <w:rFonts w:hint="eastAsia"/>
        </w:rPr>
        <w:t>由于</w:t>
      </w:r>
      <w:r w:rsidRPr="00F57CCF">
        <w:rPr>
          <w:rFonts w:hint="eastAsia"/>
        </w:rPr>
        <w:t>Model</w:t>
      </w:r>
      <w:r w:rsidRPr="00F57CCF">
        <w:t>Space-&gt;WorldSpace-&gt;ViewSpace</w:t>
      </w:r>
      <w:r w:rsidRPr="00F57CCF">
        <w:rPr>
          <w:rFonts w:hint="eastAsia"/>
        </w:rPr>
        <w:t>是线性变换，不难证明</w:t>
      </w:r>
      <w:r w:rsidRPr="004E280E">
        <w:t>λ</w:t>
      </w:r>
      <w:r>
        <w:t>_</w:t>
      </w:r>
      <w:r>
        <w:rPr>
          <w:rFonts w:hint="eastAsia"/>
        </w:rPr>
        <w:t>view</w:t>
      </w:r>
      <w:r>
        <w:t xml:space="preserve"> </w:t>
      </w:r>
      <w:r>
        <w:rPr>
          <w:rFonts w:hint="eastAsia"/>
        </w:rPr>
        <w:t>=</w:t>
      </w:r>
      <w:r>
        <w:t xml:space="preserve"> </w:t>
      </w:r>
      <w:r w:rsidRPr="004E280E">
        <w:t>λ</w:t>
      </w:r>
      <w:r>
        <w:t>_</w:t>
      </w:r>
      <w:r>
        <w:rPr>
          <w:rFonts w:hint="eastAsia"/>
        </w:rPr>
        <w:t>world</w:t>
      </w:r>
      <w:r>
        <w:t xml:space="preserve"> = </w:t>
      </w:r>
      <w:r w:rsidRPr="004E280E">
        <w:t>λ</w:t>
      </w:r>
      <w:r>
        <w:t>_</w:t>
      </w:r>
      <w:r>
        <w:rPr>
          <w:rFonts w:hint="eastAsia"/>
        </w:rPr>
        <w:t>model</w:t>
      </w:r>
      <w:r>
        <w:rPr>
          <w:rFonts w:hint="eastAsia"/>
        </w:rPr>
        <w:t>。但是</w:t>
      </w:r>
      <w:r>
        <w:rPr>
          <w:rFonts w:hint="eastAsia"/>
        </w:rPr>
        <w:t>ViewSpace</w:t>
      </w:r>
      <w:r>
        <w:t>-&gt;ClipSpace-&gt;</w:t>
      </w:r>
      <w:r>
        <w:rPr>
          <w:rFonts w:hint="eastAsia"/>
        </w:rPr>
        <w:t>NormalizedDeviceSpace</w:t>
      </w:r>
      <w:r>
        <w:rPr>
          <w:rFonts w:hint="eastAsia"/>
        </w:rPr>
        <w:t>并不是线性变换，</w:t>
      </w:r>
      <w:r w:rsidRPr="004E280E">
        <w:rPr>
          <w:rFonts w:hint="eastAsia"/>
        </w:rPr>
        <w:t>导致</w:t>
      </w:r>
      <w:r>
        <w:rPr>
          <w:rFonts w:hint="eastAsia"/>
        </w:rPr>
        <w:t>了二维空间中的</w:t>
      </w:r>
      <w:r w:rsidRPr="004E280E">
        <w:t>λ</w:t>
      </w:r>
      <w:r>
        <w:t>_normdev</w:t>
      </w:r>
      <w:r>
        <w:rPr>
          <w:rFonts w:hint="eastAsia"/>
        </w:rPr>
        <w:t>不再与三维空间中的</w:t>
      </w:r>
      <w:r w:rsidRPr="004E280E">
        <w:t>λ</w:t>
      </w:r>
      <w:r>
        <w:t>_</w:t>
      </w:r>
      <w:r>
        <w:rPr>
          <w:rFonts w:hint="eastAsia"/>
        </w:rPr>
        <w:t>view</w:t>
      </w:r>
      <w:r>
        <w:rPr>
          <w:rFonts w:hint="eastAsia"/>
        </w:rPr>
        <w:t>相等，从而产生了上述问题。</w:t>
      </w:r>
    </w:p>
    <w:p w:rsidR="00FE2F4B" w:rsidRDefault="00FE2F4B" w:rsidP="00FE2F4B"/>
    <w:p w:rsidR="00FE2F4B" w:rsidRDefault="00FE2F4B" w:rsidP="00FE2F4B">
      <w:r>
        <w:rPr>
          <w:rFonts w:hint="eastAsia"/>
        </w:rPr>
        <w:t>我们只要找到某种方式，基于</w:t>
      </w:r>
      <w:r w:rsidRPr="004E280E">
        <w:t>λ</w:t>
      </w:r>
      <w:r>
        <w:t>_normdev</w:t>
      </w:r>
      <w:r>
        <w:rPr>
          <w:rFonts w:hint="eastAsia"/>
        </w:rPr>
        <w:t>求出</w:t>
      </w:r>
      <w:r w:rsidRPr="004E280E">
        <w:t>λ</w:t>
      </w:r>
      <w:r>
        <w:t>_</w:t>
      </w:r>
      <w:r>
        <w:rPr>
          <w:rFonts w:hint="eastAsia"/>
        </w:rPr>
        <w:t>view</w:t>
      </w:r>
      <w:r>
        <w:rPr>
          <w:rFonts w:hint="eastAsia"/>
        </w:rPr>
        <w:t>，就可以做到按照三维空间中的比例</w:t>
      </w:r>
      <w:r w:rsidRPr="004E280E">
        <w:t>λ</w:t>
      </w:r>
      <w:r>
        <w:t>_</w:t>
      </w:r>
      <w:r>
        <w:rPr>
          <w:rFonts w:hint="eastAsia"/>
        </w:rPr>
        <w:t>model</w:t>
      </w:r>
      <w:r>
        <w:rPr>
          <w:rFonts w:hint="eastAsia"/>
        </w:rPr>
        <w:t>对顶点属性</w:t>
      </w:r>
      <w:r>
        <w:rPr>
          <w:rFonts w:hint="eastAsia"/>
        </w:rPr>
        <w:t>VTXATTR</w:t>
      </w:r>
      <w:r>
        <w:rPr>
          <w:rFonts w:hint="eastAsia"/>
        </w:rPr>
        <w:t>进行插值。</w:t>
      </w:r>
    </w:p>
    <w:p w:rsidR="00FE2F4B" w:rsidRDefault="00FE2F4B" w:rsidP="00FE2F4B"/>
    <w:p w:rsidR="00FE2F4B" w:rsidRDefault="00FE2F4B" w:rsidP="00FE2F4B">
      <w:r>
        <w:rPr>
          <w:rFonts w:hint="eastAsia"/>
        </w:rPr>
        <w:t>Blinn</w:t>
      </w:r>
      <w:r>
        <w:rPr>
          <w:rFonts w:hint="eastAsia"/>
        </w:rPr>
        <w:t>在</w:t>
      </w:r>
      <w:r>
        <w:rPr>
          <w:rFonts w:hint="eastAsia"/>
        </w:rPr>
        <w:t>1992</w:t>
      </w:r>
      <w:r>
        <w:rPr>
          <w:rFonts w:hint="eastAsia"/>
        </w:rPr>
        <w:t>年提出了用双曲（</w:t>
      </w:r>
      <w:r w:rsidRPr="00AC4295">
        <w:t>Hyperbolic</w:t>
      </w:r>
      <w:r>
        <w:rPr>
          <w:rFonts w:hint="eastAsia"/>
        </w:rPr>
        <w:t>）插值来解决这个问题，这也是目前图形流水线中的光栅化阶段所使用的方法，被称为透视校正（</w:t>
      </w:r>
      <w:r>
        <w:rPr>
          <w:rFonts w:hint="eastAsia"/>
        </w:rPr>
        <w:t>Perspective</w:t>
      </w:r>
      <w:r>
        <w:t xml:space="preserve"> </w:t>
      </w:r>
      <w:r>
        <w:rPr>
          <w:rFonts w:hint="eastAsia"/>
        </w:rPr>
        <w:t>Correct</w:t>
      </w:r>
      <w:r>
        <w:rPr>
          <w:rFonts w:hint="eastAsia"/>
        </w:rPr>
        <w:t>）插值（由于双抛物面映射的透视校正插值由本人原创，在没有特殊说明的情况下，透视校正插值即指透视投影的透视校正插值）：</w:t>
      </w:r>
    </w:p>
    <w:p w:rsidR="00FE2F4B" w:rsidRDefault="00FE2F4B" w:rsidP="00FE2F4B">
      <m:oMath>
        <m:r>
          <m:rPr>
            <m:sty m:val="p"/>
          </m:rPr>
          <w:rPr>
            <w:rFonts w:ascii="Cambria Math" w:hAnsi="Cambria Math" w:hint="eastAsia"/>
          </w:rPr>
          <m:t>P.</m:t>
        </m:r>
        <m:r>
          <m:rPr>
            <m:sty m:val="p"/>
          </m:rPr>
          <w:rPr>
            <w:rFonts w:ascii="Cambria Math" w:hAnsi="Cambria Math"/>
          </w:rPr>
          <m:t xml:space="preserve">VTXATTR = </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A.VTXATTR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B.VTXATTR</m:t>
            </m:r>
            <m:r>
              <m:rPr>
                <m:sty m:val="p"/>
              </m:rPr>
              <w:rPr>
                <w:rFonts w:ascii="Cambria Math"/>
              </w:rPr>
              <m:t xml:space="preserve"> + </m:t>
            </m:r>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rPr>
              <m:t>C.</m:t>
            </m:r>
            <m:r>
              <m:rPr>
                <m:sty m:val="p"/>
              </m:rPr>
              <w:rPr>
                <w:rFonts w:ascii="Cambria Math" w:hAnsi="Cambria Math"/>
              </w:rPr>
              <m:t>VTXATTR</m:t>
            </m:r>
            <m:r>
              <m:rPr>
                <m:sty m:val="p"/>
              </m:rPr>
              <w:rPr>
                <w:rFonts w:ascii="Cambria Math"/>
              </w:rPr>
              <m:t xml:space="preserve"> </m:t>
            </m:r>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oMath>
      <w:r>
        <w:rPr>
          <w:rFonts w:hint="eastAsia"/>
        </w:rPr>
        <w:t xml:space="preserve"> </w:t>
      </w:r>
      <w:r>
        <w:t>//</w:t>
      </w:r>
      <w:r w:rsidRPr="009424A5">
        <w:rPr>
          <w:rFonts w:hint="eastAsia"/>
        </w:rPr>
        <w:t>w</w:t>
      </w:r>
      <w:r w:rsidRPr="009424A5">
        <w:t>_clip = z_view</w:t>
      </w:r>
      <w:r>
        <w:t xml:space="preserve"> //VTXATTR</w:t>
      </w:r>
      <w:r>
        <w:rPr>
          <w:rFonts w:hint="eastAsia"/>
        </w:rPr>
        <w:t>可以是任意顶点属性，包括但不限于</w:t>
      </w:r>
      <w:r>
        <w:rPr>
          <w:rFonts w:hint="eastAsia"/>
        </w:rPr>
        <w:t>UV</w:t>
      </w:r>
      <w:r>
        <w:t xml:space="preserve"> </w:t>
      </w:r>
    </w:p>
    <w:p w:rsidR="00FE2F4B" w:rsidRDefault="00FE2F4B" w:rsidP="00FE2F4B"/>
    <w:p w:rsidR="00FE2F4B" w:rsidRDefault="00FE2F4B" w:rsidP="00FE2F4B">
      <w:r>
        <w:rPr>
          <w:rFonts w:hint="eastAsia"/>
        </w:rPr>
        <w:t>可以证明：</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world</m:t>
        </m:r>
        <m:r>
          <m:rPr>
            <m:sty m:val="p"/>
          </m:rPr>
          <w:rPr>
            <w:rFonts w:ascii="Cambria Math" w:hAnsi="Cambria Math"/>
          </w:rPr>
          <m:t xml:space="preserve"> = λA_</m:t>
        </m:r>
        <m:r>
          <m:rPr>
            <m:sty m:val="p"/>
          </m:rPr>
          <w:rPr>
            <w:rFonts w:ascii="Cambria Math" w:hAnsi="Cambria Math" w:hint="eastAsia"/>
          </w:rPr>
          <m:t>model</m:t>
        </m:r>
      </m:oMath>
      <w:r w:rsidRPr="00C672DE">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λB_view</m:t>
        </m:r>
        <m:r>
          <m:rPr>
            <m:sty m:val="p"/>
          </m:rPr>
          <w:rPr>
            <w:rFonts w:ascii="Cambria Math" w:hAnsi="Cambria Math" w:hint="eastAsia"/>
          </w:rPr>
          <m:t>=</m:t>
        </m:r>
        <m:r>
          <m:rPr>
            <m:sty m:val="p"/>
          </m:rPr>
          <w:rPr>
            <w:rFonts w:ascii="Cambria Math" w:hAnsi="Cambria Math"/>
          </w:rPr>
          <m:t xml:space="preserve"> λB_</m:t>
        </m:r>
        <m:r>
          <m:rPr>
            <m:sty m:val="p"/>
          </m:rPr>
          <w:rPr>
            <w:rFonts w:ascii="Cambria Math" w:hAnsi="Cambria Math" w:hint="eastAsia"/>
          </w:rPr>
          <m:t>world</m:t>
        </m:r>
        <m:r>
          <m:rPr>
            <m:sty m:val="p"/>
          </m:rPr>
          <w:rPr>
            <w:rFonts w:ascii="Cambria Math" w:hAnsi="Cambria Math"/>
          </w:rPr>
          <m:t xml:space="preserve"> = λB_</m:t>
        </m:r>
        <m:r>
          <m:rPr>
            <m:sty m:val="p"/>
          </m:rPr>
          <w:rPr>
            <w:rFonts w:ascii="Cambria Math" w:hAnsi="Cambria Math" w:hint="eastAsia"/>
          </w:rPr>
          <m:t>model</m:t>
        </m:r>
      </m:oMath>
      <w:r w:rsidRPr="00C672DE">
        <w:rPr>
          <w:rFonts w:hint="eastAsia"/>
        </w:rPr>
        <w:t xml:space="preserve"> </w:t>
      </w:r>
    </w:p>
    <w:p w:rsidR="00FE2F4B" w:rsidRDefault="00FE2F4B" w:rsidP="00FE2F4B">
      <m:oMath>
        <m:r>
          <m:rPr>
            <m:sty m:val="p"/>
          </m:rPr>
          <w:rPr>
            <w:rFonts w:ascii="Cambria Math" w:hAnsi="Cambria Math"/>
          </w:rPr>
          <m:t>λC_hw=</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w:rPr>
            <w:rFonts w:ascii="Cambria Math" w:hAnsi="Cambria Math"/>
          </w:rPr>
          <m:t>=</m:t>
        </m:r>
        <m:r>
          <m:rPr>
            <m:sty m:val="p"/>
          </m:rPr>
          <w:rPr>
            <w:rFonts w:ascii="Cambria Math" w:hAnsi="Cambria Math"/>
          </w:rPr>
          <m:t>λC_view</m:t>
        </m:r>
        <m:r>
          <m:rPr>
            <m:sty m:val="p"/>
          </m:rPr>
          <w:rPr>
            <w:rFonts w:ascii="Cambria Math" w:hAnsi="Cambria Math" w:hint="eastAsia"/>
          </w:rPr>
          <m:t>=</m:t>
        </m:r>
        <m:r>
          <m:rPr>
            <m:sty m:val="p"/>
          </m:rPr>
          <w:rPr>
            <w:rFonts w:ascii="Cambria Math" w:hAnsi="Cambria Math"/>
          </w:rPr>
          <m:t xml:space="preserve"> λC_</m:t>
        </m:r>
        <m:r>
          <m:rPr>
            <m:sty m:val="p"/>
          </m:rPr>
          <w:rPr>
            <w:rFonts w:ascii="Cambria Math" w:hAnsi="Cambria Math" w:hint="eastAsia"/>
          </w:rPr>
          <m:t>world</m:t>
        </m:r>
        <m:r>
          <m:rPr>
            <m:sty m:val="p"/>
          </m:rPr>
          <w:rPr>
            <w:rFonts w:ascii="Cambria Math" w:hAnsi="Cambria Math"/>
          </w:rPr>
          <m:t xml:space="preserve"> = λC_</m:t>
        </m:r>
        <m:r>
          <m:rPr>
            <m:sty m:val="p"/>
          </m:rPr>
          <w:rPr>
            <w:rFonts w:ascii="Cambria Math" w:hAnsi="Cambria Math" w:hint="eastAsia"/>
          </w:rPr>
          <m:t>model</m:t>
        </m:r>
      </m:oMath>
      <w:r w:rsidRPr="00C672DE">
        <w:rPr>
          <w:rFonts w:hint="eastAsia"/>
        </w:rPr>
        <w:t xml:space="preserve"> </w:t>
      </w:r>
    </w:p>
    <w:p w:rsidR="00FE2F4B" w:rsidRDefault="00FE2F4B" w:rsidP="00FE2F4B"/>
    <w:p w:rsidR="00FE2F4B" w:rsidRDefault="00FE2F4B" w:rsidP="00FE2F4B">
      <w:r>
        <w:rPr>
          <w:rFonts w:hint="eastAsia"/>
        </w:rPr>
        <w:t>证明：</w:t>
      </w:r>
    </w:p>
    <w:p w:rsidR="00FE2F4B" w:rsidRDefault="00FE2F4B" w:rsidP="00FE2F4B"/>
    <w:p w:rsidR="00FE2F4B" w:rsidRDefault="00FE2F4B" w:rsidP="00FE2F4B">
      <w:r>
        <w:rPr>
          <w:rFonts w:hint="eastAsia"/>
        </w:rPr>
        <w:t>我们设三维空间中共面的四点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 xml:space="preserve"> </w:t>
      </w:r>
    </w:p>
    <w:p w:rsidR="00FE2F4B" w:rsidRDefault="00FE2F4B" w:rsidP="00FE2F4B"/>
    <w:p w:rsidR="00FE2F4B" w:rsidRDefault="00FE2F4B" w:rsidP="00FE2F4B">
      <w:r>
        <w:rPr>
          <w:rFonts w:hint="eastAsia"/>
        </w:rPr>
        <w:t>根据</w:t>
      </w:r>
      <w:r w:rsidRPr="004E280E">
        <w:t>λ</w:t>
      </w:r>
      <w:r>
        <w:t>_normdev</w:t>
      </w:r>
      <w:r>
        <w:rPr>
          <w:rFonts w:hint="eastAsia"/>
        </w:rPr>
        <w:t>的定义，我们有：</w:t>
      </w:r>
    </w:p>
    <w:p w:rsidR="00FE2F4B" w:rsidRDefault="00754833" w:rsidP="00FE2F4B">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m:t>
                  </m:r>
                  <m:r>
                    <m:rPr>
                      <m:sty m:val="p"/>
                    </m:rPr>
                    <w:rPr>
                      <w:rFonts w:ascii="Cambria Math" w:hAnsi="Cambria Math" w:hint="eastAsia"/>
                    </w:rPr>
                    <m:t>y</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e>
              </m:mr>
            </m:m>
          </m:e>
        </m:d>
      </m:oMath>
      <w:r w:rsidR="00FE2F4B">
        <w:rPr>
          <w:rFonts w:hint="eastAsia"/>
        </w:rPr>
        <w:t xml:space="preserve"> </w:t>
      </w:r>
    </w:p>
    <w:p w:rsidR="00FE2F4B" w:rsidRDefault="00FE2F4B" w:rsidP="00FE2F4B">
      <w:r>
        <w:rPr>
          <w:rFonts w:hint="eastAsia"/>
        </w:rPr>
        <w:t>上式也可以看作三维空间中的坐标：</w:t>
      </w:r>
    </w:p>
    <w:p w:rsidR="00FE2F4B" w:rsidRDefault="00754833"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P.y_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A.y_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B.y_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C.y_</m:t>
                  </m:r>
                  <m:r>
                    <m:rPr>
                      <m:sty m:val="p"/>
                    </m:rPr>
                    <w:rPr>
                      <w:rFonts w:ascii="Cambria Math" w:hAnsi="Cambria Math" w:hint="eastAsia"/>
                    </w:rPr>
                    <m:t>norm</m:t>
                  </m:r>
                  <m:r>
                    <m:rPr>
                      <m:sty m:val="p"/>
                    </m:rPr>
                    <w:rPr>
                      <w:rFonts w:ascii="Cambria Math" w:hAnsi="Cambria Math"/>
                    </w:rPr>
                    <m:t>dev</m:t>
                  </m:r>
                </m:e>
              </m:mr>
              <m:mr>
                <m:e>
                  <m:r>
                    <m:rPr>
                      <m:sty m:val="p"/>
                    </m:rPr>
                    <w:rPr>
                      <w:rFonts w:ascii="Cambria Math" w:hAnsi="Cambria Math"/>
                    </w:rPr>
                    <m:t>1</m:t>
                  </m:r>
                </m:e>
              </m:mr>
            </m:m>
          </m:e>
        </m:d>
      </m:oMath>
      <w:r w:rsidR="00FE2F4B">
        <w:rPr>
          <w:rFonts w:hint="eastAsia"/>
        </w:rPr>
        <w:t xml:space="preserve"> </w:t>
      </w:r>
    </w:p>
    <w:p w:rsidR="00FE2F4B" w:rsidRDefault="00FE2F4B" w:rsidP="00FE2F4B">
      <w:r>
        <w:rPr>
          <w:rFonts w:hint="eastAsia"/>
        </w:rPr>
        <w:t>即：</w:t>
      </w:r>
    </w:p>
    <w:p w:rsidR="00FE2F4B" w:rsidRDefault="00754833" w:rsidP="00FE2F4B">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P.x_</m:t>
                  </m:r>
                  <m:r>
                    <m:rPr>
                      <m:sty m:val="p"/>
                    </m:rPr>
                    <w:rPr>
                      <w:rFonts w:ascii="Cambria Math" w:hAnsi="Cambria Math" w:hint="eastAsia"/>
                    </w:rPr>
                    <m:t>view</m:t>
                  </m:r>
                </m:e>
              </m:mr>
              <m:mr>
                <m:e>
                  <m:r>
                    <m:rPr>
                      <m:sty m:val="p"/>
                    </m:rPr>
                    <w:rPr>
                      <w:rFonts w:ascii="Cambria Math" w:hAnsi="Cambria Math"/>
                    </w:rPr>
                    <m:t>P.y_</m:t>
                  </m:r>
                  <m:r>
                    <m:rPr>
                      <m:sty m:val="p"/>
                    </m:rPr>
                    <w:rPr>
                      <w:rFonts w:ascii="Cambria Math" w:hAnsi="Cambria Math" w:hint="eastAsia"/>
                    </w:rPr>
                    <m:t>view</m:t>
                  </m:r>
                </m:e>
              </m:mr>
              <m:mr>
                <m:e>
                  <m:r>
                    <m:rPr>
                      <m:sty m:val="p"/>
                    </m:rPr>
                    <w:rPr>
                      <w:rFonts w:ascii="Cambria Math" w:hAnsi="Cambria Math"/>
                    </w:rPr>
                    <m:t>P.z_</m:t>
                  </m:r>
                  <m:r>
                    <m:rPr>
                      <m:sty m:val="p"/>
                    </m:rPr>
                    <w:rPr>
                      <w:rFonts w:ascii="Cambria Math" w:hAnsi="Cambria Math" w:hint="eastAsia"/>
                    </w:rPr>
                    <m:t>view</m:t>
                  </m:r>
                </m:e>
              </m:mr>
            </m:m>
          </m:e>
        </m:d>
        <m:r>
          <m:rPr>
            <m:sty m:val="p"/>
          </m:rPr>
          <w:rPr>
            <w:rFonts w:ascii="Cambria Math" w:hAnsi="Cambria Math" w:hint="eastAsia"/>
          </w:rPr>
          <m:t>=</m:t>
        </m:r>
        <m:r>
          <m:rPr>
            <m:sty m:val="p"/>
          </m:rPr>
          <w:rPr>
            <w:rFonts w:ascii="Cambria Math" w:hAnsi="Cambria Math"/>
          </w:rPr>
          <m:t xml:space="preserve">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m:t>
                  </m:r>
                  <m:r>
                    <m:rPr>
                      <m:sty m:val="p"/>
                    </m:rPr>
                    <w:rPr>
                      <w:rFonts w:ascii="Cambria Math" w:hAnsi="Cambria Math" w:hint="eastAsia"/>
                    </w:rPr>
                    <m:t>view</m:t>
                  </m:r>
                </m:e>
              </m:mr>
              <m:mr>
                <m:e>
                  <m:r>
                    <m:rPr>
                      <m:sty m:val="p"/>
                    </m:rPr>
                    <w:rPr>
                      <w:rFonts w:ascii="Cambria Math" w:hAnsi="Cambria Math"/>
                    </w:rPr>
                    <m:t>A.y_</m:t>
                  </m:r>
                  <m:r>
                    <m:rPr>
                      <m:sty m:val="p"/>
                    </m:rPr>
                    <w:rPr>
                      <w:rFonts w:ascii="Cambria Math" w:hAnsi="Cambria Math" w:hint="eastAsia"/>
                    </w:rPr>
                    <m:t>view</m:t>
                  </m:r>
                </m:e>
              </m:mr>
              <m:mr>
                <m:e>
                  <m:r>
                    <m:rPr>
                      <m:sty m:val="p"/>
                    </m:rPr>
                    <w:rPr>
                      <w:rFonts w:ascii="Cambria Math" w:hAnsi="Cambria Math" w:hint="eastAsia"/>
                    </w:rPr>
                    <m:t>A</m:t>
                  </m:r>
                  <m:r>
                    <m:rPr>
                      <m:sty m:val="p"/>
                    </m:rPr>
                    <w:rPr>
                      <w:rFonts w:ascii="Cambria Math" w:hAnsi="Cambria Math"/>
                    </w:rPr>
                    <m:t>.z_</m:t>
                  </m:r>
                  <m:r>
                    <m:rPr>
                      <m:sty m:val="p"/>
                    </m:rPr>
                    <w:rPr>
                      <w:rFonts w:ascii="Cambria Math" w:hAnsi="Cambria Math" w:hint="eastAsia"/>
                    </w:rPr>
                    <m:t>view</m:t>
                  </m:r>
                </m:e>
              </m:mr>
            </m:m>
          </m:e>
        </m:d>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m:t>
                  </m:r>
                  <m:r>
                    <m:rPr>
                      <m:sty m:val="p"/>
                    </m:rPr>
                    <w:rPr>
                      <w:rFonts w:ascii="Cambria Math" w:hAnsi="Cambria Math" w:hint="eastAsia"/>
                    </w:rPr>
                    <m:t>view</m:t>
                  </m:r>
                </m:e>
              </m:mr>
              <m:mr>
                <m:e>
                  <m:r>
                    <m:rPr>
                      <m:sty m:val="p"/>
                    </m:rPr>
                    <w:rPr>
                      <w:rFonts w:ascii="Cambria Math" w:hAnsi="Cambria Math"/>
                    </w:rPr>
                    <m:t>B.y_</m:t>
                  </m:r>
                  <m:r>
                    <m:rPr>
                      <m:sty m:val="p"/>
                    </m:rPr>
                    <w:rPr>
                      <w:rFonts w:ascii="Cambria Math" w:hAnsi="Cambria Math" w:hint="eastAsia"/>
                    </w:rPr>
                    <m:t>view</m:t>
                  </m:r>
                </m:e>
              </m:mr>
              <m:mr>
                <m:e>
                  <m:r>
                    <m:rPr>
                      <m:sty m:val="p"/>
                    </m:rPr>
                    <w:rPr>
                      <w:rFonts w:ascii="Cambria Math" w:hAnsi="Cambria Math"/>
                    </w:rPr>
                    <m:t>B.z_</m:t>
                  </m:r>
                  <m:r>
                    <m:rPr>
                      <m:sty m:val="p"/>
                    </m:rPr>
                    <w:rPr>
                      <w:rFonts w:ascii="Cambria Math" w:hAnsi="Cambria Math" w:hint="eastAsia"/>
                    </w:rPr>
                    <m:t>view</m:t>
                  </m:r>
                </m:e>
              </m:mr>
            </m:m>
          </m:e>
        </m:d>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m:t>
                  </m:r>
                  <m:r>
                    <m:rPr>
                      <m:sty m:val="p"/>
                    </m:rPr>
                    <w:rPr>
                      <w:rFonts w:ascii="Cambria Math" w:hAnsi="Cambria Math" w:hint="eastAsia"/>
                    </w:rPr>
                    <m:t>view</m:t>
                  </m:r>
                </m:e>
              </m:mr>
              <m:mr>
                <m:e>
                  <m:r>
                    <m:rPr>
                      <m:sty m:val="p"/>
                    </m:rPr>
                    <w:rPr>
                      <w:rFonts w:ascii="Cambria Math" w:hAnsi="Cambria Math"/>
                    </w:rPr>
                    <m:t>C.y_</m:t>
                  </m:r>
                  <m:r>
                    <m:rPr>
                      <m:sty m:val="p"/>
                    </m:rPr>
                    <w:rPr>
                      <w:rFonts w:ascii="Cambria Math" w:hAnsi="Cambria Math" w:hint="eastAsia"/>
                    </w:rPr>
                    <m:t>view</m:t>
                  </m:r>
                </m:e>
              </m:mr>
              <m:mr>
                <m:e>
                  <m:r>
                    <m:rPr>
                      <m:sty m:val="p"/>
                    </m:rPr>
                    <w:rPr>
                      <w:rFonts w:ascii="Cambria Math" w:hAnsi="Cambria Math"/>
                    </w:rPr>
                    <m:t>C.z_</m:t>
                  </m:r>
                  <m:r>
                    <m:rPr>
                      <m:sty m:val="p"/>
                    </m:rPr>
                    <w:rPr>
                      <w:rFonts w:ascii="Cambria Math" w:hAnsi="Cambria Math" w:hint="eastAsia"/>
                    </w:rPr>
                    <m:t>view</m:t>
                  </m:r>
                </m:e>
              </m:mr>
            </m:m>
          </m:e>
        </m:d>
      </m:oMath>
      <w:r w:rsidR="00FE2F4B">
        <w:rPr>
          <w:rFonts w:hint="eastAsia"/>
        </w:rPr>
        <w:t xml:space="preserve"> </w:t>
      </w:r>
    </w:p>
    <w:p w:rsidR="00FE2F4B" w:rsidRDefault="00FE2F4B" w:rsidP="00FE2F4B">
      <w:r>
        <w:rPr>
          <w:rFonts w:hint="eastAsia"/>
        </w:rPr>
        <w:t>即：</w:t>
      </w:r>
    </w:p>
    <w:p w:rsidR="00FE2F4B" w:rsidRDefault="00754833" w:rsidP="00FE2F4B">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+λB_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FE2F4B">
        <w:rPr>
          <w:rFonts w:hint="eastAsia"/>
        </w:rPr>
        <w:t xml:space="preserve"> </w:t>
      </w:r>
    </w:p>
    <w:p w:rsidR="00FE2F4B" w:rsidRDefault="00FE2F4B" w:rsidP="00FE2F4B"/>
    <w:p w:rsidR="00FE2F4B" w:rsidRDefault="00FE2F4B" w:rsidP="00FE2F4B">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Pr>
          <w:rFonts w:ascii="Cambria Math" w:hAnsi="Cambria Math" w:hint="eastAsia"/>
        </w:rPr>
        <w:t>根据共面向量定理，</w:t>
      </w:r>
      <w:r>
        <w:rPr>
          <w:rFonts w:hint="eastAsia"/>
        </w:rPr>
        <w:t>我们有：</w:t>
      </w:r>
    </w:p>
    <w:p w:rsidR="00FE2F4B" w:rsidRDefault="00FE2F4B" w:rsidP="00FE2F4B">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Pr>
          <w:rFonts w:hint="eastAsia"/>
        </w:rPr>
        <w:t>，且</w:t>
      </w:r>
      <w:r w:rsidRPr="004E280E">
        <w:t>λ</w:t>
      </w:r>
      <w:r>
        <w:rPr>
          <w:rFonts w:hint="eastAsia"/>
        </w:rPr>
        <w:t>A</w:t>
      </w:r>
      <w:r>
        <w:t>_</w:t>
      </w:r>
      <w:r>
        <w:rPr>
          <w:rFonts w:hint="eastAsia"/>
        </w:rPr>
        <w:t>view</w:t>
      </w:r>
      <w:r>
        <w:t xml:space="preserve"> </w:t>
      </w:r>
      <w:r>
        <w:rPr>
          <w:rFonts w:hint="eastAsia"/>
        </w:rPr>
        <w:t>+</w:t>
      </w:r>
      <w:r>
        <w:t xml:space="preserve"> </w:t>
      </w:r>
      <w:r w:rsidRPr="004E280E">
        <w:t>λ</w:t>
      </w:r>
      <w:r>
        <w:t>B_</w:t>
      </w:r>
      <w:r>
        <w:rPr>
          <w:rFonts w:hint="eastAsia"/>
        </w:rPr>
        <w:t>view</w:t>
      </w:r>
      <w:r>
        <w:t xml:space="preserve"> </w:t>
      </w:r>
      <w:r>
        <w:rPr>
          <w:rFonts w:hint="eastAsia"/>
        </w:rPr>
        <w:t>+</w:t>
      </w:r>
      <w:r>
        <w:t xml:space="preserve"> </w:t>
      </w:r>
      <w:r w:rsidRPr="004E280E">
        <w:t>λ</w:t>
      </w:r>
      <w:r>
        <w:rPr>
          <w:rFonts w:hint="eastAsia"/>
        </w:rPr>
        <w:t>C</w:t>
      </w:r>
      <w:r>
        <w:t>_</w:t>
      </w:r>
      <w:r>
        <w:rPr>
          <w:rFonts w:hint="eastAsia"/>
        </w:rPr>
        <w:t>view</w:t>
      </w:r>
      <w:r>
        <w:t xml:space="preserve"> = 1</w:t>
      </w:r>
      <w:r>
        <w:rPr>
          <w:rFonts w:hint="eastAsia"/>
        </w:rPr>
        <w:t>；</w:t>
      </w:r>
    </w:p>
    <w:p w:rsidR="00FE2F4B" w:rsidRDefault="00FE2F4B" w:rsidP="00FE2F4B"/>
    <w:p w:rsidR="00FE2F4B" w:rsidRDefault="00FE2F4B" w:rsidP="00FE2F4B">
      <w:r>
        <w:rPr>
          <w:rFonts w:hint="eastAsia"/>
        </w:rPr>
        <w:t>由于唯一性，我们有：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 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oMath>
      <w:r>
        <w:rPr>
          <w:rFonts w:hint="eastAsia"/>
        </w:rPr>
        <w:t xml:space="preserve"> </w:t>
      </w:r>
    </w:p>
    <w:p w:rsidR="00FE2F4B" w:rsidRDefault="00FE2F4B" w:rsidP="00FE2F4B">
      <m:oMath>
        <m:r>
          <m:rPr>
            <m:sty m:val="p"/>
          </m:rPr>
          <w:rPr>
            <w:rFonts w:ascii="Cambria Math" w:hAnsi="Cambria Math"/>
          </w:rPr>
          <m:t>λA_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A.z_</m:t>
            </m:r>
            <m:r>
              <m:rPr>
                <m:sty m:val="p"/>
              </m:rPr>
              <w:rPr>
                <w:rFonts w:ascii="Cambria Math" w:hAnsi="Cambria Math" w:hint="eastAsia"/>
              </w:rPr>
              <m:t>view</m:t>
            </m:r>
          </m:den>
        </m:f>
        <m:r>
          <w:rPr>
            <w:rFonts w:ascii="Cambria Math" w:hAnsi="Cambria Math"/>
          </w:rPr>
          <m:t>+</m:t>
        </m:r>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B.z_</m:t>
            </m:r>
            <m:r>
              <m:rPr>
                <m:sty m:val="p"/>
              </m:rPr>
              <w:rPr>
                <w:rFonts w:ascii="Cambria Math" w:hAnsi="Cambria Math" w:hint="eastAsia"/>
              </w:rPr>
              <m:t>view</m:t>
            </m:r>
          </m:den>
        </m:f>
        <m:r>
          <w:rPr>
            <w:rFonts w:ascii="Cambria Math" w:hAnsi="Cambria Math"/>
          </w:rPr>
          <m:t>+</m:t>
        </m:r>
        <m:r>
          <m:rPr>
            <m:sty m:val="p"/>
          </m:rPr>
          <w:rPr>
            <w:rFonts w:ascii="Cambria Math" w:hAnsi="Cambria Math"/>
          </w:rPr>
          <m:t>λC_</m:t>
        </m:r>
        <m:r>
          <m:rPr>
            <m:sty m:val="p"/>
          </m:rPr>
          <w:rPr>
            <w:rFonts w:ascii="Cambria Math" w:hAnsi="Cambria Math" w:hint="eastAsia"/>
          </w:rPr>
          <m:t>norm</m:t>
        </m:r>
        <m:r>
          <m:rPr>
            <m:sty m:val="p"/>
          </m:rPr>
          <w:rPr>
            <w:rFonts w:ascii="Cambria Math" w:hAnsi="Cambria Math"/>
          </w:rPr>
          <m:t>dev</m:t>
        </m:r>
        <m:f>
          <m:fPr>
            <m:ctrlPr>
              <w:rPr>
                <w:rFonts w:ascii="Cambria Math" w:hAnsi="Cambria Math"/>
              </w:rPr>
            </m:ctrlPr>
          </m:fPr>
          <m:num>
            <m:r>
              <w:rPr>
                <w:rFonts w:ascii="Cambria Math" w:hAnsi="Cambria Math"/>
              </w:rPr>
              <m:t>1</m:t>
            </m:r>
          </m:num>
          <m:den>
            <m:r>
              <m:rPr>
                <m:sty m:val="p"/>
              </m:rPr>
              <w:rPr>
                <w:rFonts w:ascii="Cambria Math" w:hAnsi="Cambria Math"/>
              </w:rPr>
              <m:t>C.z_</m:t>
            </m:r>
            <m:r>
              <m:rPr>
                <m:sty m:val="p"/>
              </m:rPr>
              <w:rPr>
                <w:rFonts w:ascii="Cambria Math" w:hAnsi="Cambria Math" w:hint="eastAsia"/>
              </w:rPr>
              <m:t>view</m:t>
            </m:r>
          </m:den>
        </m:f>
        <m:r>
          <m:rPr>
            <m:sty m:val="p"/>
          </m:rPr>
          <w:rPr>
            <w:rFonts w:ascii="Cambria Math" w:hAnsi="Cambria Math" w:hint="eastAsia"/>
          </w:rPr>
          <m:t>=1</m:t>
        </m:r>
      </m:oMath>
      <w:r>
        <w:rPr>
          <w:rFonts w:hint="eastAsia"/>
        </w:rPr>
        <w:t xml:space="preserve"> </w:t>
      </w:r>
    </w:p>
    <w:p w:rsidR="00FE2F4B" w:rsidRDefault="00FE2F4B" w:rsidP="00FE2F4B"/>
    <w:p w:rsidR="00FE2F4B" w:rsidRDefault="00FE2F4B" w:rsidP="00FE2F4B">
      <w:r>
        <w:rPr>
          <w:rFonts w:hint="eastAsia"/>
        </w:rPr>
        <w:t>由于</w:t>
      </w:r>
      <w:r w:rsidRPr="009424A5">
        <w:rPr>
          <w:rFonts w:hint="eastAsia"/>
        </w:rPr>
        <w:t>w</w:t>
      </w:r>
      <w:r w:rsidRPr="009424A5">
        <w:t>_clip = z_view</w:t>
      </w:r>
      <w:r>
        <w:t>，</w:t>
      </w:r>
      <w:r>
        <w:rPr>
          <w:rFonts w:hint="eastAsia"/>
        </w:rPr>
        <w:t>我们有：</w:t>
      </w:r>
    </w:p>
    <w:p w:rsidR="00FE2F4B" w:rsidRDefault="00FE2F4B" w:rsidP="00FE2F4B">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A</m:t>
            </m:r>
            <m:r>
              <m:rPr>
                <m:sty m:val="p"/>
              </m:rPr>
              <w:rPr>
                <w:rFonts w:ascii="Cambria Math" w:hAnsi="Cambria Math"/>
              </w:rPr>
              <m:t>_view</m:t>
            </m:r>
          </m:num>
          <m:den>
            <m:r>
              <w:rPr>
                <w:rFonts w:ascii="Cambria Math" w:hAnsi="Cambria Math"/>
              </w:rPr>
              <m:t>1</m:t>
            </m:r>
          </m:den>
        </m:f>
        <m:r>
          <w:rPr>
            <w:rFonts w:ascii="Cambria Math" w:hAnsi="Cambria Math"/>
          </w:rPr>
          <m:t xml:space="preserve"> </m:t>
        </m:r>
        <m:r>
          <m:rPr>
            <m:sty m:val="p"/>
          </m:rPr>
          <w:rPr>
            <w:rFonts w:ascii="Cambria Math" w:hAnsi="Cambria Math"/>
          </w:rPr>
          <m:t>= λ</m:t>
        </m:r>
        <m:r>
          <m:rPr>
            <m:sty m:val="p"/>
          </m:rPr>
          <w:rPr>
            <w:rFonts w:ascii="Cambria Math" w:hAnsi="Cambria Math" w:hint="eastAsia"/>
          </w:rPr>
          <m:t>A</m:t>
        </m:r>
        <m:r>
          <m:rPr>
            <m:sty m:val="p"/>
          </m:rPr>
          <w:rPr>
            <w:rFonts w:ascii="Cambria Math" w:hAnsi="Cambria Math"/>
          </w:rPr>
          <m:t>_view</m:t>
        </m:r>
      </m:oMath>
      <w:r>
        <w:rPr>
          <w:rFonts w:hint="eastAsia"/>
        </w:rPr>
        <w:t xml:space="preserve"> </w:t>
      </w:r>
    </w:p>
    <w:p w:rsidR="00FE2F4B" w:rsidRDefault="00FE2F4B" w:rsidP="00FE2F4B">
      <m:oMath>
        <m:r>
          <m:rPr>
            <m:sty m:val="p"/>
          </m:rPr>
          <w:rPr>
            <w:rFonts w:ascii="Cambria Math" w:hAnsi="Cambria Math"/>
          </w:rPr>
          <m:t>λB_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λB_view</m:t>
            </m:r>
          </m:num>
          <m:den>
            <m:r>
              <w:rPr>
                <w:rFonts w:ascii="Cambria Math" w:hAnsi="Cambria Math"/>
              </w:rPr>
              <m:t>1</m:t>
            </m:r>
          </m:den>
        </m:f>
        <m:r>
          <w:rPr>
            <w:rFonts w:ascii="Cambria Math" w:hAnsi="Cambria Math"/>
          </w:rPr>
          <m:t xml:space="preserve"> </m:t>
        </m:r>
        <m:r>
          <m:rPr>
            <m:sty m:val="p"/>
          </m:rPr>
          <w:rPr>
            <w:rFonts w:ascii="Cambria Math" w:hAnsi="Cambria Math"/>
          </w:rPr>
          <m:t>= λB_view</m:t>
        </m:r>
      </m:oMath>
      <w:r>
        <w:rPr>
          <w:rFonts w:hint="eastAsia"/>
        </w:rPr>
        <w:t xml:space="preserve"> </w:t>
      </w:r>
    </w:p>
    <w:p w:rsidR="00FE2F4B" w:rsidRDefault="00FE2F4B" w:rsidP="00FE2F4B">
      <m:oMath>
        <m:r>
          <m:rPr>
            <m:sty m:val="p"/>
          </m:rPr>
          <w:rPr>
            <w:rFonts w:ascii="Cambria Math" w:hAnsi="Cambria Math"/>
          </w:rPr>
          <m:t>λC_</m:t>
        </m:r>
        <m:r>
          <m:rPr>
            <m:sty m:val="p"/>
          </m:rPr>
          <w:rPr>
            <w:rFonts w:ascii="Cambria Math" w:hAnsi="Cambria Math" w:hint="eastAsia"/>
          </w:rPr>
          <m:t>hw</m:t>
        </m:r>
        <m:r>
          <m:rPr>
            <m:sty m:val="p"/>
          </m:rPr>
          <w:rPr>
            <w:rFonts w:ascii="Cambria Math" w:hAnsi="Cambria Math"/>
          </w:rPr>
          <m:t>=</m:t>
        </m:r>
        <m:f>
          <m:fPr>
            <m:ctrlPr>
              <w:rPr>
                <w:rFonts w:ascii="Cambria Math" w:hAnsi="Cambria Math"/>
              </w:rPr>
            </m:ctrlPr>
          </m:fPr>
          <m:num>
            <m:r>
              <m:rPr>
                <m:sty m:val="p"/>
              </m:rPr>
              <w:rPr>
                <w:rFonts w:ascii="Cambria Math" w:hAnsi="Cambria Math"/>
              </w:rPr>
              <m:t>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_clip</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_clip</m:t>
                </m:r>
              </m:den>
            </m:f>
          </m:den>
        </m:f>
        <m:r>
          <m:rPr>
            <m:sty m:val="p"/>
          </m:rPr>
          <w:rPr>
            <w:rFonts w:ascii="Cambria Math" w:hAnsi="Cambria Math"/>
          </w:rPr>
          <m:t>=</m:t>
        </m:r>
        <m:f>
          <m:fPr>
            <m:ctrlPr>
              <w:rPr>
                <w:rFonts w:ascii="Cambria Math" w:hAnsi="Cambria Math"/>
              </w:rPr>
            </m:ctrlPr>
          </m:fPr>
          <m:num>
            <m:r>
              <m:rPr>
                <m:sty m:val="p"/>
              </m:rPr>
              <w:rPr>
                <w:rFonts w:ascii="Cambria Math" w:hAnsi="Cambria Math"/>
              </w:rPr>
              <m:t>λC_normdev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_vew</m:t>
                </m:r>
              </m:den>
            </m:f>
            <m:r>
              <m:rPr>
                <m:sty m:val="p"/>
              </m:rPr>
              <w:rPr>
                <w:rFonts w:ascii="Cambria Math" w:hAnsi="Cambria Math"/>
              </w:rPr>
              <m:t xml:space="preserve"> </m:t>
            </m:r>
          </m:num>
          <m:den>
            <m:r>
              <m:rPr>
                <m:sty m:val="p"/>
              </m:rPr>
              <w:rPr>
                <w:rFonts w:ascii="Cambria Math" w:hAnsi="Cambria Math"/>
              </w:rPr>
              <m:t xml:space="preserve"> λA_normdev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A.</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λB_normdev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B.</m:t>
                </m:r>
                <m:r>
                  <m:rPr>
                    <m:sty m:val="p"/>
                  </m:rPr>
                  <w:rPr>
                    <w:rFonts w:ascii="Cambria Math" w:hAnsi="Cambria Math" w:hint="eastAsia"/>
                  </w:rPr>
                  <m:t>w</m:t>
                </m:r>
                <m:r>
                  <m:rPr>
                    <m:sty m:val="p"/>
                  </m:rPr>
                  <w:rPr>
                    <w:rFonts w:ascii="Cambria Math" w:hAnsi="Cambria Math"/>
                  </w:rPr>
                  <m:t>_view</m:t>
                </m:r>
              </m:den>
            </m:f>
            <m:r>
              <m:rPr>
                <m:sty m:val="p"/>
              </m:rPr>
              <w:rPr>
                <w:rFonts w:ascii="Cambria Math" w:hAnsi="Cambria Math"/>
              </w:rPr>
              <m:t xml:space="preserve"> +  λ</m:t>
            </m:r>
            <m:r>
              <m:rPr>
                <m:sty m:val="p"/>
              </m:rPr>
              <w:rPr>
                <w:rFonts w:ascii="Cambria Math" w:hAnsi="Cambria Math" w:hint="eastAsia"/>
              </w:rPr>
              <m:t>C</m:t>
            </m:r>
            <m:r>
              <m:rPr>
                <m:sty m:val="p"/>
              </m:rPr>
              <w:rPr>
                <w:rFonts w:ascii="Cambria Math" w:hAnsi="Cambria Math"/>
              </w:rPr>
              <m:t>_normdev</m:t>
            </m:r>
            <m:f>
              <m:fPr>
                <m:ctrlPr>
                  <w:rPr>
                    <w:rFonts w:ascii="Cambria Math" w:hAnsi="Cambria Math"/>
                  </w:rPr>
                </m:ctrlPr>
              </m:fPr>
              <m:num>
                <m:r>
                  <m:rPr>
                    <m:sty m:val="p"/>
                  </m:rPr>
                  <w:rPr>
                    <w:rFonts w:ascii="Cambria Math" w:hAnsi="Cambria Math"/>
                  </w:rPr>
                  <m:t>1</m:t>
                </m:r>
              </m:num>
              <m:den>
                <m:r>
                  <m:rPr>
                    <m:sty m:val="p"/>
                  </m:rPr>
                  <w:rPr>
                    <w:rFonts w:ascii="Cambria Math" w:hAnsi="Cambria Math"/>
                  </w:rPr>
                  <m:t>C.</m:t>
                </m:r>
                <m:r>
                  <m:rPr>
                    <m:sty m:val="p"/>
                  </m:rPr>
                  <w:rPr>
                    <w:rFonts w:ascii="Cambria Math" w:hAnsi="Cambria Math" w:hint="eastAsia"/>
                  </w:rPr>
                  <m:t>w</m:t>
                </m:r>
                <m:r>
                  <m:rPr>
                    <m:sty m:val="p"/>
                  </m:rPr>
                  <w:rPr>
                    <w:rFonts w:ascii="Cambria Math" w:hAnsi="Cambria Math"/>
                  </w:rPr>
                  <m:t>_view</m:t>
                </m:r>
              </m:den>
            </m:f>
          </m:den>
        </m:f>
        <m:r>
          <w:rPr>
            <w:rFonts w:ascii="Cambria Math" w:hAnsi="Cambria Math"/>
          </w:rPr>
          <m:t>=</m:t>
        </m:r>
        <m:f>
          <m:fPr>
            <m:ctrlPr>
              <w:rPr>
                <w:rFonts w:ascii="Cambria Math" w:hAnsi="Cambria Math"/>
              </w:rPr>
            </m:ctrlPr>
          </m:fPr>
          <m:num>
            <m:r>
              <m:rPr>
                <m:sty m:val="p"/>
              </m:rPr>
              <w:rPr>
                <w:rFonts w:ascii="Cambria Math" w:hAnsi="Cambria Math"/>
              </w:rPr>
              <m:t>λC_view</m:t>
            </m:r>
          </m:num>
          <m:den>
            <m:r>
              <w:rPr>
                <w:rFonts w:ascii="Cambria Math" w:hAnsi="Cambria Math"/>
              </w:rPr>
              <m:t>1</m:t>
            </m:r>
          </m:den>
        </m:f>
        <m:r>
          <w:rPr>
            <w:rFonts w:ascii="Cambria Math" w:hAnsi="Cambria Math"/>
          </w:rPr>
          <m:t xml:space="preserve"> </m:t>
        </m:r>
        <m:r>
          <m:rPr>
            <m:sty m:val="p"/>
          </m:rPr>
          <w:rPr>
            <w:rFonts w:ascii="Cambria Math" w:hAnsi="Cambria Math"/>
          </w:rPr>
          <m:t>= λC_view</m:t>
        </m:r>
      </m:oMath>
      <w:r>
        <w:rPr>
          <w:rFonts w:hint="eastAsia"/>
        </w:rPr>
        <w:t xml:space="preserve"> </w:t>
      </w:r>
    </w:p>
    <w:p w:rsidR="00FE2F4B" w:rsidRDefault="00FE2F4B" w:rsidP="00FE2F4B"/>
    <w:p w:rsidR="00FE2F4B" w:rsidRDefault="00FE2F4B" w:rsidP="00FE2F4B"/>
    <w:p w:rsidR="00FE2F4B" w:rsidRDefault="00FE2F4B" w:rsidP="00FE2F4B"/>
    <w:p w:rsidR="001E2E37" w:rsidRDefault="00FA37B9" w:rsidP="00580581">
      <w:pPr>
        <w:pStyle w:val="4"/>
      </w:pPr>
      <w:r>
        <w:rPr>
          <w:rFonts w:hint="eastAsia"/>
        </w:rPr>
        <w:t>双</w:t>
      </w:r>
      <w:r w:rsidR="00A506E3">
        <w:rPr>
          <w:rFonts w:hint="eastAsia"/>
        </w:rPr>
        <w:t>抛物面</w:t>
      </w:r>
      <w:r w:rsidR="00A40408">
        <w:rPr>
          <w:rFonts w:hint="eastAsia"/>
        </w:rPr>
        <w:t>投影</w:t>
      </w:r>
    </w:p>
    <w:p w:rsidR="00A506E3" w:rsidRDefault="00A506E3" w:rsidP="00C017A7"/>
    <w:p w:rsidR="003C70B7" w:rsidRPr="002D6034" w:rsidRDefault="00FA37B9" w:rsidP="002D6034">
      <w:pPr>
        <w:pStyle w:val="5"/>
      </w:pPr>
      <w:r>
        <w:rPr>
          <w:rFonts w:hint="eastAsia"/>
        </w:rPr>
        <w:t>双</w:t>
      </w:r>
      <w:r w:rsidR="00070989" w:rsidRPr="002D6034">
        <w:rPr>
          <w:rFonts w:hint="eastAsia"/>
        </w:rPr>
        <w:t>抛物面</w:t>
      </w:r>
      <w:r w:rsidR="002F7B39">
        <w:rPr>
          <w:rFonts w:hint="eastAsia"/>
        </w:rPr>
        <w:t>映射</w:t>
      </w:r>
    </w:p>
    <w:p w:rsidR="008C761F" w:rsidRDefault="008C761F" w:rsidP="00C017A7"/>
    <w:p w:rsidR="00953B6A" w:rsidRDefault="00953B6A" w:rsidP="00953B6A">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953B6A" w:rsidRDefault="00754833" w:rsidP="00953B6A">
      <w:hyperlink r:id="rId47" w:history="1">
        <w:r w:rsidR="008E19C7" w:rsidRPr="002C626D">
          <w:rPr>
            <w:rStyle w:val="a5"/>
          </w:rPr>
          <w:t>https://vccimaging.org/Publications/Heidrich1998VEM/Heidrich1998VEM.pdf</w:t>
        </w:r>
      </w:hyperlink>
    </w:p>
    <w:p w:rsidR="008E19C7" w:rsidRDefault="008E19C7" w:rsidP="00953B6A"/>
    <w:p w:rsidR="00953B6A" w:rsidRDefault="00953B6A" w:rsidP="00953B6A">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953B6A" w:rsidRDefault="00754833" w:rsidP="00C017A7">
      <w:hyperlink r:id="rId48" w:history="1">
        <w:r w:rsidR="008E19C7" w:rsidRPr="002C626D">
          <w:rPr>
            <w:rStyle w:val="a5"/>
          </w:rPr>
          <w:t>https://github.com/powervr-graphics/Native_SDK/tree/4.3/Documentation/Whitepapers</w:t>
        </w:r>
      </w:hyperlink>
    </w:p>
    <w:p w:rsidR="008E19C7" w:rsidRDefault="008E19C7" w:rsidP="00C017A7"/>
    <w:p w:rsidR="003C70B7" w:rsidRDefault="00FA37B9" w:rsidP="00C017A7">
      <w:r>
        <w:rPr>
          <w:rFonts w:hint="eastAsia"/>
        </w:rPr>
        <w:t>双</w:t>
      </w:r>
      <w:r w:rsidR="003C70B7">
        <w:rPr>
          <w:rFonts w:hint="eastAsia"/>
        </w:rPr>
        <w:t>抛物面</w:t>
      </w:r>
      <w:r w:rsidR="00FF76C4" w:rsidRPr="00FF76C4">
        <w:rPr>
          <w:rFonts w:hint="eastAsia"/>
        </w:rPr>
        <w:t>（</w:t>
      </w:r>
      <w:r w:rsidR="00FF76C4" w:rsidRPr="00FF76C4">
        <w:rPr>
          <w:rFonts w:hint="eastAsia"/>
        </w:rPr>
        <w:t>Dual Paraboloid</w:t>
      </w:r>
      <w:r w:rsidR="00FF76C4" w:rsidRPr="00FF76C4">
        <w:rPr>
          <w:rFonts w:hint="eastAsia"/>
        </w:rPr>
        <w:t>）</w:t>
      </w:r>
      <w:r w:rsidR="00A21790">
        <w:rPr>
          <w:rFonts w:hint="eastAsia"/>
        </w:rPr>
        <w:t>映射</w:t>
      </w:r>
      <w:r w:rsidR="003C70B7">
        <w:rPr>
          <w:rFonts w:hint="eastAsia"/>
        </w:rPr>
        <w:t>在本质上</w:t>
      </w:r>
      <w:r w:rsidR="00EA0F45">
        <w:rPr>
          <w:rFonts w:hint="eastAsia"/>
        </w:rPr>
        <w:t>是一种投影函数（</w:t>
      </w:r>
      <w:r w:rsidR="00EA0F45">
        <w:rPr>
          <w:rFonts w:hint="eastAsia"/>
        </w:rPr>
        <w:t>Projector</w:t>
      </w:r>
      <w:r w:rsidR="00EA0F45">
        <w:t xml:space="preserve"> </w:t>
      </w:r>
      <w:r w:rsidR="00EA0F45">
        <w:rPr>
          <w:rFonts w:hint="eastAsia"/>
        </w:rPr>
        <w:t>Function</w:t>
      </w:r>
      <w:r w:rsidR="00EA0F45">
        <w:rPr>
          <w:rFonts w:hint="eastAsia"/>
        </w:rPr>
        <w:t>）</w:t>
      </w:r>
      <w:r w:rsidR="00832E73">
        <w:t>，</w:t>
      </w:r>
      <w:r w:rsidR="00832E73">
        <w:rPr>
          <w:rFonts w:hint="eastAsia"/>
        </w:rPr>
        <w:t>它</w:t>
      </w:r>
      <w:r w:rsidR="00EA0F45">
        <w:rPr>
          <w:rFonts w:hint="eastAsia"/>
        </w:rPr>
        <w:t>将球函数</w:t>
      </w:r>
      <w:r w:rsidR="00811946">
        <w:rPr>
          <w:rFonts w:hint="eastAsia"/>
        </w:rPr>
        <w:t>（</w:t>
      </w:r>
      <w:r w:rsidR="00811946">
        <w:rPr>
          <w:rFonts w:hint="eastAsia"/>
        </w:rPr>
        <w:t>Spherical</w:t>
      </w:r>
      <w:r w:rsidR="00811946">
        <w:t xml:space="preserve"> </w:t>
      </w:r>
      <w:r w:rsidR="00811946">
        <w:rPr>
          <w:rFonts w:hint="eastAsia"/>
        </w:rPr>
        <w:t>Function</w:t>
      </w:r>
      <w:r w:rsidR="00811946">
        <w:rPr>
          <w:rFonts w:hint="eastAsia"/>
        </w:rPr>
        <w:t>）</w:t>
      </w:r>
      <w:r w:rsidR="00EA0F45">
        <w:rPr>
          <w:rFonts w:hint="eastAsia"/>
        </w:rPr>
        <w:t>的定义域</w:t>
      </w:r>
      <w:r w:rsidR="00FE1750">
        <w:rPr>
          <w:rFonts w:hint="eastAsia"/>
        </w:rPr>
        <w:t>（</w:t>
      </w:r>
      <w:r w:rsidR="003C6EE5">
        <w:rPr>
          <w:rFonts w:hint="eastAsia"/>
        </w:rPr>
        <w:t>三维空间中的任意方向，</w:t>
      </w:r>
      <w:r w:rsidR="002F081B">
        <w:rPr>
          <w:rFonts w:hint="eastAsia"/>
        </w:rPr>
        <w:t>可以等价地表示为</w:t>
      </w:r>
      <w:r w:rsidR="003475DF">
        <w:rPr>
          <w:rFonts w:hint="eastAsia"/>
        </w:rPr>
        <w:t>三维空间中的</w:t>
      </w:r>
      <w:r w:rsidR="002F081B">
        <w:rPr>
          <w:rFonts w:hint="eastAsia"/>
        </w:rPr>
        <w:t>任意单位向量，</w:t>
      </w:r>
      <w:r w:rsidR="006D3AB5">
        <w:rPr>
          <w:rFonts w:hint="eastAsia"/>
        </w:rPr>
        <w:t>一般用于表示从三维空间中的某个固定点出发的各个方向，</w:t>
      </w:r>
      <w:r w:rsidR="003C6EE5">
        <w:rPr>
          <w:rFonts w:hint="eastAsia"/>
        </w:rPr>
        <w:t>可以形象地理解为从</w:t>
      </w:r>
      <w:r w:rsidR="00020BAD">
        <w:rPr>
          <w:rFonts w:hint="eastAsia"/>
        </w:rPr>
        <w:t>球心</w:t>
      </w:r>
      <w:r w:rsidR="00EA7F28">
        <w:rPr>
          <w:rFonts w:hint="eastAsia"/>
        </w:rPr>
        <w:t>出发到</w:t>
      </w:r>
      <w:r w:rsidR="00020BAD">
        <w:rPr>
          <w:rFonts w:hint="eastAsia"/>
        </w:rPr>
        <w:t>球面上的任意点</w:t>
      </w:r>
      <w:r w:rsidR="00735702">
        <w:rPr>
          <w:rFonts w:hint="eastAsia"/>
        </w:rPr>
        <w:t>的</w:t>
      </w:r>
      <w:r w:rsidR="006D3AB5">
        <w:rPr>
          <w:rFonts w:hint="eastAsia"/>
        </w:rPr>
        <w:t>方向</w:t>
      </w:r>
      <w:r w:rsidR="00FE1750">
        <w:rPr>
          <w:rFonts w:hint="eastAsia"/>
        </w:rPr>
        <w:t>）</w:t>
      </w:r>
      <w:r w:rsidR="00EA0F45">
        <w:rPr>
          <w:rFonts w:hint="eastAsia"/>
        </w:rPr>
        <w:t>映射到二维空间</w:t>
      </w:r>
      <w:r w:rsidR="002D6418">
        <w:rPr>
          <w:rFonts w:hint="eastAsia"/>
        </w:rPr>
        <w:t>中的坐标</w:t>
      </w:r>
      <w:r w:rsidR="00707B61">
        <w:rPr>
          <w:rFonts w:hint="eastAsia"/>
        </w:rPr>
        <w:t>，以允许用图像（</w:t>
      </w:r>
      <w:r w:rsidR="00707B61">
        <w:rPr>
          <w:rFonts w:hint="eastAsia"/>
        </w:rPr>
        <w:t>Image</w:t>
      </w:r>
      <w:r w:rsidR="00707B61">
        <w:rPr>
          <w:rFonts w:hint="eastAsia"/>
        </w:rPr>
        <w:t>）来</w:t>
      </w:r>
      <w:r w:rsidR="00452714">
        <w:rPr>
          <w:rFonts w:hint="eastAsia"/>
        </w:rPr>
        <w:t>保存</w:t>
      </w:r>
      <w:r w:rsidR="00707B61">
        <w:rPr>
          <w:rFonts w:hint="eastAsia"/>
        </w:rPr>
        <w:t>球函数</w:t>
      </w:r>
      <w:r w:rsidR="001F0999">
        <w:rPr>
          <w:rFonts w:hint="eastAsia"/>
        </w:rPr>
        <w:t>。</w:t>
      </w:r>
    </w:p>
    <w:p w:rsidR="00035637" w:rsidRDefault="00035637" w:rsidP="00C017A7"/>
    <w:p w:rsidR="00F23EB0" w:rsidRDefault="001A3FAB" w:rsidP="00C017A7">
      <w:r>
        <w:rPr>
          <w:rFonts w:hint="eastAsia"/>
        </w:rPr>
        <w:t>我们</w:t>
      </w:r>
      <w:r w:rsidR="009A10D0" w:rsidRPr="00C16B92">
        <w:rPr>
          <w:rFonts w:hint="eastAsia"/>
        </w:rPr>
        <w:t>设</w:t>
      </w:r>
      <w:r w:rsidR="003B16DE">
        <w:rPr>
          <w:rFonts w:hint="eastAsia"/>
        </w:rPr>
        <w:t>（</w:t>
      </w:r>
      <w:r w:rsidR="009A10D0" w:rsidRPr="00C16B92">
        <w:rPr>
          <w:rFonts w:hint="eastAsia"/>
        </w:rPr>
        <w:t>椭圆</w:t>
      </w:r>
      <w:r w:rsidR="003B16DE">
        <w:rPr>
          <w:rFonts w:hint="eastAsia"/>
        </w:rPr>
        <w:t>）</w:t>
      </w:r>
      <w:r w:rsidR="009A10D0"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F23EB0">
        <w:rPr>
          <w:rFonts w:hint="eastAsia"/>
        </w:rPr>
        <w:t>，不难理解它是由</w:t>
      </w:r>
      <w:r w:rsidR="00063CAD">
        <w:rPr>
          <w:rFonts w:hint="eastAsia"/>
        </w:rPr>
        <w:t>准线为</w:t>
      </w:r>
      <w:r w:rsidR="00F23EB0">
        <w:rPr>
          <w:rFonts w:hint="eastAsia"/>
        </w:rPr>
        <w:t>z</w:t>
      </w:r>
      <w:r w:rsidR="00F23EB0">
        <w:t xml:space="preserve"> = 1</w:t>
      </w:r>
      <w:r w:rsidR="00851B9B">
        <w:t>、</w:t>
      </w:r>
      <w:r w:rsidR="00851B9B">
        <w:rPr>
          <w:rFonts w:hint="eastAsia"/>
        </w:rPr>
        <w:t>顶点为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51B9B">
        <w:t>、</w:t>
      </w:r>
      <w:r w:rsidR="00F23EB0">
        <w:rPr>
          <w:rFonts w:hint="eastAsia"/>
        </w:rPr>
        <w:t>焦点</w:t>
      </w:r>
      <w:r w:rsidR="00063CAD">
        <w:rPr>
          <w:rFonts w:hint="eastAsia"/>
        </w:rPr>
        <w:t>为</w:t>
      </w:r>
      <w:r w:rsidR="00F23EB0">
        <w:rPr>
          <w:rFonts w:hint="eastAsia"/>
        </w:rPr>
        <w:t>原点</w:t>
      </w:r>
      <w:r w:rsidR="00242558">
        <w:rPr>
          <w:rFonts w:hint="eastAsia"/>
        </w:rPr>
        <w:t>的抛物线绕</w:t>
      </w:r>
      <w:r w:rsidR="00242558">
        <w:rPr>
          <w:rFonts w:hint="eastAsia"/>
        </w:rPr>
        <w:t>Z</w:t>
      </w:r>
      <w:r w:rsidR="00242558">
        <w:rPr>
          <w:rFonts w:hint="eastAsia"/>
        </w:rPr>
        <w:t>轴旋转一周得到的曲面</w:t>
      </w:r>
      <w:r w:rsidR="00AF5504">
        <w:rPr>
          <w:rFonts w:hint="eastAsia"/>
        </w:rPr>
        <w:t>，简单的说明如下：</w:t>
      </w:r>
    </w:p>
    <w:p w:rsidR="007B6894" w:rsidRDefault="00AF5504" w:rsidP="00C017A7">
      <w:r>
        <w:rPr>
          <w:rFonts w:hint="eastAsia"/>
        </w:rPr>
        <w:t>令</w:t>
      </w:r>
      <w:r>
        <w:rPr>
          <w:rFonts w:hint="eastAsia"/>
        </w:rPr>
        <w:t>y</w:t>
      </w:r>
      <w:r>
        <w:t xml:space="preserve"> </w:t>
      </w:r>
      <w:r>
        <w:rPr>
          <w:rFonts w:hint="eastAsia"/>
        </w:rPr>
        <w:t>=</w:t>
      </w:r>
      <w:r>
        <w:t xml:space="preserve"> </w:t>
      </w:r>
      <w:r>
        <w:rPr>
          <w:rFonts w:hint="eastAsia"/>
        </w:rPr>
        <w:t>0</w:t>
      </w:r>
      <w:r>
        <w:rPr>
          <w:rFonts w:hint="eastAsia"/>
        </w:rPr>
        <w:t>，我们得到</w:t>
      </w:r>
      <w:r w:rsidRPr="00C16B92">
        <w:rPr>
          <w:rFonts w:hint="eastAsia"/>
        </w:rPr>
        <w:t>抛物面</w:t>
      </w:r>
      <w:r w:rsidR="007B6894" w:rsidRPr="00C16B92">
        <w:t xml:space="preserve"> </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Pr>
          <w:rFonts w:hint="eastAsia"/>
        </w:rPr>
        <w:t>与平面</w:t>
      </w:r>
      <w:r>
        <w:rPr>
          <w:rFonts w:hint="eastAsia"/>
        </w:rPr>
        <w:t>Z</w:t>
      </w:r>
      <w:r>
        <w:t>OX</w:t>
      </w:r>
      <w:r>
        <w:rPr>
          <w:rFonts w:hint="eastAsia"/>
        </w:rPr>
        <w:t>的交线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t>，</w:t>
      </w:r>
      <w:r w:rsidR="007B6894">
        <w:rPr>
          <w:rFonts w:hint="eastAsia"/>
        </w:rPr>
        <w:t>它是由抛物线</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7B6894">
        <w:rPr>
          <w:rFonts w:hint="eastAsia"/>
        </w:rPr>
        <w:t>向</w:t>
      </w:r>
      <w:r w:rsidR="007B6894">
        <w:rPr>
          <w:rFonts w:hint="eastAsia"/>
        </w:rPr>
        <w:t>Z</w:t>
      </w:r>
      <w:r w:rsidR="007B6894">
        <w:rPr>
          <w:rFonts w:hint="eastAsia"/>
        </w:rPr>
        <w:t>轴</w:t>
      </w:r>
      <w:r w:rsidR="00063CAD">
        <w:rPr>
          <w:rFonts w:hint="eastAsia"/>
        </w:rPr>
        <w:t>正</w:t>
      </w:r>
      <w:r w:rsidR="007B6894">
        <w:rPr>
          <w:rFonts w:hint="eastAsia"/>
        </w:rPr>
        <w:t>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7B6894">
        <w:rPr>
          <w:rFonts w:hint="eastAsia"/>
        </w:rPr>
        <w:t>个单位得到的</w:t>
      </w:r>
      <w:r w:rsidR="00F25653">
        <w:rPr>
          <w:rFonts w:hint="eastAsia"/>
        </w:rPr>
        <w:t>。</w:t>
      </w:r>
    </w:p>
    <w:p w:rsidR="00C40C56" w:rsidRPr="007B6894" w:rsidRDefault="007B6894" w:rsidP="00C017A7">
      <w:r>
        <w:rPr>
          <w:rFonts w:hint="eastAsia"/>
        </w:rPr>
        <w:t>而抛物线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又可以写成</w:t>
      </w:r>
      <w:r>
        <w:rPr>
          <w:rFonts w:hint="eastAsia"/>
        </w:rPr>
        <w:t>x</w:t>
      </w:r>
      <w:r w:rsidRPr="00C672DE">
        <w:t>2</w:t>
      </w:r>
      <w:r>
        <w:t xml:space="preserve"> = </w:t>
      </w:r>
      <w:r w:rsidR="00063CAD">
        <w:t>-</w:t>
      </w:r>
      <w:r>
        <w:t>2z</w:t>
      </w:r>
      <w:r>
        <w:t>，</w:t>
      </w:r>
      <w:r>
        <w:rPr>
          <w:rFonts w:hint="eastAsia"/>
        </w:rPr>
        <w:t>对照标准形式</w:t>
      </w:r>
      <w:r>
        <w:rPr>
          <w:rFonts w:hint="eastAsia"/>
        </w:rPr>
        <w:t>x</w:t>
      </w:r>
      <w:r w:rsidRPr="00C672DE">
        <w:rPr>
          <w:rFonts w:hint="eastAsia"/>
        </w:rPr>
        <w:t>2</w:t>
      </w:r>
      <w:r>
        <w:t xml:space="preserve"> = </w:t>
      </w:r>
      <w:r w:rsidR="00063CAD">
        <w:t>-</w:t>
      </w:r>
      <w:r>
        <w:t>2</w:t>
      </w:r>
      <w:r>
        <w:rPr>
          <w:rFonts w:hint="eastAsia"/>
        </w:rPr>
        <w:t>p</w:t>
      </w:r>
      <w:r w:rsidR="00063CAD">
        <w:rPr>
          <w:rFonts w:hint="eastAsia"/>
        </w:rPr>
        <w:t>z</w:t>
      </w:r>
      <w:r>
        <w:t>，</w:t>
      </w:r>
      <w:r>
        <w:rPr>
          <w:rFonts w:hint="eastAsia"/>
        </w:rPr>
        <w:t>可得</w:t>
      </w:r>
      <w:r>
        <w:rPr>
          <w:rFonts w:hint="eastAsia"/>
        </w:rPr>
        <w:t>p</w:t>
      </w:r>
      <w:r w:rsidR="00943326">
        <w:t xml:space="preserve"> </w:t>
      </w:r>
      <w:r>
        <w:rPr>
          <w:rFonts w:hint="eastAsia"/>
        </w:rPr>
        <w:t>=</w:t>
      </w:r>
      <w:r w:rsidR="00943326">
        <w:t xml:space="preserve"> </w:t>
      </w:r>
      <w:r>
        <w:rPr>
          <w:rFonts w:hint="eastAsia"/>
        </w:rPr>
        <w:t>1</w:t>
      </w:r>
      <w:r>
        <w:rPr>
          <w:rFonts w:hint="eastAsia"/>
        </w:rPr>
        <w:t>，</w:t>
      </w:r>
      <w:r w:rsidR="00063CAD">
        <w:rPr>
          <w:rFonts w:hint="eastAsia"/>
        </w:rPr>
        <w:t>即抛物线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sidR="00063CAD">
        <w:rPr>
          <w:rFonts w:hint="eastAsia"/>
        </w:rPr>
        <w:t>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00063CAD">
        <w:rPr>
          <w:rFonts w:hint="eastAsia"/>
        </w:rPr>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d>
      </m:oMath>
      <w:r w:rsidR="008F6219">
        <w:t>、</w:t>
      </w:r>
      <w:r w:rsidR="00063CAD">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m:t>
                  </m:r>
                  <m:f>
                    <m:fPr>
                      <m:ctrlPr>
                        <w:rPr>
                          <w:rFonts w:ascii="Cambria Math" w:hAnsi="Cambria Math"/>
                        </w:rPr>
                      </m:ctrlPr>
                    </m:fPr>
                    <m:num>
                      <m:r>
                        <m:rPr>
                          <m:sty m:val="p"/>
                        </m:rPr>
                        <w:rPr>
                          <w:rFonts w:ascii="Cambria Math" w:hAnsi="Cambria Math"/>
                        </w:rPr>
                        <m:t>p</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F25653">
        <w:rPr>
          <w:rFonts w:hint="eastAsia"/>
        </w:rPr>
        <w:t>。</w:t>
      </w:r>
    </w:p>
    <w:p w:rsidR="007B6894" w:rsidRDefault="007D293B" w:rsidP="00C017A7">
      <w:r>
        <w:rPr>
          <w:rFonts w:hint="eastAsia"/>
        </w:rPr>
        <w:t>将抛物线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向</w:t>
      </w:r>
      <w:r>
        <w:rPr>
          <w:rFonts w:hint="eastAsia"/>
        </w:rPr>
        <w:t>Z</w:t>
      </w:r>
      <w:r>
        <w:rPr>
          <w:rFonts w:hint="eastAsia"/>
        </w:rPr>
        <w:t>轴正方向平移</w:t>
      </w:r>
      <m:oMath>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Pr>
          <w:rFonts w:hint="eastAsia"/>
        </w:rPr>
        <w:t>个单位后即得到抛物线</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t>，</w:t>
      </w:r>
      <w:r>
        <w:rPr>
          <w:rFonts w:hint="eastAsia"/>
        </w:rPr>
        <w:t>它的准线为</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 xml:space="preserve"> =</m:t>
        </m:r>
        <m:r>
          <m:rPr>
            <m:sty m:val="p"/>
          </m:rPr>
          <w:rPr>
            <w:rFonts w:ascii="Cambria Math" w:hAnsi="Cambria Math"/>
          </w:rPr>
          <m:t xml:space="preserve"> 1</m:t>
        </m:r>
      </m:oMath>
      <w:r w:rsidR="008F6219">
        <w:t>、</w:t>
      </w:r>
      <w:r w:rsidR="008F6219">
        <w:rPr>
          <w:rFonts w:hint="eastAsia"/>
        </w:rPr>
        <w:t>顶点为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0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oMath>
      <w:r w:rsidR="008F6219">
        <w:t>、</w:t>
      </w:r>
      <w:r w:rsidR="008F6219">
        <w:rPr>
          <w:rFonts w:hint="eastAsia"/>
        </w:rPr>
        <w:t>焦点为</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mr>
            </m:m>
          </m:e>
        </m:d>
        <m:r>
          <m:rPr>
            <m:sty m:val="p"/>
          </m:rPr>
          <w:rPr>
            <w:rFonts w:ascii="Cambria Math" w:hAnsi="Cambria Math"/>
          </w:rPr>
          <m:t xml:space="preserve"> = </m:t>
        </m:r>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 xml:space="preserve"> 0</m:t>
                  </m:r>
                </m:e>
              </m:mr>
            </m:m>
          </m:e>
        </m:d>
      </m:oMath>
      <w:r w:rsidR="00F25653">
        <w:t>。</w:t>
      </w:r>
    </w:p>
    <w:p w:rsidR="00842BCF" w:rsidRDefault="00842BCF" w:rsidP="00C017A7"/>
    <w:p w:rsidR="00B11B3E" w:rsidRDefault="00281B00" w:rsidP="00C017A7">
      <w:r>
        <w:rPr>
          <w:rFonts w:hint="eastAsia"/>
        </w:rPr>
        <w:t>设球函数的定义域中的某个自变量为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t>，</w:t>
      </w:r>
      <w:r w:rsidR="0027657E">
        <w:rPr>
          <w:rFonts w:hint="eastAsia"/>
        </w:rPr>
        <w:t>双</w:t>
      </w:r>
      <w:r>
        <w:rPr>
          <w:rFonts w:hint="eastAsia"/>
        </w:rPr>
        <w:t>抛物面映射的目标是将它映射到的二维空间中的坐标</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1A35F0">
        <w:rPr>
          <w:rFonts w:hint="eastAsia"/>
        </w:rPr>
        <w:t>，下面会对</w:t>
      </w:r>
      <w:r w:rsidR="00F11C3C">
        <w:rPr>
          <w:rFonts w:hint="eastAsia"/>
        </w:rPr>
        <w:t>该映射</w:t>
      </w:r>
      <w:r w:rsidR="001A35F0">
        <w:rPr>
          <w:rFonts w:hint="eastAsia"/>
        </w:rPr>
        <w:t>过程进行说明：</w:t>
      </w:r>
    </w:p>
    <w:p w:rsidR="009A4F5A" w:rsidRDefault="009A4F5A" w:rsidP="00C017A7"/>
    <w:p w:rsidR="00D014B9" w:rsidRDefault="004B3155" w:rsidP="00C017A7">
      <w:r>
        <w:rPr>
          <w:noProof/>
        </w:rPr>
        <w:drawing>
          <wp:inline distT="0" distB="0" distL="0" distR="0">
            <wp:extent cx="6021070" cy="29159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21070" cy="2915920"/>
                    </a:xfrm>
                    <a:prstGeom prst="rect">
                      <a:avLst/>
                    </a:prstGeom>
                    <a:noFill/>
                    <a:ln>
                      <a:noFill/>
                    </a:ln>
                  </pic:spPr>
                </pic:pic>
              </a:graphicData>
            </a:graphic>
          </wp:inline>
        </w:drawing>
      </w:r>
    </w:p>
    <w:p w:rsidR="00DB6323" w:rsidRDefault="00DB6323" w:rsidP="00C017A7"/>
    <w:p w:rsidR="003119C9" w:rsidRDefault="0034737B" w:rsidP="00C017A7">
      <w:r>
        <w:rPr>
          <w:rFonts w:hint="eastAsia"/>
        </w:rPr>
        <w:t>设从焦点</w:t>
      </w:r>
      <w:r>
        <w:rPr>
          <w:rFonts w:hint="eastAsia"/>
        </w:rPr>
        <w:t>F</w:t>
      </w:r>
      <w:r>
        <w:rPr>
          <w:rFonts w:hint="eastAsia"/>
        </w:rPr>
        <w:t>出发方向为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Pr>
          <w:rFonts w:hint="eastAsia"/>
        </w:rPr>
        <w:t>的射线与抛物面交于点</w:t>
      </w:r>
      <w:r>
        <w:rPr>
          <w:rFonts w:hint="eastAsia"/>
        </w:rPr>
        <w:t>P</w:t>
      </w:r>
      <w:r>
        <w:rPr>
          <w:rFonts w:hint="eastAsia"/>
        </w:rPr>
        <w:t>，</w:t>
      </w:r>
      <w:r w:rsidR="003E7293">
        <w:rPr>
          <w:rFonts w:hint="eastAsia"/>
        </w:rPr>
        <w:t>过点</w:t>
      </w:r>
      <w:r w:rsidR="003E7293">
        <w:rPr>
          <w:rFonts w:hint="eastAsia"/>
        </w:rPr>
        <w:t>P</w:t>
      </w:r>
      <w:r w:rsidR="003E7293">
        <w:rPr>
          <w:rFonts w:hint="eastAsia"/>
        </w:rPr>
        <w:t>作准线的垂</w:t>
      </w:r>
      <w:r w:rsidR="006B5B94">
        <w:rPr>
          <w:rFonts w:hint="eastAsia"/>
        </w:rPr>
        <w:t>线</w:t>
      </w:r>
      <w:r w:rsidR="003E7293">
        <w:rPr>
          <w:rFonts w:hint="eastAsia"/>
        </w:rPr>
        <w:t>段</w:t>
      </w:r>
      <w:r w:rsidR="003E7293">
        <w:rPr>
          <w:rFonts w:hint="eastAsia"/>
        </w:rPr>
        <w:t>PM</w:t>
      </w:r>
      <w:r w:rsidR="006B5B94">
        <w:rPr>
          <w:rFonts w:hint="eastAsia"/>
        </w:rPr>
        <w:t>，表示</w:t>
      </w:r>
      <w:r w:rsidR="006B5B94">
        <w:rPr>
          <w:rFonts w:hint="eastAsia"/>
        </w:rPr>
        <w:t>PM</w:t>
      </w:r>
      <w:r w:rsidR="006B5B94">
        <w:rPr>
          <w:rFonts w:hint="eastAsia"/>
        </w:rPr>
        <w:t>方向的单位向量为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oMath>
      <w:r w:rsidR="00736B73">
        <w:t>。</w:t>
      </w:r>
    </w:p>
    <w:p w:rsidR="0009378F" w:rsidRDefault="0009378F" w:rsidP="00C017A7"/>
    <w:p w:rsidR="00E55B9E" w:rsidRDefault="007D72AD" w:rsidP="00C017A7">
      <w:r>
        <w:rPr>
          <w:rFonts w:hint="eastAsia"/>
        </w:rPr>
        <w:t>与</w:t>
      </w:r>
      <w:r w:rsidR="00EF4A80">
        <w:rPr>
          <w:rFonts w:hint="eastAsia"/>
        </w:rPr>
        <w:t>向量</w:t>
      </w:r>
      <w:r w:rsidR="00EF4A80">
        <w:rPr>
          <w:rFonts w:hint="eastAsia"/>
        </w:rPr>
        <w:t>F</w:t>
      </w:r>
      <w:r w:rsidR="00EF4A80">
        <w:t>P</w:t>
      </w:r>
      <w:r w:rsidR="00EF4A80">
        <w:rPr>
          <w:rFonts w:hint="eastAsia"/>
        </w:rPr>
        <w:t>和向量</w:t>
      </w:r>
      <w:r w:rsidR="00EF4A80">
        <w:rPr>
          <w:rFonts w:hint="eastAsia"/>
        </w:rPr>
        <w:t>PM</w:t>
      </w:r>
      <w:r w:rsidR="00EF4A80">
        <w:rPr>
          <w:rFonts w:hint="eastAsia"/>
        </w:rPr>
        <w:t>的夹角</w:t>
      </w:r>
      <w:r w:rsidR="00ED5505">
        <w:rPr>
          <w:rFonts w:hint="eastAsia"/>
        </w:rPr>
        <w:t>的角平分线</w:t>
      </w:r>
      <w:r w:rsidR="00305898">
        <w:rPr>
          <w:rFonts w:hint="eastAsia"/>
        </w:rPr>
        <w:t>PN</w:t>
      </w:r>
      <w:r>
        <w:rPr>
          <w:rFonts w:hint="eastAsia"/>
        </w:rPr>
        <w:t>的方向相同的向量为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oMath>
      <w:r w:rsidR="00E55B9E">
        <w:t>。</w:t>
      </w:r>
    </w:p>
    <w:p w:rsidR="0034737B" w:rsidRDefault="00E55B9E" w:rsidP="00C017A7">
      <w:r>
        <w:rPr>
          <w:rFonts w:hint="eastAsia"/>
        </w:rPr>
        <w:t>在四维齐次空间内，</w:t>
      </w:r>
      <w:r w:rsidR="0033673D">
        <w:rPr>
          <w:rFonts w:hint="eastAsia"/>
        </w:rPr>
        <w:t>以上</w:t>
      </w:r>
      <w:r>
        <w:rPr>
          <w:rFonts w:hint="eastAsia"/>
        </w:rPr>
        <w:t>过程</w:t>
      </w:r>
      <w:r w:rsidR="005226F7">
        <w:rPr>
          <w:rFonts w:hint="eastAsia"/>
        </w:rPr>
        <w:t>可以</w:t>
      </w:r>
      <w:r>
        <w:rPr>
          <w:rFonts w:hint="eastAsia"/>
        </w:rPr>
        <w:t>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r>
          <m:rPr>
            <m:sty m:val="p"/>
          </m:rPr>
          <w:rPr>
            <w:rFonts w:ascii="Cambria Math" w:hAnsi="Cambria Math"/>
          </w:rPr>
          <m:t xml:space="preserve"> </m:t>
        </m:r>
      </m:oMath>
      <w:r w:rsidR="008D78A1">
        <w:t>。</w:t>
      </w:r>
    </w:p>
    <w:p w:rsidR="006B5B94" w:rsidRDefault="006B5B94" w:rsidP="00C017A7"/>
    <w:p w:rsidR="00B233E7" w:rsidRDefault="00305898" w:rsidP="00C017A7">
      <w:r>
        <w:rPr>
          <w:rFonts w:hint="eastAsia"/>
        </w:rPr>
        <w:t>根据抛物线的性质</w:t>
      </w:r>
      <w:r w:rsidR="00B233E7">
        <w:rPr>
          <w:rFonts w:hint="eastAsia"/>
        </w:rPr>
        <w:t>，</w:t>
      </w:r>
      <w:r>
        <w:t>|</w:t>
      </w:r>
      <w:r>
        <w:rPr>
          <w:rFonts w:hint="eastAsia"/>
        </w:rPr>
        <w:t>PM|</w:t>
      </w:r>
      <w:r>
        <w:t xml:space="preserve"> </w:t>
      </w:r>
      <w:r>
        <w:rPr>
          <w:rFonts w:hint="eastAsia"/>
        </w:rPr>
        <w:t>=</w:t>
      </w:r>
      <w:r>
        <w:t xml:space="preserve"> </w:t>
      </w:r>
      <w:r>
        <w:rPr>
          <w:rFonts w:hint="eastAsia"/>
        </w:rPr>
        <w:t>|PF|</w:t>
      </w:r>
      <w:r>
        <w:rPr>
          <w:rFonts w:hint="eastAsia"/>
        </w:rPr>
        <w:t>，</w:t>
      </w:r>
      <w:r w:rsidRPr="00305898">
        <w:t>∆</w:t>
      </w:r>
      <w:r>
        <w:rPr>
          <w:rFonts w:hint="eastAsia"/>
        </w:rPr>
        <w:t>PMF</w:t>
      </w:r>
      <w:r>
        <w:rPr>
          <w:rFonts w:hint="eastAsia"/>
        </w:rPr>
        <w:t>是等腰三角形</w:t>
      </w:r>
      <w:r w:rsidR="007B42FE">
        <w:rPr>
          <w:rFonts w:hint="eastAsia"/>
        </w:rPr>
        <w:t>，</w:t>
      </w:r>
      <w:r w:rsidR="007B42FE" w:rsidRPr="00C672DE">
        <w:rPr>
          <w:rFonts w:ascii="微软雅黑" w:eastAsia="微软雅黑" w:hAnsi="微软雅黑" w:cs="微软雅黑" w:hint="eastAsia"/>
        </w:rPr>
        <w:t>∠</w:t>
      </w:r>
      <w:r w:rsidR="007B42FE">
        <w:rPr>
          <w:rFonts w:hint="eastAsia"/>
        </w:rPr>
        <w:t>N</w:t>
      </w:r>
      <w:r w:rsidR="007B42FE">
        <w:t xml:space="preserve">PM = </w:t>
      </w:r>
      <w:r w:rsidR="007B42FE" w:rsidRPr="00C672DE">
        <w:rPr>
          <w:rFonts w:ascii="微软雅黑" w:eastAsia="微软雅黑" w:hAnsi="微软雅黑" w:cs="微软雅黑" w:hint="eastAsia"/>
        </w:rPr>
        <w:t>∠</w:t>
      </w:r>
      <w:r w:rsidR="007B42FE">
        <w:t>FMP</w:t>
      </w:r>
      <w:r w:rsidR="007B42FE">
        <w:t>，</w:t>
      </w:r>
      <w:r w:rsidR="00B233E7">
        <w:rPr>
          <w:rFonts w:hint="eastAsia"/>
        </w:rPr>
        <w:t>PN</w:t>
      </w:r>
      <w:r w:rsidR="00B233E7">
        <w:t xml:space="preserve"> // FM</w:t>
      </w:r>
      <w:r w:rsidR="00B233E7">
        <w:rPr>
          <w:rFonts w:hint="eastAsia"/>
        </w:rPr>
        <w:t>。</w:t>
      </w:r>
    </w:p>
    <w:p w:rsidR="003B3FE4" w:rsidRDefault="0097228F" w:rsidP="00C017A7">
      <w:r>
        <w:rPr>
          <w:rFonts w:hint="eastAsia"/>
        </w:rPr>
        <w:t>又因为</w:t>
      </w:r>
      <m:oMath>
        <m:acc>
          <m:accPr>
            <m:chr m:val="⃗"/>
            <m:ctrlPr>
              <w:rPr>
                <w:rFonts w:ascii="Cambria Math" w:hAnsi="Cambria Math"/>
              </w:rPr>
            </m:ctrlPr>
          </m:accPr>
          <m:e>
            <m:r>
              <m:rPr>
                <m:sty m:val="p"/>
              </m:rPr>
              <w:rPr>
                <w:rFonts w:ascii="Cambria Math" w:hAnsi="Cambria Math" w:hint="eastAsia"/>
              </w:rPr>
              <m:t>FM</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hint="eastAsia"/>
              </w:rPr>
              <m:t>FH</m:t>
            </m:r>
          </m:e>
        </m:acc>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hint="eastAsia"/>
              </w:rPr>
              <m:t>HM</m:t>
            </m:r>
          </m:e>
        </m:acc>
        <m:r>
          <m:rPr>
            <m:sty m:val="p"/>
          </m:rPr>
          <w:rPr>
            <w:rFonts w:ascii="Cambria Math" w:hAnsi="Cambria Math"/>
          </w:rPr>
          <m:t xml:space="preserve">=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0,  </m:t>
                  </m:r>
                </m:e>
                <m:e>
                  <m:r>
                    <m:rPr>
                      <m:sty m:val="p"/>
                    </m:rPr>
                    <w:rPr>
                      <w:rFonts w:ascii="Cambria Math" w:hAnsi="Cambria Math"/>
                    </w:rPr>
                    <m:t>0,</m:t>
                  </m:r>
                </m:e>
                <m:e>
                  <m:r>
                    <m:rPr>
                      <m:sty m:val="p"/>
                    </m:rPr>
                    <w:rPr>
                      <w:rFonts w:ascii="Cambria Math" w:hAnsi="Cambria Math"/>
                    </w:rPr>
                    <m:t>1</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0</m:t>
                  </m:r>
                </m:e>
              </m:mr>
            </m:m>
          </m:e>
        </m:d>
        <m:r>
          <m:rPr>
            <m:sty m:val="p"/>
          </m:rPr>
          <w:rPr>
            <w:rFonts w:ascii="Cambria Math" w:hAnsi="Cambria Math"/>
          </w:rPr>
          <m:t xml:space="preserve"> = </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x_2d,</m:t>
                  </m:r>
                </m:e>
                <m:e>
                  <m:r>
                    <m:rPr>
                      <m:sty m:val="p"/>
                    </m:rPr>
                    <w:rPr>
                      <w:rFonts w:ascii="Cambria Math" w:hAnsi="Cambria Math"/>
                    </w:rPr>
                    <m:t>1</m:t>
                  </m:r>
                </m:e>
              </m:mr>
            </m:m>
          </m:e>
        </m:d>
      </m:oMath>
      <w:r w:rsidR="0048321A">
        <w:t>。</w:t>
      </w:r>
    </w:p>
    <w:p w:rsidR="00E96692" w:rsidRDefault="00B233E7" w:rsidP="00C017A7">
      <w:r>
        <w:rPr>
          <w:rFonts w:hint="eastAsia"/>
        </w:rPr>
        <w:t>根据</w:t>
      </w:r>
      <w:r w:rsidRPr="00B233E7">
        <w:rPr>
          <w:rFonts w:hint="eastAsia"/>
        </w:rPr>
        <w:t>共线向量基本定理</w:t>
      </w:r>
      <w:r>
        <w:rPr>
          <w:rFonts w:hint="eastAsia"/>
        </w:rPr>
        <w:t>，</w:t>
      </w:r>
      <w:r w:rsidR="0009451F">
        <w:rPr>
          <w:rFonts w:hint="eastAsia"/>
        </w:rPr>
        <w:t>存在唯一的实数</w:t>
      </w:r>
      <w:r w:rsidR="0009451F" w:rsidRPr="00C672DE">
        <w:t>λ</w:t>
      </w:r>
      <w:r w:rsidR="002552FF" w:rsidRPr="00C672DE">
        <w:t>，</w:t>
      </w:r>
      <w:r w:rsidR="002552FF" w:rsidRPr="00C672DE">
        <w:rPr>
          <w:rFonts w:hint="eastAsia"/>
        </w:rPr>
        <w:t>使</w:t>
      </w:r>
      <m:oMath>
        <m:acc>
          <m:accPr>
            <m:chr m:val="⃗"/>
            <m:ctrlPr>
              <w:rPr>
                <w:rFonts w:ascii="Cambria Math" w:hAnsi="Cambria Math"/>
              </w:rPr>
            </m:ctrlPr>
          </m:accPr>
          <m:e>
            <m:r>
              <m:rPr>
                <m:sty m:val="p"/>
              </m:rPr>
              <w:rPr>
                <w:rFonts w:ascii="Cambria Math" w:hAnsi="Cambria Math" w:hint="eastAsia"/>
              </w:rPr>
              <m:t>PN</m:t>
            </m:r>
          </m:e>
        </m:acc>
        <m:r>
          <m:rPr>
            <m:sty m:val="p"/>
          </m:rPr>
          <w:rPr>
            <w:rFonts w:ascii="Cambria Math" w:hAnsi="Cambria Math"/>
          </w:rPr>
          <m:t>= λ</m:t>
        </m:r>
        <m:acc>
          <m:accPr>
            <m:chr m:val="⃗"/>
            <m:ctrlPr>
              <w:rPr>
                <w:rFonts w:ascii="Cambria Math" w:hAnsi="Cambria Math"/>
              </w:rPr>
            </m:ctrlPr>
          </m:accPr>
          <m:e>
            <m:r>
              <m:rPr>
                <m:sty m:val="p"/>
              </m:rPr>
              <w:rPr>
                <w:rFonts w:ascii="Cambria Math" w:hAnsi="Cambria Math" w:hint="eastAsia"/>
              </w:rPr>
              <m:t>FM</m:t>
            </m:r>
          </m:e>
        </m:acc>
      </m:oMath>
      <w:r w:rsidR="002552FF" w:rsidRPr="00C672DE">
        <w:rPr>
          <w:rFonts w:hint="eastAsia"/>
        </w:rPr>
        <w:t>，即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z_norm+1</m:t>
                  </m:r>
                </m:e>
              </m:mr>
            </m:m>
            <m:r>
              <m:rPr>
                <m:sty m:val="p"/>
              </m:rPr>
              <w:rPr>
                <w:rFonts w:ascii="Cambria Math" w:hAnsi="Cambria Math"/>
              </w:rPr>
              <m:t xml:space="preserve"> </m:t>
            </m:r>
          </m:e>
        </m:d>
        <m:r>
          <m:rPr>
            <m:sty m:val="p"/>
          </m:rPr>
          <w:rPr>
            <w:rFonts w:ascii="Cambria Math" w:hAnsi="Cambria Math"/>
          </w:rPr>
          <m:t xml:space="preserve"> = λ</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x_2d,  </m:t>
                  </m:r>
                </m:e>
                <m:e>
                  <m:r>
                    <m:rPr>
                      <m:sty m:val="p"/>
                    </m:rPr>
                    <w:rPr>
                      <w:rFonts w:ascii="Cambria Math" w:hAnsi="Cambria Math"/>
                    </w:rPr>
                    <m:t>y_2d,</m:t>
                  </m:r>
                </m:e>
                <m:e>
                  <m:r>
                    <m:rPr>
                      <m:sty m:val="p"/>
                    </m:rPr>
                    <w:rPr>
                      <w:rFonts w:ascii="Cambria Math" w:hAnsi="Cambria Math"/>
                    </w:rPr>
                    <m:t>1</m:t>
                  </m:r>
                </m:e>
              </m:mr>
            </m:m>
          </m:e>
        </m:d>
      </m:oMath>
      <w:r w:rsidR="009D1604">
        <w:t>，</w:t>
      </w:r>
      <w:r w:rsidR="009D1604">
        <w:rPr>
          <w:rFonts w:hint="eastAsia"/>
        </w:rPr>
        <w:t>即</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e>
                  <m:r>
                    <m:rPr>
                      <m:sty m:val="p"/>
                    </m:rPr>
                    <w:rPr>
                      <w:rFonts w:ascii="Cambria Math" w:hAnsi="Cambria Math"/>
                    </w:rPr>
                    <m:t>y_norm</m:t>
                  </m:r>
                </m:e>
              </m:mr>
            </m:m>
          </m:e>
        </m:d>
      </m:oMath>
      <w:r w:rsidR="009D1604">
        <w:t>。</w:t>
      </w:r>
    </w:p>
    <w:p w:rsidR="00580B67" w:rsidRDefault="00580B67" w:rsidP="00C017A7">
      <w:r>
        <w:rPr>
          <w:rFonts w:hint="eastAsia"/>
        </w:rPr>
        <w:t>在四维齐次空间内，</w:t>
      </w:r>
      <w:r w:rsidR="0033673D">
        <w:rPr>
          <w:rFonts w:hint="eastAsia"/>
        </w:rPr>
        <w:t>以上</w:t>
      </w:r>
      <w:r>
        <w:rPr>
          <w:rFonts w:hint="eastAsia"/>
        </w:rPr>
        <w:t>过程可以用线程变换表示为</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 + 1</m:t>
                        </m:r>
                      </m:e>
                    </m:mr>
                  </m:m>
                </m:e>
              </m:mr>
              <m:mr>
                <m:e>
                  <m:r>
                    <m:rPr>
                      <m:sty m:val="p"/>
                    </m:rPr>
                    <w:rPr>
                      <w:rFonts w:ascii="Cambria Math" w:hAnsi="Cambria Math"/>
                    </w:rPr>
                    <m:t>1</m:t>
                  </m:r>
                </m:e>
              </m:mr>
            </m:m>
          </m:e>
        </m:d>
      </m:oMath>
      <w:r w:rsidR="007F3BCA">
        <w:t>。</w:t>
      </w:r>
      <w:r w:rsidR="00053048">
        <w:t>//</w:t>
      </w:r>
      <w:r w:rsidR="006654EF">
        <w:rPr>
          <w:rFonts w:hint="eastAsia"/>
        </w:rPr>
        <w:t>矩阵</w:t>
      </w:r>
      <w:r w:rsidR="00F27363">
        <w:rPr>
          <w:rFonts w:hint="eastAsia"/>
        </w:rPr>
        <w:t>中的第</w:t>
      </w:r>
      <w:r w:rsidR="00F27363">
        <w:rPr>
          <w:rFonts w:hint="eastAsia"/>
        </w:rPr>
        <w:t>4</w:t>
      </w:r>
      <w:r w:rsidR="00F27363">
        <w:rPr>
          <w:rFonts w:hint="eastAsia"/>
        </w:rPr>
        <w:t>行</w:t>
      </w:r>
      <w:r w:rsidR="00053048">
        <w:rPr>
          <w:rFonts w:hint="eastAsia"/>
        </w:rPr>
        <w:t>模仿透视投影</w:t>
      </w:r>
      <w:r w:rsidR="001466FD">
        <w:rPr>
          <w:rFonts w:hint="eastAsia"/>
        </w:rPr>
        <w:t>变换，</w:t>
      </w:r>
      <w:r w:rsidR="00053048">
        <w:rPr>
          <w:rFonts w:hint="eastAsia"/>
        </w:rPr>
        <w:t>将</w:t>
      </w:r>
      <w:r w:rsidR="00053048">
        <w:rPr>
          <w:rFonts w:hint="eastAsia"/>
        </w:rPr>
        <w:t>z</w:t>
      </w:r>
      <w:r w:rsidR="00053048">
        <w:t>_norm + 1</w:t>
      </w:r>
      <w:r w:rsidR="00053048">
        <w:rPr>
          <w:rFonts w:hint="eastAsia"/>
        </w:rPr>
        <w:t>写入</w:t>
      </w:r>
      <w:r w:rsidR="00053048">
        <w:rPr>
          <w:rFonts w:hint="eastAsia"/>
        </w:rPr>
        <w:t>w</w:t>
      </w:r>
      <w:r w:rsidR="00053048">
        <w:rPr>
          <w:rFonts w:hint="eastAsia"/>
        </w:rPr>
        <w:t>分量，</w:t>
      </w:r>
      <w:r w:rsidR="00035F46">
        <w:rPr>
          <w:rFonts w:hint="eastAsia"/>
        </w:rPr>
        <w:t>在</w:t>
      </w:r>
      <w:r w:rsidR="002C3CA2">
        <w:rPr>
          <w:rFonts w:hint="eastAsia"/>
        </w:rPr>
        <w:t>使用</w:t>
      </w:r>
      <w:r w:rsidR="0027657E">
        <w:rPr>
          <w:rFonts w:hint="eastAsia"/>
        </w:rPr>
        <w:t>双</w:t>
      </w:r>
      <w:r w:rsidR="002C3CA2">
        <w:rPr>
          <w:rFonts w:hint="eastAsia"/>
        </w:rPr>
        <w:t>抛物面映射生成</w:t>
      </w:r>
      <w:r w:rsidR="00035F46">
        <w:rPr>
          <w:rFonts w:hint="eastAsia"/>
        </w:rPr>
        <w:t>图像</w:t>
      </w:r>
      <w:r w:rsidR="00810ED3">
        <w:rPr>
          <w:rFonts w:hint="eastAsia"/>
        </w:rPr>
        <w:t>时</w:t>
      </w:r>
      <w:r w:rsidR="00035F46">
        <w:rPr>
          <w:rFonts w:hint="eastAsia"/>
        </w:rPr>
        <w:t>，</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053048">
        <w:rPr>
          <w:rFonts w:hint="eastAsia"/>
        </w:rPr>
        <w:t>的</w:t>
      </w:r>
      <w:r w:rsidR="00A85965">
        <w:rPr>
          <w:rFonts w:hint="eastAsia"/>
        </w:rPr>
        <w:t>操作</w:t>
      </w:r>
      <w:r w:rsidR="00AF5899">
        <w:rPr>
          <w:rFonts w:hint="eastAsia"/>
        </w:rPr>
        <w:t>由图形流水线中的固定功能</w:t>
      </w:r>
      <w:r w:rsidR="0097776B">
        <w:rPr>
          <w:rFonts w:hint="eastAsia"/>
        </w:rPr>
        <w:t>阶段</w:t>
      </w:r>
      <w:r w:rsidR="00AF5899">
        <w:rPr>
          <w:rFonts w:hint="eastAsia"/>
        </w:rPr>
        <w:t>完成</w:t>
      </w:r>
      <w:r w:rsidR="00A85965">
        <w:rPr>
          <w:rFonts w:hint="eastAsia"/>
        </w:rPr>
        <w:t>；</w:t>
      </w:r>
      <w:r w:rsidR="00053048">
        <w:rPr>
          <w:rFonts w:hint="eastAsia"/>
        </w:rPr>
        <w:t>矩阵中的</w:t>
      </w:r>
      <w:r w:rsidR="00053048">
        <w:rPr>
          <w:rFonts w:hint="eastAsia"/>
        </w:rPr>
        <w:t>a</w:t>
      </w:r>
      <w:r w:rsidR="00053048">
        <w:rPr>
          <w:rFonts w:hint="eastAsia"/>
        </w:rPr>
        <w:t>和</w:t>
      </w:r>
      <w:r w:rsidR="00053048">
        <w:rPr>
          <w:rFonts w:hint="eastAsia"/>
        </w:rPr>
        <w:t>b</w:t>
      </w:r>
      <w:r w:rsidR="00053048">
        <w:rPr>
          <w:rFonts w:hint="eastAsia"/>
        </w:rPr>
        <w:t>与透视投影</w:t>
      </w:r>
      <w:r w:rsidR="00A85965">
        <w:rPr>
          <w:rFonts w:hint="eastAsia"/>
        </w:rPr>
        <w:t>变换</w:t>
      </w:r>
      <w:r w:rsidR="00053048">
        <w:rPr>
          <w:rFonts w:hint="eastAsia"/>
        </w:rPr>
        <w:t>中的相同，透</w:t>
      </w:r>
      <w:r w:rsidR="00053048" w:rsidRPr="00C16B92">
        <w:rPr>
          <w:rFonts w:hint="eastAsia"/>
        </w:rPr>
        <w:t>视投影中的</w:t>
      </w:r>
      <w:r w:rsidR="00053048" w:rsidRPr="00C16B92">
        <w:rPr>
          <w:rFonts w:hint="eastAsia"/>
        </w:rPr>
        <w:t>Reverse-Z</w:t>
      </w:r>
      <w:r w:rsidR="00053048" w:rsidRPr="00C16B92">
        <w:rPr>
          <w:rFonts w:hint="eastAsia"/>
        </w:rPr>
        <w:t>等</w:t>
      </w:r>
      <w:r w:rsidR="00053048">
        <w:rPr>
          <w:rFonts w:hint="eastAsia"/>
        </w:rPr>
        <w:t>相关</w:t>
      </w:r>
      <w:r w:rsidR="00053048" w:rsidRPr="00C16B92">
        <w:rPr>
          <w:rFonts w:hint="eastAsia"/>
        </w:rPr>
        <w:t>技术也可以应用到此处</w:t>
      </w:r>
      <w:r w:rsidR="00053048">
        <w:rPr>
          <w:rFonts w:hint="eastAsia"/>
        </w:rPr>
        <w:t>。</w:t>
      </w:r>
    </w:p>
    <w:p w:rsidR="00811EA1" w:rsidRDefault="00811EA1" w:rsidP="00C017A7"/>
    <w:p w:rsidR="00B233E7" w:rsidRDefault="000D6D68" w:rsidP="00C017A7">
      <w:r>
        <w:rPr>
          <w:rFonts w:hint="eastAsia"/>
        </w:rPr>
        <w:t>综上所述，</w:t>
      </w:r>
      <w:r w:rsidR="00CF76E6">
        <w:rPr>
          <w:rFonts w:hint="eastAsia"/>
        </w:rPr>
        <w:t>在四维齐次空间内，整个</w:t>
      </w:r>
      <w:r w:rsidR="0027657E">
        <w:rPr>
          <w:rFonts w:hint="eastAsia"/>
        </w:rPr>
        <w:t>双</w:t>
      </w:r>
      <w:r w:rsidR="00CF76E6">
        <w:rPr>
          <w:rFonts w:hint="eastAsia"/>
        </w:rPr>
        <w:t>抛物面映射</w:t>
      </w:r>
      <w:r w:rsidR="00E93D01">
        <w:rPr>
          <w:rFonts w:hint="eastAsia"/>
        </w:rPr>
        <w:t>的过程</w:t>
      </w:r>
      <w:r>
        <w:rPr>
          <w:rFonts w:hint="eastAsia"/>
        </w:rPr>
        <w:t>可以用</w:t>
      </w:r>
      <w:r w:rsidR="00723408">
        <w:rPr>
          <w:rFonts w:hint="eastAsia"/>
        </w:rPr>
        <w:t>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norm</m:t>
                        </m:r>
                      </m:e>
                    </m:mr>
                    <m:mr>
                      <m:e>
                        <m:r>
                          <m:rPr>
                            <m:sty m:val="p"/>
                          </m:rPr>
                          <w:rPr>
                            <w:rFonts w:ascii="Cambria Math" w:hAnsi="Cambria Math"/>
                          </w:rPr>
                          <m:t>y_norm</m:t>
                        </m:r>
                      </m:e>
                    </m:mr>
                    <m:mr>
                      <m:e>
                        <m:r>
                          <m:rPr>
                            <m:sty m:val="p"/>
                          </m:rPr>
                          <w:rPr>
                            <w:rFonts w:ascii="Cambria Math" w:hAnsi="Cambria Math"/>
                          </w:rPr>
                          <m:t>z_norm</m:t>
                        </m:r>
                      </m:e>
                    </m:mr>
                  </m:m>
                </m:e>
              </m:mr>
              <m:mr>
                <m:e>
                  <m:r>
                    <m:rPr>
                      <m:sty m:val="p"/>
                    </m:rPr>
                    <w:rPr>
                      <w:rFonts w:ascii="Cambria Math" w:hAnsi="Cambria Math"/>
                    </w:rPr>
                    <m:t>1</m:t>
                  </m:r>
                </m:e>
              </m:mr>
            </m:m>
          </m:e>
        </m:d>
      </m:oMath>
      <w:r w:rsidR="001158EA">
        <w:t>。</w:t>
      </w:r>
      <w:r w:rsidR="001158EA">
        <w:t xml:space="preserve"> //</w:t>
      </w:r>
      <w:r w:rsidR="001158EA">
        <w:rPr>
          <w:rFonts w:hint="eastAsia"/>
        </w:rPr>
        <w:t>其中，</w:t>
      </w:r>
      <w:r w:rsidR="00B50DFB">
        <w:rPr>
          <w:rFonts w:hint="eastAsia"/>
        </w:rPr>
        <w:t>在使用</w:t>
      </w:r>
      <w:r w:rsidR="0027657E">
        <w:rPr>
          <w:rFonts w:hint="eastAsia"/>
        </w:rPr>
        <w:t>双</w:t>
      </w:r>
      <w:r w:rsidR="00B50DFB">
        <w:rPr>
          <w:rFonts w:hint="eastAsia"/>
        </w:rPr>
        <w:t>抛物面映射生成图像时，</w:t>
      </w:r>
      <w:r w:rsidR="00662C3B">
        <w:rPr>
          <w:rFonts w:hint="eastAsia"/>
        </w:rPr>
        <w:t>数乘</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z_norm + 1</m:t>
            </m:r>
          </m:den>
        </m:f>
      </m:oMath>
      <w:r w:rsidR="001158EA">
        <w:rPr>
          <w:rFonts w:hint="eastAsia"/>
        </w:rPr>
        <w:t>的操作由图形流水线中的固定功能阶段完成</w:t>
      </w:r>
    </w:p>
    <w:p w:rsidR="00B6574B" w:rsidRDefault="00B6574B" w:rsidP="00C017A7"/>
    <w:p w:rsidR="00DA283C" w:rsidRDefault="00DA283C" w:rsidP="00C017A7"/>
    <w:p w:rsidR="00E43D06" w:rsidRDefault="00E43D06" w:rsidP="00C017A7">
      <w:r>
        <w:rPr>
          <w:rFonts w:hint="eastAsia"/>
        </w:rPr>
        <w:t>虽然</w:t>
      </w:r>
      <w:r w:rsidR="000E4AA5">
        <w:rPr>
          <w:rFonts w:hint="eastAsia"/>
        </w:rPr>
        <w:t>可以</w:t>
      </w:r>
      <w:r>
        <w:rPr>
          <w:rFonts w:hint="eastAsia"/>
        </w:rPr>
        <w:t>根据以上过程可以将</w:t>
      </w:r>
      <w:r w:rsidR="002825B9">
        <w:rPr>
          <w:rFonts w:hint="eastAsia"/>
        </w:rPr>
        <w:t>球函数的整个定义域映射到二维空间中，</w:t>
      </w:r>
      <w:r w:rsidR="001124BF">
        <w:rPr>
          <w:rFonts w:hint="eastAsia"/>
        </w:rPr>
        <w:t>但是</w:t>
      </w:r>
      <w:r w:rsidR="00823276">
        <w:rPr>
          <w:rFonts w:hint="eastAsia"/>
        </w:rPr>
        <w:t>从焦点</w:t>
      </w:r>
      <w:r w:rsidR="00823276">
        <w:rPr>
          <w:rFonts w:hint="eastAsia"/>
        </w:rPr>
        <w:t>F</w:t>
      </w:r>
      <w:r w:rsidR="00823276">
        <w:rPr>
          <w:rFonts w:hint="eastAsia"/>
        </w:rPr>
        <w:t>出发方向接近</w:t>
      </w:r>
      <w:r w:rsidR="00823276">
        <w:rPr>
          <w:rFonts w:hint="eastAsia"/>
        </w:rPr>
        <w:t>Z</w:t>
      </w:r>
      <w:r w:rsidR="00823276">
        <w:rPr>
          <w:rFonts w:hint="eastAsia"/>
        </w:rPr>
        <w:t>轴负方向的射线，与抛物面的交点接近于无限远处，球函数的整个定义域</w:t>
      </w:r>
      <w:r w:rsidR="00B579BF">
        <w:rPr>
          <w:rFonts w:hint="eastAsia"/>
        </w:rPr>
        <w:t>在</w:t>
      </w:r>
      <w:r w:rsidR="00823276">
        <w:rPr>
          <w:rFonts w:hint="eastAsia"/>
        </w:rPr>
        <w:t>二维空间中</w:t>
      </w:r>
      <w:r w:rsidR="00B579BF">
        <w:rPr>
          <w:rFonts w:hint="eastAsia"/>
        </w:rPr>
        <w:t>对应</w:t>
      </w:r>
      <w:r w:rsidR="001124BF">
        <w:rPr>
          <w:rFonts w:hint="eastAsia"/>
        </w:rPr>
        <w:t>的</w:t>
      </w:r>
      <w:r w:rsidR="000D3E51">
        <w:rPr>
          <w:rFonts w:hint="eastAsia"/>
        </w:rPr>
        <w:t>区域的</w:t>
      </w:r>
      <w:r w:rsidR="00B579BF">
        <w:rPr>
          <w:rFonts w:hint="eastAsia"/>
        </w:rPr>
        <w:t>面积并不</w:t>
      </w:r>
      <w:r w:rsidR="001124BF">
        <w:rPr>
          <w:rFonts w:hint="eastAsia"/>
        </w:rPr>
        <w:t>是</w:t>
      </w:r>
      <w:r w:rsidR="00B579BF">
        <w:rPr>
          <w:rFonts w:hint="eastAsia"/>
        </w:rPr>
        <w:t>有限</w:t>
      </w:r>
      <w:r w:rsidR="00C5292F">
        <w:rPr>
          <w:rFonts w:hint="eastAsia"/>
        </w:rPr>
        <w:t>的</w:t>
      </w:r>
      <w:r w:rsidR="003661DE">
        <w:rPr>
          <w:rFonts w:hint="eastAsia"/>
        </w:rPr>
        <w:t>。</w:t>
      </w:r>
    </w:p>
    <w:p w:rsidR="009A7569" w:rsidRDefault="009A7569" w:rsidP="00C017A7"/>
    <w:p w:rsidR="000C625A" w:rsidRDefault="009A7569" w:rsidP="00C017A7">
      <w:r>
        <w:rPr>
          <w:rFonts w:hint="eastAsia"/>
        </w:rPr>
        <w:t>因此，我们</w:t>
      </w:r>
      <w:r w:rsidR="004F6034">
        <w:rPr>
          <w:rFonts w:hint="eastAsia"/>
        </w:rPr>
        <w:t>只</w:t>
      </w:r>
      <w:r w:rsidR="003061F3">
        <w:rPr>
          <w:rFonts w:hint="eastAsia"/>
        </w:rPr>
        <w:t>将三维空间中</w:t>
      </w:r>
      <w:r w:rsidR="003061F3">
        <w:rPr>
          <w:rFonts w:hint="eastAsia"/>
        </w:rPr>
        <w:t>z</w:t>
      </w:r>
      <w:r w:rsidR="003061F3">
        <w:rPr>
          <w:rFonts w:hint="eastAsia"/>
        </w:rPr>
        <w:t>分量</w:t>
      </w:r>
      <w:r w:rsidR="003061F3">
        <w:rPr>
          <w:rFonts w:hint="eastAsia"/>
        </w:rPr>
        <w:t>&gt;</w:t>
      </w:r>
      <w:r w:rsidR="003061F3">
        <w:t>0</w:t>
      </w:r>
      <w:r w:rsidR="003061F3">
        <w:rPr>
          <w:rFonts w:hint="eastAsia"/>
        </w:rPr>
        <w:t>的方向</w:t>
      </w:r>
      <w:r w:rsidR="007E17A1">
        <w:rPr>
          <w:rFonts w:hint="eastAsia"/>
        </w:rPr>
        <w:t>用</w:t>
      </w:r>
      <w:r w:rsidR="007E17A1" w:rsidRPr="00C16B92">
        <w:rPr>
          <w:rFonts w:hint="eastAsia"/>
        </w:rPr>
        <w:t>抛物面</w:t>
      </w:r>
      <m:oMath>
        <m:r>
          <m:rPr>
            <m:sty m:val="p"/>
          </m:rPr>
          <w:rPr>
            <w:rFonts w:ascii="Cambria Math" w:hAnsi="Cambria Math" w:hint="eastAsia"/>
          </w:rPr>
          <m:t>z</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7E17A1">
        <w:rPr>
          <w:rFonts w:hint="eastAsia"/>
        </w:rPr>
        <w:t>映射</w:t>
      </w:r>
      <w:r w:rsidR="000D57F8">
        <w:rPr>
          <w:rFonts w:hint="eastAsia"/>
        </w:rPr>
        <w:t>到二维空间中</w:t>
      </w:r>
      <w:r w:rsidR="003E56AC">
        <w:rPr>
          <w:rFonts w:hint="eastAsia"/>
        </w:rPr>
        <w:t>；</w:t>
      </w:r>
      <w:r w:rsidR="00BC47F2">
        <w:rPr>
          <w:rFonts w:hint="eastAsia"/>
        </w:rPr>
        <w:t>对于三维空间中</w:t>
      </w:r>
      <w:r w:rsidR="00BC47F2">
        <w:rPr>
          <w:rFonts w:hint="eastAsia"/>
        </w:rPr>
        <w:t>z</w:t>
      </w:r>
      <w:r w:rsidR="00BC47F2">
        <w:rPr>
          <w:rFonts w:hint="eastAsia"/>
        </w:rPr>
        <w:t>分量</w:t>
      </w:r>
      <w:r w:rsidR="00BC47F2">
        <w:rPr>
          <w:rFonts w:hint="eastAsia"/>
        </w:rPr>
        <w:t>&lt;</w:t>
      </w:r>
      <w:r w:rsidR="00BC47F2">
        <w:t>0</w:t>
      </w:r>
      <w:r w:rsidR="00BC47F2">
        <w:rPr>
          <w:rFonts w:hint="eastAsia"/>
        </w:rPr>
        <w:t>的方向，我们用另一个抛物面</w:t>
      </w:r>
      <m:oMath>
        <m:r>
          <m:rPr>
            <m:sty m:val="p"/>
          </m:rPr>
          <w:rPr>
            <w:rFonts w:ascii="Cambria Math" w:hAnsi="Cambria Math" w:hint="eastAsia"/>
          </w:rPr>
          <m:t>z</m:t>
        </m:r>
        <m:r>
          <m:rPr>
            <m:sty m:val="p"/>
          </m:rPr>
          <w:rPr>
            <w:rFonts w:ascii="Cambria Math" w:hAnsi="Cambria Math"/>
          </w:rPr>
          <m:t xml:space="preserve"> =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y</m:t>
            </m:r>
          </m:e>
          <m:sup>
            <m:r>
              <m:rPr>
                <m:sty m:val="p"/>
              </m:rPr>
              <w:rPr>
                <w:rFonts w:ascii="Cambria Math" w:hAnsi="Cambria Math"/>
              </w:rPr>
              <m:t>2</m:t>
            </m:r>
          </m:sup>
        </m:sSup>
        <m:r>
          <m:rPr>
            <m:sty m:val="p"/>
          </m:rPr>
          <w:rPr>
            <w:rFonts w:ascii="Cambria Math" w:hAnsi="Cambria Math"/>
          </w:rPr>
          <m:t>)</m:t>
        </m:r>
      </m:oMath>
      <w:r w:rsidR="009A0AA0">
        <w:rPr>
          <w:rFonts w:hint="eastAsia"/>
        </w:rPr>
        <w:t>进行</w:t>
      </w:r>
      <w:r w:rsidR="00396D78">
        <w:rPr>
          <w:rFonts w:hint="eastAsia"/>
        </w:rPr>
        <w:t>映射，从而使</w:t>
      </w:r>
      <w:r w:rsidR="00CE16FC">
        <w:rPr>
          <w:rFonts w:hint="eastAsia"/>
        </w:rPr>
        <w:t>球函数的整个定义域映射到二维空间中</w:t>
      </w:r>
      <w:r w:rsidR="000449DC">
        <w:rPr>
          <w:rFonts w:hint="eastAsia"/>
        </w:rPr>
        <w:t>的</w:t>
      </w:r>
      <w:r w:rsidR="00396D78">
        <w:rPr>
          <w:rFonts w:hint="eastAsia"/>
        </w:rPr>
        <w:t>面积有限的区域（不难证明该区域的边界是一个以原点为中心、半径为</w:t>
      </w:r>
      <w:r w:rsidR="00396D78">
        <w:rPr>
          <w:rFonts w:hint="eastAsia"/>
        </w:rPr>
        <w:t>1</w:t>
      </w:r>
      <w:r w:rsidR="00396D78">
        <w:rPr>
          <w:rFonts w:hint="eastAsia"/>
        </w:rPr>
        <w:t>的圆）</w:t>
      </w:r>
      <w:r w:rsidR="00352389">
        <w:rPr>
          <w:rFonts w:hint="eastAsia"/>
        </w:rPr>
        <w:t>。</w:t>
      </w:r>
    </w:p>
    <w:p w:rsidR="00DA283C" w:rsidRDefault="00DA283C" w:rsidP="00C017A7"/>
    <w:p w:rsidR="003551CF" w:rsidRDefault="00ED0CF0" w:rsidP="00C017A7">
      <w:r>
        <w:rPr>
          <w:rFonts w:hint="eastAsia"/>
        </w:rPr>
        <w:t>但是</w:t>
      </w:r>
      <w:r w:rsidR="00A91D6B">
        <w:rPr>
          <w:rFonts w:hint="eastAsia"/>
        </w:rPr>
        <w:t>这</w:t>
      </w:r>
      <w:r w:rsidR="003551CF">
        <w:rPr>
          <w:rFonts w:hint="eastAsia"/>
        </w:rPr>
        <w:t>会</w:t>
      </w:r>
      <w:r w:rsidR="00611EF5">
        <w:rPr>
          <w:rFonts w:hint="eastAsia"/>
        </w:rPr>
        <w:t>使我们</w:t>
      </w:r>
      <w:r w:rsidR="003551CF">
        <w:rPr>
          <w:rFonts w:hint="eastAsia"/>
        </w:rPr>
        <w:t>得到</w:t>
      </w:r>
      <w:r w:rsidR="003551CF">
        <w:rPr>
          <w:rFonts w:hint="eastAsia"/>
        </w:rPr>
        <w:t>2</w:t>
      </w:r>
      <w:r w:rsidR="003551CF">
        <w:rPr>
          <w:rFonts w:hint="eastAsia"/>
        </w:rPr>
        <w:t>个图像，分别对应于</w:t>
      </w:r>
      <w:r w:rsidR="00CE7C7E">
        <w:rPr>
          <w:rFonts w:hint="eastAsia"/>
        </w:rPr>
        <w:t>三维空间中</w:t>
      </w:r>
      <w:r w:rsidR="00CE7C7E">
        <w:rPr>
          <w:rFonts w:hint="eastAsia"/>
        </w:rPr>
        <w:t>z</w:t>
      </w:r>
      <w:r w:rsidR="00CE7C7E">
        <w:rPr>
          <w:rFonts w:hint="eastAsia"/>
        </w:rPr>
        <w:t>分量</w:t>
      </w:r>
      <w:r w:rsidR="00CE7C7E">
        <w:t>&gt;0</w:t>
      </w:r>
      <w:r w:rsidR="00CE7C7E">
        <w:rPr>
          <w:rFonts w:hint="eastAsia"/>
        </w:rPr>
        <w:t>和</w:t>
      </w:r>
      <w:r w:rsidR="00CE7C7E">
        <w:rPr>
          <w:rFonts w:hint="eastAsia"/>
        </w:rPr>
        <w:t>z</w:t>
      </w:r>
      <w:r w:rsidR="00CE7C7E">
        <w:rPr>
          <w:rFonts w:hint="eastAsia"/>
        </w:rPr>
        <w:t>分量</w:t>
      </w:r>
      <w:r w:rsidR="00CE7C7E">
        <w:rPr>
          <w:rFonts w:hint="eastAsia"/>
        </w:rPr>
        <w:t>&lt;</w:t>
      </w:r>
      <w:r w:rsidR="00CE7C7E">
        <w:t>0</w:t>
      </w:r>
      <w:r w:rsidR="00CE7C7E">
        <w:rPr>
          <w:rFonts w:hint="eastAsia"/>
        </w:rPr>
        <w:t>的方向。</w:t>
      </w:r>
      <w:r w:rsidR="00D90905">
        <w:rPr>
          <w:rFonts w:hint="eastAsia"/>
        </w:rPr>
        <w:t>传统</w:t>
      </w:r>
      <w:r w:rsidR="00CE7C7E">
        <w:rPr>
          <w:rFonts w:hint="eastAsia"/>
        </w:rPr>
        <w:t>的</w:t>
      </w:r>
      <w:r w:rsidR="00E306ED">
        <w:rPr>
          <w:rFonts w:hint="eastAsia"/>
        </w:rPr>
        <w:t>实现（比如</w:t>
      </w:r>
      <w:r w:rsidR="00E306ED">
        <w:t>Heidrich</w:t>
      </w:r>
      <w:r w:rsidR="00E306ED">
        <w:rPr>
          <w:rFonts w:hint="eastAsia"/>
        </w:rPr>
        <w:t>在</w:t>
      </w:r>
      <w:r w:rsidR="00E306ED">
        <w:t>1998</w:t>
      </w:r>
      <w:r w:rsidR="00E306ED">
        <w:rPr>
          <w:rFonts w:hint="eastAsia"/>
        </w:rPr>
        <w:t>年给出的实现）</w:t>
      </w:r>
      <w:r w:rsidR="00B526B3">
        <w:rPr>
          <w:rFonts w:hint="eastAsia"/>
        </w:rPr>
        <w:t>用</w:t>
      </w:r>
      <w:r w:rsidR="005C57B7">
        <w:rPr>
          <w:rFonts w:hint="eastAsia"/>
        </w:rPr>
        <w:t>纹理地图集（</w:t>
      </w:r>
      <w:r w:rsidR="005C57B7">
        <w:rPr>
          <w:rFonts w:hint="eastAsia"/>
        </w:rPr>
        <w:t>Texture</w:t>
      </w:r>
      <w:r w:rsidR="005C57B7">
        <w:t xml:space="preserve"> </w:t>
      </w:r>
      <w:r w:rsidR="005C57B7">
        <w:rPr>
          <w:rFonts w:hint="eastAsia"/>
        </w:rPr>
        <w:t>Atlas</w:t>
      </w:r>
      <w:r w:rsidR="005C57B7">
        <w:rPr>
          <w:rFonts w:hint="eastAsia"/>
        </w:rPr>
        <w:t>）来保存</w:t>
      </w:r>
      <w:r w:rsidR="00276161">
        <w:rPr>
          <w:rFonts w:hint="eastAsia"/>
        </w:rPr>
        <w:t>这</w:t>
      </w:r>
      <w:r w:rsidR="00276161">
        <w:rPr>
          <w:rFonts w:hint="eastAsia"/>
        </w:rPr>
        <w:t>2</w:t>
      </w:r>
      <w:r w:rsidR="00276161">
        <w:rPr>
          <w:rFonts w:hint="eastAsia"/>
        </w:rPr>
        <w:t>个图像</w:t>
      </w:r>
      <w:r w:rsidR="00DB0045">
        <w:rPr>
          <w:rFonts w:hint="eastAsia"/>
        </w:rPr>
        <w:t>。由于</w:t>
      </w:r>
      <w:r w:rsidR="000000EF" w:rsidRPr="000000EF">
        <w:rPr>
          <w:rFonts w:hint="eastAsia"/>
        </w:rPr>
        <w:t>传统的</w:t>
      </w:r>
      <w:r w:rsidR="00872692">
        <w:rPr>
          <w:rFonts w:hint="eastAsia"/>
        </w:rPr>
        <w:t>纹理地图集具有</w:t>
      </w:r>
      <w:r w:rsidR="006749D4">
        <w:rPr>
          <w:rFonts w:hint="eastAsia"/>
        </w:rPr>
        <w:t>一定</w:t>
      </w:r>
      <w:r w:rsidR="00872692">
        <w:rPr>
          <w:rFonts w:hint="eastAsia"/>
        </w:rPr>
        <w:t>的缺陷</w:t>
      </w:r>
      <w:r w:rsidR="00BE2AD8">
        <w:rPr>
          <w:rFonts w:hint="eastAsia"/>
        </w:rPr>
        <w:t>：</w:t>
      </w:r>
      <w:r w:rsidR="00C36D10">
        <w:rPr>
          <w:rFonts w:hint="eastAsia"/>
        </w:rPr>
        <w:t>比如</w:t>
      </w:r>
      <w:r w:rsidR="00BE2AD8">
        <w:rPr>
          <w:rFonts w:hint="eastAsia"/>
        </w:rPr>
        <w:t>在生成</w:t>
      </w:r>
      <w:r w:rsidR="00BE2AD8">
        <w:rPr>
          <w:rFonts w:hint="eastAsia"/>
        </w:rPr>
        <w:t>Mi</w:t>
      </w:r>
      <w:r w:rsidR="00BE2AD8">
        <w:t>pMap</w:t>
      </w:r>
      <w:r w:rsidR="00BE2AD8">
        <w:rPr>
          <w:rFonts w:hint="eastAsia"/>
        </w:rPr>
        <w:t>时</w:t>
      </w:r>
      <w:r w:rsidR="00921FBC">
        <w:rPr>
          <w:rFonts w:hint="eastAsia"/>
        </w:rPr>
        <w:t>，这</w:t>
      </w:r>
      <w:r w:rsidR="00BE2AD8">
        <w:rPr>
          <w:rFonts w:hint="eastAsia"/>
        </w:rPr>
        <w:t>2</w:t>
      </w:r>
      <w:r w:rsidR="00BE2AD8">
        <w:rPr>
          <w:rFonts w:hint="eastAsia"/>
        </w:rPr>
        <w:t>个图像的交界处的融合</w:t>
      </w:r>
      <w:r w:rsidR="00B20D68">
        <w:rPr>
          <w:rFonts w:hint="eastAsia"/>
        </w:rPr>
        <w:t>可能会导致走样（</w:t>
      </w:r>
      <w:r w:rsidR="00B20D68">
        <w:rPr>
          <w:rFonts w:hint="eastAsia"/>
        </w:rPr>
        <w:t>Aliasing</w:t>
      </w:r>
      <w:r w:rsidR="00B20D68">
        <w:rPr>
          <w:rFonts w:hint="eastAsia"/>
        </w:rPr>
        <w:t>）</w:t>
      </w:r>
      <w:r w:rsidR="00DB0045">
        <w:rPr>
          <w:rFonts w:hint="eastAsia"/>
        </w:rPr>
        <w:t>，</w:t>
      </w:r>
      <w:r w:rsidR="00D90905">
        <w:rPr>
          <w:rFonts w:hint="eastAsia"/>
        </w:rPr>
        <w:t>现代的实现</w:t>
      </w:r>
      <w:r w:rsidR="00356C45">
        <w:rPr>
          <w:rFonts w:hint="eastAsia"/>
        </w:rPr>
        <w:t>更倾向于用纹理数组（</w:t>
      </w:r>
      <w:r w:rsidR="00356C45">
        <w:rPr>
          <w:rFonts w:hint="eastAsia"/>
        </w:rPr>
        <w:t>Texture</w:t>
      </w:r>
      <w:r w:rsidR="00356C45">
        <w:t xml:space="preserve"> </w:t>
      </w:r>
      <w:r w:rsidR="00356C45">
        <w:rPr>
          <w:rFonts w:hint="eastAsia"/>
        </w:rPr>
        <w:t>Array</w:t>
      </w:r>
      <w:r w:rsidR="00356C45">
        <w:rPr>
          <w:rFonts w:hint="eastAsia"/>
        </w:rPr>
        <w:t>）来保存这</w:t>
      </w:r>
      <w:r w:rsidR="00356C45">
        <w:rPr>
          <w:rFonts w:hint="eastAsia"/>
        </w:rPr>
        <w:t>2</w:t>
      </w:r>
      <w:r w:rsidR="00356C45">
        <w:rPr>
          <w:rFonts w:hint="eastAsia"/>
        </w:rPr>
        <w:t>个图像。</w:t>
      </w:r>
      <w:r w:rsidR="00617241">
        <w:rPr>
          <w:rFonts w:hint="eastAsia"/>
        </w:rPr>
        <w:t>在接下来的讨论中，</w:t>
      </w:r>
      <w:r w:rsidR="002D39D7">
        <w:rPr>
          <w:rFonts w:hint="eastAsia"/>
        </w:rPr>
        <w:t>在没有特殊说明的情况下，</w:t>
      </w:r>
      <w:r w:rsidR="00617241">
        <w:rPr>
          <w:rFonts w:hint="eastAsia"/>
        </w:rPr>
        <w:t>我们会假定</w:t>
      </w:r>
      <w:r w:rsidR="002D39D7">
        <w:rPr>
          <w:rFonts w:hint="eastAsia"/>
        </w:rPr>
        <w:t>实现</w:t>
      </w:r>
      <w:r w:rsidR="00D7287D">
        <w:rPr>
          <w:rFonts w:hint="eastAsia"/>
        </w:rPr>
        <w:t>使用</w:t>
      </w:r>
      <w:r w:rsidR="002D39D7" w:rsidRPr="0000387B">
        <w:rPr>
          <w:rFonts w:hint="eastAsia"/>
        </w:rPr>
        <w:t>现代</w:t>
      </w:r>
      <w:r w:rsidR="002D39D7">
        <w:rPr>
          <w:rFonts w:hint="eastAsia"/>
        </w:rPr>
        <w:t>的</w:t>
      </w:r>
      <w:r w:rsidR="00D7287D">
        <w:rPr>
          <w:rFonts w:hint="eastAsia"/>
        </w:rPr>
        <w:t>纹理数组</w:t>
      </w:r>
      <w:r w:rsidR="002D39D7">
        <w:rPr>
          <w:rFonts w:hint="eastAsia"/>
        </w:rPr>
        <w:t>而非传统的纹理地图集</w:t>
      </w:r>
      <w:r w:rsidR="00D7287D">
        <w:rPr>
          <w:rFonts w:hint="eastAsia"/>
        </w:rPr>
        <w:t>。</w:t>
      </w:r>
    </w:p>
    <w:p w:rsidR="00E43D06" w:rsidRDefault="00E43D06" w:rsidP="00C017A7"/>
    <w:p w:rsidR="005B739B" w:rsidRDefault="005B739B" w:rsidP="00C017A7"/>
    <w:p w:rsidR="0034737B" w:rsidRDefault="00035F46" w:rsidP="00C017A7">
      <w:r>
        <w:rPr>
          <w:rFonts w:hint="eastAsia"/>
        </w:rPr>
        <w:t>用</w:t>
      </w:r>
      <w:r w:rsidR="0027657E">
        <w:rPr>
          <w:rFonts w:hint="eastAsia"/>
        </w:rPr>
        <w:t>双</w:t>
      </w:r>
      <w:r>
        <w:rPr>
          <w:rFonts w:hint="eastAsia"/>
        </w:rPr>
        <w:t>抛物面映射读取图像</w:t>
      </w:r>
    </w:p>
    <w:p w:rsidR="00CE4469" w:rsidRDefault="00CE4469" w:rsidP="00C017A7"/>
    <w:p w:rsidR="00E2793E" w:rsidRDefault="00FA02DB" w:rsidP="00C017A7">
      <w:r>
        <w:rPr>
          <w:rFonts w:hint="eastAsia"/>
        </w:rPr>
        <w:t>首先我们用</w:t>
      </w:r>
      <w:r w:rsidR="0027657E">
        <w:rPr>
          <w:rFonts w:hint="eastAsia"/>
        </w:rPr>
        <w:t>双</w:t>
      </w:r>
      <w:r w:rsidR="004643D2">
        <w:rPr>
          <w:rFonts w:hint="eastAsia"/>
        </w:rPr>
        <w:t>抛物面映射将</w:t>
      </w:r>
      <w:r w:rsidR="0025730A">
        <w:rPr>
          <w:rFonts w:hint="eastAsia"/>
        </w:rPr>
        <w:t>三维空间中的方向</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oMath>
      <w:r w:rsidR="00862655">
        <w:t>（</w:t>
      </w:r>
      <w:r w:rsidR="005826D2">
        <w:rPr>
          <w:rFonts w:hint="eastAsia"/>
        </w:rPr>
        <w:t>比如：</w:t>
      </w:r>
      <w:r w:rsidR="001F121F">
        <w:rPr>
          <w:rFonts w:hint="eastAsia"/>
        </w:rPr>
        <w:t>环境映射中</w:t>
      </w:r>
      <w:r w:rsidR="00862655">
        <w:rPr>
          <w:rFonts w:hint="eastAsia"/>
        </w:rPr>
        <w:t>的反射方向</w:t>
      </w:r>
      <w:r w:rsidR="0088607B">
        <w:rPr>
          <w:rFonts w:hint="eastAsia"/>
        </w:rPr>
        <w:t>（根据视线方向和表面法线计算得到</w:t>
      </w:r>
      <w:r w:rsidR="0088607B" w:rsidRPr="00C672DE">
        <w:t>）</w:t>
      </w:r>
      <w:r w:rsidR="005826D2" w:rsidRPr="00C672DE">
        <w:rPr>
          <w:rFonts w:hint="eastAsia"/>
        </w:rPr>
        <w:t>、</w:t>
      </w:r>
      <w:r w:rsidR="00862655" w:rsidRPr="00507C38">
        <w:rPr>
          <w:rFonts w:hint="eastAsia"/>
        </w:rPr>
        <w:t>泛光灯阴影映射中的光线方向</w:t>
      </w:r>
      <w:r w:rsidR="00862655">
        <w:t>）</w:t>
      </w:r>
      <w:r w:rsidR="004643D2">
        <w:rPr>
          <w:rFonts w:hint="eastAsia"/>
        </w:rPr>
        <w:t>映射到二维空间中</w:t>
      </w:r>
      <w:r w:rsidR="0069706F">
        <w:rPr>
          <w:rFonts w:hint="eastAsia"/>
        </w:rPr>
        <w:t>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8B276B">
        <w:rPr>
          <w:rFonts w:hint="eastAsia"/>
        </w:rPr>
        <w:t>。</w:t>
      </w:r>
      <w:r w:rsidR="00A60A6B">
        <w:rPr>
          <w:rFonts w:hint="eastAsia"/>
        </w:rPr>
        <w:t>随后我们需要</w:t>
      </w:r>
      <w:r w:rsidR="00A94950">
        <w:rPr>
          <w:rFonts w:hint="eastAsia"/>
        </w:rPr>
        <w:t>用一个</w:t>
      </w:r>
      <w:r>
        <w:rPr>
          <w:rFonts w:hint="eastAsia"/>
        </w:rPr>
        <w:t>线性变换将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7E45A9">
        <w:rPr>
          <w:rFonts w:hint="eastAsia"/>
        </w:rPr>
        <w:t>映射到纹理</w:t>
      </w:r>
      <w:r w:rsidR="00216F81">
        <w:rPr>
          <w:rFonts w:hint="eastAsia"/>
        </w:rPr>
        <w:t>坐标</w:t>
      </w:r>
      <w:r w:rsidR="00683FBC">
        <w:rPr>
          <w:rFonts w:hint="eastAsia"/>
        </w:rPr>
        <w:t>UV</w:t>
      </w:r>
      <w:r w:rsidR="003B767F">
        <w:rPr>
          <w:rFonts w:hint="eastAsia"/>
        </w:rPr>
        <w:t>，并根据</w:t>
      </w:r>
      <w:r w:rsidR="001D22CF">
        <w:rPr>
          <w:rFonts w:hint="eastAsia"/>
        </w:rPr>
        <w:t>三维空间中的方向的</w:t>
      </w:r>
      <w:r w:rsidR="007A636E">
        <w:rPr>
          <w:rFonts w:hint="eastAsia"/>
        </w:rPr>
        <w:t>z</w:t>
      </w:r>
      <w:r w:rsidR="007A636E">
        <w:rPr>
          <w:rFonts w:hint="eastAsia"/>
        </w:rPr>
        <w:t>分量</w:t>
      </w:r>
      <w:r w:rsidR="007A636E">
        <w:t>&gt;0</w:t>
      </w:r>
      <w:r w:rsidR="007A636E">
        <w:rPr>
          <w:rFonts w:hint="eastAsia"/>
        </w:rPr>
        <w:t>或</w:t>
      </w:r>
      <w:r w:rsidR="007A636E">
        <w:rPr>
          <w:rFonts w:hint="eastAsia"/>
        </w:rPr>
        <w:t>z</w:t>
      </w:r>
      <w:r w:rsidR="007A636E">
        <w:rPr>
          <w:rFonts w:hint="eastAsia"/>
        </w:rPr>
        <w:t>分量</w:t>
      </w:r>
      <w:r w:rsidR="007A636E">
        <w:rPr>
          <w:rFonts w:hint="eastAsia"/>
        </w:rPr>
        <w:t>&lt;</w:t>
      </w:r>
      <w:r w:rsidR="007A636E">
        <w:t>0</w:t>
      </w:r>
      <w:r w:rsidR="001D22CF">
        <w:rPr>
          <w:rFonts w:hint="eastAsia"/>
        </w:rPr>
        <w:t>确定纹理数组的索引。</w:t>
      </w:r>
    </w:p>
    <w:p w:rsidR="00E2793E" w:rsidRDefault="00E2793E" w:rsidP="00C017A7"/>
    <w:p w:rsidR="004B4427" w:rsidRDefault="004B4427" w:rsidP="00C017A7"/>
    <w:p w:rsidR="00500ABE" w:rsidRDefault="00500ABE" w:rsidP="00500ABE">
      <w:r>
        <w:rPr>
          <w:rFonts w:hint="eastAsia"/>
        </w:rPr>
        <w:t>用</w:t>
      </w:r>
      <w:r w:rsidR="0027657E">
        <w:rPr>
          <w:rFonts w:hint="eastAsia"/>
        </w:rPr>
        <w:t>双</w:t>
      </w:r>
      <w:r>
        <w:rPr>
          <w:rFonts w:hint="eastAsia"/>
        </w:rPr>
        <w:t>抛物面映射生成图像</w:t>
      </w:r>
    </w:p>
    <w:p w:rsidR="004B4427" w:rsidRDefault="004B4427" w:rsidP="00C017A7"/>
    <w:p w:rsidR="00592F59" w:rsidRDefault="00592F59" w:rsidP="00C017A7">
      <w:r>
        <w:rPr>
          <w:rFonts w:hint="eastAsia"/>
        </w:rPr>
        <w:t>在某些情况下，我们需要用</w:t>
      </w:r>
      <w:r w:rsidR="0027657E">
        <w:rPr>
          <w:rFonts w:hint="eastAsia"/>
        </w:rPr>
        <w:t>双</w:t>
      </w:r>
      <w:r>
        <w:rPr>
          <w:rFonts w:hint="eastAsia"/>
        </w:rPr>
        <w:t>抛物面映射生成图像来保存球函数（</w:t>
      </w:r>
      <w:r w:rsidR="008551FA">
        <w:rPr>
          <w:rFonts w:hint="eastAsia"/>
        </w:rPr>
        <w:t>比如：环境映射用球函数表示</w:t>
      </w:r>
      <w:r w:rsidR="002C734E">
        <w:rPr>
          <w:rFonts w:hint="eastAsia"/>
        </w:rPr>
        <w:t>光探头</w:t>
      </w:r>
      <w:r w:rsidR="001E636B">
        <w:rPr>
          <w:rFonts w:hint="eastAsia"/>
        </w:rPr>
        <w:t>在三维空间中各个方向</w:t>
      </w:r>
      <w:r w:rsidR="00471C0C">
        <w:rPr>
          <w:rFonts w:hint="eastAsia"/>
        </w:rPr>
        <w:t>上</w:t>
      </w:r>
      <w:r w:rsidR="001E636B">
        <w:rPr>
          <w:rFonts w:hint="eastAsia"/>
        </w:rPr>
        <w:t>受到的</w:t>
      </w:r>
      <w:r w:rsidR="00367613">
        <w:rPr>
          <w:rFonts w:hint="eastAsia"/>
        </w:rPr>
        <w:t>光照</w:t>
      </w:r>
      <w:r w:rsidR="001E636B">
        <w:rPr>
          <w:rFonts w:hint="eastAsia"/>
        </w:rPr>
        <w:t>，</w:t>
      </w:r>
      <w:r w:rsidR="00501468" w:rsidRPr="00C672DE">
        <w:rPr>
          <w:rFonts w:hint="eastAsia"/>
        </w:rPr>
        <w:t>泛光灯阴影映射</w:t>
      </w:r>
      <w:r w:rsidR="00501468">
        <w:rPr>
          <w:rFonts w:hint="eastAsia"/>
        </w:rPr>
        <w:t>用球函数表示</w:t>
      </w:r>
      <w:r w:rsidR="00501468" w:rsidRPr="00C672DE">
        <w:rPr>
          <w:rFonts w:hint="eastAsia"/>
        </w:rPr>
        <w:t>泛光灯</w:t>
      </w:r>
      <w:r w:rsidR="00501468">
        <w:rPr>
          <w:rFonts w:hint="eastAsia"/>
        </w:rPr>
        <w:t>在三维空间中各个方向</w:t>
      </w:r>
      <w:r w:rsidR="00471C0C">
        <w:rPr>
          <w:rFonts w:hint="eastAsia"/>
        </w:rPr>
        <w:t>上</w:t>
      </w:r>
      <w:r w:rsidR="00796545">
        <w:rPr>
          <w:rFonts w:hint="eastAsia"/>
        </w:rPr>
        <w:t>到</w:t>
      </w:r>
      <w:r w:rsidR="00501468">
        <w:rPr>
          <w:rFonts w:hint="eastAsia"/>
        </w:rPr>
        <w:t>最近的</w:t>
      </w:r>
      <w:r w:rsidR="00792A19">
        <w:rPr>
          <w:rFonts w:hint="eastAsia"/>
        </w:rPr>
        <w:t>几何体</w:t>
      </w:r>
      <w:r w:rsidR="00501468">
        <w:rPr>
          <w:rFonts w:hint="eastAsia"/>
        </w:rPr>
        <w:t>的距离）</w:t>
      </w:r>
      <w:r w:rsidR="00FB42FE">
        <w:rPr>
          <w:rFonts w:hint="eastAsia"/>
        </w:rPr>
        <w:t>。</w:t>
      </w:r>
    </w:p>
    <w:p w:rsidR="00500ABE" w:rsidRDefault="00500ABE" w:rsidP="00C017A7"/>
    <w:p w:rsidR="00500ABE" w:rsidRDefault="00792A19" w:rsidP="00C017A7">
      <w:r>
        <w:rPr>
          <w:rFonts w:hint="eastAsia"/>
        </w:rPr>
        <w:t>我们设三维空间中几何体</w:t>
      </w:r>
      <w:r w:rsidR="00585858">
        <w:rPr>
          <w:rFonts w:hint="eastAsia"/>
        </w:rPr>
        <w:t>的顶点在</w:t>
      </w:r>
      <w:r w:rsidR="007B6A22">
        <w:rPr>
          <w:rFonts w:hint="eastAsia"/>
        </w:rPr>
        <w:t>ModelSpace</w:t>
      </w:r>
      <w:r w:rsidR="00585858">
        <w:rPr>
          <w:rFonts w:hint="eastAsia"/>
        </w:rPr>
        <w:t>中的坐标为</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x_model,  </m:t>
                  </m:r>
                </m:e>
                <m:e>
                  <m:r>
                    <m:rPr>
                      <m:sty m:val="p"/>
                    </m:rPr>
                    <w:rPr>
                      <w:rFonts w:ascii="Cambria Math" w:hAnsi="Cambria Math"/>
                    </w:rPr>
                    <m:t>y_model,</m:t>
                  </m:r>
                </m:e>
                <m:e>
                  <m:r>
                    <m:rPr>
                      <m:sty m:val="p"/>
                    </m:rPr>
                    <w:rPr>
                      <w:rFonts w:ascii="Cambria Math" w:hAnsi="Cambria Math"/>
                    </w:rPr>
                    <m:t>z_model</m:t>
                  </m:r>
                </m:e>
              </m:mr>
            </m:m>
          </m:e>
        </m:d>
      </m:oMath>
      <w:r w:rsidR="00C922E6">
        <w:t>，</w:t>
      </w:r>
      <w:r w:rsidR="00C922E6">
        <w:rPr>
          <w:rFonts w:hint="eastAsia"/>
        </w:rPr>
        <w:t>与绘制普通的几何体时一样，我们用</w:t>
      </w:r>
      <w:r w:rsidR="00C922E6">
        <w:rPr>
          <w:rFonts w:hint="eastAsia"/>
        </w:rPr>
        <w:t xml:space="preserve"> M</w:t>
      </w:r>
      <w:r w:rsidR="00C922E6">
        <w:rPr>
          <w:rFonts w:hint="eastAsia"/>
        </w:rPr>
        <w:t>和</w:t>
      </w:r>
      <w:r w:rsidR="00C922E6">
        <w:rPr>
          <w:rFonts w:hint="eastAsia"/>
        </w:rPr>
        <w:t>V</w:t>
      </w:r>
      <w:r w:rsidR="00C922E6">
        <w:rPr>
          <w:rFonts w:hint="eastAsia"/>
        </w:rPr>
        <w:t>矩阵</w:t>
      </w:r>
      <w:r w:rsidR="001C0402">
        <w:rPr>
          <w:rFonts w:hint="eastAsia"/>
        </w:rPr>
        <w:t>将它变换到</w:t>
      </w:r>
      <w:r w:rsidR="001C0402">
        <w:rPr>
          <w:rFonts w:hint="eastAsia"/>
        </w:rPr>
        <w:t>ViewSpace</w:t>
      </w:r>
      <w:r w:rsidR="00297265">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oMath>
      <w:r w:rsidR="004D43A9">
        <w:t>= VM</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4D43A9">
        <w:t>。</w:t>
      </w:r>
    </w:p>
    <w:p w:rsidR="007239BF" w:rsidRDefault="007239BF" w:rsidP="00C017A7"/>
    <w:p w:rsidR="00685B58" w:rsidRDefault="00EA7F28" w:rsidP="00C017A7">
      <w:r>
        <w:rPr>
          <w:rFonts w:hint="eastAsia"/>
        </w:rPr>
        <w:t>我们将从原点出发</w:t>
      </w:r>
      <w:r w:rsidR="005F14B0">
        <w:rPr>
          <w:rFonts w:hint="eastAsia"/>
        </w:rPr>
        <w:t>到</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960B43">
        <w:rPr>
          <w:rFonts w:hint="eastAsia"/>
        </w:rPr>
        <w:t>的方向</w:t>
      </w:r>
      <w:r w:rsidR="00AF68DC">
        <w:rPr>
          <w:rFonts w:hint="eastAsia"/>
        </w:rPr>
        <w:t>作为球函数的</w:t>
      </w:r>
      <w:r w:rsidR="009D58A3">
        <w:rPr>
          <w:rFonts w:hint="eastAsia"/>
        </w:rPr>
        <w:t>定义域中的自变量，即</w:t>
      </w:r>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x_norm,  </m:t>
                  </m:r>
                </m:e>
                <m:e>
                  <m:r>
                    <m:rPr>
                      <m:sty m:val="p"/>
                    </m:rPr>
                    <w:rPr>
                      <w:rFonts w:ascii="Cambria Math" w:hAnsi="Cambria Math"/>
                    </w:rPr>
                    <m:t>y_norm,</m:t>
                  </m:r>
                </m:e>
                <m:e>
                  <m:r>
                    <m:rPr>
                      <m:sty m:val="p"/>
                    </m:rPr>
                    <w:rPr>
                      <w:rFonts w:ascii="Cambria Math" w:hAnsi="Cambria Math"/>
                    </w:rPr>
                    <m:t>z_norm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DD58AD">
        <w:t>；</w:t>
      </w:r>
      <w:r w:rsidR="00DD58AD" w:rsidRPr="00DD58AD">
        <w:rPr>
          <w:rFonts w:hint="eastAsia"/>
        </w:rPr>
        <w:t>用</w:t>
      </w:r>
      <w:r w:rsidR="0027657E">
        <w:rPr>
          <w:rFonts w:hint="eastAsia"/>
        </w:rPr>
        <w:t>双</w:t>
      </w:r>
      <w:r w:rsidR="00DD58AD" w:rsidRPr="00DD58AD">
        <w:rPr>
          <w:rFonts w:hint="eastAsia"/>
        </w:rPr>
        <w:t>抛物面映射将</w:t>
      </w:r>
      <w:r w:rsidR="00DD58AD">
        <w:rPr>
          <w:rFonts w:hint="eastAsia"/>
        </w:rPr>
        <w:t>它</w:t>
      </w:r>
      <w:r w:rsidR="00DD58AD" w:rsidRPr="00DD58AD">
        <w:rPr>
          <w:rFonts w:hint="eastAsia"/>
        </w:rPr>
        <w:t>映射到二维空间中的</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EE1FCA">
        <w:rPr>
          <w:rFonts w:hint="eastAsia"/>
        </w:rPr>
        <w:t>。</w:t>
      </w:r>
      <w:r w:rsidR="00685B58">
        <w:rPr>
          <w:rFonts w:hint="eastAsia"/>
        </w:rPr>
        <w:t>由于</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00685B58">
        <w:rPr>
          <w:rFonts w:hint="eastAsia"/>
        </w:rPr>
        <w:t>的</w:t>
      </w:r>
      <w:r w:rsidR="00685B58">
        <w:rPr>
          <w:rFonts w:hint="eastAsia"/>
        </w:rPr>
        <w:t>x</w:t>
      </w:r>
      <w:r w:rsidR="00685B58">
        <w:rPr>
          <w:rFonts w:hint="eastAsia"/>
        </w:rPr>
        <w:t>和</w:t>
      </w:r>
      <w:r w:rsidR="00685B58">
        <w:rPr>
          <w:rFonts w:hint="eastAsia"/>
        </w:rPr>
        <w:t>y</w:t>
      </w:r>
      <w:r w:rsidR="00685B58">
        <w:rPr>
          <w:rFonts w:hint="eastAsia"/>
        </w:rPr>
        <w:t>分量的范围在</w:t>
      </w:r>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1</m:t>
                  </m:r>
                </m:e>
              </m:mr>
            </m:m>
          </m:e>
        </m:d>
      </m:oMath>
      <w:r w:rsidR="00685B58">
        <w:rPr>
          <w:rFonts w:hint="eastAsia"/>
        </w:rPr>
        <w:t>之间，恰好与</w:t>
      </w:r>
      <w:r w:rsidR="00685B58">
        <w:rPr>
          <w:rFonts w:hint="eastAsia"/>
        </w:rPr>
        <w:t>NormalizedDeviceSpace</w:t>
      </w:r>
      <w:r w:rsidR="00685B58">
        <w:rPr>
          <w:rFonts w:hint="eastAsia"/>
        </w:rPr>
        <w:t>一致，</w:t>
      </w:r>
      <w:r w:rsidR="003E6101">
        <w:rPr>
          <w:rFonts w:hint="eastAsia"/>
        </w:rPr>
        <w:t>不再需要进行其它变换。</w:t>
      </w:r>
    </w:p>
    <w:p w:rsidR="00685B58" w:rsidRDefault="00685B58" w:rsidP="00C017A7"/>
    <w:p w:rsidR="00B0470D" w:rsidRDefault="00B0470D" w:rsidP="00C017A7"/>
    <w:p w:rsidR="00FC55CF" w:rsidRDefault="0027657E" w:rsidP="00FC55CF">
      <w:pPr>
        <w:pStyle w:val="5"/>
      </w:pPr>
      <w:r>
        <w:rPr>
          <w:rFonts w:hint="eastAsia"/>
        </w:rPr>
        <w:t>双</w:t>
      </w:r>
      <w:r w:rsidR="00FC55CF">
        <w:rPr>
          <w:rFonts w:hint="eastAsia"/>
        </w:rPr>
        <w:t>抛物面</w:t>
      </w:r>
      <w:r w:rsidR="00F31D6D">
        <w:rPr>
          <w:rFonts w:hint="eastAsia"/>
        </w:rPr>
        <w:t>投影</w:t>
      </w:r>
      <w:r w:rsidR="00FC55CF">
        <w:rPr>
          <w:rFonts w:hint="eastAsia"/>
        </w:rPr>
        <w:t>的</w:t>
      </w:r>
      <w:r w:rsidR="00FC55CF" w:rsidRPr="0020318A">
        <w:rPr>
          <w:rFonts w:hint="eastAsia"/>
        </w:rPr>
        <w:t>透视校正插值</w:t>
      </w:r>
    </w:p>
    <w:p w:rsidR="00E33326" w:rsidRDefault="00E33326" w:rsidP="00FC55CF"/>
    <w:p w:rsidR="00933CCC" w:rsidRDefault="00933CCC" w:rsidP="00FC55CF">
      <w:r>
        <w:rPr>
          <w:rFonts w:hint="eastAsia"/>
        </w:rPr>
        <w:t>本人原创</w:t>
      </w:r>
    </w:p>
    <w:p w:rsidR="007B3919" w:rsidRDefault="007B3919" w:rsidP="00FC55CF"/>
    <w:p w:rsidR="00B5099E" w:rsidRDefault="00DA7862" w:rsidP="00FC55CF">
      <w:r>
        <w:rPr>
          <w:rFonts w:hint="eastAsia"/>
        </w:rPr>
        <w:t>我们回忆用</w:t>
      </w:r>
      <w:r w:rsidR="0027657E">
        <w:rPr>
          <w:rFonts w:hint="eastAsia"/>
        </w:rPr>
        <w:t>双</w:t>
      </w:r>
      <w:r>
        <w:rPr>
          <w:rFonts w:hint="eastAsia"/>
        </w:rPr>
        <w:t>抛物面映射生成图像</w:t>
      </w:r>
      <w:r w:rsidR="00AD0E2A">
        <w:rPr>
          <w:rFonts w:hint="eastAsia"/>
        </w:rPr>
        <w:t>的过程</w:t>
      </w:r>
      <w:r w:rsidR="0027657E">
        <w:rPr>
          <w:rFonts w:hint="eastAsia"/>
        </w:rPr>
        <w:t>（为了行文简洁，我们只描述了其中</w:t>
      </w:r>
      <w:r w:rsidR="00950019">
        <w:rPr>
          <w:rFonts w:hint="eastAsia"/>
        </w:rPr>
        <w:t>一个抛物面</w:t>
      </w:r>
      <w:r w:rsidR="00BB3ADF">
        <w:rPr>
          <w:rFonts w:hint="eastAsia"/>
        </w:rPr>
        <w:t>，显然这并不会</w:t>
      </w:r>
      <w:r w:rsidR="00F90114">
        <w:rPr>
          <w:rFonts w:hint="eastAsia"/>
        </w:rPr>
        <w:t>影响到</w:t>
      </w:r>
      <w:r w:rsidR="00BB3ADF">
        <w:rPr>
          <w:rFonts w:hint="eastAsia"/>
        </w:rPr>
        <w:t>我们的讨论</w:t>
      </w:r>
      <w:r w:rsidR="0027657E">
        <w:rPr>
          <w:rFonts w:hint="eastAsia"/>
        </w:rPr>
        <w:t>）</w:t>
      </w:r>
      <w:r w:rsidR="00AD0E2A">
        <w:rPr>
          <w:rFonts w:hint="eastAsia"/>
        </w:rPr>
        <w:t>：</w:t>
      </w:r>
    </w:p>
    <w:p w:rsidR="00C23F4E" w:rsidRDefault="00C23F4E" w:rsidP="00FD2575"/>
    <w:p w:rsidR="00FD2575" w:rsidRPr="00F57CCF" w:rsidRDefault="00FD2575" w:rsidP="00FD2575">
      <w:r w:rsidRPr="00F57CCF">
        <w:rPr>
          <w:rFonts w:hint="eastAsia"/>
        </w:rPr>
        <w:t>Model</w:t>
      </w:r>
      <w:r w:rsidRPr="00F57CCF">
        <w:t>Space-&gt;WorldSpace-&gt;ViewSpace</w:t>
      </w:r>
    </w:p>
    <w:p w:rsidR="00E33326" w:rsidRPr="00C672DE" w:rsidRDefault="00754833" w:rsidP="00FD2575">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mr>
              <m:mr>
                <m:e>
                  <m:r>
                    <m:rPr>
                      <m:sty m:val="p"/>
                    </m:rPr>
                    <w:rPr>
                      <w:rFonts w:ascii="Cambria Math" w:hAnsi="Cambria Math"/>
                    </w:rPr>
                    <m:t>1</m:t>
                  </m:r>
                </m:e>
              </m:mr>
            </m:m>
          </m:e>
        </m:d>
        <m:r>
          <m:rPr>
            <m:sty m:val="p"/>
          </m:rPr>
          <w:rPr>
            <w:rFonts w:ascii="Cambria Math" w:hAnsi="Cambria Math"/>
          </w:rPr>
          <m:t xml:space="preserve">= 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C23F4E" w:rsidRPr="00C672DE">
        <w:rPr>
          <w:rFonts w:hint="eastAsia"/>
        </w:rPr>
        <w:t xml:space="preserve"> </w:t>
      </w:r>
    </w:p>
    <w:p w:rsidR="00C23F4E" w:rsidRPr="00C672DE" w:rsidRDefault="00C23F4E" w:rsidP="00FD2575"/>
    <w:p w:rsidR="00F90441" w:rsidRPr="00F90441" w:rsidRDefault="00F90441" w:rsidP="00FD2575">
      <w:r w:rsidRPr="00F90441">
        <w:rPr>
          <w:rFonts w:hint="eastAsia"/>
        </w:rPr>
        <w:t>ViewSpace</w:t>
      </w:r>
      <w:r w:rsidRPr="00F90441">
        <w:t>-</w:t>
      </w:r>
      <w:r w:rsidRPr="00F90441">
        <w:rPr>
          <w:rFonts w:hint="eastAsia"/>
        </w:rPr>
        <w:t>&gt;</w:t>
      </w:r>
      <w:r w:rsidR="0066069E">
        <w:rPr>
          <w:rFonts w:hint="eastAsia"/>
        </w:rPr>
        <w:t>SphericalFunctionDomain</w:t>
      </w:r>
    </w:p>
    <w:p w:rsidR="00C23F4E" w:rsidRDefault="00754833" w:rsidP="00FD2575">
      <m:oMath>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 xml:space="preserve">x_viewnorm,  </m:t>
                  </m:r>
                </m:e>
                <m:e>
                  <m:r>
                    <m:rPr>
                      <m:sty m:val="p"/>
                    </m:rPr>
                    <w:rPr>
                      <w:rFonts w:ascii="Cambria Math" w:hAnsi="Cambria Math"/>
                    </w:rPr>
                    <m:t>y_viewnorm,</m:t>
                  </m:r>
                </m:e>
                <m:e>
                  <m:r>
                    <m:rPr>
                      <m:sty m:val="p"/>
                    </m:rPr>
                    <w:rPr>
                      <w:rFonts w:ascii="Cambria Math" w:hAnsi="Cambria Math"/>
                    </w:rPr>
                    <m:t>z_viewnorm</m:t>
                  </m:r>
                </m:e>
              </m:mr>
            </m:m>
          </m:e>
        </m:d>
        <m:r>
          <m:rPr>
            <m:sty m:val="p"/>
          </m:rPr>
          <w:rPr>
            <w:rFonts w:ascii="Cambria Math" w:hAnsi="Cambria Math"/>
          </w:rPr>
          <m:t>=</m:t>
        </m:r>
        <m:r>
          <m:rPr>
            <m:sty m:val="p"/>
          </m:rPr>
          <w:rPr>
            <w:rFonts w:ascii="Cambria Math" w:hAnsi="Cambria Math" w:hint="eastAsia"/>
          </w:rPr>
          <m:t>normalize</m:t>
        </m:r>
        <m:d>
          <m:dPr>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hint="eastAsia"/>
                    </w:rPr>
                    <m:t>x</m:t>
                  </m:r>
                  <m:r>
                    <m:rPr>
                      <m:sty m:val="p"/>
                    </m:rPr>
                    <w:rPr>
                      <w:rFonts w:ascii="Cambria Math" w:hAnsi="Cambria Math"/>
                    </w:rPr>
                    <m:t xml:space="preserve">_view,  </m:t>
                  </m:r>
                </m:e>
                <m:e>
                  <m:r>
                    <m:rPr>
                      <m:sty m:val="p"/>
                    </m:rPr>
                    <w:rPr>
                      <w:rFonts w:ascii="Cambria Math" w:hAnsi="Cambria Math"/>
                    </w:rPr>
                    <m:t>y_view,</m:t>
                  </m:r>
                </m:e>
                <m:e>
                  <m:r>
                    <m:rPr>
                      <m:sty m:val="p"/>
                    </m:rPr>
                    <w:rPr>
                      <w:rFonts w:ascii="Cambria Math" w:hAnsi="Cambria Math"/>
                    </w:rPr>
                    <m:t>z_view</m:t>
                  </m:r>
                </m:e>
              </m:mr>
            </m:m>
          </m:e>
        </m:d>
      </m:oMath>
      <w:r w:rsidR="00F90441">
        <w:rPr>
          <w:rFonts w:hint="eastAsia"/>
        </w:rPr>
        <w:t xml:space="preserve"> </w:t>
      </w:r>
    </w:p>
    <w:p w:rsidR="00FB2D3E" w:rsidRDefault="00FB2D3E" w:rsidP="00FC55CF"/>
    <w:p w:rsidR="00FB2D3E" w:rsidRDefault="00FB2D3E" w:rsidP="00FC55CF">
      <w:r>
        <w:rPr>
          <w:rFonts w:hint="eastAsia"/>
        </w:rPr>
        <w:t>SphericalFunctionDomain-&gt;</w:t>
      </w:r>
      <w:r>
        <w:t>ClipSpace</w:t>
      </w:r>
    </w:p>
    <w:p w:rsidR="00F86863" w:rsidRDefault="00754833" w:rsidP="00F86863">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F86863" w:rsidRPr="00C672DE">
        <w:rPr>
          <w:rFonts w:hint="eastAsia"/>
        </w:rPr>
        <w:t xml:space="preserve"> </w:t>
      </w:r>
      <w:r w:rsidR="0093296C" w:rsidRPr="00C672DE">
        <w:t>//</w:t>
      </w:r>
      <w:r w:rsidR="0093296C" w:rsidRPr="009424A5">
        <w:rPr>
          <w:rFonts w:hint="eastAsia"/>
        </w:rPr>
        <w:t>w</w:t>
      </w:r>
      <w:r w:rsidR="0093296C" w:rsidRPr="009424A5">
        <w:t>_clip</w:t>
      </w:r>
      <w:r w:rsidR="0093296C">
        <w:t xml:space="preserve"> = z_</w:t>
      </w:r>
      <w:r w:rsidR="00FC7BB8">
        <w:rPr>
          <w:rFonts w:hint="eastAsia"/>
        </w:rPr>
        <w:t>view</w:t>
      </w:r>
      <w:r w:rsidR="0093296C">
        <w:t>norm + 1</w:t>
      </w:r>
    </w:p>
    <w:p w:rsidR="00F86863" w:rsidRDefault="00F86863" w:rsidP="00FC55CF"/>
    <w:p w:rsidR="00F12E0A" w:rsidRDefault="00F12E0A" w:rsidP="00F12E0A">
      <w:r w:rsidRPr="00F57CCF">
        <w:t xml:space="preserve">ClipSpace -&gt; </w:t>
      </w:r>
      <w:r>
        <w:rPr>
          <w:rFonts w:hint="eastAsia"/>
        </w:rPr>
        <w:t>Normalized</w:t>
      </w:r>
      <w:r w:rsidRPr="00F57CCF">
        <w:t>DeviceSpace</w:t>
      </w:r>
    </w:p>
    <w:p w:rsidR="001E070B" w:rsidRDefault="00754833" w:rsidP="00F12E0A">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F12E0A">
        <w:rPr>
          <w:rFonts w:hint="eastAsia"/>
        </w:rPr>
        <w:t xml:space="preserve"> </w:t>
      </w:r>
      <w:r w:rsidR="00F12E0A" w:rsidRPr="009424A5">
        <w:rPr>
          <w:rFonts w:hint="eastAsia"/>
        </w:rPr>
        <w:t>//</w:t>
      </w:r>
      <w:r w:rsidR="00F12E0A" w:rsidRPr="009424A5">
        <w:rPr>
          <w:rFonts w:hint="eastAsia"/>
        </w:rPr>
        <w:t>由</w:t>
      </w:r>
      <w:r w:rsidR="00F12E0A">
        <w:rPr>
          <w:rFonts w:hint="eastAsia"/>
        </w:rPr>
        <w:t>图形流水线中的固定功能阶段完成</w:t>
      </w:r>
    </w:p>
    <w:p w:rsidR="001E070B" w:rsidRDefault="001E070B" w:rsidP="00F12E0A"/>
    <w:p w:rsidR="003C21CA" w:rsidRDefault="003C21CA" w:rsidP="004C43EE"/>
    <w:p w:rsidR="00F85797" w:rsidRDefault="006B5A50" w:rsidP="004C43EE">
      <w:r>
        <w:rPr>
          <w:rFonts w:hint="eastAsia"/>
        </w:rPr>
        <w:t>我们设</w:t>
      </w:r>
      <w:r w:rsidR="00393A3D">
        <w:rPr>
          <w:rFonts w:hint="eastAsia"/>
        </w:rPr>
        <w:t>图形流水线中的光栅化阶段按照</w:t>
      </w:r>
      <w:r w:rsidR="00393A3D" w:rsidRPr="004E280E">
        <w:t>λ</w:t>
      </w:r>
      <w:r w:rsidR="00393A3D">
        <w:t>_hw</w:t>
      </w:r>
      <w:r w:rsidR="00393A3D">
        <w:rPr>
          <w:rFonts w:hint="eastAsia"/>
        </w:rPr>
        <w:t>进行插值</w:t>
      </w:r>
      <w:r w:rsidR="00393A3D">
        <w:t>。</w:t>
      </w:r>
    </w:p>
    <w:p w:rsidR="005E067B" w:rsidRDefault="005E067B" w:rsidP="004C43EE"/>
    <w:p w:rsidR="004C43EE" w:rsidRDefault="00E86F89" w:rsidP="004C43EE">
      <w:r>
        <w:rPr>
          <w:rFonts w:hint="eastAsia"/>
        </w:rPr>
        <w:t>在透视投影中：</w:t>
      </w:r>
      <w:r w:rsidR="004C43EE">
        <w:rPr>
          <w:rFonts w:hint="eastAsia"/>
        </w:rPr>
        <w:t>我们</w:t>
      </w:r>
      <w:r w:rsidR="00D44541">
        <w:rPr>
          <w:rFonts w:hint="eastAsia"/>
        </w:rPr>
        <w:t>先</w:t>
      </w:r>
      <w:r w:rsidR="004C43EE">
        <w:rPr>
          <w:rFonts w:hint="eastAsia"/>
        </w:rPr>
        <w:t>用线性变换将</w:t>
      </w:r>
      <w:r w:rsidR="00CE6179">
        <w:rPr>
          <w:rFonts w:hint="eastAsia"/>
        </w:rPr>
        <w:t>向量</w:t>
      </w:r>
      <w:r w:rsidR="004C43EE">
        <w:rPr>
          <w:rFonts w:hint="eastAsia"/>
        </w:rPr>
        <w:t>从</w:t>
      </w:r>
      <w:r w:rsidR="004C43EE">
        <w:rPr>
          <w:rFonts w:hint="eastAsia"/>
        </w:rPr>
        <w:t>ModelSpace</w:t>
      </w:r>
      <w:r w:rsidR="004C43EE">
        <w:rPr>
          <w:rFonts w:hint="eastAsia"/>
        </w:rPr>
        <w:t>变换到</w:t>
      </w:r>
      <w:r w:rsidR="004C43EE">
        <w:rPr>
          <w:rFonts w:hint="eastAsia"/>
        </w:rPr>
        <w:t>ClipSpace</w:t>
      </w:r>
      <w:r w:rsidR="00DC01B1">
        <w:rPr>
          <w:rFonts w:hint="eastAsia"/>
        </w:rPr>
        <w:t>：</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m:rPr>
            <m:sty m:val="p"/>
          </m:rPr>
          <w:rPr>
            <w:rFonts w:ascii="Cambria Math" w:hAnsi="Cambria Math" w:hint="eastAsia"/>
          </w:rPr>
          <m:t>=P</m:t>
        </m:r>
        <m:r>
          <m:rPr>
            <m:sty m:val="p"/>
          </m:rPr>
          <w:rPr>
            <w:rFonts w:ascii="Cambria Math" w:hAnsi="Cambria Math"/>
          </w:rPr>
          <m:t xml:space="preserve">VM </m:t>
        </m:r>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x_model</m:t>
                        </m:r>
                      </m:e>
                    </m:mr>
                    <m:mr>
                      <m:e>
                        <m:r>
                          <m:rPr>
                            <m:sty m:val="p"/>
                          </m:rPr>
                          <w:rPr>
                            <w:rFonts w:ascii="Cambria Math" w:hAnsi="Cambria Math"/>
                          </w:rPr>
                          <m:t>y_model</m:t>
                        </m:r>
                      </m:e>
                    </m:mr>
                    <m:mr>
                      <m:e>
                        <m:r>
                          <m:rPr>
                            <m:sty m:val="p"/>
                          </m:rPr>
                          <w:rPr>
                            <w:rFonts w:ascii="Cambria Math" w:hAnsi="Cambria Math"/>
                          </w:rPr>
                          <m:t>z_model</m:t>
                        </m:r>
                      </m:e>
                    </m:mr>
                  </m:m>
                </m:e>
              </m:mr>
              <m:mr>
                <m:e>
                  <m:r>
                    <m:rPr>
                      <m:sty m:val="p"/>
                    </m:rPr>
                    <w:rPr>
                      <w:rFonts w:ascii="Cambria Math" w:hAnsi="Cambria Math"/>
                    </w:rPr>
                    <m:t>1</m:t>
                  </m:r>
                </m:e>
              </m:mr>
            </m:m>
          </m:e>
        </m:d>
      </m:oMath>
      <w:r w:rsidR="00900DCF">
        <w:t>；</w:t>
      </w:r>
      <w:r w:rsidR="004C43EE">
        <w:rPr>
          <w:rFonts w:hint="eastAsia"/>
        </w:rPr>
        <w:t>随后用数乘（由图形流水线中的固定功能阶段完成）将</w:t>
      </w:r>
      <w:r w:rsidR="003808DC">
        <w:rPr>
          <w:rFonts w:hint="eastAsia"/>
        </w:rPr>
        <w:t>向量</w:t>
      </w:r>
      <w:r w:rsidR="004C43EE">
        <w:rPr>
          <w:rFonts w:hint="eastAsia"/>
        </w:rPr>
        <w:t>从</w:t>
      </w:r>
      <w:r w:rsidR="004C43EE">
        <w:rPr>
          <w:rFonts w:hint="eastAsia"/>
        </w:rPr>
        <w:t>ClipSpace</w:t>
      </w:r>
      <w:r w:rsidR="004C43EE">
        <w:rPr>
          <w:rFonts w:hint="eastAsia"/>
        </w:rPr>
        <w:t>变换到</w:t>
      </w:r>
      <w:r w:rsidR="004C43EE">
        <w:rPr>
          <w:rFonts w:hint="eastAsia"/>
        </w:rPr>
        <w:t>NormalizedDeviceSpace</w:t>
      </w:r>
      <w:r w:rsidR="00DC01B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4C43EE">
        <w:t>。</w:t>
      </w:r>
    </w:p>
    <w:p w:rsidR="005064DC" w:rsidRDefault="0080491B" w:rsidP="005064DC">
      <w:r>
        <w:rPr>
          <w:rFonts w:hint="eastAsia"/>
        </w:rPr>
        <w:t>根据</w:t>
      </w:r>
      <w:r w:rsidR="00E463C6">
        <w:rPr>
          <w:rFonts w:hint="eastAsia"/>
        </w:rPr>
        <w:t>透视</w:t>
      </w:r>
      <w:r w:rsidR="004B0A7F">
        <w:rPr>
          <w:rFonts w:hint="eastAsia"/>
        </w:rPr>
        <w:t>投影的透视校正插值中的</w:t>
      </w:r>
      <w:r w:rsidR="00B435F2">
        <w:rPr>
          <w:rFonts w:hint="eastAsia"/>
        </w:rPr>
        <w:t>相关</w:t>
      </w:r>
      <w:r w:rsidR="004B0A7F">
        <w:rPr>
          <w:rFonts w:hint="eastAsia"/>
        </w:rPr>
        <w:t>讨论</w:t>
      </w:r>
      <w:r w:rsidR="0033400F">
        <w:rPr>
          <w:rFonts w:hint="eastAsia"/>
        </w:rPr>
        <w:t>，</w:t>
      </w:r>
      <w:r w:rsidR="00F47E54">
        <w:rPr>
          <w:rFonts w:hint="eastAsia"/>
        </w:rPr>
        <w:t>我们有</w:t>
      </w:r>
      <w:r w:rsidR="009618C2" w:rsidRPr="004E280E">
        <w:t>λ</w:t>
      </w:r>
      <w:r w:rsidR="009618C2">
        <w:t xml:space="preserve">_hw = </w:t>
      </w:r>
      <w:r w:rsidR="009618C2" w:rsidRPr="004E280E">
        <w:t>λ</w:t>
      </w:r>
      <w:r w:rsidR="009618C2">
        <w:t>_</w:t>
      </w:r>
      <w:r w:rsidR="009618C2">
        <w:rPr>
          <w:rFonts w:hint="eastAsia"/>
        </w:rPr>
        <w:t>model</w:t>
      </w:r>
      <w:r w:rsidR="009618C2">
        <w:t>。</w:t>
      </w:r>
    </w:p>
    <w:p w:rsidR="005064DC" w:rsidRDefault="005064DC" w:rsidP="00F12E0A"/>
    <w:p w:rsidR="005064DC" w:rsidRDefault="00E151E0" w:rsidP="00F12E0A">
      <w:r>
        <w:rPr>
          <w:rFonts w:hint="eastAsia"/>
        </w:rPr>
        <w:t>在</w:t>
      </w:r>
      <w:r w:rsidR="000C2A8D">
        <w:rPr>
          <w:rFonts w:hint="eastAsia"/>
        </w:rPr>
        <w:t>双</w:t>
      </w:r>
      <w:r>
        <w:rPr>
          <w:rFonts w:hint="eastAsia"/>
        </w:rPr>
        <w:t>抛物面映射中：</w:t>
      </w:r>
      <w:r w:rsidR="00CE6179">
        <w:rPr>
          <w:rFonts w:hint="eastAsia"/>
        </w:rPr>
        <w:t>我们先用线性变换</w:t>
      </w:r>
      <w:r w:rsidR="003808DC">
        <w:rPr>
          <w:rFonts w:hint="eastAsia"/>
        </w:rPr>
        <w:t>将向量</w:t>
      </w:r>
      <w:r w:rsidR="00CE6179">
        <w:rPr>
          <w:rFonts w:hint="eastAsia"/>
        </w:rPr>
        <w:t>从</w:t>
      </w:r>
      <w:r w:rsidR="003808DC">
        <w:rPr>
          <w:rFonts w:hint="eastAsia"/>
        </w:rPr>
        <w:t>SphericalFunctionDomain</w:t>
      </w:r>
      <w:r w:rsidR="003808DC">
        <w:rPr>
          <w:rFonts w:hint="eastAsia"/>
        </w:rPr>
        <w:t>变换到</w:t>
      </w:r>
      <w:r w:rsidR="003808DC">
        <w:rPr>
          <w:rFonts w:hint="eastAsia"/>
        </w:rPr>
        <w:t>ClipSpace</w:t>
      </w:r>
      <w:r w:rsidR="00622D81">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m:t>
                        </m:r>
                        <m:r>
                          <m:rPr>
                            <m:sty m:val="p"/>
                          </m:rPr>
                          <w:rPr>
                            <w:rFonts w:ascii="Cambria Math" w:hAnsi="Cambria Math" w:hint="eastAsia"/>
                          </w:rPr>
                          <m:t>lip</m:t>
                        </m:r>
                      </m:e>
                    </m:mr>
                    <m:mr>
                      <m:e>
                        <m:r>
                          <m:rPr>
                            <m:sty m:val="p"/>
                          </m:rPr>
                          <w:rPr>
                            <w:rFonts w:ascii="Cambria Math" w:hAnsi="Cambria Math"/>
                          </w:rPr>
                          <m:t>y_</m:t>
                        </m:r>
                        <m:r>
                          <m:rPr>
                            <m:sty m:val="p"/>
                          </m:rPr>
                          <w:rPr>
                            <w:rFonts w:ascii="Cambria Math" w:hAnsi="Cambria Math" w:hint="eastAsia"/>
                          </w:rPr>
                          <m:t>clip</m:t>
                        </m:r>
                      </m:e>
                    </m:mr>
                    <m:mr>
                      <m:e>
                        <m:r>
                          <m:rPr>
                            <m:sty m:val="p"/>
                          </m:rPr>
                          <w:rPr>
                            <w:rFonts w:ascii="Cambria Math" w:hAnsi="Cambria Math" w:hint="eastAsia"/>
                          </w:rPr>
                          <m:t>z</m:t>
                        </m:r>
                        <m:r>
                          <m:rPr>
                            <m:sty m:val="p"/>
                          </m:rPr>
                          <w:rPr>
                            <w:rFonts w:ascii="Cambria Math" w:hAnsi="Cambria Math"/>
                          </w:rPr>
                          <m:t>_clip</m:t>
                        </m:r>
                      </m:e>
                    </m:mr>
                  </m:m>
                </m:e>
              </m:mr>
              <m:mr>
                <m:e>
                  <m:r>
                    <m:rPr>
                      <m:sty m:val="p"/>
                    </m:rPr>
                    <w:rPr>
                      <w:rFonts w:ascii="Cambria Math" w:hAnsi="Cambria Math"/>
                    </w:rPr>
                    <m:t>w_clip</m:t>
                  </m:r>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A72F74">
        <w:t>；</w:t>
      </w:r>
      <w:r w:rsidR="00A72F74">
        <w:rPr>
          <w:rFonts w:hint="eastAsia"/>
        </w:rPr>
        <w:t>随后用数乘（由图形流水线中的固定功能阶段完成）将向量从</w:t>
      </w:r>
      <w:r w:rsidR="00A72F74">
        <w:rPr>
          <w:rFonts w:hint="eastAsia"/>
        </w:rPr>
        <w:t>ClipSpace</w:t>
      </w:r>
      <w:r w:rsidR="00A72F74">
        <w:rPr>
          <w:rFonts w:hint="eastAsia"/>
        </w:rPr>
        <w:t>变换到</w:t>
      </w:r>
      <w:r w:rsidR="00A72F74">
        <w:rPr>
          <w:rFonts w:hint="eastAsia"/>
        </w:rPr>
        <w:t>NormalizedDeviceSpace</w:t>
      </w:r>
      <w:r w:rsidR="00A72F74">
        <w:rPr>
          <w:rFonts w:hint="eastAsia"/>
        </w:rPr>
        <w:t>：</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A72F74">
        <w:t>。</w:t>
      </w:r>
    </w:p>
    <w:p w:rsidR="002D5E05" w:rsidRDefault="002668C7" w:rsidP="00F12E0A">
      <w:r>
        <w:rPr>
          <w:rFonts w:hint="eastAsia"/>
        </w:rPr>
        <w:t>对比透视投影的过程，我们不难理解有</w:t>
      </w:r>
      <w:r w:rsidRPr="004E280E">
        <w:t>λ</w:t>
      </w:r>
      <w:r>
        <w:t xml:space="preserve">_hw = </w:t>
      </w:r>
      <w:r w:rsidRPr="004E280E">
        <w:t>λ</w:t>
      </w:r>
      <w:r>
        <w:t>_</w:t>
      </w:r>
      <w:r w:rsidR="00195342">
        <w:rPr>
          <w:rFonts w:hint="eastAsia"/>
        </w:rPr>
        <w:t>view</w:t>
      </w:r>
      <w:r>
        <w:rPr>
          <w:rFonts w:hint="eastAsia"/>
        </w:rPr>
        <w:t>norm</w:t>
      </w:r>
      <w:r w:rsidR="009240DA">
        <w:rPr>
          <w:rFonts w:hint="eastAsia"/>
        </w:rPr>
        <w:t>成立</w:t>
      </w:r>
      <w:r w:rsidR="005A3EE3">
        <w:rPr>
          <w:rFonts w:hint="eastAsia"/>
        </w:rPr>
        <w:t>（详细的证明还是应当参考</w:t>
      </w:r>
      <w:r w:rsidR="005A3EE3" w:rsidRPr="00AC4295">
        <w:t>Blinn</w:t>
      </w:r>
      <w:r w:rsidR="005A3EE3">
        <w:rPr>
          <w:rFonts w:hint="eastAsia"/>
        </w:rPr>
        <w:t>在</w:t>
      </w:r>
      <w:r w:rsidR="005A3EE3">
        <w:rPr>
          <w:rFonts w:hint="eastAsia"/>
        </w:rPr>
        <w:t>1992</w:t>
      </w:r>
      <w:r w:rsidR="005A3EE3">
        <w:rPr>
          <w:rFonts w:hint="eastAsia"/>
        </w:rPr>
        <w:t>年</w:t>
      </w:r>
      <w:r w:rsidR="00910EDF">
        <w:rPr>
          <w:rFonts w:hint="eastAsia"/>
        </w:rPr>
        <w:t>在论文</w:t>
      </w:r>
      <w:r w:rsidR="005A3EE3">
        <w:rPr>
          <w:rFonts w:hint="eastAsia"/>
        </w:rPr>
        <w:t>双曲插值中的相关讨论）</w:t>
      </w:r>
      <w:r w:rsidR="009240DA">
        <w:rPr>
          <w:rFonts w:hint="eastAsia"/>
        </w:rPr>
        <w:t>。</w:t>
      </w:r>
    </w:p>
    <w:p w:rsidR="002D5E05" w:rsidRDefault="002D5E05" w:rsidP="00F12E0A"/>
    <w:p w:rsidR="008B09E6" w:rsidRDefault="008B09E6" w:rsidP="008B09E6">
      <w:r>
        <w:rPr>
          <w:rFonts w:hint="eastAsia"/>
        </w:rPr>
        <w:t>注：使用传统的纹理地图集的实现在</w:t>
      </w:r>
      <w:r w:rsidRPr="00F57CCF">
        <w:t xml:space="preserve">ClipSpace -&gt; </w:t>
      </w:r>
      <w:r>
        <w:rPr>
          <w:rFonts w:hint="eastAsia"/>
        </w:rPr>
        <w:t>Normalized</w:t>
      </w:r>
      <w:r w:rsidRPr="00F57CCF">
        <w:t>DeviceSpace</w:t>
      </w:r>
      <w:r>
        <w:rPr>
          <w:rFonts w:hint="eastAsia"/>
        </w:rPr>
        <w:t>中需要再乘</w:t>
      </w:r>
      <w:r w:rsidR="006A19AC">
        <w:rPr>
          <w:rFonts w:hint="eastAsia"/>
        </w:rPr>
        <w:t>上</w:t>
      </w:r>
      <w:r>
        <w:rPr>
          <w:rFonts w:hint="eastAsia"/>
        </w:rPr>
        <w:t>某个矩阵，将</w:t>
      </w:r>
      <m:oMath>
        <m:d>
          <m:dPr>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x_2d,</m:t>
                  </m:r>
                </m:e>
                <m:e>
                  <m:r>
                    <m:rPr>
                      <m:sty m:val="p"/>
                    </m:rPr>
                    <w:rPr>
                      <w:rFonts w:ascii="Cambria Math" w:hAnsi="Cambria Math"/>
                    </w:rPr>
                    <m:t>y_2d</m:t>
                  </m:r>
                </m:e>
              </m:mr>
            </m:m>
          </m:e>
        </m:d>
      </m:oMath>
      <w:r w:rsidRPr="00C16B92">
        <w:rPr>
          <w:rFonts w:hint="eastAsia"/>
        </w:rPr>
        <w:t>映射到</w:t>
      </w:r>
      <w:r w:rsidRPr="00C16B92">
        <w:rPr>
          <w:rFonts w:hint="eastAsia"/>
        </w:rPr>
        <w:t>NormDeviceSpace</w:t>
      </w:r>
      <w:r w:rsidRPr="00C16B92">
        <w:rPr>
          <w:rFonts w:hint="eastAsia"/>
        </w:rPr>
        <w:t>的一半</w:t>
      </w:r>
      <w:r>
        <w:rPr>
          <w:rFonts w:hint="eastAsia"/>
        </w:rPr>
        <w:t>（</w:t>
      </w:r>
      <w:r w:rsidRPr="00C16B92">
        <w:rPr>
          <w:rFonts w:hint="eastAsia"/>
        </w:rPr>
        <w:t>上下分或左右分</w:t>
      </w:r>
      <w:r>
        <w:rPr>
          <w:rFonts w:hint="eastAsia"/>
        </w:rPr>
        <w:t>，具体的计算方式取决于</w:t>
      </w:r>
      <w:r w:rsidRPr="00C16B92">
        <w:rPr>
          <w:rFonts w:hint="eastAsia"/>
        </w:rPr>
        <w:t>的实现</w:t>
      </w:r>
      <w:r>
        <w:rPr>
          <w:rFonts w:hint="eastAsia"/>
        </w:rPr>
        <w:t>），即</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x_2d</m:t>
                        </m:r>
                      </m:e>
                    </m:mr>
                    <m:mr>
                      <m:e>
                        <m:r>
                          <m:rPr>
                            <m:sty m:val="p"/>
                          </m:rPr>
                          <w:rPr>
                            <w:rFonts w:ascii="Cambria Math" w:hAnsi="Cambria Math"/>
                          </w:rPr>
                          <m:t>y_2d</m:t>
                        </m:r>
                      </m:e>
                    </m:mr>
                    <m:mr>
                      <m:e>
                        <m:r>
                          <m:rPr>
                            <m:sty m:val="p"/>
                          </m:rPr>
                          <w:rPr>
                            <w:rFonts w:ascii="Cambria Math" w:hAnsi="Cambria Math"/>
                          </w:rPr>
                          <m:t>*</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由于数乘满足交换律，我们有</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w_</m:t>
            </m:r>
            <m:r>
              <m:rPr>
                <m:sty m:val="p"/>
              </m:rPr>
              <w:rPr>
                <w:rFonts w:ascii="Cambria Math" w:hAnsi="Cambria Math" w:hint="eastAsia"/>
              </w:rPr>
              <m:t>clip</m:t>
            </m:r>
          </m:den>
        </m:f>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x_clip</m:t>
                        </m:r>
                      </m:e>
                    </m:mr>
                    <m:mr>
                      <m:e>
                        <m:r>
                          <m:rPr>
                            <m:sty m:val="p"/>
                          </m:rPr>
                          <w:rPr>
                            <w:rFonts w:ascii="Cambria Math" w:hAnsi="Cambria Math"/>
                          </w:rPr>
                          <m:t>y_clip</m:t>
                        </m:r>
                      </m:e>
                    </m:mr>
                    <m:mr>
                      <m:e>
                        <m:r>
                          <m:rPr>
                            <m:sty m:val="p"/>
                          </m:rPr>
                          <w:rPr>
                            <w:rFonts w:ascii="Cambria Math" w:hAnsi="Cambria Math"/>
                          </w:rPr>
                          <m:t>z_clip</m:t>
                        </m:r>
                      </m:e>
                    </m:mr>
                  </m:m>
                </m:e>
              </m:mr>
              <m:mr>
                <m:e>
                  <m:r>
                    <m:rPr>
                      <m:sty m:val="p"/>
                    </m:rPr>
                    <w:rPr>
                      <w:rFonts w:ascii="Cambria Math" w:hAnsi="Cambria Math"/>
                    </w:rPr>
                    <m:t>w_clip</m:t>
                  </m:r>
                </m:e>
              </m:mr>
            </m:m>
          </m:e>
        </m:d>
      </m:oMath>
      <w:r w:rsidR="00861C21">
        <w:t>，</w:t>
      </w:r>
      <w:r w:rsidR="00861C21">
        <w:rPr>
          <w:rFonts w:hint="eastAsia"/>
        </w:rPr>
        <w:t>整个过程仍可以看作是一个线性变换</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r>
          <m:rPr>
            <m:sty m:val="p"/>
          </m:rPr>
          <w:rPr>
            <w:rFonts w:ascii="Cambria Math" w:hAnsi="Cambria Math"/>
          </w:rPr>
          <m:t>=</m:t>
        </m:r>
        <m:sSub>
          <m:sSubPr>
            <m:ctrlPr>
              <w:rPr>
                <w:rFonts w:ascii="Cambria Math" w:hAnsi="Cambria Math"/>
              </w:rPr>
            </m:ctrlPr>
          </m:sSubPr>
          <m:e>
            <m:r>
              <m:rPr>
                <m:sty m:val="p"/>
              </m:rPr>
              <w:rPr>
                <w:rFonts w:ascii="Cambria Math" w:hAnsi="Cambria Math"/>
              </w:rPr>
              <m:t>M</m:t>
            </m:r>
          </m:e>
          <m:sub>
            <m:r>
              <m:rPr>
                <m:sty m:val="p"/>
              </m:rPr>
              <w:rPr>
                <w:rFonts w:ascii="Cambria Math" w:hAnsi="Cambria Math" w:hint="eastAsia"/>
              </w:rPr>
              <m:t>H</m:t>
            </m:r>
          </m:sub>
        </m:sSub>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hint="eastAsia"/>
                          </w:rPr>
                          <m:t>b</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a</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r>
                    <m:rPr>
                      <m:sty m:val="p"/>
                    </m:rPr>
                    <w:rPr>
                      <w:rFonts w:ascii="Cambria Math" w:hAnsi="Cambria Math"/>
                    </w:rPr>
                    <m:t>0</m:t>
                  </m:r>
                </m:e>
              </m:mr>
            </m:m>
          </m:e>
        </m:d>
        <m:d>
          <m:dPr>
            <m:begChr m:val="["/>
            <m:endChr m:val="]"/>
            <m:ctrlPr>
              <w:rPr>
                <w:rFonts w:ascii="Cambria Math" w:hAnsi="Cambria Math"/>
              </w:rPr>
            </m:ctrlPr>
          </m:dPr>
          <m:e>
            <m:m>
              <m:mPr>
                <m:mcs>
                  <m:mc>
                    <m:mcPr>
                      <m:count m:val="2"/>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e>
                  <m:m>
                    <m:mPr>
                      <m:mcs>
                        <m:mc>
                          <m:mcPr>
                            <m:count m:val="1"/>
                            <m:mcJc m:val="center"/>
                          </m:mcPr>
                        </m:mc>
                      </m:mcs>
                      <m:ctrlPr>
                        <w:rPr>
                          <w:rFonts w:ascii="Cambria Math" w:hAnsi="Cambria Math"/>
                        </w:rPr>
                      </m:ctrlPr>
                    </m:mPr>
                    <m:mr>
                      <m:e>
                        <m:r>
                          <m:rPr>
                            <m:sty m:val="p"/>
                          </m:rPr>
                          <w:rPr>
                            <w:rFonts w:ascii="Cambria Math" w:hAnsi="Cambria Math"/>
                          </w:rPr>
                          <m:t>0</m:t>
                        </m:r>
                      </m:e>
                    </m:mr>
                    <m:mr>
                      <m:e>
                        <m:r>
                          <m:rPr>
                            <m:sty m:val="p"/>
                          </m:rPr>
                          <w:rPr>
                            <w:rFonts w:ascii="Cambria Math" w:hAnsi="Cambria Math"/>
                          </w:rPr>
                          <m:t>0</m:t>
                        </m:r>
                      </m:e>
                    </m:mr>
                    <m:mr>
                      <m:e>
                        <m:r>
                          <m:rPr>
                            <m:sty m:val="p"/>
                          </m:rPr>
                          <w:rPr>
                            <w:rFonts w:ascii="Cambria Math" w:hAnsi="Cambria Math"/>
                          </w:rPr>
                          <m:t>1</m:t>
                        </m:r>
                      </m:e>
                    </m:mr>
                  </m:m>
                </m:e>
              </m:m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r>
                    <m:rPr>
                      <m:sty m:val="p"/>
                    </m:rPr>
                    <w:rPr>
                      <w:rFonts w:ascii="Cambria Math" w:hAnsi="Cambria Math"/>
                    </w:rPr>
                    <m:t>1</m:t>
                  </m:r>
                </m:e>
              </m:mr>
            </m:m>
          </m:e>
        </m:d>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hint="eastAsia"/>
                          </w:rPr>
                          <m:t>x_</m:t>
                        </m:r>
                        <m:r>
                          <m:rPr>
                            <m:sty m:val="p"/>
                          </m:rPr>
                          <w:rPr>
                            <w:rFonts w:ascii="Cambria Math" w:hAnsi="Cambria Math"/>
                          </w:rPr>
                          <m:t>viewnorm</m:t>
                        </m:r>
                      </m:e>
                    </m:mr>
                    <m:mr>
                      <m:e>
                        <m:r>
                          <m:rPr>
                            <m:sty m:val="p"/>
                          </m:rPr>
                          <w:rPr>
                            <w:rFonts w:ascii="Cambria Math" w:hAnsi="Cambria Math"/>
                          </w:rPr>
                          <m:t>y_viewnorm</m:t>
                        </m:r>
                      </m:e>
                    </m:mr>
                    <m:mr>
                      <m:e>
                        <m:r>
                          <m:rPr>
                            <m:sty m:val="p"/>
                          </m:rPr>
                          <w:rPr>
                            <w:rFonts w:ascii="Cambria Math" w:hAnsi="Cambria Math"/>
                          </w:rPr>
                          <m:t>z_viewnorm</m:t>
                        </m:r>
                      </m:e>
                    </m:mr>
                  </m:m>
                </m:e>
              </m:mr>
              <m:mr>
                <m:e>
                  <m:r>
                    <m:rPr>
                      <m:sty m:val="p"/>
                    </m:rPr>
                    <w:rPr>
                      <w:rFonts w:ascii="Cambria Math" w:hAnsi="Cambria Math"/>
                    </w:rPr>
                    <m:t>1</m:t>
                  </m:r>
                </m:e>
              </m:mr>
            </m:m>
          </m:e>
        </m:d>
      </m:oMath>
      <w:r w:rsidR="00861C21">
        <w:rPr>
          <w:rFonts w:hint="eastAsia"/>
        </w:rPr>
        <w:t>和一个数乘</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r>
                          <m:rPr>
                            <m:sty m:val="p"/>
                          </m:rPr>
                          <w:rPr>
                            <w:rFonts w:ascii="Cambria Math" w:hAnsi="Cambria Math"/>
                          </w:rPr>
                          <m:t>x_normdev</m:t>
                        </m:r>
                      </m:e>
                    </m:mr>
                    <m:mr>
                      <m:e>
                        <m:r>
                          <m:rPr>
                            <m:sty m:val="p"/>
                          </m:rPr>
                          <w:rPr>
                            <w:rFonts w:ascii="Cambria Math" w:hAnsi="Cambria Math"/>
                          </w:rPr>
                          <m:t>y_normdev</m:t>
                        </m:r>
                      </m:e>
                    </m:mr>
                    <m:mr>
                      <m:e>
                        <m:r>
                          <m:rPr>
                            <m:sty m:val="p"/>
                          </m:rPr>
                          <w:rPr>
                            <w:rFonts w:ascii="Cambria Math" w:hAnsi="Cambria Math"/>
                          </w:rPr>
                          <m:t>z_normdev</m:t>
                        </m:r>
                      </m:e>
                    </m:mr>
                  </m:m>
                </m:e>
              </m:mr>
              <m:mr>
                <m:e>
                  <m:r>
                    <m:rPr>
                      <m:sty m:val="p"/>
                    </m:rPr>
                    <w:rPr>
                      <w:rFonts w:ascii="Cambria Math" w:hAnsi="Cambria Math"/>
                    </w:rPr>
                    <m:t>1</m:t>
                  </m:r>
                </m:e>
              </m:mr>
            </m:m>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den>
        </m:f>
        <m:d>
          <m:dPr>
            <m:begChr m:val="["/>
            <m:endChr m:val="]"/>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x_c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y_c</m:t>
                            </m:r>
                            <m:r>
                              <m:rPr>
                                <m:sty m:val="p"/>
                              </m:rPr>
                              <w:rPr>
                                <w:rFonts w:ascii="Cambria Math" w:hAnsi="Cambria Math" w:hint="eastAsia"/>
                              </w:rPr>
                              <m:t>lip</m:t>
                            </m:r>
                          </m:e>
                          <m:sub>
                            <m:r>
                              <m:rPr>
                                <m:sty m:val="p"/>
                              </m:rPr>
                              <w:rPr>
                                <w:rFonts w:ascii="Cambria Math" w:hAnsi="Cambria Math" w:hint="eastAsia"/>
                              </w:rPr>
                              <m:t>H</m:t>
                            </m:r>
                          </m:sub>
                        </m:sSub>
                      </m:e>
                    </m:mr>
                    <m:mr>
                      <m:e>
                        <m:sSub>
                          <m:sSubPr>
                            <m:ctrlPr>
                              <w:rPr>
                                <w:rFonts w:ascii="Cambria Math" w:hAnsi="Cambria Math"/>
                                <w:i/>
                              </w:rPr>
                            </m:ctrlPr>
                          </m:sSubPr>
                          <m:e>
                            <m:r>
                              <m:rPr>
                                <m:sty m:val="p"/>
                              </m:rPr>
                              <w:rPr>
                                <w:rFonts w:ascii="Cambria Math" w:hAnsi="Cambria Math"/>
                              </w:rPr>
                              <m:t>z_c</m:t>
                            </m:r>
                            <m:r>
                              <m:rPr>
                                <m:sty m:val="p"/>
                              </m:rPr>
                              <w:rPr>
                                <w:rFonts w:ascii="Cambria Math" w:hAnsi="Cambria Math" w:hint="eastAsia"/>
                              </w:rPr>
                              <m:t>lip</m:t>
                            </m:r>
                          </m:e>
                          <m:sub>
                            <m:r>
                              <m:rPr>
                                <m:sty m:val="p"/>
                              </m:rPr>
                              <w:rPr>
                                <w:rFonts w:ascii="Cambria Math" w:hAnsi="Cambria Math" w:hint="eastAsia"/>
                              </w:rPr>
                              <m:t>H</m:t>
                            </m:r>
                          </m:sub>
                        </m:sSub>
                      </m:e>
                    </m:mr>
                  </m:m>
                </m:e>
              </m:mr>
              <m:mr>
                <m:e>
                  <m:sSub>
                    <m:sSubPr>
                      <m:ctrlPr>
                        <w:rPr>
                          <w:rFonts w:ascii="Cambria Math" w:hAnsi="Cambria Math"/>
                          <w:i/>
                        </w:rPr>
                      </m:ctrlPr>
                    </m:sSubPr>
                    <m:e>
                      <m:r>
                        <m:rPr>
                          <m:sty m:val="p"/>
                        </m:rPr>
                        <w:rPr>
                          <w:rFonts w:ascii="Cambria Math" w:hAnsi="Cambria Math"/>
                        </w:rPr>
                        <m:t>w_c</m:t>
                      </m:r>
                      <m:r>
                        <m:rPr>
                          <m:sty m:val="p"/>
                        </m:rPr>
                        <w:rPr>
                          <w:rFonts w:ascii="Cambria Math" w:hAnsi="Cambria Math" w:hint="eastAsia"/>
                        </w:rPr>
                        <m:t>lip</m:t>
                      </m:r>
                    </m:e>
                    <m:sub>
                      <m:r>
                        <m:rPr>
                          <m:sty m:val="p"/>
                        </m:rPr>
                        <w:rPr>
                          <w:rFonts w:ascii="Cambria Math" w:hAnsi="Cambria Math" w:hint="eastAsia"/>
                        </w:rPr>
                        <m:t>H</m:t>
                      </m:r>
                    </m:sub>
                  </m:sSub>
                </m:e>
              </m:mr>
            </m:m>
          </m:e>
        </m:d>
      </m:oMath>
      <w:r w:rsidR="00502638">
        <w:rPr>
          <w:rFonts w:hint="eastAsia"/>
        </w:rPr>
        <w:t>组成。</w:t>
      </w:r>
    </w:p>
    <w:p w:rsidR="008B09E6" w:rsidRDefault="008B09E6" w:rsidP="008B09E6"/>
    <w:p w:rsidR="00C72644" w:rsidRDefault="00C72644" w:rsidP="008B09E6"/>
    <w:p w:rsidR="00C72644" w:rsidRDefault="00C72644" w:rsidP="008B09E6">
      <w:r>
        <w:rPr>
          <w:rFonts w:hint="eastAsia"/>
          <w:noProof/>
        </w:rPr>
        <w:drawing>
          <wp:inline distT="0" distB="0" distL="0" distR="0">
            <wp:extent cx="6624955" cy="3674745"/>
            <wp:effectExtent l="0" t="0" r="4445"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24955" cy="3674745"/>
                    </a:xfrm>
                    <a:prstGeom prst="rect">
                      <a:avLst/>
                    </a:prstGeom>
                    <a:noFill/>
                    <a:ln>
                      <a:noFill/>
                    </a:ln>
                  </pic:spPr>
                </pic:pic>
              </a:graphicData>
            </a:graphic>
          </wp:inline>
        </w:drawing>
      </w:r>
    </w:p>
    <w:p w:rsidR="00C72644" w:rsidRDefault="00C72644" w:rsidP="008B09E6"/>
    <w:p w:rsidR="00637DFF" w:rsidRDefault="00E778D2" w:rsidP="00637DFF">
      <w:r>
        <w:rPr>
          <w:rFonts w:hint="eastAsia"/>
        </w:rPr>
        <w:t>由于</w:t>
      </w:r>
      <w:r w:rsidRPr="00F57CCF">
        <w:rPr>
          <w:rFonts w:hint="eastAsia"/>
        </w:rPr>
        <w:t>Model</w:t>
      </w:r>
      <w:r w:rsidRPr="00F57CCF">
        <w:t>Space-&gt;WorldSpace-&gt;ViewSpace</w:t>
      </w:r>
      <w:r w:rsidRPr="00F57CCF">
        <w:rPr>
          <w:rFonts w:hint="eastAsia"/>
        </w:rPr>
        <w:t>是线性变换</w:t>
      </w:r>
      <w:r w:rsidR="00637DFF">
        <w:rPr>
          <w:rFonts w:hint="eastAsia"/>
        </w:rPr>
        <w:t>，我们有</w:t>
      </w:r>
      <w:r w:rsidR="00637DFF" w:rsidRPr="004E280E">
        <w:t>λ</w:t>
      </w:r>
      <w:r w:rsidR="00637DFF">
        <w:t>_</w:t>
      </w:r>
      <w:r w:rsidR="00637DFF">
        <w:rPr>
          <w:rFonts w:hint="eastAsia"/>
        </w:rPr>
        <w:t>view</w:t>
      </w:r>
      <w:r w:rsidR="00637DFF">
        <w:t xml:space="preserve"> </w:t>
      </w:r>
      <w:r w:rsidR="00637DFF">
        <w:rPr>
          <w:rFonts w:hint="eastAsia"/>
        </w:rPr>
        <w:t>=</w:t>
      </w:r>
      <w:r w:rsidR="00637DFF">
        <w:t xml:space="preserve"> </w:t>
      </w:r>
      <w:r w:rsidR="00637DFF" w:rsidRPr="004E280E">
        <w:t>λ</w:t>
      </w:r>
      <w:r w:rsidR="00637DFF">
        <w:t>_</w:t>
      </w:r>
      <w:r w:rsidR="00637DFF">
        <w:rPr>
          <w:rFonts w:hint="eastAsia"/>
        </w:rPr>
        <w:t>world</w:t>
      </w:r>
      <w:r w:rsidR="00637DFF">
        <w:t xml:space="preserve"> = </w:t>
      </w:r>
      <w:r w:rsidR="00637DFF" w:rsidRPr="004E280E">
        <w:t>λ</w:t>
      </w:r>
      <w:r w:rsidR="00637DFF">
        <w:t>_</w:t>
      </w:r>
      <w:r w:rsidR="00637DFF">
        <w:rPr>
          <w:rFonts w:hint="eastAsia"/>
        </w:rPr>
        <w:t>model</w:t>
      </w:r>
      <w:r w:rsidR="00637DFF">
        <w:rPr>
          <w:rFonts w:hint="eastAsia"/>
        </w:rPr>
        <w:t>。但是</w:t>
      </w:r>
      <w:r w:rsidR="00637DFF">
        <w:rPr>
          <w:rFonts w:hint="eastAsia"/>
        </w:rPr>
        <w:t>ViewSpace</w:t>
      </w:r>
      <w:r w:rsidR="00637DFF">
        <w:t>-&gt;</w:t>
      </w:r>
      <w:r w:rsidR="000F63AC">
        <w:rPr>
          <w:rFonts w:hint="eastAsia"/>
        </w:rPr>
        <w:t>SphericalFunctionDomain</w:t>
      </w:r>
      <w:r w:rsidR="00637DFF">
        <w:rPr>
          <w:rFonts w:hint="eastAsia"/>
        </w:rPr>
        <w:t>并不是线性变换，</w:t>
      </w:r>
      <w:r w:rsidR="0059154B">
        <w:rPr>
          <w:rFonts w:hint="eastAsia"/>
        </w:rPr>
        <w:t>因此</w:t>
      </w:r>
      <w:r w:rsidR="0059154B" w:rsidRPr="004E280E">
        <w:t>λ</w:t>
      </w:r>
      <w:r w:rsidR="0059154B">
        <w:t>_</w:t>
      </w:r>
      <w:r w:rsidR="00195342">
        <w:rPr>
          <w:rFonts w:hint="eastAsia"/>
        </w:rPr>
        <w:t>view</w:t>
      </w:r>
      <w:r w:rsidR="0059154B">
        <w:rPr>
          <w:rFonts w:hint="eastAsia"/>
        </w:rPr>
        <w:t>norm</w:t>
      </w:r>
      <w:r w:rsidR="0059154B">
        <w:t xml:space="preserve"> </w:t>
      </w:r>
      <w:r w:rsidR="0059154B" w:rsidRPr="0059154B">
        <w:rPr>
          <w:rFonts w:ascii="Cambria Math" w:hAnsi="Cambria Math"/>
        </w:rPr>
        <w:t>≠</w:t>
      </w:r>
      <w:r w:rsidR="00F217FC">
        <w:rPr>
          <w:rFonts w:ascii="Cambria Math" w:hAnsi="Cambria Math"/>
        </w:rPr>
        <w:t xml:space="preserve"> </w:t>
      </w:r>
      <w:r w:rsidR="0059154B" w:rsidRPr="004E280E">
        <w:t>λ</w:t>
      </w:r>
      <w:r w:rsidR="0059154B">
        <w:t>_</w:t>
      </w:r>
      <w:r w:rsidR="0059154B">
        <w:rPr>
          <w:rFonts w:hint="eastAsia"/>
        </w:rPr>
        <w:t>view</w:t>
      </w:r>
      <w:r w:rsidR="0059154B">
        <w:rPr>
          <w:rFonts w:hint="eastAsia"/>
        </w:rPr>
        <w:t>，从而</w:t>
      </w:r>
      <w:r w:rsidR="00637DFF" w:rsidRPr="004E280E">
        <w:rPr>
          <w:rFonts w:hint="eastAsia"/>
        </w:rPr>
        <w:t>导致</w:t>
      </w:r>
      <w:r w:rsidR="0059154B">
        <w:rPr>
          <w:rFonts w:hint="eastAsia"/>
        </w:rPr>
        <w:t>图形流水线中的光栅化阶段所使用的</w:t>
      </w:r>
      <w:r w:rsidR="0059154B" w:rsidRPr="004E280E">
        <w:t>λ</w:t>
      </w:r>
      <w:r w:rsidR="0059154B">
        <w:t>_hw</w:t>
      </w:r>
      <w:r w:rsidR="00637DFF">
        <w:rPr>
          <w:rFonts w:hint="eastAsia"/>
        </w:rPr>
        <w:t>不再与三维空间中的</w:t>
      </w:r>
      <w:r w:rsidR="00637DFF" w:rsidRPr="004E280E">
        <w:t>λ</w:t>
      </w:r>
      <w:r w:rsidR="00637DFF">
        <w:t>_</w:t>
      </w:r>
      <w:r w:rsidR="00637DFF">
        <w:rPr>
          <w:rFonts w:hint="eastAsia"/>
        </w:rPr>
        <w:t>view</w:t>
      </w:r>
      <w:r w:rsidR="00637DFF">
        <w:rPr>
          <w:rFonts w:hint="eastAsia"/>
        </w:rPr>
        <w:t>相等。</w:t>
      </w:r>
    </w:p>
    <w:p w:rsidR="00F217FC" w:rsidRDefault="00F217FC" w:rsidP="00637DFF"/>
    <w:p w:rsidR="00F217FC" w:rsidRDefault="00F217FC" w:rsidP="00637DFF">
      <w:r>
        <w:rPr>
          <w:rFonts w:hint="eastAsia"/>
        </w:rPr>
        <w:t>我们只要找到某种方式</w:t>
      </w:r>
      <w:r w:rsidR="009973FC">
        <w:rPr>
          <w:rFonts w:hint="eastAsia"/>
        </w:rPr>
        <w:t>，</w:t>
      </w:r>
      <w:r w:rsidR="00ED10B4">
        <w:rPr>
          <w:rFonts w:hint="eastAsia"/>
        </w:rPr>
        <w:t>基于</w:t>
      </w:r>
      <w:r w:rsidRPr="004E280E">
        <w:t>λ</w:t>
      </w:r>
      <w:r>
        <w:t>_</w:t>
      </w:r>
      <w:r>
        <w:rPr>
          <w:rFonts w:hint="eastAsia"/>
        </w:rPr>
        <w:t>view</w:t>
      </w:r>
      <w:r w:rsidR="00306387">
        <w:rPr>
          <w:rFonts w:hint="eastAsia"/>
        </w:rPr>
        <w:t>norm</w:t>
      </w:r>
      <w:r w:rsidR="00ED10B4">
        <w:rPr>
          <w:rFonts w:hint="eastAsia"/>
        </w:rPr>
        <w:t>求出</w:t>
      </w:r>
      <w:r w:rsidRPr="004E280E">
        <w:t>λ</w:t>
      </w:r>
      <w:r>
        <w:t>_</w:t>
      </w:r>
      <w:r>
        <w:rPr>
          <w:rFonts w:hint="eastAsia"/>
        </w:rPr>
        <w:t>view</w:t>
      </w:r>
      <w:r>
        <w:rPr>
          <w:rFonts w:hint="eastAsia"/>
        </w:rPr>
        <w:t>，就可以做到按照</w:t>
      </w:r>
      <w:r w:rsidR="000A62DC">
        <w:rPr>
          <w:rFonts w:hint="eastAsia"/>
        </w:rPr>
        <w:t>三维空间中的比例</w:t>
      </w:r>
      <w:r w:rsidR="000A62DC" w:rsidRPr="004E280E">
        <w:t>λ</w:t>
      </w:r>
      <w:r w:rsidR="000A62DC">
        <w:t>_</w:t>
      </w:r>
      <w:r w:rsidR="000A62DC">
        <w:rPr>
          <w:rFonts w:hint="eastAsia"/>
        </w:rPr>
        <w:t>model</w:t>
      </w:r>
      <w:r w:rsidR="000A62DC">
        <w:rPr>
          <w:rFonts w:hint="eastAsia"/>
        </w:rPr>
        <w:t>对顶点属性</w:t>
      </w:r>
      <w:r w:rsidR="000A62DC">
        <w:rPr>
          <w:rFonts w:hint="eastAsia"/>
        </w:rPr>
        <w:t>VTXATTR</w:t>
      </w:r>
      <w:r w:rsidR="000A62DC">
        <w:rPr>
          <w:rFonts w:hint="eastAsia"/>
        </w:rPr>
        <w:t>进行插值。</w:t>
      </w:r>
    </w:p>
    <w:p w:rsidR="000F0268" w:rsidRDefault="000F0268" w:rsidP="00F12E0A"/>
    <w:p w:rsidR="005C1EE1" w:rsidRDefault="00C96BAB" w:rsidP="002B35E1">
      <w:r>
        <w:rPr>
          <w:rFonts w:hint="eastAsia"/>
        </w:rPr>
        <w:t>我们设</w:t>
      </w:r>
      <w:r w:rsidR="008443D6">
        <w:rPr>
          <w:rFonts w:hint="eastAsia"/>
        </w:rPr>
        <w:t>三维空间中共面的四点</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在</w:t>
      </w:r>
      <w:r>
        <w:rPr>
          <w:rFonts w:hint="eastAsia"/>
        </w:rPr>
        <w:t>ViewSpace</w:t>
      </w:r>
      <w:r>
        <w:rPr>
          <w:rFonts w:hint="eastAsia"/>
        </w:rPr>
        <w:t>中的坐标</w:t>
      </w:r>
      <w:r w:rsidR="001457F8">
        <w:rPr>
          <w:rFonts w:hint="eastAsia"/>
        </w:rPr>
        <w:t>为</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oMath>
      <w:r w:rsidR="002B35E1">
        <w:t>、</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094D7A">
        <w:rPr>
          <w:rFonts w:hint="eastAsia"/>
        </w:rPr>
        <w:t>；</w:t>
      </w:r>
      <w:r w:rsidR="00365A36">
        <w:rPr>
          <w:rFonts w:hint="eastAsia"/>
        </w:rPr>
        <w:t>设</w:t>
      </w:r>
      <m:oMath>
        <m:r>
          <m:rPr>
            <m:sty m:val="p"/>
          </m:rPr>
          <w:rPr>
            <w:rFonts w:ascii="Cambria Math" w:hAnsi="Cambria Math" w:hint="eastAsia"/>
          </w:rPr>
          <m:t>k</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oMath>
      <w:r w:rsidR="00124524">
        <w:t>（</w:t>
      </w:r>
      <w:r w:rsidR="00124524">
        <w:rPr>
          <w:rFonts w:hint="eastAsia"/>
        </w:rPr>
        <w:t>k</w:t>
      </w:r>
      <w:r w:rsidR="00124524">
        <w:t xml:space="preserve"> </w:t>
      </w:r>
      <w:r w:rsidR="00124524" w:rsidRPr="0059154B">
        <w:rPr>
          <w:rFonts w:ascii="Cambria Math" w:hAnsi="Cambria Math"/>
        </w:rPr>
        <w:t>≠</w:t>
      </w:r>
      <w:r w:rsidR="00124524">
        <w:rPr>
          <w:rFonts w:ascii="Cambria Math" w:hAnsi="Cambria Math"/>
        </w:rPr>
        <w:t xml:space="preserve"> 0</w:t>
      </w:r>
      <w:r w:rsidR="00124524">
        <w:rPr>
          <w:rFonts w:ascii="Cambria Math" w:hAnsi="Cambria Math"/>
        </w:rPr>
        <w:t>）</w:t>
      </w:r>
      <w:r w:rsidR="00914B90">
        <w:rPr>
          <w:rFonts w:hint="eastAsia"/>
        </w:rPr>
        <w:t>为</w:t>
      </w:r>
      <w:r w:rsidR="00914B90">
        <w:rPr>
          <w:rFonts w:hint="eastAsia"/>
        </w:rPr>
        <w:t>OP</w:t>
      </w:r>
      <w:r w:rsidR="00CE6BA5">
        <w:rPr>
          <w:rFonts w:hint="eastAsia"/>
          <w:vertAlign w:val="subscript"/>
        </w:rPr>
        <w:t>V</w:t>
      </w:r>
      <w:r w:rsidR="00CE6BA5">
        <w:rPr>
          <w:vertAlign w:val="subscript"/>
        </w:rPr>
        <w:t>iew</w:t>
      </w:r>
      <w:r w:rsidR="00914B90">
        <w:rPr>
          <w:rFonts w:hint="eastAsia"/>
        </w:rPr>
        <w:t>与</w:t>
      </w:r>
      <w:r w:rsidR="00365A36" w:rsidRPr="00C16B92">
        <w:rPr>
          <w:rFonts w:hint="eastAsia"/>
        </w:rPr>
        <w:t>△</w:t>
      </w:r>
      <w:r w:rsidR="00365A36">
        <w:rPr>
          <w:rFonts w:hint="eastAsia"/>
        </w:rPr>
        <w:t>A</w:t>
      </w:r>
      <w:r w:rsidR="00365A36">
        <w:rPr>
          <w:rFonts w:hint="eastAsia"/>
          <w:vertAlign w:val="subscript"/>
        </w:rPr>
        <w:t>ViewNorm</w:t>
      </w:r>
      <w:r w:rsidR="00365A36">
        <w:t>B</w:t>
      </w:r>
      <w:r w:rsidR="00365A36">
        <w:rPr>
          <w:rFonts w:hint="eastAsia"/>
          <w:vertAlign w:val="subscript"/>
        </w:rPr>
        <w:t>ViewNorm</w:t>
      </w:r>
      <w:r w:rsidR="00365A36">
        <w:t>C</w:t>
      </w:r>
      <w:r w:rsidR="00365A36">
        <w:rPr>
          <w:rFonts w:hint="eastAsia"/>
          <w:vertAlign w:val="subscript"/>
        </w:rPr>
        <w:t>ViewNorm</w:t>
      </w:r>
      <w:r w:rsidR="00365A36">
        <w:rPr>
          <w:rFonts w:hint="eastAsia"/>
        </w:rPr>
        <w:t>的交点的坐标</w:t>
      </w:r>
      <w:r w:rsidR="000E6C7B">
        <w:rPr>
          <w:rFonts w:hint="eastAsia"/>
        </w:rPr>
        <w:t>。</w:t>
      </w:r>
    </w:p>
    <w:p w:rsidR="005C1EE1" w:rsidRDefault="005C1EE1" w:rsidP="002B35E1"/>
    <w:p w:rsidR="00BA73B0" w:rsidRDefault="00DD18D1" w:rsidP="00DD18D1">
      <w:r>
        <w:rPr>
          <w:rFonts w:hint="eastAsia"/>
        </w:rPr>
        <w:t>由于</w:t>
      </w:r>
      <w:r w:rsidRPr="004E280E">
        <w:t>λ</w:t>
      </w:r>
      <w:r>
        <w:t xml:space="preserve">_hw = </w:t>
      </w:r>
      <w:r w:rsidRPr="004E280E">
        <w:t>λ</w:t>
      </w:r>
      <w:r>
        <w:t>_</w:t>
      </w:r>
      <w:r>
        <w:rPr>
          <w:rFonts w:hint="eastAsia"/>
        </w:rPr>
        <w:t>viewnorm</w:t>
      </w:r>
      <w:r>
        <w:rPr>
          <w:rFonts w:hint="eastAsia"/>
        </w:rPr>
        <w:t>，我们有</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+λB_hw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+λC_hw</m:t>
        </m:r>
        <m:f>
          <m:fPr>
            <m:ctrlPr>
              <w:rPr>
                <w:rFonts w:ascii="Cambria Math" w:hAnsi="Cambria Math"/>
              </w:rPr>
            </m:ctrlPr>
          </m:fPr>
          <m:num>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955347">
        <w:t>，</w:t>
      </w:r>
      <w:r w:rsidR="009B3759">
        <w:rPr>
          <w:rFonts w:hint="eastAsia"/>
        </w:rPr>
        <w:t>等</w:t>
      </w:r>
      <w:r w:rsidR="009C5F04">
        <w:rPr>
          <w:rFonts w:hint="eastAsia"/>
        </w:rPr>
        <w:t>式两边同时</w:t>
      </w:r>
      <w:r w:rsidR="009C5F04" w:rsidRPr="000B3022">
        <w:rPr>
          <w:rFonts w:ascii="Cambria Math" w:hAnsi="Cambria Math" w:hint="eastAsia"/>
        </w:rPr>
        <w:t>除以</w:t>
      </w:r>
      <w:r w:rsidR="009C5F04" w:rsidRPr="000B3022">
        <w:rPr>
          <w:rFonts w:ascii="Cambria Math" w:hAnsi="Cambria Math" w:hint="eastAsia"/>
        </w:rPr>
        <w:t>k</w:t>
      </w:r>
      <w:r w:rsidR="00955347">
        <w:rPr>
          <w:rFonts w:ascii="Cambria Math" w:hAnsi="Cambria Math" w:hint="eastAsia"/>
        </w:rPr>
        <w:t>即</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955347">
        <w:t>。</w:t>
      </w:r>
      <w:r w:rsidR="00F00689">
        <w:t>（</w:t>
      </w:r>
      <w:r w:rsidR="00F00689">
        <w:rPr>
          <w:rFonts w:hint="eastAsia"/>
        </w:rPr>
        <w:t>等式</w:t>
      </w:r>
      <w:r w:rsidR="00F00689" w:rsidRPr="00F00689">
        <w:rPr>
          <w:rFonts w:ascii="宋体" w:hAnsi="宋体" w:cs="宋体" w:hint="eastAsia"/>
        </w:rPr>
        <w:t>Ⅰ</w:t>
      </w:r>
      <w:r w:rsidR="00F00689">
        <w:rPr>
          <w:rFonts w:hint="eastAsia"/>
        </w:rPr>
        <w:t>）</w:t>
      </w:r>
    </w:p>
    <w:p w:rsidR="00DD18D1" w:rsidRDefault="00DD18D1" w:rsidP="002B35E1"/>
    <w:p w:rsidR="00B77F7F" w:rsidRDefault="0084285F" w:rsidP="002B35E1">
      <w:r>
        <w:rPr>
          <w:rFonts w:hint="eastAsia"/>
        </w:rPr>
        <w:t>由于</w:t>
      </w:r>
      <w:r>
        <w:t>P</w:t>
      </w:r>
      <w:r>
        <w:t>、</w:t>
      </w:r>
      <w:r>
        <w:rPr>
          <w:rFonts w:hint="eastAsia"/>
        </w:rPr>
        <w:t>A</w:t>
      </w:r>
      <w:r>
        <w:rPr>
          <w:rFonts w:hint="eastAsia"/>
        </w:rPr>
        <w:t>、</w:t>
      </w:r>
      <w:r>
        <w:rPr>
          <w:rFonts w:hint="eastAsia"/>
        </w:rPr>
        <w:t>B</w:t>
      </w:r>
      <w:r>
        <w:rPr>
          <w:rFonts w:hint="eastAsia"/>
        </w:rPr>
        <w:t>、</w:t>
      </w:r>
      <w:r>
        <w:rPr>
          <w:rFonts w:hint="eastAsia"/>
        </w:rPr>
        <w:t>C</w:t>
      </w:r>
      <w:r>
        <w:rPr>
          <w:rFonts w:hint="eastAsia"/>
        </w:rPr>
        <w:t>四点共面，</w:t>
      </w:r>
      <w:r w:rsidR="00DD18D1">
        <w:rPr>
          <w:rFonts w:ascii="Cambria Math" w:hAnsi="Cambria Math" w:hint="eastAsia"/>
        </w:rPr>
        <w:t>根据共面向量定理，</w:t>
      </w:r>
      <w:r w:rsidR="003B5E62">
        <w:rPr>
          <w:rFonts w:hint="eastAsia"/>
        </w:rPr>
        <w:t>我们有：</w:t>
      </w:r>
    </w:p>
    <w:p w:rsidR="00B77F7F" w:rsidRDefault="00424EE9" w:rsidP="002B35E1">
      <w:r>
        <w:rPr>
          <w:rFonts w:hint="eastAsia"/>
        </w:rPr>
        <w:t>存在唯一的实数</w:t>
      </w:r>
      <w:r w:rsidRPr="004E280E">
        <w:t>λ</w:t>
      </w:r>
      <w:r>
        <w:rPr>
          <w:rFonts w:hint="eastAsia"/>
        </w:rPr>
        <w:t>A</w:t>
      </w:r>
      <w:r>
        <w:t>_</w:t>
      </w:r>
      <w:r>
        <w:rPr>
          <w:rFonts w:hint="eastAsia"/>
        </w:rPr>
        <w:t>view</w:t>
      </w:r>
      <w:r>
        <w:rPr>
          <w:rFonts w:hint="eastAsia"/>
        </w:rPr>
        <w:t>、</w:t>
      </w:r>
      <w:r w:rsidRPr="004E280E">
        <w:t>λ</w:t>
      </w:r>
      <w:r>
        <w:t>B_</w:t>
      </w:r>
      <w:r>
        <w:rPr>
          <w:rFonts w:hint="eastAsia"/>
        </w:rPr>
        <w:t>view</w:t>
      </w:r>
      <w:r>
        <w:rPr>
          <w:rFonts w:hint="eastAsia"/>
        </w:rPr>
        <w:t>、</w:t>
      </w:r>
      <w:r w:rsidRPr="004E280E">
        <w:t>λ</w:t>
      </w:r>
      <w:r>
        <w:rPr>
          <w:rFonts w:hint="eastAsia"/>
        </w:rPr>
        <w:t>C</w:t>
      </w:r>
      <w:r>
        <w:t>_</w:t>
      </w:r>
      <w:r>
        <w:rPr>
          <w:rFonts w:hint="eastAsia"/>
        </w:rPr>
        <w:t>view</w:t>
      </w:r>
      <w:r>
        <w:rPr>
          <w:rFonts w:hint="eastAsia"/>
        </w:rPr>
        <w:t>，使</w:t>
      </w:r>
      <m:oMath>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P</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r>
          <m:rPr>
            <m:sty m:val="p"/>
          </m:rPr>
          <w:rPr>
            <w:rFonts w:ascii="Cambria Math" w:hAnsi="Cambria Math"/>
          </w:rPr>
          <m:t>+λC_</m:t>
        </m:r>
        <m:r>
          <m:rPr>
            <m:sty m:val="p"/>
          </m:rPr>
          <w:rPr>
            <w:rFonts w:ascii="Cambria Math" w:hAnsi="Cambria Math" w:hint="eastAsia"/>
          </w:rPr>
          <m:t>view</m:t>
        </m:r>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oMath>
      <w:r w:rsidR="008577D9">
        <w:rPr>
          <w:rFonts w:hint="eastAsia"/>
        </w:rPr>
        <w:t>，且</w:t>
      </w:r>
      <w:r w:rsidR="003C7B33" w:rsidRPr="004E280E">
        <w:t>λ</w:t>
      </w:r>
      <w:r w:rsidR="003C7B33">
        <w:rPr>
          <w:rFonts w:hint="eastAsia"/>
        </w:rPr>
        <w:t>A</w:t>
      </w:r>
      <w:r w:rsidR="003C7B33">
        <w:t>_</w:t>
      </w:r>
      <w:r w:rsidR="003C7B33">
        <w:rPr>
          <w:rFonts w:hint="eastAsia"/>
        </w:rPr>
        <w:t>view</w:t>
      </w:r>
      <w:r w:rsidR="003C7B33">
        <w:t xml:space="preserve"> </w:t>
      </w:r>
      <w:r w:rsidR="003C7B33">
        <w:rPr>
          <w:rFonts w:hint="eastAsia"/>
        </w:rPr>
        <w:t>+</w:t>
      </w:r>
      <w:r w:rsidR="003C7B33">
        <w:t xml:space="preserve"> </w:t>
      </w:r>
      <w:r w:rsidR="003C7B33" w:rsidRPr="004E280E">
        <w:t>λ</w:t>
      </w:r>
      <w:r w:rsidR="003C7B33">
        <w:t>B_</w:t>
      </w:r>
      <w:r w:rsidR="003C7B33">
        <w:rPr>
          <w:rFonts w:hint="eastAsia"/>
        </w:rPr>
        <w:t>view</w:t>
      </w:r>
      <w:r w:rsidR="003C7B33">
        <w:t xml:space="preserve"> </w:t>
      </w:r>
      <w:r w:rsidR="003C7B33">
        <w:rPr>
          <w:rFonts w:hint="eastAsia"/>
        </w:rPr>
        <w:t>+</w:t>
      </w:r>
      <w:r w:rsidR="003C7B33">
        <w:t xml:space="preserve"> </w:t>
      </w:r>
      <w:r w:rsidR="003C7B33" w:rsidRPr="004E280E">
        <w:t>λ</w:t>
      </w:r>
      <w:r w:rsidR="003C7B33">
        <w:rPr>
          <w:rFonts w:hint="eastAsia"/>
        </w:rPr>
        <w:t>C</w:t>
      </w:r>
      <w:r w:rsidR="003C7B33">
        <w:t>_</w:t>
      </w:r>
      <w:r w:rsidR="003C7B33">
        <w:rPr>
          <w:rFonts w:hint="eastAsia"/>
        </w:rPr>
        <w:t>view</w:t>
      </w:r>
      <w:r w:rsidR="003C7B33">
        <w:t xml:space="preserve"> = 1</w:t>
      </w:r>
      <w:r w:rsidR="008416BD">
        <w:rPr>
          <w:rFonts w:hint="eastAsia"/>
        </w:rPr>
        <w:t>；</w:t>
      </w:r>
    </w:p>
    <w:p w:rsidR="00B77F7F" w:rsidRDefault="00B77F7F" w:rsidP="002B35E1"/>
    <w:p w:rsidR="0054761A" w:rsidRDefault="00B77F7F" w:rsidP="002B35E1">
      <w:r>
        <w:rPr>
          <w:rFonts w:hint="eastAsia"/>
        </w:rPr>
        <w:t>由于唯一性，我们有</w:t>
      </w:r>
      <w:r w:rsidR="00A32C5C">
        <w:rPr>
          <w:rFonts w:hint="eastAsia"/>
        </w:rPr>
        <w:t>：</w:t>
      </w:r>
    </w:p>
    <w:p w:rsidR="0028621E" w:rsidRDefault="0028621E" w:rsidP="002B35E1">
      <m:oMath>
        <m:r>
          <m:rPr>
            <m:sty m:val="p"/>
          </m:rPr>
          <w:rPr>
            <w:rFonts w:ascii="Cambria Math" w:hAnsi="Cambria Math"/>
          </w:rPr>
          <m:t>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Ⅱ</w:t>
      </w:r>
      <w:r w:rsidR="00C077E1">
        <w:rPr>
          <w:rFonts w:hint="eastAsia"/>
        </w:rPr>
        <w:t>）</w:t>
      </w:r>
    </w:p>
    <w:p w:rsidR="0028621E" w:rsidRDefault="0028621E" w:rsidP="0028621E">
      <m:oMath>
        <m:r>
          <m:rPr>
            <m:sty m:val="p"/>
          </m:rPr>
          <w:rPr>
            <w:rFonts w:ascii="Cambria Math" w:hAnsi="Cambria Math"/>
          </w:rPr>
          <m:t>λ</m:t>
        </m:r>
        <m:r>
          <m:rPr>
            <m:sty m:val="p"/>
          </m:rPr>
          <w:rPr>
            <w:rFonts w:ascii="Cambria Math" w:hAnsi="Cambria Math" w:hint="eastAsia"/>
          </w:rPr>
          <m:t>B</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Ⅲ</w:t>
      </w:r>
      <w:r w:rsidR="00C077E1">
        <w:rPr>
          <w:rFonts w:hint="eastAsia"/>
        </w:rPr>
        <w:t>）</w:t>
      </w:r>
    </w:p>
    <w:p w:rsidR="0028621E" w:rsidRDefault="0028621E" w:rsidP="0028621E">
      <m:oMath>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Pr>
          <w:rFonts w:hint="eastAsia"/>
        </w:rPr>
        <w:t xml:space="preserve"> </w:t>
      </w:r>
      <w:r w:rsidR="00C077E1">
        <w:t>（</w:t>
      </w:r>
      <w:r w:rsidR="00C077E1">
        <w:rPr>
          <w:rFonts w:hint="eastAsia"/>
        </w:rPr>
        <w:t>等式</w:t>
      </w:r>
      <w:r w:rsidR="00F00689" w:rsidRPr="00F00689">
        <w:rPr>
          <w:rFonts w:hint="eastAsia"/>
        </w:rPr>
        <w:t>Ⅳ</w:t>
      </w:r>
      <w:r w:rsidR="00C077E1">
        <w:rPr>
          <w:rFonts w:hint="eastAsia"/>
        </w:rPr>
        <w:t>）</w:t>
      </w:r>
    </w:p>
    <w:p w:rsidR="0084285F" w:rsidRDefault="00754833" w:rsidP="002B35E1">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hint="eastAsia"/>
          </w:rPr>
          <m:t>=1</m:t>
        </m:r>
      </m:oMath>
      <w:r w:rsidR="00955347">
        <w:rPr>
          <w:rFonts w:hint="eastAsia"/>
        </w:rPr>
        <w:t>，等式两边同时乘</w:t>
      </w:r>
      <w:r w:rsidR="00955347">
        <w:rPr>
          <w:rFonts w:hint="eastAsia"/>
        </w:rPr>
        <w:t>k</w:t>
      </w:r>
      <w:r w:rsidR="00955347">
        <w:rPr>
          <w:rFonts w:hint="eastAsia"/>
        </w:rPr>
        <w:t>即</w:t>
      </w:r>
      <m:oMath>
        <m:r>
          <m:rPr>
            <m:sty m:val="p"/>
          </m:rPr>
          <w:rPr>
            <w:rFonts w:ascii="Cambria Math" w:hAnsi="Cambria Math" w:hint="eastAsia"/>
          </w:rPr>
          <m:t>k</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oMath>
      <w:r w:rsidR="00141A82">
        <w:rPr>
          <w:rFonts w:hint="eastAsia"/>
        </w:rPr>
        <w:t xml:space="preserve"> </w:t>
      </w:r>
      <w:r w:rsidR="00C077E1">
        <w:t>（</w:t>
      </w:r>
      <w:r w:rsidR="00C077E1">
        <w:rPr>
          <w:rFonts w:hint="eastAsia"/>
        </w:rPr>
        <w:t>等式</w:t>
      </w:r>
      <w:r w:rsidR="00F00689" w:rsidRPr="00F00689">
        <w:rPr>
          <w:rFonts w:hint="eastAsia"/>
        </w:rPr>
        <w:t>Ⅴ</w:t>
      </w:r>
      <w:r w:rsidR="00C077E1">
        <w:rPr>
          <w:rFonts w:hint="eastAsia"/>
        </w:rPr>
        <w:t>）</w:t>
      </w:r>
    </w:p>
    <w:p w:rsidR="0028621E" w:rsidRDefault="0028621E" w:rsidP="002B35E1">
      <w:pPr>
        <w:rPr>
          <w:rFonts w:ascii="Cambria Math" w:hAnsi="Cambria Math" w:hint="eastAsia"/>
        </w:rPr>
      </w:pPr>
    </w:p>
    <w:p w:rsidR="008A7B44" w:rsidRDefault="00FB34D2" w:rsidP="002B35E1">
      <w:pPr>
        <w:rPr>
          <w:rFonts w:ascii="Cambria Math" w:hAnsi="Cambria Math" w:hint="eastAsia"/>
        </w:rPr>
      </w:pPr>
      <w:r>
        <w:rPr>
          <w:rFonts w:ascii="Cambria Math" w:hAnsi="Cambria Math" w:hint="eastAsia"/>
        </w:rPr>
        <w:t>观察</w:t>
      </w:r>
      <w:r w:rsidR="00F00689">
        <w:rPr>
          <w:rFonts w:hint="eastAsia"/>
        </w:rPr>
        <w:t>等式</w:t>
      </w:r>
      <w:r w:rsidR="00F00689" w:rsidRPr="00F00689">
        <w:rPr>
          <w:rFonts w:ascii="宋体" w:hAnsi="宋体" w:cs="宋体" w:hint="eastAsia"/>
        </w:rPr>
        <w:t>Ⅰ</w:t>
      </w:r>
      <w:r w:rsidR="008A7B44">
        <w:rPr>
          <w:rFonts w:ascii="Cambria Math" w:hAnsi="Cambria Math" w:hint="eastAsia"/>
        </w:rPr>
        <w:t>的形式，我们尝试将</w:t>
      </w:r>
      <m:oMath>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50358A" w:rsidRPr="0050358A">
        <w:rPr>
          <w:rFonts w:hint="eastAsia"/>
        </w:rPr>
        <w:t xml:space="preserve"> </w:t>
      </w:r>
      <w:r w:rsidR="0050358A">
        <w:rPr>
          <w:rFonts w:hint="eastAsia"/>
        </w:rPr>
        <w:t>作为</w:t>
      </w:r>
      <w:r w:rsidR="0050358A">
        <w:rPr>
          <w:rFonts w:hint="eastAsia"/>
        </w:rPr>
        <w:t>VTXATTR</w:t>
      </w:r>
      <w:r w:rsidR="0050358A">
        <w:rPr>
          <w:rFonts w:hint="eastAsia"/>
        </w:rPr>
        <w:t>输出到</w:t>
      </w:r>
      <w:r w:rsidR="0050358A">
        <w:t>R</w:t>
      </w:r>
      <w:r w:rsidR="0050358A" w:rsidRPr="00080812">
        <w:t>asterization</w:t>
      </w:r>
      <w:r w:rsidR="0050358A">
        <w:t>，</w:t>
      </w:r>
      <w:r w:rsidR="0050358A">
        <w:rPr>
          <w:rFonts w:hint="eastAsia"/>
        </w:rPr>
        <w:t>我们将在</w:t>
      </w:r>
      <w:r w:rsidR="0050358A">
        <w:rPr>
          <w:rFonts w:hint="eastAsia"/>
        </w:rPr>
        <w:t>PixelShader</w:t>
      </w:r>
      <w:r w:rsidR="0050358A">
        <w:rPr>
          <w:rFonts w:hint="eastAsia"/>
        </w:rPr>
        <w:t>中得到</w:t>
      </w:r>
      <w:r w:rsidR="0050358A">
        <w:rPr>
          <w:rFonts w:hint="eastAsia"/>
        </w:rPr>
        <w:t>VTXATTR</w:t>
      </w:r>
      <w:r w:rsidR="0050358A">
        <w:rPr>
          <w:rFonts w:hint="eastAsia"/>
        </w:rPr>
        <w:t>输入：</w:t>
      </w:r>
      <m:oMath>
        <m:r>
          <m:rPr>
            <m:sty m:val="p"/>
          </m:rPr>
          <w:rPr>
            <w:rFonts w:ascii="Cambria Math" w:hAnsi="Cambria Math"/>
          </w:rPr>
          <m:t xml:space="preserve"> </m:t>
        </m:r>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txAttrOrigin_Div_LengthPositionView=λ</m:t>
        </m:r>
        <m:r>
          <m:rPr>
            <m:sty m:val="p"/>
          </m:rPr>
          <w:rPr>
            <w:rFonts w:ascii="Cambria Math" w:hAnsi="Cambria Math" w:hint="eastAsia"/>
          </w:rPr>
          <m:t>A</m:t>
        </m:r>
        <m:r>
          <m:rPr>
            <m:sty m:val="p"/>
          </m:rPr>
          <w:rPr>
            <w:rFonts w:ascii="Cambria Math" w:hAnsi="Cambria Math"/>
          </w:rPr>
          <m:t>_hw*A.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λC_hw*C.</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w:rPr>
            <w:rFonts w:ascii="Cambria Math" w:hAnsi="Cambria Math"/>
          </w:rPr>
          <m:t xml:space="preserve"> =</m:t>
        </m:r>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934A55">
        <w:t>。</w:t>
      </w:r>
    </w:p>
    <w:p w:rsidR="004E6D86" w:rsidRDefault="004E6D86" w:rsidP="002B35E1">
      <w:pPr>
        <w:rPr>
          <w:rFonts w:ascii="Cambria Math" w:hAnsi="Cambria Math" w:hint="eastAsia"/>
        </w:rPr>
      </w:pPr>
    </w:p>
    <w:p w:rsidR="00DD18D1" w:rsidRDefault="00F00689" w:rsidP="002B35E1">
      <w:r>
        <w:rPr>
          <w:rFonts w:ascii="Cambria Math" w:hAnsi="Cambria Math" w:hint="eastAsia"/>
        </w:rPr>
        <w:t>观察</w:t>
      </w:r>
      <w:r>
        <w:rPr>
          <w:rFonts w:hint="eastAsia"/>
        </w:rPr>
        <w:t>得到的等式的形式，我们发现与等式</w:t>
      </w:r>
      <w:r w:rsidRPr="00F00689">
        <w:rPr>
          <w:rFonts w:ascii="宋体" w:hAnsi="宋体" w:cs="宋体" w:hint="eastAsia"/>
        </w:rPr>
        <w:t>Ⅰ</w:t>
      </w:r>
      <w:r>
        <w:rPr>
          <w:rFonts w:ascii="宋体" w:hAnsi="宋体" w:cs="宋体" w:hint="eastAsia"/>
        </w:rPr>
        <w:t>恰好相差</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oMath>
      <w:r w:rsidR="00BC641B">
        <w:rPr>
          <w:rFonts w:ascii="宋体" w:hAnsi="宋体" w:cs="宋体" w:hint="eastAsia"/>
        </w:rPr>
        <w:t>，</w:t>
      </w:r>
      <w:r w:rsidR="00D22A25">
        <w:rPr>
          <w:rFonts w:hint="eastAsia"/>
        </w:rPr>
        <w:t>我们尝试将</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x_view</m:t>
                      </m:r>
                    </m:e>
                  </m:mr>
                  <m:mr>
                    <m:e>
                      <m:r>
                        <m:rPr>
                          <m:sty m:val="p"/>
                        </m:rPr>
                        <w:rPr>
                          <w:rFonts w:ascii="Cambria Math" w:hAnsi="Cambria Math"/>
                        </w:rPr>
                        <m:t>y_view</m:t>
                      </m:r>
                    </m:e>
                  </m:mr>
                  <m:mr>
                    <m:e>
                      <m:r>
                        <m:rPr>
                          <m:sty m:val="p"/>
                        </m:rPr>
                        <w:rPr>
                          <w:rFonts w:ascii="Cambria Math" w:hAnsi="Cambria Math"/>
                        </w:rPr>
                        <m:t>z_view</m:t>
                      </m:r>
                    </m:e>
                  </m:mr>
                </m:m>
              </m:e>
            </m:d>
            <m:r>
              <m:rPr>
                <m:sty m:val="p"/>
              </m:rPr>
              <w:rPr>
                <w:rFonts w:ascii="Cambria Math" w:hAnsi="Cambria Math"/>
              </w:rPr>
              <m:t>)</m:t>
            </m:r>
          </m:den>
        </m:f>
      </m:oMath>
      <w:r w:rsidR="00D22A25">
        <w:rPr>
          <w:rFonts w:hint="eastAsia"/>
        </w:rPr>
        <w:t>作为</w:t>
      </w:r>
      <w:r w:rsidR="00D22A25">
        <w:rPr>
          <w:rFonts w:hint="eastAsia"/>
        </w:rPr>
        <w:t>VTXATTR</w:t>
      </w:r>
      <w:r w:rsidR="00531A85">
        <w:rPr>
          <w:rFonts w:hint="eastAsia"/>
        </w:rPr>
        <w:t>输出</w:t>
      </w:r>
      <w:r w:rsidR="00080812">
        <w:rPr>
          <w:rFonts w:hint="eastAsia"/>
        </w:rPr>
        <w:t>到</w:t>
      </w:r>
      <w:r w:rsidR="00080812">
        <w:t>R</w:t>
      </w:r>
      <w:r w:rsidR="00080812" w:rsidRPr="00080812">
        <w:t>asterization</w:t>
      </w:r>
      <w:r w:rsidR="00531A85">
        <w:rPr>
          <w:rFonts w:hint="eastAsia"/>
        </w:rPr>
        <w:t>，我们将在</w:t>
      </w:r>
      <w:r w:rsidR="00A0433C">
        <w:rPr>
          <w:rFonts w:hint="eastAsia"/>
        </w:rPr>
        <w:t>PixelShader</w:t>
      </w:r>
      <w:r w:rsidR="00531A85">
        <w:rPr>
          <w:rFonts w:hint="eastAsia"/>
        </w:rPr>
        <w:t>中得到</w:t>
      </w:r>
      <w:r w:rsidR="00080812">
        <w:rPr>
          <w:rFonts w:hint="eastAsia"/>
        </w:rPr>
        <w:t>VTXATTR</w:t>
      </w:r>
      <w:r w:rsidR="00080812">
        <w:rPr>
          <w:rFonts w:hint="eastAsia"/>
        </w:rPr>
        <w:t>输入：</w:t>
      </w:r>
      <m:oMath>
        <m:r>
          <m:rPr>
            <m:sty m:val="p"/>
          </m:rPr>
          <w:rPr>
            <w:rFonts w:ascii="Cambria Math" w:hAnsi="Cambria Math" w:hint="eastAsia"/>
          </w:rPr>
          <m:t>P</m:t>
        </m:r>
        <m:r>
          <m:rPr>
            <m:sty m:val="p"/>
          </m:rPr>
          <w:rPr>
            <w:rFonts w:ascii="Cambria Math" w:hAnsi="Cambria Math"/>
          </w:rPr>
          <m:t>.One_Div_LengthPositionView=λ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A.x_view</m:t>
                      </m:r>
                    </m:e>
                  </m:mr>
                  <m:mr>
                    <m:e>
                      <m:r>
                        <m:rPr>
                          <m:sty m:val="p"/>
                        </m:rPr>
                        <w:rPr>
                          <w:rFonts w:ascii="Cambria Math" w:hAnsi="Cambria Math"/>
                        </w:rPr>
                        <m:t>A.y_view</m:t>
                      </m:r>
                    </m:e>
                  </m:mr>
                  <m:mr>
                    <m:e>
                      <m:r>
                        <m:rPr>
                          <m:sty m:val="p"/>
                        </m:rPr>
                        <w:rPr>
                          <w:rFonts w:ascii="Cambria Math" w:hAnsi="Cambria Math"/>
                        </w:rPr>
                        <m:t>A.z_view</m:t>
                      </m:r>
                    </m:e>
                  </m:mr>
                </m:m>
              </m:e>
            </m:d>
            <m:r>
              <m:rPr>
                <m:sty m:val="p"/>
              </m:rPr>
              <w:rPr>
                <w:rFonts w:ascii="Cambria Math" w:hAnsi="Cambria Math"/>
              </w:rPr>
              <m:t>)</m:t>
            </m:r>
          </m:den>
        </m:f>
        <m:r>
          <m:rPr>
            <m:sty m:val="p"/>
          </m:rPr>
          <w:rPr>
            <w:rFonts w:ascii="Cambria Math" w:hAnsi="Cambria Math"/>
          </w:rPr>
          <m:t xml:space="preserve"> + λB_hw*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B.x_view</m:t>
                      </m:r>
                    </m:e>
                  </m:mr>
                  <m:mr>
                    <m:e>
                      <m:r>
                        <m:rPr>
                          <m:sty m:val="p"/>
                        </m:rPr>
                        <w:rPr>
                          <w:rFonts w:ascii="Cambria Math" w:hAnsi="Cambria Math"/>
                        </w:rPr>
                        <m:t>B.y_view</m:t>
                      </m:r>
                    </m:e>
                  </m:mr>
                  <m:mr>
                    <m:e>
                      <m:r>
                        <m:rPr>
                          <m:sty m:val="p"/>
                        </m:rPr>
                        <w:rPr>
                          <w:rFonts w:ascii="Cambria Math" w:hAnsi="Cambria Math"/>
                        </w:rPr>
                        <m:t>B.z_view</m:t>
                      </m:r>
                    </m:e>
                  </m:mr>
                </m:m>
              </m:e>
            </m:d>
            <m:r>
              <m:rPr>
                <m:sty m:val="p"/>
              </m:rPr>
              <w:rPr>
                <w:rFonts w:ascii="Cambria Math" w:hAnsi="Cambria Math"/>
              </w:rPr>
              <m:t>)</m:t>
            </m:r>
          </m:den>
        </m:f>
        <m:r>
          <m:rPr>
            <m:sty m:val="p"/>
          </m:rPr>
          <w:rPr>
            <w:rFonts w:ascii="Cambria Math" w:hAnsi="Cambria Math"/>
          </w:rPr>
          <m:t xml:space="preserve">  + λC_hw*</m:t>
        </m:r>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Length</m:t>
            </m:r>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C.x_view</m:t>
                      </m:r>
                    </m:e>
                  </m:mr>
                  <m:mr>
                    <m:e>
                      <m:r>
                        <m:rPr>
                          <m:sty m:val="p"/>
                        </m:rPr>
                        <w:rPr>
                          <w:rFonts w:ascii="Cambria Math" w:hAnsi="Cambria Math"/>
                        </w:rPr>
                        <m:t>C.y_view</m:t>
                      </m:r>
                    </m:e>
                  </m:mr>
                  <m:mr>
                    <m:e>
                      <m:r>
                        <m:rPr>
                          <m:sty m:val="p"/>
                        </m:rPr>
                        <w:rPr>
                          <w:rFonts w:ascii="Cambria Math" w:hAnsi="Cambria Math"/>
                        </w:rPr>
                        <m:t>C.z_view</m:t>
                      </m:r>
                    </m:e>
                  </m:mr>
                </m:m>
              </m:e>
            </m:d>
            <m:r>
              <m:rPr>
                <m:sty m:val="p"/>
              </m:rPr>
              <w:rPr>
                <w:rFonts w:ascii="Cambria Math" w:hAnsi="Cambria Math"/>
              </w:rPr>
              <m:t>)</m:t>
            </m:r>
          </m:den>
        </m:f>
        <m:r>
          <m:rPr>
            <m:sty m:val="p"/>
          </m:rPr>
          <w:rPr>
            <w:rFonts w:ascii="Cambria Math" w:hAnsi="Cambria Math"/>
          </w:rPr>
          <m:t xml:space="preserve"> =λ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w:rPr>
            <w:rFonts w:ascii="Cambria Math" w:hAnsi="Cambria Math"/>
          </w:rPr>
          <m:t>+</m:t>
        </m:r>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m:t>
        </m:r>
        <m:r>
          <m:rPr>
            <m:sty m:val="p"/>
          </m:rPr>
          <w:rPr>
            <w:rFonts w:ascii="Cambria Math" w:hAnsi="Cambria Math" w:hint="eastAsia"/>
          </w:rPr>
          <m:t>k</m:t>
        </m:r>
      </m:oMath>
      <w:r w:rsidR="00C853A2">
        <w:rPr>
          <w:rFonts w:hint="eastAsia"/>
        </w:rPr>
        <w:t>（根据</w:t>
      </w:r>
      <w:r>
        <w:rPr>
          <w:rFonts w:hint="eastAsia"/>
        </w:rPr>
        <w:t>等式</w:t>
      </w:r>
      <w:r w:rsidRPr="00F00689">
        <w:rPr>
          <w:rFonts w:hint="eastAsia"/>
        </w:rPr>
        <w:t>Ⅴ</w:t>
      </w:r>
      <w:r w:rsidR="00C853A2">
        <w:rPr>
          <w:rFonts w:hint="eastAsia"/>
        </w:rPr>
        <w:t>）</w:t>
      </w:r>
      <w:r w:rsidR="00292FBD">
        <w:rPr>
          <w:rFonts w:hint="eastAsia"/>
        </w:rPr>
        <w:t>，恰好为</w:t>
      </w:r>
      <w:r w:rsidR="00292FBD">
        <w:rPr>
          <w:rFonts w:hint="eastAsia"/>
        </w:rPr>
        <w:t>k</w:t>
      </w:r>
      <w:r w:rsidR="00881806">
        <w:rPr>
          <w:rFonts w:hint="eastAsia"/>
        </w:rPr>
        <w:t>。</w:t>
      </w:r>
    </w:p>
    <w:p w:rsidR="00881806" w:rsidRDefault="00881806" w:rsidP="002B35E1"/>
    <w:p w:rsidR="00881806" w:rsidRPr="00080812" w:rsidRDefault="00881806" w:rsidP="002B35E1">
      <w:r>
        <w:rPr>
          <w:rFonts w:hint="eastAsia"/>
        </w:rPr>
        <w:t>我们</w:t>
      </w:r>
      <w:r w:rsidR="00360858">
        <w:rPr>
          <w:rFonts w:hint="eastAsia"/>
        </w:rPr>
        <w:t>将以上两个结果相除即可得到按照三维空间中的比例</w:t>
      </w:r>
      <w:r w:rsidR="00360858" w:rsidRPr="004E280E">
        <w:t>λ</w:t>
      </w:r>
      <w:r w:rsidR="00360858">
        <w:t>_</w:t>
      </w:r>
      <w:r w:rsidR="00360858">
        <w:rPr>
          <w:rFonts w:hint="eastAsia"/>
        </w:rPr>
        <w:t>model</w:t>
      </w:r>
      <w:r w:rsidR="00360858">
        <w:rPr>
          <w:rFonts w:hint="eastAsia"/>
        </w:rPr>
        <w:t>对顶点属性</w:t>
      </w:r>
      <w:r w:rsidR="00360858">
        <w:rPr>
          <w:rFonts w:hint="eastAsia"/>
        </w:rPr>
        <w:t>VTXATTR</w:t>
      </w:r>
      <w:r w:rsidR="00603FAD">
        <w:rPr>
          <w:rFonts w:hint="eastAsia"/>
        </w:rPr>
        <w:t>ORIGIN</w:t>
      </w:r>
      <w:r w:rsidR="00360858">
        <w:rPr>
          <w:rFonts w:hint="eastAsia"/>
        </w:rPr>
        <w:t>进行插值</w:t>
      </w:r>
      <w:r w:rsidR="00F85A15">
        <w:rPr>
          <w:rFonts w:hint="eastAsia"/>
        </w:rPr>
        <w:t>的结果</w:t>
      </w:r>
      <w:r w:rsidR="009325ED">
        <w:rPr>
          <w:rFonts w:hint="eastAsia"/>
        </w:rPr>
        <w:t>：</w:t>
      </w:r>
      <m:oMath>
        <m:f>
          <m:fPr>
            <m:ctrlPr>
              <w:rPr>
                <w:rFonts w:ascii="Cambria Math" w:hAnsi="Cambria Math"/>
              </w:rPr>
            </m:ctrlPr>
          </m:fPr>
          <m:num>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 xml:space="preserve"> V</m:t>
            </m:r>
            <m:r>
              <m:rPr>
                <m:sty m:val="p"/>
              </m:rPr>
              <w:rPr>
                <w:rFonts w:ascii="Cambria Math" w:hAnsi="Cambria Math"/>
              </w:rPr>
              <m:t>txAttrOrigin_Div_LengthPositionView</m:t>
            </m:r>
          </m:num>
          <m:den>
            <m:r>
              <m:rPr>
                <m:sty m:val="p"/>
              </m:rPr>
              <w:rPr>
                <w:rFonts w:ascii="Cambria Math" w:hAnsi="Cambria Math" w:hint="eastAsia"/>
              </w:rPr>
              <m:t>P</m:t>
            </m:r>
            <m:r>
              <m:rPr>
                <m:sty m:val="p"/>
              </m:rPr>
              <w:rPr>
                <w:rFonts w:ascii="Cambria Math" w:hAnsi="Cambria Math"/>
              </w:rPr>
              <m:t>.</m:t>
            </m:r>
            <m:r>
              <m:rPr>
                <m:sty m:val="p"/>
              </m:rPr>
              <w:rPr>
                <w:rFonts w:ascii="Cambria Math" w:hAnsi="Cambria Math" w:hint="eastAsia"/>
              </w:rPr>
              <m:t>One</m:t>
            </m:r>
            <m:r>
              <m:rPr>
                <m:sty m:val="p"/>
              </m:rPr>
              <w:rPr>
                <w:rFonts w:ascii="Cambria Math" w:hAnsi="Cambria Math"/>
              </w:rPr>
              <m:t>_Div_LengthPositionView</m:t>
            </m:r>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m:t>
        </m:r>
        <m:r>
          <m:rPr>
            <m:sty m:val="p"/>
          </m:rPr>
          <w:rPr>
            <w:rFonts w:ascii="Cambria Math" w:hAnsi="Cambria Math" w:hint="eastAsia"/>
          </w:rPr>
          <m:t>A</m:t>
        </m:r>
        <m:r>
          <m:rPr>
            <m:sty m:val="p"/>
          </m:rPr>
          <w:rPr>
            <w:rFonts w:ascii="Cambria Math" w:hAnsi="Cambria Math"/>
          </w:rPr>
          <m:t>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View</m:t>
                        </m:r>
                      </m:sub>
                    </m:sSub>
                  </m:e>
                </m:acc>
              </m:e>
            </m:d>
          </m:den>
        </m:f>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λB_hw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View</m:t>
                        </m:r>
                      </m:sub>
                    </m:sSub>
                  </m:e>
                </m:acc>
              </m:e>
            </m:d>
          </m:den>
        </m:f>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f>
          <m:fPr>
            <m:ctrlPr>
              <w:rPr>
                <w:rFonts w:ascii="Cambria Math" w:hAnsi="Cambria Math"/>
              </w:rPr>
            </m:ctrlPr>
          </m:fPr>
          <m:num>
            <m:r>
              <m:rPr>
                <m:sty m:val="p"/>
              </m:rPr>
              <w:rPr>
                <w:rFonts w:ascii="Cambria Math" w:hAnsi="Cambria Math"/>
              </w:rPr>
              <m:t>1</m:t>
            </m:r>
          </m:num>
          <m:den>
            <m:r>
              <m:rPr>
                <m:sty m:val="p"/>
              </m:rPr>
              <w:rPr>
                <w:rFonts w:ascii="Cambria Math" w:hAnsi="Cambria Math"/>
              </w:rPr>
              <m:t>k</m:t>
            </m:r>
          </m:den>
        </m:f>
        <m:r>
          <m:rPr>
            <m:sty m:val="p"/>
          </m:rPr>
          <w:rPr>
            <w:rFonts w:ascii="Cambria Math" w:hAnsi="Cambria Math"/>
          </w:rPr>
          <m:t>λC_hw</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i/>
                  </w:rPr>
                </m:ctrlPr>
              </m:dPr>
              <m:e>
                <m:acc>
                  <m:accPr>
                    <m:chr m:val="⃗"/>
                    <m:ctrlPr>
                      <w:rPr>
                        <w:rFonts w:ascii="Cambria Math" w:hAnsi="Cambria Math"/>
                      </w:rPr>
                    </m:ctrlPr>
                  </m:accPr>
                  <m:e>
                    <m:r>
                      <m:rPr>
                        <m:sty m:val="p"/>
                      </m:rPr>
                      <w:rPr>
                        <w:rFonts w:ascii="Cambria Math" w:hAnsi="Cambria Math" w:hint="eastAsia"/>
                      </w:rPr>
                      <m:t>O</m:t>
                    </m:r>
                    <m:sSub>
                      <m:sSubPr>
                        <m:ctrlPr>
                          <w:rPr>
                            <w:rFonts w:ascii="Cambria Math" w:hAnsi="Cambria Math"/>
                          </w:rPr>
                        </m:ctrlPr>
                      </m:sSubPr>
                      <m:e>
                        <m:r>
                          <m:rPr>
                            <m:sty m:val="p"/>
                          </m:rPr>
                          <w:rPr>
                            <w:rFonts w:ascii="Cambria Math" w:hAnsi="Cambria Math"/>
                          </w:rPr>
                          <m:t>C</m:t>
                        </m:r>
                      </m:e>
                      <m:sub>
                        <m:r>
                          <m:rPr>
                            <m:sty m:val="p"/>
                          </m:rPr>
                          <w:rPr>
                            <w:rFonts w:ascii="Cambria Math" w:hAnsi="Cambria Math" w:hint="eastAsia"/>
                          </w:rPr>
                          <m:t>View</m:t>
                        </m:r>
                      </m:sub>
                    </m:sSub>
                  </m:e>
                </m:acc>
              </m:e>
            </m:d>
          </m:den>
        </m:f>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 =λ</m:t>
        </m:r>
        <m:r>
          <m:rPr>
            <m:sty m:val="p"/>
          </m:rPr>
          <w:rPr>
            <w:rFonts w:ascii="Cambria Math" w:hAnsi="Cambria Math" w:hint="eastAsia"/>
          </w:rPr>
          <m:t>A</m:t>
        </m:r>
        <m:r>
          <m:rPr>
            <m:sty m:val="p"/>
          </m:rPr>
          <w:rPr>
            <w:rFonts w:ascii="Cambria Math" w:hAnsi="Cambria Math"/>
          </w:rPr>
          <m:t>_</m:t>
        </m:r>
        <m:r>
          <m:rPr>
            <m:sty m:val="p"/>
          </m:rPr>
          <w:rPr>
            <w:rFonts w:ascii="Cambria Math" w:hAnsi="Cambria Math" w:hint="eastAsia"/>
          </w:rPr>
          <m:t>view</m:t>
        </m:r>
        <m:r>
          <m:rPr>
            <m:sty m:val="p"/>
          </m:rPr>
          <w:rPr>
            <w:rFonts w:ascii="Cambria Math" w:hAnsi="Cambria Math"/>
          </w:rPr>
          <m:t>*A.</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λB_</m:t>
        </m:r>
        <m:r>
          <m:rPr>
            <m:sty m:val="p"/>
          </m:rPr>
          <w:rPr>
            <w:rFonts w:ascii="Cambria Math" w:hAnsi="Cambria Math" w:hint="eastAsia"/>
          </w:rPr>
          <m:t>view</m:t>
        </m:r>
        <m:r>
          <m:rPr>
            <m:sty m:val="p"/>
          </m:rPr>
          <w:rPr>
            <w:rFonts w:ascii="Cambria Math" w:hAnsi="Cambria Math"/>
          </w:rPr>
          <m:t>*B.</m:t>
        </m:r>
        <m:r>
          <m:rPr>
            <m:sty m:val="p"/>
          </m:rPr>
          <w:rPr>
            <w:rFonts w:ascii="Cambria Math" w:hAnsi="Cambria Math" w:hint="eastAsia"/>
          </w:rPr>
          <m:t>VTXATTR</m:t>
        </m:r>
        <m:r>
          <m:rPr>
            <m:sty m:val="p"/>
          </m:rPr>
          <w:rPr>
            <w:rFonts w:ascii="Cambria Math" w:hAnsi="Cambria Math"/>
          </w:rPr>
          <m:t>ORIGIN</m:t>
        </m:r>
        <m:r>
          <w:rPr>
            <w:rFonts w:ascii="Cambria Math" w:hAnsi="Cambria Math"/>
          </w:rPr>
          <m:t>+</m:t>
        </m:r>
        <m:r>
          <m:rPr>
            <m:sty m:val="p"/>
          </m:rPr>
          <w:rPr>
            <w:rFonts w:ascii="Cambria Math" w:hAnsi="Cambria Math"/>
          </w:rPr>
          <m:t>λC_</m:t>
        </m:r>
        <m:r>
          <m:rPr>
            <m:sty m:val="p"/>
          </m:rPr>
          <w:rPr>
            <w:rFonts w:ascii="Cambria Math" w:hAnsi="Cambria Math" w:hint="eastAsia"/>
          </w:rPr>
          <m:t>view</m:t>
        </m:r>
        <m:r>
          <m:rPr>
            <m:sty m:val="p"/>
          </m:rPr>
          <w:rPr>
            <w:rFonts w:ascii="Cambria Math" w:hAnsi="Cambria Math"/>
          </w:rPr>
          <m:t>*C.</m:t>
        </m:r>
        <m:r>
          <m:rPr>
            <m:sty m:val="p"/>
          </m:rPr>
          <w:rPr>
            <w:rFonts w:ascii="Cambria Math" w:hAnsi="Cambria Math" w:hint="eastAsia"/>
          </w:rPr>
          <m:t>VTXATTR</m:t>
        </m:r>
        <m:r>
          <m:rPr>
            <m:sty m:val="p"/>
          </m:rPr>
          <w:rPr>
            <w:rFonts w:ascii="Cambria Math" w:hAnsi="Cambria Math"/>
          </w:rPr>
          <m:t>ORIGIN</m:t>
        </m:r>
      </m:oMath>
      <w:r w:rsidR="00BF354C">
        <w:t>（</w:t>
      </w:r>
      <w:r w:rsidR="00BF354C">
        <w:rPr>
          <w:rFonts w:hint="eastAsia"/>
        </w:rPr>
        <w:t>根据等式</w:t>
      </w:r>
      <w:r w:rsidR="00BF354C" w:rsidRPr="00F00689">
        <w:rPr>
          <w:rFonts w:hint="eastAsia"/>
        </w:rPr>
        <w:t>Ⅱ</w:t>
      </w:r>
      <w:r w:rsidR="00BF354C">
        <w:rPr>
          <w:rFonts w:hint="eastAsia"/>
        </w:rPr>
        <w:t>、</w:t>
      </w:r>
      <w:r w:rsidR="003F52A6" w:rsidRPr="00F00689">
        <w:rPr>
          <w:rFonts w:hint="eastAsia"/>
        </w:rPr>
        <w:t>Ⅲ</w:t>
      </w:r>
      <w:r w:rsidR="00BF354C">
        <w:rPr>
          <w:rFonts w:hint="eastAsia"/>
        </w:rPr>
        <w:t>、</w:t>
      </w:r>
      <w:r w:rsidR="003F52A6" w:rsidRPr="00F00689">
        <w:rPr>
          <w:rFonts w:hint="eastAsia"/>
        </w:rPr>
        <w:t>Ⅳ</w:t>
      </w:r>
      <w:r w:rsidR="00BF354C">
        <w:t>）</w:t>
      </w:r>
      <w:r w:rsidR="009325ED">
        <w:t xml:space="preserve"> </w:t>
      </w:r>
    </w:p>
    <w:p w:rsidR="00914B90" w:rsidRDefault="00914B90" w:rsidP="002B35E1"/>
    <w:p w:rsidR="00374A77" w:rsidRPr="00FC7BB8" w:rsidRDefault="00374A77" w:rsidP="00374A77">
      <w:r w:rsidRPr="00FC7BB8">
        <w:rPr>
          <w:rFonts w:hint="eastAsia"/>
        </w:rPr>
        <w:t>综上所述，在</w:t>
      </w:r>
      <w:r w:rsidR="005D536A">
        <w:rPr>
          <w:rFonts w:hint="eastAsia"/>
        </w:rPr>
        <w:t>双</w:t>
      </w:r>
      <w:r w:rsidRPr="00FC7BB8">
        <w:rPr>
          <w:rFonts w:hint="eastAsia"/>
        </w:rPr>
        <w:t>抛物面映射中正确进行透视校正插值的方法为：</w:t>
      </w:r>
    </w:p>
    <w:p w:rsidR="00374A77" w:rsidRDefault="0012204E" w:rsidP="00374A77">
      <w:r>
        <w:rPr>
          <w:rFonts w:hint="eastAsia"/>
        </w:rPr>
        <w:t>1</w:t>
      </w:r>
      <w:r>
        <w:t>.</w:t>
      </w:r>
      <w:r w:rsidR="00374A77" w:rsidRPr="00FC7BB8">
        <w:rPr>
          <w:rFonts w:hint="eastAsia"/>
        </w:rPr>
        <w:t>将</w:t>
      </w:r>
      <w:r w:rsidR="00152EEF">
        <w:rPr>
          <w:rFonts w:hint="eastAsia"/>
        </w:rPr>
        <w:t>正确的</w:t>
      </w:r>
      <w:r w:rsidR="00FC7BB8" w:rsidRPr="00FC7BB8">
        <w:rPr>
          <w:rFonts w:hint="eastAsia"/>
        </w:rPr>
        <w:t>w</w:t>
      </w:r>
      <w:r w:rsidR="00FC7BB8" w:rsidRPr="00FC7BB8">
        <w:t>_clip</w:t>
      </w:r>
      <w:r w:rsidR="00152EEF">
        <w:rPr>
          <w:rFonts w:hint="eastAsia"/>
        </w:rPr>
        <w:t>值</w:t>
      </w:r>
      <w:r w:rsidR="00FC7BB8" w:rsidRPr="00FC7BB8">
        <w:t>（</w:t>
      </w:r>
      <w:r w:rsidR="007C7815">
        <w:rPr>
          <w:rFonts w:hint="eastAsia"/>
        </w:rPr>
        <w:t>比如</w:t>
      </w:r>
      <w:r w:rsidR="007C7815">
        <w:t>z_</w:t>
      </w:r>
      <w:r w:rsidR="007C7815">
        <w:rPr>
          <w:rFonts w:hint="eastAsia"/>
        </w:rPr>
        <w:t>view</w:t>
      </w:r>
      <w:r w:rsidR="007C7815">
        <w:t>norm + 1</w:t>
      </w:r>
      <w:r w:rsidR="00FC7BB8" w:rsidRPr="00FC7BB8">
        <w:t>）</w:t>
      </w:r>
      <w:r w:rsidR="00374A77" w:rsidRPr="00FC7BB8">
        <w:rPr>
          <w:rFonts w:hint="eastAsia"/>
        </w:rPr>
        <w:t>写入到</w:t>
      </w:r>
      <w:r w:rsidR="00374A77" w:rsidRPr="00FC7BB8">
        <w:rPr>
          <w:rFonts w:hint="eastAsia"/>
        </w:rPr>
        <w:t>gl</w:t>
      </w:r>
      <w:r w:rsidR="00374A77" w:rsidRPr="00FC7BB8">
        <w:t>_position (Vulkan)/ SV_Position0(D3D12)</w:t>
      </w:r>
      <w:r w:rsidR="00374A77" w:rsidRPr="00FC7BB8">
        <w:rPr>
          <w:rFonts w:hint="eastAsia"/>
        </w:rPr>
        <w:t>的</w:t>
      </w:r>
      <w:r w:rsidR="00374A77" w:rsidRPr="00FC7BB8">
        <w:rPr>
          <w:rFonts w:hint="eastAsia"/>
        </w:rPr>
        <w:t>w</w:t>
      </w:r>
      <w:r w:rsidR="00374A77" w:rsidRPr="00FC7BB8">
        <w:rPr>
          <w:rFonts w:hint="eastAsia"/>
        </w:rPr>
        <w:t>分量</w:t>
      </w:r>
      <w:r w:rsidR="00CC6EBE">
        <w:rPr>
          <w:rFonts w:hint="eastAsia"/>
        </w:rPr>
        <w:t>。</w:t>
      </w:r>
    </w:p>
    <w:p w:rsidR="001025EC" w:rsidRPr="00FC7BB8" w:rsidRDefault="0012204E" w:rsidP="00374A77">
      <w:r>
        <w:rPr>
          <w:rFonts w:hint="eastAsia"/>
        </w:rPr>
        <w:t>2</w:t>
      </w:r>
      <w:r>
        <w:t>.</w:t>
      </w:r>
      <w:r w:rsidR="001025EC" w:rsidRPr="00D53342">
        <w:rPr>
          <w:rFonts w:hint="eastAsia"/>
        </w:rPr>
        <w:t>对任意需要正确透视校正插值的</w:t>
      </w:r>
      <w:r w:rsidR="001025EC" w:rsidRPr="00D53342">
        <w:rPr>
          <w:rFonts w:hint="eastAsia"/>
        </w:rPr>
        <w:t>VTXATTRORIGIN</w:t>
      </w:r>
      <w:r w:rsidR="001025EC" w:rsidRPr="00D53342">
        <w:rPr>
          <w:rFonts w:hint="eastAsia"/>
        </w:rPr>
        <w:t>，用</w:t>
      </w:r>
      <w:r w:rsidR="005446FA" w:rsidRPr="00D53342">
        <w:rPr>
          <w:rFonts w:hint="eastAsia"/>
        </w:rPr>
        <w:t>VertexShader/</w:t>
      </w:r>
      <w:r w:rsidR="005446FA" w:rsidRPr="00D53342">
        <w:t>TessellationEvaluationShader/GeometryShade</w:t>
      </w:r>
      <w:r w:rsidR="001025EC" w:rsidRPr="00D53342">
        <w:rPr>
          <w:rFonts w:hint="eastAsia"/>
        </w:rPr>
        <w:t>输出</w:t>
      </w:r>
      <w:r w:rsidR="005446FA" w:rsidRPr="00D53342">
        <w:rPr>
          <w:rFonts w:hint="eastAsia"/>
        </w:rPr>
        <w:t>VTXATTRORIGIN</w:t>
      </w:r>
      <w:r w:rsidR="001025EC" w:rsidRPr="00D53342">
        <w:t>×</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5446FA" w:rsidRPr="00D53342">
        <w:rPr>
          <w:rFonts w:hint="eastAsia"/>
        </w:rPr>
        <w:t>到</w:t>
      </w:r>
      <w:r w:rsidR="007106DC">
        <w:t>R</w:t>
      </w:r>
      <w:r w:rsidR="007106DC" w:rsidRPr="00080812">
        <w:t>asterization</w:t>
      </w:r>
      <w:r w:rsidR="005446FA" w:rsidRPr="00D53342">
        <w:rPr>
          <w:rFonts w:hint="eastAsia"/>
        </w:rPr>
        <w:t>，</w:t>
      </w:r>
      <w:r w:rsidR="007106DC">
        <w:t>R</w:t>
      </w:r>
      <w:r w:rsidR="007106DC" w:rsidRPr="00080812">
        <w:t>asterization</w:t>
      </w:r>
      <w:r w:rsidR="007106DC">
        <w:rPr>
          <w:rFonts w:hint="eastAsia"/>
        </w:rPr>
        <w:t>双曲</w:t>
      </w:r>
      <w:r w:rsidR="001025EC" w:rsidRPr="00D53342">
        <w:rPr>
          <w:rFonts w:hint="eastAsia"/>
        </w:rPr>
        <w:t>插值后</w:t>
      </w:r>
      <w:r w:rsidR="005446FA" w:rsidRPr="00D53342">
        <w:rPr>
          <w:rFonts w:hint="eastAsia"/>
        </w:rPr>
        <w:t>在</w:t>
      </w:r>
      <w:r w:rsidR="005446FA" w:rsidRPr="00D53342">
        <w:rPr>
          <w:rFonts w:hint="eastAsia"/>
        </w:rPr>
        <w:t>PixelShader</w:t>
      </w:r>
      <w:r w:rsidR="005446FA" w:rsidRPr="00D53342">
        <w:rPr>
          <w:rFonts w:hint="eastAsia"/>
        </w:rPr>
        <w:t>中对应的属性</w:t>
      </w:r>
      <w:r w:rsidR="001025EC" w:rsidRPr="00D53342">
        <w:rPr>
          <w:rFonts w:hint="eastAsia"/>
        </w:rPr>
        <w:t>记作</w:t>
      </w:r>
      <w:r w:rsidR="005446FA" w:rsidRPr="00D53342">
        <w:rPr>
          <w:rFonts w:hint="eastAsia"/>
        </w:rPr>
        <w:t>V</w:t>
      </w:r>
      <w:r w:rsidR="005446FA" w:rsidRPr="00D53342">
        <w:t>txAttrOrigin_</w:t>
      </w:r>
      <w:r w:rsidR="001956FC" w:rsidRPr="00D53342">
        <w:t>Div</w:t>
      </w:r>
      <w:r w:rsidR="005446FA" w:rsidRPr="00D53342">
        <w:t>_LengthPositonView</w:t>
      </w:r>
      <w:r w:rsidR="00CC6EBE">
        <w:t>。</w:t>
      </w:r>
    </w:p>
    <w:p w:rsidR="00D9067B" w:rsidRPr="00D53342" w:rsidRDefault="0012204E" w:rsidP="00374A77">
      <w:r>
        <w:rPr>
          <w:rFonts w:hint="eastAsia"/>
        </w:rPr>
        <w:t>3</w:t>
      </w:r>
      <w:r>
        <w:t>.</w:t>
      </w:r>
      <w:r w:rsidR="00374A77" w:rsidRPr="00D53342">
        <w:rPr>
          <w:rFonts w:hint="eastAsia"/>
        </w:rPr>
        <w:t>用</w:t>
      </w:r>
      <w:r w:rsidR="00374A77" w:rsidRPr="00D53342">
        <w:rPr>
          <w:rFonts w:hint="eastAsia"/>
        </w:rPr>
        <w:t>VertexShader</w:t>
      </w:r>
      <w:r w:rsidR="00FC7BB8" w:rsidRPr="00D53342">
        <w:rPr>
          <w:rFonts w:hint="eastAsia"/>
        </w:rPr>
        <w:t>/</w:t>
      </w:r>
      <w:r w:rsidR="00FC7BB8" w:rsidRPr="00D53342">
        <w:t>TessellationEvaluationShader/GeometryShader</w:t>
      </w:r>
      <w:r w:rsidR="00374A77" w:rsidRPr="00D53342">
        <w:rPr>
          <w:rFonts w:hint="eastAsia"/>
        </w:rPr>
        <w:t>添加顶点属性</w:t>
      </w:r>
      <m:oMath>
        <m:f>
          <m:fPr>
            <m:ctrlPr>
              <w:rPr>
                <w:rFonts w:ascii="Cambria Math" w:hAnsi="Cambria Math"/>
              </w:rPr>
            </m:ctrlPr>
          </m:fPr>
          <m:num>
            <m:r>
              <m:rPr>
                <m:sty m:val="p"/>
              </m:rPr>
              <w:rPr>
                <w:rFonts w:ascii="Cambria Math" w:hAnsi="Cambria Math"/>
              </w:rPr>
              <m:t>1</m:t>
            </m:r>
          </m:num>
          <m:den>
            <m:r>
              <m:rPr>
                <m:sty m:val="p"/>
              </m:rPr>
              <w:rPr>
                <w:rFonts w:ascii="Cambria Math" w:hAnsi="Cambria Math" w:hint="eastAsia"/>
              </w:rPr>
              <m:t>Lengt</m:t>
            </m:r>
            <m:r>
              <m:rPr>
                <m:sty m:val="p"/>
              </m:rPr>
              <w:rPr>
                <w:rFonts w:ascii="Cambria Math" w:hAnsi="Cambria Math"/>
              </w:rPr>
              <m:t>h(</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view</m:t>
                          </m:r>
                        </m:sub>
                      </m:sSub>
                    </m:e>
                  </m:mr>
                  <m:m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view</m:t>
                          </m:r>
                        </m:sub>
                      </m:sSub>
                    </m:e>
                  </m:mr>
                </m:m>
              </m:e>
            </m:d>
            <m:r>
              <m:rPr>
                <m:sty m:val="p"/>
              </m:rPr>
              <w:rPr>
                <w:rFonts w:ascii="Cambria Math" w:hAnsi="Cambria Math"/>
              </w:rPr>
              <m:t>)</m:t>
            </m:r>
          </m:den>
        </m:f>
      </m:oMath>
      <w:r w:rsidR="00374A77" w:rsidRPr="00D53342">
        <w:rPr>
          <w:rFonts w:hint="eastAsia"/>
        </w:rPr>
        <w:t>并输出</w:t>
      </w:r>
      <w:r w:rsidR="00FC7BB8" w:rsidRPr="00D53342">
        <w:rPr>
          <w:rFonts w:hint="eastAsia"/>
        </w:rPr>
        <w:t>到</w:t>
      </w:r>
      <w:r w:rsidR="00F56E92">
        <w:t>R</w:t>
      </w:r>
      <w:r w:rsidR="00F56E92" w:rsidRPr="00080812">
        <w:t>asterization</w:t>
      </w:r>
      <w:r w:rsidR="00FC7BB8" w:rsidRPr="00D53342">
        <w:rPr>
          <w:rFonts w:hint="eastAsia"/>
        </w:rPr>
        <w:t>，</w:t>
      </w:r>
      <w:r w:rsidR="00F56E92">
        <w:t>R</w:t>
      </w:r>
      <w:r w:rsidR="00F56E92" w:rsidRPr="00080812">
        <w:t>asterization</w:t>
      </w:r>
      <w:r w:rsidR="00F56E92">
        <w:rPr>
          <w:rFonts w:hint="eastAsia"/>
        </w:rPr>
        <w:t>双曲</w:t>
      </w:r>
      <w:r w:rsidR="00374A77" w:rsidRPr="00D53342">
        <w:rPr>
          <w:rFonts w:hint="eastAsia"/>
        </w:rPr>
        <w:t>插值后</w:t>
      </w:r>
      <w:r w:rsidR="00FC7BB8" w:rsidRPr="00D53342">
        <w:rPr>
          <w:rFonts w:hint="eastAsia"/>
        </w:rPr>
        <w:t>在</w:t>
      </w:r>
      <w:r w:rsidR="00FC7BB8" w:rsidRPr="00D53342">
        <w:rPr>
          <w:rFonts w:hint="eastAsia"/>
        </w:rPr>
        <w:t>PixelShader</w:t>
      </w:r>
      <w:r w:rsidR="00FC7BB8" w:rsidRPr="00D53342">
        <w:rPr>
          <w:rFonts w:hint="eastAsia"/>
        </w:rPr>
        <w:t>中对应的属性</w:t>
      </w:r>
      <w:r w:rsidR="00374A77" w:rsidRPr="00D53342">
        <w:rPr>
          <w:rFonts w:hint="eastAsia"/>
        </w:rPr>
        <w:t>记作</w:t>
      </w:r>
      <w:r w:rsidR="00F206FF" w:rsidRPr="00D53342">
        <w:rPr>
          <w:rFonts w:hint="eastAsia"/>
        </w:rPr>
        <w:t>One_</w:t>
      </w:r>
      <w:r w:rsidR="00F206FF" w:rsidRPr="00D53342">
        <w:t>Div_</w:t>
      </w:r>
      <w:r w:rsidR="00FC7BB8" w:rsidRPr="00D53342">
        <w:rPr>
          <w:rFonts w:hint="eastAsia"/>
        </w:rPr>
        <w:t>LengthPositionView</w:t>
      </w:r>
      <w:r w:rsidR="00CC6EBE">
        <w:rPr>
          <w:rFonts w:hint="eastAsia"/>
        </w:rPr>
        <w:t>。</w:t>
      </w:r>
    </w:p>
    <w:p w:rsidR="00C16B92" w:rsidRPr="00D53342" w:rsidRDefault="0012204E" w:rsidP="00C16B92">
      <w:r>
        <w:rPr>
          <w:rFonts w:hint="eastAsia"/>
        </w:rPr>
        <w:t>4</w:t>
      </w:r>
      <w:r>
        <w:t>.</w:t>
      </w:r>
      <w:r w:rsidR="00D9067B" w:rsidRPr="00D53342">
        <w:rPr>
          <w:rFonts w:hint="eastAsia"/>
        </w:rPr>
        <w:t>在</w:t>
      </w:r>
      <w:r w:rsidR="00374A77" w:rsidRPr="00D53342">
        <w:rPr>
          <w:rFonts w:hint="eastAsia"/>
        </w:rPr>
        <w:t>PixelShader</w:t>
      </w:r>
      <w:r w:rsidR="00D9067B" w:rsidRPr="00D53342">
        <w:rPr>
          <w:rFonts w:hint="eastAsia"/>
        </w:rPr>
        <w:t>中将</w:t>
      </w:r>
      <w:r w:rsidR="00D9067B" w:rsidRPr="00D53342">
        <w:rPr>
          <w:rFonts w:hint="eastAsia"/>
        </w:rPr>
        <w:t>V</w:t>
      </w:r>
      <w:r w:rsidR="00D9067B" w:rsidRPr="00D53342">
        <w:t>txAttrOrigin_Div_LengthPositonView</w:t>
      </w:r>
      <w:r w:rsidR="00D9067B" w:rsidRPr="00D53342">
        <w:rPr>
          <w:rFonts w:hint="eastAsia"/>
        </w:rPr>
        <w:t>和</w:t>
      </w:r>
      <w:r w:rsidR="00D9067B" w:rsidRPr="00D53342">
        <w:rPr>
          <w:rFonts w:hint="eastAsia"/>
        </w:rPr>
        <w:t>One_</w:t>
      </w:r>
      <w:r w:rsidR="00D9067B" w:rsidRPr="00D53342">
        <w:t>Div_</w:t>
      </w:r>
      <w:r w:rsidR="00D9067B" w:rsidRPr="00D53342">
        <w:rPr>
          <w:rFonts w:hint="eastAsia"/>
        </w:rPr>
        <w:t>LengthPositionView</w:t>
      </w:r>
      <w:r w:rsidR="00D9067B" w:rsidRPr="00D53342">
        <w:rPr>
          <w:rFonts w:hint="eastAsia"/>
        </w:rPr>
        <w:t>相除即可得到</w:t>
      </w:r>
      <w:r w:rsidR="00374A77" w:rsidRPr="00D53342">
        <w:rPr>
          <w:rFonts w:hint="eastAsia"/>
        </w:rPr>
        <w:t>正确透视校正插值的</w:t>
      </w:r>
      <w:r w:rsidR="00026D21" w:rsidRPr="00D53342">
        <w:rPr>
          <w:rFonts w:hint="eastAsia"/>
        </w:rPr>
        <w:t>V</w:t>
      </w:r>
      <w:r w:rsidR="00026D21" w:rsidRPr="00D53342">
        <w:t>txAttrOrigin</w:t>
      </w:r>
      <w:r w:rsidR="00CC6EBE">
        <w:t>。</w:t>
      </w:r>
    </w:p>
    <w:p w:rsidR="00CF3D4E" w:rsidRPr="00CF3D4E" w:rsidRDefault="00CF3D4E" w:rsidP="00C017A7">
      <w:pPr>
        <w:rPr>
          <w:rFonts w:ascii="Cambria Math" w:hAnsi="Cambria Math" w:hint="eastAsia"/>
          <w:color w:val="FF0000"/>
          <w:sz w:val="18"/>
          <w:szCs w:val="18"/>
        </w:rPr>
      </w:pPr>
    </w:p>
    <w:p w:rsidR="001E385D" w:rsidRPr="0020318A" w:rsidRDefault="001E385D" w:rsidP="00C017A7"/>
    <w:p w:rsidR="000A6D72" w:rsidRDefault="000A6D72" w:rsidP="000A6D72">
      <w:pPr>
        <w:pStyle w:val="1"/>
      </w:pPr>
      <w:bookmarkStart w:id="21" w:name="_Toc497394646"/>
      <w:r>
        <w:rPr>
          <w:rFonts w:hint="eastAsia"/>
        </w:rPr>
        <w:t>几何体</w:t>
      </w:r>
      <w:bookmarkEnd w:id="21"/>
    </w:p>
    <w:p w:rsidR="000A6D72" w:rsidRDefault="000A6D72" w:rsidP="000A6D72"/>
    <w:p w:rsidR="000A6D72" w:rsidRDefault="000A6D72" w:rsidP="000F169F">
      <w:pPr>
        <w:pStyle w:val="3"/>
      </w:pPr>
      <w:bookmarkStart w:id="22" w:name="_Toc497394647"/>
      <w:r>
        <w:rPr>
          <w:rFonts w:hint="eastAsia"/>
        </w:rPr>
        <w:t>网格（</w:t>
      </w:r>
      <w:r>
        <w:rPr>
          <w:rFonts w:hint="eastAsia"/>
        </w:rPr>
        <w:t>Mesh</w:t>
      </w:r>
      <w:r>
        <w:rPr>
          <w:rFonts w:hint="eastAsia"/>
        </w:rPr>
        <w:t>）</w:t>
      </w:r>
      <w:bookmarkEnd w:id="22"/>
    </w:p>
    <w:p w:rsidR="000A6D72" w:rsidRDefault="000A6D72" w:rsidP="000F169F">
      <w:pPr>
        <w:pStyle w:val="4"/>
      </w:pPr>
      <w:bookmarkStart w:id="23" w:name="_Toc497394648"/>
      <w:r>
        <w:rPr>
          <w:rFonts w:hint="eastAsia"/>
        </w:rPr>
        <w:t>蒙皮（</w:t>
      </w:r>
      <w:r>
        <w:rPr>
          <w:rFonts w:hint="eastAsia"/>
        </w:rPr>
        <w:t>Skin</w:t>
      </w:r>
      <w:r>
        <w:rPr>
          <w:rFonts w:hint="eastAsia"/>
        </w:rPr>
        <w:t>）</w:t>
      </w:r>
      <w:bookmarkEnd w:id="23"/>
    </w:p>
    <w:p w:rsidR="000A6D72" w:rsidRDefault="000A6D72" w:rsidP="000A6D72">
      <w:r>
        <w:rPr>
          <w:rFonts w:hint="eastAsia"/>
        </w:rPr>
        <w:t>又被称为顶点融合（</w:t>
      </w:r>
      <w:r>
        <w:rPr>
          <w:rFonts w:hint="eastAsia"/>
        </w:rPr>
        <w:t>Vertex</w:t>
      </w:r>
      <w:r>
        <w:t xml:space="preserve"> </w:t>
      </w:r>
      <w:r>
        <w:rPr>
          <w:rFonts w:hint="eastAsia"/>
        </w:rPr>
        <w:t>Blend</w:t>
      </w:r>
      <w:r>
        <w:rPr>
          <w:rFonts w:hint="eastAsia"/>
        </w:rPr>
        <w:t>）</w:t>
      </w:r>
      <w:r>
        <w:rPr>
          <w:rFonts w:hint="eastAsia"/>
        </w:rPr>
        <w:t>/</w:t>
      </w:r>
      <w:r>
        <w:rPr>
          <w:rFonts w:hint="eastAsia"/>
        </w:rPr>
        <w:t>封套（</w:t>
      </w:r>
      <w:r>
        <w:rPr>
          <w:rFonts w:hint="eastAsia"/>
        </w:rPr>
        <w:t>Envelope</w:t>
      </w:r>
      <w:r>
        <w:rPr>
          <w:rFonts w:hint="eastAsia"/>
        </w:rPr>
        <w:t>）</w:t>
      </w:r>
      <w:r>
        <w:rPr>
          <w:rFonts w:hint="eastAsia"/>
        </w:rPr>
        <w:t>/</w:t>
      </w:r>
      <w:r>
        <w:rPr>
          <w:rFonts w:hint="eastAsia"/>
        </w:rPr>
        <w:t>骨架子空间变形（</w:t>
      </w:r>
      <w:r>
        <w:rPr>
          <w:rFonts w:hint="eastAsia"/>
        </w:rPr>
        <w:t>Skeleton-Subspace</w:t>
      </w:r>
      <w:r>
        <w:t xml:space="preserve"> </w:t>
      </w:r>
      <w:r>
        <w:rPr>
          <w:rFonts w:hint="eastAsia"/>
        </w:rPr>
        <w:t>Deformation</w:t>
      </w:r>
      <w:r>
        <w:rPr>
          <w:rFonts w:hint="eastAsia"/>
        </w:rPr>
        <w:t>）</w:t>
      </w:r>
    </w:p>
    <w:p w:rsidR="000A6D72" w:rsidRPr="00582D5F" w:rsidRDefault="000A6D72" w:rsidP="000A6D72"/>
    <w:p w:rsidR="000A6D72" w:rsidRDefault="005C45A4" w:rsidP="000F169F">
      <w:pPr>
        <w:pStyle w:val="5"/>
      </w:pPr>
      <w:r>
        <w:rPr>
          <w:rFonts w:hint="eastAsia"/>
        </w:rPr>
        <w:t>矩阵</w:t>
      </w:r>
      <w:r w:rsidR="000215AD">
        <w:rPr>
          <w:rFonts w:hint="eastAsia"/>
        </w:rPr>
        <w:t>线性</w:t>
      </w:r>
      <w:r>
        <w:rPr>
          <w:rFonts w:hint="eastAsia"/>
        </w:rPr>
        <w:t>融合</w:t>
      </w:r>
      <w:r w:rsidR="00A61D57">
        <w:rPr>
          <w:rFonts w:hint="eastAsia"/>
        </w:rPr>
        <w:t>（</w:t>
      </w:r>
      <w:r>
        <w:rPr>
          <w:rFonts w:hint="eastAsia"/>
        </w:rPr>
        <w:t>Matrix</w:t>
      </w:r>
      <w:r w:rsidR="00C86A01">
        <w:t xml:space="preserve"> </w:t>
      </w:r>
      <w:r w:rsidR="000215AD">
        <w:t>Linear</w:t>
      </w:r>
      <w:r>
        <w:t xml:space="preserve"> </w:t>
      </w:r>
      <w:r>
        <w:rPr>
          <w:rFonts w:hint="eastAsia"/>
        </w:rPr>
        <w:t>Blend</w:t>
      </w:r>
      <w:r w:rsidR="00A61D57">
        <w:t>）</w:t>
      </w:r>
    </w:p>
    <w:p w:rsidR="000A6D72" w:rsidRDefault="000A6D72" w:rsidP="000A6D72"/>
    <w:p w:rsidR="000A6D72" w:rsidRDefault="000A6D72" w:rsidP="000A6D72">
      <w:r>
        <w:t>//</w:t>
      </w:r>
      <w:r>
        <w:rPr>
          <w:rFonts w:hint="eastAsia"/>
        </w:rPr>
        <w:t>Blend</w:t>
      </w:r>
      <w:r>
        <w:t xml:space="preserve"> </w:t>
      </w:r>
      <w:r>
        <w:rPr>
          <w:rFonts w:hint="eastAsia"/>
        </w:rPr>
        <w:t>-&gt; Stitch</w:t>
      </w:r>
      <w:r>
        <w:rPr>
          <w:rFonts w:hint="eastAsia"/>
        </w:rPr>
        <w:t>（缝合）</w:t>
      </w:r>
    </w:p>
    <w:p w:rsidR="000A6D72" w:rsidRDefault="000A6D72" w:rsidP="000A6D72"/>
    <w:p w:rsidR="000A6D72" w:rsidRDefault="000A6D72" w:rsidP="000A6D72">
      <w:r>
        <w:t xml:space="preserve">float4x4 </w:t>
      </w:r>
      <w:r w:rsidRPr="00B54A51">
        <w:t>InverseJointBind</w:t>
      </w:r>
      <w:r>
        <w:t>[256]</w:t>
      </w:r>
    </w:p>
    <w:p w:rsidR="000A6D72" w:rsidRDefault="000A6D72" w:rsidP="000A6D72">
      <w:r>
        <w:t>float4x4 JointAnimate[256]</w:t>
      </w:r>
    </w:p>
    <w:p w:rsidR="000A6D72" w:rsidRDefault="000A6D72" w:rsidP="000A6D72"/>
    <w:p w:rsidR="000A6D72" w:rsidRDefault="000A6D72" w:rsidP="000A6D72">
      <w:r>
        <w:rPr>
          <w:rFonts w:hint="eastAsia"/>
        </w:rPr>
        <w:t>float4</w:t>
      </w:r>
      <w:r>
        <w:t xml:space="preserve"> </w:t>
      </w:r>
      <w:r>
        <w:rPr>
          <w:rFonts w:hint="eastAsia"/>
        </w:rPr>
        <w:t>BlendWeight</w:t>
      </w:r>
    </w:p>
    <w:p w:rsidR="000A6D72" w:rsidRDefault="000A6D72" w:rsidP="000A6D72">
      <w:r>
        <w:rPr>
          <w:rFonts w:hint="eastAsia"/>
        </w:rPr>
        <w:t>uint4</w:t>
      </w:r>
      <w:r>
        <w:t xml:space="preserve"> </w:t>
      </w:r>
      <w:r>
        <w:rPr>
          <w:rFonts w:hint="eastAsia"/>
        </w:rPr>
        <w:t>BlendIndex</w:t>
      </w:r>
    </w:p>
    <w:p w:rsidR="000A6D72" w:rsidRDefault="000A6D72" w:rsidP="000A6D72">
      <w:r>
        <w:rPr>
          <w:rFonts w:hint="eastAsia"/>
        </w:rPr>
        <w:t>计算顶点融合</w:t>
      </w:r>
    </w:p>
    <w:p w:rsidR="000A6D72" w:rsidRDefault="000A6D72" w:rsidP="000A6D72">
      <w:r>
        <w:rPr>
          <w:rFonts w:hint="eastAsia"/>
        </w:rPr>
        <w:t>BlendWeight</w:t>
      </w:r>
      <w:r>
        <w:t>.x*JointAnimate[</w:t>
      </w:r>
      <w:r>
        <w:rPr>
          <w:rFonts w:hint="eastAsia"/>
        </w:rPr>
        <w:t>BlendIndex</w:t>
      </w:r>
      <w:r>
        <w:t>.x]*</w:t>
      </w:r>
      <w:r w:rsidRPr="00B54A51">
        <w:t>InverseJointBind</w:t>
      </w:r>
      <w:r>
        <w:t>[</w:t>
      </w:r>
      <w:r>
        <w:rPr>
          <w:rFonts w:hint="eastAsia"/>
        </w:rPr>
        <w:t>BlendIndex</w:t>
      </w:r>
      <w:r>
        <w:t>.x]*</w:t>
      </w:r>
      <w:r w:rsidRPr="00553BBD">
        <w:t>Position</w:t>
      </w:r>
    </w:p>
    <w:p w:rsidR="000A6D72" w:rsidRDefault="000A6D72" w:rsidP="000A6D72">
      <w:r>
        <w:rPr>
          <w:rFonts w:hint="eastAsia"/>
        </w:rPr>
        <w:t>+BlendWeight</w:t>
      </w:r>
      <w:r>
        <w:t>.y*JointAnimate[</w:t>
      </w:r>
      <w:r>
        <w:rPr>
          <w:rFonts w:hint="eastAsia"/>
        </w:rPr>
        <w:t>BlendIndex</w:t>
      </w:r>
      <w:r>
        <w:t>.y]*</w:t>
      </w:r>
      <w:r w:rsidRPr="00B54A51">
        <w:t>InverseJointBind</w:t>
      </w:r>
      <w:r>
        <w:t>[</w:t>
      </w:r>
      <w:r>
        <w:rPr>
          <w:rFonts w:hint="eastAsia"/>
        </w:rPr>
        <w:t>BlendIndex</w:t>
      </w:r>
      <w:r>
        <w:t>.y]*</w:t>
      </w:r>
      <w:r w:rsidRPr="00553BBD">
        <w:t>Position</w:t>
      </w:r>
    </w:p>
    <w:p w:rsidR="000A6D72" w:rsidRDefault="000A6D72" w:rsidP="000A6D72">
      <w:r>
        <w:t>+</w:t>
      </w:r>
      <w:r>
        <w:rPr>
          <w:rFonts w:hint="eastAsia"/>
        </w:rPr>
        <w:t>BlendWeight</w:t>
      </w:r>
      <w:r>
        <w:t>.z*JointAnimate[</w:t>
      </w:r>
      <w:r>
        <w:rPr>
          <w:rFonts w:hint="eastAsia"/>
        </w:rPr>
        <w:t>BlendIndex</w:t>
      </w:r>
      <w:r>
        <w:t>.z]*</w:t>
      </w:r>
      <w:r w:rsidRPr="00B54A51">
        <w:t>InverseJointBind</w:t>
      </w:r>
      <w:r>
        <w:t>[</w:t>
      </w:r>
      <w:r>
        <w:rPr>
          <w:rFonts w:hint="eastAsia"/>
        </w:rPr>
        <w:t>BlendIndex</w:t>
      </w:r>
      <w:r>
        <w:t>.z]*</w:t>
      </w:r>
      <w:r w:rsidRPr="00553BBD">
        <w:t>Position</w:t>
      </w:r>
    </w:p>
    <w:p w:rsidR="000A6D72" w:rsidRDefault="000A6D72" w:rsidP="000A6D72">
      <w:r>
        <w:t>+</w:t>
      </w:r>
      <w:r>
        <w:rPr>
          <w:rFonts w:hint="eastAsia"/>
        </w:rPr>
        <w:t>BlendWeight</w:t>
      </w:r>
      <w:r>
        <w:t>.w*JointAnimate[</w:t>
      </w:r>
      <w:r>
        <w:rPr>
          <w:rFonts w:hint="eastAsia"/>
        </w:rPr>
        <w:t>BlendIndex</w:t>
      </w:r>
      <w:r>
        <w:t>.w]*</w:t>
      </w:r>
      <w:r w:rsidRPr="00B54A51">
        <w:t>InverseJointBind</w:t>
      </w:r>
      <w:r>
        <w:t>[</w:t>
      </w:r>
      <w:r>
        <w:rPr>
          <w:rFonts w:hint="eastAsia"/>
        </w:rPr>
        <w:t>BlendIndex</w:t>
      </w:r>
      <w:r>
        <w:t>.w]*</w:t>
      </w:r>
      <w:r w:rsidRPr="00553BBD">
        <w:t>Position</w:t>
      </w:r>
    </w:p>
    <w:p w:rsidR="000A6D72" w:rsidRDefault="000A6D72" w:rsidP="000A6D72"/>
    <w:p w:rsidR="000A6D72" w:rsidRDefault="000A6D72" w:rsidP="000A6D72">
      <w:r>
        <w:rPr>
          <w:rFonts w:hint="eastAsia"/>
        </w:rPr>
        <w:t>法线变换应当使用</w:t>
      </w:r>
      <w:r>
        <w:rPr>
          <w:rFonts w:hint="eastAsia"/>
        </w:rPr>
        <w:t>Normal</w:t>
      </w:r>
      <w:r>
        <w:t>*</w:t>
      </w:r>
      <w:r w:rsidRPr="00B54A51">
        <w:t>JointBind</w:t>
      </w:r>
      <w:r>
        <w:t>*</w:t>
      </w:r>
      <w:r w:rsidRPr="00B54A51">
        <w:t>Inverse</w:t>
      </w:r>
      <w:r>
        <w:t>JointAnimate</w:t>
      </w:r>
      <w:r>
        <w:rPr>
          <w:rFonts w:hint="eastAsia"/>
        </w:rPr>
        <w:t>计算</w:t>
      </w:r>
    </w:p>
    <w:p w:rsidR="005C3897" w:rsidRDefault="005C3897" w:rsidP="000A6D72"/>
    <w:p w:rsidR="00285385" w:rsidRDefault="00D06679" w:rsidP="000A6D72">
      <w:r>
        <w:rPr>
          <w:rFonts w:hint="eastAsia"/>
        </w:rPr>
        <w:t>糖果包装纸（</w:t>
      </w:r>
      <w:r>
        <w:rPr>
          <w:rFonts w:hint="eastAsia"/>
        </w:rPr>
        <w:t>C</w:t>
      </w:r>
      <w:r w:rsidRPr="00D06679">
        <w:t xml:space="preserve">andy </w:t>
      </w:r>
      <w:r>
        <w:t>W</w:t>
      </w:r>
      <w:r w:rsidRPr="00D06679">
        <w:t>rapper</w:t>
      </w:r>
      <w:r>
        <w:rPr>
          <w:rFonts w:hint="eastAsia"/>
        </w:rPr>
        <w:t>）</w:t>
      </w:r>
      <w:r>
        <w:t xml:space="preserve"> Skin Collapse To A Single Point</w:t>
      </w:r>
    </w:p>
    <w:p w:rsidR="00D06679" w:rsidRDefault="00D06679" w:rsidP="000A6D72"/>
    <w:p w:rsidR="00912D70" w:rsidRPr="009902E7" w:rsidRDefault="00912D70" w:rsidP="009902E7">
      <w:pPr>
        <w:pStyle w:val="5"/>
      </w:pPr>
      <w:r w:rsidRPr="009902E7">
        <w:rPr>
          <w:rFonts w:hint="eastAsia"/>
        </w:rPr>
        <w:t>对偶四元数</w:t>
      </w:r>
      <w:r w:rsidR="009A1319">
        <w:rPr>
          <w:rFonts w:hint="eastAsia"/>
        </w:rPr>
        <w:t>线性</w:t>
      </w:r>
      <w:r w:rsidRPr="009902E7">
        <w:rPr>
          <w:rFonts w:hint="eastAsia"/>
        </w:rPr>
        <w:t>融合（</w:t>
      </w:r>
      <w:r w:rsidRPr="009902E7">
        <w:rPr>
          <w:rFonts w:hint="eastAsia"/>
        </w:rPr>
        <w:t>Dual</w:t>
      </w:r>
      <w:r w:rsidRPr="009902E7">
        <w:t xml:space="preserve"> </w:t>
      </w:r>
      <w:r w:rsidRPr="009902E7">
        <w:rPr>
          <w:rFonts w:hint="eastAsia"/>
        </w:rPr>
        <w:t>Quaternion</w:t>
      </w:r>
      <w:r w:rsidRPr="009902E7">
        <w:t xml:space="preserve"> </w:t>
      </w:r>
      <w:r w:rsidRPr="009902E7">
        <w:rPr>
          <w:rFonts w:hint="eastAsia"/>
        </w:rPr>
        <w:t>Linear</w:t>
      </w:r>
      <w:r w:rsidRPr="009902E7">
        <w:t xml:space="preserve"> </w:t>
      </w:r>
      <w:r w:rsidRPr="009902E7">
        <w:rPr>
          <w:rFonts w:hint="eastAsia"/>
        </w:rPr>
        <w:t>Blend</w:t>
      </w:r>
      <w:r w:rsidRPr="009902E7">
        <w:rPr>
          <w:rFonts w:hint="eastAsia"/>
        </w:rPr>
        <w:t>）</w:t>
      </w:r>
    </w:p>
    <w:p w:rsidR="00B26212" w:rsidRDefault="00B26212" w:rsidP="00B26212">
      <w:r w:rsidRPr="00A475E6">
        <w:t>NVIDIA Direct3D SDK 10</w:t>
      </w:r>
      <w:r>
        <w:t>.5</w:t>
      </w:r>
      <w:r w:rsidRPr="00A475E6">
        <w:t xml:space="preserve"> Code Samples</w:t>
      </w:r>
      <w:r>
        <w:t xml:space="preserve"> / </w:t>
      </w:r>
      <w:r w:rsidRPr="00575AC0">
        <w:t>Skinning with Dual Quaternions</w:t>
      </w:r>
    </w:p>
    <w:p w:rsidR="00B26212" w:rsidRDefault="00754833" w:rsidP="000A6D72">
      <w:hyperlink r:id="rId51" w:anchor="QuaternionSkinning" w:history="1">
        <w:r w:rsidR="00B26212" w:rsidRPr="00D87936">
          <w:rPr>
            <w:rStyle w:val="a5"/>
          </w:rPr>
          <w:t>https://developer.download.nvidia.com/SDK/10.5/direct3d/samples.html#QuaternionSkinning</w:t>
        </w:r>
      </w:hyperlink>
    </w:p>
    <w:p w:rsidR="00B26212" w:rsidRDefault="00B26212" w:rsidP="000A6D72"/>
    <w:p w:rsidR="009A1319" w:rsidRDefault="009A1319" w:rsidP="000A6D72">
      <w:r>
        <w:rPr>
          <w:rFonts w:hint="eastAsia"/>
        </w:rPr>
        <w:t>DLB(</w:t>
      </w:r>
      <w:r w:rsidRPr="009A1319">
        <w:rPr>
          <w:rFonts w:hint="eastAsia"/>
          <w:color w:val="FF0000"/>
        </w:rPr>
        <w:t>D</w:t>
      </w:r>
      <w:r>
        <w:rPr>
          <w:rFonts w:hint="eastAsia"/>
        </w:rPr>
        <w:t>ual</w:t>
      </w:r>
      <w:r>
        <w:t xml:space="preserve"> </w:t>
      </w:r>
      <w:r>
        <w:rPr>
          <w:rFonts w:hint="eastAsia"/>
        </w:rPr>
        <w:t>Quaternion</w:t>
      </w:r>
      <w:r>
        <w:t xml:space="preserve"> </w:t>
      </w:r>
      <w:r w:rsidRPr="009A1319">
        <w:rPr>
          <w:rFonts w:hint="eastAsia"/>
          <w:color w:val="FF0000"/>
        </w:rPr>
        <w:t>L</w:t>
      </w:r>
      <w:r>
        <w:rPr>
          <w:rFonts w:hint="eastAsia"/>
        </w:rPr>
        <w:t>inear</w:t>
      </w:r>
      <w:r>
        <w:t xml:space="preserve"> </w:t>
      </w:r>
      <w:r w:rsidRPr="009A1319">
        <w:rPr>
          <w:rFonts w:hint="eastAsia"/>
          <w:color w:val="FF0000"/>
        </w:rPr>
        <w:t>B</w:t>
      </w:r>
      <w:r>
        <w:rPr>
          <w:rFonts w:hint="eastAsia"/>
        </w:rPr>
        <w:t>lend)</w:t>
      </w:r>
    </w:p>
    <w:p w:rsidR="009A1319" w:rsidRDefault="009A1319" w:rsidP="000A6D72"/>
    <w:p w:rsidR="00912D70" w:rsidRDefault="009902E7" w:rsidP="000A6D72">
      <w:pPr>
        <w:rPr>
          <w:rFonts w:cs="Calibri"/>
        </w:rPr>
      </w:pPr>
      <w:r>
        <w:rPr>
          <w:rFonts w:hint="eastAsia"/>
        </w:rPr>
        <w:t>设</w:t>
      </w:r>
      <w:r w:rsidR="00F359B5">
        <w:rPr>
          <w:rFonts w:hint="eastAsia"/>
        </w:rPr>
        <w:t xml:space="preserve"> </w:t>
      </w:r>
      <w:r>
        <w:t>^b =</w:t>
      </w:r>
      <w:r w:rsidR="00F359B5">
        <w:t xml:space="preserve"> 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 </w:t>
      </w:r>
      <w:r w:rsidR="00F359B5">
        <w:t>w</w:t>
      </w:r>
      <w:r w:rsidR="00F359B5" w:rsidRPr="00F359B5">
        <w:rPr>
          <w:vertAlign w:val="subscript"/>
        </w:rPr>
        <w:t>0</w:t>
      </w:r>
      <w:r w:rsidR="00F359B5" w:rsidRPr="00F359B5">
        <w:rPr>
          <w:rFonts w:cs="Calibri"/>
        </w:rPr>
        <w:t>·</w:t>
      </w:r>
      <w:r w:rsidR="00F359B5">
        <w:rPr>
          <w:rFonts w:cs="Calibri"/>
        </w:rPr>
        <w:t>^q</w:t>
      </w:r>
      <w:r w:rsidR="00F359B5">
        <w:rPr>
          <w:rFonts w:cs="Calibri"/>
          <w:vertAlign w:val="subscript"/>
        </w:rPr>
        <w:t>0</w:t>
      </w:r>
      <w:r w:rsidR="00F359B5">
        <w:rPr>
          <w:rFonts w:cs="Calibri"/>
        </w:rPr>
        <w:t xml:space="preserve"> </w:t>
      </w:r>
      <w:r w:rsidR="00F359B5">
        <w:t>= b</w:t>
      </w:r>
      <w:r w:rsidR="00F359B5">
        <w:rPr>
          <w:vertAlign w:val="subscript"/>
        </w:rPr>
        <w:t>0</w:t>
      </w:r>
      <w:r w:rsidR="00F359B5">
        <w:t xml:space="preserve"> + b</w:t>
      </w:r>
      <w:r w:rsidR="00F359B5">
        <w:rPr>
          <w:vertAlign w:val="subscript"/>
        </w:rPr>
        <w:t>1</w:t>
      </w:r>
      <w:r w:rsidR="00F359B5" w:rsidRPr="00642A68">
        <w:rPr>
          <w:rFonts w:cs="Calibri"/>
        </w:rPr>
        <w:t>ε</w:t>
      </w:r>
    </w:p>
    <w:p w:rsidR="00F359B5" w:rsidRDefault="00F359B5" w:rsidP="000A6D72"/>
    <w:p w:rsidR="00F359B5" w:rsidRDefault="00F359B5" w:rsidP="000A6D72">
      <w:pPr>
        <w:rPr>
          <w:rFonts w:cs="Calibri"/>
        </w:rPr>
      </w:pP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xml:space="preserve"> + </w:t>
      </w:r>
      <w:r>
        <w:t>w</w:t>
      </w:r>
      <w:r w:rsidRPr="00F359B5">
        <w:rPr>
          <w:vertAlign w:val="subscript"/>
        </w:rPr>
        <w:t>0</w:t>
      </w:r>
      <w:r w:rsidRPr="00F359B5">
        <w:rPr>
          <w:rFonts w:cs="Calibri"/>
        </w:rPr>
        <w:t>·</w:t>
      </w:r>
      <w:r>
        <w:rPr>
          <w:rFonts w:cs="Calibri"/>
        </w:rPr>
        <w:t>^q</w:t>
      </w:r>
      <w:r>
        <w:rPr>
          <w:rFonts w:cs="Calibri"/>
          <w:vertAlign w:val="subscript"/>
        </w:rPr>
        <w:t>0</w:t>
      </w:r>
      <w:r>
        <w:rPr>
          <w:rFonts w:cs="Calibri"/>
        </w:rPr>
        <w:t>| = |</w:t>
      </w:r>
      <w:r>
        <w:t>^b| = |b</w:t>
      </w:r>
      <w:r>
        <w:rPr>
          <w:vertAlign w:val="subscript"/>
        </w:rPr>
        <w:t>0</w:t>
      </w:r>
      <w:r>
        <w:t>|</w:t>
      </w:r>
      <w:r w:rsidR="00327D89">
        <w:t xml:space="preserve"> +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den>
        </m:f>
      </m:oMath>
      <w:r w:rsidR="00327D89" w:rsidRPr="00642A68">
        <w:rPr>
          <w:rFonts w:cs="Calibri"/>
        </w:rPr>
        <w:t>ε</w:t>
      </w:r>
    </w:p>
    <w:p w:rsidR="00327D89" w:rsidRDefault="00327D89" w:rsidP="000A6D72"/>
    <w:p w:rsidR="00327D89" w:rsidRDefault="00327D89" w:rsidP="000A6D72">
      <w:r>
        <w:rPr>
          <w:rFonts w:cs="Calibri" w:hint="eastAsia"/>
        </w:rPr>
        <w:t>由于</w:t>
      </w:r>
      <w:r w:rsidR="00521E96">
        <w:rPr>
          <w:rFonts w:cs="Calibri" w:hint="eastAsia"/>
        </w:rPr>
        <w:t>对偶四元数的模</w:t>
      </w:r>
      <w:r>
        <w:rPr>
          <w:rFonts w:hint="eastAsia"/>
        </w:rPr>
        <w:t>是对偶数</w:t>
      </w:r>
      <w:r w:rsidR="004E5717">
        <w:rPr>
          <w:rFonts w:hint="eastAsia"/>
        </w:rPr>
        <w:t>（</w:t>
      </w:r>
      <w:r w:rsidR="004E5717">
        <w:rPr>
          <w:rFonts w:hint="eastAsia"/>
        </w:rPr>
        <w:t>Dual</w:t>
      </w:r>
      <w:r w:rsidR="004E5717">
        <w:t xml:space="preserve"> </w:t>
      </w:r>
      <w:r w:rsidR="004E5717">
        <w:rPr>
          <w:rFonts w:hint="eastAsia"/>
        </w:rPr>
        <w:t>Number</w:t>
      </w:r>
      <w:r w:rsidR="004E5717">
        <w:rPr>
          <w:rFonts w:hint="eastAsia"/>
        </w:rPr>
        <w:t>）</w:t>
      </w:r>
      <w:r>
        <w:rPr>
          <w:rFonts w:hint="eastAsia"/>
        </w:rPr>
        <w:t xml:space="preserve"> //</w:t>
      </w:r>
      <w:r>
        <w:rPr>
          <w:rFonts w:hint="eastAsia"/>
        </w:rPr>
        <w:t>见上一章中证明</w:t>
      </w:r>
    </w:p>
    <w:p w:rsidR="00327D89" w:rsidRDefault="00327D89" w:rsidP="000A6D72"/>
    <w:p w:rsidR="004E5717" w:rsidRDefault="00754833" w:rsidP="004E5717">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rPr>
          <w:rFonts w:hint="eastAsia"/>
        </w:rPr>
        <w:t>适用于对偶数（</w:t>
      </w:r>
      <w:r w:rsidR="004E5717">
        <w:rPr>
          <w:rFonts w:hint="eastAsia"/>
        </w:rPr>
        <w:t>Dual</w:t>
      </w:r>
      <w:r w:rsidR="004E5717">
        <w:t xml:space="preserve"> </w:t>
      </w:r>
      <w:r w:rsidR="004E5717">
        <w:rPr>
          <w:rFonts w:hint="eastAsia"/>
        </w:rPr>
        <w:t>Number</w:t>
      </w:r>
      <w:r w:rsidR="004E5717">
        <w:rPr>
          <w:rFonts w:hint="eastAsia"/>
        </w:rPr>
        <w:t>）的逆</w:t>
      </w:r>
    </w:p>
    <w:p w:rsidR="00F359B5" w:rsidRDefault="00754833" w:rsidP="000A6D72">
      <w:pPr>
        <w:rPr>
          <w:rFonts w:cs="Calibri"/>
        </w:rPr>
      </w:pPr>
      <m:oMath>
        <m:f>
          <m:fPr>
            <m:ctrlPr>
              <w:rPr>
                <w:rFonts w:ascii="Cambria Math" w:hAnsi="Cambria Math"/>
              </w:rPr>
            </m:ctrlPr>
          </m:fPr>
          <m:num>
            <m:r>
              <w:rPr>
                <w:rFonts w:ascii="Cambria Math" w:hAnsi="Cambria Math"/>
              </w:rPr>
              <m:t>1</m:t>
            </m:r>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F359B5">
        <w:rPr>
          <w:rFonts w:hint="eastAsia"/>
        </w:rPr>
        <w:t xml:space="preserve"> </w:t>
      </w:r>
      <w:r w:rsidR="004E5717">
        <w:rPr>
          <w:rFonts w:hint="eastAsia"/>
        </w:rPr>
        <w:t>=</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4E5717">
        <w:rPr>
          <w:rFonts w:hint="eastAsia"/>
        </w:rPr>
        <w:t xml:space="preserve"> </w:t>
      </w:r>
      <w:r w:rsidR="004E5717">
        <w:t xml:space="preserve">= </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40482B">
        <w:rPr>
          <w:rFonts w:hint="eastAsia"/>
        </w:rPr>
        <w:t xml:space="preserve"> -</w:t>
      </w:r>
      <w:r w:rsidR="004E5717">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40482B" w:rsidRPr="00642A68">
        <w:rPr>
          <w:rFonts w:cs="Calibri"/>
        </w:rPr>
        <w:t>ε</w:t>
      </w:r>
    </w:p>
    <w:p w:rsidR="00827040" w:rsidRDefault="00827040" w:rsidP="000A6D72"/>
    <w:p w:rsidR="00827040" w:rsidRDefault="00827040" w:rsidP="000A6D72">
      <w:r>
        <w:rPr>
          <w:rFonts w:hint="eastAsia"/>
        </w:rPr>
        <w:t>设</w:t>
      </w:r>
      <w:r>
        <w:rPr>
          <w:rFonts w:hint="eastAsia"/>
        </w:rPr>
        <w:t>^b</w:t>
      </w:r>
      <w:r w:rsidRPr="0072110C">
        <w:rPr>
          <w:rFonts w:hint="eastAsia"/>
        </w:rPr>
        <w:t>n</w:t>
      </w:r>
      <w:r>
        <w:rPr>
          <w:rFonts w:hint="eastAsia"/>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2</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r>
              <m:rPr>
                <m:sty m:val="p"/>
              </m:rPr>
              <w:rPr>
                <w:rFonts w:ascii="Cambria Math" w:hAnsi="Cambria Math"/>
              </w:rPr>
              <m:t>^</m:t>
            </m:r>
            <m:sSub>
              <m:sSubPr>
                <m:ctrlPr>
                  <w:rPr>
                    <w:rFonts w:ascii="Cambria Math" w:hAnsi="Cambria Math"/>
                  </w:rPr>
                </m:ctrlPr>
              </m:sSubPr>
              <m:e>
                <m:r>
                  <m:rPr>
                    <m:sty m:val="p"/>
                  </m:rPr>
                  <w:rPr>
                    <w:rFonts w:ascii="Cambria Math" w:hAnsi="Cambria Math"/>
                  </w:rPr>
                  <m:t>q</m:t>
                </m:r>
              </m:e>
              <m:sub>
                <m:r>
                  <m:rPr>
                    <m:sty m:val="p"/>
                  </m:rPr>
                  <w:rPr>
                    <w:rFonts w:ascii="Cambria Math" w:hAnsi="Cambria Math"/>
                  </w:rPr>
                  <m:t>1</m:t>
                </m:r>
              </m:sub>
            </m:sSub>
            <m:r>
              <w:rPr>
                <w:rFonts w:ascii="Cambria Math" w:hAnsi="Cambria Math"/>
              </w:rPr>
              <m:t>|</m:t>
            </m:r>
          </m:den>
        </m:f>
      </m:oMath>
      <w:r w:rsidR="007337BA">
        <w:rPr>
          <w:rFonts w:hint="eastAsia"/>
        </w:rPr>
        <w:t xml:space="preserve"> </w:t>
      </w:r>
    </w:p>
    <w:p w:rsidR="00F359B5" w:rsidRDefault="00827040" w:rsidP="000A6D72">
      <w:r>
        <w:rPr>
          <w:rFonts w:hint="eastAsia"/>
        </w:rPr>
        <w:t xml:space="preserve">^bn </w:t>
      </w:r>
      <w:r w:rsidR="007337BA">
        <w:rPr>
          <w:rFonts w:hint="eastAsia"/>
        </w:rPr>
        <w:t>=</w:t>
      </w:r>
      <w:r w:rsidR="007337BA">
        <w:t xml:space="preserve"> </w:t>
      </w:r>
      <m:oMath>
        <m:f>
          <m:fPr>
            <m:ctrlPr>
              <w:rPr>
                <w:rFonts w:ascii="Cambria Math" w:hAnsi="Cambria Math"/>
              </w:rPr>
            </m:ctrlPr>
          </m:fPr>
          <m:num>
            <m:r>
              <m:rPr>
                <m:sty m:val="p"/>
              </m:rPr>
              <w:rPr>
                <w:rFonts w:ascii="Cambria Math" w:hAnsi="Cambria Math"/>
              </w:rPr>
              <m:t xml:space="preserve">^b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 </w:t>
      </w:r>
      <w:r w:rsidR="007337BA">
        <w:t>^b</w:t>
      </w:r>
      <w:r w:rsidR="007337BA">
        <w:rPr>
          <w:rFonts w:hint="eastAsia"/>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r>
              <m:rPr>
                <m:sty m:val="p"/>
              </m:rPr>
              <w:rPr>
                <w:rFonts w:ascii="Cambria Math" w:hAnsi="Cambria Math"/>
              </w:rPr>
              <m:t>^b</m:t>
            </m:r>
            <m:r>
              <w:rPr>
                <w:rFonts w:ascii="Cambria Math" w:hAnsi="Cambria Math"/>
              </w:rPr>
              <m:t>|</m:t>
            </m:r>
          </m:den>
        </m:f>
      </m:oMath>
      <w:r w:rsidR="007337BA">
        <w:rPr>
          <w:rFonts w:hint="eastAsia"/>
        </w:rPr>
        <w:t xml:space="preserve"> =</w:t>
      </w:r>
      <w:r w:rsidR="007337BA">
        <w:t xml:space="preserve"> (b</w:t>
      </w:r>
      <w:r w:rsidR="007337BA">
        <w:rPr>
          <w:vertAlign w:val="subscript"/>
        </w:rPr>
        <w:t>0</w:t>
      </w:r>
      <w:r w:rsidR="007337BA">
        <w:t xml:space="preserve"> + b</w:t>
      </w:r>
      <w:r w:rsidR="007337BA">
        <w:rPr>
          <w:vertAlign w:val="subscript"/>
        </w:rPr>
        <w:t>1</w:t>
      </w:r>
      <w:r w:rsidR="007337BA" w:rsidRPr="00642A68">
        <w:rPr>
          <w:rFonts w:cs="Calibri"/>
        </w:rPr>
        <w:t>ε</w:t>
      </w:r>
      <w:r w:rsidR="007337BA">
        <w:rPr>
          <w:rFonts w:cs="Calibri"/>
        </w:rPr>
        <w:t>)(</w:t>
      </w:r>
      <m:oMath>
        <m:f>
          <m:fPr>
            <m:ctrlPr>
              <w:rPr>
                <w:rFonts w:ascii="Cambria Math" w:hAnsi="Cambria Math"/>
              </w:rPr>
            </m:ctrlPr>
          </m:fPr>
          <m:num>
            <m:r>
              <w:rPr>
                <w:rFonts w:ascii="Cambria Math" w:hAnsi="Cambria Math"/>
              </w:rPr>
              <m:t>1</m:t>
            </m:r>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hint="eastAsia"/>
        </w:rPr>
        <w:t xml:space="preserve"> -</w:t>
      </w:r>
      <w:r w:rsidR="007337BA">
        <w:t xml:space="preserve"> </w:t>
      </w:r>
      <m:oMath>
        <m:f>
          <m:fPr>
            <m:ctrlPr>
              <w:rPr>
                <w:rFonts w:ascii="Cambria Math" w:hAnsi="Cambria Math" w:cs="Calibri"/>
              </w:rPr>
            </m:ctrlPr>
          </m:fPr>
          <m:num>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_s + dot(</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_v,</m:t>
            </m:r>
            <m:r>
              <m:rPr>
                <m:sty m:val="p"/>
              </m:rPr>
              <w:rPr>
                <w:rFonts w:ascii="Cambria Math" w:hAnsi="Cambria Math" w:hint="eastAsia"/>
              </w:rPr>
              <m:t>b</m:t>
            </m:r>
            <m:r>
              <m:rPr>
                <m:sty m:val="p"/>
              </m:rPr>
              <w:rPr>
                <w:rFonts w:ascii="Cambria Math" w:hAnsi="Cambria Math"/>
                <w:vertAlign w:val="subscript"/>
              </w:rPr>
              <m:t>1</m:t>
            </m:r>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r>
                  <m:rPr>
                    <m:sty m:val="p"/>
                  </m:rPr>
                  <w:rPr>
                    <w:rFonts w:ascii="Cambria Math" w:hAnsi="Cambria Math"/>
                  </w:rPr>
                  <m:t>b</m:t>
                </m:r>
                <m:r>
                  <m:rPr>
                    <m:sty m:val="p"/>
                  </m:rPr>
                  <w:rPr>
                    <w:rFonts w:ascii="Cambria Math" w:hAnsi="Cambria Math"/>
                    <w:vertAlign w:val="subscript"/>
                  </w:rPr>
                  <m:t>0</m:t>
                </m:r>
                <m:r>
                  <m:rPr>
                    <m:sty m:val="p"/>
                  </m:rPr>
                  <w:rPr>
                    <w:rFonts w:ascii="Cambria Math" w:hAnsi="Cambria Math" w:cs="Calibri"/>
                  </w:rPr>
                  <m:t>|</m:t>
                </m:r>
              </m:e>
              <m:sup>
                <m:r>
                  <w:rPr>
                    <w:rFonts w:ascii="Cambria Math" w:hAnsi="Cambria Math" w:cs="Calibri"/>
                  </w:rPr>
                  <m:t>3</m:t>
                </m:r>
              </m:sup>
            </m:sSup>
          </m:den>
        </m:f>
      </m:oMath>
      <w:r w:rsidR="007337BA" w:rsidRPr="00642A68">
        <w:rPr>
          <w:rFonts w:cs="Calibri"/>
        </w:rPr>
        <w:t>ε</w:t>
      </w:r>
      <w:r w:rsidR="007337BA">
        <w:rPr>
          <w:rFonts w:cs="Calibri"/>
        </w:rP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7337BA">
        <w:rPr>
          <w:rFonts w:cs="Calibri" w:hint="eastAsia"/>
        </w:rPr>
        <w:t xml:space="preserve"> </w:t>
      </w:r>
      <w:r w:rsidR="00F15BC8">
        <w:rPr>
          <w:rFonts w:cs="Calibri"/>
        </w:rPr>
        <w:t>+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15BC8">
        <w:rPr>
          <w:rFonts w:hint="eastAsia"/>
        </w:rPr>
        <w:t xml:space="preserve"> -</w:t>
      </w:r>
      <w:r w:rsidR="00F15BC8">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sidR="00F15BC8">
        <w:rPr>
          <w:rFonts w:cs="Calibri"/>
        </w:rPr>
        <w:t>)</w:t>
      </w:r>
      <w:r w:rsidR="00F15BC8" w:rsidRPr="00642A68">
        <w:rPr>
          <w:rFonts w:cs="Calibri"/>
        </w:rPr>
        <w:t>ε</w:t>
      </w:r>
    </w:p>
    <w:p w:rsidR="007337BA" w:rsidRDefault="007337BA" w:rsidP="000A6D72"/>
    <w:p w:rsidR="00827040" w:rsidRDefault="0072110C" w:rsidP="000A6D72">
      <w:r>
        <w:rPr>
          <w:rFonts w:hint="eastAsia"/>
        </w:rPr>
        <w:t>设</w:t>
      </w:r>
      <w:r>
        <w:rPr>
          <w:rFonts w:hint="eastAsia"/>
        </w:rPr>
        <w:t>^bn</w:t>
      </w:r>
      <w:r>
        <w:t xml:space="preserve"> = </w:t>
      </w:r>
      <w:r>
        <w:rPr>
          <w:rFonts w:hint="eastAsia"/>
        </w:rPr>
        <w:t>r</w:t>
      </w:r>
      <w:r w:rsidRPr="00FB2450">
        <w:rPr>
          <w:rFonts w:hint="eastAsia"/>
          <w:vertAlign w:val="subscript"/>
        </w:rPr>
        <w:t>0</w:t>
      </w:r>
      <w:r>
        <w:t xml:space="preserve"> + ([0,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t>)</w:t>
      </w:r>
      <w:r w:rsidRPr="00642A68">
        <w:rPr>
          <w:rFonts w:cs="Calibri"/>
        </w:rPr>
        <w:t>ε</w:t>
      </w:r>
      <w:r>
        <w:rPr>
          <w:rFonts w:cs="Calibri"/>
        </w:rPr>
        <w:t xml:space="preserve"> //</w:t>
      </w:r>
      <w:r>
        <w:rPr>
          <w:rFonts w:cs="Calibri" w:hint="eastAsia"/>
        </w:rPr>
        <w:t>其中</w:t>
      </w:r>
      <w:r>
        <w:rPr>
          <w:rFonts w:hint="eastAsia"/>
        </w:rPr>
        <w:t>r</w:t>
      </w:r>
      <w:r w:rsidRPr="00FB2450">
        <w:rPr>
          <w:rFonts w:hint="eastAsia"/>
          <w:vertAlign w:val="subscript"/>
        </w:rPr>
        <w:t>0</w:t>
      </w:r>
      <w:r>
        <w:rPr>
          <w:rFonts w:cs="Calibri" w:hint="eastAsia"/>
        </w:rPr>
        <w:t>是</w:t>
      </w:r>
      <w:r>
        <w:rPr>
          <w:rFonts w:hint="eastAsia"/>
        </w:rPr>
        <w:t>单位模四元数</w:t>
      </w:r>
    </w:p>
    <w:p w:rsidR="00CC5BFA" w:rsidRDefault="00CC5BFA" w:rsidP="000A6D72"/>
    <w:p w:rsidR="00827040" w:rsidRDefault="00D72843" w:rsidP="000A6D72">
      <w:r>
        <w:rPr>
          <w:rFonts w:hint="eastAsia"/>
        </w:rPr>
        <w:t>由于</w:t>
      </w:r>
      <w:r>
        <w:rPr>
          <w:rFonts w:hint="eastAsia"/>
        </w:rPr>
        <w:t>^b</w:t>
      </w:r>
      <w:r w:rsidRPr="0072110C">
        <w:rPr>
          <w:rFonts w:hint="eastAsia"/>
        </w:rPr>
        <w:t>n</w:t>
      </w:r>
      <w:r>
        <w:rPr>
          <w:rFonts w:hint="eastAsia"/>
        </w:rPr>
        <w:t>是单位对偶四元数，</w:t>
      </w:r>
      <w:r w:rsidR="00F907F8">
        <w:rPr>
          <w:rFonts w:hint="eastAsia"/>
        </w:rPr>
        <w:t>以上等式一定有解，即</w:t>
      </w:r>
      <w:r>
        <w:rPr>
          <w:rFonts w:hint="eastAsia"/>
        </w:rPr>
        <w:t>r</w:t>
      </w:r>
      <w:r w:rsidRPr="00FB2450">
        <w:rPr>
          <w:rFonts w:hint="eastAsia"/>
          <w:vertAlign w:val="subscript"/>
        </w:rPr>
        <w:t>0</w:t>
      </w:r>
      <w:r>
        <w:rPr>
          <w:rFonts w:hint="eastAsia"/>
        </w:rPr>
        <w:t>和</w:t>
      </w:r>
      <m:oMath>
        <m:acc>
          <m:accPr>
            <m:chr m:val="⃗"/>
            <m:ctrlPr>
              <w:rPr>
                <w:rFonts w:ascii="Cambria Math" w:hAnsi="Cambria Math"/>
              </w:rPr>
            </m:ctrlPr>
          </m:accPr>
          <m:e>
            <m:r>
              <m:rPr>
                <m:sty m:val="p"/>
              </m:rPr>
              <w:rPr>
                <w:rFonts w:ascii="Cambria Math" w:hAnsi="Cambria Math" w:hint="eastAsia"/>
              </w:rPr>
              <m:t>t</m:t>
            </m:r>
          </m:e>
        </m:acc>
      </m:oMath>
      <w:r w:rsidR="00F907F8">
        <w:rPr>
          <w:rFonts w:hint="eastAsia"/>
        </w:rPr>
        <w:t>一定存在</w:t>
      </w:r>
      <w:r w:rsidR="00F907F8">
        <w:rPr>
          <w:rFonts w:hint="eastAsia"/>
        </w:rPr>
        <w:t xml:space="preserve"> </w:t>
      </w:r>
      <w:r w:rsidR="00F907F8">
        <w:t>//</w:t>
      </w:r>
      <w:r w:rsidR="00F907F8">
        <w:rPr>
          <w:rFonts w:hint="eastAsia"/>
        </w:rPr>
        <w:t>见前面章节</w:t>
      </w:r>
    </w:p>
    <w:p w:rsidR="00BA032E" w:rsidRDefault="00BA032E" w:rsidP="000A6D72"/>
    <w:p w:rsidR="00D72843" w:rsidRDefault="009B403D" w:rsidP="000A6D72">
      <w:r>
        <w:rPr>
          <w:rFonts w:hint="eastAsia"/>
        </w:rPr>
        <w:t>//</w:t>
      </w:r>
      <w:r>
        <w:rPr>
          <w:rFonts w:hint="eastAsia"/>
        </w:rPr>
        <w:t>旋转</w:t>
      </w:r>
    </w:p>
    <w:p w:rsidR="0072110C" w:rsidRDefault="0072110C" w:rsidP="000A6D72">
      <w:r>
        <w:rPr>
          <w:rFonts w:hint="eastAsia"/>
        </w:rPr>
        <w:t>r</w:t>
      </w:r>
      <w:r w:rsidRPr="00FB2450">
        <w:rPr>
          <w:rFonts w:hint="eastAsia"/>
          <w:vertAlign w:val="subscript"/>
        </w:rPr>
        <w:t>0</w:t>
      </w:r>
      <w:r>
        <w:t xml:space="preserve"> =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p>
    <w:p w:rsidR="00F907F8" w:rsidRDefault="00AF4D7E" w:rsidP="000A6D72">
      <w:r>
        <w:t xml:space="preserve">= </w:t>
      </w:r>
      <m:oMath>
        <m:f>
          <m:fPr>
            <m:ctrlPr>
              <w:rPr>
                <w:rFonts w:ascii="Cambria Math" w:hAnsi="Cambria Math" w:cs="Calibri"/>
              </w:rPr>
            </m:ctrlPr>
          </m:fPr>
          <m:num>
            <m:r>
              <m:rPr>
                <m:sty m:val="p"/>
              </m:rPr>
              <w:rPr>
                <w:rFonts w:ascii="Cambria Math" w:hAnsi="Cambria Math" w:cs="Calibri"/>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0</m:t>
                </m:r>
              </m:sub>
            </m:sSub>
            <m:r>
              <m:rPr>
                <m:sty m:val="p"/>
              </m:rPr>
              <w:rPr>
                <w:rFonts w:ascii="Cambria Math" w:hAnsi="Cambria Math" w:cs="Calibri"/>
              </w:rPr>
              <m:t>_w))</m:t>
            </m:r>
          </m:den>
        </m:f>
      </m:oMath>
      <w:r w:rsidR="00CB3EFD">
        <w:rPr>
          <w:rFonts w:hint="eastAsia"/>
        </w:rPr>
        <w:t xml:space="preserve">  //</w:t>
      </w:r>
      <w:r w:rsidR="00CB3EFD">
        <w:rPr>
          <w:rFonts w:hint="eastAsia"/>
        </w:rPr>
        <w:t>显然</w:t>
      </w:r>
      <m:oMath>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CB3EFD">
        <w:rPr>
          <w:rFonts w:hint="eastAsia"/>
        </w:rPr>
        <w:t>是单位模四元数</w:t>
      </w:r>
    </w:p>
    <w:p w:rsidR="00AF4D7E" w:rsidRDefault="00AF4D7E" w:rsidP="000A6D72"/>
    <w:p w:rsidR="00DD6971" w:rsidRDefault="00754833" w:rsidP="000A6D72">
      <m:oMath>
        <m:acc>
          <m:accPr>
            <m:chr m:val="⃗"/>
            <m:ctrlPr>
              <w:rPr>
                <w:rFonts w:ascii="Cambria Math" w:hAnsi="Cambria Math"/>
              </w:rPr>
            </m:ctrlPr>
          </m:accPr>
          <m:e>
            <m:r>
              <m:rPr>
                <m:sty m:val="p"/>
              </m:rPr>
              <w:rPr>
                <w:rFonts w:ascii="Cambria Math" w:hAnsi="Cambria Math"/>
              </w:rPr>
              <m:t>p</m:t>
            </m:r>
          </m:e>
        </m:acc>
      </m:oMath>
      <w:r w:rsidR="007E5DE8">
        <w:t xml:space="preserve"> </w:t>
      </w:r>
      <w:r w:rsidR="007E5DE8">
        <w:rPr>
          <w:rFonts w:cs="Calibri"/>
        </w:rPr>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w:r w:rsidR="007E5DE8">
        <w:rPr>
          <w:rFonts w:hint="eastAsia"/>
        </w:rPr>
        <w:t>cross(r</w:t>
      </w:r>
      <w:r w:rsidR="007E5DE8" w:rsidRPr="00FB2450">
        <w:rPr>
          <w:rFonts w:hint="eastAsia"/>
          <w:vertAlign w:val="subscript"/>
        </w:rPr>
        <w:t>0</w:t>
      </w:r>
      <w:r w:rsidR="007E5DE8">
        <w:rPr>
          <w:rFonts w:hint="eastAsia"/>
        </w:rPr>
        <w:t>_v,</w:t>
      </w:r>
      <w:r w:rsidR="007E5DE8">
        <w:t xml:space="preserve">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t xml:space="preserve"> + </w:t>
      </w:r>
      <m:oMath>
        <m:acc>
          <m:accPr>
            <m:chr m:val="⃗"/>
            <m:ctrlPr>
              <w:rPr>
                <w:rFonts w:ascii="Cambria Math" w:hAnsi="Cambria Math"/>
              </w:rPr>
            </m:ctrlPr>
          </m:accPr>
          <m:e>
            <m:r>
              <m:rPr>
                <m:sty m:val="p"/>
              </m:rPr>
              <w:rPr>
                <w:rFonts w:ascii="Cambria Math" w:hAnsi="Cambria Math"/>
              </w:rPr>
              <m:t>p</m:t>
            </m:r>
          </m:e>
        </m:acc>
      </m:oMath>
      <w:r w:rsidR="007E5DE8">
        <w:rPr>
          <w:rFonts w:hint="eastAsia"/>
        </w:rPr>
        <w:t>×</w:t>
      </w:r>
      <w:r w:rsidR="007E5DE8">
        <w:rPr>
          <w:rFonts w:hint="eastAsia"/>
        </w:rPr>
        <w:t>r</w:t>
      </w:r>
      <w:r w:rsidR="007E5DE8" w:rsidRPr="00FB2450">
        <w:rPr>
          <w:rFonts w:hint="eastAsia"/>
          <w:vertAlign w:val="subscript"/>
        </w:rPr>
        <w:t>0</w:t>
      </w:r>
      <w:r w:rsidR="007E5DE8">
        <w:t>_s</w:t>
      </w:r>
      <w:r w:rsidR="007E5DE8">
        <w:rPr>
          <w:rFonts w:hint="eastAsia"/>
        </w:rPr>
        <w:t>)</w:t>
      </w:r>
      <w:r w:rsidR="007E5DE8">
        <w:rPr>
          <w:rFonts w:hint="eastAsia"/>
        </w:rPr>
        <w:t>×</w:t>
      </w:r>
      <w:r w:rsidR="007E5DE8">
        <w:t xml:space="preserve">2 </w:t>
      </w:r>
      <w:r w:rsidR="00DD6971">
        <w:t>//</w:t>
      </w:r>
      <w:r w:rsidR="00DD6971">
        <w:rPr>
          <w:rFonts w:hint="eastAsia"/>
        </w:rPr>
        <w:t>不构造矩阵</w:t>
      </w:r>
      <w:r w:rsidR="00DD6971">
        <w:rPr>
          <w:rFonts w:hint="eastAsia"/>
        </w:rPr>
        <w:t xml:space="preserve"> //</w:t>
      </w:r>
      <w:r w:rsidR="00DD6971">
        <w:rPr>
          <w:rFonts w:hint="eastAsia"/>
        </w:rPr>
        <w:t>见前文</w:t>
      </w:r>
    </w:p>
    <w:p w:rsidR="00DD6971" w:rsidRDefault="00DD6971" w:rsidP="000A6D72"/>
    <w:p w:rsidR="002D5F2F" w:rsidRDefault="002D5F2F" w:rsidP="000A6D72">
      <w:r>
        <w:rPr>
          <w:rFonts w:hint="eastAsia"/>
        </w:rPr>
        <w:t>//</w:t>
      </w:r>
      <w:r>
        <w:rPr>
          <w:rFonts w:hint="eastAsia"/>
        </w:rPr>
        <w:t>平移</w:t>
      </w:r>
    </w:p>
    <w:p w:rsidR="004E30E8" w:rsidRDefault="00026CE0" w:rsidP="000A6D72">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sidR="004E30E8">
        <w:t xml:space="preserve"> </w:t>
      </w:r>
    </w:p>
    <w:p w:rsidR="00026CE0" w:rsidRDefault="00026CE0" w:rsidP="000A6D72">
      <w:r>
        <w:t xml:space="preserve">=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Pr>
          <w:rFonts w:hint="eastAsia"/>
        </w:rPr>
        <w:t xml:space="preserve">) = </w:t>
      </w:r>
      <w:r w:rsidR="00CC7779">
        <w:t>(</w:t>
      </w:r>
      <w:r>
        <w:t>[0, (1/2)</w:t>
      </w:r>
      <w:r>
        <w:rPr>
          <w:rFonts w:hint="eastAsia"/>
        </w:rPr>
        <w:t>×</w:t>
      </w:r>
      <m:oMath>
        <m:acc>
          <m:accPr>
            <m:chr m:val="⃗"/>
            <m:ctrlPr>
              <w:rPr>
                <w:rFonts w:ascii="Cambria Math" w:hAnsi="Cambria Math"/>
              </w:rPr>
            </m:ctrlPr>
          </m:accPr>
          <m:e>
            <m:r>
              <m:rPr>
                <m:sty m:val="p"/>
              </m:rPr>
              <w:rPr>
                <w:rFonts w:ascii="Cambria Math" w:hAnsi="Cambria Math" w:hint="eastAsia"/>
              </w:rPr>
              <m:t>t</m:t>
            </m:r>
          </m:e>
        </m:acc>
      </m:oMath>
      <w:r>
        <w:t>]</w:t>
      </w:r>
      <w:r>
        <w:rPr>
          <w:rFonts w:hint="eastAsia"/>
        </w:rPr>
        <w:t>×</w:t>
      </w:r>
      <w:r>
        <w:rPr>
          <w:rFonts w:hint="eastAsia"/>
        </w:rPr>
        <w:t>r</w:t>
      </w:r>
      <w:r w:rsidRPr="00FB2450">
        <w:rPr>
          <w:rFonts w:hint="eastAsia"/>
          <w:vertAlign w:val="subscript"/>
        </w:rPr>
        <w:t>0</w:t>
      </w:r>
      <w:r w:rsidR="00CC7779">
        <w:t>)</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557619" w:rsidRDefault="00557619" w:rsidP="000A6D72">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e>
        </m:acc>
      </m:oMath>
      <w:r w:rsidR="00FD30E2">
        <w:rPr>
          <w:rFonts w:hint="eastAsia"/>
        </w:rPr>
        <w:t xml:space="preserve"> </w:t>
      </w:r>
    </w:p>
    <w:p w:rsidR="00026CE0" w:rsidRDefault="00557619" w:rsidP="000A6D72">
      <w:r>
        <w:rPr>
          <w:rFonts w:hint="eastAsia"/>
        </w:rPr>
        <w:t>=</w:t>
      </w:r>
      <w:r>
        <w:t xml:space="preserve"> </w:t>
      </w:r>
      <w:r>
        <w:rPr>
          <w:rFonts w:cs="Calibri"/>
        </w:rPr>
        <w:t>(</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3</m:t>
                </m:r>
              </m:sup>
            </m:sSup>
          </m:den>
        </m:f>
      </m:oMath>
      <w:r>
        <w:rPr>
          <w:rFonts w:cs="Calibri"/>
        </w:rPr>
        <w:t>)</w:t>
      </w:r>
      <w:r w:rsidRPr="00557619">
        <w:rPr>
          <w:rFonts w:hint="eastAsia"/>
        </w:rPr>
        <w:t xml:space="preserve"> </w:t>
      </w:r>
      <w:r>
        <w:rPr>
          <w:rFonts w:hint="eastAsia"/>
        </w:rPr>
        <w:t>×</w:t>
      </w:r>
      <m:oMath>
        <m:f>
          <m:fPr>
            <m:ctrlPr>
              <w:rPr>
                <w:rFonts w:ascii="Cambria Math" w:hAnsi="Cambria Math"/>
              </w:rPr>
            </m:ctrlPr>
          </m:fPr>
          <m:num>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 xml:space="preserve"> </m:t>
            </m:r>
          </m:num>
          <m:den>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w:rPr>
                <w:rFonts w:ascii="Cambria Math" w:hAnsi="Cambria Math"/>
              </w:rPr>
              <m:t>|</m:t>
            </m:r>
          </m:den>
        </m:f>
      </m:oMath>
      <w:r w:rsidR="00FD30E2">
        <w:rPr>
          <w:rFonts w:hint="eastAsia"/>
        </w:rPr>
        <w:t xml:space="preserve"> </w:t>
      </w:r>
    </w:p>
    <w:p w:rsidR="00026CE0"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557619">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b>
              <m:sSubPr>
                <m:ctrlPr>
                  <w:rPr>
                    <w:rFonts w:ascii="Cambria Math" w:hAnsi="Cambria Math"/>
                  </w:rPr>
                </m:ctrlPr>
              </m:sSubPr>
              <m:e>
                <m:r>
                  <m:rPr>
                    <m:sty m:val="p"/>
                  </m:rPr>
                  <w:rPr>
                    <w:rFonts w:ascii="Cambria Math" w:hAnsi="Cambria Math"/>
                  </w:rPr>
                  <m:t>(</m:t>
                </m:r>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hint="eastAsia"/>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Pr>
          <w:rFonts w:hint="eastAsia"/>
        </w:rPr>
        <w:t xml:space="preserve"> //</w:t>
      </w:r>
      <w:r>
        <w:rPr>
          <w:rFonts w:hint="eastAsia"/>
        </w:rPr>
        <w:t>注意</w:t>
      </w:r>
      <w:r w:rsidR="006002ED">
        <w:t>[(</w:t>
      </w:r>
      <w:r w:rsidR="006002ED">
        <w:rPr>
          <w:rFonts w:hint="eastAsia"/>
        </w:rPr>
        <w:t>b</w:t>
      </w:r>
      <w:r w:rsidR="006002ED">
        <w:rPr>
          <w:vertAlign w:val="subscript"/>
        </w:rPr>
        <w:t>0</w:t>
      </w:r>
      <w:r w:rsidR="006002ED">
        <w:t>_s</w:t>
      </w:r>
      <w:r w:rsidR="006002ED" w:rsidRPr="001D2311">
        <w:rPr>
          <w:rFonts w:cs="Calibri"/>
        </w:rPr>
        <w:t>·</w:t>
      </w:r>
      <w:r w:rsidR="006002ED">
        <w:rPr>
          <w:rFonts w:hint="eastAsia"/>
        </w:rPr>
        <w:t>b</w:t>
      </w:r>
      <w:r w:rsidR="006002ED">
        <w:rPr>
          <w:rFonts w:hint="eastAsia"/>
          <w:vertAlign w:val="subscript"/>
        </w:rPr>
        <w:t>1</w:t>
      </w:r>
      <w:r w:rsidR="006002ED">
        <w:t xml:space="preserve">_s + </w:t>
      </w:r>
      <w:r w:rsidR="006002ED">
        <w:rPr>
          <w:rFonts w:hint="eastAsia"/>
        </w:rPr>
        <w:t>dot(b</w:t>
      </w:r>
      <w:r w:rsidR="006002ED">
        <w:rPr>
          <w:rFonts w:hint="eastAsia"/>
          <w:vertAlign w:val="subscript"/>
        </w:rPr>
        <w:t>0</w:t>
      </w:r>
      <w:r w:rsidR="006002ED">
        <w:t xml:space="preserve">_v, </w:t>
      </w:r>
      <w:r w:rsidR="006002ED">
        <w:rPr>
          <w:rFonts w:hint="eastAsia"/>
        </w:rPr>
        <w:t>b</w:t>
      </w:r>
      <w:r w:rsidR="006002ED">
        <w:rPr>
          <w:rFonts w:hint="eastAsia"/>
          <w:vertAlign w:val="subscript"/>
        </w:rPr>
        <w:t>1</w:t>
      </w:r>
      <w:r w:rsidR="006002ED">
        <w:t xml:space="preserve">_v)), </w:t>
      </w:r>
      <m:oMath>
        <m:acc>
          <m:accPr>
            <m:chr m:val="⃗"/>
            <m:ctrlPr>
              <w:rPr>
                <w:rFonts w:ascii="Cambria Math" w:hAnsi="Cambria Math"/>
              </w:rPr>
            </m:ctrlPr>
          </m:accPr>
          <m:e>
            <m:r>
              <w:rPr>
                <w:rFonts w:ascii="Cambria Math" w:hAnsi="Cambria Math"/>
              </w:rPr>
              <m:t>0</m:t>
            </m:r>
          </m:e>
        </m:acc>
      </m:oMath>
      <w:r w:rsidR="006002ED">
        <w:t>]</w:t>
      </w:r>
      <w:r>
        <w:rPr>
          <w:rFonts w:hint="eastAsia"/>
        </w:rPr>
        <w:t>是实数</w:t>
      </w:r>
      <w:r w:rsidR="006002ED">
        <w:rPr>
          <w:rFonts w:hint="eastAsia"/>
        </w:rPr>
        <w:t>，因此满足交换律</w:t>
      </w:r>
    </w:p>
    <w:p w:rsidR="00557619" w:rsidRPr="0072110C" w:rsidRDefault="00557619" w:rsidP="000A6D72">
      <w:r>
        <w:rPr>
          <w:rFonts w:hint="eastAsia"/>
        </w:rPr>
        <w:t>=</w:t>
      </w:r>
      <w: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4</m:t>
                </m:r>
              </m:sup>
            </m:sSup>
          </m:den>
        </m:f>
      </m:oMath>
      <w:r w:rsidR="00FD30E2">
        <w:rPr>
          <w:rFonts w:hint="eastAsia"/>
        </w:rPr>
        <w:t xml:space="preserve"> </w:t>
      </w:r>
    </w:p>
    <w:p w:rsidR="00557619" w:rsidRDefault="00557619" w:rsidP="000A6D72">
      <w:r>
        <w:rPr>
          <w:rFonts w:hint="eastAsia"/>
        </w:rPr>
        <w:t xml:space="preserve">= </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e>
            </m:acc>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r w:rsidR="00FD30E2">
        <w:t>–</w:t>
      </w:r>
      <w:r>
        <w:t xml:space="preserve"> </w:t>
      </w:r>
      <m:oMath>
        <m:f>
          <m:fPr>
            <m:ctrlPr>
              <w:rPr>
                <w:rFonts w:ascii="Cambria Math" w:hAnsi="Cambria Math" w:cs="Calibri"/>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sidR="00F907F8">
        <w:t xml:space="preserve"> </w:t>
      </w:r>
    </w:p>
    <w:p w:rsidR="00BF4808" w:rsidRDefault="00BF4808" w:rsidP="00BF4808">
      <w:r>
        <w:rPr>
          <w:rFonts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BF4808" w:rsidRDefault="00BF4808" w:rsidP="00BF4808">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t xml:space="preserve"> </w:t>
      </w:r>
    </w:p>
    <w:p w:rsidR="00F907F8" w:rsidRDefault="0066543A" w:rsidP="000A6D72">
      <w:pPr>
        <w:rPr>
          <w:rFonts w:cs="Calibri"/>
        </w:rPr>
      </w:pPr>
      <w:r>
        <w:rPr>
          <w:rFonts w:cs="Calibri"/>
        </w:rPr>
        <w:t xml:space="preserve">= </w:t>
      </w:r>
      <m:oMath>
        <m:f>
          <m:fPr>
            <m:ctrlPr>
              <w:rPr>
                <w:rFonts w:ascii="Cambria Math" w:hAnsi="Cambria Math" w:cs="Calibri"/>
              </w:rPr>
            </m:ctrlPr>
          </m:fPr>
          <m:num>
            <m:r>
              <m:rPr>
                <m:sty m:val="p"/>
              </m:rPr>
              <w:rPr>
                <w:rFonts w:ascii="Cambria Math" w:hAnsi="Cambria Math" w:cs="Calibri"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r>
              <m:rPr>
                <m:sty m:val="p"/>
              </m:rPr>
              <w:rPr>
                <w:rFonts w:ascii="Cambria Math" w:hAnsi="Cambria Math"/>
              </w:rPr>
              <m:t xml:space="preserve"> – (</m:t>
            </m:r>
            <m:r>
              <m:rPr>
                <m:sty m:val="p"/>
              </m:rPr>
              <w:rPr>
                <w:rFonts w:ascii="Cambria Math" w:hAnsi="Cambria Math" w:hint="eastAsia"/>
              </w:rPr>
              <m:t>b</m:t>
            </m:r>
            <m:r>
              <m:rPr>
                <m:sty m:val="p"/>
              </m:rPr>
              <w:rPr>
                <w:rFonts w:ascii="Cambria Math" w:hAnsi="Cambria Math"/>
                <w:vertAlign w:val="subscript"/>
              </w:rPr>
              <m:t>0</m:t>
            </m:r>
            <m:r>
              <m:rPr>
                <m:sty m:val="p"/>
              </m:rPr>
              <w:rPr>
                <w:rFonts w:ascii="Cambria Math" w:hAnsi="Cambria Math"/>
              </w:rPr>
              <m:t>_s</m:t>
            </m:r>
            <m:r>
              <m:rPr>
                <m:sty m:val="p"/>
              </m:rPr>
              <w:rPr>
                <w:rFonts w:ascii="Cambria Math" w:hAnsi="Cambria Math" w:cs="Calibri"/>
              </w:rPr>
              <m:t>·</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 xml:space="preserve">_s + </m:t>
            </m:r>
            <m:r>
              <m:rPr>
                <m:sty m:val="p"/>
              </m:rPr>
              <w:rPr>
                <w:rFonts w:ascii="Cambria Math" w:hAnsi="Cambria Math" w:hint="eastAsia"/>
              </w:rPr>
              <m:t>dot(b</m:t>
            </m:r>
            <m:r>
              <m:rPr>
                <m:sty m:val="p"/>
              </m:rPr>
              <w:rPr>
                <w:rFonts w:ascii="Cambria Math" w:hAnsi="Cambria Math" w:hint="eastAsia"/>
                <w:vertAlign w:val="subscript"/>
              </w:rPr>
              <m:t>0</m:t>
            </m:r>
            <m:r>
              <m:rPr>
                <m:sty m:val="p"/>
              </m:rPr>
              <w:rPr>
                <w:rFonts w:ascii="Cambria Math" w:hAnsi="Cambria Math"/>
              </w:rPr>
              <m:t xml:space="preserve">_v, </m:t>
            </m:r>
            <m:r>
              <m:rPr>
                <m:sty m:val="p"/>
              </m:rPr>
              <w:rPr>
                <w:rFonts w:ascii="Cambria Math" w:hAnsi="Cambria Math" w:hint="eastAsia"/>
              </w:rPr>
              <m:t>b</m:t>
            </m:r>
            <m:r>
              <m:rPr>
                <m:sty m:val="p"/>
              </m:rPr>
              <w:rPr>
                <w:rFonts w:ascii="Cambria Math" w:hAnsi="Cambria Math" w:hint="eastAsia"/>
                <w:vertAlign w:val="subscript"/>
              </w:rPr>
              <m:t>1</m:t>
            </m:r>
            <m:r>
              <m:rPr>
                <m:sty m:val="p"/>
              </m:rPr>
              <w:rPr>
                <w:rFonts w:ascii="Cambria Math" w:hAnsi="Cambria Math"/>
              </w:rPr>
              <m:t>_v)</m:t>
            </m:r>
            <m:r>
              <m:rPr>
                <m:sty m:val="p"/>
              </m:rPr>
              <w:rPr>
                <w:rFonts w:ascii="Cambria Math" w:hAnsi="Cambria Math" w:hint="eastAsia"/>
              </w:rPr>
              <m:t>]</m:t>
            </m:r>
            <m:r>
              <m:rPr>
                <m:sty m:val="p"/>
              </m:rPr>
              <w:rPr>
                <w:rFonts w:ascii="Cambria Math" w:hAnsi="Cambria Math"/>
              </w:rPr>
              <m:t xml:space="preserve"> –</m:t>
            </m:r>
            <m:r>
              <m:rPr>
                <m:sty m:val="p"/>
              </m:rPr>
              <w:rPr>
                <w:rFonts w:ascii="Cambria Math"/>
              </w:rPr>
              <m:t xml:space="preserve"> </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_s + 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_v), </m:t>
            </m:r>
            <m:acc>
              <m:accPr>
                <m:chr m:val="⃗"/>
                <m:ctrlPr>
                  <w:rPr>
                    <w:rFonts w:ascii="Cambria Math" w:hAnsi="Cambria Math"/>
                  </w:rPr>
                </m:ctrlPr>
              </m:accPr>
              <m:e>
                <m:r>
                  <w:rPr>
                    <w:rFonts w:ascii="Cambria Math" w:hAnsi="Cambria Math"/>
                  </w:rPr>
                  <m:t>0</m:t>
                </m:r>
              </m:e>
            </m:acc>
            <m:r>
              <m:rPr>
                <m:sty m:val="p"/>
              </m:rPr>
              <w:rPr>
                <w:rFonts w:ascii="Cambria Math" w:hAnsi="Cambria Math"/>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66543A" w:rsidP="000A6D72">
      <w:pPr>
        <w:rPr>
          <w:rFonts w:cs="Calibri"/>
        </w:rPr>
      </w:pPr>
      <w:r>
        <w:rPr>
          <w:rFonts w:cs="Calibri" w:hint="eastAsia"/>
        </w:rPr>
        <w:t xml:space="preserve">= </w:t>
      </w:r>
      <m:oMath>
        <m:f>
          <m:fPr>
            <m:ctrlPr>
              <w:rPr>
                <w:rFonts w:ascii="Cambria Math" w:hAnsi="Cambria Math" w:cs="Calibri"/>
              </w:rPr>
            </m:ctrlPr>
          </m:fPr>
          <m:num>
            <m:r>
              <m:rPr>
                <m:sty m:val="p"/>
              </m:rPr>
              <w:rPr>
                <w:rFonts w:ascii="Cambria Math" w:hAnsi="Cambria Math" w:cs="Calibri" w:hint="eastAsia"/>
              </w:rPr>
              <m:t>[</m:t>
            </m:r>
            <m:r>
              <w:rPr>
                <w:rFonts w:ascii="Cambria Math" w:hAnsi="Cambria Math"/>
              </w:rPr>
              <m:t>0</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cs="Calibri" w:hint="eastAsia"/>
              </w:rPr>
              <m:t>]</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cs="Calibri" w:hint="eastAsia"/>
        </w:rPr>
        <w:t xml:space="preserve"> </w:t>
      </w:r>
    </w:p>
    <w:p w:rsidR="00FD30E2" w:rsidRDefault="00FD30E2" w:rsidP="000A6D72">
      <w:pPr>
        <w:rPr>
          <w:rFonts w:cs="Calibri"/>
        </w:rPr>
      </w:pPr>
    </w:p>
    <w:p w:rsidR="0066543A" w:rsidRDefault="0066543A" w:rsidP="000A6D72">
      <w:r>
        <w:t xml:space="preserve">=&gt; </w:t>
      </w:r>
      <m:oMath>
        <m:acc>
          <m:accPr>
            <m:chr m:val="⃗"/>
            <m:ctrlPr>
              <w:rPr>
                <w:rFonts w:ascii="Cambria Math" w:hAnsi="Cambria Math"/>
              </w:rPr>
            </m:ctrlPr>
          </m:accPr>
          <m:e>
            <m:r>
              <m:rPr>
                <m:sty m:val="p"/>
              </m:rPr>
              <w:rPr>
                <w:rFonts w:ascii="Cambria Math" w:hAnsi="Cambria Math" w:hint="eastAsia"/>
              </w:rPr>
              <m:t>t</m:t>
            </m:r>
          </m:e>
        </m:acc>
      </m:oMath>
      <w:r>
        <w:rPr>
          <w:rFonts w:hint="eastAsia"/>
        </w:rPr>
        <w:t xml:space="preserve"> =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_v</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_s) +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_s + cross(</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 xml:space="preserve">_v, </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_v)</m:t>
            </m:r>
          </m:num>
          <m:den>
            <m:sSup>
              <m:sSupPr>
                <m:ctrlPr>
                  <w:rPr>
                    <w:rFonts w:ascii="Cambria Math" w:hAnsi="Cambria Math" w:cs="Calibri"/>
                  </w:rPr>
                </m:ctrlPr>
              </m:sSupPr>
              <m:e>
                <m:r>
                  <m:rPr>
                    <m:sty m:val="p"/>
                  </m:rPr>
                  <w:rPr>
                    <w:rFonts w:ascii="Cambria Math" w:hAnsi="Cambria Math" w:cs="Calibri"/>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m:t>
                </m:r>
              </m:e>
              <m:sup>
                <m:r>
                  <w:rPr>
                    <w:rFonts w:ascii="Cambria Math" w:hAnsi="Cambria Math" w:cs="Calibri"/>
                  </w:rPr>
                  <m:t>2</m:t>
                </m:r>
              </m:sup>
            </m:sSup>
          </m:den>
        </m:f>
      </m:oMath>
      <w:r>
        <w:rPr>
          <w:rFonts w:hint="eastAsia"/>
        </w:rPr>
        <w:t xml:space="preserve"> </w:t>
      </w:r>
    </w:p>
    <w:p w:rsidR="001D2311" w:rsidRDefault="0066543A" w:rsidP="000A6D72">
      <w:r>
        <w:rPr>
          <w:rFonts w:hint="eastAsia"/>
        </w:rPr>
        <w:t xml:space="preserve">= </w:t>
      </w:r>
      <m:oMath>
        <m:r>
          <m:rPr>
            <m:sty m:val="p"/>
          </m:rPr>
          <w:rPr>
            <w:rFonts w:ascii="Cambria Math" w:hAnsi="Cambria Math"/>
          </w:rPr>
          <m:t>2</m:t>
        </m:r>
        <m:r>
          <m:rPr>
            <m:sty m:val="p"/>
          </m:rPr>
          <w:rPr>
            <w:rFonts w:ascii="Cambria Math" w:hAnsi="Cambria Math" w:hint="eastAsia"/>
          </w:rPr>
          <m:t>×</m:t>
        </m:r>
        <m:f>
          <m:fPr>
            <m:ctrlPr>
              <w:rPr>
                <w:rFonts w:ascii="Cambria Math" w:hAnsi="Cambria Math" w:cs="Calibri"/>
              </w:rPr>
            </m:ctrlPr>
          </m:fPr>
          <m:num>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rPr>
              <m:t xml:space="preserve">_w) +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rPr>
              <m:t>_w + cross(</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r>
              <w:rPr>
                <w:rFonts w:ascii="Cambria Math" w:hAnsi="Cambria Math"/>
              </w:rPr>
              <m:t>)</m:t>
            </m:r>
            <m:r>
              <m:rPr>
                <m:sty m:val="p"/>
              </m:rPr>
              <w:rPr>
                <w:rFonts w:ascii="Cambria Math" w:hAnsi="Cambria Math"/>
              </w:rPr>
              <m:t xml:space="preserve">, </m:t>
            </m:r>
            <m:r>
              <w:rPr>
                <w:rFonts w:ascii="Cambria Math" w:hAnsi="Cambria Math"/>
              </w:rPr>
              <m: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1</m:t>
                </m:r>
              </m:sub>
            </m:sSub>
            <m:r>
              <m:rPr>
                <m:sty m:val="p"/>
              </m:rPr>
              <w:rPr>
                <w:rFonts w:ascii="Cambria Math" w:hAnsi="Cambria Math" w:cs="Calibri"/>
              </w:rPr>
              <m:t>_z</m:t>
            </m:r>
            <m:r>
              <w:rPr>
                <w:rFonts w:ascii="Cambria Math" w:hAnsi="Cambria Math"/>
              </w:rPr>
              <m:t>)</m:t>
            </m:r>
            <m:r>
              <m:rPr>
                <m:sty m:val="p"/>
              </m:rPr>
              <w:rPr>
                <w:rFonts w:ascii="Cambria Math" w:hAnsi="Cambria Math"/>
              </w:rPr>
              <m:t>)</m:t>
            </m:r>
            <m:r>
              <m:rPr>
                <m:sty m:val="p"/>
              </m:rPr>
              <w:rPr>
                <w:rFonts w:ascii="Cambria Math" w:hAnsi="Cambria Math" w:cs="Calibri" w:hint="eastAsia"/>
              </w:rPr>
              <m:t>]</m:t>
            </m:r>
          </m:num>
          <m:den>
            <m:r>
              <m:rPr>
                <m:sty m:val="p"/>
              </m:rPr>
              <w:rPr>
                <w:rFonts w:ascii="Cambria Math" w:hAnsi="Cambria Math" w:cs="Calibri"/>
              </w:rPr>
              <m:t>dot((</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_x,</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_y,</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_z,</m:t>
            </m:r>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0</m:t>
                </m:r>
              </m:sub>
            </m:sSub>
            <m:r>
              <m:rPr>
                <m:sty m:val="p"/>
              </m:rPr>
              <w:rPr>
                <w:rFonts w:ascii="Cambria Math" w:hAnsi="Cambria Math" w:cs="Calibri"/>
              </w:rPr>
              <m:t>_w))</m:t>
            </m:r>
          </m:den>
        </m:f>
      </m:oMath>
    </w:p>
    <w:p w:rsidR="00D72843" w:rsidRDefault="00D72843" w:rsidP="000A6D72"/>
    <w:p w:rsidR="00D72843" w:rsidRDefault="00D72843" w:rsidP="000A6D72"/>
    <w:p w:rsidR="007355AE" w:rsidRDefault="007355AE" w:rsidP="000A6D72">
      <w:r>
        <w:rPr>
          <w:rFonts w:hint="eastAsia"/>
        </w:rPr>
        <w:t>顶点变换</w:t>
      </w:r>
    </w:p>
    <w:p w:rsidR="007355AE" w:rsidRDefault="007355AE" w:rsidP="000A6D72"/>
    <w:p w:rsidR="00F8062A" w:rsidRDefault="00F8062A" w:rsidP="000A6D72"/>
    <w:p w:rsidR="007355AE" w:rsidRDefault="007355AE" w:rsidP="000A6D72">
      <w:r>
        <w:rPr>
          <w:rFonts w:hint="eastAsia"/>
        </w:rPr>
        <w:t>四元数切线空间变换</w:t>
      </w:r>
    </w:p>
    <w:p w:rsidR="007355AE" w:rsidRDefault="007355AE" w:rsidP="000A6D72"/>
    <w:p w:rsidR="009A1319" w:rsidRDefault="009A1319" w:rsidP="009A1319">
      <w:r>
        <w:rPr>
          <w:rFonts w:hint="eastAsia"/>
        </w:rPr>
        <w:t>理论上完美的方法应当是</w:t>
      </w:r>
      <w:r>
        <w:t>SCLERP</w:t>
      </w:r>
      <w:r>
        <w:t>（</w:t>
      </w:r>
      <w:r w:rsidRPr="00C60FCA">
        <w:rPr>
          <w:color w:val="FF0000"/>
        </w:rPr>
        <w:t>Sc</w:t>
      </w:r>
      <w:r>
        <w:t xml:space="preserve">rew </w:t>
      </w:r>
      <w:r w:rsidRPr="00C60FCA">
        <w:rPr>
          <w:color w:val="FF0000"/>
        </w:rPr>
        <w:t>L</w:t>
      </w:r>
      <w:r>
        <w:t xml:space="preserve">inear </w:t>
      </w:r>
      <w:r w:rsidRPr="00B6386E">
        <w:t>Int</w:t>
      </w:r>
      <w:r w:rsidRPr="00C60FCA">
        <w:rPr>
          <w:color w:val="FF0000"/>
        </w:rPr>
        <w:t>erp</w:t>
      </w:r>
      <w:r w:rsidRPr="00B6386E">
        <w:t>olation</w:t>
      </w:r>
      <w:r>
        <w:t>，</w:t>
      </w:r>
      <w:r>
        <w:rPr>
          <w:rFonts w:hint="eastAsia"/>
        </w:rPr>
        <w:t>螺旋线性插值）</w:t>
      </w:r>
      <w:r w:rsidR="00577424">
        <w:rPr>
          <w:rFonts w:hint="eastAsia"/>
        </w:rPr>
        <w:t>//</w:t>
      </w:r>
      <w:r w:rsidR="00F42B5A">
        <w:rPr>
          <w:rFonts w:hint="eastAsia"/>
        </w:rPr>
        <w:t>可以认为是</w:t>
      </w:r>
      <w:r>
        <w:rPr>
          <w:rFonts w:hint="eastAsia"/>
        </w:rPr>
        <w:t>SLERP</w:t>
      </w:r>
      <w:r>
        <w:rPr>
          <w:rFonts w:hint="eastAsia"/>
        </w:rPr>
        <w:t>的泛化</w:t>
      </w:r>
    </w:p>
    <w:p w:rsidR="00577424" w:rsidRDefault="00577424" w:rsidP="009A1319"/>
    <w:p w:rsidR="009D7A80" w:rsidRDefault="009D7A80" w:rsidP="009D7A80">
      <w:r>
        <w:rPr>
          <w:rFonts w:hint="eastAsia"/>
        </w:rPr>
        <w:t>DLB</w:t>
      </w:r>
      <w:r>
        <w:rPr>
          <w:rFonts w:hint="eastAsia"/>
        </w:rPr>
        <w:t>在原理上与着色中融合法线的方式的相同</w:t>
      </w:r>
    </w:p>
    <w:p w:rsidR="009D7A80" w:rsidRDefault="009D7A80" w:rsidP="009D7A80"/>
    <w:p w:rsidR="009D7A80" w:rsidRDefault="009D7A80" w:rsidP="009D7A80">
      <w:r>
        <w:rPr>
          <w:rFonts w:hint="eastAsia"/>
        </w:rPr>
        <w:t>先在光栅化阶段线性融合，再在像素着色器阶段归一化</w:t>
      </w:r>
    </w:p>
    <w:p w:rsidR="009D7A80" w:rsidRDefault="009D7A80" w:rsidP="009D7A80"/>
    <w:p w:rsidR="009D7A80" w:rsidRDefault="009D7A80" w:rsidP="009D7A80">
      <w:r>
        <w:rPr>
          <w:rFonts w:hint="eastAsia"/>
        </w:rPr>
        <w:t>虽然与理论上完美的本质的融合（基于角度融合）不同，但是近似值往往是足够的（尤其是</w:t>
      </w:r>
      <w:r>
        <w:rPr>
          <w:rFonts w:hint="eastAsia"/>
        </w:rPr>
        <w:t>N1</w:t>
      </w:r>
      <w:r>
        <w:rPr>
          <w:rFonts w:hint="eastAsia"/>
        </w:rPr>
        <w:t>和</w:t>
      </w:r>
      <w:r>
        <w:rPr>
          <w:rFonts w:hint="eastAsia"/>
        </w:rPr>
        <w:t>N2</w:t>
      </w:r>
      <w:r>
        <w:rPr>
          <w:rFonts w:hint="eastAsia"/>
        </w:rPr>
        <w:t>“较近”（即夹角较小））</w:t>
      </w:r>
    </w:p>
    <w:p w:rsidR="009A1319" w:rsidRDefault="009A1319" w:rsidP="009A1319"/>
    <w:p w:rsidR="009A1319" w:rsidRDefault="009A1319" w:rsidP="009A1319">
      <w:r>
        <w:rPr>
          <w:rFonts w:hint="eastAsia"/>
        </w:rPr>
        <w:t>//</w:t>
      </w:r>
      <w:r>
        <w:rPr>
          <w:rFonts w:hint="eastAsia"/>
        </w:rPr>
        <w:t>糖果包装纸（</w:t>
      </w:r>
      <w:r>
        <w:rPr>
          <w:rFonts w:hint="eastAsia"/>
        </w:rPr>
        <w:t>Candy-Wrapper</w:t>
      </w:r>
      <w:r>
        <w:rPr>
          <w:rFonts w:hint="eastAsia"/>
        </w:rPr>
        <w:t>）</w:t>
      </w:r>
      <w:r>
        <w:rPr>
          <w:rFonts w:hint="eastAsia"/>
        </w:rPr>
        <w:t>/</w:t>
      </w:r>
      <w:r>
        <w:t xml:space="preserve"> </w:t>
      </w:r>
      <w:r>
        <w:rPr>
          <w:rFonts w:hint="eastAsia"/>
        </w:rPr>
        <w:t>蒙皮塌陷（</w:t>
      </w:r>
      <w:r>
        <w:rPr>
          <w:rFonts w:hint="eastAsia"/>
        </w:rPr>
        <w:t>Skin</w:t>
      </w:r>
      <w:r>
        <w:t xml:space="preserve"> </w:t>
      </w:r>
      <w:r>
        <w:rPr>
          <w:rFonts w:hint="eastAsia"/>
        </w:rPr>
        <w:t>Collapse</w:t>
      </w:r>
      <w:r>
        <w:rPr>
          <w:rFonts w:hint="eastAsia"/>
        </w:rPr>
        <w:t>）</w:t>
      </w:r>
    </w:p>
    <w:p w:rsidR="009A1319" w:rsidRDefault="009A1319" w:rsidP="000A6D72">
      <w:r>
        <w:rPr>
          <w:rFonts w:hint="eastAsia"/>
        </w:rPr>
        <w:t>沿最短轨迹融合</w:t>
      </w:r>
      <w:r>
        <w:rPr>
          <w:rFonts w:hint="eastAsia"/>
        </w:rPr>
        <w:t xml:space="preserve"> //</w:t>
      </w:r>
      <w:r>
        <w:rPr>
          <w:rFonts w:hint="eastAsia"/>
        </w:rPr>
        <w:t>根据螺旋运动（</w:t>
      </w:r>
      <w:r>
        <w:rPr>
          <w:rFonts w:hint="eastAsia"/>
        </w:rPr>
        <w:t>Screw</w:t>
      </w:r>
      <w:r>
        <w:t xml:space="preserve"> Motion</w:t>
      </w:r>
      <w:r>
        <w:rPr>
          <w:rFonts w:hint="eastAsia"/>
        </w:rPr>
        <w:t>）</w:t>
      </w:r>
      <w:r>
        <w:rPr>
          <w:rFonts w:hint="eastAsia"/>
        </w:rPr>
        <w:t>//</w:t>
      </w:r>
      <w:r>
        <w:rPr>
          <w:rFonts w:hint="eastAsia"/>
        </w:rPr>
        <w:t>原文中是插值，但个人认为是融合</w:t>
      </w:r>
    </w:p>
    <w:p w:rsidR="009A1319" w:rsidRDefault="009A1319" w:rsidP="000A6D72"/>
    <w:p w:rsidR="00AB01CF" w:rsidRDefault="006A6401" w:rsidP="00AB01CF">
      <w:r>
        <w:rPr>
          <w:rFonts w:hint="eastAsia"/>
        </w:rPr>
        <w:t>论文只涉及</w:t>
      </w:r>
      <w:r w:rsidR="001B182D">
        <w:rPr>
          <w:rFonts w:hint="eastAsia"/>
        </w:rPr>
        <w:t>根据</w:t>
      </w:r>
      <w:r w:rsidR="001B182D">
        <w:rPr>
          <w:rFonts w:hint="eastAsia"/>
        </w:rPr>
        <w:t>Weight</w:t>
      </w:r>
      <w:r>
        <w:rPr>
          <w:rFonts w:hint="eastAsia"/>
        </w:rPr>
        <w:t>融合</w:t>
      </w:r>
      <w:r w:rsidR="00D17255">
        <w:t>，</w:t>
      </w:r>
      <w:r w:rsidR="00AB01CF">
        <w:rPr>
          <w:rFonts w:hint="eastAsia"/>
        </w:rPr>
        <w:t>并</w:t>
      </w:r>
      <w:r w:rsidR="00AE62B4">
        <w:rPr>
          <w:rFonts w:hint="eastAsia"/>
        </w:rPr>
        <w:t>不</w:t>
      </w:r>
      <w:r w:rsidR="00AB01CF">
        <w:rPr>
          <w:rFonts w:hint="eastAsia"/>
        </w:rPr>
        <w:t>涉及到根据时间</w:t>
      </w:r>
      <w:r w:rsidR="00AB01CF">
        <w:rPr>
          <w:rFonts w:hint="eastAsia"/>
        </w:rPr>
        <w:t>t</w:t>
      </w:r>
      <w:r w:rsidR="00AB01CF">
        <w:rPr>
          <w:rFonts w:hint="eastAsia"/>
        </w:rPr>
        <w:t>进行插值</w:t>
      </w:r>
    </w:p>
    <w:p w:rsidR="00AB01CF" w:rsidRDefault="00AB01CF" w:rsidP="00AB01CF">
      <w:r>
        <w:rPr>
          <w:rFonts w:hint="eastAsia"/>
        </w:rPr>
        <w:t>个人理解</w:t>
      </w:r>
      <w:r>
        <w:rPr>
          <w:rFonts w:hint="eastAsia"/>
        </w:rPr>
        <w:t>Translate</w:t>
      </w:r>
      <w:r>
        <w:t xml:space="preserve"> -&gt; Linear | Rotation -&gt; </w:t>
      </w:r>
      <w:r>
        <w:rPr>
          <w:rFonts w:hint="eastAsia"/>
        </w:rPr>
        <w:t>Slerp</w:t>
      </w:r>
    </w:p>
    <w:p w:rsidR="00AB01CF" w:rsidRDefault="00AB01CF" w:rsidP="00AB01CF">
      <w:r>
        <w:rPr>
          <w:rFonts w:hint="eastAsia"/>
        </w:rPr>
        <w:t>与融合时的方式相似</w:t>
      </w:r>
      <w:r>
        <w:rPr>
          <w:rFonts w:hint="eastAsia"/>
        </w:rPr>
        <w:t xml:space="preserve"> </w:t>
      </w:r>
      <w:r w:rsidR="00090856">
        <w:rPr>
          <w:rFonts w:hint="eastAsia"/>
        </w:rPr>
        <w:t>原理</w:t>
      </w:r>
      <w:r>
        <w:rPr>
          <w:rFonts w:hint="eastAsia"/>
        </w:rPr>
        <w:t>来自于</w:t>
      </w:r>
      <w:r>
        <w:rPr>
          <w:rFonts w:hint="eastAsia"/>
        </w:rPr>
        <w:t>Phone</w:t>
      </w:r>
      <w:r>
        <w:rPr>
          <w:rFonts w:hint="eastAsia"/>
        </w:rPr>
        <w:t>着色中的法线插值</w:t>
      </w:r>
    </w:p>
    <w:p w:rsidR="00D17255" w:rsidRDefault="00D17255" w:rsidP="00AB01CF"/>
    <w:p w:rsidR="00F954AD" w:rsidRDefault="00F954AD" w:rsidP="00F954AD">
      <w:pPr>
        <w:rPr>
          <w:color w:val="FF0000"/>
        </w:rPr>
      </w:pPr>
      <w:r>
        <w:rPr>
          <w:rFonts w:hint="eastAsia"/>
          <w:color w:val="FF0000"/>
        </w:rPr>
        <w:t>对映性</w:t>
      </w:r>
      <w:r w:rsidRPr="006110B6">
        <w:rPr>
          <w:rFonts w:hint="eastAsia"/>
          <w:color w:val="FF0000"/>
        </w:rPr>
        <w:t>A</w:t>
      </w:r>
      <w:r w:rsidRPr="006110B6">
        <w:rPr>
          <w:color w:val="FF0000"/>
        </w:rPr>
        <w:t>ntipodality</w:t>
      </w:r>
    </w:p>
    <w:p w:rsidR="00F954AD" w:rsidRPr="004F2C55" w:rsidRDefault="00F954AD" w:rsidP="00F954AD">
      <w:pPr>
        <w:rPr>
          <w:color w:val="FF0000"/>
        </w:rPr>
      </w:pPr>
      <w:r>
        <w:rPr>
          <w:rFonts w:hint="eastAsia"/>
          <w:color w:val="FF0000"/>
        </w:rPr>
        <w:t>上文中</w:t>
      </w:r>
      <w:r>
        <w:rPr>
          <w:rFonts w:hint="eastAsia"/>
          <w:color w:val="FF0000"/>
        </w:rPr>
        <w:t xml:space="preserve"> </w:t>
      </w:r>
      <w:r>
        <w:rPr>
          <w:color w:val="FF0000"/>
        </w:rPr>
        <w:t>–</w:t>
      </w:r>
      <w:r>
        <w:rPr>
          <w:rFonts w:hint="eastAsia"/>
          <w:color w:val="FF0000"/>
        </w:rPr>
        <w:t>Q</w:t>
      </w:r>
      <w:r>
        <w:rPr>
          <w:rFonts w:hint="eastAsia"/>
          <w:color w:val="FF0000"/>
        </w:rPr>
        <w:t>和</w:t>
      </w:r>
      <w:r>
        <w:rPr>
          <w:rFonts w:hint="eastAsia"/>
          <w:color w:val="FF0000"/>
        </w:rPr>
        <w:t>Q</w:t>
      </w:r>
      <w:r>
        <w:rPr>
          <w:rFonts w:hint="eastAsia"/>
          <w:color w:val="FF0000"/>
        </w:rPr>
        <w:t>表示相同的旋转变换</w:t>
      </w:r>
    </w:p>
    <w:p w:rsidR="00F954AD" w:rsidRDefault="00F954AD" w:rsidP="00F954AD">
      <w:r>
        <w:rPr>
          <w:rFonts w:hint="eastAsia"/>
        </w:rPr>
        <w:t>但是融合结果不同</w:t>
      </w:r>
    </w:p>
    <w:p w:rsidR="00F954AD" w:rsidRDefault="00F954AD" w:rsidP="00F954AD">
      <w:r>
        <w:rPr>
          <w:rFonts w:hint="eastAsia"/>
        </w:rPr>
        <w:t>可以认为，相对于四元数而言，旋转矩阵维度丢失</w:t>
      </w:r>
    </w:p>
    <w:p w:rsidR="00F954AD" w:rsidRDefault="00F954AD" w:rsidP="00F954AD"/>
    <w:p w:rsidR="00F954AD" w:rsidRDefault="00F954AD" w:rsidP="00F954AD">
      <w:r>
        <w:rPr>
          <w:rFonts w:hint="eastAsia"/>
        </w:rPr>
        <w:t>//</w:t>
      </w:r>
      <w:r>
        <w:rPr>
          <w:rFonts w:hint="eastAsia"/>
        </w:rPr>
        <w:t>传统的工具链是矩阵</w:t>
      </w:r>
    </w:p>
    <w:p w:rsidR="00F954AD" w:rsidRDefault="00F954AD" w:rsidP="00F954AD">
      <w:r>
        <w:t>//</w:t>
      </w:r>
      <w:r>
        <w:rPr>
          <w:rFonts w:hint="eastAsia"/>
        </w:rPr>
        <w:t>但在</w:t>
      </w:r>
      <w:r>
        <w:rPr>
          <w:rFonts w:hint="eastAsia"/>
        </w:rPr>
        <w:t>Maya</w:t>
      </w:r>
      <w:r>
        <w:t xml:space="preserve"> 2015</w:t>
      </w:r>
      <w:r>
        <w:rPr>
          <w:rFonts w:hint="eastAsia"/>
        </w:rPr>
        <w:t>或</w:t>
      </w:r>
      <w:r>
        <w:rPr>
          <w:rFonts w:hint="eastAsia"/>
        </w:rPr>
        <w:t>3ds</w:t>
      </w:r>
      <w:r>
        <w:t xml:space="preserve"> </w:t>
      </w:r>
      <w:r>
        <w:rPr>
          <w:rFonts w:hint="eastAsia"/>
        </w:rPr>
        <w:t>Max</w:t>
      </w:r>
      <w:r>
        <w:t xml:space="preserve"> 2016</w:t>
      </w:r>
      <w:r>
        <w:rPr>
          <w:rFonts w:hint="eastAsia"/>
        </w:rPr>
        <w:t>中支持已经支持对偶四元数</w:t>
      </w:r>
    </w:p>
    <w:p w:rsidR="00F954AD" w:rsidRDefault="00F954AD" w:rsidP="00F954AD"/>
    <w:p w:rsidR="00F954AD" w:rsidRDefault="00F954AD" w:rsidP="00F954AD"/>
    <w:p w:rsidR="00F954AD" w:rsidRDefault="00F954AD" w:rsidP="00F954AD">
      <w:r>
        <w:rPr>
          <w:rFonts w:hint="eastAsia"/>
        </w:rPr>
        <w:t>//</w:t>
      </w:r>
      <w:r>
        <w:rPr>
          <w:rFonts w:hint="eastAsia"/>
        </w:rPr>
        <w:t>传统的工具链在插值产生动画曲线时，使用四元数</w:t>
      </w:r>
    </w:p>
    <w:p w:rsidR="00F954AD" w:rsidRDefault="00F954AD" w:rsidP="00F954AD">
      <w:r>
        <w:t>//</w:t>
      </w:r>
      <w:r>
        <w:rPr>
          <w:rFonts w:hint="eastAsia"/>
        </w:rPr>
        <w:t>因此，直接使用该四元数即可</w:t>
      </w:r>
    </w:p>
    <w:p w:rsidR="00F954AD" w:rsidRDefault="00F954AD" w:rsidP="00F954AD"/>
    <w:p w:rsidR="00F954AD" w:rsidRDefault="00F954AD" w:rsidP="00F954AD">
      <w:r>
        <w:rPr>
          <w:rFonts w:hint="eastAsia"/>
        </w:rPr>
        <w:t>对于只提供矩阵的情形</w:t>
      </w:r>
    </w:p>
    <w:p w:rsidR="00F954AD" w:rsidRDefault="00F954AD" w:rsidP="00F954AD">
      <w:r>
        <w:rPr>
          <w:rFonts w:hint="eastAsia"/>
        </w:rPr>
        <w:t>论文给出以下方法</w:t>
      </w:r>
    </w:p>
    <w:p w:rsidR="00F954AD" w:rsidRDefault="00F954AD" w:rsidP="00F954AD">
      <w:r>
        <w:t>1.</w:t>
      </w:r>
      <w:r>
        <w:rPr>
          <w:rFonts w:hint="eastAsia"/>
        </w:rPr>
        <w:t>On-The-Fly</w:t>
      </w:r>
    </w:p>
    <w:p w:rsidR="00F954AD" w:rsidRDefault="00F954AD" w:rsidP="00F954AD">
      <w:r>
        <w:rPr>
          <w:rFonts w:hint="eastAsia"/>
        </w:rPr>
        <w:t>融合时，使</w:t>
      </w:r>
      <w:r>
        <w:t>d1</w:t>
      </w:r>
      <w:r>
        <w:t>、</w:t>
      </w:r>
      <w:r>
        <w:rPr>
          <w:rFonts w:hint="eastAsia"/>
        </w:rPr>
        <w:t>d2</w:t>
      </w:r>
      <w:r>
        <w:rPr>
          <w:rFonts w:hint="eastAsia"/>
        </w:rPr>
        <w:t>、</w:t>
      </w:r>
      <w:r>
        <w:rPr>
          <w:rFonts w:hint="eastAsia"/>
        </w:rPr>
        <w:t>d3</w:t>
      </w:r>
      <w:r>
        <w:rPr>
          <w:rFonts w:hint="eastAsia"/>
        </w:rPr>
        <w:t>与</w:t>
      </w:r>
      <w:r>
        <w:rPr>
          <w:rFonts w:hint="eastAsia"/>
        </w:rPr>
        <w:t>d0</w:t>
      </w:r>
      <w:r>
        <w:rPr>
          <w:rFonts w:hint="eastAsia"/>
        </w:rPr>
        <w:t>的点积大于</w:t>
      </w:r>
      <w:r>
        <w:rPr>
          <w:rFonts w:hint="eastAsia"/>
        </w:rPr>
        <w:t>0</w:t>
      </w:r>
      <w:r>
        <w:rPr>
          <w:rFonts w:hint="eastAsia"/>
        </w:rPr>
        <w:t>，以选择</w:t>
      </w:r>
      <w:r>
        <w:t>d1</w:t>
      </w:r>
      <w:r>
        <w:t>、</w:t>
      </w:r>
      <w:r>
        <w:rPr>
          <w:rFonts w:hint="eastAsia"/>
        </w:rPr>
        <w:t>d2</w:t>
      </w:r>
      <w:r>
        <w:rPr>
          <w:rFonts w:hint="eastAsia"/>
        </w:rPr>
        <w:t>、</w:t>
      </w:r>
      <w:r>
        <w:rPr>
          <w:rFonts w:hint="eastAsia"/>
        </w:rPr>
        <w:t>d3</w:t>
      </w:r>
      <w:r>
        <w:rPr>
          <w:rFonts w:hint="eastAsia"/>
        </w:rPr>
        <w:t>的符号</w:t>
      </w:r>
    </w:p>
    <w:p w:rsidR="00F954AD" w:rsidRDefault="00F954AD" w:rsidP="00F954AD"/>
    <w:p w:rsidR="00F954AD" w:rsidRDefault="00F954AD" w:rsidP="00F954AD">
      <w:r>
        <w:t>2.</w:t>
      </w:r>
      <w:r>
        <w:rPr>
          <w:rFonts w:hint="eastAsia"/>
        </w:rPr>
        <w:t>预计算</w:t>
      </w:r>
    </w:p>
    <w:p w:rsidR="00F954AD" w:rsidRDefault="00F954AD" w:rsidP="00F954AD">
      <w:r>
        <w:rPr>
          <w:rFonts w:hint="eastAsia"/>
        </w:rPr>
        <w:t>遍历</w:t>
      </w:r>
      <w:r>
        <w:t xml:space="preserve">Skeleton </w:t>
      </w:r>
    </w:p>
    <w:p w:rsidR="00F954AD" w:rsidRDefault="00F954AD" w:rsidP="00F954AD">
      <w:r>
        <w:rPr>
          <w:rFonts w:hint="eastAsia"/>
        </w:rPr>
        <w:t>根节点的符号任意（一般取与</w:t>
      </w:r>
      <w:r>
        <w:t>UpDirection</w:t>
      </w:r>
      <w:r>
        <w:rPr>
          <w:rFonts w:hint="eastAsia"/>
        </w:rPr>
        <w:t>不超过</w:t>
      </w:r>
      <w:r>
        <w:rPr>
          <w:rFonts w:cs="Calibri"/>
        </w:rPr>
        <w:t>π</w:t>
      </w:r>
      <w:r>
        <w:rPr>
          <w:rFonts w:hint="eastAsia"/>
        </w:rPr>
        <w:t>）</w:t>
      </w:r>
      <w:r>
        <w:t xml:space="preserve"> </w:t>
      </w:r>
    </w:p>
    <w:p w:rsidR="00F954AD" w:rsidRPr="008420B8" w:rsidRDefault="00F954AD" w:rsidP="00F954AD">
      <w:pPr>
        <w:rPr>
          <w:rFonts w:cs="Calibri"/>
        </w:rPr>
      </w:pPr>
      <w:r>
        <w:rPr>
          <w:rFonts w:hint="eastAsia"/>
        </w:rPr>
        <w:t>每个子节点的四元数与父节点的四元数点积大于</w:t>
      </w:r>
      <w:r>
        <w:rPr>
          <w:rFonts w:hint="eastAsia"/>
        </w:rPr>
        <w:t>0</w:t>
      </w:r>
      <w:r>
        <w:rPr>
          <w:rFonts w:hint="eastAsia"/>
        </w:rPr>
        <w:t>，以选择子节点四元数的符号</w:t>
      </w:r>
    </w:p>
    <w:p w:rsidR="00F954AD" w:rsidRDefault="00F954AD" w:rsidP="00AB01CF"/>
    <w:p w:rsidR="00AB01CF" w:rsidRDefault="00AB01CF" w:rsidP="000A6D72"/>
    <w:p w:rsidR="000A6D72" w:rsidRDefault="000A6D72" w:rsidP="000F169F">
      <w:pPr>
        <w:pStyle w:val="4"/>
      </w:pPr>
      <w:bookmarkStart w:id="24" w:name="_Toc497394649"/>
      <w:r>
        <w:rPr>
          <w:rFonts w:hint="eastAsia"/>
        </w:rPr>
        <w:t>变形（</w:t>
      </w:r>
      <w:r>
        <w:rPr>
          <w:rFonts w:hint="eastAsia"/>
        </w:rPr>
        <w:t>Morph</w:t>
      </w:r>
      <w:r>
        <w:rPr>
          <w:rFonts w:hint="eastAsia"/>
        </w:rPr>
        <w:t>）</w:t>
      </w:r>
      <w:bookmarkEnd w:id="24"/>
    </w:p>
    <w:p w:rsidR="000A6D72" w:rsidRDefault="000A6D72" w:rsidP="000A6D72"/>
    <w:p w:rsidR="005120A8" w:rsidRDefault="005120A8" w:rsidP="000A6D72"/>
    <w:p w:rsidR="00E20F01" w:rsidRDefault="00E20F01" w:rsidP="00E20F01">
      <w:pPr>
        <w:pStyle w:val="3"/>
      </w:pPr>
      <w:bookmarkStart w:id="25" w:name="_Toc497394650"/>
      <w:r>
        <w:rPr>
          <w:rFonts w:hint="eastAsia"/>
        </w:rPr>
        <w:t>法线贴图（</w:t>
      </w:r>
      <w:r>
        <w:rPr>
          <w:rFonts w:hint="eastAsia"/>
        </w:rPr>
        <w:t>Normal</w:t>
      </w:r>
      <w:r>
        <w:t xml:space="preserve"> </w:t>
      </w:r>
      <w:r>
        <w:rPr>
          <w:rFonts w:hint="eastAsia"/>
        </w:rPr>
        <w:t>Map</w:t>
      </w:r>
      <w:r>
        <w:rPr>
          <w:rFonts w:hint="eastAsia"/>
        </w:rPr>
        <w:t>）</w:t>
      </w:r>
    </w:p>
    <w:p w:rsidR="00E20F01" w:rsidRDefault="00E20F01" w:rsidP="00E20F01"/>
    <w:p w:rsidR="00E20F01" w:rsidRDefault="00E20F01" w:rsidP="00E20F01">
      <w:r>
        <w:rPr>
          <w:rFonts w:hint="eastAsia"/>
        </w:rPr>
        <w:t>归一化后的法线在光栅化插值并不一定归一化，需要再次归一化</w:t>
      </w:r>
    </w:p>
    <w:p w:rsidR="00E20F01" w:rsidRDefault="00E20F01" w:rsidP="00E20F01"/>
    <w:p w:rsidR="00E20F01" w:rsidRDefault="00E20F01" w:rsidP="00E20F01"/>
    <w:p w:rsidR="00E20F01" w:rsidRPr="00B35AFC" w:rsidRDefault="00E20F01" w:rsidP="00E20F01"/>
    <w:p w:rsidR="000A6D72" w:rsidRDefault="000A6D72" w:rsidP="00E20F01">
      <w:pPr>
        <w:pStyle w:val="3"/>
      </w:pPr>
      <w:bookmarkStart w:id="26" w:name="_Toc497394651"/>
      <w:bookmarkEnd w:id="25"/>
      <w:r>
        <w:rPr>
          <w:rFonts w:hint="eastAsia"/>
        </w:rPr>
        <w:t>地形（</w:t>
      </w:r>
      <w:r>
        <w:rPr>
          <w:rFonts w:hint="eastAsia"/>
        </w:rPr>
        <w:t>Terrain</w:t>
      </w:r>
      <w:r>
        <w:rPr>
          <w:rFonts w:hint="eastAsia"/>
        </w:rPr>
        <w:t>）</w:t>
      </w:r>
      <w:bookmarkEnd w:id="26"/>
    </w:p>
    <w:p w:rsidR="000A6D72" w:rsidRDefault="000A6D72" w:rsidP="000A6D72">
      <w:r>
        <w:rPr>
          <w:rFonts w:hint="eastAsia"/>
        </w:rPr>
        <w:t>细分</w:t>
      </w:r>
      <w:r>
        <w:rPr>
          <w:rFonts w:hint="eastAsia"/>
        </w:rPr>
        <w:t xml:space="preserve"> </w:t>
      </w:r>
      <w:r>
        <w:rPr>
          <w:rFonts w:hint="eastAsia"/>
        </w:rPr>
        <w:t>相当</w:t>
      </w:r>
      <w:r>
        <w:rPr>
          <w:rFonts w:hint="eastAsia"/>
        </w:rPr>
        <w:t xml:space="preserve"> </w:t>
      </w:r>
      <w:r>
        <w:t>“</w:t>
      </w:r>
      <w:r>
        <w:rPr>
          <w:rFonts w:hint="eastAsia"/>
        </w:rPr>
        <w:t>小光栅化</w:t>
      </w:r>
      <w:r>
        <w:t>”</w:t>
      </w:r>
      <w:r>
        <w:rPr>
          <w:rFonts w:hint="eastAsia"/>
        </w:rPr>
        <w:t xml:space="preserve">  </w:t>
      </w:r>
      <w:r>
        <w:rPr>
          <w:rFonts w:hint="eastAsia"/>
        </w:rPr>
        <w:t>产生较密的顶点来对</w:t>
      </w:r>
      <w:r>
        <w:rPr>
          <w:rFonts w:hint="eastAsia"/>
        </w:rPr>
        <w:t>HeightMap</w:t>
      </w:r>
      <w:r>
        <w:rPr>
          <w:rFonts w:hint="eastAsia"/>
        </w:rPr>
        <w:t>进行“接近于像素级别的”采样</w:t>
      </w:r>
    </w:p>
    <w:p w:rsidR="000A6D72" w:rsidRDefault="000A6D72" w:rsidP="000A6D72">
      <w:r>
        <w:rPr>
          <w:rFonts w:hint="eastAsia"/>
        </w:rPr>
        <w:t>可以不使用细分，而是将这些运行时生成的顶点预处理成</w:t>
      </w:r>
      <w:r>
        <w:rPr>
          <w:rFonts w:hint="eastAsia"/>
        </w:rPr>
        <w:t>Mesh</w:t>
      </w:r>
      <w:r>
        <w:rPr>
          <w:rFonts w:hint="eastAsia"/>
        </w:rPr>
        <w:t>，细分的好处在于可以在着色器中进行</w:t>
      </w:r>
      <w:r>
        <w:rPr>
          <w:rFonts w:hint="eastAsia"/>
        </w:rPr>
        <w:t>LOD</w:t>
      </w:r>
    </w:p>
    <w:p w:rsidR="000A6D72" w:rsidRDefault="000A6D72" w:rsidP="000A6D72"/>
    <w:p w:rsidR="000A6D72" w:rsidRDefault="000A6D72" w:rsidP="000A6D72">
      <w:r>
        <w:rPr>
          <w:rFonts w:hint="eastAsia"/>
        </w:rPr>
        <w:t>为什么不在像素着色器中进行？</w:t>
      </w:r>
    </w:p>
    <w:p w:rsidR="000A6D72" w:rsidRDefault="000A6D72" w:rsidP="000A6D72">
      <w:r>
        <w:rPr>
          <w:rFonts w:hint="eastAsia"/>
        </w:rPr>
        <w:t>像素着色器写入到</w:t>
      </w:r>
      <w:r>
        <w:rPr>
          <w:rFonts w:hint="eastAsia"/>
        </w:rPr>
        <w:t>ColorBuffer</w:t>
      </w:r>
      <w:r>
        <w:rPr>
          <w:rFonts w:hint="eastAsia"/>
        </w:rPr>
        <w:t>和</w:t>
      </w:r>
      <w:r>
        <w:rPr>
          <w:rFonts w:hint="eastAsia"/>
        </w:rPr>
        <w:t>DepthBuffer</w:t>
      </w:r>
      <w:r>
        <w:rPr>
          <w:rFonts w:hint="eastAsia"/>
        </w:rPr>
        <w:t>的位置（即</w:t>
      </w:r>
      <w:r>
        <w:rPr>
          <w:rFonts w:hint="eastAsia"/>
        </w:rPr>
        <w:t>x</w:t>
      </w:r>
      <w:r>
        <w:rPr>
          <w:rFonts w:hint="eastAsia"/>
        </w:rPr>
        <w:t>和</w:t>
      </w:r>
      <w:r>
        <w:rPr>
          <w:rFonts w:hint="eastAsia"/>
        </w:rPr>
        <w:t>y</w:t>
      </w:r>
      <w:r>
        <w:rPr>
          <w:rFonts w:hint="eastAsia"/>
        </w:rPr>
        <w:t>坐标）在光栅化阶段就已经确定，对</w:t>
      </w:r>
      <w:r>
        <w:rPr>
          <w:rFonts w:hint="eastAsia"/>
        </w:rPr>
        <w:t>HeightMap</w:t>
      </w:r>
      <w:r>
        <w:rPr>
          <w:rFonts w:hint="eastAsia"/>
        </w:rPr>
        <w:t>进行采样后只能修改</w:t>
      </w:r>
      <w:r>
        <w:rPr>
          <w:rFonts w:hint="eastAsia"/>
        </w:rPr>
        <w:t>SV_Depth</w:t>
      </w:r>
      <w:r>
        <w:rPr>
          <w:rFonts w:hint="eastAsia"/>
        </w:rPr>
        <w:t>（即</w:t>
      </w:r>
      <w:r>
        <w:rPr>
          <w:rFonts w:hint="eastAsia"/>
        </w:rPr>
        <w:t>Z</w:t>
      </w:r>
      <w:r>
        <w:rPr>
          <w:rFonts w:hint="eastAsia"/>
        </w:rPr>
        <w:t>坐标），即无法修改</w:t>
      </w:r>
      <w:r>
        <w:rPr>
          <w:rFonts w:hint="eastAsia"/>
        </w:rPr>
        <w:t>x</w:t>
      </w:r>
      <w:r>
        <w:rPr>
          <w:rFonts w:hint="eastAsia"/>
        </w:rPr>
        <w:t>和</w:t>
      </w:r>
      <w:r>
        <w:rPr>
          <w:rFonts w:hint="eastAsia"/>
        </w:rPr>
        <w:t>y</w:t>
      </w:r>
    </w:p>
    <w:p w:rsidR="000A6D72" w:rsidRDefault="000A6D72" w:rsidP="000A6D72">
      <w:r>
        <w:rPr>
          <w:rFonts w:hint="eastAsia"/>
        </w:rPr>
        <w:t>如何解决？</w:t>
      </w:r>
    </w:p>
    <w:p w:rsidR="000A6D72" w:rsidRDefault="000A6D72" w:rsidP="000A6D72">
      <w:r>
        <w:rPr>
          <w:rFonts w:hint="eastAsia"/>
        </w:rPr>
        <w:t>使用计算着色器</w:t>
      </w:r>
    </w:p>
    <w:p w:rsidR="000A6D72" w:rsidRDefault="000A6D72" w:rsidP="000A6D72"/>
    <w:p w:rsidR="000A6D72" w:rsidRDefault="000A6D72" w:rsidP="000A6D72">
      <w:r>
        <w:rPr>
          <w:rFonts w:hint="eastAsia"/>
        </w:rPr>
        <w:t>未解决？</w:t>
      </w:r>
    </w:p>
    <w:p w:rsidR="000A6D72" w:rsidRDefault="000A6D72" w:rsidP="000A6D72">
      <w:r>
        <w:rPr>
          <w:rFonts w:hint="eastAsia"/>
        </w:rPr>
        <w:t>使用四边形图元取代三角形图元，计算着色器</w:t>
      </w:r>
      <w:r>
        <w:rPr>
          <w:rFonts w:hint="eastAsia"/>
        </w:rPr>
        <w:t>Dispatch</w:t>
      </w:r>
      <w:r>
        <w:rPr>
          <w:rFonts w:hint="eastAsia"/>
        </w:rPr>
        <w:t>中的</w:t>
      </w:r>
      <w:r>
        <w:rPr>
          <w:rFonts w:hint="eastAsia"/>
        </w:rPr>
        <w:t>x</w:t>
      </w:r>
      <w:r>
        <w:rPr>
          <w:rFonts w:hint="eastAsia"/>
        </w:rPr>
        <w:t>和</w:t>
      </w:r>
      <w:r>
        <w:rPr>
          <w:rFonts w:hint="eastAsia"/>
        </w:rPr>
        <w:t>y</w:t>
      </w:r>
      <w:r>
        <w:rPr>
          <w:rFonts w:hint="eastAsia"/>
        </w:rPr>
        <w:t>作为四边形图元的</w:t>
      </w:r>
      <w:r>
        <w:rPr>
          <w:rFonts w:hint="eastAsia"/>
        </w:rPr>
        <w:t>Width</w:t>
      </w:r>
      <w:r>
        <w:rPr>
          <w:rFonts w:hint="eastAsia"/>
        </w:rPr>
        <w:t>和</w:t>
      </w:r>
      <w:r>
        <w:rPr>
          <w:rFonts w:hint="eastAsia"/>
        </w:rPr>
        <w:t>Height</w:t>
      </w:r>
      <w:r>
        <w:rPr>
          <w:rFonts w:hint="eastAsia"/>
        </w:rPr>
        <w:t>，</w:t>
      </w:r>
      <w:r>
        <w:rPr>
          <w:rFonts w:hint="eastAsia"/>
        </w:rPr>
        <w:t>z</w:t>
      </w:r>
      <w:r>
        <w:rPr>
          <w:rFonts w:hint="eastAsia"/>
        </w:rPr>
        <w:t>作为四边形图元的个数，用计算流水线取代现有的图形流水线？</w:t>
      </w:r>
    </w:p>
    <w:p w:rsidR="000A6D72" w:rsidRDefault="000A6D72" w:rsidP="000A6D72">
      <w:r>
        <w:rPr>
          <w:rFonts w:hint="eastAsia"/>
        </w:rPr>
        <w:t>倾向：光栅化阶段的分辨率不可确定</w:t>
      </w:r>
    </w:p>
    <w:p w:rsidR="000A6D72" w:rsidRDefault="000A6D72" w:rsidP="000A6D72">
      <w:r>
        <w:rPr>
          <w:rFonts w:hint="eastAsia"/>
        </w:rPr>
        <w:t>细分能算二次贝塞尔曲线，计算着色器也能算</w:t>
      </w:r>
    </w:p>
    <w:p w:rsidR="000A6D72" w:rsidRDefault="000A6D72" w:rsidP="000A6D72">
      <w:r>
        <w:rPr>
          <w:rFonts w:hint="eastAsia"/>
        </w:rPr>
        <w:t>但是透视投影带来的非一一映射</w:t>
      </w:r>
    </w:p>
    <w:p w:rsidR="000A6D72" w:rsidRDefault="000A6D72" w:rsidP="000A6D72"/>
    <w:p w:rsidR="000A6D72" w:rsidRDefault="000A6D72" w:rsidP="00E20F01">
      <w:pPr>
        <w:pStyle w:val="4"/>
      </w:pPr>
      <w:bookmarkStart w:id="27" w:name="_Toc497394652"/>
      <w:r>
        <w:rPr>
          <w:rFonts w:hint="eastAsia"/>
        </w:rPr>
        <w:t>地形映射（</w:t>
      </w:r>
      <w:r>
        <w:t>R</w:t>
      </w:r>
      <w:r>
        <w:rPr>
          <w:rFonts w:hint="eastAsia"/>
        </w:rPr>
        <w:t>elief Mapping</w:t>
      </w:r>
      <w:r>
        <w:rPr>
          <w:rFonts w:hint="eastAsia"/>
        </w:rPr>
        <w:t>）</w:t>
      </w:r>
      <w:bookmarkEnd w:id="27"/>
    </w:p>
    <w:p w:rsidR="000A6D72" w:rsidRPr="003144C4" w:rsidRDefault="000A6D72" w:rsidP="000A6D72"/>
    <w:p w:rsidR="000A6D72" w:rsidRDefault="000A6D72" w:rsidP="000A6D72">
      <w:r>
        <w:rPr>
          <w:rFonts w:hint="eastAsia"/>
        </w:rPr>
        <w:t>与</w:t>
      </w:r>
      <w:r>
        <w:rPr>
          <w:rFonts w:hint="eastAsia"/>
        </w:rPr>
        <w:t>SSR</w:t>
      </w:r>
      <w:r>
        <w:rPr>
          <w:rFonts w:hint="eastAsia"/>
        </w:rPr>
        <w:t>相同，利用</w:t>
      </w:r>
      <w:r>
        <w:rPr>
          <w:rFonts w:hint="eastAsia"/>
        </w:rPr>
        <w:t>Ray-Tracing</w:t>
      </w:r>
      <w:r>
        <w:rPr>
          <w:rFonts w:hint="eastAsia"/>
        </w:rPr>
        <w:t>进行采样</w:t>
      </w:r>
      <w:r>
        <w:rPr>
          <w:rFonts w:hint="eastAsia"/>
        </w:rPr>
        <w:t xml:space="preserve"> </w:t>
      </w:r>
      <w:r>
        <w:rPr>
          <w:rFonts w:hint="eastAsia"/>
        </w:rPr>
        <w:t>解决了</w:t>
      </w:r>
      <w:r>
        <w:rPr>
          <w:rFonts w:hint="eastAsia"/>
        </w:rPr>
        <w:t>Depth</w:t>
      </w:r>
      <w:r>
        <w:rPr>
          <w:rFonts w:hint="eastAsia"/>
        </w:rPr>
        <w:t>的问题，这种情况下不需要</w:t>
      </w:r>
      <w:r>
        <w:rPr>
          <w:rFonts w:hint="eastAsia"/>
        </w:rPr>
        <w:t>Depth</w:t>
      </w:r>
    </w:p>
    <w:p w:rsidR="000A6D72" w:rsidRDefault="000A6D72" w:rsidP="000A6D72"/>
    <w:p w:rsidR="000A6D72" w:rsidRDefault="000A6D72" w:rsidP="000A6D72">
      <w:r>
        <w:rPr>
          <w:rFonts w:hint="eastAsia"/>
        </w:rPr>
        <w:t xml:space="preserve">Morgan McGuire, Michael Mara. </w:t>
      </w:r>
      <w:r>
        <w:t>“</w:t>
      </w:r>
      <w:r>
        <w:rPr>
          <w:rFonts w:hint="eastAsia"/>
        </w:rPr>
        <w:t>Efficient GPU Screen Space Ray Tracing</w:t>
      </w:r>
      <w:r>
        <w:t>”</w:t>
      </w:r>
      <w:r>
        <w:rPr>
          <w:rFonts w:hint="eastAsia"/>
        </w:rPr>
        <w:t>. JCGT 2014.</w:t>
      </w:r>
    </w:p>
    <w:p w:rsidR="000A6D72" w:rsidRDefault="000A6D72" w:rsidP="000A6D72"/>
    <w:p w:rsidR="000A6D72" w:rsidRDefault="000A6D72" w:rsidP="000A6D72"/>
    <w:p w:rsidR="000A6D72" w:rsidRDefault="000A6D72" w:rsidP="000A6D72"/>
    <w:p w:rsidR="000A6D72" w:rsidRDefault="00C42551" w:rsidP="00E20F01">
      <w:pPr>
        <w:pStyle w:val="4"/>
      </w:pPr>
      <w:r>
        <w:rPr>
          <w:rFonts w:hint="eastAsia"/>
        </w:rPr>
        <w:t>置换贴图（</w:t>
      </w:r>
      <w:r>
        <w:rPr>
          <w:rFonts w:hint="eastAsia"/>
        </w:rPr>
        <w:t>Displacement</w:t>
      </w:r>
      <w:r>
        <w:t xml:space="preserve"> </w:t>
      </w:r>
      <w:r>
        <w:rPr>
          <w:rFonts w:hint="eastAsia"/>
        </w:rPr>
        <w:t>Map</w:t>
      </w:r>
      <w:r>
        <w:rPr>
          <w:rFonts w:hint="eastAsia"/>
        </w:rPr>
        <w:t>）</w:t>
      </w:r>
      <w:r w:rsidR="005D1A42">
        <w:rPr>
          <w:rFonts w:hint="eastAsia"/>
        </w:rPr>
        <w:t>/</w:t>
      </w:r>
      <w:r w:rsidR="00EB05A2">
        <w:rPr>
          <w:rFonts w:hint="eastAsia"/>
        </w:rPr>
        <w:t>高度场</w:t>
      </w:r>
      <w:r w:rsidR="005D1A42">
        <w:rPr>
          <w:rFonts w:hint="eastAsia"/>
        </w:rPr>
        <w:t>（</w:t>
      </w:r>
      <w:r w:rsidR="005D1A42">
        <w:rPr>
          <w:rFonts w:hint="eastAsia"/>
        </w:rPr>
        <w:t>Height</w:t>
      </w:r>
      <w:r w:rsidR="00736407">
        <w:t>Field</w:t>
      </w:r>
      <w:r w:rsidR="005D1A42">
        <w:rPr>
          <w:rFonts w:hint="eastAsia"/>
        </w:rPr>
        <w:t>）</w:t>
      </w:r>
    </w:p>
    <w:p w:rsidR="000A6D72" w:rsidRDefault="00C90843" w:rsidP="000A6D72">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w:t>
      </w:r>
      <w:r w:rsidR="00297A36">
        <w:t xml:space="preserve">/ </w:t>
      </w:r>
      <w:r w:rsidR="000A6D72">
        <w:t>DetailTessellation11</w:t>
      </w:r>
    </w:p>
    <w:p w:rsidR="00EB729F" w:rsidRDefault="00EB729F" w:rsidP="000A6D72"/>
    <w:p w:rsidR="00EB729F" w:rsidRDefault="00EB729F" w:rsidP="000A6D72">
      <w:r>
        <w:rPr>
          <w:rFonts w:hint="eastAsia"/>
        </w:rPr>
        <w:t>NVIDIA</w:t>
      </w:r>
      <w:r>
        <w:t xml:space="preserve"> SDK11 </w:t>
      </w:r>
      <w:r>
        <w:rPr>
          <w:rFonts w:hint="eastAsia"/>
        </w:rPr>
        <w:t>S</w:t>
      </w:r>
      <w:r w:rsidRPr="008471E2">
        <w:t>amples</w:t>
      </w:r>
      <w:r w:rsidR="0005155C">
        <w:t xml:space="preserve"> </w:t>
      </w:r>
      <w:r w:rsidR="00297A36">
        <w:t xml:space="preserve">/ </w:t>
      </w:r>
      <w:r w:rsidR="00A6137D" w:rsidRPr="00A6137D">
        <w:t>TerrainTessellation</w:t>
      </w:r>
    </w:p>
    <w:p w:rsidR="004B744A" w:rsidRDefault="00754833" w:rsidP="000A6D72">
      <w:hyperlink r:id="rId52" w:history="1">
        <w:r w:rsidR="006E1811" w:rsidRPr="007C03B6">
          <w:rPr>
            <w:rStyle w:val="a5"/>
          </w:rPr>
          <w:t>https://developer.nvidia.com/dx11-samples</w:t>
        </w:r>
      </w:hyperlink>
    </w:p>
    <w:p w:rsidR="004B744A" w:rsidRDefault="004B744A" w:rsidP="000A6D72"/>
    <w:p w:rsidR="004B744A" w:rsidRDefault="006E1811" w:rsidP="000A6D72">
      <w:r w:rsidRPr="006E1811">
        <w:t>NVIDIA GameWorks Vulkan and OpenGL Samples</w:t>
      </w:r>
      <w:r w:rsidR="00122A36">
        <w:t xml:space="preserve"> / </w:t>
      </w:r>
      <w:r w:rsidR="00AB3A26">
        <w:t>Terrain Tessellation Sample</w:t>
      </w:r>
    </w:p>
    <w:p w:rsidR="0054432F" w:rsidRDefault="00754833" w:rsidP="000A6D72">
      <w:hyperlink r:id="rId53" w:history="1">
        <w:r w:rsidR="0054432F" w:rsidRPr="007C03B6">
          <w:rPr>
            <w:rStyle w:val="a5"/>
          </w:rPr>
          <w:t>https://developer.nvidia.com/gameworks-vulkan-and-opengl-samples</w:t>
        </w:r>
      </w:hyperlink>
    </w:p>
    <w:p w:rsidR="0054432F" w:rsidRDefault="0054432F" w:rsidP="000A6D72"/>
    <w:p w:rsidR="009A6183" w:rsidRDefault="00082408" w:rsidP="000A6D72">
      <w:r>
        <w:rPr>
          <w:rFonts w:hint="eastAsia"/>
        </w:rPr>
        <w:t>Displacement/</w:t>
      </w:r>
      <w:r w:rsidR="009C42E4">
        <w:rPr>
          <w:rFonts w:hint="eastAsia"/>
        </w:rPr>
        <w:t>HeightMap</w:t>
      </w:r>
      <w:r w:rsidR="009C42E4">
        <w:rPr>
          <w:rFonts w:hint="eastAsia"/>
        </w:rPr>
        <w:t>在</w:t>
      </w:r>
      <w:r w:rsidR="009C42E4">
        <w:rPr>
          <w:rFonts w:hint="eastAsia"/>
        </w:rPr>
        <w:t>TagentSpace</w:t>
      </w:r>
      <w:r>
        <w:rPr>
          <w:rFonts w:hint="eastAsia"/>
        </w:rPr>
        <w:t>中</w:t>
      </w:r>
      <w:r w:rsidR="009C42E4">
        <w:rPr>
          <w:rFonts w:hint="eastAsia"/>
        </w:rPr>
        <w:t>定义，适用于任何几何体，不仅适用于地形（平行水平面的长方形几何体）</w:t>
      </w:r>
    </w:p>
    <w:p w:rsidR="009A6183" w:rsidRDefault="009A6183" w:rsidP="000A6D72"/>
    <w:p w:rsidR="000A6D72" w:rsidRDefault="000A6D72" w:rsidP="00E20F01">
      <w:pPr>
        <w:pStyle w:val="5"/>
      </w:pPr>
      <w:r>
        <w:rPr>
          <w:rFonts w:hint="eastAsia"/>
        </w:rPr>
        <w:t>基于密度的细分</w:t>
      </w:r>
      <w:r>
        <w:t>（</w:t>
      </w:r>
      <w:r w:rsidRPr="00A979DF">
        <w:t>Density-based Tessellation</w:t>
      </w:r>
      <w:r>
        <w:t>）</w:t>
      </w:r>
    </w:p>
    <w:p w:rsidR="000A6D72" w:rsidRDefault="000A6D72" w:rsidP="000A6D72">
      <w:r>
        <w:t>[AMD 2010]</w:t>
      </w:r>
    </w:p>
    <w:p w:rsidR="000A6D72" w:rsidRDefault="000A6D72" w:rsidP="000A6D72">
      <w:pPr>
        <w:rPr>
          <w:color w:val="FF0000"/>
        </w:rPr>
      </w:pPr>
    </w:p>
    <w:p w:rsidR="000A6D72" w:rsidRPr="00DF12E3" w:rsidRDefault="000A6D72" w:rsidP="000A6D72">
      <w:pPr>
        <w:rPr>
          <w:color w:val="FF0000"/>
        </w:rPr>
      </w:pPr>
      <w:r w:rsidRPr="00DF12E3">
        <w:rPr>
          <w:color w:val="FF0000"/>
        </w:rPr>
        <w:t>CreateDensityMapFromHeightMap</w:t>
      </w:r>
    </w:p>
    <w:p w:rsidR="000A6D72" w:rsidRDefault="000A6D72" w:rsidP="000A6D72">
      <w:r>
        <w:rPr>
          <w:rFonts w:hint="eastAsia"/>
        </w:rPr>
        <w:t>HeightMap-&gt;DensityMap</w:t>
      </w:r>
    </w:p>
    <w:p w:rsidR="000A6D72" w:rsidRDefault="000A6D72" w:rsidP="000A6D72">
      <w:r>
        <w:rPr>
          <w:rFonts w:hint="eastAsia"/>
        </w:rPr>
        <w:t>比较当前像素与周围像素之间的变化</w:t>
      </w:r>
    </w:p>
    <w:p w:rsidR="000A6D72" w:rsidRDefault="000A6D72" w:rsidP="000A6D72">
      <w:r>
        <w:rPr>
          <w:rFonts w:hint="eastAsia"/>
        </w:rPr>
        <w:t>LT T RT</w:t>
      </w:r>
    </w:p>
    <w:p w:rsidR="000A6D72" w:rsidRDefault="000A6D72" w:rsidP="000A6D72">
      <w:pPr>
        <w:ind w:firstLineChars="50" w:firstLine="105"/>
      </w:pPr>
      <w:r>
        <w:rPr>
          <w:rFonts w:hint="eastAsia"/>
        </w:rPr>
        <w:t>L</w:t>
      </w:r>
      <w:r>
        <w:t xml:space="preserve"> </w:t>
      </w:r>
      <w:r>
        <w:rPr>
          <w:rFonts w:hint="eastAsia"/>
        </w:rPr>
        <w:t>M</w:t>
      </w:r>
      <w:r>
        <w:t xml:space="preserve"> R</w:t>
      </w:r>
    </w:p>
    <w:p w:rsidR="000A6D72" w:rsidRDefault="000A6D72" w:rsidP="000A6D72">
      <w:r>
        <w:t>LB B RB</w:t>
      </w:r>
    </w:p>
    <w:p w:rsidR="000A6D72" w:rsidRDefault="000A6D72" w:rsidP="000A6D72">
      <w:r>
        <w:rPr>
          <w:rFonts w:hint="eastAsia"/>
        </w:rPr>
        <w:t>DensityMap</w:t>
      </w:r>
      <w:r>
        <w:rPr>
          <w:rFonts w:hint="eastAsia"/>
        </w:rPr>
        <w:t>中的数据表示</w:t>
      </w:r>
      <w:r>
        <w:rPr>
          <w:rFonts w:hint="eastAsia"/>
        </w:rPr>
        <w:t>Variation</w:t>
      </w:r>
    </w:p>
    <w:p w:rsidR="000A6D72" w:rsidRDefault="000A6D72" w:rsidP="000A6D72"/>
    <w:p w:rsidR="000A6D72" w:rsidRPr="00DF12E3" w:rsidRDefault="000A6D72" w:rsidP="000A6D72">
      <w:pPr>
        <w:rPr>
          <w:color w:val="FF0000"/>
        </w:rPr>
      </w:pPr>
      <w:r w:rsidRPr="00DF12E3">
        <w:rPr>
          <w:color w:val="FF0000"/>
        </w:rPr>
        <w:t>CreateEdgeDensityVertexStream</w:t>
      </w:r>
    </w:p>
    <w:p w:rsidR="000A6D72" w:rsidRDefault="000A6D72" w:rsidP="000A6D72">
      <w:r>
        <w:rPr>
          <w:rFonts w:hint="eastAsia"/>
        </w:rPr>
        <w:t>DensityMap-</w:t>
      </w:r>
      <w:r>
        <w:t>&gt;</w:t>
      </w:r>
      <w:r>
        <w:rPr>
          <w:rFonts w:hint="eastAsia"/>
        </w:rPr>
        <w:t>DensityBuffer</w:t>
      </w:r>
    </w:p>
    <w:p w:rsidR="000A6D72" w:rsidRDefault="000A6D72" w:rsidP="000A6D72">
      <w:r>
        <w:rPr>
          <w:rFonts w:hint="eastAsia"/>
        </w:rPr>
        <w:t>根据三角形面片中的</w:t>
      </w:r>
      <w:r>
        <w:rPr>
          <w:rFonts w:hint="eastAsia"/>
        </w:rPr>
        <w:t>UV</w:t>
      </w:r>
      <w:r>
        <w:rPr>
          <w:rFonts w:hint="eastAsia"/>
        </w:rPr>
        <w:t>，求出三角形三条边上的各个点在</w:t>
      </w:r>
      <w:r>
        <w:rPr>
          <w:rFonts w:hint="eastAsia"/>
        </w:rPr>
        <w:t>DensityMap</w:t>
      </w:r>
      <w:r>
        <w:rPr>
          <w:rFonts w:hint="eastAsia"/>
        </w:rPr>
        <w:t>中的采样结果（表示</w:t>
      </w:r>
      <w:r>
        <w:rPr>
          <w:rFonts w:hint="eastAsia"/>
        </w:rPr>
        <w:t>Variation</w:t>
      </w:r>
      <w:r>
        <w:rPr>
          <w:rFonts w:hint="eastAsia"/>
        </w:rPr>
        <w:t>）的最大值，分别作为影响三角形域的</w:t>
      </w:r>
      <w:r>
        <w:rPr>
          <w:rFonts w:hint="eastAsia"/>
        </w:rPr>
        <w:t>3</w:t>
      </w:r>
      <w:r>
        <w:rPr>
          <w:rFonts w:hint="eastAsia"/>
        </w:rPr>
        <w:t>个外部细分因子的依据</w:t>
      </w:r>
    </w:p>
    <w:p w:rsidR="000A6D72" w:rsidRDefault="000A6D72" w:rsidP="000A6D72">
      <w:r>
        <w:rPr>
          <w:rFonts w:hint="eastAsia"/>
        </w:rPr>
        <w:t>以上</w:t>
      </w:r>
      <w:r>
        <w:rPr>
          <w:rFonts w:hint="eastAsia"/>
        </w:rPr>
        <w:t>3</w:t>
      </w:r>
      <w:r>
        <w:rPr>
          <w:rFonts w:hint="eastAsia"/>
        </w:rPr>
        <w:t>个最大值的最大值作为影响三角形域的（唯一的）内部细分因子的依据</w:t>
      </w:r>
    </w:p>
    <w:p w:rsidR="000A6D72" w:rsidRDefault="000A6D72" w:rsidP="000A6D72"/>
    <w:p w:rsidR="000A6D72" w:rsidRDefault="000A6D72" w:rsidP="000A6D72">
      <w:r>
        <w:rPr>
          <w:rFonts w:hint="eastAsia"/>
        </w:rPr>
        <w:t>以上过程的不正确性在于忽略三角内部的点在</w:t>
      </w:r>
      <w:r>
        <w:rPr>
          <w:rFonts w:hint="eastAsia"/>
        </w:rPr>
        <w:t>DensityMap</w:t>
      </w:r>
      <w:r>
        <w:rPr>
          <w:rFonts w:hint="eastAsia"/>
        </w:rPr>
        <w:t>中的采样结果</w:t>
      </w:r>
    </w:p>
    <w:p w:rsidR="000A6D72" w:rsidRDefault="000A6D72" w:rsidP="000A6D72"/>
    <w:p w:rsidR="00AA33E4" w:rsidRDefault="00AA33E4" w:rsidP="000A6D72"/>
    <w:p w:rsidR="000A6D72" w:rsidRDefault="000A6D72" w:rsidP="00E20F01">
      <w:pPr>
        <w:pStyle w:val="5"/>
      </w:pPr>
      <w:r>
        <w:rPr>
          <w:rFonts w:hint="eastAsia"/>
        </w:rPr>
        <w:t>L</w:t>
      </w:r>
      <w:r w:rsidR="009D6914">
        <w:rPr>
          <w:rFonts w:hint="eastAsia"/>
        </w:rPr>
        <w:t>evel</w:t>
      </w:r>
      <w:r w:rsidR="009D6914">
        <w:t xml:space="preserve"> </w:t>
      </w:r>
      <w:r>
        <w:rPr>
          <w:rFonts w:hint="eastAsia"/>
        </w:rPr>
        <w:t>O</w:t>
      </w:r>
      <w:r w:rsidR="009D6914">
        <w:rPr>
          <w:rFonts w:hint="eastAsia"/>
        </w:rPr>
        <w:t>f</w:t>
      </w:r>
      <w:r w:rsidR="009D6914">
        <w:t xml:space="preserve"> </w:t>
      </w:r>
      <w:r>
        <w:rPr>
          <w:rFonts w:hint="eastAsia"/>
        </w:rPr>
        <w:t>D</w:t>
      </w:r>
      <w:r w:rsidR="009D6914">
        <w:rPr>
          <w:rFonts w:hint="eastAsia"/>
        </w:rPr>
        <w:t>etail</w:t>
      </w:r>
    </w:p>
    <w:p w:rsidR="000A6D72" w:rsidRDefault="000A6D72" w:rsidP="000A6D72">
      <w:r>
        <w:rPr>
          <w:rFonts w:hint="eastAsia"/>
        </w:rPr>
        <w:t>面片丢弃</w:t>
      </w:r>
    </w:p>
    <w:p w:rsidR="000A6D72" w:rsidRDefault="000A6D72" w:rsidP="000A6D72">
      <w:r>
        <w:rPr>
          <w:rFonts w:hint="eastAsia"/>
        </w:rPr>
        <w:t>Vulkan Specification Tessellation/</w:t>
      </w:r>
      <w:r w:rsidRPr="00354EFD">
        <w:t>Tessellator Patch Discard</w:t>
      </w:r>
    </w:p>
    <w:p w:rsidR="000A6D72" w:rsidRPr="00BC610F" w:rsidRDefault="000A6D72" w:rsidP="000A6D72">
      <w:r w:rsidRPr="00BC610F">
        <w:t>gl_TessLevelOuter</w:t>
      </w:r>
      <w:r>
        <w:rPr>
          <w:rFonts w:hint="eastAsia"/>
        </w:rPr>
        <w:t>中任</w:t>
      </w:r>
      <w:r>
        <w:rPr>
          <w:rFonts w:hint="eastAsia"/>
        </w:rPr>
        <w:t>tiao</w:t>
      </w:r>
      <w:r>
        <w:rPr>
          <w:rFonts w:hint="eastAsia"/>
        </w:rPr>
        <w:t>意一个小于或等于</w:t>
      </w:r>
      <w:r>
        <w:rPr>
          <w:rFonts w:hint="eastAsia"/>
        </w:rPr>
        <w:t>0</w:t>
      </w:r>
    </w:p>
    <w:p w:rsidR="000A6D72" w:rsidRDefault="000A6D72" w:rsidP="000A6D72"/>
    <w:p w:rsidR="000A6D72" w:rsidRDefault="000A6D72" w:rsidP="000A6D72">
      <w:r>
        <w:rPr>
          <w:rFonts w:hint="eastAsia"/>
        </w:rPr>
        <w:t>面片剔除</w:t>
      </w:r>
    </w:p>
    <w:p w:rsidR="000A6D72" w:rsidRDefault="000A6D72" w:rsidP="000A6D72">
      <w:r w:rsidRPr="00ED6777">
        <w:t>Programming Guide for Direct3D 11</w:t>
      </w:r>
      <w:r>
        <w:rPr>
          <w:rFonts w:hint="eastAsia"/>
        </w:rPr>
        <w:t xml:space="preserve"> </w:t>
      </w:r>
      <w:r>
        <w:t>Graphics Pipeline/</w:t>
      </w:r>
      <w:r w:rsidRPr="00384630">
        <w:t>Tessellation Stages</w:t>
      </w:r>
    </w:p>
    <w:p w:rsidR="000A6D72" w:rsidRDefault="000A6D72" w:rsidP="000A6D72"/>
    <w:p w:rsidR="00A00726" w:rsidRDefault="00A00726" w:rsidP="000A6D72">
      <w:r>
        <w:t>//</w:t>
      </w:r>
      <w:r>
        <w:rPr>
          <w:rFonts w:hint="eastAsia"/>
        </w:rPr>
        <w:t>Hull</w:t>
      </w:r>
      <w:r>
        <w:t xml:space="preserve"> </w:t>
      </w:r>
      <w:r>
        <w:rPr>
          <w:rFonts w:hint="eastAsia"/>
        </w:rPr>
        <w:t>Shader</w:t>
      </w:r>
      <w:r>
        <w:rPr>
          <w:rFonts w:hint="eastAsia"/>
        </w:rPr>
        <w:t>中的剔除</w:t>
      </w:r>
    </w:p>
    <w:p w:rsidR="00BF0B08" w:rsidRDefault="00D31B87" w:rsidP="000A6D72">
      <w:r>
        <w:rPr>
          <w:rFonts w:hint="eastAsia"/>
        </w:rPr>
        <w:t>//</w:t>
      </w:r>
      <w:r>
        <w:rPr>
          <w:rFonts w:hint="eastAsia"/>
        </w:rPr>
        <w:t>由于</w:t>
      </w:r>
      <w:r>
        <w:rPr>
          <w:rFonts w:hint="eastAsia"/>
        </w:rPr>
        <w:t>Patch</w:t>
      </w:r>
      <w:r>
        <w:rPr>
          <w:rFonts w:hint="eastAsia"/>
        </w:rPr>
        <w:t>的</w:t>
      </w:r>
      <w:r>
        <w:rPr>
          <w:rFonts w:hint="eastAsia"/>
        </w:rPr>
        <w:t>Height</w:t>
      </w:r>
      <w:r>
        <w:rPr>
          <w:rFonts w:hint="eastAsia"/>
        </w:rPr>
        <w:t>不确定</w:t>
      </w:r>
      <w:r w:rsidR="00BF0B08">
        <w:rPr>
          <w:rFonts w:hint="eastAsia"/>
        </w:rPr>
        <w:t>，应当将</w:t>
      </w:r>
      <w:r w:rsidR="00BF0B08">
        <w:rPr>
          <w:rFonts w:hint="eastAsia"/>
        </w:rPr>
        <w:t>Frustum</w:t>
      </w:r>
      <w:r w:rsidR="00BF0B08">
        <w:rPr>
          <w:rFonts w:hint="eastAsia"/>
        </w:rPr>
        <w:t>投影到二维平面（得到梯形，也可以取梯形的</w:t>
      </w:r>
      <w:r w:rsidR="00BF0B08">
        <w:rPr>
          <w:rFonts w:hint="eastAsia"/>
        </w:rPr>
        <w:t>AABB</w:t>
      </w:r>
      <w:r w:rsidR="00BF0B08">
        <w:rPr>
          <w:rFonts w:hint="eastAsia"/>
        </w:rPr>
        <w:t>）再与</w:t>
      </w:r>
      <w:r w:rsidR="00BF0B08">
        <w:rPr>
          <w:rFonts w:hint="eastAsia"/>
        </w:rPr>
        <w:t>Patch</w:t>
      </w:r>
      <w:r w:rsidR="00BF0B08">
        <w:rPr>
          <w:rFonts w:hint="eastAsia"/>
        </w:rPr>
        <w:t>进行</w:t>
      </w:r>
      <w:r w:rsidR="00BF0B08">
        <w:rPr>
          <w:rFonts w:hint="eastAsia"/>
        </w:rPr>
        <w:t>Intersection</w:t>
      </w:r>
      <w:r w:rsidR="00BF0B08">
        <w:t xml:space="preserve"> </w:t>
      </w:r>
      <w:r w:rsidR="00BF0B08">
        <w:rPr>
          <w:rFonts w:hint="eastAsia"/>
        </w:rPr>
        <w:t>Test</w:t>
      </w:r>
    </w:p>
    <w:p w:rsidR="00BF0B08" w:rsidRDefault="00BF0B08" w:rsidP="000A6D72"/>
    <w:p w:rsidR="00BF0B08" w:rsidRDefault="00BF0B08" w:rsidP="000A6D72">
      <w:r>
        <w:t>//</w:t>
      </w:r>
      <w:r>
        <w:rPr>
          <w:rFonts w:hint="eastAsia"/>
        </w:rPr>
        <w:t>以上过程可以用四叉树，但是由于地形的特殊性，四叉树的所以叶节点的大小都相同，因此可以使用二维数组（即只存储四叉树的叶节点）</w:t>
      </w:r>
    </w:p>
    <w:p w:rsidR="00BF0B08" w:rsidRDefault="00BF0B08" w:rsidP="000A6D72"/>
    <w:p w:rsidR="00477BB3" w:rsidRDefault="00477BB3" w:rsidP="000A6D72">
      <w:r>
        <w:t>//</w:t>
      </w:r>
      <w:r>
        <w:rPr>
          <w:rFonts w:hint="eastAsia"/>
        </w:rPr>
        <w:t>CPU</w:t>
      </w:r>
      <w:r>
        <w:rPr>
          <w:rFonts w:hint="eastAsia"/>
        </w:rPr>
        <w:t>端的剔除</w:t>
      </w:r>
    </w:p>
    <w:p w:rsidR="0076441F" w:rsidRDefault="00BF0B08" w:rsidP="000A6D72">
      <w:r>
        <w:t>//</w:t>
      </w:r>
      <w:r>
        <w:rPr>
          <w:rFonts w:hint="eastAsia"/>
        </w:rPr>
        <w:t>一般认为</w:t>
      </w:r>
      <w:r>
        <w:rPr>
          <w:rFonts w:hint="eastAsia"/>
        </w:rPr>
        <w:t>Tile</w:t>
      </w:r>
      <w:r>
        <w:rPr>
          <w:rFonts w:hint="eastAsia"/>
        </w:rPr>
        <w:t>的</w:t>
      </w:r>
      <w:r>
        <w:rPr>
          <w:rFonts w:hint="eastAsia"/>
        </w:rPr>
        <w:t>Intersecton</w:t>
      </w:r>
      <w:r w:rsidR="00A00726">
        <w:t xml:space="preserve"> </w:t>
      </w:r>
      <w:r w:rsidR="00A00726">
        <w:rPr>
          <w:rFonts w:hint="eastAsia"/>
        </w:rPr>
        <w:t>Test</w:t>
      </w:r>
      <w:r w:rsidR="00A00726">
        <w:rPr>
          <w:rFonts w:hint="eastAsia"/>
        </w:rPr>
        <w:t>在</w:t>
      </w:r>
      <w:r w:rsidR="00A00726">
        <w:rPr>
          <w:rFonts w:hint="eastAsia"/>
        </w:rPr>
        <w:t>CPU</w:t>
      </w:r>
      <w:r w:rsidR="00A00726">
        <w:rPr>
          <w:rFonts w:hint="eastAsia"/>
        </w:rPr>
        <w:t>端进行，因为</w:t>
      </w:r>
      <w:r w:rsidR="00A00726">
        <w:rPr>
          <w:rFonts w:hint="eastAsia"/>
        </w:rPr>
        <w:t>Tile</w:t>
      </w:r>
      <w:r w:rsidR="00A00726">
        <w:rPr>
          <w:rFonts w:hint="eastAsia"/>
        </w:rPr>
        <w:t>往往与</w:t>
      </w:r>
      <w:r w:rsidR="00A00726">
        <w:rPr>
          <w:rFonts w:hint="eastAsia"/>
        </w:rPr>
        <w:t>Asset</w:t>
      </w:r>
      <w:r w:rsidR="00A00726">
        <w:rPr>
          <w:rFonts w:hint="eastAsia"/>
        </w:rPr>
        <w:t>的加载</w:t>
      </w:r>
      <w:r w:rsidR="00A00726">
        <w:rPr>
          <w:rFonts w:hint="eastAsia"/>
        </w:rPr>
        <w:t>/</w:t>
      </w:r>
      <w:r w:rsidR="00A00726">
        <w:rPr>
          <w:rFonts w:hint="eastAsia"/>
        </w:rPr>
        <w:t>释放有关</w:t>
      </w:r>
    </w:p>
    <w:p w:rsidR="000D0808" w:rsidRDefault="00C62A90" w:rsidP="000A6D72">
      <w:r>
        <w:rPr>
          <w:rFonts w:hint="eastAsia"/>
        </w:rPr>
        <w:t>//</w:t>
      </w:r>
      <w:r w:rsidR="00CA505D">
        <w:rPr>
          <w:rFonts w:hint="eastAsia"/>
        </w:rPr>
        <w:t>一个</w:t>
      </w:r>
      <w:r w:rsidR="00CA505D">
        <w:rPr>
          <w:rFonts w:hint="eastAsia"/>
        </w:rPr>
        <w:t>Tile</w:t>
      </w:r>
      <w:r w:rsidR="00CA505D">
        <w:rPr>
          <w:rFonts w:hint="eastAsia"/>
        </w:rPr>
        <w:t>往往由若干个</w:t>
      </w:r>
      <w:r w:rsidR="00CA505D">
        <w:rPr>
          <w:rFonts w:hint="eastAsia"/>
        </w:rPr>
        <w:t>Patch</w:t>
      </w:r>
      <w:r w:rsidR="00CA505D">
        <w:rPr>
          <w:rFonts w:hint="eastAsia"/>
        </w:rPr>
        <w:t>组成</w:t>
      </w:r>
    </w:p>
    <w:p w:rsidR="000D0808" w:rsidRDefault="000D0808" w:rsidP="000A6D72">
      <w:r>
        <w:t>//</w:t>
      </w:r>
      <w:r>
        <w:rPr>
          <w:rFonts w:hint="eastAsia"/>
        </w:rPr>
        <w:t>同一</w:t>
      </w:r>
      <w:r>
        <w:rPr>
          <w:rFonts w:hint="eastAsia"/>
        </w:rPr>
        <w:t>Patch</w:t>
      </w:r>
      <w:r>
        <w:rPr>
          <w:rFonts w:hint="eastAsia"/>
        </w:rPr>
        <w:t>中的</w:t>
      </w:r>
      <w:r>
        <w:rPr>
          <w:rFonts w:hint="eastAsia"/>
        </w:rPr>
        <w:t>LOD</w:t>
      </w:r>
      <w:r>
        <w:rPr>
          <w:rFonts w:hint="eastAsia"/>
        </w:rPr>
        <w:t>一定相同，显然整个</w:t>
      </w:r>
      <w:r>
        <w:rPr>
          <w:rFonts w:hint="eastAsia"/>
        </w:rPr>
        <w:t>Tile</w:t>
      </w:r>
      <w:r>
        <w:rPr>
          <w:rFonts w:hint="eastAsia"/>
        </w:rPr>
        <w:t>的</w:t>
      </w:r>
      <w:r>
        <w:rPr>
          <w:rFonts w:hint="eastAsia"/>
        </w:rPr>
        <w:t>LOD</w:t>
      </w:r>
      <w:r>
        <w:rPr>
          <w:rFonts w:hint="eastAsia"/>
        </w:rPr>
        <w:t>都相同是不切实际的</w:t>
      </w:r>
    </w:p>
    <w:p w:rsidR="00CA505D" w:rsidRDefault="000D0808" w:rsidP="000A6D72">
      <w:r>
        <w:rPr>
          <w:rFonts w:hint="eastAsia"/>
        </w:rPr>
        <w:t>//</w:t>
      </w:r>
      <w:r w:rsidR="00C62A90">
        <w:rPr>
          <w:rFonts w:hint="eastAsia"/>
        </w:rPr>
        <w:t>Hull</w:t>
      </w:r>
      <w:r w:rsidR="00C62A90">
        <w:t xml:space="preserve"> </w:t>
      </w:r>
      <w:r w:rsidR="00C62A90">
        <w:rPr>
          <w:rFonts w:hint="eastAsia"/>
        </w:rPr>
        <w:t>Shader</w:t>
      </w:r>
      <w:r w:rsidR="00C62A90">
        <w:rPr>
          <w:rFonts w:hint="eastAsia"/>
        </w:rPr>
        <w:t>中的</w:t>
      </w:r>
      <w:r w:rsidR="00C62A90">
        <w:rPr>
          <w:rFonts w:hint="eastAsia"/>
        </w:rPr>
        <w:t>Intersection</w:t>
      </w:r>
      <w:r w:rsidR="00C62A90">
        <w:t xml:space="preserve"> </w:t>
      </w:r>
      <w:r w:rsidR="00C62A90">
        <w:rPr>
          <w:rFonts w:hint="eastAsia"/>
        </w:rPr>
        <w:t>Test</w:t>
      </w:r>
      <w:r w:rsidR="00C62A90">
        <w:rPr>
          <w:rFonts w:hint="eastAsia"/>
        </w:rPr>
        <w:t>可以认为是更细粒度的剔除</w:t>
      </w:r>
      <w:r w:rsidR="0032410B">
        <w:rPr>
          <w:rFonts w:hint="eastAsia"/>
        </w:rPr>
        <w:t>（即</w:t>
      </w:r>
      <w:r w:rsidR="0032410B">
        <w:rPr>
          <w:rFonts w:hint="eastAsia"/>
        </w:rPr>
        <w:t>Tile-</w:t>
      </w:r>
      <w:r w:rsidR="0032410B">
        <w:t>&gt;CPU Cull Patch-&gt;Hull Shader Cull</w:t>
      </w:r>
      <w:r w:rsidR="0032410B">
        <w:rPr>
          <w:rFonts w:hint="eastAsia"/>
        </w:rPr>
        <w:t>）</w:t>
      </w:r>
    </w:p>
    <w:p w:rsidR="00D31B87" w:rsidRDefault="00D31B87" w:rsidP="000A6D72"/>
    <w:p w:rsidR="00D31B87" w:rsidRDefault="00D31B87" w:rsidP="000A6D72"/>
    <w:p w:rsidR="000A6D72" w:rsidRDefault="001E7A15" w:rsidP="004C68D4">
      <w:pPr>
        <w:pStyle w:val="5"/>
      </w:pPr>
      <w:r>
        <w:rPr>
          <w:rFonts w:hint="eastAsia"/>
        </w:rPr>
        <w:t>Normal</w:t>
      </w:r>
      <w:r w:rsidR="00393CBE">
        <w:t xml:space="preserve"> </w:t>
      </w:r>
      <w:r w:rsidR="00393CBE">
        <w:rPr>
          <w:rFonts w:hint="eastAsia"/>
        </w:rPr>
        <w:t>Map</w:t>
      </w:r>
    </w:p>
    <w:p w:rsidR="007E67B3" w:rsidRDefault="007E67B3" w:rsidP="004C68D4"/>
    <w:p w:rsidR="00686DA6" w:rsidRDefault="00686DA6" w:rsidP="004C68D4">
      <w:r>
        <w:rPr>
          <w:rFonts w:hint="eastAsia"/>
        </w:rPr>
        <w:t>错误</w:t>
      </w:r>
      <w:r w:rsidR="00C75CBF">
        <w:rPr>
          <w:rFonts w:hint="eastAsia"/>
        </w:rPr>
        <w:t>做法</w:t>
      </w:r>
      <w:r>
        <w:rPr>
          <w:rFonts w:hint="eastAsia"/>
        </w:rPr>
        <w:t>：</w:t>
      </w:r>
    </w:p>
    <w:p w:rsidR="00274D73" w:rsidRDefault="00274D73" w:rsidP="004C68D4">
      <w:r>
        <w:rPr>
          <w:rFonts w:hint="eastAsia"/>
        </w:rPr>
        <w:t>在</w:t>
      </w:r>
      <w:r>
        <w:rPr>
          <w:rFonts w:hint="eastAsia"/>
        </w:rPr>
        <w:t>Domain</w:t>
      </w:r>
      <w:r>
        <w:t xml:space="preserve"> </w:t>
      </w:r>
      <w:r>
        <w:rPr>
          <w:rFonts w:hint="eastAsia"/>
        </w:rPr>
        <w:t>Shader</w:t>
      </w:r>
      <w:r>
        <w:rPr>
          <w:rFonts w:hint="eastAsia"/>
        </w:rPr>
        <w:t>中求出</w:t>
      </w:r>
      <w:r>
        <w:rPr>
          <w:rFonts w:hint="eastAsia"/>
        </w:rPr>
        <w:t>PositionWorld</w:t>
      </w:r>
      <w:r>
        <w:rPr>
          <w:rFonts w:hint="eastAsia"/>
        </w:rPr>
        <w:t>，在</w:t>
      </w:r>
      <w:r>
        <w:rPr>
          <w:rFonts w:hint="eastAsia"/>
        </w:rPr>
        <w:t>Pixel</w:t>
      </w:r>
      <w:r>
        <w:t xml:space="preserve"> </w:t>
      </w:r>
      <w:r>
        <w:rPr>
          <w:rFonts w:hint="eastAsia"/>
        </w:rPr>
        <w:t>Shader</w:t>
      </w:r>
      <w:r w:rsidR="00CB06C7">
        <w:rPr>
          <w:rFonts w:hint="eastAsia"/>
        </w:rPr>
        <w:t>中</w:t>
      </w:r>
      <w:r w:rsidR="00CB06C7">
        <w:rPr>
          <w:rFonts w:hint="eastAsia"/>
        </w:rPr>
        <w:t>cross</w:t>
      </w:r>
      <w:r w:rsidR="00CB06C7">
        <w:t xml:space="preserve"> </w:t>
      </w:r>
      <w:r w:rsidR="00CB06C7">
        <w:rPr>
          <w:rFonts w:hint="eastAsia"/>
        </w:rPr>
        <w:t>ddx</w:t>
      </w:r>
      <w:r w:rsidR="00CB06C7">
        <w:t xml:space="preserve"> </w:t>
      </w:r>
      <w:r w:rsidR="00CB06C7">
        <w:rPr>
          <w:rFonts w:hint="eastAsia"/>
        </w:rPr>
        <w:t>ddy</w:t>
      </w:r>
      <w:r w:rsidR="00CB06C7">
        <w:rPr>
          <w:rFonts w:hint="eastAsia"/>
        </w:rPr>
        <w:t>求出</w:t>
      </w:r>
      <w:r w:rsidR="00CB06C7">
        <w:rPr>
          <w:rFonts w:hint="eastAsia"/>
        </w:rPr>
        <w:t>Normal</w:t>
      </w:r>
    </w:p>
    <w:p w:rsidR="00CB06C7" w:rsidRDefault="00CB06C7" w:rsidP="004C68D4">
      <w:r>
        <w:rPr>
          <w:rFonts w:hint="eastAsia"/>
        </w:rPr>
        <w:t>原因：</w:t>
      </w:r>
    </w:p>
    <w:p w:rsidR="00CB06C7" w:rsidRDefault="00CB06C7" w:rsidP="004C68D4">
      <w:r>
        <w:rPr>
          <w:rFonts w:hint="eastAsia"/>
        </w:rPr>
        <w:t>以上方式求得的</w:t>
      </w:r>
      <w:r>
        <w:rPr>
          <w:rFonts w:hint="eastAsia"/>
        </w:rPr>
        <w:t>Normal</w:t>
      </w:r>
      <w:r>
        <w:rPr>
          <w:rFonts w:hint="eastAsia"/>
        </w:rPr>
        <w:t>为</w:t>
      </w:r>
      <w:r>
        <w:rPr>
          <w:rFonts w:hint="eastAsia"/>
        </w:rPr>
        <w:t>Face</w:t>
      </w:r>
      <w:r>
        <w:t xml:space="preserve"> </w:t>
      </w:r>
      <w:r>
        <w:rPr>
          <w:rFonts w:hint="eastAsia"/>
        </w:rPr>
        <w:t>Normal</w:t>
      </w:r>
      <w:r>
        <w:rPr>
          <w:rFonts w:hint="eastAsia"/>
        </w:rPr>
        <w:t>而非</w:t>
      </w:r>
      <w:r>
        <w:rPr>
          <w:rFonts w:hint="eastAsia"/>
        </w:rPr>
        <w:t>Vertex</w:t>
      </w:r>
      <w:r>
        <w:t xml:space="preserve"> </w:t>
      </w:r>
      <w:r>
        <w:rPr>
          <w:rFonts w:hint="eastAsia"/>
        </w:rPr>
        <w:t>Normal</w:t>
      </w:r>
      <w:r>
        <w:rPr>
          <w:rFonts w:hint="eastAsia"/>
        </w:rPr>
        <w:t>，在三角形图元之间会出现明显的棱角</w:t>
      </w:r>
    </w:p>
    <w:p w:rsidR="00D5647B" w:rsidRDefault="00D5647B" w:rsidP="004C68D4">
      <w:r>
        <w:t>//</w:t>
      </w:r>
      <w:r>
        <w:rPr>
          <w:rFonts w:hint="eastAsia"/>
        </w:rPr>
        <w:t>对于平面构成的几何体（比如长方形），不会有任何负面影响</w:t>
      </w:r>
    </w:p>
    <w:p w:rsidR="00D5647B" w:rsidRDefault="00D5647B" w:rsidP="004C68D4">
      <w:r>
        <w:t>//</w:t>
      </w:r>
      <w:r>
        <w:rPr>
          <w:rFonts w:hint="eastAsia"/>
        </w:rPr>
        <w:t>对于曲面构成的几何体，</w:t>
      </w:r>
      <w:r w:rsidR="00777169">
        <w:rPr>
          <w:rFonts w:hint="eastAsia"/>
        </w:rPr>
        <w:t>顶点法线为相邻的若干个平面法线的加权</w:t>
      </w:r>
      <w:r w:rsidR="00B86A0B">
        <w:rPr>
          <w:rFonts w:hint="eastAsia"/>
        </w:rPr>
        <w:t>混合</w:t>
      </w:r>
    </w:p>
    <w:p w:rsidR="009D6910" w:rsidRDefault="009D6910" w:rsidP="004C68D4"/>
    <w:p w:rsidR="009D6910" w:rsidRDefault="00C75CBF" w:rsidP="004C68D4">
      <w:r>
        <w:rPr>
          <w:rFonts w:hint="eastAsia"/>
        </w:rPr>
        <w:t>正确做法：</w:t>
      </w:r>
    </w:p>
    <w:p w:rsidR="00C75CBF" w:rsidRDefault="009D0E10" w:rsidP="004C68D4">
      <w:r>
        <w:rPr>
          <w:rFonts w:hint="eastAsia"/>
        </w:rPr>
        <w:t>使用</w:t>
      </w:r>
      <w:r>
        <w:rPr>
          <w:rFonts w:hint="eastAsia"/>
        </w:rPr>
        <w:t>Gather</w:t>
      </w:r>
      <w:r>
        <w:rPr>
          <w:rFonts w:hint="eastAsia"/>
        </w:rPr>
        <w:t>指令得到</w:t>
      </w:r>
      <w:r>
        <w:rPr>
          <w:rFonts w:hint="eastAsia"/>
        </w:rPr>
        <w:t>4</w:t>
      </w:r>
      <w:r>
        <w:rPr>
          <w:rFonts w:hint="eastAsia"/>
        </w:rPr>
        <w:t>个</w:t>
      </w:r>
      <w:r>
        <w:rPr>
          <w:rFonts w:hint="eastAsia"/>
        </w:rPr>
        <w:t>Texel</w:t>
      </w:r>
    </w:p>
    <w:p w:rsidR="009D0E10" w:rsidRDefault="009D0E10" w:rsidP="004C68D4">
      <w:r>
        <w:t>//</w:t>
      </w:r>
      <w:r>
        <w:rPr>
          <w:rFonts w:hint="eastAsia"/>
        </w:rPr>
        <w:t>x</w:t>
      </w:r>
      <w:r>
        <w:t xml:space="preserve"> (0,1) y(1,1) z(1,0) w(0,0)</w:t>
      </w:r>
    </w:p>
    <w:p w:rsidR="00F13CEA" w:rsidRDefault="00F13CEA" w:rsidP="004C68D4">
      <w:r>
        <w:rPr>
          <w:rFonts w:hint="eastAsia"/>
        </w:rPr>
        <w:t>//w</w:t>
      </w:r>
      <w:r>
        <w:rPr>
          <w:rFonts w:hint="eastAsia"/>
        </w:rPr>
        <w:t>同时用于</w:t>
      </w:r>
      <w:r>
        <w:rPr>
          <w:rFonts w:hint="eastAsia"/>
        </w:rPr>
        <w:t>Displacement</w:t>
      </w:r>
    </w:p>
    <w:p w:rsidR="00F13CEA" w:rsidRDefault="00F13CEA" w:rsidP="004C68D4"/>
    <w:p w:rsidR="00775957" w:rsidRDefault="00775957" w:rsidP="004C68D4">
      <w:r>
        <w:rPr>
          <w:rFonts w:hint="eastAsia"/>
        </w:rPr>
        <w:t>DDX=(WorldSizePerTexel</w:t>
      </w:r>
      <w:r>
        <w:t>,0,z-w)</w:t>
      </w:r>
    </w:p>
    <w:p w:rsidR="004C68D4" w:rsidRDefault="007150A1" w:rsidP="004C68D4">
      <w:r>
        <w:rPr>
          <w:rFonts w:hint="eastAsia"/>
        </w:rPr>
        <w:t>DDY=(0,WorldSizePerTexel</w:t>
      </w:r>
      <w:r w:rsidR="00812E62">
        <w:t>,x-w)</w:t>
      </w:r>
    </w:p>
    <w:p w:rsidR="00701E91" w:rsidRDefault="00113E0C" w:rsidP="004C68D4">
      <w:r>
        <w:t>normalize</w:t>
      </w:r>
      <w:r>
        <w:rPr>
          <w:rFonts w:hint="eastAsia"/>
        </w:rPr>
        <w:t>(</w:t>
      </w:r>
      <w:r w:rsidR="000D56EB">
        <w:rPr>
          <w:rFonts w:hint="eastAsia"/>
        </w:rPr>
        <w:t>cross(</w:t>
      </w:r>
      <w:r w:rsidR="000D56EB">
        <w:t>DDX,DDY)</w:t>
      </w:r>
      <w:r>
        <w:t>)</w:t>
      </w:r>
      <w:r w:rsidR="00E536F3">
        <w:t xml:space="preserve"> </w:t>
      </w:r>
      <w:r w:rsidR="002E1C78">
        <w:t>=</w:t>
      </w:r>
      <w:r w:rsidR="00D73847" w:rsidRPr="00D73847">
        <w:t xml:space="preserve"> </w:t>
      </w:r>
      <w:r w:rsidR="00D73847">
        <w:t>normalize</w:t>
      </w:r>
      <w:r w:rsidR="002E1C78">
        <w:t>(</w:t>
      </w:r>
    </w:p>
    <w:p w:rsidR="00701E91" w:rsidRDefault="002E1C78" w:rsidP="00701E91">
      <w:pPr>
        <w:ind w:firstLine="420"/>
      </w:pPr>
      <w:r>
        <w:t>-</w:t>
      </w:r>
      <w:r w:rsidR="00FB17B6">
        <w:t>(</w:t>
      </w:r>
      <w:r>
        <w:t>z-w</w:t>
      </w:r>
      <w:r w:rsidR="00FB17B6">
        <w:t>)*</w:t>
      </w:r>
      <w:r w:rsidR="00FB17B6">
        <w:rPr>
          <w:rFonts w:hint="eastAsia"/>
        </w:rPr>
        <w:t>WorldSizePerTexel</w:t>
      </w:r>
      <w:r w:rsidR="00726196">
        <w:t>,</w:t>
      </w:r>
    </w:p>
    <w:p w:rsidR="00701E91" w:rsidRDefault="00726196" w:rsidP="00701E91">
      <w:pPr>
        <w:ind w:firstLine="420"/>
      </w:pPr>
      <w:r>
        <w:t>-(x-w)</w:t>
      </w:r>
      <w:r w:rsidR="000D3A09">
        <w:t>*</w:t>
      </w:r>
      <w:r w:rsidR="000D3A09">
        <w:rPr>
          <w:rFonts w:hint="eastAsia"/>
        </w:rPr>
        <w:t>WorldSizePerTexel</w:t>
      </w:r>
      <w:r w:rsidR="00101D9F">
        <w:t>,</w:t>
      </w:r>
    </w:p>
    <w:p w:rsidR="002B1110" w:rsidRDefault="00101D9F" w:rsidP="00701E91">
      <w:pPr>
        <w:ind w:firstLine="420"/>
      </w:pPr>
      <w:r>
        <w:rPr>
          <w:rFonts w:hint="eastAsia"/>
        </w:rPr>
        <w:t>WorldSizePerTexel</w:t>
      </w:r>
      <w:r>
        <w:t>*</w:t>
      </w:r>
      <w:r>
        <w:rPr>
          <w:rFonts w:hint="eastAsia"/>
        </w:rPr>
        <w:t>WorldSizePerTexel</w:t>
      </w:r>
    </w:p>
    <w:p w:rsidR="004C68D4" w:rsidRDefault="00101D9F" w:rsidP="00701E91">
      <w:pPr>
        <w:ind w:firstLine="420"/>
      </w:pPr>
      <w:r>
        <w:t>)</w:t>
      </w:r>
    </w:p>
    <w:p w:rsidR="00DC4E2C" w:rsidRDefault="000A37F7" w:rsidP="00701E91">
      <w:pPr>
        <w:ind w:firstLine="420"/>
      </w:pPr>
      <w:r>
        <w:t>=</w:t>
      </w:r>
      <w:r w:rsidR="009D2A5E">
        <w:t xml:space="preserve"> normalize</w:t>
      </w:r>
      <w:r w:rsidR="00492045">
        <w:rPr>
          <w:rFonts w:hint="eastAsia"/>
        </w:rPr>
        <w:t>(</w:t>
      </w:r>
    </w:p>
    <w:p w:rsidR="000A37F7" w:rsidRDefault="000A37F7" w:rsidP="00701E91">
      <w:pPr>
        <w:ind w:firstLine="420"/>
      </w:pPr>
      <w:r>
        <w:rPr>
          <w:rFonts w:hint="eastAsia"/>
        </w:rPr>
        <w:t>WorldSizePerTexel</w:t>
      </w:r>
      <w:r>
        <w:t>*</w:t>
      </w:r>
      <w:r w:rsidR="00CC4046">
        <w:t>(</w:t>
      </w:r>
    </w:p>
    <w:p w:rsidR="00740A53" w:rsidRDefault="00740A53" w:rsidP="00701E91">
      <w:pPr>
        <w:ind w:firstLine="420"/>
      </w:pPr>
      <w:r>
        <w:t>-(z-w),</w:t>
      </w:r>
    </w:p>
    <w:p w:rsidR="00740A53" w:rsidRDefault="00740A53" w:rsidP="00701E91">
      <w:pPr>
        <w:ind w:firstLine="420"/>
      </w:pPr>
      <w:r>
        <w:t>-(x-w),</w:t>
      </w:r>
    </w:p>
    <w:p w:rsidR="00E44A89" w:rsidRDefault="00740A53" w:rsidP="00634526">
      <w:pPr>
        <w:ind w:firstLine="420"/>
      </w:pPr>
      <w:r>
        <w:rPr>
          <w:rFonts w:hint="eastAsia"/>
        </w:rPr>
        <w:t>WorldSizePerTexel</w:t>
      </w:r>
      <w:r w:rsidR="00FC30CA">
        <w:t>)</w:t>
      </w:r>
    </w:p>
    <w:p w:rsidR="00FC30CA" w:rsidRDefault="00EF7037" w:rsidP="00E44A89">
      <w:pPr>
        <w:ind w:firstLine="420"/>
      </w:pPr>
      <w:r>
        <w:t>)</w:t>
      </w:r>
    </w:p>
    <w:p w:rsidR="00B02CEB" w:rsidRDefault="00086E0D" w:rsidP="004C68D4">
      <w:r>
        <w:tab/>
        <w:t>= normalize(</w:t>
      </w:r>
    </w:p>
    <w:p w:rsidR="005D1EAC" w:rsidRDefault="005D1EAC" w:rsidP="004C68D4">
      <w:r>
        <w:tab/>
        <w:t>w-z,</w:t>
      </w:r>
    </w:p>
    <w:p w:rsidR="005D1EAC" w:rsidRDefault="005D1EAC" w:rsidP="004C68D4">
      <w:r>
        <w:tab/>
        <w:t>w-x,</w:t>
      </w:r>
    </w:p>
    <w:p w:rsidR="005D1EAC" w:rsidRDefault="005D1EAC" w:rsidP="004C68D4">
      <w:r>
        <w:tab/>
      </w:r>
      <w:r>
        <w:rPr>
          <w:rFonts w:hint="eastAsia"/>
        </w:rPr>
        <w:t>WorldSizePerTexel</w:t>
      </w:r>
    </w:p>
    <w:p w:rsidR="00E24AB8" w:rsidRDefault="00E24AB8" w:rsidP="004C68D4">
      <w:r>
        <w:tab/>
        <w:t>)</w:t>
      </w:r>
    </w:p>
    <w:p w:rsidR="00B02CEB" w:rsidRDefault="00EA378B" w:rsidP="004C68D4">
      <w:r>
        <w:rPr>
          <w:rFonts w:hint="eastAsia"/>
        </w:rPr>
        <w:t>以上计算结果为</w:t>
      </w:r>
      <w:r>
        <w:rPr>
          <w:rFonts w:hint="eastAsia"/>
        </w:rPr>
        <w:t>Vertex</w:t>
      </w:r>
      <w:r w:rsidR="00AA5B2F">
        <w:rPr>
          <w:rFonts w:hint="eastAsia"/>
        </w:rPr>
        <w:t xml:space="preserve"> </w:t>
      </w:r>
      <w:r w:rsidR="00AA5B2F">
        <w:t>Normal</w:t>
      </w:r>
      <w:r>
        <w:rPr>
          <w:rFonts w:hint="eastAsia"/>
        </w:rPr>
        <w:t>，</w:t>
      </w:r>
      <w:r w:rsidR="0018119D">
        <w:rPr>
          <w:rFonts w:hint="eastAsia"/>
        </w:rPr>
        <w:t>光栅化阶段对</w:t>
      </w:r>
      <w:r w:rsidR="0018119D">
        <w:rPr>
          <w:rFonts w:hint="eastAsia"/>
        </w:rPr>
        <w:t>Normal</w:t>
      </w:r>
      <w:r w:rsidR="0018119D">
        <w:rPr>
          <w:rFonts w:hint="eastAsia"/>
        </w:rPr>
        <w:t>进行插值后，在</w:t>
      </w:r>
      <w:r w:rsidR="0018119D">
        <w:rPr>
          <w:rFonts w:hint="eastAsia"/>
        </w:rPr>
        <w:t>Pixel</w:t>
      </w:r>
      <w:r w:rsidR="0018119D">
        <w:t xml:space="preserve"> </w:t>
      </w:r>
      <w:r w:rsidR="0018119D">
        <w:rPr>
          <w:rFonts w:hint="eastAsia"/>
        </w:rPr>
        <w:t>Shader</w:t>
      </w:r>
      <w:r w:rsidR="0018119D">
        <w:rPr>
          <w:rFonts w:hint="eastAsia"/>
        </w:rPr>
        <w:t>中再次</w:t>
      </w:r>
      <w:r w:rsidR="0018119D">
        <w:rPr>
          <w:rFonts w:hint="eastAsia"/>
        </w:rPr>
        <w:t>Normalize</w:t>
      </w:r>
      <w:r w:rsidR="0018119D">
        <w:rPr>
          <w:rFonts w:hint="eastAsia"/>
        </w:rPr>
        <w:t>，</w:t>
      </w:r>
      <w:r w:rsidR="00AA5B2F">
        <w:rPr>
          <w:rFonts w:hint="eastAsia"/>
        </w:rPr>
        <w:t>Shading</w:t>
      </w:r>
      <w:r w:rsidR="00AA5B2F">
        <w:rPr>
          <w:rFonts w:hint="eastAsia"/>
        </w:rPr>
        <w:t>的</w:t>
      </w:r>
      <w:r>
        <w:rPr>
          <w:rFonts w:hint="eastAsia"/>
        </w:rPr>
        <w:t>效果正常</w:t>
      </w:r>
    </w:p>
    <w:p w:rsidR="00792262" w:rsidRDefault="00792262" w:rsidP="004C68D4"/>
    <w:p w:rsidR="00D547D6" w:rsidRDefault="00D547D6" w:rsidP="004C68D4">
      <w:r>
        <w:t>//</w:t>
      </w:r>
      <w:r>
        <w:rPr>
          <w:rFonts w:hint="eastAsia"/>
        </w:rPr>
        <w:t>关于</w:t>
      </w:r>
      <w:r>
        <w:rPr>
          <w:rFonts w:hint="eastAsia"/>
        </w:rPr>
        <w:t>Face</w:t>
      </w:r>
      <w:r>
        <w:t xml:space="preserve"> </w:t>
      </w:r>
      <w:r>
        <w:rPr>
          <w:rFonts w:hint="eastAsia"/>
        </w:rPr>
        <w:t>Normal</w:t>
      </w:r>
      <w:r>
        <w:rPr>
          <w:rFonts w:hint="eastAsia"/>
        </w:rPr>
        <w:t>和</w:t>
      </w:r>
      <w:r>
        <w:rPr>
          <w:rFonts w:hint="eastAsia"/>
        </w:rPr>
        <w:t>Vertex</w:t>
      </w:r>
      <w:r>
        <w:t xml:space="preserve"> </w:t>
      </w:r>
      <w:r>
        <w:rPr>
          <w:rFonts w:hint="eastAsia"/>
        </w:rPr>
        <w:t>Normal</w:t>
      </w:r>
    </w:p>
    <w:p w:rsidR="008B2531" w:rsidRDefault="0031236C" w:rsidP="004C68D4">
      <w:r>
        <w:rPr>
          <w:rFonts w:hint="eastAsia"/>
        </w:rPr>
        <w:t>J</w:t>
      </w:r>
      <w:r>
        <w:t>ason Shankel,Maxis. "</w:t>
      </w:r>
      <w:r w:rsidR="008B2531">
        <w:rPr>
          <w:rFonts w:hint="eastAsia"/>
        </w:rPr>
        <w:t>Fast</w:t>
      </w:r>
      <w:r w:rsidR="008B2531">
        <w:t xml:space="preserve"> </w:t>
      </w:r>
      <w:r w:rsidR="008B2531">
        <w:rPr>
          <w:rFonts w:hint="eastAsia"/>
        </w:rPr>
        <w:t>Heightfield</w:t>
      </w:r>
      <w:r w:rsidR="008B2531">
        <w:t xml:space="preserve"> </w:t>
      </w:r>
      <w:r w:rsidR="008B2531">
        <w:rPr>
          <w:rFonts w:hint="eastAsia"/>
        </w:rPr>
        <w:t>Normal</w:t>
      </w:r>
      <w:r w:rsidR="008B2531">
        <w:t xml:space="preserve"> </w:t>
      </w:r>
      <w:r w:rsidR="008B2531">
        <w:rPr>
          <w:rFonts w:hint="eastAsia"/>
        </w:rPr>
        <w:t>Calculation</w:t>
      </w:r>
      <w:r>
        <w:t xml:space="preserve">". </w:t>
      </w:r>
      <w:r w:rsidR="00874B5B">
        <w:t xml:space="preserve"> </w:t>
      </w:r>
      <w:r>
        <w:t>Chapter 3.4 Game Programming Gems 3.</w:t>
      </w:r>
    </w:p>
    <w:p w:rsidR="00D547D6" w:rsidRDefault="00D547D6" w:rsidP="004C68D4"/>
    <w:p w:rsidR="00DF03A1" w:rsidRDefault="00915D2F" w:rsidP="004C68D4">
      <w:r>
        <w:rPr>
          <w:rFonts w:hint="eastAsia"/>
        </w:rPr>
        <w:t>在</w:t>
      </w:r>
      <w:r w:rsidRPr="00915D2F">
        <w:t>NVIDIA GameWorks Vulkan and OpenGL Samples</w:t>
      </w:r>
      <w:r>
        <w:rPr>
          <w:rFonts w:hint="eastAsia"/>
        </w:rPr>
        <w:t>中，</w:t>
      </w:r>
      <w:r w:rsidR="006027A5">
        <w:rPr>
          <w:rFonts w:hint="eastAsia"/>
        </w:rPr>
        <w:t>计算</w:t>
      </w:r>
      <w:r w:rsidR="006027A5">
        <w:rPr>
          <w:rFonts w:hint="eastAsia"/>
        </w:rPr>
        <w:t>Normal</w:t>
      </w:r>
      <w:r>
        <w:rPr>
          <w:rFonts w:hint="eastAsia"/>
        </w:rPr>
        <w:t>在</w:t>
      </w:r>
      <w:r w:rsidR="000615EC">
        <w:rPr>
          <w:rFonts w:hint="eastAsia"/>
        </w:rPr>
        <w:t>Domain</w:t>
      </w:r>
      <w:r w:rsidR="000615EC">
        <w:t xml:space="preserve"> </w:t>
      </w:r>
      <w:r w:rsidR="000615EC">
        <w:rPr>
          <w:rFonts w:hint="eastAsia"/>
        </w:rPr>
        <w:t>Shader</w:t>
      </w:r>
      <w:r>
        <w:rPr>
          <w:rFonts w:hint="eastAsia"/>
        </w:rPr>
        <w:t>中进行</w:t>
      </w:r>
    </w:p>
    <w:p w:rsidR="00DF03A1" w:rsidRDefault="00DF03A1" w:rsidP="004C68D4">
      <w:r>
        <w:rPr>
          <w:rFonts w:hint="eastAsia"/>
        </w:rPr>
        <w:t>因为</w:t>
      </w:r>
      <w:r>
        <w:rPr>
          <w:rFonts w:hint="eastAsia"/>
        </w:rPr>
        <w:t>Normal</w:t>
      </w:r>
      <w:r>
        <w:rPr>
          <w:rFonts w:hint="eastAsia"/>
        </w:rPr>
        <w:t>对</w:t>
      </w:r>
      <w:r>
        <w:rPr>
          <w:rFonts w:hint="eastAsia"/>
        </w:rPr>
        <w:t>Shading</w:t>
      </w:r>
      <w:r>
        <w:rPr>
          <w:rFonts w:hint="eastAsia"/>
        </w:rPr>
        <w:t>效果的影响远大于</w:t>
      </w:r>
      <w:r>
        <w:rPr>
          <w:rFonts w:hint="eastAsia"/>
        </w:rPr>
        <w:t>Position</w:t>
      </w:r>
      <w:r>
        <w:rPr>
          <w:rFonts w:hint="eastAsia"/>
        </w:rPr>
        <w:t>（详见</w:t>
      </w:r>
      <w:r>
        <w:rPr>
          <w:rFonts w:hint="eastAsia"/>
        </w:rPr>
        <w:t>Normal</w:t>
      </w:r>
      <w:r>
        <w:t xml:space="preserve"> </w:t>
      </w:r>
      <w:r>
        <w:rPr>
          <w:rFonts w:hint="eastAsia"/>
        </w:rPr>
        <w:t>Map</w:t>
      </w:r>
      <w:r>
        <w:rPr>
          <w:rFonts w:hint="eastAsia"/>
        </w:rPr>
        <w:t>）</w:t>
      </w:r>
    </w:p>
    <w:p w:rsidR="000615EC" w:rsidRDefault="000615EC" w:rsidP="004C68D4">
      <w:r>
        <w:rPr>
          <w:rFonts w:hint="eastAsia"/>
        </w:rPr>
        <w:t>细分因子</w:t>
      </w:r>
      <w:r w:rsidR="00624F1A">
        <w:rPr>
          <w:rFonts w:hint="eastAsia"/>
        </w:rPr>
        <w:t>必须时刻</w:t>
      </w:r>
      <w:r>
        <w:rPr>
          <w:rFonts w:hint="eastAsia"/>
        </w:rPr>
        <w:t>维持在较高的水平，以保证较高的采样</w:t>
      </w:r>
      <w:r w:rsidR="00624F1A">
        <w:rPr>
          <w:rFonts w:hint="eastAsia"/>
        </w:rPr>
        <w:t>频率</w:t>
      </w:r>
    </w:p>
    <w:p w:rsidR="00624F1A" w:rsidRDefault="00624F1A" w:rsidP="004C68D4">
      <w:r>
        <w:rPr>
          <w:rFonts w:hint="eastAsia"/>
        </w:rPr>
        <w:t>如果</w:t>
      </w:r>
      <w:r>
        <w:rPr>
          <w:rFonts w:hint="eastAsia"/>
        </w:rPr>
        <w:t>LOD</w:t>
      </w:r>
      <w:r w:rsidR="007A73E7">
        <w:rPr>
          <w:rFonts w:hint="eastAsia"/>
        </w:rPr>
        <w:t>算法</w:t>
      </w:r>
      <w:r>
        <w:rPr>
          <w:rFonts w:hint="eastAsia"/>
        </w:rPr>
        <w:t>导致细分因子产生较大的变换，那么</w:t>
      </w:r>
      <w:r>
        <w:rPr>
          <w:rFonts w:hint="eastAsia"/>
        </w:rPr>
        <w:t>Normal</w:t>
      </w:r>
      <w:r>
        <w:rPr>
          <w:rFonts w:hint="eastAsia"/>
        </w:rPr>
        <w:t>的采样频率也会随之变换，在视觉上会产生明显的</w:t>
      </w:r>
      <w:r w:rsidR="00B606C9">
        <w:rPr>
          <w:rFonts w:hint="eastAsia"/>
        </w:rPr>
        <w:t>“</w:t>
      </w:r>
      <w:r>
        <w:rPr>
          <w:rFonts w:hint="eastAsia"/>
        </w:rPr>
        <w:t>闪烁</w:t>
      </w:r>
      <w:r w:rsidR="00B606C9">
        <w:rPr>
          <w:rFonts w:hint="eastAsia"/>
        </w:rPr>
        <w:t>”</w:t>
      </w:r>
    </w:p>
    <w:p w:rsidR="00624F1A" w:rsidRDefault="00624F1A" w:rsidP="004C68D4"/>
    <w:p w:rsidR="00B8234A" w:rsidRDefault="006027A5" w:rsidP="004C68D4">
      <w:r>
        <w:rPr>
          <w:rFonts w:hint="eastAsia"/>
        </w:rPr>
        <w:t>在</w:t>
      </w:r>
      <w:r>
        <w:rPr>
          <w:rFonts w:hint="eastAsia"/>
        </w:rPr>
        <w:t>NVIDIA</w:t>
      </w:r>
      <w:r>
        <w:t xml:space="preserve"> SDK11 </w:t>
      </w:r>
      <w:r>
        <w:rPr>
          <w:rFonts w:hint="eastAsia"/>
        </w:rPr>
        <w:t>S</w:t>
      </w:r>
      <w:r w:rsidRPr="008471E2">
        <w:t>amples</w:t>
      </w:r>
      <w:r>
        <w:t xml:space="preserve"> </w:t>
      </w:r>
      <w:r>
        <w:rPr>
          <w:rFonts w:hint="eastAsia"/>
        </w:rPr>
        <w:t>中，计算</w:t>
      </w:r>
      <w:r>
        <w:rPr>
          <w:rFonts w:hint="eastAsia"/>
        </w:rPr>
        <w:t>Normal</w:t>
      </w:r>
      <w:r>
        <w:rPr>
          <w:rFonts w:hint="eastAsia"/>
        </w:rPr>
        <w:t>在</w:t>
      </w:r>
      <w:r>
        <w:rPr>
          <w:rFonts w:hint="eastAsia"/>
        </w:rPr>
        <w:t>Pixel</w:t>
      </w:r>
      <w:r>
        <w:t xml:space="preserve"> </w:t>
      </w:r>
      <w:r>
        <w:rPr>
          <w:rFonts w:hint="eastAsia"/>
        </w:rPr>
        <w:t>Shader</w:t>
      </w:r>
      <w:r>
        <w:rPr>
          <w:rFonts w:hint="eastAsia"/>
        </w:rPr>
        <w:t>中</w:t>
      </w:r>
      <w:r w:rsidR="00B8234A">
        <w:rPr>
          <w:rFonts w:hint="eastAsia"/>
        </w:rPr>
        <w:t>进行</w:t>
      </w:r>
    </w:p>
    <w:p w:rsidR="00090171" w:rsidRDefault="0045418B" w:rsidP="004C68D4">
      <w:r>
        <w:rPr>
          <w:rFonts w:hint="eastAsia"/>
        </w:rPr>
        <w:t>根据</w:t>
      </w:r>
      <w:r>
        <w:rPr>
          <w:rFonts w:hint="eastAsia"/>
        </w:rPr>
        <w:t>Normal</w:t>
      </w:r>
      <w:r>
        <w:t xml:space="preserve"> </w:t>
      </w:r>
      <w:r>
        <w:rPr>
          <w:rFonts w:hint="eastAsia"/>
        </w:rPr>
        <w:t>Map</w:t>
      </w:r>
      <w:r>
        <w:rPr>
          <w:rFonts w:hint="eastAsia"/>
        </w:rPr>
        <w:t>的原理，这种方案允许较低水平的细分因子，三角形图元个数较低，效率较高</w:t>
      </w:r>
      <w:r w:rsidR="00A81603">
        <w:rPr>
          <w:rFonts w:hint="eastAsia"/>
        </w:rPr>
        <w:t>，</w:t>
      </w:r>
      <w:r w:rsidR="00DE0A12">
        <w:rPr>
          <w:rFonts w:hint="eastAsia"/>
        </w:rPr>
        <w:t>个人更倾向于这种</w:t>
      </w:r>
      <w:r w:rsidR="007600F5">
        <w:rPr>
          <w:rFonts w:hint="eastAsia"/>
        </w:rPr>
        <w:t>方案</w:t>
      </w:r>
    </w:p>
    <w:p w:rsidR="00915D2F" w:rsidRDefault="00D376A2" w:rsidP="004C68D4">
      <w:r>
        <w:rPr>
          <w:rFonts w:hint="eastAsia"/>
        </w:rPr>
        <w:t>//</w:t>
      </w:r>
      <w:r>
        <w:rPr>
          <w:rFonts w:hint="eastAsia"/>
        </w:rPr>
        <w:t>这种方案对</w:t>
      </w:r>
      <w:r>
        <w:rPr>
          <w:rFonts w:hint="eastAsia"/>
        </w:rPr>
        <w:t>HeightField</w:t>
      </w:r>
      <w:r>
        <w:rPr>
          <w:rFonts w:hint="eastAsia"/>
        </w:rPr>
        <w:t>的分辨率有</w:t>
      </w:r>
      <w:r w:rsidR="0039593A">
        <w:rPr>
          <w:rFonts w:hint="eastAsia"/>
        </w:rPr>
        <w:t>一定</w:t>
      </w:r>
      <w:r>
        <w:rPr>
          <w:rFonts w:hint="eastAsia"/>
        </w:rPr>
        <w:t>要求，否则容易产生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实际实验中，</w:t>
      </w:r>
      <w:r>
        <w:rPr>
          <w:rFonts w:hint="eastAsia"/>
        </w:rPr>
        <w:t>textureGather</w:t>
      </w:r>
      <w:r>
        <w:rPr>
          <w:rFonts w:hint="eastAsia"/>
        </w:rPr>
        <w:t>会产生</w:t>
      </w:r>
      <w:r w:rsidR="00C145A6">
        <w:rPr>
          <w:rFonts w:hint="eastAsia"/>
        </w:rPr>
        <w:t>“</w:t>
      </w:r>
      <w:r>
        <w:rPr>
          <w:rFonts w:hint="eastAsia"/>
        </w:rPr>
        <w:t>栅格化</w:t>
      </w:r>
      <w:r w:rsidR="00C145A6">
        <w:rPr>
          <w:rFonts w:hint="eastAsia"/>
        </w:rPr>
        <w:t>”</w:t>
      </w:r>
    </w:p>
    <w:p w:rsidR="00ED1637" w:rsidRDefault="00ED1637" w:rsidP="004C68D4">
      <w:r>
        <w:t>//</w:t>
      </w:r>
      <w:r>
        <w:rPr>
          <w:rFonts w:hint="eastAsia"/>
        </w:rPr>
        <w:t>textureOffset</w:t>
      </w:r>
      <w:r>
        <w:rPr>
          <w:rFonts w:hint="eastAsia"/>
        </w:rPr>
        <w:t>结合</w:t>
      </w:r>
      <w:r>
        <w:rPr>
          <w:rFonts w:hint="eastAsia"/>
        </w:rPr>
        <w:t>Linear</w:t>
      </w:r>
      <w:r>
        <w:rPr>
          <w:rFonts w:hint="eastAsia"/>
        </w:rPr>
        <w:t>采样并不会产生</w:t>
      </w:r>
      <w:r>
        <w:t>”</w:t>
      </w:r>
      <w:r>
        <w:rPr>
          <w:rFonts w:hint="eastAsia"/>
        </w:rPr>
        <w:t>栅格化</w:t>
      </w:r>
      <w:r>
        <w:t>”</w:t>
      </w:r>
      <w:r w:rsidR="00011D5A">
        <w:t xml:space="preserve"> //</w:t>
      </w:r>
      <w:r w:rsidR="00011D5A">
        <w:rPr>
          <w:rFonts w:hint="eastAsia"/>
        </w:rPr>
        <w:t>Point</w:t>
      </w:r>
      <w:r w:rsidR="00011D5A">
        <w:rPr>
          <w:rFonts w:hint="eastAsia"/>
        </w:rPr>
        <w:t>采样仍会“栅格化”</w:t>
      </w:r>
    </w:p>
    <w:p w:rsidR="00915D2F" w:rsidRDefault="00915D2F" w:rsidP="004C68D4"/>
    <w:p w:rsidR="009807D6" w:rsidRDefault="009807D6" w:rsidP="004C68D4">
      <w:r>
        <w:t>//</w:t>
      </w:r>
      <w:r>
        <w:rPr>
          <w:rFonts w:hint="eastAsia"/>
        </w:rPr>
        <w:t>Normal</w:t>
      </w:r>
      <w:r>
        <w:rPr>
          <w:rFonts w:hint="eastAsia"/>
        </w:rPr>
        <w:t>的采样频率恒定（</w:t>
      </w:r>
      <w:r>
        <w:rPr>
          <w:rFonts w:hint="eastAsia"/>
        </w:rPr>
        <w:t>Per</w:t>
      </w:r>
      <w:r>
        <w:t xml:space="preserve"> </w:t>
      </w:r>
      <w:r>
        <w:rPr>
          <w:rFonts w:hint="eastAsia"/>
        </w:rPr>
        <w:t>Pixel</w:t>
      </w:r>
      <w:r>
        <w:rPr>
          <w:rFonts w:hint="eastAsia"/>
        </w:rPr>
        <w:t>），与</w:t>
      </w:r>
      <w:r>
        <w:rPr>
          <w:rFonts w:hint="eastAsia"/>
        </w:rPr>
        <w:t>LOD</w:t>
      </w:r>
      <w:r>
        <w:rPr>
          <w:rFonts w:hint="eastAsia"/>
        </w:rPr>
        <w:t>无关，不可能“闪烁”</w:t>
      </w:r>
    </w:p>
    <w:p w:rsidR="009807D6" w:rsidRDefault="00FE5265" w:rsidP="004C68D4">
      <w:r>
        <w:rPr>
          <w:rFonts w:hint="eastAsia"/>
        </w:rPr>
        <w:t>/</w:t>
      </w:r>
      <w:r>
        <w:t>/</w:t>
      </w:r>
      <w:r>
        <w:rPr>
          <w:rFonts w:hint="eastAsia"/>
        </w:rPr>
        <w:t>实践中，这种方案能大幅度提升帧率</w:t>
      </w:r>
    </w:p>
    <w:p w:rsidR="00E32CC0" w:rsidRDefault="00E32CC0" w:rsidP="004C68D4"/>
    <w:p w:rsidR="00086479" w:rsidRDefault="0095387D" w:rsidP="00115914">
      <w:pPr>
        <w:pStyle w:val="5"/>
      </w:pPr>
      <w:r>
        <w:rPr>
          <w:rFonts w:hint="eastAsia"/>
        </w:rPr>
        <w:t>纹理映射</w:t>
      </w:r>
    </w:p>
    <w:p w:rsidR="00582B3E" w:rsidRDefault="00582B3E" w:rsidP="004C68D4"/>
    <w:p w:rsidR="00115914" w:rsidRDefault="00115914" w:rsidP="004C68D4">
      <w:r>
        <w:rPr>
          <w:rFonts w:hint="eastAsia"/>
        </w:rPr>
        <w:t>Tri-Planar</w:t>
      </w:r>
      <w:r>
        <w:t xml:space="preserve"> </w:t>
      </w:r>
      <w:r>
        <w:rPr>
          <w:rFonts w:hint="eastAsia"/>
        </w:rPr>
        <w:t>Projection</w:t>
      </w:r>
    </w:p>
    <w:p w:rsidR="00582B3E" w:rsidRDefault="00582B3E" w:rsidP="004C68D4"/>
    <w:p w:rsidR="0040282F" w:rsidRDefault="0040282F" w:rsidP="004C68D4">
      <w:r>
        <w:rPr>
          <w:rFonts w:hint="eastAsia"/>
        </w:rPr>
        <w:t>Stochastic</w:t>
      </w:r>
      <w:r>
        <w:t xml:space="preserve"> </w:t>
      </w:r>
      <w:r>
        <w:rPr>
          <w:rFonts w:hint="eastAsia"/>
        </w:rPr>
        <w:t>Cliff</w:t>
      </w:r>
      <w:r>
        <w:t xml:space="preserve"> </w:t>
      </w:r>
      <w:r>
        <w:rPr>
          <w:rFonts w:hint="eastAsia"/>
        </w:rPr>
        <w:t>Shading</w:t>
      </w:r>
      <w:r>
        <w:t xml:space="preserve"> //</w:t>
      </w:r>
      <w:r w:rsidR="00FB7102">
        <w:rPr>
          <w:rFonts w:hint="eastAsia"/>
        </w:rPr>
        <w:t>Terrain</w:t>
      </w:r>
      <w:r w:rsidR="00FB7102">
        <w:t xml:space="preserve"> </w:t>
      </w:r>
      <w:r w:rsidR="00FB7102">
        <w:rPr>
          <w:rFonts w:hint="eastAsia"/>
        </w:rPr>
        <w:t>Rendering</w:t>
      </w:r>
      <w:r w:rsidR="00FB7102">
        <w:t xml:space="preserve"> </w:t>
      </w:r>
      <w:r w:rsidR="00FB7102">
        <w:rPr>
          <w:rFonts w:hint="eastAsia"/>
        </w:rPr>
        <w:t>In</w:t>
      </w:r>
      <w:r w:rsidR="00FB7102">
        <w:t xml:space="preserve"> </w:t>
      </w:r>
      <w:r w:rsidR="00FB7102">
        <w:rPr>
          <w:rFonts w:hint="eastAsia"/>
        </w:rPr>
        <w:t>Far</w:t>
      </w:r>
      <w:r w:rsidR="00FB7102">
        <w:t xml:space="preserve"> </w:t>
      </w:r>
      <w:r w:rsidR="00FB7102">
        <w:rPr>
          <w:rFonts w:hint="eastAsia"/>
        </w:rPr>
        <w:t>Cry</w:t>
      </w:r>
      <w:r w:rsidR="00FB7102">
        <w:t xml:space="preserve"> 5</w:t>
      </w:r>
      <w:r w:rsidR="009F3CFA">
        <w:t xml:space="preserve"> </w:t>
      </w:r>
      <w:r w:rsidR="009F3CFA">
        <w:rPr>
          <w:rFonts w:hint="eastAsia"/>
        </w:rPr>
        <w:t>GDC</w:t>
      </w:r>
      <w:r w:rsidR="009F3CFA">
        <w:t xml:space="preserve"> </w:t>
      </w:r>
      <w:r w:rsidR="009F3CFA">
        <w:rPr>
          <w:rFonts w:hint="eastAsia"/>
        </w:rPr>
        <w:t>2018</w:t>
      </w:r>
    </w:p>
    <w:p w:rsidR="00582B3E" w:rsidRDefault="00582B3E" w:rsidP="004C68D4"/>
    <w:p w:rsidR="00086479" w:rsidRDefault="00086479" w:rsidP="00B0119E">
      <w:pPr>
        <w:pStyle w:val="3"/>
      </w:pPr>
      <w:r>
        <w:rPr>
          <w:rFonts w:hint="eastAsia"/>
        </w:rPr>
        <w:t>贴花（</w:t>
      </w:r>
      <w:r>
        <w:rPr>
          <w:rFonts w:hint="eastAsia"/>
        </w:rPr>
        <w:t>Decal</w:t>
      </w:r>
      <w:r>
        <w:rPr>
          <w:rFonts w:hint="eastAsia"/>
        </w:rPr>
        <w:t>）</w:t>
      </w:r>
    </w:p>
    <w:p w:rsidR="00A95D8F" w:rsidRDefault="00A95D8F" w:rsidP="00B0119E"/>
    <w:p w:rsidR="00736037" w:rsidRDefault="00736037" w:rsidP="00B0119E">
      <w:r>
        <w:rPr>
          <w:rFonts w:hint="eastAsia"/>
        </w:rPr>
        <w:t>DirectX</w:t>
      </w:r>
      <w:r>
        <w:t xml:space="preserve"> </w:t>
      </w:r>
      <w:r>
        <w:rPr>
          <w:rFonts w:hint="eastAsia"/>
        </w:rPr>
        <w:t>SDK</w:t>
      </w:r>
      <w:r>
        <w:t xml:space="preserve"> </w:t>
      </w:r>
      <w:r>
        <w:rPr>
          <w:rFonts w:hint="eastAsia"/>
        </w:rPr>
        <w:t>(June 2010)</w:t>
      </w:r>
      <w:r w:rsidRPr="00C90843">
        <w:rPr>
          <w:rFonts w:hint="eastAsia"/>
        </w:rPr>
        <w:t xml:space="preserve"> </w:t>
      </w:r>
      <w:r>
        <w:rPr>
          <w:rFonts w:hint="eastAsia"/>
        </w:rPr>
        <w:t>Samples</w:t>
      </w:r>
      <w:r>
        <w:t xml:space="preserve"> / De</w:t>
      </w:r>
      <w:r>
        <w:rPr>
          <w:rFonts w:hint="eastAsia"/>
        </w:rPr>
        <w:t>cal</w:t>
      </w:r>
      <w:r>
        <w:t>Tessellation11</w:t>
      </w:r>
    </w:p>
    <w:p w:rsidR="00736037" w:rsidRDefault="00736037" w:rsidP="00B0119E"/>
    <w:p w:rsidR="00CD5B52" w:rsidRDefault="004D6E4E" w:rsidP="00B0119E">
      <w:r w:rsidRPr="004D6E4E">
        <w:t>Jan Krassnigg</w:t>
      </w:r>
      <w:r>
        <w:t xml:space="preserve">. </w:t>
      </w:r>
      <w:r w:rsidR="00C8568B">
        <w:t>"</w:t>
      </w:r>
      <w:r w:rsidR="00CD5B52" w:rsidRPr="00CD5B52">
        <w:t>A Deferred Decal Rendering Technique</w:t>
      </w:r>
      <w:r w:rsidR="00C8568B">
        <w:t>"</w:t>
      </w:r>
      <w:r w:rsidR="00E26627">
        <w:t>.</w:t>
      </w:r>
      <w:r>
        <w:t xml:space="preserve"> Game Engine Gems </w:t>
      </w:r>
      <w:r w:rsidR="00BE0BFF">
        <w:t>1</w:t>
      </w:r>
      <w:r w:rsidR="00C72ED4">
        <w:t xml:space="preserve"> Chapter 20</w:t>
      </w:r>
      <w:r w:rsidR="00BE0BFF">
        <w:t xml:space="preserve"> </w:t>
      </w:r>
      <w:r>
        <w:t>2010</w:t>
      </w:r>
    </w:p>
    <w:p w:rsidR="00086479" w:rsidRDefault="00086479" w:rsidP="004C68D4"/>
    <w:p w:rsidR="00086479" w:rsidRDefault="00EC7113" w:rsidP="004C68D4">
      <w:r w:rsidRPr="00EC7113">
        <w:t>Tomas Akenine-Moller</w:t>
      </w:r>
      <w:r>
        <w:rPr>
          <w:rFonts w:hint="eastAsia"/>
        </w:rPr>
        <w:t>.</w:t>
      </w:r>
      <w:r w:rsidRPr="00EC7113">
        <w:t xml:space="preserve"> </w:t>
      </w:r>
      <w:r w:rsidR="00256CE3">
        <w:t>"</w:t>
      </w:r>
      <w:r w:rsidR="008850A0">
        <w:rPr>
          <w:rFonts w:hint="eastAsia"/>
        </w:rPr>
        <w:t>Decal</w:t>
      </w:r>
      <w:r w:rsidR="008850A0">
        <w:t xml:space="preserve"> </w:t>
      </w:r>
      <w:r w:rsidR="008850A0">
        <w:rPr>
          <w:rFonts w:hint="eastAsia"/>
        </w:rPr>
        <w:t>Rendering</w:t>
      </w:r>
      <w:r w:rsidR="00256CE3">
        <w:t>"</w:t>
      </w:r>
      <w:r w:rsidR="00FF5EC2">
        <w:rPr>
          <w:rFonts w:hint="eastAsia"/>
        </w:rPr>
        <w:t>.</w:t>
      </w:r>
      <w:r w:rsidR="008B4DD9">
        <w:t xml:space="preserve"> </w:t>
      </w:r>
      <w:r w:rsidR="006413C4" w:rsidRPr="006413C4">
        <w:t>Real-Time Rendering 4th Edition Chapter 20</w:t>
      </w:r>
      <w:r w:rsidR="007976E8">
        <w:t>.2</w:t>
      </w:r>
      <w:r w:rsidR="00540B6D">
        <w:t xml:space="preserve"> 2018</w:t>
      </w:r>
    </w:p>
    <w:p w:rsidR="005A0F88" w:rsidRDefault="005A0F88" w:rsidP="004C68D4"/>
    <w:p w:rsidR="005A0F88" w:rsidRDefault="005A0F88" w:rsidP="004C68D4"/>
    <w:p w:rsidR="005A0F88" w:rsidRDefault="00183418" w:rsidP="004C68D4">
      <w:r>
        <w:rPr>
          <w:rFonts w:hint="eastAsia"/>
        </w:rPr>
        <w:t>/</w:t>
      </w:r>
      <w:r>
        <w:t>/</w:t>
      </w:r>
    </w:p>
    <w:p w:rsidR="00183418" w:rsidRDefault="00183418" w:rsidP="004C68D4"/>
    <w:p w:rsidR="00183418" w:rsidRDefault="00183418" w:rsidP="004C68D4">
      <w:r>
        <w:rPr>
          <w:rFonts w:hint="eastAsia"/>
        </w:rPr>
        <w:t>绘制</w:t>
      </w:r>
      <w:r w:rsidR="004F732F">
        <w:rPr>
          <w:rFonts w:hint="eastAsia"/>
        </w:rPr>
        <w:t xml:space="preserve"> </w:t>
      </w:r>
      <w:r w:rsidR="004F732F">
        <w:rPr>
          <w:rFonts w:hint="eastAsia"/>
        </w:rPr>
        <w:t>立方体</w:t>
      </w:r>
    </w:p>
    <w:p w:rsidR="005A0F88" w:rsidRDefault="005A0F88" w:rsidP="004C68D4"/>
    <w:p w:rsidR="005A0F88" w:rsidRDefault="005A0F88" w:rsidP="004C68D4"/>
    <w:p w:rsidR="005A0F88" w:rsidRPr="004C68D4" w:rsidRDefault="005A0F88" w:rsidP="004C68D4"/>
    <w:p w:rsidR="00E20F01" w:rsidRDefault="00E20F01" w:rsidP="00E20F01">
      <w:pPr>
        <w:pStyle w:val="3"/>
      </w:pPr>
      <w:bookmarkStart w:id="28" w:name="_Toc497394654"/>
      <w:r>
        <w:rPr>
          <w:rFonts w:hint="eastAsia"/>
        </w:rPr>
        <w:t>头发（</w:t>
      </w:r>
      <w:r>
        <w:rPr>
          <w:rFonts w:hint="eastAsia"/>
        </w:rPr>
        <w:t>Hair</w:t>
      </w:r>
      <w:r>
        <w:rPr>
          <w:rFonts w:hint="eastAsia"/>
        </w:rPr>
        <w:t>）</w:t>
      </w:r>
      <w:r w:rsidR="000B4567">
        <w:rPr>
          <w:rFonts w:hint="eastAsia"/>
        </w:rPr>
        <w:t>/</w:t>
      </w:r>
      <w:r w:rsidR="000B4567">
        <w:rPr>
          <w:rFonts w:hint="eastAsia"/>
        </w:rPr>
        <w:t>毛发（</w:t>
      </w:r>
      <w:r w:rsidR="000B4567">
        <w:rPr>
          <w:rFonts w:hint="eastAsia"/>
        </w:rPr>
        <w:t>Fur</w:t>
      </w:r>
      <w:r w:rsidR="000B4567">
        <w:rPr>
          <w:rFonts w:hint="eastAsia"/>
        </w:rPr>
        <w:t>）</w:t>
      </w:r>
    </w:p>
    <w:p w:rsidR="006B444E" w:rsidRDefault="006B444E" w:rsidP="00225313">
      <w:r>
        <w:rPr>
          <w:rFonts w:hint="eastAsia"/>
        </w:rPr>
        <w:t>参考文献</w:t>
      </w:r>
    </w:p>
    <w:p w:rsidR="00225313" w:rsidRDefault="00A31BE5" w:rsidP="00225313">
      <w:r>
        <w:t>//</w:t>
      </w:r>
      <w:r w:rsidR="00225313" w:rsidRPr="00A475E6">
        <w:t>NVIDIA Direct3D SDK 10</w:t>
      </w:r>
      <w:r w:rsidR="00225313">
        <w:t>.5</w:t>
      </w:r>
      <w:r w:rsidR="00225313" w:rsidRPr="00A475E6">
        <w:t xml:space="preserve"> Code Samples</w:t>
      </w:r>
      <w:r w:rsidR="00225313">
        <w:t xml:space="preserve"> / </w:t>
      </w:r>
      <w:r w:rsidR="00225313" w:rsidRPr="00BD62DB">
        <w:t>Fur - Shells and Fins</w:t>
      </w:r>
    </w:p>
    <w:p w:rsidR="00225313" w:rsidRDefault="00A31BE5" w:rsidP="00E20F01">
      <w:r>
        <w:t>//</w:t>
      </w:r>
      <w:hyperlink r:id="rId54" w:anchor="Fur" w:history="1">
        <w:r w:rsidR="00225313" w:rsidRPr="00632854">
          <w:rPr>
            <w:rStyle w:val="a5"/>
          </w:rPr>
          <w:t>https://developer.download.nvidia.com/SDK/10.5/direct3d/samples.html#Fur</w:t>
        </w:r>
      </w:hyperlink>
    </w:p>
    <w:p w:rsidR="00A31BE5" w:rsidRDefault="00A31BE5" w:rsidP="00E20F01"/>
    <w:p w:rsidR="00E20F01" w:rsidRDefault="00AD5177" w:rsidP="00E20F01">
      <w:r>
        <w:t xml:space="preserve">[Tariq 2008] </w:t>
      </w:r>
      <w:r w:rsidR="00E20F01">
        <w:t>Sarah Tariq</w:t>
      </w:r>
      <w:r w:rsidR="0087561C">
        <w:t>, Louis Bavoil</w:t>
      </w:r>
      <w:r w:rsidR="00E20F01">
        <w:t>. "Real Time Hair Simulation and Rendering on the GPU</w:t>
      </w:r>
      <w:r w:rsidR="00A84F3C">
        <w:t>."</w:t>
      </w:r>
      <w:r w:rsidR="00E20F01">
        <w:t xml:space="preserve"> SIGGRAPH 2008.</w:t>
      </w:r>
    </w:p>
    <w:p w:rsidR="00A154F8" w:rsidRDefault="00754833" w:rsidP="00E20F01">
      <w:hyperlink r:id="rId55" w:history="1">
        <w:r w:rsidR="00BF1BA4" w:rsidRPr="00470968">
          <w:rPr>
            <w:rStyle w:val="a5"/>
          </w:rPr>
          <w:t>http://www.nvidia.com/object/siggraph-2008-hair.html</w:t>
        </w:r>
      </w:hyperlink>
    </w:p>
    <w:p w:rsidR="00815F6D" w:rsidRDefault="00815F6D" w:rsidP="00DF0E38"/>
    <w:p w:rsidR="00225313" w:rsidRDefault="00A87845" w:rsidP="00225313">
      <w:r>
        <w:t>[</w:t>
      </w:r>
      <w:r w:rsidR="00EA181A" w:rsidRPr="00EA181A">
        <w:t>Yuksel</w:t>
      </w:r>
      <w:r>
        <w:t xml:space="preserve"> </w:t>
      </w:r>
      <w:r w:rsidR="00F56373">
        <w:t>2010</w:t>
      </w:r>
      <w:r>
        <w:t>]</w:t>
      </w:r>
      <w:r w:rsidR="00225313">
        <w:t xml:space="preserve"> </w:t>
      </w:r>
      <w:r w:rsidR="00693D22" w:rsidRPr="00592C9E">
        <w:t>Cem Yuksel</w:t>
      </w:r>
      <w:r w:rsidR="00592C9E">
        <w:t>,</w:t>
      </w:r>
      <w:r w:rsidR="00225313">
        <w:t xml:space="preserve"> </w:t>
      </w:r>
      <w:r w:rsidR="00693D22">
        <w:t>Sarah Tariq.</w:t>
      </w:r>
      <w:r w:rsidR="00693D22" w:rsidRPr="00693D22">
        <w:t xml:space="preserve"> </w:t>
      </w:r>
      <w:r w:rsidR="00225313">
        <w:t>"Advanced Techniques in Real-time Hair Rendering and S</w:t>
      </w:r>
      <w:r w:rsidR="00592C9E">
        <w:t>imulation."</w:t>
      </w:r>
      <w:r w:rsidR="00225313">
        <w:t xml:space="preserve"> SIGGRAPH 2010.</w:t>
      </w:r>
    </w:p>
    <w:p w:rsidR="00225313" w:rsidRDefault="00754833" w:rsidP="00DF0E38">
      <w:hyperlink r:id="rId56" w:history="1">
        <w:r w:rsidR="00A31BE5" w:rsidRPr="00F17D27">
          <w:rPr>
            <w:rStyle w:val="a5"/>
          </w:rPr>
          <w:t>http://www.cemyuksel.com/courses/conferences/siggraph2010-hair</w:t>
        </w:r>
      </w:hyperlink>
    </w:p>
    <w:p w:rsidR="00A31BE5" w:rsidRDefault="00A31BE5" w:rsidP="00DF0E38"/>
    <w:p w:rsidR="00DF0E38" w:rsidRDefault="00DF0E38" w:rsidP="00DF0E38">
      <w:r>
        <w:rPr>
          <w:rFonts w:hint="eastAsia"/>
        </w:rPr>
        <w:t>NVIDIA</w:t>
      </w:r>
      <w:r>
        <w:t xml:space="preserve"> SDK11 </w:t>
      </w:r>
      <w:r>
        <w:rPr>
          <w:rFonts w:hint="eastAsia"/>
        </w:rPr>
        <w:t>S</w:t>
      </w:r>
      <w:r w:rsidRPr="008471E2">
        <w:t>amples</w:t>
      </w:r>
      <w:r>
        <w:t xml:space="preserve"> / </w:t>
      </w:r>
      <w:r w:rsidRPr="00DF0E38">
        <w:t>Hair</w:t>
      </w:r>
    </w:p>
    <w:p w:rsidR="00DF0E38" w:rsidRDefault="00754833" w:rsidP="00E20F01">
      <w:hyperlink r:id="rId57" w:history="1">
        <w:r w:rsidR="00DF0E38" w:rsidRPr="007C03B6">
          <w:rPr>
            <w:rStyle w:val="a5"/>
          </w:rPr>
          <w:t>https://developer.nvidia.com/dx11-samples</w:t>
        </w:r>
      </w:hyperlink>
    </w:p>
    <w:p w:rsidR="00D26865" w:rsidRDefault="00D26865" w:rsidP="00E20F01"/>
    <w:p w:rsidR="00A6574E" w:rsidRDefault="00810E7F" w:rsidP="00E20F01">
      <w:r>
        <w:t>NVIDIA</w:t>
      </w:r>
      <w:r w:rsidRPr="008471E2">
        <w:rPr>
          <w:rFonts w:hint="eastAsia"/>
        </w:rPr>
        <w:t xml:space="preserve"> </w:t>
      </w:r>
      <w:r>
        <w:t>Hair</w:t>
      </w:r>
      <w:r w:rsidRPr="00650371">
        <w:t>Works</w:t>
      </w:r>
    </w:p>
    <w:p w:rsidR="00E20F01" w:rsidRDefault="00754833" w:rsidP="00E20F01">
      <w:hyperlink r:id="rId58" w:history="1">
        <w:r w:rsidR="002D0B41" w:rsidRPr="00470968">
          <w:rPr>
            <w:rStyle w:val="a5"/>
          </w:rPr>
          <w:t>https://developer.nvidia.com/hairworks</w:t>
        </w:r>
      </w:hyperlink>
    </w:p>
    <w:p w:rsidR="002D0B41" w:rsidRDefault="002D0B41" w:rsidP="00E20F01"/>
    <w:p w:rsidR="00D54465" w:rsidRDefault="009E706A" w:rsidP="00E20F01">
      <w:r>
        <w:t xml:space="preserve">[Larsen 2017] </w:t>
      </w:r>
      <w:r w:rsidR="00D54465" w:rsidRPr="00D54465">
        <w:t xml:space="preserve">Eric Larsen </w:t>
      </w:r>
      <w:r w:rsidR="00D54465">
        <w:t>,</w:t>
      </w:r>
      <w:r w:rsidR="00D54465" w:rsidRPr="00D54465">
        <w:t>Dongsoo Han</w:t>
      </w:r>
      <w:r w:rsidR="00D54465">
        <w:t>. "</w:t>
      </w:r>
      <w:r w:rsidR="00D54465" w:rsidRPr="00D54465">
        <w:t>Real-Time Finite Element Method (FEM) and TressFX 4.0</w:t>
      </w:r>
      <w:r w:rsidR="00E429E4" w:rsidRPr="00E429E4">
        <w:t>.</w:t>
      </w:r>
      <w:r w:rsidR="00D54465">
        <w:t>" GDC 2017.</w:t>
      </w:r>
    </w:p>
    <w:p w:rsidR="00A72355" w:rsidRDefault="00754833" w:rsidP="00E20F01">
      <w:hyperlink r:id="rId59" w:history="1">
        <w:r w:rsidR="00A72355" w:rsidRPr="0004478A">
          <w:rPr>
            <w:rStyle w:val="a5"/>
          </w:rPr>
          <w:t>https://gpuopen.com/gdc2017-real-time-finite-element-method-and-tressfx-4-0</w:t>
        </w:r>
      </w:hyperlink>
    </w:p>
    <w:p w:rsidR="002F1C1A" w:rsidRDefault="002F1C1A" w:rsidP="00E20F01"/>
    <w:p w:rsidR="00DF032A" w:rsidRDefault="00DF032A" w:rsidP="00E20F01">
      <w:r>
        <w:rPr>
          <w:rFonts w:hint="eastAsia"/>
        </w:rPr>
        <w:t>AMD TressFX</w:t>
      </w:r>
    </w:p>
    <w:p w:rsidR="00D8463C" w:rsidRDefault="00754833" w:rsidP="00E20F01">
      <w:hyperlink r:id="rId60" w:history="1">
        <w:r w:rsidR="00D8463C" w:rsidRPr="0004478A">
          <w:rPr>
            <w:rStyle w:val="a5"/>
          </w:rPr>
          <w:t>https://gpuopen.com/gaming-product/tressfx</w:t>
        </w:r>
      </w:hyperlink>
    </w:p>
    <w:p w:rsidR="00D8463C" w:rsidRDefault="00D8463C" w:rsidP="00E20F01"/>
    <w:p w:rsidR="00D8463C" w:rsidRDefault="004B56B4" w:rsidP="00E20F01">
      <w:r>
        <w:rPr>
          <w:rFonts w:hint="eastAsia"/>
        </w:rPr>
        <w:t>本章</w:t>
      </w:r>
      <w:r w:rsidR="009D6D10">
        <w:rPr>
          <w:rFonts w:hint="eastAsia"/>
        </w:rPr>
        <w:t>只介绍渲染，第三部分介绍物理模拟</w:t>
      </w:r>
    </w:p>
    <w:p w:rsidR="00500464" w:rsidRDefault="00500464" w:rsidP="00E20F01"/>
    <w:p w:rsidR="00F24F34" w:rsidRDefault="00F24F34" w:rsidP="00E20F01">
      <w:r>
        <w:rPr>
          <w:rFonts w:hint="eastAsia"/>
        </w:rPr>
        <w:t>渲染</w:t>
      </w:r>
    </w:p>
    <w:p w:rsidR="00F24F34" w:rsidRDefault="00F24F34" w:rsidP="00E20F01"/>
    <w:p w:rsidR="00F24F34" w:rsidRDefault="00F24F34" w:rsidP="00E20F01"/>
    <w:p w:rsidR="00421F73" w:rsidRDefault="00421F73" w:rsidP="00E20F01"/>
    <w:p w:rsidR="00671966" w:rsidRDefault="00671966" w:rsidP="00671966">
      <w:pPr>
        <w:pStyle w:val="3"/>
      </w:pPr>
      <w:bookmarkStart w:id="29" w:name="_Toc497394656"/>
      <w:r>
        <w:rPr>
          <w:rFonts w:hint="eastAsia"/>
        </w:rPr>
        <w:t>草地（</w:t>
      </w:r>
      <w:r>
        <w:rPr>
          <w:rFonts w:hint="eastAsia"/>
        </w:rPr>
        <w:t>Grass</w:t>
      </w:r>
      <w:r>
        <w:rPr>
          <w:rFonts w:hint="eastAsia"/>
        </w:rPr>
        <w:t>）</w:t>
      </w:r>
      <w:bookmarkEnd w:id="29"/>
    </w:p>
    <w:p w:rsidR="00671966" w:rsidRPr="00F64CAD" w:rsidRDefault="00671966" w:rsidP="00671966">
      <w:r w:rsidRPr="000C4B44">
        <w:t>Klemens Jahrmann</w:t>
      </w:r>
      <w:r>
        <w:rPr>
          <w:rFonts w:hint="eastAsia"/>
        </w:rPr>
        <w:t xml:space="preserve">, </w:t>
      </w:r>
      <w:r w:rsidRPr="004F14BC">
        <w:t>Michael Wimmer</w:t>
      </w:r>
      <w:r>
        <w:rPr>
          <w:rFonts w:hint="eastAsia"/>
        </w:rPr>
        <w:t>. "</w:t>
      </w:r>
      <w:r w:rsidRPr="004F14BC">
        <w:t>Interactive Grass Rendering Using Real-Time Tessellation</w:t>
      </w:r>
      <w:r w:rsidR="00807A9B">
        <w:rPr>
          <w:rFonts w:hint="eastAsia"/>
        </w:rPr>
        <w:t>.</w:t>
      </w:r>
      <w:r>
        <w:rPr>
          <w:rFonts w:hint="eastAsia"/>
        </w:rPr>
        <w:t>" WSCG 2013.</w:t>
      </w:r>
    </w:p>
    <w:p w:rsidR="00CF1D29" w:rsidRDefault="00754833" w:rsidP="00671966">
      <w:pPr>
        <w:rPr>
          <w:rStyle w:val="a5"/>
        </w:rPr>
      </w:pPr>
      <w:hyperlink r:id="rId61" w:history="1">
        <w:r w:rsidR="00237D03" w:rsidRPr="008E295E">
          <w:rPr>
            <w:rStyle w:val="a5"/>
          </w:rPr>
          <w:t>https://www.cg.tuwien.ac.at/research/publications/2013/JAHRMANN-2013-IGR/JAHRMANN-2013-IGR-paper.pdf</w:t>
        </w:r>
      </w:hyperlink>
    </w:p>
    <w:p w:rsidR="00237D03" w:rsidRDefault="00237D03" w:rsidP="00671966"/>
    <w:p w:rsidR="00CF1D29" w:rsidRDefault="00CF1D29" w:rsidP="00CF1D29">
      <w:r w:rsidRPr="00D22A51">
        <w:t>E</w:t>
      </w:r>
      <w:r>
        <w:rPr>
          <w:rFonts w:hint="eastAsia"/>
        </w:rPr>
        <w:t xml:space="preserve">vgeny </w:t>
      </w:r>
      <w:r w:rsidRPr="00D22A51">
        <w:t>M</w:t>
      </w:r>
      <w:r>
        <w:rPr>
          <w:rFonts w:hint="eastAsia"/>
        </w:rPr>
        <w:t>akarov</w:t>
      </w:r>
      <w:r>
        <w:t>. "</w:t>
      </w:r>
      <w:r w:rsidRPr="00606D5F">
        <w:t xml:space="preserve"> NVIDIA Turf Effects: Massive Grass Rendering With Dynamic Simulation</w:t>
      </w:r>
      <w:r w:rsidRPr="00D22A51">
        <w:t>." GTC 2015.</w:t>
      </w:r>
    </w:p>
    <w:p w:rsidR="00CF1D29" w:rsidRDefault="00754833" w:rsidP="00CF1D29">
      <w:hyperlink r:id="rId62" w:history="1">
        <w:r w:rsidR="00CF1D29" w:rsidRPr="008E295E">
          <w:rPr>
            <w:rStyle w:val="a5"/>
          </w:rPr>
          <w:t>http://on-demand.gputechconf.com/gtc/2015/presentation/S5748-Evgeny-Makarov.pdf</w:t>
        </w:r>
      </w:hyperlink>
    </w:p>
    <w:p w:rsidR="00CF1D29" w:rsidRDefault="00754833" w:rsidP="00671966">
      <w:hyperlink r:id="rId63" w:history="1">
        <w:r w:rsidR="00237D03" w:rsidRPr="008E295E">
          <w:rPr>
            <w:rStyle w:val="a5"/>
          </w:rPr>
          <w:t>https://developer.nvidia.com/turfeffects</w:t>
        </w:r>
      </w:hyperlink>
    </w:p>
    <w:p w:rsidR="00237D03" w:rsidRDefault="00237D03" w:rsidP="00671966"/>
    <w:p w:rsidR="00671966" w:rsidRDefault="00671966" w:rsidP="00671966">
      <w:r>
        <w:t>Klemens Jahrmann</w:t>
      </w:r>
      <w:r>
        <w:rPr>
          <w:rFonts w:hint="eastAsia"/>
        </w:rPr>
        <w:t xml:space="preserve">, </w:t>
      </w:r>
      <w:r w:rsidRPr="00D34449">
        <w:t>Michael Wimmer</w:t>
      </w:r>
      <w:r>
        <w:rPr>
          <w:rFonts w:hint="eastAsia"/>
        </w:rPr>
        <w:t>. "</w:t>
      </w:r>
      <w:r w:rsidRPr="00D34449">
        <w:t>Responsive Real-Time Grass Rendering for General 3D Scenes</w:t>
      </w:r>
      <w:r w:rsidR="00807A9B">
        <w:rPr>
          <w:rFonts w:hint="eastAsia"/>
        </w:rPr>
        <w:t>.</w:t>
      </w:r>
      <w:r>
        <w:rPr>
          <w:rFonts w:hint="eastAsia"/>
        </w:rPr>
        <w:t>" I3D 2017.</w:t>
      </w:r>
    </w:p>
    <w:p w:rsidR="00237D03" w:rsidRDefault="00754833" w:rsidP="00F867BE">
      <w:pPr>
        <w:rPr>
          <w:rStyle w:val="a5"/>
        </w:rPr>
      </w:pPr>
      <w:hyperlink r:id="rId64" w:history="1">
        <w:r w:rsidR="00237D03" w:rsidRPr="008E295E">
          <w:rPr>
            <w:rStyle w:val="a5"/>
          </w:rPr>
          <w:t>https://www.cg.tuwien.ac.at/research/publications/2017/JAHRMANN-2017-RRTG/JAHRMANN-2017-RRTG-draft.pdf</w:t>
        </w:r>
      </w:hyperlink>
    </w:p>
    <w:p w:rsidR="00CF1D29" w:rsidRDefault="00754833" w:rsidP="00F867BE">
      <w:hyperlink r:id="rId65" w:history="1">
        <w:r w:rsidR="00CF1D29" w:rsidRPr="008E295E">
          <w:rPr>
            <w:rStyle w:val="a5"/>
          </w:rPr>
          <w:t>https://github.com/klejah/ResponsiveGrassDemo</w:t>
        </w:r>
      </w:hyperlink>
    </w:p>
    <w:p w:rsidR="00CF1D29" w:rsidRDefault="00CF1D29" w:rsidP="00F867BE"/>
    <w:p w:rsidR="003139CF" w:rsidRDefault="003139CF" w:rsidP="00671966"/>
    <w:p w:rsidR="00F867BE" w:rsidRDefault="00F867BE" w:rsidP="00671966"/>
    <w:p w:rsidR="00F867BE" w:rsidRDefault="00F867BE" w:rsidP="00671966"/>
    <w:p w:rsidR="00AE58CA" w:rsidRDefault="00AE58CA" w:rsidP="00671966">
      <w:r>
        <w:rPr>
          <w:rFonts w:hint="eastAsia"/>
        </w:rPr>
        <w:t>3.GPU Pro</w:t>
      </w:r>
    </w:p>
    <w:p w:rsidR="00807A9B" w:rsidRDefault="00807A9B" w:rsidP="00671966"/>
    <w:p w:rsidR="00807A9B" w:rsidRDefault="00807A9B" w:rsidP="00671966"/>
    <w:p w:rsidR="00AE58CA" w:rsidRDefault="00AE58CA" w:rsidP="00671966"/>
    <w:p w:rsidR="00671966" w:rsidRDefault="00671966" w:rsidP="00671966">
      <w:r>
        <w:rPr>
          <w:rFonts w:hint="eastAsia"/>
        </w:rPr>
        <w:t>传统的——公告板（</w:t>
      </w:r>
      <w:r>
        <w:rPr>
          <w:rFonts w:hint="eastAsia"/>
        </w:rPr>
        <w:t>Billboard</w:t>
      </w:r>
      <w:r>
        <w:rPr>
          <w:rFonts w:hint="eastAsia"/>
        </w:rPr>
        <w:t>）</w:t>
      </w:r>
    </w:p>
    <w:p w:rsidR="00671966" w:rsidRDefault="00671966" w:rsidP="00671966">
      <w:r>
        <w:t>Kurt Pelzer</w:t>
      </w:r>
      <w:r>
        <w:rPr>
          <w:rFonts w:hint="eastAsia"/>
        </w:rPr>
        <w:t xml:space="preserve">, </w:t>
      </w:r>
      <w:r>
        <w:t>Piranha Bytes. "</w:t>
      </w:r>
      <w:r w:rsidRPr="0095621B">
        <w:t>Rendering Countless Blades of Waving Grass</w:t>
      </w:r>
      <w:r>
        <w:t>". GPU Gems 2004.</w:t>
      </w:r>
    </w:p>
    <w:p w:rsidR="00671966" w:rsidRDefault="00671966" w:rsidP="00671966"/>
    <w:p w:rsidR="00671966" w:rsidRDefault="00671966" w:rsidP="00671966">
      <w:r>
        <w:rPr>
          <w:rFonts w:hint="eastAsia"/>
        </w:rPr>
        <w:t>在开启</w:t>
      </w:r>
      <w:r>
        <w:rPr>
          <w:rFonts w:hint="eastAsia"/>
        </w:rPr>
        <w:t>Alpha</w:t>
      </w:r>
      <w:r>
        <w:t xml:space="preserve"> </w:t>
      </w:r>
      <w:r>
        <w:rPr>
          <w:rFonts w:hint="eastAsia"/>
        </w:rPr>
        <w:t>To</w:t>
      </w:r>
      <w:r>
        <w:t xml:space="preserve"> </w:t>
      </w:r>
      <w:r>
        <w:rPr>
          <w:rFonts w:hint="eastAsia"/>
        </w:rPr>
        <w:t>Coverage</w:t>
      </w:r>
      <w:r>
        <w:rPr>
          <w:rFonts w:hint="eastAsia"/>
        </w:rPr>
        <w:t>的情况下，</w:t>
      </w:r>
      <w:r>
        <w:rPr>
          <w:rFonts w:hint="eastAsia"/>
        </w:rPr>
        <w:t>EarlyDepthStencil</w:t>
      </w:r>
      <w:r>
        <w:rPr>
          <w:rFonts w:hint="eastAsia"/>
        </w:rPr>
        <w:t>会与</w:t>
      </w:r>
      <w:r>
        <w:rPr>
          <w:rFonts w:hint="eastAsia"/>
        </w:rPr>
        <w:t>Depth</w:t>
      </w:r>
      <w:r>
        <w:t xml:space="preserve"> </w:t>
      </w:r>
      <w:r>
        <w:rPr>
          <w:rFonts w:hint="eastAsia"/>
        </w:rPr>
        <w:t>Write</w:t>
      </w:r>
      <w:r>
        <w:rPr>
          <w:rFonts w:hint="eastAsia"/>
        </w:rPr>
        <w:t>冲突，但与</w:t>
      </w:r>
      <w:r>
        <w:rPr>
          <w:rFonts w:hint="eastAsia"/>
        </w:rPr>
        <w:t>Depth</w:t>
      </w:r>
      <w:r>
        <w:t xml:space="preserve"> </w:t>
      </w:r>
      <w:r>
        <w:rPr>
          <w:rFonts w:hint="eastAsia"/>
        </w:rPr>
        <w:t>Test</w:t>
      </w:r>
      <w:r>
        <w:rPr>
          <w:rFonts w:hint="eastAsia"/>
        </w:rPr>
        <w:t>并不会冲突</w:t>
      </w:r>
    </w:p>
    <w:p w:rsidR="00671966" w:rsidRDefault="00671966" w:rsidP="00671966"/>
    <w:p w:rsidR="00671966" w:rsidRDefault="00671966" w:rsidP="00671966">
      <w:r>
        <w:rPr>
          <w:rFonts w:hint="eastAsia"/>
        </w:rPr>
        <w:t>当像素着色器写入</w:t>
      </w:r>
      <w:r>
        <w:rPr>
          <w:rFonts w:hint="eastAsia"/>
        </w:rPr>
        <w:t>SV_Cov</w:t>
      </w:r>
      <w:r>
        <w:t>e</w:t>
      </w:r>
      <w:r>
        <w:rPr>
          <w:rFonts w:hint="eastAsia"/>
        </w:rPr>
        <w:t>rage</w:t>
      </w:r>
      <w:r>
        <w:rPr>
          <w:rFonts w:hint="eastAsia"/>
        </w:rPr>
        <w:t>时，</w:t>
      </w:r>
      <w:r>
        <w:rPr>
          <w:rFonts w:hint="eastAsia"/>
        </w:rPr>
        <w:t>AlphaToCoverage</w:t>
      </w:r>
      <w:r>
        <w:rPr>
          <w:rFonts w:hint="eastAsia"/>
        </w:rPr>
        <w:t>被忽略</w:t>
      </w:r>
    </w:p>
    <w:p w:rsidR="00671966" w:rsidRDefault="00671966" w:rsidP="00671966"/>
    <w:p w:rsidR="00671966" w:rsidRDefault="00671966" w:rsidP="00671966">
      <w:r>
        <w:rPr>
          <w:rFonts w:hint="eastAsia"/>
        </w:rPr>
        <w:t>AlphaToCoverage</w:t>
      </w:r>
      <w:r>
        <w:rPr>
          <w:rFonts w:hint="eastAsia"/>
        </w:rPr>
        <w:t>可以在着色器中以软件方式实现</w:t>
      </w:r>
    </w:p>
    <w:p w:rsidR="00671966" w:rsidRDefault="00671966" w:rsidP="00671966">
      <w:r>
        <w:rPr>
          <w:rFonts w:hint="eastAsia"/>
        </w:rPr>
        <w:t>将光栅化阶段产生的</w:t>
      </w:r>
      <w:r>
        <w:rPr>
          <w:rFonts w:hint="eastAsia"/>
        </w:rPr>
        <w:t>Coverage</w:t>
      </w:r>
      <w:r>
        <w:rPr>
          <w:rFonts w:hint="eastAsia"/>
        </w:rPr>
        <w:t>（像素着色器的读取</w:t>
      </w:r>
      <w:r>
        <w:rPr>
          <w:rFonts w:hint="eastAsia"/>
        </w:rPr>
        <w:t>SV</w:t>
      </w:r>
      <w:r>
        <w:t xml:space="preserve">_Coverage / </w:t>
      </w:r>
      <w:r>
        <w:rPr>
          <w:rFonts w:hint="eastAsia"/>
        </w:rPr>
        <w:t>gl</w:t>
      </w:r>
      <w:r>
        <w:t>_SampleMaskIn</w:t>
      </w:r>
      <w:r>
        <w:rPr>
          <w:rFonts w:hint="eastAsia"/>
        </w:rPr>
        <w:t>）与</w:t>
      </w:r>
      <w:r>
        <w:rPr>
          <w:rFonts w:hint="eastAsia"/>
        </w:rPr>
        <w:t>SV</w:t>
      </w:r>
      <w:r>
        <w:t>_Target0.a</w:t>
      </w:r>
      <w:r>
        <w:rPr>
          <w:rFonts w:hint="eastAsia"/>
        </w:rPr>
        <w:t>转化得到的</w:t>
      </w:r>
      <w:r>
        <w:rPr>
          <w:rFonts w:hint="eastAsia"/>
        </w:rPr>
        <w:t>Coverage</w:t>
      </w:r>
      <w:r>
        <w:rPr>
          <w:rFonts w:hint="eastAsia"/>
        </w:rPr>
        <w:t>按位与的结果写入</w:t>
      </w:r>
      <w:r>
        <w:rPr>
          <w:rFonts w:hint="eastAsia"/>
        </w:rPr>
        <w:t>SV</w:t>
      </w:r>
      <w:r>
        <w:t>_Coverage / gl_SampleMask</w:t>
      </w:r>
    </w:p>
    <w:p w:rsidR="00671966" w:rsidRDefault="00671966" w:rsidP="00671966"/>
    <w:p w:rsidR="00671966" w:rsidRDefault="00671966" w:rsidP="00671966"/>
    <w:p w:rsidR="00421F73" w:rsidRDefault="005D153B" w:rsidP="003F1B10">
      <w:pPr>
        <w:pStyle w:val="3"/>
      </w:pPr>
      <w:r>
        <w:rPr>
          <w:rFonts w:hint="eastAsia"/>
        </w:rPr>
        <w:t>布料</w:t>
      </w:r>
      <w:r w:rsidR="003F1B10">
        <w:rPr>
          <w:rFonts w:hint="eastAsia"/>
        </w:rPr>
        <w:t>（</w:t>
      </w:r>
      <w:r w:rsidR="003F1B10">
        <w:rPr>
          <w:rFonts w:hint="eastAsia"/>
        </w:rPr>
        <w:t>Cloth</w:t>
      </w:r>
      <w:r w:rsidR="003F1B10">
        <w:rPr>
          <w:rFonts w:hint="eastAsia"/>
        </w:rPr>
        <w:t>）</w:t>
      </w:r>
    </w:p>
    <w:p w:rsidR="002B6B6D" w:rsidRDefault="002B6B6D" w:rsidP="002B6B6D">
      <w:r w:rsidRPr="00744536">
        <w:t>NVIDIA Direct3D SDK 10</w:t>
      </w:r>
      <w:r>
        <w:t>.5</w:t>
      </w:r>
      <w:r w:rsidRPr="00744536">
        <w:t xml:space="preserve"> Code Samples</w:t>
      </w:r>
      <w:r>
        <w:t xml:space="preserve"> / </w:t>
      </w:r>
      <w:r w:rsidRPr="00744536">
        <w:t>Cloth Simulation</w:t>
      </w:r>
    </w:p>
    <w:p w:rsidR="002B6B6D" w:rsidRDefault="00754833" w:rsidP="002B6B6D">
      <w:hyperlink r:id="rId66" w:anchor="Cloth" w:history="1">
        <w:r w:rsidR="002B6B6D" w:rsidRPr="00D87936">
          <w:rPr>
            <w:rStyle w:val="a5"/>
          </w:rPr>
          <w:t>https://developer.download.nvidia.com/SDK/10.5/direct3d/samples.html#Cloth</w:t>
        </w:r>
      </w:hyperlink>
    </w:p>
    <w:p w:rsidR="002B6B6D" w:rsidRDefault="002B6B6D" w:rsidP="002B6B6D"/>
    <w:p w:rsidR="002B6B6D" w:rsidRDefault="002B6B6D" w:rsidP="002B6B6D">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2B6B6D" w:rsidRDefault="00754833" w:rsidP="002B6B6D">
      <w:hyperlink r:id="rId67" w:history="1">
        <w:r w:rsidR="002B6B6D" w:rsidRPr="00D87936">
          <w:rPr>
            <w:rStyle w:val="a5"/>
          </w:rPr>
          <w:t>https://developer.nvidia.com/research</w:t>
        </w:r>
      </w:hyperlink>
    </w:p>
    <w:p w:rsidR="002B6B6D" w:rsidRDefault="002B6B6D" w:rsidP="002B6B6D"/>
    <w:p w:rsidR="002B6B6D" w:rsidRDefault="002B6B6D" w:rsidP="002B6B6D">
      <w:r>
        <w:rPr>
          <w:rFonts w:hint="eastAsia"/>
        </w:rPr>
        <w:t>PhysX Clothing</w:t>
      </w:r>
    </w:p>
    <w:p w:rsidR="002B6B6D" w:rsidRDefault="00754833" w:rsidP="002B6B6D">
      <w:hyperlink r:id="rId68" w:history="1">
        <w:r w:rsidR="002B6B6D" w:rsidRPr="00D87936">
          <w:rPr>
            <w:rStyle w:val="a5"/>
          </w:rPr>
          <w:t>https://docs.nvidia.com/gameworks/content/gameworkslibrary/physx/guide/Manual/Cloth.html</w:t>
        </w:r>
      </w:hyperlink>
    </w:p>
    <w:p w:rsidR="002B6B6D" w:rsidRDefault="002B6B6D" w:rsidP="002B6B6D"/>
    <w:p w:rsidR="002B6B6D" w:rsidRDefault="002B6B6D" w:rsidP="002B6B6D">
      <w:r>
        <w:rPr>
          <w:rFonts w:hint="eastAsia"/>
        </w:rPr>
        <w:t>NVIDIA</w:t>
      </w:r>
      <w:r>
        <w:t xml:space="preserve"> </w:t>
      </w:r>
      <w:r>
        <w:rPr>
          <w:rFonts w:hint="eastAsia"/>
        </w:rPr>
        <w:t>Clothing</w:t>
      </w:r>
    </w:p>
    <w:p w:rsidR="002B6B6D" w:rsidRDefault="00754833" w:rsidP="002B6B6D">
      <w:hyperlink r:id="rId69" w:history="1">
        <w:r w:rsidR="002B6B6D" w:rsidRPr="00D87936">
          <w:rPr>
            <w:rStyle w:val="a5"/>
          </w:rPr>
          <w:t>https://docs.nvidia.com/gameworks/content/gameworkslibrary/physx/nvCloth/UsersGuide/Index.html</w:t>
        </w:r>
      </w:hyperlink>
    </w:p>
    <w:p w:rsidR="00421F73" w:rsidRDefault="00421F73" w:rsidP="00E20F01"/>
    <w:p w:rsidR="00D37FC0" w:rsidRDefault="00D37FC0" w:rsidP="00E20F01"/>
    <w:p w:rsidR="00421F73" w:rsidRDefault="00421F73" w:rsidP="00E20F01"/>
    <w:p w:rsidR="00500464" w:rsidRDefault="00500464" w:rsidP="00E20F01"/>
    <w:p w:rsidR="00706BBB" w:rsidRDefault="00706BBB" w:rsidP="00706BBB">
      <w:pPr>
        <w:pStyle w:val="3"/>
      </w:pPr>
      <w:bookmarkStart w:id="30" w:name="_Toc497394658"/>
      <w:r>
        <w:rPr>
          <w:rFonts w:hint="eastAsia"/>
        </w:rPr>
        <w:t>公告板（</w:t>
      </w:r>
      <w:r>
        <w:rPr>
          <w:rFonts w:hint="eastAsia"/>
        </w:rPr>
        <w:t>Billboard</w:t>
      </w:r>
      <w:r>
        <w:rPr>
          <w:rFonts w:hint="eastAsia"/>
        </w:rPr>
        <w:t>）</w:t>
      </w:r>
      <w:bookmarkEnd w:id="30"/>
    </w:p>
    <w:p w:rsidR="00706BBB" w:rsidRDefault="00567796" w:rsidP="00706BBB">
      <w:r>
        <w:rPr>
          <w:rFonts w:hint="eastAsia"/>
        </w:rPr>
        <w:t>公告板顶点坐标（局部坐标系中）</w:t>
      </w:r>
    </w:p>
    <w:p w:rsidR="00695915" w:rsidRDefault="00695915" w:rsidP="00706BBB">
      <w:r>
        <w:rPr>
          <w:rFonts w:hint="eastAsia"/>
        </w:rPr>
        <w:t>//</w:t>
      </w:r>
      <w:r>
        <w:rPr>
          <w:rFonts w:hint="eastAsia"/>
        </w:rPr>
        <w:t>以锚点为中心，位于</w:t>
      </w:r>
      <w:r>
        <w:rPr>
          <w:rFonts w:hint="eastAsia"/>
        </w:rPr>
        <w:t>XOY</w:t>
      </w:r>
      <w:r>
        <w:rPr>
          <w:rFonts w:hint="eastAsia"/>
        </w:rPr>
        <w:t>平面内的四边形</w:t>
      </w:r>
    </w:p>
    <w:p w:rsidR="002010DA" w:rsidRDefault="00567796" w:rsidP="00706BBB">
      <w:r>
        <w:t>(-1.0,1.0,0.0f)</w:t>
      </w:r>
    </w:p>
    <w:p w:rsidR="00567796" w:rsidRDefault="00567796" w:rsidP="00706BBB">
      <w:r>
        <w:t>(1.0,1.0,0.0f)</w:t>
      </w:r>
    </w:p>
    <w:p w:rsidR="00567796" w:rsidRDefault="00567796" w:rsidP="00706BBB">
      <w:r>
        <w:t>(-1.0,</w:t>
      </w:r>
      <w:r w:rsidR="00695915">
        <w:t>-</w:t>
      </w:r>
      <w:r>
        <w:t>1.0,0.0f)</w:t>
      </w:r>
    </w:p>
    <w:p w:rsidR="00567796" w:rsidRDefault="00567796" w:rsidP="00706BBB">
      <w:r>
        <w:t>(1.0,</w:t>
      </w:r>
      <w:r w:rsidR="00695915">
        <w:t>-</w:t>
      </w:r>
      <w:r>
        <w:t>1.0,0.0f)</w:t>
      </w:r>
    </w:p>
    <w:p w:rsidR="00BF3BA0" w:rsidRDefault="00BF3BA0" w:rsidP="00706BBB"/>
    <w:p w:rsidR="00A37DCA" w:rsidRDefault="00A37DCA" w:rsidP="00A37DCA">
      <w:r>
        <w:rPr>
          <w:rFonts w:hint="eastAsia"/>
        </w:rPr>
        <w:t>公告板局部坐标系</w:t>
      </w:r>
    </w:p>
    <w:p w:rsidR="00A37DCA" w:rsidRDefault="00A37DCA" w:rsidP="00A37DCA">
      <w:r>
        <w:t>//</w:t>
      </w:r>
      <w:r>
        <w:rPr>
          <w:rFonts w:hint="eastAsia"/>
        </w:rPr>
        <w:t>概念上即</w:t>
      </w:r>
      <w:r>
        <w:rPr>
          <w:rFonts w:hint="eastAsia"/>
        </w:rPr>
        <w:t>ModelSpace</w:t>
      </w:r>
    </w:p>
    <w:p w:rsidR="00A37DCA" w:rsidRDefault="00A37DCA" w:rsidP="00A37DCA">
      <w:r>
        <w:rPr>
          <w:rFonts w:hint="eastAsia"/>
        </w:rPr>
        <w:t>正上方向</w:t>
      </w:r>
      <w:r>
        <w:t xml:space="preserve"> —— </w:t>
      </w:r>
      <w:r>
        <w:rPr>
          <w:rFonts w:hint="eastAsia"/>
        </w:rPr>
        <w:t>UpDirection</w:t>
      </w:r>
      <w:r>
        <w:tab/>
      </w:r>
      <w:r>
        <w:tab/>
      </w:r>
      <w:r>
        <w:tab/>
      </w:r>
      <w:r>
        <w:rPr>
          <w:rFonts w:hint="eastAsia"/>
        </w:rPr>
        <w:t>//</w:t>
      </w:r>
      <w:r>
        <w:rPr>
          <w:rFonts w:hint="eastAsia"/>
        </w:rPr>
        <w:t>比如</w:t>
      </w:r>
      <w:r>
        <w:rPr>
          <w:rFonts w:hint="eastAsia"/>
        </w:rPr>
        <w:t>Y</w:t>
      </w:r>
      <w:r>
        <w:rPr>
          <w:rFonts w:hint="eastAsia"/>
        </w:rPr>
        <w:t>轴正向</w:t>
      </w:r>
      <w:r>
        <w:rPr>
          <w:rFonts w:hint="eastAsia"/>
        </w:rPr>
        <w:t xml:space="preserve"> //</w:t>
      </w:r>
      <w:r>
        <w:rPr>
          <w:rFonts w:hint="eastAsia"/>
        </w:rPr>
        <w:t>以</w:t>
      </w:r>
      <w:r>
        <w:rPr>
          <w:rFonts w:hint="eastAsia"/>
        </w:rPr>
        <w:t>Maya</w:t>
      </w:r>
      <w:r>
        <w:t xml:space="preserve"> </w:t>
      </w:r>
      <w:r>
        <w:rPr>
          <w:rFonts w:hint="eastAsia"/>
        </w:rPr>
        <w:t>Z</w:t>
      </w:r>
      <w:r>
        <w:t xml:space="preserve"> </w:t>
      </w:r>
      <w:r>
        <w:rPr>
          <w:rFonts w:hint="eastAsia"/>
        </w:rPr>
        <w:t>Up</w:t>
      </w:r>
      <w:r>
        <w:rPr>
          <w:rFonts w:hint="eastAsia"/>
        </w:rPr>
        <w:t>为例</w:t>
      </w:r>
    </w:p>
    <w:p w:rsidR="00A37DCA" w:rsidRDefault="00A37DCA" w:rsidP="00A37DCA">
      <w:r>
        <w:rPr>
          <w:rFonts w:hint="eastAsia"/>
        </w:rPr>
        <w:t>正右方向</w:t>
      </w:r>
      <w:r>
        <w:rPr>
          <w:rFonts w:hint="eastAsia"/>
        </w:rPr>
        <w:tab/>
      </w:r>
      <w:r>
        <w:rPr>
          <w:rFonts w:hint="eastAsia"/>
        </w:rPr>
        <w:tab/>
      </w:r>
      <w:r>
        <w:rPr>
          <w:rFonts w:hint="eastAsia"/>
        </w:rPr>
        <w:tab/>
      </w:r>
      <w:r>
        <w:rPr>
          <w:rFonts w:hint="eastAsia"/>
        </w:rPr>
        <w:tab/>
      </w:r>
      <w:r>
        <w:rPr>
          <w:rFonts w:hint="eastAsia"/>
        </w:rPr>
        <w:tab/>
      </w:r>
      <w:r>
        <w:tab/>
      </w:r>
      <w:r>
        <w:rPr>
          <w:rFonts w:hint="eastAsia"/>
        </w:rPr>
        <w:t>//</w:t>
      </w:r>
      <w:r>
        <w:rPr>
          <w:rFonts w:hint="eastAsia"/>
        </w:rPr>
        <w:t>比如</w:t>
      </w:r>
      <w:r>
        <w:rPr>
          <w:rFonts w:hint="eastAsia"/>
        </w:rPr>
        <w:t>X</w:t>
      </w:r>
      <w:r>
        <w:rPr>
          <w:rFonts w:hint="eastAsia"/>
        </w:rPr>
        <w:t>轴正向</w:t>
      </w:r>
    </w:p>
    <w:p w:rsidR="00A37DCA" w:rsidRDefault="00A37DCA" w:rsidP="00A37DCA">
      <w:r>
        <w:rPr>
          <w:rFonts w:hint="eastAsia"/>
        </w:rPr>
        <w:t>正前方向</w:t>
      </w:r>
      <w:r>
        <w:t xml:space="preserve"> —— </w:t>
      </w:r>
      <w:r>
        <w:rPr>
          <w:rFonts w:hint="eastAsia"/>
        </w:rPr>
        <w:t>FrontDirection/Normal</w:t>
      </w:r>
      <w:r>
        <w:tab/>
        <w:t>//</w:t>
      </w:r>
      <w:r>
        <w:rPr>
          <w:rFonts w:hint="eastAsia"/>
        </w:rPr>
        <w:t>比如</w:t>
      </w:r>
      <w:r>
        <w:rPr>
          <w:rFonts w:hint="eastAsia"/>
        </w:rPr>
        <w:t>Z</w:t>
      </w:r>
      <w:r>
        <w:rPr>
          <w:rFonts w:hint="eastAsia"/>
        </w:rPr>
        <w:t>轴负向</w:t>
      </w:r>
      <w:r>
        <w:rPr>
          <w:rFonts w:hint="eastAsia"/>
        </w:rPr>
        <w:t xml:space="preserve"> //</w:t>
      </w:r>
      <w:r>
        <w:rPr>
          <w:rFonts w:hint="eastAsia"/>
        </w:rPr>
        <w:t>由于公告板在局部坐标中的形状，</w:t>
      </w:r>
      <w:r>
        <w:rPr>
          <w:rFonts w:hint="eastAsia"/>
        </w:rPr>
        <w:t>FrontDirection</w:t>
      </w:r>
      <w:r>
        <w:rPr>
          <w:rFonts w:hint="eastAsia"/>
        </w:rPr>
        <w:t>又叫</w:t>
      </w:r>
      <w:r>
        <w:rPr>
          <w:rFonts w:hint="eastAsia"/>
        </w:rPr>
        <w:t>Normal</w:t>
      </w:r>
    </w:p>
    <w:p w:rsidR="00A37DCA" w:rsidRDefault="00A37DCA" w:rsidP="00A37DCA"/>
    <w:p w:rsidR="00A37DCA" w:rsidRDefault="00A37DCA" w:rsidP="00A37DCA">
      <w:r>
        <w:rPr>
          <w:rFonts w:hint="eastAsia"/>
        </w:rPr>
        <w:t>锚点——</w:t>
      </w:r>
      <w:r>
        <w:rPr>
          <w:rFonts w:hint="eastAsia"/>
        </w:rPr>
        <w:t>AnchorLocation</w:t>
      </w:r>
      <w:r>
        <w:tab/>
        <w:t>//</w:t>
      </w:r>
      <w:r>
        <w:rPr>
          <w:rFonts w:hint="eastAsia"/>
        </w:rPr>
        <w:t>原点</w:t>
      </w:r>
      <w:r>
        <w:rPr>
          <w:rFonts w:hint="eastAsia"/>
        </w:rPr>
        <w:t>O</w:t>
      </w:r>
    </w:p>
    <w:p w:rsidR="00A37DCA" w:rsidRDefault="00A37DCA" w:rsidP="00A37DCA"/>
    <w:p w:rsidR="00A37DCA" w:rsidRDefault="00A37DCA" w:rsidP="00A37DCA">
      <w:r>
        <w:t>//</w:t>
      </w:r>
      <w:r>
        <w:rPr>
          <w:rFonts w:hint="eastAsia"/>
        </w:rPr>
        <w:t>Unity3D</w:t>
      </w:r>
    </w:p>
    <w:p w:rsidR="00A37DCA" w:rsidRDefault="00A37DCA" w:rsidP="00A37DCA">
      <w:r>
        <w:t>//</w:t>
      </w:r>
      <w:r>
        <w:rPr>
          <w:rFonts w:hint="eastAsia"/>
        </w:rPr>
        <w:t>Normal</w:t>
      </w:r>
      <w:r>
        <w:rPr>
          <w:rFonts w:hint="eastAsia"/>
        </w:rPr>
        <w:t>（控制光照）与</w:t>
      </w:r>
      <w:r>
        <w:rPr>
          <w:rFonts w:hint="eastAsia"/>
        </w:rPr>
        <w:t>FrontDirection</w:t>
      </w:r>
      <w:r>
        <w:rPr>
          <w:rFonts w:hint="eastAsia"/>
        </w:rPr>
        <w:t>（控制几何变换）解耦</w:t>
      </w:r>
    </w:p>
    <w:p w:rsidR="00A37DCA" w:rsidRDefault="00A37DCA" w:rsidP="00A37DCA">
      <w:r>
        <w:t>//</w:t>
      </w:r>
      <w:r>
        <w:rPr>
          <w:rFonts w:hint="eastAsia"/>
        </w:rPr>
        <w:t>Editor:</w:t>
      </w:r>
      <w:r>
        <w:t xml:space="preserve"> </w:t>
      </w:r>
      <w:r>
        <w:rPr>
          <w:rFonts w:hint="eastAsia"/>
        </w:rPr>
        <w:t>Renderer/NormalDirection</w:t>
      </w:r>
      <w:r>
        <w:t xml:space="preserve"> -&gt; Normal</w:t>
      </w:r>
    </w:p>
    <w:p w:rsidR="00A37DCA" w:rsidRDefault="00A37DCA" w:rsidP="00A37DCA"/>
    <w:p w:rsidR="00A37DCA" w:rsidRDefault="00A37DCA" w:rsidP="00706BBB">
      <w:r>
        <w:rPr>
          <w:rFonts w:hint="eastAsia"/>
        </w:rPr>
        <w:t>//UE4</w:t>
      </w:r>
    </w:p>
    <w:p w:rsidR="00A37DCA" w:rsidRDefault="00F57DBB" w:rsidP="00706BBB">
      <w:r>
        <w:rPr>
          <w:rFonts w:hint="eastAsia"/>
        </w:rPr>
        <w:t>//</w:t>
      </w:r>
    </w:p>
    <w:p w:rsidR="00F57DBB" w:rsidRDefault="00F57DBB" w:rsidP="00706BBB"/>
    <w:p w:rsidR="00BF3BA0" w:rsidRDefault="00BF3BA0" w:rsidP="00BF3BA0">
      <w:r>
        <w:rPr>
          <w:rFonts w:hint="eastAsia"/>
        </w:rPr>
        <w:t>一般不会通过</w:t>
      </w:r>
      <w:r>
        <w:rPr>
          <w:rFonts w:hint="eastAsia"/>
        </w:rPr>
        <w:t>ModelTransform</w:t>
      </w:r>
      <w:r>
        <w:rPr>
          <w:rFonts w:hint="eastAsia"/>
        </w:rPr>
        <w:t>变换公告板</w:t>
      </w:r>
    </w:p>
    <w:p w:rsidR="00BF3BA0" w:rsidRDefault="00BF3BA0" w:rsidP="00BF3BA0">
      <w:r>
        <w:rPr>
          <w:rFonts w:hint="eastAsia"/>
        </w:rPr>
        <w:t>在确定了</w:t>
      </w:r>
      <w:r w:rsidR="00E91415">
        <w:rPr>
          <w:rFonts w:hint="eastAsia"/>
        </w:rPr>
        <w:t>AnchorL</w:t>
      </w:r>
      <w:r>
        <w:rPr>
          <w:rFonts w:hint="eastAsia"/>
        </w:rPr>
        <w:t>o</w:t>
      </w:r>
      <w:r w:rsidR="00E91415">
        <w:t>ca</w:t>
      </w:r>
      <w:r>
        <w:rPr>
          <w:rFonts w:hint="eastAsia"/>
        </w:rPr>
        <w:t>tion</w:t>
      </w:r>
      <w:r>
        <w:rPr>
          <w:rFonts w:hint="eastAsia"/>
        </w:rPr>
        <w:t>，</w:t>
      </w:r>
      <w:r>
        <w:rPr>
          <w:rFonts w:hint="eastAsia"/>
        </w:rPr>
        <w:t>FrontDirection</w:t>
      </w:r>
      <w:r>
        <w:rPr>
          <w:rFonts w:hint="eastAsia"/>
        </w:rPr>
        <w:t>和</w:t>
      </w:r>
      <w:r>
        <w:rPr>
          <w:rFonts w:hint="eastAsia"/>
        </w:rPr>
        <w:t>UpDirection</w:t>
      </w:r>
      <w:r>
        <w:rPr>
          <w:rFonts w:hint="eastAsia"/>
        </w:rPr>
        <w:t>后，根据基变换将公告板变换到</w:t>
      </w:r>
      <w:r>
        <w:rPr>
          <w:rFonts w:hint="eastAsia"/>
        </w:rPr>
        <w:t>WorldSpace</w:t>
      </w:r>
    </w:p>
    <w:p w:rsidR="009916C1" w:rsidRDefault="009916C1" w:rsidP="00BF3BA0"/>
    <w:p w:rsidR="009C4B72" w:rsidRDefault="009C4B72" w:rsidP="009C4B72">
      <w:r>
        <w:t>//</w:t>
      </w:r>
      <w:r>
        <w:rPr>
          <w:rFonts w:hint="eastAsia"/>
        </w:rPr>
        <w:t>Right</w:t>
      </w:r>
      <w:r>
        <w:t>-</w:t>
      </w:r>
      <w:r>
        <w:rPr>
          <w:rFonts w:hint="eastAsia"/>
        </w:rPr>
        <w:t>LocalSpaceX</w:t>
      </w:r>
      <w:r>
        <w:t xml:space="preserve"> //</w:t>
      </w:r>
      <w:r>
        <w:rPr>
          <w:rFonts w:hint="eastAsia"/>
        </w:rPr>
        <w:t>LocalSpace</w:t>
      </w:r>
      <w:r>
        <w:rPr>
          <w:rFonts w:hint="eastAsia"/>
        </w:rPr>
        <w:t>即</w:t>
      </w:r>
      <w:r>
        <w:rPr>
          <w:rFonts w:hint="eastAsia"/>
        </w:rPr>
        <w:t>ModelSpace</w:t>
      </w:r>
    </w:p>
    <w:p w:rsidR="009C4B72" w:rsidRDefault="009C4B72" w:rsidP="009C4B72">
      <w:r>
        <w:t>//</w:t>
      </w:r>
      <w:r>
        <w:rPr>
          <w:rFonts w:hint="eastAsia"/>
        </w:rPr>
        <w:t>Up-LocalSpaceY</w:t>
      </w:r>
    </w:p>
    <w:p w:rsidR="009C4B72" w:rsidRDefault="009C4B72" w:rsidP="00BF3BA0">
      <w:r>
        <w:t>//-</w:t>
      </w:r>
      <w:r>
        <w:rPr>
          <w:rFonts w:hint="eastAsia"/>
        </w:rPr>
        <w:t>Front-LocalSpace</w:t>
      </w:r>
    </w:p>
    <w:p w:rsidR="009C4B72" w:rsidRDefault="009C4B72" w:rsidP="00BF3BA0">
      <w:r>
        <w:t>//</w:t>
      </w:r>
      <w:r w:rsidR="0005485E">
        <w:rPr>
          <w:rFonts w:hint="eastAsia"/>
        </w:rPr>
        <w:t>但</w:t>
      </w:r>
      <w:r>
        <w:rPr>
          <w:rFonts w:hint="eastAsia"/>
        </w:rPr>
        <w:t>由于</w:t>
      </w:r>
      <w:r>
        <w:rPr>
          <w:rFonts w:hint="eastAsia"/>
        </w:rPr>
        <w:t>P.z</w:t>
      </w:r>
      <w:r>
        <w:rPr>
          <w:rFonts w:hint="eastAsia"/>
        </w:rPr>
        <w:t>为</w:t>
      </w:r>
      <w:r>
        <w:rPr>
          <w:rFonts w:hint="eastAsia"/>
        </w:rPr>
        <w:t>0</w:t>
      </w:r>
      <w:r>
        <w:t>，</w:t>
      </w:r>
      <w:r>
        <w:rPr>
          <w:rFonts w:hint="eastAsia"/>
        </w:rPr>
        <w:t>对结果没有影响</w:t>
      </w:r>
      <w:r w:rsidR="004E23A8">
        <w:rPr>
          <w:rFonts w:hint="eastAsia"/>
        </w:rPr>
        <w:t>的</w:t>
      </w:r>
      <w:r w:rsidR="004E23A8">
        <w:rPr>
          <w:rFonts w:hint="eastAsia"/>
        </w:rPr>
        <w:t>FrontDirection</w:t>
      </w:r>
      <w:r w:rsidR="004E23A8">
        <w:rPr>
          <w:rFonts w:hint="eastAsia"/>
        </w:rPr>
        <w:t>可以省略</w:t>
      </w:r>
    </w:p>
    <w:p w:rsidR="0005485E" w:rsidRDefault="0005485E" w:rsidP="00BF3BA0"/>
    <w:p w:rsidR="00BF3BA0" w:rsidRDefault="000C224A" w:rsidP="00BF3BA0">
      <w:r>
        <w:rPr>
          <w:rFonts w:hint="eastAsia"/>
        </w:rPr>
        <w:t>基变换</w:t>
      </w:r>
      <w:r w:rsidR="00524E2A">
        <w:rPr>
          <w:rFonts w:hint="eastAsia"/>
        </w:rPr>
        <w:t>（</w:t>
      </w:r>
      <w:r w:rsidR="00524E2A">
        <w:rPr>
          <w:rFonts w:hint="eastAsia"/>
        </w:rPr>
        <w:t>In</w:t>
      </w:r>
      <w:r w:rsidR="00524E2A">
        <w:t xml:space="preserve"> </w:t>
      </w:r>
      <w:r w:rsidR="00524E2A">
        <w:rPr>
          <w:rFonts w:hint="eastAsia"/>
        </w:rPr>
        <w:t>W</w:t>
      </w:r>
      <w:r w:rsidR="00524E2A">
        <w:t>o</w:t>
      </w:r>
      <w:r w:rsidR="00524E2A">
        <w:rPr>
          <w:rFonts w:hint="eastAsia"/>
        </w:rPr>
        <w:t>rldSpace</w:t>
      </w:r>
      <w:r w:rsidR="00524E2A">
        <w:rPr>
          <w:rFonts w:hint="eastAsia"/>
        </w:rPr>
        <w:t>）</w:t>
      </w:r>
    </w:p>
    <w:p w:rsidR="000C224A" w:rsidRDefault="000C224A" w:rsidP="00BF3BA0">
      <w:r>
        <w:rPr>
          <w:rFonts w:hint="eastAsia"/>
        </w:rPr>
        <w:t>[</w:t>
      </w:r>
      <w:r w:rsidR="00135EC3">
        <w:t>RightDirection.x</w:t>
      </w:r>
      <w:r w:rsidR="008F0FC8">
        <w:t xml:space="preserve"> </w:t>
      </w:r>
      <w:r w:rsidR="00F45E27">
        <w:rPr>
          <w:rFonts w:hint="eastAsia"/>
        </w:rPr>
        <w:t>UpDirection</w:t>
      </w:r>
      <w:r w:rsidR="00F45E27">
        <w:t xml:space="preserve">.x </w:t>
      </w:r>
      <w:r w:rsidR="0074486B">
        <w:t>-</w:t>
      </w:r>
      <w:r w:rsidR="00F45E27">
        <w:rPr>
          <w:rFonts w:hint="eastAsia"/>
        </w:rPr>
        <w:t>FrontDirection</w:t>
      </w:r>
      <w:r w:rsidR="00F45E27">
        <w:t>.x</w:t>
      </w:r>
      <w:r>
        <w:rPr>
          <w:rFonts w:hint="eastAsia"/>
        </w:rPr>
        <w:t>]</w:t>
      </w:r>
      <w:r w:rsidR="009916C1">
        <w:t xml:space="preserve"> </w:t>
      </w:r>
      <w:r w:rsidR="000E040D">
        <w:tab/>
      </w:r>
      <w:r w:rsidR="009916C1">
        <w:t>[P.x]</w:t>
      </w:r>
      <w:r w:rsidR="000E040D">
        <w:tab/>
      </w:r>
      <w:r w:rsidR="000E040D">
        <w:tab/>
      </w:r>
      <w:r w:rsidR="00565FD3">
        <w:t>[</w:t>
      </w:r>
      <w:r w:rsidR="00F55D8A">
        <w:rPr>
          <w:rFonts w:hint="eastAsia"/>
        </w:rPr>
        <w:t>AnchorLo</w:t>
      </w:r>
      <w:r w:rsidR="00F55D8A">
        <w:t>ca</w:t>
      </w:r>
      <w:r w:rsidR="00F55D8A">
        <w:rPr>
          <w:rFonts w:hint="eastAsia"/>
        </w:rPr>
        <w:t>tion</w:t>
      </w:r>
      <w:r w:rsidR="00565FD3">
        <w:t>.x]</w:t>
      </w:r>
    </w:p>
    <w:p w:rsidR="000C224A" w:rsidRDefault="00135EC3" w:rsidP="00BF3BA0">
      <w:r>
        <w:rPr>
          <w:rFonts w:hint="eastAsia"/>
        </w:rPr>
        <w:t>[</w:t>
      </w:r>
      <w:r w:rsidR="0011719B">
        <w:t>RightDirection.y</w:t>
      </w:r>
      <w:r w:rsidR="008F0FC8">
        <w:t xml:space="preserve"> </w:t>
      </w:r>
      <w:r w:rsidR="00F45E27">
        <w:rPr>
          <w:rFonts w:hint="eastAsia"/>
        </w:rPr>
        <w:t>UpDirection</w:t>
      </w:r>
      <w:r w:rsidR="00F45E27">
        <w:t xml:space="preserve">.y </w:t>
      </w:r>
      <w:r w:rsidR="0074486B">
        <w:t>-</w:t>
      </w:r>
      <w:r w:rsidR="00F45E27">
        <w:rPr>
          <w:rFonts w:hint="eastAsia"/>
        </w:rPr>
        <w:t>FrontDirection</w:t>
      </w:r>
      <w:r w:rsidR="00F45E27">
        <w:t>.y</w:t>
      </w:r>
      <w:r>
        <w:rPr>
          <w:rFonts w:hint="eastAsia"/>
        </w:rPr>
        <w:t>]</w:t>
      </w:r>
      <w:r w:rsidR="009916C1">
        <w:t xml:space="preserve"> </w:t>
      </w:r>
      <w:r w:rsidR="000E040D">
        <w:t xml:space="preserve"> *</w:t>
      </w:r>
      <w:r w:rsidR="000E040D">
        <w:tab/>
      </w:r>
      <w:r w:rsidR="009916C1">
        <w:t>[P.y]</w:t>
      </w:r>
      <w:r w:rsidR="000E040D">
        <w:t xml:space="preserve">  +</w:t>
      </w:r>
      <w:r w:rsidR="000E040D">
        <w:tab/>
      </w:r>
      <w:r w:rsidR="00565FD3">
        <w:t>[</w:t>
      </w:r>
      <w:r w:rsidR="00F55D8A">
        <w:rPr>
          <w:rFonts w:hint="eastAsia"/>
        </w:rPr>
        <w:t>AnchorLo</w:t>
      </w:r>
      <w:r w:rsidR="00F55D8A">
        <w:t>ca</w:t>
      </w:r>
      <w:r w:rsidR="00F55D8A">
        <w:rPr>
          <w:rFonts w:hint="eastAsia"/>
        </w:rPr>
        <w:t>tion</w:t>
      </w:r>
      <w:r w:rsidR="00565FD3">
        <w:t>.y]</w:t>
      </w:r>
    </w:p>
    <w:p w:rsidR="00135EC3" w:rsidRDefault="00135EC3" w:rsidP="00BF3BA0">
      <w:r>
        <w:t>[</w:t>
      </w:r>
      <w:r w:rsidR="008F0FC8">
        <w:t xml:space="preserve">RightDirection.z </w:t>
      </w:r>
      <w:r w:rsidR="00F45E27">
        <w:rPr>
          <w:rFonts w:hint="eastAsia"/>
        </w:rPr>
        <w:t>UpDirection</w:t>
      </w:r>
      <w:r w:rsidR="00F45E27">
        <w:t xml:space="preserve">.z </w:t>
      </w:r>
      <w:r w:rsidR="0074486B">
        <w:t>-</w:t>
      </w:r>
      <w:r w:rsidR="00F45E27">
        <w:rPr>
          <w:rFonts w:hint="eastAsia"/>
        </w:rPr>
        <w:t>FrontDirection</w:t>
      </w:r>
      <w:r w:rsidR="00F45E27">
        <w:t>.z</w:t>
      </w:r>
      <w:r>
        <w:t>]</w:t>
      </w:r>
      <w:r w:rsidR="009916C1">
        <w:t xml:space="preserve"> </w:t>
      </w:r>
      <w:r w:rsidR="000E040D">
        <w:tab/>
      </w:r>
      <w:r w:rsidR="009916C1">
        <w:t>[P.z]</w:t>
      </w:r>
      <w:r w:rsidR="000E040D">
        <w:tab/>
      </w:r>
      <w:r w:rsidR="000E040D">
        <w:tab/>
      </w:r>
      <w:r w:rsidR="00565FD3">
        <w:t>[</w:t>
      </w:r>
      <w:r w:rsidR="00F55D8A">
        <w:rPr>
          <w:rFonts w:hint="eastAsia"/>
        </w:rPr>
        <w:t>AnchorLo</w:t>
      </w:r>
      <w:r w:rsidR="00F55D8A">
        <w:t>ca</w:t>
      </w:r>
      <w:r w:rsidR="00F55D8A">
        <w:rPr>
          <w:rFonts w:hint="eastAsia"/>
        </w:rPr>
        <w:t>tion</w:t>
      </w:r>
      <w:r w:rsidR="00565FD3">
        <w:t>.z]</w:t>
      </w:r>
    </w:p>
    <w:p w:rsidR="00135EC3" w:rsidRDefault="00135EC3" w:rsidP="00BF3BA0"/>
    <w:p w:rsidR="00B065A4" w:rsidRDefault="00B065A4" w:rsidP="00BF3BA0">
      <w:r>
        <w:t>//</w:t>
      </w:r>
      <w:r>
        <w:rPr>
          <w:rFonts w:hint="eastAsia"/>
        </w:rPr>
        <w:t>由于</w:t>
      </w:r>
      <w:r>
        <w:rPr>
          <w:rFonts w:hint="eastAsia"/>
        </w:rPr>
        <w:t>P.z</w:t>
      </w:r>
      <w:r>
        <w:rPr>
          <w:rFonts w:hint="eastAsia"/>
        </w:rPr>
        <w:t>为</w:t>
      </w:r>
      <w:r>
        <w:rPr>
          <w:rFonts w:hint="eastAsia"/>
        </w:rPr>
        <w:t>0</w:t>
      </w:r>
      <w:r>
        <w:rPr>
          <w:rFonts w:hint="eastAsia"/>
        </w:rPr>
        <w:t>，可以不构造矩阵，从而优化如下</w:t>
      </w:r>
    </w:p>
    <w:p w:rsidR="00B065A4" w:rsidRDefault="00321A8B" w:rsidP="00BF3BA0">
      <w:r>
        <w:t>RightDirection</w:t>
      </w:r>
      <w:r w:rsidR="00387786">
        <w:t xml:space="preserve"> * </w:t>
      </w:r>
      <w:r w:rsidR="00387786">
        <w:rPr>
          <w:rFonts w:hint="eastAsia"/>
        </w:rPr>
        <w:t xml:space="preserve">P.x + </w:t>
      </w:r>
      <w:r w:rsidR="00FD4940">
        <w:rPr>
          <w:rFonts w:hint="eastAsia"/>
        </w:rPr>
        <w:t>UpDirection</w:t>
      </w:r>
      <w:r w:rsidR="00FD4940">
        <w:t xml:space="preserve"> * P.y + </w:t>
      </w:r>
      <w:r w:rsidR="00FD4940">
        <w:rPr>
          <w:rFonts w:hint="eastAsia"/>
        </w:rPr>
        <w:t>AnchorLo</w:t>
      </w:r>
      <w:r w:rsidR="00FD4940">
        <w:t>ca</w:t>
      </w:r>
      <w:r w:rsidR="00FD4940">
        <w:rPr>
          <w:rFonts w:hint="eastAsia"/>
        </w:rPr>
        <w:t>tion</w:t>
      </w:r>
    </w:p>
    <w:p w:rsidR="00B065A4" w:rsidRDefault="00B065A4" w:rsidP="00BF3BA0"/>
    <w:p w:rsidR="00BF3BA0" w:rsidRDefault="00BF3BA0" w:rsidP="00BF3BA0">
      <w:r>
        <w:rPr>
          <w:rFonts w:hint="eastAsia"/>
        </w:rPr>
        <w:t>但是，在原理上</w:t>
      </w:r>
    </w:p>
    <w:p w:rsidR="00BF3BA0" w:rsidRPr="00133C2E" w:rsidRDefault="00BF3BA0" w:rsidP="00BF3BA0">
      <w:pPr>
        <w:rPr>
          <w:b/>
        </w:rPr>
      </w:pPr>
      <w:r>
        <w:rPr>
          <w:rFonts w:hint="eastAsia"/>
        </w:rPr>
        <w:t>FrontDirection</w:t>
      </w:r>
      <w:r>
        <w:rPr>
          <w:rFonts w:hint="eastAsia"/>
        </w:rPr>
        <w:t>和</w:t>
      </w:r>
      <w:r>
        <w:rPr>
          <w:rFonts w:hint="eastAsia"/>
        </w:rPr>
        <w:t>UpDirection</w:t>
      </w:r>
      <w:r>
        <w:rPr>
          <w:rFonts w:hint="eastAsia"/>
        </w:rPr>
        <w:t>决定了</w:t>
      </w:r>
      <w:r>
        <w:rPr>
          <w:rFonts w:hint="eastAsia"/>
        </w:rPr>
        <w:t>ModelTransform</w:t>
      </w:r>
      <w:r>
        <w:rPr>
          <w:rFonts w:hint="eastAsia"/>
        </w:rPr>
        <w:t>中的</w:t>
      </w:r>
      <w:r>
        <w:rPr>
          <w:rFonts w:hint="eastAsia"/>
        </w:rPr>
        <w:t>Rotation</w:t>
      </w:r>
    </w:p>
    <w:p w:rsidR="00BF3BA0" w:rsidRDefault="00BF3BA0" w:rsidP="00706BBB">
      <w:r>
        <w:rPr>
          <w:rFonts w:hint="eastAsia"/>
        </w:rPr>
        <w:t>AnchorPosition</w:t>
      </w:r>
      <w:r>
        <w:rPr>
          <w:rFonts w:hint="eastAsia"/>
        </w:rPr>
        <w:t>决定了</w:t>
      </w:r>
      <w:r>
        <w:rPr>
          <w:rFonts w:hint="eastAsia"/>
        </w:rPr>
        <w:t>ModelTransform</w:t>
      </w:r>
      <w:r>
        <w:rPr>
          <w:rFonts w:hint="eastAsia"/>
        </w:rPr>
        <w:t>中的</w:t>
      </w:r>
      <w:r>
        <w:rPr>
          <w:rFonts w:hint="eastAsia"/>
        </w:rPr>
        <w:t>Translation</w:t>
      </w:r>
    </w:p>
    <w:p w:rsidR="00706BBB" w:rsidRDefault="00706BBB" w:rsidP="00706BBB"/>
    <w:p w:rsidR="00665535" w:rsidRDefault="000F27B9" w:rsidP="00706BBB">
      <w:r>
        <w:rPr>
          <w:rFonts w:hint="eastAsia"/>
        </w:rPr>
        <w:t>FrontDirection</w:t>
      </w:r>
      <w:r w:rsidR="00706BBB">
        <w:rPr>
          <w:rFonts w:hint="eastAsia"/>
        </w:rPr>
        <w:t>和</w:t>
      </w:r>
      <w:r w:rsidR="003F6BD3">
        <w:rPr>
          <w:rFonts w:hint="eastAsia"/>
        </w:rPr>
        <w:t>UpDirection</w:t>
      </w:r>
      <w:r w:rsidR="00665535">
        <w:rPr>
          <w:rFonts w:hint="eastAsia"/>
        </w:rPr>
        <w:t>并不一定垂直</w:t>
      </w:r>
    </w:p>
    <w:p w:rsidR="00AA0590" w:rsidRDefault="00AA0590" w:rsidP="00706BBB">
      <w:r>
        <w:rPr>
          <w:rFonts w:hint="eastAsia"/>
        </w:rPr>
        <w:t>可以</w:t>
      </w:r>
      <w:r w:rsidR="0091639F">
        <w:rPr>
          <w:rFonts w:hint="eastAsia"/>
        </w:rPr>
        <w:t>保留</w:t>
      </w:r>
      <w:r w:rsidR="0091639F">
        <w:rPr>
          <w:rFonts w:hint="eastAsia"/>
        </w:rPr>
        <w:t>FrontDirection</w:t>
      </w:r>
      <w:r w:rsidR="0091639F">
        <w:rPr>
          <w:rFonts w:hint="eastAsia"/>
        </w:rPr>
        <w:t>并重新推导</w:t>
      </w:r>
      <w:r w:rsidR="0091639F">
        <w:rPr>
          <w:rFonts w:hint="eastAsia"/>
        </w:rPr>
        <w:t>UpDirection</w:t>
      </w:r>
      <w:r w:rsidR="00D303A6">
        <w:rPr>
          <w:rFonts w:hint="eastAsia"/>
        </w:rPr>
        <w:t>或保留</w:t>
      </w:r>
      <w:r w:rsidR="00EA5EDB">
        <w:rPr>
          <w:rFonts w:hint="eastAsia"/>
        </w:rPr>
        <w:t>UpDirection</w:t>
      </w:r>
      <w:r w:rsidR="00D303A6">
        <w:rPr>
          <w:rFonts w:hint="eastAsia"/>
        </w:rPr>
        <w:t>并重新推导</w:t>
      </w:r>
      <w:r w:rsidR="00EA5EDB">
        <w:rPr>
          <w:rFonts w:hint="eastAsia"/>
        </w:rPr>
        <w:t>FrontDirection</w:t>
      </w:r>
    </w:p>
    <w:p w:rsidR="00AA0590" w:rsidRDefault="00AA0590" w:rsidP="00706BBB"/>
    <w:p w:rsidR="00EE73EB" w:rsidRDefault="00EE73EB" w:rsidP="00706BBB">
      <w:r>
        <w:rPr>
          <w:rFonts w:hint="eastAsia"/>
        </w:rPr>
        <w:t>推导过程与推导</w:t>
      </w:r>
      <w:r>
        <w:rPr>
          <w:rFonts w:hint="eastAsia"/>
        </w:rPr>
        <w:t>ViewTransform</w:t>
      </w:r>
      <w:r>
        <w:rPr>
          <w:rFonts w:hint="eastAsia"/>
        </w:rPr>
        <w:t>的过程类似</w:t>
      </w:r>
    </w:p>
    <w:p w:rsidR="00706BBB" w:rsidRDefault="00706BBB" w:rsidP="00706BBB">
      <w:r>
        <w:t>//</w:t>
      </w:r>
      <w:r>
        <w:rPr>
          <w:rFonts w:hint="eastAsia"/>
        </w:rPr>
        <w:t>左手系</w:t>
      </w:r>
    </w:p>
    <w:p w:rsidR="002B02E0" w:rsidRDefault="002B02E0" w:rsidP="00706BBB">
      <w:r>
        <w:rPr>
          <w:rFonts w:hint="eastAsia"/>
        </w:rPr>
        <w:t>//</w:t>
      </w:r>
      <w:r>
        <w:rPr>
          <w:rFonts w:hint="eastAsia"/>
        </w:rPr>
        <w:t>确定</w:t>
      </w:r>
      <w:r>
        <w:rPr>
          <w:rFonts w:hint="eastAsia"/>
        </w:rPr>
        <w:t>UpDirection</w:t>
      </w:r>
      <w:r>
        <w:rPr>
          <w:rFonts w:hint="eastAsia"/>
        </w:rPr>
        <w:t>和</w:t>
      </w:r>
      <w:r>
        <w:rPr>
          <w:rFonts w:hint="eastAsia"/>
        </w:rPr>
        <w:t>FrontDirection</w:t>
      </w:r>
      <w:r>
        <w:rPr>
          <w:rFonts w:hint="eastAsia"/>
        </w:rPr>
        <w:t>的过程往往</w:t>
      </w:r>
    </w:p>
    <w:p w:rsidR="00706BBB" w:rsidRDefault="00706BBB" w:rsidP="00706BBB">
      <w:r>
        <w:rPr>
          <w:rFonts w:hint="eastAsia"/>
        </w:rPr>
        <w:t>RightDirection</w:t>
      </w:r>
      <w:r>
        <w:t xml:space="preserve"> = </w:t>
      </w:r>
      <w:r w:rsidR="000A41DB">
        <w:rPr>
          <w:rFonts w:hint="eastAsia"/>
        </w:rPr>
        <w:t>normalize(</w:t>
      </w:r>
      <w:r>
        <w:rPr>
          <w:rFonts w:hint="eastAsia"/>
        </w:rPr>
        <w:t>Cross(</w:t>
      </w:r>
      <w:r w:rsidR="00CF0731">
        <w:rPr>
          <w:rFonts w:hint="eastAsia"/>
        </w:rPr>
        <w:t>UpDirection</w:t>
      </w:r>
      <w:r>
        <w:t>,</w:t>
      </w:r>
      <w:r w:rsidR="00CF0731">
        <w:t xml:space="preserve"> </w:t>
      </w:r>
      <w:r w:rsidR="00CF0731">
        <w:rPr>
          <w:rFonts w:hint="eastAsia"/>
        </w:rPr>
        <w:t>FrontDirection</w:t>
      </w:r>
      <w:r>
        <w:rPr>
          <w:rFonts w:hint="eastAsia"/>
        </w:rPr>
        <w:t>)</w:t>
      </w:r>
      <w:r w:rsidR="00027240">
        <w:t>)</w:t>
      </w:r>
      <w:r w:rsidR="00147F70">
        <w:t xml:space="preserve"> //</w:t>
      </w:r>
      <w:r w:rsidR="00147F70">
        <w:rPr>
          <w:rFonts w:hint="eastAsia"/>
        </w:rPr>
        <w:t>单位向量叉乘后的结果</w:t>
      </w:r>
      <w:r w:rsidR="00671E93">
        <w:rPr>
          <w:rFonts w:hint="eastAsia"/>
        </w:rPr>
        <w:t>不一定是单位向量</w:t>
      </w:r>
      <w:r w:rsidR="003D08A3">
        <w:rPr>
          <w:rFonts w:hint="eastAsia"/>
        </w:rPr>
        <w:t>，除非垂直</w:t>
      </w:r>
    </w:p>
    <w:p w:rsidR="00A16000" w:rsidRDefault="00246304" w:rsidP="00706BBB">
      <w:r>
        <w:rPr>
          <w:rFonts w:hint="eastAsia"/>
        </w:rPr>
        <w:t>//</w:t>
      </w:r>
      <w:r w:rsidR="00706BBB">
        <w:rPr>
          <w:rFonts w:hint="eastAsia"/>
        </w:rPr>
        <w:t>UpDirection</w:t>
      </w:r>
      <w:r w:rsidR="00706BBB">
        <w:t xml:space="preserve"> = </w:t>
      </w:r>
      <w:r w:rsidR="00B22723">
        <w:rPr>
          <w:rFonts w:hint="eastAsia"/>
        </w:rPr>
        <w:t>normalize(</w:t>
      </w:r>
      <w:r w:rsidR="00706BBB">
        <w:rPr>
          <w:rFonts w:hint="eastAsia"/>
        </w:rPr>
        <w:t>Cross(</w:t>
      </w:r>
      <w:r w:rsidR="00FB2FB8">
        <w:rPr>
          <w:rFonts w:hint="eastAsia"/>
        </w:rPr>
        <w:t>FrontDirection</w:t>
      </w:r>
      <w:r w:rsidR="00706BBB">
        <w:t>,</w:t>
      </w:r>
      <w:r w:rsidR="00706BBB" w:rsidRPr="00DC2974">
        <w:rPr>
          <w:rFonts w:hint="eastAsia"/>
        </w:rPr>
        <w:t xml:space="preserve"> </w:t>
      </w:r>
      <w:r w:rsidR="00706BBB">
        <w:rPr>
          <w:rFonts w:hint="eastAsia"/>
        </w:rPr>
        <w:t>RightDirection)</w:t>
      </w:r>
      <w:r w:rsidR="00B543A0">
        <w:t>)</w:t>
      </w:r>
      <w:r w:rsidR="0071289E">
        <w:t xml:space="preserve"> </w:t>
      </w:r>
      <w:r w:rsidR="0071289E">
        <w:rPr>
          <w:rFonts w:hint="eastAsia"/>
        </w:rPr>
        <w:t>//</w:t>
      </w:r>
      <w:r w:rsidR="0071289E">
        <w:rPr>
          <w:rFonts w:hint="eastAsia"/>
        </w:rPr>
        <w:t>保留</w:t>
      </w:r>
      <w:r w:rsidR="0071289E">
        <w:rPr>
          <w:rFonts w:hint="eastAsia"/>
        </w:rPr>
        <w:t>FrontDirection</w:t>
      </w:r>
      <w:r w:rsidR="0071289E">
        <w:rPr>
          <w:rFonts w:hint="eastAsia"/>
        </w:rPr>
        <w:t>并重新推导</w:t>
      </w:r>
      <w:r w:rsidR="0071289E">
        <w:rPr>
          <w:rFonts w:hint="eastAsia"/>
        </w:rPr>
        <w:t>UpDirection</w:t>
      </w:r>
      <w:r w:rsidR="0071289E">
        <w:rPr>
          <w:rFonts w:hint="eastAsia"/>
        </w:rPr>
        <w:t>为例</w:t>
      </w:r>
    </w:p>
    <w:p w:rsidR="00246304" w:rsidRDefault="00246304" w:rsidP="00706BBB">
      <w:r>
        <w:rPr>
          <w:rFonts w:hint="eastAsia"/>
        </w:rPr>
        <w:t>或</w:t>
      </w:r>
      <w:r>
        <w:rPr>
          <w:rFonts w:hint="eastAsia"/>
        </w:rPr>
        <w:t>//FrontDirection</w:t>
      </w:r>
      <w:r>
        <w:t xml:space="preserve"> = </w:t>
      </w:r>
      <w:r>
        <w:rPr>
          <w:rFonts w:hint="eastAsia"/>
        </w:rPr>
        <w:t>Cross(</w:t>
      </w:r>
      <w:r w:rsidR="0021149C">
        <w:rPr>
          <w:rFonts w:hint="eastAsia"/>
        </w:rPr>
        <w:t>RightDirection</w:t>
      </w:r>
      <w:r w:rsidR="009E7F7C">
        <w:t>,</w:t>
      </w:r>
      <w:r w:rsidR="0021149C">
        <w:t xml:space="preserve"> </w:t>
      </w:r>
      <w:r w:rsidR="0021149C">
        <w:rPr>
          <w:rFonts w:hint="eastAsia"/>
        </w:rPr>
        <w:t>UpDirection</w:t>
      </w:r>
      <w:r>
        <w:rPr>
          <w:rFonts w:hint="eastAsia"/>
        </w:rPr>
        <w:t>)</w:t>
      </w:r>
      <w:r w:rsidR="00932B94">
        <w:t xml:space="preserve"> //</w:t>
      </w:r>
      <w:r w:rsidR="000838AB">
        <w:rPr>
          <w:rFonts w:hint="eastAsia"/>
        </w:rPr>
        <w:t>由于</w:t>
      </w:r>
      <w:r w:rsidR="000838AB">
        <w:rPr>
          <w:rFonts w:hint="eastAsia"/>
        </w:rPr>
        <w:t>P.z</w:t>
      </w:r>
      <w:r w:rsidR="000838AB">
        <w:rPr>
          <w:rFonts w:hint="eastAsia"/>
        </w:rPr>
        <w:t>为</w:t>
      </w:r>
      <w:r w:rsidR="000838AB">
        <w:rPr>
          <w:rFonts w:hint="eastAsia"/>
        </w:rPr>
        <w:t>0</w:t>
      </w:r>
      <w:r w:rsidR="000838AB">
        <w:t>，</w:t>
      </w:r>
      <w:r w:rsidR="000838AB">
        <w:rPr>
          <w:rFonts w:hint="eastAsia"/>
        </w:rPr>
        <w:t>FrontDirection</w:t>
      </w:r>
      <w:r w:rsidR="00963FA3">
        <w:rPr>
          <w:rFonts w:hint="eastAsia"/>
        </w:rPr>
        <w:t>对结果没有影响</w:t>
      </w:r>
    </w:p>
    <w:p w:rsidR="00561266" w:rsidRDefault="00561266" w:rsidP="00706BBB">
      <w:r>
        <w:t>//</w:t>
      </w:r>
      <w:r>
        <w:rPr>
          <w:rFonts w:hint="eastAsia"/>
        </w:rPr>
        <w:t>右手系</w:t>
      </w:r>
    </w:p>
    <w:p w:rsidR="00427514" w:rsidRDefault="00427514" w:rsidP="00706BBB">
      <w:r>
        <w:t>...</w:t>
      </w:r>
    </w:p>
    <w:p w:rsidR="00EB5B84" w:rsidRDefault="00EB5B84" w:rsidP="00706BBB"/>
    <w:p w:rsidR="00A537CD" w:rsidRDefault="00661733" w:rsidP="00706BBB">
      <w:r>
        <w:rPr>
          <w:rFonts w:hint="eastAsia"/>
        </w:rPr>
        <w:t>//</w:t>
      </w:r>
      <w:r w:rsidR="00AB05AE">
        <w:rPr>
          <w:rFonts w:hint="eastAsia"/>
        </w:rPr>
        <w:t xml:space="preserve"> </w:t>
      </w:r>
      <w:r w:rsidR="00C11029">
        <w:rPr>
          <w:rFonts w:hint="eastAsia"/>
        </w:rPr>
        <w:t>FrontDirection</w:t>
      </w:r>
      <w:r w:rsidR="00C11029">
        <w:rPr>
          <w:rFonts w:hint="eastAsia"/>
        </w:rPr>
        <w:t>，</w:t>
      </w:r>
      <w:r w:rsidR="00C11029">
        <w:rPr>
          <w:rFonts w:hint="eastAsia"/>
        </w:rPr>
        <w:t>UpDirection</w:t>
      </w:r>
      <w:r w:rsidR="00C11029">
        <w:rPr>
          <w:rFonts w:hint="eastAsia"/>
        </w:rPr>
        <w:t>，</w:t>
      </w:r>
      <w:r w:rsidR="00FA61B8">
        <w:rPr>
          <w:rFonts w:hint="eastAsia"/>
        </w:rPr>
        <w:t>AnchorLocation</w:t>
      </w:r>
      <w:r w:rsidR="00F13321">
        <w:rPr>
          <w:rFonts w:hint="eastAsia"/>
        </w:rPr>
        <w:t>可以</w:t>
      </w:r>
      <w:r w:rsidR="00C11029">
        <w:rPr>
          <w:rFonts w:hint="eastAsia"/>
        </w:rPr>
        <w:t>在</w:t>
      </w:r>
      <w:r w:rsidR="005766E6">
        <w:rPr>
          <w:rFonts w:hint="eastAsia"/>
        </w:rPr>
        <w:t>任意空间中（包括但不限于</w:t>
      </w:r>
      <w:r w:rsidR="00C11029">
        <w:rPr>
          <w:rFonts w:hint="eastAsia"/>
        </w:rPr>
        <w:t>WorldSpace</w:t>
      </w:r>
      <w:r w:rsidR="005766E6">
        <w:rPr>
          <w:rFonts w:hint="eastAsia"/>
        </w:rPr>
        <w:t>、</w:t>
      </w:r>
      <w:r w:rsidR="005766E6">
        <w:rPr>
          <w:rFonts w:hint="eastAsia"/>
        </w:rPr>
        <w:t>ViewSpace</w:t>
      </w:r>
      <w:r w:rsidR="005766E6">
        <w:rPr>
          <w:rFonts w:hint="eastAsia"/>
        </w:rPr>
        <w:t>）</w:t>
      </w:r>
    </w:p>
    <w:p w:rsidR="00A537CD" w:rsidRDefault="00A537CD" w:rsidP="00706BBB"/>
    <w:p w:rsidR="00275629" w:rsidRDefault="00CD0EBF" w:rsidP="00706BBB">
      <w:r>
        <w:rPr>
          <w:rFonts w:hint="eastAsia"/>
        </w:rPr>
        <w:t>公告板</w:t>
      </w:r>
      <w:r w:rsidR="00D12C9F">
        <w:rPr>
          <w:rFonts w:hint="eastAsia"/>
        </w:rPr>
        <w:t>全局</w:t>
      </w:r>
      <w:r>
        <w:rPr>
          <w:rFonts w:hint="eastAsia"/>
        </w:rPr>
        <w:t>坐标</w:t>
      </w:r>
    </w:p>
    <w:p w:rsidR="00C2631B" w:rsidRDefault="00FF2C6A" w:rsidP="00706BBB">
      <w:r>
        <w:rPr>
          <w:rFonts w:hint="eastAsia"/>
        </w:rPr>
        <w:t>1</w:t>
      </w:r>
      <w:r w:rsidR="00F572C0">
        <w:rPr>
          <w:rFonts w:hint="eastAsia"/>
        </w:rPr>
        <w:t>.</w:t>
      </w:r>
      <w:r w:rsidR="008E10B3">
        <w:rPr>
          <w:rFonts w:hint="eastAsia"/>
        </w:rPr>
        <w:t>球对称（</w:t>
      </w:r>
      <w:r w:rsidR="008E10B3">
        <w:t xml:space="preserve">Spherical </w:t>
      </w:r>
      <w:r w:rsidR="008E10B3">
        <w:rPr>
          <w:rFonts w:hint="eastAsia"/>
        </w:rPr>
        <w:t>Symmetry</w:t>
      </w:r>
      <w:r w:rsidR="008E10B3">
        <w:rPr>
          <w:rFonts w:hint="eastAsia"/>
        </w:rPr>
        <w:t>）</w:t>
      </w:r>
      <w:r w:rsidR="008E10B3">
        <w:rPr>
          <w:rFonts w:hint="eastAsia"/>
        </w:rPr>
        <w:t>/</w:t>
      </w:r>
      <w:r w:rsidR="007A51D4">
        <w:rPr>
          <w:rFonts w:hint="eastAsia"/>
        </w:rPr>
        <w:t>世界朝向</w:t>
      </w:r>
      <w:r w:rsidR="00656FE0">
        <w:rPr>
          <w:rFonts w:hint="eastAsia"/>
        </w:rPr>
        <w:t>（</w:t>
      </w:r>
      <w:r w:rsidR="00656FE0">
        <w:rPr>
          <w:rFonts w:hint="eastAsia"/>
        </w:rPr>
        <w:t>World-Orient</w:t>
      </w:r>
      <w:r w:rsidR="00BB09A0">
        <w:rPr>
          <w:rFonts w:hint="eastAsia"/>
        </w:rPr>
        <w:t>ed</w:t>
      </w:r>
      <w:r w:rsidR="00656FE0">
        <w:t>）</w:t>
      </w:r>
    </w:p>
    <w:p w:rsidR="00997E66" w:rsidRDefault="00A60F59" w:rsidP="00706BBB">
      <w:r>
        <w:rPr>
          <w:rFonts w:hint="eastAsia"/>
        </w:rPr>
        <w:t>公告板的</w:t>
      </w:r>
      <w:r>
        <w:rPr>
          <w:rFonts w:hint="eastAsia"/>
        </w:rPr>
        <w:t>UpDirection</w:t>
      </w:r>
      <w:r>
        <w:rPr>
          <w:rFonts w:hint="eastAsia"/>
        </w:rPr>
        <w:t>为世界空间的</w:t>
      </w:r>
      <w:r>
        <w:rPr>
          <w:rFonts w:hint="eastAsia"/>
        </w:rPr>
        <w:t>UpDirection</w:t>
      </w:r>
    </w:p>
    <w:p w:rsidR="00655A41" w:rsidRDefault="00655A41" w:rsidP="00706BBB"/>
    <w:p w:rsidR="00625812" w:rsidRDefault="00625812" w:rsidP="00706BBB">
      <w:r>
        <w:t>//-----------------------------------------------------------------------------------</w:t>
      </w:r>
    </w:p>
    <w:p w:rsidR="00CF42DA" w:rsidRDefault="007E049A" w:rsidP="00706BBB">
      <w:r>
        <w:rPr>
          <w:rFonts w:hint="eastAsia"/>
        </w:rPr>
        <w:t>//</w:t>
      </w:r>
      <w:r w:rsidR="00D96EBC">
        <w:rPr>
          <w:rFonts w:hint="eastAsia"/>
        </w:rPr>
        <w:t>视平面对齐</w:t>
      </w:r>
      <w:r w:rsidR="003B7A72">
        <w:rPr>
          <w:rFonts w:hint="eastAsia"/>
        </w:rPr>
        <w:t>（</w:t>
      </w:r>
      <w:r w:rsidR="003B7A72">
        <w:rPr>
          <w:rFonts w:hint="eastAsia"/>
        </w:rPr>
        <w:t>ViewSpace</w:t>
      </w:r>
      <w:r w:rsidR="00E76602">
        <w:rPr>
          <w:rFonts w:hint="eastAsia"/>
        </w:rPr>
        <w:t>-</w:t>
      </w:r>
      <w:r w:rsidR="003B7A72">
        <w:rPr>
          <w:rFonts w:hint="eastAsia"/>
        </w:rPr>
        <w:t>Aligned</w:t>
      </w:r>
      <w:r w:rsidR="00BB09A0">
        <w:t>ed</w:t>
      </w:r>
      <w:r w:rsidR="003B7A72">
        <w:rPr>
          <w:rFonts w:hint="eastAsia"/>
        </w:rPr>
        <w:t>）</w:t>
      </w:r>
    </w:p>
    <w:p w:rsidR="00CF42DA" w:rsidRDefault="00D96EBC" w:rsidP="00706BBB">
      <w:r>
        <w:rPr>
          <w:rFonts w:hint="eastAsia"/>
        </w:rPr>
        <w:t>公告版的</w:t>
      </w:r>
      <w:r>
        <w:rPr>
          <w:rFonts w:hint="eastAsia"/>
        </w:rPr>
        <w:t>FrontDirection</w:t>
      </w:r>
      <w:r>
        <w:rPr>
          <w:rFonts w:hint="eastAsia"/>
        </w:rPr>
        <w:t>为</w:t>
      </w:r>
      <w:r w:rsidR="00345277">
        <w:rPr>
          <w:rFonts w:hint="eastAsia"/>
        </w:rPr>
        <w:t>传感器</w:t>
      </w:r>
      <w:r w:rsidR="009523E7">
        <w:rPr>
          <w:rFonts w:hint="eastAsia"/>
        </w:rPr>
        <w:t>摄像机</w:t>
      </w:r>
      <w:r w:rsidR="00810780">
        <w:rPr>
          <w:rFonts w:hint="eastAsia"/>
        </w:rPr>
        <w:t>（用于推导</w:t>
      </w:r>
      <w:r w:rsidR="00810780">
        <w:rPr>
          <w:rFonts w:hint="eastAsia"/>
        </w:rPr>
        <w:t>ViewTransform</w:t>
      </w:r>
      <w:r w:rsidR="00810780">
        <w:rPr>
          <w:rFonts w:hint="eastAsia"/>
        </w:rPr>
        <w:t>）</w:t>
      </w:r>
      <w:r w:rsidR="009523E7">
        <w:rPr>
          <w:rFonts w:hint="eastAsia"/>
        </w:rPr>
        <w:t>的</w:t>
      </w:r>
      <w:r w:rsidR="009523E7">
        <w:rPr>
          <w:rFonts w:hint="eastAsia"/>
        </w:rPr>
        <w:t>EyeDirection</w:t>
      </w:r>
    </w:p>
    <w:p w:rsidR="002B2A8C" w:rsidRDefault="002B2A8C" w:rsidP="00706BBB">
      <w:r>
        <w:t>//</w:t>
      </w:r>
      <w:r>
        <w:rPr>
          <w:rFonts w:hint="eastAsia"/>
        </w:rPr>
        <w:t>保留</w:t>
      </w:r>
      <w:r>
        <w:rPr>
          <w:rFonts w:hint="eastAsia"/>
        </w:rPr>
        <w:t>FrontDirection</w:t>
      </w:r>
      <w:r>
        <w:rPr>
          <w:rFonts w:hint="eastAsia"/>
        </w:rPr>
        <w:t>并重新推导</w:t>
      </w:r>
      <w:r>
        <w:rPr>
          <w:rFonts w:hint="eastAsia"/>
        </w:rPr>
        <w:t>UpDirection</w:t>
      </w:r>
    </w:p>
    <w:p w:rsidR="00190017" w:rsidRDefault="00190017" w:rsidP="00706BBB"/>
    <w:p w:rsidR="00DB4C39" w:rsidRDefault="00DB4C39" w:rsidP="00706BBB">
      <w:r>
        <w:t>//</w:t>
      </w:r>
      <w:r>
        <w:rPr>
          <w:rFonts w:hint="eastAsia"/>
        </w:rPr>
        <w:t>世界空间的</w:t>
      </w:r>
      <w:r>
        <w:rPr>
          <w:rFonts w:hint="eastAsia"/>
        </w:rPr>
        <w:t>UpDirection</w:t>
      </w:r>
      <w:r>
        <w:rPr>
          <w:rFonts w:hint="eastAsia"/>
        </w:rPr>
        <w:t>和传感器摄像机（用于推导</w:t>
      </w:r>
      <w:r>
        <w:rPr>
          <w:rFonts w:hint="eastAsia"/>
        </w:rPr>
        <w:t>ViewTransform</w:t>
      </w:r>
      <w:r>
        <w:rPr>
          <w:rFonts w:hint="eastAsia"/>
        </w:rPr>
        <w:t>）的</w:t>
      </w:r>
      <w:r>
        <w:rPr>
          <w:rFonts w:hint="eastAsia"/>
        </w:rPr>
        <w:t>UpDirection</w:t>
      </w:r>
      <w:r>
        <w:rPr>
          <w:rFonts w:hint="eastAsia"/>
        </w:rPr>
        <w:t>相同</w:t>
      </w:r>
    </w:p>
    <w:p w:rsidR="00DB4C39" w:rsidRDefault="001A4528" w:rsidP="00706BBB">
      <w:r>
        <w:t>//</w:t>
      </w:r>
      <w:r>
        <w:rPr>
          <w:rFonts w:hint="eastAsia"/>
        </w:rPr>
        <w:t>即屏幕对齐</w:t>
      </w:r>
      <w:r w:rsidR="006437B0">
        <w:rPr>
          <w:rFonts w:hint="eastAsia"/>
        </w:rPr>
        <w:t>（</w:t>
      </w:r>
      <w:r w:rsidR="006437B0">
        <w:rPr>
          <w:rFonts w:hint="eastAsia"/>
        </w:rPr>
        <w:t>Screen-Aligned</w:t>
      </w:r>
      <w:r w:rsidR="006437B0">
        <w:rPr>
          <w:rFonts w:hint="eastAsia"/>
        </w:rPr>
        <w:t>）</w:t>
      </w:r>
    </w:p>
    <w:p w:rsidR="00137588" w:rsidRDefault="00137588" w:rsidP="00706BBB"/>
    <w:p w:rsidR="004008D4" w:rsidRDefault="004008D4" w:rsidP="00706BBB">
      <w:r>
        <w:t>//</w:t>
      </w:r>
      <w:r>
        <w:rPr>
          <w:rFonts w:hint="eastAsia"/>
        </w:rPr>
        <w:t>可用于显示注释文本，即“公告板”的命名由来</w:t>
      </w:r>
    </w:p>
    <w:p w:rsidR="004A3885" w:rsidRDefault="004A3885" w:rsidP="00706BBB">
      <w:r>
        <w:t>//</w:t>
      </w:r>
      <w:r w:rsidR="00054AEA">
        <w:rPr>
          <w:rFonts w:hint="eastAsia"/>
        </w:rPr>
        <w:t>但在</w:t>
      </w:r>
      <w:r>
        <w:rPr>
          <w:rFonts w:hint="eastAsia"/>
        </w:rPr>
        <w:t>某些文献中被认为是</w:t>
      </w:r>
      <w:r>
        <w:rPr>
          <w:rFonts w:hint="eastAsia"/>
        </w:rPr>
        <w:t>2D</w:t>
      </w:r>
      <w:r>
        <w:t xml:space="preserve"> </w:t>
      </w:r>
      <w:r>
        <w:rPr>
          <w:rFonts w:hint="eastAsia"/>
        </w:rPr>
        <w:t>Sprite</w:t>
      </w:r>
      <w:r>
        <w:rPr>
          <w:rFonts w:hint="eastAsia"/>
        </w:rPr>
        <w:t>而非公告板</w:t>
      </w:r>
    </w:p>
    <w:p w:rsidR="001A4528" w:rsidRDefault="001A4528" w:rsidP="00706BBB"/>
    <w:p w:rsidR="00483CF5" w:rsidRDefault="00483CF5" w:rsidP="00483CF5">
      <w:r>
        <w:rPr>
          <w:rFonts w:hint="eastAsia"/>
        </w:rPr>
        <w:t>//</w:t>
      </w:r>
      <w:r>
        <w:rPr>
          <w:rFonts w:hint="eastAsia"/>
        </w:rPr>
        <w:t>公告板的</w:t>
      </w:r>
      <w:r>
        <w:rPr>
          <w:rFonts w:hint="eastAsia"/>
        </w:rPr>
        <w:t>FrontDirection</w:t>
      </w:r>
      <w:r>
        <w:rPr>
          <w:rFonts w:hint="eastAsia"/>
        </w:rPr>
        <w:t>和</w:t>
      </w:r>
      <w:r>
        <w:rPr>
          <w:rFonts w:hint="eastAsia"/>
        </w:rPr>
        <w:t>UpDirection</w:t>
      </w:r>
      <w:r>
        <w:rPr>
          <w:rFonts w:hint="eastAsia"/>
        </w:rPr>
        <w:t>为传感器摄像机（用于推导</w:t>
      </w:r>
      <w:r>
        <w:rPr>
          <w:rFonts w:hint="eastAsia"/>
        </w:rPr>
        <w:t>ViewTransform</w:t>
      </w:r>
      <w:r>
        <w:rPr>
          <w:rFonts w:hint="eastAsia"/>
        </w:rPr>
        <w:t>）的</w:t>
      </w:r>
      <w:r>
        <w:rPr>
          <w:rFonts w:hint="eastAsia"/>
        </w:rPr>
        <w:t>EyeDirection</w:t>
      </w:r>
      <w:r>
        <w:rPr>
          <w:rFonts w:hint="eastAsia"/>
        </w:rPr>
        <w:t>和</w:t>
      </w:r>
      <w:r>
        <w:rPr>
          <w:rFonts w:hint="eastAsia"/>
        </w:rPr>
        <w:t>UpDirection</w:t>
      </w:r>
    </w:p>
    <w:p w:rsidR="00483CF5" w:rsidRDefault="00483CF5" w:rsidP="00483CF5">
      <w:r>
        <w:t>//</w:t>
      </w:r>
      <w:r>
        <w:rPr>
          <w:rFonts w:hint="eastAsia"/>
        </w:rPr>
        <w:t>保留</w:t>
      </w:r>
      <w:r>
        <w:rPr>
          <w:rFonts w:hint="eastAsia"/>
        </w:rPr>
        <w:t>FrontDirection</w:t>
      </w:r>
      <w:r>
        <w:rPr>
          <w:rFonts w:hint="eastAsia"/>
        </w:rPr>
        <w:t>并重新推导</w:t>
      </w:r>
      <w:r>
        <w:rPr>
          <w:rFonts w:hint="eastAsia"/>
        </w:rPr>
        <w:t>UpDirection</w:t>
      </w:r>
    </w:p>
    <w:p w:rsidR="00483CF5" w:rsidRDefault="00483CF5" w:rsidP="00483CF5"/>
    <w:p w:rsidR="00483CF5" w:rsidRDefault="00483CF5" w:rsidP="00483CF5">
      <w:r>
        <w:rPr>
          <w:rFonts w:hint="eastAsia"/>
        </w:rPr>
        <w:t>屏幕对齐公告板的局部坐标系在</w:t>
      </w:r>
      <w:r>
        <w:rPr>
          <w:rFonts w:hint="eastAsia"/>
        </w:rPr>
        <w:t>ViewSpace</w:t>
      </w:r>
      <w:r>
        <w:rPr>
          <w:rFonts w:hint="eastAsia"/>
        </w:rPr>
        <w:t>中是预定义的（与</w:t>
      </w:r>
      <w:r>
        <w:rPr>
          <w:rFonts w:hint="eastAsia"/>
        </w:rPr>
        <w:t>ViewSpace</w:t>
      </w:r>
      <w:r>
        <w:rPr>
          <w:rFonts w:hint="eastAsia"/>
        </w:rPr>
        <w:t>相同），不需要计算</w:t>
      </w:r>
    </w:p>
    <w:p w:rsidR="00483CF5" w:rsidRDefault="00483CF5" w:rsidP="00483CF5">
      <w:r>
        <w:rPr>
          <w:rFonts w:hint="eastAsia"/>
        </w:rPr>
        <w:t>可以</w:t>
      </w:r>
      <w:r>
        <w:rPr>
          <w:rFonts w:hint="eastAsia"/>
        </w:rPr>
        <w:t>AnchorLocation</w:t>
      </w:r>
      <w:r>
        <w:rPr>
          <w:rFonts w:hint="eastAsia"/>
        </w:rPr>
        <w:t>在</w:t>
      </w:r>
      <w:r>
        <w:rPr>
          <w:rFonts w:hint="eastAsia"/>
        </w:rPr>
        <w:t>ViewSpace</w:t>
      </w:r>
      <w:r>
        <w:rPr>
          <w:rFonts w:hint="eastAsia"/>
        </w:rPr>
        <w:t>中的值</w:t>
      </w:r>
    </w:p>
    <w:p w:rsidR="00DF56E5" w:rsidRDefault="00483CF5" w:rsidP="00706BBB">
      <w:r>
        <w:rPr>
          <w:rFonts w:hint="eastAsia"/>
        </w:rPr>
        <w:t>使用向量加法（</w:t>
      </w:r>
      <w:r>
        <w:t xml:space="preserve">+ </w:t>
      </w:r>
      <w:r>
        <w:rPr>
          <w:rFonts w:hint="eastAsia"/>
        </w:rPr>
        <w:t>AnchorLocation</w:t>
      </w:r>
      <w:r>
        <w:rPr>
          <w:rFonts w:hint="eastAsia"/>
        </w:rPr>
        <w:t>）将公告板从</w:t>
      </w:r>
      <w:r>
        <w:rPr>
          <w:rFonts w:hint="eastAsia"/>
        </w:rPr>
        <w:t>ModelSpace</w:t>
      </w:r>
      <w:r>
        <w:rPr>
          <w:rFonts w:hint="eastAsia"/>
        </w:rPr>
        <w:t>（即局部坐标系）变换到</w:t>
      </w:r>
      <w:r>
        <w:rPr>
          <w:rFonts w:hint="eastAsia"/>
        </w:rPr>
        <w:t>ViewSpace</w:t>
      </w:r>
    </w:p>
    <w:p w:rsidR="00DF56E5" w:rsidRDefault="00DF56E5" w:rsidP="00706BBB"/>
    <w:p w:rsidR="006437B0" w:rsidRDefault="006437B0" w:rsidP="00706BBB">
      <w:r>
        <w:t>//--------------------------------------------------------------------------------------------------------------------------------------</w:t>
      </w:r>
    </w:p>
    <w:p w:rsidR="006437B0" w:rsidRDefault="006437B0" w:rsidP="00706BBB"/>
    <w:p w:rsidR="00CF42DA" w:rsidRDefault="00913EA3" w:rsidP="00706BBB">
      <w:r>
        <w:t>1-</w:t>
      </w:r>
      <w:r w:rsidR="004A4DEE">
        <w:rPr>
          <w:rFonts w:hint="eastAsia"/>
        </w:rPr>
        <w:t>2.</w:t>
      </w:r>
      <w:r w:rsidR="00BB3D94">
        <w:rPr>
          <w:rFonts w:hint="eastAsia"/>
        </w:rPr>
        <w:t>视</w:t>
      </w:r>
      <w:r w:rsidR="00AC5B7C">
        <w:rPr>
          <w:rFonts w:hint="eastAsia"/>
        </w:rPr>
        <w:t>点</w:t>
      </w:r>
      <w:r w:rsidR="00AB3EFB">
        <w:rPr>
          <w:rFonts w:hint="eastAsia"/>
        </w:rPr>
        <w:t>朝向</w:t>
      </w:r>
      <w:r w:rsidR="00E61241">
        <w:rPr>
          <w:rFonts w:hint="eastAsia"/>
        </w:rPr>
        <w:t>（</w:t>
      </w:r>
      <w:r w:rsidR="00E61241">
        <w:rPr>
          <w:rFonts w:hint="eastAsia"/>
        </w:rPr>
        <w:t>ViewPoint</w:t>
      </w:r>
      <w:r w:rsidR="002F19C8">
        <w:rPr>
          <w:rFonts w:hint="eastAsia"/>
        </w:rPr>
        <w:t>-Oriented</w:t>
      </w:r>
      <w:r w:rsidR="00407301">
        <w:rPr>
          <w:rFonts w:hint="eastAsia"/>
        </w:rPr>
        <w:t>）</w:t>
      </w:r>
    </w:p>
    <w:p w:rsidR="009A144F" w:rsidRDefault="009A144F" w:rsidP="00706BBB">
      <w:r>
        <w:rPr>
          <w:rFonts w:hint="eastAsia"/>
        </w:rPr>
        <w:t>球对称性（</w:t>
      </w:r>
      <w:r>
        <w:rPr>
          <w:rFonts w:hint="eastAsia"/>
        </w:rPr>
        <w:t>Spherical</w:t>
      </w:r>
      <w:r>
        <w:t xml:space="preserve"> </w:t>
      </w:r>
      <w:r>
        <w:rPr>
          <w:rFonts w:hint="eastAsia"/>
        </w:rPr>
        <w:t>Symmetry</w:t>
      </w:r>
      <w:r>
        <w:rPr>
          <w:rFonts w:hint="eastAsia"/>
        </w:rPr>
        <w:t>）</w:t>
      </w:r>
    </w:p>
    <w:p w:rsidR="009A144F" w:rsidRDefault="009A144F" w:rsidP="00706BBB"/>
    <w:p w:rsidR="00236470" w:rsidRDefault="00FC3EBE" w:rsidP="00706BBB">
      <w:r>
        <w:rPr>
          <w:rFonts w:hint="eastAsia"/>
        </w:rPr>
        <w:t>/</w:t>
      </w:r>
      <w:r w:rsidR="00FC53C2">
        <w:rPr>
          <w:rFonts w:hint="eastAsia"/>
        </w:rPr>
        <w:t>/</w:t>
      </w:r>
      <w:r w:rsidR="00233956">
        <w:rPr>
          <w:rFonts w:hint="eastAsia"/>
        </w:rPr>
        <w:t>公告版的</w:t>
      </w:r>
      <w:r w:rsidR="00233956">
        <w:rPr>
          <w:rFonts w:hint="eastAsia"/>
        </w:rPr>
        <w:t>FrontDirection</w:t>
      </w:r>
      <w:r w:rsidR="00233956">
        <w:rPr>
          <w:rFonts w:hint="eastAsia"/>
        </w:rPr>
        <w:t>为从</w:t>
      </w:r>
      <w:r w:rsidR="009F6AEB">
        <w:rPr>
          <w:rFonts w:hint="eastAsia"/>
        </w:rPr>
        <w:t>公告板的</w:t>
      </w:r>
      <w:r w:rsidR="009F6AEB">
        <w:rPr>
          <w:rFonts w:hint="eastAsia"/>
        </w:rPr>
        <w:t>AnchorLocation</w:t>
      </w:r>
      <w:r w:rsidR="00233956">
        <w:rPr>
          <w:rFonts w:hint="eastAsia"/>
        </w:rPr>
        <w:t>到</w:t>
      </w:r>
      <w:r w:rsidR="009F6AEB">
        <w:rPr>
          <w:rFonts w:hint="eastAsia"/>
        </w:rPr>
        <w:t>传感器摄像机的</w:t>
      </w:r>
      <w:r w:rsidR="009F6AEB">
        <w:rPr>
          <w:rFonts w:hint="eastAsia"/>
        </w:rPr>
        <w:t>EyePosition</w:t>
      </w:r>
    </w:p>
    <w:p w:rsidR="002005E6" w:rsidRPr="004A3885" w:rsidRDefault="002005E6" w:rsidP="002005E6">
      <w:pPr>
        <w:rPr>
          <w:color w:val="FF0000"/>
        </w:rPr>
      </w:pPr>
      <w:r w:rsidRPr="004A3885">
        <w:rPr>
          <w:color w:val="FF0000"/>
        </w:rPr>
        <w:t>//</w:t>
      </w:r>
      <w:r w:rsidRPr="004A3885">
        <w:rPr>
          <w:rFonts w:hint="eastAsia"/>
          <w:color w:val="FF0000"/>
        </w:rPr>
        <w:t>保留</w:t>
      </w:r>
      <w:r w:rsidRPr="004A3885">
        <w:rPr>
          <w:rFonts w:hint="eastAsia"/>
          <w:color w:val="FF0000"/>
        </w:rPr>
        <w:t>FrontDirection</w:t>
      </w:r>
      <w:r w:rsidRPr="004A3885">
        <w:rPr>
          <w:rFonts w:hint="eastAsia"/>
          <w:color w:val="FF0000"/>
        </w:rPr>
        <w:t>并重新推导</w:t>
      </w:r>
      <w:r w:rsidRPr="004A3885">
        <w:rPr>
          <w:rFonts w:hint="eastAsia"/>
          <w:color w:val="FF0000"/>
        </w:rPr>
        <w:t>UpDirection</w:t>
      </w:r>
    </w:p>
    <w:p w:rsidR="002004C2" w:rsidRDefault="002004C2" w:rsidP="00706BBB"/>
    <w:p w:rsidR="00100418" w:rsidRDefault="00100418" w:rsidP="00100418">
      <w:r>
        <w:rPr>
          <w:rFonts w:hint="eastAsia"/>
        </w:rPr>
        <w:t>//Unity3D</w:t>
      </w:r>
    </w:p>
    <w:p w:rsidR="00100418" w:rsidRDefault="00100418" w:rsidP="00100418">
      <w:r>
        <w:t>//Editor:</w:t>
      </w:r>
    </w:p>
    <w:p w:rsidR="00100418" w:rsidRDefault="00100418" w:rsidP="00100418">
      <w:r>
        <w:t xml:space="preserve">//Renderer/RenderMode:Billboard+Renderer/BillboardAlignment:View -&gt; </w:t>
      </w:r>
      <w:r>
        <w:rPr>
          <w:rFonts w:hint="eastAsia"/>
        </w:rPr>
        <w:t>屏幕对齐</w:t>
      </w:r>
      <w:r w:rsidR="00D27894">
        <w:rPr>
          <w:rFonts w:hint="eastAsia"/>
        </w:rPr>
        <w:t xml:space="preserve"> /</w:t>
      </w:r>
      <w:r w:rsidR="00D27894">
        <w:t xml:space="preserve"> </w:t>
      </w:r>
      <w:r w:rsidR="00D27894">
        <w:rPr>
          <w:rFonts w:hint="eastAsia"/>
        </w:rPr>
        <w:t>世界朝向——视平面对齐</w:t>
      </w:r>
    </w:p>
    <w:p w:rsidR="00100418" w:rsidRDefault="00100418" w:rsidP="00100418">
      <w:r>
        <w:t>//Renderer/RenderMode:Billboard+Renderer/BillboardAlignment:</w:t>
      </w:r>
      <w:r>
        <w:rPr>
          <w:rFonts w:hint="eastAsia"/>
        </w:rPr>
        <w:t>Facing</w:t>
      </w:r>
      <w:r>
        <w:t xml:space="preserve"> -&gt; </w:t>
      </w:r>
      <w:r>
        <w:rPr>
          <w:rFonts w:hint="eastAsia"/>
        </w:rPr>
        <w:t>世界朝向——视点朝向</w:t>
      </w:r>
    </w:p>
    <w:p w:rsidR="00100418" w:rsidRDefault="00100418" w:rsidP="00100418"/>
    <w:p w:rsidR="00100418" w:rsidRDefault="00100418" w:rsidP="00100418">
      <w:r>
        <w:rPr>
          <w:rFonts w:hint="eastAsia"/>
        </w:rPr>
        <w:t>//UE4</w:t>
      </w:r>
    </w:p>
    <w:p w:rsidR="00100418" w:rsidRDefault="00100418" w:rsidP="00706BBB">
      <w:r>
        <w:t>//</w:t>
      </w:r>
    </w:p>
    <w:p w:rsidR="00100418" w:rsidRDefault="00100418" w:rsidP="00706BBB"/>
    <w:p w:rsidR="00C67A01" w:rsidRDefault="00C67A01" w:rsidP="00706BBB">
      <w:r>
        <w:t>//--------------------------------------------------------------------------------------------------------------------------------------</w:t>
      </w:r>
    </w:p>
    <w:p w:rsidR="00C67A01" w:rsidRDefault="00C67A01" w:rsidP="00706BBB"/>
    <w:p w:rsidR="00895323" w:rsidRDefault="003E1F67" w:rsidP="00706BBB">
      <w:r>
        <w:t>2</w:t>
      </w:r>
      <w:r w:rsidR="00895323">
        <w:t>.</w:t>
      </w:r>
      <w:r w:rsidR="00BF1ACD">
        <w:rPr>
          <w:rFonts w:hint="eastAsia"/>
        </w:rPr>
        <w:t>圆柱</w:t>
      </w:r>
      <w:r w:rsidR="000E6348">
        <w:rPr>
          <w:rFonts w:hint="eastAsia"/>
        </w:rPr>
        <w:t>对称</w:t>
      </w:r>
      <w:r w:rsidR="006B2E16">
        <w:rPr>
          <w:rFonts w:hint="eastAsia"/>
        </w:rPr>
        <w:t>（</w:t>
      </w:r>
      <w:r w:rsidR="006B2E16">
        <w:rPr>
          <w:rFonts w:hint="eastAsia"/>
        </w:rPr>
        <w:t>Circular</w:t>
      </w:r>
      <w:r w:rsidR="00B14C3F">
        <w:t xml:space="preserve"> </w:t>
      </w:r>
      <w:r w:rsidR="00B14C3F">
        <w:rPr>
          <w:rFonts w:hint="eastAsia"/>
        </w:rPr>
        <w:t>Symmetry</w:t>
      </w:r>
      <w:r w:rsidR="006B2E16">
        <w:rPr>
          <w:rFonts w:hint="eastAsia"/>
        </w:rPr>
        <w:t>）</w:t>
      </w:r>
      <w:r w:rsidR="00B14C3F">
        <w:rPr>
          <w:rFonts w:hint="eastAsia"/>
        </w:rPr>
        <w:t>/</w:t>
      </w:r>
      <w:r w:rsidR="000E6348">
        <w:t xml:space="preserve"> </w:t>
      </w:r>
      <w:r w:rsidR="00895323">
        <w:rPr>
          <w:rFonts w:hint="eastAsia"/>
        </w:rPr>
        <w:t>轴向（</w:t>
      </w:r>
      <w:r w:rsidR="00895323">
        <w:rPr>
          <w:rFonts w:hint="eastAsia"/>
        </w:rPr>
        <w:t>Axial</w:t>
      </w:r>
      <w:r w:rsidR="00895323">
        <w:rPr>
          <w:rFonts w:hint="eastAsia"/>
        </w:rPr>
        <w:t>）</w:t>
      </w:r>
    </w:p>
    <w:p w:rsidR="003A7BCB" w:rsidRDefault="00184CE8" w:rsidP="003A7BCB">
      <w:r>
        <w:rPr>
          <w:rFonts w:hint="eastAsia"/>
        </w:rPr>
        <w:t>限制为绕某个轴</w:t>
      </w:r>
      <w:r w:rsidR="00A668F8">
        <w:rPr>
          <w:rFonts w:hint="eastAsia"/>
        </w:rPr>
        <w:t>旋转并</w:t>
      </w:r>
      <w:r w:rsidR="003A7BCB">
        <w:rPr>
          <w:rFonts w:hint="eastAsia"/>
        </w:rPr>
        <w:t>尽可能朝向观察者</w:t>
      </w:r>
    </w:p>
    <w:p w:rsidR="003A7BCB" w:rsidRDefault="0093274E" w:rsidP="00706BBB">
      <w:r>
        <w:t>//</w:t>
      </w:r>
      <w:r>
        <w:rPr>
          <w:rFonts w:hint="eastAsia"/>
        </w:rPr>
        <w:t>圆对称（三维）</w:t>
      </w:r>
      <w:r>
        <w:rPr>
          <w:rFonts w:hint="eastAsia"/>
        </w:rPr>
        <w:t>/</w:t>
      </w:r>
      <w:r>
        <w:rPr>
          <w:rFonts w:hint="eastAsia"/>
        </w:rPr>
        <w:t>圆柱对称（</w:t>
      </w:r>
      <w:r>
        <w:rPr>
          <w:rFonts w:hint="eastAsia"/>
        </w:rPr>
        <w:t>Circular</w:t>
      </w:r>
      <w:r>
        <w:t xml:space="preserve"> </w:t>
      </w:r>
      <w:r>
        <w:rPr>
          <w:rFonts w:hint="eastAsia"/>
        </w:rPr>
        <w:t>Symmetry</w:t>
      </w:r>
      <w:r>
        <w:rPr>
          <w:rFonts w:hint="eastAsia"/>
        </w:rPr>
        <w:t>）</w:t>
      </w:r>
    </w:p>
    <w:p w:rsidR="0093274E" w:rsidRDefault="0093274E" w:rsidP="00706BBB"/>
    <w:p w:rsidR="003A7BCB" w:rsidRDefault="00E212CB" w:rsidP="00706BBB">
      <w:r>
        <w:t>//</w:t>
      </w:r>
      <w:r w:rsidR="00770BCD">
        <w:rPr>
          <w:rFonts w:hint="eastAsia"/>
        </w:rPr>
        <w:t>公告版的</w:t>
      </w:r>
      <w:r>
        <w:rPr>
          <w:rFonts w:hint="eastAsia"/>
        </w:rPr>
        <w:t>UpDirection</w:t>
      </w:r>
      <w:r w:rsidR="002C20D9">
        <w:rPr>
          <w:rFonts w:hint="eastAsia"/>
        </w:rPr>
        <w:t>为旋转轴</w:t>
      </w:r>
    </w:p>
    <w:p w:rsidR="00F33708" w:rsidRDefault="00600838" w:rsidP="00706BBB">
      <w:r>
        <w:rPr>
          <w:rFonts w:hint="eastAsia"/>
        </w:rPr>
        <w:t>//</w:t>
      </w:r>
      <w:r w:rsidR="0090473C">
        <w:rPr>
          <w:rFonts w:hint="eastAsia"/>
        </w:rPr>
        <w:t>公告版的</w:t>
      </w:r>
      <w:r w:rsidR="0090473C">
        <w:rPr>
          <w:rFonts w:hint="eastAsia"/>
        </w:rPr>
        <w:t>FrontDirection</w:t>
      </w:r>
      <w:r w:rsidR="0090473C">
        <w:rPr>
          <w:rFonts w:hint="eastAsia"/>
        </w:rPr>
        <w:t>为从公告板的</w:t>
      </w:r>
      <w:r w:rsidR="0090473C">
        <w:rPr>
          <w:rFonts w:hint="eastAsia"/>
        </w:rPr>
        <w:t>AnchorLocation</w:t>
      </w:r>
      <w:r w:rsidR="0090473C">
        <w:rPr>
          <w:rFonts w:hint="eastAsia"/>
        </w:rPr>
        <w:t>到传感器摄像机的</w:t>
      </w:r>
      <w:r w:rsidR="0090473C">
        <w:rPr>
          <w:rFonts w:hint="eastAsia"/>
        </w:rPr>
        <w:t>EyePosition</w:t>
      </w:r>
    </w:p>
    <w:p w:rsidR="00E90D43" w:rsidRDefault="001F0184" w:rsidP="00706BBB">
      <w:r w:rsidRPr="00774B9B">
        <w:rPr>
          <w:color w:val="FF0000"/>
        </w:rPr>
        <w:t>//</w:t>
      </w:r>
      <w:r w:rsidRPr="00774B9B">
        <w:rPr>
          <w:rFonts w:hint="eastAsia"/>
          <w:color w:val="FF0000"/>
        </w:rPr>
        <w:t>保留</w:t>
      </w:r>
      <w:r w:rsidR="00F334FD" w:rsidRPr="00774B9B">
        <w:rPr>
          <w:rFonts w:hint="eastAsia"/>
          <w:color w:val="FF0000"/>
        </w:rPr>
        <w:t>UpDirection</w:t>
      </w:r>
      <w:r w:rsidRPr="00774B9B">
        <w:rPr>
          <w:rFonts w:hint="eastAsia"/>
          <w:color w:val="FF0000"/>
        </w:rPr>
        <w:t>并重新推导</w:t>
      </w:r>
      <w:r w:rsidR="00F334FD" w:rsidRPr="00774B9B">
        <w:rPr>
          <w:rFonts w:hint="eastAsia"/>
          <w:color w:val="FF0000"/>
        </w:rPr>
        <w:t>FrontDirection</w:t>
      </w:r>
      <w:r w:rsidR="003F51FC">
        <w:rPr>
          <w:color w:val="FF0000"/>
        </w:rPr>
        <w:t>(</w:t>
      </w:r>
      <w:r w:rsidR="003F51FC">
        <w:rPr>
          <w:rFonts w:hint="eastAsia"/>
          <w:color w:val="FF0000"/>
        </w:rPr>
        <w:t>与</w:t>
      </w:r>
      <w:r w:rsidR="003F51FC">
        <w:rPr>
          <w:rFonts w:hint="eastAsia"/>
          <w:color w:val="FF0000"/>
        </w:rPr>
        <w:t>1-2</w:t>
      </w:r>
      <w:r w:rsidR="003F51FC">
        <w:rPr>
          <w:rFonts w:hint="eastAsia"/>
          <w:color w:val="FF0000"/>
        </w:rPr>
        <w:t>的区别</w:t>
      </w:r>
      <w:r w:rsidR="003F51FC">
        <w:rPr>
          <w:rFonts w:hint="eastAsia"/>
          <w:color w:val="FF0000"/>
        </w:rPr>
        <w:t>)</w:t>
      </w:r>
    </w:p>
    <w:p w:rsidR="00E90D43" w:rsidRDefault="00E90D43" w:rsidP="00706BBB"/>
    <w:p w:rsidR="008B4304" w:rsidRDefault="008B4304" w:rsidP="00706BBB">
      <w:r>
        <w:t>//</w:t>
      </w:r>
      <w:r>
        <w:rPr>
          <w:rFonts w:hint="eastAsia"/>
        </w:rPr>
        <w:t>理论上以上为</w:t>
      </w:r>
      <w:r w:rsidR="003E1D3D">
        <w:rPr>
          <w:rFonts w:hint="eastAsia"/>
        </w:rPr>
        <w:t>视平面对齐（</w:t>
      </w:r>
      <w:r w:rsidR="003E1D3D">
        <w:rPr>
          <w:rFonts w:hint="eastAsia"/>
        </w:rPr>
        <w:t>ViewSpace-Aligned</w:t>
      </w:r>
      <w:r w:rsidR="003E1D3D">
        <w:t>ed</w:t>
      </w:r>
      <w:r w:rsidR="003E1D3D">
        <w:rPr>
          <w:rFonts w:hint="eastAsia"/>
        </w:rPr>
        <w:t>）</w:t>
      </w:r>
      <w:r w:rsidR="0024047E">
        <w:rPr>
          <w:rFonts w:hint="eastAsia"/>
        </w:rPr>
        <w:t>的版本</w:t>
      </w:r>
    </w:p>
    <w:p w:rsidR="00D80385" w:rsidRDefault="00D80385" w:rsidP="00706BBB">
      <w:r>
        <w:t>//</w:t>
      </w:r>
      <w:r>
        <w:rPr>
          <w:rFonts w:hint="eastAsia"/>
        </w:rPr>
        <w:t>应当存在</w:t>
      </w:r>
      <w:r w:rsidR="00C6517B">
        <w:rPr>
          <w:rFonts w:hint="eastAsia"/>
        </w:rPr>
        <w:t>视点朝向（</w:t>
      </w:r>
      <w:r w:rsidR="00C6517B">
        <w:rPr>
          <w:rFonts w:hint="eastAsia"/>
        </w:rPr>
        <w:t>ViewPoint-Oriented</w:t>
      </w:r>
      <w:r w:rsidR="00C6517B">
        <w:rPr>
          <w:rFonts w:hint="eastAsia"/>
        </w:rPr>
        <w:t>）</w:t>
      </w:r>
      <w:r w:rsidR="0024047E">
        <w:rPr>
          <w:rFonts w:hint="eastAsia"/>
        </w:rPr>
        <w:t>的版本</w:t>
      </w:r>
    </w:p>
    <w:p w:rsidR="00D80385" w:rsidRDefault="00D80385" w:rsidP="00706BBB"/>
    <w:p w:rsidR="00254C9D" w:rsidRDefault="00AB05AE" w:rsidP="00706BBB">
      <w:r>
        <w:rPr>
          <w:rFonts w:hint="eastAsia"/>
        </w:rPr>
        <w:t>//</w:t>
      </w:r>
      <w:r w:rsidR="00254C9D">
        <w:rPr>
          <w:rFonts w:hint="eastAsia"/>
        </w:rPr>
        <w:t>示例</w:t>
      </w:r>
    </w:p>
    <w:p w:rsidR="00B37046" w:rsidRDefault="00254C9D" w:rsidP="00706BBB">
      <w:r>
        <w:t>//</w:t>
      </w:r>
      <w:r w:rsidR="00C56E72">
        <w:rPr>
          <w:rFonts w:hint="eastAsia"/>
        </w:rPr>
        <w:t>远处的树</w:t>
      </w:r>
      <w:r w:rsidR="00E40CFA">
        <w:rPr>
          <w:rFonts w:hint="eastAsia"/>
        </w:rPr>
        <w:t xml:space="preserve"> </w:t>
      </w:r>
      <w:r w:rsidR="00C56E72">
        <w:rPr>
          <w:rFonts w:hint="eastAsia"/>
        </w:rPr>
        <w:t>可以用绕</w:t>
      </w:r>
      <w:r w:rsidR="00C56E72">
        <w:rPr>
          <w:rFonts w:hint="eastAsia"/>
        </w:rPr>
        <w:t>WorldSpace</w:t>
      </w:r>
      <w:r w:rsidR="00C56E72">
        <w:rPr>
          <w:rFonts w:hint="eastAsia"/>
        </w:rPr>
        <w:t>的</w:t>
      </w:r>
      <w:r w:rsidR="00C56E72">
        <w:rPr>
          <w:rFonts w:hint="eastAsia"/>
        </w:rPr>
        <w:t>UpDirection</w:t>
      </w:r>
      <w:r w:rsidR="00B029B3">
        <w:rPr>
          <w:rFonts w:hint="eastAsia"/>
        </w:rPr>
        <w:t>旋转</w:t>
      </w:r>
      <w:r w:rsidR="00C56E72">
        <w:rPr>
          <w:rFonts w:hint="eastAsia"/>
        </w:rPr>
        <w:t>的公告板来实现</w:t>
      </w:r>
    </w:p>
    <w:p w:rsidR="00E35442" w:rsidRDefault="00E40CFA" w:rsidP="00706BBB">
      <w:r>
        <w:t>//</w:t>
      </w:r>
      <w:r>
        <w:rPr>
          <w:rFonts w:hint="eastAsia"/>
        </w:rPr>
        <w:t>雨</w:t>
      </w:r>
      <w:r>
        <w:rPr>
          <w:rFonts w:hint="eastAsia"/>
        </w:rPr>
        <w:t xml:space="preserve"> </w:t>
      </w:r>
      <w:r>
        <w:rPr>
          <w:rFonts w:hint="eastAsia"/>
        </w:rPr>
        <w:t>可以用绕</w:t>
      </w:r>
      <w:r>
        <w:rPr>
          <w:rFonts w:hint="eastAsia"/>
        </w:rPr>
        <w:t>RainDirection</w:t>
      </w:r>
    </w:p>
    <w:p w:rsidR="001E77F6" w:rsidRDefault="001E77F6" w:rsidP="00706BBB"/>
    <w:p w:rsidR="001E77F6" w:rsidRDefault="001E77F6" w:rsidP="00706BBB"/>
    <w:p w:rsidR="000569BC" w:rsidRDefault="00E1144C" w:rsidP="0066148A">
      <w:pPr>
        <w:pStyle w:val="4"/>
      </w:pPr>
      <w:r>
        <w:rPr>
          <w:rFonts w:hint="eastAsia"/>
        </w:rPr>
        <w:t>纹理</w:t>
      </w:r>
      <w:r w:rsidR="000569BC">
        <w:rPr>
          <w:rFonts w:hint="eastAsia"/>
        </w:rPr>
        <w:t>动画</w:t>
      </w:r>
    </w:p>
    <w:p w:rsidR="006F2192" w:rsidRDefault="006F2192" w:rsidP="000569BC">
      <w:r>
        <w:rPr>
          <w:rFonts w:hint="eastAsia"/>
        </w:rPr>
        <w:t>现代的</w:t>
      </w:r>
      <w:r>
        <w:rPr>
          <w:rFonts w:hint="eastAsia"/>
        </w:rPr>
        <w:t xml:space="preserve"> </w:t>
      </w:r>
      <w:r>
        <w:rPr>
          <w:rFonts w:hint="eastAsia"/>
        </w:rPr>
        <w:t>纹理数组</w:t>
      </w:r>
      <w:r>
        <w:rPr>
          <w:rFonts w:hint="eastAsia"/>
        </w:rPr>
        <w:t xml:space="preserve"> </w:t>
      </w:r>
      <w:r w:rsidR="00946992">
        <w:rPr>
          <w:rFonts w:hint="eastAsia"/>
        </w:rPr>
        <w:t>采样</w:t>
      </w:r>
      <w:r>
        <w:rPr>
          <w:rFonts w:hint="eastAsia"/>
        </w:rPr>
        <w:t>两次</w:t>
      </w:r>
      <w:r>
        <w:rPr>
          <w:rFonts w:hint="eastAsia"/>
        </w:rPr>
        <w:t xml:space="preserve"> //MipMap</w:t>
      </w:r>
      <w:r>
        <w:rPr>
          <w:rFonts w:hint="eastAsia"/>
        </w:rPr>
        <w:t>只融合一帧</w:t>
      </w:r>
      <w:r w:rsidR="001E7FCE">
        <w:rPr>
          <w:rFonts w:hint="eastAsia"/>
        </w:rPr>
        <w:t>（</w:t>
      </w:r>
      <w:r w:rsidR="001E7FCE">
        <w:rPr>
          <w:rFonts w:hint="eastAsia"/>
        </w:rPr>
        <w:t>XOY</w:t>
      </w:r>
      <w:r w:rsidR="001E7FCE">
        <w:rPr>
          <w:rFonts w:hint="eastAsia"/>
        </w:rPr>
        <w:t>平面）</w:t>
      </w:r>
      <w:r>
        <w:rPr>
          <w:rFonts w:hint="eastAsia"/>
        </w:rPr>
        <w:t xml:space="preserve"> </w:t>
      </w:r>
      <w:r>
        <w:rPr>
          <w:rFonts w:hint="eastAsia"/>
        </w:rPr>
        <w:t>帧之间由应用程序根据时间融合</w:t>
      </w:r>
    </w:p>
    <w:p w:rsidR="00CD57E5" w:rsidRDefault="00CD57E5" w:rsidP="000569BC">
      <w:r>
        <w:t>//</w:t>
      </w:r>
      <w:r>
        <w:rPr>
          <w:rFonts w:hint="eastAsia"/>
        </w:rPr>
        <w:t>传统的</w:t>
      </w:r>
      <w:r>
        <w:rPr>
          <w:rFonts w:hint="eastAsia"/>
        </w:rPr>
        <w:t xml:space="preserve"> Atlas</w:t>
      </w:r>
      <w:r>
        <w:t xml:space="preserve"> </w:t>
      </w:r>
      <w:r>
        <w:rPr>
          <w:rFonts w:hint="eastAsia"/>
        </w:rPr>
        <w:t>二维</w:t>
      </w:r>
      <w:r>
        <w:rPr>
          <w:rFonts w:hint="eastAsia"/>
        </w:rPr>
        <w:t xml:space="preserve"> </w:t>
      </w:r>
      <w:r>
        <w:rPr>
          <w:rFonts w:hint="eastAsia"/>
        </w:rPr>
        <w:t>纹理地图集</w:t>
      </w:r>
    </w:p>
    <w:p w:rsidR="000569BC" w:rsidRDefault="000D5F13" w:rsidP="000569BC">
      <w:r>
        <w:rPr>
          <w:rFonts w:hint="eastAsia"/>
        </w:rPr>
        <w:t>//</w:t>
      </w:r>
      <w:r w:rsidR="006F2192">
        <w:rPr>
          <w:rFonts w:hint="eastAsia"/>
        </w:rPr>
        <w:t>其它</w:t>
      </w:r>
      <w:r w:rsidR="006F2192">
        <w:rPr>
          <w:rFonts w:hint="eastAsia"/>
        </w:rPr>
        <w:t xml:space="preserve"> </w:t>
      </w:r>
      <w:r w:rsidR="000569BC">
        <w:rPr>
          <w:rFonts w:hint="eastAsia"/>
        </w:rPr>
        <w:t>三维纹理</w:t>
      </w:r>
      <w:r w:rsidR="000569BC">
        <w:rPr>
          <w:rFonts w:hint="eastAsia"/>
        </w:rPr>
        <w:t xml:space="preserve"> Z</w:t>
      </w:r>
      <w:r w:rsidR="000569BC">
        <w:rPr>
          <w:rFonts w:hint="eastAsia"/>
        </w:rPr>
        <w:t>坐标表示不同帧率（即时间）</w:t>
      </w:r>
      <w:r w:rsidR="000569BC">
        <w:rPr>
          <w:rFonts w:hint="eastAsia"/>
        </w:rPr>
        <w:t xml:space="preserve"> //</w:t>
      </w:r>
      <w:r w:rsidR="000569BC">
        <w:rPr>
          <w:rFonts w:hint="eastAsia"/>
        </w:rPr>
        <w:t>缺点</w:t>
      </w:r>
      <w:r w:rsidR="000569BC">
        <w:rPr>
          <w:rFonts w:hint="eastAsia"/>
        </w:rPr>
        <w:t xml:space="preserve"> Mip</w:t>
      </w:r>
      <w:r w:rsidR="006F2192">
        <w:t xml:space="preserve"> </w:t>
      </w:r>
      <w:r w:rsidR="006F2192">
        <w:rPr>
          <w:rFonts w:hint="eastAsia"/>
        </w:rPr>
        <w:t>Map</w:t>
      </w:r>
      <w:r w:rsidR="006F2192">
        <w:rPr>
          <w:rFonts w:hint="eastAsia"/>
        </w:rPr>
        <w:t>会导致在相邻帧之间融合</w:t>
      </w:r>
      <w:r w:rsidR="001C30B4">
        <w:rPr>
          <w:rFonts w:hint="eastAsia"/>
        </w:rPr>
        <w:t>（融合</w:t>
      </w:r>
      <w:r w:rsidR="001C30B4">
        <w:rPr>
          <w:rFonts w:hint="eastAsia"/>
        </w:rPr>
        <w:t>XYZ</w:t>
      </w:r>
      <w:r w:rsidR="001C30B4">
        <w:rPr>
          <w:rFonts w:hint="eastAsia"/>
        </w:rPr>
        <w:t>空间）</w:t>
      </w:r>
    </w:p>
    <w:p w:rsidR="000569BC" w:rsidRDefault="000569BC" w:rsidP="00706BBB"/>
    <w:p w:rsidR="007C7CC8" w:rsidRDefault="007C7CC8" w:rsidP="007C7CC8">
      <w:pPr>
        <w:pStyle w:val="3"/>
      </w:pPr>
      <w:bookmarkStart w:id="31" w:name="_Toc497394657"/>
      <w:r>
        <w:rPr>
          <w:rFonts w:hint="eastAsia"/>
        </w:rPr>
        <w:t>粒子系统</w:t>
      </w:r>
      <w:bookmarkEnd w:id="31"/>
      <w:r>
        <w:rPr>
          <w:rFonts w:hint="eastAsia"/>
        </w:rPr>
        <w:t>（</w:t>
      </w:r>
      <w:r>
        <w:rPr>
          <w:rFonts w:hint="eastAsia"/>
        </w:rPr>
        <w:t>Particle</w:t>
      </w:r>
      <w:r>
        <w:rPr>
          <w:rFonts w:hint="eastAsia"/>
        </w:rPr>
        <w:t>）</w:t>
      </w:r>
    </w:p>
    <w:p w:rsidR="00671966" w:rsidRDefault="00671966" w:rsidP="00671966">
      <w:r w:rsidRPr="00671966">
        <w:t>PopcornFX</w:t>
      </w:r>
      <w:r>
        <w:t xml:space="preserve"> </w:t>
      </w:r>
    </w:p>
    <w:p w:rsidR="007C7CC8" w:rsidRDefault="00754833" w:rsidP="00671966">
      <w:hyperlink r:id="rId70" w:history="1">
        <w:r w:rsidR="00671966" w:rsidRPr="00F17D27">
          <w:rPr>
            <w:rStyle w:val="a5"/>
          </w:rPr>
          <w:t>https://www.popcornfx.com</w:t>
        </w:r>
      </w:hyperlink>
    </w:p>
    <w:p w:rsidR="00671966" w:rsidRDefault="00671966" w:rsidP="00671966"/>
    <w:p w:rsidR="00671966" w:rsidRDefault="00671966" w:rsidP="007C7CC8">
      <w:r>
        <w:rPr>
          <w:rFonts w:hint="eastAsia"/>
        </w:rPr>
        <w:t>AMD</w:t>
      </w:r>
      <w:r>
        <w:t xml:space="preserve"> </w:t>
      </w:r>
      <w:r>
        <w:rPr>
          <w:rFonts w:hint="eastAsia"/>
        </w:rPr>
        <w:t>GPUOpen</w:t>
      </w:r>
      <w:r>
        <w:t xml:space="preserve"> </w:t>
      </w:r>
      <w:r w:rsidRPr="00671966">
        <w:t>GPUParticles11</w:t>
      </w:r>
    </w:p>
    <w:p w:rsidR="00671966" w:rsidRDefault="00754833" w:rsidP="007C7CC8">
      <w:hyperlink r:id="rId71" w:history="1">
        <w:r w:rsidR="00671966" w:rsidRPr="00F17D27">
          <w:rPr>
            <w:rStyle w:val="a5"/>
          </w:rPr>
          <w:t>https://gpuopen.com/gaming-product/gpuparticles11-directx-11-sdk-sample/</w:t>
        </w:r>
      </w:hyperlink>
    </w:p>
    <w:p w:rsidR="00671966" w:rsidRDefault="00671966" w:rsidP="007C7CC8"/>
    <w:p w:rsidR="00D8146F" w:rsidRDefault="00462676" w:rsidP="00B90890">
      <w:pPr>
        <w:pStyle w:val="4"/>
      </w:pPr>
      <w:r>
        <w:rPr>
          <w:rFonts w:hint="eastAsia"/>
        </w:rPr>
        <w:t>速度场</w:t>
      </w:r>
      <w:r w:rsidR="00B90890">
        <w:rPr>
          <w:rFonts w:hint="eastAsia"/>
        </w:rPr>
        <w:t>（</w:t>
      </w:r>
      <w:r w:rsidR="00B90890">
        <w:rPr>
          <w:rFonts w:hint="eastAsia"/>
        </w:rPr>
        <w:t>V</w:t>
      </w:r>
      <w:r w:rsidR="00B90890" w:rsidRPr="00D8146F">
        <w:t xml:space="preserve">elocity </w:t>
      </w:r>
      <w:r w:rsidR="00B90890">
        <w:t>F</w:t>
      </w:r>
      <w:r w:rsidR="00B90890" w:rsidRPr="00D8146F">
        <w:t>ield</w:t>
      </w:r>
      <w:r w:rsidR="00B90890">
        <w:rPr>
          <w:rFonts w:hint="eastAsia"/>
        </w:rPr>
        <w:t>）</w:t>
      </w:r>
    </w:p>
    <w:p w:rsidR="00462676" w:rsidRDefault="00B90890" w:rsidP="007C7CC8">
      <w:r w:rsidRPr="00B90890">
        <w:t>Mark J. Harris</w:t>
      </w:r>
      <w:r>
        <w:t>. "</w:t>
      </w:r>
      <w:r w:rsidRPr="00B90890">
        <w:t xml:space="preserve"> Fast Fluid Dynamics Simulation on the GPU</w:t>
      </w:r>
      <w:r>
        <w:t xml:space="preserve">." </w:t>
      </w:r>
      <w:r w:rsidR="00CE62DD">
        <w:rPr>
          <w:rFonts w:hint="eastAsia"/>
        </w:rPr>
        <w:t>Chapter</w:t>
      </w:r>
      <w:r w:rsidR="00CE62DD">
        <w:t xml:space="preserve"> 38 </w:t>
      </w:r>
      <w:r w:rsidR="00CE62DD">
        <w:rPr>
          <w:rFonts w:hint="eastAsia"/>
        </w:rPr>
        <w:t>GPU</w:t>
      </w:r>
      <w:r w:rsidR="00CE62DD">
        <w:t xml:space="preserve"> </w:t>
      </w:r>
      <w:r w:rsidR="00CE62DD">
        <w:rPr>
          <w:rFonts w:hint="eastAsia"/>
        </w:rPr>
        <w:t>Gems</w:t>
      </w:r>
      <w:r w:rsidR="00CE62DD">
        <w:t xml:space="preserve"> 2004.</w:t>
      </w:r>
    </w:p>
    <w:p w:rsidR="00D8146F" w:rsidRDefault="00754833" w:rsidP="007C7CC8">
      <w:hyperlink r:id="rId72" w:history="1">
        <w:r w:rsidR="00E64F21" w:rsidRPr="006756C2">
          <w:rPr>
            <w:rStyle w:val="a5"/>
          </w:rPr>
          <w:t>https://developer.nvidia.com/gpugems/GPUGems/gpugems_ch38.html</w:t>
        </w:r>
      </w:hyperlink>
    </w:p>
    <w:p w:rsidR="00E64F21" w:rsidRDefault="00E64F21" w:rsidP="007C7CC8"/>
    <w:p w:rsidR="00E64F21" w:rsidRDefault="00CD1E01" w:rsidP="007C7CC8">
      <w:r>
        <w:rPr>
          <w:rFonts w:hint="eastAsia"/>
        </w:rPr>
        <w:t>纳维</w:t>
      </w:r>
      <w:r>
        <w:rPr>
          <w:rFonts w:hint="eastAsia"/>
        </w:rPr>
        <w:t>-</w:t>
      </w:r>
      <w:r>
        <w:rPr>
          <w:rFonts w:hint="eastAsia"/>
        </w:rPr>
        <w:t>斯托克斯（</w:t>
      </w:r>
      <w:r>
        <w:rPr>
          <w:rFonts w:hint="eastAsia"/>
        </w:rPr>
        <w:t>Navier-Stoke</w:t>
      </w:r>
      <w:r>
        <w:rPr>
          <w:rFonts w:hint="eastAsia"/>
        </w:rPr>
        <w:t>）方程</w:t>
      </w:r>
      <w:r w:rsidR="00F71773">
        <w:rPr>
          <w:rFonts w:hint="eastAsia"/>
        </w:rPr>
        <w:t xml:space="preserve"> </w:t>
      </w:r>
      <w:r w:rsidR="00CE2298">
        <w:rPr>
          <w:rFonts w:hint="eastAsia"/>
        </w:rPr>
        <w:t>//</w:t>
      </w:r>
      <w:r w:rsidR="00CE2298">
        <w:rPr>
          <w:rFonts w:hint="eastAsia"/>
        </w:rPr>
        <w:t>粘性</w:t>
      </w:r>
      <w:r w:rsidR="00FC3855">
        <w:rPr>
          <w:rFonts w:hint="eastAsia"/>
        </w:rPr>
        <w:t xml:space="preserve"> /</w:t>
      </w:r>
      <w:r w:rsidR="00FC3855">
        <w:t>/</w:t>
      </w:r>
      <w:r w:rsidR="00F71773">
        <w:rPr>
          <w:rFonts w:hint="eastAsia"/>
        </w:rPr>
        <w:t>不可压缩</w:t>
      </w:r>
      <w:r w:rsidR="00FC3855">
        <w:rPr>
          <w:rFonts w:hint="eastAsia"/>
        </w:rPr>
        <w:t xml:space="preserve"> //</w:t>
      </w:r>
      <w:r w:rsidR="00F71773">
        <w:rPr>
          <w:rFonts w:hint="eastAsia"/>
        </w:rPr>
        <w:t>流体</w:t>
      </w:r>
    </w:p>
    <w:p w:rsidR="00E64F21" w:rsidRDefault="00E64F21" w:rsidP="007C7CC8"/>
    <w:p w:rsidR="00F836A5" w:rsidRDefault="00F836A5" w:rsidP="007C7CC8"/>
    <w:p w:rsidR="00F836A5" w:rsidRDefault="00F836A5" w:rsidP="007C7CC8"/>
    <w:p w:rsidR="007C7CC8" w:rsidRDefault="007C7CC8" w:rsidP="007C7CC8"/>
    <w:p w:rsidR="00C8529A" w:rsidRPr="009D22C4" w:rsidRDefault="00CE7A0E" w:rsidP="009D22C4">
      <w:pPr>
        <w:pStyle w:val="3"/>
      </w:pPr>
      <w:r w:rsidRPr="009D22C4">
        <w:rPr>
          <w:rFonts w:hint="eastAsia"/>
        </w:rPr>
        <w:t>冒充者（</w:t>
      </w:r>
      <w:r w:rsidR="00C8529A" w:rsidRPr="009D22C4">
        <w:t>Impostor</w:t>
      </w:r>
      <w:r w:rsidRPr="009D22C4">
        <w:t>）</w:t>
      </w:r>
    </w:p>
    <w:p w:rsidR="00C8529A" w:rsidRDefault="00C8529A" w:rsidP="00706BBB"/>
    <w:p w:rsidR="006671B5" w:rsidRDefault="006671B5" w:rsidP="00706BBB"/>
    <w:p w:rsidR="006671B5" w:rsidRDefault="006671B5" w:rsidP="00706BBB"/>
    <w:p w:rsidR="00A14DF1" w:rsidRDefault="0071633C" w:rsidP="0003707F">
      <w:pPr>
        <w:pStyle w:val="3"/>
      </w:pPr>
      <w:r>
        <w:rPr>
          <w:rFonts w:hint="eastAsia"/>
        </w:rPr>
        <w:t>树（</w:t>
      </w:r>
      <w:r w:rsidR="00A14DF1">
        <w:rPr>
          <w:rFonts w:hint="eastAsia"/>
        </w:rPr>
        <w:t>Tree</w:t>
      </w:r>
      <w:r>
        <w:rPr>
          <w:rFonts w:hint="eastAsia"/>
        </w:rPr>
        <w:t>）</w:t>
      </w:r>
    </w:p>
    <w:p w:rsidR="0092679A" w:rsidRDefault="00782D02" w:rsidP="00706BBB">
      <w:r w:rsidRPr="00782D02">
        <w:t>Alexander Kharlamov</w:t>
      </w:r>
      <w:r>
        <w:t xml:space="preserve">, </w:t>
      </w:r>
      <w:r w:rsidRPr="00782D02">
        <w:t>Iain Cantlay</w:t>
      </w:r>
      <w:r>
        <w:t xml:space="preserve">, </w:t>
      </w:r>
      <w:r w:rsidRPr="00782D02">
        <w:t>Yury Stepanenko</w:t>
      </w:r>
      <w:r>
        <w:t>. "</w:t>
      </w:r>
      <w:r w:rsidRPr="00782D02">
        <w:t>Next-Generation SpeedTree Rendering</w:t>
      </w:r>
      <w:r>
        <w:t>"</w:t>
      </w:r>
      <w:r w:rsidR="00E4313F">
        <w:t xml:space="preserve">. </w:t>
      </w:r>
      <w:r w:rsidR="00E4313F" w:rsidRPr="00E4313F">
        <w:t>GPU Gems 3</w:t>
      </w:r>
    </w:p>
    <w:p w:rsidR="00A14DF1" w:rsidRDefault="00754833" w:rsidP="00706BBB">
      <w:hyperlink r:id="rId73" w:history="1">
        <w:r w:rsidR="0092679A" w:rsidRPr="00722150">
          <w:rPr>
            <w:rStyle w:val="a5"/>
          </w:rPr>
          <w:t>https://developer.nvidia.com/gpugems/GPUGems3/gpugems3_ch04.html</w:t>
        </w:r>
      </w:hyperlink>
    </w:p>
    <w:p w:rsidR="0092679A" w:rsidRDefault="0092679A" w:rsidP="00706BBB"/>
    <w:p w:rsidR="0003707F" w:rsidRDefault="0003707F" w:rsidP="00706BBB"/>
    <w:p w:rsidR="0003707F" w:rsidRDefault="0003707F" w:rsidP="00706BBB"/>
    <w:p w:rsidR="000A6D72" w:rsidRDefault="000A6D72" w:rsidP="007D0353">
      <w:pPr>
        <w:pStyle w:val="3"/>
      </w:pPr>
      <w:r>
        <w:rPr>
          <w:rFonts w:hint="eastAsia"/>
        </w:rPr>
        <w:t>水面（</w:t>
      </w:r>
      <w:r>
        <w:rPr>
          <w:rFonts w:hint="eastAsia"/>
        </w:rPr>
        <w:t>Water</w:t>
      </w:r>
      <w:r>
        <w:rPr>
          <w:rFonts w:hint="eastAsia"/>
        </w:rPr>
        <w:t>）</w:t>
      </w:r>
      <w:bookmarkEnd w:id="28"/>
    </w:p>
    <w:p w:rsidR="000A6D72" w:rsidRDefault="000A6D72" w:rsidP="000A6D72"/>
    <w:p w:rsidR="000A6D72" w:rsidRDefault="000A6D72" w:rsidP="000A6D72">
      <w:r>
        <w:t>Matthias Müller-Fischer. "Fast Water Simulation for Games Using Height Fields". GDC 2008.</w:t>
      </w:r>
    </w:p>
    <w:p w:rsidR="000A6D72" w:rsidRDefault="00754833" w:rsidP="000A6D72">
      <w:hyperlink r:id="rId74" w:history="1">
        <w:r w:rsidR="000A6D72" w:rsidRPr="0033540D">
          <w:rPr>
            <w:rStyle w:val="a5"/>
          </w:rPr>
          <w:t>http://nvidiagameworks.github.io/GraphicsSamples/ComputeWaterSurfaceSample.htm</w:t>
        </w:r>
      </w:hyperlink>
    </w:p>
    <w:p w:rsidR="000A6D72" w:rsidRDefault="000A6D72" w:rsidP="000A6D72"/>
    <w:p w:rsidR="000A6D72" w:rsidRDefault="000A6D72" w:rsidP="000A6D72">
      <w:r>
        <w:rPr>
          <w:rFonts w:hint="eastAsia"/>
        </w:rPr>
        <w:t>基于</w:t>
      </w:r>
      <w:r>
        <w:rPr>
          <w:rFonts w:hint="eastAsia"/>
        </w:rPr>
        <w:t>HeightMap</w:t>
      </w:r>
    </w:p>
    <w:p w:rsidR="000A6D72" w:rsidRDefault="000A6D72" w:rsidP="000A6D72"/>
    <w:p w:rsidR="000A6D72" w:rsidRDefault="000A6D72" w:rsidP="000A6D72">
      <w:r>
        <w:rPr>
          <w:rFonts w:hint="eastAsia"/>
        </w:rPr>
        <w:t>模拟</w:t>
      </w:r>
      <w:r>
        <w:rPr>
          <w:rFonts w:hint="eastAsia"/>
        </w:rPr>
        <w:t>Rain</w:t>
      </w:r>
    </w:p>
    <w:p w:rsidR="000A6D72" w:rsidRDefault="000A6D72" w:rsidP="000A6D72"/>
    <w:p w:rsidR="000A6D72" w:rsidRDefault="000A6D72" w:rsidP="000A6D72">
      <w:r w:rsidRPr="00261C68">
        <w:t>Disturbance</w:t>
      </w:r>
      <w:r>
        <w:t xml:space="preserve"> </w:t>
      </w:r>
      <w:r>
        <w:rPr>
          <w:rFonts w:hint="eastAsia"/>
        </w:rPr>
        <w:t>生成一个具有顶峰的分布</w:t>
      </w:r>
    </w:p>
    <w:p w:rsidR="000A6D72" w:rsidRDefault="000A6D72" w:rsidP="000A6D72"/>
    <w:p w:rsidR="000A6D72" w:rsidRDefault="000A6D72" w:rsidP="000A6D72">
      <w:r>
        <w:rPr>
          <w:rFonts w:hint="eastAsia"/>
        </w:rPr>
        <w:t>Curva</w:t>
      </w:r>
      <w:r>
        <w:t>ture-&gt;Force</w:t>
      </w:r>
    </w:p>
    <w:p w:rsidR="000A6D72" w:rsidRDefault="000A6D72" w:rsidP="000A6D72"/>
    <w:p w:rsidR="000A6D72" w:rsidRDefault="000A6D72" w:rsidP="000A6D72">
      <w:r>
        <w:rPr>
          <w:rFonts w:hint="eastAsia"/>
        </w:rPr>
        <w:t>Clamp</w:t>
      </w:r>
      <w:r>
        <w:rPr>
          <w:rFonts w:hint="eastAsia"/>
        </w:rPr>
        <w:t>近似</w:t>
      </w:r>
      <w:r>
        <w:rPr>
          <w:rFonts w:hint="eastAsia"/>
        </w:rPr>
        <w:t>Damp</w:t>
      </w:r>
    </w:p>
    <w:p w:rsidR="00C56744" w:rsidRDefault="00C56744" w:rsidP="000A6D72"/>
    <w:p w:rsidR="00C56744" w:rsidRDefault="00C56744" w:rsidP="00543647">
      <w:pPr>
        <w:pStyle w:val="4"/>
      </w:pPr>
      <w:r>
        <w:rPr>
          <w:rFonts w:hint="eastAsia"/>
        </w:rPr>
        <w:t>折射（</w:t>
      </w:r>
      <w:r w:rsidRPr="00C56744">
        <w:t>Refraction</w:t>
      </w:r>
      <w:r>
        <w:t>）</w:t>
      </w:r>
    </w:p>
    <w:p w:rsidR="00543647" w:rsidRPr="00543647" w:rsidRDefault="00E036D3" w:rsidP="00543647">
      <w:r w:rsidRPr="00E036D3">
        <w:t>Tiago Sousa</w:t>
      </w:r>
      <w:r>
        <w:t>. "</w:t>
      </w:r>
      <w:r w:rsidRPr="00E036D3">
        <w:t>Generic Refraction Simulation</w:t>
      </w:r>
      <w:r>
        <w:t>"</w:t>
      </w:r>
      <w:r w:rsidR="0080032F">
        <w:t xml:space="preserve">. </w:t>
      </w:r>
      <w:r w:rsidR="000D2E15" w:rsidRPr="000D2E15">
        <w:t>Chapter 19</w:t>
      </w:r>
      <w:r w:rsidR="008F2A87">
        <w:t xml:space="preserve"> </w:t>
      </w:r>
      <w:r w:rsidR="008F2A87" w:rsidRPr="008F2A87">
        <w:t>GPU Gems 2</w:t>
      </w:r>
      <w:r w:rsidR="000D2E15">
        <w:t xml:space="preserve"> </w:t>
      </w:r>
      <w:r w:rsidR="002021F3" w:rsidRPr="002021F3">
        <w:t>2005</w:t>
      </w:r>
      <w:r w:rsidR="001F096E">
        <w:t>.</w:t>
      </w:r>
    </w:p>
    <w:p w:rsidR="00C56744" w:rsidRDefault="00754833" w:rsidP="000A6D72">
      <w:hyperlink r:id="rId75" w:history="1">
        <w:r w:rsidR="00543647" w:rsidRPr="00F50D00">
          <w:rPr>
            <w:rStyle w:val="a5"/>
          </w:rPr>
          <w:t>https://developer.nvidia.com/gpugems/GPUGems2/gpugems2_chapter19.html</w:t>
        </w:r>
      </w:hyperlink>
    </w:p>
    <w:p w:rsidR="00543647" w:rsidRDefault="00543647" w:rsidP="000A6D72"/>
    <w:p w:rsidR="00C56744" w:rsidRDefault="002A5CD6" w:rsidP="000A6D72">
      <w:r>
        <w:t>//</w:t>
      </w:r>
      <w:r w:rsidR="000507A1">
        <w:rPr>
          <w:rFonts w:hint="eastAsia"/>
        </w:rPr>
        <w:t>CryEngine</w:t>
      </w:r>
      <w:r w:rsidR="00373093">
        <w:t xml:space="preserve"> //</w:t>
      </w:r>
      <w:r w:rsidR="00373093">
        <w:rPr>
          <w:rFonts w:hint="eastAsia"/>
        </w:rPr>
        <w:t>利用法线贴图的</w:t>
      </w:r>
      <w:r w:rsidR="00373093">
        <w:rPr>
          <w:rFonts w:hint="eastAsia"/>
        </w:rPr>
        <w:t>XY</w:t>
      </w:r>
      <w:r w:rsidR="00373093">
        <w:rPr>
          <w:rFonts w:hint="eastAsia"/>
        </w:rPr>
        <w:t>扰动</w:t>
      </w:r>
      <w:r w:rsidR="00373093">
        <w:rPr>
          <w:rFonts w:hint="eastAsia"/>
        </w:rPr>
        <w:t>UV</w:t>
      </w:r>
      <w:r w:rsidR="006279B8">
        <w:t xml:space="preserve"> //</w:t>
      </w:r>
      <w:r w:rsidR="006279B8">
        <w:rPr>
          <w:rFonts w:hint="eastAsia"/>
        </w:rPr>
        <w:t>与物理没有任何关系</w:t>
      </w:r>
    </w:p>
    <w:p w:rsidR="0047764C" w:rsidRDefault="0047764C" w:rsidP="000A6D72"/>
    <w:p w:rsidR="00DF0063" w:rsidRDefault="00DF0063" w:rsidP="000A6D72">
      <w:r>
        <w:rPr>
          <w:rFonts w:hint="eastAsia"/>
        </w:rPr>
        <w:t>//</w:t>
      </w:r>
      <w:r>
        <w:rPr>
          <w:rFonts w:hint="eastAsia"/>
        </w:rPr>
        <w:t>折射</w:t>
      </w:r>
      <w:r w:rsidR="009E4F36">
        <w:rPr>
          <w:rFonts w:hint="eastAsia"/>
        </w:rPr>
        <w:t>掩码</w:t>
      </w:r>
      <w:r w:rsidR="009E4F36">
        <w:rPr>
          <w:rFonts w:hint="eastAsia"/>
        </w:rPr>
        <w:t xml:space="preserve"> </w:t>
      </w:r>
      <w:r w:rsidR="009E4F36">
        <w:rPr>
          <w:rFonts w:hint="eastAsia"/>
        </w:rPr>
        <w:t>不透明</w:t>
      </w:r>
      <w:r>
        <w:rPr>
          <w:rFonts w:hint="eastAsia"/>
        </w:rPr>
        <w:t>物体</w:t>
      </w:r>
      <w:r w:rsidR="009E4F36">
        <w:rPr>
          <w:rFonts w:hint="eastAsia"/>
        </w:rPr>
        <w:t>在透明物体</w:t>
      </w:r>
      <w:r>
        <w:rPr>
          <w:rFonts w:hint="eastAsia"/>
        </w:rPr>
        <w:t>之前</w:t>
      </w:r>
    </w:p>
    <w:p w:rsidR="00DF0063" w:rsidRDefault="00DF0063" w:rsidP="000A6D72"/>
    <w:p w:rsidR="001A5EA7" w:rsidRDefault="008008DC" w:rsidP="000A6D72">
      <w:r>
        <w:rPr>
          <w:rFonts w:hint="eastAsia"/>
        </w:rPr>
        <w:t>//OIT</w:t>
      </w:r>
      <w:r>
        <w:rPr>
          <w:rFonts w:hint="eastAsia"/>
        </w:rPr>
        <w:t>中的折射不考虑距离</w:t>
      </w:r>
      <w:r w:rsidR="006F4212">
        <w:rPr>
          <w:rFonts w:hint="eastAsia"/>
        </w:rPr>
        <w:t xml:space="preserve"> </w:t>
      </w:r>
    </w:p>
    <w:p w:rsidR="00DD145E" w:rsidRDefault="006F4212" w:rsidP="000A6D72">
      <w:r>
        <w:rPr>
          <w:rFonts w:hint="eastAsia"/>
        </w:rPr>
        <w:t>//</w:t>
      </w:r>
      <w:r>
        <w:t>OIT</w:t>
      </w:r>
      <w:r>
        <w:rPr>
          <w:rFonts w:hint="eastAsia"/>
        </w:rPr>
        <w:t>会导致水面不会写入深度</w:t>
      </w:r>
      <w:r>
        <w:rPr>
          <w:rFonts w:hint="eastAsia"/>
        </w:rPr>
        <w:t xml:space="preserve"> //</w:t>
      </w:r>
      <w:r>
        <w:rPr>
          <w:rFonts w:hint="eastAsia"/>
        </w:rPr>
        <w:t>从而导致</w:t>
      </w:r>
      <w:r>
        <w:rPr>
          <w:rFonts w:hint="eastAsia"/>
        </w:rPr>
        <w:t>SSR</w:t>
      </w:r>
      <w:r>
        <w:rPr>
          <w:rFonts w:hint="eastAsia"/>
        </w:rPr>
        <w:t>无法进行</w:t>
      </w:r>
      <w:r w:rsidR="006D3AD4">
        <w:rPr>
          <w:rFonts w:hint="eastAsia"/>
        </w:rPr>
        <w:t xml:space="preserve"> </w:t>
      </w:r>
    </w:p>
    <w:p w:rsidR="006F4212" w:rsidRDefault="006D3AD4" w:rsidP="000A6D72">
      <w:r>
        <w:rPr>
          <w:rFonts w:hint="eastAsia"/>
        </w:rPr>
        <w:t>//</w:t>
      </w:r>
      <w:r>
        <w:rPr>
          <w:rFonts w:hint="eastAsia"/>
        </w:rPr>
        <w:t>可以用前向方式</w:t>
      </w:r>
      <w:r w:rsidR="00300055">
        <w:rPr>
          <w:rFonts w:hint="eastAsia"/>
        </w:rPr>
        <w:t>绘制水面</w:t>
      </w:r>
      <w:r w:rsidR="001945B6">
        <w:rPr>
          <w:rFonts w:hint="eastAsia"/>
        </w:rPr>
        <w:t xml:space="preserve"> </w:t>
      </w:r>
      <w:r w:rsidR="00E43CEC">
        <w:rPr>
          <w:rFonts w:hint="eastAsia"/>
        </w:rPr>
        <w:t>为水面单独编写像素着色器</w:t>
      </w:r>
      <w:r w:rsidR="00E43CEC">
        <w:rPr>
          <w:rFonts w:hint="eastAsia"/>
        </w:rPr>
        <w:t xml:space="preserve"> </w:t>
      </w:r>
      <w:r w:rsidR="00E43CEC">
        <w:rPr>
          <w:rFonts w:hint="eastAsia"/>
        </w:rPr>
        <w:t>从</w:t>
      </w:r>
      <w:r w:rsidR="00E43CEC">
        <w:t>SV_POSITION</w:t>
      </w:r>
      <w:r w:rsidR="00E43CEC">
        <w:rPr>
          <w:rFonts w:hint="eastAsia"/>
        </w:rPr>
        <w:t>中读取当前像素的深度</w:t>
      </w:r>
      <w:r w:rsidR="00E43CEC">
        <w:rPr>
          <w:rFonts w:hint="eastAsia"/>
        </w:rPr>
        <w:t xml:space="preserve"> </w:t>
      </w:r>
      <w:r w:rsidR="00E43CEC">
        <w:rPr>
          <w:rFonts w:hint="eastAsia"/>
        </w:rPr>
        <w:t>进行</w:t>
      </w:r>
      <w:r w:rsidR="00E43CEC">
        <w:rPr>
          <w:rFonts w:hint="eastAsia"/>
        </w:rPr>
        <w:t>RayTrace</w:t>
      </w:r>
      <w:r w:rsidR="00E43CEC">
        <w:t xml:space="preserve"> </w:t>
      </w:r>
      <w:r w:rsidR="00E43CEC">
        <w:rPr>
          <w:rFonts w:hint="eastAsia"/>
        </w:rPr>
        <w:t>从而产生</w:t>
      </w:r>
      <w:r w:rsidR="00E43CEC">
        <w:rPr>
          <w:rFonts w:hint="eastAsia"/>
        </w:rPr>
        <w:t>SSR</w:t>
      </w:r>
      <w:r w:rsidR="00E43CEC">
        <w:rPr>
          <w:rFonts w:hint="eastAsia"/>
        </w:rPr>
        <w:t>效果</w:t>
      </w:r>
    </w:p>
    <w:p w:rsidR="006F4212" w:rsidRDefault="006F4212" w:rsidP="000A6D72"/>
    <w:p w:rsidR="006F4212" w:rsidRDefault="006F4212" w:rsidP="000A6D72"/>
    <w:p w:rsidR="00697617" w:rsidRDefault="00697617" w:rsidP="00D56427">
      <w:pPr>
        <w:pStyle w:val="4"/>
      </w:pPr>
      <w:r>
        <w:rPr>
          <w:rFonts w:hint="eastAsia"/>
        </w:rPr>
        <w:t>反射（</w:t>
      </w:r>
      <w:r>
        <w:rPr>
          <w:rFonts w:hint="eastAsia"/>
        </w:rPr>
        <w:t>Reflection</w:t>
      </w:r>
      <w:r>
        <w:rPr>
          <w:rFonts w:hint="eastAsia"/>
        </w:rPr>
        <w:t>）</w:t>
      </w:r>
    </w:p>
    <w:p w:rsidR="00D56427" w:rsidRDefault="00D56427" w:rsidP="000A6D72">
      <w:r>
        <w:rPr>
          <w:rFonts w:hint="eastAsia"/>
        </w:rPr>
        <w:t>传统的</w:t>
      </w:r>
      <w:r w:rsidRPr="00D56427">
        <w:rPr>
          <w:rFonts w:hint="eastAsia"/>
          <w:color w:val="FF0000"/>
        </w:rPr>
        <w:t>平面反射</w:t>
      </w:r>
      <w:r>
        <w:rPr>
          <w:rFonts w:hint="eastAsia"/>
        </w:rPr>
        <w:t>基本上已被次世代的</w:t>
      </w:r>
      <w:r w:rsidRPr="00D56427">
        <w:rPr>
          <w:rFonts w:hint="eastAsia"/>
          <w:color w:val="FF0000"/>
        </w:rPr>
        <w:t>SSR</w:t>
      </w:r>
      <w:r>
        <w:rPr>
          <w:rFonts w:hint="eastAsia"/>
        </w:rPr>
        <w:t>取代</w:t>
      </w:r>
    </w:p>
    <w:p w:rsidR="00D56427" w:rsidRDefault="00D56427" w:rsidP="000A6D72"/>
    <w:p w:rsidR="006D3AD4" w:rsidRPr="00171C4B" w:rsidRDefault="00171C4B" w:rsidP="000A6D72">
      <w:r>
        <w:rPr>
          <w:rFonts w:hint="eastAsia"/>
        </w:rPr>
        <w:t>基于</w:t>
      </w:r>
      <w:r>
        <w:rPr>
          <w:rFonts w:hint="eastAsia"/>
        </w:rPr>
        <w:t xml:space="preserve"> </w:t>
      </w:r>
      <w:r>
        <w:rPr>
          <w:rFonts w:hint="eastAsia"/>
        </w:rPr>
        <w:t>关于平面</w:t>
      </w:r>
      <w:r w:rsidRPr="00171C4B">
        <w:rPr>
          <w:rFonts w:hint="eastAsia"/>
          <w:color w:val="FF0000"/>
        </w:rPr>
        <w:t>对称变换</w:t>
      </w:r>
      <w:r>
        <w:rPr>
          <w:rFonts w:hint="eastAsia"/>
        </w:rPr>
        <w:t>的传感器</w:t>
      </w:r>
      <w:r>
        <w:rPr>
          <w:rFonts w:hint="eastAsia"/>
        </w:rPr>
        <w:t xml:space="preserve"> </w:t>
      </w:r>
      <w:r>
        <w:rPr>
          <w:rFonts w:hint="eastAsia"/>
        </w:rPr>
        <w:t>进行渲染</w:t>
      </w:r>
      <w:r>
        <w:rPr>
          <w:rFonts w:hint="eastAsia"/>
        </w:rPr>
        <w:t xml:space="preserve"> </w:t>
      </w:r>
      <w:r>
        <w:rPr>
          <w:rFonts w:hint="eastAsia"/>
        </w:rPr>
        <w:t>得到环境映射</w:t>
      </w:r>
    </w:p>
    <w:p w:rsidR="006D3AD4" w:rsidRDefault="006D3AD4" w:rsidP="000A6D72"/>
    <w:p w:rsidR="00F5303E" w:rsidRDefault="00153A4C" w:rsidP="000A6D72">
      <w:r>
        <w:rPr>
          <w:rFonts w:hint="eastAsia"/>
        </w:rPr>
        <w:t>//</w:t>
      </w:r>
      <w:r>
        <w:rPr>
          <w:rFonts w:hint="eastAsia"/>
        </w:rPr>
        <w:t>在</w:t>
      </w:r>
      <w:r>
        <w:rPr>
          <w:rFonts w:hint="eastAsia"/>
        </w:rPr>
        <w:t>OpenGL</w:t>
      </w:r>
      <w:r>
        <w:rPr>
          <w:rFonts w:hint="eastAsia"/>
        </w:rPr>
        <w:t>中</w:t>
      </w:r>
      <w:r>
        <w:rPr>
          <w:rFonts w:hint="eastAsia"/>
        </w:rPr>
        <w:t xml:space="preserve"> </w:t>
      </w:r>
    </w:p>
    <w:p w:rsidR="00153A4C" w:rsidRDefault="00F5303E" w:rsidP="000A6D72">
      <w:r>
        <w:t>//</w:t>
      </w:r>
      <w:r w:rsidR="00153A4C">
        <w:rPr>
          <w:rFonts w:hint="eastAsia"/>
        </w:rPr>
        <w:t>由于</w:t>
      </w:r>
      <w:r w:rsidR="00153A4C">
        <w:rPr>
          <w:rFonts w:hint="eastAsia"/>
        </w:rPr>
        <w:t>UV</w:t>
      </w:r>
      <w:r w:rsidR="00153A4C">
        <w:rPr>
          <w:rFonts w:hint="eastAsia"/>
        </w:rPr>
        <w:t>的影响</w:t>
      </w:r>
      <w:r w:rsidR="00153A4C">
        <w:rPr>
          <w:rFonts w:hint="eastAsia"/>
        </w:rPr>
        <w:t xml:space="preserve"> texelFetch</w:t>
      </w:r>
      <w:r w:rsidR="00153A4C">
        <w:rPr>
          <w:rFonts w:hint="eastAsia"/>
        </w:rPr>
        <w:t>的坐标为</w:t>
      </w:r>
      <w:r w:rsidR="003904D2" w:rsidRPr="003904D2">
        <w:t>ivec2</w:t>
      </w:r>
      <w:r w:rsidR="003904D2">
        <w:t>(</w:t>
      </w:r>
      <w:r w:rsidR="00153A4C">
        <w:rPr>
          <w:rFonts w:hint="eastAsia"/>
        </w:rPr>
        <w:t xml:space="preserve">Width </w:t>
      </w:r>
      <w:r w:rsidR="00153A4C" w:rsidRPr="00153A4C">
        <w:t>- gl_FragCoord.x</w:t>
      </w:r>
      <w:r w:rsidR="00B67947">
        <w:t xml:space="preserve">, </w:t>
      </w:r>
      <w:r w:rsidR="00B67947" w:rsidRPr="00B67947">
        <w:t>l_FragCoord.y</w:t>
      </w:r>
      <w:r w:rsidR="00B67947">
        <w:t>)</w:t>
      </w:r>
    </w:p>
    <w:p w:rsidR="00153A4C" w:rsidRDefault="00153A4C" w:rsidP="000A6D72"/>
    <w:p w:rsidR="005D2A3C" w:rsidRDefault="00364C50" w:rsidP="000A6D72">
      <w:r>
        <w:rPr>
          <w:rFonts w:hint="eastAsia"/>
        </w:rPr>
        <w:t>//</w:t>
      </w:r>
      <w:r w:rsidR="00AC4487">
        <w:rPr>
          <w:rFonts w:hint="eastAsia"/>
        </w:rPr>
        <w:t>半</w:t>
      </w:r>
      <w:r>
        <w:rPr>
          <w:rFonts w:hint="eastAsia"/>
        </w:rPr>
        <w:t>透明</w:t>
      </w:r>
      <w:r w:rsidR="00AC4487">
        <w:rPr>
          <w:rFonts w:hint="eastAsia"/>
        </w:rPr>
        <w:t>材质</w:t>
      </w:r>
      <w:r>
        <w:rPr>
          <w:rFonts w:hint="eastAsia"/>
        </w:rPr>
        <w:t>不写入深度</w:t>
      </w:r>
      <w:r w:rsidR="00C25C05">
        <w:rPr>
          <w:rFonts w:hint="eastAsia"/>
        </w:rPr>
        <w:t xml:space="preserve"> </w:t>
      </w:r>
      <w:r>
        <w:rPr>
          <w:rFonts w:hint="eastAsia"/>
        </w:rPr>
        <w:t>不会产生</w:t>
      </w:r>
      <w:r>
        <w:rPr>
          <w:rFonts w:hint="eastAsia"/>
        </w:rPr>
        <w:t>SSR</w:t>
      </w:r>
      <w:r>
        <w:rPr>
          <w:rFonts w:hint="eastAsia"/>
        </w:rPr>
        <w:t>效果</w:t>
      </w:r>
    </w:p>
    <w:p w:rsidR="00364C50" w:rsidRDefault="00AC4487" w:rsidP="000A6D72">
      <w:r>
        <w:t>//</w:t>
      </w:r>
      <w:r w:rsidR="00300055">
        <w:rPr>
          <w:rFonts w:hint="eastAsia"/>
        </w:rPr>
        <w:t>可以用前向</w:t>
      </w:r>
      <w:r w:rsidR="00DB55A5">
        <w:rPr>
          <w:rFonts w:hint="eastAsia"/>
        </w:rPr>
        <w:t>方式绘制水面</w:t>
      </w:r>
      <w:r w:rsidR="00DB55A5">
        <w:rPr>
          <w:rFonts w:hint="eastAsia"/>
        </w:rPr>
        <w:t xml:space="preserve"> </w:t>
      </w:r>
      <w:r w:rsidR="00DB55A5">
        <w:rPr>
          <w:rFonts w:hint="eastAsia"/>
        </w:rPr>
        <w:t>为水面单独编写像素着色器</w:t>
      </w:r>
      <w:r w:rsidR="00DB55A5">
        <w:rPr>
          <w:rFonts w:hint="eastAsia"/>
        </w:rPr>
        <w:t xml:space="preserve"> </w:t>
      </w:r>
      <w:r w:rsidR="00DB55A5">
        <w:rPr>
          <w:rFonts w:hint="eastAsia"/>
        </w:rPr>
        <w:t>从</w:t>
      </w:r>
      <w:r w:rsidR="00DB55A5">
        <w:t>SV_POSITION</w:t>
      </w:r>
      <w:r w:rsidR="00DB55A5">
        <w:rPr>
          <w:rFonts w:hint="eastAsia"/>
        </w:rPr>
        <w:t>中读取当前像素的深度</w:t>
      </w:r>
      <w:r w:rsidR="00DB55A5">
        <w:rPr>
          <w:rFonts w:hint="eastAsia"/>
        </w:rPr>
        <w:t xml:space="preserve"> </w:t>
      </w:r>
      <w:r w:rsidR="00DB55A5">
        <w:rPr>
          <w:rFonts w:hint="eastAsia"/>
        </w:rPr>
        <w:t>进行</w:t>
      </w:r>
      <w:r w:rsidR="00BA6384">
        <w:rPr>
          <w:rFonts w:hint="eastAsia"/>
        </w:rPr>
        <w:t>RayTrace</w:t>
      </w:r>
      <w:r w:rsidR="00BA6384">
        <w:t xml:space="preserve"> </w:t>
      </w:r>
      <w:r w:rsidR="00BA6384">
        <w:rPr>
          <w:rFonts w:hint="eastAsia"/>
        </w:rPr>
        <w:t>从而产生</w:t>
      </w:r>
      <w:r w:rsidR="00DB55A5">
        <w:rPr>
          <w:rFonts w:hint="eastAsia"/>
        </w:rPr>
        <w:t>SSR</w:t>
      </w:r>
      <w:r w:rsidR="00BA6384">
        <w:rPr>
          <w:rFonts w:hint="eastAsia"/>
        </w:rPr>
        <w:t>效果</w:t>
      </w:r>
    </w:p>
    <w:p w:rsidR="00BA2261" w:rsidRDefault="00BA2261" w:rsidP="000A6D72">
      <w:r>
        <w:t>//</w:t>
      </w:r>
      <w:r>
        <w:rPr>
          <w:rFonts w:hint="eastAsia"/>
        </w:rPr>
        <w:t>UE4</w:t>
      </w:r>
      <w:r>
        <w:rPr>
          <w:rFonts w:hint="eastAsia"/>
        </w:rPr>
        <w:t>中</w:t>
      </w:r>
      <w:r>
        <w:rPr>
          <w:rFonts w:hint="eastAsia"/>
        </w:rPr>
        <w:t>Lighting</w:t>
      </w:r>
      <w:r>
        <w:t xml:space="preserve"> </w:t>
      </w:r>
      <w:r>
        <w:rPr>
          <w:rFonts w:hint="eastAsia"/>
        </w:rPr>
        <w:t>Mode</w:t>
      </w:r>
      <w:r>
        <w:rPr>
          <w:rFonts w:hint="eastAsia"/>
        </w:rPr>
        <w:t>设置为</w:t>
      </w:r>
      <w:r w:rsidRPr="00BA2261">
        <w:t>Surface PerPixel</w:t>
      </w:r>
      <w:r>
        <w:t xml:space="preserve"> </w:t>
      </w:r>
      <w:r>
        <w:rPr>
          <w:rFonts w:hint="eastAsia"/>
        </w:rPr>
        <w:t>并且</w:t>
      </w:r>
      <w:r w:rsidR="00600A06">
        <w:rPr>
          <w:rFonts w:hint="eastAsia"/>
        </w:rPr>
        <w:t xml:space="preserve"> </w:t>
      </w:r>
      <w:r w:rsidR="00600A06">
        <w:rPr>
          <w:rFonts w:hint="eastAsia"/>
        </w:rPr>
        <w:t>控制台参数</w:t>
      </w:r>
      <w:r w:rsidR="00600A06" w:rsidRPr="00600A06">
        <w:t>r.ForwardLightin</w:t>
      </w:r>
      <w:r w:rsidR="00600A06">
        <w:rPr>
          <w:rFonts w:hint="eastAsia"/>
        </w:rPr>
        <w:t>设置为</w:t>
      </w:r>
      <w:r w:rsidR="00600A06">
        <w:rPr>
          <w:rFonts w:hint="eastAsia"/>
        </w:rPr>
        <w:t>1</w:t>
      </w:r>
    </w:p>
    <w:p w:rsidR="00BA2261" w:rsidRDefault="00BA2261" w:rsidP="000A6D72"/>
    <w:p w:rsidR="005D2A3C" w:rsidRDefault="005D2A3C" w:rsidP="000A6D72"/>
    <w:p w:rsidR="005D2A3C" w:rsidRDefault="005D2A3C" w:rsidP="000A6D72"/>
    <w:p w:rsidR="005D2A3C" w:rsidRDefault="005D2A3C" w:rsidP="000A6D72"/>
    <w:p w:rsidR="00697617" w:rsidRDefault="00697617" w:rsidP="000A6D72"/>
    <w:p w:rsidR="000A6D72" w:rsidRDefault="000A6D72" w:rsidP="007D0353">
      <w:pPr>
        <w:pStyle w:val="3"/>
      </w:pPr>
      <w:bookmarkStart w:id="32" w:name="_Toc497394655"/>
      <w:r>
        <w:rPr>
          <w:rFonts w:hint="eastAsia"/>
        </w:rPr>
        <w:t>海洋（</w:t>
      </w:r>
      <w:r>
        <w:rPr>
          <w:rFonts w:hint="eastAsia"/>
        </w:rPr>
        <w:t>Ocean</w:t>
      </w:r>
      <w:r>
        <w:rPr>
          <w:rFonts w:hint="eastAsia"/>
        </w:rPr>
        <w:t>）</w:t>
      </w:r>
      <w:bookmarkEnd w:id="32"/>
    </w:p>
    <w:p w:rsidR="000A6D72" w:rsidRDefault="000A6D72" w:rsidP="000A6D72"/>
    <w:p w:rsidR="000A6D72" w:rsidRDefault="0017437B" w:rsidP="007A02A8">
      <w:pPr>
        <w:pStyle w:val="4"/>
      </w:pPr>
      <w:r>
        <w:rPr>
          <w:rFonts w:hint="eastAsia"/>
        </w:rPr>
        <w:t>FFT</w:t>
      </w:r>
      <w:r>
        <w:t>（</w:t>
      </w:r>
      <w:r w:rsidR="00117F31" w:rsidRPr="00117F31">
        <w:t>Fast Fourier Transform</w:t>
      </w:r>
      <w:r w:rsidR="00117F31">
        <w:t>，</w:t>
      </w:r>
      <w:r w:rsidR="00117F31">
        <w:rPr>
          <w:rFonts w:hint="eastAsia"/>
        </w:rPr>
        <w:t>快速傅里叶变换</w:t>
      </w:r>
      <w:r>
        <w:t>）</w:t>
      </w:r>
    </w:p>
    <w:p w:rsidR="00FF29E7" w:rsidRDefault="00FF29E7" w:rsidP="000A6D72">
      <w:r>
        <w:rPr>
          <w:rFonts w:hint="eastAsia"/>
        </w:rPr>
        <w:t>Julius O. Smith III</w:t>
      </w:r>
      <w:r>
        <w:t>. "Mathematics of the Discrete Fourier Transform (DFT): with Audio Applications - Second Edition."</w:t>
      </w:r>
      <w:r>
        <w:rPr>
          <w:rFonts w:hint="eastAsia"/>
        </w:rPr>
        <w:t xml:space="preserve"> </w:t>
      </w:r>
      <w:r>
        <w:t>2007.</w:t>
      </w:r>
    </w:p>
    <w:p w:rsidR="00FF29E7" w:rsidRDefault="00754833" w:rsidP="000A6D72">
      <w:hyperlink r:id="rId76" w:history="1">
        <w:r w:rsidR="00AE5D4A" w:rsidRPr="0056767E">
          <w:rPr>
            <w:rStyle w:val="a5"/>
          </w:rPr>
          <w:t>https://www.dsprelated.com/freebooks/mdft/</w:t>
        </w:r>
      </w:hyperlink>
    </w:p>
    <w:p w:rsidR="00FF29E7" w:rsidRDefault="00FF29E7" w:rsidP="000A6D72"/>
    <w:p w:rsidR="006B0374" w:rsidRDefault="00172437" w:rsidP="000A6D72">
      <w:r>
        <w:t>AMD Deve</w:t>
      </w:r>
      <w:r w:rsidR="00F0499E">
        <w:t xml:space="preserve">loper Central / WhitePaper </w:t>
      </w:r>
      <w:r>
        <w:t xml:space="preserve">/ </w:t>
      </w:r>
      <w:r w:rsidR="00F0499E">
        <w:t>OpenCL</w:t>
      </w:r>
      <w:r w:rsidR="006B0374" w:rsidRPr="006B0374">
        <w:t xml:space="preserve"> Optimization Case Study Fast Fourier Transform</w:t>
      </w:r>
    </w:p>
    <w:p w:rsidR="006B0374" w:rsidRDefault="00754833" w:rsidP="000A6D72">
      <w:hyperlink r:id="rId77" w:history="1">
        <w:r w:rsidR="006B0374" w:rsidRPr="00EE76EF">
          <w:rPr>
            <w:rStyle w:val="a5"/>
          </w:rPr>
          <w:t>https://developer.amd.com/resources/articles-whitepapers/opencl-optimization-case-study-fast-fourier-transform-part-1/</w:t>
        </w:r>
      </w:hyperlink>
    </w:p>
    <w:p w:rsidR="006B0374" w:rsidRDefault="00754833" w:rsidP="000A6D72">
      <w:hyperlink r:id="rId78" w:history="1">
        <w:r w:rsidR="00893BBB" w:rsidRPr="00EE76EF">
          <w:rPr>
            <w:rStyle w:val="a5"/>
          </w:rPr>
          <w:t>https://developer.amd.com/resources/articles-whitepapers/opencl-optimization-case-study-fast-fourier-transform-part-ii/</w:t>
        </w:r>
      </w:hyperlink>
    </w:p>
    <w:p w:rsidR="005764D4" w:rsidRDefault="005764D4" w:rsidP="000A6D72"/>
    <w:p w:rsidR="004F0630" w:rsidRDefault="004F0630" w:rsidP="000A6D72">
      <w:r w:rsidRPr="004F0630">
        <w:t>Dan Petre, Adam Lake</w:t>
      </w:r>
      <w:r>
        <w:t xml:space="preserve">, </w:t>
      </w:r>
      <w:r w:rsidRPr="004F0630">
        <w:t>Allen Hux</w:t>
      </w:r>
      <w:r>
        <w:rPr>
          <w:rFonts w:hint="eastAsia"/>
        </w:rPr>
        <w:t>.</w:t>
      </w:r>
      <w:r>
        <w:t xml:space="preserve"> "</w:t>
      </w:r>
      <w:r w:rsidRPr="004F0630">
        <w:t>OpenCL™ FFT Optimizations for Intel® Processor Graphics</w:t>
      </w:r>
      <w:r>
        <w:rPr>
          <w:rFonts w:hint="eastAsia"/>
        </w:rPr>
        <w:t>.</w:t>
      </w:r>
      <w:r>
        <w:t>" IWOCL 2016.</w:t>
      </w:r>
    </w:p>
    <w:p w:rsidR="004F0630" w:rsidRDefault="00754833" w:rsidP="000A6D72">
      <w:hyperlink r:id="rId79" w:history="1">
        <w:r w:rsidR="00C63186" w:rsidRPr="009C167C">
          <w:rPr>
            <w:rStyle w:val="a5"/>
          </w:rPr>
          <w:t>https://dl.acm.org/citation.cfm?id=2909451</w:t>
        </w:r>
      </w:hyperlink>
    </w:p>
    <w:p w:rsidR="0000643A" w:rsidRDefault="0000643A" w:rsidP="000A6D72"/>
    <w:p w:rsidR="00893BBB" w:rsidRDefault="00CF202A" w:rsidP="000A6D72">
      <w:r w:rsidRPr="00CF202A">
        <w:t xml:space="preserve">Microsoft </w:t>
      </w:r>
      <w:r w:rsidR="00831B5E">
        <w:t xml:space="preserve">DirectXMath </w:t>
      </w:r>
      <w:r w:rsidR="00D548B4">
        <w:t>XDSP</w:t>
      </w:r>
    </w:p>
    <w:p w:rsidR="006B0374" w:rsidRDefault="00754833" w:rsidP="000A6D72">
      <w:hyperlink r:id="rId80" w:history="1">
        <w:r w:rsidR="00E36A63" w:rsidRPr="00EE76EF">
          <w:rPr>
            <w:rStyle w:val="a5"/>
          </w:rPr>
          <w:t>https://github.com/Microsoft/DirectXMath/wiki/XDSP</w:t>
        </w:r>
      </w:hyperlink>
    </w:p>
    <w:p w:rsidR="00E36A63" w:rsidRDefault="00E36A63" w:rsidP="000A6D72"/>
    <w:p w:rsidR="007A1840" w:rsidRDefault="007A1840" w:rsidP="007A1840">
      <w:r>
        <w:rPr>
          <w:rFonts w:hint="eastAsia"/>
        </w:rPr>
        <w:t xml:space="preserve">AMD </w:t>
      </w:r>
      <w:r>
        <w:t>GPUOpen clFFT</w:t>
      </w:r>
    </w:p>
    <w:p w:rsidR="007A1840" w:rsidRDefault="00754833" w:rsidP="000A6D72">
      <w:hyperlink r:id="rId81" w:history="1">
        <w:r w:rsidR="007A1840" w:rsidRPr="00EE76EF">
          <w:rPr>
            <w:rStyle w:val="a5"/>
          </w:rPr>
          <w:t>https://gpuopen.com/compute-product/clfft/</w:t>
        </w:r>
      </w:hyperlink>
    </w:p>
    <w:p w:rsidR="007A1840" w:rsidRDefault="007A1840" w:rsidP="000A6D72"/>
    <w:p w:rsidR="00033971" w:rsidRDefault="00511EB3" w:rsidP="000A6D72">
      <w:r>
        <w:rPr>
          <w:rFonts w:hint="eastAsia"/>
        </w:rPr>
        <w:t xml:space="preserve">NVIDIA </w:t>
      </w:r>
      <w:r w:rsidR="00A40B53">
        <w:t xml:space="preserve">CUDA </w:t>
      </w:r>
      <w:r>
        <w:rPr>
          <w:rFonts w:hint="eastAsia"/>
        </w:rPr>
        <w:t>cuFFT</w:t>
      </w:r>
    </w:p>
    <w:p w:rsidR="00FB124F" w:rsidRDefault="00754833" w:rsidP="000A6D72">
      <w:hyperlink r:id="rId82" w:history="1">
        <w:r w:rsidR="002E305A" w:rsidRPr="002020B0">
          <w:rPr>
            <w:rStyle w:val="a5"/>
          </w:rPr>
          <w:t>https://developer.nvidia.com/cufft</w:t>
        </w:r>
      </w:hyperlink>
    </w:p>
    <w:p w:rsidR="008763FD" w:rsidRDefault="008763FD" w:rsidP="000A6D72"/>
    <w:p w:rsidR="00615C4A" w:rsidRDefault="00BE670E" w:rsidP="00BE670E">
      <w:pPr>
        <w:pStyle w:val="5"/>
      </w:pPr>
      <w:r w:rsidRPr="00F52D83">
        <w:rPr>
          <w:rFonts w:hint="eastAsia"/>
        </w:rPr>
        <w:t>傅里叶</w:t>
      </w:r>
      <w:r w:rsidRPr="00515C2E">
        <w:rPr>
          <w:rFonts w:hint="eastAsia"/>
        </w:rPr>
        <w:t>级数</w:t>
      </w:r>
      <w:r w:rsidR="00942E1D" w:rsidRPr="00515C2E">
        <w:rPr>
          <w:rFonts w:hint="eastAsia"/>
        </w:rPr>
        <w:t>（</w:t>
      </w:r>
      <w:r w:rsidR="00942E1D" w:rsidRPr="00515C2E">
        <w:t>Fourier Series</w:t>
      </w:r>
      <w:r w:rsidR="00942E1D" w:rsidRPr="00515C2E">
        <w:t>）</w:t>
      </w:r>
    </w:p>
    <w:p w:rsidR="00B0569A" w:rsidRDefault="00B0569A" w:rsidP="000A6D72">
      <w:r w:rsidRPr="00F52D83">
        <w:rPr>
          <w:rFonts w:hint="eastAsia"/>
          <w:b/>
        </w:rPr>
        <w:t>傅里叶级</w:t>
      </w:r>
      <w:r w:rsidRPr="001909FD">
        <w:rPr>
          <w:rFonts w:hint="eastAsia"/>
          <w:b/>
        </w:rPr>
        <w:t>数（</w:t>
      </w:r>
      <w:r w:rsidRPr="001909FD">
        <w:rPr>
          <w:b/>
        </w:rPr>
        <w:t>Fourier Series</w:t>
      </w:r>
      <w:r w:rsidRPr="001909FD">
        <w:rPr>
          <w:b/>
        </w:rPr>
        <w:t>）</w:t>
      </w:r>
      <w:r>
        <w:t>：</w:t>
      </w:r>
      <w:r>
        <w:rPr>
          <w:rFonts w:hint="eastAsia"/>
        </w:rPr>
        <w:t>周期性连续</w:t>
      </w:r>
      <w:r w:rsidR="001F25A3">
        <w:rPr>
          <w:rFonts w:hint="eastAsia"/>
        </w:rPr>
        <w:t>（</w:t>
      </w:r>
      <w:r w:rsidR="001F25A3" w:rsidRPr="001F25A3">
        <w:t>Periodic-Continuous</w:t>
      </w:r>
      <w:r w:rsidR="001F25A3">
        <w:rPr>
          <w:rFonts w:hint="eastAsia"/>
        </w:rPr>
        <w:t>）</w:t>
      </w:r>
      <w:r>
        <w:rPr>
          <w:rFonts w:hint="eastAsia"/>
        </w:rPr>
        <w:t>的傅里叶变换</w:t>
      </w:r>
    </w:p>
    <w:p w:rsidR="00B0569A" w:rsidRDefault="00B0569A" w:rsidP="000A6D72"/>
    <w:p w:rsidR="00615C4A" w:rsidRDefault="001A413A" w:rsidP="000A6D72">
      <w:r>
        <w:t>//</w:t>
      </w:r>
      <w:r w:rsidR="00615C4A">
        <w:t>《</w:t>
      </w:r>
      <w:r w:rsidR="00615C4A">
        <w:rPr>
          <w:rFonts w:hint="eastAsia"/>
        </w:rPr>
        <w:t>高等数学</w:t>
      </w:r>
      <w:r w:rsidR="003C1A74">
        <w:rPr>
          <w:rFonts w:hint="eastAsia"/>
        </w:rPr>
        <w:t>第六版下册</w:t>
      </w:r>
      <w:r w:rsidR="00615C4A">
        <w:t>》</w:t>
      </w:r>
      <w:r w:rsidR="00C049FC">
        <w:rPr>
          <w:rFonts w:hint="eastAsia"/>
        </w:rPr>
        <w:t>（</w:t>
      </w:r>
      <w:r w:rsidR="00C049FC">
        <w:rPr>
          <w:rFonts w:hint="eastAsia"/>
        </w:rPr>
        <w:t>ISBN</w:t>
      </w:r>
      <w:r w:rsidR="00C049FC">
        <w:t xml:space="preserve"> 978-7-04-021277-8</w:t>
      </w:r>
      <w:r w:rsidR="00C049FC">
        <w:rPr>
          <w:rFonts w:hint="eastAsia"/>
        </w:rPr>
        <w:t>）</w:t>
      </w:r>
      <w:r w:rsidR="00956806">
        <w:t xml:space="preserve"> </w:t>
      </w:r>
      <w:r w:rsidR="00615C4A">
        <w:rPr>
          <w:rFonts w:hint="eastAsia"/>
        </w:rPr>
        <w:t>第十二章无穷级数</w:t>
      </w:r>
      <w:r w:rsidR="00956806">
        <w:t xml:space="preserve"> </w:t>
      </w:r>
      <w:r w:rsidR="00615C4A">
        <w:rPr>
          <w:rFonts w:hint="eastAsia"/>
        </w:rPr>
        <w:t>第七节</w:t>
      </w:r>
      <w:r w:rsidR="00324495">
        <w:rPr>
          <w:rFonts w:hint="eastAsia"/>
        </w:rPr>
        <w:t>傅里叶级数</w:t>
      </w:r>
      <w:r w:rsidR="006D124D">
        <w:rPr>
          <w:rFonts w:hint="eastAsia"/>
        </w:rPr>
        <w:t xml:space="preserve"> 2007</w:t>
      </w:r>
    </w:p>
    <w:p w:rsidR="00615C4A" w:rsidRDefault="00615C4A" w:rsidP="000A6D72"/>
    <w:p w:rsidR="00615C4A" w:rsidRDefault="00615C4A" w:rsidP="000A6D72"/>
    <w:p w:rsidR="008763FD" w:rsidRPr="00DE5E29" w:rsidRDefault="00974746" w:rsidP="00DE5E29">
      <w:pPr>
        <w:rPr>
          <w:b/>
        </w:rPr>
      </w:pPr>
      <w:r w:rsidRPr="00DE5E29">
        <w:rPr>
          <w:rFonts w:hint="eastAsia"/>
          <w:b/>
        </w:rPr>
        <w:t>三角函数</w:t>
      </w:r>
      <w:r w:rsidR="00A0385F">
        <w:rPr>
          <w:rFonts w:hint="eastAsia"/>
          <w:b/>
        </w:rPr>
        <w:t>系</w:t>
      </w:r>
      <w:r w:rsidR="008C65F8">
        <w:rPr>
          <w:rFonts w:hint="eastAsia"/>
          <w:b/>
        </w:rPr>
        <w:t>的</w:t>
      </w:r>
      <w:r w:rsidR="00A0385F">
        <w:rPr>
          <w:rFonts w:hint="eastAsia"/>
          <w:b/>
        </w:rPr>
        <w:t>正交</w:t>
      </w:r>
      <w:r w:rsidR="008C65F8">
        <w:rPr>
          <w:rFonts w:hint="eastAsia"/>
          <w:b/>
        </w:rPr>
        <w:t>性</w:t>
      </w:r>
    </w:p>
    <w:p w:rsidR="00722118" w:rsidRDefault="00722118" w:rsidP="000A6D72"/>
    <w:p w:rsidR="00465F90" w:rsidRDefault="004F0586" w:rsidP="000A6D72">
      <w:r>
        <w:rPr>
          <w:rFonts w:hint="eastAsia"/>
        </w:rPr>
        <w:t>基函数</w:t>
      </w:r>
      <w:r w:rsidR="00521277" w:rsidRPr="000D224B">
        <w:rPr>
          <w:rFonts w:ascii="Cambria Math" w:hAnsi="Cambria Math"/>
        </w:rPr>
        <w:t>cos(kx)</w:t>
      </w:r>
      <w:r w:rsidR="00521277" w:rsidRPr="000D224B">
        <w:rPr>
          <w:rFonts w:ascii="Cambria Math" w:hAnsi="Cambria Math"/>
        </w:rPr>
        <w:t>和</w:t>
      </w:r>
      <w:r w:rsidR="00521277" w:rsidRPr="000D224B">
        <w:rPr>
          <w:rFonts w:ascii="Cambria Math" w:hAnsi="Cambria Math"/>
        </w:rPr>
        <w:t>sin(kx)</w:t>
      </w:r>
      <w:r w:rsidR="00974746">
        <w:rPr>
          <w:rFonts w:ascii="Cambria Math" w:hAnsi="Cambria Math" w:hint="eastAsia"/>
        </w:rPr>
        <w:t>在</w:t>
      </w:r>
      <w:r w:rsidR="00974746">
        <w:rPr>
          <w:rFonts w:ascii="Cambria Math" w:hAnsi="Cambria Math" w:hint="eastAsia"/>
        </w:rPr>
        <w:t>[</w:t>
      </w:r>
      <w:r w:rsidR="00974746">
        <w:rPr>
          <w:rFonts w:ascii="Cambria Math" w:hAnsi="Cambria Math"/>
        </w:rPr>
        <w:t>0</w:t>
      </w:r>
      <w:r w:rsidR="00974746" w:rsidRPr="00974746">
        <w:rPr>
          <w:rFonts w:ascii="Cambria Math" w:hAnsi="Cambria Math"/>
        </w:rPr>
        <w:t>, 2π]</w:t>
      </w:r>
      <w:r w:rsidR="00722118">
        <w:rPr>
          <w:rFonts w:ascii="Cambria Math" w:hAnsi="Cambria Math" w:hint="eastAsia"/>
        </w:rPr>
        <w:t>上正交</w:t>
      </w:r>
      <w:r w:rsidR="00722118">
        <w:rPr>
          <w:rFonts w:ascii="Cambria Math" w:hAnsi="Cambria Math" w:hint="eastAsia"/>
        </w:rPr>
        <w:t xml:space="preserve"> </w:t>
      </w:r>
      <w:r w:rsidR="007A6F08" w:rsidRPr="00974746">
        <w:rPr>
          <w:rFonts w:ascii="Cambria Math" w:hAnsi="Cambria Math"/>
        </w:rPr>
        <w:t>//</w:t>
      </w:r>
      <w:r w:rsidR="00521277" w:rsidRPr="00974746">
        <w:rPr>
          <w:rFonts w:ascii="Cambria Math" w:hAnsi="Cambria Math"/>
        </w:rPr>
        <w:t>k=1,2,3...</w:t>
      </w:r>
    </w:p>
    <w:p w:rsidR="00722118" w:rsidRDefault="00722118" w:rsidP="000A6D72"/>
    <w:p w:rsidR="00722118" w:rsidRDefault="00722118" w:rsidP="000A6D72">
      <w:r>
        <w:rPr>
          <w:rFonts w:hint="eastAsia"/>
        </w:rPr>
        <w:t>即：</w:t>
      </w:r>
    </w:p>
    <w:p w:rsidR="00250B24" w:rsidRDefault="00754833"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250B24">
        <w:rPr>
          <w:rFonts w:ascii="Cambria Math" w:hAnsi="Cambria Math" w:hint="eastAsia"/>
        </w:rPr>
        <w:t xml:space="preserve"> =</w:t>
      </w:r>
      <w:r w:rsidR="00250B24">
        <w:rPr>
          <w:rFonts w:ascii="Cambria Math" w:hAnsi="Cambria Math"/>
        </w:rPr>
        <w:t xml:space="preserve"> 0</w:t>
      </w:r>
      <w:r w:rsidR="0022409F">
        <w:rPr>
          <w:rFonts w:ascii="Cambria Math" w:hAnsi="Cambria Math"/>
        </w:rPr>
        <w:t xml:space="preserve"> //</w:t>
      </w:r>
      <w:r w:rsidR="0022409F" w:rsidRPr="00974746">
        <w:rPr>
          <w:rFonts w:ascii="Cambria Math" w:hAnsi="Cambria Math"/>
        </w:rPr>
        <w:t>k=1,2,3...</w:t>
      </w:r>
      <w:r w:rsidR="00D56F2A">
        <w:rPr>
          <w:rFonts w:ascii="Cambria Math" w:hAnsi="Cambria Math"/>
        </w:rPr>
        <w:t xml:space="preserve"> //</w:t>
      </w:r>
      <w:r w:rsidR="00E77308">
        <w:rPr>
          <w:rFonts w:ascii="Cambria Math" w:hAnsi="Cambria Math" w:hint="eastAsia"/>
        </w:rPr>
        <w:t>等式</w:t>
      </w:r>
      <w:r w:rsidR="00D56F2A">
        <w:rPr>
          <w:rFonts w:ascii="Cambria Math" w:hAnsi="Cambria Math"/>
        </w:rPr>
        <w:t>1</w:t>
      </w:r>
    </w:p>
    <w:p w:rsidR="0043633A" w:rsidRDefault="00754833"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r>
              <m:rPr>
                <m:sty m:val="p"/>
              </m:rPr>
              <w:rPr>
                <w:rFonts w:ascii="Cambria Math" w:hAnsi="Cambria Math" w:hint="eastAsia"/>
              </w:rPr>
              <m:t>k</m:t>
            </m:r>
            <m:r>
              <m:rPr>
                <m:sty m:val="p"/>
              </m:rPr>
              <w:rPr>
                <w:rFonts w:ascii="Cambria Math" w:hAnsi="Cambria Math"/>
              </w:rPr>
              <m:t>x)dx</m:t>
            </m:r>
          </m:e>
        </m:nary>
      </m:oMath>
      <w:r w:rsidR="0043633A">
        <w:rPr>
          <w:rFonts w:ascii="Cambria Math" w:hAnsi="Cambria Math" w:hint="eastAsia"/>
        </w:rPr>
        <w:t xml:space="preserve"> =</w:t>
      </w:r>
      <w:r w:rsidR="0043633A">
        <w:rPr>
          <w:rFonts w:ascii="Cambria Math" w:hAnsi="Cambria Math"/>
        </w:rPr>
        <w:t xml:space="preserve"> 0 //</w:t>
      </w:r>
      <w:r w:rsidR="0043633A" w:rsidRPr="00974746">
        <w:rPr>
          <w:rFonts w:ascii="Cambria Math" w:hAnsi="Cambria Math"/>
        </w:rPr>
        <w:t>k=1,2,3...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2</w:t>
      </w:r>
    </w:p>
    <w:p w:rsidR="00711B93" w:rsidRPr="000D224B" w:rsidRDefault="00754833"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465F90">
        <w:rPr>
          <w:rFonts w:ascii="Cambria Math" w:hAnsi="Cambria Math" w:hint="eastAsia"/>
        </w:rPr>
        <w:t xml:space="preserve"> =</w:t>
      </w:r>
      <w:r w:rsidR="00465F90">
        <w:rPr>
          <w:rFonts w:ascii="Cambria Math" w:hAnsi="Cambria Math"/>
        </w:rPr>
        <w:t xml:space="preserve"> 0</w:t>
      </w:r>
      <w:r w:rsidR="000D224B">
        <w:rPr>
          <w:rFonts w:ascii="Cambria Math" w:hAnsi="Cambria Math"/>
        </w:rPr>
        <w:t xml:space="preserve"> //k</w:t>
      </w:r>
      <w:r w:rsidR="000D224B">
        <w:rPr>
          <w:rFonts w:ascii="Cambria Math" w:hAnsi="Cambria Math"/>
          <w:vertAlign w:val="subscript"/>
        </w:rPr>
        <w:t>1</w:t>
      </w:r>
      <w:r w:rsidR="000D224B">
        <w:rPr>
          <w:rFonts w:ascii="Cambria Math" w:hAnsi="Cambria Math"/>
        </w:rPr>
        <w:t>=1,2,3... //k</w:t>
      </w:r>
      <w:r w:rsidR="000D224B">
        <w:rPr>
          <w:rFonts w:ascii="Cambria Math" w:hAnsi="Cambria Math"/>
          <w:vertAlign w:val="subscript"/>
        </w:rPr>
        <w:t>2</w:t>
      </w:r>
      <w:r w:rsidR="000D224B">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3</w:t>
      </w:r>
    </w:p>
    <w:p w:rsidR="005E7E06" w:rsidRPr="000D224B" w:rsidRDefault="00754833" w:rsidP="005E7E0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m:t>
            </m:r>
            <m:r>
              <m:rPr>
                <m:sty m:val="p"/>
              </m:rPr>
              <w:rPr>
                <w:rFonts w:ascii="Cambria Math" w:hAnsi="Cambria Math" w:hint="eastAsia"/>
              </w:rPr>
              <m:t>cos</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E7E06">
        <w:rPr>
          <w:rFonts w:ascii="Cambria Math" w:hAnsi="Cambria Math" w:hint="eastAsia"/>
        </w:rPr>
        <w:t xml:space="preserve"> =</w:t>
      </w:r>
      <w:r w:rsidR="005E7E06">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r>
                    <m:rPr>
                      <m:sty m:val="p"/>
                    </m:rPr>
                    <w:rPr>
                      <w:rFonts w:ascii="Cambria Math" w:hAnsi="Cambria Math"/>
                    </w:rPr>
                    <m:t>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r>
                <m:e>
                  <m:r>
                    <m:rPr>
                      <m:sty m:val="p"/>
                    </m:rPr>
                    <w:rPr>
                      <w:rFonts w:ascii="Cambria Math" w:hAnsi="Cambria Math"/>
                    </w:rPr>
                    <m:t>π k</m:t>
                  </m:r>
                  <m:r>
                    <m:rPr>
                      <m:sty m:val="p"/>
                    </m:rPr>
                    <w:rPr>
                      <w:rFonts w:ascii="Cambria Math" w:hAnsi="Cambria Math"/>
                      <w:vertAlign w:val="subscript"/>
                    </w:rPr>
                    <m:t>1</m:t>
                  </m:r>
                  <m:r>
                    <m:rPr>
                      <m:sty m:val="p"/>
                    </m:rPr>
                    <w:rPr>
                      <w:rFonts w:ascii="Cambria Math" w:hAnsi="Cambria Math"/>
                    </w:rPr>
                    <m:t>=k</m:t>
                  </m:r>
                  <m:r>
                    <m:rPr>
                      <m:sty m:val="p"/>
                    </m:rPr>
                    <w:rPr>
                      <w:rFonts w:ascii="Cambria Math" w:hAnsi="Cambria Math"/>
                      <w:vertAlign w:val="subscript"/>
                    </w:rPr>
                    <m:t>2</m:t>
                  </m:r>
                </m:e>
              </m:mr>
            </m:m>
          </m:e>
        </m:d>
      </m:oMath>
      <w:r w:rsidR="00E255F3">
        <w:rPr>
          <w:rFonts w:ascii="Cambria Math" w:hAnsi="Cambria Math"/>
        </w:rPr>
        <w:t xml:space="preserve"> </w:t>
      </w:r>
      <w:r w:rsidR="005E7E06">
        <w:rPr>
          <w:rFonts w:ascii="Cambria Math" w:hAnsi="Cambria Math"/>
        </w:rPr>
        <w:t>//k</w:t>
      </w:r>
      <w:r w:rsidR="005E7E06">
        <w:rPr>
          <w:rFonts w:ascii="Cambria Math" w:hAnsi="Cambria Math"/>
          <w:vertAlign w:val="subscript"/>
        </w:rPr>
        <w:t>1</w:t>
      </w:r>
      <w:r w:rsidR="005E7E06">
        <w:rPr>
          <w:rFonts w:ascii="Cambria Math" w:hAnsi="Cambria Math"/>
        </w:rPr>
        <w:t>=1,2,3... //k</w:t>
      </w:r>
      <w:r w:rsidR="005E7E06">
        <w:rPr>
          <w:rFonts w:ascii="Cambria Math" w:hAnsi="Cambria Math"/>
          <w:vertAlign w:val="subscript"/>
        </w:rPr>
        <w:t>2</w:t>
      </w:r>
      <w:r w:rsidR="005E7E06">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4</w:t>
      </w:r>
    </w:p>
    <w:p w:rsidR="004F0586" w:rsidRDefault="00754833"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255F3">
        <w:rPr>
          <w:rFonts w:ascii="Cambria Math" w:hAnsi="Cambria Math" w:hint="eastAsia"/>
        </w:rPr>
        <w:t xml:space="preserve"> =</w:t>
      </w:r>
      <w:r w:rsidR="00E255F3">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r>
                <m:e>
                  <m:r>
                    <m:rPr>
                      <m:sty m:val="p"/>
                    </m:rPr>
                    <w:rPr>
                      <w:rFonts w:ascii="Cambria Math" w:hAnsi="Cambria Math"/>
                    </w:rPr>
                    <m:t xml:space="preserve">π </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e>
              </m:mr>
            </m:m>
          </m:e>
        </m:d>
      </m:oMath>
      <w:r w:rsidR="0069240C">
        <w:rPr>
          <w:rFonts w:ascii="Cambria Math" w:hAnsi="Cambria Math" w:hint="eastAsia"/>
        </w:rPr>
        <w:t xml:space="preserve"> </w:t>
      </w:r>
      <w:r w:rsidR="0069240C">
        <w:rPr>
          <w:rFonts w:ascii="Cambria Math" w:hAnsi="Cambria Math"/>
        </w:rPr>
        <w:t>//k</w:t>
      </w:r>
      <w:r w:rsidR="0069240C">
        <w:rPr>
          <w:rFonts w:ascii="Cambria Math" w:hAnsi="Cambria Math"/>
          <w:vertAlign w:val="subscript"/>
        </w:rPr>
        <w:t>1</w:t>
      </w:r>
      <w:r w:rsidR="0069240C">
        <w:rPr>
          <w:rFonts w:ascii="Cambria Math" w:hAnsi="Cambria Math"/>
        </w:rPr>
        <w:t>=1,2,3... //k</w:t>
      </w:r>
      <w:r w:rsidR="0069240C">
        <w:rPr>
          <w:rFonts w:ascii="Cambria Math" w:hAnsi="Cambria Math"/>
          <w:vertAlign w:val="subscript"/>
        </w:rPr>
        <w:t>2</w:t>
      </w:r>
      <w:r w:rsidR="0069240C">
        <w:rPr>
          <w:rFonts w:ascii="Cambria Math" w:hAnsi="Cambria Math"/>
        </w:rPr>
        <w:t>=1,2,3...</w:t>
      </w:r>
      <w:r w:rsidR="003D11CD">
        <w:rPr>
          <w:rFonts w:ascii="Cambria Math" w:hAnsi="Cambria Math"/>
        </w:rPr>
        <w:t xml:space="preserve"> //</w:t>
      </w:r>
      <w:r w:rsidR="003D11CD">
        <w:rPr>
          <w:rFonts w:ascii="Cambria Math" w:hAnsi="Cambria Math" w:hint="eastAsia"/>
        </w:rPr>
        <w:t>等式</w:t>
      </w:r>
      <w:r w:rsidR="003D11CD">
        <w:rPr>
          <w:rFonts w:ascii="Cambria Math" w:hAnsi="Cambria Math"/>
        </w:rPr>
        <w:t>5</w:t>
      </w:r>
    </w:p>
    <w:p w:rsidR="004F0586" w:rsidRDefault="004F0586" w:rsidP="000A6D72"/>
    <w:p w:rsidR="0069240C" w:rsidRDefault="0069240C" w:rsidP="000A6D72">
      <w:r>
        <w:rPr>
          <w:rFonts w:hint="eastAsia"/>
        </w:rPr>
        <w:t>证明：</w:t>
      </w:r>
    </w:p>
    <w:p w:rsidR="00F44568" w:rsidRDefault="00F44568" w:rsidP="000A6D72">
      <w:pPr>
        <w:rPr>
          <w:rFonts w:ascii="Cambria Math" w:hAnsi="Cambria Math" w:hint="eastAsia"/>
        </w:rPr>
      </w:pPr>
      <w:r>
        <w:rPr>
          <w:rFonts w:ascii="Cambria Math" w:hAnsi="Cambria Math" w:hint="eastAsia"/>
        </w:rPr>
        <w:t>等式</w:t>
      </w:r>
      <w:r>
        <w:rPr>
          <w:rFonts w:ascii="Cambria Math" w:hAnsi="Cambria Math"/>
        </w:rPr>
        <w:t>1</w:t>
      </w:r>
      <w:r>
        <w:rPr>
          <w:rFonts w:ascii="Cambria Math" w:hAnsi="Cambria Math"/>
        </w:rPr>
        <w:t>：</w:t>
      </w:r>
    </w:p>
    <w:p w:rsidR="00F44568" w:rsidRDefault="00754833"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hint="eastAsia"/>
                      </w:rPr>
                      <m:t>sin</m:t>
                    </m:r>
                    <m:r>
                      <m:rPr>
                        <m:sty m:val="p"/>
                      </m:rPr>
                      <w:rPr>
                        <w:rFonts w:ascii="Cambria Math" w:hAnsi="Cambria Math"/>
                      </w:rPr>
                      <m:t>(kx)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Default="00F44568" w:rsidP="000A6D72">
      <w:pPr>
        <w:rPr>
          <w:rFonts w:ascii="Cambria Math" w:hAnsi="Cambria Math" w:hint="eastAsia"/>
        </w:rPr>
      </w:pPr>
    </w:p>
    <w:p w:rsidR="00C20406" w:rsidRDefault="00C20406" w:rsidP="00C20406">
      <w:pPr>
        <w:rPr>
          <w:rFonts w:ascii="Cambria Math" w:hAnsi="Cambria Math" w:hint="eastAsia"/>
        </w:rPr>
      </w:pPr>
      <w:r>
        <w:rPr>
          <w:rFonts w:ascii="Cambria Math" w:hAnsi="Cambria Math" w:hint="eastAsia"/>
        </w:rPr>
        <w:t>等式</w:t>
      </w:r>
      <w:r>
        <w:rPr>
          <w:rFonts w:ascii="Cambria Math" w:hAnsi="Cambria Math"/>
        </w:rPr>
        <w:t>2</w:t>
      </w:r>
      <w:r>
        <w:rPr>
          <w:rFonts w:ascii="Cambria Math" w:hAnsi="Cambria Math"/>
        </w:rPr>
        <w:t>：</w:t>
      </w:r>
    </w:p>
    <w:p w:rsidR="00F44568" w:rsidRDefault="00754833"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s(</m:t>
            </m:r>
            <m:r>
              <m:rPr>
                <m:sty m:val="p"/>
              </m:rPr>
              <w:rPr>
                <w:rFonts w:ascii="Cambria Math" w:hAnsi="Cambria Math" w:hint="eastAsia"/>
              </w:rPr>
              <m:t>k</m:t>
            </m:r>
            <m:r>
              <m:rPr>
                <m:sty m:val="p"/>
              </m:rPr>
              <w:rPr>
                <w:rFonts w:ascii="Cambria Math" w:hAnsi="Cambria Math"/>
              </w:rPr>
              <m:t>x)dx</m:t>
            </m:r>
          </m:e>
        </m:nary>
      </m:oMath>
      <w:r w:rsidR="00C20406">
        <w:rPr>
          <w:rFonts w:ascii="Cambria Math" w:hAnsi="Cambria Math" w:hint="eastAsia"/>
        </w:rPr>
        <w:t xml:space="preserve"> =</w:t>
      </w:r>
      <w:r w:rsidR="00C20406">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cos(kx)</m:t>
                    </m:r>
                  </m:num>
                  <m:den>
                    <m:r>
                      <m:rPr>
                        <m:sty m:val="p"/>
                      </m:rPr>
                      <w:rPr>
                        <w:rFonts w:ascii="Cambria Math" w:hAnsi="Cambria Math"/>
                      </w:rPr>
                      <m:t>-k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C20406" w:rsidRPr="00E87421">
        <w:rPr>
          <w:rFonts w:ascii="Cambria Math" w:hAnsi="Cambria Math"/>
        </w:rPr>
        <w:t xml:space="preserve"> = 0</w:t>
      </w:r>
    </w:p>
    <w:p w:rsidR="00F44568" w:rsidRPr="00F44568" w:rsidRDefault="00F44568" w:rsidP="000A6D72">
      <w:pPr>
        <w:rPr>
          <w:rFonts w:ascii="Cambria Math" w:hAnsi="Cambria Math" w:hint="eastAsia"/>
        </w:rPr>
      </w:pPr>
    </w:p>
    <w:p w:rsidR="00E87421" w:rsidRDefault="00E87421" w:rsidP="00E87421">
      <w:pPr>
        <w:rPr>
          <w:rFonts w:ascii="Cambria Math" w:hAnsi="Cambria Math" w:hint="eastAsia"/>
        </w:rPr>
      </w:pPr>
      <w:r w:rsidRPr="00E87421">
        <w:rPr>
          <w:rFonts w:ascii="Cambria Math" w:hAnsi="Cambria Math" w:hint="eastAsia"/>
        </w:rPr>
        <w:t>等式</w:t>
      </w:r>
      <w:r>
        <w:rPr>
          <w:rFonts w:ascii="Cambria Math" w:hAnsi="Cambria Math"/>
        </w:rPr>
        <w:t>3</w:t>
      </w:r>
      <w:r w:rsidRPr="00E87421">
        <w:rPr>
          <w:rFonts w:ascii="Cambria Math" w:hAnsi="Cambria Math"/>
        </w:rPr>
        <w:t>：</w:t>
      </w:r>
    </w:p>
    <w:p w:rsidR="00FF2FE1" w:rsidRPr="00FF2FE1" w:rsidRDefault="00FF2FE1" w:rsidP="00E87421">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E87421" w:rsidRDefault="00754833"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E87421" w:rsidRPr="00E87421">
        <w:rPr>
          <w:rFonts w:ascii="Cambria Math" w:hAnsi="Cambria Math" w:hint="eastAsia"/>
        </w:rPr>
        <w:t xml:space="preserve"> =</w:t>
      </w:r>
      <w:r w:rsid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FF2FE1">
        <w:rPr>
          <w:rFonts w:ascii="Cambria Math" w:hAnsi="Cambria Math" w:hint="eastAsia"/>
        </w:rPr>
        <w:t xml:space="preserve"> </w:t>
      </w:r>
      <w:r w:rsidR="00FF2FE1" w:rsidRPr="00E87421">
        <w:rPr>
          <w:rFonts w:ascii="Cambria Math" w:hAnsi="Cambria Math"/>
        </w:rPr>
        <w:t>/*</w:t>
      </w:r>
      <w:r w:rsidR="00FF2FE1" w:rsidRPr="00E87421">
        <w:rPr>
          <w:rFonts w:ascii="Cambria Math" w:hAnsi="Cambria Math" w:hint="eastAsia"/>
        </w:rPr>
        <w:t>积化和差公式</w:t>
      </w:r>
      <w:r w:rsidR="00FF2FE1" w:rsidRPr="00E87421">
        <w:rPr>
          <w:rFonts w:ascii="Cambria Math" w:hAnsi="Cambria Math"/>
        </w:rPr>
        <w:t>*/</w:t>
      </w:r>
      <w:r w:rsidR="00517B22">
        <w:rPr>
          <w:rFonts w:ascii="Cambria Math" w:hAnsi="Cambria Math"/>
        </w:rPr>
        <w:t xml:space="preserve"> =</w:t>
      </w:r>
      <w:r w:rsidR="00517B22"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f>
                  <m:fPr>
                    <m:ctrlPr>
                      <w:rPr>
                        <w:rFonts w:ascii="Cambria Math" w:hAnsi="Cambria Math"/>
                      </w:rPr>
                    </m:ctrlPr>
                  </m:fPr>
                  <m:num>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w:rPr>
                        <w:rFonts w:ascii="Cambria Math" w:hAnsi="Cambria Math"/>
                      </w:rPr>
                      <m:t>)</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17B22" w:rsidRPr="00E87421">
        <w:rPr>
          <w:rFonts w:ascii="Cambria Math" w:hAnsi="Cambria Math"/>
        </w:rPr>
        <w:t xml:space="preserve"> = 0</w:t>
      </w:r>
    </w:p>
    <w:p w:rsidR="00517B22" w:rsidRPr="00E87421" w:rsidRDefault="00517B22" w:rsidP="00517B2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517B22" w:rsidRPr="00E87421" w:rsidRDefault="00517B22" w:rsidP="00517B2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E87421" w:rsidRDefault="00754833" w:rsidP="000A6D72">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cos(kx)sin(kx)dx</m:t>
            </m:r>
          </m:e>
        </m:nary>
      </m:oMath>
      <w:r w:rsidR="008868FA" w:rsidRPr="00E87421">
        <w:rPr>
          <w:rFonts w:ascii="Cambria Math" w:hAnsi="Cambria Math" w:hint="eastAsia"/>
        </w:rPr>
        <w:t xml:space="preserve"> =</w:t>
      </w:r>
      <w:r w:rsidR="008868FA">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hint="eastAsia"/>
              </w:rPr>
              <m:t>sin</m:t>
            </m:r>
            <m:r>
              <m:rPr>
                <m:sty m:val="p"/>
              </m:rPr>
              <w:rPr>
                <w:rFonts w:ascii="Cambria Math" w:hAnsi="Cambria Math"/>
              </w:rPr>
              <m:t>(2kx)dx</m:t>
            </m:r>
          </m:e>
        </m:nary>
      </m:oMath>
      <w:r w:rsidR="008868FA">
        <w:rPr>
          <w:rFonts w:ascii="Cambria Math" w:hAnsi="Cambria Math" w:hint="eastAsia"/>
        </w:rPr>
        <w:t xml:space="preserve"> </w:t>
      </w:r>
      <w:r w:rsidR="008868FA" w:rsidRPr="00E87421">
        <w:rPr>
          <w:rFonts w:ascii="Cambria Math" w:hAnsi="Cambria Math"/>
        </w:rPr>
        <w:t>/*</w:t>
      </w:r>
      <w:r w:rsidR="008868FA" w:rsidRPr="00E87421">
        <w:rPr>
          <w:rFonts w:ascii="Cambria Math" w:hAnsi="Cambria Math" w:hint="eastAsia"/>
        </w:rPr>
        <w:t>二倍角公式</w:t>
      </w:r>
      <w:r w:rsidR="008868FA" w:rsidRPr="00E87421">
        <w:rPr>
          <w:rFonts w:ascii="Cambria Math" w:hAnsi="Cambria Math"/>
        </w:rPr>
        <w:t>*/</w:t>
      </w:r>
      <w:r w:rsidR="008868FA">
        <w:rPr>
          <w:rFonts w:ascii="Cambria Math" w:hAnsi="Cambria Math"/>
        </w:rPr>
        <w:t xml:space="preserve"> =</w:t>
      </w:r>
      <w:r w:rsidR="008868FA"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f>
                  <m:fPr>
                    <m:ctrlPr>
                      <w:rPr>
                        <w:rFonts w:ascii="Cambria Math" w:hAnsi="Cambria Math"/>
                      </w:rPr>
                    </m:ctrlPr>
                  </m:fPr>
                  <m:num>
                    <m:r>
                      <m:rPr>
                        <m:sty m:val="p"/>
                      </m:rPr>
                      <w:rPr>
                        <w:rFonts w:ascii="Cambria Math" w:hAnsi="Cambria Math"/>
                      </w:rPr>
                      <m:t>cos(2kx)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8868FA" w:rsidRPr="00E87421">
        <w:rPr>
          <w:rFonts w:ascii="Cambria Math" w:hAnsi="Cambria Math"/>
        </w:rPr>
        <w:t xml:space="preserve"> = 0</w:t>
      </w:r>
    </w:p>
    <w:p w:rsidR="00517B22" w:rsidRPr="00E87421" w:rsidRDefault="00517B22" w:rsidP="000A6D72"/>
    <w:p w:rsidR="00E03AFA" w:rsidRPr="00E87421" w:rsidRDefault="00F12E53" w:rsidP="000A6D72">
      <w:r w:rsidRPr="00E87421">
        <w:rPr>
          <w:rFonts w:ascii="Cambria Math" w:hAnsi="Cambria Math" w:hint="eastAsia"/>
        </w:rPr>
        <w:t>等式</w:t>
      </w:r>
      <w:r w:rsidR="00363DDA" w:rsidRPr="00E87421">
        <w:rPr>
          <w:rFonts w:ascii="Cambria Math" w:hAnsi="Cambria Math"/>
        </w:rPr>
        <w:t>4</w:t>
      </w:r>
      <w:r w:rsidRPr="00E87421">
        <w:rPr>
          <w:rFonts w:ascii="Cambria Math" w:hAnsi="Cambria Math"/>
        </w:rPr>
        <w:t>：</w:t>
      </w:r>
    </w:p>
    <w:p w:rsidR="00654E2E" w:rsidRPr="00E87421" w:rsidRDefault="0069240C" w:rsidP="000A6D72">
      <w:pPr>
        <w:rPr>
          <w:rFonts w:ascii="Cambria Math" w:hAnsi="Cambria Math" w:hint="eastAsia"/>
        </w:rPr>
      </w:pPr>
      <w:r w:rsidRPr="00E87421">
        <w:rPr>
          <w:rFonts w:hint="eastAsia"/>
        </w:rPr>
        <w:t>当</w:t>
      </w:r>
      <w:r w:rsidR="00654E2E" w:rsidRPr="00E87421">
        <w:rPr>
          <w:rFonts w:ascii="Cambria Math" w:hAnsi="Cambria Math"/>
        </w:rPr>
        <w:t>k</w:t>
      </w:r>
      <w:r w:rsidR="00654E2E" w:rsidRPr="00E87421">
        <w:rPr>
          <w:rFonts w:ascii="Cambria Math" w:hAnsi="Cambria Math"/>
          <w:vertAlign w:val="subscript"/>
        </w:rPr>
        <w:t>1</w:t>
      </w:r>
      <w:r w:rsidR="00654E2E" w:rsidRPr="00E87421">
        <w:rPr>
          <w:rFonts w:ascii="Cambria Math" w:hAnsi="Cambria Math"/>
        </w:rPr>
        <w:t>≠k</w:t>
      </w:r>
      <w:r w:rsidR="00654E2E" w:rsidRPr="00E87421">
        <w:rPr>
          <w:rFonts w:ascii="Cambria Math" w:hAnsi="Cambria Math"/>
          <w:vertAlign w:val="subscript"/>
        </w:rPr>
        <w:t>2</w:t>
      </w:r>
      <w:r w:rsidR="00654E2E" w:rsidRPr="00E87421">
        <w:rPr>
          <w:rFonts w:ascii="Cambria Math" w:hAnsi="Cambria Math" w:hint="eastAsia"/>
        </w:rPr>
        <w:t>时</w:t>
      </w:r>
    </w:p>
    <w:p w:rsidR="00654E2E" w:rsidRPr="00E87421" w:rsidRDefault="00754833"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531D0A" w:rsidRPr="00E87421">
        <w:rPr>
          <w:rFonts w:ascii="Cambria Math" w:hAnsi="Cambria Math" w:hint="eastAsia"/>
        </w:rPr>
        <w:t xml:space="preserve"> =</w:t>
      </w:r>
      <w:r w:rsidR="00531D0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204CFD" w:rsidRPr="00E87421">
        <w:rPr>
          <w:rFonts w:ascii="Cambria Math" w:hAnsi="Cambria Math" w:hint="eastAsia"/>
        </w:rPr>
        <w:t xml:space="preserve"> </w:t>
      </w:r>
      <w:r w:rsidR="00204CFD" w:rsidRPr="00E87421">
        <w:rPr>
          <w:rFonts w:ascii="Cambria Math" w:hAnsi="Cambria Math"/>
        </w:rPr>
        <w:t>/*</w:t>
      </w:r>
      <w:r w:rsidR="00204CFD" w:rsidRPr="00E87421">
        <w:rPr>
          <w:rFonts w:ascii="Cambria Math" w:hAnsi="Cambria Math" w:hint="eastAsia"/>
        </w:rPr>
        <w:t>积化和差</w:t>
      </w:r>
      <w:r w:rsidR="00D9309F" w:rsidRPr="00E87421">
        <w:rPr>
          <w:rFonts w:ascii="Cambria Math" w:hAnsi="Cambria Math" w:hint="eastAsia"/>
        </w:rPr>
        <w:t>公式</w:t>
      </w:r>
      <w:r w:rsidR="00204CFD"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585D5F" w:rsidRPr="00E87421">
        <w:rPr>
          <w:rFonts w:ascii="Cambria Math" w:hAnsi="Cambria Math"/>
        </w:rPr>
        <w:t xml:space="preserve"> </w:t>
      </w:r>
      <w:r w:rsidR="00C8367D" w:rsidRPr="00E87421">
        <w:rPr>
          <w:rFonts w:ascii="Cambria Math" w:hAnsi="Cambria Math"/>
        </w:rPr>
        <w:t xml:space="preserve">= </w:t>
      </w:r>
      <w:r w:rsidR="009F6C83" w:rsidRPr="00E87421">
        <w:rPr>
          <w:rFonts w:ascii="Cambria Math" w:hAnsi="Cambria Math"/>
        </w:rPr>
        <w:t>0</w:t>
      </w:r>
    </w:p>
    <w:p w:rsidR="00873E30" w:rsidRPr="00E87421" w:rsidRDefault="008E5544" w:rsidP="000A6D72">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412A56" w:rsidRPr="00E87421" w:rsidRDefault="008E5544" w:rsidP="000A6D72">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412A56" w:rsidRPr="00E87421" w:rsidRDefault="00754833" w:rsidP="00412A56">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8E5544" w:rsidRPr="00E87421">
        <w:rPr>
          <w:rFonts w:ascii="Cambria Math" w:hAnsi="Cambria Math" w:hint="eastAsia"/>
        </w:rPr>
        <w:t xml:space="preserve"> =</w:t>
      </w:r>
      <w:r w:rsidR="008E5544" w:rsidRPr="00E87421">
        <w:rPr>
          <w:rFonts w:ascii="Cambria Math" w:hAnsi="Cambria Math"/>
        </w:rPr>
        <w:t xml:space="preserve"> </w:t>
      </w:r>
      <w:r w:rsidR="00412A56"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cos(kx)</m:t>
                </m:r>
              </m:e>
              <m:sup>
                <m:r>
                  <m:rPr>
                    <m:sty m:val="p"/>
                  </m:rPr>
                  <w:rPr>
                    <w:rFonts w:ascii="Cambria Math" w:hAnsi="Cambria Math"/>
                  </w:rPr>
                  <m:t>2</m:t>
                </m:r>
              </m:sup>
            </m:sSup>
            <m:r>
              <m:rPr>
                <m:sty m:val="p"/>
              </m:rPr>
              <w:rPr>
                <w:rFonts w:ascii="Cambria Math" w:hAnsi="Cambria Math"/>
              </w:rPr>
              <m:t>dx</m:t>
            </m:r>
          </m:e>
        </m:nary>
      </m:oMath>
      <w:r w:rsidR="00412A56" w:rsidRPr="00E87421">
        <w:rPr>
          <w:rFonts w:ascii="Cambria Math" w:hAnsi="Cambria Math" w:hint="eastAsia"/>
        </w:rPr>
        <w:t xml:space="preserve"> </w:t>
      </w:r>
      <w:r w:rsidR="00412A56" w:rsidRPr="00E87421">
        <w:rPr>
          <w:rFonts w:ascii="Cambria Math" w:hAnsi="Cambria Math"/>
        </w:rPr>
        <w:t xml:space="preserve"> =</w:t>
      </w:r>
      <w:r w:rsidR="00585D5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(cos(2kx)+1)dx</m:t>
            </m:r>
          </m:e>
        </m:nary>
      </m:oMath>
      <w:r w:rsidR="00585D5F" w:rsidRPr="00E87421">
        <w:rPr>
          <w:rFonts w:ascii="Cambria Math" w:hAnsi="Cambria Math" w:hint="eastAsia"/>
        </w:rPr>
        <w:t xml:space="preserve"> </w:t>
      </w:r>
      <w:r w:rsidR="00585D5F" w:rsidRPr="00E87421">
        <w:rPr>
          <w:rFonts w:ascii="Cambria Math" w:hAnsi="Cambria Math"/>
        </w:rPr>
        <w:t>/*</w:t>
      </w:r>
      <w:r w:rsidR="00585D5F" w:rsidRPr="00E87421">
        <w:rPr>
          <w:rFonts w:ascii="Cambria Math" w:hAnsi="Cambria Math" w:hint="eastAsia"/>
        </w:rPr>
        <w:t>二倍角公式</w:t>
      </w:r>
      <w:r w:rsidR="00585D5F" w:rsidRPr="00E87421">
        <w:rPr>
          <w:rFonts w:ascii="Cambria Math" w:hAnsi="Cambria Math" w:hint="eastAsia"/>
        </w:rPr>
        <w:t>*</w:t>
      </w:r>
      <w:r w:rsidR="00585D5F" w:rsidRPr="00E87421">
        <w:rPr>
          <w:rFonts w:ascii="Cambria Math" w:hAnsi="Cambria Math"/>
        </w:rPr>
        <w:t>/ =</w:t>
      </w:r>
      <w:r w:rsidR="00412A56" w:rsidRPr="00E87421">
        <w:rPr>
          <w:rFonts w:ascii="Cambria Math" w:hAnsi="Cambria Math"/>
        </w:rPr>
        <w:t xml:space="preserve">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+x)</m:t>
                </m:r>
              </m:e>
            </m:d>
          </m:e>
          <m:sub>
            <m:r>
              <m:rPr>
                <m:sty m:val="p"/>
              </m:rPr>
              <w:rPr>
                <w:rFonts w:ascii="Cambria Math" w:hAnsi="Cambria Math"/>
              </w:rPr>
              <m:t>0</m:t>
            </m:r>
          </m:sub>
          <m:sup>
            <m:r>
              <m:rPr>
                <m:sty m:val="p"/>
              </m:rPr>
              <w:rPr>
                <w:rFonts w:ascii="Cambria Math" w:hAnsi="Cambria Math"/>
              </w:rPr>
              <m:t>2π</m:t>
            </m:r>
          </m:sup>
        </m:sSubSup>
      </m:oMath>
      <w:r w:rsidR="00412A56" w:rsidRPr="00E87421">
        <w:rPr>
          <w:rFonts w:ascii="Cambria Math" w:hAnsi="Cambria Math"/>
        </w:rPr>
        <w:t>=</w:t>
      </w:r>
      <w:r w:rsidR="008532CC" w:rsidRPr="00E87421">
        <w:rPr>
          <w:rFonts w:ascii="Cambria Math" w:hAnsi="Cambria Math" w:hint="eastAsia"/>
        </w:rPr>
        <w:t xml:space="preserve"> </w:t>
      </w:r>
      <m:oMath>
        <m:r>
          <m:rPr>
            <m:sty m:val="p"/>
          </m:rPr>
          <w:rPr>
            <w:rFonts w:ascii="Cambria Math" w:hAnsi="Cambria Math"/>
          </w:rPr>
          <m:t>π</m:t>
        </m:r>
      </m:oMath>
    </w:p>
    <w:p w:rsidR="002F2872" w:rsidRPr="00E87421" w:rsidRDefault="002F2872" w:rsidP="000A6D72">
      <w:pPr>
        <w:rPr>
          <w:rFonts w:ascii="Cambria Math" w:hAnsi="Cambria Math" w:hint="eastAsia"/>
        </w:rPr>
      </w:pPr>
    </w:p>
    <w:p w:rsidR="00412A56" w:rsidRPr="00E87421" w:rsidRDefault="00363DDA" w:rsidP="000A6D72">
      <w:pPr>
        <w:rPr>
          <w:rFonts w:ascii="Cambria Math" w:hAnsi="Cambria Math" w:hint="eastAsia"/>
        </w:rPr>
      </w:pPr>
      <w:r w:rsidRPr="00E87421">
        <w:rPr>
          <w:rFonts w:ascii="Cambria Math" w:hAnsi="Cambria Math" w:hint="eastAsia"/>
        </w:rPr>
        <w:t>等式</w:t>
      </w:r>
      <w:r w:rsidRPr="00E87421">
        <w:rPr>
          <w:rFonts w:ascii="Cambria Math" w:hAnsi="Cambria Math"/>
        </w:rPr>
        <w:t>5</w:t>
      </w:r>
      <w:r w:rsidRPr="00E87421">
        <w:rPr>
          <w:rFonts w:ascii="Cambria Math" w:hAnsi="Cambria Math"/>
        </w:rPr>
        <w:t>：</w:t>
      </w:r>
    </w:p>
    <w:p w:rsidR="006573BA" w:rsidRPr="00E87421" w:rsidRDefault="006573BA" w:rsidP="000A6D72">
      <w:pPr>
        <w:rPr>
          <w:rFonts w:ascii="Cambria Math" w:hAnsi="Cambria Math" w:hint="eastAsia"/>
        </w:rPr>
      </w:pPr>
      <w:r w:rsidRPr="00E87421">
        <w:rPr>
          <w:rFonts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6573BA" w:rsidRPr="00E87421" w:rsidRDefault="00754833" w:rsidP="006573BA">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rPr>
              <m:t>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m:t>
            </m:r>
            <m:r>
              <m:rPr>
                <m:sty m:val="p"/>
              </m:rPr>
              <w:rPr>
                <w:rFonts w:ascii="Cambria Math" w:hAnsi="Cambria Math" w:hint="eastAsia"/>
              </w:rPr>
              <m:t>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)x)-cos(</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6573BA" w:rsidRPr="00E87421">
        <w:rPr>
          <w:rFonts w:ascii="Cambria Math" w:hAnsi="Cambria Math" w:hint="eastAsia"/>
        </w:rPr>
        <w:t xml:space="preserve"> </w:t>
      </w:r>
      <w:r w:rsidR="006573BA" w:rsidRPr="00E87421">
        <w:rPr>
          <w:rFonts w:ascii="Cambria Math" w:hAnsi="Cambria Math"/>
        </w:rPr>
        <w:t>/*</w:t>
      </w:r>
      <w:r w:rsidR="006573BA" w:rsidRPr="00E87421">
        <w:rPr>
          <w:rFonts w:ascii="Cambria Math" w:hAnsi="Cambria Math" w:hint="eastAsia"/>
        </w:rPr>
        <w:t>积化和差公式</w:t>
      </w:r>
      <w:r w:rsidR="006573BA"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m:t>
                    </m:r>
                  </m:num>
                  <m:den>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6573BA" w:rsidRPr="00E87421">
        <w:rPr>
          <w:rFonts w:ascii="Cambria Math" w:hAnsi="Cambria Math"/>
        </w:rPr>
        <w:t xml:space="preserve"> = 0</w:t>
      </w:r>
    </w:p>
    <w:p w:rsidR="00A4547F" w:rsidRPr="00E87421" w:rsidRDefault="00A4547F" w:rsidP="00A4547F">
      <w:pPr>
        <w:rPr>
          <w:rFonts w:ascii="Cambria Math" w:hAnsi="Cambria Math" w:hint="eastAsia"/>
        </w:rPr>
      </w:pPr>
      <w:r w:rsidRPr="00E87421">
        <w:rPr>
          <w:rFonts w:ascii="Cambria Math" w:hAnsi="Cambria Math" w:hint="eastAsia"/>
        </w:rPr>
        <w:t>当</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hint="eastAsia"/>
        </w:rPr>
        <w:t>时</w:t>
      </w:r>
    </w:p>
    <w:p w:rsidR="00A4547F" w:rsidRPr="00E87421" w:rsidRDefault="00A4547F" w:rsidP="00A4547F">
      <w:pPr>
        <w:rPr>
          <w:rFonts w:ascii="Cambria Math" w:hAnsi="Cambria Math" w:hint="eastAsia"/>
        </w:rPr>
      </w:pPr>
      <w:r w:rsidRPr="00E87421">
        <w:rPr>
          <w:rFonts w:ascii="Cambria Math" w:hAnsi="Cambria Math" w:hint="eastAsia"/>
        </w:rPr>
        <w:t>设</w:t>
      </w:r>
      <w:r w:rsidRPr="00E87421">
        <w:rPr>
          <w:rFonts w:ascii="Cambria Math" w:hAnsi="Cambria Math"/>
        </w:rPr>
        <w:t>k</w:t>
      </w:r>
      <w:r w:rsidRPr="00E87421">
        <w:rPr>
          <w:rFonts w:ascii="Cambria Math" w:hAnsi="Cambria Math"/>
          <w:vertAlign w:val="subscript"/>
        </w:rPr>
        <w:t>1</w:t>
      </w:r>
      <w:r w:rsidRPr="00E87421">
        <w:rPr>
          <w:rFonts w:ascii="Cambria Math" w:hAnsi="Cambria Math"/>
        </w:rPr>
        <w:t>=k</w:t>
      </w:r>
      <w:r w:rsidRPr="00E87421">
        <w:rPr>
          <w:rFonts w:ascii="Cambria Math" w:hAnsi="Cambria Math"/>
          <w:vertAlign w:val="subscript"/>
        </w:rPr>
        <w:t>2</w:t>
      </w:r>
      <w:r w:rsidRPr="00E87421">
        <w:rPr>
          <w:rFonts w:ascii="Cambria Math" w:hAnsi="Cambria Math"/>
        </w:rPr>
        <w:t>=k</w:t>
      </w:r>
    </w:p>
    <w:p w:rsidR="00A4547F" w:rsidRPr="00E87421" w:rsidRDefault="00754833" w:rsidP="00A4547F">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r>
              <m:rPr>
                <m:sty m:val="p"/>
              </m:rPr>
              <w:rPr>
                <w:rFonts w:ascii="Cambria Math" w:hAnsi="Cambria Math" w:hint="eastAsia"/>
              </w:rPr>
              <m:t>sin</m:t>
            </m:r>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r>
              <m:rPr>
                <m:sty m:val="p"/>
              </m:rPr>
              <w:rPr>
                <w:rFonts w:ascii="Cambria Math" w:hAnsi="Cambria Math"/>
              </w:rPr>
              <m:t>x)sin(</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2</m:t>
                </m:r>
              </m:sub>
            </m:sSub>
            <m:r>
              <m:rPr>
                <m:sty m:val="p"/>
              </m:rPr>
              <w:rPr>
                <w:rFonts w:ascii="Cambria Math" w:hAnsi="Cambria Math"/>
              </w:rPr>
              <m:t>x)dx</m:t>
            </m:r>
          </m:e>
        </m:nary>
      </m:oMath>
      <w:r w:rsidR="00A4547F" w:rsidRPr="00E87421">
        <w:rPr>
          <w:rFonts w:ascii="Cambria Math" w:hAnsi="Cambria Math" w:hint="eastAsia"/>
        </w:rPr>
        <w:t xml:space="preserve"> =</w:t>
      </w:r>
      <w:r w:rsidR="00A4547F" w:rsidRPr="00E87421">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sSup>
              <m:sSupPr>
                <m:ctrlPr>
                  <w:rPr>
                    <w:rFonts w:ascii="Cambria Math" w:hAnsi="Cambria Math"/>
                  </w:rPr>
                </m:ctrlPr>
              </m:sSupPr>
              <m:e>
                <m:r>
                  <m:rPr>
                    <m:sty m:val="p"/>
                  </m:rPr>
                  <w:rPr>
                    <w:rFonts w:ascii="Cambria Math" w:hAnsi="Cambria Math"/>
                  </w:rPr>
                  <m:t>sin(kx)</m:t>
                </m:r>
              </m:e>
              <m:sup>
                <m:r>
                  <m:rPr>
                    <m:sty m:val="p"/>
                  </m:rPr>
                  <w:rPr>
                    <w:rFonts w:ascii="Cambria Math" w:hAnsi="Cambria Math"/>
                  </w:rPr>
                  <m:t>2</m:t>
                </m:r>
              </m:sup>
            </m:sSup>
            <m:r>
              <m:rPr>
                <m:sty m:val="p"/>
              </m:rPr>
              <w:rPr>
                <w:rFonts w:ascii="Cambria Math" w:hAnsi="Cambria Math"/>
              </w:rPr>
              <m:t>dx</m:t>
            </m:r>
          </m:e>
        </m:nary>
      </m:oMath>
      <w:r w:rsidR="00A4547F" w:rsidRPr="00E87421">
        <w:rPr>
          <w:rFonts w:ascii="Cambria Math" w:hAnsi="Cambria Math" w:hint="eastAsia"/>
        </w:rPr>
        <w:t xml:space="preserve"> </w:t>
      </w:r>
      <w:r w:rsidR="00A4547F" w:rsidRPr="00E87421">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2π</m:t>
            </m:r>
          </m:sup>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(1-cos(2kx))dx</m:t>
            </m:r>
          </m:e>
        </m:nary>
      </m:oMath>
      <w:r w:rsidR="00A4547F" w:rsidRPr="00E87421">
        <w:rPr>
          <w:rFonts w:ascii="Cambria Math" w:hAnsi="Cambria Math" w:hint="eastAsia"/>
        </w:rPr>
        <w:t xml:space="preserve"> </w:t>
      </w:r>
      <w:r w:rsidR="00A4547F" w:rsidRPr="00E87421">
        <w:rPr>
          <w:rFonts w:ascii="Cambria Math" w:hAnsi="Cambria Math"/>
        </w:rPr>
        <w:t>/*</w:t>
      </w:r>
      <w:r w:rsidR="00A4547F" w:rsidRPr="00E87421">
        <w:rPr>
          <w:rFonts w:ascii="Cambria Math" w:hAnsi="Cambria Math" w:hint="eastAsia"/>
        </w:rPr>
        <w:t>二倍角公式</w:t>
      </w:r>
      <w:r w:rsidR="00A4547F" w:rsidRPr="00E87421">
        <w:rPr>
          <w:rFonts w:ascii="Cambria Math" w:hAnsi="Cambria Math" w:hint="eastAsia"/>
        </w:rPr>
        <w:t>*</w:t>
      </w:r>
      <w:r w:rsidR="00A4547F" w:rsidRPr="00E87421">
        <w:rPr>
          <w:rFonts w:ascii="Cambria Math" w:hAnsi="Cambria Math"/>
        </w:rPr>
        <w:t xml:space="preserve">/ = </w:t>
      </w:r>
      <m:oMath>
        <m:sSubSup>
          <m:sSubSupPr>
            <m:ctrlPr>
              <w:rPr>
                <w:rFonts w:ascii="Cambria Math" w:hAnsi="Cambria Math"/>
              </w:rPr>
            </m:ctrlPr>
          </m:sSub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(x-</m:t>
                </m:r>
                <m:f>
                  <m:fPr>
                    <m:ctrlPr>
                      <w:rPr>
                        <w:rFonts w:ascii="Cambria Math" w:hAnsi="Cambria Math"/>
                      </w:rPr>
                    </m:ctrlPr>
                  </m:fPr>
                  <m:num>
                    <m:r>
                      <m:rPr>
                        <m:sty m:val="p"/>
                      </m:rPr>
                      <w:rPr>
                        <w:rFonts w:ascii="Cambria Math" w:hAnsi="Cambria Math"/>
                      </w:rPr>
                      <m:t>sin(2</m:t>
                    </m:r>
                    <m:r>
                      <m:rPr>
                        <m:sty m:val="p"/>
                      </m:rPr>
                      <w:rPr>
                        <w:rFonts w:ascii="Cambria Math" w:hAnsi="Cambria Math" w:hint="eastAsia"/>
                      </w:rPr>
                      <m:t>k</m:t>
                    </m:r>
                    <m:r>
                      <m:rPr>
                        <m:sty m:val="p"/>
                      </m:rPr>
                      <w:rPr>
                        <w:rFonts w:ascii="Cambria Math" w:hAnsi="Cambria Math"/>
                      </w:rPr>
                      <m:t>x)</m:t>
                    </m:r>
                  </m:num>
                  <m:den>
                    <m:r>
                      <m:rPr>
                        <m:sty m:val="p"/>
                      </m:rPr>
                      <w:rPr>
                        <w:rFonts w:ascii="Cambria Math" w:hAnsi="Cambria Math"/>
                      </w:rPr>
                      <m:t>2k</m:t>
                    </m:r>
                  </m:den>
                </m:f>
                <m:r>
                  <m:rPr>
                    <m:sty m:val="p"/>
                  </m:rPr>
                  <w:rPr>
                    <w:rFonts w:ascii="Cambria Math" w:hAnsi="Cambria Math"/>
                  </w:rPr>
                  <m:t>)</m:t>
                </m:r>
              </m:e>
            </m:d>
          </m:e>
          <m:sub>
            <m:r>
              <m:rPr>
                <m:sty m:val="p"/>
              </m:rPr>
              <w:rPr>
                <w:rFonts w:ascii="Cambria Math" w:hAnsi="Cambria Math"/>
              </w:rPr>
              <m:t>0</m:t>
            </m:r>
          </m:sub>
          <m:sup>
            <m:r>
              <m:rPr>
                <m:sty m:val="p"/>
              </m:rPr>
              <w:rPr>
                <w:rFonts w:ascii="Cambria Math" w:hAnsi="Cambria Math"/>
              </w:rPr>
              <m:t>2π</m:t>
            </m:r>
          </m:sup>
        </m:sSubSup>
      </m:oMath>
      <w:r w:rsidR="00A4547F" w:rsidRPr="00E87421">
        <w:rPr>
          <w:rFonts w:ascii="Cambria Math" w:hAnsi="Cambria Math"/>
        </w:rPr>
        <w:t>=</w:t>
      </w:r>
      <w:r w:rsidR="00A4547F" w:rsidRPr="00E87421">
        <w:rPr>
          <w:rFonts w:ascii="Cambria Math" w:hAnsi="Cambria Math" w:hint="eastAsia"/>
        </w:rPr>
        <w:t xml:space="preserve"> </w:t>
      </w:r>
      <m:oMath>
        <m:r>
          <m:rPr>
            <m:sty m:val="p"/>
          </m:rPr>
          <w:rPr>
            <w:rFonts w:ascii="Cambria Math" w:hAnsi="Cambria Math"/>
          </w:rPr>
          <m:t>π</m:t>
        </m:r>
      </m:oMath>
    </w:p>
    <w:p w:rsidR="006573BA" w:rsidRDefault="006573BA" w:rsidP="006573BA">
      <w:pPr>
        <w:rPr>
          <w:rFonts w:ascii="Cambria Math" w:hAnsi="Cambria Math" w:hint="eastAsia"/>
        </w:rPr>
      </w:pPr>
    </w:p>
    <w:p w:rsidR="00E87421" w:rsidRPr="00F52D83" w:rsidRDefault="00F52D83" w:rsidP="006573BA">
      <w:pPr>
        <w:rPr>
          <w:rFonts w:ascii="Cambria Math" w:hAnsi="Cambria Math" w:hint="eastAsia"/>
          <w:b/>
        </w:rPr>
      </w:pPr>
      <w:r w:rsidRPr="00F52D83">
        <w:rPr>
          <w:rFonts w:ascii="Cambria Math" w:hAnsi="Cambria Math" w:hint="eastAsia"/>
          <w:b/>
        </w:rPr>
        <w:t>函数展开成傅里叶级数</w:t>
      </w:r>
    </w:p>
    <w:p w:rsidR="006701AC" w:rsidRDefault="006701AC" w:rsidP="006573BA">
      <w:pPr>
        <w:rPr>
          <w:rFonts w:ascii="Cambria Math" w:hAnsi="Cambria Math" w:hint="eastAsia"/>
        </w:rPr>
      </w:pPr>
    </w:p>
    <w:p w:rsidR="00F52D83" w:rsidRDefault="00FA3854" w:rsidP="006573BA">
      <w:pPr>
        <w:rPr>
          <w:rFonts w:ascii="Cambria Math" w:hAnsi="Cambria Math" w:hint="eastAsia"/>
        </w:rPr>
      </w:pPr>
      <w:r>
        <w:rPr>
          <w:rFonts w:ascii="Cambria Math" w:hAnsi="Cambria Math"/>
        </w:rPr>
        <w:t>n</w:t>
      </w:r>
      <w:r>
        <w:rPr>
          <w:rFonts w:ascii="Cambria Math" w:hAnsi="Cambria Math" w:hint="eastAsia"/>
        </w:rPr>
        <w:t>为时域</w:t>
      </w:r>
    </w:p>
    <w:p w:rsidR="00FA3854" w:rsidRDefault="00FA3854" w:rsidP="006573BA">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为时域</w:t>
      </w:r>
      <w:r w:rsidR="00D76C51">
        <w:rPr>
          <w:rFonts w:ascii="Cambria Math" w:hAnsi="Cambria Math" w:hint="eastAsia"/>
        </w:rPr>
        <w:t>曲线</w:t>
      </w:r>
      <w:r w:rsidR="00FF22CF">
        <w:rPr>
          <w:rFonts w:ascii="Cambria Math" w:hAnsi="Cambria Math" w:hint="eastAsia"/>
        </w:rPr>
        <w:t xml:space="preserve"> //</w:t>
      </w:r>
      <w:r w:rsidR="00FF22CF">
        <w:rPr>
          <w:rFonts w:ascii="Cambria Math" w:hAnsi="Cambria Math" w:hint="eastAsia"/>
        </w:rPr>
        <w:t>小写</w:t>
      </w:r>
      <w:r w:rsidR="00FF22CF">
        <w:rPr>
          <w:rFonts w:ascii="Cambria Math" w:hAnsi="Cambria Math" w:hint="eastAsia"/>
        </w:rPr>
        <w:t>x</w:t>
      </w:r>
    </w:p>
    <w:p w:rsidR="00FA3854" w:rsidRDefault="00F83483" w:rsidP="006573BA">
      <w:pPr>
        <w:rPr>
          <w:rFonts w:ascii="Cambria Math" w:hAnsi="Cambria Math" w:hint="eastAsia"/>
        </w:rPr>
      </w:pPr>
      <w:r>
        <w:rPr>
          <w:rFonts w:ascii="Cambria Math" w:hAnsi="Cambria Math" w:hint="eastAsia"/>
        </w:rPr>
        <w:t>k</w:t>
      </w:r>
      <w:r>
        <w:rPr>
          <w:rFonts w:ascii="Cambria Math" w:hAnsi="Cambria Math" w:hint="eastAsia"/>
        </w:rPr>
        <w:t>为频域</w:t>
      </w:r>
    </w:p>
    <w:p w:rsidR="00FA3854" w:rsidRDefault="007850C4" w:rsidP="006573BA">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5F106D">
        <w:rPr>
          <w:rFonts w:ascii="Cambria Math" w:hAnsi="Cambria Math" w:hint="eastAsia"/>
        </w:rPr>
        <w:t>为频域</w:t>
      </w:r>
      <w:r>
        <w:rPr>
          <w:rFonts w:ascii="Cambria Math" w:hAnsi="Cambria Math" w:hint="eastAsia"/>
        </w:rPr>
        <w:t>序列</w:t>
      </w:r>
      <w:r w:rsidR="00FF22CF">
        <w:rPr>
          <w:rFonts w:ascii="Cambria Math" w:hAnsi="Cambria Math" w:hint="eastAsia"/>
        </w:rPr>
        <w:t xml:space="preserve"> //</w:t>
      </w:r>
      <w:r w:rsidR="00FF22CF">
        <w:rPr>
          <w:rFonts w:ascii="Cambria Math" w:hAnsi="Cambria Math" w:hint="eastAsia"/>
        </w:rPr>
        <w:t>大写</w:t>
      </w:r>
      <w:r w:rsidR="00FF22CF">
        <w:rPr>
          <w:rFonts w:ascii="Cambria Math" w:hAnsi="Cambria Math" w:hint="eastAsia"/>
        </w:rPr>
        <w:t>X</w:t>
      </w:r>
    </w:p>
    <w:p w:rsidR="005F106D" w:rsidRDefault="005F106D" w:rsidP="006573BA">
      <w:pPr>
        <w:rPr>
          <w:rFonts w:ascii="Cambria Math" w:hAnsi="Cambria Math" w:hint="eastAsia"/>
        </w:rPr>
      </w:pPr>
    </w:p>
    <w:p w:rsidR="002E4F5D" w:rsidRDefault="001277DE" w:rsidP="006573BA">
      <w:pPr>
        <w:rPr>
          <w:rFonts w:ascii="Cambria Math" w:hAnsi="Cambria Math" w:hint="eastAsia"/>
        </w:rPr>
      </w:pPr>
      <w:r>
        <w:rPr>
          <w:rFonts w:ascii="Cambria Math" w:hAnsi="Cambria Math" w:hint="eastAsia"/>
        </w:rPr>
        <w:t>设</w:t>
      </w:r>
      <w:r w:rsidR="00C72C1A">
        <w:rPr>
          <w:rFonts w:ascii="Cambria Math" w:hAnsi="Cambria Math" w:hint="eastAsia"/>
        </w:rPr>
        <w:t>时域</w:t>
      </w:r>
      <w:r w:rsidR="001E35C4">
        <w:rPr>
          <w:rFonts w:ascii="Cambria Math" w:hAnsi="Cambria Math" w:hint="eastAsia"/>
        </w:rPr>
        <w:t>曲线</w:t>
      </w:r>
      <w:r w:rsidR="00014BAD">
        <w:rPr>
          <w:rFonts w:ascii="Cambria Math" w:hAnsi="Cambria Math"/>
        </w:rPr>
        <w:t>x</w:t>
      </w:r>
      <w:r w:rsidR="00F52D83">
        <w:rPr>
          <w:rFonts w:ascii="Cambria Math" w:hAnsi="Cambria Math"/>
        </w:rPr>
        <w:t>(n)</w:t>
      </w:r>
      <w:r w:rsidR="00F52D83">
        <w:rPr>
          <w:rFonts w:ascii="Cambria Math" w:hAnsi="Cambria Math" w:hint="eastAsia"/>
        </w:rPr>
        <w:t>能在</w:t>
      </w:r>
      <w:r w:rsidR="00F52D83">
        <w:rPr>
          <w:rFonts w:ascii="Cambria Math" w:hAnsi="Cambria Math" w:hint="eastAsia"/>
        </w:rPr>
        <w:t>[</w:t>
      </w:r>
      <w:r w:rsidR="00F52D83">
        <w:rPr>
          <w:rFonts w:ascii="Cambria Math" w:hAnsi="Cambria Math"/>
        </w:rPr>
        <w:t>0</w:t>
      </w:r>
      <w:r w:rsidR="00014BAD">
        <w:rPr>
          <w:rFonts w:ascii="Cambria Math" w:hAnsi="Cambria Math"/>
        </w:rPr>
        <w:t>, N</w:t>
      </w:r>
      <w:r w:rsidR="00FA3854">
        <w:rPr>
          <w:rFonts w:ascii="Cambria Math" w:hAnsi="Cambria Math"/>
        </w:rPr>
        <w:t>]</w:t>
      </w:r>
      <w:r w:rsidR="002E4F5D">
        <w:rPr>
          <w:rFonts w:ascii="Cambria Math" w:hAnsi="Cambria Math" w:hint="eastAsia"/>
        </w:rPr>
        <w:t>上</w:t>
      </w:r>
      <w:r w:rsidR="00F52D83">
        <w:rPr>
          <w:rFonts w:ascii="Cambria Math" w:hAnsi="Cambria Math" w:hint="eastAsia"/>
        </w:rPr>
        <w:t>展开成</w:t>
      </w:r>
      <w:r w:rsidR="002E4F5D">
        <w:rPr>
          <w:rFonts w:ascii="Cambria Math" w:hAnsi="Cambria Math" w:hint="eastAsia"/>
        </w:rPr>
        <w:t>傅里叶级数</w:t>
      </w:r>
      <w:r w:rsidR="002E4F5D">
        <w:rPr>
          <w:rFonts w:ascii="Cambria Math" w:hAnsi="Cambria Math"/>
        </w:rPr>
        <w:t>，</w:t>
      </w:r>
      <w:r w:rsidR="002E4F5D">
        <w:rPr>
          <w:rFonts w:ascii="Cambria Math" w:hAnsi="Cambria Math" w:hint="eastAsia"/>
        </w:rPr>
        <w:t>即：</w:t>
      </w:r>
    </w:p>
    <w:p w:rsidR="00F52D83" w:rsidRPr="00014BAD" w:rsidRDefault="00014BAD" w:rsidP="006573BA">
      <w:pPr>
        <w:rPr>
          <w:rFonts w:ascii="Cambria Math" w:hAnsi="Cambria Math" w:hint="eastAsia"/>
        </w:rPr>
      </w:pPr>
      <w:r>
        <w:rPr>
          <w:rFonts w:ascii="Cambria Math" w:hAnsi="Cambria Math"/>
        </w:rPr>
        <w:t>x</w:t>
      </w:r>
      <w:r>
        <w:rPr>
          <w:rFonts w:ascii="Cambria Math" w:hAnsi="Cambria Math" w:hint="eastAsia"/>
        </w:rPr>
        <w:t>(</w:t>
      </w:r>
      <w:r>
        <w:rPr>
          <w:rFonts w:ascii="Cambria Math" w:hAnsi="Cambria Math"/>
        </w:rPr>
        <w:t xml:space="preserve">n)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F52D83" w:rsidRDefault="00F52D83" w:rsidP="006573BA">
      <w:pPr>
        <w:rPr>
          <w:rFonts w:ascii="Cambria Math" w:hAnsi="Cambria Math" w:hint="eastAsia"/>
        </w:rPr>
      </w:pPr>
    </w:p>
    <w:p w:rsidR="00F71166" w:rsidRDefault="00F71166" w:rsidP="006573BA">
      <w:pPr>
        <w:rPr>
          <w:rFonts w:ascii="Cambria Math" w:hAnsi="Cambria Math" w:hint="eastAsia"/>
        </w:rPr>
      </w:pPr>
      <w:r>
        <w:rPr>
          <w:rFonts w:ascii="Cambria Math" w:hAnsi="Cambria Math"/>
        </w:rPr>
        <w:t>//</w:t>
      </w:r>
      <w:r>
        <w:rPr>
          <w:rFonts w:ascii="Cambria Math" w:hAnsi="Cambria Math" w:hint="eastAsia"/>
        </w:rPr>
        <w:t>将</w:t>
      </w:r>
      <w:r>
        <w:rPr>
          <w:rFonts w:ascii="Cambria Math" w:hAnsi="Cambria Math" w:hint="eastAsia"/>
        </w:rPr>
        <w:t>n</w:t>
      </w:r>
      <w:r>
        <w:rPr>
          <w:rFonts w:ascii="Cambria Math" w:hAnsi="Cambria Math"/>
        </w:rPr>
        <w:t>’=</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oMath>
      <w:r>
        <w:rPr>
          <w:rFonts w:ascii="Cambria Math" w:hAnsi="Cambria Math"/>
        </w:rPr>
        <w:t>n</w:t>
      </w:r>
      <w:r w:rsidR="00C619B6">
        <w:rPr>
          <w:rFonts w:ascii="Cambria Math" w:hAnsi="Cambria Math" w:hint="eastAsia"/>
        </w:rPr>
        <w:t>代入，以上展开即可变换到</w:t>
      </w:r>
      <w:r w:rsidR="00C619B6">
        <w:rPr>
          <w:rFonts w:ascii="Cambria Math" w:hAnsi="Cambria Math" w:hint="eastAsia"/>
        </w:rPr>
        <w:t>[</w:t>
      </w:r>
      <w:r w:rsidR="00C619B6">
        <w:rPr>
          <w:rFonts w:ascii="Cambria Math" w:hAnsi="Cambria Math"/>
        </w:rPr>
        <w:t>0,</w:t>
      </w:r>
      <w:r w:rsidR="00C619B6" w:rsidRPr="00C619B6">
        <w:rPr>
          <w:rFonts w:ascii="Cambria Math" w:hAnsi="Cambria Math"/>
        </w:rPr>
        <w:t xml:space="preserve"> </w:t>
      </w:r>
      <w:r w:rsidR="00C619B6" w:rsidRPr="00974746">
        <w:rPr>
          <w:rFonts w:ascii="Cambria Math" w:hAnsi="Cambria Math"/>
        </w:rPr>
        <w:t>2π]</w:t>
      </w:r>
      <w:r w:rsidR="00C619B6">
        <w:rPr>
          <w:rFonts w:ascii="Cambria Math" w:hAnsi="Cambria Math" w:hint="eastAsia"/>
        </w:rPr>
        <w:t>上，与上文中讨论的区间一致</w:t>
      </w:r>
    </w:p>
    <w:p w:rsidR="00F71166" w:rsidRDefault="00F71166" w:rsidP="006573BA">
      <w:pPr>
        <w:rPr>
          <w:rFonts w:ascii="Cambria Math" w:hAnsi="Cambria Math" w:hint="eastAsia"/>
        </w:rPr>
      </w:pPr>
    </w:p>
    <w:p w:rsidR="00363DDA" w:rsidRDefault="009D0197" w:rsidP="000A6D72">
      <w:pPr>
        <w:rPr>
          <w:rFonts w:ascii="Cambria Math" w:hAnsi="Cambria Math" w:hint="eastAsia"/>
        </w:rPr>
      </w:pPr>
      <w:r>
        <w:rPr>
          <w:rFonts w:ascii="Cambria Math" w:hAnsi="Cambria Math" w:hint="eastAsia"/>
        </w:rPr>
        <w:t>等式</w:t>
      </w:r>
      <w:r w:rsidR="00FA3854">
        <w:rPr>
          <w:rFonts w:ascii="Cambria Math" w:hAnsi="Cambria Math" w:hint="eastAsia"/>
        </w:rPr>
        <w:t>两边同时乘以</w:t>
      </w:r>
      <w:r w:rsidR="00FA3854">
        <w:rPr>
          <w:rFonts w:ascii="Cambria Math" w:hAnsi="Cambria Math" w:hint="eastAsia"/>
        </w:rPr>
        <w:t>cos(</w:t>
      </w:r>
      <w:r w:rsidR="000F5564">
        <w:rPr>
          <w:rFonts w:ascii="Cambria Math" w:hAnsi="Cambria Math" w:hint="eastAsia"/>
        </w:rPr>
        <w:t>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sidR="00FA3854">
        <w:rPr>
          <w:rFonts w:ascii="Cambria Math" w:hAnsi="Cambria Math"/>
        </w:rPr>
        <w:t>)</w:t>
      </w:r>
      <w:r w:rsidR="00FA3854">
        <w:rPr>
          <w:rFonts w:ascii="Cambria Math" w:hAnsi="Cambria Math"/>
        </w:rPr>
        <w:t>，</w:t>
      </w:r>
      <w:r w:rsidR="00FA3854">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4E5851">
        <w:rPr>
          <w:rFonts w:ascii="Cambria Math" w:hAnsi="Cambria Math" w:hint="eastAsia"/>
        </w:rPr>
        <w:t>：</w:t>
      </w:r>
    </w:p>
    <w:p w:rsidR="00FA3854" w:rsidRPr="00342BF9" w:rsidRDefault="00754833"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x(n)cos(i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0F5564" w:rsidRPr="00342BF9">
        <w:rPr>
          <w:rFonts w:ascii="Cambria Math" w:hAnsi="Cambria Math"/>
        </w:rPr>
        <w:t xml:space="preserve"> =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E4289B" w:rsidRPr="00342BF9">
        <w:rPr>
          <w:rFonts w:ascii="Cambria Math" w:hAnsi="Cambria Math"/>
        </w:rPr>
        <w:t xml:space="preserve">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n)cos(i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E4289B" w:rsidRPr="00342BF9">
        <w:rPr>
          <w:rFonts w:ascii="Cambria Math" w:hAnsi="Cambria Math"/>
        </w:rPr>
        <w:t xml:space="preserve"> /*</w:t>
      </w:r>
      <w:r w:rsidR="00E4289B" w:rsidRPr="00342BF9">
        <w:rPr>
          <w:rFonts w:ascii="Cambria Math" w:hAnsi="Cambria Math"/>
        </w:rPr>
        <w:t>根据</w:t>
      </w:r>
      <w:r w:rsidR="00E4289B" w:rsidRPr="00342BF9">
        <w:rPr>
          <w:rFonts w:ascii="Cambria Math" w:hAnsi="Cambria Math"/>
          <w:b/>
        </w:rPr>
        <w:t>三角函数系的正交性</w:t>
      </w:r>
      <w:r w:rsidR="00E4289B" w:rsidRPr="00342BF9">
        <w:rPr>
          <w:rFonts w:ascii="Cambria Math" w:hAnsi="Cambria Math"/>
        </w:rPr>
        <w:t>，其余项都为</w:t>
      </w:r>
      <w:r w:rsidR="00E4289B" w:rsidRPr="00342BF9">
        <w:rPr>
          <w:rFonts w:ascii="Cambria Math" w:hAnsi="Cambria Math"/>
        </w:rPr>
        <w:t xml:space="preserve">0*/ =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E4289B" w:rsidRPr="00342BF9">
        <w:rPr>
          <w:rFonts w:ascii="Cambria Math" w:hAnsi="Cambria Math"/>
        </w:rPr>
        <w:t xml:space="preserve"> </w:t>
      </w:r>
    </w:p>
    <w:p w:rsidR="00634193" w:rsidRDefault="00634193" w:rsidP="000A6D72">
      <w:pPr>
        <w:rPr>
          <w:rFonts w:ascii="Cambria Math" w:hAnsi="Cambria Math" w:hint="eastAsia"/>
        </w:rPr>
      </w:pPr>
    </w:p>
    <w:p w:rsidR="000025CC" w:rsidRDefault="00F83483" w:rsidP="000A6D72">
      <w:pPr>
        <w:rPr>
          <w:rFonts w:ascii="Cambria Math" w:hAnsi="Cambria Math" w:hint="eastAsia"/>
        </w:rPr>
      </w:pPr>
      <w:r>
        <w:rPr>
          <w:rFonts w:ascii="Cambria Math" w:hAnsi="Cambria Math" w:hint="eastAsia"/>
        </w:rPr>
        <w:t>等式两边同时除以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w:t>
      </w:r>
      <w:r w:rsidR="000025CC">
        <w:rPr>
          <w:rFonts w:ascii="Cambria Math" w:hAnsi="Cambria Math" w:hint="eastAsia"/>
        </w:rPr>
        <w:t>得到</w:t>
      </w:r>
      <w:r w:rsidR="00BB4397">
        <w:rPr>
          <w:rFonts w:ascii="Cambria Math" w:hAnsi="Cambria Math" w:hint="eastAsia"/>
        </w:rPr>
        <w:t>：</w:t>
      </w:r>
    </w:p>
    <w:p w:rsidR="00645A5D" w:rsidRDefault="000025CC" w:rsidP="000A6D72">
      <w:pPr>
        <w:rPr>
          <w:rFonts w:ascii="Cambria Math" w:hAnsi="Cambria Math" w:hint="eastAsia"/>
        </w:rPr>
      </w:pPr>
      <w:r>
        <w:rPr>
          <w:rFonts w:ascii="Cambria Math" w:hAnsi="Cambria Math" w:hint="eastAsia"/>
        </w:rPr>
        <w:t>a</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434A2C">
        <w:rPr>
          <w:rFonts w:ascii="Cambria Math" w:hAnsi="Cambria Math" w:hint="eastAsia"/>
        </w:rPr>
        <w:t xml:space="preserve"> </w:t>
      </w:r>
      <w:r w:rsidR="00F83483">
        <w:rPr>
          <w:rFonts w:ascii="Cambria Math" w:hAnsi="Cambria Math" w:hint="eastAsia"/>
        </w:rPr>
        <w:t>即</w:t>
      </w:r>
      <w:r w:rsidR="00F83483">
        <w:rPr>
          <w:rFonts w:ascii="Cambria Math" w:hAnsi="Cambria Math" w:hint="eastAsia"/>
        </w:rPr>
        <w:t>a</w:t>
      </w:r>
      <w:r w:rsidR="00F83483">
        <w:rPr>
          <w:rFonts w:ascii="Cambria Math" w:hAnsi="Cambria Math" w:hint="eastAsia"/>
          <w:vertAlign w:val="subscript"/>
        </w:rPr>
        <w:t>k</w:t>
      </w:r>
      <w:r w:rsidR="00F83483">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F83483" w:rsidRDefault="00F83483" w:rsidP="000A6D72">
      <w:pPr>
        <w:rPr>
          <w:rFonts w:ascii="Cambria Math" w:hAnsi="Cambria Math" w:hint="eastAsia"/>
        </w:rPr>
      </w:pPr>
    </w:p>
    <w:p w:rsidR="0078356F" w:rsidRDefault="006504D9" w:rsidP="000A6D72">
      <w:pPr>
        <w:rPr>
          <w:rFonts w:ascii="Cambria Math" w:hAnsi="Cambria Math" w:hint="eastAsia"/>
        </w:rPr>
      </w:pPr>
      <w:r>
        <w:rPr>
          <w:rFonts w:ascii="Cambria Math" w:hAnsi="Cambria Math" w:hint="eastAsia"/>
        </w:rPr>
        <w:t>等式两边同时乘以</w:t>
      </w:r>
      <w:r>
        <w:rPr>
          <w:rFonts w:ascii="Cambria Math" w:hAnsi="Cambria Math" w:hint="eastAsia"/>
        </w:rPr>
        <w:t>sin(i</w:t>
      </w:r>
      <m:oMath>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r>
        <w:rPr>
          <w:rFonts w:ascii="Cambria Math" w:hAnsi="Cambria Math"/>
        </w:rPr>
        <w:t>)</w:t>
      </w:r>
      <w:r w:rsidR="001E1B05">
        <w:rPr>
          <w:rFonts w:ascii="Cambria Math" w:hAnsi="Cambria Math"/>
        </w:rPr>
        <w:t>/*</w:t>
      </w:r>
      <w:r w:rsidR="001E1B05" w:rsidRPr="001E1B05">
        <w:rPr>
          <w:rFonts w:ascii="Cambria Math" w:hAnsi="Cambria Math"/>
        </w:rPr>
        <w:t>i∈</w:t>
      </w:r>
      <w:r w:rsidR="001E1B05">
        <w:rPr>
          <w:rFonts w:ascii="Cambria Math" w:hAnsi="Cambria Math"/>
        </w:rPr>
        <w:t>0,1,2...N*/</w:t>
      </w:r>
      <w:r>
        <w:rPr>
          <w:rFonts w:ascii="Cambria Math" w:hAnsi="Cambria Math"/>
        </w:rPr>
        <w:t>，</w:t>
      </w:r>
      <w:r>
        <w:rPr>
          <w:rFonts w:ascii="Cambria Math" w:hAnsi="Cambria Math" w:hint="eastAsia"/>
        </w:rPr>
        <w:t>并在</w:t>
      </w:r>
      <w:r>
        <w:rPr>
          <w:rFonts w:ascii="Cambria Math" w:hAnsi="Cambria Math" w:hint="eastAsia"/>
        </w:rPr>
        <w:t>[</w:t>
      </w:r>
      <w:r>
        <w:rPr>
          <w:rFonts w:ascii="Cambria Math" w:hAnsi="Cambria Math"/>
        </w:rPr>
        <w:t>0, N]</w:t>
      </w:r>
      <w:r>
        <w:rPr>
          <w:rFonts w:ascii="Cambria Math" w:hAnsi="Cambria Math" w:hint="eastAsia"/>
        </w:rPr>
        <w:t>上</w:t>
      </w:r>
      <w:r w:rsidR="005515D7">
        <w:rPr>
          <w:rFonts w:ascii="Cambria Math" w:hAnsi="Cambria Math" w:hint="eastAsia"/>
        </w:rPr>
        <w:t>求</w:t>
      </w:r>
      <w:r>
        <w:rPr>
          <w:rFonts w:ascii="Cambria Math" w:hAnsi="Cambria Math" w:hint="eastAsia"/>
        </w:rPr>
        <w:t>定积分</w:t>
      </w:r>
      <w:r w:rsidR="009A2C42">
        <w:rPr>
          <w:rFonts w:ascii="Cambria Math" w:hAnsi="Cambria Math" w:hint="eastAsia"/>
        </w:rPr>
        <w:t>：</w:t>
      </w:r>
    </w:p>
    <w:p w:rsidR="00645A5D" w:rsidRDefault="00754833" w:rsidP="000A6D72">
      <w:pPr>
        <w:rPr>
          <w:rFonts w:ascii="Cambria Math" w:hAnsi="Cambria Math" w:hint="eastAsia"/>
        </w:rPr>
      </w:pP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nary>
              <m:naryPr>
                <m:limLoc m:val="subSup"/>
                <m:ctrlPr>
                  <w:rPr>
                    <w:rFonts w:ascii="Cambria Math" w:hAnsi="Cambria Math"/>
                    <w:i/>
                  </w:rPr>
                </m:ctrlPr>
              </m:naryPr>
              <m:sub>
                <m:r>
                  <w:rPr>
                    <w:rFonts w:ascii="Cambria Math" w:hAnsi="Cambria Math"/>
                  </w:rPr>
                  <m:t>0</m:t>
                </m:r>
              </m:sub>
              <m:sup>
                <m:r>
                  <w:rPr>
                    <w:rFonts w:ascii="Cambria Math" w:hAnsi="Cambria Math"/>
                  </w:rPr>
                  <m:t>N</m:t>
                </m:r>
              </m:sup>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k</m:t>
                </m:r>
              </m:sub>
            </m:sSub>
            <m:nary>
              <m:naryPr>
                <m:limLoc m:val="subSup"/>
                <m:ctrlPr>
                  <w:rPr>
                    <w:rFonts w:ascii="Cambria Math" w:hAnsi="Cambria Math"/>
                  </w:rPr>
                </m:ctrlPr>
              </m:naryPr>
              <m:sub>
                <m:r>
                  <w:rPr>
                    <w:rFonts w:ascii="Cambria Math" w:hAnsi="Cambria Math"/>
                  </w:rPr>
                  <m:t>0</m:t>
                </m:r>
              </m:sub>
              <m:sup>
                <m:r>
                  <w:rPr>
                    <w:rFonts w:ascii="Cambria Math" w:hAnsi="Cambria Math"/>
                  </w:rPr>
                  <m:t>N</m:t>
                </m:r>
              </m:sup>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sin(</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r>
              <m:rPr>
                <m:sty m:val="p"/>
              </m:rPr>
              <w:rPr>
                <w:rFonts w:ascii="Cambria Math" w:hAnsi="Cambria Math"/>
              </w:rPr>
              <m:t>)</m:t>
            </m:r>
          </m:e>
        </m:nary>
      </m:oMath>
      <w:r w:rsidR="0019089A">
        <w:rPr>
          <w:rFonts w:ascii="Cambria Math" w:hAnsi="Cambria Math" w:hint="eastAsia"/>
        </w:rPr>
        <w:t xml:space="preserve"> </w:t>
      </w:r>
      <w:r w:rsidR="0019089A">
        <w:rPr>
          <w:rFonts w:ascii="Cambria Math" w:hAnsi="Cambria Math"/>
        </w:rPr>
        <w:t xml:space="preserve">=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(-sin(i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9089A">
        <w:rPr>
          <w:rFonts w:ascii="Cambria Math" w:hAnsi="Cambria Math" w:hint="eastAsia"/>
        </w:rPr>
        <w:t xml:space="preserve"> </w:t>
      </w:r>
      <w:r w:rsidR="0019089A">
        <w:rPr>
          <w:rFonts w:ascii="Cambria Math" w:hAnsi="Cambria Math"/>
        </w:rPr>
        <w:t>/*</w:t>
      </w:r>
      <w:r w:rsidR="0019089A">
        <w:rPr>
          <w:rFonts w:ascii="Cambria Math" w:hAnsi="Cambria Math" w:hint="eastAsia"/>
        </w:rPr>
        <w:t>根据</w:t>
      </w:r>
      <w:r w:rsidR="0019089A" w:rsidRPr="00DE5E29">
        <w:rPr>
          <w:rFonts w:hint="eastAsia"/>
          <w:b/>
        </w:rPr>
        <w:t>三角函数</w:t>
      </w:r>
      <w:r w:rsidR="0019089A">
        <w:rPr>
          <w:rFonts w:hint="eastAsia"/>
          <w:b/>
        </w:rPr>
        <w:t>系的正交性</w:t>
      </w:r>
      <w:r w:rsidR="0019089A" w:rsidRPr="00E4289B">
        <w:rPr>
          <w:rFonts w:hint="eastAsia"/>
        </w:rPr>
        <w:t>，其余</w:t>
      </w:r>
      <w:r w:rsidR="0019089A">
        <w:rPr>
          <w:rFonts w:hint="eastAsia"/>
        </w:rPr>
        <w:t>项都为</w:t>
      </w:r>
      <w:r w:rsidR="0019089A">
        <w:rPr>
          <w:rFonts w:hint="eastAsia"/>
        </w:rPr>
        <w:t>0*/</w:t>
      </w:r>
      <w:r w:rsidR="0019089A">
        <w:t xml:space="preserve"> = </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r>
          <m:rPr>
            <m:sty m:val="p"/>
          </m:rPr>
          <w:rPr>
            <w:rFonts w:ascii="Cambria Math" w:hAnsi="Cambria Math"/>
          </w:rPr>
          <m:t>)</m:t>
        </m:r>
      </m:oMath>
    </w:p>
    <w:p w:rsidR="0019089A" w:rsidRDefault="0019089A" w:rsidP="000A6D72">
      <w:pPr>
        <w:rPr>
          <w:rFonts w:ascii="Cambria Math" w:hAnsi="Cambria Math" w:hint="eastAsia"/>
        </w:rPr>
      </w:pPr>
    </w:p>
    <w:p w:rsidR="00F5080D" w:rsidRDefault="00F5080D" w:rsidP="000A6D72">
      <w:pPr>
        <w:rPr>
          <w:rFonts w:ascii="Cambria Math" w:hAnsi="Cambria Math" w:hint="eastAsia"/>
        </w:rPr>
      </w:pPr>
      <w:r>
        <w:rPr>
          <w:rFonts w:ascii="Cambria Math" w:hAnsi="Cambria Math" w:hint="eastAsia"/>
        </w:rPr>
        <w:t>等式两边同时除以</w:t>
      </w:r>
      <m:oMath>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，得到</w:t>
      </w:r>
      <w:r w:rsidR="00D1006A">
        <w:rPr>
          <w:rFonts w:ascii="Cambria Math" w:hAnsi="Cambria Math" w:hint="eastAsia"/>
        </w:rPr>
        <w:t>：</w:t>
      </w:r>
    </w:p>
    <w:p w:rsidR="00645A5D" w:rsidRDefault="00F5080D" w:rsidP="000A6D72">
      <w:pPr>
        <w:rPr>
          <w:rFonts w:ascii="Cambria Math" w:hAnsi="Cambria Math" w:hint="eastAsia"/>
        </w:rPr>
      </w:pPr>
      <w:r>
        <w:rPr>
          <w:rFonts w:ascii="Cambria Math" w:hAnsi="Cambria Math"/>
        </w:rPr>
        <w:t>b</w:t>
      </w:r>
      <w:r>
        <w:rPr>
          <w:rFonts w:ascii="Cambria Math" w:hAnsi="Cambria Math"/>
          <w:vertAlign w:val="subscript"/>
        </w:rPr>
        <w:t>i</w:t>
      </w:r>
      <w:r>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596AC7">
        <w:rPr>
          <w:rFonts w:ascii="Cambria Math" w:hAnsi="Cambria Math" w:hint="eastAsia"/>
        </w:rPr>
        <w:t xml:space="preserve"> </w:t>
      </w:r>
      <w:r>
        <w:rPr>
          <w:rFonts w:ascii="Cambria Math" w:hAnsi="Cambria Math" w:hint="eastAsia"/>
        </w:rPr>
        <w:t>即</w:t>
      </w:r>
      <w:r w:rsidR="007D078B">
        <w:rPr>
          <w:rFonts w:ascii="Cambria Math" w:hAnsi="Cambria Math"/>
        </w:rPr>
        <w:t>b</w:t>
      </w:r>
      <w:r w:rsidR="007D078B">
        <w:rPr>
          <w:rFonts w:ascii="Cambria Math" w:hAnsi="Cambria Math" w:hint="eastAsia"/>
          <w:vertAlign w:val="subscript"/>
        </w:rPr>
        <w:t>k</w:t>
      </w:r>
      <w:r w:rsidR="007D078B">
        <w:rPr>
          <w:rFonts w:ascii="Cambria Math" w:hAnsi="Cambria Math"/>
        </w:rPr>
        <w:t xml:space="preserve">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p>
    <w:p w:rsidR="00757F96" w:rsidRDefault="00757F96" w:rsidP="000A6D72">
      <w:pPr>
        <w:rPr>
          <w:rFonts w:ascii="Cambria Math" w:hAnsi="Cambria Math" w:hint="eastAsia"/>
        </w:rPr>
      </w:pPr>
    </w:p>
    <w:p w:rsidR="00757F96" w:rsidRPr="00757F96" w:rsidRDefault="00CC41D5" w:rsidP="000A6D72">
      <w:pPr>
        <w:rPr>
          <w:rFonts w:ascii="Cambria Math" w:hAnsi="Cambria Math" w:hint="eastAsia"/>
        </w:rPr>
      </w:pPr>
      <w:r>
        <w:rPr>
          <w:rFonts w:ascii="Cambria Math" w:hAnsi="Cambria Math" w:hint="eastAsia"/>
        </w:rPr>
        <w:t>频域</w:t>
      </w:r>
      <w:r w:rsidR="00AA748F">
        <w:rPr>
          <w:rFonts w:ascii="Cambria Math" w:hAnsi="Cambria Math" w:hint="eastAsia"/>
        </w:rPr>
        <w:t>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即为</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757F96">
        <w:rPr>
          <w:rFonts w:ascii="Cambria Math" w:hAnsi="Cambria Math" w:hint="eastAsia"/>
        </w:rPr>
        <w:t>和</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oMath>
      <w:r w:rsidR="00757F96">
        <w:rPr>
          <w:rFonts w:ascii="Cambria Math" w:hAnsi="Cambria Math" w:hint="eastAsia"/>
        </w:rPr>
        <w:t>组成的</w:t>
      </w:r>
      <w:r w:rsidR="0021098A">
        <w:rPr>
          <w:rFonts w:ascii="Cambria Math" w:hAnsi="Cambria Math" w:hint="eastAsia"/>
        </w:rPr>
        <w:t>二维</w:t>
      </w:r>
      <w:r w:rsidR="00757F96">
        <w:rPr>
          <w:rFonts w:ascii="Cambria Math" w:hAnsi="Cambria Math" w:hint="eastAsia"/>
        </w:rPr>
        <w:t>向量</w:t>
      </w:r>
      <w:r>
        <w:rPr>
          <w:rFonts w:ascii="Cambria Math" w:hAnsi="Cambria Math" w:hint="eastAsia"/>
        </w:rPr>
        <w:t>：</w:t>
      </w:r>
    </w:p>
    <w:p w:rsidR="00757F96" w:rsidRDefault="00FF22CF"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sidR="00757F96" w:rsidRPr="00757F96">
        <w:rPr>
          <w:rFonts w:ascii="Cambria Math" w:hAnsi="Cambria Math"/>
        </w:rPr>
        <w:t xml:space="preserve"> =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e>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b</m:t>
                      </m:r>
                    </m:e>
                    <m:sub>
                      <m:r>
                        <m:rPr>
                          <m:sty m:val="p"/>
                        </m:rPr>
                        <w:rPr>
                          <w:rFonts w:ascii="Cambria Math" w:hAnsi="Cambria Math" w:hint="eastAsia"/>
                        </w:rPr>
                        <m:t>k</m:t>
                      </m:r>
                    </m:sub>
                  </m:sSub>
                </m:e>
              </m:mr>
            </m:m>
            <m:r>
              <w:rPr>
                <w:rFonts w:ascii="Cambria Math" w:hAnsi="Cambria Math"/>
              </w:rPr>
              <m:t xml:space="preserve"> </m:t>
            </m:r>
          </m:e>
        </m:d>
      </m:oMath>
      <w:r w:rsidR="002A6646">
        <w:rPr>
          <w:rFonts w:ascii="Cambria Math" w:hAnsi="Cambria Math" w:hint="eastAsia"/>
        </w:rPr>
        <w:t xml:space="preserve"> </w:t>
      </w:r>
      <w:r w:rsidR="00757F96">
        <w:rPr>
          <w:rFonts w:ascii="Cambria Math" w:hAnsi="Cambria Math"/>
        </w:rPr>
        <w:t>=</w:t>
      </w:r>
      <w:r w:rsidR="002A6646">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e>
              </m:mr>
            </m:m>
            <m:r>
              <w:rPr>
                <w:rFonts w:ascii="Cambria Math" w:hAnsi="Cambria Math"/>
              </w:rPr>
              <m:t xml:space="preserve"> </m:t>
            </m:r>
          </m:e>
        </m:d>
      </m:oMath>
      <w:r w:rsidR="002A6646">
        <w:rPr>
          <w:rFonts w:ascii="Cambria Math" w:hAnsi="Cambria Math"/>
        </w:rPr>
        <w:t xml:space="preserve"> </w:t>
      </w:r>
    </w:p>
    <w:p w:rsidR="009C460F" w:rsidRDefault="009C460F" w:rsidP="000A6D72">
      <w:pPr>
        <w:rPr>
          <w:rFonts w:ascii="Cambria Math" w:hAnsi="Cambria Math" w:hint="eastAsia"/>
        </w:rPr>
      </w:pPr>
    </w:p>
    <w:p w:rsidR="00596AC7" w:rsidRDefault="002245D7" w:rsidP="000A6D72">
      <w:pPr>
        <w:rPr>
          <w:rFonts w:ascii="Cambria Math" w:hAnsi="Cambria Math" w:hint="eastAsia"/>
        </w:rPr>
      </w:pPr>
      <w:r>
        <w:rPr>
          <w:rFonts w:ascii="Cambria Math" w:hAnsi="Cambria Math" w:hint="eastAsia"/>
        </w:rPr>
        <w:t>将</w:t>
      </w:r>
      <w:r w:rsidR="00AD5FAF">
        <w:rPr>
          <w:rFonts w:ascii="Cambria Math" w:hAnsi="Cambria Math" w:hint="eastAsia"/>
        </w:rPr>
        <w:t>a</w:t>
      </w:r>
      <w:r w:rsidR="00AD5FAF" w:rsidRPr="00757F96">
        <w:rPr>
          <w:rFonts w:ascii="Cambria Math" w:hAnsi="Cambria Math" w:hint="eastAsia"/>
          <w:vertAlign w:val="subscript"/>
        </w:rPr>
        <w:t>k</w:t>
      </w:r>
      <w:r>
        <w:rPr>
          <w:rFonts w:ascii="Cambria Math" w:hAnsi="Cambria Math" w:hint="eastAsia"/>
        </w:rPr>
        <w:t>和</w:t>
      </w:r>
      <w:r w:rsidR="00AD5FAF">
        <w:rPr>
          <w:rFonts w:ascii="Cambria Math" w:hAnsi="Cambria Math"/>
        </w:rPr>
        <w:t>b</w:t>
      </w:r>
      <w:r w:rsidR="00AD5FAF" w:rsidRPr="00757F96">
        <w:rPr>
          <w:rFonts w:ascii="Cambria Math" w:hAnsi="Cambria Math" w:hint="eastAsia"/>
          <w:vertAlign w:val="subscript"/>
        </w:rPr>
        <w:t>k</w:t>
      </w:r>
      <w:r>
        <w:rPr>
          <w:rFonts w:ascii="Cambria Math" w:hAnsi="Cambria Math" w:hint="eastAsia"/>
        </w:rPr>
        <w:t>用</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代入后，得到：</w:t>
      </w:r>
    </w:p>
    <w:p w:rsidR="00C03ABD" w:rsidRPr="00757F96" w:rsidRDefault="008348D5" w:rsidP="000A6D72">
      <w:pPr>
        <w:rPr>
          <w:rFonts w:ascii="Cambria Math" w:hAnsi="Cambria Math" w:hint="eastAsia"/>
        </w:rPr>
      </w:pPr>
      <w:r>
        <w:rPr>
          <w:rFonts w:ascii="Cambria Math" w:hAnsi="Cambria Math" w:hint="eastAsia"/>
        </w:rPr>
        <w:t>x</w:t>
      </w:r>
      <w:r>
        <w:rPr>
          <w:rFonts w:ascii="Cambria Math" w:hAnsi="Cambria Math"/>
        </w:rPr>
        <w:t xml:space="preserve">(n) =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71F38">
        <w:rPr>
          <w:rFonts w:ascii="Cambria Math" w:hAnsi="Cambria Math" w:hint="eastAsia"/>
        </w:rPr>
        <w:t xml:space="preserve"> </w:t>
      </w:r>
      <w:r w:rsidR="00C03ABD">
        <w:rPr>
          <w:rFonts w:ascii="Cambria Math" w:hAnsi="Cambria Math" w:hint="eastAsia"/>
        </w:rPr>
        <w:t>//</w:t>
      </w:r>
      <w:r w:rsidR="00C03ABD">
        <w:rPr>
          <w:rFonts w:ascii="Cambria Math" w:hAnsi="Cambria Math" w:hint="eastAsia"/>
        </w:rPr>
        <w:t>该等式即为</w:t>
      </w:r>
      <w:r w:rsidR="00C03ABD" w:rsidRPr="009D16C6">
        <w:rPr>
          <w:rFonts w:ascii="Cambria Math" w:hAnsi="Cambria Math" w:hint="eastAsia"/>
          <w:b/>
        </w:rPr>
        <w:t>傅里叶级数逆变换</w:t>
      </w:r>
    </w:p>
    <w:p w:rsidR="00757F96" w:rsidRDefault="00757F96" w:rsidP="000A6D72">
      <w:pPr>
        <w:rPr>
          <w:rFonts w:ascii="Cambria Math" w:hAnsi="Cambria Math" w:hint="eastAsia"/>
        </w:rPr>
      </w:pPr>
    </w:p>
    <w:p w:rsidR="008C0628" w:rsidRDefault="00806F4F" w:rsidP="008C0628">
      <w:pPr>
        <w:pStyle w:val="5"/>
      </w:pPr>
      <w:r>
        <w:rPr>
          <w:rFonts w:hint="eastAsia"/>
        </w:rPr>
        <w:t>DFT</w:t>
      </w:r>
      <w:r w:rsidR="008C0628">
        <w:rPr>
          <w:rFonts w:hint="eastAsia"/>
        </w:rPr>
        <w:t>（</w:t>
      </w:r>
      <w:r>
        <w:rPr>
          <w:rFonts w:hint="eastAsia"/>
        </w:rPr>
        <w:t>Discrete</w:t>
      </w:r>
      <w:r>
        <w:t xml:space="preserve"> </w:t>
      </w:r>
      <w:r w:rsidRPr="00F857D6">
        <w:t>Fourier Transform</w:t>
      </w:r>
      <w:r w:rsidR="008C0628">
        <w:t>，</w:t>
      </w:r>
      <w:r w:rsidRPr="007354A3">
        <w:rPr>
          <w:rFonts w:hint="eastAsia"/>
        </w:rPr>
        <w:t>离散傅里叶变换</w:t>
      </w:r>
      <w:r w:rsidR="008C0628">
        <w:rPr>
          <w:rFonts w:hint="eastAsia"/>
        </w:rPr>
        <w:t>）</w:t>
      </w:r>
    </w:p>
    <w:p w:rsidR="00757F96" w:rsidRPr="007354A3" w:rsidRDefault="00806F4F" w:rsidP="000A6D72">
      <w:pPr>
        <w:rPr>
          <w:rFonts w:ascii="Cambria Math" w:hAnsi="Cambria Math" w:hint="eastAsia"/>
          <w:b/>
        </w:rPr>
      </w:pPr>
      <w:r>
        <w:rPr>
          <w:rFonts w:ascii="Cambria Math" w:hAnsi="Cambria Math" w:hint="eastAsia"/>
          <w:b/>
        </w:rPr>
        <w:t>DFT</w:t>
      </w:r>
      <w:r w:rsidR="007354A3">
        <w:rPr>
          <w:rFonts w:ascii="Cambria Math" w:hAnsi="Cambria Math" w:hint="eastAsia"/>
          <w:b/>
        </w:rPr>
        <w:t>（</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sidR="00F857D6">
        <w:rPr>
          <w:rFonts w:ascii="Cambria Math" w:hAnsi="Cambria Math"/>
          <w:b/>
        </w:rPr>
        <w:t>，</w:t>
      </w:r>
      <w:r w:rsidRPr="007354A3">
        <w:rPr>
          <w:rFonts w:ascii="Cambria Math" w:hAnsi="Cambria Math" w:hint="eastAsia"/>
          <w:b/>
        </w:rPr>
        <w:t>离散傅里叶变换</w:t>
      </w:r>
      <w:r w:rsidR="007354A3">
        <w:rPr>
          <w:rFonts w:ascii="Cambria Math" w:hAnsi="Cambria Math" w:hint="eastAsia"/>
          <w:b/>
        </w:rPr>
        <w:t>）</w:t>
      </w:r>
      <w:r w:rsidR="007F0CC1">
        <w:t>：</w:t>
      </w:r>
      <w:r w:rsidR="007F0CC1">
        <w:rPr>
          <w:rFonts w:hint="eastAsia"/>
        </w:rPr>
        <w:t>周期性离散（</w:t>
      </w:r>
      <w:r w:rsidR="00DE02FD" w:rsidRPr="007F0CC1">
        <w:rPr>
          <w:rFonts w:ascii="Cambria Math" w:hAnsi="Cambria Math"/>
        </w:rPr>
        <w:t>Periodic-Discrete</w:t>
      </w:r>
      <w:r w:rsidR="007F0CC1">
        <w:rPr>
          <w:rFonts w:hint="eastAsia"/>
        </w:rPr>
        <w:t>）的傅里叶变换</w:t>
      </w:r>
    </w:p>
    <w:p w:rsidR="00120C2A" w:rsidRDefault="00120C2A" w:rsidP="008C5681">
      <w:pPr>
        <w:rPr>
          <w:rFonts w:ascii="Cambria Math" w:hAnsi="Cambria Math" w:hint="eastAsia"/>
        </w:rPr>
      </w:pPr>
    </w:p>
    <w:p w:rsidR="008C5681" w:rsidRDefault="008C5681" w:rsidP="008C5681">
      <w:pPr>
        <w:rPr>
          <w:rFonts w:ascii="Cambria Math" w:hAnsi="Cambria Math" w:hint="eastAsia"/>
        </w:rPr>
      </w:pPr>
      <w:r>
        <w:rPr>
          <w:rFonts w:ascii="Cambria Math" w:hAnsi="Cambria Math"/>
        </w:rPr>
        <w:t>n</w:t>
      </w:r>
      <w:r>
        <w:rPr>
          <w:rFonts w:ascii="Cambria Math" w:hAnsi="Cambria Math" w:hint="eastAsia"/>
        </w:rPr>
        <w:t>为时域</w:t>
      </w:r>
    </w:p>
    <w:p w:rsidR="008C5681" w:rsidRDefault="008C5681" w:rsidP="008C5681">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为时域序列</w:t>
      </w:r>
      <w:r>
        <w:rPr>
          <w:rFonts w:ascii="Cambria Math" w:hAnsi="Cambria Math" w:hint="eastAsia"/>
        </w:rPr>
        <w:t xml:space="preserve"> //</w:t>
      </w:r>
      <w:r>
        <w:rPr>
          <w:rFonts w:ascii="Cambria Math" w:hAnsi="Cambria Math" w:hint="eastAsia"/>
        </w:rPr>
        <w:t>小写</w:t>
      </w:r>
      <w:r>
        <w:rPr>
          <w:rFonts w:ascii="Cambria Math" w:hAnsi="Cambria Math" w:hint="eastAsia"/>
        </w:rPr>
        <w:t>x</w:t>
      </w:r>
    </w:p>
    <w:p w:rsidR="008C5681" w:rsidRDefault="008C5681" w:rsidP="008C5681">
      <w:pPr>
        <w:rPr>
          <w:rFonts w:ascii="Cambria Math" w:hAnsi="Cambria Math" w:hint="eastAsia"/>
        </w:rPr>
      </w:pPr>
      <w:r>
        <w:rPr>
          <w:rFonts w:ascii="Cambria Math" w:hAnsi="Cambria Math" w:hint="eastAsia"/>
        </w:rPr>
        <w:t>k</w:t>
      </w:r>
      <w:r>
        <w:rPr>
          <w:rFonts w:ascii="Cambria Math" w:hAnsi="Cambria Math" w:hint="eastAsia"/>
        </w:rPr>
        <w:t>为频域</w:t>
      </w:r>
    </w:p>
    <w:p w:rsidR="008C5681" w:rsidRDefault="008C5681" w:rsidP="008C5681">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为频域序列</w:t>
      </w:r>
      <w:r>
        <w:rPr>
          <w:rFonts w:ascii="Cambria Math" w:hAnsi="Cambria Math" w:hint="eastAsia"/>
        </w:rPr>
        <w:t xml:space="preserve"> //</w:t>
      </w:r>
      <w:r>
        <w:rPr>
          <w:rFonts w:ascii="Cambria Math" w:hAnsi="Cambria Math" w:hint="eastAsia"/>
        </w:rPr>
        <w:t>大写</w:t>
      </w:r>
      <w:r>
        <w:rPr>
          <w:rFonts w:ascii="Cambria Math" w:hAnsi="Cambria Math" w:hint="eastAsia"/>
        </w:rPr>
        <w:t>X</w:t>
      </w:r>
    </w:p>
    <w:p w:rsidR="00BD15D9" w:rsidRDefault="00BD15D9" w:rsidP="000A6D72">
      <w:pPr>
        <w:rPr>
          <w:rFonts w:ascii="Cambria Math" w:hAnsi="Cambria Math" w:hint="eastAsia"/>
        </w:rPr>
      </w:pPr>
    </w:p>
    <w:p w:rsidR="00013B75" w:rsidRDefault="00106935" w:rsidP="000A6D72">
      <w:pPr>
        <w:rPr>
          <w:rFonts w:ascii="Cambria Math" w:hAnsi="Cambria Math" w:hint="eastAsia"/>
        </w:rPr>
      </w:pPr>
      <w:r>
        <w:rPr>
          <w:rFonts w:ascii="Cambria Math" w:hAnsi="Cambria Math" w:hint="eastAsia"/>
        </w:rPr>
        <w:t>DFT</w:t>
      </w:r>
      <w:r>
        <w:rPr>
          <w:rFonts w:ascii="Cambria Math" w:hAnsi="Cambria Math" w:hint="eastAsia"/>
        </w:rPr>
        <w:t>即：</w:t>
      </w:r>
    </w:p>
    <w:p w:rsidR="003E0A56" w:rsidRPr="003E0A56" w:rsidRDefault="003E0A56" w:rsidP="000A6D72">
      <w:pPr>
        <w:rPr>
          <w:rFonts w:ascii="Cambria Math" w:hAnsi="Cambria Math" w:hint="eastAsia"/>
        </w:rPr>
      </w:pPr>
      <w:r>
        <w:rPr>
          <w:rFonts w:ascii="Cambria Math" w:hAnsi="Cambria Math" w:hint="eastAsia"/>
        </w:rPr>
        <w:t>定义频域序列</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为：</w:t>
      </w:r>
      <w:r w:rsidR="0049388B">
        <w:rPr>
          <w:rFonts w:ascii="Cambria Math" w:hAnsi="Cambria Math" w:hint="eastAsia"/>
        </w:rPr>
        <w:t>/</w:t>
      </w:r>
      <w:r w:rsidR="0049388B">
        <w:rPr>
          <w:rFonts w:ascii="Cambria Math" w:hAnsi="Cambria Math"/>
        </w:rPr>
        <w:t>/k</w:t>
      </w:r>
      <w:r w:rsidR="0049388B" w:rsidRPr="001E1B05">
        <w:rPr>
          <w:rFonts w:ascii="Cambria Math" w:hAnsi="Cambria Math"/>
        </w:rPr>
        <w:t>∈</w:t>
      </w:r>
      <w:r w:rsidR="0049388B">
        <w:rPr>
          <w:rFonts w:ascii="Cambria Math" w:hAnsi="Cambria Math"/>
        </w:rPr>
        <w:t>0,1,2...</w:t>
      </w:r>
      <w:r w:rsidR="0049388B" w:rsidRPr="0049388B">
        <w:rPr>
          <w:rFonts w:ascii="Cambria Math" w:hAnsi="Cambria Math"/>
          <w:u w:val="single"/>
        </w:rPr>
        <w:t>N-1</w:t>
      </w:r>
      <w:r w:rsidR="0049388B">
        <w:rPr>
          <w:rFonts w:ascii="Cambria Math" w:hAnsi="Cambria Math"/>
        </w:rPr>
        <w:t xml:space="preserve"> </w:t>
      </w:r>
    </w:p>
    <w:p w:rsidR="00106935" w:rsidRPr="002902F5" w:rsidRDefault="002902F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BD15D9" w:rsidRDefault="00BD15D9" w:rsidP="000A6D72">
      <w:pPr>
        <w:rPr>
          <w:rFonts w:ascii="Cambria Math" w:hAnsi="Cambria Math" w:hint="eastAsia"/>
        </w:rPr>
      </w:pPr>
    </w:p>
    <w:p w:rsidR="00013B75" w:rsidRPr="00013B75" w:rsidRDefault="00013B75" w:rsidP="000A6D72">
      <w:pPr>
        <w:rPr>
          <w:rFonts w:ascii="Cambria Math" w:hAnsi="Cambria Math" w:hint="eastAsia"/>
        </w:rPr>
      </w:pPr>
      <w:r>
        <w:rPr>
          <w:rFonts w:ascii="Cambria Math" w:hAnsi="Cambria Math" w:hint="eastAsia"/>
        </w:rPr>
        <w:t>当</w:t>
      </w:r>
      <w:r>
        <w:rPr>
          <w:rFonts w:ascii="Cambria Math" w:hAnsi="Cambria Math" w:hint="eastAsia"/>
        </w:rPr>
        <w:t>k</w:t>
      </w:r>
      <w:r w:rsidRPr="00013B75">
        <w:rPr>
          <w:rFonts w:ascii="Cambria Math" w:hAnsi="Cambria Math"/>
        </w:rPr>
        <w: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Pr>
          <w:rFonts w:ascii="Cambria Math" w:hAnsi="Cambria Math" w:hint="eastAsia"/>
        </w:rPr>
        <w:t>DFT</w:t>
      </w:r>
      <w:r>
        <w:rPr>
          <w:rFonts w:ascii="Cambria Math" w:hAnsi="Cambria Math" w:hint="eastAsia"/>
        </w:rPr>
        <w:t>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可以看作是</w:t>
      </w:r>
      <w:r w:rsidR="006F0DDD">
        <w:rPr>
          <w:rFonts w:ascii="Cambria Math" w:hAnsi="Cambria Math" w:hint="eastAsia"/>
        </w:rPr>
        <w:t>用</w:t>
      </w:r>
      <w:r w:rsidR="006F0DDD" w:rsidRPr="00DC1E28">
        <w:rPr>
          <w:rFonts w:ascii="Cambria Math" w:hAnsi="Cambria Math" w:hint="eastAsia"/>
          <w:u w:val="single"/>
        </w:rPr>
        <w:t>矩形法</w:t>
      </w:r>
      <w:r w:rsidR="006F0DDD">
        <w:rPr>
          <w:rFonts w:ascii="Cambria Math" w:hAnsi="Cambria Math" w:hint="eastAsia"/>
        </w:rPr>
        <w:t>近似计算</w:t>
      </w:r>
      <w:r w:rsidR="00DC1E28">
        <w:rPr>
          <w:rFonts w:ascii="Cambria Math" w:hAnsi="Cambria Math" w:hint="eastAsia"/>
        </w:rPr>
        <w:t>相应的</w:t>
      </w:r>
      <w:r>
        <w:rPr>
          <w:rFonts w:ascii="Cambria Math" w:hAnsi="Cambria Math" w:hint="eastAsia"/>
        </w:rPr>
        <w:t>傅里叶级数中的</w:t>
      </w:r>
      <w:r>
        <w:rPr>
          <w:rFonts w:ascii="Cambria Math" w:hAnsi="Cambria Math" w:hint="eastAsia"/>
        </w:rPr>
        <w:t>X</w:t>
      </w:r>
      <w:r w:rsidRPr="00757F96">
        <w:rPr>
          <w:rFonts w:ascii="Cambria Math" w:hAnsi="Cambria Math" w:hint="eastAsia"/>
          <w:vertAlign w:val="subscript"/>
        </w:rPr>
        <w:t>k</w:t>
      </w:r>
      <w:r>
        <w:rPr>
          <w:rFonts w:ascii="Cambria Math" w:hAnsi="Cambria Math" w:hint="eastAsia"/>
        </w:rPr>
        <w:t>的定积分</w:t>
      </w:r>
      <w:r w:rsidR="00F736A0">
        <w:rPr>
          <w:rFonts w:ascii="Cambria Math" w:hAnsi="Cambria Math" w:hint="eastAsia"/>
        </w:rPr>
        <w:t>，即</w:t>
      </w:r>
      <w:r w:rsidR="001928F0">
        <w:rPr>
          <w:rFonts w:ascii="Cambria Math" w:hAnsi="Cambria Math" w:hint="eastAsia"/>
        </w:rPr>
        <w:t>：</w:t>
      </w:r>
      <w:r w:rsidR="007C6358">
        <w:rPr>
          <w:rFonts w:ascii="Cambria Math" w:hAnsi="Cambria Math"/>
        </w:rPr>
        <w:t>//</w:t>
      </w:r>
      <w:r w:rsidR="007C6358">
        <w:t>《</w:t>
      </w:r>
      <w:r w:rsidR="007C6358">
        <w:rPr>
          <w:rFonts w:hint="eastAsia"/>
        </w:rPr>
        <w:t>高等数学第六版上册</w:t>
      </w:r>
      <w:r w:rsidR="007C6358">
        <w:t>》</w:t>
      </w:r>
      <w:r w:rsidR="007C6358">
        <w:rPr>
          <w:rFonts w:hint="eastAsia"/>
        </w:rPr>
        <w:t>（</w:t>
      </w:r>
      <w:r w:rsidR="007C6358">
        <w:rPr>
          <w:rFonts w:hint="eastAsia"/>
        </w:rPr>
        <w:t>ISBN</w:t>
      </w:r>
      <w:r w:rsidR="007C6358">
        <w:t xml:space="preserve"> 978-7-04-020549-7</w:t>
      </w:r>
      <w:r w:rsidR="007C6358">
        <w:rPr>
          <w:rFonts w:hint="eastAsia"/>
        </w:rPr>
        <w:t>）</w:t>
      </w:r>
      <w:r w:rsidR="007C6358">
        <w:t xml:space="preserve"> </w:t>
      </w:r>
      <w:r w:rsidR="007C6358">
        <w:rPr>
          <w:rFonts w:hint="eastAsia"/>
        </w:rPr>
        <w:t>第五章定积分</w:t>
      </w:r>
      <w:r w:rsidR="007C6358">
        <w:t xml:space="preserve"> </w:t>
      </w:r>
      <w:r w:rsidR="007C6358">
        <w:rPr>
          <w:rFonts w:hint="eastAsia"/>
        </w:rPr>
        <w:t>第一节定积分的概念与性质</w:t>
      </w:r>
      <w:r w:rsidR="007C6358">
        <w:rPr>
          <w:rFonts w:hint="eastAsia"/>
        </w:rPr>
        <w:t xml:space="preserve"> </w:t>
      </w:r>
      <w:r w:rsidR="007C6358">
        <w:rPr>
          <w:rFonts w:hint="eastAsia"/>
        </w:rPr>
        <w:t>三、定积分的近似计算</w:t>
      </w:r>
      <w:r w:rsidR="007C6358">
        <w:rPr>
          <w:rFonts w:hint="eastAsia"/>
        </w:rPr>
        <w:t xml:space="preserve"> 2007</w:t>
      </w:r>
    </w:p>
    <w:p w:rsidR="00684D8C" w:rsidRDefault="00545BBC"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w:t>
      </w:r>
      <w:r w:rsidR="00AF14CB">
        <w:rPr>
          <w:rFonts w:ascii="Cambria Math" w:hAnsi="Cambria Math" w:hint="eastAsia"/>
        </w:rPr>
        <w:t>=</w:t>
      </w:r>
      <w:r w:rsidR="00AF14CB">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rPr>
              <m:t>a</m:t>
            </m:r>
          </m:e>
          <m:sub>
            <m:r>
              <m:rPr>
                <m:sty m:val="p"/>
              </m:rPr>
              <w:rPr>
                <w:rFonts w:ascii="Cambria Math" w:hAnsi="Cambria Math"/>
              </w:rPr>
              <m:t>k</m:t>
            </m:r>
          </m:sub>
        </m:sSub>
      </m:oMath>
      <w:r w:rsidR="00AF14CB">
        <w:rPr>
          <w:rFonts w:ascii="Cambria Math" w:hAnsi="Cambria Math"/>
        </w:rPr>
        <w:t xml:space="preserve"> </w:t>
      </w:r>
      <w:r w:rsidR="001104F7">
        <w:rPr>
          <w:rFonts w:ascii="Cambria Math" w:hAnsi="Cambria Math"/>
        </w:rPr>
        <w:t xml:space="preserve">=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i</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1104F7">
        <w:rPr>
          <w:rFonts w:ascii="Cambria Math" w:hAnsi="Cambria Math" w:hint="eastAsia"/>
        </w:rPr>
        <w:t xml:space="preserve"> </w:t>
      </w:r>
      <w:r w:rsidR="00CE059F" w:rsidRPr="00CE059F">
        <w:rPr>
          <w:rFonts w:ascii="Cambria Math" w:hAnsi="Cambria Math"/>
        </w:rPr>
        <w:t>≈</w:t>
      </w:r>
      <w:r w:rsidR="00AF14CB">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F14CB">
        <w:rPr>
          <w:rFonts w:ascii="Cambria Math" w:hAnsi="Cambria Math" w:hint="eastAsia"/>
        </w:rPr>
        <w:t xml:space="preserve"> </w:t>
      </w:r>
    </w:p>
    <w:p w:rsidR="002F7719" w:rsidRDefault="00545BBC" w:rsidP="002F7719">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w:t>
      </w:r>
      <w:r w:rsidR="002F7719">
        <w:rPr>
          <w:rFonts w:ascii="Cambria Math" w:hAnsi="Cambria Math" w:hint="eastAsia"/>
        </w:rPr>
        <w:t>=</w:t>
      </w:r>
      <w:r w:rsidR="002F7719">
        <w:rPr>
          <w:rFonts w:ascii="Cambria Math" w:hAnsi="Cambria Math"/>
        </w:rPr>
        <w:t xml:space="preserve"> </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Sub>
          <m:sSubPr>
            <m:ctrlPr>
              <w:rPr>
                <w:rFonts w:ascii="Cambria Math" w:hAnsi="Cambria Math"/>
              </w:rPr>
            </m:ctrlPr>
          </m:sSubPr>
          <m:e>
            <m:r>
              <m:rPr>
                <m:sty m:val="p"/>
              </m:rPr>
              <w:rPr>
                <w:rFonts w:ascii="Cambria Math" w:hAnsi="Cambria Math" w:hint="eastAsia"/>
              </w:rPr>
              <m:t>b</m:t>
            </m:r>
          </m:e>
          <m:sub>
            <m:r>
              <m:rPr>
                <m:sty m:val="p"/>
              </m:rPr>
              <w:rPr>
                <w:rFonts w:ascii="Cambria Math" w:hAnsi="Cambria Math"/>
              </w:rPr>
              <m:t>k</m:t>
            </m:r>
          </m:sub>
        </m:sSub>
      </m:oMath>
      <w:r w:rsidR="002F7719">
        <w:rPr>
          <w:rFonts w:ascii="Cambria Math" w:hAnsi="Cambria Math"/>
        </w:rPr>
        <w:t xml:space="preserve"> = </w:t>
      </w:r>
      <m:oMath>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hint="eastAsia"/>
              </w:rPr>
              <m:t>N</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m:t>
            </m:r>
            <m:r>
              <m:rPr>
                <m:sty m:val="p"/>
              </m:rPr>
              <w:rPr>
                <w:rFonts w:ascii="Cambria Math" w:hAnsi="Cambria Math"/>
              </w:rPr>
              <m:t>in</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n))dx</m:t>
            </m:r>
          </m:e>
        </m:nary>
      </m:oMath>
      <w:r w:rsidR="00983DB3">
        <w:rPr>
          <w:rFonts w:ascii="Cambria Math" w:hAnsi="Cambria Math" w:hint="eastAsia"/>
        </w:rPr>
        <w:t xml:space="preserve"> </w:t>
      </w:r>
      <w:r w:rsidR="002F7719" w:rsidRPr="00CE059F">
        <w:rPr>
          <w:rFonts w:ascii="Cambria Math" w:hAnsi="Cambria Math"/>
        </w:rPr>
        <w:t>≈</w:t>
      </w:r>
      <w:r w:rsidR="002F771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E7B0D">
        <w:rPr>
          <w:rFonts w:ascii="Cambria Math" w:hAnsi="Cambria Math" w:hint="eastAsia"/>
        </w:rPr>
        <w:t xml:space="preserve"> </w:t>
      </w:r>
    </w:p>
    <w:p w:rsidR="00684D8C" w:rsidRDefault="00684D8C" w:rsidP="000A6D72">
      <w:pPr>
        <w:rPr>
          <w:rFonts w:ascii="Cambria Math" w:hAnsi="Cambria Math" w:hint="eastAsia"/>
        </w:rPr>
      </w:pPr>
    </w:p>
    <w:p w:rsidR="00BD15D9" w:rsidRDefault="000C5184" w:rsidP="000A6D72">
      <w:pPr>
        <w:rPr>
          <w:rFonts w:ascii="Cambria Math" w:hAnsi="Cambria Math" w:hint="eastAsia"/>
        </w:rPr>
      </w:pPr>
      <w:r>
        <w:rPr>
          <w:rFonts w:ascii="Cambria Math" w:hAnsi="Cambria Math" w:hint="eastAsia"/>
        </w:rPr>
        <w:t>当</w:t>
      </w:r>
      <w:r>
        <w:rPr>
          <w:rFonts w:ascii="Cambria Math" w:hAnsi="Cambria Math" w:hint="eastAsia"/>
        </w:rPr>
        <w:t>k&gt;</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时，</w:t>
      </w:r>
      <w:r w:rsidR="00CA3ED3">
        <w:rPr>
          <w:rFonts w:ascii="Cambria Math" w:hAnsi="Cambria Math" w:hint="eastAsia"/>
        </w:rPr>
        <w:t>根据奈奎斯特（</w:t>
      </w:r>
      <w:r w:rsidR="00CA3ED3">
        <w:rPr>
          <w:rFonts w:ascii="Cambria Math" w:hAnsi="Cambria Math" w:hint="eastAsia"/>
        </w:rPr>
        <w:t>Nyquist</w:t>
      </w:r>
      <w:r w:rsidR="00CA3ED3">
        <w:rPr>
          <w:rFonts w:ascii="Cambria Math" w:hAnsi="Cambria Math" w:hint="eastAsia"/>
        </w:rPr>
        <w:t>）定理，采样频率过低导致被积函数失真，矩形法无法</w:t>
      </w:r>
      <w:r w:rsidR="00A13BA7">
        <w:rPr>
          <w:rFonts w:ascii="Cambria Math" w:hAnsi="Cambria Math" w:hint="eastAsia"/>
        </w:rPr>
        <w:t>正确</w:t>
      </w:r>
      <w:r w:rsidR="00CA3ED3">
        <w:rPr>
          <w:rFonts w:ascii="Cambria Math" w:hAnsi="Cambria Math" w:hint="eastAsia"/>
        </w:rPr>
        <w:t>计算出</w:t>
      </w:r>
      <w:r w:rsidR="001B405F">
        <w:rPr>
          <w:rFonts w:ascii="Cambria Math" w:hAnsi="Cambria Math" w:hint="eastAsia"/>
        </w:rPr>
        <w:t>近似值，</w:t>
      </w:r>
      <w:r w:rsidR="00CA3ED3">
        <w:rPr>
          <w:rFonts w:ascii="Cambria Math" w:hAnsi="Cambria Math" w:hint="eastAsia"/>
        </w:rPr>
        <w:t>此时有</w:t>
      </w:r>
      <w:r>
        <w:rPr>
          <w:rFonts w:ascii="Cambria Math" w:hAnsi="Cambria Math" w:hint="eastAsia"/>
        </w:rPr>
        <w:t>X</w:t>
      </w:r>
      <w:r w:rsidRPr="00757F96">
        <w:rPr>
          <w:rFonts w:ascii="Cambria Math" w:hAnsi="Cambria Math" w:hint="eastAsia"/>
          <w:vertAlign w:val="subscript"/>
        </w:rPr>
        <w:t>k</w:t>
      </w:r>
      <w:r w:rsidR="007F0CF6">
        <w:rPr>
          <w:rFonts w:ascii="Cambria Math" w:hAnsi="Cambria Math" w:hint="eastAsia"/>
        </w:rPr>
        <w:t>[</w:t>
      </w:r>
      <w:r w:rsidR="007F0CF6">
        <w:rPr>
          <w:rFonts w:ascii="Cambria Math" w:hAnsi="Cambria Math"/>
        </w:rPr>
        <w:t>0]</w:t>
      </w:r>
      <w:r>
        <w:rPr>
          <w:rFonts w:ascii="Cambria Math" w:hAnsi="Cambria Math" w:hint="eastAsia"/>
        </w:rPr>
        <w:t>=</w:t>
      </w:r>
      <w:r w:rsidRPr="000C5184">
        <w:rPr>
          <w:rFonts w:ascii="Cambria Math" w:hAnsi="Cambria Math" w:hint="eastAsia"/>
        </w:rPr>
        <w:t xml:space="preserve"> </w:t>
      </w:r>
      <w:r>
        <w:rPr>
          <w:rFonts w:ascii="Cambria Math" w:hAnsi="Cambria Math" w:hint="eastAsia"/>
        </w:rPr>
        <w:t>X</w:t>
      </w:r>
      <w:r>
        <w:rPr>
          <w:rFonts w:ascii="Cambria Math" w:hAnsi="Cambria Math" w:hint="eastAsia"/>
          <w:vertAlign w:val="subscript"/>
        </w:rPr>
        <w:t>N</w:t>
      </w:r>
      <w:r>
        <w:rPr>
          <w:rFonts w:ascii="Cambria Math" w:hAnsi="Cambria Math"/>
          <w:vertAlign w:val="subscript"/>
        </w:rPr>
        <w:t>-k</w:t>
      </w:r>
      <w:r w:rsidR="007F0CF6">
        <w:rPr>
          <w:rFonts w:ascii="Cambria Math" w:hAnsi="Cambria Math" w:hint="eastAsia"/>
        </w:rPr>
        <w:t>[</w:t>
      </w:r>
      <w:r w:rsidR="007F0CF6">
        <w:rPr>
          <w:rFonts w:ascii="Cambria Math" w:hAnsi="Cambria Math"/>
        </w:rPr>
        <w:t>0]</w:t>
      </w:r>
      <w:r w:rsidR="001B405F">
        <w:rPr>
          <w:rFonts w:ascii="Cambria Math" w:hAnsi="Cambria Math" w:hint="eastAsia"/>
        </w:rPr>
        <w:t>和</w:t>
      </w:r>
      <w:r w:rsidR="007F0CF6" w:rsidRPr="007F0CF6">
        <w:rPr>
          <w:rFonts w:ascii="Cambria Math" w:hAnsi="Cambria Math"/>
        </w:rPr>
        <w:t>X</w:t>
      </w:r>
      <w:r w:rsidR="007F0CF6" w:rsidRPr="007F0CF6">
        <w:rPr>
          <w:rFonts w:ascii="Cambria Math" w:hAnsi="Cambria Math"/>
          <w:vertAlign w:val="subscript"/>
        </w:rPr>
        <w:t>k</w:t>
      </w:r>
      <w:r w:rsidR="007F0CF6" w:rsidRPr="007F0CF6">
        <w:rPr>
          <w:rFonts w:ascii="Cambria Math" w:hAnsi="Cambria Math"/>
        </w:rPr>
        <w:t>[1]=</w:t>
      </w:r>
      <w:r w:rsidR="007F0CF6" w:rsidRPr="007F0CF6">
        <w:rPr>
          <w:rFonts w:ascii="Cambria Math" w:hAnsi="Cambria Math"/>
        </w:rPr>
        <w:t>－</w:t>
      </w:r>
      <w:r w:rsidR="007F0CF6">
        <w:rPr>
          <w:rFonts w:ascii="Cambria Math" w:hAnsi="Cambria Math" w:hint="eastAsia"/>
        </w:rPr>
        <w:t>X</w:t>
      </w:r>
      <w:r w:rsidR="007F0CF6">
        <w:rPr>
          <w:rFonts w:ascii="Cambria Math" w:hAnsi="Cambria Math" w:hint="eastAsia"/>
          <w:vertAlign w:val="subscript"/>
        </w:rPr>
        <w:t>N</w:t>
      </w:r>
      <w:r w:rsidR="007F0CF6">
        <w:rPr>
          <w:rFonts w:ascii="Cambria Math" w:hAnsi="Cambria Math"/>
          <w:vertAlign w:val="subscript"/>
        </w:rPr>
        <w:t>-k</w:t>
      </w:r>
      <w:r w:rsidR="007F0CF6">
        <w:rPr>
          <w:rFonts w:ascii="Cambria Math" w:hAnsi="Cambria Math" w:hint="eastAsia"/>
        </w:rPr>
        <w:t>[</w:t>
      </w:r>
      <w:r w:rsidR="007F0CF6">
        <w:rPr>
          <w:rFonts w:ascii="Cambria Math" w:hAnsi="Cambria Math"/>
        </w:rPr>
        <w:t>1]</w:t>
      </w:r>
      <w:r w:rsidR="001B405F">
        <w:rPr>
          <w:rFonts w:ascii="Cambria Math" w:hAnsi="Cambria Math" w:hint="eastAsia"/>
        </w:rPr>
        <w:t>成立</w:t>
      </w:r>
      <w:r w:rsidR="001928F0">
        <w:rPr>
          <w:rFonts w:ascii="Cambria Math" w:hAnsi="Cambria Math" w:hint="eastAsia"/>
        </w:rPr>
        <w:t>：</w:t>
      </w:r>
    </w:p>
    <w:p w:rsidR="007A1C4F" w:rsidRPr="000C5184" w:rsidRDefault="001928F0" w:rsidP="000A6D72">
      <w:pPr>
        <w:rPr>
          <w:rFonts w:ascii="Cambria Math" w:hAnsi="Cambria Math" w:hint="eastAsia"/>
        </w:rPr>
      </w:pPr>
      <w:r>
        <w:rPr>
          <w:rFonts w:ascii="Cambria Math" w:hAnsi="Cambria Math" w:hint="eastAsia"/>
        </w:rPr>
        <w:t>X</w:t>
      </w:r>
      <w:r>
        <w:rPr>
          <w:rFonts w:ascii="Cambria Math" w:hAnsi="Cambria Math"/>
          <w:vertAlign w:val="subscript"/>
        </w:rPr>
        <w:t>k</w:t>
      </w:r>
      <w:r>
        <w:rPr>
          <w:rFonts w:ascii="Cambria Math" w:hAnsi="Cambria Math" w:hint="eastAsia"/>
        </w:rPr>
        <w:t>[</w:t>
      </w:r>
      <w:r>
        <w:rPr>
          <w:rFonts w:ascii="Cambria Math" w:hAnsi="Cambria Math"/>
        </w:rPr>
        <w:t>0]</w:t>
      </w:r>
      <w:r w:rsidR="00ED3755">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D3755">
        <w:rPr>
          <w:rFonts w:ascii="Cambria Math" w:hAnsi="Cambria Math" w:hint="eastAsia"/>
        </w:rPr>
        <w:t xml:space="preserve"> </w:t>
      </w:r>
      <w:r w:rsidR="00ED3755">
        <w:rPr>
          <w:rFonts w:ascii="Cambria Math" w:hAnsi="Cambria Math"/>
        </w:rPr>
        <w:t>=</w:t>
      </w:r>
      <w:r w:rsidR="00FC349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cos(</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18059E">
        <w:rPr>
          <w:rFonts w:ascii="Cambria Math" w:hAnsi="Cambria Math" w:hint="eastAsia"/>
        </w:rPr>
        <w:t xml:space="preserve"> </w:t>
      </w:r>
      <w:r w:rsidR="0018059E">
        <w:rPr>
          <w:rFonts w:ascii="Cambria Math" w:hAnsi="Cambria Math"/>
        </w:rPr>
        <w:t xml:space="preserve">= </w:t>
      </w:r>
      <w:r w:rsidR="0018059E">
        <w:rPr>
          <w:rFonts w:ascii="Cambria Math" w:hAnsi="Cambria Math" w:hint="eastAsia"/>
        </w:rPr>
        <w:t>X</w:t>
      </w:r>
      <w:r w:rsidR="0018059E">
        <w:rPr>
          <w:rFonts w:ascii="Cambria Math" w:hAnsi="Cambria Math" w:hint="eastAsia"/>
          <w:vertAlign w:val="subscript"/>
        </w:rPr>
        <w:t>N</w:t>
      </w:r>
      <w:r w:rsidR="0018059E">
        <w:rPr>
          <w:rFonts w:ascii="Cambria Math" w:hAnsi="Cambria Math"/>
          <w:vertAlign w:val="subscript"/>
        </w:rPr>
        <w:t>-k</w:t>
      </w:r>
      <w:r w:rsidR="0018059E">
        <w:rPr>
          <w:rFonts w:ascii="Cambria Math" w:hAnsi="Cambria Math" w:hint="eastAsia"/>
        </w:rPr>
        <w:t>[</w:t>
      </w:r>
      <w:r w:rsidR="0018059E">
        <w:rPr>
          <w:rFonts w:ascii="Cambria Math" w:hAnsi="Cambria Math"/>
        </w:rPr>
        <w:t xml:space="preserve">0] </w:t>
      </w:r>
    </w:p>
    <w:p w:rsidR="000C5184" w:rsidRDefault="00FB488E" w:rsidP="000A6D72">
      <w:pPr>
        <w:rPr>
          <w:rFonts w:ascii="Cambria Math" w:hAnsi="Cambria Math" w:hint="eastAsia"/>
        </w:rPr>
      </w:pPr>
      <w:r w:rsidRPr="007F0CF6">
        <w:rPr>
          <w:rFonts w:ascii="Cambria Math" w:hAnsi="Cambria Math"/>
        </w:rPr>
        <w:t>X</w:t>
      </w:r>
      <w:r w:rsidRPr="007F0CF6">
        <w:rPr>
          <w:rFonts w:ascii="Cambria Math" w:hAnsi="Cambria Math"/>
          <w:vertAlign w:val="subscript"/>
        </w:rPr>
        <w:t>k</w:t>
      </w:r>
      <w:r w:rsidRPr="007F0CF6">
        <w:rPr>
          <w:rFonts w:ascii="Cambria Math" w:hAnsi="Cambria Math"/>
        </w:rPr>
        <w:t>[1]</w:t>
      </w:r>
      <w:r>
        <w:rPr>
          <w:rFonts w:ascii="Cambria Math" w:hAnsi="Cambria Math"/>
        </w:rPr>
        <w:t xml:space="preserve"> </w:t>
      </w:r>
      <w:r w:rsidRPr="007F0CF6">
        <w:rPr>
          <w:rFonts w:ascii="Cambria Math" w:hAnsi="Cambria Math"/>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027A9A">
        <w:rPr>
          <w:rFonts w:ascii="Cambria Math" w:hAnsi="Cambria Math" w:hint="eastAsia"/>
        </w:rPr>
        <w:t xml:space="preserve"> </w:t>
      </w:r>
      <w:r w:rsidR="00027A9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A37E22">
        <w:rPr>
          <w:rFonts w:ascii="Cambria Math" w:hAnsi="Cambria Math" w:hint="eastAsia"/>
        </w:rPr>
        <w:t xml:space="preserve"> </w:t>
      </w:r>
      <w:r w:rsidR="00A37E22">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2πn-(N-k)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m:oMath>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hint="eastAsia"/>
              </w:rPr>
              <m:t>x</m:t>
            </m:r>
            <m:r>
              <m:rPr>
                <m:sty m:val="p"/>
              </m:rPr>
              <w:rPr>
                <w:rFonts w:ascii="Cambria Math" w:hAnsi="Cambria Math"/>
              </w:rPr>
              <m:t>(n)(-</m:t>
            </m:r>
            <m:r>
              <m:rPr>
                <m:sty m:val="p"/>
              </m:rPr>
              <w:rPr>
                <w:rFonts w:ascii="Cambria Math" w:hAnsi="Cambria Math" w:hint="eastAsia"/>
              </w:rPr>
              <m:t>sin(</m:t>
            </m:r>
            <m:r>
              <m:rPr>
                <m:sty m:val="p"/>
              </m:rPr>
              <w:rPr>
                <w:rFonts w:ascii="Cambria Math" w:hAnsi="Cambria Math"/>
              </w:rPr>
              <m:t>(N-k)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4B6EE8">
        <w:rPr>
          <w:rFonts w:ascii="Cambria Math" w:hAnsi="Cambria Math" w:hint="eastAsia"/>
        </w:rPr>
        <w:t xml:space="preserve"> </w:t>
      </w:r>
      <w:r w:rsidR="004B6EE8">
        <w:rPr>
          <w:rFonts w:ascii="Cambria Math" w:hAnsi="Cambria Math"/>
        </w:rPr>
        <w:t xml:space="preserve">= </w:t>
      </w:r>
      <w:r w:rsidR="004B6EE8" w:rsidRPr="007F0CF6">
        <w:rPr>
          <w:rFonts w:ascii="Cambria Math" w:hAnsi="Cambria Math"/>
        </w:rPr>
        <w:t>－</w:t>
      </w:r>
      <w:r w:rsidR="004B6EE8">
        <w:rPr>
          <w:rFonts w:ascii="Cambria Math" w:hAnsi="Cambria Math" w:hint="eastAsia"/>
        </w:rPr>
        <w:t>X</w:t>
      </w:r>
      <w:r w:rsidR="004B6EE8">
        <w:rPr>
          <w:rFonts w:ascii="Cambria Math" w:hAnsi="Cambria Math" w:hint="eastAsia"/>
          <w:vertAlign w:val="subscript"/>
        </w:rPr>
        <w:t>N</w:t>
      </w:r>
      <w:r w:rsidR="004B6EE8">
        <w:rPr>
          <w:rFonts w:ascii="Cambria Math" w:hAnsi="Cambria Math"/>
          <w:vertAlign w:val="subscript"/>
        </w:rPr>
        <w:t>-k</w:t>
      </w:r>
      <w:r w:rsidR="004B6EE8">
        <w:rPr>
          <w:rFonts w:ascii="Cambria Math" w:hAnsi="Cambria Math" w:hint="eastAsia"/>
        </w:rPr>
        <w:t>[</w:t>
      </w:r>
      <w:r w:rsidR="004B6EE8">
        <w:rPr>
          <w:rFonts w:ascii="Cambria Math" w:hAnsi="Cambria Math"/>
        </w:rPr>
        <w:t>1]</w:t>
      </w:r>
      <w:r w:rsidR="00070461">
        <w:rPr>
          <w:rFonts w:ascii="Cambria Math" w:hAnsi="Cambria Math"/>
        </w:rPr>
        <w:t xml:space="preserve"> </w:t>
      </w:r>
    </w:p>
    <w:p w:rsidR="000C5184" w:rsidRDefault="000C5184" w:rsidP="000A6D72">
      <w:pPr>
        <w:rPr>
          <w:rFonts w:ascii="Cambria Math" w:hAnsi="Cambria Math" w:hint="eastAsia"/>
        </w:rPr>
      </w:pPr>
    </w:p>
    <w:p w:rsidR="00B22FCB" w:rsidRDefault="00DB6E44" w:rsidP="000A6D72">
      <w:pPr>
        <w:rPr>
          <w:rFonts w:ascii="Cambria Math" w:hAnsi="Cambria Math" w:hint="eastAsia"/>
        </w:rPr>
      </w:pPr>
      <w:r w:rsidRPr="00FC4555">
        <w:rPr>
          <w:rFonts w:ascii="Cambria Math" w:hAnsi="Cambria Math" w:hint="eastAsia"/>
          <w:b/>
        </w:rPr>
        <w:t>I</w:t>
      </w:r>
      <w:r w:rsidRPr="00FC4555">
        <w:rPr>
          <w:rFonts w:ascii="Cambria Math" w:hAnsi="Cambria Math"/>
          <w:b/>
        </w:rPr>
        <w:t>DFT</w:t>
      </w:r>
      <w:r w:rsidRPr="00FC4555">
        <w:rPr>
          <w:rFonts w:ascii="Cambria Math" w:hAnsi="Cambria Math" w:hint="eastAsia"/>
          <w:b/>
        </w:rPr>
        <w:t>（</w:t>
      </w:r>
      <w:r w:rsidRPr="00FC4555">
        <w:rPr>
          <w:rFonts w:ascii="Cambria Math" w:hAnsi="Cambria Math" w:hint="eastAsia"/>
          <w:b/>
        </w:rPr>
        <w:t>In</w:t>
      </w:r>
      <w:r>
        <w:rPr>
          <w:rFonts w:ascii="Cambria Math" w:hAnsi="Cambria Math" w:hint="eastAsia"/>
          <w:b/>
        </w:rPr>
        <w:t>verse</w:t>
      </w:r>
      <w:r>
        <w:rPr>
          <w:rFonts w:ascii="Cambria Math" w:hAnsi="Cambria Math"/>
          <w:b/>
        </w:rPr>
        <w:t xml:space="preserve"> </w:t>
      </w:r>
      <w:r>
        <w:rPr>
          <w:rFonts w:ascii="Cambria Math" w:hAnsi="Cambria Math" w:hint="eastAsia"/>
          <w:b/>
        </w:rPr>
        <w:t>Discrete</w:t>
      </w:r>
      <w:r>
        <w:rPr>
          <w:rFonts w:ascii="Cambria Math" w:hAnsi="Cambria Math"/>
          <w:b/>
        </w:rPr>
        <w:t xml:space="preserve"> </w:t>
      </w:r>
      <w:r w:rsidRPr="00F857D6">
        <w:rPr>
          <w:rFonts w:ascii="Cambria Math" w:hAnsi="Cambria Math"/>
          <w:b/>
        </w:rPr>
        <w:t>Fourier Transform</w:t>
      </w:r>
      <w:r>
        <w:rPr>
          <w:rFonts w:ascii="Cambria Math" w:hAnsi="Cambria Math"/>
          <w:b/>
        </w:rPr>
        <w:t>，</w:t>
      </w:r>
      <w:r>
        <w:rPr>
          <w:rFonts w:ascii="Cambria Math" w:hAnsi="Cambria Math" w:hint="eastAsia"/>
          <w:b/>
        </w:rPr>
        <w:t>逆离散傅里叶变换）</w:t>
      </w:r>
      <w:r>
        <w:rPr>
          <w:rFonts w:ascii="Cambria Math" w:hAnsi="Cambria Math" w:hint="eastAsia"/>
        </w:rPr>
        <w:t>即</w:t>
      </w:r>
      <w:r w:rsidR="00770CCC">
        <w:rPr>
          <w:rFonts w:ascii="Cambria Math" w:hAnsi="Cambria Math" w:hint="eastAsia"/>
        </w:rPr>
        <w:t>：</w:t>
      </w:r>
    </w:p>
    <w:p w:rsidR="00770CCC" w:rsidRPr="003E0A56" w:rsidRDefault="00770CCC" w:rsidP="00770CCC">
      <w:pPr>
        <w:rPr>
          <w:rFonts w:ascii="Cambria Math" w:hAnsi="Cambria Math" w:hint="eastAsia"/>
        </w:rPr>
      </w:pPr>
      <w:r>
        <w:rPr>
          <w:rFonts w:ascii="Cambria Math" w:hAnsi="Cambria Math" w:hint="eastAsia"/>
        </w:rPr>
        <w:t>定义</w:t>
      </w:r>
      <w:r w:rsidR="007D17FC">
        <w:rPr>
          <w:rFonts w:ascii="Cambria Math" w:hAnsi="Cambria Math" w:hint="eastAsia"/>
        </w:rPr>
        <w:t>时域</w:t>
      </w:r>
      <w:r>
        <w:rPr>
          <w:rFonts w:ascii="Cambria Math" w:hAnsi="Cambria Math" w:hint="eastAsia"/>
        </w:rPr>
        <w:t>序列</w:t>
      </w:r>
      <w:r w:rsidR="00FC4555">
        <w:rPr>
          <w:rFonts w:ascii="Cambria Math" w:hAnsi="Cambria Math" w:hint="eastAsia"/>
        </w:rPr>
        <w:t>x</w:t>
      </w:r>
      <w:r>
        <w:rPr>
          <w:rFonts w:ascii="Cambria Math" w:hAnsi="Cambria Math"/>
          <w:vertAlign w:val="subscript"/>
        </w:rPr>
        <w:t>n</w:t>
      </w:r>
      <w:r>
        <w:rPr>
          <w:rFonts w:ascii="Cambria Math" w:hAnsi="Cambria Math" w:hint="eastAsia"/>
        </w:rPr>
        <w:t>为：</w:t>
      </w:r>
      <w:r>
        <w:rPr>
          <w:rFonts w:ascii="Cambria Math" w:hAnsi="Cambria Math" w:hint="eastAsia"/>
        </w:rPr>
        <w:t>/</w:t>
      </w:r>
      <w:r>
        <w:rPr>
          <w:rFonts w:ascii="Cambria Math" w:hAnsi="Cambria Math"/>
        </w:rPr>
        <w:t>/n</w:t>
      </w:r>
      <w:r w:rsidRPr="001E1B05">
        <w:rPr>
          <w:rFonts w:ascii="Cambria Math" w:hAnsi="Cambria Math"/>
        </w:rPr>
        <w:t>∈</w:t>
      </w:r>
      <w:r>
        <w:rPr>
          <w:rFonts w:ascii="Cambria Math" w:hAnsi="Cambria Math"/>
        </w:rPr>
        <w:t>0,1,2...</w:t>
      </w:r>
      <w:r w:rsidRPr="0049388B">
        <w:rPr>
          <w:rFonts w:ascii="Cambria Math" w:hAnsi="Cambria Math"/>
          <w:u w:val="single"/>
        </w:rPr>
        <w:t>N-1</w:t>
      </w:r>
      <w:r>
        <w:rPr>
          <w:rFonts w:ascii="Cambria Math" w:hAnsi="Cambria Math"/>
        </w:rPr>
        <w:t xml:space="preserve"> </w:t>
      </w:r>
    </w:p>
    <w:p w:rsidR="00770CCC" w:rsidRDefault="00FC4555" w:rsidP="00FC4555">
      <w:pPr>
        <w:rPr>
          <w:rFonts w:ascii="Cambria Math" w:hAnsi="Cambria Math" w:hint="eastAsia"/>
        </w:rPr>
      </w:pPr>
      <w:r>
        <w:rPr>
          <w:rFonts w:ascii="Cambria Math" w:hAnsi="Cambria Math" w:hint="eastAsia"/>
        </w:rPr>
        <w:t>x</w:t>
      </w:r>
      <w:r>
        <w:rPr>
          <w:rFonts w:ascii="Cambria Math" w:hAnsi="Cambria Math"/>
          <w:vertAlign w:val="subscript"/>
        </w:rPr>
        <w:t>n</w:t>
      </w:r>
      <w:r>
        <w:rPr>
          <w:rFonts w:ascii="Cambria Math" w:hAnsi="Cambria Math"/>
        </w:rPr>
        <w:t xml:space="preserve"> </w:t>
      </w: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22FCB" w:rsidRDefault="00B22FCB" w:rsidP="000A6D72">
      <w:pPr>
        <w:rPr>
          <w:rFonts w:ascii="Cambria Math" w:hAnsi="Cambria Math" w:hint="eastAsia"/>
        </w:rPr>
      </w:pPr>
    </w:p>
    <w:p w:rsidR="00756768" w:rsidRDefault="00756768" w:rsidP="000A6D72">
      <w:pPr>
        <w:rPr>
          <w:rFonts w:ascii="Cambria Math" w:hAnsi="Cambria Math" w:hint="eastAsia"/>
        </w:rPr>
      </w:pPr>
      <w:r>
        <w:rPr>
          <w:rFonts w:ascii="Cambria Math" w:hAnsi="Cambria Math"/>
        </w:rPr>
        <w:t>IDFT</w:t>
      </w:r>
      <w:r>
        <w:rPr>
          <w:rFonts w:ascii="Cambria Math" w:hAnsi="Cambria Math" w:hint="eastAsia"/>
        </w:rPr>
        <w:t>可以认为是计算傅里叶级数</w:t>
      </w:r>
      <w:r w:rsidR="002C5551">
        <w:rPr>
          <w:rFonts w:ascii="Cambria Math" w:hAnsi="Cambria Math" w:hint="eastAsia"/>
        </w:rPr>
        <w:t>逆变换</w:t>
      </w:r>
      <w:r>
        <w:rPr>
          <w:rFonts w:ascii="Cambria Math" w:hAnsi="Cambria Math" w:hint="eastAsia"/>
        </w:rPr>
        <w:t>中</w:t>
      </w:r>
      <w:r>
        <w:rPr>
          <w:rFonts w:ascii="Cambria Math" w:hAnsi="Cambria Math" w:hint="eastAsia"/>
        </w:rPr>
        <w:t>0</w:t>
      </w:r>
      <w:r>
        <w:rPr>
          <w:rFonts w:ascii="Cambria Math" w:hAnsi="Cambria Math" w:hint="eastAsia"/>
        </w:rPr>
        <w:t>到</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的低频部分，而忽略</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Pr>
          <w:rFonts w:ascii="Cambria Math" w:hAnsi="Cambria Math" w:hint="eastAsia"/>
        </w:rPr>
        <w:t>到</w:t>
      </w:r>
      <w:r>
        <w:rPr>
          <w:rFonts w:ascii="Cambria Math" w:hAnsi="Cambria Math" w:hint="eastAsia"/>
        </w:rPr>
        <w:t>N</w:t>
      </w:r>
      <w:r>
        <w:rPr>
          <w:rFonts w:ascii="Cambria Math" w:hAnsi="Cambria Math" w:hint="eastAsia"/>
        </w:rPr>
        <w:t>的高频部分，即：</w:t>
      </w:r>
    </w:p>
    <w:p w:rsidR="00756768" w:rsidRDefault="00756768" w:rsidP="000A6D72">
      <w:pPr>
        <w:rPr>
          <w:rFonts w:ascii="Cambria Math" w:hAnsi="Cambria Math" w:hint="eastAsia"/>
        </w:rPr>
      </w:pPr>
    </w:p>
    <w:p w:rsidR="00F60C28" w:rsidRDefault="006829DB" w:rsidP="000A6D72">
      <w:pPr>
        <w:rPr>
          <w:rFonts w:ascii="Cambria Math" w:hAnsi="Cambria Math" w:hint="eastAsia"/>
        </w:rPr>
      </w:pPr>
      <w:r>
        <w:rPr>
          <w:rFonts w:ascii="Cambria Math" w:hAnsi="Cambria Math" w:hint="eastAsia"/>
        </w:rPr>
        <w:t>x</w:t>
      </w:r>
      <w:r>
        <w:rPr>
          <w:rFonts w:ascii="Cambria Math" w:hAnsi="Cambria Math"/>
        </w:rPr>
        <w:t>(n)/*</w:t>
      </w:r>
      <w:r>
        <w:rPr>
          <w:rFonts w:ascii="Cambria Math" w:hAnsi="Cambria Math" w:hint="eastAsia"/>
        </w:rPr>
        <w:t>傅里叶级数</w:t>
      </w:r>
      <w:r w:rsidR="00AF45DC">
        <w:rPr>
          <w:rFonts w:ascii="Cambria Math" w:hAnsi="Cambria Math" w:hint="eastAsia"/>
        </w:rPr>
        <w:t>逆变换</w:t>
      </w:r>
      <w:r>
        <w:rPr>
          <w:rFonts w:ascii="Cambria Math" w:hAnsi="Cambria Math"/>
        </w:rPr>
        <w:t>*/</w:t>
      </w:r>
      <w:r w:rsidR="002C1393">
        <w:rPr>
          <w:rFonts w:ascii="Cambria Math" w:hAnsi="Cambria Math"/>
        </w:rPr>
        <w:t xml:space="preserve"> </w:t>
      </w:r>
      <w:r w:rsidR="002C5551">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C979B0">
        <w:rPr>
          <w:rFonts w:ascii="Cambria Math" w:hAnsi="Cambria Math" w:hint="eastAsia"/>
        </w:rPr>
        <w:t xml:space="preserve"> </w:t>
      </w:r>
    </w:p>
    <w:p w:rsidR="00F60C28" w:rsidRDefault="00C979B0"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oMath>
      <w:r w:rsidR="00F60C28">
        <w:rPr>
          <w:rFonts w:ascii="Cambria Math" w:hAnsi="Cambria Math" w:hint="eastAsia"/>
        </w:rPr>
        <w:t>(</w:t>
      </w:r>
      <m:oMath>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hint="eastAsia"/>
        </w:rPr>
        <w:t xml:space="preserve"> /</w:t>
      </w:r>
      <w:r w:rsidR="00F60C28">
        <w:rPr>
          <w:rFonts w:ascii="Cambria Math" w:hAnsi="Cambria Math"/>
        </w:rPr>
        <w:t>*</w:t>
      </w:r>
      <w:r w:rsidR="00F60C28">
        <w:rPr>
          <w:rFonts w:ascii="Cambria Math" w:hAnsi="Cambria Math" w:hint="eastAsia"/>
        </w:rPr>
        <w:t>计算低频部分</w:t>
      </w:r>
      <w:r w:rsidR="00F60C28">
        <w:rPr>
          <w:rFonts w:ascii="Cambria Math" w:hAnsi="Cambria Math"/>
        </w:rPr>
        <w:t xml:space="preserve">*/ </w:t>
      </w:r>
      <w:r w:rsidR="00F60C28">
        <w:rPr>
          <w:rFonts w:ascii="Cambria Math" w:hAnsi="Cambria Math" w:hint="eastAsia"/>
        </w:rPr>
        <w:t>+</w:t>
      </w:r>
      <w:r w:rsidR="00F60C28">
        <w:rPr>
          <w:rFonts w:ascii="Cambria Math" w:hAnsi="Cambria Math"/>
        </w:rPr>
        <w:t xml:space="preserve"> </w:t>
      </w:r>
      <m:oMath>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F60C28">
        <w:rPr>
          <w:rFonts w:ascii="Cambria Math" w:hAnsi="Cambria Math"/>
        </w:rPr>
        <w:t>/*</w:t>
      </w:r>
      <w:r w:rsidR="00F60C28">
        <w:rPr>
          <w:rFonts w:ascii="Cambria Math" w:hAnsi="Cambria Math" w:hint="eastAsia"/>
        </w:rPr>
        <w:t>忽略高频部分</w:t>
      </w:r>
      <w:r w:rsidR="00F60C28">
        <w:rPr>
          <w:rFonts w:ascii="Cambria Math" w:hAnsi="Cambria Math"/>
        </w:rPr>
        <w:t>*/</w:t>
      </w:r>
      <w:r w:rsidR="00F60C28">
        <w:rPr>
          <w:rFonts w:ascii="Cambria Math" w:hAnsi="Cambria Math" w:hint="eastAsia"/>
        </w:rPr>
        <w:t>)</w:t>
      </w:r>
    </w:p>
    <w:p w:rsidR="00756768" w:rsidRDefault="00C979B0" w:rsidP="000A6D72">
      <w:pPr>
        <w:rPr>
          <w:rFonts w:ascii="Cambria Math" w:hAnsi="Cambria Math" w:hint="eastAsia"/>
        </w:rPr>
      </w:pPr>
      <w:r w:rsidRPr="00CE059F">
        <w:rPr>
          <w:rFonts w:ascii="Cambria Math" w:hAnsi="Cambria Math"/>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067FB">
        <w:rPr>
          <w:rFonts w:ascii="Cambria Math" w:hAnsi="Cambria Math" w:hint="eastAsia"/>
        </w:rPr>
        <w:t xml:space="preserve"> </w:t>
      </w:r>
    </w:p>
    <w:p w:rsidR="00B22FCB" w:rsidRDefault="00B22FCB" w:rsidP="000A6D72">
      <w:pPr>
        <w:rPr>
          <w:rFonts w:ascii="Cambria Math" w:hAnsi="Cambria Math" w:hint="eastAsia"/>
        </w:rPr>
      </w:pPr>
    </w:p>
    <w:p w:rsidR="001445DB" w:rsidRDefault="00AB6D04" w:rsidP="000A6D72">
      <w:pPr>
        <w:rPr>
          <w:rFonts w:ascii="Cambria Math" w:hAnsi="Cambria Math" w:hint="eastAsia"/>
        </w:rPr>
      </w:pPr>
      <w:r>
        <w:rPr>
          <w:rFonts w:ascii="Cambria Math" w:hAnsi="Cambria Math" w:hint="eastAsia"/>
        </w:rPr>
        <w:t>x</w:t>
      </w:r>
      <w:r>
        <w:rPr>
          <w:rFonts w:ascii="Cambria Math" w:hAnsi="Cambria Math"/>
          <w:vertAlign w:val="subscript"/>
        </w:rPr>
        <w:t>n</w:t>
      </w:r>
      <w:r w:rsidR="00E768E8">
        <w:rPr>
          <w:rFonts w:ascii="Cambria Math" w:hAnsi="Cambria Math"/>
        </w:rPr>
        <w:t>/*</w:t>
      </w:r>
      <w:r w:rsidR="00E768E8">
        <w:rPr>
          <w:rFonts w:ascii="Cambria Math" w:hAnsi="Cambria Math" w:hint="eastAsia"/>
        </w:rPr>
        <w:t>IDFT</w:t>
      </w:r>
      <w:r w:rsidR="00E768E8">
        <w:rPr>
          <w:rFonts w:ascii="Cambria Math" w:hAnsi="Cambria Math"/>
        </w:rPr>
        <w:t>*/</w:t>
      </w:r>
      <w:r w:rsidR="00557D0F">
        <w:rPr>
          <w:rFonts w:ascii="Cambria Math" w:hAnsi="Cambria Math"/>
        </w:rPr>
        <w:t xml:space="preserve"> =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r>
              <m:rPr>
                <m:sty m:val="p"/>
              </m:rPr>
              <w:rPr>
                <w:rFonts w:ascii="Cambria Math" w:hAnsi="Cambria Math"/>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733DB">
        <w:rPr>
          <w:rFonts w:ascii="Cambria Math" w:hAnsi="Cambria Math" w:hint="eastAsia"/>
        </w:rPr>
        <w:t xml:space="preserve"> </w:t>
      </w:r>
    </w:p>
    <w:p w:rsidR="001445DB" w:rsidRDefault="003733DB"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rPr>
        <w:t>/*</w:t>
      </w:r>
      <w:r>
        <w:rPr>
          <w:rFonts w:ascii="Cambria Math" w:hAnsi="Cambria Math" w:hint="eastAsia"/>
        </w:rPr>
        <w:t>低于奈奎斯特频率而失真</w:t>
      </w:r>
      <w:r>
        <w:rPr>
          <w:rFonts w:ascii="Cambria Math" w:hAnsi="Cambria Math"/>
        </w:rPr>
        <w:t xml:space="preserve">*/ </w:t>
      </w:r>
    </w:p>
    <w:p w:rsidR="00AB6D04" w:rsidRDefault="003733DB" w:rsidP="000A6D72">
      <w:pPr>
        <w:rPr>
          <w:rFonts w:ascii="Cambria Math" w:hAnsi="Cambria Math" w:hint="eastAsia"/>
        </w:rPr>
      </w:pPr>
      <w:r>
        <w:rPr>
          <w:rFonts w:ascii="Cambria Math" w:hAnsi="Cambria Math"/>
        </w:rPr>
        <w:t>=</w:t>
      </w:r>
      <w:r w:rsidR="001445DB">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516F81">
        <w:rPr>
          <w:rFonts w:ascii="Cambria Math" w:hAnsi="Cambria Math" w:hint="eastAsia"/>
        </w:rPr>
        <w:t xml:space="preserve"> +</w:t>
      </w:r>
      <w:r w:rsidR="00516F81">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AB6D04" w:rsidRDefault="00516F81"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m:t>
            </m:r>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b>
          <m:sup>
            <m:r>
              <m:rPr>
                <m:sty m:val="p"/>
              </m:rPr>
              <w:rPr>
                <w:rFonts w:ascii="Cambria Math" w:hAnsi="Cambria Math" w:hint="eastAsia"/>
              </w:rPr>
              <m:t>N</m:t>
            </m:r>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rPr>
                  <m:t>N</m:t>
                </m:r>
                <m:r>
                  <m:rPr>
                    <m:sty m:val="p"/>
                  </m:rPr>
                  <w:rPr>
                    <w:rFonts w:ascii="MS Gothic" w:hAnsi="MS Gothic" w:cs="MS Gothic"/>
                  </w:rPr>
                  <m:t>-</m:t>
                </m:r>
                <m:r>
                  <m:rPr>
                    <m:sty m:val="p"/>
                  </m:rPr>
                  <w:rPr>
                    <w:rFonts w:ascii="Cambria Math" w:hAnsi="Cambria Math"/>
                  </w:rPr>
                  <m:t>k</m:t>
                </m:r>
              </m:sub>
            </m:sSub>
            <m:r>
              <m:rPr>
                <m:sty m:val="p"/>
              </m:rPr>
              <w:rPr>
                <w:rFonts w:ascii="Cambria Math" w:hAnsi="Cambria Math"/>
              </w:rPr>
              <m:t>[0]cos((</m:t>
            </m:r>
            <m:r>
              <m:rPr>
                <m:sty m:val="p"/>
              </m:rPr>
              <w:rPr>
                <w:rFonts w:ascii="Cambria Math" w:hAnsi="Cambria Math" w:hint="eastAsia"/>
              </w:rPr>
              <m:t>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N-k</m:t>
                </m:r>
              </m:sub>
            </m:sSub>
            <m:r>
              <m:rPr>
                <m:sty m:val="p"/>
              </m:rPr>
              <w:rPr>
                <w:rFonts w:ascii="Cambria Math" w:hAnsi="Cambria Math"/>
              </w:rPr>
              <m:t>[1](-sin((N-k)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843CAF">
        <w:rPr>
          <w:rFonts w:ascii="Cambria Math" w:hAnsi="Cambria Math" w:hint="eastAsia"/>
        </w:rPr>
        <w:t>/</w:t>
      </w:r>
      <w:r w:rsidR="00843CAF">
        <w:rPr>
          <w:rFonts w:ascii="Cambria Math" w:hAnsi="Cambria Math"/>
        </w:rPr>
        <w:t>*</w:t>
      </w:r>
      <w:r w:rsidR="00843CAF">
        <w:rPr>
          <w:rFonts w:ascii="Cambria Math" w:hAnsi="Cambria Math" w:hint="eastAsia"/>
        </w:rPr>
        <w:t>变换到</w:t>
      </w:r>
      <w:r w:rsidR="00843CAF">
        <w:rPr>
          <w:rFonts w:ascii="Cambria Math" w:hAnsi="Cambria Math" w:hint="eastAsia"/>
        </w:rPr>
        <w:t>0~</w:t>
      </w:r>
      <m:oMath>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oMath>
      <w:r w:rsidR="00843CAF">
        <w:rPr>
          <w:rFonts w:ascii="Cambria Math" w:hAnsi="Cambria Math"/>
        </w:rPr>
        <w:t>*/</w:t>
      </w:r>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f>
          <m:fPr>
            <m:ctrlPr>
              <w:rPr>
                <w:rFonts w:ascii="Cambria Math" w:hAnsi="Cambria Math"/>
              </w:rPr>
            </m:ctrlPr>
          </m:fPr>
          <m:num>
            <m:r>
              <w:rPr>
                <w:rFonts w:ascii="Cambria Math" w:hAnsi="Cambria Math"/>
              </w:rPr>
              <m:t>1</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843CAF" w:rsidRDefault="00843CAF" w:rsidP="000A6D72">
      <w:pPr>
        <w:rPr>
          <w:rFonts w:ascii="Cambria Math" w:hAnsi="Cambria Math" w:hint="eastAsia"/>
        </w:rPr>
      </w:pPr>
      <w:r>
        <w:rPr>
          <w:rFonts w:ascii="Cambria Math" w:hAnsi="Cambria Math" w:hint="eastAsia"/>
        </w:rPr>
        <w:t>=</w:t>
      </w:r>
      <w:r>
        <w:rPr>
          <w:rFonts w:ascii="Cambria Math" w:hAnsi="Cambria Math"/>
        </w:rPr>
        <w:t xml:space="preserve"> </w:t>
      </w:r>
      <m:oMath>
        <m:f>
          <m:fPr>
            <m:ctrlPr>
              <w:rPr>
                <w:rFonts w:ascii="Cambria Math" w:hAnsi="Cambria Math"/>
              </w:rPr>
            </m:ctrlPr>
          </m:fPr>
          <m:num>
            <m:r>
              <m:rPr>
                <m:sty m:val="p"/>
              </m:rPr>
              <w:rPr>
                <w:rFonts w:ascii="Cambria Math" w:hAnsi="Cambria Math"/>
              </w:rPr>
              <m:t>2</m:t>
            </m:r>
          </m:num>
          <m:den>
            <m:r>
              <m:rPr>
                <m:sty m:val="p"/>
              </m:rPr>
              <w:rPr>
                <w:rFonts w:ascii="Cambria Math" w:hAnsi="Cambria Math"/>
              </w:rPr>
              <m:t>N</m:t>
            </m:r>
          </m:den>
        </m:f>
        <m:nary>
          <m:naryPr>
            <m:chr m:val="∑"/>
            <m:limLoc m:val="subSup"/>
            <m:ctrlPr>
              <w:rPr>
                <w:rFonts w:ascii="Cambria Math" w:hAnsi="Cambria Math"/>
              </w:rPr>
            </m:ctrlPr>
          </m:naryPr>
          <m:sub>
            <m:r>
              <m:rPr>
                <m:sty m:val="p"/>
              </m:rPr>
              <w:rPr>
                <w:rFonts w:ascii="Cambria Math" w:hAnsi="Cambria Math"/>
              </w:rPr>
              <m:t>k=0</m:t>
            </m:r>
          </m:sub>
          <m:sup>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sup>
          <m:e>
            <m:r>
              <w:rPr>
                <w:rFonts w:ascii="Cambria Math" w:hAnsi="Cambria Math"/>
              </w:rPr>
              <m:t>(</m:t>
            </m:r>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rPr>
                  <m:t>k</m:t>
                </m:r>
              </m:sub>
            </m:sSub>
            <m:r>
              <m:rPr>
                <m:sty m:val="p"/>
              </m:rPr>
              <w:rPr>
                <w:rFonts w:ascii="Cambria Math" w:hAnsi="Cambria Math"/>
              </w:rPr>
              <m:t>[0]cos(k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BD446B" w:rsidRDefault="00BD446B" w:rsidP="000A6D72">
      <w:pPr>
        <w:rPr>
          <w:rFonts w:ascii="Cambria Math" w:hAnsi="Cambria Math" w:hint="eastAsia"/>
        </w:rPr>
      </w:pPr>
    </w:p>
    <w:p w:rsidR="00BD446B" w:rsidRDefault="00BD446B" w:rsidP="000A6D72">
      <w:pPr>
        <w:rPr>
          <w:rFonts w:ascii="Cambria Math" w:hAnsi="Cambria Math" w:hint="eastAsia"/>
        </w:rPr>
      </w:pPr>
      <w:r>
        <w:rPr>
          <w:rFonts w:ascii="Cambria Math" w:hAnsi="Cambria Math" w:hint="eastAsia"/>
        </w:rPr>
        <w:t>以上两式相等，证明结束</w:t>
      </w:r>
    </w:p>
    <w:p w:rsidR="00843CAF" w:rsidRDefault="00843CAF" w:rsidP="000A6D72">
      <w:pPr>
        <w:rPr>
          <w:rFonts w:ascii="Cambria Math" w:hAnsi="Cambria Math" w:hint="eastAsia"/>
        </w:rPr>
      </w:pPr>
    </w:p>
    <w:p w:rsidR="006944EE" w:rsidRDefault="006944EE" w:rsidP="006944EE">
      <w:pPr>
        <w:pStyle w:val="5"/>
      </w:pPr>
      <w:r>
        <w:rPr>
          <w:rFonts w:hint="eastAsia"/>
        </w:rPr>
        <w:t>FFT</w:t>
      </w:r>
      <w:r>
        <w:t>（</w:t>
      </w:r>
      <w:r w:rsidRPr="00117F31">
        <w:t>Fast Fourier Transform</w:t>
      </w:r>
      <w:r>
        <w:t>，</w:t>
      </w:r>
      <w:r>
        <w:rPr>
          <w:rFonts w:hint="eastAsia"/>
        </w:rPr>
        <w:t>快速傅里叶变换</w:t>
      </w:r>
      <w:r>
        <w:t>）</w:t>
      </w:r>
    </w:p>
    <w:p w:rsidR="00F71166" w:rsidRDefault="00F71166" w:rsidP="000A6D72">
      <w:pPr>
        <w:rPr>
          <w:rFonts w:ascii="Cambria Math" w:hAnsi="Cambria Math" w:hint="eastAsia"/>
        </w:rPr>
      </w:pPr>
    </w:p>
    <w:p w:rsidR="00F71166" w:rsidRDefault="00BA5FC2" w:rsidP="000A6D72">
      <w:pPr>
        <w:rPr>
          <w:rFonts w:ascii="Cambria Math" w:hAnsi="Cambria Math" w:hint="eastAsia"/>
        </w:rPr>
      </w:pPr>
      <w:r>
        <w:rPr>
          <w:rFonts w:ascii="Cambria Math" w:hAnsi="Cambria Math" w:hint="eastAsia"/>
        </w:rPr>
        <w:t>三个</w:t>
      </w:r>
      <w:r w:rsidR="0011098A">
        <w:rPr>
          <w:rFonts w:ascii="Cambria Math" w:hAnsi="Cambria Math" w:hint="eastAsia"/>
        </w:rPr>
        <w:t>DFT</w:t>
      </w:r>
      <w:r w:rsidR="00D34634">
        <w:rPr>
          <w:rFonts w:ascii="Cambria Math" w:hAnsi="Cambria Math" w:hint="eastAsia"/>
        </w:rPr>
        <w:t>操作</w:t>
      </w:r>
      <w:r w:rsidR="0014773A">
        <w:rPr>
          <w:rFonts w:ascii="Cambria Math" w:hAnsi="Cambria Math"/>
        </w:rPr>
        <w:t xml:space="preserve"> //</w:t>
      </w:r>
      <w:r w:rsidR="0014773A">
        <w:rPr>
          <w:rFonts w:ascii="Cambria Math" w:hAnsi="Cambria Math" w:hint="eastAsia"/>
        </w:rPr>
        <w:t>以及对应的定理</w:t>
      </w:r>
    </w:p>
    <w:p w:rsidR="0011098A" w:rsidRDefault="0011098A" w:rsidP="000A6D72">
      <w:pPr>
        <w:rPr>
          <w:rFonts w:ascii="Cambria Math" w:hAnsi="Cambria Math" w:hint="eastAsia"/>
        </w:rPr>
      </w:pPr>
    </w:p>
    <w:p w:rsidR="00F71166" w:rsidRDefault="00184EDF" w:rsidP="000A6D72">
      <w:pPr>
        <w:rPr>
          <w:rFonts w:ascii="Cambria Math" w:hAnsi="Cambria Math" w:hint="eastAsia"/>
        </w:rPr>
      </w:pPr>
      <w:r>
        <w:rPr>
          <w:rFonts w:ascii="Cambria Math" w:hAnsi="Cambria Math"/>
        </w:rPr>
        <w:t>1</w:t>
      </w:r>
      <w:r w:rsidR="00DF737A">
        <w:rPr>
          <w:rFonts w:ascii="Cambria Math" w:hAnsi="Cambria Math"/>
        </w:rPr>
        <w:t>.</w:t>
      </w:r>
      <w:r w:rsidR="00C040D1">
        <w:rPr>
          <w:rFonts w:ascii="Cambria Math" w:hAnsi="Cambria Math" w:hint="eastAsia"/>
        </w:rPr>
        <w:t>拉伸（</w:t>
      </w:r>
      <w:r w:rsidR="00C040D1">
        <w:rPr>
          <w:rFonts w:ascii="Cambria Math" w:hAnsi="Cambria Math" w:hint="eastAsia"/>
        </w:rPr>
        <w:t>Stretch</w:t>
      </w:r>
      <w:r w:rsidR="00C040D1">
        <w:rPr>
          <w:rFonts w:ascii="Cambria Math" w:hAnsi="Cambria Math" w:hint="eastAsia"/>
        </w:rPr>
        <w:t>）</w:t>
      </w:r>
      <w:r>
        <w:rPr>
          <w:rFonts w:ascii="Cambria Math" w:hAnsi="Cambria Math" w:hint="eastAsia"/>
        </w:rPr>
        <w:t>定理</w:t>
      </w:r>
    </w:p>
    <w:p w:rsidR="00A43D3A" w:rsidRDefault="00A43D3A" w:rsidP="000A6D72">
      <w:pPr>
        <w:rPr>
          <w:rFonts w:ascii="Cambria Math" w:hAnsi="Cambria Math" w:hint="eastAsia"/>
        </w:rPr>
      </w:pPr>
    </w:p>
    <w:p w:rsidR="00EF788A" w:rsidRDefault="00571400" w:rsidP="007C2503">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sidR="00EF788A">
        <w:rPr>
          <w:rFonts w:ascii="Cambria Math" w:hAnsi="Cambria Math" w:hint="eastAsia"/>
        </w:rPr>
        <w:t>；</w:t>
      </w:r>
      <w:r w:rsidR="006E02E4">
        <w:rPr>
          <w:rFonts w:ascii="Cambria Math" w:hAnsi="Cambria Math" w:hint="eastAsia"/>
        </w:rPr>
        <w:t>拉伸</w:t>
      </w:r>
      <w:r w:rsidR="0095423A">
        <w:rPr>
          <w:rFonts w:ascii="Cambria Math" w:hAnsi="Cambria Math" w:hint="eastAsia"/>
        </w:rPr>
        <w:t>得到</w:t>
      </w:r>
      <w:r w:rsidR="00FA7E36">
        <w:rPr>
          <w:rFonts w:ascii="Cambria Math" w:hAnsi="Cambria Math"/>
        </w:rPr>
        <w:t>0~</w:t>
      </w:r>
      <w:r w:rsidR="00196845">
        <w:rPr>
          <w:rFonts w:ascii="Cambria Math" w:hAnsi="Cambria Math"/>
        </w:rPr>
        <w:t>2</w:t>
      </w:r>
      <w:r w:rsidR="00FA7E36">
        <w:rPr>
          <w:rFonts w:ascii="Cambria Math" w:hAnsi="Cambria Math"/>
        </w:rPr>
        <w:t>N-1</w:t>
      </w:r>
      <w:r w:rsidR="00FA7E36">
        <w:rPr>
          <w:rFonts w:ascii="Cambria Math" w:hAnsi="Cambria Math" w:hint="eastAsia"/>
        </w:rPr>
        <w:t>上</w:t>
      </w:r>
      <w:r w:rsidR="006E02E4">
        <w:rPr>
          <w:rFonts w:ascii="Cambria Math" w:hAnsi="Cambria Math" w:hint="eastAsia"/>
        </w:rPr>
        <w:t>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 xml:space="preserve"> n%2=0</m:t>
                  </m:r>
                </m:e>
              </m:mr>
              <m:mr>
                <m:e>
                  <m:r>
                    <m:rPr>
                      <m:sty m:val="p"/>
                    </m:rPr>
                    <w:rPr>
                      <w:rFonts w:ascii="Cambria Math" w:hAnsi="Cambria Math"/>
                    </w:rPr>
                    <m:t>0      n%2≠0</m:t>
                  </m:r>
                </m:e>
              </m:mr>
            </m:m>
          </m:e>
        </m:d>
      </m:oMath>
      <w:r w:rsidR="0095423A">
        <w:rPr>
          <w:rFonts w:ascii="Cambria Math" w:hAnsi="Cambria Math" w:hint="eastAsia"/>
        </w:rPr>
        <w:t xml:space="preserve"> </w:t>
      </w:r>
    </w:p>
    <w:p w:rsidR="00662362" w:rsidRPr="00971662" w:rsidRDefault="00175950" w:rsidP="007C2503">
      <w:pPr>
        <w:rPr>
          <w:rFonts w:ascii="Cambria Math" w:hAnsi="Cambria Math" w:hint="eastAsia"/>
        </w:rPr>
      </w:pPr>
      <w:r>
        <w:rPr>
          <w:rFonts w:ascii="Cambria Math" w:hAnsi="Cambria Math" w:hint="eastAsia"/>
        </w:rPr>
        <w:t>我们有：</w:t>
      </w:r>
      <w:r w:rsidR="00EF788A">
        <w:rPr>
          <w:rFonts w:ascii="Cambria Math" w:hAnsi="Cambria Math" w:hint="eastAsia"/>
        </w:rPr>
        <w:t>x</w:t>
      </w:r>
      <w:r w:rsidR="00EF788A">
        <w:rPr>
          <w:rFonts w:ascii="Cambria Math" w:hAnsi="Cambria Math"/>
        </w:rPr>
        <w:t>’</w:t>
      </w:r>
      <w:r w:rsidR="00EF788A">
        <w:rPr>
          <w:rFonts w:ascii="Cambria Math" w:hAnsi="Cambria Math" w:hint="eastAsia"/>
          <w:vertAlign w:val="subscript"/>
        </w:rPr>
        <w:t>n</w:t>
      </w:r>
      <w:r w:rsidR="0095423A">
        <w:rPr>
          <w:rFonts w:ascii="Cambria Math" w:hAnsi="Cambria Math" w:hint="eastAsia"/>
        </w:rPr>
        <w:t>对应的</w:t>
      </w:r>
      <w:r w:rsidR="003A25BD">
        <w:rPr>
          <w:rFonts w:ascii="Cambria Math" w:hAnsi="Cambria Math" w:hint="eastAsia"/>
        </w:rPr>
        <w:t>DFT</w:t>
      </w:r>
      <w:r w:rsidR="003A25BD">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rPr>
                    <m:t xml:space="preserve">    k≤N-1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k-N</m:t>
                      </m:r>
                    </m:sub>
                  </m:sSub>
                  <m:r>
                    <m:rPr>
                      <m:sty m:val="p"/>
                    </m:rPr>
                    <w:rPr>
                      <w:rFonts w:ascii="Cambria Math" w:hAnsi="Cambria Math"/>
                    </w:rPr>
                    <m:t xml:space="preserve">       k≥N </m:t>
                  </m:r>
                </m:e>
              </m:mr>
            </m:m>
          </m:e>
        </m:d>
      </m:oMath>
      <w:r w:rsidR="007915E8">
        <w:rPr>
          <w:rFonts w:ascii="Cambria Math" w:hAnsi="Cambria Math" w:hint="eastAsia"/>
        </w:rPr>
        <w:t xml:space="preserve"> </w:t>
      </w:r>
    </w:p>
    <w:p w:rsidR="00662362" w:rsidRDefault="00662362" w:rsidP="000A6D72">
      <w:pPr>
        <w:rPr>
          <w:rFonts w:ascii="Cambria Math" w:hAnsi="Cambria Math" w:hint="eastAsia"/>
        </w:rPr>
      </w:pPr>
    </w:p>
    <w:p w:rsidR="006F1CBF" w:rsidRDefault="006F1CBF" w:rsidP="000A6D72">
      <w:pPr>
        <w:rPr>
          <w:rFonts w:ascii="Cambria Math" w:hAnsi="Cambria Math" w:hint="eastAsia"/>
        </w:rPr>
      </w:pPr>
      <w:r>
        <w:rPr>
          <w:rFonts w:ascii="Cambria Math" w:hAnsi="Cambria Math" w:hint="eastAsia"/>
        </w:rPr>
        <w:t>证明：</w:t>
      </w:r>
    </w:p>
    <w:p w:rsidR="00B90DE0" w:rsidRDefault="00B90DE0" w:rsidP="000A6D72">
      <w:pPr>
        <w:rPr>
          <w:rFonts w:ascii="Cambria Math" w:hAnsi="Cambria Math" w:hint="eastAsia"/>
        </w:rPr>
      </w:pPr>
      <w:r>
        <w:rPr>
          <w:rFonts w:ascii="Cambria Math" w:hAnsi="Cambria Math" w:hint="eastAsia"/>
        </w:rPr>
        <w:t>根据</w:t>
      </w:r>
      <w:r>
        <w:rPr>
          <w:rFonts w:ascii="Cambria Math" w:hAnsi="Cambria Math" w:hint="eastAsia"/>
        </w:rPr>
        <w:t>DFT</w:t>
      </w:r>
      <w:r w:rsidR="00862F2B">
        <w:rPr>
          <w:rFonts w:ascii="Cambria Math" w:hAnsi="Cambria Math" w:hint="eastAsia"/>
        </w:rPr>
        <w:t>定义</w:t>
      </w:r>
      <w:r>
        <w:rPr>
          <w:rFonts w:ascii="Cambria Math" w:hAnsi="Cambria Math" w:hint="eastAsia"/>
        </w:rPr>
        <w:t>：</w:t>
      </w:r>
    </w:p>
    <w:p w:rsidR="00B10965" w:rsidRDefault="00B10965" w:rsidP="000A6D72">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662362" w:rsidRDefault="009E778E"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e>
              </m:mr>
            </m:m>
            <m:r>
              <w:rPr>
                <w:rFonts w:ascii="Cambria Math" w:hAnsi="Cambria Math"/>
              </w:rPr>
              <m:t xml:space="preserve"> </m:t>
            </m:r>
          </m:e>
        </m:d>
      </m:oMath>
    </w:p>
    <w:p w:rsidR="00183C2B" w:rsidRDefault="00183C2B" w:rsidP="000A6D72">
      <w:pPr>
        <w:rPr>
          <w:rFonts w:ascii="Cambria Math" w:hAnsi="Cambria Math" w:hint="eastAsia"/>
        </w:rPr>
      </w:pPr>
    </w:p>
    <w:p w:rsidR="009705C5" w:rsidRDefault="009E3F8D"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sidR="009E778E">
        <w:rPr>
          <w:rFonts w:ascii="Cambria Math" w:hAnsi="Cambria Math" w:hint="eastAsia"/>
        </w:rPr>
        <w:t>=</w:t>
      </w:r>
      <w:r w:rsidR="009705C5">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F71166" w:rsidRDefault="009705C5" w:rsidP="000A6D72">
      <w:pPr>
        <w:rPr>
          <w:rFonts w:ascii="Cambria Math" w:hAnsi="Cambria Math" w:hint="eastAsia"/>
        </w:rPr>
      </w:pPr>
      <w:r>
        <w:rPr>
          <w:rFonts w:ascii="Cambria Math" w:hAnsi="Cambria Math"/>
        </w:rPr>
        <w:t>=</w:t>
      </w:r>
      <w:r w:rsidR="009E778E">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D806BD">
        <w:rPr>
          <w:rFonts w:ascii="Cambria Math" w:hAnsi="Cambria Math"/>
        </w:rPr>
        <w:t>/*</w:t>
      </w:r>
      <w:r w:rsidR="00D806BD">
        <w:rPr>
          <w:rFonts w:ascii="Cambria Math" w:hAnsi="Cambria Math" w:hint="eastAsia"/>
        </w:rPr>
        <w:t>偶数</w:t>
      </w:r>
      <w:r w:rsidR="00D806BD">
        <w:rPr>
          <w:rFonts w:ascii="Cambria Math" w:hAnsi="Cambria Math"/>
        </w:rPr>
        <w:t>*/</w:t>
      </w:r>
      <w:r w:rsidR="009E3F8D">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C6B0C">
        <w:rPr>
          <w:rFonts w:ascii="Cambria Math" w:hAnsi="Cambria Math"/>
        </w:rPr>
        <w:t>/*</w:t>
      </w:r>
      <w:r w:rsidR="004C6B0C">
        <w:rPr>
          <w:rFonts w:ascii="Cambria Math" w:hAnsi="Cambria Math" w:hint="eastAsia"/>
        </w:rPr>
        <w:t>奇数</w:t>
      </w:r>
      <w:r w:rsidR="004C6B0C">
        <w:rPr>
          <w:rFonts w:ascii="Cambria Math" w:hAnsi="Cambria Math"/>
        </w:rPr>
        <w:t>*/</w:t>
      </w:r>
    </w:p>
    <w:p w:rsidR="009E778E" w:rsidRDefault="00B61D5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E36B8A">
        <w:rPr>
          <w:rFonts w:ascii="Cambria Math" w:hAnsi="Cambria Math" w:hint="eastAsia"/>
        </w:rPr>
        <w:t xml:space="preserve"> </w:t>
      </w:r>
      <w:r w:rsidR="00E36B8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705C5" w:rsidRDefault="001A7D27"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300289">
        <w:rPr>
          <w:rFonts w:ascii="Cambria Math" w:hAnsi="Cambria Math" w:hint="eastAsia"/>
        </w:rPr>
        <w:t>k</w:t>
      </w:r>
      <w:r w:rsidR="00E510CA" w:rsidRPr="00E510CA">
        <w:rPr>
          <w:rFonts w:ascii="Cambria Math" w:hAnsi="Cambria Math"/>
        </w:rPr>
        <w:t>≤</w:t>
      </w:r>
      <w:r w:rsidR="00300289">
        <w:rPr>
          <w:rFonts w:ascii="Cambria Math" w:hAnsi="Cambria Math"/>
        </w:rPr>
        <w:t>N-1</w:t>
      </w:r>
      <w:r>
        <w:rPr>
          <w:rFonts w:ascii="Cambria Math" w:hAnsi="Cambria Math" w:hint="eastAsia"/>
        </w:rPr>
        <w:t>时</w:t>
      </w:r>
      <w:r w:rsidR="004244A8">
        <w:rPr>
          <w:rFonts w:ascii="Cambria Math" w:hAnsi="Cambria Math" w:hint="eastAsia"/>
        </w:rPr>
        <w:t>：</w:t>
      </w:r>
    </w:p>
    <w:p w:rsidR="00042BD6" w:rsidRDefault="00170C82" w:rsidP="000A6D72">
      <w:pPr>
        <w:rPr>
          <w:rFonts w:ascii="Cambria Math" w:hAnsi="Cambria Math" w:hint="eastAsia"/>
        </w:rPr>
      </w:pPr>
      <w:r>
        <w:rPr>
          <w:rFonts w:ascii="Cambria Math" w:hAnsi="Cambria Math" w:hint="eastAsia"/>
        </w:rPr>
        <w:t>上式</w:t>
      </w:r>
      <w:r w:rsidR="00204C74">
        <w:rPr>
          <w:rFonts w:ascii="Cambria Math" w:hAnsi="Cambria Math" w:hint="eastAsia"/>
        </w:rPr>
        <w:t xml:space="preserve"> </w:t>
      </w:r>
      <w:r w:rsidR="00343DF0">
        <w:rPr>
          <w:rFonts w:ascii="Cambria Math" w:hAnsi="Cambria Math" w:hint="eastAsia"/>
        </w:rPr>
        <w:t>=</w:t>
      </w:r>
      <w:r w:rsidR="00343DF0">
        <w:rPr>
          <w:rFonts w:ascii="Cambria Math" w:hAnsi="Cambria Math"/>
        </w:rPr>
        <w:t xml:space="preserve"> </w:t>
      </w:r>
      <w:r w:rsidR="00343DF0">
        <w:rPr>
          <w:rFonts w:ascii="Cambria Math" w:hAnsi="Cambria Math" w:hint="eastAsia"/>
        </w:rPr>
        <w:t>X</w:t>
      </w:r>
      <w:r w:rsidR="00343DF0" w:rsidRPr="00757F96">
        <w:rPr>
          <w:rFonts w:ascii="Cambria Math" w:hAnsi="Cambria Math" w:hint="eastAsia"/>
          <w:vertAlign w:val="subscript"/>
        </w:rPr>
        <w:t>k</w:t>
      </w:r>
      <w:r w:rsidR="000F6A48">
        <w:rPr>
          <w:rFonts w:ascii="Cambria Math" w:hAnsi="Cambria Math"/>
        </w:rPr>
        <w:t>[0]</w:t>
      </w:r>
    </w:p>
    <w:p w:rsidR="004244A8" w:rsidRDefault="004244A8" w:rsidP="000A6D72">
      <w:pPr>
        <w:rPr>
          <w:rFonts w:ascii="Cambria Math" w:hAnsi="Cambria Math" w:hint="eastAsia"/>
        </w:rPr>
      </w:pPr>
    </w:p>
    <w:p w:rsidR="004244A8" w:rsidRDefault="00EB632A" w:rsidP="000A6D72">
      <w:pPr>
        <w:rPr>
          <w:rFonts w:ascii="Cambria Math" w:hAnsi="Cambria Math" w:hint="eastAsia"/>
        </w:rPr>
      </w:pPr>
      <w:r>
        <w:rPr>
          <w:rFonts w:ascii="Cambria Math" w:hAnsi="Cambria Math" w:hint="eastAsia"/>
        </w:rPr>
        <w:t>当</w:t>
      </w:r>
      <w:r w:rsidR="00896D0C">
        <w:rPr>
          <w:rFonts w:ascii="Cambria Math" w:hAnsi="Cambria Math" w:hint="eastAsia"/>
        </w:rPr>
        <w:t>k</w:t>
      </w:r>
      <w:r w:rsidR="00E510CA" w:rsidRPr="00E510CA">
        <w:rPr>
          <w:rFonts w:ascii="Cambria Math" w:hAnsi="Cambria Math"/>
        </w:rPr>
        <w:t>≥</w:t>
      </w:r>
      <w:r w:rsidR="00896D0C">
        <w:rPr>
          <w:rFonts w:ascii="Cambria Math" w:hAnsi="Cambria Math"/>
        </w:rPr>
        <w:t>N</w:t>
      </w:r>
      <w:r>
        <w:rPr>
          <w:rFonts w:ascii="Cambria Math" w:hAnsi="Cambria Math" w:hint="eastAsia"/>
        </w:rPr>
        <w:t>时</w:t>
      </w:r>
      <w:r w:rsidR="004244A8">
        <w:rPr>
          <w:rFonts w:ascii="Cambria Math" w:hAnsi="Cambria Math" w:hint="eastAsia"/>
        </w:rPr>
        <w:t>：</w:t>
      </w:r>
    </w:p>
    <w:p w:rsidR="00204C74" w:rsidRDefault="00204C74" w:rsidP="000A6D72">
      <w:pPr>
        <w:rPr>
          <w:rFonts w:ascii="Cambria Math" w:hAnsi="Cambria Math" w:hint="eastAsia"/>
        </w:rPr>
      </w:pPr>
      <w:r w:rsidRPr="00204C74">
        <w:rPr>
          <w:rFonts w:ascii="Cambria Math" w:hAnsi="Cambria Math" w:hint="eastAsia"/>
        </w:rPr>
        <w:t>上式</w:t>
      </w:r>
      <w:r>
        <w:rPr>
          <w:rFonts w:ascii="Cambria Math" w:hAnsi="Cambria Math" w:hint="eastAsia"/>
        </w:rPr>
        <w:t xml:space="preserve"> </w:t>
      </w:r>
      <w:r w:rsidR="00300289">
        <w:rPr>
          <w:rFonts w:ascii="Cambria Math" w:hAnsi="Cambria Math" w:hint="eastAsia"/>
        </w:rPr>
        <w:t>=</w:t>
      </w:r>
      <w:r w:rsidR="0030028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300289">
        <w:rPr>
          <w:rFonts w:ascii="Cambria Math" w:hAnsi="Cambria Math" w:hint="eastAsia"/>
        </w:rPr>
        <w:t xml:space="preserve"> </w:t>
      </w:r>
    </w:p>
    <w:p w:rsidR="00204C74" w:rsidRDefault="00300289" w:rsidP="000A6D72">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sidR="002305C1">
        <w:rPr>
          <w:rFonts w:ascii="Cambria Math" w:hAnsi="Cambria Math" w:hint="eastAsia"/>
        </w:rPr>
        <w:t xml:space="preserve"> </w:t>
      </w:r>
    </w:p>
    <w:p w:rsidR="00204C74" w:rsidRDefault="002305C1"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896D0C" w:rsidRDefault="002305C1" w:rsidP="000A6D72">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Pr>
          <w:rFonts w:ascii="Cambria Math" w:hAnsi="Cambria Math"/>
        </w:rPr>
        <w:t>[0]</w:t>
      </w:r>
    </w:p>
    <w:p w:rsidR="00896D0C" w:rsidRDefault="00896D0C" w:rsidP="000A6D72">
      <w:pPr>
        <w:rPr>
          <w:rFonts w:ascii="Cambria Math" w:hAnsi="Cambria Math" w:hint="eastAsia"/>
        </w:rPr>
      </w:pPr>
    </w:p>
    <w:p w:rsidR="00896D0C" w:rsidRDefault="00797F20" w:rsidP="000A6D72">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1]</w:t>
      </w:r>
      <w:r w:rsidR="000739C6">
        <w:rPr>
          <w:rFonts w:ascii="Cambria Math" w:hAnsi="Cambria Math"/>
        </w:rPr>
        <w:t xml:space="preserve"> </w:t>
      </w:r>
      <w:r w:rsidR="0082169C">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042BD6">
        <w:rPr>
          <w:rFonts w:ascii="Cambria Math" w:hAnsi="Cambria Math" w:hint="eastAsia"/>
        </w:rPr>
        <w:t xml:space="preserve"> </w:t>
      </w:r>
    </w:p>
    <w:p w:rsidR="00995B8B" w:rsidRDefault="009705C5" w:rsidP="000A6D72">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偶数</w:t>
      </w:r>
      <w:r w:rsidR="004A294F">
        <w:rPr>
          <w:rFonts w:ascii="Cambria Math" w:hAnsi="Cambria Math"/>
        </w:rPr>
        <w:t xml:space="preserve">*/ +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sidR="004A294F">
        <w:rPr>
          <w:rFonts w:ascii="Cambria Math" w:hAnsi="Cambria Math"/>
        </w:rPr>
        <w:t>/*</w:t>
      </w:r>
      <w:r w:rsidR="004A294F">
        <w:rPr>
          <w:rFonts w:ascii="Cambria Math" w:hAnsi="Cambria Math" w:hint="eastAsia"/>
        </w:rPr>
        <w:t>奇数</w:t>
      </w:r>
      <w:r w:rsidR="004A294F">
        <w:rPr>
          <w:rFonts w:ascii="Cambria Math" w:hAnsi="Cambria Math"/>
        </w:rPr>
        <w:t>*/</w:t>
      </w:r>
    </w:p>
    <w:p w:rsidR="004A294F" w:rsidRDefault="004A294F" w:rsidP="004A294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2N-2</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n/2</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r>
              <m:rPr>
                <m:sty m:val="p"/>
              </m:rPr>
              <w:rPr>
                <w:rFonts w:ascii="Cambria Math" w:hAnsi="Cambria Math" w:hint="eastAsia"/>
              </w:rPr>
              <m:t>且</m:t>
            </m:r>
            <m:r>
              <m:rPr>
                <m:sty m:val="p"/>
              </m:rPr>
              <w:rPr>
                <w:rFonts w:ascii="Cambria Math" w:hAnsi="Cambria Math" w:hint="eastAsia"/>
              </w:rPr>
              <m:t>n</m:t>
            </m:r>
            <m:r>
              <m:rPr>
                <m:sty m:val="p"/>
              </m:rPr>
              <w:rPr>
                <w:rFonts w:ascii="Cambria Math" w:hAnsi="Cambria Math"/>
              </w:rPr>
              <m:t>%2≠0</m:t>
            </m:r>
          </m:sub>
          <m:sup>
            <m:r>
              <m:rPr>
                <m:sty m:val="p"/>
              </m:rPr>
              <w:rPr>
                <w:rFonts w:ascii="Cambria Math" w:hAnsi="Cambria Math"/>
              </w:rPr>
              <m:t>2N-1</m:t>
            </m:r>
          </m:sup>
          <m:e>
            <m:r>
              <w:rPr>
                <w:rFonts w:ascii="Cambria Math" w:hAnsi="Cambria Math"/>
              </w:rPr>
              <m:t>0</m:t>
            </m:r>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2N</m:t>
                </m:r>
              </m:den>
            </m:f>
            <m:r>
              <m:rPr>
                <m:sty m:val="p"/>
              </m:rPr>
              <w:rPr>
                <w:rFonts w:ascii="Cambria Math" w:hAnsi="Cambria Math"/>
              </w:rPr>
              <m:t>n))</m:t>
            </m:r>
          </m:e>
        </m:nary>
      </m:oMath>
    </w:p>
    <w:p w:rsidR="00995B8B" w:rsidRDefault="004A294F" w:rsidP="000A6D72">
      <w:pPr>
        <w:rPr>
          <w:rFonts w:ascii="Cambria Math" w:hAnsi="Cambria Math" w:hint="eastAsia"/>
        </w:rPr>
      </w:pPr>
      <w:r>
        <w:rPr>
          <w:rFonts w:ascii="Cambria Math" w:hAnsi="Cambria Math" w:hint="eastAsia"/>
        </w:rPr>
        <w:t>=</w:t>
      </w:r>
      <w:r>
        <w:rPr>
          <w:rFonts w:ascii="Cambria Math" w:hAnsi="Cambria Math"/>
        </w:rPr>
        <w:t xml:space="preserve"> </w:t>
      </w:r>
      <w:r w:rsidR="00E510CA">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E510CA">
        <w:rPr>
          <w:rFonts w:ascii="Cambria Math" w:hAnsi="Cambria Math" w:hint="eastAsia"/>
        </w:rPr>
        <w:t xml:space="preserve"> +</w:t>
      </w:r>
      <w:r w:rsidR="00E510CA">
        <w:rPr>
          <w:rFonts w:ascii="Cambria Math" w:hAnsi="Cambria Math"/>
        </w:rPr>
        <w:t xml:space="preserve"> 0</w:t>
      </w:r>
    </w:p>
    <w:p w:rsidR="004244A8" w:rsidRDefault="004244A8" w:rsidP="00D81E8C">
      <w:pPr>
        <w:rPr>
          <w:rFonts w:ascii="Cambria Math" w:hAnsi="Cambria Math" w:hint="eastAsia"/>
        </w:rPr>
      </w:pPr>
    </w:p>
    <w:p w:rsidR="00D81E8C" w:rsidRDefault="00E510CA" w:rsidP="00D81E8C">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N-1</w:t>
      </w:r>
      <w:r>
        <w:rPr>
          <w:rFonts w:ascii="Cambria Math" w:hAnsi="Cambria Math" w:hint="eastAsia"/>
        </w:rPr>
        <w:t>时</w:t>
      </w:r>
      <w:r w:rsidR="00D81E8C">
        <w:rPr>
          <w:rFonts w:ascii="Cambria Math" w:hAnsi="Cambria Math" w:hint="eastAsia"/>
        </w:rPr>
        <w:t>：</w:t>
      </w:r>
    </w:p>
    <w:p w:rsidR="00E510CA" w:rsidRDefault="00D81E8C" w:rsidP="00D81E8C">
      <w:pPr>
        <w:rPr>
          <w:rFonts w:ascii="Cambria Math" w:hAnsi="Cambria Math" w:hint="eastAsia"/>
        </w:rPr>
      </w:pPr>
      <w:r>
        <w:rPr>
          <w:rFonts w:ascii="Cambria Math" w:hAnsi="Cambria Math" w:hint="eastAsia"/>
        </w:rPr>
        <w:t>上式</w:t>
      </w:r>
      <w:r>
        <w:rPr>
          <w:rFonts w:ascii="Cambria Math" w:hAnsi="Cambria Math" w:hint="eastAsia"/>
        </w:rPr>
        <w:t xml:space="preserve"> </w:t>
      </w:r>
      <w:r w:rsidR="00E510CA">
        <w:rPr>
          <w:rFonts w:ascii="Cambria Math" w:hAnsi="Cambria Math" w:hint="eastAsia"/>
        </w:rPr>
        <w:t>=</w:t>
      </w:r>
      <w:r w:rsidR="00E510CA">
        <w:rPr>
          <w:rFonts w:ascii="Cambria Math" w:hAnsi="Cambria Math"/>
        </w:rPr>
        <w:t xml:space="preserve"> </w:t>
      </w:r>
      <w:r w:rsidR="00E510CA">
        <w:rPr>
          <w:rFonts w:ascii="Cambria Math" w:hAnsi="Cambria Math" w:hint="eastAsia"/>
        </w:rPr>
        <w:t>X</w:t>
      </w:r>
      <w:r w:rsidR="00E510CA" w:rsidRPr="00757F96">
        <w:rPr>
          <w:rFonts w:ascii="Cambria Math" w:hAnsi="Cambria Math" w:hint="eastAsia"/>
          <w:vertAlign w:val="subscript"/>
        </w:rPr>
        <w:t>k</w:t>
      </w:r>
      <w:r w:rsidR="00E510CA">
        <w:rPr>
          <w:rFonts w:ascii="Cambria Math" w:hAnsi="Cambria Math"/>
        </w:rPr>
        <w:t>[1]</w:t>
      </w:r>
    </w:p>
    <w:p w:rsidR="004244A8" w:rsidRDefault="004244A8" w:rsidP="00211AE9">
      <w:pPr>
        <w:rPr>
          <w:rFonts w:ascii="Cambria Math" w:hAnsi="Cambria Math" w:hint="eastAsia"/>
        </w:rPr>
      </w:pPr>
    </w:p>
    <w:p w:rsidR="00D81E8C" w:rsidRDefault="00E510CA" w:rsidP="00211AE9">
      <w:pPr>
        <w:rPr>
          <w:rFonts w:ascii="Cambria Math" w:hAnsi="Cambria Math" w:hint="eastAsia"/>
        </w:rPr>
      </w:pPr>
      <w:r>
        <w:rPr>
          <w:rFonts w:ascii="Cambria Math" w:hAnsi="Cambria Math" w:hint="eastAsia"/>
        </w:rPr>
        <w:t>当</w:t>
      </w:r>
      <w:r>
        <w:rPr>
          <w:rFonts w:ascii="Cambria Math" w:hAnsi="Cambria Math" w:hint="eastAsia"/>
        </w:rPr>
        <w:t>k</w:t>
      </w:r>
      <w:r w:rsidRPr="00E510CA">
        <w:rPr>
          <w:rFonts w:ascii="Cambria Math" w:hAnsi="Cambria Math"/>
        </w:rPr>
        <w:t>≥</w:t>
      </w:r>
      <w:r>
        <w:rPr>
          <w:rFonts w:ascii="Cambria Math" w:hAnsi="Cambria Math"/>
        </w:rPr>
        <w:t>N</w:t>
      </w:r>
      <w:r>
        <w:rPr>
          <w:rFonts w:ascii="Cambria Math" w:hAnsi="Cambria Math" w:hint="eastAsia"/>
        </w:rPr>
        <w:t>时</w:t>
      </w:r>
      <w:r w:rsidR="00D81E8C">
        <w:rPr>
          <w:rFonts w:ascii="Cambria Math" w:hAnsi="Cambria Math" w:hint="eastAsia"/>
        </w:rPr>
        <w:t>：</w:t>
      </w:r>
    </w:p>
    <w:p w:rsidR="00D81E8C" w:rsidRDefault="00D81E8C" w:rsidP="00211AE9">
      <w:pPr>
        <w:rPr>
          <w:rFonts w:ascii="Cambria Math" w:hAnsi="Cambria Math" w:hint="eastAsia"/>
        </w:rPr>
      </w:pPr>
      <w:r>
        <w:rPr>
          <w:rFonts w:ascii="Cambria Math" w:hAnsi="Cambria Math" w:hint="eastAsia"/>
        </w:rPr>
        <w:t>上式</w:t>
      </w:r>
      <w:r>
        <w:rPr>
          <w:rFonts w:ascii="Cambria Math" w:hAnsi="Cambria Math" w:hint="eastAsia"/>
        </w:rPr>
        <w:t xml:space="preserve"> =</w:t>
      </w:r>
      <w:r w:rsidR="00211AE9">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sidR="00211AE9">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n+2πn))</m:t>
            </m:r>
          </m:e>
        </m:nary>
      </m:oMath>
      <w:r>
        <w:rPr>
          <w:rFonts w:ascii="Cambria Math" w:hAnsi="Cambria Math" w:hint="eastAsia"/>
        </w:rPr>
        <w:t xml:space="preserve"> </w:t>
      </w:r>
    </w:p>
    <w:p w:rsidR="00D81E8C" w:rsidRDefault="00211AE9" w:rsidP="00211AE9">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(-sin</m:t>
            </m:r>
            <m:r>
              <m:rPr>
                <m:sty m:val="p"/>
              </m:rPr>
              <w:rPr>
                <w:rFonts w:ascii="Cambria Math" w:hAnsi="Cambria Math" w:hint="eastAsia"/>
              </w:rPr>
              <m:t>(</m:t>
            </m:r>
            <m:r>
              <m:rPr>
                <m:sty m:val="p"/>
              </m:rPr>
              <w:rPr>
                <w:rFonts w:ascii="Cambria Math" w:hAnsi="Cambria Math"/>
              </w:rPr>
              <m:t>(k-N)</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p>
    <w:p w:rsidR="00211AE9" w:rsidRDefault="00211AE9" w:rsidP="00211AE9">
      <w:pPr>
        <w:rPr>
          <w:rFonts w:ascii="Cambria Math" w:hAnsi="Cambria Math" w:hint="eastAsia"/>
        </w:rPr>
      </w:pPr>
      <w:r>
        <w:rPr>
          <w:rFonts w:ascii="Cambria Math" w:hAnsi="Cambria Math"/>
        </w:rPr>
        <w:t xml:space="preserve">= </w:t>
      </w:r>
      <w:r>
        <w:rPr>
          <w:rFonts w:ascii="Cambria Math" w:hAnsi="Cambria Math" w:hint="eastAsia"/>
        </w:rPr>
        <w:t>X</w:t>
      </w:r>
      <w:r w:rsidRPr="00757F96">
        <w:rPr>
          <w:rFonts w:ascii="Cambria Math" w:hAnsi="Cambria Math" w:hint="eastAsia"/>
          <w:vertAlign w:val="subscript"/>
        </w:rPr>
        <w:t>k</w:t>
      </w:r>
      <w:r>
        <w:rPr>
          <w:rFonts w:ascii="Cambria Math" w:hAnsi="Cambria Math"/>
          <w:vertAlign w:val="subscript"/>
        </w:rPr>
        <w:t>-N</w:t>
      </w:r>
      <w:r w:rsidR="00CF5A7F">
        <w:rPr>
          <w:rFonts w:ascii="Cambria Math" w:hAnsi="Cambria Math"/>
        </w:rPr>
        <w:t>[1</w:t>
      </w:r>
      <w:r>
        <w:rPr>
          <w:rFonts w:ascii="Cambria Math" w:hAnsi="Cambria Math"/>
        </w:rPr>
        <w:t>]</w:t>
      </w:r>
    </w:p>
    <w:p w:rsidR="002D726B" w:rsidRDefault="002D726B" w:rsidP="00211AE9">
      <w:pPr>
        <w:rPr>
          <w:rFonts w:ascii="Cambria Math" w:hAnsi="Cambria Math" w:hint="eastAsia"/>
        </w:rPr>
      </w:pPr>
    </w:p>
    <w:p w:rsidR="00EC3C7E" w:rsidRDefault="00EC3C7E" w:rsidP="00211AE9">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2</w:t>
      </w:r>
      <w:r>
        <w:rPr>
          <w:rFonts w:ascii="Cambria Math" w:hAnsi="Cambria Math"/>
        </w:rPr>
        <w:t>.</w:t>
      </w:r>
      <w:r>
        <w:rPr>
          <w:rFonts w:ascii="Cambria Math" w:hAnsi="Cambria Math" w:hint="eastAsia"/>
        </w:rPr>
        <w:t>移位（</w:t>
      </w:r>
      <w:r>
        <w:rPr>
          <w:rFonts w:ascii="Cambria Math" w:hAnsi="Cambria Math" w:hint="eastAsia"/>
        </w:rPr>
        <w:t>Shift</w:t>
      </w:r>
      <w:r>
        <w:rPr>
          <w:rFonts w:ascii="Cambria Math" w:hAnsi="Cambria Math" w:hint="eastAsia"/>
        </w:rPr>
        <w:t>）定理</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Pr="00757F96">
        <w:rPr>
          <w:rFonts w:ascii="Cambria Math" w:hAnsi="Cambria Math" w:hint="eastAsia"/>
          <w:vertAlign w:val="subscript"/>
        </w:rPr>
        <w:t>k</w:t>
      </w:r>
      <w:r>
        <w:rPr>
          <w:rFonts w:ascii="Cambria Math" w:hAnsi="Cambria Math"/>
        </w:rPr>
        <w:t>；</w:t>
      </w:r>
      <w:r>
        <w:rPr>
          <w:rFonts w:ascii="Cambria Math" w:hAnsi="Cambria Math" w:hint="eastAsia"/>
        </w:rPr>
        <w:t>移位得到</w:t>
      </w:r>
      <w:r>
        <w:rPr>
          <w:rFonts w:ascii="Cambria Math" w:hAnsi="Cambria Math"/>
        </w:rPr>
        <w:t>0~N-1</w:t>
      </w:r>
      <w:r>
        <w:rPr>
          <w:rFonts w:ascii="Cambria Math" w:hAnsi="Cambria Math" w:hint="eastAsia"/>
        </w:rPr>
        <w:t>上时域序列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n</m:t>
            </m:r>
          </m:sub>
        </m:sSub>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n≥1</m:t>
                  </m:r>
                </m:e>
              </m:mr>
            </m:m>
          </m:e>
        </m:d>
      </m:oMath>
      <w:r>
        <w:rPr>
          <w:rFonts w:ascii="Cambria Math" w:hAnsi="Cambria Math" w:hint="eastAsia"/>
        </w:rPr>
        <w:t xml:space="preserve"> </w:t>
      </w:r>
    </w:p>
    <w:p w:rsidR="00184EDF" w:rsidRPr="00DB0A90" w:rsidRDefault="007C2787" w:rsidP="00184EDF">
      <w:pPr>
        <w:rPr>
          <w:rFonts w:ascii="Cambria Math" w:hAnsi="Cambria Math" w:hint="eastAsia"/>
        </w:rPr>
      </w:pPr>
      <w:r>
        <w:rPr>
          <w:rFonts w:ascii="Cambria Math" w:hAnsi="Cambria Math" w:hint="eastAsia"/>
        </w:rPr>
        <w:t>我们有：</w:t>
      </w:r>
      <w:r w:rsidR="00184EDF">
        <w:rPr>
          <w:rFonts w:ascii="Cambria Math" w:hAnsi="Cambria Math" w:hint="eastAsia"/>
        </w:rPr>
        <w:t>x</w:t>
      </w:r>
      <w:r w:rsidR="00184EDF">
        <w:rPr>
          <w:rFonts w:ascii="Cambria Math" w:hAnsi="Cambria Math"/>
        </w:rPr>
        <w:t>’</w:t>
      </w:r>
      <w:r w:rsidR="00184EDF">
        <w:rPr>
          <w:rFonts w:ascii="Cambria Math" w:hAnsi="Cambria Math" w:hint="eastAsia"/>
          <w:vertAlign w:val="subscript"/>
        </w:rPr>
        <w:t>n</w:t>
      </w:r>
      <w:r w:rsidR="00184EDF">
        <w:rPr>
          <w:rFonts w:ascii="Cambria Math" w:hAnsi="Cambria Math" w:hint="eastAsia"/>
        </w:rPr>
        <w:t>对应的</w:t>
      </w:r>
      <w:r w:rsidR="00184EDF">
        <w:rPr>
          <w:rFonts w:ascii="Cambria Math" w:hAnsi="Cambria Math" w:hint="eastAsia"/>
        </w:rPr>
        <w:t>DFT</w:t>
      </w:r>
      <w:r w:rsidR="00184EDF">
        <w:rPr>
          <w:rFonts w:ascii="Cambria Math" w:hAnsi="Cambria Math" w:hint="eastAsia"/>
        </w:rPr>
        <w:t>频域序列</w:t>
      </w:r>
      <m:oMath>
        <m:sSub>
          <m:sSubPr>
            <m:ctrlPr>
              <w:rPr>
                <w:rFonts w:ascii="Cambria Math" w:hAnsi="Cambria Math"/>
              </w:rPr>
            </m:ctrlPr>
          </m:sSubPr>
          <m:e>
            <m:r>
              <m:rPr>
                <m:sty m:val="p"/>
              </m:rPr>
              <w:rPr>
                <w:rFonts w:ascii="Cambria Math" w:hAnsi="Cambria Math" w:hint="eastAsia"/>
              </w:rPr>
              <m:t>X</m:t>
            </m:r>
            <m:r>
              <m:rPr>
                <m:sty m:val="p"/>
              </m:rPr>
              <w:rPr>
                <w:rFonts w:ascii="Cambria Math" w:hAnsi="Cambria Math"/>
              </w:rPr>
              <m:t>’</m:t>
            </m:r>
          </m:e>
          <m:sub>
            <m:r>
              <m:rPr>
                <m:sty m:val="p"/>
              </m:rPr>
              <w:rPr>
                <w:rFonts w:ascii="Cambria Math" w:hAnsi="Cambria Math" w:hint="eastAsia"/>
                <w:vertAlign w:val="subscript"/>
              </w:rPr>
              <m:t>k</m:t>
            </m:r>
          </m:sub>
        </m:sSub>
        <m:r>
          <m:rPr>
            <m:sty m:val="p"/>
          </m:rPr>
          <w:rPr>
            <w:rFonts w:ascii="Cambria Math" w:hAnsi="Cambria Math" w:hint="eastAsia"/>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hint="eastAsia"/>
              </w:rPr>
              <m:t>X</m:t>
            </m:r>
          </m:e>
          <m:sub>
            <m:r>
              <m:rPr>
                <m:sty m:val="p"/>
              </m:rPr>
              <w:rPr>
                <w:rFonts w:ascii="Cambria Math" w:hAnsi="Cambria Math" w:hint="eastAsia"/>
                <w:vertAlign w:val="subscript"/>
              </w:rPr>
              <m:t>k</m:t>
            </m:r>
          </m:sub>
        </m:sSub>
      </m:oMath>
      <w:r w:rsidR="00184EDF">
        <w:rPr>
          <w:rFonts w:ascii="Cambria Math" w:hAnsi="Cambria Math" w:hint="eastAsia"/>
        </w:rPr>
        <w:t xml:space="preserve"> </w:t>
      </w:r>
    </w:p>
    <w:p w:rsidR="00184EDF" w:rsidRDefault="00184EDF" w:rsidP="00184EDF">
      <w:pPr>
        <w:rPr>
          <w:rFonts w:ascii="Cambria Math" w:hAnsi="Cambria Math" w:hint="eastAsia"/>
        </w:rPr>
      </w:pPr>
    </w:p>
    <w:p w:rsidR="00F27974" w:rsidRDefault="00F27974" w:rsidP="00F27974">
      <w:pPr>
        <w:rPr>
          <w:rFonts w:ascii="Cambria Math" w:hAnsi="Cambria Math" w:hint="eastAsia"/>
        </w:rPr>
      </w:pPr>
      <w:r>
        <w:rPr>
          <w:rFonts w:ascii="Cambria Math" w:hAnsi="Cambria Math" w:hint="eastAsia"/>
        </w:rPr>
        <w:t>证明：</w:t>
      </w:r>
    </w:p>
    <w:p w:rsidR="00F27974" w:rsidRDefault="00F27974" w:rsidP="00F27974">
      <w:pPr>
        <w:rPr>
          <w:rFonts w:ascii="Cambria Math" w:hAnsi="Cambria Math" w:hint="eastAsia"/>
        </w:rPr>
      </w:pPr>
      <w:r>
        <w:rPr>
          <w:rFonts w:ascii="Cambria Math" w:hAnsi="Cambria Math" w:hint="eastAsia"/>
        </w:rPr>
        <w:t>根据</w:t>
      </w:r>
      <w:r>
        <w:rPr>
          <w:rFonts w:ascii="Cambria Math" w:hAnsi="Cambria Math" w:hint="eastAsia"/>
        </w:rPr>
        <w:t>DFT</w:t>
      </w:r>
      <w:r w:rsidR="009155FF">
        <w:rPr>
          <w:rFonts w:ascii="Cambria Math" w:hAnsi="Cambria Math" w:hint="eastAsia"/>
        </w:rPr>
        <w:t>定义</w:t>
      </w:r>
      <w:r>
        <w:rPr>
          <w:rFonts w:ascii="Cambria Math" w:hAnsi="Cambria Math" w:hint="eastAsia"/>
        </w:rPr>
        <w:t>：</w:t>
      </w:r>
    </w:p>
    <w:p w:rsidR="00184EDF" w:rsidRDefault="00184EDF" w:rsidP="00184EDF">
      <w:pPr>
        <w:rPr>
          <w:rFonts w:ascii="Cambria Math" w:hAnsi="Cambria Math" w:hint="eastAsia"/>
        </w:rPr>
      </w:pPr>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r>
              <w:rPr>
                <w:rFonts w:ascii="Cambria Math" w:hAnsi="Cambria Math"/>
              </w:rPr>
              <m:t xml:space="preserve"> </m:t>
            </m:r>
            <m:m>
              <m:mPr>
                <m:mcs>
                  <m:mc>
                    <m:mcPr>
                      <m:count m:val="2"/>
                      <m:mcJc m:val="center"/>
                    </m:mcPr>
                  </m:mc>
                </m:mcs>
                <m:ctrlPr>
                  <w:rPr>
                    <w:rFonts w:ascii="Cambria Math" w:hAnsi="Cambria Math"/>
                    <w:i/>
                  </w:rPr>
                </m:ctrlPr>
              </m:mPr>
              <m:mr>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e>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e>
              </m:mr>
            </m:m>
            <m:r>
              <w:rPr>
                <w:rFonts w:ascii="Cambria Math" w:hAnsi="Cambria Math"/>
              </w:rPr>
              <m:t xml:space="preserve"> </m:t>
            </m:r>
          </m:e>
        </m:d>
      </m:oMath>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0]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hint="eastAsia"/>
          </w:rPr>
          <m:t xml:space="preserve"> 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cos(</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hint="eastAsia"/>
              </w:rPr>
              <m:t>n</m:t>
            </m:r>
            <m:r>
              <m:rPr>
                <m:sty m:val="p"/>
              </m:rPr>
              <w:rPr>
                <w:rFonts w:ascii="Cambria Math" w:hAnsi="Cambria Math"/>
              </w:rPr>
              <m:t>=0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[0] + </w:t>
      </w:r>
      <m:oMath>
        <m:r>
          <m:rPr>
            <m:sty m:val="p"/>
          </m:rPr>
          <w:rPr>
            <w:rFonts w:ascii="Cambria Math" w:hAnsi="Cambria Math"/>
          </w:rPr>
          <m:t>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[1]</w:t>
      </w:r>
    </w:p>
    <w:p w:rsidR="00184EDF" w:rsidRDefault="00184EDF" w:rsidP="00184EDF">
      <w:pPr>
        <w:rPr>
          <w:rFonts w:ascii="Cambria Math" w:hAnsi="Cambria Math" w:hint="eastAsia"/>
        </w:rPr>
      </w:pPr>
    </w:p>
    <w:p w:rsidR="00184EDF" w:rsidRDefault="00184EDF" w:rsidP="00184EDF">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hint="eastAsia"/>
        </w:rPr>
        <w:t>[</w:t>
      </w:r>
      <w:r>
        <w:rPr>
          <w:rFonts w:ascii="Cambria Math" w:hAnsi="Cambria Math"/>
        </w:rPr>
        <w:t xml:space="preserve">1] </w:t>
      </w: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n=1</m:t>
            </m:r>
          </m:sub>
          <m:sup>
            <m:r>
              <m:rPr>
                <m:sty m:val="p"/>
              </m:rPr>
              <w:rPr>
                <w:rFonts w:ascii="Cambria Math" w:hAnsi="Cambria Math"/>
              </w:rPr>
              <m:t>N</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(n-1))</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m:t>
            </m:r>
            <m:r>
              <m:rPr>
                <m:sty m:val="p"/>
              </m:rPr>
              <w:rPr>
                <w:rFonts w:ascii="Cambria Math" w:hAnsi="Cambria Math" w:hint="eastAsia"/>
              </w:rPr>
              <m:t>sin(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r>
        <w:rPr>
          <w:rFonts w:ascii="Cambria Math" w:hAnsi="Cambria Math" w:hint="eastAsia"/>
        </w:rPr>
        <w:t xml:space="preserve"> </w:t>
      </w:r>
      <w:r>
        <w:rPr>
          <w:rFonts w:ascii="Cambria Math" w:hAnsi="Cambria Math"/>
        </w:rPr>
        <w:t xml:space="preserve">+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nary>
          <m:naryPr>
            <m:chr m:val="∑"/>
            <m:limLoc m:val="undOvr"/>
            <m:ctrlPr>
              <w:rPr>
                <w:rFonts w:ascii="Cambria Math" w:hAnsi="Cambria Math"/>
              </w:rPr>
            </m:ctrlPr>
          </m:naryPr>
          <m:sub>
            <m:r>
              <m:rPr>
                <m:sty m:val="p"/>
              </m:rPr>
              <w:rPr>
                <w:rFonts w:ascii="Cambria Math" w:hAnsi="Cambria Math"/>
              </w:rPr>
              <m:t>n=0</m:t>
            </m:r>
          </m:sub>
          <m:sup>
            <m:r>
              <m:rPr>
                <m:sty m:val="p"/>
              </m:rPr>
              <w:rPr>
                <w:rFonts w:ascii="Cambria Math" w:hAnsi="Cambria Math"/>
              </w:rPr>
              <m:t>N-1</m:t>
            </m:r>
          </m:sup>
          <m:e>
            <m:r>
              <m:rPr>
                <m:sty m:val="p"/>
              </m:rPr>
              <w:rPr>
                <w:rFonts w:ascii="Cambria Math" w:hAnsi="Cambria Math"/>
              </w:rPr>
              <m:t>cos</m:t>
            </m:r>
            <m:r>
              <m:rPr>
                <m:sty m:val="p"/>
              </m:rPr>
              <w:rPr>
                <w:rFonts w:ascii="Cambria Math" w:hAnsi="Cambria Math" w:hint="eastAsia"/>
              </w:rPr>
              <m:t>(</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n)</m:t>
            </m:r>
          </m:e>
        </m:nary>
      </m:oMath>
    </w:p>
    <w:p w:rsidR="00184EDF" w:rsidRDefault="00184EDF" w:rsidP="00184EDF">
      <w:pPr>
        <w:rPr>
          <w:rFonts w:ascii="Cambria Math" w:hAnsi="Cambria Math" w:hint="eastAsia"/>
        </w:rPr>
      </w:pPr>
      <w:r>
        <w:rPr>
          <w:rFonts w:ascii="Cambria Math" w:hAnsi="Cambria Math" w:hint="eastAsia"/>
        </w:rPr>
        <w:t>=</w:t>
      </w:r>
      <w:r>
        <w:rPr>
          <w:rFonts w:ascii="Cambria Math" w:hAnsi="Cambria Math"/>
        </w:rPr>
        <w:t xml:space="preserve"> </w:t>
      </w:r>
      <m:oMath>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 xml:space="preserve">[1] + </w:t>
      </w:r>
      <m:oMath>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oMath>
      <w:r>
        <w:rPr>
          <w:rFonts w:ascii="Cambria Math" w:hAnsi="Cambria Math" w:hint="eastAsia"/>
        </w:rPr>
        <w:t>X</w:t>
      </w:r>
      <w:r w:rsidRPr="00757F96">
        <w:rPr>
          <w:rFonts w:ascii="Cambria Math" w:hAnsi="Cambria Math" w:hint="eastAsia"/>
          <w:vertAlign w:val="subscript"/>
        </w:rPr>
        <w:t>k</w:t>
      </w:r>
      <w:r>
        <w:rPr>
          <w:rFonts w:ascii="Cambria Math" w:hAnsi="Cambria Math"/>
        </w:rPr>
        <w:t>[0]</w:t>
      </w:r>
    </w:p>
    <w:p w:rsidR="00184EDF" w:rsidRDefault="00184EDF" w:rsidP="00184EDF">
      <w:pPr>
        <w:rPr>
          <w:rFonts w:ascii="Cambria Math" w:hAnsi="Cambria Math" w:hint="eastAsia"/>
        </w:rPr>
      </w:pPr>
    </w:p>
    <w:p w:rsidR="00127B85" w:rsidRDefault="00184EDF" w:rsidP="00211AE9">
      <w:pPr>
        <w:rPr>
          <w:rFonts w:ascii="Cambria Math" w:hAnsi="Cambria Math" w:hint="eastAsia"/>
        </w:rPr>
      </w:pPr>
      <w:r>
        <w:rPr>
          <w:rFonts w:ascii="Cambria Math" w:hAnsi="Cambria Math" w:hint="eastAsia"/>
        </w:rPr>
        <w:t>X</w:t>
      </w:r>
      <w:r>
        <w:rPr>
          <w:rFonts w:ascii="Cambria Math" w:hAnsi="Cambria Math"/>
        </w:rPr>
        <w:t>’</w:t>
      </w:r>
      <w:r w:rsidRPr="00757F96">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 +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 + (-sin(k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
          </m:e>
        </m:d>
      </m:oMath>
      <w:r>
        <w:rPr>
          <w:rFonts w:ascii="Cambria Math" w:hAnsi="Cambria Math" w:hint="eastAsia"/>
        </w:rPr>
        <w:t xml:space="preserve"> </w:t>
      </w:r>
    </w:p>
    <w:p w:rsidR="00127B85"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0]</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r>
                    <m:rPr>
                      <m:sty m:val="p"/>
                    </m:rPr>
                    <w:rPr>
                      <w:rFonts w:ascii="Cambria Math" w:hAnsi="Cambria Math" w:hint="eastAsia"/>
                    </w:rPr>
                    <m:t>[</m:t>
                  </m:r>
                  <m:r>
                    <m:rPr>
                      <m:sty m:val="p"/>
                    </m:rPr>
                    <w:rPr>
                      <w:rFonts w:ascii="Cambria Math" w:hAnsi="Cambria Math"/>
                    </w:rPr>
                    <m:t>1]</m:t>
                  </m:r>
                </m:e>
              </m:mr>
            </m:m>
          </m:e>
        </m:d>
      </m:oMath>
      <w:r>
        <w:rPr>
          <w:rFonts w:ascii="Cambria Math" w:hAnsi="Cambria Math" w:hint="eastAsia"/>
        </w:rPr>
        <w:t xml:space="preserve"> </w:t>
      </w:r>
    </w:p>
    <w:p w:rsidR="00184EDF" w:rsidRDefault="00184EDF" w:rsidP="00211AE9">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X</w:t>
      </w:r>
      <w:r w:rsidRPr="00757F96">
        <w:rPr>
          <w:rFonts w:ascii="Cambria Math" w:hAnsi="Cambria Math" w:hint="eastAsia"/>
          <w:vertAlign w:val="subscript"/>
        </w:rPr>
        <w:t>k</w:t>
      </w:r>
      <w:r>
        <w:rPr>
          <w:rFonts w:ascii="Cambria Math" w:hAnsi="Cambria Math"/>
        </w:rPr>
        <w:t xml:space="preserve"> </w:t>
      </w:r>
    </w:p>
    <w:p w:rsidR="00184EDF" w:rsidRDefault="00184EDF" w:rsidP="00211AE9">
      <w:pPr>
        <w:rPr>
          <w:rFonts w:ascii="Cambria Math" w:hAnsi="Cambria Math" w:hint="eastAsia"/>
        </w:rPr>
      </w:pPr>
    </w:p>
    <w:p w:rsidR="00EC3C7E" w:rsidRDefault="00EC3C7E" w:rsidP="00211AE9">
      <w:pPr>
        <w:rPr>
          <w:rFonts w:ascii="Cambria Math" w:hAnsi="Cambria Math" w:hint="eastAsia"/>
        </w:rPr>
      </w:pPr>
    </w:p>
    <w:p w:rsidR="002D726B" w:rsidRDefault="00DF737A" w:rsidP="00211AE9">
      <w:pPr>
        <w:rPr>
          <w:rFonts w:ascii="Cambria Math" w:hAnsi="Cambria Math" w:hint="eastAsia"/>
        </w:rPr>
      </w:pPr>
      <w:r>
        <w:rPr>
          <w:rFonts w:ascii="Cambria Math" w:hAnsi="Cambria Math" w:hint="eastAsia"/>
        </w:rPr>
        <w:t>3</w:t>
      </w:r>
      <w:r>
        <w:rPr>
          <w:rFonts w:ascii="Cambria Math" w:hAnsi="Cambria Math"/>
        </w:rPr>
        <w:t>.</w:t>
      </w:r>
      <w:r>
        <w:rPr>
          <w:rFonts w:ascii="Cambria Math" w:hAnsi="Cambria Math" w:hint="eastAsia"/>
        </w:rPr>
        <w:t>加法</w:t>
      </w:r>
      <w:r w:rsidR="00EC3C7E">
        <w:rPr>
          <w:rFonts w:ascii="Cambria Math" w:hAnsi="Cambria Math" w:hint="eastAsia"/>
        </w:rPr>
        <w:t>定理</w:t>
      </w:r>
      <w:r>
        <w:rPr>
          <w:rFonts w:ascii="Cambria Math" w:hAnsi="Cambria Math" w:hint="eastAsia"/>
        </w:rPr>
        <w:t xml:space="preserve"> //</w:t>
      </w:r>
      <w:r>
        <w:rPr>
          <w:rFonts w:ascii="Cambria Math" w:hAnsi="Cambria Math" w:hint="eastAsia"/>
        </w:rPr>
        <w:t>实际上</w:t>
      </w:r>
      <w:r>
        <w:rPr>
          <w:rFonts w:ascii="Cambria Math" w:hAnsi="Cambria Math" w:hint="eastAsia"/>
        </w:rPr>
        <w:t>DFT</w:t>
      </w:r>
      <w:r>
        <w:rPr>
          <w:rFonts w:ascii="Cambria Math" w:hAnsi="Cambria Math" w:hint="eastAsia"/>
        </w:rPr>
        <w:t>满足</w:t>
      </w:r>
      <w:r w:rsidR="002D726B">
        <w:rPr>
          <w:rFonts w:ascii="Cambria Math" w:hAnsi="Cambria Math" w:hint="eastAsia"/>
        </w:rPr>
        <w:t>线性（</w:t>
      </w:r>
      <w:r w:rsidR="002D726B">
        <w:rPr>
          <w:rFonts w:ascii="Cambria Math" w:hAnsi="Cambria Math" w:hint="eastAsia"/>
        </w:rPr>
        <w:t>Linearity</w:t>
      </w:r>
      <w:r w:rsidR="002D726B">
        <w:rPr>
          <w:rFonts w:ascii="Cambria Math" w:hAnsi="Cambria Math" w:hint="eastAsia"/>
        </w:rPr>
        <w:t>）</w:t>
      </w:r>
      <w:r>
        <w:rPr>
          <w:rFonts w:ascii="Cambria Math" w:hAnsi="Cambria Math" w:hint="eastAsia"/>
        </w:rPr>
        <w:t>运算</w:t>
      </w:r>
    </w:p>
    <w:p w:rsidR="00DF737A" w:rsidRDefault="00DF737A" w:rsidP="000A6D72">
      <w:pPr>
        <w:rPr>
          <w:rFonts w:ascii="Cambria Math" w:hAnsi="Cambria Math" w:hint="eastAsia"/>
        </w:rPr>
      </w:pPr>
    </w:p>
    <w:p w:rsidR="00CC0F98" w:rsidRDefault="00571400" w:rsidP="000A6D72">
      <w:pPr>
        <w:rPr>
          <w:rFonts w:ascii="Cambria Math" w:hAnsi="Cambria Math" w:hint="eastAsia"/>
        </w:rPr>
      </w:pPr>
      <w:r>
        <w:rPr>
          <w:rFonts w:ascii="Cambria Math" w:hAnsi="Cambria Math" w:hint="eastAsia"/>
        </w:rPr>
        <w:t>设</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1</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1</w:t>
      </w:r>
      <w:r w:rsidRPr="00757F96">
        <w:rPr>
          <w:rFonts w:ascii="Cambria Math" w:hAnsi="Cambria Math" w:hint="eastAsia"/>
          <w:vertAlign w:val="subscript"/>
        </w:rPr>
        <w:t>k</w:t>
      </w:r>
      <w:r>
        <w:rPr>
          <w:rFonts w:ascii="Cambria Math" w:hAnsi="Cambria Math"/>
        </w:rPr>
        <w:t>；</w:t>
      </w:r>
      <w:r>
        <w:rPr>
          <w:rFonts w:ascii="Cambria Math" w:hAnsi="Cambria Math"/>
        </w:rPr>
        <w:t>0~N-1</w:t>
      </w:r>
      <w:r>
        <w:rPr>
          <w:rFonts w:ascii="Cambria Math" w:hAnsi="Cambria Math" w:hint="eastAsia"/>
        </w:rPr>
        <w:t>上的时域序列</w:t>
      </w:r>
      <w:r>
        <w:rPr>
          <w:rFonts w:ascii="Cambria Math" w:hAnsi="Cambria Math" w:hint="eastAsia"/>
        </w:rPr>
        <w:t>x</w:t>
      </w:r>
      <w:r w:rsidR="00DF737A">
        <w:rPr>
          <w:rFonts w:ascii="Cambria Math" w:hAnsi="Cambria Math" w:hint="eastAsia"/>
        </w:rPr>
        <w:t>2</w:t>
      </w:r>
      <w:r>
        <w:rPr>
          <w:rFonts w:ascii="Cambria Math" w:hAnsi="Cambria Math" w:hint="eastAsia"/>
          <w:vertAlign w:val="subscript"/>
        </w:rPr>
        <w:t>n</w:t>
      </w:r>
      <w:r>
        <w:rPr>
          <w:rFonts w:ascii="Cambria Math" w:hAnsi="Cambria Math" w:hint="eastAsia"/>
        </w:rPr>
        <w:t>对应的</w:t>
      </w:r>
      <w:r>
        <w:rPr>
          <w:rFonts w:ascii="Cambria Math" w:hAnsi="Cambria Math" w:hint="eastAsia"/>
        </w:rPr>
        <w:t>DFT</w:t>
      </w:r>
      <w:r>
        <w:rPr>
          <w:rFonts w:ascii="Cambria Math" w:hAnsi="Cambria Math" w:hint="eastAsia"/>
        </w:rPr>
        <w:t>频域序列为</w:t>
      </w:r>
      <w:r>
        <w:rPr>
          <w:rFonts w:ascii="Cambria Math" w:hAnsi="Cambria Math" w:hint="eastAsia"/>
        </w:rPr>
        <w:t>X</w:t>
      </w:r>
      <w:r w:rsidR="00DF737A">
        <w:rPr>
          <w:rFonts w:ascii="Cambria Math" w:hAnsi="Cambria Math" w:hint="eastAsia"/>
        </w:rPr>
        <w:t>2</w:t>
      </w:r>
      <w:r w:rsidRPr="00757F96">
        <w:rPr>
          <w:rFonts w:ascii="Cambria Math" w:hAnsi="Cambria Math" w:hint="eastAsia"/>
          <w:vertAlign w:val="subscript"/>
        </w:rPr>
        <w:t>k</w:t>
      </w:r>
      <w:r w:rsidR="00CC0F98">
        <w:rPr>
          <w:rFonts w:ascii="Cambria Math" w:hAnsi="Cambria Math"/>
        </w:rPr>
        <w:t>；</w:t>
      </w:r>
      <w:r w:rsidR="00DF737A">
        <w:rPr>
          <w:rFonts w:ascii="Cambria Math" w:hAnsi="Cambria Math" w:hint="eastAsia"/>
        </w:rPr>
        <w:t>加法得到</w:t>
      </w:r>
      <w:r w:rsidR="00DF737A">
        <w:rPr>
          <w:rFonts w:ascii="Cambria Math" w:hAnsi="Cambria Math"/>
        </w:rPr>
        <w:t>0~N-1</w:t>
      </w:r>
      <w:r w:rsidR="00DF737A">
        <w:rPr>
          <w:rFonts w:ascii="Cambria Math" w:hAnsi="Cambria Math" w:hint="eastAsia"/>
        </w:rPr>
        <w:t>上时域序列</w:t>
      </w:r>
      <w:r w:rsidR="00DF737A">
        <w:rPr>
          <w:rFonts w:ascii="Cambria Math" w:hAnsi="Cambria Math" w:hint="eastAsia"/>
        </w:rPr>
        <w:t>x</w:t>
      </w:r>
      <w:r w:rsidR="00DF737A">
        <w:rPr>
          <w:rFonts w:ascii="Cambria Math" w:hAnsi="Cambria Math"/>
        </w:rPr>
        <w:t>’</w:t>
      </w:r>
      <w:r w:rsidR="00DF737A">
        <w:rPr>
          <w:rFonts w:ascii="Cambria Math" w:hAnsi="Cambria Math" w:hint="eastAsia"/>
          <w:vertAlign w:val="subscript"/>
        </w:rPr>
        <w:t>n</w:t>
      </w:r>
      <w:r w:rsidR="00DF737A">
        <w:rPr>
          <w:rFonts w:ascii="Cambria Math" w:hAnsi="Cambria Math"/>
        </w:rPr>
        <w:t xml:space="preserve"> = </w:t>
      </w:r>
      <w:r w:rsidR="00DF737A">
        <w:rPr>
          <w:rFonts w:ascii="Cambria Math" w:hAnsi="Cambria Math" w:hint="eastAsia"/>
        </w:rPr>
        <w:t>x1</w:t>
      </w:r>
      <w:r w:rsidR="00DF737A">
        <w:rPr>
          <w:rFonts w:ascii="Cambria Math" w:hAnsi="Cambria Math" w:hint="eastAsia"/>
          <w:vertAlign w:val="subscript"/>
        </w:rPr>
        <w:t>n</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x2</w:t>
      </w:r>
      <w:r w:rsidR="00DF737A">
        <w:rPr>
          <w:rFonts w:ascii="Cambria Math" w:hAnsi="Cambria Math" w:hint="eastAsia"/>
          <w:vertAlign w:val="subscript"/>
        </w:rPr>
        <w:t>n</w:t>
      </w:r>
      <w:r w:rsidR="00CC0F98">
        <w:rPr>
          <w:rFonts w:ascii="Cambria Math" w:hAnsi="Cambria Math" w:hint="eastAsia"/>
        </w:rPr>
        <w:t xml:space="preserve"> </w:t>
      </w:r>
    </w:p>
    <w:p w:rsidR="00571400" w:rsidRPr="00DF737A" w:rsidRDefault="003C22FE" w:rsidP="000A6D72">
      <w:pPr>
        <w:rPr>
          <w:rFonts w:ascii="Cambria Math" w:hAnsi="Cambria Math" w:hint="eastAsia"/>
        </w:rPr>
      </w:pPr>
      <w:r>
        <w:rPr>
          <w:rFonts w:ascii="Cambria Math" w:hAnsi="Cambria Math" w:hint="eastAsia"/>
        </w:rPr>
        <w:t>我们有：</w:t>
      </w:r>
      <w:r w:rsidR="00CC0F98">
        <w:rPr>
          <w:rFonts w:ascii="Cambria Math" w:hAnsi="Cambria Math" w:hint="eastAsia"/>
        </w:rPr>
        <w:t>x</w:t>
      </w:r>
      <w:r w:rsidR="00CC0F98">
        <w:rPr>
          <w:rFonts w:ascii="Cambria Math" w:hAnsi="Cambria Math"/>
        </w:rPr>
        <w:t>’</w:t>
      </w:r>
      <w:r w:rsidR="00CC0F98">
        <w:rPr>
          <w:rFonts w:ascii="Cambria Math" w:hAnsi="Cambria Math" w:hint="eastAsia"/>
          <w:vertAlign w:val="subscript"/>
        </w:rPr>
        <w:t>n</w:t>
      </w:r>
      <w:r w:rsidR="00DF737A">
        <w:rPr>
          <w:rFonts w:ascii="Cambria Math" w:hAnsi="Cambria Math" w:hint="eastAsia"/>
        </w:rPr>
        <w:t>对应的</w:t>
      </w:r>
      <w:r w:rsidR="00DF737A">
        <w:rPr>
          <w:rFonts w:ascii="Cambria Math" w:hAnsi="Cambria Math" w:hint="eastAsia"/>
        </w:rPr>
        <w:t>DFT</w:t>
      </w:r>
      <w:r w:rsidR="00DF737A">
        <w:rPr>
          <w:rFonts w:ascii="Cambria Math" w:hAnsi="Cambria Math" w:hint="eastAsia"/>
        </w:rPr>
        <w:t>频域序列</w:t>
      </w:r>
      <w:r w:rsidR="00DF737A">
        <w:rPr>
          <w:rFonts w:ascii="Cambria Math" w:hAnsi="Cambria Math" w:hint="eastAsia"/>
        </w:rPr>
        <w:t>X</w:t>
      </w:r>
      <w:r w:rsidR="00DF737A">
        <w:rPr>
          <w:rFonts w:ascii="Cambria Math" w:hAnsi="Cambria Math"/>
        </w:rPr>
        <w:t>’</w:t>
      </w:r>
      <w:r w:rsidR="00DF737A" w:rsidRPr="00757F96">
        <w:rPr>
          <w:rFonts w:ascii="Cambria Math" w:hAnsi="Cambria Math" w:hint="eastAsia"/>
          <w:vertAlign w:val="subscript"/>
        </w:rPr>
        <w:t>k</w:t>
      </w:r>
      <w:r w:rsidR="00DF737A">
        <w:rPr>
          <w:rFonts w:ascii="Cambria Math" w:hAnsi="Cambria Math"/>
        </w:rPr>
        <w:t xml:space="preserve"> </w:t>
      </w:r>
      <w:r w:rsidR="00DF737A">
        <w:rPr>
          <w:rFonts w:ascii="Cambria Math" w:hAnsi="Cambria Math" w:hint="eastAsia"/>
        </w:rPr>
        <w:t>=</w:t>
      </w:r>
      <w:r w:rsidR="00DF737A">
        <w:rPr>
          <w:rFonts w:ascii="Cambria Math" w:hAnsi="Cambria Math"/>
        </w:rPr>
        <w:t xml:space="preserve"> </w:t>
      </w:r>
      <w:r w:rsidR="00DF737A">
        <w:rPr>
          <w:rFonts w:ascii="Cambria Math" w:hAnsi="Cambria Math" w:hint="eastAsia"/>
        </w:rPr>
        <w:t>X1</w:t>
      </w:r>
      <w:r w:rsidR="00DF737A" w:rsidRPr="00757F96">
        <w:rPr>
          <w:rFonts w:ascii="Cambria Math" w:hAnsi="Cambria Math" w:hint="eastAsia"/>
          <w:vertAlign w:val="subscript"/>
        </w:rPr>
        <w:t>k</w:t>
      </w:r>
      <w:r w:rsidR="00DF737A">
        <w:rPr>
          <w:rFonts w:ascii="Cambria Math" w:hAnsi="Cambria Math"/>
        </w:rPr>
        <w:t xml:space="preserve"> + </w:t>
      </w:r>
      <w:r w:rsidR="00DF737A">
        <w:rPr>
          <w:rFonts w:ascii="Cambria Math" w:hAnsi="Cambria Math" w:hint="eastAsia"/>
        </w:rPr>
        <w:t>X2</w:t>
      </w:r>
      <w:r w:rsidR="00DF737A" w:rsidRPr="00757F96">
        <w:rPr>
          <w:rFonts w:ascii="Cambria Math" w:hAnsi="Cambria Math" w:hint="eastAsia"/>
          <w:vertAlign w:val="subscript"/>
        </w:rPr>
        <w:t>k</w:t>
      </w:r>
      <w:r w:rsidR="00DF737A">
        <w:rPr>
          <w:rFonts w:ascii="Cambria Math" w:hAnsi="Cambria Math"/>
        </w:rPr>
        <w:t xml:space="preserve"> </w:t>
      </w:r>
    </w:p>
    <w:p w:rsidR="00571400" w:rsidRDefault="00571400" w:rsidP="000A6D72">
      <w:pPr>
        <w:rPr>
          <w:rFonts w:ascii="Cambria Math" w:hAnsi="Cambria Math" w:hint="eastAsia"/>
        </w:rPr>
      </w:pPr>
    </w:p>
    <w:p w:rsidR="00995B8B" w:rsidRDefault="0014773A" w:rsidP="000A6D72">
      <w:pPr>
        <w:rPr>
          <w:rFonts w:ascii="Cambria Math" w:hAnsi="Cambria Math" w:hint="eastAsia"/>
        </w:rPr>
      </w:pPr>
      <w:r>
        <w:rPr>
          <w:rFonts w:ascii="Cambria Math" w:hAnsi="Cambria Math" w:hint="eastAsia"/>
        </w:rPr>
        <w:t>证明从略</w:t>
      </w:r>
    </w:p>
    <w:p w:rsidR="00A13704" w:rsidRDefault="00A13704" w:rsidP="000A6D72">
      <w:pPr>
        <w:rPr>
          <w:rFonts w:ascii="Cambria Math" w:hAnsi="Cambria Math" w:hint="eastAsia"/>
        </w:rPr>
      </w:pPr>
    </w:p>
    <w:p w:rsidR="00EA6191" w:rsidRDefault="00EA6191" w:rsidP="000A6D72">
      <w:pPr>
        <w:rPr>
          <w:rFonts w:ascii="Cambria Math" w:hAnsi="Cambria Math" w:hint="eastAsia"/>
        </w:rPr>
      </w:pPr>
    </w:p>
    <w:p w:rsidR="00EA6191" w:rsidRDefault="00EA6191" w:rsidP="000A6D72">
      <w:pPr>
        <w:rPr>
          <w:rFonts w:ascii="Cambria Math" w:hAnsi="Cambria Math" w:hint="eastAsia"/>
        </w:rPr>
      </w:pPr>
    </w:p>
    <w:p w:rsidR="00A13704" w:rsidRPr="00736288" w:rsidRDefault="00BC21E3" w:rsidP="000A6D72">
      <w:pPr>
        <w:rPr>
          <w:rFonts w:ascii="Cambria Math" w:hAnsi="Cambria Math" w:hint="eastAsia"/>
          <w:b/>
        </w:rPr>
      </w:pPr>
      <w:r w:rsidRPr="00736288">
        <w:rPr>
          <w:rFonts w:ascii="Cambria Math" w:hAnsi="Cambria Math" w:hint="eastAsia"/>
          <w:b/>
        </w:rPr>
        <w:t>DIT</w:t>
      </w:r>
      <w:r w:rsidRPr="00736288">
        <w:rPr>
          <w:rFonts w:ascii="Cambria Math" w:hAnsi="Cambria Math" w:hint="eastAsia"/>
          <w:b/>
        </w:rPr>
        <w:t>（</w:t>
      </w:r>
      <w:r w:rsidRPr="00736288">
        <w:rPr>
          <w:rFonts w:ascii="Cambria Math" w:hAnsi="Cambria Math" w:hint="eastAsia"/>
          <w:b/>
        </w:rPr>
        <w:t>Decimation</w:t>
      </w:r>
      <w:r w:rsidRPr="00736288">
        <w:rPr>
          <w:rFonts w:ascii="Cambria Math" w:hAnsi="Cambria Math"/>
          <w:b/>
        </w:rPr>
        <w:t xml:space="preserve"> </w:t>
      </w:r>
      <w:r w:rsidRPr="00736288">
        <w:rPr>
          <w:rFonts w:ascii="Cambria Math" w:hAnsi="Cambria Math" w:hint="eastAsia"/>
          <w:b/>
        </w:rPr>
        <w:t>In</w:t>
      </w:r>
      <w:r w:rsidRPr="00736288">
        <w:rPr>
          <w:rFonts w:ascii="Cambria Math" w:hAnsi="Cambria Math"/>
          <w:b/>
        </w:rPr>
        <w:t xml:space="preserve"> </w:t>
      </w:r>
      <w:r w:rsidRPr="00736288">
        <w:rPr>
          <w:rFonts w:ascii="Cambria Math" w:hAnsi="Cambria Math" w:hint="eastAsia"/>
          <w:b/>
        </w:rPr>
        <w:t>Time</w:t>
      </w:r>
      <w:r w:rsidRPr="00736288">
        <w:rPr>
          <w:rFonts w:ascii="Cambria Math" w:hAnsi="Cambria Math"/>
          <w:b/>
        </w:rPr>
        <w:t>，</w:t>
      </w:r>
      <w:r w:rsidRPr="00736288">
        <w:rPr>
          <w:rFonts w:ascii="Cambria Math" w:hAnsi="Cambria Math" w:hint="eastAsia"/>
          <w:b/>
        </w:rPr>
        <w:t>时域抽取）</w:t>
      </w:r>
      <w:r w:rsidR="00736288">
        <w:rPr>
          <w:rFonts w:ascii="Cambria Math" w:hAnsi="Cambria Math" w:hint="eastAsia"/>
          <w:b/>
        </w:rPr>
        <w:t>的</w:t>
      </w:r>
      <w:r w:rsidR="00736288">
        <w:rPr>
          <w:rFonts w:ascii="Cambria Math" w:hAnsi="Cambria Math" w:hint="eastAsia"/>
          <w:b/>
        </w:rPr>
        <w:t>FFT</w:t>
      </w:r>
    </w:p>
    <w:p w:rsidR="007F11CE" w:rsidRDefault="007F11CE" w:rsidP="000A6D72">
      <w:pPr>
        <w:rPr>
          <w:rFonts w:ascii="Cambria Math" w:hAnsi="Cambria Math" w:hint="eastAsia"/>
        </w:rPr>
      </w:pPr>
    </w:p>
    <w:p w:rsidR="00A13704" w:rsidRDefault="00FF29E7" w:rsidP="000A6D72">
      <w:pPr>
        <w:rPr>
          <w:rFonts w:ascii="Cambria Math" w:hAnsi="Cambria Math" w:hint="eastAsia"/>
        </w:rPr>
      </w:pPr>
      <w:r>
        <w:rPr>
          <w:rFonts w:ascii="Cambria Math" w:hAnsi="Cambria Math" w:hint="eastAsia"/>
        </w:rPr>
        <w:t>/</w:t>
      </w:r>
      <w:r>
        <w:rPr>
          <w:rFonts w:ascii="Cambria Math" w:hAnsi="Cambria Math"/>
        </w:rPr>
        <w:t>/</w:t>
      </w:r>
      <w:r w:rsidR="00A41D29">
        <w:rPr>
          <w:rFonts w:ascii="Cambria Math" w:hAnsi="Cambria Math" w:hint="eastAsia"/>
        </w:rPr>
        <w:t>除了</w:t>
      </w:r>
      <w:r w:rsidR="00A41D29">
        <w:rPr>
          <w:rFonts w:ascii="Cambria Math" w:hAnsi="Cambria Math" w:hint="eastAsia"/>
        </w:rPr>
        <w:t>DIT</w:t>
      </w:r>
      <w:r w:rsidR="00A41D29">
        <w:rPr>
          <w:rFonts w:ascii="Cambria Math" w:hAnsi="Cambria Math" w:hint="eastAsia"/>
        </w:rPr>
        <w:t>，</w:t>
      </w:r>
      <w:r w:rsidR="002559D5">
        <w:rPr>
          <w:rFonts w:ascii="Cambria Math" w:hAnsi="Cambria Math" w:hint="eastAsia"/>
        </w:rPr>
        <w:t>(</w:t>
      </w:r>
      <w:r w:rsidR="00A41D29" w:rsidRPr="00A41D29">
        <w:rPr>
          <w:rFonts w:ascii="Cambria Math" w:hAnsi="Cambria Math"/>
        </w:rPr>
        <w:t>Cooley-Tukey</w:t>
      </w:r>
      <w:r w:rsidR="002559D5">
        <w:rPr>
          <w:rFonts w:ascii="Cambria Math" w:hAnsi="Cambria Math" w:hint="eastAsia"/>
        </w:rPr>
        <w:t>)</w:t>
      </w:r>
      <w:r w:rsidR="00A41D29" w:rsidRPr="00A41D29">
        <w:rPr>
          <w:rFonts w:ascii="Cambria Math" w:hAnsi="Cambria Math"/>
        </w:rPr>
        <w:t>FFT</w:t>
      </w:r>
      <w:r w:rsidR="00A41D29">
        <w:rPr>
          <w:rFonts w:ascii="Cambria Math" w:hAnsi="Cambria Math" w:hint="eastAsia"/>
        </w:rPr>
        <w:t>还有</w:t>
      </w:r>
      <w:r w:rsidR="002559D5">
        <w:rPr>
          <w:rFonts w:ascii="Cambria Math" w:hAnsi="Cambria Math" w:hint="eastAsia"/>
        </w:rPr>
        <w:t>另外一个变体：</w:t>
      </w:r>
      <w:r w:rsidR="00A41D29">
        <w:rPr>
          <w:rFonts w:ascii="Cambria Math" w:hAnsi="Cambria Math" w:hint="eastAsia"/>
        </w:rPr>
        <w:t>DIF</w:t>
      </w:r>
      <w:r w:rsidR="00A41D29">
        <w:rPr>
          <w:rFonts w:ascii="Cambria Math" w:hAnsi="Cambria Math"/>
        </w:rPr>
        <w:t xml:space="preserve">(Decimation In </w:t>
      </w:r>
      <w:r w:rsidR="00A41D29">
        <w:rPr>
          <w:rFonts w:ascii="Cambria Math" w:hAnsi="Cambria Math" w:hint="eastAsia"/>
        </w:rPr>
        <w:t>Frequency</w:t>
      </w:r>
      <w:r w:rsidR="00A41D29">
        <w:rPr>
          <w:rFonts w:ascii="Cambria Math" w:hAnsi="Cambria Math" w:hint="eastAsia"/>
        </w:rPr>
        <w:t>，频域抽取</w:t>
      </w:r>
      <w:r w:rsidR="00A41D29">
        <w:rPr>
          <w:rFonts w:ascii="Cambria Math" w:hAnsi="Cambria Math"/>
        </w:rPr>
        <w:t>)</w:t>
      </w:r>
      <w:r w:rsidR="00325853">
        <w:rPr>
          <w:rFonts w:ascii="Cambria Math" w:hAnsi="Cambria Math"/>
        </w:rPr>
        <w:t xml:space="preserve"> </w:t>
      </w:r>
    </w:p>
    <w:p w:rsidR="00A13704" w:rsidRDefault="00A13704" w:rsidP="000A6D72">
      <w:pPr>
        <w:rPr>
          <w:rFonts w:ascii="Cambria Math" w:hAnsi="Cambria Math" w:hint="eastAsia"/>
        </w:rPr>
      </w:pPr>
    </w:p>
    <w:p w:rsidR="00451E5F" w:rsidRDefault="004B4C6E" w:rsidP="003E13F8">
      <w:pPr>
        <w:rPr>
          <w:rFonts w:ascii="Cambria Math" w:hAnsi="Cambria Math" w:hint="eastAsia"/>
        </w:rPr>
      </w:pPr>
      <w:r>
        <w:rPr>
          <w:rFonts w:ascii="Cambria Math" w:hAnsi="Cambria Math" w:hint="eastAsia"/>
        </w:rPr>
        <w:t>设</w:t>
      </w:r>
      <w:r w:rsidR="008132EA">
        <w:rPr>
          <w:rFonts w:ascii="Cambria Math" w:hAnsi="Cambria Math"/>
        </w:rPr>
        <w:t>0~N-1</w:t>
      </w:r>
      <w:r w:rsidR="008132EA">
        <w:rPr>
          <w:rFonts w:ascii="Cambria Math" w:hAnsi="Cambria Math" w:hint="eastAsia"/>
        </w:rPr>
        <w:t>上的时域序列</w:t>
      </w:r>
      <w:r w:rsidR="008132EA">
        <w:rPr>
          <w:rFonts w:ascii="Cambria Math" w:hAnsi="Cambria Math" w:hint="eastAsia"/>
        </w:rPr>
        <w:t>x</w:t>
      </w:r>
      <w:r w:rsidR="008132EA">
        <w:rPr>
          <w:rFonts w:ascii="Cambria Math" w:hAnsi="Cambria Math" w:hint="eastAsia"/>
          <w:vertAlign w:val="subscript"/>
        </w:rPr>
        <w:t>n</w:t>
      </w:r>
      <w:r w:rsidR="00D93E7D">
        <w:rPr>
          <w:rFonts w:ascii="Cambria Math" w:hAnsi="Cambria Math"/>
        </w:rPr>
        <w:t xml:space="preserve"> </w:t>
      </w:r>
      <w:r w:rsidR="008C0FD8">
        <w:rPr>
          <w:rFonts w:ascii="Cambria Math" w:hAnsi="Cambria Math"/>
        </w:rPr>
        <w:t>/</w:t>
      </w:r>
      <w:r w:rsidR="00D93E7D">
        <w:rPr>
          <w:rFonts w:ascii="Cambria Math" w:hAnsi="Cambria Math"/>
        </w:rPr>
        <w:t>*</w:t>
      </w:r>
      <w:r w:rsidR="008C0FD8">
        <w:rPr>
          <w:rFonts w:ascii="Cambria Math" w:hAnsi="Cambria Math"/>
        </w:rPr>
        <w:t>N</w:t>
      </w:r>
      <w:r w:rsidR="008C0FD8">
        <w:rPr>
          <w:rFonts w:ascii="Cambria Math" w:hAnsi="Cambria Math" w:hint="eastAsia"/>
        </w:rPr>
        <w:t>为偶数</w:t>
      </w:r>
      <w:r w:rsidR="00D93E7D">
        <w:rPr>
          <w:rFonts w:ascii="Cambria Math" w:hAnsi="Cambria Math"/>
        </w:rPr>
        <w:t>*/</w:t>
      </w:r>
      <w:r w:rsidR="00D93E7D">
        <w:rPr>
          <w:rFonts w:ascii="Cambria Math" w:hAnsi="Cambria Math" w:hint="eastAsia"/>
        </w:rPr>
        <w:t>；</w:t>
      </w:r>
    </w:p>
    <w:p w:rsidR="00451E5F" w:rsidRDefault="00F841FF" w:rsidP="003E13F8">
      <w:pPr>
        <w:rPr>
          <w:rFonts w:ascii="Cambria Math" w:hAnsi="Cambria Math" w:hint="eastAsia"/>
        </w:rPr>
      </w:pPr>
      <w:r>
        <w:rPr>
          <w:rFonts w:ascii="Cambria Math" w:hAnsi="Cambria Math" w:hint="eastAsia"/>
        </w:rPr>
        <w:t>0~</w:t>
      </w:r>
      <w:r w:rsidR="008C0FD8">
        <w:rPr>
          <w:rFonts w:ascii="Cambria Math" w:hAnsi="Cambria Math"/>
        </w:rPr>
        <w:t>((</w:t>
      </w:r>
      <w:r>
        <w:rPr>
          <w:rFonts w:ascii="Cambria Math" w:hAnsi="Cambria Math" w:hint="eastAsia"/>
        </w:rPr>
        <w:t>N</w:t>
      </w:r>
      <w:r w:rsidR="008C0FD8">
        <w:rPr>
          <w:rFonts w:ascii="Cambria Math" w:hAnsi="Cambria Math"/>
        </w:rPr>
        <w:t>-1)</w:t>
      </w:r>
      <w:r>
        <w:rPr>
          <w:rFonts w:ascii="Cambria Math" w:hAnsi="Cambria Math" w:hint="eastAsia"/>
        </w:rPr>
        <w:t>/2</w:t>
      </w:r>
      <w:r w:rsidR="008C0FD8">
        <w:rPr>
          <w:rFonts w:ascii="Cambria Math" w:hAnsi="Cambria Math"/>
        </w:rPr>
        <w:t>)</w:t>
      </w:r>
      <w:r>
        <w:rPr>
          <w:rFonts w:ascii="Cambria Math" w:hAnsi="Cambria Math" w:hint="eastAsia"/>
        </w:rPr>
        <w:t>上的时域序列</w:t>
      </w:r>
      <w:r>
        <w:rPr>
          <w:rFonts w:ascii="Cambria Math" w:hAnsi="Cambria Math" w:hint="eastAsia"/>
        </w:rPr>
        <w:t>xeven</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Pr>
          <w:rFonts w:ascii="Cambria Math" w:hAnsi="Cambria Math"/>
          <w:vertAlign w:val="subscript"/>
        </w:rPr>
        <w:t>2n</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Xeven</w:t>
      </w:r>
      <w:r>
        <w:rPr>
          <w:rFonts w:ascii="Cambria Math" w:hAnsi="Cambria Math"/>
          <w:vertAlign w:val="subscript"/>
        </w:rPr>
        <w:t>k</w:t>
      </w:r>
      <w:r>
        <w:rPr>
          <w:rFonts w:ascii="Cambria Math" w:hAnsi="Cambria Math"/>
        </w:rPr>
        <w:t>；</w:t>
      </w:r>
    </w:p>
    <w:p w:rsidR="00451E5F" w:rsidRDefault="00F841FF" w:rsidP="003E13F8">
      <w:pPr>
        <w:rPr>
          <w:rFonts w:ascii="Cambria Math" w:hAnsi="Cambria Math" w:hint="eastAsia"/>
        </w:rPr>
      </w:pPr>
      <w:r>
        <w:rPr>
          <w:rFonts w:ascii="Cambria Math" w:hAnsi="Cambria Math" w:hint="eastAsia"/>
        </w:rPr>
        <w:t>0~</w:t>
      </w:r>
      <w:r w:rsidR="009B3497">
        <w:rPr>
          <w:rFonts w:ascii="Cambria Math" w:hAnsi="Cambria Math"/>
        </w:rPr>
        <w:t>((</w:t>
      </w:r>
      <w:r w:rsidR="009B3497">
        <w:rPr>
          <w:rFonts w:ascii="Cambria Math" w:hAnsi="Cambria Math" w:hint="eastAsia"/>
        </w:rPr>
        <w:t>N</w:t>
      </w:r>
      <w:r w:rsidR="009B3497">
        <w:rPr>
          <w:rFonts w:ascii="Cambria Math" w:hAnsi="Cambria Math"/>
        </w:rPr>
        <w:t>-1)</w:t>
      </w:r>
      <w:r w:rsidR="009B3497">
        <w:rPr>
          <w:rFonts w:ascii="Cambria Math" w:hAnsi="Cambria Math" w:hint="eastAsia"/>
        </w:rPr>
        <w:t>/2</w:t>
      </w:r>
      <w:r w:rsidR="009B3497">
        <w:rPr>
          <w:rFonts w:ascii="Cambria Math" w:hAnsi="Cambria Math"/>
        </w:rPr>
        <w:t>)</w:t>
      </w:r>
      <w:r>
        <w:rPr>
          <w:rFonts w:ascii="Cambria Math" w:hAnsi="Cambria Math" w:hint="eastAsia"/>
        </w:rPr>
        <w:t>上的时域序列</w:t>
      </w:r>
      <w:r>
        <w:rPr>
          <w:rFonts w:ascii="Cambria Math" w:hAnsi="Cambria Math" w:hint="eastAsia"/>
        </w:rPr>
        <w:t>xodd</w:t>
      </w:r>
      <w:r>
        <w:rPr>
          <w:rFonts w:ascii="Cambria Math" w:hAnsi="Cambria Math" w:hint="eastAsia"/>
          <w:vertAlign w:val="subscript"/>
        </w:rPr>
        <w:t>n</w:t>
      </w:r>
      <w:r w:rsidR="002853D5">
        <w:rPr>
          <w:rFonts w:ascii="Cambria Math" w:hAnsi="Cambria Math"/>
          <w:vertAlign w:val="subscript"/>
        </w:rPr>
        <w:t xml:space="preserve"> </w:t>
      </w:r>
      <w:r>
        <w:rPr>
          <w:rFonts w:ascii="Cambria Math" w:hAnsi="Cambria Math"/>
        </w:rPr>
        <w:t>=</w:t>
      </w:r>
      <w:r w:rsidR="002853D5">
        <w:rPr>
          <w:rFonts w:ascii="Cambria Math" w:hAnsi="Cambria Math"/>
        </w:rPr>
        <w:t xml:space="preserve"> </w:t>
      </w:r>
      <w:r>
        <w:rPr>
          <w:rFonts w:ascii="Cambria Math" w:hAnsi="Cambria Math"/>
        </w:rPr>
        <w:t>x</w:t>
      </w:r>
      <w:r w:rsidR="00C82EF0">
        <w:rPr>
          <w:rFonts w:ascii="Cambria Math" w:hAnsi="Cambria Math"/>
          <w:vertAlign w:val="subscript"/>
        </w:rPr>
        <w:t>2n+</w:t>
      </w:r>
      <w:r>
        <w:rPr>
          <w:rFonts w:ascii="Cambria Math" w:hAnsi="Cambria Math"/>
          <w:vertAlign w:val="subscript"/>
        </w:rPr>
        <w:t>1</w:t>
      </w:r>
      <w:r>
        <w:rPr>
          <w:rFonts w:ascii="Cambria Math" w:hAnsi="Cambria Math" w:hint="eastAsia"/>
        </w:rPr>
        <w:t>的</w:t>
      </w:r>
      <w:r w:rsidR="00C21BED">
        <w:rPr>
          <w:rFonts w:ascii="Cambria Math" w:hAnsi="Cambria Math" w:hint="eastAsia"/>
        </w:rPr>
        <w:t>DFT</w:t>
      </w:r>
      <w:r>
        <w:rPr>
          <w:rFonts w:ascii="Cambria Math" w:hAnsi="Cambria Math" w:hint="eastAsia"/>
        </w:rPr>
        <w:t>频域序列为</w:t>
      </w:r>
      <w:r>
        <w:rPr>
          <w:rFonts w:ascii="Cambria Math" w:hAnsi="Cambria Math"/>
        </w:rPr>
        <w:t>X</w:t>
      </w:r>
      <w:r>
        <w:rPr>
          <w:rFonts w:ascii="Cambria Math" w:hAnsi="Cambria Math" w:hint="eastAsia"/>
        </w:rPr>
        <w:t>odd</w:t>
      </w:r>
      <w:r>
        <w:rPr>
          <w:rFonts w:ascii="Cambria Math" w:hAnsi="Cambria Math"/>
          <w:vertAlign w:val="subscript"/>
        </w:rPr>
        <w:t>k</w:t>
      </w:r>
      <w:r>
        <w:rPr>
          <w:rFonts w:ascii="Cambria Math" w:hAnsi="Cambria Math"/>
        </w:rPr>
        <w:t xml:space="preserve"> </w:t>
      </w:r>
      <w:r w:rsidR="0009186B">
        <w:rPr>
          <w:rFonts w:ascii="Cambria Math" w:hAnsi="Cambria Math" w:hint="eastAsia"/>
        </w:rPr>
        <w:t xml:space="preserve"> </w:t>
      </w:r>
    </w:p>
    <w:p w:rsidR="00EF1C45" w:rsidRDefault="003E13F8" w:rsidP="003E13F8">
      <w:pPr>
        <w:rPr>
          <w:rFonts w:ascii="Cambria Math" w:hAnsi="Cambria Math" w:hint="eastAsia"/>
        </w:rPr>
      </w:pPr>
      <w:r>
        <w:rPr>
          <w:rFonts w:ascii="Cambria Math" w:hAnsi="Cambria Math" w:hint="eastAsia"/>
        </w:rPr>
        <w:t>//</w:t>
      </w:r>
      <w:r>
        <w:rPr>
          <w:rFonts w:ascii="Cambria Math" w:hAnsi="Cambria Math" w:hint="eastAsia"/>
        </w:rPr>
        <w:t>即：</w:t>
      </w:r>
      <w:r>
        <w:rPr>
          <w:rFonts w:ascii="Cambria Math" w:hAnsi="Cambria Math" w:hint="eastAsia"/>
        </w:rPr>
        <w:t>x</w:t>
      </w:r>
      <w:r>
        <w:rPr>
          <w:rFonts w:ascii="Cambria Math" w:hAnsi="Cambria Math" w:hint="eastAsia"/>
          <w:vertAlign w:val="subscript"/>
        </w:rPr>
        <w:t>n</w:t>
      </w:r>
      <w:r>
        <w:rPr>
          <w:rFonts w:ascii="Cambria Math" w:hAnsi="Cambria Math" w:hint="eastAsia"/>
        </w:rPr>
        <w:t>的偶数项构成</w:t>
      </w:r>
      <w:r>
        <w:rPr>
          <w:rFonts w:ascii="Cambria Math" w:hAnsi="Cambria Math" w:hint="eastAsia"/>
        </w:rPr>
        <w:t>xeven</w:t>
      </w:r>
      <w:r>
        <w:rPr>
          <w:rFonts w:ascii="Cambria Math" w:hAnsi="Cambria Math" w:hint="eastAsia"/>
          <w:vertAlign w:val="subscript"/>
        </w:rPr>
        <w:t>n</w:t>
      </w:r>
      <w:r>
        <w:rPr>
          <w:rFonts w:ascii="Cambria Math" w:hAnsi="Cambria Math" w:hint="eastAsia"/>
        </w:rPr>
        <w:t>，奇数项构成</w:t>
      </w:r>
      <w:r>
        <w:rPr>
          <w:rFonts w:ascii="Cambria Math" w:hAnsi="Cambria Math" w:hint="eastAsia"/>
        </w:rPr>
        <w:t>xodd</w:t>
      </w:r>
      <w:r>
        <w:rPr>
          <w:rFonts w:ascii="Cambria Math" w:hAnsi="Cambria Math" w:hint="eastAsia"/>
          <w:vertAlign w:val="subscript"/>
        </w:rPr>
        <w:t>n</w:t>
      </w:r>
      <w:r>
        <w:rPr>
          <w:rFonts w:ascii="Cambria Math" w:hAnsi="Cambria Math"/>
        </w:rPr>
        <w:t xml:space="preserve"> </w:t>
      </w:r>
    </w:p>
    <w:p w:rsidR="003E13F8" w:rsidRDefault="006C331B" w:rsidP="003E13F8">
      <w:pPr>
        <w:rPr>
          <w:rFonts w:ascii="Cambria Math" w:hAnsi="Cambria Math" w:hint="eastAsia"/>
        </w:rPr>
      </w:pPr>
      <w:r>
        <w:rPr>
          <w:rFonts w:ascii="Cambria Math" w:hAnsi="Cambria Math" w:hint="eastAsia"/>
        </w:rPr>
        <w:t>x</w:t>
      </w:r>
      <w:r>
        <w:rPr>
          <w:rFonts w:ascii="Cambria Math" w:hAnsi="Cambria Math" w:hint="eastAsia"/>
          <w:vertAlign w:val="subscript"/>
        </w:rPr>
        <w:t>n</w:t>
      </w:r>
      <w:r w:rsidR="00EF1C45">
        <w:rPr>
          <w:rFonts w:ascii="Cambria Math" w:hAnsi="Cambria Math" w:hint="eastAsia"/>
        </w:rPr>
        <w:t>的</w:t>
      </w:r>
      <w:r w:rsidR="00C21BED">
        <w:rPr>
          <w:rFonts w:ascii="Cambria Math" w:hAnsi="Cambria Math" w:hint="eastAsia"/>
        </w:rPr>
        <w:t>DFT</w:t>
      </w:r>
      <w:r w:rsidR="00EF1C45">
        <w:rPr>
          <w:rFonts w:ascii="Cambria Math" w:hAnsi="Cambria Math" w:hint="eastAsia"/>
        </w:rPr>
        <w:t>频率序列</w:t>
      </w:r>
      <w:r w:rsidR="00EF1C45">
        <w:rPr>
          <w:rFonts w:ascii="Cambria Math" w:hAnsi="Cambria Math"/>
        </w:rPr>
        <w:t>X</w:t>
      </w:r>
      <w:r w:rsidR="00EF1C45">
        <w:rPr>
          <w:rFonts w:ascii="Cambria Math" w:hAnsi="Cambria Math"/>
          <w:vertAlign w:val="subscript"/>
        </w:rPr>
        <w:t>k</w:t>
      </w:r>
      <w:r w:rsidR="00EF1C45">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EF1C45">
        <w:rPr>
          <w:rFonts w:ascii="Cambria Math" w:hAnsi="Cambria Math" w:hint="eastAsia"/>
        </w:rPr>
        <w:t xml:space="preserve"> </w:t>
      </w:r>
    </w:p>
    <w:p w:rsidR="003E13F8" w:rsidRDefault="003E13F8" w:rsidP="000A6D72">
      <w:pPr>
        <w:rPr>
          <w:rFonts w:ascii="Cambria Math" w:hAnsi="Cambria Math" w:hint="eastAsia"/>
        </w:rPr>
      </w:pPr>
    </w:p>
    <w:p w:rsidR="008B3B4F" w:rsidRDefault="008B3B4F" w:rsidP="000A6D72">
      <w:pPr>
        <w:rPr>
          <w:rFonts w:ascii="Cambria Math" w:hAnsi="Cambria Math" w:hint="eastAsia"/>
        </w:rPr>
      </w:pPr>
      <w:r>
        <w:rPr>
          <w:rFonts w:ascii="Cambria Math" w:hAnsi="Cambria Math" w:hint="eastAsia"/>
        </w:rPr>
        <w:t>/</w:t>
      </w:r>
      <w:r>
        <w:rPr>
          <w:rFonts w:ascii="Cambria Math" w:hAnsi="Cambria Math"/>
        </w:rPr>
        <w:t>/</w:t>
      </w:r>
      <w:r>
        <w:rPr>
          <w:rFonts w:ascii="Cambria Math" w:hAnsi="Cambria Math" w:hint="eastAsia"/>
        </w:rPr>
        <w:t>其中</w:t>
      </w:r>
      <m:oMath>
        <m:r>
          <m:rPr>
            <m:sty m:val="p"/>
          </m:rPr>
          <w:rPr>
            <w:rFonts w:ascii="Cambria Math" w:hAnsi="Cambria Math"/>
          </w:rPr>
          <m:t xml:space="preserve">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hint="eastAsia"/>
        </w:rPr>
        <w:t>又被称为调节因子（</w:t>
      </w:r>
      <w:r>
        <w:rPr>
          <w:rFonts w:ascii="Cambria Math" w:hAnsi="Cambria Math" w:hint="eastAsia"/>
        </w:rPr>
        <w:t>Twiddle</w:t>
      </w:r>
      <w:r>
        <w:rPr>
          <w:rFonts w:ascii="Cambria Math" w:hAnsi="Cambria Math"/>
        </w:rPr>
        <w:t xml:space="preserve"> </w:t>
      </w:r>
      <w:r>
        <w:rPr>
          <w:rFonts w:ascii="Cambria Math" w:hAnsi="Cambria Math" w:hint="eastAsia"/>
        </w:rPr>
        <w:t>Factor</w:t>
      </w:r>
      <w:r>
        <w:rPr>
          <w:rFonts w:ascii="Cambria Math" w:hAnsi="Cambria Math" w:hint="eastAsia"/>
        </w:rPr>
        <w:t>）</w:t>
      </w:r>
    </w:p>
    <w:p w:rsidR="008B3B4F" w:rsidRDefault="008B3B4F"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证明：</w:t>
      </w:r>
    </w:p>
    <w:p w:rsidR="00AF67A6" w:rsidRDefault="00AF67A6" w:rsidP="000A6D72">
      <w:pPr>
        <w:rPr>
          <w:rFonts w:ascii="Cambria Math" w:hAnsi="Cambria Math" w:hint="eastAsia"/>
        </w:rPr>
      </w:pPr>
    </w:p>
    <w:p w:rsidR="008C0FD8" w:rsidRDefault="008B1136" w:rsidP="000A6D72">
      <w:pPr>
        <w:rPr>
          <w:rFonts w:ascii="Cambria Math" w:hAnsi="Cambria Math" w:hint="eastAsia"/>
        </w:rPr>
      </w:pPr>
      <w:r>
        <w:rPr>
          <w:rFonts w:ascii="Cambria Math" w:hAnsi="Cambria Math" w:hint="eastAsia"/>
        </w:rPr>
        <w:t>根据拉伸定理</w:t>
      </w:r>
    </w:p>
    <w:p w:rsidR="008C0FD8" w:rsidRDefault="00F66510" w:rsidP="00D82D69">
      <w:pPr>
        <w:rPr>
          <w:rFonts w:ascii="Cambria Math" w:hAnsi="Cambria Math" w:hint="eastAsia"/>
        </w:rPr>
      </w:pPr>
      <w:r>
        <w:rPr>
          <w:rFonts w:ascii="Cambria Math" w:hAnsi="Cambria Math" w:hint="eastAsia"/>
        </w:rPr>
        <w:t>设</w:t>
      </w:r>
      <w:r w:rsidR="00D82D69">
        <w:rPr>
          <w:rFonts w:ascii="Cambria Math" w:hAnsi="Cambria Math" w:hint="eastAsia"/>
        </w:rPr>
        <w:t>0~N</w:t>
      </w:r>
      <w:r w:rsidR="008C0FD8">
        <w:rPr>
          <w:rFonts w:ascii="Cambria Math" w:hAnsi="Cambria Math"/>
        </w:rPr>
        <w:t>-1</w:t>
      </w:r>
      <w:r w:rsidR="00D82D69">
        <w:rPr>
          <w:rFonts w:ascii="Cambria Math" w:hAnsi="Cambria Math" w:hint="eastAsia"/>
        </w:rPr>
        <w:t>上</w:t>
      </w:r>
      <w:r w:rsidR="008B1136">
        <w:rPr>
          <w:rFonts w:ascii="Cambria Math" w:hAnsi="Cambria Math" w:hint="eastAsia"/>
        </w:rPr>
        <w:t>时域序列</w:t>
      </w:r>
      <w:r w:rsidR="008B1136">
        <w:rPr>
          <w:rFonts w:ascii="Cambria Math" w:hAnsi="Cambria Math" w:hint="eastAsia"/>
        </w:rPr>
        <w:t>xeven</w:t>
      </w:r>
      <w:r w:rsidR="008B1136">
        <w:rPr>
          <w:rFonts w:ascii="Cambria Math" w:hAnsi="Cambria Math"/>
        </w:rPr>
        <w:t>’</w:t>
      </w:r>
      <w:r w:rsidR="008B1136">
        <w:rPr>
          <w:rFonts w:ascii="Cambria Math" w:hAnsi="Cambria Math" w:hint="eastAsia"/>
          <w:vertAlign w:val="subscript"/>
        </w:rPr>
        <w:t>n</w:t>
      </w:r>
      <w:r w:rsidR="008B1136">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D82D69">
        <w:rPr>
          <w:rFonts w:ascii="Cambria Math" w:hAnsi="Cambria Math" w:hint="eastAsia"/>
        </w:rPr>
        <w:t xml:space="preserve"> </w:t>
      </w:r>
    </w:p>
    <w:p w:rsidR="008C0FD8" w:rsidRDefault="00F66510" w:rsidP="00D82D69">
      <w:pPr>
        <w:rPr>
          <w:rFonts w:ascii="Cambria Math" w:hAnsi="Cambria Math" w:hint="eastAsia"/>
        </w:rPr>
      </w:pPr>
      <w:r>
        <w:rPr>
          <w:rFonts w:ascii="Cambria Math" w:hAnsi="Cambria Math" w:hint="eastAsia"/>
        </w:rPr>
        <w:t>xeven</w:t>
      </w:r>
      <w:r w:rsidR="00C82EF0">
        <w:rPr>
          <w:rFonts w:ascii="Cambria Math" w:hAnsi="Cambria Math"/>
        </w:rPr>
        <w:t>’</w:t>
      </w:r>
      <w:r>
        <w:rPr>
          <w:rFonts w:ascii="Cambria Math" w:hAnsi="Cambria Math" w:hint="eastAsia"/>
          <w:vertAlign w:val="subscript"/>
        </w:rPr>
        <w:t>n</w:t>
      </w:r>
      <w:r w:rsidR="00D82D69">
        <w:rPr>
          <w:rFonts w:ascii="Cambria Math" w:hAnsi="Cambria Math" w:hint="eastAsia"/>
        </w:rPr>
        <w:t>的</w:t>
      </w:r>
      <w:r w:rsidR="00C21BED">
        <w:rPr>
          <w:rFonts w:ascii="Cambria Math" w:hAnsi="Cambria Math" w:hint="eastAsia"/>
        </w:rPr>
        <w:t>DFT</w:t>
      </w:r>
      <w:r w:rsidR="00D82D69">
        <w:rPr>
          <w:rFonts w:ascii="Cambria Math" w:hAnsi="Cambria Math" w:hint="eastAsia"/>
        </w:rPr>
        <w:t>频率序列</w:t>
      </w:r>
      <w:r w:rsidR="00D82D69">
        <w:rPr>
          <w:rFonts w:ascii="Cambria Math" w:hAnsi="Cambria Math"/>
        </w:rPr>
        <w:t>Xeven’</w:t>
      </w:r>
      <w:r w:rsidR="00D82D69">
        <w:rPr>
          <w:rFonts w:ascii="Cambria Math" w:hAnsi="Cambria Math"/>
          <w:vertAlign w:val="subscript"/>
        </w:rPr>
        <w:t>k</w:t>
      </w:r>
      <w:r w:rsidR="00D82D69">
        <w:rPr>
          <w:rFonts w:ascii="Cambria Math" w:hAnsi="Cambria Math"/>
        </w:rPr>
        <w:t xml:space="preserve"> </w:t>
      </w:r>
      <w:r w:rsidR="00D82D69">
        <w:rPr>
          <w:rFonts w:ascii="Cambria Math" w:hAnsi="Cambria Math" w:hint="eastAsia"/>
        </w:rPr>
        <w:t>=</w:t>
      </w:r>
      <w:r w:rsidR="00D82D69">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D82D69">
        <w:rPr>
          <w:rFonts w:ascii="Cambria Math" w:hAnsi="Cambria Math" w:hint="eastAsia"/>
        </w:rPr>
        <w:t xml:space="preserve"> </w:t>
      </w:r>
    </w:p>
    <w:p w:rsidR="001B28E8" w:rsidRDefault="00C82EF0" w:rsidP="00D82D69">
      <w:pPr>
        <w:rPr>
          <w:rFonts w:ascii="Cambria Math" w:hAnsi="Cambria Math" w:hint="eastAsia"/>
        </w:rPr>
      </w:pPr>
      <w:r>
        <w:rPr>
          <w:rFonts w:ascii="Cambria Math" w:hAnsi="Cambria Math" w:hint="eastAsia"/>
        </w:rPr>
        <w:t>设</w:t>
      </w:r>
      <w:r>
        <w:rPr>
          <w:rFonts w:ascii="Cambria Math" w:hAnsi="Cambria Math" w:hint="eastAsia"/>
        </w:rPr>
        <w:t>0~N</w:t>
      </w:r>
      <w:r w:rsidR="001B28E8">
        <w:rPr>
          <w:rFonts w:ascii="Cambria Math" w:hAnsi="Cambria Math"/>
        </w:rPr>
        <w:t>-1</w:t>
      </w:r>
      <w:r>
        <w:rPr>
          <w:rFonts w:ascii="Cambria Math" w:hAnsi="Cambria Math" w:hint="eastAsia"/>
        </w:rPr>
        <w:t>上时域序列</w:t>
      </w:r>
      <w:r>
        <w:rPr>
          <w:rFonts w:ascii="Cambria Math" w:hAnsi="Cambria Math" w:hint="eastAsia"/>
        </w:rPr>
        <w:t>x</w:t>
      </w:r>
      <w:r>
        <w:rPr>
          <w:rFonts w:ascii="Cambria Math" w:hAnsi="Cambria Math"/>
        </w:rPr>
        <w:t>odd’</w:t>
      </w:r>
      <w:r>
        <w:rPr>
          <w:rFonts w:ascii="Cambria Math" w:hAnsi="Cambria Math" w:hint="eastAsia"/>
          <w:vertAlign w:val="subscript"/>
        </w:rPr>
        <w:t>n</w:t>
      </w:r>
      <w:r>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n/2</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Pr>
          <w:rFonts w:ascii="Cambria Math" w:hAnsi="Cambria Math" w:hint="eastAsia"/>
        </w:rPr>
        <w:t xml:space="preserve"> =</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n+1</m:t>
                      </m:r>
                    </m:sub>
                  </m:sSub>
                  <m:r>
                    <m:rPr>
                      <m:sty m:val="p"/>
                    </m:rPr>
                    <w:rPr>
                      <w:rFonts w:ascii="Cambria Math" w:hAnsi="Cambria Math"/>
                    </w:rPr>
                    <m:t xml:space="preserve">    n%2=0 </m:t>
                  </m:r>
                </m:e>
              </m:mr>
              <m:mr>
                <m:e>
                  <m:r>
                    <m:rPr>
                      <m:sty m:val="p"/>
                    </m:rPr>
                    <w:rPr>
                      <w:rFonts w:ascii="Cambria Math" w:hAnsi="Cambria Math"/>
                    </w:rPr>
                    <m:t xml:space="preserve">0          n%2≠0 </m:t>
                  </m:r>
                </m:e>
              </m:mr>
            </m:m>
          </m:e>
        </m:d>
      </m:oMath>
      <w:r w:rsidR="001B28E8">
        <w:rPr>
          <w:rFonts w:ascii="Cambria Math" w:hAnsi="Cambria Math" w:hint="eastAsia"/>
        </w:rPr>
        <w:t xml:space="preserve"> </w:t>
      </w:r>
    </w:p>
    <w:p w:rsidR="00C82EF0" w:rsidRDefault="00C82EF0" w:rsidP="00C82EF0">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hint="eastAsia"/>
        </w:rPr>
        <w:t>的</w:t>
      </w:r>
      <w:r w:rsidR="00C21BED">
        <w:rPr>
          <w:rFonts w:ascii="Cambria Math" w:hAnsi="Cambria Math" w:hint="eastAsia"/>
        </w:rPr>
        <w:t>DFT</w:t>
      </w:r>
      <w:r>
        <w:rPr>
          <w:rFonts w:ascii="Cambria Math" w:hAnsi="Cambria Math" w:hint="eastAsia"/>
        </w:rPr>
        <w:t>频率序列</w:t>
      </w:r>
      <w:r>
        <w:rPr>
          <w:rFonts w:ascii="Cambria Math" w:hAnsi="Cambria Math"/>
        </w:rPr>
        <w:t>X</w:t>
      </w:r>
      <w:r w:rsidR="00185822">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Pr>
          <w:rFonts w:ascii="Cambria Math" w:hAnsi="Cambria Math" w:hint="eastAsia"/>
        </w:rPr>
        <w:t xml:space="preserve"> </w:t>
      </w:r>
    </w:p>
    <w:p w:rsidR="006A7209" w:rsidRDefault="006A7209" w:rsidP="000A6D72">
      <w:pPr>
        <w:rPr>
          <w:rFonts w:ascii="Cambria Math" w:hAnsi="Cambria Math" w:hint="eastAsia"/>
        </w:rPr>
      </w:pPr>
    </w:p>
    <w:p w:rsidR="00D82119" w:rsidRDefault="00D82119" w:rsidP="00D82119">
      <w:pPr>
        <w:rPr>
          <w:rFonts w:ascii="Cambria Math" w:hAnsi="Cambria Math" w:hint="eastAsia"/>
        </w:rPr>
      </w:pPr>
    </w:p>
    <w:p w:rsidR="00D82119" w:rsidRDefault="00D82119" w:rsidP="00D82119">
      <w:pPr>
        <w:rPr>
          <w:rFonts w:ascii="Cambria Math" w:hAnsi="Cambria Math" w:hint="eastAsia"/>
        </w:rPr>
      </w:pPr>
      <w:r>
        <w:rPr>
          <w:rFonts w:ascii="Cambria Math" w:hAnsi="Cambria Math" w:hint="eastAsia"/>
        </w:rPr>
        <w:t>根据移位定理</w:t>
      </w:r>
      <w:r>
        <w:rPr>
          <w:rFonts w:ascii="Cambria Math" w:hAnsi="Cambria Math" w:hint="eastAsia"/>
        </w:rPr>
        <w:t xml:space="preserve"> </w:t>
      </w:r>
    </w:p>
    <w:p w:rsidR="002306A0" w:rsidRDefault="00431DA1" w:rsidP="00D82119">
      <w:pPr>
        <w:rPr>
          <w:rFonts w:ascii="Cambria Math" w:hAnsi="Cambria Math" w:hint="eastAsia"/>
        </w:rPr>
      </w:pPr>
      <w:r>
        <w:rPr>
          <w:rFonts w:ascii="Cambria Math" w:hAnsi="Cambria Math" w:hint="eastAsia"/>
        </w:rPr>
        <w:t>设</w:t>
      </w:r>
      <w:r w:rsidR="0050554C">
        <w:rPr>
          <w:rFonts w:ascii="Cambria Math" w:hAnsi="Cambria Math" w:hint="eastAsia"/>
        </w:rPr>
        <w:t>0~N</w:t>
      </w:r>
      <w:r w:rsidR="0050554C">
        <w:rPr>
          <w:rFonts w:ascii="Cambria Math" w:hAnsi="Cambria Math"/>
        </w:rPr>
        <w:t>-1</w:t>
      </w:r>
      <w:r w:rsidR="00D82119">
        <w:rPr>
          <w:rFonts w:ascii="Cambria Math" w:hAnsi="Cambria Math" w:hint="eastAsia"/>
        </w:rPr>
        <w:t>上时域序列</w:t>
      </w:r>
      <w:r w:rsidR="00D82119">
        <w:rPr>
          <w:rFonts w:ascii="Cambria Math" w:hAnsi="Cambria Math" w:hint="eastAsia"/>
        </w:rPr>
        <w:t>xodd</w:t>
      </w:r>
      <w:r w:rsidR="0050554C">
        <w:rPr>
          <w:rFonts w:ascii="Cambria Math" w:hAnsi="Cambria Math"/>
        </w:rPr>
        <w:t>’</w:t>
      </w:r>
      <w:r w:rsidR="00D82119">
        <w:rPr>
          <w:rFonts w:ascii="Cambria Math" w:hAnsi="Cambria Math"/>
        </w:rPr>
        <w:t>’</w:t>
      </w:r>
      <w:r w:rsidR="00D82119">
        <w:rPr>
          <w:rFonts w:ascii="Cambria Math" w:hAnsi="Cambria Math" w:hint="eastAsia"/>
          <w:vertAlign w:val="subscript"/>
        </w:rPr>
        <w:t>n</w:t>
      </w:r>
      <w:r w:rsidR="00D82119">
        <w:rPr>
          <w:rFonts w:ascii="Cambria Math" w:hAnsi="Cambria Math"/>
        </w:rPr>
        <w:t xml:space="preserve"> =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r>
                        <m:rPr>
                          <m:sty m:val="p"/>
                        </m:rPr>
                        <w:rPr>
                          <w:rFonts w:ascii="Cambria Math" w:hAnsi="Cambria Math"/>
                        </w:rPr>
                        <m:t>'</m:t>
                      </m:r>
                    </m:e>
                    <m:sub>
                      <m:r>
                        <m:rPr>
                          <m:sty m:val="p"/>
                        </m:rPr>
                        <w:rPr>
                          <w:rFonts w:ascii="Cambria Math" w:hAnsi="Cambria Math" w:hint="eastAsia"/>
                        </w:rPr>
                        <m:t>N</m:t>
                      </m:r>
                      <m:r>
                        <m:rPr>
                          <m:sty m:val="p"/>
                        </m:rPr>
                        <w:rPr>
                          <w:rFonts w:ascii="Cambria Math" w:hAnsi="Cambria Math" w:cs="MS Gothic"/>
                        </w:rPr>
                        <m:t>-</m:t>
                      </m:r>
                      <m:r>
                        <m:rPr>
                          <m:sty m:val="p"/>
                        </m:rPr>
                        <w:rPr>
                          <w:rFonts w:ascii="Cambria Math" w:hAnsi="Cambria Math" w:hint="eastAsia"/>
                        </w:rPr>
                        <m:t>1</m:t>
                      </m:r>
                    </m:sub>
                  </m:sSub>
                  <m:r>
                    <m:rPr>
                      <m:sty m:val="p"/>
                    </m:rPr>
                    <w:rPr>
                      <w:rFonts w:ascii="Cambria Math" w:hAnsi="Cambria Math"/>
                    </w:rPr>
                    <m:t xml:space="preserve">  n=0 </m:t>
                  </m:r>
                </m:e>
              </m:mr>
              <m:mr>
                <m:e>
                  <m:sSub>
                    <m:sSubPr>
                      <m:ctrlPr>
                        <w:rPr>
                          <w:rFonts w:ascii="Cambria Math" w:hAnsi="Cambria Math"/>
                        </w:rPr>
                      </m:ctrlPr>
                    </m:sSubPr>
                    <m:e>
                      <m:r>
                        <m:rPr>
                          <m:sty m:val="p"/>
                        </m:rPr>
                        <w:rPr>
                          <w:rFonts w:ascii="Cambria Math" w:hAnsi="Cambria Math"/>
                        </w:rPr>
                        <m:t>xodd'</m:t>
                      </m:r>
                    </m:e>
                    <m:sub>
                      <m:r>
                        <m:rPr>
                          <m:sty m:val="p"/>
                        </m:rPr>
                        <w:rPr>
                          <w:rFonts w:ascii="Cambria Math" w:hAnsi="Cambria Math"/>
                        </w:rPr>
                        <m:t>n-1</m:t>
                      </m:r>
                    </m:sub>
                  </m:sSub>
                  <m:r>
                    <m:rPr>
                      <m:sty m:val="p"/>
                    </m:rPr>
                    <w:rPr>
                      <w:rFonts w:ascii="Cambria Math" w:hAnsi="Cambria Math"/>
                    </w:rPr>
                    <m:t xml:space="preserve"> n≥1 </m:t>
                  </m:r>
                </m:e>
              </m:mr>
            </m:m>
          </m:e>
        </m:d>
      </m:oMath>
      <w:r w:rsidR="00D82119">
        <w:rPr>
          <w:rFonts w:ascii="Cambria Math" w:hAnsi="Cambria Math" w:hint="eastAsia"/>
        </w:rPr>
        <w:t xml:space="preserve"> </w:t>
      </w:r>
      <w:r>
        <w:rPr>
          <w:rFonts w:ascii="Cambria Math" w:hAnsi="Cambria Math" w:hint="eastAsia"/>
        </w:rPr>
        <w:t>=</w:t>
      </w: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0/*(N-1)%2≠0*/     n=0 </m:t>
                  </m:r>
                </m:e>
              </m:mr>
              <m:mr>
                <m:e>
                  <m:r>
                    <m:rPr>
                      <m:sty m:val="p"/>
                    </m:rPr>
                    <w:rPr>
                      <w:rFonts w:ascii="Cambria Math" w:hAnsi="Cambria Math"/>
                    </w:rPr>
                    <m:t xml:space="preserve"> </m:t>
                  </m:r>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n≥1</m:t>
                        </m:r>
                        <m:r>
                          <m:rPr>
                            <m:sty m:val="p"/>
                          </m:rPr>
                          <w:rPr>
                            <w:rFonts w:ascii="Cambria Math" w:hAnsi="Cambria Math" w:hint="eastAsia"/>
                          </w:rPr>
                          <m:t>且</m:t>
                        </m:r>
                        <m:r>
                          <m:rPr>
                            <m:sty m:val="p"/>
                          </m:rPr>
                          <w:rPr>
                            <w:rFonts w:ascii="Cambria Math" w:hAnsi="Cambria Math"/>
                          </w:rPr>
                          <m:t>n%2≠0</m:t>
                        </m:r>
                      </m:e>
                    </m:mr>
                    <m:mr>
                      <m:e>
                        <m:r>
                          <w:rPr>
                            <w:rFonts w:ascii="Cambria Math" w:hAnsi="Cambria Math"/>
                          </w:rPr>
                          <m:t xml:space="preserve">0                    </m:t>
                        </m:r>
                        <m:r>
                          <m:rPr>
                            <m:sty m:val="p"/>
                          </m:rPr>
                          <w:rPr>
                            <w:rFonts w:ascii="Cambria Math" w:hAnsi="Cambria Math"/>
                          </w:rPr>
                          <m:t>n≥1</m:t>
                        </m:r>
                        <m:r>
                          <m:rPr>
                            <m:sty m:val="p"/>
                          </m:rPr>
                          <w:rPr>
                            <w:rFonts w:ascii="Cambria Math" w:hAnsi="Cambria Math" w:hint="eastAsia"/>
                          </w:rPr>
                          <m:t>且</m:t>
                        </m:r>
                        <m:r>
                          <m:rPr>
                            <m:sty m:val="p"/>
                          </m:rPr>
                          <w:rPr>
                            <w:rFonts w:ascii="Cambria Math" w:hAnsi="Cambria Math"/>
                          </w:rPr>
                          <m:t>n%2=0</m:t>
                        </m:r>
                      </m:e>
                    </m:mr>
                  </m:m>
                  <m:r>
                    <m:rPr>
                      <m:sty m:val="p"/>
                    </m:rPr>
                    <w:rPr>
                      <w:rFonts w:ascii="Cambria Math" w:hAnsi="Cambria Math"/>
                    </w:rPr>
                    <m:t xml:space="preserve"> </m:t>
                  </m:r>
                </m:e>
              </m:mr>
            </m:m>
          </m:e>
        </m:d>
      </m:oMath>
      <w:r w:rsidR="00A81788">
        <w:rPr>
          <w:rFonts w:ascii="Cambria Math" w:hAnsi="Cambria Math" w:hint="eastAsia"/>
        </w:rPr>
        <w:t xml:space="preserve"> =</w:t>
      </w:r>
      <w:r w:rsidR="00A81788">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n%2=0 </m:t>
                  </m:r>
                </m:e>
              </m:mr>
              <m:m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m:t>
                      </m:r>
                    </m:sub>
                  </m:sSub>
                  <m:r>
                    <m:rPr>
                      <m:sty m:val="p"/>
                    </m:rPr>
                    <w:rPr>
                      <w:rFonts w:ascii="Cambria Math" w:hAnsi="Cambria Math"/>
                    </w:rPr>
                    <m:t xml:space="preserve">        n%2≠0 </m:t>
                  </m:r>
                </m:e>
              </m:mr>
            </m:m>
          </m:e>
        </m:d>
      </m:oMath>
      <w:r w:rsidR="00A81788">
        <w:rPr>
          <w:rFonts w:ascii="Cambria Math" w:hAnsi="Cambria Math" w:hint="eastAsia"/>
        </w:rPr>
        <w:t xml:space="preserve"> </w:t>
      </w:r>
    </w:p>
    <w:p w:rsidR="00D82119" w:rsidRPr="008B1136" w:rsidRDefault="00431DA1" w:rsidP="00D82119">
      <w:pPr>
        <w:rPr>
          <w:rFonts w:ascii="Cambria Math" w:hAnsi="Cambria Math" w:hint="eastAsia"/>
        </w:rPr>
      </w:pPr>
      <w:r>
        <w:rPr>
          <w:rFonts w:ascii="Cambria Math" w:hAnsi="Cambria Math" w:hint="eastAsia"/>
        </w:rPr>
        <w:t>xodd</w:t>
      </w:r>
      <w:r>
        <w:rPr>
          <w:rFonts w:ascii="Cambria Math" w:hAnsi="Cambria Math"/>
        </w:rPr>
        <w:t>’’</w:t>
      </w:r>
      <w:r>
        <w:rPr>
          <w:rFonts w:ascii="Cambria Math" w:hAnsi="Cambria Math" w:hint="eastAsia"/>
          <w:vertAlign w:val="subscript"/>
        </w:rPr>
        <w:t>n</w:t>
      </w:r>
      <w:r w:rsidR="00D82119">
        <w:rPr>
          <w:rFonts w:ascii="Cambria Math" w:hAnsi="Cambria Math" w:hint="eastAsia"/>
        </w:rPr>
        <w:t>的</w:t>
      </w:r>
      <w:r w:rsidR="00C21BED">
        <w:rPr>
          <w:rFonts w:ascii="Cambria Math" w:hAnsi="Cambria Math" w:hint="eastAsia"/>
        </w:rPr>
        <w:t>DFT</w:t>
      </w:r>
      <w:r w:rsidR="00D82119">
        <w:rPr>
          <w:rFonts w:ascii="Cambria Math" w:hAnsi="Cambria Math" w:hint="eastAsia"/>
        </w:rPr>
        <w:t>频率序列</w:t>
      </w:r>
      <w:r w:rsidR="00D82119">
        <w:rPr>
          <w:rFonts w:ascii="Cambria Math" w:hAnsi="Cambria Math"/>
        </w:rPr>
        <w:t>X</w:t>
      </w:r>
      <w:r w:rsidR="00D82119">
        <w:rPr>
          <w:rFonts w:ascii="Cambria Math" w:hAnsi="Cambria Math" w:hint="eastAsia"/>
        </w:rPr>
        <w:t>odd</w:t>
      </w:r>
      <w:r w:rsidR="00D82119">
        <w:rPr>
          <w:rFonts w:ascii="Cambria Math" w:hAnsi="Cambria Math"/>
        </w:rPr>
        <w:t>’</w:t>
      </w:r>
      <w:r w:rsidR="00D82119">
        <w:rPr>
          <w:rFonts w:ascii="Cambria Math" w:hAnsi="Cambria Math"/>
          <w:vertAlign w:val="subscript"/>
        </w:rPr>
        <w:t>k</w:t>
      </w:r>
      <w:r w:rsidR="00D82119">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sidR="00D82119">
        <w:rPr>
          <w:rFonts w:ascii="Cambria Math" w:hAnsi="Cambria Math" w:hint="eastAsia"/>
        </w:rPr>
        <w:t xml:space="preserve"> </w:t>
      </w:r>
      <w:r w:rsidR="00D82119">
        <w:rPr>
          <w:rFonts w:ascii="Cambria Math" w:hAnsi="Cambria Math"/>
        </w:rPr>
        <w:t>X</w:t>
      </w:r>
      <w:r w:rsidR="00D82119">
        <w:rPr>
          <w:rFonts w:ascii="Cambria Math" w:hAnsi="Cambria Math" w:hint="eastAsia"/>
        </w:rPr>
        <w:t>odd</w:t>
      </w:r>
      <w:r w:rsidR="002306A0">
        <w:rPr>
          <w:rFonts w:ascii="Cambria Math" w:hAnsi="Cambria Math"/>
        </w:rPr>
        <w:t>’</w:t>
      </w:r>
      <w:r w:rsidR="00D82119">
        <w:rPr>
          <w:rFonts w:ascii="Cambria Math" w:hAnsi="Cambria Math"/>
          <w:vertAlign w:val="subscript"/>
        </w:rPr>
        <w:t>k</w:t>
      </w:r>
      <w:r w:rsidR="00D82119">
        <w:rPr>
          <w:rFonts w:ascii="Cambria Math" w:hAnsi="Cambria Math"/>
        </w:rPr>
        <w:t xml:space="preserve"> </w:t>
      </w:r>
    </w:p>
    <w:p w:rsidR="006A7209" w:rsidRDefault="006A7209" w:rsidP="000A6D72">
      <w:pPr>
        <w:rPr>
          <w:rFonts w:ascii="Cambria Math" w:hAnsi="Cambria Math" w:hint="eastAsia"/>
        </w:rPr>
      </w:pPr>
    </w:p>
    <w:p w:rsidR="00AF67A6" w:rsidRDefault="00AF67A6" w:rsidP="000A6D72">
      <w:pPr>
        <w:rPr>
          <w:rFonts w:ascii="Cambria Math" w:hAnsi="Cambria Math" w:hint="eastAsia"/>
        </w:rPr>
      </w:pPr>
      <w:r>
        <w:rPr>
          <w:rFonts w:ascii="Cambria Math" w:hAnsi="Cambria Math" w:hint="eastAsia"/>
        </w:rPr>
        <w:t>由于</w:t>
      </w:r>
      <w:r w:rsidR="002306A0">
        <w:rPr>
          <w:rFonts w:ascii="Cambria Math" w:hAnsi="Cambria Math" w:hint="eastAsia"/>
        </w:rPr>
        <w:t>x</w:t>
      </w:r>
      <w:r>
        <w:rPr>
          <w:rFonts w:ascii="Cambria Math" w:hAnsi="Cambria Math" w:hint="eastAsia"/>
          <w:vertAlign w:val="subscript"/>
        </w:rPr>
        <w:t>n</w:t>
      </w:r>
      <w:r>
        <w:rPr>
          <w:rFonts w:ascii="Cambria Math" w:hAnsi="Cambria Math"/>
        </w:rPr>
        <w:t xml:space="preserve"> = </w:t>
      </w:r>
      <w:r>
        <w:rPr>
          <w:rFonts w:ascii="Cambria Math" w:hAnsi="Cambria Math" w:hint="eastAsia"/>
        </w:rPr>
        <w:t>xeven</w:t>
      </w:r>
      <w:r>
        <w:rPr>
          <w:rFonts w:ascii="Cambria Math" w:hAnsi="Cambria Math"/>
        </w:rPr>
        <w:t>’</w:t>
      </w:r>
      <w:r>
        <w:rPr>
          <w:rFonts w:ascii="Cambria Math" w:hAnsi="Cambria Math" w:hint="eastAsia"/>
          <w:vertAlign w:val="subscript"/>
        </w:rPr>
        <w:t>n</w:t>
      </w:r>
      <w:r>
        <w:rPr>
          <w:rFonts w:ascii="Cambria Math" w:hAnsi="Cambria Math"/>
        </w:rPr>
        <w:t xml:space="preserve"> + </w:t>
      </w:r>
      <w:r>
        <w:rPr>
          <w:rFonts w:ascii="Cambria Math" w:hAnsi="Cambria Math" w:hint="eastAsia"/>
        </w:rPr>
        <w:t>xodd</w:t>
      </w:r>
      <w:r>
        <w:rPr>
          <w:rFonts w:ascii="Cambria Math" w:hAnsi="Cambria Math"/>
        </w:rPr>
        <w:t>’’</w:t>
      </w:r>
      <w:r>
        <w:rPr>
          <w:rFonts w:ascii="Cambria Math" w:hAnsi="Cambria Math" w:hint="eastAsia"/>
          <w:vertAlign w:val="subscript"/>
        </w:rPr>
        <w:t>n</w:t>
      </w:r>
      <w:r>
        <w:rPr>
          <w:rFonts w:ascii="Cambria Math" w:hAnsi="Cambria Math"/>
        </w:rPr>
        <w:t xml:space="preserve"> </w:t>
      </w:r>
    </w:p>
    <w:p w:rsidR="00AF67A6" w:rsidRDefault="00AF67A6" w:rsidP="000A6D72">
      <w:pPr>
        <w:rPr>
          <w:rFonts w:ascii="Cambria Math" w:hAnsi="Cambria Math" w:hint="eastAsia"/>
        </w:rPr>
      </w:pPr>
      <w:r>
        <w:rPr>
          <w:rFonts w:ascii="Cambria Math" w:hAnsi="Cambria Math" w:hint="eastAsia"/>
        </w:rPr>
        <w:t>根据加法</w:t>
      </w:r>
      <w:r w:rsidR="00081B1D">
        <w:rPr>
          <w:rFonts w:ascii="Cambria Math" w:hAnsi="Cambria Math" w:hint="eastAsia"/>
        </w:rPr>
        <w:t>定理</w:t>
      </w:r>
    </w:p>
    <w:p w:rsidR="004010DF" w:rsidRDefault="00AF67A6" w:rsidP="000A6D72">
      <w:pPr>
        <w:rPr>
          <w:rFonts w:ascii="Cambria Math" w:hAnsi="Cambria Math" w:hint="eastAsia"/>
        </w:rPr>
      </w:pPr>
      <w:r>
        <w:rPr>
          <w:rFonts w:ascii="Cambria Math" w:hAnsi="Cambria Math" w:hint="eastAsia"/>
        </w:rPr>
        <w:t>x</w:t>
      </w:r>
      <w:r>
        <w:rPr>
          <w:rFonts w:ascii="Cambria Math" w:hAnsi="Cambria Math" w:hint="eastAsia"/>
          <w:vertAlign w:val="subscript"/>
        </w:rPr>
        <w:t>n</w:t>
      </w:r>
      <w:r>
        <w:rPr>
          <w:rFonts w:ascii="Cambria Math" w:hAnsi="Cambria Math" w:hint="eastAsia"/>
        </w:rPr>
        <w:t>的频率序列</w:t>
      </w:r>
      <w:r>
        <w:rPr>
          <w:rFonts w:ascii="Cambria Math" w:hAnsi="Cambria Math"/>
        </w:rPr>
        <w:t>X</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X</w:t>
      </w:r>
      <w:r>
        <w:rPr>
          <w:rFonts w:ascii="Cambria Math" w:hAnsi="Cambria Math" w:hint="eastAsia"/>
        </w:rPr>
        <w:t>odd</w:t>
      </w:r>
      <w:r>
        <w:rPr>
          <w:rFonts w:ascii="Cambria Math" w:hAnsi="Cambria Math"/>
        </w:rPr>
        <w:t>’‘</w:t>
      </w:r>
      <w:r>
        <w:rPr>
          <w:rFonts w:ascii="Cambria Math" w:hAnsi="Cambria Math"/>
          <w:vertAlign w:val="subscript"/>
        </w:rPr>
        <w:t>k</w:t>
      </w:r>
      <w:r>
        <w:rPr>
          <w:rFonts w:ascii="Cambria Math" w:hAnsi="Cambria Math"/>
        </w:rPr>
        <w:t xml:space="preserve">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hint="eastAsia"/>
        </w:rPr>
        <w:t xml:space="preserve"> </w:t>
      </w:r>
      <w:r>
        <w:rPr>
          <w:rFonts w:ascii="Cambria Math" w:hAnsi="Cambria Math"/>
        </w:rPr>
        <w:t>X</w:t>
      </w:r>
      <w:r>
        <w:rPr>
          <w:rFonts w:ascii="Cambria Math" w:hAnsi="Cambria Math" w:hint="eastAsia"/>
        </w:rPr>
        <w:t>odd</w:t>
      </w:r>
      <w:r>
        <w:rPr>
          <w:rFonts w:ascii="Cambria Math" w:hAnsi="Cambria Math"/>
        </w:rPr>
        <w:t>’</w:t>
      </w:r>
      <w:r>
        <w:rPr>
          <w:rFonts w:ascii="Cambria Math" w:hAnsi="Cambria Math"/>
          <w:vertAlign w:val="subscript"/>
        </w:rPr>
        <w:t>k</w:t>
      </w:r>
      <w:r w:rsidR="004010DF">
        <w:rPr>
          <w:rFonts w:ascii="Cambria Math" w:hAnsi="Cambria Math"/>
        </w:rPr>
        <w:t xml:space="preserve"> </w:t>
      </w:r>
    </w:p>
    <w:p w:rsidR="00D82119" w:rsidRPr="004010DF" w:rsidRDefault="004010DF" w:rsidP="000A6D72">
      <w:pPr>
        <w:rPr>
          <w:rFonts w:ascii="Cambria Math" w:hAnsi="Cambria Math" w:hint="eastAsia"/>
        </w:rPr>
      </w:pPr>
      <w:r>
        <w:rPr>
          <w:rFonts w:ascii="Cambria Math" w:hAnsi="Cambria Math"/>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r>
                <m:e>
                  <m:sSub>
                    <m:sSubPr>
                      <m:ctrlPr>
                        <w:rPr>
                          <w:rFonts w:ascii="Cambria Math" w:hAnsi="Cambria Math"/>
                        </w:rPr>
                      </m:ctrlPr>
                    </m:sSubPr>
                    <m:e>
                      <m:r>
                        <m:rPr>
                          <m:sty m:val="p"/>
                        </m:rPr>
                        <w:rPr>
                          <w:rFonts w:ascii="Cambria Math" w:hAnsi="Cambria Math"/>
                        </w:rPr>
                        <m:t>Xeven</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sSub>
                    <m:sSubPr>
                      <m:ctrlPr>
                        <w:rPr>
                          <w:rFonts w:ascii="Cambria Math" w:hAnsi="Cambria Math"/>
                        </w:rPr>
                      </m:ctrlPr>
                    </m:sSubPr>
                    <m:e>
                      <m:r>
                        <m:rPr>
                          <m:sty m:val="p"/>
                        </m:rPr>
                        <w:rPr>
                          <w:rFonts w:ascii="Cambria Math" w:hAnsi="Cambria Math"/>
                        </w:rPr>
                        <m:t>X</m:t>
                      </m:r>
                      <m:r>
                        <m:rPr>
                          <m:sty m:val="p"/>
                        </m:rPr>
                        <w:rPr>
                          <w:rFonts w:ascii="Cambria Math" w:hAnsi="Cambria Math" w:hint="eastAsia"/>
                        </w:rPr>
                        <m:t>odd</m:t>
                      </m:r>
                    </m:e>
                    <m:sub>
                      <m:r>
                        <m:rPr>
                          <m:sty m:val="p"/>
                        </m:rPr>
                        <w:rPr>
                          <w:rFonts w:ascii="Cambria Math" w:hAnsi="Cambria Math"/>
                        </w:rPr>
                        <m:t>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sub>
                  </m:sSub>
                  <m:r>
                    <m:rPr>
                      <m:sty m:val="p"/>
                    </m:rPr>
                    <w:rPr>
                      <w:rFonts w:ascii="Cambria Math" w:hAnsi="Cambria Math"/>
                    </w:rPr>
                    <m:t xml:space="preserve">       k≥(</m:t>
                  </m:r>
                  <m:r>
                    <m:rPr>
                      <m:sty m:val="p"/>
                    </m:rPr>
                    <w:rPr>
                      <w:rFonts w:ascii="Cambria Math" w:hAnsi="Cambria Math" w:hint="eastAsia"/>
                    </w:rPr>
                    <m:t>N</m:t>
                  </m:r>
                  <m:r>
                    <m:rPr>
                      <m:sty m:val="p"/>
                    </m:rPr>
                    <w:rPr>
                      <w:rFonts w:ascii="Cambria Math" w:hAnsi="Cambria Math"/>
                    </w:rPr>
                    <m:t>+1)</m:t>
                  </m:r>
                  <m:r>
                    <m:rPr>
                      <m:sty m:val="p"/>
                    </m:rPr>
                    <w:rPr>
                      <w:rFonts w:ascii="Cambria Math" w:hAnsi="Cambria Math" w:hint="eastAsia"/>
                    </w:rPr>
                    <m:t>/2</m:t>
                  </m:r>
                  <m:r>
                    <m:rPr>
                      <m:sty m:val="p"/>
                    </m:rPr>
                    <w:rPr>
                      <w:rFonts w:ascii="Cambria Math" w:hAnsi="Cambria Math"/>
                    </w:rPr>
                    <m:t xml:space="preserve"> </m:t>
                  </m:r>
                </m:e>
              </m:mr>
            </m:m>
          </m:e>
        </m:d>
      </m:oMath>
      <w:r w:rsidR="006C331B">
        <w:rPr>
          <w:rFonts w:ascii="Cambria Math" w:hAnsi="Cambria Math" w:hint="eastAsia"/>
        </w:rPr>
        <w:t xml:space="preserve"> </w:t>
      </w:r>
    </w:p>
    <w:p w:rsidR="00AF67A6" w:rsidRDefault="00AF67A6" w:rsidP="000A6D72">
      <w:pPr>
        <w:rPr>
          <w:rFonts w:ascii="Cambria Math" w:hAnsi="Cambria Math" w:hint="eastAsia"/>
        </w:rPr>
      </w:pPr>
    </w:p>
    <w:p w:rsidR="000F6DF9" w:rsidRDefault="000F6DF9" w:rsidP="000A6D72">
      <w:pPr>
        <w:rPr>
          <w:rFonts w:ascii="Cambria Math" w:hAnsi="Cambria Math" w:hint="eastAsia"/>
        </w:rPr>
      </w:pPr>
    </w:p>
    <w:p w:rsidR="001679AE" w:rsidRPr="009F2429" w:rsidRDefault="001679AE" w:rsidP="000A6D72">
      <w:pPr>
        <w:rPr>
          <w:rFonts w:ascii="Cambria Math" w:hAnsi="Cambria Math" w:hint="eastAsia"/>
          <w:b/>
        </w:rPr>
      </w:pPr>
      <w:r w:rsidRPr="009F2429">
        <w:rPr>
          <w:rFonts w:ascii="Cambria Math" w:hAnsi="Cambria Math" w:hint="eastAsia"/>
          <w:b/>
        </w:rPr>
        <w:t>倒位序</w:t>
      </w:r>
      <w:r w:rsidR="009F2429" w:rsidRPr="009F2429">
        <w:rPr>
          <w:rFonts w:ascii="Cambria Math" w:hAnsi="Cambria Math" w:hint="eastAsia"/>
          <w:b/>
        </w:rPr>
        <w:t>（</w:t>
      </w:r>
      <w:r w:rsidR="009F2429" w:rsidRPr="009F2429">
        <w:rPr>
          <w:rFonts w:ascii="Cambria Math" w:hAnsi="Cambria Math" w:hint="eastAsia"/>
          <w:b/>
        </w:rPr>
        <w:t>Bit</w:t>
      </w:r>
      <w:r w:rsidR="009F2429" w:rsidRPr="009F2429">
        <w:rPr>
          <w:rFonts w:ascii="Cambria Math" w:hAnsi="Cambria Math"/>
          <w:b/>
        </w:rPr>
        <w:t>-</w:t>
      </w:r>
      <w:r w:rsidR="009F2429" w:rsidRPr="009F2429">
        <w:rPr>
          <w:rFonts w:ascii="Cambria Math" w:hAnsi="Cambria Math" w:hint="eastAsia"/>
          <w:b/>
        </w:rPr>
        <w:t>Reversal</w:t>
      </w:r>
      <w:r w:rsidR="009F2429" w:rsidRPr="009F2429">
        <w:rPr>
          <w:rFonts w:ascii="Cambria Math" w:hAnsi="Cambria Math"/>
          <w:b/>
        </w:rPr>
        <w:t xml:space="preserve"> </w:t>
      </w:r>
      <w:r w:rsidR="009F2429" w:rsidRPr="009F2429">
        <w:rPr>
          <w:rFonts w:ascii="Cambria Math" w:hAnsi="Cambria Math" w:hint="eastAsia"/>
          <w:b/>
        </w:rPr>
        <w:t>Permutation</w:t>
      </w:r>
      <w:r w:rsidR="009F2429" w:rsidRPr="009F2429">
        <w:rPr>
          <w:rFonts w:ascii="Cambria Math" w:hAnsi="Cambria Math" w:hint="eastAsia"/>
          <w:b/>
        </w:rPr>
        <w:t>）</w:t>
      </w:r>
    </w:p>
    <w:p w:rsidR="00973B55" w:rsidRDefault="00973B55" w:rsidP="000A6D72">
      <w:pPr>
        <w:rPr>
          <w:rFonts w:ascii="Cambria Math" w:hAnsi="Cambria Math" w:hint="eastAsia"/>
        </w:rPr>
      </w:pPr>
    </w:p>
    <w:p w:rsidR="00211205" w:rsidRDefault="00015013" w:rsidP="000A6D72">
      <w:pPr>
        <w:rPr>
          <w:rFonts w:ascii="Cambria Math" w:hAnsi="Cambria Math" w:hint="eastAsia"/>
        </w:rPr>
      </w:pPr>
      <w:r>
        <w:rPr>
          <w:rFonts w:ascii="Cambria Math" w:hAnsi="Cambria Math" w:hint="eastAsia"/>
        </w:rPr>
        <w:t>在</w:t>
      </w:r>
      <w:r w:rsidR="00CD5374" w:rsidRPr="00CD5374">
        <w:rPr>
          <w:rFonts w:ascii="Cambria Math" w:hAnsi="Cambria Math" w:hint="eastAsia"/>
        </w:rPr>
        <w:t>计算</w:t>
      </w:r>
      <w:r w:rsidR="00CD5374" w:rsidRPr="00CD5374">
        <w:rPr>
          <w:rFonts w:ascii="Cambria Math" w:hAnsi="Cambria Math" w:hint="eastAsia"/>
        </w:rPr>
        <w:t>FFT</w:t>
      </w:r>
      <w:r>
        <w:rPr>
          <w:rFonts w:ascii="Cambria Math" w:hAnsi="Cambria Math" w:hint="eastAsia"/>
        </w:rPr>
        <w:t>时，需要不断</w:t>
      </w:r>
      <w:r w:rsidR="00CD5374">
        <w:rPr>
          <w:rFonts w:ascii="Cambria Math" w:hAnsi="Cambria Math" w:hint="eastAsia"/>
        </w:rPr>
        <w:t>将</w:t>
      </w:r>
      <w:r w:rsidR="00CD5374" w:rsidRPr="00CD5374">
        <w:rPr>
          <w:rFonts w:ascii="Cambria Math" w:hAnsi="Cambria Math" w:hint="eastAsia"/>
          <w:b/>
        </w:rPr>
        <w:t>原序列</w:t>
      </w:r>
      <w:r w:rsidR="00CD5374">
        <w:rPr>
          <w:rFonts w:ascii="Cambria Math" w:hAnsi="Cambria Math" w:hint="eastAsia"/>
        </w:rPr>
        <w:t>分割</w:t>
      </w:r>
      <w:r w:rsidR="00CD5374" w:rsidRPr="00CD5374">
        <w:rPr>
          <w:rFonts w:ascii="Cambria Math" w:hAnsi="Cambria Math" w:hint="eastAsia"/>
        </w:rPr>
        <w:t>成</w:t>
      </w:r>
      <w:r w:rsidR="00CD5374" w:rsidRPr="008C5FF2">
        <w:rPr>
          <w:rFonts w:ascii="Cambria Math" w:hAnsi="Cambria Math" w:hint="eastAsia"/>
          <w:b/>
        </w:rPr>
        <w:t>2</w:t>
      </w:r>
      <w:r w:rsidR="00CD5374" w:rsidRPr="008C5FF2">
        <w:rPr>
          <w:rFonts w:ascii="Cambria Math" w:hAnsi="Cambria Math" w:hint="eastAsia"/>
          <w:b/>
        </w:rPr>
        <w:t>个</w:t>
      </w:r>
      <w:r w:rsidR="00CD5374">
        <w:rPr>
          <w:rFonts w:ascii="Cambria Math" w:hAnsi="Cambria Math" w:hint="eastAsia"/>
        </w:rPr>
        <w:t>分别由偶数项和奇数项构成的</w:t>
      </w:r>
      <w:r w:rsidR="00CD5374" w:rsidRPr="008C5FF2">
        <w:rPr>
          <w:rFonts w:ascii="Cambria Math" w:hAnsi="Cambria Math" w:hint="eastAsia"/>
          <w:b/>
        </w:rPr>
        <w:t>子序列</w:t>
      </w:r>
      <w:r w:rsidR="00CD5374">
        <w:rPr>
          <w:rFonts w:ascii="Cambria Math" w:hAnsi="Cambria Math" w:hint="eastAsia"/>
        </w:rPr>
        <w:t>；</w:t>
      </w:r>
      <w:r>
        <w:rPr>
          <w:rFonts w:ascii="Cambria Math" w:hAnsi="Cambria Math" w:hint="eastAsia"/>
        </w:rPr>
        <w:t>同时</w:t>
      </w:r>
      <w:r w:rsidR="00CD5374">
        <w:rPr>
          <w:rFonts w:ascii="Cambria Math" w:hAnsi="Cambria Math" w:hint="eastAsia"/>
        </w:rPr>
        <w:t>，需要</w:t>
      </w:r>
      <w:r w:rsidR="00211205">
        <w:rPr>
          <w:rFonts w:ascii="Cambria Math" w:hAnsi="Cambria Math" w:hint="eastAsia"/>
        </w:rPr>
        <w:t>利用</w:t>
      </w:r>
      <w:r w:rsidR="00211205" w:rsidRPr="00211205">
        <w:rPr>
          <w:rFonts w:ascii="Cambria Math" w:hAnsi="Cambria Math" w:hint="eastAsia"/>
          <w:b/>
        </w:rPr>
        <w:t>倒位序</w:t>
      </w:r>
      <w:r w:rsidR="00CD5374">
        <w:rPr>
          <w:rFonts w:ascii="Cambria Math" w:hAnsi="Cambria Math" w:hint="eastAsia"/>
        </w:rPr>
        <w:t>使</w:t>
      </w:r>
      <w:r w:rsidR="005A0AAC">
        <w:rPr>
          <w:rFonts w:ascii="Cambria Math" w:hAnsi="Cambria Math" w:hint="eastAsia"/>
        </w:rPr>
        <w:t>在</w:t>
      </w:r>
      <w:r w:rsidR="00CD5374" w:rsidRPr="00F9641A">
        <w:rPr>
          <w:rFonts w:ascii="Cambria Math" w:hAnsi="Cambria Math" w:hint="eastAsia"/>
          <w:b/>
        </w:rPr>
        <w:t>逻辑上</w:t>
      </w:r>
      <w:r w:rsidR="00CD5374">
        <w:rPr>
          <w:rFonts w:ascii="Cambria Math" w:hAnsi="Cambria Math" w:hint="eastAsia"/>
        </w:rPr>
        <w:t>不连续</w:t>
      </w:r>
      <w:r w:rsidR="00CD5374">
        <w:rPr>
          <w:rFonts w:ascii="Cambria Math" w:hAnsi="Cambria Math" w:hint="eastAsia"/>
        </w:rPr>
        <w:t>/*</w:t>
      </w:r>
      <w:r w:rsidR="00CD5374">
        <w:rPr>
          <w:rFonts w:ascii="Cambria Math" w:hAnsi="Cambria Math" w:hint="eastAsia"/>
        </w:rPr>
        <w:t>分别由偶数项和奇数项构成</w:t>
      </w:r>
      <w:r w:rsidR="00CD5374">
        <w:rPr>
          <w:rFonts w:ascii="Cambria Math" w:hAnsi="Cambria Math" w:hint="eastAsia"/>
        </w:rPr>
        <w:t>*/</w:t>
      </w:r>
      <w:r w:rsidR="00CD5374">
        <w:rPr>
          <w:rFonts w:ascii="Cambria Math" w:hAnsi="Cambria Math" w:hint="eastAsia"/>
        </w:rPr>
        <w:t>的</w:t>
      </w:r>
      <w:r w:rsidR="00CD5374">
        <w:rPr>
          <w:rFonts w:ascii="Cambria Math" w:hAnsi="Cambria Math" w:hint="eastAsia"/>
        </w:rPr>
        <w:t>2</w:t>
      </w:r>
      <w:r w:rsidR="00CD5374">
        <w:rPr>
          <w:rFonts w:ascii="Cambria Math" w:hAnsi="Cambria Math" w:hint="eastAsia"/>
        </w:rPr>
        <w:t>个子序列在</w:t>
      </w:r>
      <w:r w:rsidR="00CD5374" w:rsidRPr="00F9641A">
        <w:rPr>
          <w:rFonts w:ascii="Cambria Math" w:hAnsi="Cambria Math" w:hint="eastAsia"/>
          <w:b/>
        </w:rPr>
        <w:t>物理上</w:t>
      </w:r>
      <w:r w:rsidR="00CD5374">
        <w:rPr>
          <w:rFonts w:ascii="Cambria Math" w:hAnsi="Cambria Math" w:hint="eastAsia"/>
        </w:rPr>
        <w:t>在原序列中连续</w:t>
      </w:r>
      <w:r w:rsidR="00CD5374">
        <w:rPr>
          <w:rFonts w:ascii="Cambria Math" w:hAnsi="Cambria Math"/>
        </w:rPr>
        <w:t>，</w:t>
      </w:r>
      <w:r w:rsidR="00CD5374">
        <w:rPr>
          <w:rFonts w:ascii="Cambria Math" w:hAnsi="Cambria Math" w:hint="eastAsia"/>
        </w:rPr>
        <w:t>从而使</w:t>
      </w:r>
      <w:r w:rsidR="00211205">
        <w:rPr>
          <w:rFonts w:ascii="Cambria Math" w:hAnsi="Cambria Math" w:hint="eastAsia"/>
        </w:rPr>
        <w:t>每次</w:t>
      </w:r>
      <w:r w:rsidR="005D6DCC">
        <w:rPr>
          <w:rFonts w:ascii="Cambria Math" w:hAnsi="Cambria Math" w:hint="eastAsia"/>
        </w:rPr>
        <w:t>分割</w:t>
      </w:r>
      <w:r w:rsidR="00211205">
        <w:rPr>
          <w:rFonts w:ascii="Cambria Math" w:hAnsi="Cambria Math" w:hint="eastAsia"/>
        </w:rPr>
        <w:t>时不需要移动原序列中的项</w:t>
      </w:r>
    </w:p>
    <w:p w:rsidR="000F6DF9" w:rsidRDefault="000F6DF9" w:rsidP="000A6D72">
      <w:pPr>
        <w:rPr>
          <w:rFonts w:ascii="Cambria Math" w:hAnsi="Cambria Math" w:hint="eastAsia"/>
        </w:rPr>
      </w:pPr>
    </w:p>
    <w:p w:rsidR="000A77A8" w:rsidRDefault="00E01544" w:rsidP="000A6D72">
      <w:pPr>
        <w:rPr>
          <w:rFonts w:ascii="Cambria Math" w:hAnsi="Cambria Math" w:hint="eastAsia"/>
        </w:rPr>
      </w:pPr>
      <w:r>
        <w:rPr>
          <w:rFonts w:ascii="Cambria Math" w:hAnsi="Cambria Math" w:hint="eastAsia"/>
        </w:rPr>
        <w:t>下图</w:t>
      </w:r>
      <w:r w:rsidR="0040534F">
        <w:rPr>
          <w:rFonts w:ascii="Cambria Math" w:hAnsi="Cambria Math" w:hint="eastAsia"/>
        </w:rPr>
        <w:t>以长度为</w:t>
      </w:r>
      <w:r w:rsidR="0040534F">
        <w:rPr>
          <w:rFonts w:ascii="Cambria Math" w:hAnsi="Cambria Math" w:hint="eastAsia"/>
        </w:rPr>
        <w:t>16</w:t>
      </w:r>
      <w:r w:rsidR="0040534F">
        <w:rPr>
          <w:rFonts w:ascii="Cambria Math" w:hAnsi="Cambria Math" w:hint="eastAsia"/>
        </w:rPr>
        <w:t>的原始序列为例，</w:t>
      </w:r>
      <w:r>
        <w:rPr>
          <w:rFonts w:ascii="Cambria Math" w:hAnsi="Cambria Math" w:hint="eastAsia"/>
        </w:rPr>
        <w:t>演示</w:t>
      </w:r>
      <w:r w:rsidR="00D8308C">
        <w:rPr>
          <w:rFonts w:ascii="Cambria Math" w:hAnsi="Cambria Math" w:hint="eastAsia"/>
        </w:rPr>
        <w:t>了</w:t>
      </w:r>
      <w:r>
        <w:rPr>
          <w:rFonts w:ascii="Cambria Math" w:hAnsi="Cambria Math" w:hint="eastAsia"/>
        </w:rPr>
        <w:t>不断将原序列分</w:t>
      </w:r>
      <w:r w:rsidR="004D696E">
        <w:rPr>
          <w:rFonts w:ascii="Cambria Math" w:hAnsi="Cambria Math" w:hint="eastAsia"/>
        </w:rPr>
        <w:t>割</w:t>
      </w:r>
      <w:r>
        <w:rPr>
          <w:rFonts w:ascii="Cambria Math" w:hAnsi="Cambria Math" w:hint="eastAsia"/>
        </w:rPr>
        <w:t>成</w:t>
      </w:r>
      <w:r>
        <w:rPr>
          <w:rFonts w:ascii="Cambria Math" w:hAnsi="Cambria Math" w:hint="eastAsia"/>
        </w:rPr>
        <w:t>2</w:t>
      </w:r>
      <w:r>
        <w:rPr>
          <w:rFonts w:ascii="Cambria Math" w:hAnsi="Cambria Math" w:hint="eastAsia"/>
        </w:rPr>
        <w:t>个子序列的过程：</w:t>
      </w:r>
    </w:p>
    <w:p w:rsidR="00B543DF" w:rsidRDefault="00754833" w:rsidP="000A6D72">
      <w:pPr>
        <w:rPr>
          <w:rFonts w:ascii="Cambria Math" w:hAnsi="Cambria Math" w:hint="eastAsia"/>
        </w:rPr>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___0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0000 /*Even*/— 0 —</m:t>
                                                </m:r>
                                                <m:r>
                                                  <m:rPr>
                                                    <m:sty m:val="p"/>
                                                  </m:rPr>
                                                  <w:rPr>
                                                    <w:rFonts w:ascii="Cambria Math" w:hAnsi="Cambria Math" w:hint="eastAsia"/>
                                                  </w:rPr>
                                                  <m:t>BitReverse</m:t>
                                                </m:r>
                                                <m:r>
                                                  <m:rPr>
                                                    <m:sty m:val="p"/>
                                                  </m:rPr>
                                                  <w:rPr>
                                                    <w:rFonts w:ascii="Cambria Math" w:hAnsi="Cambria Math"/>
                                                  </w:rPr>
                                                  <m:t xml:space="preserve">(0000/* 0 */) </m:t>
                                                </m:r>
                                              </m:e>
                                            </m:mr>
                                            <m:mr>
                                              <m:e>
                                                <m:r>
                                                  <m:rPr>
                                                    <m:sty m:val="p"/>
                                                  </m:rPr>
                                                  <w:rPr>
                                                    <w:rFonts w:ascii="Cambria Math" w:hAnsi="Cambria Math"/>
                                                  </w:rPr>
                                                  <m:t>1000  /*Odd*/— 8 —</m:t>
                                                </m:r>
                                                <m:r>
                                                  <m:rPr>
                                                    <m:sty m:val="p"/>
                                                  </m:rPr>
                                                  <w:rPr>
                                                    <w:rFonts w:ascii="Cambria Math" w:hAnsi="Cambria Math" w:hint="eastAsia"/>
                                                  </w:rPr>
                                                  <m:t>BitReverse</m:t>
                                                </m:r>
                                                <m:r>
                                                  <m:rPr>
                                                    <m:sty m:val="p"/>
                                                  </m:rPr>
                                                  <w:rPr>
                                                    <w:rFonts w:ascii="Cambria Math" w:hAnsi="Cambria Math"/>
                                                  </w:rPr>
                                                  <m:t xml:space="preserve">(0001/* 1 */) </m:t>
                                                </m:r>
                                              </m:e>
                                            </m:mr>
                                          </m:m>
                                        </m:e>
                                      </m:d>
                                    </m:e>
                                  </m:mr>
                                  <m:mr>
                                    <m:e>
                                      <m:r>
                                        <m:rPr>
                                          <m:sty m:val="p"/>
                                        </m:rPr>
                                        <w:rPr>
                                          <w:rFonts w:ascii="Cambria Math" w:hAnsi="Cambria Math"/>
                                        </w:rPr>
                                        <m:t xml:space="preserve">_100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0100 /*Even*/— 4 —</m:t>
                                                </m:r>
                                                <m:r>
                                                  <m:rPr>
                                                    <m:sty m:val="p"/>
                                                  </m:rPr>
                                                  <w:rPr>
                                                    <w:rFonts w:ascii="Cambria Math" w:hAnsi="Cambria Math" w:hint="eastAsia"/>
                                                  </w:rPr>
                                                  <m:t>BitReverse</m:t>
                                                </m:r>
                                                <m:r>
                                                  <m:rPr>
                                                    <m:sty m:val="p"/>
                                                  </m:rPr>
                                                  <w:rPr>
                                                    <w:rFonts w:ascii="Cambria Math" w:hAnsi="Cambria Math"/>
                                                  </w:rPr>
                                                  <m:t xml:space="preserve">(0010/* 2 */) </m:t>
                                                </m:r>
                                              </m:e>
                                            </m:mr>
                                            <m:mr>
                                              <m:e>
                                                <m:r>
                                                  <m:rPr>
                                                    <m:sty m:val="p"/>
                                                  </m:rPr>
                                                  <w:rPr>
                                                    <w:rFonts w:ascii="Cambria Math" w:hAnsi="Cambria Math"/>
                                                  </w:rPr>
                                                  <m:t>1100  /*Odd*/—12—</m:t>
                                                </m:r>
                                                <m:r>
                                                  <m:rPr>
                                                    <m:sty m:val="p"/>
                                                  </m:rPr>
                                                  <w:rPr>
                                                    <w:rFonts w:ascii="Cambria Math" w:hAnsi="Cambria Math" w:hint="eastAsia"/>
                                                  </w:rPr>
                                                  <m:t>BitReverse</m:t>
                                                </m:r>
                                                <m:r>
                                                  <m:rPr>
                                                    <m:sty m:val="p"/>
                                                  </m:rPr>
                                                  <w:rPr>
                                                    <w:rFonts w:ascii="Cambria Math" w:hAnsi="Cambria Math"/>
                                                  </w:rPr>
                                                  <m:t xml:space="preserve">(0011/* 3 */) </m:t>
                                                </m:r>
                                              </m:e>
                                            </m:mr>
                                          </m:m>
                                        </m:e>
                                      </m:d>
                                    </m:e>
                                  </m:mr>
                                </m:m>
                              </m:e>
                            </m:d>
                          </m:e>
                        </m:mr>
                        <m:mr>
                          <m:e>
                            <m:r>
                              <m:rPr>
                                <m:sty m:val="p"/>
                              </m:rPr>
                              <w:rPr>
                                <w:rFonts w:ascii="Cambria Math" w:hAnsi="Cambria Math"/>
                              </w:rPr>
                              <m:t xml:space="preserve">__10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_010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0010 /*Even*/— 2 —</m:t>
                                                </m:r>
                                                <m:r>
                                                  <m:rPr>
                                                    <m:sty m:val="p"/>
                                                  </m:rPr>
                                                  <w:rPr>
                                                    <w:rFonts w:ascii="Cambria Math" w:hAnsi="Cambria Math" w:hint="eastAsia"/>
                                                  </w:rPr>
                                                  <m:t>BitReverse</m:t>
                                                </m:r>
                                                <m:r>
                                                  <m:rPr>
                                                    <m:sty m:val="p"/>
                                                  </m:rPr>
                                                  <w:rPr>
                                                    <w:rFonts w:ascii="Cambria Math" w:hAnsi="Cambria Math"/>
                                                  </w:rPr>
                                                  <m:t xml:space="preserve">(0100/* 4 */) </m:t>
                                                </m:r>
                                              </m:e>
                                            </m:mr>
                                            <m:mr>
                                              <m:e>
                                                <m:r>
                                                  <m:rPr>
                                                    <m:sty m:val="p"/>
                                                  </m:rPr>
                                                  <w:rPr>
                                                    <w:rFonts w:ascii="Cambria Math" w:hAnsi="Cambria Math"/>
                                                  </w:rPr>
                                                  <m:t>1010  /*Odd*/—10—</m:t>
                                                </m:r>
                                                <m:r>
                                                  <m:rPr>
                                                    <m:sty m:val="p"/>
                                                  </m:rPr>
                                                  <w:rPr>
                                                    <w:rFonts w:ascii="Cambria Math" w:hAnsi="Cambria Math" w:hint="eastAsia"/>
                                                  </w:rPr>
                                                  <m:t>BitReverse</m:t>
                                                </m:r>
                                                <m:r>
                                                  <m:rPr>
                                                    <m:sty m:val="p"/>
                                                  </m:rPr>
                                                  <w:rPr>
                                                    <w:rFonts w:ascii="Cambria Math" w:hAnsi="Cambria Math"/>
                                                  </w:rPr>
                                                  <m:t xml:space="preserve">(0101/* 5 */) </m:t>
                                                </m:r>
                                              </m:e>
                                            </m:mr>
                                          </m:m>
                                        </m:e>
                                      </m:d>
                                    </m:e>
                                  </m:mr>
                                  <m:mr>
                                    <m:e>
                                      <m:r>
                                        <m:rPr>
                                          <m:sty m:val="p"/>
                                        </m:rPr>
                                        <w:rPr>
                                          <w:rFonts w:ascii="Cambria Math" w:hAnsi="Cambria Math"/>
                                        </w:rPr>
                                        <m:t xml:space="preserve">_110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0110 /*Even*/— 6 —</m:t>
                                                </m:r>
                                                <m:r>
                                                  <m:rPr>
                                                    <m:sty m:val="p"/>
                                                  </m:rPr>
                                                  <w:rPr>
                                                    <w:rFonts w:ascii="Cambria Math" w:hAnsi="Cambria Math" w:hint="eastAsia"/>
                                                  </w:rPr>
                                                  <m:t>BitReverse</m:t>
                                                </m:r>
                                                <m:r>
                                                  <m:rPr>
                                                    <m:sty m:val="p"/>
                                                  </m:rPr>
                                                  <w:rPr>
                                                    <w:rFonts w:ascii="Cambria Math" w:hAnsi="Cambria Math"/>
                                                  </w:rPr>
                                                  <m:t xml:space="preserve">(0110/* 6 */) </m:t>
                                                </m:r>
                                              </m:e>
                                            </m:mr>
                                            <m:mr>
                                              <m:e>
                                                <m:r>
                                                  <m:rPr>
                                                    <m:sty m:val="p"/>
                                                  </m:rPr>
                                                  <w:rPr>
                                                    <w:rFonts w:ascii="Cambria Math" w:hAnsi="Cambria Math"/>
                                                  </w:rPr>
                                                  <m:t>1110  /*Odd*/—14—</m:t>
                                                </m:r>
                                                <m:r>
                                                  <m:rPr>
                                                    <m:sty m:val="p"/>
                                                  </m:rPr>
                                                  <w:rPr>
                                                    <w:rFonts w:ascii="Cambria Math" w:hAnsi="Cambria Math" w:hint="eastAsia"/>
                                                  </w:rPr>
                                                  <m:t>BitReverse</m:t>
                                                </m:r>
                                                <m:r>
                                                  <m:rPr>
                                                    <m:sty m:val="p"/>
                                                  </m:rPr>
                                                  <w:rPr>
                                                    <w:rFonts w:ascii="Cambria Math" w:hAnsi="Cambria Math"/>
                                                  </w:rPr>
                                                  <m:t xml:space="preserve">(0111/* 7 */) </m:t>
                                                </m:r>
                                              </m:e>
                                            </m:mr>
                                          </m:m>
                                        </m:e>
                                      </m:d>
                                    </m:e>
                                  </m:mr>
                                </m:m>
                              </m:e>
                            </m:d>
                          </m:e>
                        </m:mr>
                      </m:m>
                    </m:e>
                  </m:d>
                </m:e>
              </m:mr>
              <m:mr>
                <m:e>
                  <m:r>
                    <m:rPr>
                      <m:sty m:val="p"/>
                    </m:rPr>
                    <w:rPr>
                      <w:rFonts w:ascii="Cambria Math" w:hAnsi="Cambria Math"/>
                    </w:rPr>
                    <m:t xml:space="preserve">___1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__01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_001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0001 /*Even*/— 1 —</m:t>
                                                </m:r>
                                                <m:r>
                                                  <m:rPr>
                                                    <m:sty m:val="p"/>
                                                  </m:rPr>
                                                  <w:rPr>
                                                    <w:rFonts w:ascii="Cambria Math" w:hAnsi="Cambria Math" w:hint="eastAsia"/>
                                                  </w:rPr>
                                                  <m:t>BitReverse</m:t>
                                                </m:r>
                                                <m:r>
                                                  <m:rPr>
                                                    <m:sty m:val="p"/>
                                                  </m:rPr>
                                                  <w:rPr>
                                                    <w:rFonts w:ascii="Cambria Math" w:hAnsi="Cambria Math"/>
                                                  </w:rPr>
                                                  <m:t xml:space="preserve">(1000/* 8 */) </m:t>
                                                </m:r>
                                              </m:e>
                                            </m:mr>
                                            <m:mr>
                                              <m:e>
                                                <m:r>
                                                  <m:rPr>
                                                    <m:sty m:val="p"/>
                                                  </m:rPr>
                                                  <w:rPr>
                                                    <w:rFonts w:ascii="Cambria Math" w:hAnsi="Cambria Math"/>
                                                  </w:rPr>
                                                  <m:t>1001  /*Odd*/— 9 —</m:t>
                                                </m:r>
                                                <m:r>
                                                  <m:rPr>
                                                    <m:sty m:val="p"/>
                                                  </m:rPr>
                                                  <w:rPr>
                                                    <w:rFonts w:ascii="Cambria Math" w:hAnsi="Cambria Math" w:hint="eastAsia"/>
                                                  </w:rPr>
                                                  <m:t>BitReverse</m:t>
                                                </m:r>
                                                <m:r>
                                                  <m:rPr>
                                                    <m:sty m:val="p"/>
                                                  </m:rPr>
                                                  <w:rPr>
                                                    <w:rFonts w:ascii="Cambria Math" w:hAnsi="Cambria Math"/>
                                                  </w:rPr>
                                                  <m:t xml:space="preserve">(1001/* 9 */) </m:t>
                                                </m:r>
                                              </m:e>
                                            </m:mr>
                                          </m:m>
                                        </m:e>
                                      </m:d>
                                    </m:e>
                                  </m:mr>
                                  <m:mr>
                                    <m:e>
                                      <m:r>
                                        <m:rPr>
                                          <m:sty m:val="p"/>
                                        </m:rPr>
                                        <w:rPr>
                                          <w:rFonts w:ascii="Cambria Math" w:hAnsi="Cambria Math"/>
                                        </w:rPr>
                                        <m:t xml:space="preserve">_101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0101 /*Even*/— 5 —</m:t>
                                                </m:r>
                                                <m:r>
                                                  <m:rPr>
                                                    <m:sty m:val="p"/>
                                                  </m:rPr>
                                                  <w:rPr>
                                                    <w:rFonts w:ascii="Cambria Math" w:hAnsi="Cambria Math" w:hint="eastAsia"/>
                                                  </w:rPr>
                                                  <m:t>BitReverse</m:t>
                                                </m:r>
                                                <m:r>
                                                  <m:rPr>
                                                    <m:sty m:val="p"/>
                                                  </m:rPr>
                                                  <w:rPr>
                                                    <w:rFonts w:ascii="Cambria Math" w:hAnsi="Cambria Math"/>
                                                  </w:rPr>
                                                  <m:t xml:space="preserve">(1010/*10*/) </m:t>
                                                </m:r>
                                              </m:e>
                                            </m:mr>
                                            <m:mr>
                                              <m:e>
                                                <m:r>
                                                  <m:rPr>
                                                    <m:sty m:val="p"/>
                                                  </m:rPr>
                                                  <w:rPr>
                                                    <w:rFonts w:ascii="Cambria Math" w:hAnsi="Cambria Math"/>
                                                  </w:rPr>
                                                  <m:t>1101  /*Odd*/—13—</m:t>
                                                </m:r>
                                                <m:r>
                                                  <m:rPr>
                                                    <m:sty m:val="p"/>
                                                  </m:rPr>
                                                  <w:rPr>
                                                    <w:rFonts w:ascii="Cambria Math" w:hAnsi="Cambria Math" w:hint="eastAsia"/>
                                                  </w:rPr>
                                                  <m:t>BitReverse</m:t>
                                                </m:r>
                                                <m:r>
                                                  <m:rPr>
                                                    <m:sty m:val="p"/>
                                                  </m:rPr>
                                                  <w:rPr>
                                                    <w:rFonts w:ascii="Cambria Math" w:hAnsi="Cambria Math"/>
                                                  </w:rPr>
                                                  <m:t xml:space="preserve">(1011/*11*/) </m:t>
                                                </m:r>
                                              </m:e>
                                            </m:mr>
                                          </m:m>
                                        </m:e>
                                      </m:d>
                                    </m:e>
                                  </m:mr>
                                </m:m>
                              </m:e>
                            </m:d>
                          </m:e>
                        </m:mr>
                        <m:mr>
                          <m:e>
                            <m:r>
                              <m:rPr>
                                <m:sty m:val="p"/>
                              </m:rPr>
                              <w:rPr>
                                <w:rFonts w:ascii="Cambria Math" w:hAnsi="Cambria Math"/>
                              </w:rPr>
                              <m:t xml:space="preserve">__11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 xml:space="preserve">_011 /*Even*/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0011 /*Even*/— 3 —</m:t>
                                                </m:r>
                                                <m:r>
                                                  <m:rPr>
                                                    <m:sty m:val="p"/>
                                                  </m:rPr>
                                                  <w:rPr>
                                                    <w:rFonts w:ascii="Cambria Math" w:hAnsi="Cambria Math" w:hint="eastAsia"/>
                                                  </w:rPr>
                                                  <m:t>BitReverse</m:t>
                                                </m:r>
                                                <m:r>
                                                  <m:rPr>
                                                    <m:sty m:val="p"/>
                                                  </m:rPr>
                                                  <w:rPr>
                                                    <w:rFonts w:ascii="Cambria Math" w:hAnsi="Cambria Math"/>
                                                  </w:rPr>
                                                  <m:t xml:space="preserve">(1100/*12*/) </m:t>
                                                </m:r>
                                              </m:e>
                                            </m:mr>
                                            <m:mr>
                                              <m:e>
                                                <m:r>
                                                  <m:rPr>
                                                    <m:sty m:val="p"/>
                                                  </m:rPr>
                                                  <w:rPr>
                                                    <w:rFonts w:ascii="Cambria Math" w:hAnsi="Cambria Math"/>
                                                  </w:rPr>
                                                  <m:t>1011  /*Odd*/—11—</m:t>
                                                </m:r>
                                                <m:r>
                                                  <m:rPr>
                                                    <m:sty m:val="p"/>
                                                  </m:rPr>
                                                  <w:rPr>
                                                    <w:rFonts w:ascii="Cambria Math" w:hAnsi="Cambria Math" w:hint="eastAsia"/>
                                                  </w:rPr>
                                                  <m:t>BitReverse</m:t>
                                                </m:r>
                                                <m:r>
                                                  <m:rPr>
                                                    <m:sty m:val="p"/>
                                                  </m:rPr>
                                                  <w:rPr>
                                                    <w:rFonts w:ascii="Cambria Math" w:hAnsi="Cambria Math"/>
                                                  </w:rPr>
                                                  <m:t xml:space="preserve">(1101/*13*/) </m:t>
                                                </m:r>
                                              </m:e>
                                            </m:mr>
                                          </m:m>
                                        </m:e>
                                      </m:d>
                                    </m:e>
                                  </m:mr>
                                  <m:mr>
                                    <m:e>
                                      <m:r>
                                        <m:rPr>
                                          <m:sty m:val="p"/>
                                        </m:rPr>
                                        <w:rPr>
                                          <w:rFonts w:ascii="Cambria Math" w:hAnsi="Cambria Math"/>
                                        </w:rPr>
                                        <m:t xml:space="preserve">_111  /*Odd*/  </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0111 /*Even*/— 7 —</m:t>
                                                </m:r>
                                                <m:r>
                                                  <m:rPr>
                                                    <m:sty m:val="p"/>
                                                  </m:rPr>
                                                  <w:rPr>
                                                    <w:rFonts w:ascii="Cambria Math" w:hAnsi="Cambria Math" w:hint="eastAsia"/>
                                                  </w:rPr>
                                                  <m:t>BitReverse</m:t>
                                                </m:r>
                                                <m:r>
                                                  <m:rPr>
                                                    <m:sty m:val="p"/>
                                                  </m:rPr>
                                                  <w:rPr>
                                                    <w:rFonts w:ascii="Cambria Math" w:hAnsi="Cambria Math"/>
                                                  </w:rPr>
                                                  <m:t xml:space="preserve">(1110/*14*/) </m:t>
                                                </m:r>
                                              </m:e>
                                            </m:mr>
                                            <m:mr>
                                              <m:e>
                                                <m:r>
                                                  <m:rPr>
                                                    <m:sty m:val="p"/>
                                                  </m:rPr>
                                                  <w:rPr>
                                                    <w:rFonts w:ascii="Cambria Math" w:hAnsi="Cambria Math"/>
                                                  </w:rPr>
                                                  <m:t>1111  /*Odd*/—15—</m:t>
                                                </m:r>
                                                <m:r>
                                                  <m:rPr>
                                                    <m:sty m:val="p"/>
                                                  </m:rPr>
                                                  <w:rPr>
                                                    <w:rFonts w:ascii="Cambria Math" w:hAnsi="Cambria Math" w:hint="eastAsia"/>
                                                  </w:rPr>
                                                  <m:t>BitReverse</m:t>
                                                </m:r>
                                                <m:r>
                                                  <m:rPr>
                                                    <m:sty m:val="p"/>
                                                  </m:rPr>
                                                  <w:rPr>
                                                    <w:rFonts w:ascii="Cambria Math" w:hAnsi="Cambria Math"/>
                                                  </w:rPr>
                                                  <m:t xml:space="preserve">(1111/*15*/) </m:t>
                                                </m:r>
                                              </m:e>
                                            </m:mr>
                                          </m:m>
                                        </m:e>
                                      </m:d>
                                    </m:e>
                                  </m:mr>
                                </m:m>
                              </m:e>
                            </m:d>
                          </m:e>
                        </m:mr>
                      </m:m>
                    </m:e>
                  </m:d>
                </m:e>
              </m:mr>
            </m:m>
          </m:e>
        </m:d>
      </m:oMath>
      <w:r w:rsidR="00B543DF">
        <w:rPr>
          <w:rFonts w:ascii="Cambria Math" w:hAnsi="Cambria Math" w:hint="eastAsia"/>
        </w:rPr>
        <w:t xml:space="preserve"> </w:t>
      </w:r>
    </w:p>
    <w:p w:rsidR="00973B55" w:rsidRDefault="00973B55" w:rsidP="000A6D72">
      <w:pPr>
        <w:rPr>
          <w:rFonts w:ascii="Cambria Math" w:hAnsi="Cambria Math" w:hint="eastAsia"/>
        </w:rPr>
      </w:pPr>
    </w:p>
    <w:p w:rsidR="00791645" w:rsidRDefault="005A0AAC" w:rsidP="000A6D72">
      <w:pPr>
        <w:rPr>
          <w:rFonts w:ascii="Cambria Math" w:hAnsi="Cambria Math" w:hint="eastAsia"/>
        </w:rPr>
      </w:pPr>
      <w:r>
        <w:rPr>
          <w:rFonts w:ascii="Cambria Math" w:hAnsi="Cambria Math" w:hint="eastAsia"/>
        </w:rPr>
        <w:t>显然，</w:t>
      </w:r>
      <w:r w:rsidR="00791645">
        <w:rPr>
          <w:rFonts w:ascii="Cambria Math" w:hAnsi="Cambria Math" w:hint="eastAsia"/>
        </w:rPr>
        <w:t>将原始序列的倒位序作为</w:t>
      </w:r>
      <w:r w:rsidR="00791645">
        <w:rPr>
          <w:rFonts w:ascii="Cambria Math" w:hAnsi="Cambria Math" w:hint="eastAsia"/>
        </w:rPr>
        <w:t>FFT</w:t>
      </w:r>
      <w:r w:rsidR="00791645">
        <w:rPr>
          <w:rFonts w:ascii="Cambria Math" w:hAnsi="Cambria Math" w:hint="eastAsia"/>
        </w:rPr>
        <w:t>的输入</w:t>
      </w:r>
      <w:r>
        <w:rPr>
          <w:rFonts w:ascii="Cambria Math" w:hAnsi="Cambria Math" w:hint="eastAsia"/>
        </w:rPr>
        <w:t>，即可保证每次分割生</w:t>
      </w:r>
      <w:r w:rsidRPr="00CD5374">
        <w:rPr>
          <w:rFonts w:ascii="Cambria Math" w:hAnsi="Cambria Math" w:hint="eastAsia"/>
        </w:rPr>
        <w:t>成</w:t>
      </w:r>
      <w:r>
        <w:rPr>
          <w:rFonts w:ascii="Cambria Math" w:hAnsi="Cambria Math" w:hint="eastAsia"/>
        </w:rPr>
        <w:t>的</w:t>
      </w:r>
      <w:r>
        <w:rPr>
          <w:rFonts w:ascii="Cambria Math" w:hAnsi="Cambria Math" w:hint="eastAsia"/>
        </w:rPr>
        <w:t>2</w:t>
      </w:r>
      <w:r>
        <w:rPr>
          <w:rFonts w:ascii="Cambria Math" w:hAnsi="Cambria Math" w:hint="eastAsia"/>
        </w:rPr>
        <w:t>个在逻辑上不连续的子序列在物理上在原序列中连续</w:t>
      </w:r>
    </w:p>
    <w:p w:rsidR="00973B55" w:rsidRDefault="00973B55" w:rsidP="000A6D72">
      <w:pPr>
        <w:rPr>
          <w:rFonts w:ascii="Cambria Math" w:hAnsi="Cambria Math" w:hint="eastAsia"/>
        </w:rPr>
      </w:pPr>
    </w:p>
    <w:p w:rsidR="00973B55" w:rsidRDefault="009C7F61" w:rsidP="000A6D72">
      <w:pPr>
        <w:rPr>
          <w:rFonts w:ascii="Cambria Math" w:hAnsi="Cambria Math" w:hint="eastAsia"/>
        </w:rPr>
      </w:pPr>
      <w:r>
        <w:rPr>
          <w:rFonts w:ascii="Cambria Math" w:hAnsi="Cambria Math" w:hint="eastAsia"/>
        </w:rPr>
        <w:t>大多数</w:t>
      </w:r>
      <w:r>
        <w:rPr>
          <w:rFonts w:ascii="Cambria Math" w:hAnsi="Cambria Math" w:hint="eastAsia"/>
        </w:rPr>
        <w:t>GPGPU</w:t>
      </w:r>
      <w:r>
        <w:rPr>
          <w:rFonts w:ascii="Cambria Math" w:hAnsi="Cambria Math" w:hint="eastAsia"/>
        </w:rPr>
        <w:t>编程语言中都内置了计算倒位序的函数</w:t>
      </w:r>
    </w:p>
    <w:p w:rsidR="00CE5F15" w:rsidRDefault="00CE5F15" w:rsidP="000A6D72">
      <w:pPr>
        <w:rPr>
          <w:rFonts w:ascii="Cambria Math" w:hAnsi="Cambria Math" w:hint="eastAsia"/>
        </w:rPr>
      </w:pPr>
      <w:r>
        <w:rPr>
          <w:rFonts w:ascii="Cambria Math" w:hAnsi="Cambria Math" w:hint="eastAsia"/>
        </w:rPr>
        <w:t>HLSL</w:t>
      </w:r>
      <w:r>
        <w:rPr>
          <w:rFonts w:ascii="Cambria Math" w:hAnsi="Cambria Math" w:hint="eastAsia"/>
        </w:rPr>
        <w:t>：</w:t>
      </w:r>
      <w:r>
        <w:rPr>
          <w:rFonts w:ascii="Cambria Math" w:hAnsi="Cambria Math" w:hint="eastAsia"/>
        </w:rPr>
        <w:t>reversebits</w:t>
      </w:r>
    </w:p>
    <w:p w:rsidR="00CE5F15" w:rsidRDefault="00CE5F15" w:rsidP="000A6D72">
      <w:pPr>
        <w:rPr>
          <w:rFonts w:ascii="Cambria Math" w:hAnsi="Cambria Math" w:hint="eastAsia"/>
        </w:rPr>
      </w:pPr>
      <w:r>
        <w:rPr>
          <w:rFonts w:ascii="Cambria Math" w:hAnsi="Cambria Math"/>
        </w:rPr>
        <w:t>GLSL</w:t>
      </w:r>
      <w:r>
        <w:rPr>
          <w:rFonts w:ascii="Cambria Math" w:hAnsi="Cambria Math"/>
        </w:rPr>
        <w:t>：</w:t>
      </w:r>
      <w:r>
        <w:rPr>
          <w:rFonts w:ascii="Cambria Math" w:hAnsi="Cambria Math"/>
        </w:rPr>
        <w:t>bitfieldReverse</w:t>
      </w:r>
    </w:p>
    <w:p w:rsidR="009C7F61" w:rsidRDefault="009C7F61" w:rsidP="000A6D72">
      <w:pPr>
        <w:rPr>
          <w:rFonts w:ascii="Cambria Math" w:hAnsi="Cambria Math" w:hint="eastAsia"/>
        </w:rPr>
      </w:pPr>
      <w:r>
        <w:rPr>
          <w:rFonts w:ascii="Cambria Math" w:hAnsi="Cambria Math" w:hint="eastAsia"/>
        </w:rPr>
        <w:t>CUDA</w:t>
      </w:r>
      <w:r>
        <w:rPr>
          <w:rFonts w:ascii="Cambria Math" w:hAnsi="Cambria Math"/>
        </w:rPr>
        <w:t xml:space="preserve"> </w:t>
      </w:r>
      <w:r>
        <w:rPr>
          <w:rFonts w:ascii="Cambria Math" w:hAnsi="Cambria Math" w:hint="eastAsia"/>
        </w:rPr>
        <w:t>C</w:t>
      </w:r>
      <w:r>
        <w:rPr>
          <w:rFonts w:ascii="Cambria Math" w:hAnsi="Cambria Math" w:hint="eastAsia"/>
        </w:rPr>
        <w:t>：</w:t>
      </w:r>
      <w:r>
        <w:rPr>
          <w:rFonts w:ascii="Cambria Math" w:hAnsi="Cambria Math" w:hint="eastAsia"/>
        </w:rPr>
        <w:t>_</w:t>
      </w:r>
      <w:r>
        <w:rPr>
          <w:rFonts w:ascii="Cambria Math" w:hAnsi="Cambria Math"/>
        </w:rPr>
        <w:t>_brev</w:t>
      </w:r>
    </w:p>
    <w:p w:rsidR="009C7F61" w:rsidRDefault="009C7F61" w:rsidP="000A6D72">
      <w:pPr>
        <w:rPr>
          <w:rFonts w:ascii="Cambria Math" w:hAnsi="Cambria Math" w:hint="eastAsia"/>
        </w:rPr>
      </w:pPr>
    </w:p>
    <w:p w:rsidR="00CE5F15" w:rsidRDefault="00752A23" w:rsidP="000A6D72">
      <w:pPr>
        <w:rPr>
          <w:rFonts w:ascii="Cambria Math" w:hAnsi="Cambria Math" w:hint="eastAsia"/>
        </w:rPr>
      </w:pPr>
      <w:r>
        <w:rPr>
          <w:rFonts w:ascii="Cambria Math" w:hAnsi="Cambria Math" w:hint="eastAsia"/>
        </w:rPr>
        <w:t>对于没有内置</w:t>
      </w:r>
      <w:r w:rsidR="009C5A96">
        <w:rPr>
          <w:rFonts w:ascii="Cambria Math" w:hAnsi="Cambria Math" w:hint="eastAsia"/>
        </w:rPr>
        <w:t>计算倒位序的</w:t>
      </w:r>
      <w:r>
        <w:rPr>
          <w:rFonts w:ascii="Cambria Math" w:hAnsi="Cambria Math" w:hint="eastAsia"/>
        </w:rPr>
        <w:t>函数的编程语言，</w:t>
      </w:r>
      <w:r w:rsidR="00CE5F15">
        <w:rPr>
          <w:rFonts w:ascii="Cambria Math" w:hAnsi="Cambria Math" w:hint="eastAsia"/>
        </w:rPr>
        <w:t>可以用查表法实现</w:t>
      </w:r>
      <w:r w:rsidR="00081B1D">
        <w:rPr>
          <w:rFonts w:ascii="Cambria Math" w:hAnsi="Cambria Math" w:hint="eastAsia"/>
        </w:rPr>
        <w:t>自己的</w:t>
      </w:r>
      <w:r w:rsidR="00CE5F15">
        <w:rPr>
          <w:rFonts w:ascii="Cambria Math" w:hAnsi="Cambria Math" w:hint="eastAsia"/>
        </w:rPr>
        <w:t>Bit</w:t>
      </w:r>
      <w:r w:rsidR="00990964">
        <w:rPr>
          <w:rFonts w:ascii="Cambria Math" w:hAnsi="Cambria Math" w:hint="eastAsia"/>
        </w:rPr>
        <w:t>Field</w:t>
      </w:r>
      <w:r w:rsidR="00CE5F15">
        <w:rPr>
          <w:rFonts w:ascii="Cambria Math" w:hAnsi="Cambria Math" w:hint="eastAsia"/>
        </w:rPr>
        <w:t>Reverse</w:t>
      </w:r>
      <w:r w:rsidR="00C40860">
        <w:rPr>
          <w:rFonts w:ascii="Cambria Math" w:hAnsi="Cambria Math" w:hint="eastAsia"/>
        </w:rPr>
        <w:t>函数</w:t>
      </w:r>
    </w:p>
    <w:p w:rsidR="008A78ED" w:rsidRDefault="00754833" w:rsidP="008A78ED">
      <w:pPr>
        <w:rPr>
          <w:rFonts w:ascii="Cambria Math" w:hAnsi="Cambria Math" w:hint="eastAsia"/>
        </w:rPr>
      </w:pPr>
      <w:hyperlink r:id="rId83" w:anchor="BitReverseTable" w:history="1">
        <w:r w:rsidR="008A78ED" w:rsidRPr="002453EE">
          <w:rPr>
            <w:rStyle w:val="a5"/>
            <w:rFonts w:ascii="Cambria Math" w:hAnsi="Cambria Math"/>
          </w:rPr>
          <w:t>https://graphics.stanford.edu/~seander/bithacks.html#BitReverseTable</w:t>
        </w:r>
      </w:hyperlink>
    </w:p>
    <w:p w:rsidR="00347929" w:rsidRDefault="00347929" w:rsidP="008A78ED">
      <w:pPr>
        <w:rPr>
          <w:rFonts w:ascii="Cambria Math" w:hAnsi="Cambria Math" w:hint="eastAsia"/>
        </w:rPr>
      </w:pPr>
      <w:r>
        <w:rPr>
          <w:rFonts w:ascii="Cambria Math" w:hAnsi="Cambria Math" w:hint="eastAsia"/>
        </w:rPr>
        <w:t>C</w:t>
      </w:r>
      <w:r>
        <w:rPr>
          <w:rFonts w:ascii="Cambria Math" w:hAnsi="Cambria Math"/>
        </w:rPr>
        <w:t>/C++</w:t>
      </w:r>
      <w:r>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uint32_t BitFieldReverse(uint32_t value)</w:t>
      </w:r>
    </w:p>
    <w:p w:rsidR="008A78ED" w:rsidRPr="008A78ED" w:rsidRDefault="008A78ED" w:rsidP="008A78ED">
      <w:pPr>
        <w:rPr>
          <w:rFonts w:ascii="Cambria Math" w:hAnsi="Cambria Math" w:hint="eastAsia"/>
        </w:rPr>
      </w:pPr>
      <w:r w:rsidRPr="008A78ED">
        <w:rPr>
          <w:rFonts w:ascii="Cambria Math" w:hAnsi="Cambria Math"/>
        </w:rPr>
        <w:t>{</w:t>
      </w:r>
    </w:p>
    <w:p w:rsidR="008A78ED" w:rsidRPr="008A78ED" w:rsidRDefault="008A78ED" w:rsidP="008A78ED">
      <w:pPr>
        <w:rPr>
          <w:rFonts w:ascii="Cambria Math" w:hAnsi="Cambria Math" w:hint="eastAsia"/>
        </w:rPr>
      </w:pPr>
      <w:r w:rsidRPr="008A78ED">
        <w:rPr>
          <w:rFonts w:ascii="Cambria Math" w:hAnsi="Cambria Math"/>
        </w:rPr>
        <w:tab/>
        <w:t>constexpr static uint32_t const __LookUpTable16[] = { 0U, 8U, 4U, 12U, 2U, 10U, 6</w:t>
      </w:r>
      <w:r w:rsidR="00AE1738">
        <w:rPr>
          <w:rFonts w:ascii="Cambria Math" w:hAnsi="Cambria Math" w:hint="eastAsia"/>
        </w:rPr>
        <w:t>U</w:t>
      </w:r>
      <w:r w:rsidRPr="008A78ED">
        <w:rPr>
          <w:rFonts w:ascii="Cambria Math" w:hAnsi="Cambria Math"/>
        </w:rPr>
        <w:t>, 14U, 1U, 9U, 5U, 13U, 3U, 11U, 7U, 15U };</w:t>
      </w:r>
    </w:p>
    <w:p w:rsidR="008A78ED" w:rsidRPr="008A78ED" w:rsidRDefault="008A78ED" w:rsidP="008A78ED">
      <w:pPr>
        <w:rPr>
          <w:rFonts w:ascii="Cambria Math" w:hAnsi="Cambria Math" w:hint="eastAsia"/>
        </w:rPr>
      </w:pPr>
      <w:r w:rsidRPr="008A78ED">
        <w:rPr>
          <w:rFonts w:ascii="Cambria Math" w:hAnsi="Cambria Math"/>
        </w:rPr>
        <w:tab/>
        <w:t>return __LookUpTable16[(value &amp; 0XF0000000U) &gt;&gt; 28U]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0X0F000000U) &gt;&gt; 24U]) &lt;&lt; 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0X00F00000U) &gt;&gt; 20U]) &lt;&lt; 8U)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0X000F0000U) &gt;&gt; 16U]) &lt;&lt; 12U)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0X0000F000U) &gt;&gt; 12U]) &lt;&lt; 16U)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0X00000F00U) &gt;&gt; 8U]) &lt;&lt; 20U)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0X000000F0U) &gt;&gt; 4U]) &lt;&lt; 24U)</w:t>
      </w:r>
    </w:p>
    <w:p w:rsidR="008A78ED" w:rsidRPr="008A78ED" w:rsidRDefault="008A78ED" w:rsidP="008A78ED">
      <w:pPr>
        <w:rPr>
          <w:rFonts w:ascii="Cambria Math" w:hAnsi="Cambria Math" w:hint="eastAsia"/>
        </w:rPr>
      </w:pPr>
      <w:r w:rsidRPr="008A78ED">
        <w:rPr>
          <w:rFonts w:ascii="Cambria Math" w:hAnsi="Cambria Math"/>
        </w:rPr>
        <w:tab/>
      </w:r>
      <w:r w:rsidRPr="008A78ED">
        <w:rPr>
          <w:rFonts w:ascii="Cambria Math" w:hAnsi="Cambria Math"/>
        </w:rPr>
        <w:tab/>
        <w:t>| (__LookUpTable16[(value &amp; 0X0000000FU)] &lt;&lt; 28U);</w:t>
      </w:r>
    </w:p>
    <w:p w:rsidR="008A78ED" w:rsidRDefault="008A78ED" w:rsidP="008A78ED">
      <w:pPr>
        <w:rPr>
          <w:rFonts w:ascii="Cambria Math" w:hAnsi="Cambria Math" w:hint="eastAsia"/>
        </w:rPr>
      </w:pPr>
      <w:r w:rsidRPr="008A78ED">
        <w:rPr>
          <w:rFonts w:ascii="Cambria Math" w:hAnsi="Cambria Math"/>
        </w:rPr>
        <w:t>}</w:t>
      </w:r>
    </w:p>
    <w:p w:rsidR="00990964" w:rsidRDefault="00990964" w:rsidP="000A6D72">
      <w:pPr>
        <w:rPr>
          <w:rFonts w:ascii="Cambria Math" w:hAnsi="Cambria Math" w:hint="eastAsia"/>
        </w:rPr>
      </w:pPr>
    </w:p>
    <w:p w:rsidR="00881EB3" w:rsidRDefault="00065B0B" w:rsidP="000A6D72">
      <w:pPr>
        <w:rPr>
          <w:rFonts w:ascii="Cambria Math" w:hAnsi="Cambria Math" w:hint="eastAsia"/>
        </w:rPr>
      </w:pPr>
      <w:r>
        <w:rPr>
          <w:rFonts w:ascii="Cambria Math" w:hAnsi="Cambria Math" w:hint="eastAsia"/>
        </w:rPr>
        <w:t>长度为</w:t>
      </w:r>
      <w:r>
        <w:rPr>
          <w:rFonts w:ascii="Cambria Math" w:hAnsi="Cambria Math" w:hint="eastAsia"/>
        </w:rPr>
        <w:t>N</w:t>
      </w:r>
      <w:r>
        <w:rPr>
          <w:rFonts w:ascii="Cambria Math" w:hAnsi="Cambria Math" w:hint="eastAsia"/>
        </w:rPr>
        <w:t>的</w:t>
      </w:r>
      <w:r w:rsidR="00212A2A">
        <w:rPr>
          <w:rFonts w:ascii="Cambria Math" w:hAnsi="Cambria Math" w:hint="eastAsia"/>
        </w:rPr>
        <w:t>原始</w:t>
      </w:r>
      <w:r>
        <w:rPr>
          <w:rFonts w:ascii="Cambria Math" w:hAnsi="Cambria Math" w:hint="eastAsia"/>
        </w:rPr>
        <w:t>序列的</w:t>
      </w:r>
      <w:r w:rsidR="005A0AAC">
        <w:rPr>
          <w:rFonts w:ascii="Cambria Math" w:hAnsi="Cambria Math" w:hint="eastAsia"/>
        </w:rPr>
        <w:t>第</w:t>
      </w:r>
      <w:r w:rsidR="005A0AAC">
        <w:rPr>
          <w:rFonts w:ascii="Cambria Math" w:hAnsi="Cambria Math" w:hint="eastAsia"/>
        </w:rPr>
        <w:t>k</w:t>
      </w:r>
      <w:r w:rsidR="005A0AAC">
        <w:rPr>
          <w:rFonts w:ascii="Cambria Math" w:hAnsi="Cambria Math" w:hint="eastAsia"/>
        </w:rPr>
        <w:t>项的</w:t>
      </w:r>
      <w:r>
        <w:rPr>
          <w:rFonts w:ascii="Cambria Math" w:hAnsi="Cambria Math" w:hint="eastAsia"/>
        </w:rPr>
        <w:t>倒位序</w:t>
      </w:r>
      <w:r w:rsidR="00DB6749">
        <w:rPr>
          <w:rFonts w:ascii="Cambria Math" w:hAnsi="Cambria Math" w:hint="eastAsia"/>
        </w:rPr>
        <w:t>为：</w:t>
      </w:r>
    </w:p>
    <w:p w:rsidR="005A0AAC" w:rsidRDefault="005A0AAC" w:rsidP="000A6D72">
      <w:pPr>
        <w:rPr>
          <w:rFonts w:ascii="Cambria Math" w:hAnsi="Cambria Math" w:hint="eastAsia"/>
        </w:rPr>
      </w:pPr>
      <w:r>
        <w:rPr>
          <w:rFonts w:ascii="Cambria Math" w:hAnsi="Cambria Math"/>
        </w:rPr>
        <w:t>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w:t>
      </w:r>
      <w:r>
        <w:rPr>
          <w:rFonts w:ascii="Cambria Math" w:hAnsi="Cambria Math" w:hint="eastAsia"/>
        </w:rPr>
        <w:t xml:space="preserve"> </w:t>
      </w:r>
    </w:p>
    <w:p w:rsidR="00990964" w:rsidRDefault="00990964" w:rsidP="000A6D72">
      <w:pPr>
        <w:rPr>
          <w:rFonts w:ascii="Cambria Math" w:hAnsi="Cambria Math" w:hint="eastAsia"/>
        </w:rPr>
      </w:pPr>
    </w:p>
    <w:p w:rsidR="00CD5374" w:rsidRDefault="007622F6" w:rsidP="00CD5374">
      <w:pPr>
        <w:rPr>
          <w:rFonts w:ascii="Cambria Math" w:hAnsi="Cambria Math" w:hint="eastAsia"/>
          <w:b/>
        </w:rPr>
      </w:pPr>
      <w:r>
        <w:rPr>
          <w:rFonts w:ascii="Cambria Math" w:hAnsi="Cambria Math" w:hint="eastAsia"/>
          <w:b/>
        </w:rPr>
        <w:t>串行</w:t>
      </w:r>
      <w:r w:rsidR="00F62094" w:rsidRPr="00B2246C">
        <w:rPr>
          <w:rFonts w:ascii="Cambria Math" w:hAnsi="Cambria Math" w:hint="eastAsia"/>
          <w:b/>
        </w:rPr>
        <w:t>实现</w:t>
      </w:r>
      <w:r w:rsidR="00EF2977">
        <w:rPr>
          <w:rFonts w:ascii="Cambria Math" w:hAnsi="Cambria Math" w:hint="eastAsia"/>
          <w:b/>
        </w:rPr>
        <w:t>：</w:t>
      </w:r>
    </w:p>
    <w:p w:rsidR="009B2056" w:rsidRDefault="009B2056" w:rsidP="00CD5374">
      <w:pPr>
        <w:rPr>
          <w:rFonts w:ascii="Cambria Math" w:hAnsi="Cambria Math" w:hint="eastAsia"/>
          <w:b/>
        </w:rPr>
      </w:pPr>
    </w:p>
    <w:p w:rsidR="00DD1F81" w:rsidRDefault="00DD1F81" w:rsidP="00CD5374">
      <w:pPr>
        <w:rPr>
          <w:rFonts w:ascii="Cambria Math" w:hAnsi="Cambria Math" w:hint="eastAsia"/>
          <w:b/>
        </w:rPr>
      </w:pPr>
      <w:r>
        <w:rPr>
          <w:rFonts w:ascii="Cambria Math" w:hAnsi="Cambria Math" w:hint="eastAsia"/>
        </w:rPr>
        <w:t>//</w:t>
      </w:r>
      <w:r>
        <w:rPr>
          <w:rFonts w:ascii="Cambria Math" w:hAnsi="Cambria Math" w:hint="eastAsia"/>
        </w:rPr>
        <w:t>时间复杂度与</w:t>
      </w:r>
      <w:r w:rsidRPr="00961D39">
        <w:rPr>
          <w:rFonts w:ascii="Cambria Math" w:hAnsi="Cambria Math" w:hint="eastAsia"/>
          <w:b/>
        </w:rPr>
        <w:t>快速排序</w:t>
      </w:r>
      <w:r>
        <w:rPr>
          <w:rFonts w:ascii="Cambria Math" w:hAnsi="Cambria Math" w:hint="eastAsia"/>
        </w:rPr>
        <w:t>相似，为</w:t>
      </w:r>
      <w:r>
        <w:rPr>
          <w:rFonts w:ascii="Cambria Math" w:hAnsi="Cambria Math" w:hint="eastAsia"/>
        </w:rPr>
        <w:t>O(</w:t>
      </w:r>
      <w:r>
        <w:rPr>
          <w:rFonts w:ascii="Cambria Math" w:hAnsi="Cambria Math"/>
        </w:rPr>
        <w:t>Nlog</w:t>
      </w:r>
      <w:r>
        <w:rPr>
          <w:rFonts w:ascii="Cambria Math" w:hAnsi="Cambria Math"/>
          <w:vertAlign w:val="subscript"/>
        </w:rPr>
        <w:t>2</w:t>
      </w:r>
      <w:r>
        <w:rPr>
          <w:rFonts w:ascii="Cambria Math" w:hAnsi="Cambria Math"/>
        </w:rPr>
        <w:t>N)</w:t>
      </w:r>
      <w:r w:rsidR="003A2799">
        <w:rPr>
          <w:rFonts w:ascii="Cambria Math" w:hAnsi="Cambria Math"/>
        </w:rPr>
        <w:t>/*</w:t>
      </w:r>
      <w:r w:rsidR="00887C54">
        <w:rPr>
          <w:rFonts w:ascii="Cambria Math" w:hAnsi="Cambria Math"/>
        </w:rPr>
        <w:t>+O(N)</w:t>
      </w:r>
      <w:r w:rsidR="003A2799">
        <w:rPr>
          <w:rFonts w:ascii="Cambria Math" w:hAnsi="Cambria Math" w:hint="eastAsia"/>
        </w:rPr>
        <w:t>倒位序</w:t>
      </w:r>
      <w:r w:rsidR="003A2799">
        <w:rPr>
          <w:rFonts w:ascii="Cambria Math" w:hAnsi="Cambria Math"/>
        </w:rPr>
        <w:t>*/</w:t>
      </w:r>
    </w:p>
    <w:p w:rsidR="00DD1F81" w:rsidRDefault="00DD1F81" w:rsidP="00CD5374">
      <w:pPr>
        <w:rPr>
          <w:rFonts w:ascii="Cambria Math" w:hAnsi="Cambria Math" w:hint="eastAsia"/>
          <w:b/>
        </w:rPr>
      </w:pPr>
    </w:p>
    <w:p w:rsidR="009B2056" w:rsidRDefault="009B2056" w:rsidP="009B2056">
      <w:pPr>
        <w:rPr>
          <w:rFonts w:ascii="Cambria Math" w:hAnsi="Cambria Math" w:hint="eastAsia"/>
        </w:rPr>
      </w:pPr>
      <w:r>
        <w:rPr>
          <w:rFonts w:ascii="Cambria Math" w:hAnsi="Cambria Math" w:hint="eastAsia"/>
        </w:rPr>
        <w:t>下图以长度为</w:t>
      </w:r>
      <w:r>
        <w:rPr>
          <w:rFonts w:ascii="Cambria Math" w:hAnsi="Cambria Math" w:hint="eastAsia"/>
        </w:rPr>
        <w:t>16</w:t>
      </w:r>
      <w:r>
        <w:rPr>
          <w:rFonts w:ascii="Cambria Math" w:hAnsi="Cambria Math" w:hint="eastAsia"/>
        </w:rPr>
        <w:t>的原始序列为例，演示了</w:t>
      </w:r>
      <w:r w:rsidR="009A77AC">
        <w:rPr>
          <w:rFonts w:ascii="Cambria Math" w:hAnsi="Cambria Math" w:hint="eastAsia"/>
        </w:rPr>
        <w:t>该算法的</w:t>
      </w:r>
      <w:r w:rsidR="00DD2E54">
        <w:rPr>
          <w:rFonts w:ascii="Cambria Math" w:hAnsi="Cambria Math" w:hint="eastAsia"/>
        </w:rPr>
        <w:t>运行</w:t>
      </w:r>
      <w:r w:rsidR="00FE16C3">
        <w:rPr>
          <w:rFonts w:ascii="Cambria Math" w:hAnsi="Cambria Math" w:hint="eastAsia"/>
        </w:rPr>
        <w:t>过程</w:t>
      </w:r>
      <w:r>
        <w:rPr>
          <w:rFonts w:ascii="Cambria Math" w:hAnsi="Cambria Math" w:hint="eastAsia"/>
        </w:rPr>
        <w:t>：</w:t>
      </w:r>
    </w:p>
    <w:p w:rsidR="009B2056" w:rsidRDefault="005A2FC7" w:rsidP="009B2056">
      <w:r>
        <w:object w:dxaOrig="7981" w:dyaOrig="4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230.25pt" o:ole="">
            <v:imagedata r:id="rId84" o:title=""/>
          </v:shape>
          <o:OLEObject Type="Embed" ProgID="Visio.Drawing.15" ShapeID="_x0000_i1025" DrawAspect="Content" ObjectID="_1621836739" r:id="rId85"/>
        </w:object>
      </w:r>
    </w:p>
    <w:p w:rsidR="005069F1" w:rsidRDefault="005069F1" w:rsidP="009B2056">
      <w:pPr>
        <w:rPr>
          <w:rFonts w:ascii="Cambria Math" w:hAnsi="Cambria Math" w:hint="eastAsia"/>
          <w:b/>
        </w:rPr>
      </w:pPr>
    </w:p>
    <w:p w:rsidR="00C86A47" w:rsidRDefault="00C86A47" w:rsidP="00C86A47">
      <w:pPr>
        <w:rPr>
          <w:rFonts w:ascii="Cambria Math" w:hAnsi="Cambria Math" w:hint="eastAsia"/>
        </w:rPr>
      </w:pPr>
      <w:r>
        <w:rPr>
          <w:rFonts w:ascii="Cambria Math" w:hAnsi="Cambria Math" w:hint="eastAsia"/>
        </w:rPr>
        <w:t>v</w:t>
      </w:r>
      <w:r>
        <w:rPr>
          <w:rFonts w:ascii="Cambria Math" w:hAnsi="Cambria Math"/>
        </w:rPr>
        <w:t>oid FFT_DIT(</w:t>
      </w:r>
    </w:p>
    <w:p w:rsidR="00C86A47" w:rsidRDefault="00C86A47" w:rsidP="00C86A47">
      <w:pPr>
        <w:ind w:firstLine="420"/>
        <w:rPr>
          <w:rFonts w:ascii="Cambria Math" w:hAnsi="Cambria Math" w:hint="eastAsia"/>
        </w:rPr>
      </w:pPr>
      <w:r>
        <w:rPr>
          <w:rFonts w:ascii="Cambria Math" w:hAnsi="Cambria Math" w:hint="eastAsia"/>
        </w:rPr>
        <w:t>uin3</w:t>
      </w:r>
      <w:r>
        <w:rPr>
          <w:rFonts w:ascii="Cambria Math" w:hAnsi="Cambria Math"/>
        </w:rPr>
        <w:t>2_t N/*</w:t>
      </w:r>
      <w:r w:rsidRPr="0030437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w:t>
      </w:r>
      <w:r>
        <w:rPr>
          <w:rFonts w:ascii="Cambria Math" w:hAnsi="Cambria Math" w:hint="eastAsia"/>
        </w:rPr>
        <w:t>/</w:t>
      </w:r>
      <w:r>
        <w:rPr>
          <w:rFonts w:ascii="Cambria Math" w:hAnsi="Cambria Math" w:hint="eastAsia"/>
        </w:rPr>
        <w:t>时域序列长度</w:t>
      </w:r>
      <w:r>
        <w:rPr>
          <w:rFonts w:ascii="Cambria Math" w:hAnsi="Cambria Math" w:hint="eastAsia"/>
        </w:rPr>
        <w:t>*/</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N]/*Input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上的时域序列</w:t>
      </w:r>
      <w:r>
        <w:rPr>
          <w:rFonts w:ascii="Cambria Math" w:hAnsi="Cambria Math"/>
        </w:rPr>
        <w:t xml:space="preserve">*/, </w:t>
      </w:r>
    </w:p>
    <w:p w:rsidR="00C86A47" w:rsidRDefault="00C86A47" w:rsidP="00C86A47">
      <w:pPr>
        <w:ind w:firstLine="420"/>
        <w:rPr>
          <w:rFonts w:ascii="Cambria Math" w:hAnsi="Cambria Math" w:hint="eastAsia"/>
        </w:rPr>
      </w:pPr>
      <w:r>
        <w:rPr>
          <w:rFonts w:ascii="Cambria Math" w:hAnsi="Cambria Math" w:hint="eastAsia"/>
        </w:rPr>
        <w:t>float</w:t>
      </w:r>
      <w:r>
        <w:rPr>
          <w:rFonts w:ascii="Cambria Math" w:hAnsi="Cambria Math"/>
        </w:rPr>
        <w:t xml:space="preserve">2 </w:t>
      </w:r>
      <w:r>
        <w:rPr>
          <w:rFonts w:ascii="Cambria Math" w:hAnsi="Cambria Math" w:hint="eastAsia"/>
        </w:rPr>
        <w:t>X</w:t>
      </w:r>
      <w:r>
        <w:rPr>
          <w:rFonts w:ascii="Cambria Math" w:hAnsi="Cambria Math"/>
        </w:rPr>
        <w:t>[N] /*</w:t>
      </w:r>
      <w:r w:rsidRPr="0030437B">
        <w:rPr>
          <w:rFonts w:ascii="Cambria Math" w:hAnsi="Cambria Math"/>
        </w:rPr>
        <w:t xml:space="preserve"> </w:t>
      </w:r>
      <w:r>
        <w:rPr>
          <w:rFonts w:ascii="Cambria Math" w:hAnsi="Cambria Math" w:hint="eastAsia"/>
        </w:rPr>
        <w:t>Out</w:t>
      </w:r>
      <w:r>
        <w:rPr>
          <w:rFonts w:ascii="Cambria Math" w:hAnsi="Cambria Math"/>
        </w:rPr>
        <w: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r>
        <w:rPr>
          <w:rFonts w:ascii="Cambria Math" w:hAnsi="Cambria Math"/>
        </w:rPr>
        <w:t>for(</w:t>
      </w:r>
      <w:r>
        <w:rPr>
          <w:rFonts w:ascii="Cambria Math" w:hAnsi="Cambria Math" w:hint="eastAsia"/>
        </w:rPr>
        <w:t>uin</w:t>
      </w:r>
      <w:r w:rsidR="00906D8D">
        <w:rPr>
          <w:rFonts w:ascii="Cambria Math" w:hAnsi="Cambria Math"/>
        </w:rPr>
        <w:t>t</w:t>
      </w:r>
      <w:r>
        <w:rPr>
          <w:rFonts w:ascii="Cambria Math" w:hAnsi="Cambria Math" w:hint="eastAsia"/>
        </w:rPr>
        <w:t>3</w:t>
      </w:r>
      <w:r>
        <w:rPr>
          <w:rFonts w:ascii="Cambria Math" w:hAnsi="Cambria Math"/>
        </w:rPr>
        <w:t>2_t k=0U; k&lt;N; ++k</w:t>
      </w:r>
      <w:r>
        <w:rPr>
          <w:rFonts w:ascii="Cambria Math" w:hAnsi="Cambria Math" w:hint="eastAsia"/>
        </w:rPr>
        <w:t>)</w:t>
      </w:r>
    </w:p>
    <w:p w:rsidR="00C86A47" w:rsidRDefault="00C86A47" w:rsidP="00C86A47">
      <w:pPr>
        <w:rPr>
          <w:rFonts w:ascii="Cambria Math" w:hAnsi="Cambria Math" w:hint="eastAsia"/>
        </w:rPr>
      </w:pPr>
      <w:r>
        <w:rPr>
          <w:rFonts w:ascii="Cambria Math" w:hAnsi="Cambria Math"/>
        </w:rPr>
        <w:tab/>
        <w:t>{</w:t>
      </w:r>
    </w:p>
    <w:p w:rsidR="00C86A47" w:rsidRDefault="00C86A47" w:rsidP="00C86A47">
      <w:pPr>
        <w:rPr>
          <w:rFonts w:ascii="Cambria Math" w:hAnsi="Cambria Math" w:hint="eastAsia"/>
        </w:rPr>
      </w:pPr>
      <w:r>
        <w:rPr>
          <w:rFonts w:ascii="Cambria Math" w:hAnsi="Cambria Math"/>
        </w:rPr>
        <w:tab/>
      </w:r>
      <w:r>
        <w:rPr>
          <w:rFonts w:ascii="Cambria Math" w:hAnsi="Cambria Math"/>
        </w:rPr>
        <w:tab/>
      </w:r>
      <w:r>
        <w:rPr>
          <w:rFonts w:ascii="Cambria Math" w:hAnsi="Cambria Math" w:hint="eastAsia"/>
        </w:rPr>
        <w:t>uin3</w:t>
      </w:r>
      <w:r>
        <w:rPr>
          <w:rFonts w:ascii="Cambria Math" w:hAnsi="Cambria Math"/>
        </w:rPr>
        <w:t>2_t n = BitFieldReverse(k) &gt;&gt; (32U/*Bit Length Of uint32_t*/</w:t>
      </w:r>
      <w:r>
        <w:rPr>
          <w:rFonts w:ascii="Cambria Math" w:hAnsi="Cambria Math" w:hint="eastAsia"/>
        </w:rPr>
        <w:t>－</w:t>
      </w:r>
      <w:r>
        <w:rPr>
          <w:rFonts w:ascii="Cambria Math" w:hAnsi="Cambria Math"/>
        </w:rPr>
        <w:t>log</w:t>
      </w:r>
      <w:r>
        <w:rPr>
          <w:rFonts w:ascii="Cambria Math" w:hAnsi="Cambria Math"/>
          <w:vertAlign w:val="subscript"/>
        </w:rPr>
        <w:t>2</w:t>
      </w:r>
      <w:r>
        <w:rPr>
          <w:rFonts w:ascii="Cambria Math" w:hAnsi="Cambria Math"/>
        </w:rPr>
        <w:t>N) //</w:t>
      </w:r>
      <w:r>
        <w:rPr>
          <w:rFonts w:ascii="Cambria Math" w:hAnsi="Cambria Math" w:hint="eastAsia"/>
        </w:rPr>
        <w:t>倒位序</w:t>
      </w:r>
    </w:p>
    <w:p w:rsidR="00C86A47" w:rsidRDefault="00C86A47" w:rsidP="00C86A47">
      <w:pPr>
        <w:rPr>
          <w:rFonts w:ascii="Cambria Math" w:hAnsi="Cambria Math" w:hint="eastAsia"/>
        </w:rPr>
      </w:pPr>
      <w:r>
        <w:rPr>
          <w:rFonts w:ascii="Cambria Math" w:hAnsi="Cambria Math"/>
        </w:rPr>
        <w:tab/>
      </w:r>
      <w:r>
        <w:rPr>
          <w:rFonts w:ascii="Cambria Math" w:hAnsi="Cambria Math"/>
        </w:rPr>
        <w:tab/>
        <w:t>X[k] = x[n] //</w:t>
      </w:r>
      <w:r>
        <w:rPr>
          <w:rFonts w:ascii="Cambria Math" w:hAnsi="Cambria Math" w:hint="eastAsia"/>
        </w:rPr>
        <w:t>根据</w:t>
      </w:r>
      <w:r>
        <w:rPr>
          <w:rFonts w:ascii="Cambria Math" w:hAnsi="Cambria Math" w:hint="eastAsia"/>
        </w:rPr>
        <w:t>DFT</w:t>
      </w:r>
      <w:r>
        <w:rPr>
          <w:rFonts w:ascii="Cambria Math" w:hAnsi="Cambria Math" w:hint="eastAsia"/>
        </w:rPr>
        <w:t>定义，计算</w:t>
      </w:r>
      <w:r>
        <w:rPr>
          <w:rFonts w:ascii="Cambria Math" w:hAnsi="Cambria Math" w:hint="eastAsia"/>
        </w:rPr>
        <w:t>0~0</w:t>
      </w:r>
      <w:r>
        <w:rPr>
          <w:rFonts w:ascii="Cambria Math" w:hAnsi="Cambria Math" w:hint="eastAsia"/>
        </w:rPr>
        <w:t>上</w:t>
      </w:r>
      <w:r>
        <w:rPr>
          <w:rFonts w:ascii="Cambria Math" w:hAnsi="Cambria Math" w:hint="eastAsia"/>
        </w:rPr>
        <w:t>/</w:t>
      </w:r>
      <w:r>
        <w:rPr>
          <w:rFonts w:ascii="Cambria Math" w:hAnsi="Cambria Math"/>
        </w:rPr>
        <w:t>*</w:t>
      </w:r>
      <w:r>
        <w:rPr>
          <w:rFonts w:ascii="Cambria Math" w:hAnsi="Cambria Math" w:hint="eastAsia"/>
        </w:rPr>
        <w:t>长度为</w:t>
      </w:r>
      <w:r>
        <w:rPr>
          <w:rFonts w:ascii="Cambria Math" w:hAnsi="Cambria Math" w:hint="eastAsia"/>
        </w:rPr>
        <w:t>1</w:t>
      </w:r>
      <w:r>
        <w:rPr>
          <w:rFonts w:ascii="Cambria Math" w:hAnsi="Cambria Math"/>
        </w:rPr>
        <w:t>*/</w:t>
      </w:r>
      <w:r>
        <w:rPr>
          <w:rFonts w:ascii="Cambria Math" w:hAnsi="Cambria Math" w:hint="eastAsia"/>
        </w:rPr>
        <w:t>的时域序列的</w:t>
      </w:r>
      <w:r>
        <w:rPr>
          <w:rFonts w:ascii="Cambria Math" w:hAnsi="Cambria Math" w:hint="eastAsia"/>
        </w:rPr>
        <w:t>DFT</w:t>
      </w:r>
      <w:r>
        <w:rPr>
          <w:rFonts w:ascii="Cambria Math" w:hAnsi="Cambria Math" w:hint="eastAsia"/>
        </w:rPr>
        <w:t>频域序列</w:t>
      </w:r>
    </w:p>
    <w:p w:rsidR="00C86A47" w:rsidRDefault="00C86A47" w:rsidP="00C86A47">
      <w:pPr>
        <w:ind w:firstLine="420"/>
        <w:rPr>
          <w:rFonts w:ascii="Cambria Math" w:hAnsi="Cambria Math" w:hint="eastAsia"/>
        </w:rPr>
      </w:pPr>
      <w:r>
        <w:rPr>
          <w:rFonts w:ascii="Cambria Math" w:hAnsi="Cambria Math"/>
        </w:rPr>
        <w:t>}</w:t>
      </w:r>
    </w:p>
    <w:p w:rsidR="00C86A47" w:rsidRDefault="00C86A47" w:rsidP="00C86A47">
      <w:pPr>
        <w:ind w:firstLine="420"/>
        <w:rPr>
          <w:rFonts w:ascii="Cambria Math" w:hAnsi="Cambria Math" w:hint="eastAsia"/>
        </w:rPr>
      </w:pPr>
    </w:p>
    <w:p w:rsidR="00312C76" w:rsidRDefault="00971939" w:rsidP="00C86A47">
      <w:pPr>
        <w:ind w:firstLine="420"/>
        <w:rPr>
          <w:rFonts w:ascii="Cambria Math" w:hAnsi="Cambria Math" w:hint="eastAsia"/>
        </w:rPr>
      </w:pPr>
      <w:r>
        <w:rPr>
          <w:rFonts w:ascii="Cambria Math" w:hAnsi="Cambria Math" w:hint="eastAsia"/>
        </w:rPr>
        <w:t>f</w:t>
      </w:r>
      <w:r>
        <w:rPr>
          <w:rFonts w:ascii="Cambria Math" w:hAnsi="Cambria Math"/>
        </w:rPr>
        <w:t>or(</w:t>
      </w:r>
      <w:r w:rsidR="00906D8D">
        <w:rPr>
          <w:rFonts w:ascii="Cambria Math" w:hAnsi="Cambria Math"/>
        </w:rPr>
        <w:t xml:space="preserve">uint32_t </w:t>
      </w:r>
      <w:r>
        <w:rPr>
          <w:rFonts w:ascii="Cambria Math" w:hAnsi="Cambria Math"/>
        </w:rPr>
        <w:t>N_Level</w:t>
      </w:r>
      <w:r w:rsidR="00906D8D">
        <w:rPr>
          <w:rFonts w:ascii="Cambria Math" w:hAnsi="Cambria Math"/>
        </w:rPr>
        <w:t>=2U;</w:t>
      </w:r>
      <w:r w:rsidR="009D6E19">
        <w:rPr>
          <w:rFonts w:ascii="Cambria Math" w:hAnsi="Cambria Math"/>
        </w:rPr>
        <w:t xml:space="preserve"> N_Level</w:t>
      </w:r>
      <w:r w:rsidR="009D6E19">
        <w:rPr>
          <w:rFonts w:ascii="Cambria Math" w:hAnsi="Cambria Math" w:hint="eastAsia"/>
        </w:rPr>
        <w:t>&lt;</w:t>
      </w:r>
      <w:r w:rsidR="009D6E19">
        <w:rPr>
          <w:rFonts w:ascii="Cambria Math" w:hAnsi="Cambria Math"/>
        </w:rPr>
        <w:t xml:space="preserve">= </w:t>
      </w:r>
      <w:r w:rsidR="009D6E19">
        <w:rPr>
          <w:rFonts w:ascii="Cambria Math" w:hAnsi="Cambria Math" w:hint="eastAsia"/>
        </w:rPr>
        <w:t>N</w:t>
      </w:r>
      <w:r w:rsidR="009D6E19">
        <w:rPr>
          <w:rFonts w:ascii="Cambria Math" w:hAnsi="Cambria Math"/>
        </w:rPr>
        <w:t>; N_Level*=2U)</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rPr>
        <w:t>log</w:t>
      </w:r>
      <w:r w:rsidR="00DC6980">
        <w:rPr>
          <w:rFonts w:ascii="Cambria Math" w:hAnsi="Cambria Math"/>
          <w:vertAlign w:val="subscript"/>
        </w:rPr>
        <w:t>2</w:t>
      </w:r>
      <w:r w:rsidR="00DC6980">
        <w:rPr>
          <w:rFonts w:ascii="Cambria Math" w:hAnsi="Cambria Math"/>
        </w:rPr>
        <w:t>N</w:t>
      </w:r>
      <w:r w:rsidR="007E5494">
        <w:rPr>
          <w:rFonts w:ascii="Cambria Math" w:hAnsi="Cambria Math"/>
        </w:rPr>
        <w:t xml:space="preserve"> </w:t>
      </w:r>
    </w:p>
    <w:p w:rsidR="009D6E19" w:rsidRDefault="009D6E19" w:rsidP="00C86A47">
      <w:pPr>
        <w:ind w:firstLine="420"/>
        <w:rPr>
          <w:rFonts w:ascii="Cambria Math" w:hAnsi="Cambria Math" w:hint="eastAsia"/>
        </w:rPr>
      </w:pPr>
      <w:r>
        <w:rPr>
          <w:rFonts w:ascii="Cambria Math" w:hAnsi="Cambria Math"/>
        </w:rPr>
        <w:t>{</w:t>
      </w:r>
    </w:p>
    <w:p w:rsidR="009D6E19" w:rsidRDefault="009D6E19" w:rsidP="00C86A47">
      <w:pPr>
        <w:ind w:firstLine="420"/>
        <w:rPr>
          <w:rFonts w:ascii="Cambria Math" w:hAnsi="Cambria Math" w:hint="eastAsia"/>
        </w:rPr>
      </w:pPr>
      <w:r>
        <w:rPr>
          <w:rFonts w:ascii="Cambria Math" w:hAnsi="Cambria Math"/>
        </w:rPr>
        <w:tab/>
        <w:t>for(uint32_t k_</w:t>
      </w:r>
      <w:r w:rsidR="009D7932">
        <w:rPr>
          <w:rFonts w:ascii="Cambria Math" w:hAnsi="Cambria Math"/>
        </w:rPr>
        <w:t>begin</w:t>
      </w:r>
      <w:r>
        <w:rPr>
          <w:rFonts w:ascii="Cambria Math" w:hAnsi="Cambria Math"/>
        </w:rPr>
        <w:t xml:space="preserve">=0U; </w:t>
      </w:r>
      <w:r w:rsidR="00634BA0">
        <w:rPr>
          <w:rFonts w:ascii="Cambria Math" w:hAnsi="Cambria Math"/>
        </w:rPr>
        <w:t>k_begin</w:t>
      </w:r>
      <w:r w:rsidR="009D7932">
        <w:rPr>
          <w:rFonts w:ascii="Cambria Math" w:hAnsi="Cambria Math"/>
        </w:rPr>
        <w:t>&lt;</w:t>
      </w:r>
      <w:r w:rsidR="003804CE">
        <w:rPr>
          <w:rFonts w:ascii="Cambria Math" w:hAnsi="Cambria Math"/>
        </w:rPr>
        <w:t>=</w:t>
      </w:r>
      <w:r w:rsidR="003804CE">
        <w:rPr>
          <w:rFonts w:ascii="Cambria Math" w:hAnsi="Cambria Math" w:hint="eastAsia"/>
        </w:rPr>
        <w:t>(</w:t>
      </w:r>
      <w:r w:rsidR="009D7932">
        <w:rPr>
          <w:rFonts w:ascii="Cambria Math" w:hAnsi="Cambria Math"/>
        </w:rPr>
        <w:t>N</w:t>
      </w:r>
      <w:r w:rsidR="003804CE" w:rsidRPr="003804CE">
        <w:rPr>
          <w:rFonts w:ascii="Cambria Math" w:hAnsi="Cambria Math"/>
        </w:rPr>
        <w:t>－</w:t>
      </w:r>
      <w:r w:rsidR="003804CE" w:rsidRPr="003804CE">
        <w:rPr>
          <w:rFonts w:ascii="Cambria Math" w:hAnsi="Cambria Math"/>
        </w:rPr>
        <w:t>N</w:t>
      </w:r>
      <w:r w:rsidR="003804CE">
        <w:rPr>
          <w:rFonts w:ascii="Cambria Math" w:hAnsi="Cambria Math"/>
        </w:rPr>
        <w:t>_Level)</w:t>
      </w:r>
      <w:r w:rsidR="009D7932">
        <w:rPr>
          <w:rFonts w:ascii="Cambria Math" w:hAnsi="Cambria Math"/>
        </w:rPr>
        <w:t xml:space="preserve">; </w:t>
      </w:r>
      <w:r w:rsidR="00634BA0">
        <w:rPr>
          <w:rFonts w:ascii="Cambria Math" w:hAnsi="Cambria Math"/>
        </w:rPr>
        <w:t>k_begin+=</w:t>
      </w:r>
      <w:r w:rsidR="00634BA0" w:rsidRPr="00634BA0">
        <w:rPr>
          <w:rFonts w:ascii="Cambria Math" w:hAnsi="Cambria Math"/>
        </w:rPr>
        <w:t xml:space="preserve"> </w:t>
      </w:r>
      <w:r w:rsidR="00634BA0">
        <w:rPr>
          <w:rFonts w:ascii="Cambria Math" w:hAnsi="Cambria Math"/>
        </w:rPr>
        <w:t>N_Level)</w:t>
      </w:r>
      <w:r w:rsidR="00DC6980">
        <w:rPr>
          <w:rFonts w:ascii="Cambria Math" w:hAnsi="Cambria Math"/>
        </w:rPr>
        <w:t xml:space="preserve"> //</w:t>
      </w:r>
      <w:r w:rsidR="00DC6980">
        <w:rPr>
          <w:rFonts w:ascii="Cambria Math" w:hAnsi="Cambria Math" w:hint="eastAsia"/>
        </w:rPr>
        <w:t>O(</w:t>
      </w:r>
      <w:r w:rsidR="00DC6980">
        <w:rPr>
          <w:rFonts w:ascii="Cambria Math" w:hAnsi="Cambria Math"/>
        </w:rPr>
        <w:t>Nlog</w:t>
      </w:r>
      <w:r w:rsidR="00DC6980">
        <w:rPr>
          <w:rFonts w:ascii="Cambria Math" w:hAnsi="Cambria Math"/>
          <w:vertAlign w:val="subscript"/>
        </w:rPr>
        <w:t>2</w:t>
      </w:r>
      <w:r w:rsidR="00DC6980">
        <w:rPr>
          <w:rFonts w:ascii="Cambria Math" w:hAnsi="Cambria Math"/>
        </w:rPr>
        <w:t>N)</w:t>
      </w:r>
      <w:r w:rsidR="00DC6980">
        <w:rPr>
          <w:rFonts w:ascii="Cambria Math" w:hAnsi="Cambria Math" w:hint="eastAsia"/>
        </w:rPr>
        <w:t>中的</w:t>
      </w:r>
      <w:r w:rsidR="00DC6980">
        <w:rPr>
          <w:rFonts w:ascii="Cambria Math" w:hAnsi="Cambria Math" w:hint="eastAsia"/>
        </w:rPr>
        <w:t>N</w:t>
      </w:r>
      <w:r w:rsidR="007E5494">
        <w:rPr>
          <w:rFonts w:ascii="Cambria Math" w:hAnsi="Cambria Math"/>
        </w:rPr>
        <w:t xml:space="preserve"> </w:t>
      </w:r>
    </w:p>
    <w:p w:rsidR="00634BA0" w:rsidRDefault="00634BA0" w:rsidP="00C86A47">
      <w:pPr>
        <w:ind w:firstLine="420"/>
        <w:rPr>
          <w:rFonts w:ascii="Cambria Math" w:hAnsi="Cambria Math" w:hint="eastAsia"/>
        </w:rPr>
      </w:pPr>
      <w:r>
        <w:rPr>
          <w:rFonts w:ascii="Cambria Math" w:hAnsi="Cambria Math"/>
        </w:rPr>
        <w:tab/>
        <w:t>{</w:t>
      </w:r>
    </w:p>
    <w:p w:rsidR="00634BA0" w:rsidRDefault="00634BA0" w:rsidP="00C86A47">
      <w:pPr>
        <w:ind w:firstLine="420"/>
        <w:rPr>
          <w:rFonts w:ascii="Cambria Math" w:hAnsi="Cambria Math" w:hint="eastAsia"/>
        </w:rPr>
      </w:pPr>
      <w:r>
        <w:rPr>
          <w:rFonts w:ascii="Cambria Math" w:hAnsi="Cambria Math"/>
        </w:rPr>
        <w:tab/>
      </w:r>
      <w:r>
        <w:rPr>
          <w:rFonts w:ascii="Cambria Math" w:hAnsi="Cambria Math"/>
        </w:rPr>
        <w:tab/>
      </w:r>
      <w:r w:rsidR="00DC6980">
        <w:rPr>
          <w:rFonts w:ascii="Cambria Math" w:hAnsi="Cambria Math"/>
        </w:rPr>
        <w:t>Butterfly</w:t>
      </w:r>
      <w:r w:rsidR="00DC6980">
        <w:rPr>
          <w:rFonts w:ascii="Cambria Math" w:hAnsi="Cambria Math" w:hint="eastAsia"/>
        </w:rPr>
        <w:t>_DIT</w:t>
      </w:r>
      <w:r w:rsidR="00DC6980">
        <w:rPr>
          <w:rFonts w:ascii="Cambria Math" w:hAnsi="Cambria Math"/>
        </w:rPr>
        <w:t>(N_Level, X+k_begin)</w:t>
      </w:r>
      <w:r w:rsidR="00103176">
        <w:rPr>
          <w:rFonts w:ascii="Cambria Math" w:hAnsi="Cambria Math"/>
        </w:rPr>
        <w:t xml:space="preserve"> //</w:t>
      </w:r>
      <w:r w:rsidR="00103176">
        <w:rPr>
          <w:rFonts w:ascii="Cambria Math" w:hAnsi="Cambria Math" w:hint="eastAsia"/>
        </w:rPr>
        <w:t>即等式</w:t>
      </w:r>
      <w:r w:rsidR="00103176" w:rsidRPr="00CD5374">
        <w:rPr>
          <w:rFonts w:ascii="Cambria Math" w:hAnsi="Cambria Math" w:hint="eastAsia"/>
          <w:color w:val="FF0000"/>
        </w:rPr>
        <w:t>_</w:t>
      </w:r>
      <w:r w:rsidR="00103176" w:rsidRPr="00CD5374">
        <w:rPr>
          <w:rFonts w:ascii="Cambria Math" w:hAnsi="Cambria Math"/>
          <w:color w:val="FF0000"/>
        </w:rPr>
        <w:t>.____</w:t>
      </w:r>
    </w:p>
    <w:p w:rsidR="00634BA0" w:rsidRDefault="00634BA0" w:rsidP="00C86A47">
      <w:pPr>
        <w:ind w:firstLine="420"/>
        <w:rPr>
          <w:rFonts w:ascii="Cambria Math" w:hAnsi="Cambria Math" w:hint="eastAsia"/>
        </w:rPr>
      </w:pPr>
      <w:r>
        <w:rPr>
          <w:rFonts w:ascii="Cambria Math" w:hAnsi="Cambria Math"/>
        </w:rPr>
        <w:tab/>
        <w:t>}</w:t>
      </w:r>
    </w:p>
    <w:p w:rsidR="009D6E19" w:rsidRDefault="009D6E19" w:rsidP="00C86A47">
      <w:pPr>
        <w:ind w:firstLine="420"/>
        <w:rPr>
          <w:rFonts w:ascii="Cambria Math" w:hAnsi="Cambria Math" w:hint="eastAsia"/>
        </w:rPr>
      </w:pPr>
      <w:r>
        <w:rPr>
          <w:rFonts w:ascii="Cambria Math" w:hAnsi="Cambria Math"/>
        </w:rPr>
        <w:t>}</w:t>
      </w:r>
    </w:p>
    <w:p w:rsidR="00877B7F" w:rsidRPr="00C86A47" w:rsidRDefault="00C86A47" w:rsidP="00CD5374">
      <w:pPr>
        <w:rPr>
          <w:rFonts w:ascii="Cambria Math" w:hAnsi="Cambria Math" w:hint="eastAsia"/>
        </w:rPr>
      </w:pPr>
      <w:r>
        <w:rPr>
          <w:rFonts w:ascii="Cambria Math" w:hAnsi="Cambria Math"/>
        </w:rPr>
        <w:t>}</w:t>
      </w:r>
    </w:p>
    <w:p w:rsidR="00877B7F" w:rsidRPr="00877B7F" w:rsidRDefault="00877B7F" w:rsidP="00CD5374">
      <w:pPr>
        <w:rPr>
          <w:rFonts w:ascii="Cambria Math" w:hAnsi="Cambria Math" w:hint="eastAsia"/>
          <w:b/>
        </w:rPr>
      </w:pPr>
    </w:p>
    <w:p w:rsidR="00B41502" w:rsidRDefault="00B41502" w:rsidP="00B41502">
      <w:pPr>
        <w:rPr>
          <w:rFonts w:ascii="Cambria Math" w:hAnsi="Cambria Math" w:hint="eastAsia"/>
        </w:rPr>
      </w:pPr>
      <w:r>
        <w:rPr>
          <w:rFonts w:ascii="Cambria Math" w:hAnsi="Cambria Math"/>
        </w:rPr>
        <w:t>void Butterfly</w:t>
      </w:r>
      <w:r>
        <w:rPr>
          <w:rFonts w:ascii="Cambria Math" w:hAnsi="Cambria Math" w:hint="eastAsia"/>
        </w:rPr>
        <w:t>_DIT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uin3</w:t>
      </w:r>
      <w:r>
        <w:rPr>
          <w:rFonts w:ascii="Cambria Math" w:hAnsi="Cambria Math"/>
        </w:rPr>
        <w:t>2_t N/*</w:t>
      </w:r>
      <w:r w:rsidRPr="0051305B">
        <w:rPr>
          <w:rFonts w:ascii="Cambria Math" w:hAnsi="Cambria Math"/>
        </w:rPr>
        <w:t xml:space="preserve"> </w:t>
      </w:r>
      <w:r>
        <w:rPr>
          <w:rFonts w:ascii="Cambria Math" w:hAnsi="Cambria Math"/>
        </w:rPr>
        <w:t>Input</w:t>
      </w:r>
      <w:r>
        <w:rPr>
          <w:rFonts w:ascii="Cambria Math" w:hAnsi="Cambria Math"/>
        </w:rPr>
        <w:t>：</w:t>
      </w:r>
      <w:r>
        <w:rPr>
          <w:rFonts w:ascii="Cambria Math" w:hAnsi="Cambria Math" w:hint="eastAsia"/>
        </w:rPr>
        <w:t>频域序列长度</w:t>
      </w:r>
      <w:r>
        <w:rPr>
          <w:rFonts w:ascii="Cambria Math" w:hAnsi="Cambria Math" w:hint="eastAsia"/>
        </w:rPr>
        <w:t>*/</w:t>
      </w:r>
      <w:r>
        <w:rPr>
          <w:rFonts w:ascii="Cambria Math" w:hAnsi="Cambria Math"/>
        </w:rPr>
        <w:t xml:space="preserve">, </w:t>
      </w:r>
    </w:p>
    <w:p w:rsidR="00B41502" w:rsidRDefault="00B41502" w:rsidP="00B41502">
      <w:pPr>
        <w:ind w:firstLine="420"/>
        <w:rPr>
          <w:rFonts w:ascii="Cambria Math" w:hAnsi="Cambria Math" w:hint="eastAsia"/>
        </w:rPr>
      </w:pPr>
      <w:r>
        <w:rPr>
          <w:rFonts w:ascii="Cambria Math" w:hAnsi="Cambria Math" w:hint="eastAsia"/>
        </w:rPr>
        <w:t>float2</w:t>
      </w:r>
      <w:r>
        <w:rPr>
          <w:rFonts w:ascii="Cambria Math" w:hAnsi="Cambria Math"/>
        </w:rPr>
        <w:t xml:space="preserve"> X</w:t>
      </w:r>
      <w:r>
        <w:rPr>
          <w:rFonts w:ascii="Cambria Math" w:hAnsi="Cambria Math" w:hint="eastAsia"/>
        </w:rPr>
        <w:t>[</w:t>
      </w:r>
      <w:r>
        <w:rPr>
          <w:rFonts w:ascii="Cambria Math" w:hAnsi="Cambria Math"/>
        </w:rPr>
        <w:t>N]/*</w:t>
      </w:r>
      <w:r w:rsidRPr="0051305B">
        <w:rPr>
          <w:rFonts w:ascii="Cambria Math" w:hAnsi="Cambria Math"/>
        </w:rPr>
        <w:t xml:space="preserve"> </w:t>
      </w:r>
      <w:r>
        <w:rPr>
          <w:rFonts w:ascii="Cambria Math" w:hAnsi="Cambria Math"/>
        </w:rPr>
        <w:t>Input/Output</w:t>
      </w:r>
      <w:r>
        <w:rPr>
          <w:rFonts w:ascii="Cambria Math" w:hAnsi="Cambria Math"/>
        </w:rPr>
        <w:t>：</w:t>
      </w:r>
      <w:r>
        <w:rPr>
          <w:rFonts w:ascii="Cambria Math" w:hAnsi="Cambria Math"/>
        </w:rPr>
        <w:t>0~</w:t>
      </w:r>
      <w:r>
        <w:rPr>
          <w:rFonts w:ascii="Cambria Math" w:hAnsi="Cambria Math" w:hint="eastAsia"/>
        </w:rPr>
        <w:t>N-1</w:t>
      </w:r>
      <w:r>
        <w:rPr>
          <w:rFonts w:ascii="Cambria Math" w:hAnsi="Cambria Math" w:hint="eastAsia"/>
        </w:rPr>
        <w:t>上的频域序列</w:t>
      </w:r>
      <w:r>
        <w:rPr>
          <w:rFonts w:ascii="Cambria Math" w:hAnsi="Cambria Math"/>
        </w:rPr>
        <w:t>*/</w:t>
      </w:r>
    </w:p>
    <w:p w:rsidR="00B41502" w:rsidRDefault="00B41502" w:rsidP="00B41502">
      <w:pPr>
        <w:ind w:firstLine="420"/>
        <w:rPr>
          <w:rFonts w:ascii="Cambria Math" w:hAnsi="Cambria Math" w:hint="eastAsia"/>
        </w:rPr>
      </w:pPr>
      <w:r>
        <w:rPr>
          <w:rFonts w:ascii="Cambria Math" w:hAnsi="Cambria Math"/>
        </w:rPr>
        <w:t>)</w:t>
      </w:r>
    </w:p>
    <w:p w:rsidR="00B41502" w:rsidRDefault="00B41502" w:rsidP="000A6D72">
      <w:pPr>
        <w:rPr>
          <w:rFonts w:ascii="Cambria Math" w:hAnsi="Cambria Math" w:hint="eastAsia"/>
        </w:rPr>
      </w:pPr>
      <w:r>
        <w:rPr>
          <w:rFonts w:ascii="Cambria Math" w:hAnsi="Cambria Math" w:hint="eastAsia"/>
        </w:rPr>
        <w:t>{</w:t>
      </w:r>
    </w:p>
    <w:p w:rsidR="004425AE" w:rsidRDefault="00B41502" w:rsidP="004425AE">
      <w:pPr>
        <w:rPr>
          <w:rFonts w:ascii="Cambria Math" w:hAnsi="Cambria Math" w:hint="eastAsia"/>
        </w:rPr>
      </w:pPr>
      <w:r>
        <w:rPr>
          <w:rFonts w:ascii="Cambria Math" w:hAnsi="Cambria Math"/>
        </w:rPr>
        <w:tab/>
      </w:r>
      <w:r w:rsidR="004425AE">
        <w:rPr>
          <w:rFonts w:ascii="Cambria Math" w:hAnsi="Cambria Math"/>
        </w:rPr>
        <w:t>for(</w:t>
      </w:r>
      <w:r w:rsidR="004425AE">
        <w:rPr>
          <w:rFonts w:ascii="Cambria Math" w:hAnsi="Cambria Math" w:hint="eastAsia"/>
        </w:rPr>
        <w:t>uin3</w:t>
      </w:r>
      <w:r w:rsidR="004425AE">
        <w:rPr>
          <w:rFonts w:ascii="Cambria Math" w:hAnsi="Cambria Math"/>
        </w:rPr>
        <w:t>2_t k=0U; k&lt;N/2; ++k)</w:t>
      </w:r>
    </w:p>
    <w:p w:rsidR="004425AE" w:rsidRDefault="004425AE" w:rsidP="004425AE">
      <w:pPr>
        <w:rPr>
          <w:rFonts w:ascii="Cambria Math" w:hAnsi="Cambria Math" w:hint="eastAsia"/>
        </w:rPr>
      </w:pPr>
      <w:r>
        <w:rPr>
          <w:rFonts w:ascii="Cambria Math" w:hAnsi="Cambria Math"/>
        </w:rPr>
        <w:tab/>
        <w:t>{</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Xeven</w:t>
      </w:r>
      <w:r>
        <w:rPr>
          <w:rFonts w:ascii="Cambria Math" w:hAnsi="Cambria Math"/>
          <w:vertAlign w:val="subscript"/>
        </w:rPr>
        <w:t>k</w:t>
      </w:r>
      <w:r>
        <w:rPr>
          <w:rFonts w:ascii="Cambria Math" w:hAnsi="Cambria Math"/>
        </w:rPr>
        <w:t xml:space="preserve"> = X</w:t>
      </w:r>
      <w:r>
        <w:rPr>
          <w:rFonts w:ascii="Cambria Math" w:hAnsi="Cambria Math" w:hint="eastAsia"/>
        </w:rPr>
        <w:t>[</w:t>
      </w:r>
      <w:r>
        <w:rPr>
          <w:rFonts w:ascii="Cambria Math" w:hAnsi="Cambria Math"/>
        </w:rPr>
        <w:t>k]</w:t>
      </w:r>
    </w:p>
    <w:p w:rsidR="004425AE" w:rsidRDefault="004425AE" w:rsidP="004425AE">
      <w:pPr>
        <w:rPr>
          <w:rFonts w:ascii="Cambria Math" w:hAnsi="Cambria Math" w:hint="eastAsia"/>
        </w:rPr>
      </w:pPr>
      <w:r>
        <w:rPr>
          <w:rFonts w:ascii="Cambria Math" w:hAnsi="Cambria Math"/>
        </w:rPr>
        <w:tab/>
      </w:r>
      <w:r>
        <w:rPr>
          <w:rFonts w:ascii="Cambria Math" w:hAnsi="Cambria Math"/>
        </w:rPr>
        <w:tab/>
        <w:t>float2 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r>
        <w:rPr>
          <w:rFonts w:ascii="Cambria Math" w:hAnsi="Cambria Math" w:hint="eastAsia"/>
        </w:rPr>
        <w:t>=</w:t>
      </w:r>
      <w:r>
        <w:rPr>
          <w:rFonts w:ascii="Cambria Math" w:hAnsi="Cambria Math"/>
        </w:rPr>
        <w:t xml:space="preserve"> X[k+N/2]</w:t>
      </w:r>
    </w:p>
    <w:p w:rsidR="004425AE" w:rsidRDefault="004425AE" w:rsidP="004425AE">
      <w:pPr>
        <w:rPr>
          <w:rFonts w:ascii="Cambria Math" w:hAnsi="Cambria Math" w:hint="eastAsia"/>
        </w:rPr>
      </w:pPr>
      <w:r>
        <w:rPr>
          <w:rFonts w:ascii="Cambria Math" w:hAnsi="Cambria Math"/>
        </w:rPr>
        <w:tab/>
      </w:r>
      <w:r>
        <w:rPr>
          <w:rFonts w:ascii="Cambria Math" w:hAnsi="Cambria Math"/>
        </w:rPr>
        <w:tab/>
        <w:t>X[K]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4425AE" w:rsidRPr="00165439" w:rsidRDefault="004425AE" w:rsidP="004425AE">
      <w:pPr>
        <w:rPr>
          <w:rFonts w:ascii="Cambria Math" w:hAnsi="Cambria Math" w:hint="eastAsia"/>
        </w:rPr>
      </w:pPr>
      <w:r>
        <w:rPr>
          <w:rFonts w:ascii="Cambria Math" w:hAnsi="Cambria Math"/>
        </w:rPr>
        <w:tab/>
      </w:r>
      <w:r>
        <w:rPr>
          <w:rFonts w:ascii="Cambria Math" w:hAnsi="Cambria Math"/>
        </w:rPr>
        <w:tab/>
        <w:t>X[K+N/2] = Xeven</w:t>
      </w:r>
      <w:r>
        <w:rPr>
          <w:rFonts w:ascii="Cambria Math" w:hAnsi="Cambria Math"/>
          <w:vertAlign w:val="subscript"/>
        </w:rPr>
        <w:t>k</w:t>
      </w:r>
      <w:r>
        <w:rPr>
          <w:rFonts w:ascii="Cambria Math" w:hAnsi="Cambria Math"/>
        </w:rPr>
        <w:t xml:space="preserve"> + </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 xml:space="preserve"> s</m:t>
                  </m:r>
                  <m:r>
                    <m:rPr>
                      <m:sty m:val="p"/>
                    </m:rPr>
                    <w:rPr>
                      <w:rFonts w:ascii="Cambria Math" w:hAnsi="Cambria Math" w:hint="eastAsia"/>
                    </w:rPr>
                    <m:t>in</m:t>
                  </m:r>
                  <m:r>
                    <m:rPr>
                      <m:sty m:val="p"/>
                    </m:rPr>
                    <w:rPr>
                      <w:rFonts w:ascii="Cambria Math" w:hAnsi="Cambria Math"/>
                    </w:rPr>
                    <m:t>((k+N/2)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r>
                <m:e>
                  <m:r>
                    <m:rPr>
                      <m:sty m:val="p"/>
                    </m:rPr>
                    <w:rPr>
                      <w:rFonts w:ascii="Cambria Math" w:hAnsi="Cambria Math"/>
                    </w:rPr>
                    <m:t>-sin((k+N/2)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e>
                  <m:r>
                    <m:rPr>
                      <m:sty m:val="p"/>
                    </m:rPr>
                    <w:rPr>
                      <w:rFonts w:ascii="Cambria Math" w:hAnsi="Cambria Math"/>
                    </w:rPr>
                    <m:t>cos((k+N/2)</m:t>
                  </m:r>
                  <m:f>
                    <m:fPr>
                      <m:ctrlPr>
                        <w:rPr>
                          <w:rFonts w:ascii="Cambria Math" w:hAnsi="Cambria Math"/>
                        </w:rPr>
                      </m:ctrlPr>
                    </m:fPr>
                    <m:num>
                      <m:r>
                        <m:rPr>
                          <m:sty m:val="p"/>
                        </m:rPr>
                        <w:rPr>
                          <w:rFonts w:ascii="Cambria Math" w:hAnsi="Cambria Math"/>
                        </w:rPr>
                        <m:t>2π</m:t>
                      </m:r>
                    </m:num>
                    <m:den>
                      <m:r>
                        <m:rPr>
                          <m:sty m:val="p"/>
                        </m:rPr>
                        <w:rPr>
                          <w:rFonts w:ascii="Cambria Math" w:hAnsi="Cambria Math"/>
                        </w:rPr>
                        <m:t>N</m:t>
                      </m:r>
                    </m:den>
                  </m:f>
                  <m:r>
                    <m:rPr>
                      <m:sty m:val="p"/>
                    </m:rPr>
                    <w:rPr>
                      <w:rFonts w:ascii="Cambria Math" w:hAnsi="Cambria Math"/>
                    </w:rPr>
                    <m:t>1)</m:t>
                  </m:r>
                </m:e>
              </m:mr>
            </m:m>
          </m:e>
        </m:d>
      </m:oMath>
      <w:r>
        <w:rPr>
          <w:rFonts w:ascii="Cambria Math" w:hAnsi="Cambria Math"/>
        </w:rPr>
        <w:t>X</w:t>
      </w:r>
      <w:r>
        <w:rPr>
          <w:rFonts w:ascii="Cambria Math" w:hAnsi="Cambria Math" w:hint="eastAsia"/>
        </w:rPr>
        <w:t>odd</w:t>
      </w:r>
      <w:r>
        <w:rPr>
          <w:rFonts w:ascii="Cambria Math" w:hAnsi="Cambria Math" w:hint="eastAsia"/>
          <w:vertAlign w:val="subscript"/>
        </w:rPr>
        <w:t>k</w:t>
      </w:r>
      <w:r>
        <w:rPr>
          <w:rFonts w:ascii="Cambria Math" w:hAnsi="Cambria Math"/>
        </w:rPr>
        <w:t xml:space="preserve"> </w:t>
      </w:r>
    </w:p>
    <w:p w:rsidR="00B41502" w:rsidRDefault="004425AE" w:rsidP="000A6D72">
      <w:pPr>
        <w:rPr>
          <w:rFonts w:ascii="Cambria Math" w:hAnsi="Cambria Math" w:hint="eastAsia"/>
        </w:rPr>
      </w:pPr>
      <w:r>
        <w:rPr>
          <w:rFonts w:ascii="Cambria Math" w:hAnsi="Cambria Math"/>
        </w:rPr>
        <w:tab/>
        <w:t>}</w:t>
      </w:r>
    </w:p>
    <w:p w:rsidR="00CD5374" w:rsidRDefault="00B41502" w:rsidP="000A6D72">
      <w:pPr>
        <w:rPr>
          <w:rFonts w:ascii="Cambria Math" w:hAnsi="Cambria Math" w:hint="eastAsia"/>
        </w:rPr>
      </w:pPr>
      <w:r>
        <w:rPr>
          <w:rFonts w:ascii="Cambria Math" w:hAnsi="Cambria Math"/>
        </w:rPr>
        <w:t>}</w:t>
      </w:r>
    </w:p>
    <w:p w:rsidR="00FA38F8" w:rsidRDefault="00FA38F8" w:rsidP="000A6D72">
      <w:pPr>
        <w:rPr>
          <w:rFonts w:ascii="Cambria Math" w:hAnsi="Cambria Math" w:hint="eastAsia"/>
        </w:rPr>
      </w:pPr>
    </w:p>
    <w:p w:rsidR="00027803" w:rsidRDefault="00027803" w:rsidP="000A6D72">
      <w:pPr>
        <w:rPr>
          <w:rFonts w:ascii="Cambria Math" w:hAnsi="Cambria Math" w:hint="eastAsia"/>
        </w:rPr>
      </w:pPr>
    </w:p>
    <w:p w:rsidR="00F63F50" w:rsidRPr="002D0284" w:rsidRDefault="0048423C" w:rsidP="00F63F50">
      <w:pPr>
        <w:rPr>
          <w:rFonts w:ascii="Cambria Math" w:hAnsi="Cambria Math" w:hint="eastAsia"/>
          <w:b/>
        </w:rPr>
      </w:pPr>
      <w:r>
        <w:rPr>
          <w:rFonts w:ascii="Cambria Math" w:hAnsi="Cambria Math" w:hint="eastAsia"/>
          <w:b/>
        </w:rPr>
        <w:t>并行</w:t>
      </w:r>
      <w:r w:rsidR="00F63F50" w:rsidRPr="002D0284">
        <w:rPr>
          <w:rFonts w:ascii="Cambria Math" w:hAnsi="Cambria Math" w:hint="eastAsia"/>
          <w:b/>
        </w:rPr>
        <w:t>实现</w:t>
      </w: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9A138A" w:rsidRDefault="009A138A"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A87A44" w:rsidRDefault="00A87A44" w:rsidP="000A6D72">
      <w:pPr>
        <w:rPr>
          <w:rFonts w:ascii="Cambria Math" w:hAnsi="Cambria Math" w:hint="eastAsia"/>
        </w:rPr>
      </w:pPr>
    </w:p>
    <w:p w:rsidR="009A138A" w:rsidRDefault="009A138A" w:rsidP="000A6D72">
      <w:pPr>
        <w:rPr>
          <w:rFonts w:ascii="Cambria Math" w:hAnsi="Cambria Math" w:hint="eastAsia"/>
        </w:rPr>
      </w:pPr>
    </w:p>
    <w:p w:rsidR="004E5ED1" w:rsidRPr="00E87421" w:rsidRDefault="004E5ED1" w:rsidP="000A6D72">
      <w:pPr>
        <w:rPr>
          <w:rFonts w:ascii="Cambria Math" w:hAnsi="Cambria Math" w:hint="eastAsia"/>
        </w:rPr>
      </w:pPr>
    </w:p>
    <w:p w:rsidR="00532F5F" w:rsidRDefault="00961FE1" w:rsidP="00961FE1">
      <w:pPr>
        <w:pStyle w:val="4"/>
      </w:pPr>
      <w:r w:rsidRPr="00961FE1">
        <w:rPr>
          <w:rFonts w:hint="eastAsia"/>
        </w:rPr>
        <w:t>置换贴图（</w:t>
      </w:r>
      <w:r w:rsidRPr="00961FE1">
        <w:rPr>
          <w:rFonts w:hint="eastAsia"/>
        </w:rPr>
        <w:t>Displacement Map</w:t>
      </w:r>
      <w:r w:rsidRPr="00961FE1">
        <w:rPr>
          <w:rFonts w:hint="eastAsia"/>
        </w:rPr>
        <w:t>）</w:t>
      </w:r>
      <w:r w:rsidRPr="00961FE1">
        <w:rPr>
          <w:rFonts w:hint="eastAsia"/>
        </w:rPr>
        <w:t>/</w:t>
      </w:r>
      <w:r w:rsidRPr="00961FE1">
        <w:rPr>
          <w:rFonts w:hint="eastAsia"/>
        </w:rPr>
        <w:t>高度场（</w:t>
      </w:r>
      <w:r w:rsidRPr="00961FE1">
        <w:rPr>
          <w:rFonts w:hint="eastAsia"/>
        </w:rPr>
        <w:t>HeightField</w:t>
      </w:r>
      <w:r w:rsidRPr="00961FE1">
        <w:rPr>
          <w:rFonts w:hint="eastAsia"/>
        </w:rPr>
        <w:t>）</w:t>
      </w:r>
    </w:p>
    <w:p w:rsidR="00532F5F" w:rsidRDefault="00532F5F" w:rsidP="00532F5F">
      <w:r w:rsidRPr="006B557E">
        <w:t>Jerry Tessendorf</w:t>
      </w:r>
      <w:r>
        <w:t xml:space="preserve">. "Simulating Ocean Water". SIGGRAPH </w:t>
      </w:r>
      <w:r w:rsidR="007A4B95">
        <w:t>2004</w:t>
      </w:r>
      <w:r>
        <w:t>.</w:t>
      </w:r>
    </w:p>
    <w:p w:rsidR="00532F5F" w:rsidRDefault="00754833" w:rsidP="00532F5F">
      <w:hyperlink r:id="rId86" w:history="1">
        <w:r w:rsidR="00384563" w:rsidRPr="00583607">
          <w:rPr>
            <w:rStyle w:val="a5"/>
          </w:rPr>
          <w:t>https://people.cs.clemson.edu/~jtessen/reports.html</w:t>
        </w:r>
      </w:hyperlink>
    </w:p>
    <w:p w:rsidR="00384563" w:rsidRDefault="00384563" w:rsidP="00532F5F"/>
    <w:p w:rsidR="008F5BD6" w:rsidRDefault="008F5BD6" w:rsidP="008F5BD6">
      <w:r>
        <w:rPr>
          <w:rFonts w:hint="eastAsia"/>
        </w:rPr>
        <w:t>N</w:t>
      </w:r>
      <w:r>
        <w:t>VIDIA CUDA Samples/ FFT Ocean Simulation</w:t>
      </w:r>
    </w:p>
    <w:p w:rsidR="008F5BD6" w:rsidRDefault="008F5BD6" w:rsidP="00532F5F"/>
    <w:p w:rsidR="005F4D81" w:rsidRDefault="005F4D81" w:rsidP="00532F5F"/>
    <w:p w:rsidR="00532F5F" w:rsidRDefault="00532F5F" w:rsidP="00532F5F">
      <w:r>
        <w:rPr>
          <w:rFonts w:hint="eastAsia"/>
        </w:rPr>
        <w:t>NVIDIA</w:t>
      </w:r>
      <w:r>
        <w:t xml:space="preserve"> SDK11 </w:t>
      </w:r>
      <w:r>
        <w:rPr>
          <w:rFonts w:hint="eastAsia"/>
        </w:rPr>
        <w:t>S</w:t>
      </w:r>
      <w:r w:rsidRPr="008471E2">
        <w:t>amples</w:t>
      </w:r>
      <w:r>
        <w:t xml:space="preserve"> / </w:t>
      </w:r>
      <w:r w:rsidRPr="008471E2">
        <w:t>OceanCS</w:t>
      </w:r>
    </w:p>
    <w:p w:rsidR="00532F5F" w:rsidRDefault="00754833" w:rsidP="00532F5F">
      <w:hyperlink r:id="rId87" w:history="1">
        <w:r w:rsidR="00532F5F" w:rsidRPr="00833807">
          <w:rPr>
            <w:rStyle w:val="a5"/>
          </w:rPr>
          <w:t>http://developer.nvidia.com/dx11-samples</w:t>
        </w:r>
      </w:hyperlink>
    </w:p>
    <w:p w:rsidR="00532F5F" w:rsidRDefault="00532F5F" w:rsidP="00532F5F"/>
    <w:p w:rsidR="00532F5F" w:rsidRPr="008471E2" w:rsidRDefault="00532F5F" w:rsidP="00532F5F">
      <w:r>
        <w:t>NVIDIA</w:t>
      </w:r>
      <w:r w:rsidRPr="008471E2">
        <w:rPr>
          <w:rFonts w:hint="eastAsia"/>
        </w:rPr>
        <w:t xml:space="preserve"> </w:t>
      </w:r>
      <w:r w:rsidRPr="00650371">
        <w:t>WaveWorks</w:t>
      </w:r>
    </w:p>
    <w:p w:rsidR="00532F5F" w:rsidRDefault="00754833" w:rsidP="00532F5F">
      <w:hyperlink r:id="rId88" w:history="1">
        <w:r w:rsidR="00532F5F" w:rsidRPr="00833807">
          <w:rPr>
            <w:rStyle w:val="a5"/>
          </w:rPr>
          <w:t>http://github.com/NVIDIAGameWorks/WaveWorks</w:t>
        </w:r>
      </w:hyperlink>
    </w:p>
    <w:p w:rsidR="00532F5F" w:rsidRDefault="00532F5F" w:rsidP="000A6D72"/>
    <w:p w:rsidR="001F1B06" w:rsidRDefault="001F1B06" w:rsidP="000A6D72"/>
    <w:p w:rsidR="000A6D72" w:rsidRDefault="000A6D72" w:rsidP="000A6D72">
      <w:r>
        <w:rPr>
          <w:rFonts w:hint="eastAsia"/>
        </w:rPr>
        <w:t>菲利普斯频谱（</w:t>
      </w:r>
      <w:r w:rsidRPr="00260790">
        <w:t>Phillips spectrum</w:t>
      </w:r>
      <w:r>
        <w:t>）</w:t>
      </w:r>
    </w:p>
    <w:p w:rsidR="000A6D72" w:rsidRDefault="000A6D72" w:rsidP="000A6D72"/>
    <w:p w:rsidR="000A6D72" w:rsidRDefault="000A6D72" w:rsidP="000A6D72"/>
    <w:p w:rsidR="000A6D72" w:rsidRDefault="000A6D72" w:rsidP="000A6D72"/>
    <w:p w:rsidR="00A125AA" w:rsidRDefault="00A125AA" w:rsidP="008E5B50">
      <w:pPr>
        <w:pStyle w:val="3"/>
      </w:pPr>
      <w:r>
        <w:rPr>
          <w:rFonts w:hint="eastAsia"/>
        </w:rPr>
        <w:t>雨（</w:t>
      </w:r>
      <w:r>
        <w:rPr>
          <w:rFonts w:hint="eastAsia"/>
        </w:rPr>
        <w:t>Rain</w:t>
      </w:r>
      <w:r w:rsidR="00FC3396">
        <w:rPr>
          <w:rFonts w:hint="eastAsia"/>
        </w:rPr>
        <w:t>）</w:t>
      </w:r>
    </w:p>
    <w:p w:rsidR="00AF5979" w:rsidRDefault="00AF5979" w:rsidP="00AF5979"/>
    <w:p w:rsidR="00AF5979" w:rsidRDefault="00AF5979" w:rsidP="00AF5979">
      <w:r>
        <w:rPr>
          <w:rFonts w:hint="eastAsia"/>
        </w:rPr>
        <w:t>雨滴（</w:t>
      </w:r>
      <w:r>
        <w:rPr>
          <w:rFonts w:hint="eastAsia"/>
        </w:rPr>
        <w:t>RainDrop</w:t>
      </w:r>
      <w:r>
        <w:rPr>
          <w:rFonts w:hint="eastAsia"/>
        </w:rPr>
        <w:t>）</w:t>
      </w:r>
    </w:p>
    <w:p w:rsidR="00AF5979" w:rsidRPr="00AF5979" w:rsidRDefault="00AF5979" w:rsidP="00AF5979"/>
    <w:p w:rsidR="008E5B50" w:rsidRDefault="008E5B50" w:rsidP="008E5B50">
      <w:r w:rsidRPr="00A475E6">
        <w:t>NVIDIA Direct3D SDK 10</w:t>
      </w:r>
      <w:r>
        <w:t>.5</w:t>
      </w:r>
      <w:r w:rsidRPr="00A475E6">
        <w:t xml:space="preserve"> Code Samples</w:t>
      </w:r>
      <w:r>
        <w:t xml:space="preserve"> / </w:t>
      </w:r>
      <w:r w:rsidR="0038477B">
        <w:rPr>
          <w:rFonts w:hint="eastAsia"/>
        </w:rPr>
        <w:t>Rain</w:t>
      </w:r>
    </w:p>
    <w:p w:rsidR="00F6492F" w:rsidRDefault="00754833" w:rsidP="000A6D72">
      <w:hyperlink r:id="rId89" w:anchor="rain" w:history="1">
        <w:r w:rsidR="00F6492F" w:rsidRPr="00632854">
          <w:rPr>
            <w:rStyle w:val="a5"/>
          </w:rPr>
          <w:t>https://developer.download.nvidia.com/SDK/10.5/direct3d/samples.html#rain</w:t>
        </w:r>
      </w:hyperlink>
    </w:p>
    <w:p w:rsidR="00F6492F" w:rsidRDefault="00F6492F" w:rsidP="000A6D72"/>
    <w:p w:rsidR="00F6492F" w:rsidRDefault="00F6492F" w:rsidP="000A6D72"/>
    <w:p w:rsidR="00EE36A5" w:rsidRDefault="000756D2" w:rsidP="000756D2">
      <w:pPr>
        <w:pStyle w:val="3"/>
      </w:pPr>
      <w:r w:rsidRPr="00EE36A5">
        <w:rPr>
          <w:rFonts w:hint="eastAsia"/>
        </w:rPr>
        <w:t>矢量图形（</w:t>
      </w:r>
      <w:r w:rsidRPr="00EE36A5">
        <w:rPr>
          <w:rFonts w:hint="eastAsia"/>
        </w:rPr>
        <w:t>Vector Graphics</w:t>
      </w:r>
      <w:r w:rsidRPr="00EE36A5">
        <w:rPr>
          <w:rFonts w:hint="eastAsia"/>
        </w:rPr>
        <w:t>）</w:t>
      </w:r>
      <w:r>
        <w:rPr>
          <w:rFonts w:hint="eastAsia"/>
        </w:rPr>
        <w:t>/</w:t>
      </w:r>
      <w:r w:rsidR="00B223D4">
        <w:rPr>
          <w:rFonts w:hint="eastAsia"/>
        </w:rPr>
        <w:t>路径渲染（</w:t>
      </w:r>
      <w:r w:rsidR="00B223D4">
        <w:rPr>
          <w:rFonts w:hint="eastAsia"/>
        </w:rPr>
        <w:t>Path</w:t>
      </w:r>
      <w:r w:rsidR="00B223D4">
        <w:t xml:space="preserve"> </w:t>
      </w:r>
      <w:r w:rsidR="00B223D4">
        <w:rPr>
          <w:rFonts w:hint="eastAsia"/>
        </w:rPr>
        <w:t>Rendering</w:t>
      </w:r>
      <w:r w:rsidR="00B223D4">
        <w:rPr>
          <w:rFonts w:hint="eastAsia"/>
        </w:rPr>
        <w:t>）</w:t>
      </w:r>
    </w:p>
    <w:p w:rsidR="00031264" w:rsidRDefault="00031264" w:rsidP="000A6D72"/>
    <w:p w:rsidR="00B223D4" w:rsidRDefault="00DC6462" w:rsidP="000A6D72">
      <w:r w:rsidRPr="00DC6462">
        <w:t>Charles Loop</w:t>
      </w:r>
      <w:r>
        <w:t xml:space="preserve">, </w:t>
      </w:r>
      <w:r w:rsidRPr="00DC6462">
        <w:t>Jim Blinn</w:t>
      </w:r>
      <w:r>
        <w:t>. "</w:t>
      </w:r>
      <w:r w:rsidRPr="00DC6462">
        <w:t>Rendering Vector Art on the GPU</w:t>
      </w:r>
      <w:r>
        <w:t xml:space="preserve">." </w:t>
      </w:r>
      <w:r w:rsidRPr="00DC6462">
        <w:t>GPU Gems 3</w:t>
      </w:r>
      <w:r w:rsidR="000A43F4">
        <w:t xml:space="preserve"> </w:t>
      </w:r>
      <w:r w:rsidR="000A43F4" w:rsidRPr="000A43F4">
        <w:t>Chapter 25</w:t>
      </w:r>
      <w:r w:rsidR="000A43F4">
        <w:t xml:space="preserve"> 2007</w:t>
      </w:r>
      <w:r>
        <w:t>.</w:t>
      </w:r>
    </w:p>
    <w:p w:rsidR="00F6492F" w:rsidRDefault="00754833" w:rsidP="000A6D72">
      <w:hyperlink r:id="rId90" w:history="1">
        <w:r w:rsidR="00DC6462" w:rsidRPr="00AF0AD2">
          <w:rPr>
            <w:rStyle w:val="a5"/>
          </w:rPr>
          <w:t>https://developer.nvidia.com/gpugems/GPUGems3/gpugems3_ch25.html</w:t>
        </w:r>
      </w:hyperlink>
    </w:p>
    <w:p w:rsidR="00DC6462" w:rsidRDefault="00DC6462" w:rsidP="000A6D72"/>
    <w:p w:rsidR="00F6492F" w:rsidRDefault="000A43F4" w:rsidP="000A6D72">
      <w:r w:rsidRPr="000A43F4">
        <w:t>GPU Accelerated Path Rendering</w:t>
      </w:r>
    </w:p>
    <w:p w:rsidR="0005481B" w:rsidRDefault="00754833" w:rsidP="000A6D72">
      <w:hyperlink r:id="rId91" w:history="1">
        <w:r w:rsidR="000A43F4" w:rsidRPr="00AF0AD2">
          <w:rPr>
            <w:rStyle w:val="a5"/>
          </w:rPr>
          <w:t>https://developer.nvidia.com/gpu-accelerated-path-rendering</w:t>
        </w:r>
      </w:hyperlink>
    </w:p>
    <w:p w:rsidR="00F726DC" w:rsidRDefault="00F726DC" w:rsidP="000A6D72"/>
    <w:p w:rsidR="00210164" w:rsidRDefault="00481600" w:rsidP="00152E59">
      <w:pPr>
        <w:pStyle w:val="3"/>
      </w:pPr>
      <w:r>
        <w:rPr>
          <w:rFonts w:hint="eastAsia"/>
        </w:rPr>
        <w:t>Alpha</w:t>
      </w:r>
      <w:r>
        <w:t xml:space="preserve"> </w:t>
      </w:r>
      <w:r>
        <w:rPr>
          <w:rFonts w:hint="eastAsia"/>
        </w:rPr>
        <w:t>Test</w:t>
      </w:r>
    </w:p>
    <w:p w:rsidR="00DC6462" w:rsidRDefault="008138BF" w:rsidP="000A6D72">
      <w:r>
        <w:t>Chris Green.</w:t>
      </w:r>
      <w:r w:rsidR="001A7645">
        <w:t xml:space="preserve"> </w:t>
      </w:r>
      <w:r w:rsidR="00A51DBA">
        <w:rPr>
          <w:rFonts w:hint="eastAsia"/>
        </w:rPr>
        <w:t>"</w:t>
      </w:r>
      <w:r w:rsidR="00A51DBA" w:rsidRPr="00A51DBA">
        <w:t>Improved Alpha-Tested Magniﬁcation for Vector Textures and Special Effects</w:t>
      </w:r>
      <w:r w:rsidR="00A51DBA">
        <w:t>."</w:t>
      </w:r>
      <w:r w:rsidR="001C0A49">
        <w:t xml:space="preserve"> SIGGRAPH</w:t>
      </w:r>
      <w:r w:rsidR="00E269BA">
        <w:t xml:space="preserve"> 2007.</w:t>
      </w:r>
    </w:p>
    <w:p w:rsidR="00F500D1" w:rsidRDefault="00754833" w:rsidP="000A6D72">
      <w:hyperlink r:id="rId92" w:history="1">
        <w:r w:rsidR="005F7FCA" w:rsidRPr="00CC1304">
          <w:rPr>
            <w:rStyle w:val="a5"/>
          </w:rPr>
          <w:t>http://www.valvesoftware.com/publications/2007/SIGGRAPH2007_AlphaTestedMagnification.pdf</w:t>
        </w:r>
      </w:hyperlink>
    </w:p>
    <w:p w:rsidR="005F7FCA" w:rsidRDefault="005F7FCA" w:rsidP="000A6D72"/>
    <w:p w:rsidR="00F500D1" w:rsidRDefault="00F9226A" w:rsidP="000A6D72">
      <w:r>
        <w:rPr>
          <w:rFonts w:hint="eastAsia"/>
        </w:rPr>
        <w:t>使用</w:t>
      </w:r>
      <w:r w:rsidR="007B154D">
        <w:t>Signed Distance Field</w:t>
      </w:r>
      <w:r w:rsidR="005C5BC8">
        <w:rPr>
          <w:rFonts w:hint="eastAsia"/>
        </w:rPr>
        <w:t>取代</w:t>
      </w:r>
      <w:r w:rsidR="00152E59">
        <w:rPr>
          <w:rFonts w:hint="eastAsia"/>
        </w:rPr>
        <w:t>A</w:t>
      </w:r>
      <w:r w:rsidR="008C3787">
        <w:t>lpha</w:t>
      </w:r>
    </w:p>
    <w:p w:rsidR="00B95410" w:rsidRDefault="00B95410" w:rsidP="000A6D72"/>
    <w:p w:rsidR="004906F8" w:rsidRDefault="005F3FEE" w:rsidP="00744BF9">
      <w:pPr>
        <w:pStyle w:val="3"/>
      </w:pPr>
      <w:r>
        <w:rPr>
          <w:rFonts w:hint="eastAsia"/>
        </w:rPr>
        <w:t>体素（</w:t>
      </w:r>
      <w:r>
        <w:rPr>
          <w:rFonts w:hint="eastAsia"/>
        </w:rPr>
        <w:t>V</w:t>
      </w:r>
      <w:r>
        <w:t>oxel</w:t>
      </w:r>
      <w:r>
        <w:rPr>
          <w:rFonts w:hint="eastAsia"/>
        </w:rPr>
        <w:t>）</w:t>
      </w:r>
    </w:p>
    <w:p w:rsidR="005F3FEE" w:rsidRDefault="005F3FEE" w:rsidP="000A6D72">
      <w:r>
        <w:t>OpenVDB</w:t>
      </w:r>
    </w:p>
    <w:p w:rsidR="00DA3222" w:rsidRDefault="00754833" w:rsidP="000A6D72">
      <w:hyperlink r:id="rId93" w:history="1">
        <w:r w:rsidR="00A72001" w:rsidRPr="00926D67">
          <w:rPr>
            <w:rStyle w:val="a5"/>
          </w:rPr>
          <w:t>https://www.openvdb.org/</w:t>
        </w:r>
      </w:hyperlink>
    </w:p>
    <w:p w:rsidR="00A72001" w:rsidRDefault="00A72001" w:rsidP="000A6D72"/>
    <w:p w:rsidR="005F3FEE" w:rsidRDefault="005F3FEE" w:rsidP="000A6D72">
      <w:r>
        <w:rPr>
          <w:rFonts w:hint="eastAsia"/>
        </w:rPr>
        <w:t>N</w:t>
      </w:r>
      <w:r>
        <w:t>VIDIA GVDB</w:t>
      </w:r>
      <w:r w:rsidR="00A01CB8">
        <w:t xml:space="preserve"> </w:t>
      </w:r>
      <w:r w:rsidR="00A01CB8">
        <w:rPr>
          <w:rFonts w:hint="eastAsia"/>
        </w:rPr>
        <w:t>VOXELS</w:t>
      </w:r>
    </w:p>
    <w:p w:rsidR="004906F8" w:rsidRDefault="00754833" w:rsidP="000A6D72">
      <w:hyperlink r:id="rId94" w:history="1">
        <w:r w:rsidR="00DA3222" w:rsidRPr="00926D67">
          <w:rPr>
            <w:rStyle w:val="a5"/>
          </w:rPr>
          <w:t>https://developer.nvidia.com/gvdb-samples</w:t>
        </w:r>
      </w:hyperlink>
    </w:p>
    <w:p w:rsidR="00DA3222" w:rsidRDefault="00DA3222" w:rsidP="000A6D72"/>
    <w:p w:rsidR="004906F8" w:rsidRDefault="004906F8" w:rsidP="000A6D72"/>
    <w:p w:rsidR="00BE6435" w:rsidRPr="00C37BE9" w:rsidRDefault="00BE6435" w:rsidP="00BE6435">
      <w:pPr>
        <w:pStyle w:val="1"/>
      </w:pPr>
      <w:bookmarkStart w:id="33" w:name="_Toc497394660"/>
      <w:r>
        <w:rPr>
          <w:rFonts w:hint="eastAsia"/>
        </w:rPr>
        <w:t>颜色</w:t>
      </w:r>
      <w:bookmarkEnd w:id="33"/>
    </w:p>
    <w:p w:rsidR="00BE6435" w:rsidRDefault="00BE6435" w:rsidP="00BE6435"/>
    <w:p w:rsidR="00BE6435" w:rsidRDefault="00BE6435" w:rsidP="00BE6435">
      <w:pPr>
        <w:rPr>
          <w:rFonts w:ascii="Arial" w:hAnsi="Arial" w:cs="Arial"/>
          <w:color w:val="333333"/>
        </w:rPr>
      </w:pPr>
      <w:r>
        <w:rPr>
          <w:rFonts w:hint="eastAsia"/>
        </w:rPr>
        <w:t>辐射通量（</w:t>
      </w:r>
      <w:r>
        <w:rPr>
          <w:rFonts w:hint="eastAsia"/>
        </w:rPr>
        <w:t>radiant flux</w:t>
      </w:r>
      <w:r>
        <w:rPr>
          <w:rFonts w:hint="eastAsia"/>
        </w:rPr>
        <w:t>）</w:t>
      </w:r>
      <w:r>
        <w:rPr>
          <w:rFonts w:hint="eastAsia"/>
        </w:rPr>
        <w:tab/>
      </w:r>
      <w:r>
        <w:rPr>
          <w:rFonts w:ascii="Arial" w:hAnsi="Arial" w:cs="Arial"/>
          <w:color w:val="333333"/>
        </w:rPr>
        <w:t>Φ</w:t>
      </w:r>
      <w:r>
        <w:rPr>
          <w:rFonts w:ascii="Arial" w:hAnsi="Arial" w:cs="Arial" w:hint="eastAsia"/>
          <w:color w:val="333333"/>
        </w:rPr>
        <w:tab/>
        <w:t>W</w:t>
      </w:r>
    </w:p>
    <w:p w:rsidR="00BE6435" w:rsidRDefault="00BE6435" w:rsidP="00BE6435">
      <w:r>
        <w:rPr>
          <w:rFonts w:hint="eastAsia"/>
        </w:rPr>
        <w:t>辐射强度（</w:t>
      </w:r>
      <w:r>
        <w:rPr>
          <w:rFonts w:hint="eastAsia"/>
        </w:rPr>
        <w:t>radiant intensity</w:t>
      </w:r>
      <w:r>
        <w:rPr>
          <w:rFonts w:hint="eastAsia"/>
        </w:rPr>
        <w:t>）</w:t>
      </w:r>
      <w:r>
        <w:rPr>
          <w:rFonts w:hint="eastAsia"/>
        </w:rPr>
        <w:tab/>
        <w:t>I</w:t>
      </w:r>
      <w:r>
        <w:rPr>
          <w:rFonts w:hint="eastAsia"/>
        </w:rPr>
        <w:tab/>
        <w:t>W</w:t>
      </w:r>
      <w:r w:rsidRPr="00C37BE9">
        <w:rPr>
          <w:rFonts w:hint="eastAsia"/>
        </w:rPr>
        <w:t>·</w:t>
      </w:r>
      <w:r>
        <w:rPr>
          <w:rFonts w:hint="eastAsia"/>
        </w:rPr>
        <w:t>sr</w:t>
      </w:r>
      <w:r>
        <w:rPr>
          <w:rFonts w:hint="eastAsia"/>
          <w:vertAlign w:val="superscript"/>
        </w:rPr>
        <w:t>-1</w:t>
      </w:r>
    </w:p>
    <w:p w:rsidR="00BE6435" w:rsidRPr="00C37BE9" w:rsidRDefault="00BE6435" w:rsidP="00BE6435">
      <w:r>
        <w:rPr>
          <w:rFonts w:hint="eastAsia"/>
        </w:rPr>
        <w:t>辐射照度（</w:t>
      </w:r>
      <w:r>
        <w:rPr>
          <w:rFonts w:hint="eastAsia"/>
        </w:rPr>
        <w:t>irradiance</w:t>
      </w:r>
      <w:r>
        <w:rPr>
          <w:rFonts w:hint="eastAsia"/>
        </w:rPr>
        <w:t>）</w:t>
      </w:r>
      <w:r>
        <w:rPr>
          <w:rFonts w:hint="eastAsia"/>
        </w:rPr>
        <w:tab/>
        <w:t>E</w:t>
      </w:r>
      <w:r>
        <w:rPr>
          <w:rFonts w:hint="eastAsia"/>
        </w:rPr>
        <w:tab/>
        <w:t>W</w:t>
      </w:r>
      <w:r w:rsidRPr="00C37BE9">
        <w:rPr>
          <w:rFonts w:hint="eastAsia"/>
        </w:rPr>
        <w:t>·</w:t>
      </w:r>
      <w:r>
        <w:rPr>
          <w:rFonts w:hint="eastAsia"/>
        </w:rPr>
        <w:t>m</w:t>
      </w:r>
      <w:r>
        <w:rPr>
          <w:rFonts w:hint="eastAsia"/>
          <w:vertAlign w:val="superscript"/>
        </w:rPr>
        <w:t>-2</w:t>
      </w:r>
    </w:p>
    <w:p w:rsidR="00BE6435" w:rsidRPr="00C37BE9" w:rsidRDefault="000138AE" w:rsidP="00BE6435">
      <w:r>
        <w:rPr>
          <w:rFonts w:hint="eastAsia"/>
        </w:rPr>
        <w:t>//</w:t>
      </w:r>
      <w:r w:rsidR="00BE6435">
        <w:rPr>
          <w:rFonts w:hint="eastAsia"/>
        </w:rPr>
        <w:t>辐射出射度（</w:t>
      </w:r>
      <w:r w:rsidR="00BE6435">
        <w:rPr>
          <w:rFonts w:hint="eastAsia"/>
        </w:rPr>
        <w:t>radiant exitance</w:t>
      </w:r>
      <w:r w:rsidR="00BE6435">
        <w:rPr>
          <w:rFonts w:hint="eastAsia"/>
        </w:rPr>
        <w:t>）</w:t>
      </w:r>
      <w:r w:rsidR="00BE6435">
        <w:rPr>
          <w:rFonts w:hint="eastAsia"/>
        </w:rPr>
        <w:tab/>
        <w:t>M</w:t>
      </w:r>
      <w:r w:rsidR="00BE6435">
        <w:rPr>
          <w:rFonts w:hint="eastAsia"/>
        </w:rPr>
        <w:tab/>
        <w:t>W</w:t>
      </w:r>
      <w:r w:rsidR="00BE6435" w:rsidRPr="00C37BE9">
        <w:rPr>
          <w:rFonts w:hint="eastAsia"/>
        </w:rPr>
        <w:t>·</w:t>
      </w:r>
      <w:r w:rsidR="00BE6435">
        <w:rPr>
          <w:rFonts w:hint="eastAsia"/>
        </w:rPr>
        <w:t>m</w:t>
      </w:r>
      <w:r w:rsidR="00BE6435">
        <w:rPr>
          <w:rFonts w:hint="eastAsia"/>
          <w:vertAlign w:val="superscript"/>
        </w:rPr>
        <w:t>-2</w:t>
      </w:r>
    </w:p>
    <w:p w:rsidR="00BE6435" w:rsidRDefault="00BE6435" w:rsidP="00BE6435">
      <w:r>
        <w:rPr>
          <w:rFonts w:hint="eastAsia"/>
        </w:rPr>
        <w:t>辐射亮度（</w:t>
      </w:r>
      <w:r>
        <w:rPr>
          <w:rFonts w:hint="eastAsia"/>
        </w:rPr>
        <w:t>radiance</w:t>
      </w:r>
      <w:r>
        <w:rPr>
          <w:rFonts w:hint="eastAsia"/>
        </w:rPr>
        <w:t>）</w:t>
      </w:r>
      <w:r>
        <w:rPr>
          <w:rFonts w:hint="eastAsia"/>
        </w:rPr>
        <w:tab/>
        <w:t>L</w:t>
      </w:r>
      <w:r>
        <w:rPr>
          <w:rFonts w:hint="eastAsia"/>
        </w:rPr>
        <w:tab/>
        <w:t>W</w:t>
      </w:r>
      <w:r w:rsidRPr="00C37BE9">
        <w:rPr>
          <w:rFonts w:hint="eastAsia"/>
        </w:rPr>
        <w:t>·</w:t>
      </w:r>
      <w:r>
        <w:rPr>
          <w:rFonts w:hint="eastAsia"/>
        </w:rPr>
        <w:t>m</w:t>
      </w:r>
      <w:r w:rsidRPr="00C37BE9">
        <w:rPr>
          <w:rFonts w:hint="eastAsia"/>
          <w:vertAlign w:val="superscript"/>
        </w:rPr>
        <w:t>-2</w:t>
      </w:r>
      <w:r w:rsidRPr="00C37BE9">
        <w:rPr>
          <w:rFonts w:hint="eastAsia"/>
        </w:rPr>
        <w:t>·</w:t>
      </w:r>
      <w:r>
        <w:rPr>
          <w:rFonts w:hint="eastAsia"/>
        </w:rPr>
        <w:t>sr</w:t>
      </w:r>
      <w:r>
        <w:rPr>
          <w:rFonts w:hint="eastAsia"/>
          <w:vertAlign w:val="superscript"/>
        </w:rPr>
        <w:t>-1</w:t>
      </w:r>
    </w:p>
    <w:p w:rsidR="00BE6435" w:rsidRDefault="00BE6435" w:rsidP="00BE6435"/>
    <w:p w:rsidR="00BE6435" w:rsidRDefault="00BE6435" w:rsidP="00BE6435"/>
    <w:p w:rsidR="00BE6435" w:rsidRDefault="00BE6435" w:rsidP="00BE6435">
      <w:r>
        <w:rPr>
          <w:rFonts w:hint="eastAsia"/>
        </w:rPr>
        <w:t>光通量（</w:t>
      </w:r>
      <w:r>
        <w:rPr>
          <w:rFonts w:hint="eastAsia"/>
        </w:rPr>
        <w:t>luminous flux</w:t>
      </w:r>
      <w:r>
        <w:rPr>
          <w:rFonts w:hint="eastAsia"/>
        </w:rPr>
        <w:t>）</w:t>
      </w:r>
      <w:r>
        <w:rPr>
          <w:rFonts w:hint="eastAsia"/>
        </w:rPr>
        <w:tab/>
      </w:r>
      <w:r>
        <w:rPr>
          <w:rFonts w:hint="eastAsia"/>
        </w:rPr>
        <w:tab/>
        <w:t>lm</w:t>
      </w:r>
      <w:r>
        <w:rPr>
          <w:rFonts w:hint="eastAsia"/>
        </w:rPr>
        <w:t>（流明）</w:t>
      </w:r>
      <w:r>
        <w:rPr>
          <w:rFonts w:hint="eastAsia"/>
        </w:rPr>
        <w:t xml:space="preserve"> </w:t>
      </w:r>
    </w:p>
    <w:p w:rsidR="00BE6435" w:rsidRDefault="00BE6435" w:rsidP="00BE6435">
      <w:r>
        <w:rPr>
          <w:rFonts w:hint="eastAsia"/>
        </w:rPr>
        <w:t>光强度（</w:t>
      </w:r>
      <w:r>
        <w:rPr>
          <w:rFonts w:hint="eastAsia"/>
        </w:rPr>
        <w:t>luminous intensity</w:t>
      </w:r>
      <w:r>
        <w:rPr>
          <w:rFonts w:hint="eastAsia"/>
        </w:rPr>
        <w:t>）</w:t>
      </w:r>
      <w:r>
        <w:rPr>
          <w:rFonts w:hint="eastAsia"/>
        </w:rPr>
        <w:tab/>
        <w:t>cd</w:t>
      </w:r>
      <w:r>
        <w:rPr>
          <w:rFonts w:hint="eastAsia"/>
        </w:rPr>
        <w:t>（</w:t>
      </w:r>
      <w:r w:rsidRPr="00445A77">
        <w:rPr>
          <w:rFonts w:hint="eastAsia"/>
        </w:rPr>
        <w:t>坎德拉</w:t>
      </w:r>
      <w:r>
        <w:rPr>
          <w:rFonts w:hint="eastAsia"/>
        </w:rPr>
        <w:t>）</w:t>
      </w:r>
    </w:p>
    <w:p w:rsidR="00BE6435" w:rsidRDefault="00BE6435" w:rsidP="00BE6435">
      <w:r>
        <w:rPr>
          <w:rFonts w:hint="eastAsia"/>
        </w:rPr>
        <w:t>光照度（</w:t>
      </w:r>
      <w:r>
        <w:rPr>
          <w:rFonts w:hint="eastAsia"/>
        </w:rPr>
        <w:t>illuminance</w:t>
      </w:r>
      <w:r>
        <w:rPr>
          <w:rFonts w:hint="eastAsia"/>
        </w:rPr>
        <w:t>）</w:t>
      </w:r>
      <w:r>
        <w:rPr>
          <w:rFonts w:hint="eastAsia"/>
        </w:rPr>
        <w:tab/>
      </w:r>
      <w:r>
        <w:rPr>
          <w:rFonts w:hint="eastAsia"/>
        </w:rPr>
        <w:tab/>
        <w:t>lx</w:t>
      </w:r>
      <w:r>
        <w:rPr>
          <w:rFonts w:hint="eastAsia"/>
        </w:rPr>
        <w:t>（勒克斯）</w:t>
      </w:r>
    </w:p>
    <w:p w:rsidR="00BE6435" w:rsidRDefault="000138AE" w:rsidP="00BE6435">
      <w:r>
        <w:rPr>
          <w:rFonts w:hint="eastAsia"/>
        </w:rPr>
        <w:t>//</w:t>
      </w:r>
      <w:r w:rsidR="00BE6435">
        <w:rPr>
          <w:rFonts w:hint="eastAsia"/>
        </w:rPr>
        <w:t>光出射度（</w:t>
      </w:r>
    </w:p>
    <w:p w:rsidR="00BE6435" w:rsidRDefault="00BE6435" w:rsidP="00BE6435">
      <w:r>
        <w:rPr>
          <w:rFonts w:hint="eastAsia"/>
        </w:rPr>
        <w:t>光亮度（</w:t>
      </w:r>
      <w:r>
        <w:rPr>
          <w:rFonts w:hint="eastAsia"/>
        </w:rPr>
        <w:t>luminance</w:t>
      </w:r>
      <w:r>
        <w:rPr>
          <w:rFonts w:hint="eastAsia"/>
        </w:rPr>
        <w:t>）</w:t>
      </w:r>
      <w:r>
        <w:rPr>
          <w:rFonts w:hint="eastAsia"/>
        </w:rPr>
        <w:tab/>
      </w:r>
      <w:r>
        <w:rPr>
          <w:rFonts w:hint="eastAsia"/>
        </w:rPr>
        <w:tab/>
        <w:t>nit</w:t>
      </w:r>
      <w:r>
        <w:rPr>
          <w:rFonts w:hint="eastAsia"/>
        </w:rPr>
        <w:t>（尼特）</w:t>
      </w:r>
    </w:p>
    <w:p w:rsidR="00BE6435" w:rsidRDefault="00BE6435" w:rsidP="00BE6435"/>
    <w:p w:rsidR="00E814C6" w:rsidRDefault="004B5D8B" w:rsidP="00BE6435">
      <w:r w:rsidRPr="004B5D8B">
        <w:t>Maureen C</w:t>
      </w:r>
      <w:r>
        <w:t xml:space="preserve"> </w:t>
      </w:r>
      <w:r w:rsidRPr="004B5D8B">
        <w:t>Stone</w:t>
      </w:r>
      <w:r>
        <w:rPr>
          <w:rFonts w:hint="eastAsia"/>
        </w:rPr>
        <w:t>.</w:t>
      </w:r>
      <w:r>
        <w:t xml:space="preserve"> "</w:t>
      </w:r>
      <w:r w:rsidRPr="004B5D8B">
        <w:t>Representing colors as three numbers</w:t>
      </w:r>
      <w:r w:rsidR="00EF6039">
        <w:t>.</w:t>
      </w:r>
      <w:r>
        <w:t>"</w:t>
      </w:r>
      <w:r w:rsidR="00EF6039">
        <w:t xml:space="preserve"> </w:t>
      </w:r>
      <w:r w:rsidR="00EF6039" w:rsidRPr="00EF6039">
        <w:t>IEEE Computer Graphics and Applications 25.4 (2005): 78-85</w:t>
      </w:r>
      <w:r w:rsidR="00EF6039">
        <w:t>.</w:t>
      </w:r>
    </w:p>
    <w:p w:rsidR="008F2085" w:rsidRDefault="00754833" w:rsidP="00BE6435">
      <w:hyperlink r:id="rId95" w:history="1">
        <w:r w:rsidR="00794E66" w:rsidRPr="00183117">
          <w:rPr>
            <w:rStyle w:val="a5"/>
          </w:rPr>
          <w:t>https://wrf.ecse.rpi.edu//wiki/ComputerGraphicsFall2014/stone_colors.pdf</w:t>
        </w:r>
      </w:hyperlink>
    </w:p>
    <w:p w:rsidR="00794E66" w:rsidRDefault="00794E66" w:rsidP="00BE6435"/>
    <w:p w:rsidR="00C84053" w:rsidRDefault="00703D53" w:rsidP="00BE6435">
      <w:r>
        <w:rPr>
          <w:rFonts w:hint="eastAsia"/>
        </w:rPr>
        <w:t>光谱分布（</w:t>
      </w:r>
      <w:r>
        <w:rPr>
          <w:rFonts w:hint="eastAsia"/>
        </w:rPr>
        <w:t>Spectral</w:t>
      </w:r>
      <w:r>
        <w:t xml:space="preserve"> </w:t>
      </w:r>
      <w:r>
        <w:rPr>
          <w:rFonts w:hint="eastAsia"/>
        </w:rPr>
        <w:t>Distribution</w:t>
      </w:r>
      <w:r>
        <w:rPr>
          <w:rFonts w:hint="eastAsia"/>
        </w:rPr>
        <w:t>）</w:t>
      </w:r>
    </w:p>
    <w:p w:rsidR="00703D53" w:rsidRDefault="00703D53" w:rsidP="00BE6435">
      <w:r>
        <w:rPr>
          <w:rFonts w:hint="eastAsia"/>
        </w:rPr>
        <w:t>|</w:t>
      </w:r>
    </w:p>
    <w:p w:rsidR="00921A83" w:rsidRDefault="007B7DB6" w:rsidP="00921A83">
      <w:r>
        <w:rPr>
          <w:rFonts w:hint="eastAsia"/>
        </w:rPr>
        <w:t>光谱感受曲线（</w:t>
      </w:r>
      <w:r>
        <w:rPr>
          <w:rFonts w:hint="eastAsia"/>
        </w:rPr>
        <w:t>S</w:t>
      </w:r>
      <w:r>
        <w:t>pectral S</w:t>
      </w:r>
      <w:r w:rsidR="00921A83">
        <w:t>ensitivity</w:t>
      </w:r>
      <w:r w:rsidR="00921A83">
        <w:rPr>
          <w:rFonts w:hint="eastAsia"/>
        </w:rPr>
        <w:t xml:space="preserve"> </w:t>
      </w:r>
      <w:r>
        <w:t>C</w:t>
      </w:r>
      <w:r w:rsidR="00921A83">
        <w:t>urve</w:t>
      </w:r>
      <w:r>
        <w:rPr>
          <w:rFonts w:hint="eastAsia"/>
        </w:rPr>
        <w:t>）</w:t>
      </w:r>
      <w:r w:rsidR="008238C6">
        <w:rPr>
          <w:rFonts w:hint="eastAsia"/>
        </w:rPr>
        <w:t>/</w:t>
      </w:r>
      <w:r w:rsidR="008238C6">
        <w:rPr>
          <w:rFonts w:hint="eastAsia"/>
        </w:rPr>
        <w:t>视锥响应函数（</w:t>
      </w:r>
      <w:r w:rsidR="008238C6">
        <w:rPr>
          <w:rFonts w:hint="eastAsia"/>
        </w:rPr>
        <w:t>Cone</w:t>
      </w:r>
      <w:r w:rsidR="008238C6">
        <w:t xml:space="preserve"> </w:t>
      </w:r>
      <w:r w:rsidR="008238C6">
        <w:rPr>
          <w:rFonts w:hint="eastAsia"/>
        </w:rPr>
        <w:t>Response</w:t>
      </w:r>
      <w:r w:rsidR="008238C6">
        <w:t xml:space="preserve"> </w:t>
      </w:r>
      <w:r w:rsidR="008238C6">
        <w:rPr>
          <w:rFonts w:hint="eastAsia"/>
        </w:rPr>
        <w:t>Function</w:t>
      </w:r>
      <w:r w:rsidR="008238C6">
        <w:rPr>
          <w:rFonts w:hint="eastAsia"/>
        </w:rPr>
        <w:t>）</w:t>
      </w:r>
      <w:r w:rsidR="008238C6">
        <w:t xml:space="preserve"> </w:t>
      </w:r>
      <w:r w:rsidR="003F138C">
        <w:t>//</w:t>
      </w:r>
      <w:r w:rsidR="003F138C">
        <w:rPr>
          <w:rFonts w:hint="eastAsia"/>
        </w:rPr>
        <w:t>视锥细胞</w:t>
      </w:r>
      <w:r w:rsidR="004D34F2">
        <w:rPr>
          <w:rFonts w:hint="eastAsia"/>
        </w:rPr>
        <w:t xml:space="preserve"> //</w:t>
      </w:r>
      <w:r w:rsidR="004D34F2">
        <w:rPr>
          <w:rFonts w:hint="eastAsia"/>
        </w:rPr>
        <w:t>不同人之间存在差异</w:t>
      </w:r>
      <w:r w:rsidR="00024040">
        <w:rPr>
          <w:rFonts w:hint="eastAsia"/>
        </w:rPr>
        <w:t xml:space="preserve"> //Input</w:t>
      </w:r>
      <w:r w:rsidR="00024040">
        <w:t xml:space="preserve"> </w:t>
      </w:r>
      <w:r w:rsidR="00F96903">
        <w:t>//</w:t>
      </w:r>
      <w:r w:rsidR="00024040">
        <w:rPr>
          <w:rFonts w:hint="eastAsia"/>
        </w:rPr>
        <w:t>感受角度</w:t>
      </w:r>
    </w:p>
    <w:p w:rsidR="00804961" w:rsidRDefault="00703D53" w:rsidP="00BE6435">
      <w:r>
        <w:rPr>
          <w:rFonts w:hint="eastAsia"/>
        </w:rPr>
        <w:t>|</w:t>
      </w:r>
    </w:p>
    <w:p w:rsidR="00703D53" w:rsidRDefault="00703D53" w:rsidP="00BE6435">
      <w:r>
        <w:t>L M S</w:t>
      </w:r>
      <w:r w:rsidR="00966DC9">
        <w:t xml:space="preserve"> //</w:t>
      </w:r>
      <w:r w:rsidR="00966DC9">
        <w:rPr>
          <w:rFonts w:hint="eastAsia"/>
        </w:rPr>
        <w:t>相乘后积分</w:t>
      </w:r>
    </w:p>
    <w:p w:rsidR="00933608" w:rsidRDefault="00933608" w:rsidP="00BE6435"/>
    <w:p w:rsidR="00933608" w:rsidRDefault="00493602" w:rsidP="00BE6435">
      <w:r>
        <w:rPr>
          <w:rFonts w:hint="eastAsia"/>
        </w:rPr>
        <w:t>三</w:t>
      </w:r>
      <w:r w:rsidR="00933608">
        <w:rPr>
          <w:rFonts w:hint="eastAsia"/>
        </w:rPr>
        <w:t>色</w:t>
      </w:r>
      <w:r>
        <w:rPr>
          <w:rFonts w:hint="eastAsia"/>
        </w:rPr>
        <w:t>视觉</w:t>
      </w:r>
      <w:r w:rsidR="00933608">
        <w:rPr>
          <w:rFonts w:hint="eastAsia"/>
        </w:rPr>
        <w:t>（</w:t>
      </w:r>
      <w:r w:rsidR="00933608">
        <w:rPr>
          <w:rFonts w:hint="eastAsia"/>
        </w:rPr>
        <w:t>Trichromacy</w:t>
      </w:r>
      <w:r w:rsidR="0038217E">
        <w:rPr>
          <w:rFonts w:hint="eastAsia"/>
        </w:rPr>
        <w:t>/</w:t>
      </w:r>
      <w:r w:rsidR="0038217E" w:rsidRPr="0038217E">
        <w:t xml:space="preserve"> </w:t>
      </w:r>
      <w:r w:rsidR="0038217E">
        <w:rPr>
          <w:rFonts w:hint="eastAsia"/>
        </w:rPr>
        <w:t>T</w:t>
      </w:r>
      <w:r w:rsidR="0038217E" w:rsidRPr="0038217E">
        <w:t>richromatism</w:t>
      </w:r>
      <w:r w:rsidR="00933608">
        <w:rPr>
          <w:rFonts w:hint="eastAsia"/>
        </w:rPr>
        <w:t>）</w:t>
      </w:r>
      <w:r w:rsidR="008B2E61">
        <w:rPr>
          <w:rFonts w:hint="eastAsia"/>
        </w:rPr>
        <w:t xml:space="preserve"> </w:t>
      </w:r>
      <w:r w:rsidR="00A537DA">
        <w:rPr>
          <w:rFonts w:hint="eastAsia"/>
        </w:rPr>
        <w:t>所有光谱</w:t>
      </w:r>
      <w:r w:rsidR="00426EE5">
        <w:rPr>
          <w:rFonts w:hint="eastAsia"/>
        </w:rPr>
        <w:t>分布可以用三个值精确表示（相对于视觉系统而言）</w:t>
      </w:r>
    </w:p>
    <w:p w:rsidR="00426EE5" w:rsidRDefault="00493602" w:rsidP="00BE6435">
      <w:r>
        <w:rPr>
          <w:rFonts w:hint="eastAsia"/>
        </w:rPr>
        <w:t>同色异谱（</w:t>
      </w:r>
      <w:r w:rsidR="006D1242" w:rsidRPr="006D1242">
        <w:t>Metamerism</w:t>
      </w:r>
      <w:r w:rsidR="006D1242">
        <w:rPr>
          <w:rFonts w:hint="eastAsia"/>
        </w:rPr>
        <w:t>）</w:t>
      </w:r>
      <w:r w:rsidR="0084609E">
        <w:rPr>
          <w:rFonts w:hint="eastAsia"/>
        </w:rPr>
        <w:t>三刺激值（</w:t>
      </w:r>
      <w:r w:rsidR="0084609E">
        <w:rPr>
          <w:rFonts w:hint="eastAsia"/>
        </w:rPr>
        <w:t>T</w:t>
      </w:r>
      <w:r w:rsidR="0084609E" w:rsidRPr="00E750C5">
        <w:t>ristimulus</w:t>
      </w:r>
      <w:r w:rsidR="0084609E">
        <w:t xml:space="preserve"> Value</w:t>
      </w:r>
      <w:r w:rsidR="0084609E">
        <w:rPr>
          <w:rFonts w:hint="eastAsia"/>
        </w:rPr>
        <w:t>）</w:t>
      </w:r>
      <w:r w:rsidR="0067333E">
        <w:rPr>
          <w:rFonts w:hint="eastAsia"/>
        </w:rPr>
        <w:t>相同</w:t>
      </w:r>
      <w:r w:rsidR="00FD7C1B">
        <w:rPr>
          <w:rFonts w:hint="eastAsia"/>
        </w:rPr>
        <w:t>的光谱</w:t>
      </w:r>
      <w:r w:rsidR="009D4854">
        <w:rPr>
          <w:rFonts w:hint="eastAsia"/>
        </w:rPr>
        <w:t>不可</w:t>
      </w:r>
      <w:r w:rsidR="00FD7C1B">
        <w:rPr>
          <w:rFonts w:hint="eastAsia"/>
        </w:rPr>
        <w:t>区分</w:t>
      </w:r>
      <w:r w:rsidR="00AD0AC2">
        <w:rPr>
          <w:rFonts w:hint="eastAsia"/>
        </w:rPr>
        <w:t xml:space="preserve"> //</w:t>
      </w:r>
      <w:r w:rsidR="00AD0AC2">
        <w:rPr>
          <w:rFonts w:hint="eastAsia"/>
        </w:rPr>
        <w:t>色度学（</w:t>
      </w:r>
      <w:r w:rsidR="00AD0AC2">
        <w:rPr>
          <w:rFonts w:hint="eastAsia"/>
        </w:rPr>
        <w:t>Colorimetry</w:t>
      </w:r>
      <w:r w:rsidR="00AD0AC2">
        <w:rPr>
          <w:rFonts w:hint="eastAsia"/>
        </w:rPr>
        <w:t>）的基础</w:t>
      </w:r>
    </w:p>
    <w:p w:rsidR="00804961" w:rsidRDefault="00804961" w:rsidP="00BE6435"/>
    <w:p w:rsidR="00C2100B" w:rsidRDefault="00C2100B" w:rsidP="00BE6435"/>
    <w:p w:rsidR="00BA7FCA" w:rsidRDefault="000243DA" w:rsidP="00BE6435">
      <w:r>
        <w:rPr>
          <w:rFonts w:hint="eastAsia"/>
        </w:rPr>
        <w:t>颜色匹配</w:t>
      </w:r>
      <w:r w:rsidR="00024040">
        <w:rPr>
          <w:rFonts w:hint="eastAsia"/>
        </w:rPr>
        <w:t>函数</w:t>
      </w:r>
      <w:r w:rsidR="007B1C4E">
        <w:rPr>
          <w:rFonts w:hint="eastAsia"/>
        </w:rPr>
        <w:t>（</w:t>
      </w:r>
      <w:r w:rsidR="007B1C4E">
        <w:rPr>
          <w:rFonts w:hint="eastAsia"/>
        </w:rPr>
        <w:t>Color-Matching</w:t>
      </w:r>
      <w:r w:rsidR="007B1C4E">
        <w:t xml:space="preserve"> </w:t>
      </w:r>
      <w:r w:rsidR="00024040">
        <w:rPr>
          <w:rFonts w:hint="eastAsia"/>
        </w:rPr>
        <w:t>Function</w:t>
      </w:r>
      <w:r w:rsidR="007B1C4E">
        <w:rPr>
          <w:rFonts w:hint="eastAsia"/>
        </w:rPr>
        <w:t>）</w:t>
      </w:r>
      <w:r w:rsidR="003C0E25">
        <w:rPr>
          <w:rFonts w:hint="eastAsia"/>
        </w:rPr>
        <w:t xml:space="preserve"> </w:t>
      </w:r>
      <w:r w:rsidR="00A87559">
        <w:rPr>
          <w:rFonts w:hint="eastAsia"/>
        </w:rPr>
        <w:t>//</w:t>
      </w:r>
      <w:r w:rsidR="00B4597C">
        <w:rPr>
          <w:rFonts w:hint="eastAsia"/>
        </w:rPr>
        <w:t>Output</w:t>
      </w:r>
      <w:r w:rsidR="00B4597C">
        <w:t xml:space="preserve"> //</w:t>
      </w:r>
      <w:r w:rsidR="00B4597C">
        <w:rPr>
          <w:rFonts w:hint="eastAsia"/>
        </w:rPr>
        <w:t>创建角度</w:t>
      </w:r>
    </w:p>
    <w:p w:rsidR="00BA7FCA" w:rsidRDefault="00CA66BE" w:rsidP="00BE6435">
      <w:r>
        <w:t>//</w:t>
      </w:r>
      <w:r>
        <w:rPr>
          <w:rFonts w:hint="eastAsia"/>
        </w:rPr>
        <w:t>原色（</w:t>
      </w:r>
      <w:r>
        <w:rPr>
          <w:rFonts w:hint="eastAsia"/>
        </w:rPr>
        <w:t>Primary</w:t>
      </w:r>
      <w:r>
        <w:rPr>
          <w:rFonts w:hint="eastAsia"/>
        </w:rPr>
        <w:t>）</w:t>
      </w:r>
      <w:r w:rsidR="00820D91">
        <w:rPr>
          <w:rFonts w:hint="eastAsia"/>
        </w:rPr>
        <w:t>的可加性</w:t>
      </w:r>
    </w:p>
    <w:p w:rsidR="00232FC9" w:rsidRDefault="004E3D7E" w:rsidP="00BE6435">
      <w:r>
        <w:rPr>
          <w:rFonts w:hint="eastAsia"/>
        </w:rPr>
        <w:t>//</w:t>
      </w:r>
      <w:r w:rsidR="00E750C5">
        <w:rPr>
          <w:rFonts w:hint="eastAsia"/>
        </w:rPr>
        <w:t>三刺激值（</w:t>
      </w:r>
      <w:r w:rsidR="00E750C5">
        <w:rPr>
          <w:rFonts w:hint="eastAsia"/>
        </w:rPr>
        <w:t>T</w:t>
      </w:r>
      <w:r w:rsidR="00E750C5" w:rsidRPr="00E750C5">
        <w:t>ristimulus</w:t>
      </w:r>
      <w:r w:rsidR="00E750C5">
        <w:t xml:space="preserve"> Value</w:t>
      </w:r>
      <w:r w:rsidR="00E750C5">
        <w:rPr>
          <w:rFonts w:hint="eastAsia"/>
        </w:rPr>
        <w:t>）</w:t>
      </w:r>
    </w:p>
    <w:p w:rsidR="00C2100B" w:rsidRDefault="00BA7FCA" w:rsidP="00BE6435">
      <w:r>
        <w:rPr>
          <w:rFonts w:hint="eastAsia"/>
        </w:rPr>
        <w:t>/</w:t>
      </w:r>
      <w:r>
        <w:t>/</w:t>
      </w:r>
      <w:r w:rsidR="00C2100B">
        <w:rPr>
          <w:rFonts w:hint="eastAsia"/>
        </w:rPr>
        <w:t>条件等色（</w:t>
      </w:r>
      <w:r w:rsidR="00C2100B">
        <w:rPr>
          <w:rFonts w:hint="eastAsia"/>
        </w:rPr>
        <w:t>M</w:t>
      </w:r>
      <w:r w:rsidR="00C2100B" w:rsidRPr="00C2100B">
        <w:t>etamer</w:t>
      </w:r>
      <w:r w:rsidR="00C2100B">
        <w:t>）</w:t>
      </w:r>
    </w:p>
    <w:p w:rsidR="003E0412" w:rsidRDefault="003E0412" w:rsidP="00BE6435"/>
    <w:p w:rsidR="003E0412" w:rsidRDefault="001920A2" w:rsidP="00BE6435">
      <w:r>
        <w:rPr>
          <w:rFonts w:hint="eastAsia"/>
        </w:rPr>
        <w:t>CIE</w:t>
      </w:r>
      <w:r>
        <w:t xml:space="preserve"> </w:t>
      </w:r>
      <w:r w:rsidR="00360B49">
        <w:t xml:space="preserve">1931 </w:t>
      </w:r>
      <w:r w:rsidR="00360B49">
        <w:rPr>
          <w:rFonts w:hint="eastAsia"/>
        </w:rPr>
        <w:t>标准</w:t>
      </w:r>
      <w:r w:rsidR="003E0412">
        <w:rPr>
          <w:rFonts w:hint="eastAsia"/>
        </w:rPr>
        <w:t>观察者</w:t>
      </w:r>
      <w:r w:rsidR="009E3E4F">
        <w:rPr>
          <w:rFonts w:hint="eastAsia"/>
        </w:rPr>
        <w:t xml:space="preserve"> //</w:t>
      </w:r>
      <w:r w:rsidR="00B62A0D">
        <w:rPr>
          <w:rFonts w:hint="eastAsia"/>
        </w:rPr>
        <w:t>2</w:t>
      </w:r>
      <w:r w:rsidR="00B62A0D" w:rsidRPr="00B62A0D">
        <w:rPr>
          <w:rFonts w:asciiTheme="minorHAnsi" w:hAnsiTheme="minorHAnsi" w:cstheme="minorHAnsi"/>
        </w:rPr>
        <w:t>°</w:t>
      </w:r>
      <w:r w:rsidR="009E3E4F">
        <w:rPr>
          <w:rFonts w:hint="eastAsia"/>
        </w:rPr>
        <w:t>视野</w:t>
      </w:r>
      <w:r w:rsidR="00BC5165">
        <w:rPr>
          <w:rFonts w:hint="eastAsia"/>
        </w:rPr>
        <w:t xml:space="preserve"> </w:t>
      </w:r>
      <w:r w:rsidR="006C6783">
        <w:rPr>
          <w:rFonts w:hint="eastAsia"/>
        </w:rPr>
        <w:t>//</w:t>
      </w:r>
      <w:r w:rsidR="00A0486F">
        <w:rPr>
          <w:rFonts w:hint="eastAsia"/>
        </w:rPr>
        <w:t>定义</w:t>
      </w:r>
      <w:r w:rsidR="00C82314">
        <w:rPr>
          <w:rFonts w:hint="eastAsia"/>
        </w:rPr>
        <w:t>了</w:t>
      </w:r>
      <w:r w:rsidR="005E0164">
        <w:rPr>
          <w:rFonts w:hint="eastAsia"/>
        </w:rPr>
        <w:t>XYZ</w:t>
      </w:r>
      <w:r w:rsidR="005E0164">
        <w:rPr>
          <w:rFonts w:hint="eastAsia"/>
        </w:rPr>
        <w:t>颜色空间</w:t>
      </w:r>
      <w:r w:rsidR="002E2E7F">
        <w:rPr>
          <w:rFonts w:hint="eastAsia"/>
        </w:rPr>
        <w:t xml:space="preserve"> //</w:t>
      </w:r>
      <w:r w:rsidR="006A60D9">
        <w:rPr>
          <w:rFonts w:hint="eastAsia"/>
        </w:rPr>
        <w:t>y</w:t>
      </w:r>
      <w:r w:rsidR="006A60D9">
        <w:t>(</w:t>
      </w:r>
      <w:r w:rsidR="006A60D9" w:rsidRPr="006A60D9">
        <w:rPr>
          <w:rFonts w:asciiTheme="minorHAnsi" w:hAnsiTheme="minorHAnsi" w:cstheme="minorHAnsi"/>
        </w:rPr>
        <w:t>λ</w:t>
      </w:r>
      <w:r w:rsidR="006A60D9">
        <w:t>)</w:t>
      </w:r>
      <w:r w:rsidR="002E2E7F">
        <w:rPr>
          <w:rFonts w:hint="eastAsia"/>
        </w:rPr>
        <w:t>和</w:t>
      </w:r>
      <w:r w:rsidR="002E2E7F">
        <w:rPr>
          <w:rFonts w:hint="eastAsia"/>
        </w:rPr>
        <w:t>CIE</w:t>
      </w:r>
      <w:r w:rsidR="002E2E7F">
        <w:rPr>
          <w:rFonts w:hint="eastAsia"/>
        </w:rPr>
        <w:t>标准光度响应函数（</w:t>
      </w:r>
      <w:r w:rsidR="002E2E7F">
        <w:rPr>
          <w:rFonts w:hint="eastAsia"/>
        </w:rPr>
        <w:t>Luminous</w:t>
      </w:r>
      <w:r w:rsidR="002E2E7F">
        <w:t xml:space="preserve"> </w:t>
      </w:r>
      <w:r w:rsidR="002E2E7F">
        <w:rPr>
          <w:rFonts w:hint="eastAsia"/>
        </w:rPr>
        <w:t>Response</w:t>
      </w:r>
      <w:r w:rsidR="002E2E7F">
        <w:t xml:space="preserve"> </w:t>
      </w:r>
      <w:r w:rsidR="002E2E7F">
        <w:rPr>
          <w:rFonts w:hint="eastAsia"/>
        </w:rPr>
        <w:t>Function</w:t>
      </w:r>
      <w:r w:rsidR="002E2E7F">
        <w:rPr>
          <w:rFonts w:hint="eastAsia"/>
        </w:rPr>
        <w:t>）</w:t>
      </w:r>
      <w:r w:rsidR="006A60D9">
        <w:rPr>
          <w:rFonts w:hint="eastAsia"/>
        </w:rPr>
        <w:t>相同</w:t>
      </w:r>
      <w:r w:rsidR="006A60D9">
        <w:rPr>
          <w:rFonts w:hint="eastAsia"/>
        </w:rPr>
        <w:t xml:space="preserve"> </w:t>
      </w:r>
      <w:r w:rsidR="006A60D9">
        <w:t>Y</w:t>
      </w:r>
      <w:r w:rsidR="00F21953">
        <w:rPr>
          <w:rFonts w:hint="eastAsia"/>
        </w:rPr>
        <w:t>即为</w:t>
      </w:r>
      <w:r w:rsidR="00F21953">
        <w:rPr>
          <w:rFonts w:hint="eastAsia"/>
        </w:rPr>
        <w:t>Brightness</w:t>
      </w:r>
      <w:r w:rsidR="00203235">
        <w:rPr>
          <w:rFonts w:hint="eastAsia"/>
        </w:rPr>
        <w:t>/</w:t>
      </w:r>
      <w:r w:rsidR="00203235" w:rsidRPr="00203235">
        <w:rPr>
          <w:rFonts w:hint="eastAsia"/>
        </w:rPr>
        <w:t xml:space="preserve"> </w:t>
      </w:r>
      <w:r w:rsidR="007C5E9E">
        <w:rPr>
          <w:rFonts w:hint="eastAsia"/>
        </w:rPr>
        <w:t>L</w:t>
      </w:r>
      <w:r w:rsidR="00203235">
        <w:rPr>
          <w:rFonts w:hint="eastAsia"/>
        </w:rPr>
        <w:t>uminance</w:t>
      </w:r>
      <w:r w:rsidR="007C5E9E">
        <w:t>(</w:t>
      </w:r>
      <w:r w:rsidR="007C5E9E">
        <w:rPr>
          <w:rFonts w:hint="eastAsia"/>
        </w:rPr>
        <w:t>光亮度</w:t>
      </w:r>
      <w:r w:rsidR="007C5E9E">
        <w:rPr>
          <w:rFonts w:hint="eastAsia"/>
        </w:rPr>
        <w:t>)</w:t>
      </w:r>
    </w:p>
    <w:p w:rsidR="003B16D6" w:rsidRDefault="003B16D6" w:rsidP="00BE6435"/>
    <w:p w:rsidR="00151E5D" w:rsidRDefault="00151E5D" w:rsidP="00151E5D">
      <w:r>
        <w:rPr>
          <w:rFonts w:hint="eastAsia"/>
        </w:rPr>
        <w:t>格拉斯曼（</w:t>
      </w:r>
      <w:r>
        <w:rPr>
          <w:rFonts w:hint="eastAsia"/>
        </w:rPr>
        <w:t>Grassmann</w:t>
      </w:r>
      <w:r>
        <w:rPr>
          <w:rFonts w:hint="eastAsia"/>
        </w:rPr>
        <w:t>）定律</w:t>
      </w:r>
      <w:r>
        <w:rPr>
          <w:rFonts w:hint="eastAsia"/>
        </w:rPr>
        <w:t xml:space="preserve"> </w:t>
      </w:r>
      <w:r>
        <w:rPr>
          <w:rFonts w:hint="eastAsia"/>
        </w:rPr>
        <w:t>三刺激值遵循线性变换</w:t>
      </w:r>
      <w:r w:rsidR="00596D56">
        <w:rPr>
          <w:rFonts w:hint="eastAsia"/>
        </w:rPr>
        <w:t xml:space="preserve"> //</w:t>
      </w:r>
      <w:r w:rsidR="00596D56">
        <w:rPr>
          <w:rFonts w:hint="eastAsia"/>
        </w:rPr>
        <w:t>量化所有颜色空间的基础</w:t>
      </w:r>
      <w:r w:rsidR="00AC2964">
        <w:rPr>
          <w:rFonts w:hint="eastAsia"/>
        </w:rPr>
        <w:t xml:space="preserve"> //</w:t>
      </w:r>
      <w:r w:rsidR="00AC2964">
        <w:rPr>
          <w:rFonts w:hint="eastAsia"/>
        </w:rPr>
        <w:t>原色</w:t>
      </w:r>
      <w:r w:rsidR="008C61CE">
        <w:rPr>
          <w:rFonts w:hint="eastAsia"/>
        </w:rPr>
        <w:t>（</w:t>
      </w:r>
      <w:r w:rsidR="008C61CE">
        <w:rPr>
          <w:rFonts w:hint="eastAsia"/>
        </w:rPr>
        <w:t>Primary</w:t>
      </w:r>
      <w:r w:rsidR="008C61CE">
        <w:rPr>
          <w:rFonts w:hint="eastAsia"/>
        </w:rPr>
        <w:t>）</w:t>
      </w:r>
      <w:r w:rsidR="00AC2964">
        <w:rPr>
          <w:rFonts w:hint="eastAsia"/>
        </w:rPr>
        <w:t>定义了基变换</w:t>
      </w:r>
    </w:p>
    <w:p w:rsidR="003B16D6" w:rsidRDefault="003B16D6" w:rsidP="00BE6435"/>
    <w:p w:rsidR="00EB5229" w:rsidRDefault="006A2CD9" w:rsidP="00BE6435">
      <w:r>
        <w:rPr>
          <w:rFonts w:hint="eastAsia"/>
        </w:rPr>
        <w:t>CIE</w:t>
      </w:r>
      <w:r>
        <w:t xml:space="preserve"> 1931 </w:t>
      </w:r>
      <w:r>
        <w:rPr>
          <w:rFonts w:hint="eastAsia"/>
        </w:rPr>
        <w:t>标准观察者</w:t>
      </w:r>
      <w:r w:rsidR="0081769B">
        <w:rPr>
          <w:rFonts w:hint="eastAsia"/>
        </w:rPr>
        <w:t xml:space="preserve"> </w:t>
      </w:r>
      <w:r w:rsidR="00EB5229">
        <w:rPr>
          <w:rFonts w:hint="eastAsia"/>
        </w:rPr>
        <w:t>根据</w:t>
      </w:r>
      <w:r w:rsidR="00EB5229">
        <w:t xml:space="preserve"> </w:t>
      </w:r>
      <w:r w:rsidR="00EB5229">
        <w:rPr>
          <w:rFonts w:hint="eastAsia"/>
        </w:rPr>
        <w:t>颜色匹配实验（</w:t>
      </w:r>
      <w:r w:rsidR="00EB5229">
        <w:rPr>
          <w:rFonts w:hint="eastAsia"/>
        </w:rPr>
        <w:t>Color-Matching</w:t>
      </w:r>
      <w:r w:rsidR="00EB5229">
        <w:t xml:space="preserve"> </w:t>
      </w:r>
      <w:r w:rsidR="00EB5229">
        <w:rPr>
          <w:rFonts w:hint="eastAsia"/>
        </w:rPr>
        <w:t>Experience</w:t>
      </w:r>
      <w:r w:rsidR="00EB5229">
        <w:rPr>
          <w:rFonts w:hint="eastAsia"/>
        </w:rPr>
        <w:t>）的结果转换而来</w:t>
      </w:r>
      <w:r w:rsidR="00FA29AD">
        <w:rPr>
          <w:rFonts w:hint="eastAsia"/>
        </w:rPr>
        <w:t xml:space="preserve"> //</w:t>
      </w:r>
      <w:r w:rsidR="00FA29AD">
        <w:rPr>
          <w:rFonts w:hint="eastAsia"/>
        </w:rPr>
        <w:t>基于格拉斯曼定律</w:t>
      </w:r>
    </w:p>
    <w:p w:rsidR="00596D56" w:rsidRDefault="00596D56" w:rsidP="00BE6435"/>
    <w:p w:rsidR="00596D56" w:rsidRDefault="007501DE" w:rsidP="00BE6435">
      <w:r>
        <w:rPr>
          <w:rFonts w:hint="eastAsia"/>
        </w:rPr>
        <w:t>不同颜色匹配函数之间</w:t>
      </w:r>
      <w:r>
        <w:rPr>
          <w:rFonts w:hint="eastAsia"/>
        </w:rPr>
        <w:t xml:space="preserve"> </w:t>
      </w:r>
      <w:r>
        <w:rPr>
          <w:rFonts w:hint="eastAsia"/>
        </w:rPr>
        <w:t>可通过</w:t>
      </w:r>
      <w:r>
        <w:rPr>
          <w:rFonts w:hint="eastAsia"/>
        </w:rPr>
        <w:t xml:space="preserve"> </w:t>
      </w:r>
      <w:r>
        <w:rPr>
          <w:rFonts w:hint="eastAsia"/>
        </w:rPr>
        <w:t>线性变换转换</w:t>
      </w:r>
    </w:p>
    <w:p w:rsidR="007501DE" w:rsidRDefault="00466059" w:rsidP="00BE6435">
      <w:r>
        <w:rPr>
          <w:rFonts w:hint="eastAsia"/>
        </w:rPr>
        <w:t>颜色匹配函数</w:t>
      </w:r>
      <w:r>
        <w:rPr>
          <w:rFonts w:hint="eastAsia"/>
        </w:rPr>
        <w:t xml:space="preserve"> </w:t>
      </w:r>
      <w:r w:rsidR="00E94E28">
        <w:rPr>
          <w:rFonts w:hint="eastAsia"/>
        </w:rPr>
        <w:t>和</w:t>
      </w:r>
      <w:r w:rsidR="00E94E28">
        <w:rPr>
          <w:rFonts w:hint="eastAsia"/>
        </w:rPr>
        <w:t xml:space="preserve"> </w:t>
      </w:r>
      <w:r w:rsidR="00E94E28">
        <w:rPr>
          <w:rFonts w:hint="eastAsia"/>
        </w:rPr>
        <w:t>视锥响应函数</w:t>
      </w:r>
      <w:r w:rsidR="00E94E28">
        <w:t xml:space="preserve"> </w:t>
      </w:r>
      <w:r w:rsidR="00E94E28">
        <w:rPr>
          <w:rFonts w:hint="eastAsia"/>
        </w:rPr>
        <w:t>之间</w:t>
      </w:r>
      <w:r w:rsidR="00E94E28">
        <w:rPr>
          <w:rFonts w:hint="eastAsia"/>
        </w:rPr>
        <w:t xml:space="preserve"> </w:t>
      </w:r>
      <w:r w:rsidR="00E94E28">
        <w:rPr>
          <w:rFonts w:hint="eastAsia"/>
        </w:rPr>
        <w:t>可通过</w:t>
      </w:r>
      <w:r w:rsidR="00E471B0">
        <w:rPr>
          <w:rFonts w:hint="eastAsia"/>
        </w:rPr>
        <w:t xml:space="preserve"> </w:t>
      </w:r>
      <w:r w:rsidR="00E471B0">
        <w:t>"</w:t>
      </w:r>
      <w:r w:rsidR="00E471B0">
        <w:rPr>
          <w:rFonts w:hint="eastAsia"/>
        </w:rPr>
        <w:t>近似</w:t>
      </w:r>
      <w:r w:rsidR="00E471B0">
        <w:t>"</w:t>
      </w:r>
      <w:r w:rsidR="00EA6141">
        <w:rPr>
          <w:rFonts w:hint="eastAsia"/>
        </w:rPr>
        <w:t xml:space="preserve"> </w:t>
      </w:r>
      <w:r w:rsidR="00E94E28">
        <w:rPr>
          <w:rFonts w:hint="eastAsia"/>
        </w:rPr>
        <w:t>线性变换转换</w:t>
      </w:r>
      <w:r w:rsidR="00527AB4">
        <w:rPr>
          <w:rFonts w:hint="eastAsia"/>
        </w:rPr>
        <w:t xml:space="preserve"> //</w:t>
      </w:r>
      <w:r w:rsidR="00797100">
        <w:rPr>
          <w:rFonts w:hint="eastAsia"/>
        </w:rPr>
        <w:t>考虑到眼睛的光学特性的补偿（比如角膜对波长的吸收），就是精确的线性关系</w:t>
      </w:r>
      <w:r w:rsidR="00124291">
        <w:rPr>
          <w:rFonts w:hint="eastAsia"/>
        </w:rPr>
        <w:t xml:space="preserve"> //</w:t>
      </w:r>
      <w:r w:rsidR="00124291">
        <w:rPr>
          <w:rFonts w:hint="eastAsia"/>
        </w:rPr>
        <w:t>即色度适应</w:t>
      </w:r>
    </w:p>
    <w:p w:rsidR="00466059" w:rsidRDefault="00466059" w:rsidP="00BE6435"/>
    <w:p w:rsidR="000154AC" w:rsidRDefault="000154AC" w:rsidP="00BE6435">
      <w:r>
        <w:t>//</w:t>
      </w:r>
      <w:r>
        <w:rPr>
          <w:rFonts w:hint="eastAsia"/>
        </w:rPr>
        <w:t>CIE</w:t>
      </w:r>
      <w:r>
        <w:t xml:space="preserve"> 1931 </w:t>
      </w:r>
      <w:r>
        <w:rPr>
          <w:rFonts w:hint="eastAsia"/>
        </w:rPr>
        <w:t>观察环境</w:t>
      </w:r>
      <w:r>
        <w:rPr>
          <w:rFonts w:hint="eastAsia"/>
        </w:rPr>
        <w:t xml:space="preserve"> 2</w:t>
      </w:r>
      <w:r w:rsidR="00B62A0D" w:rsidRPr="00B62A0D">
        <w:rPr>
          <w:rFonts w:asciiTheme="minorHAnsi" w:hAnsiTheme="minorHAnsi" w:cstheme="minorHAnsi"/>
        </w:rPr>
        <w:t>°</w:t>
      </w:r>
      <w:r>
        <w:rPr>
          <w:rFonts w:hint="eastAsia"/>
        </w:rPr>
        <w:t>视野</w:t>
      </w:r>
      <w:r>
        <w:rPr>
          <w:rFonts w:hint="eastAsia"/>
        </w:rPr>
        <w:t>+</w:t>
      </w:r>
      <w:r>
        <w:rPr>
          <w:rFonts w:hint="eastAsia"/>
        </w:rPr>
        <w:t>中立</w:t>
      </w:r>
      <w:r>
        <w:rPr>
          <w:rFonts w:hint="eastAsia"/>
        </w:rPr>
        <w:t>(</w:t>
      </w:r>
      <w:r>
        <w:t>neutral)</w:t>
      </w:r>
      <w:r>
        <w:rPr>
          <w:rFonts w:hint="eastAsia"/>
        </w:rPr>
        <w:t>背景</w:t>
      </w:r>
    </w:p>
    <w:p w:rsidR="000154AC" w:rsidRDefault="000154AC" w:rsidP="00BE6435"/>
    <w:p w:rsidR="009C6201" w:rsidRDefault="009C6201" w:rsidP="00BE6435">
      <w:r>
        <w:rPr>
          <w:rFonts w:hint="eastAsia"/>
        </w:rPr>
        <w:t>色度适应（</w:t>
      </w:r>
      <w:r>
        <w:rPr>
          <w:rFonts w:hint="eastAsia"/>
        </w:rPr>
        <w:t>Chromatic</w:t>
      </w:r>
      <w:r>
        <w:t xml:space="preserve"> </w:t>
      </w:r>
      <w:r>
        <w:rPr>
          <w:rFonts w:hint="eastAsia"/>
        </w:rPr>
        <w:t>Adaptation</w:t>
      </w:r>
      <w:r>
        <w:rPr>
          <w:rFonts w:hint="eastAsia"/>
        </w:rPr>
        <w:t>）</w:t>
      </w:r>
    </w:p>
    <w:p w:rsidR="009C6201" w:rsidRDefault="003812F2" w:rsidP="00BE6435">
      <w:r>
        <w:rPr>
          <w:rFonts w:hint="eastAsia"/>
        </w:rPr>
        <w:t>视觉系统适应亮度和环境光</w:t>
      </w:r>
      <w:r>
        <w:rPr>
          <w:rFonts w:hint="eastAsia"/>
        </w:rPr>
        <w:t xml:space="preserve"> </w:t>
      </w:r>
      <w:r>
        <w:rPr>
          <w:rFonts w:hint="eastAsia"/>
        </w:rPr>
        <w:t>重新定义</w:t>
      </w:r>
      <w:r>
        <w:rPr>
          <w:rFonts w:hint="eastAsia"/>
        </w:rPr>
        <w:t>"</w:t>
      </w:r>
      <w:r>
        <w:t>White"</w:t>
      </w:r>
    </w:p>
    <w:p w:rsidR="008E45C5" w:rsidRDefault="008E45C5" w:rsidP="00BE6435"/>
    <w:p w:rsidR="009C6201" w:rsidRDefault="00FD2BB0" w:rsidP="00BE6435">
      <w:r>
        <w:t>//</w:t>
      </w:r>
      <w:r>
        <w:rPr>
          <w:rFonts w:hint="eastAsia"/>
        </w:rPr>
        <w:t>Von</w:t>
      </w:r>
      <w:r>
        <w:t xml:space="preserve"> </w:t>
      </w:r>
      <w:r>
        <w:rPr>
          <w:rFonts w:hint="eastAsia"/>
        </w:rPr>
        <w:t>Kries</w:t>
      </w:r>
      <w:r>
        <w:t xml:space="preserve"> </w:t>
      </w:r>
      <w:r>
        <w:rPr>
          <w:rFonts w:hint="eastAsia"/>
        </w:rPr>
        <w:t>Transform</w:t>
      </w:r>
      <w:r w:rsidR="00713A03">
        <w:t xml:space="preserve"> //</w:t>
      </w:r>
      <w:r w:rsidR="00713A03">
        <w:rPr>
          <w:rFonts w:hint="eastAsia"/>
        </w:rPr>
        <w:t>基于</w:t>
      </w:r>
      <w:r w:rsidR="00713A03">
        <w:rPr>
          <w:rFonts w:hint="eastAsia"/>
        </w:rPr>
        <w:t>LMS</w:t>
      </w:r>
    </w:p>
    <w:p w:rsidR="009C6201" w:rsidRDefault="00007AA0" w:rsidP="00BE6435">
      <w:r>
        <w:rPr>
          <w:rFonts w:hint="eastAsia"/>
        </w:rPr>
        <w:t>/</w:t>
      </w:r>
      <w:r>
        <w:t>/</w:t>
      </w:r>
      <w:r>
        <w:rPr>
          <w:rFonts w:hint="eastAsia"/>
        </w:rPr>
        <w:t>参考白</w:t>
      </w:r>
    </w:p>
    <w:p w:rsidR="00007AA0" w:rsidRDefault="00007AA0" w:rsidP="00BE6435"/>
    <w:p w:rsidR="00500E09" w:rsidRPr="009D6367" w:rsidRDefault="00500E09" w:rsidP="00500E09">
      <w:r>
        <w:rPr>
          <w:rFonts w:hint="eastAsia"/>
        </w:rPr>
        <w:t>三刺激值</w:t>
      </w:r>
      <w:r>
        <w:rPr>
          <w:rFonts w:hint="eastAsia"/>
        </w:rPr>
        <w:t xml:space="preserve"> </w:t>
      </w:r>
      <w:r>
        <w:t>"</w:t>
      </w:r>
      <w:r>
        <w:rPr>
          <w:rFonts w:hint="eastAsia"/>
        </w:rPr>
        <w:t>While"</w:t>
      </w:r>
      <w:r>
        <w:rPr>
          <w:rFonts w:hint="eastAsia"/>
        </w:rPr>
        <w:t>受色度适应影响</w:t>
      </w:r>
    </w:p>
    <w:p w:rsidR="00500E09" w:rsidRDefault="00500E09" w:rsidP="00982C12">
      <w:r>
        <w:rPr>
          <w:rFonts w:hint="eastAsia"/>
        </w:rPr>
        <w:t>感觉颜色空间（</w:t>
      </w:r>
      <w:r>
        <w:rPr>
          <w:rFonts w:hint="eastAsia"/>
        </w:rPr>
        <w:t>Perceptual</w:t>
      </w:r>
      <w:r>
        <w:t xml:space="preserve"> </w:t>
      </w:r>
      <w:r>
        <w:rPr>
          <w:rFonts w:hint="eastAsia"/>
        </w:rPr>
        <w:t>Color</w:t>
      </w:r>
      <w:r>
        <w:t xml:space="preserve"> </w:t>
      </w:r>
      <w:r>
        <w:rPr>
          <w:rFonts w:hint="eastAsia"/>
        </w:rPr>
        <w:t>Space</w:t>
      </w:r>
      <w:r>
        <w:rPr>
          <w:rFonts w:hint="eastAsia"/>
        </w:rPr>
        <w:t>）</w:t>
      </w:r>
      <w:r w:rsidR="00197BB2">
        <w:rPr>
          <w:rFonts w:hint="eastAsia"/>
        </w:rPr>
        <w:t xml:space="preserve"> </w:t>
      </w:r>
      <w:r w:rsidR="00197BB2">
        <w:rPr>
          <w:rFonts w:hint="eastAsia"/>
        </w:rPr>
        <w:t>比如</w:t>
      </w:r>
      <w:r w:rsidR="00197BB2">
        <w:rPr>
          <w:rFonts w:hint="eastAsia"/>
        </w:rPr>
        <w:t>CIELAB/CIELUV</w:t>
      </w:r>
      <w:r w:rsidR="00197BB2">
        <w:t xml:space="preserve"> </w:t>
      </w:r>
      <w:r w:rsidR="009F3DEC">
        <w:rPr>
          <w:rFonts w:hint="eastAsia"/>
        </w:rPr>
        <w:t>将三刺激值与参考</w:t>
      </w:r>
      <w:r w:rsidR="009F3DEC">
        <w:rPr>
          <w:rFonts w:hint="eastAsia"/>
        </w:rPr>
        <w:t>"</w:t>
      </w:r>
      <w:r w:rsidR="009F3DEC">
        <w:t>White"</w:t>
      </w:r>
      <w:r w:rsidR="009F3DEC">
        <w:rPr>
          <w:rFonts w:hint="eastAsia"/>
        </w:rPr>
        <w:t>相除</w:t>
      </w:r>
      <w:r w:rsidR="009F3DEC">
        <w:rPr>
          <w:rFonts w:hint="eastAsia"/>
        </w:rPr>
        <w:t xml:space="preserve"> </w:t>
      </w:r>
      <w:r w:rsidR="00D069EF">
        <w:rPr>
          <w:rFonts w:hint="eastAsia"/>
        </w:rPr>
        <w:t>定义</w:t>
      </w:r>
      <w:r>
        <w:rPr>
          <w:rFonts w:hint="eastAsia"/>
        </w:rPr>
        <w:t>唯一</w:t>
      </w:r>
      <w:r w:rsidR="00D069EF">
        <w:rPr>
          <w:rFonts w:hint="eastAsia"/>
        </w:rPr>
        <w:t>的</w:t>
      </w:r>
      <w:r>
        <w:t>"White"</w:t>
      </w:r>
    </w:p>
    <w:p w:rsidR="00500E09" w:rsidRDefault="00500E09" w:rsidP="00BE6435"/>
    <w:p w:rsidR="00915546" w:rsidRDefault="00915546" w:rsidP="00BE6435">
      <w:r>
        <w:rPr>
          <w:rFonts w:hint="eastAsia"/>
        </w:rPr>
        <w:t>/</w:t>
      </w:r>
      <w:r>
        <w:t>/</w:t>
      </w:r>
      <w:r>
        <w:rPr>
          <w:rFonts w:hint="eastAsia"/>
        </w:rPr>
        <w:t>更适合</w:t>
      </w:r>
    </w:p>
    <w:p w:rsidR="00915546" w:rsidRDefault="00915546" w:rsidP="00BE6435"/>
    <w:p w:rsidR="00934D79" w:rsidRDefault="00934D79" w:rsidP="00BE6435">
      <w:r>
        <w:rPr>
          <w:rFonts w:hint="eastAsia"/>
        </w:rPr>
        <w:t>可以将一个观察环境中的颜色空间转换到感觉颜色空间</w:t>
      </w:r>
      <w:r>
        <w:rPr>
          <w:rFonts w:hint="eastAsia"/>
        </w:rPr>
        <w:t xml:space="preserve"> </w:t>
      </w:r>
      <w:r>
        <w:rPr>
          <w:rFonts w:hint="eastAsia"/>
        </w:rPr>
        <w:t>再转换到另一个观察环境</w:t>
      </w:r>
    </w:p>
    <w:p w:rsidR="00500E09" w:rsidRDefault="00500E09" w:rsidP="00BE6435"/>
    <w:p w:rsidR="00500E09" w:rsidRPr="00FA31B9" w:rsidRDefault="00500E09" w:rsidP="00BE6435"/>
    <w:p w:rsidR="00596D56" w:rsidRPr="00FA31B9" w:rsidRDefault="00F46ED1" w:rsidP="00BE6435">
      <w:r w:rsidRPr="00FA31B9">
        <w:rPr>
          <w:rFonts w:hint="eastAsia"/>
        </w:rPr>
        <w:t>L</w:t>
      </w:r>
      <w:r w:rsidRPr="00FA31B9">
        <w:t>MS</w:t>
      </w:r>
      <w:r w:rsidRPr="00FA31B9">
        <w:rPr>
          <w:rFonts w:hint="eastAsia"/>
        </w:rPr>
        <w:t>颜色空间</w:t>
      </w:r>
    </w:p>
    <w:p w:rsidR="00BB1C02" w:rsidRPr="00FA31B9" w:rsidRDefault="00F34942" w:rsidP="00BB1C02">
      <w:r w:rsidRPr="00FA31B9">
        <w:rPr>
          <w:rFonts w:hint="eastAsia"/>
        </w:rPr>
        <w:t>最新</w:t>
      </w:r>
      <w:r w:rsidR="003A1E26" w:rsidRPr="00FA31B9">
        <w:rPr>
          <w:rFonts w:hint="eastAsia"/>
        </w:rPr>
        <w:t>CIE</w:t>
      </w:r>
      <w:r w:rsidR="003A1E26" w:rsidRPr="00FA31B9">
        <w:t xml:space="preserve"> </w:t>
      </w:r>
      <w:r w:rsidR="003A1E26" w:rsidRPr="00FA31B9">
        <w:rPr>
          <w:rFonts w:hint="eastAsia"/>
        </w:rPr>
        <w:t>CAM02</w:t>
      </w:r>
      <w:r w:rsidR="003A1E26" w:rsidRPr="00FA31B9">
        <w:rPr>
          <w:rFonts w:hint="eastAsia"/>
        </w:rPr>
        <w:t>建议</w:t>
      </w:r>
      <w:r w:rsidRPr="00FA31B9">
        <w:rPr>
          <w:rFonts w:hint="eastAsia"/>
        </w:rPr>
        <w:t>的变换矩阵</w:t>
      </w:r>
      <w:r w:rsidR="00BB1C02" w:rsidRPr="00FA31B9">
        <w:rPr>
          <w:rFonts w:hint="eastAsia"/>
        </w:rPr>
        <w:t xml:space="preserve"> //</w:t>
      </w:r>
      <w:r w:rsidR="00BB1C02" w:rsidRPr="00FA31B9">
        <w:rPr>
          <w:rFonts w:hint="eastAsia"/>
        </w:rPr>
        <w:t>变换矩阵不断演化</w:t>
      </w:r>
    </w:p>
    <w:p w:rsidR="00CE59EE" w:rsidRPr="00FA31B9" w:rsidRDefault="00754833" w:rsidP="00BE6435">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hint="eastAsia"/>
                    </w:rPr>
                    <m:t>L</m:t>
                  </m:r>
                </m:e>
              </m:mr>
              <m:mr>
                <m:e>
                  <m:r>
                    <m:rPr>
                      <m:sty m:val="p"/>
                    </m:rPr>
                    <w:rPr>
                      <w:rFonts w:ascii="Cambria Math" w:hAnsi="Cambria Math"/>
                    </w:rPr>
                    <m:t>M</m:t>
                  </m:r>
                </m:e>
              </m:mr>
              <m:mr>
                <m:e>
                  <m:r>
                    <m:rPr>
                      <m:sty m:val="p"/>
                    </m:rPr>
                    <w:rPr>
                      <w:rFonts w:ascii="Cambria Math" w:hAnsi="Cambria Math"/>
                    </w:rPr>
                    <m:t>S</m:t>
                  </m:r>
                </m:e>
              </m:mr>
            </m:m>
          </m:e>
        </m:d>
      </m:oMath>
      <w:r w:rsidR="006A0016" w:rsidRPr="00FA31B9">
        <w:rPr>
          <w:rFonts w:hint="eastAsia"/>
        </w:rPr>
        <w:t xml:space="preserve"> =</w:t>
      </w:r>
      <w:r w:rsidR="006A0016" w:rsidRPr="00FA31B9">
        <w:t xml:space="preserve"> </w:t>
      </w:r>
      <m:oMath>
        <m:d>
          <m:dPr>
            <m:begChr m:val="["/>
            <m:endChr m:val="]"/>
            <m:ctrlPr>
              <w:rPr>
                <w:rFonts w:ascii="Cambria Math" w:hAnsi="Cambria Math"/>
              </w:rPr>
            </m:ctrlPr>
          </m:dPr>
          <m:e>
            <m:m>
              <m:mPr>
                <m:mcs>
                  <m:mc>
                    <m:mcPr>
                      <m:count m:val="3"/>
                      <m:mcJc m:val="center"/>
                    </m:mcPr>
                  </m:mc>
                </m:mcs>
                <m:ctrlPr>
                  <w:rPr>
                    <w:rFonts w:ascii="Cambria Math" w:hAnsi="Cambria Math"/>
                  </w:rPr>
                </m:ctrlPr>
              </m:mPr>
              <m:mr>
                <m:e>
                  <m:r>
                    <m:rPr>
                      <m:sty m:val="p"/>
                    </m:rPr>
                    <w:rPr>
                      <w:rFonts w:ascii="Cambria Math" w:hAnsi="Cambria Math"/>
                    </w:rPr>
                    <m:t>0.7328</m:t>
                  </m:r>
                </m:e>
                <m:e>
                  <m:r>
                    <m:rPr>
                      <m:sty m:val="p"/>
                    </m:rPr>
                    <w:rPr>
                      <w:rFonts w:ascii="Cambria Math" w:hAnsi="Cambria Math"/>
                    </w:rPr>
                    <m:t>0.4296</m:t>
                  </m:r>
                </m:e>
                <m:e>
                  <m:r>
                    <m:rPr>
                      <m:sty m:val="p"/>
                    </m:rPr>
                    <w:rPr>
                      <w:rFonts w:ascii="Cambria Math" w:hAnsi="Cambria Math"/>
                    </w:rPr>
                    <m:t>-0.1624</m:t>
                  </m:r>
                </m:e>
              </m:mr>
              <m:mr>
                <m:e>
                  <m:r>
                    <m:rPr>
                      <m:sty m:val="p"/>
                    </m:rPr>
                    <w:rPr>
                      <w:rFonts w:ascii="Cambria Math" w:hAnsi="Cambria Math"/>
                    </w:rPr>
                    <m:t>-0.7036</m:t>
                  </m:r>
                </m:e>
                <m:e>
                  <m:r>
                    <m:rPr>
                      <m:sty m:val="p"/>
                    </m:rPr>
                    <w:rPr>
                      <w:rFonts w:ascii="Cambria Math" w:hAnsi="Cambria Math"/>
                    </w:rPr>
                    <m:t>1.6975</m:t>
                  </m:r>
                </m:e>
                <m:e>
                  <m:r>
                    <m:rPr>
                      <m:sty m:val="p"/>
                    </m:rPr>
                    <w:rPr>
                      <w:rFonts w:ascii="Cambria Math" w:hAnsi="Cambria Math"/>
                    </w:rPr>
                    <m:t>0.0061</m:t>
                  </m:r>
                </m:e>
              </m:mr>
              <m:mr>
                <m:e>
                  <m:r>
                    <m:rPr>
                      <m:sty m:val="p"/>
                    </m:rPr>
                    <w:rPr>
                      <w:rFonts w:ascii="Cambria Math" w:hAnsi="Cambria Math"/>
                    </w:rPr>
                    <m:t>0.0030</m:t>
                  </m:r>
                </m:e>
                <m:e>
                  <m:r>
                    <m:rPr>
                      <m:sty m:val="p"/>
                    </m:rPr>
                    <w:rPr>
                      <w:rFonts w:ascii="Cambria Math" w:hAnsi="Cambria Math"/>
                    </w:rPr>
                    <m:t>0.0136</m:t>
                  </m:r>
                </m:e>
                <m:e>
                  <m:r>
                    <m:rPr>
                      <m:sty m:val="p"/>
                    </m:rPr>
                    <w:rPr>
                      <w:rFonts w:ascii="Cambria Math" w:hAnsi="Cambria Math"/>
                    </w:rPr>
                    <m:t>0.9834</m:t>
                  </m:r>
                </m:e>
              </m:mr>
            </m:m>
          </m:e>
        </m:d>
      </m:oMath>
      <w:r w:rsidR="00C33B82" w:rsidRPr="00FA31B9">
        <w:rPr>
          <w:rFonts w:hint="eastAsia"/>
        </w:rPr>
        <w:t xml:space="preserve"> </w:t>
      </w:r>
      <m:oMath>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X</m:t>
                  </m:r>
                </m:e>
              </m:mr>
              <m:mr>
                <m:e>
                  <m:r>
                    <m:rPr>
                      <m:sty m:val="p"/>
                    </m:rPr>
                    <w:rPr>
                      <w:rFonts w:ascii="Cambria Math" w:hAnsi="Cambria Math"/>
                    </w:rPr>
                    <m:t>Y</m:t>
                  </m:r>
                </m:e>
              </m:mr>
              <m:mr>
                <m:e>
                  <m:r>
                    <m:rPr>
                      <m:sty m:val="p"/>
                    </m:rPr>
                    <w:rPr>
                      <w:rFonts w:ascii="Cambria Math" w:hAnsi="Cambria Math"/>
                    </w:rPr>
                    <m:t>Z</m:t>
                  </m:r>
                </m:e>
              </m:mr>
            </m:m>
          </m:e>
        </m:d>
      </m:oMath>
    </w:p>
    <w:p w:rsidR="00BB1C02" w:rsidRPr="00FA31B9" w:rsidRDefault="00BB1C02" w:rsidP="00BE6435"/>
    <w:p w:rsidR="00BB1C02" w:rsidRDefault="004F51FA" w:rsidP="00BE6435">
      <w:r>
        <w:rPr>
          <w:rFonts w:hint="eastAsia"/>
        </w:rPr>
        <w:t>非线性</w:t>
      </w:r>
      <w:r w:rsidR="00021D90">
        <w:rPr>
          <w:rFonts w:hint="eastAsia"/>
        </w:rPr>
        <w:t>颜色</w:t>
      </w:r>
    </w:p>
    <w:p w:rsidR="00C64B91" w:rsidRDefault="00C64B91" w:rsidP="00BE6435">
      <w:r>
        <w:rPr>
          <w:rFonts w:hint="eastAsia"/>
        </w:rPr>
        <w:t>在计算机图形学中</w:t>
      </w:r>
      <w:r w:rsidR="004F6AA3">
        <w:rPr>
          <w:rFonts w:hint="eastAsia"/>
        </w:rPr>
        <w:t xml:space="preserve"> </w:t>
      </w:r>
      <w:r w:rsidR="004F6AA3">
        <w:rPr>
          <w:rFonts w:hint="eastAsia"/>
        </w:rPr>
        <w:t>三刺激值与</w:t>
      </w:r>
      <w:r w:rsidR="00153E32">
        <w:rPr>
          <w:rFonts w:hint="eastAsia"/>
        </w:rPr>
        <w:t>光</w:t>
      </w:r>
      <w:r w:rsidR="004F6AA3">
        <w:rPr>
          <w:rFonts w:hint="eastAsia"/>
        </w:rPr>
        <w:t>强度</w:t>
      </w:r>
      <w:r w:rsidR="00153E32">
        <w:rPr>
          <w:rFonts w:hint="eastAsia"/>
        </w:rPr>
        <w:t>成</w:t>
      </w:r>
      <w:r w:rsidR="004F6AA3">
        <w:rPr>
          <w:rFonts w:hint="eastAsia"/>
        </w:rPr>
        <w:t>线性关系</w:t>
      </w:r>
    </w:p>
    <w:p w:rsidR="00FB68B0" w:rsidRDefault="00FB68B0" w:rsidP="00BE6435"/>
    <w:p w:rsidR="0000719B" w:rsidRDefault="00CA1177" w:rsidP="00BE6435">
      <w:r>
        <w:rPr>
          <w:rFonts w:hint="eastAsia"/>
        </w:rPr>
        <w:t>在显示技术</w:t>
      </w:r>
      <w:r>
        <w:rPr>
          <w:rFonts w:hint="eastAsia"/>
        </w:rPr>
        <w:t>/</w:t>
      </w:r>
      <w:r>
        <w:rPr>
          <w:rFonts w:hint="eastAsia"/>
        </w:rPr>
        <w:t>数字视频</w:t>
      </w:r>
      <w:r>
        <w:rPr>
          <w:rFonts w:hint="eastAsia"/>
        </w:rPr>
        <w:t>/</w:t>
      </w:r>
      <w:r>
        <w:rPr>
          <w:rFonts w:hint="eastAsia"/>
        </w:rPr>
        <w:t>图像编码中</w:t>
      </w:r>
      <w:r w:rsidR="00942874">
        <w:rPr>
          <w:rFonts w:hint="eastAsia"/>
        </w:rPr>
        <w:t xml:space="preserve"> </w:t>
      </w:r>
      <w:r w:rsidR="00942874">
        <w:rPr>
          <w:rFonts w:hint="eastAsia"/>
        </w:rPr>
        <w:t>三刺激值与</w:t>
      </w:r>
      <w:r w:rsidR="00374C01">
        <w:rPr>
          <w:rFonts w:hint="eastAsia"/>
        </w:rPr>
        <w:t>光强度</w:t>
      </w:r>
      <w:r w:rsidR="00942874">
        <w:rPr>
          <w:rFonts w:hint="eastAsia"/>
        </w:rPr>
        <w:t>并不是线性关系</w:t>
      </w:r>
      <w:r w:rsidR="00FB68B0">
        <w:rPr>
          <w:rFonts w:hint="eastAsia"/>
        </w:rPr>
        <w:t xml:space="preserve"> //</w:t>
      </w:r>
      <w:r w:rsidR="00FB68B0">
        <w:rPr>
          <w:rFonts w:hint="eastAsia"/>
        </w:rPr>
        <w:t>比如</w:t>
      </w:r>
      <w:r w:rsidR="00FB68B0">
        <w:rPr>
          <w:rFonts w:hint="eastAsia"/>
        </w:rPr>
        <w:t xml:space="preserve"> </w:t>
      </w:r>
      <w:r w:rsidR="00FB68B0">
        <w:rPr>
          <w:rFonts w:hint="eastAsia"/>
        </w:rPr>
        <w:t>投影仪</w:t>
      </w:r>
      <w:r w:rsidR="00DE0089">
        <w:rPr>
          <w:rFonts w:hint="eastAsia"/>
        </w:rPr>
        <w:t>显示</w:t>
      </w:r>
      <w:r w:rsidR="00FB68B0">
        <w:rPr>
          <w:rFonts w:hint="eastAsia"/>
        </w:rPr>
        <w:t>黑色</w:t>
      </w:r>
      <w:r w:rsidR="00153E32">
        <w:rPr>
          <w:rFonts w:hint="eastAsia"/>
        </w:rPr>
        <w:t>(</w:t>
      </w:r>
      <w:r w:rsidR="00153E32">
        <w:t>0,0,0)</w:t>
      </w:r>
    </w:p>
    <w:p w:rsidR="004F6AA3" w:rsidRDefault="004F6AA3" w:rsidP="00BE6435"/>
    <w:p w:rsidR="008072C0" w:rsidRPr="00FA31B9" w:rsidRDefault="008072C0" w:rsidP="00BE6435">
      <w:r>
        <w:rPr>
          <w:rFonts w:hint="eastAsia"/>
        </w:rPr>
        <w:t>pixel</w:t>
      </w:r>
      <w:r>
        <w:t>-to-intensity function</w:t>
      </w:r>
      <w:r w:rsidR="00FA1DDC">
        <w:t xml:space="preserve"> </w:t>
      </w:r>
      <w:r w:rsidR="00730603">
        <w:t>//</w:t>
      </w:r>
    </w:p>
    <w:p w:rsidR="00C33B82" w:rsidRPr="00FA31B9" w:rsidRDefault="00C33B82" w:rsidP="00BE6435"/>
    <w:p w:rsidR="00C2100B" w:rsidRDefault="00D23C1F" w:rsidP="00BE6435">
      <w:r>
        <w:rPr>
          <w:rFonts w:hint="eastAsia"/>
        </w:rPr>
        <w:t>调制操作</w:t>
      </w:r>
      <w:r w:rsidR="008622B9">
        <w:rPr>
          <w:rFonts w:hint="eastAsia"/>
        </w:rPr>
        <w:t xml:space="preserve"> //</w:t>
      </w:r>
      <w:r w:rsidR="008622B9">
        <w:rPr>
          <w:rFonts w:hint="eastAsia"/>
        </w:rPr>
        <w:t>非线性</w:t>
      </w:r>
      <w:r w:rsidR="002204A4">
        <w:rPr>
          <w:rFonts w:hint="eastAsia"/>
        </w:rPr>
        <w:t>变换</w:t>
      </w:r>
    </w:p>
    <w:p w:rsidR="00D23C1F" w:rsidRDefault="00D23C1F" w:rsidP="00BE6435">
      <w:r>
        <w:rPr>
          <w:rFonts w:hint="eastAsia"/>
        </w:rPr>
        <w:t>显示器</w:t>
      </w:r>
      <w:r w:rsidR="00533DDD">
        <w:rPr>
          <w:rFonts w:hint="eastAsia"/>
        </w:rPr>
        <w:t>主导（</w:t>
      </w:r>
      <w:r w:rsidR="00533DDD">
        <w:rPr>
          <w:rFonts w:hint="eastAsia"/>
        </w:rPr>
        <w:t>Display-Centric</w:t>
      </w:r>
      <w:r w:rsidR="00533DDD">
        <w:rPr>
          <w:rFonts w:hint="eastAsia"/>
        </w:rPr>
        <w:t>）</w:t>
      </w:r>
      <w:r w:rsidR="00577BFB">
        <w:rPr>
          <w:rFonts w:hint="eastAsia"/>
        </w:rPr>
        <w:t xml:space="preserve"> //</w:t>
      </w:r>
      <w:r w:rsidR="00577BFB">
        <w:rPr>
          <w:rFonts w:hint="eastAsia"/>
        </w:rPr>
        <w:t>原色与显示器相同</w:t>
      </w:r>
    </w:p>
    <w:p w:rsidR="00D23C1F" w:rsidRDefault="00507BFE" w:rsidP="00BE6435">
      <w:r>
        <w:rPr>
          <w:rFonts w:hint="eastAsia"/>
        </w:rPr>
        <w:t>宽范围的介质</w:t>
      </w:r>
    </w:p>
    <w:p w:rsidR="00D23C1F" w:rsidRDefault="00D23C1F" w:rsidP="00BE6435"/>
    <w:p w:rsidR="00C95729" w:rsidRDefault="00C95729" w:rsidP="00BE6435">
      <w:r>
        <w:rPr>
          <w:rFonts w:hint="eastAsia"/>
        </w:rPr>
        <w:t>/</w:t>
      </w:r>
      <w:r>
        <w:t>/</w:t>
      </w:r>
      <w:r>
        <w:rPr>
          <w:rFonts w:hint="eastAsia"/>
        </w:rPr>
        <w:t>材质的颜色</w:t>
      </w:r>
      <w:r>
        <w:rPr>
          <w:rFonts w:hint="eastAsia"/>
        </w:rPr>
        <w:t xml:space="preserve"> </w:t>
      </w:r>
      <w:r>
        <w:rPr>
          <w:rFonts w:hint="eastAsia"/>
        </w:rPr>
        <w:t>表面被相等能量的白光照亮的反射光归约到三刺激值</w:t>
      </w:r>
    </w:p>
    <w:p w:rsidR="00C95729" w:rsidRDefault="00C95729" w:rsidP="00BE6435"/>
    <w:p w:rsidR="00D23C1F" w:rsidRPr="00FA31B9" w:rsidRDefault="00D23C1F" w:rsidP="00BE6435"/>
    <w:p w:rsidR="00BE6435" w:rsidRDefault="00BE6435" w:rsidP="00BE6435">
      <w:pPr>
        <w:ind w:firstLine="420"/>
      </w:pPr>
      <w:r>
        <w:rPr>
          <w:rFonts w:hint="eastAsia"/>
        </w:rPr>
        <w:t>光谱（</w:t>
      </w:r>
      <w:r>
        <w:rPr>
          <w:rFonts w:hint="eastAsia"/>
        </w:rPr>
        <w:t>Spectrum</w:t>
      </w:r>
      <w:r>
        <w:rPr>
          <w:rFonts w:hint="eastAsia"/>
        </w:rPr>
        <w:t>）</w:t>
      </w:r>
    </w:p>
    <w:p w:rsidR="00AF74F5" w:rsidRDefault="00BE6435" w:rsidP="00BE6435">
      <w:pPr>
        <w:ind w:firstLine="420"/>
      </w:pPr>
      <w:r>
        <w:rPr>
          <w:rFonts w:hint="eastAsia"/>
        </w:rPr>
        <w:t>在自然条件下，光往往是由各种不同波长的光子（</w:t>
      </w:r>
      <w:r>
        <w:rPr>
          <w:rFonts w:hint="eastAsia"/>
        </w:rPr>
        <w:t>photon</w:t>
      </w:r>
      <w:r w:rsidR="00AF74F5">
        <w:rPr>
          <w:rFonts w:hint="eastAsia"/>
        </w:rPr>
        <w:t>）组成的</w:t>
      </w:r>
    </w:p>
    <w:p w:rsidR="00AF74F5" w:rsidRDefault="00BE6435" w:rsidP="00BE6435">
      <w:pPr>
        <w:ind w:firstLine="420"/>
      </w:pPr>
      <w:r>
        <w:rPr>
          <w:rFonts w:hint="eastAsia"/>
        </w:rPr>
        <w:t>读者可以复习下《物理选修</w:t>
      </w:r>
      <w:r>
        <w:rPr>
          <w:rFonts w:hint="eastAsia"/>
        </w:rPr>
        <w:t>3-5</w:t>
      </w:r>
      <w:r>
        <w:rPr>
          <w:rFonts w:hint="eastAsia"/>
        </w:rPr>
        <w:t>》（</w:t>
      </w:r>
      <w:r>
        <w:rPr>
          <w:rFonts w:hint="eastAsia"/>
        </w:rPr>
        <w:t>ISBN:</w:t>
      </w:r>
      <w:r w:rsidRPr="00BE215A">
        <w:t>9787107186110</w:t>
      </w:r>
      <w:r>
        <w:rPr>
          <w:rFonts w:hint="eastAsia"/>
        </w:rPr>
        <w:t>）第十七章中的相关知识</w:t>
      </w:r>
    </w:p>
    <w:p w:rsidR="00BE6435" w:rsidRDefault="00AF74F5" w:rsidP="00BE6435">
      <w:pPr>
        <w:ind w:firstLine="420"/>
      </w:pPr>
      <w:r>
        <w:rPr>
          <w:rFonts w:hint="eastAsia"/>
        </w:rPr>
        <w:t>光速</w:t>
      </w:r>
      <w:r>
        <w:rPr>
          <w:rFonts w:hint="eastAsia"/>
        </w:rPr>
        <w:t>=</w:t>
      </w:r>
      <w:r>
        <w:rPr>
          <w:rFonts w:hint="eastAsia"/>
        </w:rPr>
        <w:t>光的波长</w:t>
      </w:r>
      <w:r>
        <w:rPr>
          <w:rFonts w:hint="eastAsia"/>
        </w:rPr>
        <w:t>*</w:t>
      </w:r>
      <w:r>
        <w:rPr>
          <w:rFonts w:hint="eastAsia"/>
        </w:rPr>
        <w:t>光的频率</w:t>
      </w:r>
      <w:r>
        <w:rPr>
          <w:rFonts w:hint="eastAsia"/>
        </w:rPr>
        <w:t xml:space="preserve"> </w:t>
      </w:r>
      <w:r>
        <w:rPr>
          <w:rFonts w:hint="eastAsia"/>
        </w:rPr>
        <w:t>其中光速为常量，光的波长和光的频率之间存在着一一对应的关系</w:t>
      </w:r>
    </w:p>
    <w:p w:rsidR="00590222" w:rsidRDefault="00590222" w:rsidP="00590222">
      <w:pPr>
        <w:ind w:firstLine="420"/>
      </w:pPr>
    </w:p>
    <w:p w:rsidR="00781584" w:rsidRDefault="004D5A76" w:rsidP="00590222">
      <w:pPr>
        <w:ind w:firstLine="420"/>
      </w:pPr>
      <w:r>
        <w:rPr>
          <w:rFonts w:hint="eastAsia"/>
        </w:rPr>
        <w:t>光的</w:t>
      </w:r>
      <w:r w:rsidR="00CB5256">
        <w:rPr>
          <w:rFonts w:hint="eastAsia"/>
        </w:rPr>
        <w:t>每种</w:t>
      </w:r>
      <w:r>
        <w:rPr>
          <w:rFonts w:hint="eastAsia"/>
        </w:rPr>
        <w:t>颜色</w:t>
      </w:r>
      <w:r w:rsidR="00781584">
        <w:rPr>
          <w:rFonts w:hint="eastAsia"/>
        </w:rPr>
        <w:t>在辐射度学上</w:t>
      </w:r>
      <w:r>
        <w:rPr>
          <w:rFonts w:hint="eastAsia"/>
        </w:rPr>
        <w:t>对应于</w:t>
      </w:r>
      <w:r w:rsidR="00781584">
        <w:rPr>
          <w:rFonts w:hint="eastAsia"/>
        </w:rPr>
        <w:t>一个</w:t>
      </w:r>
      <w:r w:rsidR="00590222">
        <w:rPr>
          <w:rFonts w:hint="eastAsia"/>
        </w:rPr>
        <w:t>函数——光中各种不同波长的光子所贡献的辐射</w:t>
      </w:r>
      <w:r w:rsidR="00AE1E19">
        <w:rPr>
          <w:rFonts w:hint="eastAsia"/>
        </w:rPr>
        <w:t>亮度</w:t>
      </w:r>
      <w:r w:rsidR="00590222">
        <w:rPr>
          <w:rFonts w:hint="eastAsia"/>
        </w:rPr>
        <w:t>的分布（</w:t>
      </w:r>
      <w:r w:rsidR="00781584">
        <w:rPr>
          <w:rFonts w:hint="eastAsia"/>
        </w:rPr>
        <w:t>波长</w:t>
      </w:r>
      <w:r w:rsidR="00781584">
        <w:rPr>
          <w:rFonts w:hint="eastAsia"/>
        </w:rPr>
        <w:t xml:space="preserve"> -&gt; </w:t>
      </w:r>
      <w:r w:rsidR="00781584">
        <w:rPr>
          <w:rFonts w:hint="eastAsia"/>
        </w:rPr>
        <w:t>该波长的光子的辐射亮度）</w:t>
      </w:r>
      <w:r w:rsidR="00590222">
        <w:rPr>
          <w:rFonts w:hint="eastAsia"/>
        </w:rPr>
        <w:t>——该函数被定义为光</w:t>
      </w:r>
      <w:r w:rsidR="008277C5">
        <w:rPr>
          <w:rFonts w:hint="eastAsia"/>
        </w:rPr>
        <w:t>的波</w:t>
      </w:r>
      <w:r w:rsidR="00590222">
        <w:rPr>
          <w:rFonts w:hint="eastAsia"/>
        </w:rPr>
        <w:t>谱（</w:t>
      </w:r>
      <w:r w:rsidR="00590222">
        <w:rPr>
          <w:rFonts w:hint="eastAsia"/>
        </w:rPr>
        <w:t>Spectrum</w:t>
      </w:r>
      <w:r w:rsidR="00590222">
        <w:rPr>
          <w:rFonts w:hint="eastAsia"/>
        </w:rPr>
        <w:t>）</w:t>
      </w:r>
    </w:p>
    <w:p w:rsidR="00590222" w:rsidRDefault="00590222" w:rsidP="00590222">
      <w:pPr>
        <w:ind w:firstLine="420"/>
      </w:pPr>
    </w:p>
    <w:p w:rsidR="00781584" w:rsidRDefault="004D5A76" w:rsidP="005748ED">
      <w:pPr>
        <w:ind w:firstLine="420"/>
      </w:pPr>
      <w:r>
        <w:rPr>
          <w:rFonts w:hint="eastAsia"/>
        </w:rPr>
        <w:t>显然，在实时渲染中，用函数来定义光的</w:t>
      </w:r>
      <w:r w:rsidR="00A916DA">
        <w:rPr>
          <w:rFonts w:hint="eastAsia"/>
        </w:rPr>
        <w:t>每种</w:t>
      </w:r>
      <w:r>
        <w:rPr>
          <w:rFonts w:hint="eastAsia"/>
        </w:rPr>
        <w:t>颜色</w:t>
      </w:r>
      <w:r w:rsidR="00843F6A">
        <w:rPr>
          <w:rFonts w:hint="eastAsia"/>
        </w:rPr>
        <w:t>是不现实的</w:t>
      </w:r>
    </w:p>
    <w:p w:rsidR="00344DEB" w:rsidRDefault="00344DEB" w:rsidP="005748ED">
      <w:pPr>
        <w:ind w:firstLine="420"/>
      </w:pPr>
      <w:r>
        <w:rPr>
          <w:rFonts w:hint="eastAsia"/>
        </w:rPr>
        <w:t>在实时渲染中，定义域为</w:t>
      </w:r>
      <w:r w:rsidRPr="00423204">
        <w:rPr>
          <w:rFonts w:hint="eastAsia"/>
          <w:color w:val="FF0000"/>
        </w:rPr>
        <w:t>可见光波长</w:t>
      </w:r>
      <w:r>
        <w:rPr>
          <w:rFonts w:hint="eastAsia"/>
        </w:rPr>
        <w:t>的函数，全部可以用</w:t>
      </w:r>
      <w:r w:rsidR="00423204" w:rsidRPr="002413B3">
        <w:rPr>
          <w:rFonts w:hint="eastAsia"/>
          <w:color w:val="FF0000"/>
        </w:rPr>
        <w:t>3</w:t>
      </w:r>
      <w:r w:rsidR="00423204" w:rsidRPr="002413B3">
        <w:rPr>
          <w:rFonts w:hint="eastAsia"/>
          <w:color w:val="FF0000"/>
        </w:rPr>
        <w:t>个系数</w:t>
      </w:r>
      <w:r>
        <w:rPr>
          <w:rFonts w:hint="eastAsia"/>
        </w:rPr>
        <w:t>来近似表示</w:t>
      </w:r>
    </w:p>
    <w:p w:rsidR="004B7D33" w:rsidRPr="00AE6201" w:rsidRDefault="004B7D33" w:rsidP="00337662">
      <w:pPr>
        <w:ind w:firstLine="420"/>
        <w:rPr>
          <w:color w:val="FF0000"/>
        </w:rPr>
      </w:pPr>
      <w:r w:rsidRPr="00AE6201">
        <w:rPr>
          <w:rFonts w:hint="eastAsia"/>
          <w:color w:val="FF0000"/>
        </w:rPr>
        <w:t>将</w:t>
      </w:r>
      <w:r w:rsidR="006D7607" w:rsidRPr="002413B3">
        <w:rPr>
          <w:rFonts w:hint="eastAsia"/>
          <w:color w:val="FF0000"/>
        </w:rPr>
        <w:t>3</w:t>
      </w:r>
      <w:r w:rsidR="006D7607" w:rsidRPr="002413B3">
        <w:rPr>
          <w:rFonts w:hint="eastAsia"/>
          <w:color w:val="FF0000"/>
        </w:rPr>
        <w:t>个系数</w:t>
      </w:r>
      <w:r w:rsidRPr="00AE6201">
        <w:rPr>
          <w:rFonts w:hint="eastAsia"/>
          <w:color w:val="FF0000"/>
        </w:rPr>
        <w:t>存放在纹理中与将</w:t>
      </w:r>
      <w:r w:rsidRPr="00AE6201">
        <w:rPr>
          <w:rFonts w:hint="eastAsia"/>
          <w:color w:val="0000FF"/>
        </w:rPr>
        <w:t>球谐函数</w:t>
      </w:r>
      <w:r w:rsidRPr="00AE6201">
        <w:rPr>
          <w:rFonts w:hint="eastAsia"/>
          <w:color w:val="FF0000"/>
        </w:rPr>
        <w:t>的各个系数存放在纹理中有着类似的思想</w:t>
      </w:r>
    </w:p>
    <w:p w:rsidR="0010093B" w:rsidRDefault="0010093B" w:rsidP="00BE6435">
      <w:pPr>
        <w:ind w:firstLine="420"/>
      </w:pPr>
    </w:p>
    <w:p w:rsidR="00BE6435" w:rsidRDefault="00BE6435" w:rsidP="00BE6435">
      <w:pPr>
        <w:ind w:firstLine="420"/>
      </w:pPr>
      <w:r>
        <w:rPr>
          <w:rFonts w:hint="eastAsia"/>
        </w:rPr>
        <w:t>三刺激值（</w:t>
      </w:r>
      <w:r w:rsidRPr="004A1FAE">
        <w:t>tristimulus</w:t>
      </w:r>
      <w:r>
        <w:rPr>
          <w:rFonts w:hint="eastAsia"/>
        </w:rPr>
        <w:t xml:space="preserve"> value</w:t>
      </w:r>
      <w:r>
        <w:rPr>
          <w:rFonts w:hint="eastAsia"/>
        </w:rPr>
        <w:t>）</w:t>
      </w:r>
    </w:p>
    <w:p w:rsidR="00BE6435" w:rsidRDefault="00BE6435" w:rsidP="00BE6435">
      <w:pPr>
        <w:ind w:firstLine="420"/>
      </w:pPr>
      <w:r>
        <w:rPr>
          <w:rFonts w:hint="eastAsia"/>
        </w:rPr>
        <w:t>在明视（</w:t>
      </w:r>
      <w:r>
        <w:rPr>
          <w:rFonts w:hint="eastAsia"/>
        </w:rPr>
        <w:t>photopic</w:t>
      </w:r>
      <w:r>
        <w:rPr>
          <w:rFonts w:hint="eastAsia"/>
        </w:rPr>
        <w:t>）条件下（一般认为是在光亮度大于</w:t>
      </w:r>
      <w:r>
        <w:rPr>
          <w:rFonts w:hint="eastAsia"/>
        </w:rPr>
        <w:t>3.4</w:t>
      </w:r>
      <w:r>
        <w:rPr>
          <w:rFonts w:hint="eastAsia"/>
        </w:rPr>
        <w:t>勒特的条件下，人与人之间存在着一定的差异），人类的视网膜中的视锥细胞（</w:t>
      </w:r>
      <w:r>
        <w:rPr>
          <w:rFonts w:hint="eastAsia"/>
        </w:rPr>
        <w:t>cone cell</w:t>
      </w:r>
      <w:r>
        <w:rPr>
          <w:rFonts w:hint="eastAsia"/>
        </w:rPr>
        <w:t>）起主要作用。</w:t>
      </w:r>
    </w:p>
    <w:p w:rsidR="00BE6435" w:rsidRPr="000A225A" w:rsidRDefault="00BE6435" w:rsidP="00BE6435">
      <w:pPr>
        <w:ind w:firstLine="420"/>
      </w:pPr>
      <w:r w:rsidRPr="000A225A">
        <w:rPr>
          <w:rFonts w:hint="eastAsia"/>
        </w:rPr>
        <w:t>人类的视网膜中</w:t>
      </w:r>
      <w:r>
        <w:rPr>
          <w:rFonts w:hint="eastAsia"/>
        </w:rPr>
        <w:t>的视锥细胞</w:t>
      </w:r>
      <w:r w:rsidRPr="000A225A">
        <w:rPr>
          <w:rFonts w:hint="eastAsia"/>
        </w:rPr>
        <w:t>有三种，每种视锥细胞只对光中特定</w:t>
      </w:r>
      <w:r>
        <w:rPr>
          <w:rFonts w:hint="eastAsia"/>
        </w:rPr>
        <w:t>波长范围</w:t>
      </w:r>
      <w:r w:rsidRPr="000A225A">
        <w:rPr>
          <w:rFonts w:hint="eastAsia"/>
        </w:rPr>
        <w:t>的光子（一般认为是</w:t>
      </w:r>
      <w:r>
        <w:rPr>
          <w:rFonts w:hint="eastAsia"/>
        </w:rPr>
        <w:t>短（</w:t>
      </w:r>
      <w:r>
        <w:rPr>
          <w:rFonts w:hint="eastAsia"/>
        </w:rPr>
        <w:t>420nm-440nm</w:t>
      </w:r>
      <w:r>
        <w:rPr>
          <w:rFonts w:hint="eastAsia"/>
        </w:rPr>
        <w:t>）中（</w:t>
      </w:r>
      <w:r>
        <w:rPr>
          <w:rFonts w:hint="eastAsia"/>
        </w:rPr>
        <w:t>530nm-540nm</w:t>
      </w:r>
      <w:r>
        <w:rPr>
          <w:rFonts w:hint="eastAsia"/>
        </w:rPr>
        <w:t>）长（</w:t>
      </w:r>
      <w:r>
        <w:rPr>
          <w:rFonts w:hint="eastAsia"/>
        </w:rPr>
        <w:t>560nm-580nm</w:t>
      </w:r>
      <w:r>
        <w:rPr>
          <w:rFonts w:hint="eastAsia"/>
        </w:rPr>
        <w:t>）</w:t>
      </w:r>
      <w:r w:rsidRPr="000A225A">
        <w:rPr>
          <w:rFonts w:hint="eastAsia"/>
        </w:rPr>
        <w:t>三种</w:t>
      </w:r>
      <w:r>
        <w:rPr>
          <w:rFonts w:hint="eastAsia"/>
        </w:rPr>
        <w:t>波长范围</w:t>
      </w:r>
      <w:r w:rsidRPr="000A225A">
        <w:rPr>
          <w:rFonts w:hint="eastAsia"/>
        </w:rPr>
        <w:t>，人与人之间存在着一定差异）敏感。</w:t>
      </w:r>
    </w:p>
    <w:p w:rsidR="00BE6435" w:rsidRDefault="00BE6435" w:rsidP="00BE6435">
      <w:pPr>
        <w:ind w:firstLine="420"/>
      </w:pPr>
      <w:r>
        <w:rPr>
          <w:rFonts w:hint="eastAsia"/>
        </w:rPr>
        <w:t>对于任意光，人类的大脑只会接受到三种不同的信号，分别来自人类的视网膜中的三种视锥细胞。</w:t>
      </w:r>
    </w:p>
    <w:p w:rsidR="005748ED" w:rsidRDefault="00BE6435" w:rsidP="00BE6435">
      <w:r>
        <w:rPr>
          <w:rFonts w:hint="eastAsia"/>
        </w:rPr>
        <w:tab/>
      </w:r>
      <w:r>
        <w:rPr>
          <w:rFonts w:hint="eastAsia"/>
        </w:rPr>
        <w:t>可以用三种刺激值来表示人类对任意光的感觉。</w:t>
      </w:r>
    </w:p>
    <w:p w:rsidR="009F1E79" w:rsidRDefault="009F1E79" w:rsidP="00BE6435"/>
    <w:p w:rsidR="00BE6435" w:rsidRDefault="00BE6435" w:rsidP="00BE6435">
      <w:r>
        <w:rPr>
          <w:rFonts w:hint="eastAsia"/>
        </w:rPr>
        <w:tab/>
      </w:r>
      <w:r>
        <w:rPr>
          <w:rFonts w:hint="eastAsia"/>
        </w:rPr>
        <w:t>颜色匹配实验（</w:t>
      </w:r>
      <w:r>
        <w:rPr>
          <w:rFonts w:hint="eastAsia"/>
        </w:rPr>
        <w:t>color match experiment</w:t>
      </w:r>
      <w:r>
        <w:rPr>
          <w:rFonts w:hint="eastAsia"/>
        </w:rPr>
        <w:t>）</w:t>
      </w:r>
    </w:p>
    <w:p w:rsidR="00BE6435" w:rsidRDefault="00BE6435" w:rsidP="00BE6435">
      <w:r>
        <w:rPr>
          <w:rFonts w:hint="eastAsia"/>
        </w:rPr>
        <w:tab/>
      </w:r>
      <w:r>
        <w:rPr>
          <w:rFonts w:hint="eastAsia"/>
        </w:rPr>
        <w:t>人们试图用三种单色光（</w:t>
      </w:r>
      <w:r>
        <w:rPr>
          <w:rFonts w:hint="eastAsia"/>
        </w:rPr>
        <w:t>monochromatic light</w:t>
      </w:r>
      <w:r>
        <w:rPr>
          <w:rFonts w:hint="eastAsia"/>
        </w:rPr>
        <w:t>）（只有特定波长的光子组成的，分别是红（波长）分别对应于人类的视网膜中的三种视锥细胞）来模拟人类对任意一束光的感觉。</w:t>
      </w:r>
    </w:p>
    <w:p w:rsidR="00BE6435" w:rsidRDefault="00BE6435" w:rsidP="00BE6435">
      <w:r>
        <w:rPr>
          <w:rFonts w:hint="eastAsia"/>
        </w:rPr>
        <w:tab/>
      </w:r>
      <w:r>
        <w:rPr>
          <w:rFonts w:hint="eastAsia"/>
        </w:rPr>
        <w:t>人们试图通过颜色匹配实验，测得在模拟人类对可见光波段（一般认为是波长</w:t>
      </w:r>
      <w:r>
        <w:rPr>
          <w:rFonts w:hint="eastAsia"/>
        </w:rPr>
        <w:t>380nm-780nm</w:t>
      </w:r>
      <w:r>
        <w:rPr>
          <w:rFonts w:hint="eastAsia"/>
        </w:rPr>
        <w:t>，人与人之间存在着一定差异）的各种单色光的感觉时，所需的三种单色光</w:t>
      </w:r>
      <w:r>
        <w:rPr>
          <w:rFonts w:hint="eastAsia"/>
        </w:rPr>
        <w:t>R</w:t>
      </w:r>
      <w:r>
        <w:rPr>
          <w:rFonts w:hint="eastAsia"/>
        </w:rPr>
        <w:t>（波长</w:t>
      </w:r>
      <w:r>
        <w:rPr>
          <w:rFonts w:hint="eastAsia"/>
        </w:rPr>
        <w:t>650nm</w:t>
      </w:r>
      <w:r>
        <w:rPr>
          <w:rFonts w:hint="eastAsia"/>
        </w:rPr>
        <w:t>）</w:t>
      </w:r>
      <w:r>
        <w:rPr>
          <w:rFonts w:hint="eastAsia"/>
        </w:rPr>
        <w:t>G</w:t>
      </w:r>
      <w:r>
        <w:rPr>
          <w:rFonts w:hint="eastAsia"/>
        </w:rPr>
        <w:t>（波长</w:t>
      </w:r>
      <w:r>
        <w:rPr>
          <w:rFonts w:hint="eastAsia"/>
        </w:rPr>
        <w:t>526nm</w:t>
      </w:r>
      <w:r>
        <w:rPr>
          <w:rFonts w:hint="eastAsia"/>
        </w:rPr>
        <w:t>）</w:t>
      </w:r>
      <w:r>
        <w:rPr>
          <w:rFonts w:hint="eastAsia"/>
        </w:rPr>
        <w:t>B</w:t>
      </w:r>
      <w:r>
        <w:rPr>
          <w:rFonts w:hint="eastAsia"/>
        </w:rPr>
        <w:t>（波长</w:t>
      </w:r>
      <w:r>
        <w:rPr>
          <w:rFonts w:hint="eastAsia"/>
        </w:rPr>
        <w:t>444nm</w:t>
      </w:r>
      <w:r>
        <w:rPr>
          <w:rFonts w:hint="eastAsia"/>
        </w:rPr>
        <w:t>））的刺激值。</w:t>
      </w:r>
    </w:p>
    <w:p w:rsidR="00BE6435" w:rsidRDefault="00BE6435" w:rsidP="00BE6435">
      <w:pPr>
        <w:ind w:firstLine="420"/>
      </w:pPr>
      <w:r>
        <w:rPr>
          <w:rFonts w:hint="eastAsia"/>
        </w:rPr>
        <w:t>实验测得的结果被称作颜色匹配曲线（</w:t>
      </w:r>
      <w:r>
        <w:rPr>
          <w:rFonts w:hint="eastAsia"/>
        </w:rPr>
        <w:t>color match curve</w:t>
      </w:r>
      <w:r>
        <w:rPr>
          <w:rFonts w:hint="eastAsia"/>
        </w:rPr>
        <w:t>），如图</w:t>
      </w:r>
      <w:r>
        <w:rPr>
          <w:rFonts w:hint="eastAsia"/>
        </w:rPr>
        <w:t>X-X</w:t>
      </w:r>
      <w:r>
        <w:rPr>
          <w:rFonts w:hint="eastAsia"/>
        </w:rPr>
        <w:t>所示</w:t>
      </w:r>
    </w:p>
    <w:p w:rsidR="00BE6435" w:rsidRDefault="00BE6435" w:rsidP="00BE6435"/>
    <w:p w:rsidR="00BE6435" w:rsidRDefault="00BE6435" w:rsidP="00BE6435">
      <w:pPr>
        <w:ind w:firstLine="420"/>
      </w:pPr>
      <w:r>
        <w:rPr>
          <w:rFonts w:hint="eastAsia"/>
        </w:rPr>
        <w:t>颜色匹配曲线中的负刺激值的含义是，在模拟某些频率的单色光时，需要将用于模拟的红绿蓝三种单色光中的某种光添加到被模拟的单色光中，才能使观察者的感觉一致。</w:t>
      </w:r>
    </w:p>
    <w:p w:rsidR="00BE6435" w:rsidRDefault="00BE6435" w:rsidP="00BE6435"/>
    <w:p w:rsidR="00B1470E" w:rsidRPr="00381BC7" w:rsidRDefault="00B1470E" w:rsidP="00B1470E">
      <w:pPr>
        <w:pStyle w:val="4"/>
      </w:pPr>
      <w:r>
        <w:rPr>
          <w:rFonts w:hint="eastAsia"/>
        </w:rPr>
        <w:t>CIE XYZ</w:t>
      </w:r>
      <w:r w:rsidR="00FF60FE">
        <w:rPr>
          <w:rFonts w:hint="eastAsia"/>
        </w:rPr>
        <w:t>颜色空间</w:t>
      </w:r>
    </w:p>
    <w:p w:rsidR="00090FD4" w:rsidRDefault="00090FD4" w:rsidP="00090FD4">
      <w:r>
        <w:rPr>
          <w:rFonts w:hint="eastAsia"/>
        </w:rPr>
        <w:t>CIE</w:t>
      </w:r>
      <w:r>
        <w:rPr>
          <w:rFonts w:hint="eastAsia"/>
        </w:rPr>
        <w:t>（</w:t>
      </w:r>
      <w:r>
        <w:rPr>
          <w:rFonts w:hint="eastAsia"/>
        </w:rPr>
        <w:t>Commission Internationale de L</w:t>
      </w:r>
      <w:r>
        <w:t>’</w:t>
      </w:r>
      <w:r>
        <w:rPr>
          <w:rFonts w:hint="eastAsia"/>
        </w:rPr>
        <w:t>Eclairage</w:t>
      </w:r>
      <w:r>
        <w:rPr>
          <w:rFonts w:hint="eastAsia"/>
        </w:rPr>
        <w:t>，国际照明委员会）</w:t>
      </w:r>
    </w:p>
    <w:p w:rsidR="00090FD4" w:rsidRDefault="00090FD4" w:rsidP="00090FD4">
      <w:r>
        <w:tab/>
      </w:r>
    </w:p>
    <w:p w:rsidR="00090FD4" w:rsidRDefault="00090FD4" w:rsidP="001E5156">
      <w:r>
        <w:rPr>
          <w:rFonts w:hint="eastAsia"/>
        </w:rPr>
        <w:t xml:space="preserve">CIE </w:t>
      </w:r>
      <w:r>
        <w:rPr>
          <w:rFonts w:hint="eastAsia"/>
        </w:rPr>
        <w:t>定义了三个假象色</w:t>
      </w:r>
      <w:r>
        <w:rPr>
          <w:rFonts w:hint="eastAsia"/>
        </w:rPr>
        <w:t>XYZ</w:t>
      </w:r>
      <w:r>
        <w:rPr>
          <w:rFonts w:hint="eastAsia"/>
        </w:rPr>
        <w:t>，并且规定</w:t>
      </w:r>
      <w:r>
        <w:rPr>
          <w:rFonts w:hint="eastAsia"/>
        </w:rPr>
        <w:t>XYZ</w:t>
      </w:r>
      <w:r>
        <w:rPr>
          <w:rFonts w:hint="eastAsia"/>
        </w:rPr>
        <w:t>的颜色匹配曲线如图</w:t>
      </w:r>
      <w:r>
        <w:rPr>
          <w:rFonts w:hint="eastAsia"/>
        </w:rPr>
        <w:t>X-X</w:t>
      </w:r>
      <w:r>
        <w:rPr>
          <w:rFonts w:hint="eastAsia"/>
        </w:rPr>
        <w:t>所示</w:t>
      </w:r>
    </w:p>
    <w:p w:rsidR="00090FD4" w:rsidRDefault="00090FD4" w:rsidP="001E5156">
      <w:r>
        <w:t>X</w:t>
      </w:r>
      <w:r w:rsidRPr="00083971">
        <w:rPr>
          <w:rFonts w:asciiTheme="minorHAnsi" w:hAnsiTheme="minorHAnsi" w:cstheme="minorHAnsi"/>
        </w:rPr>
        <w:t>(λ)</w:t>
      </w:r>
    </w:p>
    <w:p w:rsidR="00090FD4" w:rsidRDefault="00090FD4" w:rsidP="001E5156">
      <w:pPr>
        <w:rPr>
          <w:rFonts w:asciiTheme="minorHAnsi" w:hAnsiTheme="minorHAnsi" w:cstheme="minorHAnsi"/>
        </w:rPr>
      </w:pPr>
      <w:r>
        <w:t>Y</w:t>
      </w:r>
      <w:r w:rsidRPr="00083971">
        <w:rPr>
          <w:rFonts w:asciiTheme="minorHAnsi" w:hAnsiTheme="minorHAnsi" w:cstheme="minorHAnsi"/>
        </w:rPr>
        <w:t>(λ)</w:t>
      </w:r>
    </w:p>
    <w:p w:rsidR="00090FD4" w:rsidRDefault="00090FD4" w:rsidP="001E5156">
      <w:r>
        <w:t>Z</w:t>
      </w:r>
      <w:r w:rsidRPr="00083971">
        <w:rPr>
          <w:rFonts w:asciiTheme="minorHAnsi" w:hAnsiTheme="minorHAnsi" w:cstheme="minorHAnsi"/>
        </w:rPr>
        <w:t>(λ)</w:t>
      </w:r>
    </w:p>
    <w:p w:rsidR="00090FD4" w:rsidRDefault="00090FD4" w:rsidP="00090FD4">
      <w:pPr>
        <w:ind w:firstLine="420"/>
      </w:pPr>
    </w:p>
    <w:p w:rsidR="00090FD4" w:rsidRDefault="00090FD4" w:rsidP="001E5156">
      <w:r>
        <w:rPr>
          <w:rFonts w:hint="eastAsia"/>
        </w:rPr>
        <w:t>同理，对于任意一束频谱为</w:t>
      </w:r>
      <w:r>
        <w:rPr>
          <w:rFonts w:hint="eastAsia"/>
        </w:rPr>
        <w:t>I</w:t>
      </w:r>
      <w:r w:rsidRPr="00083971">
        <w:rPr>
          <w:rFonts w:asciiTheme="minorHAnsi" w:hAnsiTheme="minorHAnsi" w:cstheme="minorHAnsi"/>
        </w:rPr>
        <w:t>(λ)</w:t>
      </w:r>
      <w:r>
        <w:rPr>
          <w:rFonts w:hint="eastAsia"/>
        </w:rPr>
        <w:t>的光，所需的三个假想色</w:t>
      </w:r>
      <w:r>
        <w:rPr>
          <w:rFonts w:hint="eastAsia"/>
        </w:rPr>
        <w:t>XYZ</w:t>
      </w:r>
      <w:r>
        <w:rPr>
          <w:rFonts w:hint="eastAsia"/>
        </w:rPr>
        <w:t>的刺激值为：</w:t>
      </w:r>
    </w:p>
    <w:p w:rsidR="00090FD4" w:rsidRDefault="00090FD4" w:rsidP="001E5156">
      <w:r>
        <w:rPr>
          <w:rFonts w:hint="eastAsia"/>
        </w:rPr>
        <w:t>X</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X</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Y</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Y</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Z</w:t>
      </w:r>
      <w:r>
        <w:t>= |</w:t>
      </w:r>
      <w:r>
        <w:rPr>
          <w:rFonts w:hint="eastAsia"/>
        </w:rPr>
        <w:t>380nm-780nm</w:t>
      </w:r>
      <w:r>
        <w:t xml:space="preserve"> </w:t>
      </w:r>
      <w:r>
        <w:rPr>
          <w:rFonts w:hint="eastAsia"/>
        </w:rPr>
        <w:t>I</w:t>
      </w:r>
      <w:r w:rsidRPr="00083971">
        <w:rPr>
          <w:rFonts w:asciiTheme="minorHAnsi" w:hAnsiTheme="minorHAnsi" w:cstheme="minorHAnsi"/>
        </w:rPr>
        <w:t>(λ)</w:t>
      </w:r>
      <w:r>
        <w:rPr>
          <w:rFonts w:asciiTheme="minorHAnsi" w:hAnsiTheme="minorHAnsi" w:cstheme="minorHAnsi"/>
        </w:rPr>
        <w:t>*</w:t>
      </w:r>
      <w:r w:rsidRPr="00083971">
        <w:t xml:space="preserve"> </w:t>
      </w:r>
      <w:r>
        <w:t>Z</w:t>
      </w:r>
      <w:r w:rsidRPr="00083971">
        <w:rPr>
          <w:rFonts w:asciiTheme="minorHAnsi" w:hAnsiTheme="minorHAnsi" w:cstheme="minorHAnsi"/>
        </w:rPr>
        <w:t>(λ)</w:t>
      </w:r>
      <w:r>
        <w:t xml:space="preserve"> d</w:t>
      </w:r>
      <w:r w:rsidRPr="00083971">
        <w:rPr>
          <w:rFonts w:asciiTheme="minorHAnsi" w:hAnsiTheme="minorHAnsi" w:cstheme="minorHAnsi"/>
        </w:rPr>
        <w:t>λ</w:t>
      </w:r>
    </w:p>
    <w:p w:rsidR="00090FD4" w:rsidRDefault="00090FD4" w:rsidP="001E5156">
      <w:r>
        <w:rPr>
          <w:rFonts w:hint="eastAsia"/>
        </w:rPr>
        <w:t>其中</w:t>
      </w:r>
      <w:r>
        <w:rPr>
          <w:rFonts w:hint="eastAsia"/>
        </w:rPr>
        <w:t>380nm-780nm</w:t>
      </w:r>
      <w:r>
        <w:rPr>
          <w:rFonts w:hint="eastAsia"/>
        </w:rPr>
        <w:t>即可见光波段</w:t>
      </w:r>
    </w:p>
    <w:p w:rsidR="00090FD4" w:rsidRDefault="00090FD4" w:rsidP="00090FD4">
      <w:pPr>
        <w:ind w:firstLine="420"/>
      </w:pPr>
    </w:p>
    <w:p w:rsidR="00090FD4" w:rsidRDefault="00090FD4" w:rsidP="001E5156">
      <w:r>
        <w:rPr>
          <w:rFonts w:hint="eastAsia"/>
        </w:rPr>
        <w:t>所有实际存在的颜色都在三维空间中的第一卦限（由于</w:t>
      </w:r>
      <w:r>
        <w:rPr>
          <w:rFonts w:hint="eastAsia"/>
        </w:rPr>
        <w:t>XYZ</w:t>
      </w:r>
      <w:r>
        <w:rPr>
          <w:rFonts w:hint="eastAsia"/>
        </w:rPr>
        <w:t>是假象色，实际上还包括了实际中并不存在的颜色）</w:t>
      </w:r>
    </w:p>
    <w:p w:rsidR="00090FD4" w:rsidRDefault="00090FD4" w:rsidP="001E5156">
      <w:r>
        <w:rPr>
          <w:rFonts w:hint="eastAsia"/>
        </w:rPr>
        <w:t>XYZ</w:t>
      </w:r>
      <w:r>
        <w:rPr>
          <w:rFonts w:hint="eastAsia"/>
        </w:rPr>
        <w:t>颜色空间往往所为其它颜色空间的中心参考</w:t>
      </w:r>
    </w:p>
    <w:p w:rsidR="00090FD4" w:rsidRDefault="00090FD4" w:rsidP="001E5156"/>
    <w:p w:rsidR="00090FD4" w:rsidRDefault="00090FD4" w:rsidP="001E5156">
      <w:r>
        <w:rPr>
          <w:rFonts w:hint="eastAsia"/>
          <w:color w:val="FF0000"/>
        </w:rPr>
        <w:t>颜色体（</w:t>
      </w:r>
      <w:r>
        <w:rPr>
          <w:rFonts w:hint="eastAsia"/>
          <w:color w:val="FF0000"/>
        </w:rPr>
        <w:t>Color</w:t>
      </w:r>
      <w:r>
        <w:rPr>
          <w:color w:val="FF0000"/>
        </w:rPr>
        <w:t xml:space="preserve"> </w:t>
      </w:r>
      <w:r>
        <w:rPr>
          <w:rFonts w:hint="eastAsia"/>
          <w:color w:val="FF0000"/>
        </w:rPr>
        <w:t>Volume</w:t>
      </w:r>
      <w:r>
        <w:rPr>
          <w:rFonts w:hint="eastAsia"/>
          <w:color w:val="FF0000"/>
        </w:rPr>
        <w:t>）</w:t>
      </w:r>
      <w:r>
        <w:rPr>
          <w:rFonts w:hint="eastAsia"/>
          <w:color w:val="FF0000"/>
        </w:rPr>
        <w:t xml:space="preserve"> </w:t>
      </w:r>
      <w:r>
        <w:rPr>
          <w:rFonts w:hint="eastAsia"/>
        </w:rPr>
        <w:t>颜色空间中的</w:t>
      </w:r>
      <w:r>
        <w:rPr>
          <w:rFonts w:hint="eastAsia"/>
        </w:rPr>
        <w:t>Space</w:t>
      </w:r>
      <w:r>
        <w:t>（</w:t>
      </w:r>
      <w:r>
        <w:rPr>
          <w:rFonts w:hint="eastAsia"/>
        </w:rPr>
        <w:t>一般是一个多面体）</w:t>
      </w:r>
    </w:p>
    <w:p w:rsidR="00912C04" w:rsidRDefault="00912C04" w:rsidP="00090FD4"/>
    <w:p w:rsidR="000F3AEB" w:rsidRDefault="000F3AEB" w:rsidP="001E5156"/>
    <w:p w:rsidR="000F3AEB" w:rsidRDefault="000F3AEB" w:rsidP="001E5156"/>
    <w:p w:rsidR="000F3AEB" w:rsidRDefault="000F3AEB" w:rsidP="000F3AEB">
      <w:r w:rsidRPr="006B7638">
        <w:t>Primaries</w:t>
      </w:r>
      <w:r>
        <w:t>（</w:t>
      </w:r>
      <w:r>
        <w:rPr>
          <w:rFonts w:hint="eastAsia"/>
        </w:rPr>
        <w:t>原色</w:t>
      </w:r>
      <w:r>
        <w:t>）</w:t>
      </w:r>
    </w:p>
    <w:p w:rsidR="000F3AEB" w:rsidRDefault="000F3AEB" w:rsidP="00680F06"/>
    <w:p w:rsidR="00977B55" w:rsidRDefault="00977B55" w:rsidP="00977B55">
      <w:r>
        <w:rPr>
          <w:color w:val="FF0000"/>
        </w:rPr>
        <w:t>1.</w:t>
      </w:r>
      <w:r>
        <w:t xml:space="preserve"> </w:t>
      </w:r>
      <w:r w:rsidRPr="00947F75">
        <w:rPr>
          <w:rFonts w:hint="eastAsia"/>
          <w:color w:val="FF0000"/>
        </w:rPr>
        <w:t>SRGB</w:t>
      </w:r>
      <w:r w:rsidRPr="00096431">
        <w:rPr>
          <w:rFonts w:hint="eastAsia"/>
          <w:color w:val="FF0000"/>
        </w:rPr>
        <w:t xml:space="preserve"> </w:t>
      </w:r>
      <w:r>
        <w:rPr>
          <w:rFonts w:hint="eastAsia"/>
        </w:rPr>
        <w:t>/</w:t>
      </w:r>
      <w:r>
        <w:t xml:space="preserve"> </w:t>
      </w:r>
      <w:r w:rsidRPr="00F24A07">
        <w:rPr>
          <w:rFonts w:hint="eastAsia"/>
          <w:color w:val="FF0000"/>
        </w:rPr>
        <w:t>Rec.709</w:t>
      </w:r>
      <w:r>
        <w:t>（</w:t>
      </w:r>
      <w:r>
        <w:rPr>
          <w:rFonts w:hint="eastAsia"/>
        </w:rPr>
        <w:t>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33%</w:t>
      </w:r>
    </w:p>
    <w:p w:rsidR="00977B55" w:rsidRDefault="00977B55" w:rsidP="00977B55"/>
    <w:p w:rsidR="00977B55" w:rsidRDefault="00977B55" w:rsidP="00977B55">
      <w:r w:rsidRPr="007A784B">
        <w:t>ITU-R Recommendation</w:t>
      </w:r>
      <w:r w:rsidRPr="001E285A">
        <w:rPr>
          <w:color w:val="FF0000"/>
        </w:rPr>
        <w:t xml:space="preserve"> BT.709</w:t>
      </w:r>
      <w:r>
        <w:rPr>
          <w:rFonts w:hint="eastAsia"/>
        </w:rPr>
        <w:t xml:space="preserve"> </w:t>
      </w:r>
      <w:hyperlink r:id="rId96" w:history="1">
        <w:r w:rsidRPr="006324BC">
          <w:rPr>
            <w:rStyle w:val="a5"/>
          </w:rPr>
          <w:t>http://www.itu.int/rec/R-REC-BT.709</w:t>
        </w:r>
      </w:hyperlink>
    </w:p>
    <w:p w:rsidR="00977B55" w:rsidRDefault="00977B55" w:rsidP="00977B55">
      <w:r w:rsidRPr="007A784B">
        <w:t>ITU-R</w:t>
      </w:r>
      <w:r>
        <w:t xml:space="preserve"> </w:t>
      </w:r>
      <w:r w:rsidRPr="00E00AC4">
        <w:t>International Telecommunication Union</w:t>
      </w:r>
      <w:r>
        <w:t xml:space="preserve"> </w:t>
      </w:r>
      <w:r w:rsidRPr="00E00AC4">
        <w:t>Radiocommunication Sector</w:t>
      </w:r>
      <w:r w:rsidRPr="00E00AC4">
        <w:rPr>
          <w:rFonts w:hint="eastAsia"/>
        </w:rPr>
        <w:t>国际电信联盟</w:t>
      </w:r>
      <w:r>
        <w:rPr>
          <w:rFonts w:hint="eastAsia"/>
        </w:rPr>
        <w:t>-</w:t>
      </w:r>
      <w:r w:rsidRPr="00E00AC4">
        <w:rPr>
          <w:rFonts w:hint="eastAsia"/>
        </w:rPr>
        <w:t>无线电通信</w:t>
      </w:r>
      <w:r>
        <w:rPr>
          <w:rFonts w:hint="eastAsia"/>
        </w:rPr>
        <w:t>部门</w:t>
      </w:r>
    </w:p>
    <w:p w:rsidR="00977B55" w:rsidRDefault="00977B55" w:rsidP="00977B55">
      <w:r w:rsidRPr="007A784B">
        <w:t>BT</w:t>
      </w:r>
      <w:r>
        <w:t xml:space="preserve"> </w:t>
      </w:r>
      <w:r w:rsidRPr="008F3B95">
        <w:t xml:space="preserve">Broadcasting </w:t>
      </w:r>
      <w:r>
        <w:t>S</w:t>
      </w:r>
      <w:r w:rsidRPr="008F3B95">
        <w:t>ervice</w:t>
      </w:r>
      <w:r>
        <w:t xml:space="preserve"> </w:t>
      </w:r>
      <w:r>
        <w:rPr>
          <w:rFonts w:hint="eastAsia"/>
        </w:rPr>
        <w:t>T</w:t>
      </w:r>
      <w:r>
        <w:t xml:space="preserve">elevision </w:t>
      </w:r>
      <w:r>
        <w:rPr>
          <w:rFonts w:hint="eastAsia"/>
        </w:rPr>
        <w:t>广播服务电视</w:t>
      </w:r>
    </w:p>
    <w:p w:rsidR="00977B55" w:rsidRDefault="00977B55" w:rsidP="00977B55"/>
    <w:p w:rsidR="00977B55" w:rsidRDefault="00977B55" w:rsidP="00977B55">
      <w:r w:rsidRPr="00F24A07">
        <w:rPr>
          <w:rFonts w:hint="eastAsia"/>
          <w:color w:val="FF0000"/>
        </w:rPr>
        <w:t>Rec</w:t>
      </w:r>
      <w:r w:rsidRPr="00F24A07">
        <w:rPr>
          <w:color w:val="FF0000"/>
        </w:rPr>
        <w:t>.709</w:t>
      </w:r>
      <w:r>
        <w:rPr>
          <w:rFonts w:hint="eastAsia"/>
        </w:rPr>
        <w:t>和</w:t>
      </w:r>
      <w:r>
        <w:rPr>
          <w:rFonts w:hint="eastAsia"/>
          <w:color w:val="FF0000"/>
        </w:rPr>
        <w:t>S</w:t>
      </w:r>
      <w:r w:rsidRPr="00F24A07">
        <w:rPr>
          <w:rFonts w:hint="eastAsia"/>
          <w:color w:val="FF0000"/>
        </w:rPr>
        <w:t>RGB</w:t>
      </w:r>
      <w:r>
        <w:rPr>
          <w:rFonts w:hint="eastAsia"/>
        </w:rPr>
        <w:t>的原色相同</w:t>
      </w:r>
    </w:p>
    <w:p w:rsidR="00977B55" w:rsidRDefault="00977B55" w:rsidP="00977B55"/>
    <w:p w:rsidR="00122C54" w:rsidRDefault="00122C54" w:rsidP="00122C54">
      <w:r>
        <w:rPr>
          <w:rFonts w:hint="eastAsia"/>
        </w:rPr>
        <w:t>可以认为</w:t>
      </w:r>
      <w:r>
        <w:t>Rec.709</w:t>
      </w:r>
      <w:r>
        <w:rPr>
          <w:rFonts w:hint="eastAsia"/>
        </w:rPr>
        <w:t>即</w:t>
      </w:r>
      <w:r w:rsidRPr="004028D6">
        <w:rPr>
          <w:rFonts w:hint="eastAsia"/>
        </w:rPr>
        <w:t>SRGB</w:t>
      </w:r>
    </w:p>
    <w:p w:rsidR="00122C54" w:rsidRDefault="00122C54" w:rsidP="00977B55"/>
    <w:p w:rsidR="00122C54" w:rsidRDefault="00122C54" w:rsidP="00977B55"/>
    <w:p w:rsidR="00977B55" w:rsidRDefault="00977B55" w:rsidP="00977B55">
      <w:r>
        <w:rPr>
          <w:color w:val="FF0000"/>
        </w:rPr>
        <w:t>2.</w:t>
      </w:r>
      <w:r w:rsidRPr="00F24A07">
        <w:rPr>
          <w:rFonts w:hint="eastAsia"/>
          <w:color w:val="FF0000"/>
        </w:rPr>
        <w:t>Rec.</w:t>
      </w:r>
      <w:r>
        <w:rPr>
          <w:color w:val="FF0000"/>
        </w:rPr>
        <w:t>2020</w:t>
      </w:r>
      <w:r>
        <w:t>（</w:t>
      </w:r>
      <w:r>
        <w:rPr>
          <w:rFonts w:hint="eastAsia"/>
        </w:rPr>
        <w:t>UHDTV</w:t>
      </w:r>
      <w:r>
        <w:rPr>
          <w:rFonts w:hint="eastAsia"/>
        </w:rPr>
        <w:t>）</w:t>
      </w:r>
    </w:p>
    <w:p w:rsidR="00977B55" w:rsidRDefault="00977B55" w:rsidP="00977B55"/>
    <w:p w:rsidR="00977B55" w:rsidRDefault="00977B55" w:rsidP="00977B55">
      <w:r>
        <w:rPr>
          <w:rFonts w:hint="eastAsia"/>
        </w:rPr>
        <w:t>色域</w:t>
      </w:r>
      <w:r>
        <w:rPr>
          <w:rFonts w:hint="eastAsia"/>
        </w:rPr>
        <w:t xml:space="preserve"> </w:t>
      </w:r>
      <w:r>
        <w:rPr>
          <w:rFonts w:hint="eastAsia"/>
        </w:rPr>
        <w:t>覆盖</w:t>
      </w:r>
      <w:r>
        <w:rPr>
          <w:rFonts w:hint="eastAsia"/>
        </w:rPr>
        <w:t>XY</w:t>
      </w:r>
      <w:r>
        <w:rPr>
          <w:rFonts w:hint="eastAsia"/>
        </w:rPr>
        <w:t>色度图</w:t>
      </w:r>
      <w:r>
        <w:rPr>
          <w:rFonts w:hint="eastAsia"/>
        </w:rPr>
        <w:t>63%</w:t>
      </w:r>
    </w:p>
    <w:p w:rsidR="00977B55" w:rsidRDefault="00977B55" w:rsidP="00977B55"/>
    <w:p w:rsidR="00977B55" w:rsidRDefault="00977B55" w:rsidP="00977B55">
      <w:r>
        <w:rPr>
          <w:rFonts w:hint="eastAsia"/>
        </w:rPr>
        <w:t>转换</w:t>
      </w:r>
      <w:r>
        <w:rPr>
          <w:rFonts w:hint="eastAsia"/>
        </w:rPr>
        <w:t xml:space="preserve"> </w:t>
      </w:r>
      <w:r>
        <w:rPr>
          <w:rFonts w:hint="eastAsia"/>
        </w:rPr>
        <w:t>以</w:t>
      </w:r>
      <w:r>
        <w:rPr>
          <w:rFonts w:hint="eastAsia"/>
        </w:rPr>
        <w:t>XYZ</w:t>
      </w:r>
      <w:r>
        <w:rPr>
          <w:rFonts w:hint="eastAsia"/>
        </w:rPr>
        <w:t>作为中介</w:t>
      </w:r>
      <w:r w:rsidR="00B36537">
        <w:rPr>
          <w:rFonts w:hint="eastAsia"/>
        </w:rPr>
        <w:t xml:space="preserve"> //WhitePoint</w:t>
      </w:r>
      <w:r w:rsidR="00B36537">
        <w:t xml:space="preserve"> </w:t>
      </w:r>
      <w:r w:rsidR="00B36537">
        <w:rPr>
          <w:rFonts w:hint="eastAsia"/>
        </w:rPr>
        <w:t>LMS</w:t>
      </w:r>
    </w:p>
    <w:p w:rsidR="00FA083B" w:rsidRDefault="00FA083B" w:rsidP="00FA083B">
      <w:r>
        <w:t>//</w:t>
      </w:r>
      <w:r>
        <w:rPr>
          <w:rFonts w:hint="eastAsia"/>
        </w:rPr>
        <w:t>sRGB</w:t>
      </w:r>
      <w:r>
        <w:t xml:space="preserve"> </w:t>
      </w:r>
      <w:r>
        <w:rPr>
          <w:rFonts w:hint="eastAsia"/>
        </w:rPr>
        <w:t>To</w:t>
      </w:r>
      <w:r>
        <w:t xml:space="preserve"> </w:t>
      </w:r>
      <w:r>
        <w:rPr>
          <w:rFonts w:hint="eastAsia"/>
        </w:rPr>
        <w:t>XYZ</w:t>
      </w:r>
    </w:p>
    <w:p w:rsidR="00FA083B" w:rsidRPr="007463E6" w:rsidRDefault="00FA083B" w:rsidP="00FA083B">
      <w:r>
        <w:t xml:space="preserve">RGB = </w:t>
      </w:r>
      <w:r>
        <w:rPr>
          <w:rFonts w:hint="eastAsia"/>
        </w:rPr>
        <w:t>EOTF</w:t>
      </w:r>
      <w:r>
        <w:t>(</w:t>
      </w:r>
      <w:r>
        <w:rPr>
          <w:rFonts w:hint="eastAsia"/>
        </w:rPr>
        <w:t>in</w:t>
      </w:r>
      <w:r>
        <w:t>RGB)</w:t>
      </w:r>
    </w:p>
    <w:p w:rsidR="00FA083B" w:rsidRDefault="00FA083B" w:rsidP="00FA083B">
      <w:r w:rsidRPr="001C0F20">
        <w:t>XYZ = mult( RGB_2_XYZ_mat, RGB)</w:t>
      </w:r>
    </w:p>
    <w:p w:rsidR="00FA083B" w:rsidRDefault="00FA083B" w:rsidP="00FA083B">
      <w:r>
        <w:t>//Chromatic</w:t>
      </w:r>
      <w:r>
        <w:rPr>
          <w:rFonts w:hint="eastAsia"/>
        </w:rPr>
        <w:t xml:space="preserve"> </w:t>
      </w:r>
      <w:r>
        <w:t>Adaptation Transform</w:t>
      </w:r>
    </w:p>
    <w:p w:rsidR="00FA083B" w:rsidRDefault="00FA083B" w:rsidP="00FA083B">
      <w:r>
        <w:t>LMS = mult( XYZ_2_LMS_mat, XYZ)</w:t>
      </w:r>
    </w:p>
    <w:p w:rsidR="00FA083B" w:rsidRDefault="00FA083B" w:rsidP="00FA083B">
      <w:r>
        <w:t>LMS = LMS * (outWhite_LMS / inWhite_LMS)</w:t>
      </w:r>
    </w:p>
    <w:p w:rsidR="00FA083B" w:rsidRDefault="00FA083B" w:rsidP="00FA083B">
      <w:r>
        <w:t>XYZ = mult( LMS_2_XYZ_mat, LMS)</w:t>
      </w:r>
    </w:p>
    <w:p w:rsidR="00FA083B" w:rsidRDefault="00FA083B" w:rsidP="00FA083B">
      <w:r>
        <w:rPr>
          <w:rFonts w:hint="eastAsia"/>
        </w:rPr>
        <w:t>//XYZ To Rec</w:t>
      </w:r>
      <w:r>
        <w:t>.</w:t>
      </w:r>
      <w:r>
        <w:rPr>
          <w:rFonts w:hint="eastAsia"/>
        </w:rPr>
        <w:t>2020</w:t>
      </w:r>
    </w:p>
    <w:p w:rsidR="00FA083B" w:rsidRDefault="00FA083B" w:rsidP="00FA083B">
      <w:r>
        <w:t>RGB = mult( XYZ_2_RGB_mat, XYZ)</w:t>
      </w:r>
    </w:p>
    <w:p w:rsidR="00FA508F" w:rsidRDefault="00FA083B" w:rsidP="00FA508F">
      <w:r>
        <w:t xml:space="preserve">outRGB = </w:t>
      </w:r>
      <w:r w:rsidRPr="004C405C">
        <w:t>OETF</w:t>
      </w:r>
      <w:r>
        <w:t>(RGB)</w:t>
      </w:r>
    </w:p>
    <w:p w:rsidR="00FA508F" w:rsidRDefault="00FA508F" w:rsidP="00FA508F"/>
    <w:p w:rsidR="00FA508F" w:rsidRPr="00FA508F" w:rsidRDefault="00FA508F" w:rsidP="00FA508F"/>
    <w:p w:rsidR="00441B55" w:rsidRDefault="00441B55" w:rsidP="00F9226D">
      <w:pPr>
        <w:pStyle w:val="4"/>
      </w:pPr>
      <w:bookmarkStart w:id="34" w:name="_Toc497394663"/>
      <w:r>
        <w:rPr>
          <w:rFonts w:hint="eastAsia"/>
        </w:rPr>
        <w:t>CIE</w:t>
      </w:r>
      <w:r w:rsidR="00893779">
        <w:t xml:space="preserve"> </w:t>
      </w:r>
      <w:r w:rsidR="008D6A1A">
        <w:rPr>
          <w:rFonts w:hint="eastAsia"/>
        </w:rPr>
        <w:t>xy</w:t>
      </w:r>
      <w:r>
        <w:rPr>
          <w:rFonts w:hint="eastAsia"/>
        </w:rPr>
        <w:t>色度</w:t>
      </w:r>
      <w:r w:rsidR="002876A9">
        <w:rPr>
          <w:rFonts w:hint="eastAsia"/>
        </w:rPr>
        <w:t>图</w:t>
      </w:r>
      <w:bookmarkEnd w:id="34"/>
    </w:p>
    <w:p w:rsidR="00507DC3" w:rsidRDefault="00507DC3" w:rsidP="00554DB3">
      <w:pPr>
        <w:ind w:firstLine="420"/>
      </w:pPr>
      <w:r>
        <w:rPr>
          <w:rFonts w:hint="eastAsia"/>
        </w:rPr>
        <w:t>色度</w:t>
      </w:r>
      <w:r w:rsidR="00F45332">
        <w:rPr>
          <w:rFonts w:hint="eastAsia"/>
        </w:rPr>
        <w:t>（</w:t>
      </w:r>
      <w:r w:rsidR="00865AE3">
        <w:rPr>
          <w:rFonts w:hint="eastAsia"/>
        </w:rPr>
        <w:t>C</w:t>
      </w:r>
      <w:r w:rsidR="00F45332">
        <w:rPr>
          <w:rFonts w:hint="eastAsia"/>
        </w:rPr>
        <w:t>hromaticity</w:t>
      </w:r>
      <w:r w:rsidR="00F45332">
        <w:rPr>
          <w:rFonts w:hint="eastAsia"/>
        </w:rPr>
        <w:t>）</w:t>
      </w:r>
      <w:r w:rsidR="00661DB6">
        <w:rPr>
          <w:rFonts w:hint="eastAsia"/>
        </w:rPr>
        <w:t>可以认为是</w:t>
      </w:r>
      <w:r>
        <w:rPr>
          <w:rFonts w:hint="eastAsia"/>
        </w:rPr>
        <w:t>将</w:t>
      </w:r>
      <w:r>
        <w:rPr>
          <w:rFonts w:hint="eastAsia"/>
        </w:rPr>
        <w:t>Luminace</w:t>
      </w:r>
      <w:r>
        <w:rPr>
          <w:rFonts w:hint="eastAsia"/>
        </w:rPr>
        <w:t>从颜色空间中</w:t>
      </w:r>
      <w:r w:rsidR="00661DB6">
        <w:rPr>
          <w:rFonts w:hint="eastAsia"/>
        </w:rPr>
        <w:t>解耦</w:t>
      </w:r>
    </w:p>
    <w:p w:rsidR="00661DB6" w:rsidRDefault="00661DB6" w:rsidP="00661DB6">
      <w:pPr>
        <w:ind w:firstLine="420"/>
      </w:pPr>
      <w:r>
        <w:rPr>
          <w:rFonts w:hint="eastAsia"/>
        </w:rPr>
        <w:t>XYZ</w:t>
      </w:r>
      <w:r>
        <w:rPr>
          <w:rFonts w:hint="eastAsia"/>
        </w:rPr>
        <w:t>颜色空间</w:t>
      </w:r>
      <w:r>
        <w:rPr>
          <w:rFonts w:hint="eastAsia"/>
        </w:rPr>
        <w:t xml:space="preserve"> =</w:t>
      </w:r>
      <w:r>
        <w:t xml:space="preserve"> </w:t>
      </w:r>
      <w:r>
        <w:rPr>
          <w:rFonts w:hint="eastAsia"/>
        </w:rPr>
        <w:t>Luminance</w:t>
      </w:r>
      <w:r>
        <w:t xml:space="preserve"> + </w:t>
      </w:r>
      <w:r>
        <w:rPr>
          <w:rFonts w:hint="eastAsia"/>
        </w:rPr>
        <w:t>XY</w:t>
      </w:r>
      <w:r>
        <w:rPr>
          <w:rFonts w:hint="eastAsia"/>
        </w:rPr>
        <w:t>色度图</w:t>
      </w:r>
    </w:p>
    <w:p w:rsidR="00661DB6" w:rsidRDefault="00661DB6" w:rsidP="00467E9C">
      <w:pPr>
        <w:ind w:firstLine="420"/>
      </w:pPr>
    </w:p>
    <w:p w:rsidR="00AF0D0D" w:rsidRDefault="00467E9C" w:rsidP="00467E9C">
      <w:pPr>
        <w:ind w:firstLine="420"/>
      </w:pPr>
      <w:r>
        <w:rPr>
          <w:rFonts w:hint="eastAsia"/>
        </w:rPr>
        <w:t xml:space="preserve">CIE </w:t>
      </w:r>
      <w:r w:rsidR="00D51EDC">
        <w:rPr>
          <w:rFonts w:hint="eastAsia"/>
        </w:rPr>
        <w:t>XYZ</w:t>
      </w:r>
      <w:r w:rsidR="00D51EDC">
        <w:rPr>
          <w:rFonts w:hint="eastAsia"/>
        </w:rPr>
        <w:t>颜色空间（即以上方式得到</w:t>
      </w:r>
      <w:r w:rsidR="00AF0D0D">
        <w:rPr>
          <w:rFonts w:hint="eastAsia"/>
        </w:rPr>
        <w:t>的三刺激值</w:t>
      </w:r>
      <w:r w:rsidR="00AF0D0D">
        <w:rPr>
          <w:rFonts w:hint="eastAsia"/>
        </w:rPr>
        <w:t>(X,Y,Z)</w:t>
      </w:r>
      <w:r w:rsidR="00D51EDC">
        <w:rPr>
          <w:rFonts w:hint="eastAsia"/>
        </w:rPr>
        <w:t>的范围）是一个</w:t>
      </w:r>
      <w:r w:rsidR="00AF0D0D">
        <w:rPr>
          <w:rFonts w:hint="eastAsia"/>
        </w:rPr>
        <w:t>三维空间</w:t>
      </w:r>
    </w:p>
    <w:p w:rsidR="00837AE6" w:rsidRDefault="00837AE6" w:rsidP="00BE6435">
      <w:pPr>
        <w:ind w:firstLine="420"/>
      </w:pPr>
    </w:p>
    <w:p w:rsidR="00AF0D0D" w:rsidRDefault="00C268D4" w:rsidP="00BE6435">
      <w:pPr>
        <w:ind w:firstLine="420"/>
      </w:pPr>
      <w:r>
        <w:rPr>
          <w:rFonts w:hint="eastAsia"/>
        </w:rPr>
        <w:t>可以</w:t>
      </w:r>
      <w:r w:rsidR="00837AE6">
        <w:rPr>
          <w:rFonts w:hint="eastAsia"/>
        </w:rPr>
        <w:t>通过</w:t>
      </w:r>
      <w:r w:rsidR="00CD6AB7">
        <w:rPr>
          <w:rFonts w:hint="eastAsia"/>
        </w:rPr>
        <w:t>线性</w:t>
      </w:r>
      <w:r w:rsidR="00837AE6">
        <w:rPr>
          <w:rFonts w:hint="eastAsia"/>
        </w:rPr>
        <w:t>变换</w:t>
      </w:r>
    </w:p>
    <w:p w:rsidR="00837AE6" w:rsidRDefault="00837AE6" w:rsidP="00BE6435">
      <w:pPr>
        <w:ind w:firstLine="420"/>
      </w:pPr>
      <w:r>
        <w:t>x=</w:t>
      </w:r>
      <w:r>
        <w:rPr>
          <w:rFonts w:hint="eastAsia"/>
        </w:rPr>
        <w:t>X/(X+Y+Z)</w:t>
      </w:r>
    </w:p>
    <w:p w:rsidR="00837AE6" w:rsidRDefault="00837AE6" w:rsidP="00BE6435">
      <w:pPr>
        <w:ind w:firstLine="420"/>
      </w:pPr>
      <w:r>
        <w:t>y=Y</w:t>
      </w:r>
      <w:r>
        <w:rPr>
          <w:rFonts w:hint="eastAsia"/>
        </w:rPr>
        <w:t>/(X+Y+Z)</w:t>
      </w:r>
    </w:p>
    <w:p w:rsidR="0018192A" w:rsidRDefault="00837AE6" w:rsidP="00BE6435">
      <w:pPr>
        <w:ind w:firstLine="420"/>
      </w:pPr>
      <w:r>
        <w:t>z=Z</w:t>
      </w:r>
      <w:r>
        <w:rPr>
          <w:rFonts w:hint="eastAsia"/>
        </w:rPr>
        <w:t>/(X+Y+Z)</w:t>
      </w:r>
    </w:p>
    <w:p w:rsidR="00837AE6" w:rsidRDefault="00D51EDC" w:rsidP="00BE6435">
      <w:pPr>
        <w:ind w:firstLine="420"/>
      </w:pPr>
      <w:r>
        <w:rPr>
          <w:rFonts w:hint="eastAsia"/>
        </w:rPr>
        <w:t>几何意义</w:t>
      </w:r>
      <w:r>
        <w:rPr>
          <w:rFonts w:hint="eastAsia"/>
        </w:rPr>
        <w:t xml:space="preserve"> </w:t>
      </w:r>
      <w:r w:rsidR="00B554DB">
        <w:rPr>
          <w:rFonts w:hint="eastAsia"/>
        </w:rPr>
        <w:t>点</w:t>
      </w:r>
      <w:r w:rsidR="00B554DB">
        <w:rPr>
          <w:rFonts w:hint="eastAsia"/>
        </w:rPr>
        <w:t>(x,y,z)</w:t>
      </w:r>
      <w:r w:rsidR="00ED3F89">
        <w:rPr>
          <w:rFonts w:hint="eastAsia"/>
        </w:rPr>
        <w:t>即</w:t>
      </w:r>
      <w:r w:rsidR="00CD7E4B">
        <w:rPr>
          <w:rFonts w:hint="eastAsia"/>
        </w:rPr>
        <w:t>原点到</w:t>
      </w:r>
      <w:r w:rsidR="00B554DB">
        <w:rPr>
          <w:rFonts w:hint="eastAsia"/>
        </w:rPr>
        <w:t>(X,Y,Z)</w:t>
      </w:r>
      <w:r w:rsidR="00CD7E4B">
        <w:rPr>
          <w:rFonts w:hint="eastAsia"/>
        </w:rPr>
        <w:t>的直线与平面</w:t>
      </w:r>
      <w:r w:rsidR="00CD7E4B">
        <w:rPr>
          <w:rFonts w:hint="eastAsia"/>
        </w:rPr>
        <w:t>x+y</w:t>
      </w:r>
      <w:r w:rsidR="00CD7E4B">
        <w:t xml:space="preserve">+z=1 </w:t>
      </w:r>
      <w:r w:rsidR="00CD7E4B">
        <w:rPr>
          <w:rFonts w:hint="eastAsia"/>
        </w:rPr>
        <w:t>的交点</w:t>
      </w:r>
    </w:p>
    <w:p w:rsidR="00A47C60" w:rsidRDefault="00A47C60" w:rsidP="00BE6435">
      <w:pPr>
        <w:ind w:firstLine="420"/>
      </w:pPr>
    </w:p>
    <w:p w:rsidR="00A47C60" w:rsidRDefault="00A47C60" w:rsidP="00A47C60">
      <w:pPr>
        <w:ind w:firstLine="420"/>
      </w:pPr>
      <w:r>
        <w:rPr>
          <w:rFonts w:hint="eastAsia"/>
        </w:rPr>
        <w:t>将</w:t>
      </w:r>
      <w:r>
        <w:rPr>
          <w:rFonts w:hint="eastAsia"/>
        </w:rPr>
        <w:t>XYZ</w:t>
      </w:r>
      <w:r w:rsidR="005C003F">
        <w:rPr>
          <w:rFonts w:hint="eastAsia"/>
        </w:rPr>
        <w:t>颜色空间变换到三</w:t>
      </w:r>
      <w:r>
        <w:rPr>
          <w:rFonts w:hint="eastAsia"/>
        </w:rPr>
        <w:t>维空间</w:t>
      </w:r>
      <w:r w:rsidR="005C003F">
        <w:rPr>
          <w:rFonts w:hint="eastAsia"/>
        </w:rPr>
        <w:t>中的平面</w:t>
      </w:r>
      <w:r w:rsidR="005C003F">
        <w:rPr>
          <w:rFonts w:hint="eastAsia"/>
        </w:rPr>
        <w:t>x+y</w:t>
      </w:r>
      <w:r w:rsidR="005C003F">
        <w:t>+z=1</w:t>
      </w:r>
    </w:p>
    <w:p w:rsidR="00A47C60" w:rsidRDefault="00A47C60" w:rsidP="00BE6435">
      <w:pPr>
        <w:ind w:firstLine="420"/>
      </w:pPr>
    </w:p>
    <w:p w:rsidR="00A47C60" w:rsidRDefault="00A47C60" w:rsidP="009358EB">
      <w:pPr>
        <w:ind w:firstLine="420"/>
      </w:pPr>
      <w:r>
        <w:rPr>
          <w:rFonts w:hint="eastAsia"/>
        </w:rPr>
        <w:t>由于</w:t>
      </w:r>
      <w:r>
        <w:rPr>
          <w:rFonts w:hint="eastAsia"/>
        </w:rPr>
        <w:t>z=1-x-y</w:t>
      </w:r>
      <w:r>
        <w:rPr>
          <w:rFonts w:hint="eastAsia"/>
        </w:rPr>
        <w:t>，因此</w:t>
      </w:r>
      <w:r>
        <w:rPr>
          <w:rFonts w:hint="eastAsia"/>
        </w:rPr>
        <w:t>z</w:t>
      </w:r>
      <w:r>
        <w:rPr>
          <w:rFonts w:hint="eastAsia"/>
        </w:rPr>
        <w:t>分量可以省略</w:t>
      </w:r>
    </w:p>
    <w:p w:rsidR="009358EB" w:rsidRDefault="009358EB" w:rsidP="009358EB">
      <w:pPr>
        <w:ind w:firstLine="420"/>
      </w:pPr>
      <w:r>
        <w:rPr>
          <w:rFonts w:hint="eastAsia"/>
        </w:rPr>
        <w:t>几何意义</w:t>
      </w:r>
      <w:r>
        <w:rPr>
          <w:rFonts w:hint="eastAsia"/>
        </w:rPr>
        <w:t xml:space="preserve"> </w:t>
      </w:r>
      <w:r>
        <w:rPr>
          <w:rFonts w:hint="eastAsia"/>
        </w:rPr>
        <w:t>将平面</w:t>
      </w:r>
      <w:r>
        <w:rPr>
          <w:rFonts w:hint="eastAsia"/>
        </w:rPr>
        <w:t>x</w:t>
      </w:r>
      <w:r>
        <w:t>+</w:t>
      </w:r>
      <w:r>
        <w:rPr>
          <w:rFonts w:hint="eastAsia"/>
        </w:rPr>
        <w:t>y+z=1</w:t>
      </w:r>
      <w:r>
        <w:rPr>
          <w:rFonts w:hint="eastAsia"/>
        </w:rPr>
        <w:t>投影到</w:t>
      </w:r>
      <w:r>
        <w:rPr>
          <w:rFonts w:hint="eastAsia"/>
        </w:rPr>
        <w:t>XOY</w:t>
      </w:r>
      <w:r>
        <w:rPr>
          <w:rFonts w:hint="eastAsia"/>
        </w:rPr>
        <w:t>平面</w:t>
      </w:r>
    </w:p>
    <w:p w:rsidR="009358EB" w:rsidRDefault="009358EB" w:rsidP="009358EB">
      <w:pPr>
        <w:ind w:firstLine="420"/>
      </w:pPr>
    </w:p>
    <w:p w:rsidR="00391644" w:rsidRDefault="00CE73BF" w:rsidP="009358EB">
      <w:pPr>
        <w:ind w:firstLine="420"/>
      </w:pPr>
      <w:r>
        <w:rPr>
          <w:rFonts w:hint="eastAsia"/>
        </w:rPr>
        <w:t>将三维空间中平面</w:t>
      </w:r>
      <w:r>
        <w:rPr>
          <w:rFonts w:hint="eastAsia"/>
        </w:rPr>
        <w:t>x+y</w:t>
      </w:r>
      <w:r>
        <w:t>+z=1</w:t>
      </w:r>
      <w:r>
        <w:rPr>
          <w:rFonts w:hint="eastAsia"/>
        </w:rPr>
        <w:t>上的点变换到二维空间</w:t>
      </w:r>
      <w:r w:rsidR="00631830">
        <w:rPr>
          <w:rFonts w:hint="eastAsia"/>
        </w:rPr>
        <w:t xml:space="preserve"> </w:t>
      </w:r>
    </w:p>
    <w:p w:rsidR="00391644" w:rsidRDefault="00391644" w:rsidP="009358EB">
      <w:pPr>
        <w:ind w:firstLine="420"/>
      </w:pPr>
    </w:p>
    <w:p w:rsidR="000C0FA8" w:rsidRDefault="00391644" w:rsidP="009358EB">
      <w:pPr>
        <w:ind w:firstLine="420"/>
      </w:pPr>
      <w:r>
        <w:rPr>
          <w:rFonts w:hint="eastAsia"/>
        </w:rPr>
        <w:t>该二维空间</w:t>
      </w:r>
      <w:r w:rsidR="00631830">
        <w:rPr>
          <w:rFonts w:hint="eastAsia"/>
        </w:rPr>
        <w:t>即</w:t>
      </w:r>
      <w:r w:rsidR="00631830">
        <w:rPr>
          <w:rFonts w:hint="eastAsia"/>
        </w:rPr>
        <w:t>CIE</w:t>
      </w:r>
      <w:r w:rsidR="00631830">
        <w:rPr>
          <w:rFonts w:hint="eastAsia"/>
        </w:rPr>
        <w:t>色度</w:t>
      </w:r>
      <w:r w:rsidR="00351A39">
        <w:rPr>
          <w:rFonts w:hint="eastAsia"/>
        </w:rPr>
        <w:t>图</w:t>
      </w:r>
      <w:r w:rsidR="008D6A1A">
        <w:rPr>
          <w:rFonts w:hint="eastAsia"/>
        </w:rPr>
        <w:t xml:space="preserve"> </w:t>
      </w:r>
    </w:p>
    <w:p w:rsidR="002A1ECE" w:rsidRDefault="002A1ECE" w:rsidP="00BE6435">
      <w:pPr>
        <w:ind w:firstLine="420"/>
      </w:pPr>
    </w:p>
    <w:p w:rsidR="00B96767" w:rsidRDefault="006F3D92" w:rsidP="00661DB6">
      <w:pPr>
        <w:ind w:firstLine="420"/>
      </w:pPr>
      <w:r>
        <w:rPr>
          <w:rFonts w:hint="eastAsia"/>
        </w:rPr>
        <w:t>显然</w:t>
      </w:r>
      <w:r>
        <w:rPr>
          <w:rFonts w:hint="eastAsia"/>
        </w:rPr>
        <w:t xml:space="preserve"> XYZ</w:t>
      </w:r>
      <w:r>
        <w:rPr>
          <w:rFonts w:hint="eastAsia"/>
        </w:rPr>
        <w:t>颜色空间中</w:t>
      </w:r>
      <w:r>
        <w:rPr>
          <w:rFonts w:hint="eastAsia"/>
        </w:rPr>
        <w:t xml:space="preserve"> </w:t>
      </w:r>
      <w:r>
        <w:rPr>
          <w:rFonts w:hint="eastAsia"/>
        </w:rPr>
        <w:t>过原点的同一直线上的点</w:t>
      </w:r>
      <w:r w:rsidR="0000257E">
        <w:rPr>
          <w:rFonts w:hint="eastAsia"/>
        </w:rPr>
        <w:t>具有</w:t>
      </w:r>
      <w:r w:rsidR="003F3E99">
        <w:rPr>
          <w:rFonts w:hint="eastAsia"/>
        </w:rPr>
        <w:t>相同的色度</w:t>
      </w:r>
      <w:r w:rsidR="007A6CFC">
        <w:rPr>
          <w:rFonts w:hint="eastAsia"/>
        </w:rPr>
        <w:t>，只是亮度</w:t>
      </w:r>
      <w:r w:rsidR="00C83F31">
        <w:rPr>
          <w:rFonts w:hint="eastAsia"/>
        </w:rPr>
        <w:t>（</w:t>
      </w:r>
      <w:r w:rsidR="00C83F31">
        <w:rPr>
          <w:rFonts w:hint="eastAsia"/>
        </w:rPr>
        <w:t>Brightness</w:t>
      </w:r>
      <w:r w:rsidR="00AB09F7">
        <w:rPr>
          <w:rFonts w:hint="eastAsia"/>
        </w:rPr>
        <w:t>，</w:t>
      </w:r>
      <w:r w:rsidR="00C83F31">
        <w:rPr>
          <w:rFonts w:hint="eastAsia"/>
        </w:rPr>
        <w:t>即</w:t>
      </w:r>
      <w:r w:rsidR="005E3EE5">
        <w:rPr>
          <w:rFonts w:hint="eastAsia"/>
        </w:rPr>
        <w:t>Y</w:t>
      </w:r>
      <w:r w:rsidR="003747B3">
        <w:rPr>
          <w:rFonts w:hint="eastAsia"/>
        </w:rPr>
        <w:t>，可以体现光亮度（</w:t>
      </w:r>
      <w:r w:rsidR="003747B3">
        <w:rPr>
          <w:rFonts w:hint="eastAsia"/>
        </w:rPr>
        <w:t>Luminance</w:t>
      </w:r>
      <w:r w:rsidR="00A43129">
        <w:rPr>
          <w:rFonts w:hint="eastAsia"/>
        </w:rPr>
        <w:t>）</w:t>
      </w:r>
      <w:r w:rsidR="000D23D9">
        <w:rPr>
          <w:rFonts w:hint="eastAsia"/>
        </w:rPr>
        <w:t>Y</w:t>
      </w:r>
      <w:r w:rsidR="003315C2">
        <w:rPr>
          <w:rFonts w:hint="eastAsia"/>
        </w:rPr>
        <w:t>）</w:t>
      </w:r>
      <w:r w:rsidR="007A6CFC">
        <w:rPr>
          <w:rFonts w:hint="eastAsia"/>
        </w:rPr>
        <w:t>不同</w:t>
      </w:r>
      <w:r w:rsidR="008D6A1A">
        <w:rPr>
          <w:rFonts w:hint="eastAsia"/>
        </w:rPr>
        <w:t xml:space="preserve"> //</w:t>
      </w:r>
      <w:r w:rsidR="008D6A1A">
        <w:rPr>
          <w:rFonts w:hint="eastAsia"/>
        </w:rPr>
        <w:t>可以看作是一个</w:t>
      </w:r>
      <w:r w:rsidR="008D6A1A">
        <w:rPr>
          <w:rFonts w:hint="eastAsia"/>
        </w:rPr>
        <w:t>xyY</w:t>
      </w:r>
      <w:r w:rsidR="008D6A1A">
        <w:rPr>
          <w:rFonts w:hint="eastAsia"/>
        </w:rPr>
        <w:t>坐标系</w:t>
      </w:r>
    </w:p>
    <w:p w:rsidR="00796199" w:rsidRDefault="00796199" w:rsidP="00487626"/>
    <w:p w:rsidR="001F4831" w:rsidRDefault="001F4831" w:rsidP="0060312B"/>
    <w:p w:rsidR="0060312B" w:rsidRDefault="001F4831" w:rsidP="0060312B">
      <w:r>
        <w:tab/>
      </w:r>
      <w:r>
        <w:rPr>
          <w:rFonts w:hint="eastAsia"/>
        </w:rPr>
        <w:t>光谱轨迹（</w:t>
      </w:r>
      <w:r>
        <w:rPr>
          <w:rFonts w:hint="eastAsia"/>
        </w:rPr>
        <w:t>Spectrum</w:t>
      </w:r>
      <w:r>
        <w:t xml:space="preserve"> </w:t>
      </w:r>
      <w:r>
        <w:rPr>
          <w:rFonts w:hint="eastAsia"/>
        </w:rPr>
        <w:t>Locus</w:t>
      </w:r>
      <w:r>
        <w:rPr>
          <w:rFonts w:hint="eastAsia"/>
        </w:rPr>
        <w:t>）</w:t>
      </w:r>
      <w:r>
        <w:rPr>
          <w:rFonts w:hint="eastAsia"/>
        </w:rPr>
        <w:t xml:space="preserve"> </w:t>
      </w:r>
      <w:r>
        <w:rPr>
          <w:rFonts w:hint="eastAsia"/>
        </w:rPr>
        <w:t>单色光所在的马蹄形路径</w:t>
      </w:r>
    </w:p>
    <w:p w:rsidR="00667BBB" w:rsidRDefault="00667BBB" w:rsidP="0060312B">
      <w:r>
        <w:tab/>
      </w:r>
      <w:r>
        <w:rPr>
          <w:rFonts w:hint="eastAsia"/>
        </w:rPr>
        <w:t>紫线（</w:t>
      </w:r>
      <w:r>
        <w:rPr>
          <w:rFonts w:hint="eastAsia"/>
        </w:rPr>
        <w:t>Purple Line</w:t>
      </w:r>
      <w:r>
        <w:rPr>
          <w:rFonts w:hint="eastAsia"/>
        </w:rPr>
        <w:t>）</w:t>
      </w:r>
      <w:r>
        <w:rPr>
          <w:rFonts w:hint="eastAsia"/>
        </w:rPr>
        <w:t xml:space="preserve"> </w:t>
      </w:r>
      <w:r>
        <w:rPr>
          <w:rFonts w:hint="eastAsia"/>
        </w:rPr>
        <w:t>连接光谱轨迹两端</w:t>
      </w:r>
    </w:p>
    <w:p w:rsidR="001F4831" w:rsidRDefault="00AA27ED" w:rsidP="0060312B">
      <w:r>
        <w:tab/>
      </w:r>
    </w:p>
    <w:p w:rsidR="00AA27ED" w:rsidRDefault="00AA27ED" w:rsidP="0060312B">
      <w:r>
        <w:tab/>
      </w:r>
      <w:r>
        <w:rPr>
          <w:rFonts w:hint="eastAsia"/>
        </w:rPr>
        <w:t>所有可见光</w:t>
      </w:r>
      <w:r w:rsidR="00CE0FB7">
        <w:rPr>
          <w:rFonts w:hint="eastAsia"/>
        </w:rPr>
        <w:t>都</w:t>
      </w:r>
      <w:r>
        <w:rPr>
          <w:rFonts w:hint="eastAsia"/>
        </w:rPr>
        <w:t>在光谱轨迹和紫线围成的区域内</w:t>
      </w:r>
    </w:p>
    <w:p w:rsidR="00AA27ED" w:rsidRDefault="00AA27ED" w:rsidP="0060312B"/>
    <w:p w:rsidR="0063037F" w:rsidRDefault="0063037F" w:rsidP="0060312B">
      <w:r>
        <w:tab/>
      </w:r>
      <w:r>
        <w:rPr>
          <w:rFonts w:hint="eastAsia"/>
        </w:rPr>
        <w:t>在</w:t>
      </w:r>
      <w:r w:rsidR="0077709D">
        <w:rPr>
          <w:rFonts w:hint="eastAsia"/>
        </w:rPr>
        <w:t>光谱轨迹</w:t>
      </w:r>
      <w:r>
        <w:rPr>
          <w:rFonts w:hint="eastAsia"/>
        </w:rPr>
        <w:t>之外的颜色</w:t>
      </w:r>
      <w:r>
        <w:rPr>
          <w:rFonts w:hint="eastAsia"/>
        </w:rPr>
        <w:t xml:space="preserve"> -&gt;</w:t>
      </w:r>
      <w:r w:rsidR="00F9226D">
        <w:rPr>
          <w:rFonts w:hint="eastAsia"/>
        </w:rPr>
        <w:t xml:space="preserve"> </w:t>
      </w:r>
      <w:r w:rsidR="00F9226D">
        <w:rPr>
          <w:rFonts w:hint="eastAsia"/>
        </w:rPr>
        <w:t>假想</w:t>
      </w:r>
      <w:r>
        <w:rPr>
          <w:rFonts w:hint="eastAsia"/>
        </w:rPr>
        <w:t>色（</w:t>
      </w:r>
      <w:r>
        <w:rPr>
          <w:rFonts w:hint="eastAsia"/>
        </w:rPr>
        <w:t>Imaginary</w:t>
      </w:r>
      <w:r>
        <w:t xml:space="preserve"> </w:t>
      </w:r>
      <w:r>
        <w:rPr>
          <w:rFonts w:hint="eastAsia"/>
        </w:rPr>
        <w:t>Color</w:t>
      </w:r>
      <w:r>
        <w:rPr>
          <w:rFonts w:hint="eastAsia"/>
        </w:rPr>
        <w:t>）在物理上不存在</w:t>
      </w:r>
    </w:p>
    <w:p w:rsidR="0063037F" w:rsidRDefault="0063037F" w:rsidP="0060312B">
      <w:r>
        <w:tab/>
      </w:r>
      <w:r>
        <w:rPr>
          <w:rFonts w:hint="eastAsia"/>
        </w:rPr>
        <w:t>在紫线之外的颜色</w:t>
      </w:r>
      <w:r>
        <w:rPr>
          <w:rFonts w:hint="eastAsia"/>
        </w:rPr>
        <w:t xml:space="preserve"> </w:t>
      </w:r>
      <w:r>
        <w:t>-</w:t>
      </w:r>
      <w:r>
        <w:rPr>
          <w:rFonts w:hint="eastAsia"/>
        </w:rPr>
        <w:t>&gt;</w:t>
      </w:r>
      <w:r>
        <w:t xml:space="preserve"> </w:t>
      </w:r>
      <w:r>
        <w:rPr>
          <w:rFonts w:hint="eastAsia"/>
        </w:rPr>
        <w:t>在物理上存在，但不</w:t>
      </w:r>
      <w:r w:rsidR="00CD7212">
        <w:rPr>
          <w:rFonts w:hint="eastAsia"/>
        </w:rPr>
        <w:t>可能被</w:t>
      </w:r>
      <w:r>
        <w:rPr>
          <w:rFonts w:hint="eastAsia"/>
        </w:rPr>
        <w:t>人类</w:t>
      </w:r>
      <w:r w:rsidR="00CD7212">
        <w:rPr>
          <w:rFonts w:hint="eastAsia"/>
        </w:rPr>
        <w:t>感觉</w:t>
      </w:r>
      <w:r>
        <w:rPr>
          <w:rFonts w:hint="eastAsia"/>
        </w:rPr>
        <w:t>到</w:t>
      </w:r>
    </w:p>
    <w:p w:rsidR="00FF60FE" w:rsidRDefault="00FF60FE" w:rsidP="00FF60FE">
      <w:pPr>
        <w:rPr>
          <w:color w:val="FF0000"/>
        </w:rPr>
      </w:pPr>
    </w:p>
    <w:p w:rsidR="00F9226D" w:rsidRDefault="00F9226D" w:rsidP="00F9226D">
      <w:pPr>
        <w:pStyle w:val="4"/>
      </w:pPr>
      <w:r>
        <w:rPr>
          <w:rFonts w:hint="eastAsia"/>
        </w:rPr>
        <w:t>CIE</w:t>
      </w:r>
      <w:r>
        <w:t xml:space="preserve"> </w:t>
      </w:r>
      <w:r>
        <w:rPr>
          <w:rFonts w:hint="eastAsia"/>
        </w:rPr>
        <w:t>CAM02</w:t>
      </w:r>
      <w:r>
        <w:rPr>
          <w:rFonts w:hint="eastAsia"/>
        </w:rPr>
        <w:t>色貌模型</w:t>
      </w:r>
    </w:p>
    <w:p w:rsidR="00F9226D" w:rsidRDefault="00F9226D" w:rsidP="00F9226D">
      <w:r>
        <w:tab/>
      </w:r>
      <w:r>
        <w:rPr>
          <w:rFonts w:hint="eastAsia"/>
        </w:rPr>
        <w:t>CAM</w:t>
      </w:r>
      <w:r>
        <w:t xml:space="preserve"> -&gt; Color Appearance Model</w:t>
      </w:r>
      <w:r>
        <w:t>（</w:t>
      </w:r>
      <w:r>
        <w:rPr>
          <w:rFonts w:hint="eastAsia"/>
        </w:rPr>
        <w:t>色貌模型）</w:t>
      </w:r>
    </w:p>
    <w:p w:rsidR="00F9226D" w:rsidRDefault="00F9226D" w:rsidP="00F9226D">
      <w:r>
        <w:tab/>
        <w:t>02 -&gt; 2002</w:t>
      </w:r>
    </w:p>
    <w:p w:rsidR="00F9226D" w:rsidRDefault="00F9226D" w:rsidP="00F9226D"/>
    <w:p w:rsidR="00017279" w:rsidRDefault="00017279" w:rsidP="00F9226D">
      <w:r>
        <w:tab/>
      </w:r>
      <w:r>
        <w:rPr>
          <w:rFonts w:hint="eastAsia"/>
        </w:rPr>
        <w:t>色貌模型的作用</w:t>
      </w:r>
    </w:p>
    <w:p w:rsidR="00017279" w:rsidRDefault="008E6B87" w:rsidP="001B2E8E">
      <w:r>
        <w:tab/>
      </w:r>
      <w:r w:rsidR="00007AA0">
        <w:rPr>
          <w:rFonts w:hint="eastAsia"/>
        </w:rPr>
        <w:t>消除色度适应的影响</w:t>
      </w:r>
      <w:r w:rsidR="00655CE7">
        <w:rPr>
          <w:rFonts w:hint="eastAsia"/>
        </w:rPr>
        <w:t xml:space="preserve"> </w:t>
      </w:r>
      <w:r w:rsidR="00655CE7">
        <w:t>//</w:t>
      </w:r>
      <w:r w:rsidR="00655CE7">
        <w:rPr>
          <w:rFonts w:hint="eastAsia"/>
        </w:rPr>
        <w:t>即消除介质和观察环境不同的影响</w:t>
      </w:r>
    </w:p>
    <w:p w:rsidR="00007AA0" w:rsidRDefault="00007AA0" w:rsidP="001B2E8E">
      <w:r>
        <w:tab/>
      </w:r>
    </w:p>
    <w:p w:rsidR="00007AA0" w:rsidRDefault="00007AA0" w:rsidP="00007AA0">
      <w:pPr>
        <w:ind w:firstLine="420"/>
      </w:pPr>
      <w:r>
        <w:rPr>
          <w:rFonts w:hint="eastAsia"/>
        </w:rPr>
        <w:t>XYZ</w:t>
      </w:r>
      <w:r>
        <w:rPr>
          <w:rFonts w:hint="eastAsia"/>
        </w:rPr>
        <w:t>三刺激值</w:t>
      </w:r>
      <w:r>
        <w:rPr>
          <w:rFonts w:hint="eastAsia"/>
        </w:rPr>
        <w:t>+</w:t>
      </w:r>
      <w:r>
        <w:rPr>
          <w:rFonts w:hint="eastAsia"/>
        </w:rPr>
        <w:t>参考白</w:t>
      </w:r>
      <w:r>
        <w:rPr>
          <w:rFonts w:hint="eastAsia"/>
        </w:rPr>
        <w:t>(</w:t>
      </w:r>
      <w:r>
        <w:t>Von)</w:t>
      </w:r>
      <w:r>
        <w:rPr>
          <w:rFonts w:hint="eastAsia"/>
        </w:rPr>
        <w:t xml:space="preserve"> </w:t>
      </w:r>
      <w:r>
        <w:t>–</w:t>
      </w:r>
      <w:r>
        <w:rPr>
          <w:rFonts w:hint="eastAsia"/>
        </w:rPr>
        <w:t>色貌模型</w:t>
      </w:r>
      <w:r>
        <w:rPr>
          <w:rFonts w:hint="eastAsia"/>
        </w:rPr>
        <w:t>-&gt;</w:t>
      </w:r>
      <w:r w:rsidR="00655CE7">
        <w:t xml:space="preserve"> Brightness+Hue+</w:t>
      </w:r>
      <w:r w:rsidR="002505EB">
        <w:rPr>
          <w:rFonts w:hint="eastAsia"/>
        </w:rPr>
        <w:t>Saturation</w:t>
      </w:r>
    </w:p>
    <w:p w:rsidR="00017279" w:rsidRDefault="00017279" w:rsidP="00F9226D"/>
    <w:p w:rsidR="00F9226D" w:rsidRDefault="00F9226D" w:rsidP="00F9226D">
      <w:pPr>
        <w:ind w:firstLine="420"/>
      </w:pPr>
      <w:r>
        <w:rPr>
          <w:rFonts w:hint="eastAsia"/>
        </w:rPr>
        <w:t>对色度图中的任意点</w:t>
      </w:r>
      <w:r>
        <w:rPr>
          <w:rFonts w:hint="eastAsia"/>
        </w:rPr>
        <w:t>(x,y)</w:t>
      </w:r>
      <w:r>
        <w:t>，</w:t>
      </w:r>
      <w:r>
        <w:rPr>
          <w:rFonts w:hint="eastAsia"/>
        </w:rPr>
        <w:t>作过</w:t>
      </w:r>
      <w:r>
        <w:rPr>
          <w:rFonts w:hint="eastAsia"/>
        </w:rPr>
        <w:t>(x,y)</w:t>
      </w:r>
      <w:r>
        <w:rPr>
          <w:rFonts w:hint="eastAsia"/>
        </w:rPr>
        <w:t>和白点</w:t>
      </w:r>
      <w:r>
        <w:rPr>
          <w:rFonts w:hint="eastAsia"/>
        </w:rPr>
        <w:t>(</w:t>
      </w:r>
      <w:r>
        <w:t>W</w:t>
      </w:r>
      <w:r>
        <w:rPr>
          <w:rFonts w:hint="eastAsia"/>
        </w:rPr>
        <w:t>的直线与</w:t>
      </w:r>
      <w:r w:rsidR="00346064">
        <w:rPr>
          <w:rFonts w:hint="eastAsia"/>
        </w:rPr>
        <w:t>光谱轨迹</w:t>
      </w:r>
      <w:r>
        <w:rPr>
          <w:rFonts w:hint="eastAsia"/>
        </w:rPr>
        <w:t>相交：</w:t>
      </w:r>
    </w:p>
    <w:p w:rsidR="00F9226D" w:rsidRDefault="00F9226D" w:rsidP="00F9226D">
      <w:pPr>
        <w:ind w:firstLine="420"/>
      </w:pPr>
      <w:r>
        <w:rPr>
          <w:rFonts w:hint="eastAsia"/>
        </w:rPr>
        <w:t>主波长（</w:t>
      </w:r>
      <w:r>
        <w:rPr>
          <w:rFonts w:hint="eastAsia"/>
        </w:rPr>
        <w:t>D</w:t>
      </w:r>
      <w:r w:rsidRPr="00612B29">
        <w:t xml:space="preserve">ominant </w:t>
      </w:r>
      <w:r>
        <w:t>W</w:t>
      </w:r>
      <w:r w:rsidRPr="00612B29">
        <w:t>avelength</w:t>
      </w:r>
      <w:r>
        <w:t>）</w:t>
      </w:r>
      <w:r>
        <w:t xml:space="preserve"> </w:t>
      </w:r>
      <w:r>
        <w:rPr>
          <w:rFonts w:hint="eastAsia"/>
        </w:rPr>
        <w:t>在</w:t>
      </w:r>
      <w:r w:rsidR="00BB2D12">
        <w:rPr>
          <w:rFonts w:hint="eastAsia"/>
        </w:rPr>
        <w:t>光谱轨迹</w:t>
      </w:r>
      <w:r>
        <w:rPr>
          <w:rFonts w:hint="eastAsia"/>
        </w:rPr>
        <w:t>上从红色一端到交点的曲线段</w:t>
      </w:r>
      <w:r>
        <w:rPr>
          <w:rFonts w:hint="eastAsia"/>
        </w:rPr>
        <w:t xml:space="preserve"> </w:t>
      </w:r>
      <w:r>
        <w:rPr>
          <w:rFonts w:hint="eastAsia"/>
        </w:rPr>
        <w:t>与</w:t>
      </w:r>
      <w:r w:rsidR="00BB2D12">
        <w:rPr>
          <w:rFonts w:hint="eastAsia"/>
        </w:rPr>
        <w:t>光谱轨迹</w:t>
      </w:r>
      <w:r>
        <w:rPr>
          <w:rFonts w:hint="eastAsia"/>
        </w:rPr>
        <w:t>总长度</w:t>
      </w:r>
      <w:r>
        <w:rPr>
          <w:rFonts w:hint="eastAsia"/>
        </w:rPr>
        <w:t xml:space="preserve"> </w:t>
      </w:r>
      <w:r>
        <w:rPr>
          <w:rFonts w:hint="eastAsia"/>
        </w:rPr>
        <w:t>的比值</w:t>
      </w:r>
    </w:p>
    <w:p w:rsidR="00F9226D" w:rsidRDefault="00F9226D" w:rsidP="00F9226D">
      <w:pPr>
        <w:ind w:firstLine="420"/>
      </w:pPr>
      <w:r>
        <w:rPr>
          <w:rFonts w:hint="eastAsia"/>
        </w:rPr>
        <w:t>刺激纯度（</w:t>
      </w:r>
      <w:r>
        <w:t>Excitation P</w:t>
      </w:r>
      <w:r w:rsidRPr="00E03807">
        <w:t>urity</w:t>
      </w:r>
      <w:r>
        <w:t>）</w:t>
      </w:r>
      <w:r>
        <w:t xml:space="preserve"> </w:t>
      </w:r>
      <w:r>
        <w:rPr>
          <w:rFonts w:hint="eastAsia"/>
        </w:rPr>
        <w:t>白点到</w:t>
      </w:r>
      <w:r>
        <w:rPr>
          <w:rFonts w:hint="eastAsia"/>
        </w:rPr>
        <w:t>(x,y)</w:t>
      </w:r>
      <w:r>
        <w:rPr>
          <w:rFonts w:hint="eastAsia"/>
        </w:rPr>
        <w:t>的距离</w:t>
      </w:r>
      <w:r>
        <w:rPr>
          <w:rFonts w:hint="eastAsia"/>
        </w:rPr>
        <w:t xml:space="preserve"> </w:t>
      </w:r>
      <w:r>
        <w:rPr>
          <w:rFonts w:hint="eastAsia"/>
        </w:rPr>
        <w:t>与白点到交点的距离</w:t>
      </w:r>
      <w:r>
        <w:rPr>
          <w:rFonts w:hint="eastAsia"/>
        </w:rPr>
        <w:t xml:space="preserve"> </w:t>
      </w:r>
      <w:r>
        <w:rPr>
          <w:rFonts w:hint="eastAsia"/>
        </w:rPr>
        <w:t>的比值</w:t>
      </w:r>
      <w:r w:rsidR="00005FC3">
        <w:rPr>
          <w:rFonts w:hint="eastAsia"/>
        </w:rPr>
        <w:t xml:space="preserve"> </w:t>
      </w:r>
    </w:p>
    <w:p w:rsidR="00F9226D" w:rsidRDefault="00F9226D" w:rsidP="00F9226D">
      <w:pPr>
        <w:ind w:firstLine="420"/>
      </w:pPr>
    </w:p>
    <w:p w:rsidR="00F9226D" w:rsidRDefault="00F9226D" w:rsidP="00F9226D">
      <w:pPr>
        <w:ind w:firstLine="420"/>
      </w:pPr>
      <w:r>
        <w:rPr>
          <w:rFonts w:hint="eastAsia"/>
        </w:rPr>
        <w:t>主波长和刺激纯度是色度学（</w:t>
      </w:r>
      <w:r>
        <w:rPr>
          <w:rFonts w:hint="eastAsia"/>
        </w:rPr>
        <w:t>C</w:t>
      </w:r>
      <w:r w:rsidRPr="00B85400">
        <w:t>olorimetric</w:t>
      </w:r>
      <w:r>
        <w:rPr>
          <w:rFonts w:hint="eastAsia"/>
        </w:rPr>
        <w:t>）中的概念</w:t>
      </w:r>
    </w:p>
    <w:p w:rsidR="00763973" w:rsidRDefault="00763973" w:rsidP="00F9226D">
      <w:pPr>
        <w:ind w:firstLine="420"/>
      </w:pPr>
    </w:p>
    <w:p w:rsidR="003D2EC9" w:rsidRDefault="003D2EC9" w:rsidP="00F9226D">
      <w:pPr>
        <w:ind w:firstLine="420"/>
      </w:pPr>
      <w:r>
        <w:t>//</w:t>
      </w:r>
      <w:r>
        <w:rPr>
          <w:rFonts w:hint="eastAsia"/>
        </w:rPr>
        <w:t>主波长</w:t>
      </w:r>
      <w:r>
        <w:rPr>
          <w:rFonts w:hint="eastAsia"/>
        </w:rPr>
        <w:t xml:space="preserve"> </w:t>
      </w:r>
      <w:r>
        <w:rPr>
          <w:rFonts w:hint="eastAsia"/>
        </w:rPr>
        <w:t>最具有代表性的单色光</w:t>
      </w:r>
      <w:r w:rsidR="008F2800">
        <w:rPr>
          <w:rFonts w:hint="eastAsia"/>
        </w:rPr>
        <w:t xml:space="preserve"> </w:t>
      </w:r>
    </w:p>
    <w:p w:rsidR="00005FC3" w:rsidRDefault="00005FC3" w:rsidP="00F9226D">
      <w:pPr>
        <w:ind w:firstLine="420"/>
      </w:pPr>
      <w:r>
        <w:t>//</w:t>
      </w:r>
      <w:r>
        <w:rPr>
          <w:rFonts w:hint="eastAsia"/>
        </w:rPr>
        <w:t>越接近光谱轨迹</w:t>
      </w:r>
      <w:r w:rsidR="0028093E">
        <w:rPr>
          <w:rFonts w:hint="eastAsia"/>
        </w:rPr>
        <w:t xml:space="preserve"> </w:t>
      </w:r>
      <w:r w:rsidR="0028093E">
        <w:rPr>
          <w:rFonts w:hint="eastAsia"/>
        </w:rPr>
        <w:t>刺激纯度</w:t>
      </w:r>
      <w:r w:rsidR="0028093E">
        <w:rPr>
          <w:rFonts w:hint="eastAsia"/>
        </w:rPr>
        <w:t>/</w:t>
      </w:r>
      <w:r>
        <w:rPr>
          <w:rFonts w:hint="eastAsia"/>
        </w:rPr>
        <w:t>饱和度越高</w:t>
      </w:r>
    </w:p>
    <w:p w:rsidR="00005FC3" w:rsidRDefault="00005FC3" w:rsidP="00F9226D">
      <w:pPr>
        <w:ind w:firstLine="420"/>
      </w:pPr>
    </w:p>
    <w:p w:rsidR="00763973" w:rsidRDefault="00763973" w:rsidP="00F9226D">
      <w:pPr>
        <w:ind w:firstLine="420"/>
      </w:pPr>
      <w:r>
        <w:t>//</w:t>
      </w:r>
      <w:r>
        <w:rPr>
          <w:rFonts w:hint="eastAsia"/>
        </w:rPr>
        <w:t>Hue</w:t>
      </w:r>
      <w:r>
        <w:rPr>
          <w:rFonts w:hint="eastAsia"/>
        </w:rPr>
        <w:t>和</w:t>
      </w:r>
      <w:r>
        <w:rPr>
          <w:rFonts w:hint="eastAsia"/>
        </w:rPr>
        <w:t>Saturation</w:t>
      </w:r>
      <w:r>
        <w:rPr>
          <w:rFonts w:hint="eastAsia"/>
        </w:rPr>
        <w:t>的概念是否依赖于色域？</w:t>
      </w:r>
    </w:p>
    <w:p w:rsidR="00F9226D" w:rsidRDefault="00F9226D" w:rsidP="00F9226D">
      <w:pPr>
        <w:ind w:firstLine="420"/>
      </w:pPr>
      <w:r>
        <w:rPr>
          <w:rFonts w:hint="eastAsia"/>
        </w:rPr>
        <w:t>在图形学中，使用色相（</w:t>
      </w:r>
      <w:r>
        <w:rPr>
          <w:rFonts w:hint="eastAsia"/>
        </w:rPr>
        <w:t>Hue</w:t>
      </w:r>
      <w:r>
        <w:rPr>
          <w:rFonts w:hint="eastAsia"/>
        </w:rPr>
        <w:t>）和饱和度（</w:t>
      </w:r>
      <w:r>
        <w:rPr>
          <w:rFonts w:hint="eastAsia"/>
        </w:rPr>
        <w:t>Saturation</w:t>
      </w:r>
      <w:r>
        <w:rPr>
          <w:rFonts w:hint="eastAsia"/>
        </w:rPr>
        <w:t>）来描述相应的概念，分别对应于光度学中的主波长和刺激纯度</w:t>
      </w:r>
    </w:p>
    <w:p w:rsidR="00F9226D" w:rsidRDefault="00F9226D" w:rsidP="00F9226D">
      <w:r>
        <w:tab/>
      </w:r>
    </w:p>
    <w:p w:rsidR="00F9226D" w:rsidRDefault="00F9226D" w:rsidP="00F9226D">
      <w:pPr>
        <w:ind w:firstLine="420"/>
      </w:pPr>
      <w:r>
        <w:rPr>
          <w:rFonts w:hint="eastAsia"/>
        </w:rPr>
        <w:t>综上，可以亮度、色调、饱和度</w:t>
      </w:r>
      <w:r w:rsidR="002B6AAC">
        <w:rPr>
          <w:rFonts w:hint="eastAsia"/>
        </w:rPr>
        <w:t>（又称感觉颜色空间（</w:t>
      </w:r>
      <w:r w:rsidR="00C748A5">
        <w:rPr>
          <w:rFonts w:hint="eastAsia"/>
        </w:rPr>
        <w:t>Perceptual</w:t>
      </w:r>
      <w:r w:rsidR="002B6AAC">
        <w:t xml:space="preserve"> </w:t>
      </w:r>
      <w:r w:rsidR="002B6AAC">
        <w:rPr>
          <w:rFonts w:hint="eastAsia"/>
        </w:rPr>
        <w:t>Color</w:t>
      </w:r>
      <w:r w:rsidR="002B6AAC">
        <w:t xml:space="preserve"> </w:t>
      </w:r>
      <w:r w:rsidR="002B6AAC">
        <w:rPr>
          <w:rFonts w:hint="eastAsia"/>
        </w:rPr>
        <w:t>Space</w:t>
      </w:r>
      <w:r w:rsidR="002B6AAC">
        <w:rPr>
          <w:rFonts w:hint="eastAsia"/>
        </w:rPr>
        <w:t>））</w:t>
      </w:r>
      <w:r>
        <w:rPr>
          <w:rFonts w:hint="eastAsia"/>
        </w:rPr>
        <w:t>来描述</w:t>
      </w:r>
      <w:r>
        <w:rPr>
          <w:rFonts w:hint="eastAsia"/>
        </w:rPr>
        <w:t>XYZ</w:t>
      </w:r>
      <w:r>
        <w:rPr>
          <w:rFonts w:hint="eastAsia"/>
        </w:rPr>
        <w:t>颜色空间中的任意一点</w:t>
      </w:r>
    </w:p>
    <w:p w:rsidR="004548BB" w:rsidRDefault="004548BB" w:rsidP="00F9226D"/>
    <w:p w:rsidR="008F2800" w:rsidRDefault="008F2800" w:rsidP="00F9226D">
      <w:r>
        <w:tab/>
        <w:t>//</w:t>
      </w:r>
      <w:r>
        <w:rPr>
          <w:rFonts w:hint="eastAsia"/>
        </w:rPr>
        <w:t>Hue</w:t>
      </w:r>
      <w:r>
        <w:rPr>
          <w:rFonts w:hint="eastAsia"/>
        </w:rPr>
        <w:t>可以理解为角度</w:t>
      </w:r>
    </w:p>
    <w:p w:rsidR="008F2800" w:rsidRDefault="008F2800" w:rsidP="00F9226D"/>
    <w:p w:rsidR="00FF60FE" w:rsidRDefault="00FF60FE" w:rsidP="00FF60FE">
      <w:pPr>
        <w:pStyle w:val="4"/>
      </w:pPr>
      <w:r w:rsidRPr="00965284">
        <w:rPr>
          <w:rFonts w:hint="eastAsia"/>
        </w:rPr>
        <w:t>色域（</w:t>
      </w:r>
      <w:r w:rsidRPr="00965284">
        <w:rPr>
          <w:rFonts w:hint="eastAsia"/>
        </w:rPr>
        <w:t>gamut</w:t>
      </w:r>
      <w:r w:rsidRPr="00965284">
        <w:rPr>
          <w:rFonts w:hint="eastAsia"/>
        </w:rPr>
        <w:t>）</w:t>
      </w:r>
    </w:p>
    <w:p w:rsidR="00974F80" w:rsidRDefault="00FF60FE" w:rsidP="00FF60FE">
      <w:r>
        <w:tab/>
      </w:r>
      <w:r w:rsidR="0011000D">
        <w:rPr>
          <w:rFonts w:hint="eastAsia"/>
        </w:rPr>
        <w:t>色域（</w:t>
      </w:r>
      <w:r w:rsidR="0011000D">
        <w:rPr>
          <w:rFonts w:hint="eastAsia"/>
        </w:rPr>
        <w:t>gamut</w:t>
      </w:r>
      <w:r w:rsidR="0011000D">
        <w:rPr>
          <w:rFonts w:hint="eastAsia"/>
        </w:rPr>
        <w:t>）</w:t>
      </w:r>
      <w:r w:rsidR="00D25AF2">
        <w:rPr>
          <w:rFonts w:hint="eastAsia"/>
        </w:rPr>
        <w:t>即</w:t>
      </w:r>
      <w:r>
        <w:rPr>
          <w:rFonts w:hint="eastAsia"/>
        </w:rPr>
        <w:t>颜色空间的</w:t>
      </w:r>
      <w:r w:rsidR="0041167A">
        <w:rPr>
          <w:rFonts w:hint="eastAsia"/>
        </w:rPr>
        <w:t>中的平行六面体</w:t>
      </w:r>
      <w:r w:rsidR="00974F80">
        <w:rPr>
          <w:rFonts w:hint="eastAsia"/>
        </w:rPr>
        <w:t xml:space="preserve"> //</w:t>
      </w:r>
      <w:r w:rsidR="00974F80">
        <w:rPr>
          <w:rFonts w:hint="eastAsia"/>
        </w:rPr>
        <w:t>在</w:t>
      </w:r>
      <w:r w:rsidR="00973656">
        <w:rPr>
          <w:rFonts w:hint="eastAsia"/>
        </w:rPr>
        <w:t>色度图</w:t>
      </w:r>
      <w:r w:rsidR="00974F80">
        <w:rPr>
          <w:rFonts w:hint="eastAsia"/>
        </w:rPr>
        <w:t>上的投影为</w:t>
      </w:r>
      <w:r>
        <w:rPr>
          <w:rFonts w:hint="eastAsia"/>
        </w:rPr>
        <w:t>三角形</w:t>
      </w:r>
    </w:p>
    <w:p w:rsidR="00F42722" w:rsidRDefault="00F42722" w:rsidP="00FF60FE">
      <w:r>
        <w:tab/>
      </w:r>
    </w:p>
    <w:p w:rsidR="00F42722" w:rsidRDefault="00F42722" w:rsidP="00F42722">
      <w:pPr>
        <w:ind w:firstLine="420"/>
      </w:pPr>
      <w:r>
        <w:rPr>
          <w:rFonts w:hint="eastAsia"/>
        </w:rPr>
        <w:t>三角形的三个顶点</w:t>
      </w:r>
      <w:r w:rsidR="00BB4106">
        <w:t xml:space="preserve"> </w:t>
      </w:r>
      <w:r w:rsidR="00BB4106">
        <w:rPr>
          <w:rFonts w:hint="eastAsia"/>
        </w:rPr>
        <w:t>即</w:t>
      </w:r>
      <w:r w:rsidR="00BB4106">
        <w:rPr>
          <w:rFonts w:hint="eastAsia"/>
        </w:rPr>
        <w:t xml:space="preserve"> </w:t>
      </w:r>
      <w:r w:rsidR="00BB4106">
        <w:rPr>
          <w:rFonts w:hint="eastAsia"/>
        </w:rPr>
        <w:t>原色</w:t>
      </w:r>
      <w:r w:rsidR="00D30134">
        <w:rPr>
          <w:rFonts w:hint="eastAsia"/>
        </w:rPr>
        <w:t>（</w:t>
      </w:r>
      <w:r w:rsidR="00D30134">
        <w:rPr>
          <w:rFonts w:hint="eastAsia"/>
        </w:rPr>
        <w:t>Primary</w:t>
      </w:r>
      <w:r w:rsidR="00D30134">
        <w:rPr>
          <w:rFonts w:hint="eastAsia"/>
        </w:rPr>
        <w:t>）</w:t>
      </w:r>
      <w:r w:rsidR="002655F5">
        <w:rPr>
          <w:rFonts w:hint="eastAsia"/>
        </w:rPr>
        <w:t xml:space="preserve"> //</w:t>
      </w:r>
      <w:r w:rsidR="0045441C">
        <w:rPr>
          <w:rFonts w:hint="eastAsia"/>
        </w:rPr>
        <w:t>一般</w:t>
      </w:r>
      <w:r w:rsidR="002655F5">
        <w:rPr>
          <w:rFonts w:hint="eastAsia"/>
        </w:rPr>
        <w:t>可以认为是</w:t>
      </w:r>
      <w:r w:rsidR="0084534B">
        <w:rPr>
          <w:rFonts w:hint="eastAsia"/>
        </w:rPr>
        <w:t xml:space="preserve"> </w:t>
      </w:r>
      <w:r w:rsidR="0084534B">
        <w:rPr>
          <w:rFonts w:hint="eastAsia"/>
        </w:rPr>
        <w:t>色域所能接受的</w:t>
      </w:r>
      <w:r w:rsidR="0084534B">
        <w:rPr>
          <w:rFonts w:hint="eastAsia"/>
        </w:rPr>
        <w:t xml:space="preserve"> </w:t>
      </w:r>
      <w:r w:rsidR="002655F5">
        <w:rPr>
          <w:rFonts w:hint="eastAsia"/>
        </w:rPr>
        <w:t>饱和度最高的</w:t>
      </w:r>
      <w:r w:rsidR="006F1B72">
        <w:rPr>
          <w:rFonts w:hint="eastAsia"/>
        </w:rPr>
        <w:t xml:space="preserve"> </w:t>
      </w:r>
      <w:r w:rsidR="002655F5">
        <w:t>”</w:t>
      </w:r>
      <w:r w:rsidR="002655F5">
        <w:rPr>
          <w:rFonts w:hint="eastAsia"/>
        </w:rPr>
        <w:t>红</w:t>
      </w:r>
      <w:r w:rsidR="002655F5">
        <w:t>” ”</w:t>
      </w:r>
      <w:r w:rsidR="002655F5">
        <w:rPr>
          <w:rFonts w:hint="eastAsia"/>
        </w:rPr>
        <w:t>绿</w:t>
      </w:r>
      <w:r w:rsidR="002655F5">
        <w:t>“ ”</w:t>
      </w:r>
      <w:r w:rsidR="002655F5">
        <w:rPr>
          <w:rFonts w:hint="eastAsia"/>
        </w:rPr>
        <w:t>蓝</w:t>
      </w:r>
      <w:r w:rsidR="002655F5">
        <w:t>“</w:t>
      </w:r>
    </w:p>
    <w:p w:rsidR="00F42722" w:rsidRDefault="00114268" w:rsidP="00FF60FE">
      <w:r>
        <w:tab/>
      </w:r>
      <w:r>
        <w:rPr>
          <w:rFonts w:hint="eastAsia"/>
        </w:rPr>
        <w:t>白点（</w:t>
      </w:r>
      <w:r>
        <w:rPr>
          <w:rFonts w:hint="eastAsia"/>
        </w:rPr>
        <w:t>White</w:t>
      </w:r>
      <w:r>
        <w:t xml:space="preserve"> </w:t>
      </w:r>
      <w:r>
        <w:rPr>
          <w:rFonts w:hint="eastAsia"/>
        </w:rPr>
        <w:t>Point</w:t>
      </w:r>
      <w:r>
        <w:rPr>
          <w:rFonts w:hint="eastAsia"/>
        </w:rPr>
        <w:t>）</w:t>
      </w:r>
      <w:r w:rsidR="00267DB2">
        <w:rPr>
          <w:rFonts w:hint="eastAsia"/>
        </w:rPr>
        <w:t>即</w:t>
      </w:r>
      <w:r w:rsidR="006E773C">
        <w:rPr>
          <w:rFonts w:hint="eastAsia"/>
        </w:rPr>
        <w:t xml:space="preserve"> </w:t>
      </w:r>
      <w:r w:rsidR="00267DB2">
        <w:rPr>
          <w:rFonts w:hint="eastAsia"/>
        </w:rPr>
        <w:t>三个原色的值相同时的点</w:t>
      </w:r>
      <w:r w:rsidR="006E773C">
        <w:rPr>
          <w:rFonts w:hint="eastAsia"/>
        </w:rPr>
        <w:t xml:space="preserve"> //</w:t>
      </w:r>
      <w:r w:rsidR="006E773C">
        <w:rPr>
          <w:rFonts w:hint="eastAsia"/>
        </w:rPr>
        <w:t>在</w:t>
      </w:r>
      <w:r w:rsidR="00116FD3">
        <w:rPr>
          <w:rFonts w:hint="eastAsia"/>
        </w:rPr>
        <w:t xml:space="preserve"> </w:t>
      </w:r>
      <w:r w:rsidR="006E773C">
        <w:rPr>
          <w:rFonts w:hint="eastAsia"/>
        </w:rPr>
        <w:t>XYZ</w:t>
      </w:r>
      <w:r w:rsidR="006E773C">
        <w:rPr>
          <w:rFonts w:hint="eastAsia"/>
        </w:rPr>
        <w:t>基</w:t>
      </w:r>
      <w:r w:rsidR="00116FD3">
        <w:rPr>
          <w:rFonts w:hint="eastAsia"/>
        </w:rPr>
        <w:t xml:space="preserve"> </w:t>
      </w:r>
      <w:r w:rsidR="006E773C">
        <w:rPr>
          <w:rFonts w:hint="eastAsia"/>
        </w:rPr>
        <w:t>下并不一定是三角形中心</w:t>
      </w:r>
    </w:p>
    <w:p w:rsidR="00360EEC" w:rsidRDefault="001E2BA1" w:rsidP="00FF60FE">
      <w:r>
        <w:tab/>
      </w:r>
    </w:p>
    <w:p w:rsidR="00F76549" w:rsidRDefault="001E2BA1" w:rsidP="00FF60FE">
      <w:r>
        <w:tab/>
      </w:r>
      <w:r>
        <w:rPr>
          <w:rFonts w:hint="eastAsia"/>
        </w:rPr>
        <w:t>三原色值的范围（</w:t>
      </w:r>
      <w:r w:rsidR="00693C76">
        <w:rPr>
          <w:rFonts w:hint="eastAsia"/>
        </w:rPr>
        <w:t>一般是</w:t>
      </w:r>
      <w:r w:rsidR="00693C76">
        <w:rPr>
          <w:rFonts w:hint="eastAsia"/>
        </w:rPr>
        <w:t>0-1</w:t>
      </w:r>
      <w:r w:rsidR="00693C76">
        <w:rPr>
          <w:rFonts w:hint="eastAsia"/>
        </w:rPr>
        <w:t>）</w:t>
      </w:r>
      <w:r w:rsidR="00F76549">
        <w:tab/>
        <w:t>//</w:t>
      </w:r>
      <w:r w:rsidR="00CD51F5">
        <w:rPr>
          <w:rFonts w:hint="eastAsia"/>
        </w:rPr>
        <w:t>定义了</w:t>
      </w:r>
      <w:r w:rsidR="00F76549">
        <w:rPr>
          <w:rFonts w:hint="eastAsia"/>
        </w:rPr>
        <w:t>最大亮度</w:t>
      </w:r>
      <w:r w:rsidR="00F76549">
        <w:rPr>
          <w:rFonts w:hint="eastAsia"/>
        </w:rPr>
        <w:t xml:space="preserve"> </w:t>
      </w:r>
    </w:p>
    <w:p w:rsidR="00E24A89" w:rsidRDefault="00E24A89" w:rsidP="00FF60FE"/>
    <w:p w:rsidR="00E24A89" w:rsidRPr="00FF60FE" w:rsidRDefault="00E24A89" w:rsidP="00FF60FE">
      <w:r>
        <w:tab/>
      </w:r>
      <w:r w:rsidR="00B8050C">
        <w:rPr>
          <w:rFonts w:hint="eastAsia"/>
        </w:rPr>
        <w:t>色域映射（</w:t>
      </w:r>
      <w:r w:rsidR="00B8050C">
        <w:rPr>
          <w:rFonts w:hint="eastAsia"/>
        </w:rPr>
        <w:t>gamut</w:t>
      </w:r>
      <w:r w:rsidR="00B8050C">
        <w:t xml:space="preserve"> </w:t>
      </w:r>
      <w:r w:rsidR="00B8050C">
        <w:rPr>
          <w:rFonts w:hint="eastAsia"/>
        </w:rPr>
        <w:t>mapping</w:t>
      </w:r>
      <w:r w:rsidR="00B8050C">
        <w:rPr>
          <w:rFonts w:hint="eastAsia"/>
        </w:rPr>
        <w:t>）</w:t>
      </w:r>
      <w:r w:rsidR="00B8050C">
        <w:rPr>
          <w:rFonts w:hint="eastAsia"/>
        </w:rPr>
        <w:t xml:space="preserve"> </w:t>
      </w:r>
      <w:r>
        <w:rPr>
          <w:rFonts w:hint="eastAsia"/>
        </w:rPr>
        <w:t>将色域外的颜色映射到色域内</w:t>
      </w:r>
      <w:r>
        <w:rPr>
          <w:rFonts w:hint="eastAsia"/>
        </w:rPr>
        <w:t xml:space="preserve"> //</w:t>
      </w:r>
      <w:r>
        <w:rPr>
          <w:rFonts w:hint="eastAsia"/>
        </w:rPr>
        <w:t>通常通过</w:t>
      </w:r>
      <w:r>
        <w:rPr>
          <w:rFonts w:hint="eastAsia"/>
        </w:rPr>
        <w:t>Scale</w:t>
      </w:r>
      <w:r>
        <w:rPr>
          <w:rFonts w:hint="eastAsia"/>
        </w:rPr>
        <w:t>和</w:t>
      </w:r>
      <w:r>
        <w:rPr>
          <w:rFonts w:hint="eastAsia"/>
        </w:rPr>
        <w:t>Clip</w:t>
      </w:r>
    </w:p>
    <w:p w:rsidR="0063037F" w:rsidRDefault="001E4146" w:rsidP="0058352C">
      <w:pPr>
        <w:pStyle w:val="4"/>
      </w:pPr>
      <w:r w:rsidRPr="00947F75">
        <w:rPr>
          <w:rFonts w:hint="eastAsia"/>
        </w:rPr>
        <w:t>SRGB</w:t>
      </w:r>
    </w:p>
    <w:p w:rsidR="00A65B2D" w:rsidRDefault="00A65B2D" w:rsidP="0060312B"/>
    <w:p w:rsidR="009959AE" w:rsidRDefault="009959AE" w:rsidP="009959AE">
      <w:pPr>
        <w:pStyle w:val="4"/>
      </w:pPr>
      <w:r w:rsidRPr="00F24A07">
        <w:rPr>
          <w:rFonts w:hint="eastAsia"/>
        </w:rPr>
        <w:t>Rec.</w:t>
      </w:r>
      <w:r>
        <w:t>2020</w:t>
      </w:r>
    </w:p>
    <w:p w:rsidR="009959AE" w:rsidRDefault="009959AE" w:rsidP="0060312B"/>
    <w:p w:rsidR="009959AE" w:rsidRDefault="009959AE" w:rsidP="0060312B"/>
    <w:p w:rsidR="00BA48FE" w:rsidRPr="00783748" w:rsidRDefault="00BA48FE" w:rsidP="00783748">
      <w:pPr>
        <w:pStyle w:val="3"/>
      </w:pPr>
      <w:r w:rsidRPr="00783748">
        <w:rPr>
          <w:rFonts w:hint="eastAsia"/>
        </w:rPr>
        <w:t>调制（</w:t>
      </w:r>
      <w:r w:rsidRPr="00783748">
        <w:t>modulation</w:t>
      </w:r>
      <w:r w:rsidRPr="00783748">
        <w:t>）</w:t>
      </w:r>
      <w:r w:rsidRPr="00783748">
        <w:rPr>
          <w:rFonts w:hint="eastAsia"/>
        </w:rPr>
        <w:t>操作</w:t>
      </w:r>
    </w:p>
    <w:p w:rsidR="00E555C2" w:rsidRDefault="00E555C2" w:rsidP="00342FCC">
      <w:r>
        <w:rPr>
          <w:rFonts w:hint="eastAsia"/>
        </w:rPr>
        <w:t>调制（</w:t>
      </w:r>
      <w:r w:rsidRPr="00BE2938">
        <w:t>modulation</w:t>
      </w:r>
      <w:r>
        <w:t>）</w:t>
      </w:r>
      <w:r>
        <w:rPr>
          <w:rFonts w:hint="eastAsia"/>
        </w:rPr>
        <w:t>操作</w:t>
      </w:r>
      <w:r w:rsidR="00F9048F">
        <w:rPr>
          <w:rFonts w:hint="eastAsia"/>
        </w:rPr>
        <w:t>依赖于原色</w:t>
      </w:r>
    </w:p>
    <w:p w:rsidR="00E555C2" w:rsidRDefault="00E555C2" w:rsidP="00342FCC">
      <w:r>
        <w:rPr>
          <w:rFonts w:hint="eastAsia"/>
        </w:rPr>
        <w:t>计算</w:t>
      </w:r>
      <w:r>
        <w:rPr>
          <w:rFonts w:hint="eastAsia"/>
        </w:rPr>
        <w:t>L=BRDF*N</w:t>
      </w:r>
      <w:r>
        <w:t xml:space="preserve"> </w:t>
      </w:r>
      <w:r>
        <w:t>时</w:t>
      </w:r>
    </w:p>
    <w:p w:rsidR="00E555C2" w:rsidRDefault="00E555C2" w:rsidP="00342FCC">
      <w:r>
        <w:rPr>
          <w:rFonts w:hint="eastAsia"/>
        </w:rPr>
        <w:t>精确的做法是</w:t>
      </w:r>
      <w:r>
        <w:rPr>
          <w:rFonts w:hint="eastAsia"/>
        </w:rPr>
        <w:t xml:space="preserve"> </w:t>
      </w:r>
      <w:r>
        <w:rPr>
          <w:rFonts w:hint="eastAsia"/>
        </w:rPr>
        <w:t>频谱相乘</w:t>
      </w:r>
      <w:r>
        <w:rPr>
          <w:rFonts w:hint="eastAsia"/>
        </w:rPr>
        <w:t xml:space="preserve"> </w:t>
      </w:r>
      <w:r>
        <w:rPr>
          <w:rFonts w:hint="eastAsia"/>
        </w:rPr>
        <w:t>再基于原色（</w:t>
      </w:r>
      <w:r>
        <w:rPr>
          <w:rFonts w:hint="eastAsia"/>
        </w:rPr>
        <w:t>Primary</w:t>
      </w:r>
      <w:r>
        <w:rPr>
          <w:rFonts w:hint="eastAsia"/>
        </w:rPr>
        <w:t>）积分</w:t>
      </w:r>
    </w:p>
    <w:p w:rsidR="0011680B" w:rsidRDefault="00E555C2" w:rsidP="00342FCC">
      <w:r>
        <w:rPr>
          <w:rFonts w:hint="eastAsia"/>
        </w:rPr>
        <w:t>实际的做法是</w:t>
      </w:r>
      <w:r>
        <w:rPr>
          <w:rFonts w:hint="eastAsia"/>
        </w:rPr>
        <w:t xml:space="preserve"> </w:t>
      </w:r>
      <w:r>
        <w:rPr>
          <w:rFonts w:hint="eastAsia"/>
        </w:rPr>
        <w:t>先基于原色积分</w:t>
      </w:r>
      <w:r>
        <w:rPr>
          <w:rFonts w:hint="eastAsia"/>
        </w:rPr>
        <w:t xml:space="preserve"> </w:t>
      </w:r>
      <w:r>
        <w:rPr>
          <w:rFonts w:hint="eastAsia"/>
        </w:rPr>
        <w:t>再逐分量相乘</w:t>
      </w:r>
      <w:r>
        <w:rPr>
          <w:rFonts w:hint="eastAsia"/>
        </w:rPr>
        <w:t xml:space="preserve"> </w:t>
      </w:r>
      <w:r>
        <w:rPr>
          <w:rFonts w:hint="eastAsia"/>
        </w:rPr>
        <w:t>导致</w:t>
      </w:r>
      <w:r w:rsidRPr="00F01165">
        <w:rPr>
          <w:rFonts w:hint="eastAsia"/>
          <w:color w:val="FF0000"/>
        </w:rPr>
        <w:t>调制操作依赖于原色</w:t>
      </w:r>
      <w:r w:rsidR="006D2FD8">
        <w:t xml:space="preserve"> </w:t>
      </w:r>
    </w:p>
    <w:p w:rsidR="0011680B" w:rsidRDefault="0011680B" w:rsidP="00342FCC"/>
    <w:p w:rsidR="00F43CA9" w:rsidRDefault="00F43CA9" w:rsidP="00342FCC">
      <w:r>
        <w:rPr>
          <w:rFonts w:hint="eastAsia"/>
        </w:rPr>
        <w:t>颜色空间：原色（</w:t>
      </w:r>
      <w:r>
        <w:rPr>
          <w:rFonts w:hint="eastAsia"/>
        </w:rPr>
        <w:t>Primary</w:t>
      </w:r>
      <w:r>
        <w:rPr>
          <w:rFonts w:hint="eastAsia"/>
        </w:rPr>
        <w:t>）、</w:t>
      </w:r>
      <w:r w:rsidR="007F5713">
        <w:rPr>
          <w:rFonts w:hint="eastAsia"/>
        </w:rPr>
        <w:t>颜色</w:t>
      </w:r>
      <w:r>
        <w:rPr>
          <w:rFonts w:hint="eastAsia"/>
        </w:rPr>
        <w:t>分量转换函数（</w:t>
      </w:r>
      <w:r w:rsidR="007F5713">
        <w:rPr>
          <w:rFonts w:hint="eastAsia"/>
        </w:rPr>
        <w:t>Color</w:t>
      </w:r>
      <w:r w:rsidR="007F5713">
        <w:t xml:space="preserve"> </w:t>
      </w:r>
      <w:r>
        <w:rPr>
          <w:rFonts w:hint="eastAsia"/>
        </w:rPr>
        <w:t>Component</w:t>
      </w:r>
      <w:r>
        <w:t xml:space="preserve"> </w:t>
      </w:r>
      <w:r>
        <w:rPr>
          <w:rFonts w:hint="eastAsia"/>
        </w:rPr>
        <w:t>Transfer</w:t>
      </w:r>
      <w:r>
        <w:t xml:space="preserve"> </w:t>
      </w:r>
      <w:r>
        <w:rPr>
          <w:rFonts w:hint="eastAsia"/>
        </w:rPr>
        <w:t>Function</w:t>
      </w:r>
      <w:r>
        <w:rPr>
          <w:rFonts w:hint="eastAsia"/>
        </w:rPr>
        <w:t>）、白点色度（</w:t>
      </w:r>
      <w:r>
        <w:t xml:space="preserve">White </w:t>
      </w:r>
      <w:r>
        <w:rPr>
          <w:rFonts w:hint="eastAsia"/>
        </w:rPr>
        <w:t>P</w:t>
      </w:r>
      <w:r>
        <w:t xml:space="preserve">oint </w:t>
      </w:r>
      <w:r>
        <w:rPr>
          <w:rFonts w:hint="eastAsia"/>
        </w:rPr>
        <w:t>C</w:t>
      </w:r>
      <w:r w:rsidRPr="00F43CA9">
        <w:t>hromaticity</w:t>
      </w:r>
      <w:r>
        <w:rPr>
          <w:rFonts w:hint="eastAsia"/>
        </w:rPr>
        <w:t>）</w:t>
      </w:r>
    </w:p>
    <w:p w:rsidR="00F43CA9" w:rsidRDefault="00754833" w:rsidP="00342FCC">
      <w:hyperlink r:id="rId97" w:history="1">
        <w:r w:rsidR="00F43CA9" w:rsidRPr="002911C0">
          <w:rPr>
            <w:rStyle w:val="a5"/>
          </w:rPr>
          <w:t>http://www.color.org</w:t>
        </w:r>
      </w:hyperlink>
    </w:p>
    <w:p w:rsidR="00F43CA9" w:rsidRDefault="00F43CA9" w:rsidP="00342FCC"/>
    <w:p w:rsidR="001420EC" w:rsidRDefault="007157AD" w:rsidP="00342FCC">
      <w:r>
        <w:rPr>
          <w:rFonts w:hint="eastAsia"/>
        </w:rPr>
        <w:t>经过推导</w:t>
      </w:r>
      <w:r>
        <w:rPr>
          <w:rFonts w:hint="eastAsia"/>
        </w:rPr>
        <w:t xml:space="preserve"> </w:t>
      </w:r>
      <w:r w:rsidR="0011680B">
        <w:rPr>
          <w:rFonts w:hint="eastAsia"/>
        </w:rPr>
        <w:t>调制操作</w:t>
      </w:r>
      <w:r w:rsidR="006D2FD8">
        <w:rPr>
          <w:rFonts w:hint="eastAsia"/>
        </w:rPr>
        <w:t>与</w:t>
      </w:r>
      <w:r w:rsidR="009D1EF4">
        <w:rPr>
          <w:rFonts w:hint="eastAsia"/>
        </w:rPr>
        <w:t>颜色空间的</w:t>
      </w:r>
      <w:r w:rsidR="00A029EA">
        <w:rPr>
          <w:rFonts w:hint="eastAsia"/>
        </w:rPr>
        <w:t>颜色分量转换函数</w:t>
      </w:r>
      <w:r w:rsidR="00380A63">
        <w:rPr>
          <w:rFonts w:hint="eastAsia"/>
        </w:rPr>
        <w:t>也有关</w:t>
      </w:r>
      <w:r w:rsidR="001420EC">
        <w:rPr>
          <w:rFonts w:hint="eastAsia"/>
        </w:rPr>
        <w:t xml:space="preserve"> </w:t>
      </w:r>
    </w:p>
    <w:p w:rsidR="001420EC" w:rsidRDefault="001420EC" w:rsidP="00342FCC">
      <w:r>
        <w:t>//1.</w:t>
      </w:r>
      <w:r>
        <w:rPr>
          <w:rFonts w:hint="eastAsia"/>
        </w:rPr>
        <w:t>先调制（逐分量相乘），再变换</w:t>
      </w:r>
    </w:p>
    <w:p w:rsidR="00DD770D" w:rsidRDefault="001420EC" w:rsidP="00342FCC">
      <w:r>
        <w:rPr>
          <w:rFonts w:hint="eastAsia"/>
        </w:rPr>
        <w:t>//</w:t>
      </w:r>
      <w:r>
        <w:t>2.</w:t>
      </w:r>
      <w:r>
        <w:rPr>
          <w:rFonts w:hint="eastAsia"/>
        </w:rPr>
        <w:t>先变换，再调制</w:t>
      </w:r>
      <w:r w:rsidR="004C405C">
        <w:rPr>
          <w:rFonts w:hint="eastAsia"/>
        </w:rPr>
        <w:t>（逐分量相乘）</w:t>
      </w:r>
    </w:p>
    <w:p w:rsidR="001420EC" w:rsidRDefault="001420EC" w:rsidP="00342FCC">
      <w:r>
        <w:rPr>
          <w:rFonts w:hint="eastAsia"/>
        </w:rPr>
        <w:t>结果不同！！！</w:t>
      </w:r>
    </w:p>
    <w:p w:rsidR="001420EC" w:rsidRDefault="001420EC" w:rsidP="00342FCC"/>
    <w:p w:rsidR="00EF63BE" w:rsidRPr="006D2FD8" w:rsidRDefault="00B1548A" w:rsidP="00342FCC">
      <w:r>
        <w:rPr>
          <w:rFonts w:hint="eastAsia"/>
        </w:rPr>
        <w:t>由于一般在</w:t>
      </w:r>
      <w:r>
        <w:rPr>
          <w:rFonts w:hint="eastAsia"/>
        </w:rPr>
        <w:t>Linear</w:t>
      </w:r>
      <w:r>
        <w:rPr>
          <w:rFonts w:hint="eastAsia"/>
        </w:rPr>
        <w:t>中计算光照，因此</w:t>
      </w:r>
      <w:r w:rsidR="0039306E">
        <w:rPr>
          <w:rFonts w:hint="eastAsia"/>
        </w:rPr>
        <w:t>可以用</w:t>
      </w:r>
      <w:r w:rsidR="0039306E">
        <w:rPr>
          <w:rFonts w:hint="eastAsia"/>
        </w:rPr>
        <w:t>scRGB</w:t>
      </w:r>
      <w:r w:rsidR="0039306E">
        <w:rPr>
          <w:rFonts w:hint="eastAsia"/>
        </w:rPr>
        <w:t>取代</w:t>
      </w:r>
      <w:r w:rsidR="0039306E">
        <w:rPr>
          <w:rFonts w:hint="eastAsia"/>
        </w:rPr>
        <w:t>sRGB</w:t>
      </w:r>
      <w:r w:rsidR="00A57F2D">
        <w:t>？？？</w:t>
      </w:r>
    </w:p>
    <w:p w:rsidR="00D84366" w:rsidRDefault="00D84366" w:rsidP="00BE6435"/>
    <w:p w:rsidR="00AF2467" w:rsidRDefault="00AF2467" w:rsidP="00BE6435">
      <w:r>
        <w:rPr>
          <w:rFonts w:hint="eastAsia"/>
        </w:rPr>
        <w:t>第一代的</w:t>
      </w:r>
      <w:r>
        <w:rPr>
          <w:rFonts w:hint="eastAsia"/>
        </w:rPr>
        <w:t>HDR</w:t>
      </w:r>
      <w:r>
        <w:rPr>
          <w:rFonts w:hint="eastAsia"/>
        </w:rPr>
        <w:t>显示器</w:t>
      </w:r>
      <w:r w:rsidR="004328CD">
        <w:rPr>
          <w:rFonts w:hint="eastAsia"/>
        </w:rPr>
        <w:t>：</w:t>
      </w:r>
      <w:r w:rsidR="00712E9D">
        <w:rPr>
          <w:rFonts w:hint="eastAsia"/>
        </w:rPr>
        <w:t>色域预期与</w:t>
      </w:r>
      <w:r>
        <w:rPr>
          <w:rFonts w:hint="eastAsia"/>
        </w:rPr>
        <w:t>DCI-P3</w:t>
      </w:r>
      <w:r w:rsidR="00712E9D">
        <w:rPr>
          <w:rFonts w:hint="eastAsia"/>
        </w:rPr>
        <w:t>相近</w:t>
      </w:r>
      <w:r>
        <w:rPr>
          <w:rFonts w:hint="eastAsia"/>
        </w:rPr>
        <w:t>，而非</w:t>
      </w:r>
      <w:r>
        <w:rPr>
          <w:rFonts w:hint="eastAsia"/>
        </w:rPr>
        <w:t>Rec</w:t>
      </w:r>
      <w:r>
        <w:t>.2020</w:t>
      </w:r>
      <w:r w:rsidR="00474F53">
        <w:t>；</w:t>
      </w:r>
      <w:r w:rsidR="00474F53">
        <w:rPr>
          <w:rFonts w:hint="eastAsia"/>
        </w:rPr>
        <w:t>最大亮度预期</w:t>
      </w:r>
      <w:r w:rsidR="00474F53">
        <w:rPr>
          <w:rFonts w:hint="eastAsia"/>
        </w:rPr>
        <w:t>1000</w:t>
      </w:r>
      <w:r w:rsidR="00474F53">
        <w:rPr>
          <w:rFonts w:hint="eastAsia"/>
        </w:rPr>
        <w:t>尼特，而非</w:t>
      </w:r>
      <w:r w:rsidR="00474F53">
        <w:rPr>
          <w:rFonts w:hint="eastAsia"/>
        </w:rPr>
        <w:t>10000</w:t>
      </w:r>
      <w:r w:rsidR="00474F53">
        <w:rPr>
          <w:rFonts w:hint="eastAsia"/>
        </w:rPr>
        <w:t>尼特（</w:t>
      </w:r>
      <w:r w:rsidR="00474F53">
        <w:rPr>
          <w:rFonts w:hint="eastAsia"/>
        </w:rPr>
        <w:t>Rec.2020</w:t>
      </w:r>
      <w:r w:rsidR="00474F53">
        <w:rPr>
          <w:rFonts w:hint="eastAsia"/>
        </w:rPr>
        <w:t>）</w:t>
      </w:r>
    </w:p>
    <w:p w:rsidR="00474F53" w:rsidRDefault="00474F53" w:rsidP="00BE6435"/>
    <w:p w:rsidR="00EE462E" w:rsidRDefault="00F30EB5" w:rsidP="00BE6435">
      <w:r>
        <w:rPr>
          <w:rFonts w:hint="eastAsia"/>
        </w:rPr>
        <w:t>为兼容现有的资产，调试操作基于</w:t>
      </w:r>
      <w:r>
        <w:rPr>
          <w:rFonts w:hint="eastAsia"/>
        </w:rPr>
        <w:t>Rec.709</w:t>
      </w:r>
      <w:r>
        <w:rPr>
          <w:rFonts w:hint="eastAsia"/>
        </w:rPr>
        <w:t>的原色进行，但</w:t>
      </w:r>
      <w:r w:rsidR="00581539">
        <w:rPr>
          <w:rFonts w:hint="eastAsia"/>
        </w:rPr>
        <w:t>编码</w:t>
      </w:r>
      <w:r>
        <w:rPr>
          <w:rFonts w:hint="eastAsia"/>
        </w:rPr>
        <w:t>范围可以不再限制于</w:t>
      </w:r>
      <w:r>
        <w:rPr>
          <w:rFonts w:hint="eastAsia"/>
        </w:rPr>
        <w:t>0</w:t>
      </w:r>
      <w:r>
        <w:t xml:space="preserve"> – </w:t>
      </w:r>
      <w:r>
        <w:rPr>
          <w:rFonts w:hint="eastAsia"/>
        </w:rPr>
        <w:t>1</w:t>
      </w:r>
      <w:r>
        <w:rPr>
          <w:rFonts w:hint="eastAsia"/>
        </w:rPr>
        <w:t>，即</w:t>
      </w:r>
      <w:r>
        <w:rPr>
          <w:rFonts w:hint="eastAsia"/>
        </w:rPr>
        <w:t>scRGB</w:t>
      </w:r>
      <w:r>
        <w:rPr>
          <w:rFonts w:hint="eastAsia"/>
        </w:rPr>
        <w:t>颜色空间</w:t>
      </w:r>
      <w:r w:rsidR="00EE462E">
        <w:t>；</w:t>
      </w:r>
      <w:r w:rsidR="00EE462E">
        <w:rPr>
          <w:rFonts w:hint="eastAsia"/>
        </w:rPr>
        <w:t>因此色域的变宽</w:t>
      </w:r>
    </w:p>
    <w:p w:rsidR="00EE462E" w:rsidRDefault="00EE462E" w:rsidP="00BE6435"/>
    <w:p w:rsidR="00565418" w:rsidRDefault="00EE462E" w:rsidP="00BE6435">
      <w:r>
        <w:rPr>
          <w:rFonts w:hint="eastAsia"/>
        </w:rPr>
        <w:t>实际上，</w:t>
      </w:r>
      <w:r w:rsidR="000A1259">
        <w:rPr>
          <w:rFonts w:hint="eastAsia"/>
        </w:rPr>
        <w:t>在调制操作以后，</w:t>
      </w:r>
      <w:r w:rsidR="00BA48FE">
        <w:rPr>
          <w:rFonts w:hint="eastAsia"/>
        </w:rPr>
        <w:t>可以</w:t>
      </w:r>
      <w:r>
        <w:rPr>
          <w:rFonts w:hint="eastAsia"/>
        </w:rPr>
        <w:t>在</w:t>
      </w:r>
      <w:r w:rsidR="000A1259">
        <w:rPr>
          <w:rFonts w:hint="eastAsia"/>
        </w:rPr>
        <w:t>转换成</w:t>
      </w:r>
      <w:r w:rsidR="009668AC" w:rsidRPr="009668AC">
        <w:t>Rec.2020</w:t>
      </w:r>
      <w:r w:rsidR="00565418">
        <w:t xml:space="preserve"> </w:t>
      </w:r>
    </w:p>
    <w:p w:rsidR="00565418" w:rsidRDefault="00565418" w:rsidP="00BE6435">
      <w:r>
        <w:t>//</w:t>
      </w:r>
      <w:r>
        <w:rPr>
          <w:rFonts w:hint="eastAsia"/>
        </w:rPr>
        <w:t>可以区分不同的</w:t>
      </w:r>
      <w:r>
        <w:rPr>
          <w:rFonts w:hint="eastAsia"/>
        </w:rPr>
        <w:t>Asset</w:t>
      </w:r>
      <w:r>
        <w:t xml:space="preserve"> </w:t>
      </w:r>
    </w:p>
    <w:p w:rsidR="00565418" w:rsidRDefault="00565418" w:rsidP="00BE6435">
      <w:r>
        <w:t>//</w:t>
      </w:r>
      <w:r>
        <w:rPr>
          <w:rFonts w:hint="eastAsia"/>
        </w:rPr>
        <w:t>在延迟渲染中，可以在</w:t>
      </w:r>
      <w:r>
        <w:rPr>
          <w:rFonts w:hint="eastAsia"/>
        </w:rPr>
        <w:t>GBuffer</w:t>
      </w:r>
      <w:r>
        <w:rPr>
          <w:rFonts w:hint="eastAsia"/>
        </w:rPr>
        <w:t>中用</w:t>
      </w:r>
      <w:r>
        <w:rPr>
          <w:rFonts w:hint="eastAsia"/>
        </w:rPr>
        <w:t>ID</w:t>
      </w:r>
      <w:r>
        <w:rPr>
          <w:rFonts w:hint="eastAsia"/>
        </w:rPr>
        <w:t>区分；类似与区分不同的</w:t>
      </w:r>
      <w:r>
        <w:rPr>
          <w:rFonts w:hint="eastAsia"/>
        </w:rPr>
        <w:t>Shading</w:t>
      </w:r>
      <w:r>
        <w:t xml:space="preserve"> </w:t>
      </w:r>
      <w:r>
        <w:rPr>
          <w:rFonts w:hint="eastAsia"/>
        </w:rPr>
        <w:t>Model</w:t>
      </w:r>
    </w:p>
    <w:p w:rsidR="00565418" w:rsidRDefault="00565418" w:rsidP="00BE6435">
      <w:r>
        <w:t>//</w:t>
      </w:r>
      <w:r>
        <w:rPr>
          <w:rFonts w:hint="eastAsia"/>
        </w:rPr>
        <w:t>ColorBuffer</w:t>
      </w:r>
      <w:r>
        <w:rPr>
          <w:rFonts w:hint="eastAsia"/>
        </w:rPr>
        <w:t>基于</w:t>
      </w:r>
      <w:r>
        <w:rPr>
          <w:rFonts w:hint="eastAsia"/>
        </w:rPr>
        <w:t>Rec.2020</w:t>
      </w:r>
    </w:p>
    <w:p w:rsidR="00F178E9" w:rsidRDefault="00565418" w:rsidP="00BE6435">
      <w:r>
        <w:t>//</w:t>
      </w:r>
      <w:r>
        <w:rPr>
          <w:rFonts w:hint="eastAsia"/>
        </w:rPr>
        <w:t>传统的资产基于</w:t>
      </w:r>
      <w:r>
        <w:rPr>
          <w:rFonts w:hint="eastAsia"/>
        </w:rPr>
        <w:t>Rec.709</w:t>
      </w:r>
      <w:r>
        <w:rPr>
          <w:rFonts w:hint="eastAsia"/>
        </w:rPr>
        <w:t>原色调制，调制后转换到</w:t>
      </w:r>
      <w:r>
        <w:rPr>
          <w:rFonts w:hint="eastAsia"/>
        </w:rPr>
        <w:t>Rec.2020</w:t>
      </w:r>
      <w:r>
        <w:rPr>
          <w:rFonts w:hint="eastAsia"/>
        </w:rPr>
        <w:t>，输出到</w:t>
      </w:r>
      <w:r>
        <w:rPr>
          <w:rFonts w:hint="eastAsia"/>
        </w:rPr>
        <w:t>ColorBuffer</w:t>
      </w:r>
    </w:p>
    <w:p w:rsidR="00565418" w:rsidRDefault="00565418" w:rsidP="00BE6435">
      <w:r>
        <w:rPr>
          <w:rFonts w:hint="eastAsia"/>
        </w:rPr>
        <w:t>//</w:t>
      </w:r>
      <w:r>
        <w:rPr>
          <w:rFonts w:hint="eastAsia"/>
        </w:rPr>
        <w:t>次世代的资产基于</w:t>
      </w:r>
      <w:r>
        <w:rPr>
          <w:rFonts w:hint="eastAsia"/>
        </w:rPr>
        <w:t>Rec</w:t>
      </w:r>
      <w:r>
        <w:t>.2020</w:t>
      </w:r>
      <w:r>
        <w:rPr>
          <w:rFonts w:hint="eastAsia"/>
        </w:rPr>
        <w:t>原色调制，结果直接输出到</w:t>
      </w:r>
      <w:r>
        <w:rPr>
          <w:rFonts w:hint="eastAsia"/>
        </w:rPr>
        <w:t>ColorBuffer</w:t>
      </w:r>
    </w:p>
    <w:p w:rsidR="00D35BA4" w:rsidRDefault="00D35BA4" w:rsidP="00BE6435"/>
    <w:p w:rsidR="00207480" w:rsidRDefault="00BA48FE" w:rsidP="00BE6435">
      <w:r>
        <w:rPr>
          <w:rFonts w:hint="eastAsia"/>
        </w:rPr>
        <w:t>NVIDIA</w:t>
      </w:r>
      <w:r>
        <w:t xml:space="preserve"> </w:t>
      </w:r>
      <w:r>
        <w:rPr>
          <w:rFonts w:hint="eastAsia"/>
        </w:rPr>
        <w:t>White</w:t>
      </w:r>
      <w:r>
        <w:t xml:space="preserve"> </w:t>
      </w:r>
      <w:r>
        <w:rPr>
          <w:rFonts w:hint="eastAsia"/>
        </w:rPr>
        <w:t>Paper</w:t>
      </w:r>
      <w:r>
        <w:rPr>
          <w:rFonts w:hint="eastAsia"/>
        </w:rPr>
        <w:t>中指出，随着时间的迁移，调制操作从基于</w:t>
      </w:r>
      <w:r w:rsidR="00954985">
        <w:rPr>
          <w:rFonts w:hint="eastAsia"/>
        </w:rPr>
        <w:t>Rec</w:t>
      </w:r>
      <w:r w:rsidR="00954985">
        <w:t>.709</w:t>
      </w:r>
      <w:r w:rsidR="00954985">
        <w:rPr>
          <w:rFonts w:hint="eastAsia"/>
        </w:rPr>
        <w:t>原色过渡到基于</w:t>
      </w:r>
      <w:r w:rsidR="00954985">
        <w:rPr>
          <w:rFonts w:hint="eastAsia"/>
        </w:rPr>
        <w:t>Rec.2020</w:t>
      </w:r>
      <w:r w:rsidR="00954985">
        <w:rPr>
          <w:rFonts w:hint="eastAsia"/>
        </w:rPr>
        <w:t>原色</w:t>
      </w:r>
    </w:p>
    <w:p w:rsidR="00F30EB5" w:rsidRDefault="00F30EB5" w:rsidP="00BE6435"/>
    <w:p w:rsidR="006B35B1" w:rsidRDefault="006B35B1" w:rsidP="00BE6435"/>
    <w:p w:rsidR="00715D0F" w:rsidRDefault="00E530A8" w:rsidP="00C70F40">
      <w:pPr>
        <w:pStyle w:val="3"/>
      </w:pPr>
      <w:r>
        <w:rPr>
          <w:rFonts w:hint="eastAsia"/>
        </w:rPr>
        <w:t>HDR</w:t>
      </w:r>
      <w:r w:rsidR="001302D9">
        <w:rPr>
          <w:rFonts w:hint="eastAsia"/>
        </w:rPr>
        <w:t>输出流程</w:t>
      </w:r>
    </w:p>
    <w:p w:rsidR="00715D0F" w:rsidRDefault="00715D0F" w:rsidP="00715D0F"/>
    <w:p w:rsidR="00E530A8" w:rsidRDefault="00A656C3" w:rsidP="00715D0F">
      <w:r>
        <w:rPr>
          <w:rFonts w:hint="eastAsia"/>
        </w:rPr>
        <w:t>SDR</w:t>
      </w:r>
      <w:r>
        <w:rPr>
          <w:rFonts w:hint="eastAsia"/>
        </w:rPr>
        <w:t>显示器即</w:t>
      </w:r>
      <w:r w:rsidR="00167949">
        <w:rPr>
          <w:rFonts w:hint="eastAsia"/>
        </w:rPr>
        <w:t>HDTV</w:t>
      </w:r>
    </w:p>
    <w:p w:rsidR="00A656C3" w:rsidRDefault="00A656C3" w:rsidP="00715D0F">
      <w:r>
        <w:rPr>
          <w:rFonts w:hint="eastAsia"/>
        </w:rPr>
        <w:t>HDR</w:t>
      </w:r>
      <w:r>
        <w:rPr>
          <w:rFonts w:hint="eastAsia"/>
        </w:rPr>
        <w:t>显示器即</w:t>
      </w:r>
      <w:r>
        <w:rPr>
          <w:rFonts w:hint="eastAsia"/>
        </w:rPr>
        <w:t>UHDTV</w:t>
      </w:r>
    </w:p>
    <w:p w:rsidR="00E530A8" w:rsidRDefault="00E530A8" w:rsidP="00715D0F"/>
    <w:p w:rsidR="00715D0F" w:rsidRDefault="00715D0F" w:rsidP="008C77CA">
      <w:r>
        <w:rPr>
          <w:rFonts w:hint="eastAsia"/>
        </w:rPr>
        <w:t>场景参考的（</w:t>
      </w:r>
      <w:r>
        <w:rPr>
          <w:rFonts w:hint="eastAsia"/>
        </w:rPr>
        <w:t>Scene</w:t>
      </w:r>
      <w:r>
        <w:t xml:space="preserve"> </w:t>
      </w:r>
      <w:r>
        <w:rPr>
          <w:rFonts w:hint="eastAsia"/>
        </w:rPr>
        <w:t>Referred</w:t>
      </w:r>
      <w:r>
        <w:rPr>
          <w:rFonts w:hint="eastAsia"/>
        </w:rPr>
        <w:t>）</w:t>
      </w:r>
    </w:p>
    <w:p w:rsidR="003F0097" w:rsidRDefault="003F0097" w:rsidP="003F0097">
      <w:r>
        <w:rPr>
          <w:rFonts w:hint="eastAsia"/>
        </w:rPr>
        <w:t>PBR</w:t>
      </w:r>
      <w:r>
        <w:rPr>
          <w:rFonts w:hint="eastAsia"/>
        </w:rPr>
        <w:t>中传感器接收到的辐射亮度</w:t>
      </w:r>
    </w:p>
    <w:p w:rsidR="00715D0F" w:rsidRDefault="00715D0F" w:rsidP="00715D0F"/>
    <w:p w:rsidR="00715D0F" w:rsidRDefault="00715D0F" w:rsidP="00715D0F">
      <w:r>
        <w:rPr>
          <w:rFonts w:hint="eastAsia"/>
        </w:rPr>
        <w:t>场景参考的</w:t>
      </w:r>
      <w:r>
        <w:rPr>
          <w:rFonts w:hint="eastAsia"/>
        </w:rPr>
        <w:t xml:space="preserve"> -&gt;</w:t>
      </w:r>
      <w:r>
        <w:t xml:space="preserve"> DXGI_FORMAT_R16G16B16A16_</w:t>
      </w:r>
      <w:r>
        <w:rPr>
          <w:rFonts w:hint="eastAsia"/>
        </w:rPr>
        <w:t>FLOAT</w:t>
      </w:r>
      <w:r>
        <w:t xml:space="preserve"> </w:t>
      </w:r>
    </w:p>
    <w:p w:rsidR="00715D0F" w:rsidRDefault="00715D0F" w:rsidP="00715D0F">
      <w:r>
        <w:t>//</w:t>
      </w:r>
      <w:r>
        <w:rPr>
          <w:rFonts w:hint="eastAsia"/>
        </w:rPr>
        <w:t>颜色空间</w:t>
      </w:r>
      <w:r>
        <w:t xml:space="preserve">scRGB </w:t>
      </w:r>
      <w:r>
        <w:rPr>
          <w:rFonts w:hint="eastAsia"/>
        </w:rPr>
        <w:t>原色与</w:t>
      </w:r>
      <w:r>
        <w:rPr>
          <w:rFonts w:hint="eastAsia"/>
        </w:rPr>
        <w:t>sRGB</w:t>
      </w:r>
      <w:r>
        <w:rPr>
          <w:rFonts w:hint="eastAsia"/>
        </w:rPr>
        <w:t>相同</w:t>
      </w:r>
      <w:r>
        <w:rPr>
          <w:rFonts w:hint="eastAsia"/>
        </w:rPr>
        <w:t xml:space="preserve"> </w:t>
      </w:r>
      <w:r>
        <w:rPr>
          <w:rFonts w:hint="eastAsia"/>
        </w:rPr>
        <w:t>但系数不再限制于</w:t>
      </w:r>
      <w:r>
        <w:rPr>
          <w:rFonts w:hint="eastAsia"/>
        </w:rPr>
        <w:t xml:space="preserve">[0,1] </w:t>
      </w:r>
      <w:r>
        <w:rPr>
          <w:rFonts w:hint="eastAsia"/>
        </w:rPr>
        <w:t>因此色域增加</w:t>
      </w:r>
    </w:p>
    <w:p w:rsidR="00715D0F" w:rsidRDefault="000F41A0" w:rsidP="00715D0F">
      <w:r>
        <w:t>//</w:t>
      </w:r>
      <w:r>
        <w:rPr>
          <w:rFonts w:hint="eastAsia"/>
        </w:rPr>
        <w:t>可以在</w:t>
      </w:r>
      <w:r>
        <w:rPr>
          <w:rFonts w:hint="eastAsia"/>
        </w:rPr>
        <w:t>Rec.2020</w:t>
      </w:r>
      <w:r>
        <w:rPr>
          <w:rFonts w:hint="eastAsia"/>
        </w:rPr>
        <w:t>的空间中</w:t>
      </w:r>
    </w:p>
    <w:p w:rsidR="000F41A0" w:rsidRDefault="000F41A0" w:rsidP="00715D0F"/>
    <w:p w:rsidR="00715D0F" w:rsidRDefault="00715D0F" w:rsidP="00715D0F">
      <w:r>
        <w:rPr>
          <w:rFonts w:hint="eastAsia"/>
        </w:rPr>
        <w:t>OpenEXR</w:t>
      </w:r>
      <w:r>
        <w:t xml:space="preserve"> </w:t>
      </w:r>
      <w:r>
        <w:rPr>
          <w:rFonts w:hint="eastAsia"/>
        </w:rPr>
        <w:t>Color</w:t>
      </w:r>
      <w:r>
        <w:t xml:space="preserve"> </w:t>
      </w:r>
      <w:r>
        <w:rPr>
          <w:rFonts w:hint="eastAsia"/>
        </w:rPr>
        <w:t>Management</w:t>
      </w:r>
    </w:p>
    <w:p w:rsidR="00715D0F" w:rsidRDefault="00754833" w:rsidP="00715D0F">
      <w:hyperlink r:id="rId98" w:history="1">
        <w:r w:rsidR="00715D0F" w:rsidRPr="00A922F7">
          <w:rPr>
            <w:rStyle w:val="a5"/>
          </w:rPr>
          <w:t>http://www.openexr.com/OpenEXRColorManagement.pdf</w:t>
        </w:r>
      </w:hyperlink>
    </w:p>
    <w:p w:rsidR="00715D0F" w:rsidRDefault="00715D0F" w:rsidP="00715D0F"/>
    <w:p w:rsidR="0073706D" w:rsidRDefault="0073706D" w:rsidP="0073706D">
      <w:bookmarkStart w:id="35" w:name="_Toc497394664"/>
      <w:r>
        <w:rPr>
          <w:rFonts w:hint="eastAsia"/>
        </w:rPr>
        <w:t>HDR</w:t>
      </w:r>
      <w:r>
        <w:t>I</w:t>
      </w:r>
      <w:r>
        <w:rPr>
          <w:rFonts w:hint="eastAsia"/>
        </w:rPr>
        <w:t>（</w:t>
      </w:r>
      <w:r w:rsidRPr="00A92979">
        <w:t>High Dynamic Range</w:t>
      </w:r>
      <w:r>
        <w:t xml:space="preserve"> Image</w:t>
      </w:r>
      <w:r>
        <w:t>，</w:t>
      </w:r>
      <w:r>
        <w:rPr>
          <w:rFonts w:hint="eastAsia"/>
        </w:rPr>
        <w:t>高动态范围图像）</w:t>
      </w:r>
      <w:bookmarkEnd w:id="35"/>
    </w:p>
    <w:p w:rsidR="0073706D" w:rsidRDefault="0073706D" w:rsidP="0073706D">
      <w:r w:rsidRPr="002F1D16">
        <w:t>Florian Kainz</w:t>
      </w:r>
      <w:r>
        <w:t xml:space="preserve">, </w:t>
      </w:r>
      <w:r w:rsidRPr="002F1D16">
        <w:t>Rod Bogart</w:t>
      </w:r>
      <w:r>
        <w:t>,</w:t>
      </w:r>
      <w:r w:rsidRPr="002F1D16">
        <w:t xml:space="preserve"> Drew Hess</w:t>
      </w:r>
      <w:r>
        <w:t>. "</w:t>
      </w:r>
      <w:r w:rsidRPr="001B3E5E">
        <w:t>The OpenEXR Image File Format</w:t>
      </w:r>
      <w:r>
        <w:t xml:space="preserve">". </w:t>
      </w:r>
      <w:r w:rsidRPr="002F1D16">
        <w:t xml:space="preserve">Chapter </w:t>
      </w:r>
      <w:r>
        <w:t>2</w:t>
      </w:r>
      <w:r w:rsidRPr="002F1D16">
        <w:t>6 GPU Gems 2004.</w:t>
      </w:r>
    </w:p>
    <w:p w:rsidR="0073706D" w:rsidRDefault="00754833" w:rsidP="0073706D">
      <w:hyperlink r:id="rId99" w:history="1">
        <w:r w:rsidR="0073706D" w:rsidRPr="00A573E1">
          <w:rPr>
            <w:rStyle w:val="a5"/>
          </w:rPr>
          <w:t>http://developer.nvidia.com/gpugems/GPUGems/gpugems_ch26.html</w:t>
        </w:r>
      </w:hyperlink>
    </w:p>
    <w:p w:rsidR="0073706D" w:rsidRDefault="0073706D" w:rsidP="0073706D">
      <w:r>
        <w:rPr>
          <w:rFonts w:hint="eastAsia"/>
        </w:rPr>
        <w:t>ILM</w:t>
      </w:r>
      <w:r>
        <w:rPr>
          <w:rFonts w:hint="eastAsia"/>
        </w:rPr>
        <w:t>（工业光魔）</w:t>
      </w:r>
      <w:r>
        <w:rPr>
          <w:rFonts w:hint="eastAsia"/>
        </w:rPr>
        <w:t>OpenEXR</w:t>
      </w:r>
    </w:p>
    <w:p w:rsidR="0073706D" w:rsidRDefault="00754833" w:rsidP="0073706D">
      <w:hyperlink r:id="rId100" w:history="1">
        <w:r w:rsidR="0073706D" w:rsidRPr="00A573E1">
          <w:rPr>
            <w:rStyle w:val="a5"/>
          </w:rPr>
          <w:t>http://www.openexr.com/</w:t>
        </w:r>
      </w:hyperlink>
    </w:p>
    <w:p w:rsidR="0073706D" w:rsidRDefault="0073706D" w:rsidP="0073706D"/>
    <w:p w:rsidR="0073706D" w:rsidRDefault="0073706D" w:rsidP="00715D0F">
      <w:r>
        <w:rPr>
          <w:rFonts w:hint="eastAsia"/>
        </w:rPr>
        <w:t>在</w:t>
      </w:r>
      <w:r>
        <w:rPr>
          <w:rFonts w:hint="eastAsia"/>
        </w:rPr>
        <w:t>D3D11</w:t>
      </w:r>
      <w:r>
        <w:rPr>
          <w:rFonts w:hint="eastAsia"/>
        </w:rPr>
        <w:t>中</w:t>
      </w:r>
      <w:r>
        <w:rPr>
          <w:rFonts w:hint="eastAsia"/>
        </w:rPr>
        <w:t xml:space="preserve"> BC6</w:t>
      </w:r>
      <w:r>
        <w:rPr>
          <w:rFonts w:hint="eastAsia"/>
        </w:rPr>
        <w:t>压缩格式已经解决了</w:t>
      </w:r>
      <w:r>
        <w:rPr>
          <w:rFonts w:hint="eastAsia"/>
        </w:rPr>
        <w:t>HDR</w:t>
      </w:r>
      <w:r>
        <w:rPr>
          <w:rFonts w:hint="eastAsia"/>
        </w:rPr>
        <w:t>的压缩问题</w:t>
      </w:r>
    </w:p>
    <w:p w:rsidR="0073706D" w:rsidRDefault="0073706D" w:rsidP="00715D0F"/>
    <w:p w:rsidR="00814376" w:rsidRDefault="001D5D8D" w:rsidP="006636B3">
      <w:r>
        <w:rPr>
          <w:rFonts w:hint="eastAsia"/>
        </w:rPr>
        <w:t>ACES//</w:t>
      </w:r>
      <w:r w:rsidR="006636B3">
        <w:rPr>
          <w:rFonts w:hint="eastAsia"/>
        </w:rPr>
        <w:t>Tone</w:t>
      </w:r>
      <w:r w:rsidR="006636B3">
        <w:t xml:space="preserve"> </w:t>
      </w:r>
      <w:r w:rsidR="006636B3">
        <w:rPr>
          <w:rFonts w:hint="eastAsia"/>
        </w:rPr>
        <w:t>Mapping</w:t>
      </w:r>
    </w:p>
    <w:p w:rsidR="006636B3" w:rsidRDefault="006636B3" w:rsidP="00715D0F"/>
    <w:p w:rsidR="006636B3" w:rsidRDefault="00814376" w:rsidP="00715D0F">
      <w:r>
        <w:rPr>
          <w:rFonts w:hint="eastAsia"/>
        </w:rPr>
        <w:t>输出参考的（</w:t>
      </w:r>
      <w:r>
        <w:rPr>
          <w:rFonts w:hint="eastAsia"/>
        </w:rPr>
        <w:t>Output</w:t>
      </w:r>
      <w:r>
        <w:t xml:space="preserve"> </w:t>
      </w:r>
      <w:r>
        <w:rPr>
          <w:rFonts w:hint="eastAsia"/>
        </w:rPr>
        <w:t>Referred</w:t>
      </w:r>
      <w:r>
        <w:rPr>
          <w:rFonts w:hint="eastAsia"/>
        </w:rPr>
        <w:t>）</w:t>
      </w:r>
    </w:p>
    <w:p w:rsidR="006636B3" w:rsidRDefault="00D61683" w:rsidP="00715D0F">
      <w:r>
        <w:rPr>
          <w:rFonts w:hint="eastAsia"/>
        </w:rPr>
        <w:t>显示器输出的</w:t>
      </w:r>
      <w:r>
        <w:rPr>
          <w:rFonts w:hint="eastAsia"/>
        </w:rPr>
        <w:t>Luminance</w:t>
      </w:r>
    </w:p>
    <w:p w:rsidR="00CE56CF" w:rsidRDefault="00CE56CF" w:rsidP="00715D0F"/>
    <w:p w:rsidR="00C671F3" w:rsidRDefault="003E5029" w:rsidP="00C671F3">
      <w:r>
        <w:rPr>
          <w:rFonts w:hint="eastAsia"/>
        </w:rPr>
        <w:t>UI</w:t>
      </w:r>
      <w:r w:rsidR="00656365">
        <w:rPr>
          <w:rFonts w:hint="eastAsia"/>
        </w:rPr>
        <w:t>复合（</w:t>
      </w:r>
      <w:r w:rsidR="00656365">
        <w:rPr>
          <w:rFonts w:hint="eastAsia"/>
        </w:rPr>
        <w:t>Composite</w:t>
      </w:r>
      <w:r w:rsidR="00656365">
        <w:rPr>
          <w:rFonts w:hint="eastAsia"/>
        </w:rPr>
        <w:t>）</w:t>
      </w:r>
      <w:r w:rsidR="00FB69FA">
        <w:rPr>
          <w:rFonts w:hint="eastAsia"/>
        </w:rPr>
        <w:t xml:space="preserve"> //</w:t>
      </w:r>
      <w:r w:rsidR="00C671F3">
        <w:rPr>
          <w:rFonts w:hint="eastAsia"/>
        </w:rPr>
        <w:t>UI</w:t>
      </w:r>
      <w:r w:rsidR="00C671F3">
        <w:t xml:space="preserve"> -&gt; </w:t>
      </w:r>
      <w:r w:rsidR="00C671F3">
        <w:rPr>
          <w:rFonts w:hint="eastAsia"/>
        </w:rPr>
        <w:t>Blending</w:t>
      </w:r>
      <w:r w:rsidR="00C671F3">
        <w:t xml:space="preserve"> //</w:t>
      </w:r>
      <w:r w:rsidR="00C671F3">
        <w:rPr>
          <w:rFonts w:hint="eastAsia"/>
        </w:rPr>
        <w:t>UI</w:t>
      </w:r>
      <w:r w:rsidR="00C671F3">
        <w:t xml:space="preserve"> </w:t>
      </w:r>
      <w:r w:rsidR="00C671F3">
        <w:rPr>
          <w:rFonts w:hint="eastAsia"/>
        </w:rPr>
        <w:t>Asset</w:t>
      </w:r>
      <w:r w:rsidR="00C671F3">
        <w:t xml:space="preserve"> </w:t>
      </w:r>
      <w:r w:rsidR="00C671F3">
        <w:rPr>
          <w:rFonts w:hint="eastAsia"/>
        </w:rPr>
        <w:t>In</w:t>
      </w:r>
      <w:r w:rsidR="00C671F3">
        <w:t xml:space="preserve"> </w:t>
      </w:r>
      <w:r w:rsidR="00C671F3">
        <w:rPr>
          <w:rFonts w:hint="eastAsia"/>
        </w:rPr>
        <w:t>sRGB</w:t>
      </w:r>
    </w:p>
    <w:p w:rsidR="00C671F3" w:rsidRDefault="00C671F3" w:rsidP="00715D0F"/>
    <w:p w:rsidR="00C671F3" w:rsidRDefault="003E5029" w:rsidP="00715D0F">
      <w:r>
        <w:rPr>
          <w:rFonts w:hint="eastAsia"/>
        </w:rPr>
        <w:t>OETF</w:t>
      </w:r>
    </w:p>
    <w:p w:rsidR="003E5029" w:rsidRDefault="003E5029" w:rsidP="00715D0F"/>
    <w:p w:rsidR="003E5029" w:rsidRDefault="003E5029" w:rsidP="00715D0F">
      <w:r>
        <w:rPr>
          <w:rFonts w:hint="eastAsia"/>
        </w:rPr>
        <w:t>R10G10B10A2</w:t>
      </w:r>
    </w:p>
    <w:p w:rsidR="00965794" w:rsidRDefault="00965794" w:rsidP="00715D0F"/>
    <w:p w:rsidR="00715D0F" w:rsidRDefault="00715D0F" w:rsidP="00715D0F">
      <w:r>
        <w:rPr>
          <w:rFonts w:hint="eastAsia"/>
        </w:rPr>
        <w:t>在</w:t>
      </w:r>
      <w:r>
        <w:rPr>
          <w:rFonts w:hint="eastAsia"/>
        </w:rPr>
        <w:t>HDR</w:t>
      </w:r>
      <w:r>
        <w:t xml:space="preserve"> </w:t>
      </w:r>
      <w:r>
        <w:rPr>
          <w:rFonts w:hint="eastAsia"/>
        </w:rPr>
        <w:t>Display</w:t>
      </w:r>
      <w:r>
        <w:rPr>
          <w:rFonts w:hint="eastAsia"/>
        </w:rPr>
        <w:t>中很可能导致镜面反射（</w:t>
      </w:r>
      <w:r>
        <w:rPr>
          <w:rFonts w:hint="eastAsia"/>
        </w:rPr>
        <w:t>Specular</w:t>
      </w:r>
      <w:r>
        <w:rPr>
          <w:rFonts w:hint="eastAsia"/>
        </w:rPr>
        <w:t>）比自发光（</w:t>
      </w:r>
      <w:r>
        <w:t>E</w:t>
      </w:r>
      <w:r>
        <w:rPr>
          <w:rFonts w:hint="eastAsia"/>
        </w:rPr>
        <w:t>missi</w:t>
      </w:r>
      <w:r>
        <w:t>ve</w:t>
      </w:r>
      <w:r>
        <w:rPr>
          <w:rFonts w:hint="eastAsia"/>
        </w:rPr>
        <w:t>）亮</w:t>
      </w:r>
    </w:p>
    <w:p w:rsidR="00715D0F" w:rsidRDefault="00715D0F" w:rsidP="00715D0F">
      <w:r>
        <w:rPr>
          <w:rFonts w:hint="eastAsia"/>
        </w:rPr>
        <w:t>在</w:t>
      </w:r>
      <w:r>
        <w:rPr>
          <w:rFonts w:hint="eastAsia"/>
        </w:rPr>
        <w:t>SDR</w:t>
      </w:r>
      <w:r>
        <w:t xml:space="preserve"> </w:t>
      </w:r>
      <w:r>
        <w:rPr>
          <w:rFonts w:hint="eastAsia"/>
        </w:rPr>
        <w:t>Display</w:t>
      </w:r>
      <w:r>
        <w:rPr>
          <w:rFonts w:hint="eastAsia"/>
        </w:rPr>
        <w:t>，由于两者都超过了显示器的</w:t>
      </w:r>
      <w:r>
        <w:rPr>
          <w:rFonts w:hint="eastAsia"/>
        </w:rPr>
        <w:t>S</w:t>
      </w:r>
      <w:r w:rsidRPr="00AB27CA">
        <w:t>aturation level</w:t>
      </w:r>
      <w:r>
        <w:t>，</w:t>
      </w:r>
      <w:r>
        <w:rPr>
          <w:rFonts w:hint="eastAsia"/>
        </w:rPr>
        <w:t>以上问题得不到体现</w:t>
      </w:r>
    </w:p>
    <w:p w:rsidR="00715D0F" w:rsidRDefault="00715D0F" w:rsidP="00715D0F"/>
    <w:p w:rsidR="00715D0F" w:rsidRDefault="00715D0F" w:rsidP="00715D0F">
      <w:r>
        <w:rPr>
          <w:rFonts w:hint="eastAsia"/>
        </w:rPr>
        <w:t>在编辑器层，将光源和</w:t>
      </w:r>
      <w:r>
        <w:rPr>
          <w:rFonts w:hint="eastAsia"/>
        </w:rPr>
        <w:t>Proxy</w:t>
      </w:r>
      <w:r>
        <w:t xml:space="preserve"> </w:t>
      </w:r>
      <w:r>
        <w:rPr>
          <w:rFonts w:hint="eastAsia"/>
        </w:rPr>
        <w:t>Mesh</w:t>
      </w:r>
      <w:r>
        <w:rPr>
          <w:rFonts w:hint="eastAsia"/>
        </w:rPr>
        <w:t>耦合</w:t>
      </w:r>
      <w:r>
        <w:rPr>
          <w:rFonts w:hint="eastAsia"/>
        </w:rPr>
        <w:t xml:space="preserve"> //</w:t>
      </w:r>
      <w:r>
        <w:rPr>
          <w:rFonts w:hint="eastAsia"/>
        </w:rPr>
        <w:t>为光源添加</w:t>
      </w:r>
      <w:r>
        <w:rPr>
          <w:rFonts w:hint="eastAsia"/>
        </w:rPr>
        <w:t xml:space="preserve"> Show</w:t>
      </w:r>
      <w:r>
        <w:t xml:space="preserve"> </w:t>
      </w:r>
      <w:r>
        <w:rPr>
          <w:rFonts w:hint="eastAsia"/>
        </w:rPr>
        <w:t>Proxy</w:t>
      </w:r>
      <w:r>
        <w:t xml:space="preserve"> </w:t>
      </w:r>
      <w:r>
        <w:rPr>
          <w:rFonts w:hint="eastAsia"/>
        </w:rPr>
        <w:t>Mesh</w:t>
      </w:r>
      <w:r>
        <w:rPr>
          <w:rFonts w:hint="eastAsia"/>
        </w:rPr>
        <w:t>的选项？？？</w:t>
      </w:r>
    </w:p>
    <w:p w:rsidR="00715D0F" w:rsidRDefault="00715D0F" w:rsidP="00715D0F"/>
    <w:p w:rsidR="00715D0F" w:rsidRDefault="00715D0F" w:rsidP="00715D0F">
      <w:r>
        <w:rPr>
          <w:rFonts w:hint="eastAsia"/>
        </w:rPr>
        <w:t>自发光</w:t>
      </w:r>
      <w:r>
        <w:rPr>
          <w:rFonts w:hint="eastAsia"/>
        </w:rPr>
        <w:t xml:space="preserve"> </w:t>
      </w:r>
      <w:r>
        <w:t>–</w:t>
      </w:r>
      <w:r>
        <w:rPr>
          <w:rFonts w:hint="eastAsia"/>
        </w:rPr>
        <w:t xml:space="preserve">&gt; </w:t>
      </w:r>
      <w:r>
        <w:rPr>
          <w:rFonts w:hint="eastAsia"/>
        </w:rPr>
        <w:t>光源</w:t>
      </w:r>
      <w:r>
        <w:rPr>
          <w:rFonts w:hint="eastAsia"/>
        </w:rPr>
        <w:t>/</w:t>
      </w:r>
      <w:r>
        <w:rPr>
          <w:rFonts w:hint="eastAsia"/>
        </w:rPr>
        <w:t>粒子效果</w:t>
      </w:r>
    </w:p>
    <w:p w:rsidR="00715D0F" w:rsidRDefault="00715D0F" w:rsidP="00715D0F"/>
    <w:p w:rsidR="00715D0F" w:rsidRDefault="00715D0F" w:rsidP="00BE6435"/>
    <w:p w:rsidR="00715D0F" w:rsidRDefault="00715D0F" w:rsidP="00BE6435"/>
    <w:p w:rsidR="000F4EFF" w:rsidRDefault="001E1654" w:rsidP="000F41A0">
      <w:pPr>
        <w:pStyle w:val="4"/>
      </w:pPr>
      <w:bookmarkStart w:id="36" w:name="_Toc497394665"/>
      <w:r>
        <w:rPr>
          <w:rFonts w:hint="eastAsia"/>
        </w:rPr>
        <w:t>ACES</w:t>
      </w:r>
      <w:r>
        <w:t>（</w:t>
      </w:r>
      <w:r w:rsidRPr="008043F4">
        <w:t>Academy Color Encoding System</w:t>
      </w:r>
      <w:r>
        <w:t>，</w:t>
      </w:r>
      <w:r>
        <w:rPr>
          <w:rFonts w:hint="eastAsia"/>
        </w:rPr>
        <w:t>学院颜色编码系统</w:t>
      </w:r>
      <w:r>
        <w:t>）</w:t>
      </w:r>
      <w:bookmarkEnd w:id="36"/>
    </w:p>
    <w:p w:rsidR="00A33551" w:rsidRDefault="00A33551" w:rsidP="00A33551">
      <w:r w:rsidRPr="00B80E35">
        <w:t>Evan Hart</w:t>
      </w:r>
      <w:r>
        <w:t>. "</w:t>
      </w:r>
      <w:r w:rsidRPr="00B80E35">
        <w:t>UHD Color for Games</w:t>
      </w:r>
      <w:r>
        <w:t>". NVIDIA Whitepaper 2016.</w:t>
      </w:r>
    </w:p>
    <w:p w:rsidR="00A33551" w:rsidRDefault="00754833" w:rsidP="00A33551">
      <w:hyperlink r:id="rId101" w:history="1">
        <w:r w:rsidR="00A33551" w:rsidRPr="00B35008">
          <w:rPr>
            <w:rStyle w:val="a5"/>
          </w:rPr>
          <w:t>http://developer.nvidia.com/high-dynamic-range-display-development</w:t>
        </w:r>
      </w:hyperlink>
    </w:p>
    <w:p w:rsidR="00A33551" w:rsidRDefault="00A33551" w:rsidP="00A33551"/>
    <w:p w:rsidR="00583425" w:rsidRDefault="00583425" w:rsidP="00583425">
      <w:r w:rsidRPr="00D066F0">
        <w:t>Thomas True</w:t>
      </w:r>
      <w:r>
        <w:t>. "</w:t>
      </w:r>
      <w:r>
        <w:rPr>
          <w:rFonts w:hint="eastAsia"/>
        </w:rPr>
        <w:t>HDR</w:t>
      </w:r>
      <w:r>
        <w:t xml:space="preserve"> </w:t>
      </w:r>
      <w:r>
        <w:rPr>
          <w:rFonts w:hint="eastAsia"/>
        </w:rPr>
        <w:t>Programming</w:t>
      </w:r>
      <w:r>
        <w:t>". GTC 2016.</w:t>
      </w:r>
    </w:p>
    <w:p w:rsidR="00583425" w:rsidRDefault="00754833" w:rsidP="00583425">
      <w:hyperlink r:id="rId102" w:history="1">
        <w:r w:rsidR="00583425" w:rsidRPr="00A573E1">
          <w:rPr>
            <w:rStyle w:val="a5"/>
          </w:rPr>
          <w:t>http://on-demand.gputechconf.com/siggraph/2016/presentation/sig1611-thomas-true-high-dynamic-range-rendering-displays.pdf</w:t>
        </w:r>
      </w:hyperlink>
    </w:p>
    <w:p w:rsidR="00583425" w:rsidRDefault="00583425" w:rsidP="00A33551"/>
    <w:p w:rsidR="00A33551" w:rsidRDefault="00A33551" w:rsidP="00A33551">
      <w:r>
        <w:rPr>
          <w:rFonts w:hint="eastAsia"/>
        </w:rPr>
        <w:t>HD</w:t>
      </w:r>
      <w:r w:rsidR="001E1654">
        <w:t>（</w:t>
      </w:r>
      <w:r w:rsidRPr="00E80A0B">
        <w:t>High Definition</w:t>
      </w:r>
      <w:r w:rsidR="001E1654">
        <w:t>）</w:t>
      </w:r>
      <w:r>
        <w:t xml:space="preserve"> </w:t>
      </w:r>
      <w:r>
        <w:rPr>
          <w:rFonts w:hint="eastAsia"/>
        </w:rPr>
        <w:t>高清</w:t>
      </w:r>
    </w:p>
    <w:p w:rsidR="00A33551" w:rsidRDefault="001E1654" w:rsidP="008043F4">
      <w:r>
        <w:t>UHD</w:t>
      </w:r>
      <w:r>
        <w:t>（</w:t>
      </w:r>
      <w:r>
        <w:t>Ultra High Definition</w:t>
      </w:r>
      <w:r>
        <w:t>）</w:t>
      </w:r>
      <w:r w:rsidR="00A33551">
        <w:t xml:space="preserve"> </w:t>
      </w:r>
      <w:r w:rsidR="00A33551">
        <w:rPr>
          <w:rFonts w:hint="eastAsia"/>
        </w:rPr>
        <w:t>超高清</w:t>
      </w:r>
    </w:p>
    <w:p w:rsidR="00A33551" w:rsidRPr="008043F4" w:rsidRDefault="00A33551" w:rsidP="008043F4"/>
    <w:p w:rsidR="000F4EFF" w:rsidRDefault="008043F4" w:rsidP="007762DA">
      <w:bookmarkStart w:id="37" w:name="_Toc497394666"/>
      <w:r>
        <w:rPr>
          <w:rFonts w:hint="eastAsia"/>
        </w:rPr>
        <w:t>ACES</w:t>
      </w:r>
      <w:r>
        <w:t>（</w:t>
      </w:r>
      <w:r w:rsidRPr="008043F4">
        <w:t>Academy Color Encoding System</w:t>
      </w:r>
      <w:r>
        <w:t>，</w:t>
      </w:r>
      <w:r w:rsidR="00BC1B00">
        <w:rPr>
          <w:rFonts w:hint="eastAsia"/>
        </w:rPr>
        <w:t>学院颜色编码系统</w:t>
      </w:r>
      <w:r>
        <w:t>）</w:t>
      </w:r>
      <w:bookmarkEnd w:id="37"/>
    </w:p>
    <w:p w:rsidR="000F4EFF" w:rsidRDefault="00361C76" w:rsidP="000F4EFF">
      <w:r w:rsidRPr="00361C76">
        <w:rPr>
          <w:rFonts w:hint="eastAsia"/>
        </w:rPr>
        <w:t>美国电影艺术与科学学院</w:t>
      </w:r>
      <w:r>
        <w:rPr>
          <w:rFonts w:hint="eastAsia"/>
        </w:rPr>
        <w:t>（</w:t>
      </w:r>
      <w:r w:rsidRPr="00361C76">
        <w:t>The Academy of Motion Picture Arts and Sciences</w:t>
      </w:r>
      <w:r>
        <w:t>）</w:t>
      </w:r>
      <w:r>
        <w:rPr>
          <w:rFonts w:hint="eastAsia"/>
        </w:rPr>
        <w:t xml:space="preserve"> 2012</w:t>
      </w:r>
    </w:p>
    <w:p w:rsidR="008043F4" w:rsidRDefault="008043F4" w:rsidP="000F4EFF"/>
    <w:p w:rsidR="00B553BF" w:rsidRDefault="00C6231D" w:rsidP="000F4EFF">
      <w:r w:rsidRPr="00C6231D">
        <w:rPr>
          <w:rFonts w:hint="eastAsia"/>
        </w:rPr>
        <w:t>外观修改变换</w:t>
      </w:r>
      <w:r>
        <w:rPr>
          <w:rFonts w:hint="eastAsia"/>
        </w:rPr>
        <w:t>（</w:t>
      </w:r>
      <w:r w:rsidR="007205F8">
        <w:rPr>
          <w:rFonts w:hint="eastAsia"/>
        </w:rPr>
        <w:t>Loo</w:t>
      </w:r>
      <w:r>
        <w:rPr>
          <w:rFonts w:hint="eastAsia"/>
        </w:rPr>
        <w:t>k</w:t>
      </w:r>
      <w:r>
        <w:t xml:space="preserve"> </w:t>
      </w:r>
      <w:r>
        <w:rPr>
          <w:rFonts w:hint="eastAsia"/>
        </w:rPr>
        <w:t>Modification</w:t>
      </w:r>
      <w:r>
        <w:t xml:space="preserve"> </w:t>
      </w:r>
      <w:r>
        <w:rPr>
          <w:rFonts w:hint="eastAsia"/>
        </w:rPr>
        <w:t>Transform</w:t>
      </w:r>
      <w:r>
        <w:rPr>
          <w:rFonts w:hint="eastAsia"/>
        </w:rPr>
        <w:t>）</w:t>
      </w:r>
      <w:r w:rsidR="007205F8">
        <w:rPr>
          <w:rFonts w:hint="eastAsia"/>
        </w:rPr>
        <w:t xml:space="preserve"> </w:t>
      </w:r>
    </w:p>
    <w:p w:rsidR="007205F8" w:rsidRDefault="007205F8" w:rsidP="000F4EFF">
      <w:r>
        <w:rPr>
          <w:rFonts w:hint="eastAsia"/>
        </w:rPr>
        <w:t>对应于传统的颜色</w:t>
      </w:r>
      <w:r w:rsidR="006A0A33">
        <w:rPr>
          <w:rFonts w:hint="eastAsia"/>
        </w:rPr>
        <w:t>分级</w:t>
      </w:r>
      <w:r>
        <w:rPr>
          <w:rFonts w:hint="eastAsia"/>
        </w:rPr>
        <w:t>（</w:t>
      </w:r>
      <w:r>
        <w:rPr>
          <w:rFonts w:hint="eastAsia"/>
        </w:rPr>
        <w:t>Color</w:t>
      </w:r>
      <w:r>
        <w:t xml:space="preserve"> </w:t>
      </w:r>
      <w:r>
        <w:rPr>
          <w:rFonts w:hint="eastAsia"/>
        </w:rPr>
        <w:t>Grading</w:t>
      </w:r>
      <w:r>
        <w:rPr>
          <w:rFonts w:hint="eastAsia"/>
        </w:rPr>
        <w:t>）</w:t>
      </w:r>
    </w:p>
    <w:p w:rsidR="00413616" w:rsidRDefault="00413616" w:rsidP="000F4EFF"/>
    <w:p w:rsidR="00DE20E7" w:rsidRDefault="00952EB5" w:rsidP="000F4EFF">
      <w:r>
        <w:rPr>
          <w:rFonts w:hint="eastAsia"/>
        </w:rPr>
        <w:t>RRT</w:t>
      </w:r>
      <w:r>
        <w:rPr>
          <w:rFonts w:hint="eastAsia"/>
        </w:rPr>
        <w:t>（</w:t>
      </w:r>
      <w:r w:rsidR="00DE20E7">
        <w:rPr>
          <w:rFonts w:hint="eastAsia"/>
        </w:rPr>
        <w:t>Reference</w:t>
      </w:r>
      <w:r w:rsidR="00DE20E7">
        <w:t xml:space="preserve"> </w:t>
      </w:r>
      <w:r w:rsidR="00DE20E7">
        <w:rPr>
          <w:rFonts w:hint="eastAsia"/>
        </w:rPr>
        <w:t>Rendering</w:t>
      </w:r>
      <w:r w:rsidR="00DE20E7">
        <w:t xml:space="preserve"> </w:t>
      </w:r>
      <w:r w:rsidR="00DE20E7">
        <w:rPr>
          <w:rFonts w:hint="eastAsia"/>
        </w:rPr>
        <w:t>Transform</w:t>
      </w:r>
      <w:r>
        <w:rPr>
          <w:rFonts w:hint="eastAsia"/>
        </w:rPr>
        <w:t>，参考渲染变换</w:t>
      </w:r>
      <w:r w:rsidR="00DE20E7">
        <w:rPr>
          <w:rFonts w:hint="eastAsia"/>
        </w:rPr>
        <w:t>）</w:t>
      </w:r>
    </w:p>
    <w:p w:rsidR="00DE20E7" w:rsidRDefault="00176BBB" w:rsidP="000F4EFF">
      <w:r>
        <w:rPr>
          <w:rFonts w:hint="eastAsia"/>
        </w:rPr>
        <w:t>对应于</w:t>
      </w:r>
      <w:r w:rsidR="00EE4455">
        <w:rPr>
          <w:rFonts w:hint="eastAsia"/>
        </w:rPr>
        <w:t>传统的色调映射（</w:t>
      </w:r>
      <w:r w:rsidR="00EE4455">
        <w:rPr>
          <w:rFonts w:hint="eastAsia"/>
        </w:rPr>
        <w:t>Tone</w:t>
      </w:r>
      <w:r w:rsidR="00EE4455">
        <w:t xml:space="preserve"> </w:t>
      </w:r>
      <w:r w:rsidR="00EE4455">
        <w:rPr>
          <w:rFonts w:hint="eastAsia"/>
        </w:rPr>
        <w:t>Mapping</w:t>
      </w:r>
      <w:r w:rsidR="00EE4455">
        <w:rPr>
          <w:rFonts w:hint="eastAsia"/>
        </w:rPr>
        <w:t>）</w:t>
      </w:r>
    </w:p>
    <w:p w:rsidR="00176BBB" w:rsidRDefault="00897D7E" w:rsidP="000F4EFF">
      <w:r w:rsidRPr="00897D7E">
        <w:t>HDRdisplay_sample\shaders\ACES</w:t>
      </w:r>
      <w:r w:rsidR="00310E15">
        <w:t>\</w:t>
      </w:r>
      <w:r w:rsidR="00310E15" w:rsidRPr="00310E15">
        <w:t>ACES_rrt.hlsl</w:t>
      </w:r>
    </w:p>
    <w:p w:rsidR="00DE20E7" w:rsidRDefault="00DE20E7" w:rsidP="000F4EFF"/>
    <w:p w:rsidR="00B54BD4" w:rsidRDefault="000042EF" w:rsidP="000F4EFF">
      <w:r>
        <w:t>ODT</w:t>
      </w:r>
      <w:r>
        <w:t>（</w:t>
      </w:r>
      <w:r w:rsidRPr="000042EF">
        <w:t>Output Device Transform</w:t>
      </w:r>
      <w:r>
        <w:t>，</w:t>
      </w:r>
      <w:r>
        <w:rPr>
          <w:rFonts w:hint="eastAsia"/>
        </w:rPr>
        <w:t>输入设备转换）</w:t>
      </w:r>
    </w:p>
    <w:p w:rsidR="001B1C4B" w:rsidRDefault="00897D7E" w:rsidP="000F4EFF">
      <w:r>
        <w:rPr>
          <w:rFonts w:hint="eastAsia"/>
        </w:rPr>
        <w:t>根据</w:t>
      </w:r>
      <w:r>
        <w:rPr>
          <w:rFonts w:hint="eastAsia"/>
        </w:rPr>
        <w:t>ACES</w:t>
      </w:r>
      <w:r>
        <w:rPr>
          <w:rFonts w:hint="eastAsia"/>
        </w:rPr>
        <w:t>流程，</w:t>
      </w:r>
      <w:r>
        <w:rPr>
          <w:rFonts w:hint="eastAsia"/>
        </w:rPr>
        <w:t>OETF</w:t>
      </w:r>
      <w:r>
        <w:rPr>
          <w:rFonts w:hint="eastAsia"/>
        </w:rPr>
        <w:t>应当在</w:t>
      </w:r>
      <w:r>
        <w:rPr>
          <w:rFonts w:hint="eastAsia"/>
        </w:rPr>
        <w:t>ODT</w:t>
      </w:r>
      <w:r>
        <w:rPr>
          <w:rFonts w:hint="eastAsia"/>
        </w:rPr>
        <w:t>中完成；但是实际中，往往先进行</w:t>
      </w:r>
      <w:r>
        <w:rPr>
          <w:rFonts w:hint="eastAsia"/>
        </w:rPr>
        <w:t>UI</w:t>
      </w:r>
      <w:r>
        <w:rPr>
          <w:rFonts w:hint="eastAsia"/>
        </w:rPr>
        <w:t>复合，再进行</w:t>
      </w:r>
      <w:r>
        <w:rPr>
          <w:rFonts w:hint="eastAsia"/>
        </w:rPr>
        <w:t>OETF</w:t>
      </w:r>
    </w:p>
    <w:p w:rsidR="00897D7E" w:rsidRDefault="00897D7E" w:rsidP="000F4EFF"/>
    <w:p w:rsidR="00D562D1" w:rsidRDefault="00D562D1" w:rsidP="000F41A0">
      <w:pPr>
        <w:pStyle w:val="4"/>
      </w:pPr>
      <w:r>
        <w:rPr>
          <w:rFonts w:hint="eastAsia"/>
        </w:rPr>
        <w:t>OETF</w:t>
      </w:r>
      <w:r>
        <w:rPr>
          <w:rFonts w:hint="eastAsia"/>
        </w:rPr>
        <w:t>（</w:t>
      </w:r>
      <w:r w:rsidRPr="00C56573">
        <w:t>Optical Electric Transfer Function</w:t>
      </w:r>
      <w:r>
        <w:t>，</w:t>
      </w:r>
      <w:r>
        <w:rPr>
          <w:rFonts w:hint="eastAsia"/>
        </w:rPr>
        <w:t>光电转换函数）</w:t>
      </w:r>
    </w:p>
    <w:p w:rsidR="001C2EC0" w:rsidRPr="002A1D39" w:rsidRDefault="002A1D39" w:rsidP="000F41A0">
      <w:pPr>
        <w:pStyle w:val="5"/>
      </w:pPr>
      <w:bookmarkStart w:id="38" w:name="_Toc497394667"/>
      <w:r w:rsidRPr="002A1D39">
        <w:rPr>
          <w:rFonts w:hint="eastAsia"/>
        </w:rPr>
        <w:t>Rec</w:t>
      </w:r>
      <w:r w:rsidRPr="002A1D39">
        <w:t>.2020</w:t>
      </w:r>
    </w:p>
    <w:p w:rsidR="00DD60F4" w:rsidRDefault="00A36766" w:rsidP="00E32A04">
      <w:pPr>
        <w:ind w:firstLine="420"/>
      </w:pPr>
      <w:r>
        <w:t>ST</w:t>
      </w:r>
      <w:r w:rsidR="000703D9">
        <w:t xml:space="preserve"> </w:t>
      </w:r>
      <w:r>
        <w:t xml:space="preserve">2084 </w:t>
      </w:r>
      <w:r>
        <w:t>（</w:t>
      </w:r>
      <w:r>
        <w:t>Perceptual Quantization</w:t>
      </w:r>
      <w:r w:rsidR="00F87A91">
        <w:t>，</w:t>
      </w:r>
      <w:r w:rsidR="00F87A91">
        <w:rPr>
          <w:rFonts w:hint="eastAsia"/>
        </w:rPr>
        <w:t>感知量化</w:t>
      </w:r>
      <w:r>
        <w:t>）</w:t>
      </w:r>
    </w:p>
    <w:p w:rsidR="00E32A04" w:rsidRDefault="00E32A04" w:rsidP="00E32A04">
      <w:pPr>
        <w:ind w:firstLine="420"/>
      </w:pPr>
      <w:r w:rsidRPr="00730979">
        <w:t>SMPTE</w:t>
      </w:r>
      <w:r w:rsidRPr="002A1D39">
        <w:rPr>
          <w:rFonts w:hint="eastAsia"/>
        </w:rPr>
        <w:t>（</w:t>
      </w:r>
      <w:r w:rsidRPr="002A1D39">
        <w:rPr>
          <w:rFonts w:hint="eastAsia"/>
        </w:rPr>
        <w:t>Society of Motion Picture and Television Engineers</w:t>
      </w:r>
      <w:r>
        <w:rPr>
          <w:rFonts w:hint="eastAsia"/>
        </w:rPr>
        <w:t>，</w:t>
      </w:r>
      <w:r w:rsidRPr="002A1D39">
        <w:rPr>
          <w:rFonts w:hint="eastAsia"/>
        </w:rPr>
        <w:t>电影电视工程师协会）</w:t>
      </w:r>
    </w:p>
    <w:p w:rsidR="001C2EC0" w:rsidRDefault="001C2EC0" w:rsidP="001C2EC0"/>
    <w:p w:rsidR="002A1D39" w:rsidRDefault="004112A8" w:rsidP="001C2EC0">
      <w:r>
        <w:tab/>
      </w:r>
      <w:r w:rsidR="00470A5C">
        <w:rPr>
          <w:rFonts w:hint="eastAsia"/>
        </w:rPr>
        <w:t>对</w:t>
      </w:r>
      <w:r w:rsidR="00470A5C">
        <w:rPr>
          <w:rFonts w:hint="eastAsia"/>
        </w:rPr>
        <w:t>RGB</w:t>
      </w:r>
      <w:r w:rsidR="00470A5C">
        <w:rPr>
          <w:rFonts w:hint="eastAsia"/>
        </w:rPr>
        <w:t>的每一个分量</w:t>
      </w:r>
      <w:r w:rsidR="00470A5C">
        <w:rPr>
          <w:rFonts w:hint="eastAsia"/>
        </w:rPr>
        <w:t>C</w:t>
      </w:r>
    </w:p>
    <w:p w:rsidR="004112A8" w:rsidRDefault="00031E77" w:rsidP="001C2EC0">
      <w:r>
        <w:tab/>
      </w:r>
      <w:r w:rsidRPr="00031E77">
        <w:t>float m1 =</w:t>
      </w:r>
      <w:r>
        <w:t xml:space="preserve"> 0.1593017578125f;// </w:t>
      </w:r>
      <w:r w:rsidRPr="00031E77">
        <w:t>2610</w:t>
      </w:r>
      <w:r>
        <w:t xml:space="preserve"> / 4096 * 1 / 4</w:t>
      </w:r>
    </w:p>
    <w:p w:rsidR="00031E77" w:rsidRDefault="00DC2292" w:rsidP="001C2EC0">
      <w:r>
        <w:tab/>
      </w:r>
      <w:r w:rsidR="000703D9">
        <w:t>float m2 = 78.84375f; // 2523/4096 * 128</w:t>
      </w:r>
    </w:p>
    <w:p w:rsidR="002A1D39" w:rsidRDefault="000703D9" w:rsidP="001C2EC0">
      <w:r>
        <w:tab/>
        <w:t>float c1</w:t>
      </w:r>
      <w:r w:rsidR="003D1179">
        <w:t xml:space="preserve"> </w:t>
      </w:r>
      <w:r>
        <w:t>=</w:t>
      </w:r>
      <w:r w:rsidR="003D1179">
        <w:t xml:space="preserve"> 0.8359375f</w:t>
      </w:r>
      <w:r w:rsidR="006E46BB">
        <w:t>; // 3424 / 4096</w:t>
      </w:r>
    </w:p>
    <w:p w:rsidR="002A1EDE" w:rsidRDefault="002A1EDE" w:rsidP="002A1EDE">
      <w:pPr>
        <w:ind w:firstLine="420"/>
      </w:pPr>
      <w:r>
        <w:t>float c2 = 18.8515625f; // 2413 / 4096 * 32;</w:t>
      </w:r>
    </w:p>
    <w:p w:rsidR="002A1EDE" w:rsidRDefault="002A1EDE" w:rsidP="002A1EDE">
      <w:r>
        <w:tab/>
        <w:t xml:space="preserve">float c3 = </w:t>
      </w:r>
      <w:r w:rsidR="00FC4373">
        <w:t>18.6875f; // 2392 / 4096</w:t>
      </w:r>
      <w:r>
        <w:t xml:space="preserve"> * 32;</w:t>
      </w:r>
    </w:p>
    <w:p w:rsidR="00EA0B0D" w:rsidRDefault="00EA0B0D" w:rsidP="001C2EC0">
      <w:r>
        <w:tab/>
      </w:r>
      <w:r w:rsidRPr="00DE12F6">
        <w:rPr>
          <w:color w:val="FF0000"/>
        </w:rPr>
        <w:t>C‘</w:t>
      </w:r>
      <w:r>
        <w:t xml:space="preserve"> = </w:t>
      </w:r>
      <m:oMath>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C1</m:t>
                    </m:r>
                    <m:r>
                      <w:rPr>
                        <w:rFonts w:ascii="Cambria Math" w:hAnsi="Cambria Math"/>
                      </w:rPr>
                      <m:t xml:space="preserve"> + </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num>
                  <m:den>
                    <m:r>
                      <w:rPr>
                        <w:rFonts w:ascii="Cambria Math" w:hAnsi="Cambria Math"/>
                      </w:rPr>
                      <m:t xml:space="preserve">1 + </m:t>
                    </m:r>
                    <m:sSub>
                      <m:sSubPr>
                        <m:ctrlPr>
                          <w:rPr>
                            <w:rFonts w:ascii="Cambria Math" w:hAnsi="Cambria Math"/>
                            <w:i/>
                          </w:rPr>
                        </m:ctrlPr>
                      </m:sSubPr>
                      <m:e>
                        <m:r>
                          <w:rPr>
                            <w:rFonts w:ascii="Cambria Math" w:hAnsi="Cambria Math" w:hint="eastAsia"/>
                          </w:rPr>
                          <m:t>c</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hint="eastAsia"/>
                            <w:color w:val="FF0000"/>
                          </w:rPr>
                          <m:t>C</m:t>
                        </m:r>
                      </m:e>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sSup>
      </m:oMath>
    </w:p>
    <w:p w:rsidR="00EA0B0D" w:rsidRDefault="00EA0B0D" w:rsidP="001C2EC0"/>
    <w:p w:rsidR="00AE02AF" w:rsidRDefault="00AE02AF" w:rsidP="00AE02AF">
      <w:r>
        <w:tab/>
        <w:t>JND</w:t>
      </w:r>
      <w:r>
        <w:t>（</w:t>
      </w:r>
      <w:r>
        <w:rPr>
          <w:rFonts w:hint="eastAsia"/>
        </w:rPr>
        <w:t>Just</w:t>
      </w:r>
      <w:r>
        <w:t xml:space="preserve"> </w:t>
      </w:r>
      <w:r>
        <w:rPr>
          <w:rFonts w:hint="eastAsia"/>
        </w:rPr>
        <w:t>Notable</w:t>
      </w:r>
      <w:r>
        <w:t xml:space="preserve"> </w:t>
      </w:r>
      <w:r>
        <w:rPr>
          <w:rFonts w:hint="eastAsia"/>
        </w:rPr>
        <w:t>Difference</w:t>
      </w:r>
      <w:r>
        <w:t>）</w:t>
      </w:r>
      <w:r>
        <w:rPr>
          <w:rFonts w:hint="eastAsia"/>
        </w:rPr>
        <w:t xml:space="preserve"> //minance</w:t>
      </w:r>
    </w:p>
    <w:p w:rsidR="00AE02AF" w:rsidRDefault="00AE02AF" w:rsidP="00AE02AF">
      <w:r>
        <w:tab/>
      </w:r>
    </w:p>
    <w:p w:rsidR="00AE02AF" w:rsidRDefault="00AE02AF" w:rsidP="00AE02AF">
      <w:pPr>
        <w:ind w:firstLine="420"/>
      </w:pPr>
      <w:r>
        <w:rPr>
          <w:rFonts w:hint="eastAsia"/>
        </w:rPr>
        <w:t>编码值之间的步进（</w:t>
      </w:r>
      <w:r>
        <w:rPr>
          <w:rFonts w:hint="eastAsia"/>
        </w:rPr>
        <w:t>Step</w:t>
      </w:r>
      <w:r>
        <w:rPr>
          <w:rFonts w:hint="eastAsia"/>
        </w:rPr>
        <w:t>）应当不高于</w:t>
      </w:r>
      <w:r>
        <w:rPr>
          <w:rFonts w:hint="eastAsia"/>
        </w:rPr>
        <w:t>JND</w:t>
      </w:r>
    </w:p>
    <w:p w:rsidR="00AE02AF" w:rsidRDefault="00AE02AF" w:rsidP="00AE02AF"/>
    <w:p w:rsidR="00AE02AF" w:rsidRDefault="00AE02AF" w:rsidP="00AE02AF">
      <w:r>
        <w:tab/>
      </w:r>
      <w:r>
        <w:rPr>
          <w:rFonts w:hint="eastAsia"/>
        </w:rPr>
        <w:t>HDTV</w:t>
      </w:r>
      <w:r>
        <w:t xml:space="preserve"> //</w:t>
      </w:r>
      <w:r w:rsidR="0018741E">
        <w:rPr>
          <w:rFonts w:hint="eastAsia"/>
        </w:rPr>
        <w:t>最大</w:t>
      </w:r>
      <w:r>
        <w:t>100-200</w:t>
      </w:r>
      <w:r>
        <w:rPr>
          <w:rFonts w:hint="eastAsia"/>
        </w:rPr>
        <w:t>尼特</w:t>
      </w:r>
      <w:r>
        <w:t xml:space="preserve"> -&gt; </w:t>
      </w:r>
      <w:r>
        <w:rPr>
          <w:rFonts w:hint="eastAsia"/>
        </w:rPr>
        <w:t>Gamma</w:t>
      </w:r>
      <w:r>
        <w:t xml:space="preserve"> 2.2 </w:t>
      </w:r>
      <w:r>
        <w:rPr>
          <w:rFonts w:hint="eastAsia"/>
        </w:rPr>
        <w:t>且</w:t>
      </w:r>
      <w:r>
        <w:rPr>
          <w:rFonts w:hint="eastAsia"/>
        </w:rPr>
        <w:t xml:space="preserve"> </w:t>
      </w:r>
      <w:r>
        <w:t>8</w:t>
      </w:r>
      <w:r>
        <w:rPr>
          <w:rFonts w:hint="eastAsia"/>
        </w:rPr>
        <w:t>位</w:t>
      </w:r>
    </w:p>
    <w:p w:rsidR="00AE02AF" w:rsidRDefault="009249CA" w:rsidP="001C2EC0">
      <w:r>
        <w:tab/>
        <w:t>U</w:t>
      </w:r>
      <w:r>
        <w:rPr>
          <w:rFonts w:hint="eastAsia"/>
        </w:rPr>
        <w:t>HDTV</w:t>
      </w:r>
      <w:r>
        <w:t xml:space="preserve"> //</w:t>
      </w:r>
      <w:r w:rsidR="006A501C">
        <w:rPr>
          <w:rFonts w:hint="eastAsia"/>
        </w:rPr>
        <w:t>最大</w:t>
      </w:r>
      <w:r>
        <w:t>100</w:t>
      </w:r>
      <w:r w:rsidR="00DF46CA">
        <w:t>00</w:t>
      </w:r>
      <w:r>
        <w:rPr>
          <w:rFonts w:hint="eastAsia"/>
        </w:rPr>
        <w:t>尼特</w:t>
      </w:r>
      <w:r>
        <w:t xml:space="preserve"> -&gt; </w:t>
      </w:r>
      <w:r w:rsidR="00D67BEA">
        <w:t xml:space="preserve">ST 2084 </w:t>
      </w:r>
      <w:r w:rsidR="00D67BEA">
        <w:rPr>
          <w:rFonts w:hint="eastAsia"/>
        </w:rPr>
        <w:t>且</w:t>
      </w:r>
      <w:r w:rsidR="00D67BEA">
        <w:rPr>
          <w:rFonts w:hint="eastAsia"/>
        </w:rPr>
        <w:t>10</w:t>
      </w:r>
      <w:r w:rsidR="00D67BEA">
        <w:rPr>
          <w:rFonts w:hint="eastAsia"/>
        </w:rPr>
        <w:t>位</w:t>
      </w:r>
    </w:p>
    <w:p w:rsidR="00AE02AF" w:rsidRDefault="00AE02AF" w:rsidP="001C2EC0"/>
    <w:p w:rsidR="00EA0B0D" w:rsidRDefault="005B36E8" w:rsidP="000F41A0">
      <w:pPr>
        <w:pStyle w:val="5"/>
      </w:pPr>
      <w:r w:rsidRPr="00913203">
        <w:rPr>
          <w:rFonts w:hint="eastAsia"/>
        </w:rPr>
        <w:t>SRGB</w:t>
      </w:r>
    </w:p>
    <w:p w:rsidR="00913203" w:rsidRDefault="00913203" w:rsidP="00913203">
      <w:r>
        <w:tab/>
      </w:r>
      <w:r w:rsidR="00425BEE">
        <w:rPr>
          <w:rFonts w:hint="eastAsia"/>
        </w:rPr>
        <w:t>SRGB</w:t>
      </w:r>
      <w:r w:rsidR="00425BEE">
        <w:rPr>
          <w:rFonts w:hint="eastAsia"/>
        </w:rPr>
        <w:t>颜色空间</w:t>
      </w:r>
      <w:r w:rsidR="00425BEE">
        <w:rPr>
          <w:rFonts w:hint="eastAsia"/>
        </w:rPr>
        <w:t xml:space="preserve"> </w:t>
      </w:r>
      <w:r>
        <w:rPr>
          <w:rFonts w:hint="eastAsia"/>
        </w:rPr>
        <w:t>微软（</w:t>
      </w:r>
      <w:r w:rsidRPr="001E096F">
        <w:t>Microsoft</w:t>
      </w:r>
      <w:r>
        <w:rPr>
          <w:rFonts w:hint="eastAsia"/>
        </w:rPr>
        <w:t>）和惠普（</w:t>
      </w:r>
      <w:r w:rsidRPr="001E096F">
        <w:t>Hewlett-Packard</w:t>
      </w:r>
      <w:r>
        <w:t>）</w:t>
      </w:r>
      <w:r w:rsidRPr="00EA2B58">
        <w:t>IEC 61966-2-1</w:t>
      </w:r>
      <w:r>
        <w:t xml:space="preserve"> </w:t>
      </w:r>
      <w:r>
        <w:t>（</w:t>
      </w:r>
      <w:r>
        <w:t>1993</w:t>
      </w:r>
      <w:r>
        <w:rPr>
          <w:rFonts w:hint="eastAsia"/>
        </w:rPr>
        <w:t>年）</w:t>
      </w:r>
    </w:p>
    <w:p w:rsidR="00913203" w:rsidRDefault="00754833" w:rsidP="00913203">
      <w:pPr>
        <w:ind w:firstLine="420"/>
      </w:pPr>
      <w:hyperlink r:id="rId103" w:history="1">
        <w:r w:rsidR="00913203" w:rsidRPr="006324BC">
          <w:rPr>
            <w:rStyle w:val="a5"/>
          </w:rPr>
          <w:t>http://msdn.microsoft.com/en-us/library/dd372199</w:t>
        </w:r>
      </w:hyperlink>
    </w:p>
    <w:p w:rsidR="00A01FB5" w:rsidRDefault="00A01FB5" w:rsidP="00913203"/>
    <w:p w:rsidR="00E53ECA" w:rsidRDefault="00E53ECA" w:rsidP="00913203">
      <w:r>
        <w:tab/>
      </w:r>
      <w:r w:rsidR="00F327B1">
        <w:rPr>
          <w:rFonts w:hint="eastAsia"/>
        </w:rPr>
        <w:t>颜色分量转换函数（</w:t>
      </w:r>
      <w:r w:rsidR="00F327B1">
        <w:t xml:space="preserve">Color Component </w:t>
      </w:r>
      <w:r w:rsidR="00F327B1">
        <w:rPr>
          <w:rFonts w:hint="eastAsia"/>
        </w:rPr>
        <w:t>T</w:t>
      </w:r>
      <w:r w:rsidR="00F327B1">
        <w:t>ransfer F</w:t>
      </w:r>
      <w:r w:rsidR="00F327B1" w:rsidRPr="00F327B1">
        <w:t>unction</w:t>
      </w:r>
      <w:r w:rsidR="00F327B1">
        <w:t>）</w:t>
      </w:r>
    </w:p>
    <w:p w:rsidR="00913203" w:rsidRDefault="00754833" w:rsidP="00A01FB5">
      <w:pPr>
        <w:ind w:firstLine="420"/>
      </w:pPr>
      <w:hyperlink r:id="rId104" w:history="1">
        <w:r w:rsidR="00A01FB5" w:rsidRPr="00DE20E8">
          <w:rPr>
            <w:rStyle w:val="a5"/>
          </w:rPr>
          <w:t>http://www.color.org/chardata/rgb/srgb.xalter</w:t>
        </w:r>
      </w:hyperlink>
    </w:p>
    <w:p w:rsidR="00A01FB5" w:rsidRDefault="00A01FB5" w:rsidP="00913203"/>
    <w:p w:rsidR="00CD29C5" w:rsidRDefault="00CD29C5" w:rsidP="00913203">
      <w:r>
        <w:tab/>
      </w:r>
      <w:r>
        <w:rPr>
          <w:rFonts w:hint="eastAsia"/>
        </w:rPr>
        <w:t>对</w:t>
      </w:r>
      <w:r>
        <w:rPr>
          <w:rFonts w:hint="eastAsia"/>
        </w:rPr>
        <w:t>RGB</w:t>
      </w:r>
      <w:r>
        <w:rPr>
          <w:rFonts w:hint="eastAsia"/>
        </w:rPr>
        <w:t>的每一个分量</w:t>
      </w:r>
      <w:r>
        <w:rPr>
          <w:rFonts w:hint="eastAsia"/>
        </w:rPr>
        <w:t>C</w:t>
      </w:r>
    </w:p>
    <w:p w:rsidR="007664D1" w:rsidRDefault="00B70C11" w:rsidP="007664D1">
      <w:r>
        <w:tab/>
      </w:r>
      <w:r w:rsidR="007664D1" w:rsidRPr="00381BC7">
        <w:rPr>
          <w:rFonts w:hint="eastAsia"/>
          <w:color w:val="FF0000"/>
        </w:rPr>
        <w:t>C</w:t>
      </w:r>
      <w:r w:rsidR="007664D1">
        <w:rPr>
          <w:rFonts w:hint="eastAsia"/>
        </w:rPr>
        <w:t>'</w:t>
      </w:r>
      <w:r w:rsidR="007664D1">
        <w:t xml:space="preserve"> = (</w:t>
      </w:r>
      <w:r w:rsidR="007664D1">
        <w:rPr>
          <w:rFonts w:hint="eastAsia"/>
        </w:rPr>
        <w:t>C</w:t>
      </w:r>
      <w:r w:rsidR="007664D1">
        <w:t xml:space="preserve"> &lt;= </w:t>
      </w:r>
      <w:r w:rsidR="007664D1">
        <w:rPr>
          <w:rFonts w:hint="eastAsia"/>
        </w:rPr>
        <w:t>0.0031308</w:t>
      </w:r>
      <w:r w:rsidR="007664D1">
        <w:t>f)</w:t>
      </w:r>
      <w:r w:rsidR="00044B93">
        <w:t xml:space="preserve"> ? (</w:t>
      </w:r>
      <w:r w:rsidR="00044B93">
        <w:rPr>
          <w:rFonts w:hint="eastAsia"/>
        </w:rPr>
        <w:t>12.92</w:t>
      </w:r>
      <w:r w:rsidR="00044B93">
        <w:t xml:space="preserve">f </w:t>
      </w:r>
      <w:r w:rsidR="00044B93">
        <w:rPr>
          <w:rFonts w:hint="eastAsia"/>
        </w:rPr>
        <w:t>*</w:t>
      </w:r>
      <w:r w:rsidR="00044B93">
        <w:t xml:space="preserve"> </w:t>
      </w:r>
      <w:r w:rsidR="00044B93" w:rsidRPr="00381BC7">
        <w:rPr>
          <w:rFonts w:hint="eastAsia"/>
          <w:color w:val="FF0000"/>
        </w:rPr>
        <w:t>C</w:t>
      </w:r>
      <w:r w:rsidR="00044B93">
        <w:t>) : (1.055 *</w:t>
      </w:r>
      <w:r w:rsidR="009F4530">
        <w:t xml:space="preserve"> pow(</w:t>
      </w:r>
      <w:r w:rsidR="00044B93" w:rsidRPr="00381BC7">
        <w:rPr>
          <w:color w:val="FF0000"/>
        </w:rPr>
        <w:t>C</w:t>
      </w:r>
      <w:r w:rsidR="009F4530">
        <w:t xml:space="preserve">, </w:t>
      </w:r>
      <w:r w:rsidR="00044B93">
        <w:t>1</w:t>
      </w:r>
      <w:r w:rsidR="009F4530">
        <w:t>.0f</w:t>
      </w:r>
      <w:r w:rsidR="00044B93">
        <w:t>/2.4</w:t>
      </w:r>
      <w:r w:rsidR="009F4530">
        <w:t xml:space="preserve">f) </w:t>
      </w:r>
      <w:r w:rsidR="00044B93">
        <w:t>-</w:t>
      </w:r>
      <w:r w:rsidR="009F4530">
        <w:t xml:space="preserve"> </w:t>
      </w:r>
      <w:r w:rsidR="00044B93">
        <w:t>0.055</w:t>
      </w:r>
      <w:r w:rsidR="009F4530">
        <w:t>f</w:t>
      </w:r>
      <w:r w:rsidR="007943C5">
        <w:t>)</w:t>
      </w:r>
    </w:p>
    <w:p w:rsidR="00CD29C5" w:rsidRDefault="00CD29C5" w:rsidP="00913203"/>
    <w:p w:rsidR="00AE02AF" w:rsidRDefault="00AE02AF" w:rsidP="00913203">
      <w:r>
        <w:tab/>
        <w:t>//</w:t>
      </w:r>
      <w:r>
        <w:rPr>
          <w:rFonts w:hint="eastAsia"/>
        </w:rPr>
        <w:t>由于</w:t>
      </w:r>
      <w:r w:rsidR="00C61054">
        <w:rPr>
          <w:rFonts w:hint="eastAsia"/>
        </w:rPr>
        <w:t>C</w:t>
      </w:r>
      <w:r>
        <w:rPr>
          <w:rFonts w:hint="eastAsia"/>
        </w:rPr>
        <w:t>的值一般在</w:t>
      </w:r>
      <w:r>
        <w:rPr>
          <w:rFonts w:hint="eastAsia"/>
        </w:rPr>
        <w:t>0</w:t>
      </w:r>
      <w:r>
        <w:rPr>
          <w:rFonts w:hint="eastAsia"/>
        </w:rPr>
        <w:t>到</w:t>
      </w:r>
      <w:r>
        <w:rPr>
          <w:rFonts w:hint="eastAsia"/>
        </w:rPr>
        <w:t>1</w:t>
      </w:r>
      <w:r>
        <w:rPr>
          <w:rFonts w:hint="eastAsia"/>
        </w:rPr>
        <w:t>之间，伽马校正后场景的亮度一般会变亮</w:t>
      </w:r>
    </w:p>
    <w:p w:rsidR="00AE02AF" w:rsidRDefault="00AE02AF" w:rsidP="00913203"/>
    <w:p w:rsidR="00A92296" w:rsidRDefault="00CD29C5" w:rsidP="00CD29C5">
      <w:r>
        <w:tab/>
      </w:r>
      <w:r w:rsidR="00D83648">
        <w:rPr>
          <w:rFonts w:hint="eastAsia"/>
        </w:rPr>
        <w:t>进行</w:t>
      </w:r>
      <w:r w:rsidRPr="00CB0550">
        <w:rPr>
          <w:rFonts w:hint="eastAsia"/>
          <w:color w:val="0000FF"/>
        </w:rPr>
        <w:t>颜色分量转换函数</w:t>
      </w:r>
      <w:r>
        <w:rPr>
          <w:rFonts w:hint="eastAsia"/>
        </w:rPr>
        <w:t>的</w:t>
      </w:r>
      <w:r w:rsidR="00D83648">
        <w:rPr>
          <w:rFonts w:hint="eastAsia"/>
        </w:rPr>
        <w:t>FullScreenPass</w:t>
      </w:r>
      <w:r>
        <w:rPr>
          <w:rFonts w:hint="eastAsia"/>
        </w:rPr>
        <w:t>被称作</w:t>
      </w:r>
      <w:r w:rsidR="001C71DD">
        <w:rPr>
          <w:rFonts w:hint="eastAsia"/>
        </w:rPr>
        <w:t>伽马校正</w:t>
      </w:r>
      <w:r w:rsidR="00F60374">
        <w:rPr>
          <w:rFonts w:hint="eastAsia"/>
        </w:rPr>
        <w:t>（</w:t>
      </w:r>
      <w:r w:rsidR="00F60374" w:rsidRPr="00F60374">
        <w:t>Gamma Correction</w:t>
      </w:r>
      <w:r w:rsidR="00F60374">
        <w:rPr>
          <w:rFonts w:hint="eastAsia"/>
        </w:rPr>
        <w:t>）</w:t>
      </w:r>
      <w:bookmarkEnd w:id="38"/>
    </w:p>
    <w:p w:rsidR="00E5652C" w:rsidRDefault="00E5652C" w:rsidP="00BE6435"/>
    <w:p w:rsidR="009E663F" w:rsidRDefault="00C6065F" w:rsidP="00AF6E39">
      <w:r>
        <w:tab/>
      </w:r>
      <w:r w:rsidR="00DB211A">
        <w:rPr>
          <w:rFonts w:hint="eastAsia"/>
        </w:rPr>
        <w:t>输入到</w:t>
      </w:r>
      <w:r w:rsidR="00CB0550" w:rsidRPr="00CB0550">
        <w:rPr>
          <w:rFonts w:hint="eastAsia"/>
          <w:color w:val="0000FF"/>
        </w:rPr>
        <w:t>颜色分量转换函数</w:t>
      </w:r>
      <w:r w:rsidR="00D7345A">
        <w:rPr>
          <w:rFonts w:hint="eastAsia"/>
        </w:rPr>
        <w:t>的</w:t>
      </w:r>
      <w:r w:rsidR="00D7345A">
        <w:rPr>
          <w:rFonts w:hint="eastAsia"/>
        </w:rPr>
        <w:t>RGB</w:t>
      </w:r>
      <w:r w:rsidR="00D7345A">
        <w:rPr>
          <w:rFonts w:hint="eastAsia"/>
        </w:rPr>
        <w:t>值被称作线性（</w:t>
      </w:r>
      <w:r w:rsidR="00D7345A">
        <w:rPr>
          <w:rFonts w:hint="eastAsia"/>
        </w:rPr>
        <w:t>Linear</w:t>
      </w:r>
      <w:r w:rsidR="00D7345A">
        <w:rPr>
          <w:rFonts w:hint="eastAsia"/>
        </w:rPr>
        <w:t>）</w:t>
      </w:r>
      <w:r w:rsidR="00D7345A">
        <w:rPr>
          <w:rFonts w:hint="eastAsia"/>
        </w:rPr>
        <w:t>RGB</w:t>
      </w:r>
    </w:p>
    <w:p w:rsidR="005E3E18" w:rsidRDefault="005E3E18" w:rsidP="005E3E18">
      <w:pPr>
        <w:tabs>
          <w:tab w:val="left" w:pos="2910"/>
        </w:tabs>
      </w:pPr>
    </w:p>
    <w:p w:rsidR="006A501C" w:rsidRDefault="006A501C" w:rsidP="006A501C">
      <w:pPr>
        <w:ind w:firstLine="420"/>
      </w:pPr>
      <w:r>
        <w:rPr>
          <w:rFonts w:hint="eastAsia"/>
        </w:rPr>
        <w:t>Linear</w:t>
      </w:r>
      <w:r>
        <w:t xml:space="preserve"> </w:t>
      </w:r>
      <w:r>
        <w:rPr>
          <w:rFonts w:hint="eastAsia"/>
        </w:rPr>
        <w:t>RGB</w:t>
      </w:r>
    </w:p>
    <w:p w:rsidR="006A501C" w:rsidRDefault="006A501C" w:rsidP="006A501C">
      <w:r>
        <w:rPr>
          <w:rFonts w:hint="eastAsia"/>
        </w:rPr>
        <w:tab/>
        <w:t>Linear</w:t>
      </w:r>
      <w:r>
        <w:t xml:space="preserve"> </w:t>
      </w:r>
      <w:r>
        <w:rPr>
          <w:rFonts w:hint="eastAsia"/>
        </w:rPr>
        <w:t>RGB -&gt;Luminance</w:t>
      </w:r>
      <w:r>
        <w:t xml:space="preserve"> </w:t>
      </w:r>
      <w:r>
        <w:rPr>
          <w:rFonts w:hint="eastAsia"/>
        </w:rPr>
        <w:t>Y=</w:t>
      </w:r>
      <w:r w:rsidRPr="00A92296">
        <w:t>0.212671R+ 0.715160G+ 0.072169B</w:t>
      </w:r>
    </w:p>
    <w:p w:rsidR="006A501C" w:rsidRDefault="006A501C" w:rsidP="005E3E18">
      <w:pPr>
        <w:tabs>
          <w:tab w:val="left" w:pos="2910"/>
        </w:tabs>
      </w:pPr>
    </w:p>
    <w:p w:rsidR="00FB1D2F" w:rsidRDefault="00D23789" w:rsidP="00EB0F7F">
      <w:r>
        <w:tab/>
      </w:r>
      <w:r w:rsidR="00170127">
        <w:rPr>
          <w:rFonts w:hint="eastAsia"/>
        </w:rPr>
        <w:t>Direct3D</w:t>
      </w:r>
      <w:r w:rsidR="0027341B">
        <w:rPr>
          <w:rFonts w:hint="eastAsia"/>
        </w:rPr>
        <w:t>运行时</w:t>
      </w:r>
      <w:r>
        <w:rPr>
          <w:rFonts w:hint="eastAsia"/>
        </w:rPr>
        <w:t>自动伽马校正</w:t>
      </w:r>
    </w:p>
    <w:p w:rsidR="004810DB" w:rsidRDefault="004810DB" w:rsidP="004810DB">
      <w:pPr>
        <w:ind w:firstLine="420"/>
      </w:pPr>
      <w:r w:rsidRPr="004810DB">
        <w:t>Converting data for the color space</w:t>
      </w:r>
    </w:p>
    <w:p w:rsidR="00FB1D2F" w:rsidRDefault="0027341B" w:rsidP="00EB0F7F">
      <w:r>
        <w:tab/>
      </w:r>
      <w:hyperlink r:id="rId105" w:history="1">
        <w:r w:rsidR="004810DB" w:rsidRPr="006324BC">
          <w:rPr>
            <w:rStyle w:val="a5"/>
          </w:rPr>
          <w:t>http://msdn.microsoft.com/en-us/library/hh972627</w:t>
        </w:r>
      </w:hyperlink>
    </w:p>
    <w:p w:rsidR="000D03EE" w:rsidRDefault="00D716B3" w:rsidP="00D716B3">
      <w:pPr>
        <w:ind w:firstLine="420"/>
      </w:pPr>
      <w:r>
        <w:t xml:space="preserve">Format </w:t>
      </w:r>
      <w:r>
        <w:rPr>
          <w:rFonts w:hint="eastAsia"/>
        </w:rPr>
        <w:t>XXX</w:t>
      </w:r>
      <w:r w:rsidR="00B2298C">
        <w:t>_SRGB</w:t>
      </w:r>
    </w:p>
    <w:p w:rsidR="00D716B3" w:rsidRDefault="00D716B3" w:rsidP="00D716B3">
      <w:pPr>
        <w:ind w:firstLine="420"/>
      </w:pPr>
      <w:r>
        <w:rPr>
          <w:rFonts w:hint="eastAsia"/>
        </w:rPr>
        <w:t>写入</w:t>
      </w:r>
      <w:r w:rsidR="00CB2BD5">
        <w:t>R</w:t>
      </w:r>
      <w:r w:rsidR="00CB2BD5">
        <w:rPr>
          <w:rFonts w:hint="eastAsia"/>
        </w:rPr>
        <w:t>en</w:t>
      </w:r>
      <w:r w:rsidR="00CB2BD5">
        <w:t xml:space="preserve">derTargetView </w:t>
      </w:r>
      <w:r>
        <w:rPr>
          <w:rFonts w:hint="eastAsia"/>
        </w:rPr>
        <w:t>线性</w:t>
      </w:r>
      <w:r w:rsidR="00D64100">
        <w:rPr>
          <w:rFonts w:hint="eastAsia"/>
        </w:rPr>
        <w:t>RGB</w:t>
      </w:r>
      <w:r w:rsidR="00F26949">
        <w:t xml:space="preserve"> —&gt; </w:t>
      </w:r>
      <w:r w:rsidR="00E71EBF">
        <w:t xml:space="preserve">SRGB </w:t>
      </w:r>
      <w:r w:rsidR="00F26949">
        <w:rPr>
          <w:rFonts w:hint="eastAsia"/>
        </w:rPr>
        <w:t>即</w:t>
      </w:r>
      <w:r w:rsidR="00E71EBF">
        <w:rPr>
          <w:rFonts w:hint="eastAsia"/>
        </w:rPr>
        <w:t>伽马值</w:t>
      </w:r>
      <w:r w:rsidR="00E71EBF">
        <w:rPr>
          <w:rFonts w:hint="eastAsia"/>
        </w:rPr>
        <w:t>1/2.2</w:t>
      </w:r>
    </w:p>
    <w:p w:rsidR="00ED17EA" w:rsidRDefault="00ED17EA" w:rsidP="00EB0F7F">
      <w:r>
        <w:tab/>
      </w:r>
      <w:r>
        <w:rPr>
          <w:rFonts w:hint="eastAsia"/>
        </w:rPr>
        <w:t>读取</w:t>
      </w:r>
      <w:r w:rsidR="002620BF">
        <w:t>R</w:t>
      </w:r>
      <w:r w:rsidR="002620BF">
        <w:rPr>
          <w:rFonts w:hint="eastAsia"/>
        </w:rPr>
        <w:t>en</w:t>
      </w:r>
      <w:r w:rsidR="002620BF">
        <w:t>derTargetView</w:t>
      </w:r>
      <w:r w:rsidR="00CC37D1">
        <w:t xml:space="preserve"> </w:t>
      </w:r>
      <w:r w:rsidR="00CC37D1">
        <w:rPr>
          <w:rFonts w:hint="eastAsia"/>
        </w:rPr>
        <w:t>SRGB</w:t>
      </w:r>
      <w:r w:rsidR="00CC37D1">
        <w:t xml:space="preserve"> —&gt; </w:t>
      </w:r>
      <w:r w:rsidR="00CC37D1">
        <w:rPr>
          <w:rFonts w:hint="eastAsia"/>
        </w:rPr>
        <w:t>线性</w:t>
      </w:r>
      <w:r w:rsidR="00CC37D1">
        <w:rPr>
          <w:rFonts w:hint="eastAsia"/>
        </w:rPr>
        <w:t>RGB</w:t>
      </w:r>
      <w:r w:rsidR="00CC37D1">
        <w:t xml:space="preserve"> </w:t>
      </w:r>
      <w:r w:rsidR="00CC37D1">
        <w:rPr>
          <w:rFonts w:hint="eastAsia"/>
        </w:rPr>
        <w:t>即伽马值</w:t>
      </w:r>
      <w:r w:rsidR="00CC37D1">
        <w:rPr>
          <w:rFonts w:hint="eastAsia"/>
        </w:rPr>
        <w:t>2.2</w:t>
      </w:r>
      <w:r w:rsidR="00506E04">
        <w:t xml:space="preserve"> </w:t>
      </w:r>
      <w:r w:rsidR="000447FF">
        <w:t>//</w:t>
      </w:r>
      <w:r w:rsidR="000447FF">
        <w:rPr>
          <w:rFonts w:hint="eastAsia"/>
        </w:rPr>
        <w:t>一般发生在</w:t>
      </w:r>
      <w:r w:rsidR="000447FF">
        <w:rPr>
          <w:rFonts w:hint="eastAsia"/>
        </w:rPr>
        <w:t>Alpha</w:t>
      </w:r>
      <w:r w:rsidR="000447FF">
        <w:t xml:space="preserve"> </w:t>
      </w:r>
      <w:r w:rsidR="000447FF">
        <w:rPr>
          <w:rFonts w:hint="eastAsia"/>
        </w:rPr>
        <w:t>Blend</w:t>
      </w:r>
      <w:r w:rsidR="000447FF">
        <w:rPr>
          <w:rFonts w:hint="eastAsia"/>
        </w:rPr>
        <w:t>中</w:t>
      </w:r>
    </w:p>
    <w:p w:rsidR="00ED17EA" w:rsidRDefault="00ED17EA" w:rsidP="00EB0F7F"/>
    <w:p w:rsidR="00C548DC" w:rsidRDefault="00F26949" w:rsidP="00AE02AF">
      <w:pPr>
        <w:ind w:firstLine="420"/>
      </w:pPr>
      <w:r>
        <w:rPr>
          <w:rFonts w:hint="eastAsia"/>
        </w:rPr>
        <w:t>读取</w:t>
      </w:r>
      <w:r>
        <w:rPr>
          <w:rFonts w:hint="eastAsia"/>
        </w:rPr>
        <w:t>ShaderResourceView</w:t>
      </w:r>
      <w:r>
        <w:t xml:space="preserve"> </w:t>
      </w:r>
      <w:r>
        <w:rPr>
          <w:rFonts w:hint="eastAsia"/>
        </w:rPr>
        <w:t>SRGB</w:t>
      </w:r>
      <w:r>
        <w:t xml:space="preserve"> —&gt; </w:t>
      </w:r>
      <w:r>
        <w:rPr>
          <w:rFonts w:hint="eastAsia"/>
        </w:rPr>
        <w:t>线性</w:t>
      </w:r>
      <w:r>
        <w:rPr>
          <w:rFonts w:hint="eastAsia"/>
        </w:rPr>
        <w:t>RGB</w:t>
      </w:r>
      <w:r>
        <w:t xml:space="preserve"> </w:t>
      </w:r>
      <w:r>
        <w:rPr>
          <w:rFonts w:hint="eastAsia"/>
        </w:rPr>
        <w:t>即伽马值</w:t>
      </w:r>
      <w:r>
        <w:rPr>
          <w:rFonts w:hint="eastAsia"/>
        </w:rPr>
        <w:t>2.2</w:t>
      </w:r>
    </w:p>
    <w:p w:rsidR="003051F8" w:rsidRDefault="003051F8" w:rsidP="00BE6435"/>
    <w:p w:rsidR="003051F8" w:rsidRDefault="004D5E14" w:rsidP="004D5E14">
      <w:pPr>
        <w:pStyle w:val="3"/>
      </w:pPr>
      <w:r w:rsidRPr="004D5E14">
        <w:rPr>
          <w:rFonts w:hint="eastAsia"/>
        </w:rPr>
        <w:t>EOTF</w:t>
      </w:r>
      <w:r w:rsidRPr="004D5E14">
        <w:rPr>
          <w:rFonts w:hint="eastAsia"/>
        </w:rPr>
        <w:t>（</w:t>
      </w:r>
      <w:r w:rsidRPr="004D5E14">
        <w:rPr>
          <w:rFonts w:hint="eastAsia"/>
        </w:rPr>
        <w:t>Electrical Optical Transfer Function</w:t>
      </w:r>
      <w:r w:rsidRPr="004D5E14">
        <w:rPr>
          <w:rFonts w:hint="eastAsia"/>
        </w:rPr>
        <w:t>，电光转换函数）</w:t>
      </w:r>
    </w:p>
    <w:p w:rsidR="002C146E" w:rsidRDefault="002C146E" w:rsidP="00326CEA">
      <w:pPr>
        <w:ind w:firstLine="420"/>
      </w:pPr>
      <w:r>
        <w:rPr>
          <w:rFonts w:hint="eastAsia"/>
        </w:rPr>
        <w:t>由显示器完成</w:t>
      </w:r>
      <w:r w:rsidR="0099320F">
        <w:rPr>
          <w:rFonts w:hint="eastAsia"/>
        </w:rPr>
        <w:t xml:space="preserve"> //</w:t>
      </w:r>
      <w:r w:rsidR="0099320F">
        <w:rPr>
          <w:rFonts w:hint="eastAsia"/>
        </w:rPr>
        <w:t>与软件无关</w:t>
      </w:r>
    </w:p>
    <w:p w:rsidR="002C146E" w:rsidRDefault="002C146E" w:rsidP="0025027C">
      <w:pPr>
        <w:ind w:firstLine="420"/>
      </w:pPr>
    </w:p>
    <w:p w:rsidR="00566ECD" w:rsidRDefault="00AE7568" w:rsidP="00566ECD">
      <w:pPr>
        <w:ind w:firstLine="420"/>
      </w:pPr>
      <w:r>
        <w:rPr>
          <w:rFonts w:hint="eastAsia"/>
        </w:rPr>
        <w:t>一般</w:t>
      </w:r>
      <w:r w:rsidR="00566ECD">
        <w:rPr>
          <w:rFonts w:hint="eastAsia"/>
        </w:rPr>
        <w:t>情况下，</w:t>
      </w:r>
      <w:r>
        <w:rPr>
          <w:rFonts w:hint="eastAsia"/>
        </w:rPr>
        <w:t>EOTF</w:t>
      </w:r>
      <w:r>
        <w:rPr>
          <w:rFonts w:hint="eastAsia"/>
        </w:rPr>
        <w:t>和</w:t>
      </w:r>
      <w:r>
        <w:rPr>
          <w:rFonts w:hint="eastAsia"/>
        </w:rPr>
        <w:t>OETF</w:t>
      </w:r>
      <w:r>
        <w:rPr>
          <w:rFonts w:hint="eastAsia"/>
        </w:rPr>
        <w:t>互为反函数</w:t>
      </w:r>
    </w:p>
    <w:p w:rsidR="00326CEA" w:rsidRDefault="00566ECD" w:rsidP="00224458">
      <w:pPr>
        <w:ind w:firstLine="420"/>
      </w:pPr>
      <w:r>
        <w:rPr>
          <w:rFonts w:hint="eastAsia"/>
        </w:rPr>
        <w:t>以满足</w:t>
      </w:r>
      <w:r>
        <w:rPr>
          <w:rFonts w:hint="eastAsia"/>
        </w:rPr>
        <w:t>Output-Referred</w:t>
      </w:r>
      <w:r>
        <w:rPr>
          <w:rFonts w:hint="eastAsia"/>
        </w:rPr>
        <w:t>与显示器</w:t>
      </w:r>
      <w:r>
        <w:rPr>
          <w:rFonts w:hint="eastAsia"/>
        </w:rPr>
        <w:t>Luminance</w:t>
      </w:r>
      <w:r>
        <w:rPr>
          <w:rFonts w:hint="eastAsia"/>
        </w:rPr>
        <w:t>成正比</w:t>
      </w:r>
      <w:r w:rsidR="00B878A0">
        <w:rPr>
          <w:rFonts w:hint="eastAsia"/>
        </w:rPr>
        <w:t>的语义</w:t>
      </w:r>
    </w:p>
    <w:p w:rsidR="00DD60F4" w:rsidRDefault="00DD60F4" w:rsidP="0025027C">
      <w:pPr>
        <w:ind w:firstLine="420"/>
      </w:pPr>
    </w:p>
    <w:p w:rsidR="000D608A" w:rsidRDefault="00EE5613" w:rsidP="0025027C">
      <w:pPr>
        <w:ind w:firstLine="420"/>
      </w:pPr>
      <w:r>
        <w:t>V</w:t>
      </w:r>
      <w:r>
        <w:rPr>
          <w:rFonts w:hint="eastAsia"/>
        </w:rPr>
        <w:t>ulkan</w:t>
      </w:r>
    </w:p>
    <w:p w:rsidR="00EE5613" w:rsidRDefault="00BC7C04" w:rsidP="0025027C">
      <w:pPr>
        <w:ind w:firstLine="420"/>
      </w:pPr>
      <w:r w:rsidRPr="00BC7C04">
        <w:t>VK_EXT_swapchain_colorspace</w:t>
      </w:r>
    </w:p>
    <w:p w:rsidR="00EE5613" w:rsidRDefault="004B140D" w:rsidP="0025027C">
      <w:pPr>
        <w:ind w:firstLine="420"/>
      </w:pPr>
      <w:r>
        <w:t>HDTV</w:t>
      </w:r>
      <w:r w:rsidR="004819C4">
        <w:t>/</w:t>
      </w:r>
      <w:r w:rsidR="004F7947">
        <w:rPr>
          <w:rFonts w:hint="eastAsia"/>
        </w:rPr>
        <w:t>SDR Display -&gt;</w:t>
      </w:r>
      <w:r w:rsidR="008A7DB1">
        <w:t xml:space="preserve"> </w:t>
      </w:r>
      <w:r w:rsidR="008A7DB1" w:rsidRPr="008A7DB1">
        <w:t>VK_COLOR_SPACE_SRGB_NONLINEAR_KHR</w:t>
      </w:r>
    </w:p>
    <w:p w:rsidR="00E162BB" w:rsidRDefault="004819C4" w:rsidP="0025027C">
      <w:pPr>
        <w:ind w:firstLine="420"/>
      </w:pPr>
      <w:r>
        <w:t>UHDTV/</w:t>
      </w:r>
      <w:r w:rsidR="004F7947">
        <w:rPr>
          <w:rFonts w:hint="eastAsia"/>
        </w:rPr>
        <w:t>HDR</w:t>
      </w:r>
      <w:r w:rsidR="004F7947">
        <w:t xml:space="preserve"> </w:t>
      </w:r>
      <w:r w:rsidR="004F7947">
        <w:rPr>
          <w:rFonts w:hint="eastAsia"/>
        </w:rPr>
        <w:t>Display</w:t>
      </w:r>
      <w:r w:rsidR="004F7947">
        <w:t xml:space="preserve"> -&gt; </w:t>
      </w:r>
      <w:r w:rsidR="00E162BB" w:rsidRPr="00E162BB">
        <w:t>VK_COLOR_SPACE_HDR10_ST2084_EXT</w:t>
      </w:r>
    </w:p>
    <w:p w:rsidR="00EE5613" w:rsidRDefault="00EE5613" w:rsidP="000D608A"/>
    <w:p w:rsidR="00086EE1" w:rsidRDefault="000D608A" w:rsidP="00024C41">
      <w:pPr>
        <w:ind w:firstLine="420"/>
      </w:pPr>
      <w:r>
        <w:rPr>
          <w:rFonts w:hint="eastAsia"/>
        </w:rPr>
        <w:t>Direct3D12</w:t>
      </w:r>
    </w:p>
    <w:p w:rsidR="000D608A" w:rsidRDefault="000D608A" w:rsidP="0025027C">
      <w:pPr>
        <w:ind w:firstLine="420"/>
      </w:pPr>
      <w:r>
        <w:rPr>
          <w:rFonts w:hint="eastAsia"/>
        </w:rPr>
        <w:t>I</w:t>
      </w:r>
      <w:r>
        <w:t>DXGIs</w:t>
      </w:r>
      <w:r>
        <w:rPr>
          <w:rFonts w:hint="eastAsia"/>
        </w:rPr>
        <w:t>wapChain3</w:t>
      </w:r>
      <w:r>
        <w:t>::SetColorSpace1</w:t>
      </w:r>
    </w:p>
    <w:p w:rsidR="00EC2C2B" w:rsidRDefault="00EC2C2B" w:rsidP="00EC2C2B">
      <w:pPr>
        <w:ind w:firstLine="420"/>
      </w:pPr>
      <w:r>
        <w:t>HDTV/</w:t>
      </w:r>
      <w:r>
        <w:rPr>
          <w:rFonts w:hint="eastAsia"/>
        </w:rPr>
        <w:t>SDR Display -&gt;</w:t>
      </w:r>
      <w:r>
        <w:t xml:space="preserve"> </w:t>
      </w:r>
      <w:r w:rsidR="000D608A" w:rsidRPr="00B47321">
        <w:t>DXGI_COLOR_SPACE_RGB_FULL_G22_NONE_P709</w:t>
      </w:r>
    </w:p>
    <w:p w:rsidR="00191B33" w:rsidRDefault="00904F10" w:rsidP="00EE22E0">
      <w:pPr>
        <w:ind w:firstLine="420"/>
      </w:pPr>
      <w:r>
        <w:rPr>
          <w:rFonts w:hint="eastAsia"/>
        </w:rPr>
        <w:t>//</w:t>
      </w:r>
      <w:r w:rsidR="000D608A" w:rsidRPr="00393419">
        <w:t>DXGI_FORMAT_R8G8B8A8_UNORM</w:t>
      </w:r>
    </w:p>
    <w:p w:rsidR="00191B33" w:rsidRDefault="00191B33" w:rsidP="0025027C">
      <w:pPr>
        <w:ind w:firstLine="420"/>
      </w:pPr>
      <w:r>
        <w:t>UHDTV/</w:t>
      </w:r>
      <w:r>
        <w:rPr>
          <w:rFonts w:hint="eastAsia"/>
        </w:rPr>
        <w:t>HDR</w:t>
      </w:r>
      <w:r>
        <w:t xml:space="preserve"> </w:t>
      </w:r>
      <w:r>
        <w:rPr>
          <w:rFonts w:hint="eastAsia"/>
        </w:rPr>
        <w:t>Display</w:t>
      </w:r>
      <w:r>
        <w:t xml:space="preserve"> -&gt; </w:t>
      </w:r>
      <w:r w:rsidRPr="00B47321">
        <w:t>DXGI_COLOR_SPACE_RGB_FULL_G2084_NONE_P2020</w:t>
      </w:r>
    </w:p>
    <w:p w:rsidR="000D608A" w:rsidRDefault="00191B33" w:rsidP="00E628A3">
      <w:pPr>
        <w:ind w:firstLine="420"/>
      </w:pPr>
      <w:r>
        <w:t>//</w:t>
      </w:r>
      <w:r w:rsidRPr="00A5041F">
        <w:t>DXGI_FORMAT_R10G10B10A2_UNORM</w:t>
      </w:r>
    </w:p>
    <w:p w:rsidR="00C56573" w:rsidRDefault="00C56573" w:rsidP="00BE6435"/>
    <w:p w:rsidR="00BF7339" w:rsidRDefault="00614E37" w:rsidP="002B64EB">
      <w:pPr>
        <w:pStyle w:val="1"/>
      </w:pPr>
      <w:bookmarkStart w:id="39" w:name="_Toc497394668"/>
      <w:r>
        <w:rPr>
          <w:rFonts w:hint="eastAsia"/>
        </w:rPr>
        <w:t>直接光</w:t>
      </w:r>
      <w:bookmarkEnd w:id="39"/>
    </w:p>
    <w:p w:rsidR="002B64EB" w:rsidRDefault="002B64EB" w:rsidP="00BF7339"/>
    <w:p w:rsidR="00BF7339" w:rsidRDefault="00BF7339" w:rsidP="00BF7339">
      <w:r>
        <w:rPr>
          <w:rFonts w:hint="eastAsia"/>
        </w:rPr>
        <w:t>镜面反射——表面散射</w:t>
      </w:r>
      <w:r>
        <w:rPr>
          <w:rFonts w:hint="eastAsia"/>
        </w:rPr>
        <w:t xml:space="preserve"> </w:t>
      </w:r>
      <w:r>
        <w:rPr>
          <w:rFonts w:hint="eastAsia"/>
        </w:rPr>
        <w:t>菲涅尔反射</w:t>
      </w:r>
    </w:p>
    <w:p w:rsidR="00BF7339" w:rsidRDefault="003D6198" w:rsidP="00BF7339">
      <w:r>
        <w:rPr>
          <w:rFonts w:hint="eastAsia"/>
        </w:rPr>
        <w:t>漫反射——体反射</w:t>
      </w:r>
      <w:r>
        <w:rPr>
          <w:rFonts w:hint="eastAsia"/>
        </w:rPr>
        <w:t xml:space="preserve"> </w:t>
      </w:r>
    </w:p>
    <w:p w:rsidR="003D6198" w:rsidRDefault="003D6198" w:rsidP="00BF7339"/>
    <w:p w:rsidR="006E0E89" w:rsidRDefault="006E0E89" w:rsidP="00BF7339">
      <w:r>
        <w:rPr>
          <w:rFonts w:hint="eastAsia"/>
        </w:rPr>
        <w:t>金属性（</w:t>
      </w:r>
      <w:r>
        <w:rPr>
          <w:rFonts w:hint="eastAsia"/>
        </w:rPr>
        <w:t>Metallic</w:t>
      </w:r>
      <w:r>
        <w:rPr>
          <w:rFonts w:hint="eastAsia"/>
        </w:rPr>
        <w:t>）</w:t>
      </w:r>
    </w:p>
    <w:p w:rsidR="00D63AF1" w:rsidRDefault="003D6198" w:rsidP="00D63AF1">
      <w:pPr>
        <w:numPr>
          <w:ilvl w:val="0"/>
          <w:numId w:val="1"/>
        </w:numPr>
      </w:pPr>
      <w:r>
        <w:rPr>
          <w:rFonts w:hint="eastAsia"/>
        </w:rPr>
        <w:t>金属和半导体（金属性强）</w:t>
      </w:r>
      <w:r>
        <w:rPr>
          <w:rFonts w:hint="eastAsia"/>
        </w:rPr>
        <w:t xml:space="preserve"> </w:t>
      </w:r>
      <w:r>
        <w:rPr>
          <w:rFonts w:hint="eastAsia"/>
        </w:rPr>
        <w:t>几乎不发生传输（</w:t>
      </w:r>
      <w:r>
        <w:rPr>
          <w:rFonts w:hint="eastAsia"/>
        </w:rPr>
        <w:t>Transmit</w:t>
      </w:r>
      <w:r>
        <w:rPr>
          <w:rFonts w:hint="eastAsia"/>
        </w:rPr>
        <w:t>），几乎只有</w:t>
      </w:r>
      <w:r w:rsidR="00561044">
        <w:rPr>
          <w:rFonts w:hint="eastAsia"/>
        </w:rPr>
        <w:t>表面散射</w:t>
      </w:r>
    </w:p>
    <w:p w:rsidR="0014281B" w:rsidRDefault="0014281B" w:rsidP="00BF7339">
      <w:pPr>
        <w:numPr>
          <w:ilvl w:val="0"/>
          <w:numId w:val="1"/>
        </w:numPr>
      </w:pPr>
      <w:r>
        <w:rPr>
          <w:rFonts w:hint="eastAsia"/>
        </w:rPr>
        <w:t>绝缘体</w:t>
      </w:r>
      <w:r w:rsidR="001A2F4F">
        <w:rPr>
          <w:rFonts w:hint="eastAsia"/>
        </w:rPr>
        <w:t>（</w:t>
      </w:r>
      <w:r w:rsidR="003C219F">
        <w:rPr>
          <w:rFonts w:hint="eastAsia"/>
        </w:rPr>
        <w:t>Insulator</w:t>
      </w:r>
      <w:r w:rsidR="001A2F4F">
        <w:rPr>
          <w:rFonts w:hint="eastAsia"/>
        </w:rPr>
        <w:t>）</w:t>
      </w:r>
      <w:r>
        <w:rPr>
          <w:rFonts w:hint="eastAsia"/>
        </w:rPr>
        <w:t>（金属性弱）</w:t>
      </w:r>
      <w:r>
        <w:rPr>
          <w:rFonts w:hint="eastAsia"/>
        </w:rPr>
        <w:t xml:space="preserve"> </w:t>
      </w:r>
      <w:r>
        <w:rPr>
          <w:rFonts w:hint="eastAsia"/>
        </w:rPr>
        <w:t>需要同时考虑体反射</w:t>
      </w:r>
    </w:p>
    <w:p w:rsidR="00D63AF1" w:rsidRDefault="00E92F5C" w:rsidP="00D63AF1">
      <w:pPr>
        <w:ind w:left="420"/>
      </w:pPr>
      <w:r>
        <w:rPr>
          <w:rFonts w:hint="eastAsia"/>
        </w:rPr>
        <w:t>均匀程度</w:t>
      </w:r>
    </w:p>
    <w:p w:rsidR="00F76491" w:rsidRDefault="00D64958" w:rsidP="00E92F5C">
      <w:pPr>
        <w:numPr>
          <w:ilvl w:val="0"/>
          <w:numId w:val="2"/>
        </w:numPr>
      </w:pPr>
      <w:r>
        <w:rPr>
          <w:rFonts w:hint="eastAsia"/>
        </w:rPr>
        <w:t>均匀（</w:t>
      </w:r>
      <w:r w:rsidR="00571A25">
        <w:rPr>
          <w:rFonts w:hint="eastAsia"/>
        </w:rPr>
        <w:t>H</w:t>
      </w:r>
      <w:r>
        <w:rPr>
          <w:rFonts w:hint="eastAsia"/>
        </w:rPr>
        <w:t>omogeneous</w:t>
      </w:r>
      <w:r>
        <w:rPr>
          <w:rFonts w:hint="eastAsia"/>
        </w:rPr>
        <w:t>）</w:t>
      </w:r>
      <w:r>
        <w:rPr>
          <w:rFonts w:hint="eastAsia"/>
        </w:rPr>
        <w:t xml:space="preserve"> </w:t>
      </w:r>
      <w:r>
        <w:rPr>
          <w:rFonts w:hint="eastAsia"/>
        </w:rPr>
        <w:t>几乎没有光学不连续性，几乎不发生散射（</w:t>
      </w:r>
      <w:r>
        <w:rPr>
          <w:rFonts w:hint="eastAsia"/>
        </w:rPr>
        <w:t>Scatter</w:t>
      </w:r>
      <w:r>
        <w:rPr>
          <w:rFonts w:hint="eastAsia"/>
        </w:rPr>
        <w:t>）（散射改变光线的方向）</w:t>
      </w:r>
      <w:r>
        <w:rPr>
          <w:rFonts w:hint="eastAsia"/>
        </w:rPr>
        <w:t xml:space="preserve"> </w:t>
      </w:r>
      <w:r>
        <w:rPr>
          <w:rFonts w:hint="eastAsia"/>
        </w:rPr>
        <w:t>表现为</w:t>
      </w:r>
      <w:r w:rsidR="003C219F">
        <w:rPr>
          <w:rFonts w:hint="eastAsia"/>
        </w:rPr>
        <w:t>透明</w:t>
      </w:r>
      <w:r>
        <w:rPr>
          <w:rFonts w:hint="eastAsia"/>
        </w:rPr>
        <w:t>（</w:t>
      </w:r>
      <w:r>
        <w:rPr>
          <w:rFonts w:hint="eastAsia"/>
        </w:rPr>
        <w:t>Transparent</w:t>
      </w:r>
      <w:r>
        <w:rPr>
          <w:rFonts w:hint="eastAsia"/>
        </w:rPr>
        <w:t>）</w:t>
      </w:r>
    </w:p>
    <w:p w:rsidR="00F24801" w:rsidRDefault="002B7D33" w:rsidP="00F24801">
      <w:pPr>
        <w:numPr>
          <w:ilvl w:val="0"/>
          <w:numId w:val="2"/>
        </w:numPr>
      </w:pPr>
      <w:r>
        <w:rPr>
          <w:rFonts w:hint="eastAsia"/>
        </w:rPr>
        <w:t>不均</w:t>
      </w:r>
      <w:r w:rsidR="006D595C">
        <w:rPr>
          <w:rFonts w:hint="eastAsia"/>
        </w:rPr>
        <w:t>匀</w:t>
      </w:r>
      <w:r>
        <w:rPr>
          <w:rFonts w:hint="eastAsia"/>
        </w:rPr>
        <w:t>（</w:t>
      </w:r>
      <w:r>
        <w:rPr>
          <w:rFonts w:hint="eastAsia"/>
        </w:rPr>
        <w:t>Heterogeneous</w:t>
      </w:r>
      <w:r>
        <w:rPr>
          <w:rFonts w:hint="eastAsia"/>
        </w:rPr>
        <w:t>）</w:t>
      </w:r>
      <w:r>
        <w:rPr>
          <w:rFonts w:hint="eastAsia"/>
        </w:rPr>
        <w:t xml:space="preserve"> </w:t>
      </w:r>
      <w:r w:rsidR="00F24801">
        <w:rPr>
          <w:rFonts w:hint="eastAsia"/>
        </w:rPr>
        <w:t>光线在物体内传输，不断散射（改变方向）或</w:t>
      </w:r>
      <w:r w:rsidR="007A720F">
        <w:rPr>
          <w:rFonts w:hint="eastAsia"/>
        </w:rPr>
        <w:t>吸收（改变能量）</w:t>
      </w:r>
    </w:p>
    <w:p w:rsidR="00E92F5C" w:rsidRDefault="002B7D33" w:rsidP="00F24801">
      <w:pPr>
        <w:ind w:left="630" w:firstLineChars="100" w:firstLine="210"/>
      </w:pPr>
      <w:r>
        <w:rPr>
          <w:rFonts w:hint="eastAsia"/>
        </w:rPr>
        <w:t>光线</w:t>
      </w:r>
      <w:r w:rsidR="002162CF">
        <w:rPr>
          <w:rFonts w:hint="eastAsia"/>
        </w:rPr>
        <w:t>射出的位置相对于入射点的偏移可以忽略（一般即小于一个像素）</w:t>
      </w:r>
      <w:r>
        <w:rPr>
          <w:rFonts w:hint="eastAsia"/>
        </w:rPr>
        <w:t>——</w:t>
      </w:r>
      <w:r w:rsidR="00513DE0" w:rsidRPr="002162CF">
        <w:rPr>
          <w:rFonts w:hint="eastAsia"/>
          <w:color w:val="FF0000"/>
        </w:rPr>
        <w:t>局部</w:t>
      </w:r>
      <w:r w:rsidRPr="002162CF">
        <w:rPr>
          <w:rFonts w:hint="eastAsia"/>
          <w:color w:val="FF0000"/>
        </w:rPr>
        <w:t>子表面散射</w:t>
      </w:r>
      <w:r>
        <w:rPr>
          <w:rFonts w:hint="eastAsia"/>
        </w:rPr>
        <w:t xml:space="preserve"> </w:t>
      </w:r>
      <w:r>
        <w:rPr>
          <w:rFonts w:hint="eastAsia"/>
        </w:rPr>
        <w:t>表现为漫发射</w:t>
      </w:r>
      <w:r w:rsidR="002A4AAF">
        <w:rPr>
          <w:rFonts w:hint="eastAsia"/>
        </w:rPr>
        <w:t xml:space="preserve"> </w:t>
      </w:r>
      <w:r w:rsidR="00B654DF">
        <w:rPr>
          <w:rFonts w:hint="eastAsia"/>
        </w:rPr>
        <w:t>可以用</w:t>
      </w:r>
      <w:r w:rsidR="00B654DF">
        <w:rPr>
          <w:rFonts w:hint="eastAsia"/>
        </w:rPr>
        <w:t>BRDF</w:t>
      </w:r>
      <w:r w:rsidR="00B625F0">
        <w:rPr>
          <w:rFonts w:hint="eastAsia"/>
        </w:rPr>
        <w:t>模拟</w:t>
      </w:r>
    </w:p>
    <w:p w:rsidR="00015D29" w:rsidRDefault="00FC104C" w:rsidP="00015D29">
      <w:pPr>
        <w:ind w:left="420" w:firstLine="420"/>
      </w:pPr>
      <w:r>
        <w:rPr>
          <w:rFonts w:hint="eastAsia"/>
        </w:rPr>
        <w:t>反照率（</w:t>
      </w:r>
      <w:r>
        <w:rPr>
          <w:rFonts w:hint="eastAsia"/>
        </w:rPr>
        <w:t>Albedo</w:t>
      </w:r>
      <w:r>
        <w:rPr>
          <w:rFonts w:hint="eastAsia"/>
        </w:rPr>
        <w:t>）</w:t>
      </w:r>
      <w:r>
        <w:rPr>
          <w:rFonts w:hint="eastAsia"/>
        </w:rPr>
        <w:t xml:space="preserve"> </w:t>
      </w:r>
      <w:r w:rsidR="00015D29">
        <w:rPr>
          <w:rFonts w:hint="eastAsia"/>
        </w:rPr>
        <w:t>描述</w:t>
      </w:r>
      <w:r w:rsidR="00305A7C">
        <w:rPr>
          <w:rFonts w:hint="eastAsia"/>
        </w:rPr>
        <w:t>进</w:t>
      </w:r>
      <w:r>
        <w:rPr>
          <w:rFonts w:hint="eastAsia"/>
        </w:rPr>
        <w:t>入表面内部的光线</w:t>
      </w:r>
      <w:r w:rsidR="00015D29">
        <w:rPr>
          <w:rFonts w:hint="eastAsia"/>
        </w:rPr>
        <w:t>（即折射光，能量为</w:t>
      </w:r>
      <w:r w:rsidR="00015D29">
        <w:rPr>
          <w:rFonts w:hint="eastAsia"/>
        </w:rPr>
        <w:t>1-</w:t>
      </w:r>
      <w:r w:rsidR="00015D29">
        <w:rPr>
          <w:rFonts w:hint="eastAsia"/>
        </w:rPr>
        <w:t>菲涅尔函数）</w:t>
      </w:r>
      <w:r>
        <w:rPr>
          <w:rFonts w:hint="eastAsia"/>
        </w:rPr>
        <w:t>中被散射出表面的能量比例（其余被吸收</w:t>
      </w:r>
      <w:r w:rsidR="00EF2F66">
        <w:rPr>
          <w:rFonts w:hint="eastAsia"/>
        </w:rPr>
        <w:t>或散射</w:t>
      </w:r>
      <w:r>
        <w:rPr>
          <w:rFonts w:hint="eastAsia"/>
        </w:rPr>
        <w:t>）</w:t>
      </w:r>
    </w:p>
    <w:p w:rsidR="009108B6" w:rsidRDefault="009108B6" w:rsidP="00015D29">
      <w:pPr>
        <w:ind w:left="420" w:firstLine="420"/>
      </w:pPr>
    </w:p>
    <w:p w:rsidR="009108B6" w:rsidRPr="009108B6" w:rsidRDefault="009108B6" w:rsidP="009108B6">
      <w:pPr>
        <w:rPr>
          <w:color w:val="FF0000"/>
        </w:rPr>
      </w:pPr>
      <w:r>
        <w:rPr>
          <w:rFonts w:hint="eastAsia"/>
        </w:rPr>
        <w:tab/>
      </w:r>
      <w:r>
        <w:rPr>
          <w:rFonts w:hint="eastAsia"/>
        </w:rPr>
        <w:tab/>
      </w:r>
      <w:r>
        <w:rPr>
          <w:rFonts w:hint="eastAsia"/>
        </w:rPr>
        <w:t>以上条件无法满足时——</w:t>
      </w:r>
      <w:r w:rsidRPr="00A47AB0">
        <w:rPr>
          <w:rFonts w:hint="eastAsia"/>
          <w:color w:val="FF0000"/>
        </w:rPr>
        <w:t>全局子表面散射</w:t>
      </w:r>
    </w:p>
    <w:p w:rsidR="009108B6" w:rsidRDefault="009108B6" w:rsidP="00015D29">
      <w:pPr>
        <w:ind w:left="420" w:firstLine="420"/>
      </w:pPr>
      <w:r>
        <w:rPr>
          <w:rFonts w:hint="eastAsia"/>
        </w:rPr>
        <w:t>透射</w:t>
      </w:r>
      <w:r>
        <w:rPr>
          <w:rFonts w:hint="eastAsia"/>
        </w:rPr>
        <w:t>=</w:t>
      </w:r>
      <w:r>
        <w:rPr>
          <w:rFonts w:hint="eastAsia"/>
        </w:rPr>
        <w:t>入射</w:t>
      </w:r>
      <w:r>
        <w:rPr>
          <w:rFonts w:hint="eastAsia"/>
        </w:rPr>
        <w:t>-</w:t>
      </w:r>
      <w:r>
        <w:rPr>
          <w:rFonts w:hint="eastAsia"/>
        </w:rPr>
        <w:t>吸收</w:t>
      </w:r>
      <w:r>
        <w:rPr>
          <w:rFonts w:hint="eastAsia"/>
        </w:rPr>
        <w:t>-</w:t>
      </w:r>
      <w:r>
        <w:rPr>
          <w:rFonts w:hint="eastAsia"/>
        </w:rPr>
        <w:t>外散射</w:t>
      </w:r>
    </w:p>
    <w:p w:rsidR="00045452" w:rsidRDefault="009108B6" w:rsidP="009108B6">
      <w:pPr>
        <w:ind w:left="420" w:firstLine="420"/>
      </w:pPr>
      <w:r>
        <w:rPr>
          <w:rFonts w:hint="eastAsia"/>
        </w:rPr>
        <w:t>吸</w:t>
      </w:r>
      <w:r w:rsidR="00EF2F66">
        <w:rPr>
          <w:rFonts w:hint="eastAsia"/>
        </w:rPr>
        <w:t>收的</w:t>
      </w:r>
      <w:r>
        <w:rPr>
          <w:rFonts w:hint="eastAsia"/>
        </w:rPr>
        <w:t>比例</w:t>
      </w:r>
      <w:r w:rsidR="00015D29">
        <w:rPr>
          <w:rFonts w:hint="eastAsia"/>
        </w:rPr>
        <w:t>可以根据贝尔朗伯定律（</w:t>
      </w:r>
      <w:r w:rsidR="00015D29">
        <w:rPr>
          <w:rFonts w:hint="eastAsia"/>
        </w:rPr>
        <w:t>Beer-Lambert Law</w:t>
      </w:r>
      <w:r w:rsidR="00015D29">
        <w:rPr>
          <w:rFonts w:hint="eastAsia"/>
        </w:rPr>
        <w:t>）计算得出</w:t>
      </w:r>
      <w:r>
        <w:rPr>
          <w:rFonts w:hint="eastAsia"/>
        </w:rPr>
        <w:t>，通常依赖于波长（即随着光子的波长的不同而不同，渲染时一般用</w:t>
      </w:r>
      <w:r>
        <w:rPr>
          <w:rFonts w:hint="eastAsia"/>
        </w:rPr>
        <w:t>RGB</w:t>
      </w:r>
      <w:r>
        <w:rPr>
          <w:rFonts w:hint="eastAsia"/>
        </w:rPr>
        <w:t>表示并进行相乘）</w:t>
      </w:r>
    </w:p>
    <w:p w:rsidR="00903744" w:rsidRDefault="00903744" w:rsidP="00903744">
      <w:pPr>
        <w:ind w:left="420" w:firstLine="420"/>
      </w:pPr>
      <w:r>
        <w:rPr>
          <w:rFonts w:hint="eastAsia"/>
        </w:rPr>
        <w:t>外散射</w:t>
      </w:r>
    </w:p>
    <w:p w:rsidR="00A62E04" w:rsidRDefault="00A62E04" w:rsidP="00903744">
      <w:pPr>
        <w:ind w:left="420" w:firstLine="420"/>
      </w:pPr>
      <w:r>
        <w:rPr>
          <w:rFonts w:hint="eastAsia"/>
        </w:rPr>
        <w:t>1.</w:t>
      </w:r>
      <w:r>
        <w:rPr>
          <w:rFonts w:hint="eastAsia"/>
        </w:rPr>
        <w:t>光学不连续性</w:t>
      </w:r>
    </w:p>
    <w:p w:rsidR="00903744" w:rsidRDefault="003E1C5B" w:rsidP="00903744">
      <w:pPr>
        <w:ind w:left="420" w:firstLine="420"/>
      </w:pPr>
      <w:r>
        <w:rPr>
          <w:rFonts w:hint="eastAsia"/>
        </w:rPr>
        <w:t>1-</w:t>
      </w:r>
      <w:r w:rsidR="00A62E04">
        <w:rPr>
          <w:rFonts w:hint="eastAsia"/>
        </w:rPr>
        <w:t>1.</w:t>
      </w:r>
      <w:r w:rsidR="00903744">
        <w:rPr>
          <w:rFonts w:hint="eastAsia"/>
        </w:rPr>
        <w:t>米散射（</w:t>
      </w:r>
      <w:r w:rsidR="00903744">
        <w:rPr>
          <w:rFonts w:hint="eastAsia"/>
        </w:rPr>
        <w:t>Mie Scattering</w:t>
      </w:r>
      <w:r w:rsidR="00903744">
        <w:rPr>
          <w:rFonts w:hint="eastAsia"/>
        </w:rPr>
        <w:t>）</w:t>
      </w:r>
    </w:p>
    <w:p w:rsidR="00903744" w:rsidRDefault="00A62E04" w:rsidP="00903744">
      <w:pPr>
        <w:ind w:left="420" w:firstLine="420"/>
      </w:pPr>
      <w:r>
        <w:rPr>
          <w:rFonts w:hint="eastAsia"/>
        </w:rPr>
        <w:t>通常大于可见光波长</w:t>
      </w:r>
      <w:r>
        <w:rPr>
          <w:rFonts w:hint="eastAsia"/>
        </w:rPr>
        <w:t>----&gt;</w:t>
      </w:r>
      <w:r w:rsidR="00903744">
        <w:rPr>
          <w:rFonts w:hint="eastAsia"/>
        </w:rPr>
        <w:t>不依赖于波长</w:t>
      </w:r>
    </w:p>
    <w:p w:rsidR="00903744" w:rsidRDefault="003E1C5B" w:rsidP="00903744">
      <w:pPr>
        <w:ind w:left="420" w:firstLine="420"/>
      </w:pPr>
      <w:r>
        <w:rPr>
          <w:rFonts w:hint="eastAsia"/>
        </w:rPr>
        <w:t>1-</w:t>
      </w:r>
      <w:r w:rsidR="00A62E04">
        <w:rPr>
          <w:rFonts w:hint="eastAsia"/>
        </w:rPr>
        <w:t>2.</w:t>
      </w:r>
      <w:r w:rsidR="00903744" w:rsidRPr="00B270C6">
        <w:rPr>
          <w:rFonts w:hint="eastAsia"/>
        </w:rPr>
        <w:t>瑞利散射</w:t>
      </w:r>
      <w:r w:rsidR="00903744">
        <w:rPr>
          <w:rFonts w:hint="eastAsia"/>
        </w:rPr>
        <w:t>(</w:t>
      </w:r>
      <w:r w:rsidR="00903744">
        <w:t xml:space="preserve">Rayleigh </w:t>
      </w:r>
      <w:r w:rsidR="00903744">
        <w:rPr>
          <w:rFonts w:hint="eastAsia"/>
        </w:rPr>
        <w:t>S</w:t>
      </w:r>
      <w:r w:rsidR="00903744">
        <w:t>cattering</w:t>
      </w:r>
      <w:r w:rsidR="00903744">
        <w:rPr>
          <w:rFonts w:hint="eastAsia"/>
        </w:rPr>
        <w:t>)</w:t>
      </w:r>
    </w:p>
    <w:p w:rsidR="00903744" w:rsidRDefault="00A62E04" w:rsidP="009108B6">
      <w:pPr>
        <w:ind w:left="420" w:firstLine="420"/>
      </w:pPr>
      <w:r>
        <w:rPr>
          <w:rFonts w:hint="eastAsia"/>
        </w:rPr>
        <w:t>接近或</w:t>
      </w:r>
      <w:r w:rsidR="00DC219C">
        <w:rPr>
          <w:rFonts w:hint="eastAsia"/>
        </w:rPr>
        <w:t>小于可见光波长（表现为透明？？？）</w:t>
      </w:r>
      <w:r>
        <w:rPr>
          <w:rFonts w:hint="eastAsia"/>
        </w:rPr>
        <w:t>----&gt;</w:t>
      </w:r>
      <w:r w:rsidR="00903744">
        <w:rPr>
          <w:rFonts w:hint="eastAsia"/>
        </w:rPr>
        <w:t>依赖于波长</w:t>
      </w:r>
    </w:p>
    <w:p w:rsidR="003E1C5B" w:rsidRDefault="003E1C5B" w:rsidP="009108B6">
      <w:pPr>
        <w:ind w:left="420" w:firstLine="420"/>
      </w:pPr>
      <w:r>
        <w:rPr>
          <w:rFonts w:hint="eastAsia"/>
        </w:rPr>
        <w:t>2</w:t>
      </w:r>
      <w:r w:rsidR="000C2467">
        <w:rPr>
          <w:rFonts w:hint="eastAsia"/>
        </w:rPr>
        <w:t>.</w:t>
      </w:r>
      <w:r w:rsidR="00C97BA6" w:rsidRPr="00C97BA6">
        <w:rPr>
          <w:rFonts w:hint="eastAsia"/>
        </w:rPr>
        <w:t xml:space="preserve"> </w:t>
      </w:r>
      <w:r w:rsidR="00C97BA6">
        <w:rPr>
          <w:rFonts w:hint="eastAsia"/>
        </w:rPr>
        <w:t>散射次数</w:t>
      </w:r>
    </w:p>
    <w:p w:rsidR="00DC219C" w:rsidRDefault="005945B8" w:rsidP="009108B6">
      <w:pPr>
        <w:ind w:left="420" w:firstLine="420"/>
      </w:pPr>
      <w:r>
        <w:rPr>
          <w:rFonts w:hint="eastAsia"/>
        </w:rPr>
        <w:t>2-</w:t>
      </w:r>
      <w:r w:rsidR="00A62E04">
        <w:rPr>
          <w:rFonts w:hint="eastAsia"/>
        </w:rPr>
        <w:t>1.</w:t>
      </w:r>
      <w:r w:rsidR="000C2467">
        <w:rPr>
          <w:rFonts w:hint="eastAsia"/>
        </w:rPr>
        <w:t>单次</w:t>
      </w:r>
    </w:p>
    <w:p w:rsidR="009108B6" w:rsidRDefault="005945B8" w:rsidP="009108B6">
      <w:pPr>
        <w:ind w:left="420" w:firstLine="420"/>
      </w:pPr>
      <w:r>
        <w:rPr>
          <w:rFonts w:hint="eastAsia"/>
        </w:rPr>
        <w:t>2-</w:t>
      </w:r>
      <w:r w:rsidR="00A62E04">
        <w:rPr>
          <w:rFonts w:hint="eastAsia"/>
        </w:rPr>
        <w:t>2.</w:t>
      </w:r>
      <w:r w:rsidR="00C97BA6">
        <w:rPr>
          <w:rFonts w:hint="eastAsia"/>
        </w:rPr>
        <w:t>多次</w:t>
      </w:r>
    </w:p>
    <w:p w:rsidR="00BD3937" w:rsidRDefault="00BD3937" w:rsidP="00C77DEC"/>
    <w:p w:rsidR="007A5FA5" w:rsidRDefault="007A5FA5" w:rsidP="007A5FA5">
      <w:pPr>
        <w:pStyle w:val="2"/>
      </w:pPr>
      <w:bookmarkStart w:id="40" w:name="_Toc497394669"/>
      <w:r>
        <w:rPr>
          <w:rFonts w:hint="eastAsia"/>
        </w:rPr>
        <w:t>镜面反射</w:t>
      </w:r>
      <w:bookmarkEnd w:id="40"/>
    </w:p>
    <w:p w:rsidR="007A5FA5" w:rsidRDefault="007A5FA5" w:rsidP="00C77DEC"/>
    <w:p w:rsidR="007A5FA5" w:rsidRDefault="007A5FA5" w:rsidP="007A5FA5">
      <w:pPr>
        <w:pStyle w:val="3"/>
      </w:pPr>
      <w:bookmarkStart w:id="41" w:name="_Toc497394670"/>
      <w:r>
        <w:rPr>
          <w:rFonts w:hint="eastAsia"/>
        </w:rPr>
        <w:t>微平面</w:t>
      </w:r>
      <w:r>
        <w:rPr>
          <w:rFonts w:hint="eastAsia"/>
        </w:rPr>
        <w:t>(Microfacet)</w:t>
      </w:r>
      <w:r w:rsidRPr="00CF264B">
        <w:rPr>
          <w:rFonts w:hint="eastAsia"/>
        </w:rPr>
        <w:t xml:space="preserve"> </w:t>
      </w:r>
      <w:r>
        <w:rPr>
          <w:rFonts w:hint="eastAsia"/>
        </w:rPr>
        <w:t>BRDF</w:t>
      </w:r>
      <w:bookmarkEnd w:id="41"/>
    </w:p>
    <w:p w:rsidR="007A5FA5" w:rsidRDefault="007A5FA5" w:rsidP="007A5FA5">
      <w:r>
        <w:rPr>
          <w:rFonts w:hint="eastAsia"/>
        </w:rPr>
        <w:t>菲涅尔反射</w:t>
      </w:r>
      <w:r>
        <w:rPr>
          <w:rFonts w:hint="eastAsia"/>
        </w:rPr>
        <w:t>/</w:t>
      </w:r>
      <w:r>
        <w:rPr>
          <w:rFonts w:hint="eastAsia"/>
        </w:rPr>
        <w:t>即微平面</w:t>
      </w:r>
      <w:r>
        <w:rPr>
          <w:rFonts w:hint="eastAsia"/>
        </w:rPr>
        <w:t xml:space="preserve"> </w:t>
      </w:r>
      <w:r>
        <w:rPr>
          <w:rFonts w:hint="eastAsia"/>
        </w:rPr>
        <w:t>光学上平坦</w:t>
      </w:r>
      <w:r>
        <w:rPr>
          <w:rFonts w:hint="eastAsia"/>
        </w:rPr>
        <w:t xml:space="preserve"> </w:t>
      </w:r>
      <w:r>
        <w:rPr>
          <w:rFonts w:hint="eastAsia"/>
        </w:rPr>
        <w:t>粗糙度小于可见光波长</w:t>
      </w:r>
    </w:p>
    <w:p w:rsidR="007A5FA5" w:rsidRDefault="007A5FA5" w:rsidP="007A5FA5">
      <w:r>
        <w:rPr>
          <w:rFonts w:hint="eastAsia"/>
        </w:rPr>
        <w:t>干涉？衍射？</w:t>
      </w:r>
      <w:r>
        <w:rPr>
          <w:rFonts w:hint="eastAsia"/>
        </w:rPr>
        <w:t xml:space="preserve"> </w:t>
      </w:r>
      <w:r>
        <w:rPr>
          <w:rFonts w:hint="eastAsia"/>
        </w:rPr>
        <w:t>粗糙度和可见光波长相近</w:t>
      </w:r>
    </w:p>
    <w:p w:rsidR="007A5FA5" w:rsidRDefault="007A5FA5" w:rsidP="007A5FA5">
      <w:r>
        <w:rPr>
          <w:rFonts w:hint="eastAsia"/>
        </w:rPr>
        <w:t>微几何体</w:t>
      </w:r>
      <w:r>
        <w:rPr>
          <w:rFonts w:hint="eastAsia"/>
        </w:rPr>
        <w:t xml:space="preserve"> </w:t>
      </w:r>
      <w:r>
        <w:rPr>
          <w:rFonts w:hint="eastAsia"/>
        </w:rPr>
        <w:t>效果以统计方式表现</w:t>
      </w:r>
      <w:r>
        <w:rPr>
          <w:rFonts w:hint="eastAsia"/>
        </w:rPr>
        <w:t xml:space="preserve"> </w:t>
      </w:r>
      <w:r>
        <w:rPr>
          <w:rFonts w:hint="eastAsia"/>
        </w:rPr>
        <w:t>粗糙度大于可见光波长</w:t>
      </w:r>
    </w:p>
    <w:p w:rsidR="007A5FA5" w:rsidRDefault="007A5FA5" w:rsidP="007A5FA5"/>
    <w:p w:rsidR="007A5FA5" w:rsidRPr="008A4C88" w:rsidRDefault="007A5FA5" w:rsidP="007A5FA5"/>
    <w:p w:rsidR="007A5FA5" w:rsidRDefault="007A5FA5" w:rsidP="007A5FA5">
      <w:r>
        <w:rPr>
          <w:rFonts w:hint="eastAsia"/>
        </w:rPr>
        <w:t>微平面理论</w:t>
      </w:r>
    </w:p>
    <w:p w:rsidR="007A5FA5" w:rsidRDefault="007A5FA5" w:rsidP="007A5FA5">
      <w:r w:rsidRPr="00BB2290">
        <w:t>Robert L. Cook</w:t>
      </w:r>
      <w:r>
        <w:t>,</w:t>
      </w:r>
      <w:r w:rsidRPr="00BB2290">
        <w:t xml:space="preserve"> Kenneth E. Torrance</w:t>
      </w:r>
      <w:r>
        <w:t>. "A Reflectance Model for Computer</w:t>
      </w:r>
      <w:r>
        <w:rPr>
          <w:rFonts w:hint="eastAsia"/>
        </w:rPr>
        <w:t xml:space="preserve"> </w:t>
      </w:r>
      <w:r>
        <w:t xml:space="preserve">Graphics". </w:t>
      </w:r>
      <w:r w:rsidRPr="001D17CB">
        <w:t>SIGGRAPH</w:t>
      </w:r>
      <w:r>
        <w:t xml:space="preserve"> 81.</w:t>
      </w:r>
    </w:p>
    <w:p w:rsidR="007A5FA5" w:rsidRDefault="007A5FA5" w:rsidP="007A5FA5">
      <w:r>
        <w:rPr>
          <w:rFonts w:hint="eastAsia"/>
        </w:rPr>
        <w:t>适用于第一次反弹</w:t>
      </w:r>
      <w:r>
        <w:rPr>
          <w:rFonts w:hint="eastAsia"/>
        </w:rPr>
        <w:t>(first-bounce)</w:t>
      </w:r>
      <w:r w:rsidRPr="00A02871">
        <w:rPr>
          <w:rFonts w:hint="eastAsia"/>
        </w:rPr>
        <w:t xml:space="preserve"> </w:t>
      </w:r>
      <w:r>
        <w:rPr>
          <w:rFonts w:hint="eastAsia"/>
        </w:rPr>
        <w:t>镜面反射</w:t>
      </w:r>
    </w:p>
    <w:p w:rsidR="007A5FA5" w:rsidRDefault="007A5FA5" w:rsidP="007A5FA5">
      <w:r>
        <w:rPr>
          <w:rFonts w:hint="eastAsia"/>
        </w:rPr>
        <w:t>不适用于多次反射</w:t>
      </w:r>
    </w:p>
    <w:p w:rsidR="007A5FA5" w:rsidRDefault="007A5FA5" w:rsidP="007A5FA5">
      <w:r>
        <w:rPr>
          <w:rFonts w:hint="eastAsia"/>
        </w:rPr>
        <w:t>不适用于体反射（即漫反射？？？）</w:t>
      </w:r>
    </w:p>
    <w:p w:rsidR="007A5FA5" w:rsidRDefault="007A5FA5" w:rsidP="007A5FA5"/>
    <w:p w:rsidR="007A5FA5" w:rsidRDefault="007A5FA5" w:rsidP="007A5FA5"/>
    <w:p w:rsidR="007A5FA5" w:rsidRDefault="007A5FA5" w:rsidP="007A5FA5">
      <w:r>
        <w:rPr>
          <w:rFonts w:hint="eastAsia"/>
        </w:rPr>
        <w:t>基于微平面理论的</w:t>
      </w:r>
      <w:r>
        <w:rPr>
          <w:rFonts w:hint="eastAsia"/>
        </w:rPr>
        <w:t>BRDF</w:t>
      </w:r>
    </w:p>
    <w:p w:rsidR="007A5FA5" w:rsidRDefault="007A5FA5" w:rsidP="007A5FA5">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7A5FA5" w:rsidRDefault="007A5FA5" w:rsidP="007A5FA5"/>
    <w:p w:rsidR="00E87224" w:rsidRDefault="00E87224" w:rsidP="007A5FA5">
      <w:r>
        <w:rPr>
          <w:rFonts w:hint="eastAsia"/>
        </w:rPr>
        <w:t>设</w:t>
      </w:r>
      <w:r>
        <w:rPr>
          <w:rFonts w:hint="eastAsia"/>
        </w:rPr>
        <w:t>NormalMicro</w:t>
      </w:r>
      <w:r>
        <w:t xml:space="preserve"> = l+v //</w:t>
      </w:r>
      <w:r>
        <w:rPr>
          <w:rFonts w:hint="eastAsia"/>
        </w:rPr>
        <w:t>历史上被称作</w:t>
      </w:r>
      <w:r>
        <w:rPr>
          <w:rFonts w:hint="eastAsia"/>
        </w:rPr>
        <w:t>HalfVector</w:t>
      </w:r>
      <w:r>
        <w:rPr>
          <w:rFonts w:hint="eastAsia"/>
        </w:rPr>
        <w:t>，即微观法线</w:t>
      </w:r>
    </w:p>
    <w:p w:rsidR="00E87224" w:rsidRDefault="00E87224" w:rsidP="007A5FA5"/>
    <w:p w:rsidR="007A5FA5" w:rsidRDefault="007A5FA5" w:rsidP="007A5FA5">
      <w:r>
        <w:rPr>
          <w:rFonts w:hint="eastAsia"/>
        </w:rPr>
        <w:t>BRDF(</w:t>
      </w:r>
      <w:r>
        <w:t>l,v</w:t>
      </w:r>
      <w:r>
        <w:rPr>
          <w:rFonts w:hint="eastAsia"/>
        </w:rPr>
        <w:t>)</w:t>
      </w:r>
      <w:r>
        <w:t>= D(&lt;l+v&gt;) * F(&lt;l,l+v&gt;) * G(</w:t>
      </w:r>
      <w:r>
        <w:rPr>
          <w:rFonts w:hint="eastAsia"/>
        </w:rPr>
        <w:t>l</w:t>
      </w:r>
      <w:r>
        <w:t xml:space="preserve">,v) / (4 * max(0,cos&lt;l,n&gt;) * max(0,cos&lt;v,n&gt;)) </w:t>
      </w:r>
      <w:r>
        <w:rPr>
          <w:rFonts w:hint="eastAsia"/>
        </w:rPr>
        <w:t>其中</w:t>
      </w:r>
      <w:r>
        <w:rPr>
          <w:rFonts w:hint="eastAsia"/>
        </w:rPr>
        <w:t>n</w:t>
      </w:r>
      <w:r>
        <w:rPr>
          <w:rFonts w:hint="eastAsia"/>
        </w:rPr>
        <w:t>为宏观法线方向</w:t>
      </w:r>
      <w:r>
        <w:rPr>
          <w:rFonts w:hint="eastAsia"/>
        </w:rPr>
        <w:t xml:space="preserve"> </w:t>
      </w:r>
    </w:p>
    <w:p w:rsidR="007A5FA5" w:rsidRDefault="007A5FA5" w:rsidP="007A5FA5">
      <w:r>
        <w:rPr>
          <w:rFonts w:hint="eastAsia"/>
        </w:rPr>
        <w:t>在公式中</w:t>
      </w:r>
      <w:r>
        <w:rPr>
          <w:rFonts w:hint="eastAsia"/>
        </w:rPr>
        <w:t xml:space="preserve"> </w:t>
      </w:r>
      <w:r>
        <w:rPr>
          <w:rFonts w:hint="eastAsia"/>
        </w:rPr>
        <w:t>宏观法线</w:t>
      </w:r>
      <w:r>
        <w:rPr>
          <w:rFonts w:hint="eastAsia"/>
        </w:rPr>
        <w:t xml:space="preserve">normalmacro </w:t>
      </w:r>
      <w:r>
        <w:rPr>
          <w:rFonts w:hint="eastAsia"/>
        </w:rPr>
        <w:t>粗糙度</w:t>
      </w:r>
      <w:r>
        <w:rPr>
          <w:rFonts w:hint="eastAsia"/>
        </w:rPr>
        <w:t xml:space="preserve">roughness </w:t>
      </w:r>
      <w:r>
        <w:rPr>
          <w:rFonts w:hint="eastAsia"/>
        </w:rPr>
        <w:t>镜面颜色</w:t>
      </w:r>
      <w:r>
        <w:rPr>
          <w:rFonts w:hint="eastAsia"/>
        </w:rPr>
        <w:t xml:space="preserve">colorspecular </w:t>
      </w:r>
      <w:r>
        <w:rPr>
          <w:rFonts w:hint="eastAsia"/>
        </w:rPr>
        <w:t>都被视为常量</w:t>
      </w:r>
    </w:p>
    <w:p w:rsidR="007A5FA5" w:rsidRDefault="007A5FA5" w:rsidP="007A5FA5"/>
    <w:p w:rsidR="00C27402" w:rsidRDefault="00C27402" w:rsidP="007A5FA5">
      <w:r>
        <w:rPr>
          <w:rFonts w:hint="eastAsia"/>
        </w:rPr>
        <w:t>由于</w:t>
      </w:r>
      <w:r w:rsidR="00A16154">
        <w:t>4 * max(0,cos&lt;l,n&gt;) * max(0,cos&lt;v,n&gt;)</w:t>
      </w:r>
      <w:r w:rsidR="00A16154">
        <w:rPr>
          <w:rFonts w:hint="eastAsia"/>
        </w:rPr>
        <w:t>描述</w:t>
      </w:r>
      <w:r w:rsidR="00573D4F">
        <w:rPr>
          <w:rFonts w:hint="eastAsia"/>
        </w:rPr>
        <w:t>宏观表面相对于</w:t>
      </w:r>
      <w:r w:rsidR="005742FE">
        <w:rPr>
          <w:rFonts w:hint="eastAsia"/>
        </w:rPr>
        <w:t>l</w:t>
      </w:r>
      <w:r w:rsidR="005742FE">
        <w:rPr>
          <w:rFonts w:hint="eastAsia"/>
        </w:rPr>
        <w:t>或</w:t>
      </w:r>
      <w:r w:rsidR="005742FE">
        <w:rPr>
          <w:rFonts w:hint="eastAsia"/>
        </w:rPr>
        <w:t>v</w:t>
      </w:r>
      <w:r w:rsidR="005742FE">
        <w:rPr>
          <w:rFonts w:hint="eastAsia"/>
        </w:rPr>
        <w:t>的</w:t>
      </w:r>
      <w:r w:rsidR="005742FE" w:rsidRPr="005742FE">
        <w:t>foreshortening</w:t>
      </w:r>
    </w:p>
    <w:p w:rsidR="00C27402" w:rsidRDefault="00C27402" w:rsidP="007A5FA5">
      <w:r>
        <w:rPr>
          <w:rFonts w:hint="eastAsia"/>
        </w:rPr>
        <w:t>公式中的</w:t>
      </w:r>
      <w:r>
        <w:t>G(</w:t>
      </w:r>
      <w:r>
        <w:rPr>
          <w:rFonts w:hint="eastAsia"/>
        </w:rPr>
        <w:t>l</w:t>
      </w:r>
      <w:r>
        <w:t>,v) / (4 * max(0,cos&lt;l,n&gt;) * max(0,cos&lt;v,n&gt;))</w:t>
      </w:r>
      <w:r>
        <w:rPr>
          <w:rFonts w:hint="eastAsia"/>
        </w:rPr>
        <w:t>可以被合并为可见性项（</w:t>
      </w:r>
      <w:r>
        <w:rPr>
          <w:rFonts w:hint="eastAsia"/>
        </w:rPr>
        <w:t>Visibility</w:t>
      </w:r>
      <w:r>
        <w:t xml:space="preserve"> </w:t>
      </w:r>
      <w:r>
        <w:rPr>
          <w:rFonts w:hint="eastAsia"/>
        </w:rPr>
        <w:t>Term</w:t>
      </w:r>
      <w:r>
        <w:rPr>
          <w:rFonts w:hint="eastAsia"/>
        </w:rPr>
        <w:t>）</w:t>
      </w:r>
    </w:p>
    <w:p w:rsidR="00C27402" w:rsidRDefault="00E07C4D" w:rsidP="007A5FA5">
      <w:r>
        <w:rPr>
          <w:rFonts w:hint="eastAsia"/>
        </w:rPr>
        <w:t>即</w:t>
      </w:r>
      <w:r w:rsidR="008F1DF1">
        <w:rPr>
          <w:rFonts w:hint="eastAsia"/>
        </w:rPr>
        <w:t>BRDF(</w:t>
      </w:r>
      <w:r w:rsidR="008F1DF1">
        <w:t>l,v</w:t>
      </w:r>
      <w:r w:rsidR="008F1DF1">
        <w:rPr>
          <w:rFonts w:hint="eastAsia"/>
        </w:rPr>
        <w:t>)</w:t>
      </w:r>
      <w:r w:rsidR="008F1DF1">
        <w:t>= D(&lt;l+v&gt;) * F(&lt;l,l+v&gt;) * V(l,v)</w:t>
      </w:r>
    </w:p>
    <w:p w:rsidR="00951879" w:rsidRDefault="00951879" w:rsidP="007A5FA5"/>
    <w:p w:rsidR="007A5FA5" w:rsidRDefault="007A5FA5" w:rsidP="00951879">
      <w:r>
        <w:rPr>
          <w:rFonts w:hint="eastAsia"/>
        </w:rPr>
        <w:t>D(</w:t>
      </w:r>
      <w:r>
        <w:t>&lt;n,l+v&gt;</w:t>
      </w:r>
      <w:r>
        <w:rPr>
          <w:rFonts w:hint="eastAsia"/>
        </w:rPr>
        <w:t xml:space="preserve">) </w:t>
      </w:r>
      <w:r>
        <w:rPr>
          <w:rFonts w:hint="eastAsia"/>
        </w:rPr>
        <w:t>法线分布</w:t>
      </w:r>
      <w:r w:rsidR="008B6938">
        <w:rPr>
          <w:rFonts w:hint="eastAsia"/>
        </w:rPr>
        <w:t>(</w:t>
      </w:r>
      <w:r w:rsidR="008B6938">
        <w:t>Normal Distribution</w:t>
      </w:r>
      <w:r w:rsidR="008B6938">
        <w:rPr>
          <w:rFonts w:hint="eastAsia"/>
        </w:rPr>
        <w:t>)</w:t>
      </w:r>
      <w:r>
        <w:rPr>
          <w:rFonts w:hint="eastAsia"/>
        </w:rPr>
        <w:t>函数</w:t>
      </w:r>
    </w:p>
    <w:p w:rsidR="007A5FA5" w:rsidRDefault="007A5FA5" w:rsidP="007A5FA5">
      <w:r>
        <w:rPr>
          <w:rFonts w:hint="eastAsia"/>
        </w:rPr>
        <w:t>像素着色器</w:t>
      </w:r>
      <w:r>
        <w:rPr>
          <w:rFonts w:hint="eastAsia"/>
        </w:rPr>
        <w:t xml:space="preserve"> n</w:t>
      </w:r>
      <w:r>
        <w:t>-&gt;</w:t>
      </w:r>
      <w:r>
        <w:rPr>
          <w:rFonts w:hint="eastAsia"/>
        </w:rPr>
        <w:t>宏观上的法向量</w:t>
      </w:r>
      <w:r>
        <w:rPr>
          <w:rFonts w:hint="eastAsia"/>
        </w:rPr>
        <w:t xml:space="preserve"> </w:t>
      </w:r>
      <w:r>
        <w:rPr>
          <w:rFonts w:hint="eastAsia"/>
        </w:rPr>
        <w:t>（微几何体的法向量）</w:t>
      </w:r>
    </w:p>
    <w:p w:rsidR="007A5FA5" w:rsidRDefault="007A5FA5" w:rsidP="007A5FA5">
      <w:r>
        <w:rPr>
          <w:rFonts w:hint="eastAsia"/>
        </w:rPr>
        <w:t>法线分布函数</w:t>
      </w:r>
      <w:r>
        <w:rPr>
          <w:rFonts w:hint="eastAsia"/>
        </w:rPr>
        <w:t xml:space="preserve"> D(</w:t>
      </w:r>
      <w:r>
        <w:t>&lt;n,l+v&gt;</w:t>
      </w:r>
      <w:r>
        <w:rPr>
          <w:rFonts w:hint="eastAsia"/>
        </w:rPr>
        <w:t xml:space="preserve">) </w:t>
      </w:r>
      <w:r>
        <w:t>&gt;</w:t>
      </w:r>
      <w:r>
        <w:rPr>
          <w:rFonts w:hint="eastAsia"/>
        </w:rPr>
        <w:t>微观上的法向量（微平面的法向量）</w:t>
      </w:r>
      <w:r>
        <w:rPr>
          <w:rFonts w:hint="eastAsia"/>
        </w:rPr>
        <w:t xml:space="preserve"> </w:t>
      </w:r>
      <w:r>
        <w:rPr>
          <w:rFonts w:hint="eastAsia"/>
        </w:rPr>
        <w:t>概率密度函数</w:t>
      </w:r>
      <w:r>
        <w:rPr>
          <w:rFonts w:hint="eastAsia"/>
        </w:rPr>
        <w:t xml:space="preserve"> </w:t>
      </w:r>
      <w:r>
        <w:rPr>
          <w:rFonts w:hint="eastAsia"/>
        </w:rPr>
        <w:t>在球面度</w:t>
      </w:r>
      <w:r>
        <w:rPr>
          <w:rFonts w:hint="eastAsia"/>
        </w:rPr>
        <w:t>0-4</w:t>
      </w:r>
      <w:r>
        <w:rPr>
          <w:rFonts w:hint="eastAsia"/>
        </w:rPr>
        <w:t>π上的积分是</w:t>
      </w:r>
      <w:r>
        <w:rPr>
          <w:rFonts w:hint="eastAsia"/>
        </w:rPr>
        <w:t>1</w:t>
      </w:r>
    </w:p>
    <w:p w:rsidR="007A5FA5" w:rsidRDefault="007A5FA5" w:rsidP="007A5FA5"/>
    <w:p w:rsidR="007A5FA5" w:rsidRDefault="007A5FA5" w:rsidP="007A5FA5">
      <w:r>
        <w:rPr>
          <w:rFonts w:hint="eastAsia"/>
        </w:rPr>
        <w:t>一个像素对应于多个微平面</w:t>
      </w:r>
    </w:p>
    <w:p w:rsidR="007A5FA5" w:rsidRDefault="007A5FA5" w:rsidP="007A5FA5">
      <w:r>
        <w:rPr>
          <w:rFonts w:hint="eastAsia"/>
        </w:rPr>
        <w:t>只有（微观）法线方向与</w:t>
      </w:r>
      <w:r>
        <w:rPr>
          <w:rFonts w:hint="eastAsia"/>
        </w:rPr>
        <w:t>l</w:t>
      </w:r>
      <w:r>
        <w:rPr>
          <w:rFonts w:hint="eastAsia"/>
        </w:rPr>
        <w:t>和</w:t>
      </w:r>
      <w:r>
        <w:rPr>
          <w:rFonts w:hint="eastAsia"/>
        </w:rPr>
        <w:t>v</w:t>
      </w:r>
      <w:r>
        <w:rPr>
          <w:rFonts w:hint="eastAsia"/>
        </w:rPr>
        <w:t>的角平分线</w:t>
      </w:r>
      <w:r>
        <w:rPr>
          <w:rFonts w:hint="eastAsia"/>
        </w:rPr>
        <w:t>h</w:t>
      </w:r>
      <w:r>
        <w:rPr>
          <w:rFonts w:hint="eastAsia"/>
        </w:rPr>
        <w:t>（</w:t>
      </w:r>
      <w:r>
        <w:rPr>
          <w:rFonts w:hint="eastAsia"/>
        </w:rPr>
        <w:t>Half</w:t>
      </w:r>
      <w:r>
        <w:t xml:space="preserve"> </w:t>
      </w:r>
      <w:r>
        <w:rPr>
          <w:rFonts w:hint="eastAsia"/>
        </w:rPr>
        <w:t>Vector</w:t>
      </w:r>
      <w:r>
        <w:rPr>
          <w:rFonts w:hint="eastAsia"/>
        </w:rPr>
        <w:t>）相同的微平面才会参与镜面反射</w:t>
      </w:r>
    </w:p>
    <w:p w:rsidR="007A5FA5" w:rsidRDefault="007A5FA5" w:rsidP="007A5FA5">
      <w:r>
        <w:rPr>
          <w:rFonts w:hint="eastAsia"/>
        </w:rPr>
        <w:t>D</w:t>
      </w:r>
      <w:r>
        <w:t>(l+v)</w:t>
      </w:r>
      <w:r>
        <w:rPr>
          <w:rFonts w:hint="eastAsia"/>
        </w:rPr>
        <w:t>描述了符合上述条件的微平面</w:t>
      </w:r>
    </w:p>
    <w:p w:rsidR="007A5FA5" w:rsidRDefault="007A5FA5" w:rsidP="007A5FA5"/>
    <w:p w:rsidR="007A5FA5" w:rsidRDefault="007A5FA5" w:rsidP="007A5FA5"/>
    <w:p w:rsidR="007A5FA5" w:rsidRDefault="007A5FA5" w:rsidP="00951879">
      <w:r>
        <w:rPr>
          <w:rFonts w:hint="eastAsia"/>
        </w:rPr>
        <w:t>F(</w:t>
      </w:r>
      <w:r>
        <w:t>&lt;l,l+v&gt;</w:t>
      </w:r>
      <w:r>
        <w:rPr>
          <w:rFonts w:hint="eastAsia"/>
        </w:rPr>
        <w:t xml:space="preserve">) </w:t>
      </w:r>
      <w:r>
        <w:rPr>
          <w:rFonts w:hint="eastAsia"/>
        </w:rPr>
        <w:t>菲涅尔</w:t>
      </w:r>
      <w:r w:rsidR="00590354">
        <w:rPr>
          <w:rFonts w:hint="eastAsia"/>
        </w:rPr>
        <w:t>（</w:t>
      </w:r>
      <w:r w:rsidR="00590354">
        <w:rPr>
          <w:rFonts w:hint="eastAsia"/>
        </w:rPr>
        <w:t>F</w:t>
      </w:r>
      <w:r w:rsidR="00590354">
        <w:t>resnel</w:t>
      </w:r>
      <w:r w:rsidR="00590354">
        <w:rPr>
          <w:rFonts w:hint="eastAsia"/>
        </w:rPr>
        <w:t>）</w:t>
      </w:r>
      <w:r>
        <w:rPr>
          <w:rFonts w:hint="eastAsia"/>
        </w:rPr>
        <w:t>函数</w:t>
      </w:r>
    </w:p>
    <w:p w:rsidR="007A5FA5" w:rsidRDefault="007A5FA5" w:rsidP="007A5FA5">
      <w:r>
        <w:rPr>
          <w:rFonts w:hint="eastAsia"/>
        </w:rPr>
        <w:t>菲涅尔函数根据</w:t>
      </w:r>
      <w:r>
        <w:rPr>
          <w:rFonts w:hint="eastAsia"/>
        </w:rPr>
        <w:t>l</w:t>
      </w:r>
      <w:r>
        <w:rPr>
          <w:rFonts w:hint="eastAsia"/>
        </w:rPr>
        <w:t>和</w:t>
      </w:r>
      <w:r>
        <w:rPr>
          <w:rFonts w:hint="eastAsia"/>
        </w:rPr>
        <w:t>(l+v)</w:t>
      </w:r>
      <w:r>
        <w:rPr>
          <w:rFonts w:hint="eastAsia"/>
        </w:rPr>
        <w:t>的夹角计算，注意微平面的法线方向是</w:t>
      </w:r>
      <w:r>
        <w:rPr>
          <w:rFonts w:hint="eastAsia"/>
        </w:rPr>
        <w:t>l</w:t>
      </w:r>
      <w:r>
        <w:t>+v</w:t>
      </w:r>
      <w:r>
        <w:rPr>
          <w:rFonts w:hint="eastAsia"/>
        </w:rPr>
        <w:t>而不是</w:t>
      </w:r>
      <w:r>
        <w:rPr>
          <w:rFonts w:hint="eastAsia"/>
        </w:rPr>
        <w:t>n</w:t>
      </w:r>
      <w:r>
        <w:rPr>
          <w:rFonts w:hint="eastAsia"/>
        </w:rPr>
        <w:t>（宏观法线）</w:t>
      </w:r>
    </w:p>
    <w:p w:rsidR="007A5FA5" w:rsidRDefault="007A5FA5" w:rsidP="007A5FA5"/>
    <w:p w:rsidR="007A5FA5" w:rsidRDefault="007A5FA5" w:rsidP="00951879">
      <w:r>
        <w:rPr>
          <w:rFonts w:hint="eastAsia"/>
        </w:rPr>
        <w:t xml:space="preserve">G(l,v) </w:t>
      </w:r>
      <w:r>
        <w:rPr>
          <w:rFonts w:hint="eastAsia"/>
        </w:rPr>
        <w:t>几何</w:t>
      </w:r>
      <w:r w:rsidR="004C0555">
        <w:rPr>
          <w:rFonts w:hint="eastAsia"/>
        </w:rPr>
        <w:t>遮挡</w:t>
      </w:r>
      <w:r w:rsidR="00CB52E7">
        <w:rPr>
          <w:rFonts w:hint="eastAsia"/>
        </w:rPr>
        <w:t>（</w:t>
      </w:r>
      <w:r w:rsidR="00CB52E7">
        <w:rPr>
          <w:rFonts w:hint="eastAsia"/>
        </w:rPr>
        <w:t>Geometric</w:t>
      </w:r>
      <w:r w:rsidR="00CB52E7">
        <w:t xml:space="preserve"> </w:t>
      </w:r>
      <w:r w:rsidR="00CB52E7">
        <w:rPr>
          <w:rFonts w:hint="eastAsia"/>
        </w:rPr>
        <w:t>Occlusion</w:t>
      </w:r>
      <w:r w:rsidR="00CB52E7">
        <w:rPr>
          <w:rFonts w:hint="eastAsia"/>
        </w:rPr>
        <w:t>）</w:t>
      </w:r>
      <w:r>
        <w:rPr>
          <w:rFonts w:hint="eastAsia"/>
        </w:rPr>
        <w:t>函数</w:t>
      </w:r>
      <w:r>
        <w:rPr>
          <w:rFonts w:hint="eastAsia"/>
        </w:rPr>
        <w:t xml:space="preserve"> </w:t>
      </w:r>
    </w:p>
    <w:p w:rsidR="007A5FA5" w:rsidRDefault="007A5FA5" w:rsidP="007A5FA5">
      <w:r>
        <w:rPr>
          <w:rFonts w:hint="eastAsia"/>
        </w:rPr>
        <w:t>描述</w:t>
      </w:r>
      <w:r>
        <w:rPr>
          <w:rFonts w:hint="eastAsia"/>
        </w:rPr>
        <w:t xml:space="preserve"> </w:t>
      </w:r>
      <w:r>
        <w:rPr>
          <w:rFonts w:hint="eastAsia"/>
        </w:rPr>
        <w:t>阴影</w:t>
      </w:r>
      <w:r>
        <w:rPr>
          <w:rFonts w:hint="eastAsia"/>
        </w:rPr>
        <w:t>(Shadow</w:t>
      </w:r>
      <w:r>
        <w:rPr>
          <w:rFonts w:hint="eastAsia"/>
        </w:rPr>
        <w:t>入射光被遮挡</w:t>
      </w:r>
      <w:r>
        <w:rPr>
          <w:rFonts w:hint="eastAsia"/>
        </w:rPr>
        <w:t>)</w:t>
      </w:r>
      <w:r>
        <w:rPr>
          <w:rFonts w:hint="eastAsia"/>
        </w:rPr>
        <w:t>和遮蔽</w:t>
      </w:r>
      <w:r>
        <w:rPr>
          <w:rFonts w:hint="eastAsia"/>
        </w:rPr>
        <w:t xml:space="preserve">(Mask </w:t>
      </w:r>
      <w:r>
        <w:rPr>
          <w:rFonts w:hint="eastAsia"/>
        </w:rPr>
        <w:t>视线被遮挡</w:t>
      </w:r>
      <w:r>
        <w:rPr>
          <w:rFonts w:hint="eastAsia"/>
        </w:rPr>
        <w:t>)</w:t>
      </w:r>
      <w:r w:rsidR="009473B8">
        <w:t xml:space="preserve"> </w:t>
      </w:r>
      <w:r>
        <w:rPr>
          <w:rFonts w:hint="eastAsia"/>
        </w:rPr>
        <w:t>的</w:t>
      </w:r>
      <w:r w:rsidR="009473B8">
        <w:rPr>
          <w:rFonts w:hint="eastAsia"/>
        </w:rPr>
        <w:t>效果</w:t>
      </w:r>
    </w:p>
    <w:p w:rsidR="007A5FA5" w:rsidRDefault="007A5FA5" w:rsidP="007A5FA5">
      <w:pPr>
        <w:tabs>
          <w:tab w:val="left" w:pos="1155"/>
        </w:tabs>
      </w:pPr>
      <w:r>
        <w:rPr>
          <w:rFonts w:hint="eastAsia"/>
        </w:rPr>
        <w:t>阴影和遮蔽被假定与微平面的方向无关</w:t>
      </w:r>
    </w:p>
    <w:p w:rsidR="007A5FA5" w:rsidRDefault="007A5FA5" w:rsidP="007A5FA5">
      <w:pPr>
        <w:tabs>
          <w:tab w:val="left" w:pos="1155"/>
        </w:tabs>
      </w:pPr>
    </w:p>
    <w:p w:rsidR="007A5FA5" w:rsidRDefault="007A5FA5" w:rsidP="00951879">
      <w:pPr>
        <w:pStyle w:val="4"/>
      </w:pPr>
      <w:r>
        <w:t xml:space="preserve">Normalized </w:t>
      </w:r>
      <w:r>
        <w:rPr>
          <w:rFonts w:hint="eastAsia"/>
        </w:rPr>
        <w:t>Blinn-Phong</w:t>
      </w:r>
    </w:p>
    <w:p w:rsidR="00384833" w:rsidRDefault="00384833" w:rsidP="00384833">
      <w:r>
        <w:rPr>
          <w:rFonts w:hint="eastAsia"/>
        </w:rPr>
        <w:t>/</w:t>
      </w:r>
      <w:r>
        <w:t>/</w:t>
      </w:r>
      <w:r>
        <w:rPr>
          <w:rFonts w:hint="eastAsia"/>
        </w:rPr>
        <w:t>为避免</w:t>
      </w:r>
      <w:r w:rsidR="00620A4A">
        <w:rPr>
          <w:rFonts w:hint="eastAsia"/>
        </w:rPr>
        <w:t>NormalMicro</w:t>
      </w:r>
      <w:r w:rsidR="00620A4A">
        <w:rPr>
          <w:rFonts w:hint="eastAsia"/>
        </w:rPr>
        <w:t>和</w:t>
      </w:r>
      <w:r w:rsidR="00620A4A">
        <w:rPr>
          <w:rFonts w:hint="eastAsia"/>
        </w:rPr>
        <w:t>NormalMacro</w:t>
      </w:r>
      <w:r>
        <w:rPr>
          <w:rFonts w:hint="eastAsia"/>
        </w:rPr>
        <w:t>混淆</w:t>
      </w:r>
    </w:p>
    <w:p w:rsidR="00384833" w:rsidRDefault="00384833" w:rsidP="00384833">
      <w:r>
        <w:t>//</w:t>
      </w:r>
      <w:r>
        <w:rPr>
          <w:rFonts w:hint="eastAsia"/>
        </w:rPr>
        <w:t>建议记作</w:t>
      </w:r>
      <w:r>
        <w:t>HalfVector</w:t>
      </w:r>
      <w:r>
        <w:rPr>
          <w:rFonts w:hint="eastAsia"/>
        </w:rPr>
        <w:t xml:space="preserve"> </w:t>
      </w:r>
      <w:r>
        <w:rPr>
          <w:rFonts w:hint="eastAsia"/>
        </w:rPr>
        <w:t>而非</w:t>
      </w:r>
      <w:r>
        <w:rPr>
          <w:rFonts w:hint="eastAsia"/>
        </w:rPr>
        <w:t>NormalMicro</w:t>
      </w:r>
    </w:p>
    <w:p w:rsidR="00384833" w:rsidRPr="00384833" w:rsidRDefault="00384833" w:rsidP="00384833"/>
    <w:p w:rsidR="00777A7C" w:rsidRDefault="00777A7C" w:rsidP="007A5FA5">
      <w:r>
        <w:t>//D</w:t>
      </w:r>
    </w:p>
    <w:p w:rsidR="00D55B5D" w:rsidRDefault="0018092D" w:rsidP="007A5FA5">
      <w:r>
        <w:t>Normal</w:t>
      </w:r>
      <w:r w:rsidR="00113169">
        <w:t>Distribution</w:t>
      </w:r>
      <w:r w:rsidR="006525B8">
        <w:t xml:space="preserve"> </w:t>
      </w:r>
      <w:r w:rsidR="007A5FA5">
        <w:t>=</w:t>
      </w:r>
      <w:r w:rsidR="006525B8">
        <w:t xml:space="preserve"> </w:t>
      </w:r>
      <w:r w:rsidR="00C74E48">
        <w:t>(</w:t>
      </w:r>
      <w:r w:rsidR="00BA20CD">
        <w:t>(</w:t>
      </w:r>
      <w:r w:rsidR="00BA20CD" w:rsidRPr="00070BB0">
        <w:rPr>
          <w:color w:val="FF0000"/>
        </w:rPr>
        <w:t>Smo</w:t>
      </w:r>
      <w:r w:rsidR="00C47CB7">
        <w:rPr>
          <w:color w:val="FF0000"/>
        </w:rPr>
        <w:t>o</w:t>
      </w:r>
      <w:r w:rsidR="00BA20CD" w:rsidRPr="00070BB0">
        <w:rPr>
          <w:color w:val="FF0000"/>
        </w:rPr>
        <w:t>thness</w:t>
      </w:r>
      <w:r w:rsidR="007A5FA5">
        <w:t>+2)/2</w:t>
      </w:r>
      <w:r w:rsidR="007A5FA5" w:rsidRPr="004A073A">
        <w:rPr>
          <w:rFonts w:ascii="Cambria" w:hAnsi="Cambria"/>
        </w:rPr>
        <w:t>π</w:t>
      </w:r>
      <w:r w:rsidR="007A5FA5">
        <w:t>)*(max(0,cos&lt;</w:t>
      </w:r>
      <w:r w:rsidR="00E7659C">
        <w:t>HalfVector</w:t>
      </w:r>
      <w:r w:rsidR="007A5FA5">
        <w:t>,</w:t>
      </w:r>
      <w:r w:rsidR="00F036A0">
        <w:rPr>
          <w:rFonts w:hint="eastAsia"/>
        </w:rPr>
        <w:t>Normalmacro</w:t>
      </w:r>
      <w:r w:rsidR="007A5FA5">
        <w:t>&gt;))</w:t>
      </w:r>
      <w:r w:rsidR="009B0AD9" w:rsidRPr="00070BB0">
        <w:rPr>
          <w:color w:val="FF0000"/>
          <w:vertAlign w:val="superscript"/>
        </w:rPr>
        <w:t>Smo</w:t>
      </w:r>
      <w:r w:rsidR="00C47CB7">
        <w:rPr>
          <w:color w:val="FF0000"/>
          <w:vertAlign w:val="superscript"/>
        </w:rPr>
        <w:t>o</w:t>
      </w:r>
      <w:r w:rsidR="009B0AD9" w:rsidRPr="00070BB0">
        <w:rPr>
          <w:color w:val="FF0000"/>
          <w:vertAlign w:val="superscript"/>
        </w:rPr>
        <w:t>thness</w:t>
      </w:r>
    </w:p>
    <w:p w:rsidR="007A5FA5" w:rsidRDefault="00D55B5D" w:rsidP="007A5FA5">
      <w:r>
        <w:t>//</w:t>
      </w:r>
      <w:r w:rsidR="007A5FA5">
        <w:rPr>
          <w:rFonts w:hint="eastAsia"/>
        </w:rPr>
        <w:t>其中</w:t>
      </w:r>
      <w:r w:rsidR="007A5FA5">
        <w:rPr>
          <w:rFonts w:hint="eastAsia"/>
        </w:rPr>
        <w:t>Sm</w:t>
      </w:r>
      <w:r w:rsidR="00C47CB7">
        <w:t>o</w:t>
      </w:r>
      <w:r w:rsidR="007A5FA5">
        <w:rPr>
          <w:rFonts w:hint="eastAsia"/>
        </w:rPr>
        <w:t>othness</w:t>
      </w:r>
      <w:r w:rsidR="007A0864">
        <w:rPr>
          <w:rFonts w:hint="eastAsia"/>
        </w:rPr>
        <w:t>与</w:t>
      </w:r>
      <w:r w:rsidR="00A01533">
        <w:rPr>
          <w:rFonts w:hint="eastAsia"/>
        </w:rPr>
        <w:t>Glossiness</w:t>
      </w:r>
      <w:r w:rsidR="00A01533">
        <w:rPr>
          <w:rFonts w:hint="eastAsia"/>
        </w:rPr>
        <w:t>正相关</w:t>
      </w:r>
    </w:p>
    <w:p w:rsidR="007A5FA5" w:rsidRDefault="007A5FA5" w:rsidP="007A5FA5"/>
    <w:p w:rsidR="007E0966" w:rsidRDefault="008D7622" w:rsidP="007A5FA5">
      <w:r>
        <w:rPr>
          <w:rFonts w:hint="eastAsia"/>
        </w:rPr>
        <w:t>/</w:t>
      </w:r>
      <w:r>
        <w:t>/max(0,cos&lt;</w:t>
      </w:r>
      <w:r w:rsidR="0038225D">
        <w:t>HalfVector</w:t>
      </w:r>
      <w:r>
        <w:t>,</w:t>
      </w:r>
      <w:r>
        <w:rPr>
          <w:rFonts w:hint="eastAsia"/>
        </w:rPr>
        <w:t>N</w:t>
      </w:r>
      <w:r w:rsidR="00D658E0">
        <w:rPr>
          <w:rFonts w:hint="eastAsia"/>
        </w:rPr>
        <w:t>ormalM</w:t>
      </w:r>
      <w:r>
        <w:rPr>
          <w:rFonts w:hint="eastAsia"/>
        </w:rPr>
        <w:t>acro</w:t>
      </w:r>
      <w:r>
        <w:t>&gt;</w:t>
      </w:r>
      <w:r w:rsidR="007E0966">
        <w:t xml:space="preserve">) </w:t>
      </w:r>
    </w:p>
    <w:p w:rsidR="008D7622" w:rsidRDefault="007E0966" w:rsidP="007A5FA5">
      <w:r>
        <w:t>= max(0.0f,dot(</w:t>
      </w:r>
      <w:r w:rsidR="00350924">
        <w:t>normalize(</w:t>
      </w:r>
      <w:r w:rsidR="001841F9">
        <w:t>HalfVector</w:t>
      </w:r>
      <w:r w:rsidR="00350924">
        <w:t>),normalize(</w:t>
      </w:r>
      <w:r w:rsidR="00350924">
        <w:rPr>
          <w:rFonts w:hint="eastAsia"/>
        </w:rPr>
        <w:t>N</w:t>
      </w:r>
      <w:r w:rsidR="00086DF5">
        <w:rPr>
          <w:rFonts w:hint="eastAsia"/>
        </w:rPr>
        <w:t>ormalM</w:t>
      </w:r>
      <w:r w:rsidR="00350924">
        <w:rPr>
          <w:rFonts w:hint="eastAsia"/>
        </w:rPr>
        <w:t>acro</w:t>
      </w:r>
      <w:r w:rsidR="00350924">
        <w:t>)</w:t>
      </w:r>
      <w:r w:rsidR="00051A7C">
        <w:t>)</w:t>
      </w:r>
      <w:r w:rsidR="0068034B">
        <w:t>)</w:t>
      </w:r>
    </w:p>
    <w:p w:rsidR="008D7622" w:rsidRDefault="008D7622" w:rsidP="007A5FA5"/>
    <w:p w:rsidR="00D35016" w:rsidRDefault="00D35016" w:rsidP="007A5FA5">
      <w:r>
        <w:t>//</w:t>
      </w:r>
      <w:r>
        <w:rPr>
          <w:rFonts w:hint="eastAsia"/>
        </w:rPr>
        <w:t>F</w:t>
      </w:r>
    </w:p>
    <w:p w:rsidR="0000146E" w:rsidRDefault="00D52BDC" w:rsidP="007A5FA5">
      <w:r>
        <w:rPr>
          <w:rFonts w:hint="eastAsia"/>
        </w:rPr>
        <w:t>F</w:t>
      </w:r>
      <w:r>
        <w:t xml:space="preserve">resnel </w:t>
      </w:r>
      <w:r w:rsidR="007A5FA5">
        <w:t xml:space="preserve">= </w:t>
      </w:r>
      <w:r w:rsidR="007A5FA5">
        <w:rPr>
          <w:rFonts w:hint="eastAsia"/>
        </w:rPr>
        <w:t>ColorSpecular</w:t>
      </w:r>
    </w:p>
    <w:p w:rsidR="007A5FA5" w:rsidRDefault="0000146E" w:rsidP="007A5FA5">
      <w:r>
        <w:t>//</w:t>
      </w:r>
      <w:r w:rsidR="007A5FA5">
        <w:rPr>
          <w:rFonts w:hint="eastAsia"/>
        </w:rPr>
        <w:t>其中</w:t>
      </w:r>
      <w:r w:rsidR="007A5FA5">
        <w:rPr>
          <w:rFonts w:hint="eastAsia"/>
        </w:rPr>
        <w:t>ColorSpecular</w:t>
      </w:r>
      <w:r w:rsidR="007A5FA5">
        <w:rPr>
          <w:rFonts w:hint="eastAsia"/>
        </w:rPr>
        <w:t>即</w:t>
      </w:r>
      <w:r w:rsidR="004F4B11">
        <w:rPr>
          <w:rFonts w:hint="eastAsia"/>
        </w:rPr>
        <w:t>F</w:t>
      </w:r>
      <w:r w:rsidR="004F4B11">
        <w:t xml:space="preserve">resnel </w:t>
      </w:r>
      <w:r w:rsidR="007A5FA5">
        <w:t>(0)</w:t>
      </w:r>
    </w:p>
    <w:p w:rsidR="007A5FA5" w:rsidRDefault="007A5FA5" w:rsidP="007A5FA5"/>
    <w:p w:rsidR="00AA354D" w:rsidRDefault="00AA354D" w:rsidP="007A5FA5">
      <w:r>
        <w:t>V(l,v) = 1</w:t>
      </w:r>
      <w:r w:rsidR="00AF00CF">
        <w:t>/4</w:t>
      </w:r>
    </w:p>
    <w:p w:rsidR="007A5FA5" w:rsidRDefault="00AA354D" w:rsidP="007A5FA5">
      <w:pPr>
        <w:tabs>
          <w:tab w:val="left" w:pos="1155"/>
        </w:tabs>
      </w:pPr>
      <w:r>
        <w:rPr>
          <w:rFonts w:hint="eastAsia"/>
        </w:rPr>
        <w:t>即</w:t>
      </w:r>
      <w:r w:rsidR="007A5FA5">
        <w:t>G(l,v)=</w:t>
      </w:r>
      <w:r w:rsidR="007A5FA5" w:rsidRPr="002B22E8">
        <w:t xml:space="preserve"> </w:t>
      </w:r>
      <w:r w:rsidR="00E50D88">
        <w:t>max(0,cos&lt;LightDirection</w:t>
      </w:r>
      <w:r w:rsidR="004174FF">
        <w:t>,</w:t>
      </w:r>
      <w:r w:rsidR="00AB28CF">
        <w:t>NormalMacro</w:t>
      </w:r>
      <w:r w:rsidR="004174FF">
        <w:t>&gt;) * max(0,cos&lt;ViewDirection</w:t>
      </w:r>
      <w:r w:rsidR="007A5FA5">
        <w:t>,</w:t>
      </w:r>
      <w:r w:rsidR="005D0D43" w:rsidRPr="005D0D43">
        <w:t xml:space="preserve"> </w:t>
      </w:r>
      <w:r w:rsidR="005D0D43">
        <w:t>NormalMacro</w:t>
      </w:r>
      <w:r w:rsidR="007A5FA5">
        <w:t>&gt;)</w:t>
      </w:r>
    </w:p>
    <w:p w:rsidR="007A5FA5" w:rsidRDefault="007A5FA5" w:rsidP="007A5FA5">
      <w:pPr>
        <w:tabs>
          <w:tab w:val="left" w:pos="1155"/>
        </w:tabs>
      </w:pPr>
      <w:r>
        <w:rPr>
          <w:rFonts w:hint="eastAsia"/>
        </w:rPr>
        <w:t>物理意义：随着</w:t>
      </w:r>
      <w:r w:rsidRPr="00890478">
        <w:rPr>
          <w:rFonts w:hint="eastAsia"/>
        </w:rPr>
        <w:t>掠射角</w:t>
      </w:r>
      <w:r>
        <w:rPr>
          <w:rFonts w:hint="eastAsia"/>
        </w:rPr>
        <w:t>的增大，阴影和遮蔽减少</w:t>
      </w:r>
    </w:p>
    <w:p w:rsidR="007A5FA5" w:rsidRDefault="007A5FA5" w:rsidP="007A5FA5">
      <w:r>
        <w:rPr>
          <w:rFonts w:hint="eastAsia"/>
        </w:rPr>
        <w:t>问题：当</w:t>
      </w:r>
      <w:r>
        <w:rPr>
          <w:rFonts w:hint="eastAsia"/>
        </w:rPr>
        <w:t>l</w:t>
      </w:r>
      <w:r>
        <w:rPr>
          <w:rFonts w:hint="eastAsia"/>
        </w:rPr>
        <w:t>和</w:t>
      </w:r>
      <w:r>
        <w:rPr>
          <w:rFonts w:hint="eastAsia"/>
        </w:rPr>
        <w:t>v</w:t>
      </w:r>
      <w:r>
        <w:rPr>
          <w:rFonts w:hint="eastAsia"/>
        </w:rPr>
        <w:t>偏离宏观法线</w:t>
      </w:r>
      <w:r>
        <w:rPr>
          <w:rFonts w:hint="eastAsia"/>
        </w:rPr>
        <w:t>n</w:t>
      </w:r>
      <w:r>
        <w:rPr>
          <w:rFonts w:hint="eastAsia"/>
        </w:rPr>
        <w:t>时，阴影和遮蔽增加过快，比实际中暗</w:t>
      </w:r>
    </w:p>
    <w:p w:rsidR="007A5FA5" w:rsidRDefault="007A5FA5" w:rsidP="007A5FA5"/>
    <w:p w:rsidR="007A5FA5" w:rsidRDefault="007A5FA5" w:rsidP="007A5FA5">
      <w:r>
        <w:rPr>
          <w:rFonts w:hint="eastAsia"/>
        </w:rPr>
        <w:t>BRDF(</w:t>
      </w:r>
      <w:r>
        <w:t>l,v</w:t>
      </w:r>
      <w:r>
        <w:rPr>
          <w:rFonts w:hint="eastAsia"/>
        </w:rPr>
        <w:t>)</w:t>
      </w:r>
    </w:p>
    <w:p w:rsidR="007A5FA5" w:rsidRDefault="007A5FA5" w:rsidP="007A5FA5">
      <w:r>
        <w:t>= D(&lt;l+v&gt;) * F(&lt;l,l+v&gt;) * G(</w:t>
      </w:r>
      <w:r>
        <w:rPr>
          <w:rFonts w:hint="eastAsia"/>
        </w:rPr>
        <w:t>l</w:t>
      </w:r>
      <w:r>
        <w:t>,v) / (4 * max(0,cos&lt;l,n&gt;) * max(0,cos&lt;v,n&gt;))</w:t>
      </w:r>
    </w:p>
    <w:p w:rsidR="007A5FA5" w:rsidRDefault="007A5FA5" w:rsidP="007A5FA5">
      <w:r>
        <w:t>=(</w:t>
      </w:r>
      <w:r w:rsidR="002B1BFB" w:rsidRPr="00070BB0">
        <w:rPr>
          <w:color w:val="FF0000"/>
        </w:rPr>
        <w:t>Smo</w:t>
      </w:r>
      <w:r w:rsidR="002B1BFB">
        <w:rPr>
          <w:color w:val="FF0000"/>
        </w:rPr>
        <w:t>o</w:t>
      </w:r>
      <w:r w:rsidR="002B1BFB" w:rsidRPr="00070BB0">
        <w:rPr>
          <w:color w:val="FF0000"/>
        </w:rPr>
        <w:t>thness</w:t>
      </w:r>
      <w:r w:rsidR="002B1BFB">
        <w:t xml:space="preserve"> </w:t>
      </w:r>
      <w:r>
        <w:t>+</w:t>
      </w:r>
      <w:r w:rsidR="00670D7B">
        <w:t xml:space="preserve"> </w:t>
      </w:r>
      <w:r>
        <w:t>2)/8</w:t>
      </w:r>
      <w:r w:rsidRPr="002B1BFB">
        <w:rPr>
          <w:rFonts w:ascii="Cambria" w:hAnsi="Cambria"/>
        </w:rPr>
        <w:t>π</w:t>
      </w:r>
      <w:r>
        <w:t>)*(max(0,cos&lt;l+v,n&gt;))</w:t>
      </w:r>
      <w:r w:rsidR="008271DD" w:rsidRPr="008271DD">
        <w:rPr>
          <w:color w:val="FF0000"/>
          <w:vertAlign w:val="superscript"/>
        </w:rPr>
        <w:t>Smoothness</w:t>
      </w:r>
    </w:p>
    <w:p w:rsidR="007A5FA5" w:rsidRDefault="007A5FA5" w:rsidP="007A5FA5"/>
    <w:p w:rsidR="007A5FA5" w:rsidRDefault="00AB7733" w:rsidP="00951879">
      <w:pPr>
        <w:pStyle w:val="4"/>
      </w:pPr>
      <w:r>
        <w:t>GGX</w:t>
      </w:r>
    </w:p>
    <w:p w:rsidR="00ED606E" w:rsidRDefault="00ED606E" w:rsidP="00ED606E">
      <w:r>
        <w:t>Bruce Walter,</w:t>
      </w:r>
      <w:r w:rsidRPr="00487EB0">
        <w:t xml:space="preserve"> </w:t>
      </w:r>
      <w:r w:rsidRPr="00C7760E">
        <w:t>Stephen R. Marschner</w:t>
      </w:r>
      <w:r>
        <w:t>,</w:t>
      </w:r>
      <w:r w:rsidRPr="00487EB0">
        <w:t xml:space="preserve"> </w:t>
      </w:r>
      <w:r w:rsidRPr="00C7760E">
        <w:t>Hongsong Li</w:t>
      </w:r>
      <w:r>
        <w:t xml:space="preserve">, </w:t>
      </w:r>
      <w:r w:rsidRPr="00C7760E">
        <w:t>Kenneth E. Torrance</w:t>
      </w:r>
      <w:r>
        <w:t>. "</w:t>
      </w:r>
      <w:r w:rsidRPr="0043732E">
        <w:t>Microfacet Models for Refraction through Rough Surfaces</w:t>
      </w:r>
      <w:r>
        <w:t>". EGSR 2007.</w:t>
      </w:r>
    </w:p>
    <w:p w:rsidR="00162514" w:rsidRPr="00ED606E" w:rsidRDefault="00162514" w:rsidP="00ED606E"/>
    <w:p w:rsidR="002935A2" w:rsidRPr="00107DE6" w:rsidRDefault="001F4740" w:rsidP="00107DE6">
      <w:r>
        <w:t>F(&lt;l,l+v&gt;)</w:t>
      </w:r>
    </w:p>
    <w:p w:rsidR="00393AC7" w:rsidRDefault="00D83AAB" w:rsidP="00393AC7">
      <w:r>
        <w:t>Fresnel</w:t>
      </w:r>
      <w:r>
        <w:rPr>
          <w:rFonts w:hint="eastAsia"/>
        </w:rPr>
        <w:t>函数的</w:t>
      </w:r>
      <w:r w:rsidR="00393AC7" w:rsidRPr="009F13A7">
        <w:t>Schlick</w:t>
      </w:r>
      <w:r>
        <w:rPr>
          <w:rFonts w:hint="eastAsia"/>
        </w:rPr>
        <w:t>近似</w:t>
      </w:r>
    </w:p>
    <w:p w:rsidR="004637F4" w:rsidRDefault="004637F4" w:rsidP="00393AC7">
      <w:r>
        <w:t>Christophe Schlick. "</w:t>
      </w:r>
      <w:r w:rsidRPr="00795718">
        <w:t>An Inexpensive BDRF Model for Physically based Rendering</w:t>
      </w:r>
      <w:r>
        <w:t>". Computer Graphics Forum 1994.</w:t>
      </w:r>
    </w:p>
    <w:p w:rsidR="00393AC7" w:rsidRPr="00393AC7" w:rsidRDefault="00393AC7" w:rsidP="00393AC7">
      <w:r>
        <w:rPr>
          <w:rFonts w:hint="eastAsia"/>
        </w:rPr>
        <w:t>F(</w:t>
      </w:r>
      <w:r>
        <w:t>&lt;l,l+v&gt;</w:t>
      </w:r>
      <w:r>
        <w:rPr>
          <w:rFonts w:hint="eastAsia"/>
        </w:rPr>
        <w:t>)</w:t>
      </w:r>
      <w:r>
        <w:t xml:space="preserve"> = </w:t>
      </w:r>
      <w:r>
        <w:rPr>
          <w:rFonts w:hint="eastAsia"/>
        </w:rPr>
        <w:t>ColorSpecular</w:t>
      </w:r>
      <w:r>
        <w:t xml:space="preserve"> + (1 – </w:t>
      </w:r>
      <w:r>
        <w:rPr>
          <w:rFonts w:hint="eastAsia"/>
        </w:rPr>
        <w:t>ColorSpecular</w:t>
      </w:r>
      <w:r>
        <w:t>)((1 - cos&lt;l,l+v&gt;)^5</w:t>
      </w:r>
      <w:r>
        <w:rPr>
          <w:rFonts w:hint="eastAsia"/>
        </w:rPr>
        <w:t>)</w:t>
      </w:r>
      <w:r>
        <w:t xml:space="preserve"> </w:t>
      </w:r>
      <w:r>
        <w:rPr>
          <w:rFonts w:hint="eastAsia"/>
        </w:rPr>
        <w:t>其中</w:t>
      </w:r>
      <w:r>
        <w:rPr>
          <w:rFonts w:hint="eastAsia"/>
        </w:rPr>
        <w:t>ColorSpecular</w:t>
      </w:r>
      <w:r>
        <w:rPr>
          <w:rFonts w:hint="eastAsia"/>
        </w:rPr>
        <w:t>即</w:t>
      </w:r>
      <w:r>
        <w:rPr>
          <w:rFonts w:hint="eastAsia"/>
        </w:rPr>
        <w:t>F</w:t>
      </w:r>
      <w:r>
        <w:t>(0)</w:t>
      </w:r>
    </w:p>
    <w:p w:rsidR="007A5FA5" w:rsidRDefault="007A5FA5" w:rsidP="007A5FA5"/>
    <w:p w:rsidR="00C7421F" w:rsidRDefault="00C7421F" w:rsidP="00C7421F">
      <w:r>
        <w:t>D(&lt;l+v&gt;)</w:t>
      </w:r>
    </w:p>
    <w:p w:rsidR="00C7421F" w:rsidRDefault="00C7421F" w:rsidP="00C7421F">
      <w:r>
        <w:rPr>
          <w:rFonts w:hint="eastAsia"/>
        </w:rPr>
        <w:t>GGX</w:t>
      </w:r>
    </w:p>
    <w:p w:rsidR="00C7421F" w:rsidRDefault="00C7421F" w:rsidP="00C7421F">
      <w:r>
        <w:t xml:space="preserve">float D_GGX( float Roughness, float NoH ) </w:t>
      </w:r>
    </w:p>
    <w:p w:rsidR="00C7421F" w:rsidRDefault="00C7421F" w:rsidP="00C7421F">
      <w:r>
        <w:t>{</w:t>
      </w:r>
    </w:p>
    <w:p w:rsidR="00C7421F" w:rsidRDefault="00C7421F" w:rsidP="00C7421F">
      <w:r>
        <w:tab/>
        <w:t>//NoH: max(0,cos&lt;NormalMacro,L+V&gt;)</w:t>
      </w:r>
    </w:p>
    <w:p w:rsidR="00C7421F" w:rsidRDefault="00C7421F" w:rsidP="00C7421F">
      <w:pPr>
        <w:ind w:firstLine="420"/>
      </w:pPr>
      <w:r>
        <w:t xml:space="preserve">float a = Roughness * Roughness; </w:t>
      </w:r>
    </w:p>
    <w:p w:rsidR="00C7421F" w:rsidRDefault="00C7421F" w:rsidP="00C7421F">
      <w:r>
        <w:tab/>
        <w:t xml:space="preserve">float a2 = a * a; </w:t>
      </w:r>
    </w:p>
    <w:p w:rsidR="00C7421F" w:rsidRDefault="00C7421F" w:rsidP="00C7421F">
      <w:pPr>
        <w:ind w:firstLine="420"/>
      </w:pPr>
      <w:r>
        <w:t>float d = ( NoH * a2 - NoH ) * NoH + 1;</w:t>
      </w:r>
      <w:r>
        <w:tab/>
        <w:t xml:space="preserve">// 2 mad </w:t>
      </w:r>
    </w:p>
    <w:p w:rsidR="00C7421F" w:rsidRDefault="00C7421F" w:rsidP="00C7421F">
      <w:pPr>
        <w:ind w:firstLine="420"/>
      </w:pPr>
      <w:r>
        <w:t xml:space="preserve">return a2 / ( PI*d*d ); // 4 mul, 1 rcp </w:t>
      </w:r>
    </w:p>
    <w:p w:rsidR="00C7421F" w:rsidRDefault="00C7421F" w:rsidP="00C7421F">
      <w:r>
        <w:t>}</w:t>
      </w:r>
    </w:p>
    <w:p w:rsidR="00C7421F" w:rsidRDefault="00C7421F" w:rsidP="007A5FA5"/>
    <w:p w:rsidR="007D0A0D" w:rsidRDefault="00855640" w:rsidP="007A5FA5">
      <w:r>
        <w:rPr>
          <w:rFonts w:hint="eastAsia"/>
        </w:rPr>
        <w:t>V(l,v)</w:t>
      </w:r>
    </w:p>
    <w:p w:rsidR="007A5FA5" w:rsidRDefault="00495518" w:rsidP="007A5FA5">
      <w:r>
        <w:rPr>
          <w:rFonts w:hint="eastAsia"/>
        </w:rPr>
        <w:t>基于</w:t>
      </w:r>
      <w:r>
        <w:rPr>
          <w:rFonts w:hint="eastAsia"/>
        </w:rPr>
        <w:t>GGX</w:t>
      </w:r>
      <w:r>
        <w:rPr>
          <w:rFonts w:hint="eastAsia"/>
        </w:rPr>
        <w:t>的</w:t>
      </w:r>
      <w:r w:rsidR="00246BBF">
        <w:rPr>
          <w:rFonts w:hint="eastAsia"/>
        </w:rPr>
        <w:t>Smith</w:t>
      </w:r>
      <w:r w:rsidR="00246BBF">
        <w:rPr>
          <w:rFonts w:hint="eastAsia"/>
        </w:rPr>
        <w:t>几何遮挡函数的</w:t>
      </w:r>
      <w:r w:rsidR="00B51FDD" w:rsidRPr="009F13A7">
        <w:t>Schlick</w:t>
      </w:r>
      <w:r w:rsidR="00C63698">
        <w:rPr>
          <w:rFonts w:hint="eastAsia"/>
        </w:rPr>
        <w:t>近似</w:t>
      </w:r>
    </w:p>
    <w:p w:rsidR="004E726F" w:rsidRDefault="00E20907" w:rsidP="007A5FA5">
      <w:r>
        <w:t xml:space="preserve">Christophe </w:t>
      </w:r>
      <w:r w:rsidR="004E726F">
        <w:t>S</w:t>
      </w:r>
      <w:r w:rsidR="0014705D">
        <w:t>c</w:t>
      </w:r>
      <w:r w:rsidR="004E726F">
        <w:t>hlick</w:t>
      </w:r>
      <w:r w:rsidR="00A9340B">
        <w:t>.</w:t>
      </w:r>
      <w:r w:rsidR="00795718">
        <w:t xml:space="preserve"> "</w:t>
      </w:r>
      <w:r w:rsidR="00795718" w:rsidRPr="00795718">
        <w:t>An Inexpensive BDRF Model for Physically based Rendering</w:t>
      </w:r>
      <w:r w:rsidR="00795718">
        <w:t>". Computer Graphics Forum 1994.</w:t>
      </w:r>
    </w:p>
    <w:p w:rsidR="00A85852" w:rsidRDefault="00A85852" w:rsidP="00A85852">
      <w:r>
        <w:t>float V_Smith</w:t>
      </w:r>
      <w:r w:rsidR="0014705D">
        <w:t>Schlic</w:t>
      </w:r>
      <w:r w:rsidR="0014705D">
        <w:rPr>
          <w:rFonts w:hint="eastAsia"/>
        </w:rPr>
        <w:t>K</w:t>
      </w:r>
      <w:r w:rsidR="003D532F">
        <w:rPr>
          <w:rFonts w:hint="eastAsia"/>
        </w:rPr>
        <w:t>ForGGX</w:t>
      </w:r>
      <w:r>
        <w:t xml:space="preserve">( float Roughness, float NoV, float NoL ) </w:t>
      </w:r>
    </w:p>
    <w:p w:rsidR="00A85852" w:rsidRDefault="00A85852" w:rsidP="00A85852">
      <w:r>
        <w:t xml:space="preserve">{ </w:t>
      </w:r>
    </w:p>
    <w:p w:rsidR="00CE0588" w:rsidRDefault="00CE0588" w:rsidP="00CE0588">
      <w:pPr>
        <w:ind w:firstLine="420"/>
      </w:pPr>
      <w:r>
        <w:t>//</w:t>
      </w:r>
      <w:r>
        <w:rPr>
          <w:rFonts w:hint="eastAsia"/>
        </w:rPr>
        <w:t>No</w:t>
      </w:r>
      <w:r>
        <w:t>V: max(0,cos&lt;NormalMacro,V&gt;)</w:t>
      </w:r>
    </w:p>
    <w:p w:rsidR="00CE0588" w:rsidRDefault="00CE0588" w:rsidP="00A85852">
      <w:r>
        <w:tab/>
        <w:t>//NoL: max(0,cos&lt;NormalMacro,L&gt;)</w:t>
      </w:r>
    </w:p>
    <w:p w:rsidR="00A85852" w:rsidRDefault="00A85852" w:rsidP="00A85852">
      <w:r>
        <w:tab/>
        <w:t xml:space="preserve">float a = Square( Roughness ); </w:t>
      </w:r>
    </w:p>
    <w:p w:rsidR="00A85852" w:rsidRDefault="00A85852" w:rsidP="00A85852">
      <w:r>
        <w:tab/>
        <w:t xml:space="preserve">float a2 = a*a; </w:t>
      </w:r>
    </w:p>
    <w:p w:rsidR="00A85852" w:rsidRDefault="00A85852" w:rsidP="00A85852">
      <w:r>
        <w:tab/>
        <w:t>float Vis_SmithV = NoV + sqrt( NoV * (NoV - NoV * a2) + a2 );</w:t>
      </w:r>
      <w:r w:rsidR="00CE0588" w:rsidRPr="00CE0588">
        <w:t xml:space="preserve"> </w:t>
      </w:r>
      <w:r w:rsidR="00CE0588">
        <w:t>//</w:t>
      </w:r>
      <w:r w:rsidR="00CE0588">
        <w:rPr>
          <w:rFonts w:hint="eastAsia"/>
        </w:rPr>
        <w:t>遮蔽</w:t>
      </w:r>
    </w:p>
    <w:p w:rsidR="00A85852" w:rsidRDefault="00A85852" w:rsidP="00A85852">
      <w:r>
        <w:tab/>
        <w:t xml:space="preserve">float Vis_SmithL = NoL + sqrt( NoL * (NoL - NoL * a2) + a2 ); </w:t>
      </w:r>
      <w:r w:rsidR="00CE0588">
        <w:t>//</w:t>
      </w:r>
      <w:r w:rsidR="00CE0588">
        <w:rPr>
          <w:rFonts w:hint="eastAsia"/>
        </w:rPr>
        <w:t>阴影</w:t>
      </w:r>
    </w:p>
    <w:p w:rsidR="00A85852" w:rsidRDefault="00A85852" w:rsidP="00A85852">
      <w:r>
        <w:tab/>
        <w:t xml:space="preserve">return rcp( Vis_SmithV * Vis_SmithL ); </w:t>
      </w:r>
    </w:p>
    <w:p w:rsidR="00F6413F" w:rsidRDefault="00A85852" w:rsidP="007A5FA5">
      <w:r>
        <w:t>}</w:t>
      </w:r>
    </w:p>
    <w:p w:rsidR="00F6413F" w:rsidRDefault="00F6413F" w:rsidP="007A5FA5"/>
    <w:p w:rsidR="007A5FA5" w:rsidRDefault="007A5FA5" w:rsidP="00235DD4">
      <w:pPr>
        <w:pStyle w:val="2"/>
      </w:pPr>
      <w:bookmarkStart w:id="42" w:name="_Toc497394671"/>
      <w:r>
        <w:rPr>
          <w:rFonts w:hint="eastAsia"/>
        </w:rPr>
        <w:t>漫反射</w:t>
      </w:r>
      <w:bookmarkEnd w:id="42"/>
    </w:p>
    <w:p w:rsidR="002B64EB" w:rsidRDefault="002B64EB" w:rsidP="00440C9C">
      <w:pPr>
        <w:pStyle w:val="3"/>
      </w:pPr>
      <w:bookmarkStart w:id="43" w:name="_Toc497394672"/>
      <w:r>
        <w:rPr>
          <w:rFonts w:hint="eastAsia"/>
        </w:rPr>
        <w:t>局部子表面散射（</w:t>
      </w:r>
      <w:r>
        <w:rPr>
          <w:rFonts w:hint="eastAsia"/>
        </w:rPr>
        <w:t>Lobal Subsurface Scattering</w:t>
      </w:r>
      <w:r>
        <w:rPr>
          <w:rFonts w:hint="eastAsia"/>
        </w:rPr>
        <w:t>）</w:t>
      </w:r>
      <w:bookmarkEnd w:id="43"/>
    </w:p>
    <w:p w:rsidR="003764CF" w:rsidRDefault="003764CF" w:rsidP="00C77DEC">
      <w:r>
        <w:rPr>
          <w:rFonts w:hint="eastAsia"/>
        </w:rPr>
        <w:t>ColorDiffuse</w:t>
      </w:r>
      <w:r w:rsidR="008636F2">
        <w:rPr>
          <w:rFonts w:hint="eastAsia"/>
        </w:rPr>
        <w:t>=(1-F</w:t>
      </w:r>
      <w:r w:rsidR="009948D1">
        <w:t>resnel</w:t>
      </w:r>
      <w:r w:rsidR="008636F2">
        <w:t>(</w:t>
      </w:r>
      <w:r w:rsidR="008636F2">
        <w:rPr>
          <w:rFonts w:hint="eastAsia"/>
        </w:rPr>
        <w:t>&lt;&gt;</w:t>
      </w:r>
      <w:r w:rsidR="008636F2">
        <w:t>)</w:t>
      </w:r>
      <w:r w:rsidR="008636F2">
        <w:rPr>
          <w:rFonts w:hint="eastAsia"/>
        </w:rPr>
        <w:t>)*</w:t>
      </w:r>
      <w:r>
        <w:t>Albedo</w:t>
      </w:r>
      <w:r w:rsidR="00C13FF6">
        <w:t xml:space="preserve"> //</w:t>
      </w:r>
      <w:r w:rsidR="00C13FF6">
        <w:rPr>
          <w:rFonts w:hint="eastAsia"/>
        </w:rPr>
        <w:t>在这里使用宏观的法线方向</w:t>
      </w:r>
      <w:r w:rsidR="00C13FF6">
        <w:rPr>
          <w:rFonts w:hint="eastAsia"/>
        </w:rPr>
        <w:t>N</w:t>
      </w:r>
    </w:p>
    <w:p w:rsidR="000A5B60" w:rsidRDefault="00082443" w:rsidP="00C77DEC">
      <w:r>
        <w:rPr>
          <w:rFonts w:hint="eastAsia"/>
        </w:rPr>
        <w:t>BRDF_Lambert</w:t>
      </w:r>
      <w:r w:rsidR="0049702A">
        <w:rPr>
          <w:rFonts w:hint="eastAsia"/>
        </w:rPr>
        <w:t>(l,v)</w:t>
      </w:r>
      <w:r>
        <w:rPr>
          <w:rFonts w:hint="eastAsia"/>
        </w:rPr>
        <w:t>=ColorDiffuse/</w:t>
      </w:r>
      <w:r w:rsidRPr="00E82CA8">
        <w:rPr>
          <w:rFonts w:cs="Calibri"/>
        </w:rPr>
        <w:t>π</w:t>
      </w:r>
    </w:p>
    <w:p w:rsidR="002B64EB" w:rsidRDefault="002B64EB" w:rsidP="00C77DEC"/>
    <w:p w:rsidR="00CD48AE" w:rsidRDefault="00CD48AE" w:rsidP="00C77DEC"/>
    <w:p w:rsidR="002B64EB" w:rsidRDefault="002B64EB" w:rsidP="00440C9C">
      <w:pPr>
        <w:pStyle w:val="3"/>
      </w:pPr>
      <w:bookmarkStart w:id="44" w:name="_Toc497394673"/>
      <w:r>
        <w:rPr>
          <w:rFonts w:hint="eastAsia"/>
        </w:rPr>
        <w:t>全局子表面散射（</w:t>
      </w:r>
      <w:r>
        <w:rPr>
          <w:rFonts w:hint="eastAsia"/>
        </w:rPr>
        <w:t>Global Subsurface Scattering</w:t>
      </w:r>
      <w:r>
        <w:rPr>
          <w:rFonts w:hint="eastAsia"/>
        </w:rPr>
        <w:t>）</w:t>
      </w:r>
      <w:bookmarkEnd w:id="44"/>
    </w:p>
    <w:p w:rsidR="00615AA0" w:rsidRDefault="00615AA0" w:rsidP="00615AA0">
      <w:r>
        <w:rPr>
          <w:rFonts w:hint="eastAsia"/>
        </w:rPr>
        <w:t>参考文献</w:t>
      </w:r>
    </w:p>
    <w:p w:rsidR="00615AA0" w:rsidRDefault="0098429F" w:rsidP="00615AA0">
      <w:r>
        <w:t>1.</w:t>
      </w:r>
      <w:r w:rsidR="00615AA0" w:rsidRPr="00521688">
        <w:t>Simon Green</w:t>
      </w:r>
      <w:r w:rsidR="00615AA0">
        <w:t>. "</w:t>
      </w:r>
      <w:r w:rsidR="00615AA0" w:rsidRPr="00521688">
        <w:t>Real-Time Approximations to Subsurface Scattering</w:t>
      </w:r>
      <w:r w:rsidR="00615AA0">
        <w:t>." Chapter 16 GPU Gems 2004.</w:t>
      </w:r>
    </w:p>
    <w:p w:rsidR="00615AA0" w:rsidRDefault="00754833" w:rsidP="00615AA0">
      <w:hyperlink r:id="rId106" w:history="1">
        <w:r w:rsidR="00615AA0" w:rsidRPr="005F1EBE">
          <w:rPr>
            <w:rStyle w:val="a5"/>
          </w:rPr>
          <w:t>http://developer.nvidia.com/gpugems/GPUGems/gpugems_ch16.html</w:t>
        </w:r>
      </w:hyperlink>
    </w:p>
    <w:p w:rsidR="00166ABC" w:rsidRDefault="00166ABC" w:rsidP="00101590"/>
    <w:p w:rsidR="00F263C4" w:rsidRDefault="0098429F" w:rsidP="00F263C4">
      <w:r>
        <w:t>2.</w:t>
      </w:r>
      <w:r w:rsidR="00F263C4" w:rsidRPr="0015455C">
        <w:t>Eugene d'Eon</w:t>
      </w:r>
      <w:r w:rsidR="00F263C4">
        <w:t xml:space="preserve">, </w:t>
      </w:r>
      <w:r w:rsidR="00F263C4" w:rsidRPr="0015455C">
        <w:t>David Luebke</w:t>
      </w:r>
      <w:r w:rsidR="00F263C4">
        <w:t>. "</w:t>
      </w:r>
      <w:r w:rsidR="00F263C4" w:rsidRPr="0015455C">
        <w:t>Advanced Techniques for Realistic Real-Time Skin Rendering</w:t>
      </w:r>
      <w:r w:rsidR="00F263C4">
        <w:t xml:space="preserve">". </w:t>
      </w:r>
      <w:r w:rsidR="00F263C4" w:rsidRPr="00557863">
        <w:t>Chapter 14</w:t>
      </w:r>
      <w:r w:rsidR="00F263C4">
        <w:t xml:space="preserve"> GPU Gems 3 2007.</w:t>
      </w:r>
    </w:p>
    <w:p w:rsidR="00F263C4" w:rsidRDefault="00754833" w:rsidP="00101590">
      <w:hyperlink r:id="rId107" w:history="1">
        <w:r w:rsidR="00F263C4" w:rsidRPr="005F1EBE">
          <w:rPr>
            <w:rStyle w:val="a5"/>
          </w:rPr>
          <w:t>http://developer.nvidia.com/gpugems/GPUGems3/gpugems3_ch14.html</w:t>
        </w:r>
      </w:hyperlink>
    </w:p>
    <w:p w:rsidR="00F263C4" w:rsidRDefault="00F263C4" w:rsidP="00101590"/>
    <w:p w:rsidR="00E84665" w:rsidRDefault="00E84665" w:rsidP="00E84665">
      <w:r>
        <w:t>3.Eric Penner</w:t>
      </w:r>
      <w:r w:rsidR="00E77FE3">
        <w:t>, George Borshukov</w:t>
      </w:r>
      <w:r>
        <w:t>. "</w:t>
      </w:r>
      <w:r w:rsidRPr="0058672B">
        <w:t>Pre-Integrated Skin Shading</w:t>
      </w:r>
      <w:r>
        <w:t xml:space="preserve">." </w:t>
      </w:r>
      <w:r w:rsidR="00C370FC">
        <w:rPr>
          <w:rFonts w:hint="eastAsia"/>
        </w:rPr>
        <w:t>GPU</w:t>
      </w:r>
      <w:r w:rsidR="00C370FC">
        <w:t xml:space="preserve"> </w:t>
      </w:r>
      <w:r w:rsidR="00C370FC">
        <w:rPr>
          <w:rFonts w:hint="eastAsia"/>
        </w:rPr>
        <w:t>Pro</w:t>
      </w:r>
      <w:r w:rsidR="00C370FC">
        <w:t xml:space="preserve"> 2 </w:t>
      </w:r>
      <w:r w:rsidR="00C370FC">
        <w:rPr>
          <w:rFonts w:hint="eastAsia"/>
        </w:rPr>
        <w:t>Chapter</w:t>
      </w:r>
      <w:r w:rsidR="00C370FC">
        <w:t xml:space="preserve"> </w:t>
      </w:r>
      <w:r w:rsidR="00C370FC">
        <w:rPr>
          <w:rFonts w:hint="eastAsia"/>
        </w:rPr>
        <w:t>II</w:t>
      </w:r>
      <w:r w:rsidR="00C370FC">
        <w:t>-1</w:t>
      </w:r>
      <w:r>
        <w:t>.</w:t>
      </w:r>
    </w:p>
    <w:p w:rsidR="00135D0D" w:rsidRDefault="00135D0D" w:rsidP="00135D0D"/>
    <w:p w:rsidR="00E84665" w:rsidRDefault="00E84665" w:rsidP="00E84665">
      <w:r>
        <w:t>4.Eric Penner. "</w:t>
      </w:r>
      <w:r w:rsidRPr="0058672B">
        <w:t>Pre-Integrated Skin Shading</w:t>
      </w:r>
      <w:r>
        <w:t>." SIGGRAPH 2011.</w:t>
      </w:r>
    </w:p>
    <w:p w:rsidR="00E84665" w:rsidRDefault="00754833" w:rsidP="00E84665">
      <w:hyperlink r:id="rId108" w:history="1">
        <w:r w:rsidR="00E84665" w:rsidRPr="005F1EBE">
          <w:rPr>
            <w:rStyle w:val="a5"/>
          </w:rPr>
          <w:t>http://advances.realtimerendering.com/s2011/</w:t>
        </w:r>
      </w:hyperlink>
    </w:p>
    <w:p w:rsidR="00135D0D" w:rsidRDefault="00135D0D" w:rsidP="00135D0D"/>
    <w:p w:rsidR="00101590" w:rsidRDefault="002B70C3" w:rsidP="00437D6D">
      <w:r>
        <w:rPr>
          <w:rFonts w:hint="eastAsia"/>
        </w:rPr>
        <w:t>表面</w:t>
      </w:r>
      <w:r w:rsidR="00837AA4">
        <w:rPr>
          <w:rFonts w:hint="eastAsia"/>
        </w:rPr>
        <w:t>曲率</w:t>
      </w:r>
      <w:r>
        <w:rPr>
          <w:rFonts w:hint="eastAsia"/>
        </w:rPr>
        <w:t>（</w:t>
      </w:r>
      <w:r>
        <w:rPr>
          <w:rFonts w:hint="eastAsia"/>
        </w:rPr>
        <w:t>Surface</w:t>
      </w:r>
      <w:r>
        <w:t xml:space="preserve"> </w:t>
      </w:r>
      <w:r>
        <w:rPr>
          <w:rFonts w:hint="eastAsia"/>
        </w:rPr>
        <w:t>Curvature</w:t>
      </w:r>
      <w:r>
        <w:rPr>
          <w:rFonts w:hint="eastAsia"/>
        </w:rPr>
        <w:t>）</w:t>
      </w:r>
    </w:p>
    <w:p w:rsidR="00EE5E2A" w:rsidRDefault="00EE5E2A" w:rsidP="00437D6D">
      <w:r>
        <w:rPr>
          <w:rFonts w:hint="eastAsia"/>
        </w:rPr>
        <w:t>环绕光（</w:t>
      </w:r>
      <w:r>
        <w:rPr>
          <w:rFonts w:hint="eastAsia"/>
        </w:rPr>
        <w:t>Wrap Light</w:t>
      </w:r>
      <w:r>
        <w:rPr>
          <w:rFonts w:hint="eastAsia"/>
        </w:rPr>
        <w:t>）</w:t>
      </w:r>
    </w:p>
    <w:p w:rsidR="00EC5FC5" w:rsidRDefault="00EC5FC5" w:rsidP="00EC5FC5"/>
    <w:p w:rsidR="003D12DA" w:rsidRDefault="003D12DA" w:rsidP="00EC5FC5">
      <w:r>
        <w:t>//[1. Green 2004]</w:t>
      </w:r>
    </w:p>
    <w:p w:rsidR="003D12DA" w:rsidRPr="00EC5FC5" w:rsidRDefault="003D12DA" w:rsidP="00EC5FC5"/>
    <w:p w:rsidR="0089469D" w:rsidRPr="0089469D" w:rsidRDefault="0089469D" w:rsidP="0089469D">
      <w:r>
        <w:rPr>
          <w:rFonts w:hint="eastAsia"/>
        </w:rPr>
        <w:t>面光源（</w:t>
      </w:r>
      <w:r>
        <w:rPr>
          <w:rFonts w:hint="eastAsia"/>
        </w:rPr>
        <w:t>Area</w:t>
      </w:r>
      <w:r>
        <w:t xml:space="preserve"> </w:t>
      </w:r>
      <w:r>
        <w:rPr>
          <w:rFonts w:hint="eastAsia"/>
        </w:rPr>
        <w:t>Light</w:t>
      </w:r>
      <w:r>
        <w:rPr>
          <w:rFonts w:hint="eastAsia"/>
        </w:rPr>
        <w:t>）</w:t>
      </w:r>
    </w:p>
    <w:p w:rsidR="00101590" w:rsidRDefault="00101590" w:rsidP="00101590">
      <w:pPr>
        <w:jc w:val="center"/>
      </w:pPr>
      <w:r>
        <w:rPr>
          <w:noProof/>
        </w:rPr>
        <w:drawing>
          <wp:inline distT="0" distB="0" distL="0" distR="0" wp14:anchorId="248851CE" wp14:editId="1CB70F93">
            <wp:extent cx="4467225" cy="18954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467225" cy="1895475"/>
                    </a:xfrm>
                    <a:prstGeom prst="rect">
                      <a:avLst/>
                    </a:prstGeom>
                    <a:noFill/>
                    <a:ln>
                      <a:noFill/>
                    </a:ln>
                  </pic:spPr>
                </pic:pic>
              </a:graphicData>
            </a:graphic>
          </wp:inline>
        </w:drawing>
      </w:r>
    </w:p>
    <w:p w:rsidR="00101590" w:rsidRDefault="00101590" w:rsidP="00101590">
      <w:pPr>
        <w:ind w:firstLine="420"/>
      </w:pPr>
      <w:r>
        <w:rPr>
          <w:rFonts w:hint="eastAsia"/>
        </w:rPr>
        <w:t>如果已知各个方向的光线的辐射亮度</w:t>
      </w:r>
      <w:r>
        <w:t>L</w:t>
      </w:r>
      <w:r w:rsidRPr="00773940">
        <w:rPr>
          <w:vertAlign w:val="subscript"/>
        </w:rPr>
        <w:t>L</w:t>
      </w:r>
      <w:r>
        <w:rPr>
          <w:rFonts w:hint="eastAsia"/>
        </w:rPr>
        <w:t>，那么计算视线方向辐射亮度</w:t>
      </w:r>
      <w:r>
        <w:rPr>
          <w:rFonts w:hint="eastAsia"/>
        </w:rPr>
        <w:t>Lv=</w:t>
      </w:r>
      <w:r>
        <w:t>|</w:t>
      </w:r>
      <w:r w:rsidRPr="003811FD">
        <w:t>w</w:t>
      </w:r>
      <w:r w:rsidRPr="003811FD">
        <w:rPr>
          <w:vertAlign w:val="subscript"/>
        </w:rPr>
        <w:t>L</w:t>
      </w:r>
      <w:r>
        <w:t xml:space="preserve"> BRDF(l,v)</w:t>
      </w:r>
      <w:r w:rsidRPr="003811FD">
        <w:t xml:space="preserve"> </w:t>
      </w:r>
      <w:r>
        <w:t>L</w:t>
      </w:r>
      <w:r w:rsidRPr="00773940">
        <w:rPr>
          <w:vertAlign w:val="subscript"/>
        </w:rPr>
        <w:t>L</w:t>
      </w:r>
      <w:r>
        <w:t xml:space="preserve">cos&lt;l,n&gt; </w:t>
      </w:r>
      <w:r>
        <w:rPr>
          <w:rFonts w:hint="eastAsia"/>
        </w:rPr>
        <w:t>dw</w:t>
      </w:r>
    </w:p>
    <w:p w:rsidR="00101590" w:rsidRDefault="00101590" w:rsidP="00101590">
      <w:pPr>
        <w:ind w:firstLine="420"/>
      </w:pPr>
    </w:p>
    <w:p w:rsidR="00101590" w:rsidRDefault="00101590" w:rsidP="004E5F5C">
      <w:r>
        <w:rPr>
          <w:rFonts w:hint="eastAsia"/>
        </w:rPr>
        <w:t>向量辐射照度（</w:t>
      </w:r>
      <w:r>
        <w:rPr>
          <w:rFonts w:hint="eastAsia"/>
        </w:rPr>
        <w:t>Vector</w:t>
      </w:r>
      <w:r>
        <w:t xml:space="preserve"> </w:t>
      </w:r>
      <w:r>
        <w:rPr>
          <w:rFonts w:hint="eastAsia"/>
        </w:rPr>
        <w:t>Irradiance</w:t>
      </w:r>
      <w:r>
        <w:rPr>
          <w:rFonts w:hint="eastAsia"/>
        </w:rPr>
        <w:t>）</w:t>
      </w:r>
    </w:p>
    <w:p w:rsidR="00101590" w:rsidRDefault="00101590" w:rsidP="00101590">
      <w:pPr>
        <w:ind w:firstLine="420"/>
      </w:pPr>
      <w:r>
        <w:rPr>
          <w:rFonts w:hint="eastAsia"/>
        </w:rPr>
        <w:t>平行光或点光源计算</w:t>
      </w:r>
      <w:r>
        <w:rPr>
          <w:rFonts w:hint="eastAsia"/>
        </w:rPr>
        <w:t>Lv</w:t>
      </w:r>
      <w:r>
        <w:rPr>
          <w:rFonts w:hint="eastAsia"/>
        </w:rPr>
        <w:t>的公式为</w:t>
      </w:r>
      <w:r>
        <w:rPr>
          <w:rFonts w:hint="eastAsia"/>
        </w:rPr>
        <w:t>E</w:t>
      </w:r>
      <w:r w:rsidRPr="00773940">
        <w:rPr>
          <w:vertAlign w:val="subscript"/>
        </w:rPr>
        <w:t>N</w:t>
      </w:r>
      <w:r>
        <w:t>=</w:t>
      </w:r>
      <w:r>
        <w:rPr>
          <w:rFonts w:hint="eastAsia"/>
        </w:rPr>
        <w:t>E</w:t>
      </w:r>
      <w:r w:rsidRPr="00686BC4">
        <w:rPr>
          <w:vertAlign w:val="subscript"/>
        </w:rPr>
        <w:t>L</w:t>
      </w:r>
      <w:r>
        <w:t xml:space="preserve">cos&lt;l,n&gt; </w:t>
      </w:r>
      <w:r>
        <w:rPr>
          <w:rFonts w:hint="eastAsia"/>
        </w:rPr>
        <w:t>Lv=</w:t>
      </w:r>
      <w:r w:rsidRPr="003811FD">
        <w:t xml:space="preserve"> </w:t>
      </w:r>
      <w:r>
        <w:t>BRDF(l,v)</w:t>
      </w:r>
      <w:r w:rsidRPr="003017C2">
        <w:rPr>
          <w:rFonts w:hint="eastAsia"/>
        </w:rPr>
        <w:t xml:space="preserve"> </w:t>
      </w:r>
      <w:r>
        <w:rPr>
          <w:rFonts w:hint="eastAsia"/>
        </w:rPr>
        <w:t>E</w:t>
      </w:r>
      <w:r w:rsidRPr="00773940">
        <w:rPr>
          <w:vertAlign w:val="subscript"/>
        </w:rPr>
        <w:t>N</w:t>
      </w:r>
    </w:p>
    <w:p w:rsidR="00101590" w:rsidRDefault="00101590" w:rsidP="00101590">
      <w:pPr>
        <w:ind w:firstLine="420"/>
      </w:pPr>
      <w:r>
        <w:rPr>
          <w:rFonts w:hint="eastAsia"/>
        </w:rPr>
        <w:t>但是，现实中不可能存在平行光或点光源，因为球面度为</w:t>
      </w:r>
      <w:r>
        <w:rPr>
          <w:rFonts w:hint="eastAsia"/>
        </w:rPr>
        <w:t>0</w:t>
      </w:r>
      <w:r>
        <w:rPr>
          <w:rFonts w:hint="eastAsia"/>
        </w:rPr>
        <w:t>会导致辐射亮度为正无穷大，平行光</w:t>
      </w:r>
      <w:r>
        <w:rPr>
          <w:rFonts w:hint="eastAsia"/>
        </w:rPr>
        <w:t>/</w:t>
      </w:r>
      <w:r w:rsidR="008F51D6">
        <w:rPr>
          <w:rFonts w:hint="eastAsia"/>
        </w:rPr>
        <w:t>点光源是对现实中的面光源的近似处理，接下来分析上述计算方式在物理上的合理</w:t>
      </w:r>
      <w:r>
        <w:rPr>
          <w:rFonts w:hint="eastAsia"/>
        </w:rPr>
        <w:t>性</w:t>
      </w:r>
    </w:p>
    <w:p w:rsidR="008F51D6" w:rsidRDefault="00101590" w:rsidP="008F51D6">
      <w:pPr>
        <w:ind w:firstLine="420"/>
      </w:pPr>
      <w:r>
        <w:rPr>
          <w:rFonts w:hint="eastAsia"/>
        </w:rPr>
        <w:t>对于朗伯表面</w:t>
      </w:r>
      <w:r w:rsidR="00C05D53">
        <w:rPr>
          <w:rFonts w:hint="eastAsia"/>
        </w:rPr>
        <w:t>，</w:t>
      </w:r>
      <w:r>
        <w:rPr>
          <w:rFonts w:hint="eastAsia"/>
        </w:rPr>
        <w:t>由于</w:t>
      </w:r>
      <w:r>
        <w:rPr>
          <w:rFonts w:hint="eastAsia"/>
        </w:rPr>
        <w:t>BRDF</w:t>
      </w:r>
      <w:r>
        <w:rPr>
          <w:rFonts w:hint="eastAsia"/>
        </w:rPr>
        <w:t>为常量，面光源计算</w:t>
      </w:r>
      <w:r>
        <w:rPr>
          <w:rFonts w:hint="eastAsia"/>
        </w:rPr>
        <w:t>Lv</w:t>
      </w:r>
      <w:r>
        <w:rPr>
          <w:rFonts w:hint="eastAsia"/>
        </w:rPr>
        <w:t>的公式可以被写为</w:t>
      </w:r>
      <w:r>
        <w:rPr>
          <w:rFonts w:hint="eastAsia"/>
        </w:rPr>
        <w:t>Lv=</w:t>
      </w:r>
      <w:r w:rsidRPr="003811FD">
        <w:t xml:space="preserve"> </w:t>
      </w:r>
      <w:r>
        <w:t>BRDF(l,v)</w:t>
      </w:r>
      <w:r w:rsidRPr="003811FD">
        <w:t xml:space="preserve"> </w:t>
      </w:r>
      <w:r>
        <w:t>|</w:t>
      </w:r>
      <w:r w:rsidRPr="003811FD">
        <w:t>w</w:t>
      </w:r>
      <w:r w:rsidRPr="003811FD">
        <w:rPr>
          <w:vertAlign w:val="subscript"/>
        </w:rPr>
        <w:t>L</w:t>
      </w:r>
      <w:r>
        <w:t xml:space="preserve"> L</w:t>
      </w:r>
      <w:r w:rsidRPr="00773940">
        <w:rPr>
          <w:vertAlign w:val="subscript"/>
        </w:rPr>
        <w:t>L</w:t>
      </w:r>
      <w:r>
        <w:t xml:space="preserve">cos&lt;l,n&gt; </w:t>
      </w:r>
      <w:r>
        <w:rPr>
          <w:rFonts w:hint="eastAsia"/>
        </w:rPr>
        <w:t>dw</w:t>
      </w:r>
      <w:r w:rsidR="008F51D6">
        <w:rPr>
          <w:rFonts w:hint="eastAsia"/>
        </w:rPr>
        <w:t>，</w:t>
      </w:r>
      <w:r>
        <w:rPr>
          <w:rFonts w:hint="eastAsia"/>
        </w:rPr>
        <w:t>平行光</w:t>
      </w:r>
      <w:r>
        <w:rPr>
          <w:rFonts w:hint="eastAsia"/>
        </w:rPr>
        <w:t>/</w:t>
      </w:r>
      <w:r>
        <w:rPr>
          <w:rFonts w:hint="eastAsia"/>
        </w:rPr>
        <w:t>点光源实际上是用</w:t>
      </w:r>
      <w:r>
        <w:rPr>
          <w:rFonts w:hint="eastAsia"/>
        </w:rPr>
        <w:t>E</w:t>
      </w:r>
      <w:r w:rsidRPr="00686BC4">
        <w:rPr>
          <w:vertAlign w:val="subscript"/>
        </w:rPr>
        <w:t>L</w:t>
      </w:r>
      <w:r w:rsidR="008C49E0">
        <w:rPr>
          <w:rFonts w:hint="eastAsia"/>
        </w:rPr>
        <w:t>max(</w:t>
      </w:r>
      <w:r>
        <w:t>cos&lt;l,n&gt;</w:t>
      </w:r>
      <w:r w:rsidR="008C49E0">
        <w:rPr>
          <w:rFonts w:hint="eastAsia"/>
        </w:rPr>
        <w:t>,0)</w:t>
      </w:r>
      <w:r>
        <w:rPr>
          <w:rFonts w:hint="eastAsia"/>
        </w:rPr>
        <w:t>表示</w:t>
      </w:r>
      <w:r>
        <w:t>|</w:t>
      </w:r>
      <w:r w:rsidRPr="003811FD">
        <w:t>w</w:t>
      </w:r>
      <w:r w:rsidRPr="003811FD">
        <w:rPr>
          <w:vertAlign w:val="subscript"/>
        </w:rPr>
        <w:t>L</w:t>
      </w:r>
      <w:r>
        <w:t xml:space="preserve"> L</w:t>
      </w:r>
      <w:r w:rsidRPr="00773940">
        <w:rPr>
          <w:vertAlign w:val="subscript"/>
        </w:rPr>
        <w:t>L</w:t>
      </w:r>
      <w:r w:rsidR="008C49E0">
        <w:rPr>
          <w:rFonts w:hint="eastAsia"/>
        </w:rPr>
        <w:t xml:space="preserve"> max(</w:t>
      </w:r>
      <w:r>
        <w:t>cos&lt;l,n&gt;</w:t>
      </w:r>
      <w:r w:rsidR="008C49E0">
        <w:rPr>
          <w:rFonts w:hint="eastAsia"/>
        </w:rPr>
        <w:t>,0)</w:t>
      </w:r>
      <w:r>
        <w:t xml:space="preserve"> </w:t>
      </w:r>
      <w:r>
        <w:rPr>
          <w:rFonts w:hint="eastAsia"/>
        </w:rPr>
        <w:t>dw</w:t>
      </w:r>
    </w:p>
    <w:p w:rsidR="00101590" w:rsidRDefault="00431F36" w:rsidP="00101590">
      <w:pPr>
        <w:ind w:firstLine="420"/>
      </w:pPr>
      <w:r>
        <w:rPr>
          <w:rFonts w:hint="eastAsia"/>
        </w:rPr>
        <w:t>根据向量辐射照度的相关理论可以证明，当</w:t>
      </w:r>
      <w:r>
        <w:rPr>
          <w:rFonts w:hint="eastAsia"/>
        </w:rPr>
        <w:t>W</w:t>
      </w:r>
      <w:r w:rsidRPr="00423615">
        <w:rPr>
          <w:rFonts w:hint="eastAsia"/>
          <w:vertAlign w:val="subscript"/>
        </w:rPr>
        <w:t>L</w:t>
      </w:r>
      <w:r>
        <w:rPr>
          <w:rFonts w:hint="eastAsia"/>
        </w:rPr>
        <w:t>内的所有光线的反方向与表面法线的夹角都不大于</w:t>
      </w:r>
      <w:r>
        <w:rPr>
          <w:rFonts w:hint="eastAsia"/>
        </w:rPr>
        <w:t>90</w:t>
      </w:r>
      <w:r>
        <w:rPr>
          <w:rFonts w:hint="eastAsia"/>
        </w:rPr>
        <w:t>度时，可以用</w:t>
      </w:r>
      <w:r>
        <w:rPr>
          <w:rFonts w:hint="eastAsia"/>
        </w:rPr>
        <w:t>E</w:t>
      </w:r>
      <w:r w:rsidRPr="00686BC4">
        <w:rPr>
          <w:vertAlign w:val="subscript"/>
        </w:rPr>
        <w:t>L</w:t>
      </w:r>
      <w:r w:rsidR="00422AE2" w:rsidRPr="00422AE2">
        <w:rPr>
          <w:rFonts w:hint="eastAsia"/>
        </w:rPr>
        <w:t xml:space="preserve"> </w:t>
      </w:r>
      <w:r w:rsidR="00422AE2">
        <w:rPr>
          <w:rFonts w:hint="eastAsia"/>
        </w:rPr>
        <w:t>max(</w:t>
      </w:r>
      <w:r>
        <w:t>cos&lt;l,n&gt;</w:t>
      </w:r>
      <w:r w:rsidR="00422AE2">
        <w:rPr>
          <w:rFonts w:hint="eastAsia"/>
        </w:rPr>
        <w:t>)</w:t>
      </w:r>
      <w:r>
        <w:rPr>
          <w:rFonts w:hint="eastAsia"/>
        </w:rPr>
        <w:t>正确地表示</w:t>
      </w:r>
      <w:r>
        <w:t>|</w:t>
      </w:r>
      <w:r w:rsidRPr="003811FD">
        <w:t>w</w:t>
      </w:r>
      <w:r w:rsidRPr="003811FD">
        <w:rPr>
          <w:vertAlign w:val="subscript"/>
        </w:rPr>
        <w:t>L</w:t>
      </w:r>
      <w:r>
        <w:t xml:space="preserve"> L</w:t>
      </w:r>
      <w:r w:rsidRPr="00773940">
        <w:rPr>
          <w:vertAlign w:val="subscript"/>
        </w:rPr>
        <w:t>L</w:t>
      </w:r>
      <w:r w:rsidR="00422AE2" w:rsidRPr="00422AE2">
        <w:rPr>
          <w:rFonts w:hint="eastAsia"/>
        </w:rPr>
        <w:t xml:space="preserve"> </w:t>
      </w:r>
      <w:r w:rsidR="00422AE2">
        <w:rPr>
          <w:rFonts w:hint="eastAsia"/>
        </w:rPr>
        <w:t>max(</w:t>
      </w:r>
      <w:r>
        <w:t>cos&lt;l,n&gt;</w:t>
      </w:r>
      <w:r w:rsidR="00422AE2">
        <w:rPr>
          <w:rFonts w:hint="eastAsia"/>
        </w:rPr>
        <w:t>,0)</w:t>
      </w:r>
      <w:r>
        <w:t xml:space="preserve"> </w:t>
      </w:r>
      <w:r>
        <w:rPr>
          <w:rFonts w:hint="eastAsia"/>
        </w:rPr>
        <w:t>dw</w:t>
      </w:r>
      <w:r>
        <w:rPr>
          <w:rFonts w:hint="eastAsia"/>
        </w:rPr>
        <w:t>，</w:t>
      </w:r>
      <w:r w:rsidR="00101590">
        <w:rPr>
          <w:rFonts w:hint="eastAsia"/>
        </w:rPr>
        <w:t>其中</w:t>
      </w:r>
      <w:r w:rsidR="00101590">
        <w:rPr>
          <w:rFonts w:hint="eastAsia"/>
        </w:rPr>
        <w:t>E</w:t>
      </w:r>
      <w:r w:rsidR="00101590" w:rsidRPr="00686BC4">
        <w:rPr>
          <w:vertAlign w:val="subscript"/>
        </w:rPr>
        <w:t>L</w:t>
      </w:r>
      <w:r w:rsidR="00101590">
        <w:rPr>
          <w:rFonts w:hint="eastAsia"/>
        </w:rPr>
        <w:t>和</w:t>
      </w:r>
      <w:r w:rsidR="00101590">
        <w:rPr>
          <w:rFonts w:hint="eastAsia"/>
        </w:rPr>
        <w:t>l</w:t>
      </w:r>
      <w:r>
        <w:rPr>
          <w:rFonts w:hint="eastAsia"/>
        </w:rPr>
        <w:t>分别为向量辐射照度</w:t>
      </w:r>
      <w:r w:rsidR="00101590">
        <w:rPr>
          <w:rFonts w:hint="eastAsia"/>
        </w:rPr>
        <w:t>的大小和方向</w:t>
      </w:r>
      <w:r>
        <w:rPr>
          <w:rFonts w:hint="eastAsia"/>
        </w:rPr>
        <w:t>（向量的大小为标量，显然是</w:t>
      </w:r>
      <w:r w:rsidR="00101590">
        <w:rPr>
          <w:rFonts w:hint="eastAsia"/>
        </w:rPr>
        <w:t>对</w:t>
      </w:r>
      <w:r w:rsidR="00101590">
        <w:rPr>
          <w:rFonts w:hint="eastAsia"/>
        </w:rPr>
        <w:t>RGB</w:t>
      </w:r>
      <w:r w:rsidR="00101590">
        <w:rPr>
          <w:rFonts w:hint="eastAsia"/>
        </w:rPr>
        <w:t>通道分别计算</w:t>
      </w:r>
      <w:r>
        <w:rPr>
          <w:rFonts w:hint="eastAsia"/>
        </w:rPr>
        <w:t>）</w:t>
      </w:r>
    </w:p>
    <w:p w:rsidR="00101590" w:rsidRDefault="00101590" w:rsidP="00423615"/>
    <w:p w:rsidR="00423615" w:rsidRDefault="00423615" w:rsidP="00463EF6">
      <w:r>
        <w:rPr>
          <w:rFonts w:hint="eastAsia"/>
        </w:rPr>
        <w:t>环绕光（</w:t>
      </w:r>
      <w:r>
        <w:rPr>
          <w:rFonts w:hint="eastAsia"/>
        </w:rPr>
        <w:t>Wrap Light</w:t>
      </w:r>
      <w:r>
        <w:rPr>
          <w:rFonts w:hint="eastAsia"/>
        </w:rPr>
        <w:t>）</w:t>
      </w:r>
    </w:p>
    <w:p w:rsidR="00811FDC" w:rsidRDefault="00423615" w:rsidP="00423615">
      <w:r>
        <w:rPr>
          <w:rFonts w:hint="eastAsia"/>
        </w:rPr>
        <w:tab/>
      </w:r>
      <w:r w:rsidR="00F174BE">
        <w:rPr>
          <w:rFonts w:hint="eastAsia"/>
        </w:rPr>
        <w:t>E</w:t>
      </w:r>
      <w:r w:rsidR="00F174BE" w:rsidRPr="00773940">
        <w:rPr>
          <w:vertAlign w:val="subscript"/>
        </w:rPr>
        <w:t>N</w:t>
      </w:r>
      <w:r w:rsidR="00F174BE">
        <w:rPr>
          <w:vertAlign w:val="subscript"/>
        </w:rPr>
        <w:t xml:space="preserve"> </w:t>
      </w:r>
      <w:r w:rsidR="00F174BE">
        <w:t xml:space="preserve">= </w:t>
      </w:r>
      <w:r w:rsidR="00811FDC">
        <w:rPr>
          <w:rFonts w:hint="eastAsia"/>
        </w:rPr>
        <w:t>E</w:t>
      </w:r>
      <w:r w:rsidR="00811FDC" w:rsidRPr="00686BC4">
        <w:rPr>
          <w:vertAlign w:val="subscript"/>
        </w:rPr>
        <w:t>L</w:t>
      </w:r>
      <w:r w:rsidR="00811FDC">
        <w:rPr>
          <w:rFonts w:hint="eastAsia"/>
          <w:vertAlign w:val="subscript"/>
        </w:rPr>
        <w:t xml:space="preserve"> </w:t>
      </w:r>
      <w:r w:rsidR="00F174BE">
        <w:t xml:space="preserve">* </w:t>
      </w:r>
      <w:r w:rsidR="008C49E0">
        <w:rPr>
          <w:rFonts w:hint="eastAsia"/>
        </w:rPr>
        <w:t>max(</w:t>
      </w:r>
      <w:r w:rsidR="00811FDC">
        <w:rPr>
          <w:rFonts w:hint="eastAsia"/>
        </w:rPr>
        <w:t>(</w:t>
      </w:r>
      <w:r w:rsidR="00811FDC">
        <w:t>cos&lt;l,n&gt;</w:t>
      </w:r>
      <w:r w:rsidR="00811FDC">
        <w:rPr>
          <w:rFonts w:hint="eastAsia"/>
        </w:rPr>
        <w:t>+Wrap)/(1+Warp)</w:t>
      </w:r>
      <w:r w:rsidR="008C49E0">
        <w:rPr>
          <w:rFonts w:hint="eastAsia"/>
        </w:rPr>
        <w:t>,0)</w:t>
      </w:r>
    </w:p>
    <w:p w:rsidR="007F2566" w:rsidRDefault="00811FDC" w:rsidP="00423615">
      <w:r>
        <w:rPr>
          <w:rFonts w:hint="eastAsia"/>
        </w:rPr>
        <w:tab/>
        <w:t>Wrap</w:t>
      </w:r>
      <w:r w:rsidR="00A67489">
        <w:rPr>
          <w:rFonts w:hint="eastAsia"/>
        </w:rPr>
        <w:t>描述</w:t>
      </w:r>
      <w:r w:rsidR="007F2566">
        <w:rPr>
          <w:rFonts w:hint="eastAsia"/>
        </w:rPr>
        <w:t>W</w:t>
      </w:r>
      <w:r w:rsidR="007F2566" w:rsidRPr="00697C0F">
        <w:rPr>
          <w:rFonts w:hint="eastAsia"/>
          <w:vertAlign w:val="subscript"/>
        </w:rPr>
        <w:t>L</w:t>
      </w:r>
      <w:r w:rsidR="007F2566">
        <w:rPr>
          <w:rFonts w:hint="eastAsia"/>
        </w:rPr>
        <w:t>的大小</w:t>
      </w:r>
    </w:p>
    <w:p w:rsidR="007F2566" w:rsidRDefault="00836737" w:rsidP="007F2566">
      <w:pPr>
        <w:ind w:firstLine="420"/>
      </w:pPr>
      <w:r>
        <w:rPr>
          <w:rFonts w:hint="eastAsia"/>
        </w:rPr>
        <w:t>W</w:t>
      </w:r>
      <w:r w:rsidRPr="00697C0F">
        <w:rPr>
          <w:rFonts w:hint="eastAsia"/>
          <w:vertAlign w:val="subscript"/>
        </w:rPr>
        <w:t>L</w:t>
      </w:r>
      <w:r>
        <w:rPr>
          <w:rFonts w:hint="eastAsia"/>
        </w:rPr>
        <w:t>为</w:t>
      </w:r>
      <w:r w:rsidR="00811FDC">
        <w:rPr>
          <w:rFonts w:hint="eastAsia"/>
        </w:rPr>
        <w:t>整个半球</w:t>
      </w:r>
      <w:r>
        <w:rPr>
          <w:rFonts w:hint="eastAsia"/>
        </w:rPr>
        <w:t>时</w:t>
      </w:r>
      <w:r w:rsidR="00811FDC">
        <w:rPr>
          <w:rFonts w:hint="eastAsia"/>
        </w:rPr>
        <w:t>为</w:t>
      </w:r>
      <w:r w:rsidR="00811FDC">
        <w:rPr>
          <w:rFonts w:hint="eastAsia"/>
        </w:rPr>
        <w:t>1</w:t>
      </w:r>
    </w:p>
    <w:p w:rsidR="00811FDC" w:rsidRDefault="00836737" w:rsidP="007F2566">
      <w:pPr>
        <w:ind w:firstLine="420"/>
      </w:pPr>
      <w:r>
        <w:rPr>
          <w:rFonts w:hint="eastAsia"/>
        </w:rPr>
        <w:t>W</w:t>
      </w:r>
      <w:r w:rsidRPr="00697C0F">
        <w:rPr>
          <w:rFonts w:hint="eastAsia"/>
          <w:vertAlign w:val="subscript"/>
        </w:rPr>
        <w:t>L</w:t>
      </w:r>
      <w:r>
        <w:rPr>
          <w:rFonts w:hint="eastAsia"/>
        </w:rPr>
        <w:t>为</w:t>
      </w:r>
      <w:r>
        <w:rPr>
          <w:rFonts w:hint="eastAsia"/>
        </w:rPr>
        <w:t>0</w:t>
      </w:r>
      <w:r>
        <w:rPr>
          <w:rFonts w:hint="eastAsia"/>
        </w:rPr>
        <w:t>（即</w:t>
      </w:r>
      <w:r w:rsidR="00811FDC">
        <w:rPr>
          <w:rFonts w:hint="eastAsia"/>
        </w:rPr>
        <w:t>平行光</w:t>
      </w:r>
      <w:r w:rsidR="00811FDC">
        <w:rPr>
          <w:rFonts w:hint="eastAsia"/>
        </w:rPr>
        <w:t>/</w:t>
      </w:r>
      <w:r w:rsidR="00811FDC">
        <w:rPr>
          <w:rFonts w:hint="eastAsia"/>
        </w:rPr>
        <w:t>点光源</w:t>
      </w:r>
      <w:r>
        <w:rPr>
          <w:rFonts w:hint="eastAsia"/>
        </w:rPr>
        <w:t>）时</w:t>
      </w:r>
      <w:r w:rsidR="00811FDC">
        <w:rPr>
          <w:rFonts w:hint="eastAsia"/>
        </w:rPr>
        <w:t>为</w:t>
      </w:r>
      <w:r w:rsidR="00811FDC">
        <w:rPr>
          <w:rFonts w:hint="eastAsia"/>
        </w:rPr>
        <w:t>0</w:t>
      </w:r>
    </w:p>
    <w:p w:rsidR="00F174BE" w:rsidRDefault="00F174BE" w:rsidP="00423615"/>
    <w:p w:rsidR="00F17948" w:rsidRDefault="00F17948" w:rsidP="00423615"/>
    <w:p w:rsidR="003833AD" w:rsidRDefault="00437D6D" w:rsidP="00437D6D">
      <w:pPr>
        <w:pStyle w:val="4"/>
      </w:pPr>
      <w:r>
        <w:rPr>
          <w:rFonts w:hint="eastAsia"/>
        </w:rPr>
        <w:t>光源</w:t>
      </w:r>
      <w:r w:rsidR="00693859">
        <w:rPr>
          <w:rFonts w:hint="eastAsia"/>
        </w:rPr>
        <w:t>——</w:t>
      </w:r>
      <w:r w:rsidR="00301540">
        <w:rPr>
          <w:rFonts w:hint="eastAsia"/>
        </w:rPr>
        <w:t>预积分</w:t>
      </w:r>
      <w:r w:rsidR="00375054">
        <w:rPr>
          <w:rFonts w:hint="eastAsia"/>
        </w:rPr>
        <w:t>（</w:t>
      </w:r>
      <w:r w:rsidR="00375054">
        <w:rPr>
          <w:rFonts w:hint="eastAsia"/>
        </w:rPr>
        <w:t>Pre-Integrated</w:t>
      </w:r>
      <w:r w:rsidR="00375054">
        <w:rPr>
          <w:rFonts w:hint="eastAsia"/>
        </w:rPr>
        <w:t>）</w:t>
      </w:r>
      <w:r w:rsidR="00F174BE">
        <w:rPr>
          <w:rFonts w:hint="eastAsia"/>
        </w:rPr>
        <w:t>漫反射</w:t>
      </w:r>
      <w:r w:rsidR="00EB1BCB">
        <w:rPr>
          <w:rFonts w:hint="eastAsia"/>
        </w:rPr>
        <w:t>剖面</w:t>
      </w:r>
      <w:r w:rsidR="00F174BE">
        <w:rPr>
          <w:rFonts w:hint="eastAsia"/>
        </w:rPr>
        <w:t>图（</w:t>
      </w:r>
      <w:r w:rsidR="00F174BE">
        <w:rPr>
          <w:rFonts w:hint="eastAsia"/>
        </w:rPr>
        <w:t>Diffusion</w:t>
      </w:r>
      <w:r w:rsidR="00F174BE">
        <w:t xml:space="preserve"> </w:t>
      </w:r>
      <w:r w:rsidR="00F174BE">
        <w:rPr>
          <w:rFonts w:hint="eastAsia"/>
        </w:rPr>
        <w:t>Profile</w:t>
      </w:r>
      <w:r w:rsidR="00F174BE">
        <w:rPr>
          <w:rFonts w:hint="eastAsia"/>
        </w:rPr>
        <w:t>）</w:t>
      </w:r>
    </w:p>
    <w:p w:rsidR="00FD1905" w:rsidRPr="00FD1905" w:rsidRDefault="00FD1905" w:rsidP="00FD1905">
      <w:r>
        <w:t>//[2</w:t>
      </w:r>
      <w:r w:rsidR="00C1649F">
        <w:t>.</w:t>
      </w:r>
      <w:r>
        <w:t xml:space="preserve"> </w:t>
      </w:r>
      <w:r w:rsidRPr="0015455C">
        <w:t>d'Eon</w:t>
      </w:r>
      <w:r>
        <w:rPr>
          <w:rFonts w:hint="eastAsia"/>
        </w:rPr>
        <w:t xml:space="preserve"> 2007]</w:t>
      </w:r>
    </w:p>
    <w:p w:rsidR="00CD2720" w:rsidRDefault="00CD2720" w:rsidP="00CC2E76"/>
    <w:p w:rsidR="00CD2720" w:rsidRDefault="00CD2720" w:rsidP="00CC2E76">
      <w:r>
        <w:rPr>
          <w:rFonts w:hint="eastAsia"/>
        </w:rPr>
        <w:t>表示比例</w:t>
      </w:r>
    </w:p>
    <w:p w:rsidR="00CD2720" w:rsidRDefault="00CD2720" w:rsidP="00CC2E76"/>
    <w:p w:rsidR="00540D8B" w:rsidRDefault="005033BD" w:rsidP="00CC2E76">
      <w:r>
        <w:rPr>
          <w:rFonts w:hint="eastAsia"/>
        </w:rPr>
        <w:t>对于</w:t>
      </w:r>
      <w:r w:rsidR="00540D8B">
        <w:rPr>
          <w:rFonts w:hint="eastAsia"/>
        </w:rPr>
        <w:t>高度散射的</w:t>
      </w:r>
      <w:r w:rsidR="006E27D5">
        <w:rPr>
          <w:rFonts w:hint="eastAsia"/>
        </w:rPr>
        <w:t>透明</w:t>
      </w:r>
      <w:r>
        <w:rPr>
          <w:rFonts w:hint="eastAsia"/>
        </w:rPr>
        <w:t>材质而言，</w:t>
      </w:r>
      <w:r w:rsidR="00540D8B">
        <w:rPr>
          <w:rFonts w:hint="eastAsia"/>
        </w:rPr>
        <w:t>假定光线接触表面后在各个方向散射都相同</w:t>
      </w:r>
    </w:p>
    <w:p w:rsidR="00B750C6" w:rsidRDefault="00B750C6" w:rsidP="00CC2E76"/>
    <w:p w:rsidR="00CC2E76" w:rsidRDefault="005033BD" w:rsidP="00CC2E76">
      <w:r>
        <w:rPr>
          <w:rFonts w:hint="eastAsia"/>
        </w:rPr>
        <w:t>漫反射剖面图在各个方向都相同，</w:t>
      </w:r>
      <w:r w:rsidR="00540D8B">
        <w:rPr>
          <w:rFonts w:hint="eastAsia"/>
        </w:rPr>
        <w:t>可以简化为</w:t>
      </w:r>
      <w:r>
        <w:rPr>
          <w:rFonts w:hint="eastAsia"/>
        </w:rPr>
        <w:t>只与距离有关</w:t>
      </w:r>
    </w:p>
    <w:p w:rsidR="005033BD" w:rsidRDefault="005033BD" w:rsidP="00CC2E76"/>
    <w:p w:rsidR="002C7B52" w:rsidRPr="00314046" w:rsidRDefault="002C7B52" w:rsidP="00CC2E76">
      <w:r>
        <w:rPr>
          <w:rFonts w:hint="eastAsia"/>
        </w:rPr>
        <w:t>E</w:t>
      </w:r>
      <w:r w:rsidRPr="00773940">
        <w:rPr>
          <w:vertAlign w:val="subscript"/>
        </w:rPr>
        <w:t>N</w:t>
      </w:r>
      <w:r w:rsidR="00314046">
        <w:t xml:space="preserve"> </w:t>
      </w:r>
      <w:r w:rsidR="00314046">
        <w:rPr>
          <w:rFonts w:hint="eastAsia"/>
        </w:rPr>
        <w:t>不仅来自光源</w:t>
      </w:r>
      <w:r w:rsidR="00314046">
        <w:rPr>
          <w:rFonts w:hint="eastAsia"/>
        </w:rPr>
        <w:t>E</w:t>
      </w:r>
      <w:r w:rsidR="00314046" w:rsidRPr="00686BC4">
        <w:rPr>
          <w:vertAlign w:val="subscript"/>
        </w:rPr>
        <w:t>L</w:t>
      </w:r>
      <w:r w:rsidR="00314046">
        <w:t xml:space="preserve">cos&lt;l,n&gt; </w:t>
      </w:r>
      <w:r w:rsidR="00314046">
        <w:rPr>
          <w:rFonts w:hint="eastAsia"/>
        </w:rPr>
        <w:t>还来自</w:t>
      </w:r>
      <w:r w:rsidR="00605D70">
        <w:rPr>
          <w:rFonts w:hint="eastAsia"/>
        </w:rPr>
        <w:t>表面</w:t>
      </w:r>
      <w:r w:rsidR="00314046">
        <w:rPr>
          <w:rFonts w:hint="eastAsia"/>
        </w:rPr>
        <w:t>其它位置的散射</w:t>
      </w:r>
    </w:p>
    <w:p w:rsidR="00314046" w:rsidRDefault="00314046" w:rsidP="00CC2E76"/>
    <w:p w:rsidR="00391C11" w:rsidRDefault="00391C11" w:rsidP="00CC2E76"/>
    <w:p w:rsidR="0035644B" w:rsidRPr="0035644B" w:rsidRDefault="0047718C" w:rsidP="00CC2E76">
      <w:r>
        <w:rPr>
          <w:rFonts w:hint="eastAsia"/>
        </w:rPr>
        <w:t>Diffusion</w:t>
      </w:r>
      <w:r w:rsidR="0035644B">
        <w:rPr>
          <w:rFonts w:hint="eastAsia"/>
        </w:rPr>
        <w:t>Profile</w:t>
      </w:r>
      <w:r w:rsidR="0035644B">
        <w:rPr>
          <w:rFonts w:hint="eastAsia"/>
        </w:rPr>
        <w:t>作为权重对</w:t>
      </w:r>
      <w:r w:rsidR="0035644B">
        <w:rPr>
          <w:rFonts w:hint="eastAsia"/>
        </w:rPr>
        <w:t>E</w:t>
      </w:r>
      <w:r w:rsidR="0035644B" w:rsidRPr="0035644B">
        <w:rPr>
          <w:vertAlign w:val="subscript"/>
        </w:rPr>
        <w:t>N</w:t>
      </w:r>
      <w:r w:rsidR="0035644B">
        <w:rPr>
          <w:rFonts w:hint="eastAsia"/>
        </w:rPr>
        <w:t>进行融合</w:t>
      </w:r>
      <w:r>
        <w:rPr>
          <w:rFonts w:hint="eastAsia"/>
        </w:rPr>
        <w:t xml:space="preserve"> </w:t>
      </w:r>
      <w:r>
        <w:rPr>
          <w:rFonts w:hint="eastAsia"/>
        </w:rPr>
        <w:t>原理上与卷积有关</w:t>
      </w:r>
    </w:p>
    <w:p w:rsidR="0035644B" w:rsidRDefault="0035644B" w:rsidP="00CC2E76"/>
    <w:p w:rsidR="00391C11" w:rsidRDefault="00391C11" w:rsidP="00CC2E76"/>
    <w:p w:rsidR="00375054" w:rsidRDefault="00375054" w:rsidP="00CC2E76">
      <w:r>
        <w:rPr>
          <w:rFonts w:hint="eastAsia"/>
        </w:rPr>
        <w:t>根据</w:t>
      </w:r>
    </w:p>
    <w:p w:rsidR="00375054" w:rsidRPr="00314046" w:rsidRDefault="00375054" w:rsidP="00CC2E76"/>
    <w:p w:rsidR="00080F45" w:rsidRDefault="00080F45" w:rsidP="00CC2E76">
      <w:r>
        <w:rPr>
          <w:rFonts w:hint="eastAsia"/>
        </w:rPr>
        <w:t>根据曲率和</w:t>
      </w:r>
      <w:r>
        <w:rPr>
          <w:rFonts w:hint="eastAsia"/>
        </w:rPr>
        <w:t>&lt;</w:t>
      </w:r>
      <w:r>
        <w:t xml:space="preserve">L,N&gt; </w:t>
      </w:r>
      <w:r>
        <w:rPr>
          <w:rFonts w:hint="eastAsia"/>
        </w:rPr>
        <w:t>预计算积分</w:t>
      </w:r>
      <w:r w:rsidR="00F92028">
        <w:rPr>
          <w:rFonts w:hint="eastAsia"/>
        </w:rPr>
        <w:t>DiffuseLight</w:t>
      </w:r>
      <w:r w:rsidR="00783BE5">
        <w:rPr>
          <w:rFonts w:hint="eastAsia"/>
        </w:rPr>
        <w:t>LookUp</w:t>
      </w:r>
      <w:r w:rsidR="00D95B68">
        <w:rPr>
          <w:rFonts w:hint="eastAsia"/>
        </w:rPr>
        <w:t>Texture</w:t>
      </w:r>
    </w:p>
    <w:p w:rsidR="00CC2E76" w:rsidRDefault="00CC2E76" w:rsidP="00F174BE"/>
    <w:p w:rsidR="00D753C3" w:rsidRDefault="00D753C3" w:rsidP="00F174BE">
      <w:r>
        <w:rPr>
          <w:rFonts w:hint="eastAsia"/>
        </w:rPr>
        <w:t>计算积分时，用中心点的曲率近似表示周围点的曲率，应当假定表面光滑，即不应当应用法线贴图</w:t>
      </w:r>
    </w:p>
    <w:p w:rsidR="00D95B68" w:rsidRDefault="00D95B68" w:rsidP="00F174BE">
      <w:r>
        <w:rPr>
          <w:rFonts w:hint="eastAsia"/>
        </w:rPr>
        <w:t>E</w:t>
      </w:r>
      <w:r w:rsidRPr="00773940">
        <w:rPr>
          <w:vertAlign w:val="subscript"/>
        </w:rPr>
        <w:t>N</w:t>
      </w:r>
      <w:r>
        <w:rPr>
          <w:vertAlign w:val="subscript"/>
        </w:rPr>
        <w:t xml:space="preserve"> </w:t>
      </w:r>
      <w:r>
        <w:t xml:space="preserve">= </w:t>
      </w:r>
      <w:r>
        <w:rPr>
          <w:rFonts w:hint="eastAsia"/>
        </w:rPr>
        <w:t>E</w:t>
      </w:r>
      <w:r w:rsidRPr="00686BC4">
        <w:rPr>
          <w:vertAlign w:val="subscript"/>
        </w:rPr>
        <w:t>L</w:t>
      </w:r>
      <w:r>
        <w:rPr>
          <w:rFonts w:hint="eastAsia"/>
          <w:vertAlign w:val="subscript"/>
        </w:rPr>
        <w:t xml:space="preserve"> </w:t>
      </w:r>
      <w:r>
        <w:t xml:space="preserve">* </w:t>
      </w:r>
      <w:r w:rsidR="00BA5210">
        <w:rPr>
          <w:rFonts w:hint="eastAsia"/>
        </w:rPr>
        <w:t>DiffuseLightLookUpTexture</w:t>
      </w:r>
      <w:r w:rsidR="00BA5210">
        <w:t xml:space="preserve"> </w:t>
      </w:r>
      <w:r>
        <w:t>(</w:t>
      </w:r>
      <w:r>
        <w:rPr>
          <w:rFonts w:hint="eastAsia"/>
        </w:rPr>
        <w:t>曲率</w:t>
      </w:r>
      <w:r>
        <w:rPr>
          <w:rFonts w:hint="eastAsia"/>
        </w:rPr>
        <w:t>,&lt;</w:t>
      </w:r>
      <w:r>
        <w:t>L,N</w:t>
      </w:r>
      <w:r>
        <w:rPr>
          <w:rFonts w:hint="eastAsia"/>
        </w:rPr>
        <w:t>&gt;</w:t>
      </w:r>
      <w:r>
        <w:t>)</w:t>
      </w:r>
    </w:p>
    <w:p w:rsidR="00F174BE" w:rsidRDefault="00DF64DB" w:rsidP="00F174BE">
      <w:r>
        <w:tab/>
      </w:r>
    </w:p>
    <w:p w:rsidR="00EB7EBC" w:rsidRDefault="00EB7EBC" w:rsidP="00F174BE">
      <w:r>
        <w:rPr>
          <w:rFonts w:hint="eastAsia"/>
        </w:rPr>
        <w:t>计算积分</w:t>
      </w:r>
    </w:p>
    <w:p w:rsidR="00EB7EBC" w:rsidRDefault="004D14CE" w:rsidP="00F174BE">
      <w:r w:rsidRPr="004D14CE">
        <w:t>GFSDK_FaceWorks_CalculateCurvatureLUTSizeBytes</w:t>
      </w:r>
    </w:p>
    <w:p w:rsidR="00783454" w:rsidRDefault="00783454" w:rsidP="00F174BE">
      <w:r w:rsidRPr="00783454">
        <w:t>GFSDK_FaceWorks_GenerateCurvatureLUT</w:t>
      </w:r>
    </w:p>
    <w:p w:rsidR="00783454" w:rsidRDefault="00783454" w:rsidP="00F174BE"/>
    <w:p w:rsidR="00DF64DB" w:rsidRDefault="00DF64DB" w:rsidP="00F174BE">
      <w:r>
        <w:rPr>
          <w:rFonts w:hint="eastAsia"/>
        </w:rPr>
        <w:t>计算曲率</w:t>
      </w:r>
    </w:p>
    <w:p w:rsidR="00DF64DB" w:rsidRDefault="00DF64DB" w:rsidP="00DF64DB">
      <w:r>
        <w:t>GFSDK_FaceWorks_CalculateCurvatureSizeBytes</w:t>
      </w:r>
    </w:p>
    <w:p w:rsidR="00DF64DB" w:rsidRDefault="00DF64DB" w:rsidP="00CC2E76">
      <w:r>
        <w:t>GFSDK_FaceWorks_CalculateMeshCurvature</w:t>
      </w:r>
    </w:p>
    <w:p w:rsidR="00DF64DB" w:rsidRDefault="00DF64DB" w:rsidP="00F174BE"/>
    <w:p w:rsidR="009F4B6F" w:rsidRDefault="009F4B6F" w:rsidP="00F174BE">
      <w:r>
        <w:rPr>
          <w:rFonts w:hint="eastAsia"/>
        </w:rPr>
        <w:t>计算</w:t>
      </w:r>
      <w:r>
        <w:rPr>
          <w:rFonts w:hint="eastAsia"/>
        </w:rPr>
        <w:t xml:space="preserve"> DiffuseLightLookUpTexture</w:t>
      </w:r>
      <w:r>
        <w:t xml:space="preserve"> (</w:t>
      </w:r>
      <w:r>
        <w:rPr>
          <w:rFonts w:hint="eastAsia"/>
        </w:rPr>
        <w:t>曲率</w:t>
      </w:r>
      <w:r>
        <w:rPr>
          <w:rFonts w:hint="eastAsia"/>
        </w:rPr>
        <w:t>,&lt;</w:t>
      </w:r>
      <w:r>
        <w:t>L,N</w:t>
      </w:r>
      <w:r>
        <w:rPr>
          <w:rFonts w:hint="eastAsia"/>
        </w:rPr>
        <w:t>&gt;</w:t>
      </w:r>
      <w:r>
        <w:t>)</w:t>
      </w:r>
    </w:p>
    <w:p w:rsidR="009F4B6F" w:rsidRDefault="009C757A" w:rsidP="00F174BE">
      <w:r w:rsidRPr="009C757A">
        <w:t>GFSDK_FaceWorks_EvaluateSSSDirectLight</w:t>
      </w:r>
    </w:p>
    <w:p w:rsidR="00437D6D" w:rsidRDefault="00437D6D" w:rsidP="00F174BE"/>
    <w:p w:rsidR="00437D6D" w:rsidRDefault="00437D6D" w:rsidP="00F174BE"/>
    <w:p w:rsidR="00247B71" w:rsidRDefault="00247B71" w:rsidP="00F174BE"/>
    <w:p w:rsidR="003833AD" w:rsidRPr="00F174BE" w:rsidRDefault="00A2370A" w:rsidP="00C00111">
      <w:pPr>
        <w:pStyle w:val="4"/>
      </w:pPr>
      <w:r>
        <w:rPr>
          <w:rFonts w:hint="eastAsia"/>
        </w:rPr>
        <w:t>材质</w:t>
      </w:r>
      <w:r w:rsidR="0091550B">
        <w:rPr>
          <w:rFonts w:hint="eastAsia"/>
        </w:rPr>
        <w:t>——</w:t>
      </w:r>
      <w:r w:rsidR="00E549D5">
        <w:rPr>
          <w:rFonts w:hint="eastAsia"/>
        </w:rPr>
        <w:t>法线贴图</w:t>
      </w:r>
    </w:p>
    <w:p w:rsidR="00423615" w:rsidRDefault="00423615" w:rsidP="00423615"/>
    <w:p w:rsidR="00697C0F" w:rsidRDefault="00697C0F" w:rsidP="00423615">
      <w:r>
        <w:rPr>
          <w:rFonts w:hint="eastAsia"/>
        </w:rPr>
        <w:t>法线分布函数映射</w:t>
      </w:r>
      <w:r>
        <w:rPr>
          <w:rFonts w:hint="eastAsia"/>
        </w:rPr>
        <w:t>/</w:t>
      </w:r>
      <w:r>
        <w:rPr>
          <w:rFonts w:hint="eastAsia"/>
        </w:rPr>
        <w:t>镜面高光阈值</w:t>
      </w:r>
    </w:p>
    <w:p w:rsidR="00697C0F" w:rsidRDefault="00697C0F" w:rsidP="00423615">
      <w:r>
        <w:rPr>
          <w:rFonts w:hint="eastAsia"/>
        </w:rPr>
        <w:tab/>
      </w:r>
      <w:r w:rsidR="00970CC0">
        <w:rPr>
          <w:rFonts w:hint="eastAsia"/>
        </w:rPr>
        <w:t>模拟光滑</w:t>
      </w:r>
      <w:r>
        <w:rPr>
          <w:rFonts w:hint="eastAsia"/>
        </w:rPr>
        <w:t>表面</w:t>
      </w:r>
    </w:p>
    <w:p w:rsidR="00101590" w:rsidRDefault="00101590" w:rsidP="00101590">
      <w:pPr>
        <w:ind w:firstLine="420"/>
      </w:pPr>
    </w:p>
    <w:p w:rsidR="00101590" w:rsidRDefault="00101590" w:rsidP="00101590">
      <w:r>
        <w:rPr>
          <w:rFonts w:hint="eastAsia"/>
        </w:rPr>
        <w:t>内散射</w:t>
      </w:r>
      <w:r>
        <w:rPr>
          <w:rFonts w:hint="eastAsia"/>
        </w:rPr>
        <w:t xml:space="preserve"> </w:t>
      </w:r>
      <w:r>
        <w:rPr>
          <w:rFonts w:hint="eastAsia"/>
        </w:rPr>
        <w:t>相邻位置散射到当前计算的位置（隐含</w:t>
      </w:r>
      <w:r>
        <w:rPr>
          <w:rFonts w:hint="eastAsia"/>
        </w:rPr>
        <w:t>Map</w:t>
      </w:r>
      <w:r>
        <w:rPr>
          <w:rFonts w:hint="eastAsia"/>
        </w:rPr>
        <w:t>模式）</w:t>
      </w:r>
    </w:p>
    <w:p w:rsidR="00101590" w:rsidRDefault="00101590" w:rsidP="00101590"/>
    <w:p w:rsidR="00101590" w:rsidRDefault="00101590" w:rsidP="00101590">
      <w:r>
        <w:rPr>
          <w:rFonts w:hint="eastAsia"/>
        </w:rPr>
        <w:t>法线模糊</w:t>
      </w:r>
    </w:p>
    <w:p w:rsidR="00101590" w:rsidRDefault="00101590" w:rsidP="00101590">
      <w:r>
        <w:rPr>
          <w:rFonts w:hint="eastAsia"/>
        </w:rPr>
        <w:tab/>
        <w:t>BSSRDF</w:t>
      </w:r>
      <w:r>
        <w:rPr>
          <w:rFonts w:hint="eastAsia"/>
        </w:rPr>
        <w:t>？？？</w:t>
      </w:r>
    </w:p>
    <w:p w:rsidR="00101590" w:rsidRDefault="00101590" w:rsidP="00101590">
      <w:r>
        <w:rPr>
          <w:rFonts w:hint="eastAsia"/>
        </w:rPr>
        <w:tab/>
      </w:r>
      <w:r>
        <w:rPr>
          <w:rFonts w:hint="eastAsia"/>
        </w:rPr>
        <w:t>以具有空间上的模糊效果漫反射模拟多次散射</w:t>
      </w:r>
    </w:p>
    <w:p w:rsidR="00101590" w:rsidRDefault="00101590" w:rsidP="00101590">
      <w:r>
        <w:rPr>
          <w:rFonts w:hint="eastAsia"/>
        </w:rPr>
        <w:tab/>
      </w:r>
    </w:p>
    <w:p w:rsidR="00101590" w:rsidRDefault="00101590" w:rsidP="00101590">
      <w:r>
        <w:rPr>
          <w:rFonts w:hint="eastAsia"/>
        </w:rPr>
        <w:tab/>
      </w:r>
      <w:r>
        <w:rPr>
          <w:rFonts w:hint="eastAsia"/>
        </w:rPr>
        <w:t>镜面反射</w:t>
      </w:r>
      <w:r>
        <w:rPr>
          <w:rFonts w:hint="eastAsia"/>
        </w:rPr>
        <w:t>----&gt;</w:t>
      </w:r>
      <w:r>
        <w:rPr>
          <w:rFonts w:hint="eastAsia"/>
        </w:rPr>
        <w:t>应用法线贴图扰动</w:t>
      </w:r>
    </w:p>
    <w:p w:rsidR="00B1665C" w:rsidRDefault="00101590" w:rsidP="00101590">
      <w:r>
        <w:rPr>
          <w:rFonts w:hint="eastAsia"/>
        </w:rPr>
        <w:tab/>
      </w:r>
      <w:r>
        <w:rPr>
          <w:rFonts w:hint="eastAsia"/>
        </w:rPr>
        <w:t>漫反射</w:t>
      </w:r>
      <w:r>
        <w:rPr>
          <w:rFonts w:hint="eastAsia"/>
        </w:rPr>
        <w:t>---&gt;</w:t>
      </w:r>
      <w:r>
        <w:rPr>
          <w:rFonts w:hint="eastAsia"/>
        </w:rPr>
        <w:t>不应用法线贴图（相当于应用法线贴图扰动后再模糊）</w:t>
      </w:r>
      <w:r>
        <w:rPr>
          <w:rFonts w:hint="eastAsia"/>
        </w:rPr>
        <w:t xml:space="preserve"> </w:t>
      </w:r>
      <w:r>
        <w:rPr>
          <w:rFonts w:hint="eastAsia"/>
        </w:rPr>
        <w:t>（并不会对</w:t>
      </w:r>
      <w:r>
        <w:rPr>
          <w:rFonts w:hint="eastAsia"/>
        </w:rPr>
        <w:t>BRDF_Lambert</w:t>
      </w:r>
      <w:r>
        <w:rPr>
          <w:rFonts w:hint="eastAsia"/>
        </w:rPr>
        <w:t>产生影响，只是影响通过</w:t>
      </w:r>
      <w:r>
        <w:rPr>
          <w:rFonts w:hint="eastAsia"/>
        </w:rPr>
        <w:t>El</w:t>
      </w:r>
      <w:r>
        <w:rPr>
          <w:rFonts w:hint="eastAsia"/>
        </w:rPr>
        <w:t>计算</w:t>
      </w:r>
      <w:r>
        <w:rPr>
          <w:rFonts w:hint="eastAsia"/>
        </w:rPr>
        <w:t>En</w:t>
      </w:r>
      <w:r>
        <w:rPr>
          <w:rFonts w:hint="eastAsia"/>
        </w:rPr>
        <w:t>的过程）</w:t>
      </w:r>
    </w:p>
    <w:p w:rsidR="00CB06DF" w:rsidRDefault="00CB06DF" w:rsidP="00101590"/>
    <w:p w:rsidR="003D5839" w:rsidRDefault="003D5839" w:rsidP="00101590"/>
    <w:p w:rsidR="00A12B9B" w:rsidRPr="00F24801" w:rsidRDefault="00A12B9B" w:rsidP="00A12B9B">
      <w:pPr>
        <w:pStyle w:val="4"/>
      </w:pPr>
      <w:r>
        <w:rPr>
          <w:rFonts w:hint="eastAsia"/>
        </w:rPr>
        <w:t>阴影映射（</w:t>
      </w:r>
      <w:r>
        <w:rPr>
          <w:rFonts w:hint="eastAsia"/>
        </w:rPr>
        <w:t>Shadow Map</w:t>
      </w:r>
      <w:r>
        <w:rPr>
          <w:rFonts w:hint="eastAsia"/>
        </w:rPr>
        <w:t>）</w:t>
      </w:r>
    </w:p>
    <w:p w:rsidR="00E30460" w:rsidRDefault="00101590" w:rsidP="00E30460">
      <w:pPr>
        <w:ind w:firstLine="420"/>
      </w:pPr>
      <w:r>
        <w:rPr>
          <w:rFonts w:hint="eastAsia"/>
        </w:rPr>
        <w:t>查询深度图进行光线跟踪估计光线在物体内传输的距离，从而根据贝尔朗伯定律计算吸收</w:t>
      </w:r>
    </w:p>
    <w:p w:rsidR="00101590" w:rsidRDefault="00101590" w:rsidP="00E30460">
      <w:pPr>
        <w:ind w:firstLine="420"/>
      </w:pPr>
      <w:r>
        <w:rPr>
          <w:rFonts w:hint="eastAsia"/>
        </w:rPr>
        <w:t>计算时假定深度图和计算光照的位置之间的空间全在物体内部，但是可能包含其它物体</w:t>
      </w:r>
    </w:p>
    <w:p w:rsidR="00101590" w:rsidRDefault="00101590" w:rsidP="00101590"/>
    <w:p w:rsidR="00101590" w:rsidRDefault="00101590" w:rsidP="00101590"/>
    <w:p w:rsidR="000D15C5" w:rsidRDefault="000D15C5" w:rsidP="000D15C5">
      <w:pPr>
        <w:pStyle w:val="2"/>
      </w:pPr>
      <w:bookmarkStart w:id="45" w:name="_Toc497394674"/>
      <w:r>
        <w:rPr>
          <w:rFonts w:hint="eastAsia"/>
        </w:rPr>
        <w:t>材质</w:t>
      </w:r>
      <w:r w:rsidR="00407E47">
        <w:rPr>
          <w:rFonts w:hint="eastAsia"/>
        </w:rPr>
        <w:t>/</w:t>
      </w:r>
      <w:r w:rsidR="00407E47">
        <w:rPr>
          <w:rFonts w:hint="eastAsia"/>
        </w:rPr>
        <w:t>明暗模型（</w:t>
      </w:r>
      <w:r w:rsidR="00407E47">
        <w:rPr>
          <w:rFonts w:hint="eastAsia"/>
        </w:rPr>
        <w:t>Shading Model</w:t>
      </w:r>
      <w:r w:rsidR="00407E47">
        <w:rPr>
          <w:rFonts w:hint="eastAsia"/>
        </w:rPr>
        <w:t>）</w:t>
      </w:r>
      <w:bookmarkEnd w:id="45"/>
    </w:p>
    <w:p w:rsidR="00EE323B" w:rsidRDefault="00EE323B" w:rsidP="00EE323B"/>
    <w:p w:rsidR="00586800" w:rsidRDefault="00586800" w:rsidP="00586800">
      <w:r>
        <w:rPr>
          <w:rFonts w:hint="eastAsia"/>
        </w:rPr>
        <w:t>N</w:t>
      </w:r>
      <w:r>
        <w:t>VIDIA MDL</w:t>
      </w:r>
      <w:r w:rsidR="005D3021">
        <w:t xml:space="preserve"> </w:t>
      </w:r>
      <w:r w:rsidR="005D3021">
        <w:rPr>
          <w:rFonts w:hint="eastAsia"/>
        </w:rPr>
        <w:t>SDK</w:t>
      </w:r>
    </w:p>
    <w:p w:rsidR="00D330C0" w:rsidRDefault="00754833" w:rsidP="00586800">
      <w:hyperlink r:id="rId110" w:history="1">
        <w:r w:rsidR="00D330C0">
          <w:rPr>
            <w:rStyle w:val="a5"/>
          </w:rPr>
          <w:t>https://developer.nvidia.com/mdl-sdk</w:t>
        </w:r>
      </w:hyperlink>
    </w:p>
    <w:p w:rsidR="00D330C0" w:rsidRDefault="00D330C0" w:rsidP="00EE323B"/>
    <w:p w:rsidR="00551334" w:rsidRDefault="00551334" w:rsidP="00EE323B">
      <w:r w:rsidRPr="00551334">
        <w:t>Andreas Mank</w:t>
      </w:r>
      <w:r>
        <w:rPr>
          <w:rFonts w:hint="eastAsia"/>
        </w:rPr>
        <w:t>.</w:t>
      </w:r>
      <w:r>
        <w:t xml:space="preserve"> "</w:t>
      </w:r>
      <w:r w:rsidRPr="00551334">
        <w:t>MDL Materials to GLSL Shaders: Theory and Practice</w:t>
      </w:r>
      <w:r>
        <w:t>." GTC 2016.</w:t>
      </w:r>
    </w:p>
    <w:p w:rsidR="00551334" w:rsidRDefault="00754833" w:rsidP="00EE323B">
      <w:hyperlink r:id="rId111" w:history="1">
        <w:r w:rsidR="00551334" w:rsidRPr="004E6492">
          <w:rPr>
            <w:rStyle w:val="a5"/>
          </w:rPr>
          <w:t>https://on-demand-gtc.gputechconf.com/gtcnew/sessionview.php?sessionName=sig1631-mdl+materials+to+glsl+shaders%3a+theory+and+practice</w:t>
        </w:r>
      </w:hyperlink>
    </w:p>
    <w:p w:rsidR="00551334" w:rsidRDefault="00551334" w:rsidP="00EE323B"/>
    <w:p w:rsidR="00C6277D" w:rsidRPr="00EC315F" w:rsidRDefault="00C6277D" w:rsidP="00C6277D">
      <w:r>
        <w:t>Google Filament</w:t>
      </w:r>
    </w:p>
    <w:p w:rsidR="00C6277D" w:rsidRDefault="00754833" w:rsidP="00EE323B">
      <w:hyperlink r:id="rId112" w:history="1">
        <w:r w:rsidR="00F74E80" w:rsidRPr="004E6492">
          <w:rPr>
            <w:rStyle w:val="a5"/>
          </w:rPr>
          <w:t>https://google.github.io/filament/</w:t>
        </w:r>
      </w:hyperlink>
    </w:p>
    <w:p w:rsidR="00F74E80" w:rsidRDefault="00F74E80" w:rsidP="00EE323B"/>
    <w:p w:rsidR="00190291" w:rsidRDefault="00190291" w:rsidP="00EE323B">
      <w:r>
        <w:rPr>
          <w:rFonts w:hint="eastAsia"/>
        </w:rPr>
        <w:t>I</w:t>
      </w:r>
      <w:r>
        <w:t>ntel Embree</w:t>
      </w:r>
    </w:p>
    <w:p w:rsidR="000D085B" w:rsidRDefault="00754833" w:rsidP="00EE323B">
      <w:hyperlink r:id="rId113" w:history="1">
        <w:r w:rsidR="000D085B" w:rsidRPr="00104B34">
          <w:rPr>
            <w:rStyle w:val="a5"/>
          </w:rPr>
          <w:t>https://embree.github.io/related.html</w:t>
        </w:r>
      </w:hyperlink>
      <w:r w:rsidR="00A33EB9">
        <w:t xml:space="preserve"> / </w:t>
      </w:r>
      <w:r w:rsidR="00A33EB9" w:rsidRPr="00A33EB9">
        <w:t>Embree Related Papers</w:t>
      </w:r>
    </w:p>
    <w:p w:rsidR="00586800" w:rsidRDefault="00586800" w:rsidP="00EE323B"/>
    <w:p w:rsidR="00EE323B" w:rsidRDefault="00EE323B" w:rsidP="00EE323B">
      <w:r>
        <w:rPr>
          <w:rFonts w:hint="eastAsia"/>
        </w:rPr>
        <w:t>在目前的</w:t>
      </w:r>
      <w:r w:rsidR="00B66818">
        <w:rPr>
          <w:rFonts w:hint="eastAsia"/>
        </w:rPr>
        <w:t>主流</w:t>
      </w:r>
      <w:r w:rsidR="0088479C">
        <w:rPr>
          <w:rFonts w:hint="eastAsia"/>
        </w:rPr>
        <w:t>游戏</w:t>
      </w:r>
      <w:r>
        <w:rPr>
          <w:rFonts w:hint="eastAsia"/>
        </w:rPr>
        <w:t>引擎中</w:t>
      </w:r>
    </w:p>
    <w:p w:rsidR="001E00D7" w:rsidRDefault="001E00D7" w:rsidP="00EE323B"/>
    <w:p w:rsidR="00EE323B" w:rsidRDefault="008936B5" w:rsidP="00EE323B">
      <w:r>
        <w:rPr>
          <w:rFonts w:hint="eastAsia"/>
        </w:rPr>
        <w:t>明暗模型</w:t>
      </w:r>
      <w:r w:rsidR="00EE323B">
        <w:rPr>
          <w:rFonts w:hint="eastAsia"/>
        </w:rPr>
        <w:t>SSS</w:t>
      </w:r>
      <w:r w:rsidR="00257A26">
        <w:rPr>
          <w:rFonts w:hint="eastAsia"/>
        </w:rPr>
        <w:t>（</w:t>
      </w:r>
      <w:r w:rsidR="00EE323B">
        <w:rPr>
          <w:rFonts w:hint="eastAsia"/>
        </w:rPr>
        <w:t>Sub</w:t>
      </w:r>
      <w:r w:rsidR="00411EC7">
        <w:rPr>
          <w:rFonts w:hint="eastAsia"/>
        </w:rPr>
        <w:t>S</w:t>
      </w:r>
      <w:r w:rsidR="00EE323B">
        <w:rPr>
          <w:rFonts w:hint="eastAsia"/>
        </w:rPr>
        <w:t>urface</w:t>
      </w:r>
      <w:r w:rsidR="00C94CB9">
        <w:t xml:space="preserve"> </w:t>
      </w:r>
      <w:r w:rsidR="00EE323B">
        <w:rPr>
          <w:rFonts w:hint="eastAsia"/>
        </w:rPr>
        <w:t>Scattering</w:t>
      </w:r>
      <w:r w:rsidR="00ED0C90">
        <w:rPr>
          <w:rFonts w:hint="eastAsia"/>
        </w:rPr>
        <w:t xml:space="preserve"> </w:t>
      </w:r>
      <w:r w:rsidR="00ED0C90">
        <w:rPr>
          <w:rFonts w:hint="eastAsia"/>
        </w:rPr>
        <w:t>子表面散射</w:t>
      </w:r>
      <w:r w:rsidR="00257A26">
        <w:rPr>
          <w:rFonts w:hint="eastAsia"/>
        </w:rPr>
        <w:t>）</w:t>
      </w:r>
      <w:r w:rsidR="00EE323B">
        <w:rPr>
          <w:rFonts w:hint="eastAsia"/>
        </w:rPr>
        <w:t>往往特指基于</w:t>
      </w:r>
      <w:r w:rsidR="008F727C">
        <w:rPr>
          <w:rFonts w:hint="eastAsia"/>
        </w:rPr>
        <w:t>NVIDIA</w:t>
      </w:r>
      <w:r w:rsidR="008F727C">
        <w:t xml:space="preserve"> </w:t>
      </w:r>
      <w:r w:rsidR="00EE323B">
        <w:rPr>
          <w:rFonts w:hint="eastAsia"/>
        </w:rPr>
        <w:t>FaceWorks</w:t>
      </w:r>
      <w:r w:rsidR="0090067D">
        <w:rPr>
          <w:rFonts w:hint="eastAsia"/>
        </w:rPr>
        <w:t>中的</w:t>
      </w:r>
      <w:r w:rsidR="00EE323B">
        <w:rPr>
          <w:rFonts w:hint="eastAsia"/>
        </w:rPr>
        <w:t>相关技术实现的</w:t>
      </w:r>
      <w:r w:rsidR="00EE323B" w:rsidRPr="00307AC5">
        <w:rPr>
          <w:rFonts w:hint="eastAsia"/>
          <w:color w:val="FF0000"/>
        </w:rPr>
        <w:t>全局</w:t>
      </w:r>
      <w:r w:rsidR="00EE323B">
        <w:rPr>
          <w:rFonts w:hint="eastAsia"/>
        </w:rPr>
        <w:t>子表面散射</w:t>
      </w:r>
    </w:p>
    <w:p w:rsidR="00EE323B" w:rsidRDefault="00EE323B" w:rsidP="00EE323B"/>
    <w:p w:rsidR="009F5EB4" w:rsidRDefault="009F5EB4" w:rsidP="009F5EB4">
      <w:r w:rsidRPr="00042D5A">
        <w:rPr>
          <w:rFonts w:hint="eastAsia"/>
          <w:color w:val="FF0000"/>
        </w:rPr>
        <w:t>局部</w:t>
      </w:r>
      <w:r>
        <w:rPr>
          <w:rFonts w:hint="eastAsia"/>
        </w:rPr>
        <w:t>子表面散射往往被</w:t>
      </w:r>
      <w:r w:rsidR="00237A24">
        <w:rPr>
          <w:rFonts w:hint="eastAsia"/>
        </w:rPr>
        <w:t>认为是</w:t>
      </w:r>
      <w:r w:rsidR="004435DC">
        <w:rPr>
          <w:rFonts w:hint="eastAsia"/>
        </w:rPr>
        <w:t>明暗模型</w:t>
      </w:r>
      <w:r>
        <w:rPr>
          <w:rFonts w:hint="eastAsia"/>
        </w:rPr>
        <w:t>PBR</w:t>
      </w:r>
      <w:r>
        <w:rPr>
          <w:rFonts w:hint="eastAsia"/>
        </w:rPr>
        <w:t>（</w:t>
      </w:r>
      <w:r>
        <w:rPr>
          <w:rFonts w:hint="eastAsia"/>
        </w:rPr>
        <w:t>Physically</w:t>
      </w:r>
      <w:r>
        <w:t xml:space="preserve"> </w:t>
      </w:r>
      <w:r>
        <w:rPr>
          <w:rFonts w:hint="eastAsia"/>
        </w:rPr>
        <w:t>Based</w:t>
      </w:r>
      <w:r>
        <w:t xml:space="preserve"> </w:t>
      </w:r>
      <w:r>
        <w:rPr>
          <w:rFonts w:hint="eastAsia"/>
        </w:rPr>
        <w:t>Rendering</w:t>
      </w:r>
      <w:r w:rsidR="00307AC5">
        <w:t xml:space="preserve"> </w:t>
      </w:r>
      <w:r w:rsidR="00307AC5">
        <w:rPr>
          <w:rFonts w:hint="eastAsia"/>
        </w:rPr>
        <w:t>基于物理渲染</w:t>
      </w:r>
      <w:r>
        <w:rPr>
          <w:rFonts w:hint="eastAsia"/>
        </w:rPr>
        <w:t>）</w:t>
      </w:r>
      <w:r w:rsidR="00042D5A">
        <w:rPr>
          <w:rFonts w:hint="eastAsia"/>
        </w:rPr>
        <w:t>中的漫反射部分</w:t>
      </w:r>
    </w:p>
    <w:p w:rsidR="009F5EB4" w:rsidRDefault="009F5EB4" w:rsidP="00EE323B"/>
    <w:p w:rsidR="00EE323B" w:rsidRDefault="00FB024B" w:rsidP="00EE323B">
      <w:r>
        <w:rPr>
          <w:rFonts w:hint="eastAsia"/>
        </w:rPr>
        <w:t>大气散射在物理意义上</w:t>
      </w:r>
      <w:r w:rsidR="00EE323B">
        <w:rPr>
          <w:rFonts w:hint="eastAsia"/>
        </w:rPr>
        <w:t>属于全局子表面散射，但是</w:t>
      </w:r>
      <w:r>
        <w:rPr>
          <w:rFonts w:hint="eastAsia"/>
        </w:rPr>
        <w:t>大气散射</w:t>
      </w:r>
      <w:r w:rsidR="004810AB" w:rsidRPr="004810AB">
        <w:rPr>
          <w:rFonts w:hint="eastAsia"/>
        </w:rPr>
        <w:t>基于</w:t>
      </w:r>
      <w:r w:rsidR="00E90445">
        <w:rPr>
          <w:rFonts w:hint="eastAsia"/>
        </w:rPr>
        <w:t>体积渲染实现，</w:t>
      </w:r>
      <w:r w:rsidR="00EE323B">
        <w:rPr>
          <w:rFonts w:hint="eastAsia"/>
        </w:rPr>
        <w:t>与</w:t>
      </w:r>
      <w:r w:rsidR="004810AB">
        <w:rPr>
          <w:rFonts w:hint="eastAsia"/>
        </w:rPr>
        <w:t>NVIDIA</w:t>
      </w:r>
      <w:r w:rsidR="00CC3E3F">
        <w:t xml:space="preserve"> </w:t>
      </w:r>
      <w:r w:rsidR="00EE323B">
        <w:rPr>
          <w:rFonts w:hint="eastAsia"/>
        </w:rPr>
        <w:t>FaceWorks</w:t>
      </w:r>
      <w:r w:rsidR="00E90445">
        <w:rPr>
          <w:rFonts w:hint="eastAsia"/>
        </w:rPr>
        <w:t>中的相关技术没有任何关系</w:t>
      </w:r>
      <w:r w:rsidR="008554C3">
        <w:rPr>
          <w:rFonts w:hint="eastAsia"/>
        </w:rPr>
        <w:t>，往往被认为与明暗模型</w:t>
      </w:r>
      <w:r w:rsidR="008554C3">
        <w:rPr>
          <w:rFonts w:hint="eastAsia"/>
        </w:rPr>
        <w:t>SSS</w:t>
      </w:r>
      <w:r w:rsidR="007C06C5">
        <w:rPr>
          <w:rFonts w:hint="eastAsia"/>
        </w:rPr>
        <w:t>无关</w:t>
      </w:r>
    </w:p>
    <w:p w:rsidR="00EE323B" w:rsidRDefault="00EE323B" w:rsidP="00EE323B"/>
    <w:p w:rsidR="00EE323B" w:rsidRDefault="002F1771" w:rsidP="00EE323B">
      <w:r>
        <w:rPr>
          <w:rFonts w:hint="eastAsia"/>
        </w:rPr>
        <w:t>为了避免读者</w:t>
      </w:r>
      <w:r w:rsidR="00611871">
        <w:rPr>
          <w:rFonts w:hint="eastAsia"/>
        </w:rPr>
        <w:t>日后</w:t>
      </w:r>
      <w:r>
        <w:rPr>
          <w:rFonts w:hint="eastAsia"/>
        </w:rPr>
        <w:t>在使用目前的主流游戏引擎时产生不必要的困惑，本书</w:t>
      </w:r>
      <w:r w:rsidR="009259E4">
        <w:rPr>
          <w:rFonts w:hint="eastAsia"/>
        </w:rPr>
        <w:t>的目录</w:t>
      </w:r>
      <w:r>
        <w:rPr>
          <w:rFonts w:hint="eastAsia"/>
        </w:rPr>
        <w:t>按照目前的主流游戏引擎中的</w:t>
      </w:r>
      <w:r w:rsidR="007B279A">
        <w:rPr>
          <w:rFonts w:hint="eastAsia"/>
        </w:rPr>
        <w:t>相关概念进行组织，尽管这些概念</w:t>
      </w:r>
      <w:r w:rsidR="00900467">
        <w:rPr>
          <w:rFonts w:hint="eastAsia"/>
        </w:rPr>
        <w:t>存在着</w:t>
      </w:r>
      <w:r w:rsidR="007B279A">
        <w:rPr>
          <w:rFonts w:hint="eastAsia"/>
        </w:rPr>
        <w:t>明显</w:t>
      </w:r>
      <w:r w:rsidR="00900467">
        <w:rPr>
          <w:rFonts w:hint="eastAsia"/>
        </w:rPr>
        <w:t>的</w:t>
      </w:r>
      <w:r w:rsidR="007B279A">
        <w:rPr>
          <w:rFonts w:hint="eastAsia"/>
        </w:rPr>
        <w:t>错误</w:t>
      </w:r>
    </w:p>
    <w:p w:rsidR="002F1771" w:rsidRDefault="002F1771" w:rsidP="00EE323B"/>
    <w:p w:rsidR="007D584D" w:rsidRDefault="007D584D" w:rsidP="00EE323B"/>
    <w:p w:rsidR="007D584D" w:rsidRPr="00EE323B" w:rsidRDefault="007D584D" w:rsidP="00EE323B"/>
    <w:p w:rsidR="000D15C5" w:rsidRPr="000D15C5" w:rsidRDefault="00067EFE" w:rsidP="00BA65B1">
      <w:pPr>
        <w:pStyle w:val="3"/>
      </w:pPr>
      <w:bookmarkStart w:id="46" w:name="_Toc497394675"/>
      <w:r>
        <w:rPr>
          <w:rFonts w:hint="eastAsia"/>
        </w:rPr>
        <w:t>PBR/</w:t>
      </w:r>
      <w:r w:rsidR="000D15C5">
        <w:rPr>
          <w:rFonts w:hint="eastAsia"/>
        </w:rPr>
        <w:t>微平面</w:t>
      </w:r>
      <w:r w:rsidR="000D15C5">
        <w:rPr>
          <w:rFonts w:hint="eastAsia"/>
        </w:rPr>
        <w:t>+</w:t>
      </w:r>
      <w:r w:rsidR="000D15C5">
        <w:rPr>
          <w:rFonts w:hint="eastAsia"/>
        </w:rPr>
        <w:t>局部子表面散射</w:t>
      </w:r>
      <w:bookmarkEnd w:id="46"/>
    </w:p>
    <w:p w:rsidR="000D15C5" w:rsidRDefault="0019375A" w:rsidP="000D15C5">
      <w:r w:rsidRPr="0019375A">
        <w:t>Saurabh Bhatia</w:t>
      </w:r>
      <w:r w:rsidR="00582413">
        <w:t>. "</w:t>
      </w:r>
      <w:r w:rsidR="00582413" w:rsidRPr="00582413">
        <w:t xml:space="preserve"> glTF 2.0: PBR Materials</w:t>
      </w:r>
      <w:r w:rsidR="00C956DC">
        <w:t>.</w:t>
      </w:r>
      <w:r w:rsidR="00582413">
        <w:t>"</w:t>
      </w:r>
      <w:r w:rsidR="000D15C5">
        <w:rPr>
          <w:rFonts w:hint="eastAsia"/>
        </w:rPr>
        <w:t xml:space="preserve"> </w:t>
      </w:r>
      <w:r w:rsidR="00C956DC">
        <w:t xml:space="preserve">GTC </w:t>
      </w:r>
      <w:r w:rsidR="002D0B7D">
        <w:t>2</w:t>
      </w:r>
      <w:r w:rsidR="00C956DC">
        <w:t>017</w:t>
      </w:r>
    </w:p>
    <w:p w:rsidR="00BC0039" w:rsidRDefault="00754833" w:rsidP="000D15C5">
      <w:hyperlink r:id="rId114" w:history="1">
        <w:r w:rsidR="0019375A" w:rsidRPr="00C153B3">
          <w:rPr>
            <w:rStyle w:val="a5"/>
          </w:rPr>
          <w:t>https://www.khronos.org/assets/uploads/developers/library/2017-gtc/glTF-2.0-and-PBR-GTC_May17.pdf</w:t>
        </w:r>
      </w:hyperlink>
    </w:p>
    <w:p w:rsidR="0019375A" w:rsidRDefault="0019375A" w:rsidP="000D15C5"/>
    <w:p w:rsidR="000D15C5" w:rsidRDefault="000D15C5" w:rsidP="00BA65B1">
      <w:pPr>
        <w:pStyle w:val="4"/>
      </w:pPr>
      <w:r>
        <w:rPr>
          <w:rFonts w:hint="eastAsia"/>
        </w:rPr>
        <w:t>Specular</w:t>
      </w:r>
      <w:r>
        <w:t>-</w:t>
      </w:r>
      <w:r w:rsidR="00EA181C">
        <w:rPr>
          <w:rFonts w:hint="eastAsia"/>
        </w:rPr>
        <w:t>Glossiness</w:t>
      </w:r>
    </w:p>
    <w:p w:rsidR="009E71B6" w:rsidRDefault="009E71B6" w:rsidP="000D15C5">
      <w:r>
        <w:rPr>
          <w:rFonts w:hint="eastAsia"/>
        </w:rPr>
        <w:t>Albedo</w:t>
      </w:r>
    </w:p>
    <w:p w:rsidR="000D15C5" w:rsidRDefault="000D15C5" w:rsidP="000D15C5">
      <w:r>
        <w:rPr>
          <w:rFonts w:hint="eastAsia"/>
        </w:rPr>
        <w:t>Specular</w:t>
      </w:r>
    </w:p>
    <w:p w:rsidR="000D15C5" w:rsidRDefault="00CB33CD" w:rsidP="000D15C5">
      <w:r>
        <w:rPr>
          <w:rFonts w:hint="eastAsia"/>
        </w:rPr>
        <w:t>Glossiness</w:t>
      </w:r>
    </w:p>
    <w:p w:rsidR="00957E44" w:rsidRDefault="00957E44" w:rsidP="000D15C5"/>
    <w:p w:rsidR="00402DAD" w:rsidRDefault="00402DAD" w:rsidP="000D15C5">
      <w:r>
        <w:rPr>
          <w:rFonts w:hint="eastAsia"/>
        </w:rPr>
        <w:t>ColorSpecular</w:t>
      </w:r>
      <w:r>
        <w:t xml:space="preserve"> = </w:t>
      </w:r>
      <w:r>
        <w:rPr>
          <w:rFonts w:hint="eastAsia"/>
        </w:rPr>
        <w:t>Specular</w:t>
      </w:r>
    </w:p>
    <w:p w:rsidR="000D15C5" w:rsidRDefault="000D15C5" w:rsidP="000D15C5">
      <w:r>
        <w:t>R</w:t>
      </w:r>
      <w:r>
        <w:rPr>
          <w:rFonts w:hint="eastAsia"/>
        </w:rPr>
        <w:t>oughness</w:t>
      </w:r>
      <w:r>
        <w:t xml:space="preserve"> </w:t>
      </w:r>
      <w:r>
        <w:rPr>
          <w:rFonts w:hint="eastAsia"/>
        </w:rPr>
        <w:t>=</w:t>
      </w:r>
      <w:r>
        <w:t xml:space="preserve"> </w:t>
      </w:r>
      <w:r>
        <w:rPr>
          <w:rFonts w:hint="eastAsia"/>
        </w:rPr>
        <w:t>1</w:t>
      </w:r>
      <w:r>
        <w:t xml:space="preserve"> –</w:t>
      </w:r>
      <w:r w:rsidR="000750CE">
        <w:t xml:space="preserve"> </w:t>
      </w:r>
      <w:r w:rsidR="004B34F4">
        <w:rPr>
          <w:rFonts w:hint="eastAsia"/>
        </w:rPr>
        <w:t>Glossiness</w:t>
      </w:r>
    </w:p>
    <w:p w:rsidR="000D15C5" w:rsidRDefault="000D15C5" w:rsidP="000D15C5"/>
    <w:p w:rsidR="000C4487" w:rsidRDefault="000C4487" w:rsidP="000C4487">
      <w:r>
        <w:rPr>
          <w:rFonts w:hint="eastAsia"/>
        </w:rPr>
        <w:t>Diffuse</w:t>
      </w:r>
    </w:p>
    <w:p w:rsidR="000C4487" w:rsidRDefault="000C4487" w:rsidP="000C4487">
      <w:r>
        <w:t xml:space="preserve">ColorDiffuse = </w:t>
      </w:r>
      <w:r>
        <w:rPr>
          <w:rFonts w:hint="eastAsia"/>
        </w:rPr>
        <w:t>Albedo</w:t>
      </w:r>
      <w:r>
        <w:t>*(1 - Fresnel_</w:t>
      </w:r>
      <w:r w:rsidRPr="00624993">
        <w:rPr>
          <w:rFonts w:hint="eastAsia"/>
        </w:rPr>
        <w:t xml:space="preserve"> </w:t>
      </w:r>
      <w:r>
        <w:rPr>
          <w:rFonts w:hint="eastAsia"/>
        </w:rPr>
        <w:t>Schlick</w:t>
      </w:r>
      <w:r>
        <w:t>(</w:t>
      </w:r>
      <w:r>
        <w:rPr>
          <w:rFonts w:hint="eastAsia"/>
        </w:rPr>
        <w:t>ColorSpecular</w:t>
      </w:r>
      <w:r>
        <w:t>))</w:t>
      </w:r>
      <w:r w:rsidR="00BD7331">
        <w:t xml:space="preserve"> //</w:t>
      </w:r>
      <w:r w:rsidR="00BD7331">
        <w:rPr>
          <w:rFonts w:hint="eastAsia"/>
        </w:rPr>
        <w:t>ColorSpecular</w:t>
      </w:r>
      <w:r w:rsidR="00BD7331">
        <w:rPr>
          <w:rFonts w:hint="eastAsia"/>
        </w:rPr>
        <w:t>即</w:t>
      </w:r>
      <w:r w:rsidR="00BD7331">
        <w:rPr>
          <w:rFonts w:hint="eastAsia"/>
        </w:rPr>
        <w:t>Fresnel</w:t>
      </w:r>
      <w:r w:rsidR="00BD7331">
        <w:t>(0)</w:t>
      </w:r>
    </w:p>
    <w:p w:rsidR="000C4487" w:rsidRDefault="000C4487" w:rsidP="000C4487">
      <w:r>
        <w:rPr>
          <w:rFonts w:hint="eastAsia"/>
        </w:rPr>
        <w:t>BRDF(l,v)</w:t>
      </w:r>
      <w:r>
        <w:t xml:space="preserve"> </w:t>
      </w:r>
      <w:r>
        <w:rPr>
          <w:rFonts w:hint="eastAsia"/>
        </w:rPr>
        <w:t>=</w:t>
      </w:r>
      <w:r>
        <w:t xml:space="preserve"> ColorDiffuse/</w:t>
      </w:r>
      <w:r w:rsidRPr="00674124">
        <w:rPr>
          <w:rFonts w:asciiTheme="minorHAnsi" w:hAnsiTheme="minorHAnsi" w:cstheme="minorHAnsi"/>
        </w:rPr>
        <w:t>π</w:t>
      </w:r>
      <w:r>
        <w:rPr>
          <w:rFonts w:hint="eastAsia"/>
        </w:rPr>
        <w:t xml:space="preserve"> //Lambert</w:t>
      </w:r>
    </w:p>
    <w:p w:rsidR="000C4487" w:rsidRDefault="000C4487" w:rsidP="000C4487"/>
    <w:p w:rsidR="000C4487" w:rsidRDefault="000C4487" w:rsidP="000C4487">
      <w:r>
        <w:rPr>
          <w:rFonts w:hint="eastAsia"/>
        </w:rPr>
        <w:t>Specular</w:t>
      </w:r>
    </w:p>
    <w:p w:rsidR="000C4487" w:rsidRDefault="000C4487" w:rsidP="000C4487">
      <w:r>
        <w:rPr>
          <w:rFonts w:hint="eastAsia"/>
        </w:rPr>
        <w:t>BRDF(l,v)</w:t>
      </w:r>
      <w:r>
        <w:t>= … //GGX</w:t>
      </w:r>
    </w:p>
    <w:p w:rsidR="000C4487" w:rsidRDefault="000C4487" w:rsidP="000D15C5"/>
    <w:p w:rsidR="000D15C5" w:rsidRPr="003B5C71" w:rsidRDefault="00AB10C2" w:rsidP="00BA65B1">
      <w:pPr>
        <w:pStyle w:val="4"/>
      </w:pPr>
      <w:r>
        <w:rPr>
          <w:rFonts w:hint="eastAsia"/>
        </w:rPr>
        <w:t>Metallic</w:t>
      </w:r>
      <w:r w:rsidR="000D15C5">
        <w:rPr>
          <w:rFonts w:hint="eastAsia"/>
        </w:rPr>
        <w:t>-</w:t>
      </w:r>
      <w:r w:rsidR="00830670">
        <w:rPr>
          <w:rFonts w:hint="eastAsia"/>
        </w:rPr>
        <w:t>Roughness</w:t>
      </w:r>
    </w:p>
    <w:p w:rsidR="00DB3F52" w:rsidRDefault="00DB3F52" w:rsidP="000D15C5">
      <w:r>
        <w:rPr>
          <w:rFonts w:hint="eastAsia"/>
        </w:rPr>
        <w:t>BaseColor</w:t>
      </w:r>
    </w:p>
    <w:p w:rsidR="000D15C5" w:rsidRDefault="000D15C5" w:rsidP="000D15C5">
      <w:r>
        <w:t>Metallic //</w:t>
      </w:r>
      <w:r>
        <w:rPr>
          <w:rFonts w:hint="eastAsia"/>
        </w:rPr>
        <w:t>用于保证能量守恒</w:t>
      </w:r>
      <w:r>
        <w:rPr>
          <w:rFonts w:hint="eastAsia"/>
        </w:rPr>
        <w:t xml:space="preserve"> </w:t>
      </w:r>
      <w:r>
        <w:rPr>
          <w:rFonts w:hint="eastAsia"/>
        </w:rPr>
        <w:t>即</w:t>
      </w:r>
      <w:r>
        <w:rPr>
          <w:rFonts w:hint="eastAsia"/>
        </w:rPr>
        <w:t>ColorSpecular</w:t>
      </w:r>
      <w:r>
        <w:t xml:space="preserve"> </w:t>
      </w:r>
      <w:r>
        <w:rPr>
          <w:rFonts w:hint="eastAsia"/>
        </w:rPr>
        <w:t>+</w:t>
      </w:r>
      <w:r>
        <w:t xml:space="preserve"> </w:t>
      </w:r>
      <w:r>
        <w:rPr>
          <w:rFonts w:hint="eastAsia"/>
        </w:rPr>
        <w:t>ColorDiffuse</w:t>
      </w:r>
      <w:r w:rsidR="00B751D9">
        <w:t xml:space="preserve"> =</w:t>
      </w:r>
      <w:r>
        <w:t xml:space="preserve">= </w:t>
      </w:r>
      <w:r w:rsidR="001E4423">
        <w:t>BaseColor</w:t>
      </w:r>
    </w:p>
    <w:p w:rsidR="000D15C5" w:rsidRDefault="000D15C5" w:rsidP="000D15C5">
      <w:r>
        <w:t>R</w:t>
      </w:r>
      <w:r>
        <w:rPr>
          <w:rFonts w:hint="eastAsia"/>
        </w:rPr>
        <w:t>oughness</w:t>
      </w:r>
    </w:p>
    <w:p w:rsidR="00DF0D9D" w:rsidRDefault="00DF0D9D" w:rsidP="000D15C5"/>
    <w:p w:rsidR="00DF0D9D" w:rsidRDefault="00DF0D9D" w:rsidP="000D15C5">
      <w:r>
        <w:rPr>
          <w:rFonts w:hint="eastAsia"/>
        </w:rPr>
        <w:t>//BaseColor+Metallic</w:t>
      </w:r>
      <w:r>
        <w:t xml:space="preserve"> –&gt;</w:t>
      </w:r>
      <w:r>
        <w:rPr>
          <w:rFonts w:hint="eastAsia"/>
        </w:rPr>
        <w:t>Albedo</w:t>
      </w:r>
      <w:r>
        <w:t>+</w:t>
      </w:r>
      <w:r>
        <w:rPr>
          <w:rFonts w:hint="eastAsia"/>
        </w:rPr>
        <w:t>ColorSpecular</w:t>
      </w:r>
    </w:p>
    <w:p w:rsidR="00DF0D9D" w:rsidRDefault="00DF0D9D" w:rsidP="000D15C5"/>
    <w:p w:rsidR="006A4CC6" w:rsidRDefault="006A4CC6" w:rsidP="000D15C5">
      <w:r>
        <w:t>//</w:t>
      </w:r>
      <w:r w:rsidR="00D23D47">
        <w:rPr>
          <w:rFonts w:hint="eastAsia"/>
        </w:rPr>
        <w:t>非金属</w:t>
      </w:r>
      <w:r>
        <w:rPr>
          <w:rFonts w:hint="eastAsia"/>
        </w:rPr>
        <w:t>的</w:t>
      </w:r>
      <w:r>
        <w:rPr>
          <w:rFonts w:hint="eastAsia"/>
        </w:rPr>
        <w:t>ColorSpecular</w:t>
      </w:r>
      <w:r>
        <w:rPr>
          <w:rFonts w:hint="eastAsia"/>
        </w:rPr>
        <w:t>（显然为经验值）</w:t>
      </w:r>
    </w:p>
    <w:p w:rsidR="00076B58" w:rsidRDefault="00076B58" w:rsidP="000D15C5">
      <w:r>
        <w:t>//</w:t>
      </w:r>
      <w:r>
        <w:rPr>
          <w:rFonts w:hint="eastAsia"/>
        </w:rPr>
        <w:t>确保接下来的计算中</w:t>
      </w:r>
      <w:r>
        <w:rPr>
          <w:rFonts w:hint="eastAsia"/>
        </w:rPr>
        <w:t>ColorSpecular</w:t>
      </w:r>
      <w:r>
        <w:rPr>
          <w:rFonts w:hint="eastAsia"/>
        </w:rPr>
        <w:t>不</w:t>
      </w:r>
      <w:r w:rsidR="00724381">
        <w:rPr>
          <w:rFonts w:hint="eastAsia"/>
        </w:rPr>
        <w:t>会</w:t>
      </w:r>
      <w:r>
        <w:rPr>
          <w:rFonts w:hint="eastAsia"/>
        </w:rPr>
        <w:t>低于该值</w:t>
      </w:r>
    </w:p>
    <w:p w:rsidR="00610ED9" w:rsidRDefault="007B2A9B" w:rsidP="000D15C5">
      <w:r>
        <w:rPr>
          <w:rFonts w:hint="eastAsia"/>
        </w:rPr>
        <w:t>ColorSpecular</w:t>
      </w:r>
      <w:r w:rsidR="00D6050C">
        <w:rPr>
          <w:rFonts w:hint="eastAsia"/>
        </w:rPr>
        <w:t>For</w:t>
      </w:r>
      <w:r>
        <w:t>D</w:t>
      </w:r>
      <w:r w:rsidRPr="009D2DFD">
        <w:t>ielectric</w:t>
      </w:r>
      <w:r w:rsidR="00080DEC">
        <w:t xml:space="preserve"> = </w:t>
      </w:r>
      <w:r w:rsidR="00080DEC">
        <w:rPr>
          <w:rFonts w:hint="eastAsia"/>
        </w:rPr>
        <w:t>float</w:t>
      </w:r>
      <w:r w:rsidR="00080DEC">
        <w:t>(0.04f,0.04f,0.04f)</w:t>
      </w:r>
      <w:r w:rsidR="009D353D">
        <w:t xml:space="preserve"> </w:t>
      </w:r>
    </w:p>
    <w:p w:rsidR="004B753E" w:rsidRDefault="004B753E" w:rsidP="000D15C5"/>
    <w:p w:rsidR="00012FC2" w:rsidRDefault="00012FC2" w:rsidP="000D15C5">
      <w:r>
        <w:rPr>
          <w:rFonts w:hint="eastAsia"/>
        </w:rPr>
        <w:t>ColorSpecular =</w:t>
      </w:r>
      <w:r>
        <w:t xml:space="preserve"> lerp(</w:t>
      </w:r>
      <w:r w:rsidR="00856DF3">
        <w:rPr>
          <w:rFonts w:hint="eastAsia"/>
        </w:rPr>
        <w:t>ColorSpecularFor</w:t>
      </w:r>
      <w:r w:rsidR="00856DF3">
        <w:t>D</w:t>
      </w:r>
      <w:r w:rsidR="00856DF3" w:rsidRPr="009D2DFD">
        <w:t>ielectric</w:t>
      </w:r>
      <w:r>
        <w:t xml:space="preserve">, </w:t>
      </w:r>
      <w:r>
        <w:rPr>
          <w:rFonts w:hint="eastAsia"/>
        </w:rPr>
        <w:t>BaseColor</w:t>
      </w:r>
      <w:r>
        <w:t>,</w:t>
      </w:r>
      <w:r>
        <w:rPr>
          <w:rFonts w:hint="eastAsia"/>
        </w:rPr>
        <w:t xml:space="preserve"> Metallic</w:t>
      </w:r>
      <w:r>
        <w:t>)</w:t>
      </w:r>
    </w:p>
    <w:p w:rsidR="000D15C5" w:rsidRDefault="00D12FE8" w:rsidP="000D15C5">
      <w:r>
        <w:rPr>
          <w:rFonts w:hint="eastAsia"/>
        </w:rPr>
        <w:t xml:space="preserve">Albedo </w:t>
      </w:r>
      <w:r w:rsidR="000D15C5">
        <w:t xml:space="preserve">= </w:t>
      </w:r>
      <w:r w:rsidR="000D15C5">
        <w:rPr>
          <w:rFonts w:hint="eastAsia"/>
        </w:rPr>
        <w:t>BaseColor</w:t>
      </w:r>
      <w:r w:rsidR="002F361C">
        <w:t xml:space="preserve"> </w:t>
      </w:r>
      <w:r w:rsidR="008E4183">
        <w:rPr>
          <w:rFonts w:hint="eastAsia"/>
        </w:rPr>
        <w:t>-</w:t>
      </w:r>
      <w:r w:rsidR="008E4183" w:rsidRPr="008E4183">
        <w:rPr>
          <w:rFonts w:hint="eastAsia"/>
        </w:rPr>
        <w:t xml:space="preserve"> </w:t>
      </w:r>
      <w:r w:rsidR="008E4183">
        <w:rPr>
          <w:rFonts w:hint="eastAsia"/>
        </w:rPr>
        <w:t>ColorSpecular</w:t>
      </w:r>
    </w:p>
    <w:p w:rsidR="00261AB5" w:rsidRDefault="00261AB5" w:rsidP="000D15C5"/>
    <w:p w:rsidR="000D15C5" w:rsidRDefault="00281718" w:rsidP="000D15C5">
      <w:r>
        <w:rPr>
          <w:rFonts w:hint="eastAsia"/>
        </w:rPr>
        <w:t>//</w:t>
      </w:r>
      <w:r>
        <w:rPr>
          <w:rFonts w:hint="eastAsia"/>
        </w:rPr>
        <w:t>接下来计算同上</w:t>
      </w:r>
    </w:p>
    <w:p w:rsidR="000D15C5" w:rsidRDefault="000D15C5" w:rsidP="000D15C5"/>
    <w:p w:rsidR="000D15C5" w:rsidRDefault="000D15C5" w:rsidP="00BA65B1">
      <w:pPr>
        <w:pStyle w:val="4"/>
      </w:pPr>
      <w:r>
        <w:rPr>
          <w:rFonts w:hint="eastAsia"/>
        </w:rPr>
        <w:t>介于微观和宏观之间，不属于微平面理论范畴</w:t>
      </w:r>
    </w:p>
    <w:p w:rsidR="005B7EA9" w:rsidRDefault="005B7EA9" w:rsidP="005B7EA9"/>
    <w:p w:rsidR="005B7EA9" w:rsidRDefault="005B7EA9" w:rsidP="005B7EA9">
      <w:r>
        <w:rPr>
          <w:rFonts w:hint="eastAsia"/>
        </w:rPr>
        <w:t>本书归类到了几何体中</w:t>
      </w:r>
    </w:p>
    <w:p w:rsidR="005B7EA9" w:rsidRDefault="005B7EA9" w:rsidP="005B7EA9"/>
    <w:p w:rsidR="000F09B9" w:rsidRPr="005B7EA9" w:rsidRDefault="000F09B9" w:rsidP="005B7EA9">
      <w:r>
        <w:t>//</w:t>
      </w:r>
      <w:r>
        <w:rPr>
          <w:rFonts w:hint="eastAsia"/>
        </w:rPr>
        <w:t>NormalMap</w:t>
      </w:r>
    </w:p>
    <w:p w:rsidR="000D15C5" w:rsidRDefault="002B1BEA" w:rsidP="000D15C5">
      <w:r>
        <w:rPr>
          <w:rFonts w:hint="eastAsia"/>
        </w:rPr>
        <w:t>法线</w:t>
      </w:r>
      <w:r>
        <w:rPr>
          <w:rFonts w:hint="eastAsia"/>
        </w:rPr>
        <w:t>Normal</w:t>
      </w:r>
      <w:r w:rsidR="000D15C5">
        <w:rPr>
          <w:rFonts w:hint="eastAsia"/>
        </w:rPr>
        <w:t>/</w:t>
      </w:r>
      <w:r>
        <w:rPr>
          <w:rFonts w:hint="eastAsia"/>
        </w:rPr>
        <w:t>凹凸</w:t>
      </w:r>
      <w:r w:rsidR="000D15C5">
        <w:rPr>
          <w:rFonts w:hint="eastAsia"/>
        </w:rPr>
        <w:t>Bump</w:t>
      </w:r>
      <w:r w:rsidR="000D15C5">
        <w:rPr>
          <w:rFonts w:hint="eastAsia"/>
        </w:rPr>
        <w:t>贴图</w:t>
      </w:r>
    </w:p>
    <w:p w:rsidR="0004705E" w:rsidRDefault="0004705E" w:rsidP="000D15C5">
      <w:r>
        <w:rPr>
          <w:rFonts w:hint="eastAsia"/>
        </w:rPr>
        <w:t>在切线空间中</w:t>
      </w:r>
      <w:r w:rsidR="00BE6633">
        <w:rPr>
          <w:rFonts w:hint="eastAsia"/>
        </w:rPr>
        <w:t>定义</w:t>
      </w:r>
    </w:p>
    <w:p w:rsidR="00C92EDD" w:rsidRDefault="00C92EDD" w:rsidP="000D15C5">
      <w:r>
        <w:rPr>
          <w:rFonts w:hint="eastAsia"/>
        </w:rPr>
        <w:t>可以用</w:t>
      </w:r>
      <w:r>
        <w:rPr>
          <w:rFonts w:hint="eastAsia"/>
        </w:rPr>
        <w:t>SNORM</w:t>
      </w:r>
      <w:r>
        <w:rPr>
          <w:rFonts w:hint="eastAsia"/>
        </w:rPr>
        <w:t>格式，不再需要</w:t>
      </w:r>
      <w:r>
        <w:rPr>
          <w:rFonts w:hint="eastAsia"/>
        </w:rPr>
        <w:t>[0 1]</w:t>
      </w:r>
      <w:r>
        <w:rPr>
          <w:rFonts w:hint="eastAsia"/>
        </w:rPr>
        <w:t>和</w:t>
      </w:r>
      <w:r>
        <w:rPr>
          <w:rFonts w:hint="eastAsia"/>
        </w:rPr>
        <w:t>[-1 1]</w:t>
      </w:r>
      <w:r>
        <w:rPr>
          <w:rFonts w:hint="eastAsia"/>
        </w:rPr>
        <w:t>之间的转换</w:t>
      </w:r>
    </w:p>
    <w:p w:rsidR="0004705E" w:rsidRDefault="0004705E" w:rsidP="000D15C5">
      <w:r>
        <w:rPr>
          <w:rFonts w:hint="eastAsia"/>
        </w:rPr>
        <w:t>在延迟渲染中，一般将法线从切线空间变换到世界空间</w:t>
      </w:r>
    </w:p>
    <w:p w:rsidR="0004705E" w:rsidRDefault="0004705E" w:rsidP="000D15C5"/>
    <w:p w:rsidR="0004705E" w:rsidRDefault="006877F5" w:rsidP="000D15C5">
      <w:r>
        <w:t>//</w:t>
      </w:r>
      <w:r>
        <w:rPr>
          <w:rFonts w:hint="eastAsia"/>
        </w:rPr>
        <w:t>Height</w:t>
      </w:r>
      <w:r>
        <w:t xml:space="preserve"> </w:t>
      </w:r>
      <w:r>
        <w:rPr>
          <w:rFonts w:hint="eastAsia"/>
        </w:rPr>
        <w:t>Map</w:t>
      </w:r>
      <w:r w:rsidR="00617209">
        <w:t xml:space="preserve"> </w:t>
      </w:r>
      <w:r w:rsidR="004F3649">
        <w:rPr>
          <w:rFonts w:hint="eastAsia"/>
        </w:rPr>
        <w:t>（</w:t>
      </w:r>
      <w:r w:rsidR="00617209">
        <w:rPr>
          <w:rFonts w:hint="eastAsia"/>
        </w:rPr>
        <w:t>TargetSpace</w:t>
      </w:r>
      <w:r w:rsidR="00617209">
        <w:rPr>
          <w:rFonts w:hint="eastAsia"/>
        </w:rPr>
        <w:t>内，不仅适用于地形</w:t>
      </w:r>
      <w:r w:rsidR="004F3649">
        <w:rPr>
          <w:rFonts w:hint="eastAsia"/>
        </w:rPr>
        <w:t>）</w:t>
      </w:r>
    </w:p>
    <w:p w:rsidR="000D15C5" w:rsidRDefault="0080524C" w:rsidP="000D15C5">
      <w:r>
        <w:rPr>
          <w:rFonts w:hint="eastAsia"/>
        </w:rPr>
        <w:t>高度场</w:t>
      </w:r>
      <w:r>
        <w:rPr>
          <w:rFonts w:hint="eastAsia"/>
        </w:rPr>
        <w:t>H</w:t>
      </w:r>
      <w:r w:rsidR="00295477">
        <w:rPr>
          <w:rFonts w:hint="eastAsia"/>
        </w:rPr>
        <w:t>eight</w:t>
      </w:r>
      <w:r>
        <w:rPr>
          <w:rFonts w:hint="eastAsia"/>
        </w:rPr>
        <w:t>Field/</w:t>
      </w:r>
      <w:r w:rsidR="00295477">
        <w:rPr>
          <w:rFonts w:hint="eastAsia"/>
        </w:rPr>
        <w:t>置换</w:t>
      </w:r>
      <w:r>
        <w:rPr>
          <w:rFonts w:hint="eastAsia"/>
        </w:rPr>
        <w:t>Displacement</w:t>
      </w:r>
      <w:r>
        <w:rPr>
          <w:rFonts w:hint="eastAsia"/>
        </w:rPr>
        <w:t>贴图</w:t>
      </w:r>
    </w:p>
    <w:p w:rsidR="002B1BEA" w:rsidRDefault="00B74506" w:rsidP="000D15C5">
      <w:r>
        <w:rPr>
          <w:rFonts w:hint="eastAsia"/>
        </w:rPr>
        <w:t>一般在</w:t>
      </w:r>
      <w:r>
        <w:rPr>
          <w:rFonts w:hint="eastAsia"/>
        </w:rPr>
        <w:t>Mesh</w:t>
      </w:r>
      <w:r>
        <w:rPr>
          <w:rFonts w:hint="eastAsia"/>
        </w:rPr>
        <w:t>中并不使用</w:t>
      </w:r>
    </w:p>
    <w:p w:rsidR="00B74506" w:rsidRDefault="00B74506" w:rsidP="000D15C5">
      <w:r>
        <w:rPr>
          <w:rFonts w:hint="eastAsia"/>
        </w:rPr>
        <w:t>一般在细分</w:t>
      </w:r>
      <w:r>
        <w:rPr>
          <w:rFonts w:hint="eastAsia"/>
        </w:rPr>
        <w:t>Tessellation</w:t>
      </w:r>
      <w:r>
        <w:rPr>
          <w:rFonts w:hint="eastAsia"/>
        </w:rPr>
        <w:t>中采样，用于表示</w:t>
      </w:r>
      <w:r w:rsidR="006510EE">
        <w:rPr>
          <w:rFonts w:hint="eastAsia"/>
        </w:rPr>
        <w:t>地形或海洋</w:t>
      </w:r>
    </w:p>
    <w:p w:rsidR="00B74506" w:rsidRDefault="00B74506" w:rsidP="000D15C5"/>
    <w:p w:rsidR="00047C3F" w:rsidRDefault="00047C3F" w:rsidP="000D15C5">
      <w:r>
        <w:t>//</w:t>
      </w:r>
      <w:r>
        <w:rPr>
          <w:rFonts w:hint="eastAsia"/>
        </w:rPr>
        <w:t>Occlusion</w:t>
      </w:r>
      <w:r>
        <w:t xml:space="preserve"> </w:t>
      </w:r>
      <w:r>
        <w:rPr>
          <w:rFonts w:hint="eastAsia"/>
        </w:rPr>
        <w:t>Map</w:t>
      </w:r>
      <w:r w:rsidR="00BC76DD">
        <w:t xml:space="preserve"> </w:t>
      </w:r>
      <w:r w:rsidR="00BC76DD">
        <w:t>（</w:t>
      </w:r>
      <w:r w:rsidR="00BC76DD">
        <w:rPr>
          <w:rFonts w:hint="eastAsia"/>
        </w:rPr>
        <w:t>SSAO</w:t>
      </w:r>
      <w:r w:rsidR="00BC76DD">
        <w:rPr>
          <w:rFonts w:hint="eastAsia"/>
        </w:rPr>
        <w:t>的离线版本）</w:t>
      </w:r>
      <w:r w:rsidR="00BC76DD">
        <w:rPr>
          <w:rFonts w:hint="eastAsia"/>
        </w:rPr>
        <w:t xml:space="preserve"> //</w:t>
      </w:r>
      <w:r w:rsidR="00BC76DD">
        <w:rPr>
          <w:rFonts w:hint="eastAsia"/>
        </w:rPr>
        <w:t>是否包含</w:t>
      </w:r>
      <w:r w:rsidR="00BC76DD">
        <w:rPr>
          <w:rFonts w:hint="eastAsia"/>
        </w:rPr>
        <w:t>PRT</w:t>
      </w:r>
      <w:r w:rsidR="00BC76DD">
        <w:rPr>
          <w:rFonts w:hint="eastAsia"/>
        </w:rPr>
        <w:t>？？？</w:t>
      </w:r>
      <w:r w:rsidR="00674297">
        <w:rPr>
          <w:rFonts w:hint="eastAsia"/>
        </w:rPr>
        <w:t xml:space="preserve"> //AO</w:t>
      </w:r>
      <w:r w:rsidR="00674297">
        <w:rPr>
          <w:rFonts w:hint="eastAsia"/>
        </w:rPr>
        <w:t>理论上不应当影响</w:t>
      </w:r>
      <w:r w:rsidR="00674297">
        <w:rPr>
          <w:rFonts w:hint="eastAsia"/>
        </w:rPr>
        <w:t>Specular</w:t>
      </w:r>
    </w:p>
    <w:p w:rsidR="00047C3F" w:rsidRDefault="00047C3F" w:rsidP="000D15C5"/>
    <w:p w:rsidR="009825CC" w:rsidRDefault="009825CC" w:rsidP="000D15C5">
      <w:r>
        <w:t>//</w:t>
      </w:r>
      <w:r>
        <w:rPr>
          <w:rFonts w:hint="eastAsia"/>
        </w:rPr>
        <w:t>Emissive</w:t>
      </w:r>
      <w:r>
        <w:t xml:space="preserve"> </w:t>
      </w:r>
      <w:r>
        <w:rPr>
          <w:rFonts w:hint="eastAsia"/>
        </w:rPr>
        <w:t>MAP</w:t>
      </w:r>
      <w:r>
        <w:t xml:space="preserve"> //</w:t>
      </w:r>
      <w:r>
        <w:rPr>
          <w:rFonts w:hint="eastAsia"/>
        </w:rPr>
        <w:t>自发光？？？</w:t>
      </w:r>
      <w:r>
        <w:rPr>
          <w:rFonts w:hint="eastAsia"/>
        </w:rPr>
        <w:t xml:space="preserve"> //</w:t>
      </w:r>
      <w:r>
        <w:rPr>
          <w:rFonts w:hint="eastAsia"/>
        </w:rPr>
        <w:t>一般忽略</w:t>
      </w:r>
    </w:p>
    <w:p w:rsidR="002B1BEA" w:rsidRDefault="002B1BEA" w:rsidP="000D15C5"/>
    <w:p w:rsidR="00266465" w:rsidRDefault="00266465" w:rsidP="00266465">
      <w:pPr>
        <w:pStyle w:val="3"/>
      </w:pPr>
      <w:r>
        <w:rPr>
          <w:rFonts w:hint="eastAsia"/>
        </w:rPr>
        <w:t>Wet</w:t>
      </w:r>
      <w:r>
        <w:t xml:space="preserve"> </w:t>
      </w:r>
      <w:r>
        <w:rPr>
          <w:rFonts w:hint="eastAsia"/>
        </w:rPr>
        <w:t>湿润</w:t>
      </w:r>
    </w:p>
    <w:p w:rsidR="00545191" w:rsidRDefault="00545191" w:rsidP="000D15C5">
      <w:r w:rsidRPr="00545191">
        <w:t>Sébastien Lagarde</w:t>
      </w:r>
      <w:r>
        <w:t>. "</w:t>
      </w:r>
      <w:r w:rsidRPr="00545191">
        <w:t>Water drop 3b – Physically based wet surfaces</w:t>
      </w:r>
      <w:r w:rsidR="00050ECC">
        <w:t>.</w:t>
      </w:r>
      <w:r>
        <w:t>"</w:t>
      </w:r>
      <w:r w:rsidR="00050ECC">
        <w:t xml:space="preserve"> WorldPress 2013.</w:t>
      </w:r>
    </w:p>
    <w:p w:rsidR="00266465" w:rsidRDefault="00754833" w:rsidP="000D15C5">
      <w:hyperlink r:id="rId115" w:history="1">
        <w:r w:rsidR="00266465" w:rsidRPr="00921619">
          <w:rPr>
            <w:rStyle w:val="a5"/>
          </w:rPr>
          <w:t>https://seblagarde.wordpress.com/2013/04/14/water-drop-3b-physically-based-wet-surfaces</w:t>
        </w:r>
      </w:hyperlink>
    </w:p>
    <w:p w:rsidR="00266465" w:rsidRDefault="00266465" w:rsidP="000D15C5"/>
    <w:p w:rsidR="00B8055F" w:rsidRDefault="00B8055F" w:rsidP="000D15C5">
      <w:r>
        <w:t>//</w:t>
      </w:r>
      <w:r w:rsidRPr="001D1E50">
        <w:t xml:space="preserve"> </w:t>
      </w:r>
      <w:r>
        <w:t>WetLevel</w:t>
      </w:r>
      <w:r>
        <w:rPr>
          <w:rFonts w:hint="eastAsia"/>
        </w:rPr>
        <w:t>和</w:t>
      </w:r>
      <w:r w:rsidRPr="00411C5A">
        <w:t>AccumulatedWater</w:t>
      </w:r>
      <w:r>
        <w:rPr>
          <w:rFonts w:hint="eastAsia"/>
        </w:rPr>
        <w:t>在实际中未必真正需要</w:t>
      </w:r>
    </w:p>
    <w:p w:rsidR="00B8055F" w:rsidRDefault="00B8055F" w:rsidP="000D15C5"/>
    <w:p w:rsidR="00BC2977" w:rsidRDefault="00BC2977" w:rsidP="000D15C5">
      <w:r>
        <w:t>//</w:t>
      </w:r>
      <w:r>
        <w:rPr>
          <w:rFonts w:hint="eastAsia"/>
        </w:rPr>
        <w:t>Dry</w:t>
      </w:r>
      <w:r>
        <w:t xml:space="preserve"> –</w:t>
      </w:r>
      <w:r w:rsidRPr="00BC2977">
        <w:t xml:space="preserve"> </w:t>
      </w:r>
      <w:r>
        <w:t>WetLevel-&gt;</w:t>
      </w:r>
      <w:r>
        <w:rPr>
          <w:rFonts w:hint="eastAsia"/>
        </w:rPr>
        <w:t xml:space="preserve"> Thin</w:t>
      </w:r>
      <w:r>
        <w:t xml:space="preserve"> </w:t>
      </w:r>
      <w:r>
        <w:rPr>
          <w:rFonts w:hint="eastAsia"/>
        </w:rPr>
        <w:t>Layer</w:t>
      </w:r>
      <w:r>
        <w:t xml:space="preserve"> </w:t>
      </w:r>
      <w:r>
        <w:rPr>
          <w:rFonts w:hint="eastAsia"/>
        </w:rPr>
        <w:t>Of</w:t>
      </w:r>
      <w:r>
        <w:t xml:space="preserve"> </w:t>
      </w:r>
      <w:r>
        <w:rPr>
          <w:rFonts w:hint="eastAsia"/>
        </w:rPr>
        <w:t>Water</w:t>
      </w:r>
      <w:r>
        <w:t xml:space="preserve"> </w:t>
      </w:r>
    </w:p>
    <w:p w:rsidR="000612D4" w:rsidRDefault="000612D4" w:rsidP="000D15C5"/>
    <w:p w:rsidR="007B1B41" w:rsidRDefault="007B1B41" w:rsidP="000D15C5">
      <w:r>
        <w:rPr>
          <w:rFonts w:hint="eastAsia"/>
        </w:rPr>
        <w:t>Thin</w:t>
      </w:r>
      <w:r>
        <w:t xml:space="preserve"> </w:t>
      </w:r>
      <w:r>
        <w:rPr>
          <w:rFonts w:hint="eastAsia"/>
        </w:rPr>
        <w:t>Layer</w:t>
      </w:r>
      <w:r>
        <w:t xml:space="preserve"> </w:t>
      </w:r>
      <w:r>
        <w:rPr>
          <w:rFonts w:hint="eastAsia"/>
        </w:rPr>
        <w:t>Of</w:t>
      </w:r>
      <w:r>
        <w:t xml:space="preserve"> </w:t>
      </w:r>
      <w:r>
        <w:rPr>
          <w:rFonts w:hint="eastAsia"/>
        </w:rPr>
        <w:t>Water</w:t>
      </w:r>
    </w:p>
    <w:p w:rsidR="007B1B41" w:rsidRDefault="007B1B41" w:rsidP="000D15C5">
      <w:r>
        <w:rPr>
          <w:rFonts w:hint="eastAsia"/>
        </w:rPr>
        <w:t>Darken Diffuse</w:t>
      </w:r>
      <w:r>
        <w:t xml:space="preserve"> + </w:t>
      </w:r>
      <w:r>
        <w:rPr>
          <w:rFonts w:hint="eastAsia"/>
        </w:rPr>
        <w:t>Boost Specular</w:t>
      </w:r>
    </w:p>
    <w:p w:rsidR="007B1B41" w:rsidRDefault="007B1B41" w:rsidP="000D15C5"/>
    <w:p w:rsidR="00A77B93" w:rsidRDefault="00A77B93" w:rsidP="000D15C5">
      <w:r>
        <w:rPr>
          <w:rFonts w:hint="eastAsia"/>
        </w:rPr>
        <w:t>//Albedo-Specular-Glossiness</w:t>
      </w:r>
      <w:r>
        <w:t xml:space="preserve"> </w:t>
      </w:r>
      <w:r>
        <w:rPr>
          <w:rFonts w:hint="eastAsia"/>
        </w:rPr>
        <w:t>To</w:t>
      </w:r>
      <w:r>
        <w:t xml:space="preserve"> </w:t>
      </w:r>
      <w:r>
        <w:rPr>
          <w:rFonts w:hint="eastAsia"/>
        </w:rPr>
        <w:t>BaseColor-Metaliic-Roughness</w:t>
      </w:r>
    </w:p>
    <w:p w:rsidR="00C9254E" w:rsidRDefault="00292BB3" w:rsidP="00CF0001">
      <w:r>
        <w:rPr>
          <w:rFonts w:hint="eastAsia"/>
        </w:rPr>
        <w:t>Roughness</w:t>
      </w:r>
      <w:r>
        <w:t xml:space="preserve"> = 1.0 –</w:t>
      </w:r>
      <w:r>
        <w:rPr>
          <w:rFonts w:hint="eastAsia"/>
        </w:rPr>
        <w:t>Glossiness</w:t>
      </w:r>
    </w:p>
    <w:p w:rsidR="00ED76BB" w:rsidRDefault="00ED76BB" w:rsidP="000D15C5">
      <w:r>
        <w:t>//</w:t>
      </w:r>
      <w:r>
        <w:rPr>
          <w:rFonts w:hint="eastAsia"/>
        </w:rPr>
        <w:t>个人倾向</w:t>
      </w:r>
    </w:p>
    <w:p w:rsidR="00F00549" w:rsidRDefault="00ED76BB" w:rsidP="000D15C5">
      <w:r>
        <w:t>//</w:t>
      </w:r>
      <w:r w:rsidR="007D04CA">
        <w:t>Metalic</w:t>
      </w:r>
      <w:r w:rsidR="002C04EF">
        <w:t xml:space="preserve"> </w:t>
      </w:r>
      <w:r w:rsidR="007D04CA">
        <w:t>=</w:t>
      </w:r>
      <w:r w:rsidR="002C04EF">
        <w:t xml:space="preserve"> </w:t>
      </w:r>
      <w:r w:rsidR="002C04EF">
        <w:rPr>
          <w:rFonts w:hint="eastAsia"/>
        </w:rPr>
        <w:t>smoothstep</w:t>
      </w:r>
      <w:r w:rsidR="002C04EF">
        <w:t xml:space="preserve"> </w:t>
      </w:r>
      <w:r w:rsidR="007D04CA">
        <w:t>(0.4</w:t>
      </w:r>
      <w:r w:rsidR="00970FE0">
        <w:t>,</w:t>
      </w:r>
      <w:r w:rsidR="00970FE0" w:rsidRPr="00970FE0">
        <w:t xml:space="preserve"> </w:t>
      </w:r>
      <w:r w:rsidR="00970FE0">
        <w:t>Albedo+Specular</w:t>
      </w:r>
      <w:r w:rsidR="00CA62DD">
        <w:t>,</w:t>
      </w:r>
      <w:r w:rsidR="003F47AB">
        <w:t xml:space="preserve"> Specular)</w:t>
      </w:r>
      <w:r w:rsidR="007D04CA">
        <w:t xml:space="preserve"> </w:t>
      </w:r>
      <w:r w:rsidR="00790678">
        <w:t>//</w:t>
      </w:r>
      <w:r w:rsidR="00CF0001">
        <w:rPr>
          <w:rFonts w:hint="eastAsia"/>
        </w:rPr>
        <w:t>ColorSpecularFor</w:t>
      </w:r>
      <w:r w:rsidR="00CF0001">
        <w:t>D</w:t>
      </w:r>
      <w:r w:rsidR="00CF0001" w:rsidRPr="009D2DFD">
        <w:t>ielectric</w:t>
      </w:r>
      <w:r w:rsidR="009E452D">
        <w:t>:</w:t>
      </w:r>
      <w:r w:rsidR="007D04CA">
        <w:t>=</w:t>
      </w:r>
      <w:r w:rsidR="00CF0001">
        <w:t>0.4</w:t>
      </w:r>
      <w:r w:rsidR="00CF0001">
        <w:rPr>
          <w:rFonts w:hint="eastAsia"/>
        </w:rPr>
        <w:t>f</w:t>
      </w:r>
      <w:r w:rsidR="007D04CA">
        <w:t xml:space="preserve"> BaseColor:=Albedo+Specular</w:t>
      </w:r>
    </w:p>
    <w:p w:rsidR="00F27583" w:rsidRDefault="000F5D0D" w:rsidP="000D15C5">
      <w:r>
        <w:t>//</w:t>
      </w:r>
      <w:r>
        <w:rPr>
          <w:rFonts w:hint="eastAsia"/>
        </w:rPr>
        <w:t>Blog</w:t>
      </w:r>
      <w:r>
        <w:rPr>
          <w:rFonts w:hint="eastAsia"/>
        </w:rPr>
        <w:t>原文</w:t>
      </w:r>
    </w:p>
    <w:p w:rsidR="00A65FC5" w:rsidRDefault="00EF247B" w:rsidP="000D15C5">
      <w:r>
        <w:t>//</w:t>
      </w:r>
      <w:r w:rsidR="00F42BA4" w:rsidRPr="00F42BA4">
        <w:t xml:space="preserve"> </w:t>
      </w:r>
      <w:r w:rsidR="00F42BA4">
        <w:t xml:space="preserve">Metalic </w:t>
      </w:r>
      <w:r w:rsidR="00E04EFB" w:rsidRPr="00E04EFB">
        <w:t>= saturate((dot(</w:t>
      </w:r>
      <w:r w:rsidR="009B3D5C">
        <w:t>Specular</w:t>
      </w:r>
      <w:r w:rsidR="00E04EFB" w:rsidRPr="00E04EFB">
        <w:t>, 0.33) * 1000 - 500) )</w:t>
      </w:r>
    </w:p>
    <w:p w:rsidR="00A65FC5" w:rsidRDefault="00A65FC5" w:rsidP="000D15C5"/>
    <w:p w:rsidR="00E12FCC" w:rsidRDefault="00E12FCC" w:rsidP="00445DA2">
      <w:r>
        <w:t>//</w:t>
      </w:r>
      <w:r>
        <w:rPr>
          <w:rFonts w:hint="eastAsia"/>
        </w:rPr>
        <w:t>根据</w:t>
      </w:r>
      <w:r w:rsidR="003774BE">
        <w:rPr>
          <w:rFonts w:hint="eastAsia"/>
        </w:rPr>
        <w:t>Matalic</w:t>
      </w:r>
      <w:r w:rsidR="003774BE">
        <w:rPr>
          <w:rFonts w:hint="eastAsia"/>
        </w:rPr>
        <w:t>和</w:t>
      </w:r>
      <w:r>
        <w:rPr>
          <w:rFonts w:hint="eastAsia"/>
        </w:rPr>
        <w:t>Roughness</w:t>
      </w:r>
      <w:r>
        <w:rPr>
          <w:rFonts w:hint="eastAsia"/>
        </w:rPr>
        <w:t>猜测</w:t>
      </w:r>
      <w:r>
        <w:rPr>
          <w:rFonts w:hint="eastAsia"/>
        </w:rPr>
        <w:t>Porosity</w:t>
      </w:r>
      <w:r w:rsidR="002C638E">
        <w:t xml:space="preserve"> </w:t>
      </w:r>
      <w:r w:rsidR="00266AAD">
        <w:t>//</w:t>
      </w:r>
      <w:r w:rsidR="00266AAD">
        <w:rPr>
          <w:rFonts w:hint="eastAsia"/>
        </w:rPr>
        <w:t>一般认为非金属</w:t>
      </w:r>
      <w:r w:rsidR="00266AAD">
        <w:rPr>
          <w:rFonts w:hint="eastAsia"/>
        </w:rPr>
        <w:t>(D</w:t>
      </w:r>
      <w:r w:rsidR="00266AAD" w:rsidRPr="005F1B3A">
        <w:t>ielectric</w:t>
      </w:r>
      <w:r w:rsidR="00266AAD">
        <w:t>)</w:t>
      </w:r>
      <w:r w:rsidR="00266AAD">
        <w:rPr>
          <w:rFonts w:hint="eastAsia"/>
        </w:rPr>
        <w:t>更倾向于透气</w:t>
      </w:r>
      <w:r w:rsidR="00266AAD">
        <w:rPr>
          <w:rFonts w:hint="eastAsia"/>
        </w:rPr>
        <w:t>(</w:t>
      </w:r>
      <w:r w:rsidR="00266AAD">
        <w:t>Porosity</w:t>
      </w:r>
      <w:r w:rsidR="00266AAD">
        <w:rPr>
          <w:rFonts w:hint="eastAsia"/>
        </w:rPr>
        <w:t>)</w:t>
      </w:r>
      <w:r w:rsidR="00266AAD" w:rsidRPr="005F1B3A">
        <w:t xml:space="preserve"> </w:t>
      </w:r>
    </w:p>
    <w:p w:rsidR="009D45DB" w:rsidRDefault="00F205F8" w:rsidP="000D15C5">
      <w:r>
        <w:rPr>
          <w:rFonts w:hint="eastAsia"/>
        </w:rPr>
        <w:t>//Start</w:t>
      </w:r>
      <w:r>
        <w:rPr>
          <w:rFonts w:hint="eastAsia"/>
        </w:rPr>
        <w:t>和</w:t>
      </w:r>
      <w:r>
        <w:rPr>
          <w:rFonts w:hint="eastAsia"/>
        </w:rPr>
        <w:t>End</w:t>
      </w:r>
      <w:r>
        <w:rPr>
          <w:rFonts w:hint="eastAsia"/>
        </w:rPr>
        <w:t>的取值取决于引擎的</w:t>
      </w:r>
      <w:r>
        <w:rPr>
          <w:rFonts w:hint="eastAsia"/>
        </w:rPr>
        <w:t>Roughness/Glossiness</w:t>
      </w:r>
      <w:r>
        <w:rPr>
          <w:rFonts w:hint="eastAsia"/>
        </w:rPr>
        <w:t>范围</w:t>
      </w:r>
      <w:r>
        <w:rPr>
          <w:rFonts w:hint="eastAsia"/>
        </w:rPr>
        <w:t xml:space="preserve"> </w:t>
      </w:r>
      <w:r w:rsidR="00445DA2">
        <w:t>//Start: 0.5</w:t>
      </w:r>
      <w:r w:rsidR="00445DA2">
        <w:rPr>
          <w:rFonts w:hint="eastAsia"/>
        </w:rPr>
        <w:t>f</w:t>
      </w:r>
      <w:r w:rsidR="00445DA2">
        <w:t xml:space="preserve"> </w:t>
      </w:r>
      <w:r w:rsidR="00445DA2">
        <w:rPr>
          <w:rFonts w:hint="eastAsia"/>
        </w:rPr>
        <w:t>足够光滑，雨水不能渗入，临界点</w:t>
      </w:r>
      <w:r>
        <w:rPr>
          <w:rFonts w:hint="eastAsia"/>
        </w:rPr>
        <w:t xml:space="preserve"> </w:t>
      </w:r>
      <w:r w:rsidR="00445DA2">
        <w:rPr>
          <w:rFonts w:hint="eastAsia"/>
        </w:rPr>
        <w:t xml:space="preserve">//End: 0.9f </w:t>
      </w:r>
      <w:r w:rsidR="00445DA2">
        <w:rPr>
          <w:rFonts w:hint="eastAsia"/>
        </w:rPr>
        <w:t>足够粗糙，被认为完全渗透</w:t>
      </w:r>
      <w:r w:rsidR="00E64E8C">
        <w:rPr>
          <w:rFonts w:hint="eastAsia"/>
        </w:rPr>
        <w:t>，临界点</w:t>
      </w:r>
    </w:p>
    <w:p w:rsidR="005269E2" w:rsidRDefault="00D012E0" w:rsidP="000D15C5">
      <w:r>
        <w:t xml:space="preserve">float porosity = </w:t>
      </w:r>
      <w:r w:rsidR="009F7270">
        <w:t>(1.0f</w:t>
      </w:r>
      <w:r w:rsidR="0063050E">
        <w:t xml:space="preserve"> </w:t>
      </w:r>
      <w:r w:rsidR="005F1B3A">
        <w:t>–</w:t>
      </w:r>
      <w:r w:rsidR="0063050E">
        <w:t xml:space="preserve"> </w:t>
      </w:r>
      <w:r w:rsidR="009F7270">
        <w:t>Metalic)*</w:t>
      </w:r>
      <w:r>
        <w:rPr>
          <w:rFonts w:hint="eastAsia"/>
        </w:rPr>
        <w:t>smoothstep</w:t>
      </w:r>
      <w:r>
        <w:t>(0.5f,</w:t>
      </w:r>
      <w:r w:rsidR="00255864">
        <w:t xml:space="preserve"> </w:t>
      </w:r>
      <w:r>
        <w:t>0.9f,</w:t>
      </w:r>
      <w:r w:rsidR="00255864">
        <w:t xml:space="preserve"> </w:t>
      </w:r>
      <w:r>
        <w:t xml:space="preserve">Roughness) </w:t>
      </w:r>
      <w:r w:rsidR="00E12FCC">
        <w:t>/*</w:t>
      </w:r>
      <w:r w:rsidR="00C9403F">
        <w:t xml:space="preserve"> *</w:t>
      </w:r>
      <w:r w:rsidR="00E12FCC">
        <w:rPr>
          <w:rFonts w:hint="eastAsia"/>
        </w:rPr>
        <w:t>porositymask</w:t>
      </w:r>
      <w:r w:rsidR="00E12FCC">
        <w:rPr>
          <w:rFonts w:hint="eastAsia"/>
        </w:rPr>
        <w:t>（</w:t>
      </w:r>
      <w:r w:rsidR="00BC76DE">
        <w:rPr>
          <w:rFonts w:hint="eastAsia"/>
        </w:rPr>
        <w:t>可以存储在</w:t>
      </w:r>
      <w:r w:rsidR="00BC76DE">
        <w:rPr>
          <w:rFonts w:hint="eastAsia"/>
        </w:rPr>
        <w:t>Specular</w:t>
      </w:r>
      <w:r w:rsidR="00BC76DE">
        <w:rPr>
          <w:rFonts w:hint="eastAsia"/>
        </w:rPr>
        <w:t>的</w:t>
      </w:r>
      <w:r w:rsidR="00BC76DE">
        <w:rPr>
          <w:rFonts w:hint="eastAsia"/>
        </w:rPr>
        <w:t>Alpha</w:t>
      </w:r>
      <w:r w:rsidR="00BC76DE">
        <w:rPr>
          <w:rFonts w:hint="eastAsia"/>
        </w:rPr>
        <w:t>通道</w:t>
      </w:r>
      <w:r w:rsidR="00E12FCC">
        <w:rPr>
          <w:rFonts w:hint="eastAsia"/>
        </w:rPr>
        <w:t>）</w:t>
      </w:r>
      <w:r w:rsidR="0097155F">
        <w:rPr>
          <w:rFonts w:hint="eastAsia"/>
        </w:rPr>
        <w:t>*/</w:t>
      </w:r>
    </w:p>
    <w:p w:rsidR="00A33550" w:rsidRDefault="00A33550" w:rsidP="000D15C5"/>
    <w:p w:rsidR="009D09CC" w:rsidRDefault="00662454" w:rsidP="000D15C5">
      <w:r>
        <w:rPr>
          <w:rFonts w:hint="eastAsia"/>
        </w:rPr>
        <w:t>float</w:t>
      </w:r>
      <w:r>
        <w:t xml:space="preserve"> </w:t>
      </w:r>
      <w:r>
        <w:rPr>
          <w:rFonts w:hint="eastAsia"/>
        </w:rPr>
        <w:t>factor</w:t>
      </w:r>
      <w:r>
        <w:t xml:space="preserve"> = </w:t>
      </w:r>
      <w:r>
        <w:rPr>
          <w:rFonts w:hint="eastAsia"/>
        </w:rPr>
        <w:t>lerp</w:t>
      </w:r>
      <w:r>
        <w:t xml:space="preserve">(1.0f, 0.2f, </w:t>
      </w:r>
      <w:r w:rsidR="007F4DC6">
        <w:t>prosity</w:t>
      </w:r>
      <w:r>
        <w:t xml:space="preserve">); </w:t>
      </w:r>
      <w:r w:rsidR="00BB0146">
        <w:t>//1.0f</w:t>
      </w:r>
      <w:r w:rsidR="00BB0146">
        <w:rPr>
          <w:rFonts w:hint="eastAsia"/>
        </w:rPr>
        <w:t>无衰减</w:t>
      </w:r>
      <w:r w:rsidR="00BB0146">
        <w:rPr>
          <w:rFonts w:hint="eastAsia"/>
        </w:rPr>
        <w:t xml:space="preserve"> 0.2f</w:t>
      </w:r>
      <w:r w:rsidR="00BB0146">
        <w:rPr>
          <w:rFonts w:hint="eastAsia"/>
        </w:rPr>
        <w:t>完全衰减</w:t>
      </w:r>
      <w:r w:rsidR="00835E2A">
        <w:rPr>
          <w:rFonts w:hint="eastAsia"/>
        </w:rPr>
        <w:t>（基于</w:t>
      </w:r>
      <w:r w:rsidR="00835E2A" w:rsidRPr="00835E2A">
        <w:t>STAF Database</w:t>
      </w:r>
      <w:r w:rsidR="00835E2A">
        <w:rPr>
          <w:rFonts w:hint="eastAsia"/>
        </w:rPr>
        <w:t>的范围选取）</w:t>
      </w:r>
    </w:p>
    <w:p w:rsidR="00A33550" w:rsidRDefault="00A33550" w:rsidP="000D15C5"/>
    <w:p w:rsidR="00012BEA" w:rsidRDefault="00012BEA" w:rsidP="000D15C5">
      <w:r>
        <w:rPr>
          <w:rFonts w:hint="eastAsia"/>
        </w:rPr>
        <w:t>//Darken Diffuse</w:t>
      </w:r>
    </w:p>
    <w:p w:rsidR="009E25F6" w:rsidRDefault="007F4DC6" w:rsidP="000D15C5">
      <w:r>
        <w:t>Color</w:t>
      </w:r>
      <w:r w:rsidR="009E25F6">
        <w:rPr>
          <w:rFonts w:hint="eastAsia"/>
        </w:rPr>
        <w:t>Diffuse</w:t>
      </w:r>
      <w:r w:rsidR="009E25F6">
        <w:t xml:space="preserve"> *=</w:t>
      </w:r>
      <w:r w:rsidR="00662454">
        <w:t xml:space="preserve"> </w:t>
      </w:r>
      <w:r w:rsidR="00662454">
        <w:rPr>
          <w:rFonts w:hint="eastAsia"/>
        </w:rPr>
        <w:t>lerp</w:t>
      </w:r>
      <w:r w:rsidR="004A0318">
        <w:rPr>
          <w:rFonts w:hint="eastAsia"/>
        </w:rPr>
        <w:t>(</w:t>
      </w:r>
      <w:r>
        <w:t>1.0f, factor, WetLevel); //WetLevel</w:t>
      </w:r>
      <w:r>
        <w:rPr>
          <w:rFonts w:hint="eastAsia"/>
        </w:rPr>
        <w:t>允许在</w:t>
      </w:r>
      <w:r>
        <w:rPr>
          <w:rFonts w:hint="eastAsia"/>
        </w:rPr>
        <w:t>Dry</w:t>
      </w:r>
      <w:r>
        <w:rPr>
          <w:rFonts w:hint="eastAsia"/>
        </w:rPr>
        <w:t>和</w:t>
      </w:r>
      <w:r>
        <w:rPr>
          <w:rFonts w:hint="eastAsia"/>
        </w:rPr>
        <w:t>Wet</w:t>
      </w:r>
      <w:r>
        <w:rPr>
          <w:rFonts w:hint="eastAsia"/>
        </w:rPr>
        <w:t>之间平滑过渡</w:t>
      </w:r>
    </w:p>
    <w:p w:rsidR="007F4DC6" w:rsidRDefault="007F4DC6" w:rsidP="000D15C5"/>
    <w:p w:rsidR="007F4DC6" w:rsidRDefault="007F4DC6" w:rsidP="000D15C5">
      <w:r>
        <w:rPr>
          <w:rFonts w:hint="eastAsia"/>
        </w:rPr>
        <w:t>//Boost Specular</w:t>
      </w:r>
    </w:p>
    <w:p w:rsidR="004E331C" w:rsidRDefault="004E331C" w:rsidP="000D15C5">
      <w:r>
        <w:rPr>
          <w:rFonts w:hint="eastAsia"/>
        </w:rPr>
        <w:t>Roughness</w:t>
      </w:r>
      <w:r>
        <w:t xml:space="preserve"> *= </w:t>
      </w:r>
      <w:r>
        <w:rPr>
          <w:rFonts w:hint="eastAsia"/>
        </w:rPr>
        <w:t>lerp(1.0f, factor, Wet</w:t>
      </w:r>
      <w:r>
        <w:t>Level*</w:t>
      </w:r>
      <w:r>
        <w:rPr>
          <w:rFonts w:hint="eastAsia"/>
        </w:rPr>
        <w:t>0.5f)</w:t>
      </w:r>
      <w:r w:rsidR="002E55EC">
        <w:t>;</w:t>
      </w:r>
    </w:p>
    <w:p w:rsidR="007F4DC6" w:rsidRDefault="004E331C" w:rsidP="000D15C5">
      <w:r>
        <w:t>//</w:t>
      </w:r>
      <w:r w:rsidR="00835E2A">
        <w:rPr>
          <w:rFonts w:hint="eastAsia"/>
        </w:rPr>
        <w:t>Glossiness</w:t>
      </w:r>
      <w:r w:rsidR="00835E2A">
        <w:t xml:space="preserve"> = </w:t>
      </w:r>
      <w:r w:rsidR="00835E2A">
        <w:rPr>
          <w:rFonts w:hint="eastAsia"/>
        </w:rPr>
        <w:t xml:space="preserve">lerp(1.0f, Glossiness, lerp(1.0f, factor, </w:t>
      </w:r>
      <w:r w:rsidR="006E373F">
        <w:rPr>
          <w:rFonts w:hint="eastAsia"/>
        </w:rPr>
        <w:t>Wet</w:t>
      </w:r>
      <w:r w:rsidR="009E0F2F">
        <w:t>Level</w:t>
      </w:r>
      <w:r w:rsidR="006E373F">
        <w:t>*</w:t>
      </w:r>
      <w:r w:rsidR="00835E2A">
        <w:rPr>
          <w:rFonts w:hint="eastAsia"/>
        </w:rPr>
        <w:t>0.5f</w:t>
      </w:r>
      <w:r w:rsidR="009B0EFC">
        <w:rPr>
          <w:rFonts w:hint="eastAsia"/>
        </w:rPr>
        <w:t>)</w:t>
      </w:r>
      <w:r w:rsidR="009E0F2F">
        <w:t>)</w:t>
      </w:r>
      <w:r w:rsidR="004E6C59">
        <w:t>;</w:t>
      </w:r>
      <w:r w:rsidR="005633BB">
        <w:t xml:space="preserve"> //</w:t>
      </w:r>
    </w:p>
    <w:p w:rsidR="00417FBA" w:rsidRDefault="00417FBA" w:rsidP="00945AD8"/>
    <w:p w:rsidR="009F0B9B" w:rsidRDefault="00F8419C" w:rsidP="000D15C5">
      <w:r>
        <w:rPr>
          <w:rFonts w:hint="eastAsia"/>
        </w:rPr>
        <w:t>//</w:t>
      </w:r>
      <w:r w:rsidR="00401216">
        <w:rPr>
          <w:rFonts w:hint="eastAsia"/>
        </w:rPr>
        <w:t>Thin</w:t>
      </w:r>
      <w:r w:rsidR="00401216">
        <w:t xml:space="preserve"> </w:t>
      </w:r>
      <w:r w:rsidR="00401216">
        <w:rPr>
          <w:rFonts w:hint="eastAsia"/>
        </w:rPr>
        <w:t>Layer</w:t>
      </w:r>
      <w:r w:rsidR="00401216">
        <w:t xml:space="preserve"> </w:t>
      </w:r>
      <w:r w:rsidR="00401216">
        <w:rPr>
          <w:rFonts w:hint="eastAsia"/>
        </w:rPr>
        <w:t>Of</w:t>
      </w:r>
      <w:r w:rsidR="00401216">
        <w:t xml:space="preserve"> </w:t>
      </w:r>
      <w:r w:rsidR="00401216">
        <w:rPr>
          <w:rFonts w:hint="eastAsia"/>
        </w:rPr>
        <w:t>Water</w:t>
      </w:r>
      <w:r w:rsidR="00411C5A">
        <w:t xml:space="preserve"> –</w:t>
      </w:r>
      <w:r w:rsidR="00411C5A" w:rsidRPr="00411C5A">
        <w:t>AccumulatedWater</w:t>
      </w:r>
      <w:r w:rsidR="00411C5A">
        <w:t>-</w:t>
      </w:r>
      <w:r w:rsidR="000A7DF0">
        <w:t>&gt;</w:t>
      </w:r>
      <w:r w:rsidR="00DB556B">
        <w:t xml:space="preserve"> </w:t>
      </w:r>
      <w:r w:rsidR="005C27CA">
        <w:rPr>
          <w:rFonts w:hint="eastAsia"/>
        </w:rPr>
        <w:t>Margin</w:t>
      </w:r>
      <w:r w:rsidR="005C27CA">
        <w:t xml:space="preserve"> </w:t>
      </w:r>
      <w:r w:rsidR="005C27CA">
        <w:rPr>
          <w:rFonts w:hint="eastAsia"/>
        </w:rPr>
        <w:t>Of</w:t>
      </w:r>
      <w:r w:rsidR="005C27CA">
        <w:t xml:space="preserve"> </w:t>
      </w:r>
      <w:r w:rsidR="005C27CA">
        <w:rPr>
          <w:rFonts w:hint="eastAsia"/>
        </w:rPr>
        <w:t>Puddle</w:t>
      </w:r>
      <w:r w:rsidR="005C27CA">
        <w:t xml:space="preserve"> -</w:t>
      </w:r>
      <w:r w:rsidR="00034A4C" w:rsidRPr="00411C5A">
        <w:t>AccumulatedWater</w:t>
      </w:r>
      <w:r w:rsidR="005C27CA">
        <w:t>-&gt;</w:t>
      </w:r>
      <w:r w:rsidR="0045312C">
        <w:t xml:space="preserve"> </w:t>
      </w:r>
      <w:r w:rsidR="000464A1">
        <w:t>Puddle</w:t>
      </w:r>
    </w:p>
    <w:p w:rsidR="000A7DF0" w:rsidRDefault="000A7DF0" w:rsidP="000D15C5"/>
    <w:p w:rsidR="000A7DF0" w:rsidRDefault="00B710E0" w:rsidP="000D15C5">
      <w:r>
        <w:t>Puddle</w:t>
      </w:r>
    </w:p>
    <w:p w:rsidR="00124EC7" w:rsidRDefault="00124EC7" w:rsidP="000D15C5">
      <w:r>
        <w:t>Specular</w:t>
      </w:r>
      <w:r w:rsidR="00881830">
        <w:t>(Glossiness/Normal)</w:t>
      </w:r>
      <w:r>
        <w:t xml:space="preserve"> Of Water + Darken Diffuse Of Surface</w:t>
      </w:r>
    </w:p>
    <w:p w:rsidR="000A7DF0" w:rsidRDefault="000A7DF0" w:rsidP="000D15C5"/>
    <w:p w:rsidR="007C6A07" w:rsidRDefault="00DB76D1" w:rsidP="007C6A07">
      <w:pPr>
        <w:ind w:left="105" w:hangingChars="50" w:hanging="105"/>
      </w:pPr>
      <w:r>
        <w:rPr>
          <w:rFonts w:hint="eastAsia"/>
        </w:rPr>
        <w:t>Specular</w:t>
      </w:r>
      <w:r>
        <w:t xml:space="preserve"> = </w:t>
      </w:r>
      <w:r>
        <w:rPr>
          <w:rFonts w:hint="eastAsia"/>
        </w:rPr>
        <w:t xml:space="preserve">lerp(Specular,(0.02f,0.02f,0.02f), </w:t>
      </w:r>
      <w:r w:rsidRPr="00411C5A">
        <w:t>AccumulatedWater</w:t>
      </w:r>
      <w:r>
        <w:t xml:space="preserve">) </w:t>
      </w:r>
      <w:r w:rsidR="00D570F5">
        <w:t>//</w:t>
      </w:r>
      <w:r w:rsidR="00D570F5">
        <w:rPr>
          <w:rFonts w:hint="eastAsia"/>
        </w:rPr>
        <w:t>水潭边缘区域</w:t>
      </w:r>
      <w:r w:rsidR="007516FA">
        <w:rPr>
          <w:rFonts w:hint="eastAsia"/>
        </w:rPr>
        <w:t>的</w:t>
      </w:r>
      <w:r w:rsidR="00D570F5" w:rsidRPr="00411C5A">
        <w:t>AccumulatedWater</w:t>
      </w:r>
      <w:r w:rsidR="00D570F5">
        <w:rPr>
          <w:rFonts w:hint="eastAsia"/>
        </w:rPr>
        <w:t>介于</w:t>
      </w:r>
      <w:r w:rsidR="00D570F5">
        <w:rPr>
          <w:rFonts w:hint="eastAsia"/>
        </w:rPr>
        <w:t>0</w:t>
      </w:r>
      <w:r w:rsidR="00D570F5">
        <w:rPr>
          <w:rFonts w:hint="eastAsia"/>
        </w:rPr>
        <w:t>到</w:t>
      </w:r>
      <w:r w:rsidR="00D570F5">
        <w:rPr>
          <w:rFonts w:hint="eastAsia"/>
        </w:rPr>
        <w:t>1</w:t>
      </w:r>
      <w:r w:rsidR="00D570F5">
        <w:rPr>
          <w:rFonts w:hint="eastAsia"/>
        </w:rPr>
        <w:t>之间</w:t>
      </w:r>
      <w:r w:rsidR="00EB6C73">
        <w:rPr>
          <w:rFonts w:hint="eastAsia"/>
        </w:rPr>
        <w:t xml:space="preserve"> </w:t>
      </w:r>
      <w:r w:rsidR="007C6A07">
        <w:rPr>
          <w:rFonts w:hint="eastAsia"/>
        </w:rPr>
        <w:t>//</w:t>
      </w:r>
      <w:r w:rsidR="00283EEC">
        <w:rPr>
          <w:rFonts w:hint="eastAsia"/>
        </w:rPr>
        <w:t>水的</w:t>
      </w:r>
      <w:r w:rsidR="005829AC">
        <w:rPr>
          <w:rFonts w:hint="eastAsia"/>
        </w:rPr>
        <w:t>Specular</w:t>
      </w:r>
      <w:r w:rsidR="00283EEC">
        <w:rPr>
          <w:rFonts w:hint="eastAsia"/>
        </w:rPr>
        <w:t>:=</w:t>
      </w:r>
      <w:r w:rsidR="005829AC">
        <w:rPr>
          <w:rFonts w:hint="eastAsia"/>
        </w:rPr>
        <w:t>(0.02f,0.02f,0.02f)</w:t>
      </w:r>
    </w:p>
    <w:p w:rsidR="000A7DF0" w:rsidRDefault="004072E9" w:rsidP="007C6A07">
      <w:pPr>
        <w:ind w:left="105" w:hangingChars="50" w:hanging="105"/>
      </w:pPr>
      <w:r>
        <w:rPr>
          <w:rFonts w:hint="eastAsia"/>
        </w:rPr>
        <w:t>Glossiness = lerp(Glossiness</w:t>
      </w:r>
      <w:r w:rsidR="007B00CB">
        <w:t>, 1.0f</w:t>
      </w:r>
      <w:r w:rsidR="00900BAC">
        <w:t xml:space="preserve">, </w:t>
      </w:r>
      <w:r w:rsidR="00900BAC" w:rsidRPr="00411C5A">
        <w:t>AccumulatedWater</w:t>
      </w:r>
      <w:r w:rsidR="007B00CB">
        <w:t>)</w:t>
      </w:r>
      <w:r w:rsidR="00B741AC">
        <w:t xml:space="preserve"> </w:t>
      </w:r>
      <w:r w:rsidR="00821A8A">
        <w:t>//</w:t>
      </w:r>
      <w:r w:rsidR="00821A8A">
        <w:rPr>
          <w:rFonts w:hint="eastAsia"/>
        </w:rPr>
        <w:t>谁的</w:t>
      </w:r>
      <w:r w:rsidR="00821A8A">
        <w:rPr>
          <w:rFonts w:hint="eastAsia"/>
        </w:rPr>
        <w:t>Glossiness=</w:t>
      </w:r>
      <w:r w:rsidR="00821A8A">
        <w:t>1.0</w:t>
      </w:r>
    </w:p>
    <w:p w:rsidR="00C61B6B" w:rsidRDefault="00C61B6B" w:rsidP="00C61B6B">
      <w:r>
        <w:rPr>
          <w:rFonts w:hint="eastAsia"/>
        </w:rPr>
        <w:t>Normal</w:t>
      </w:r>
      <w:r>
        <w:t xml:space="preserve"> =</w:t>
      </w:r>
      <w:r w:rsidR="00D570F5">
        <w:t xml:space="preserve"> </w:t>
      </w:r>
      <w:r w:rsidR="00A255FC">
        <w:rPr>
          <w:rFonts w:hint="eastAsia"/>
        </w:rPr>
        <w:t>lerp</w:t>
      </w:r>
      <w:r w:rsidR="00A255FC">
        <w:t>(</w:t>
      </w:r>
      <w:r w:rsidR="00A255FC">
        <w:rPr>
          <w:rFonts w:hint="eastAsia"/>
        </w:rPr>
        <w:t>Normal</w:t>
      </w:r>
      <w:r w:rsidR="00EF3375">
        <w:t>, (0.0f,0.0f,1.0f))</w:t>
      </w:r>
      <w:r w:rsidR="00821A8A">
        <w:t xml:space="preserve"> //</w:t>
      </w:r>
      <w:r w:rsidR="00821A8A">
        <w:rPr>
          <w:rFonts w:hint="eastAsia"/>
        </w:rPr>
        <w:t>假定</w:t>
      </w:r>
      <w:r w:rsidR="00821A8A">
        <w:rPr>
          <w:rFonts w:hint="eastAsia"/>
        </w:rPr>
        <w:t>(0.0f,0.0f,1.0f)</w:t>
      </w:r>
      <w:r w:rsidR="00821A8A">
        <w:rPr>
          <w:rFonts w:hint="eastAsia"/>
        </w:rPr>
        <w:t>竖直向上</w:t>
      </w:r>
    </w:p>
    <w:p w:rsidR="007A3EAC" w:rsidRDefault="007A3EAC" w:rsidP="000D15C5"/>
    <w:p w:rsidR="009E25F6" w:rsidRDefault="00D94B35" w:rsidP="000D15C5">
      <w:r>
        <w:rPr>
          <w:rFonts w:hint="eastAsia"/>
        </w:rPr>
        <w:t>Ripple</w:t>
      </w:r>
      <w:r>
        <w:rPr>
          <w:rFonts w:hint="eastAsia"/>
        </w:rPr>
        <w:t>（涟漪）</w:t>
      </w:r>
    </w:p>
    <w:p w:rsidR="00953928" w:rsidRDefault="00953928" w:rsidP="000D15C5">
      <w:r>
        <w:rPr>
          <w:rFonts w:hint="eastAsia"/>
        </w:rPr>
        <w:t>粒子系统？</w:t>
      </w:r>
    </w:p>
    <w:p w:rsidR="001D1E50" w:rsidRDefault="001D1E50" w:rsidP="000D15C5"/>
    <w:p w:rsidR="001D1E50" w:rsidRDefault="001D1E50" w:rsidP="000D15C5"/>
    <w:p w:rsidR="001D1E50" w:rsidRDefault="001D1E50" w:rsidP="000D15C5"/>
    <w:p w:rsidR="000D15C5" w:rsidRDefault="00035866" w:rsidP="00BA65B1">
      <w:pPr>
        <w:pStyle w:val="3"/>
      </w:pPr>
      <w:bookmarkStart w:id="47" w:name="_Toc497394676"/>
      <w:r>
        <w:rPr>
          <w:rFonts w:hint="eastAsia"/>
        </w:rPr>
        <w:t>SSS/</w:t>
      </w:r>
      <w:r w:rsidR="00BA65B1">
        <w:rPr>
          <w:rFonts w:hint="eastAsia"/>
        </w:rPr>
        <w:t>微平面</w:t>
      </w:r>
      <w:r w:rsidR="00BA65B1">
        <w:rPr>
          <w:rFonts w:hint="eastAsia"/>
        </w:rPr>
        <w:t>+</w:t>
      </w:r>
      <w:r w:rsidR="00BA65B1">
        <w:rPr>
          <w:rFonts w:hint="eastAsia"/>
        </w:rPr>
        <w:t>全局子表面散射</w:t>
      </w:r>
      <w:bookmarkEnd w:id="47"/>
    </w:p>
    <w:p w:rsidR="00BA65B1" w:rsidRDefault="00BA65B1" w:rsidP="000D15C5"/>
    <w:p w:rsidR="00A76A42" w:rsidRDefault="00A76A42" w:rsidP="000D15C5">
      <w:r>
        <w:rPr>
          <w:rFonts w:hint="eastAsia"/>
        </w:rPr>
        <w:t>N</w:t>
      </w:r>
      <w:r>
        <w:t>PR</w:t>
      </w:r>
    </w:p>
    <w:p w:rsidR="00A76A42" w:rsidRDefault="00754833" w:rsidP="000D15C5">
      <w:hyperlink r:id="rId116" w:history="1">
        <w:r w:rsidR="00A76A42" w:rsidRPr="005C21E8">
          <w:rPr>
            <w:rStyle w:val="a5"/>
          </w:rPr>
          <w:t>https://github.com/unity3d-jp/UnityChanToonShaderVer2_Project</w:t>
        </w:r>
      </w:hyperlink>
    </w:p>
    <w:p w:rsidR="00A76A42" w:rsidRDefault="00A76A42" w:rsidP="000D15C5"/>
    <w:p w:rsidR="00A76A42" w:rsidRDefault="00A76A42" w:rsidP="000D15C5"/>
    <w:p w:rsidR="003D3FB3" w:rsidRPr="0003229C" w:rsidRDefault="003D3FB3" w:rsidP="0003229C">
      <w:pPr>
        <w:pStyle w:val="2"/>
      </w:pPr>
      <w:r w:rsidRPr="0003229C">
        <w:rPr>
          <w:rFonts w:hint="eastAsia"/>
        </w:rPr>
        <w:t>面光源（</w:t>
      </w:r>
      <w:r w:rsidRPr="0003229C">
        <w:rPr>
          <w:rFonts w:hint="eastAsia"/>
        </w:rPr>
        <w:t>Area</w:t>
      </w:r>
      <w:r w:rsidRPr="0003229C">
        <w:t xml:space="preserve"> </w:t>
      </w:r>
      <w:r w:rsidRPr="0003229C">
        <w:rPr>
          <w:rFonts w:hint="eastAsia"/>
        </w:rPr>
        <w:t>Light</w:t>
      </w:r>
      <w:r w:rsidRPr="0003229C">
        <w:rPr>
          <w:rFonts w:hint="eastAsia"/>
        </w:rPr>
        <w:t>）</w:t>
      </w:r>
    </w:p>
    <w:p w:rsidR="000C1ABC" w:rsidRDefault="002F0802" w:rsidP="000D15C5">
      <w:r>
        <w:rPr>
          <w:rFonts w:hint="eastAsia"/>
        </w:rPr>
        <w:t>离线渲染中</w:t>
      </w:r>
      <w:r>
        <w:rPr>
          <w:rFonts w:hint="eastAsia"/>
        </w:rPr>
        <w:t xml:space="preserve"> </w:t>
      </w:r>
      <w:r>
        <w:rPr>
          <w:rFonts w:hint="eastAsia"/>
        </w:rPr>
        <w:t>向量辐射亮度（</w:t>
      </w:r>
      <w:r>
        <w:rPr>
          <w:rFonts w:hint="eastAsia"/>
        </w:rPr>
        <w:t>Vector</w:t>
      </w:r>
      <w:r>
        <w:t xml:space="preserve"> </w:t>
      </w:r>
      <w:r>
        <w:rPr>
          <w:rFonts w:hint="eastAsia"/>
        </w:rPr>
        <w:t>Irradiance</w:t>
      </w:r>
      <w:r>
        <w:rPr>
          <w:rFonts w:hint="eastAsia"/>
        </w:rPr>
        <w:t>）</w:t>
      </w:r>
    </w:p>
    <w:p w:rsidR="00113442" w:rsidRDefault="00113442" w:rsidP="000D15C5"/>
    <w:p w:rsidR="00794A48" w:rsidRDefault="007728DA" w:rsidP="000D15C5">
      <w:r>
        <w:rPr>
          <w:rFonts w:hint="eastAsia"/>
        </w:rPr>
        <w:t>照明——</w:t>
      </w:r>
      <w:r w:rsidR="00552E49">
        <w:rPr>
          <w:rFonts w:hint="eastAsia"/>
        </w:rPr>
        <w:t>LTC</w:t>
      </w:r>
      <w:r w:rsidR="00552E49">
        <w:t xml:space="preserve">(Linearly Transformed Cosines) </w:t>
      </w:r>
      <w:r w:rsidR="008A5BB0">
        <w:rPr>
          <w:rFonts w:hint="eastAsia"/>
        </w:rPr>
        <w:t>次世代</w:t>
      </w:r>
      <w:r w:rsidR="008D69CA">
        <w:t>//</w:t>
      </w:r>
      <w:r w:rsidR="008D69CA" w:rsidRPr="008D69CA">
        <w:t>Real-Time Polygonal-Light Shading with Linearly Transformed Cosines</w:t>
      </w:r>
    </w:p>
    <w:p w:rsidR="0063492B" w:rsidRDefault="0063492B" w:rsidP="000D15C5"/>
    <w:p w:rsidR="00794A48" w:rsidRDefault="007728DA" w:rsidP="000D15C5">
      <w:r>
        <w:rPr>
          <w:rFonts w:hint="eastAsia"/>
        </w:rPr>
        <w:t>阴影——</w:t>
      </w:r>
      <w:r>
        <w:rPr>
          <w:rFonts w:hint="eastAsia"/>
        </w:rPr>
        <w:t>Soft</w:t>
      </w:r>
      <w:r>
        <w:t xml:space="preserve"> </w:t>
      </w:r>
      <w:r>
        <w:rPr>
          <w:rFonts w:hint="eastAsia"/>
        </w:rPr>
        <w:t>Shadow</w:t>
      </w:r>
    </w:p>
    <w:p w:rsidR="00794A48" w:rsidRDefault="00794A48" w:rsidP="000D15C5"/>
    <w:p w:rsidR="00113442" w:rsidRDefault="00113442" w:rsidP="000D15C5"/>
    <w:p w:rsidR="003D3FB3" w:rsidRDefault="003D3FB3" w:rsidP="000D15C5"/>
    <w:p w:rsidR="00AD4CDF" w:rsidRDefault="00AD4CDF" w:rsidP="00AD4CDF">
      <w:pPr>
        <w:pStyle w:val="1"/>
      </w:pPr>
      <w:bookmarkStart w:id="48" w:name="_Toc497394677"/>
      <w:r>
        <w:rPr>
          <w:rFonts w:hint="eastAsia"/>
        </w:rPr>
        <w:t>直接光</w:t>
      </w:r>
      <w:r w:rsidR="000D3F0F">
        <w:rPr>
          <w:rFonts w:hint="eastAsia"/>
        </w:rPr>
        <w:t>/</w:t>
      </w:r>
      <w:r w:rsidR="000D3F0F">
        <w:rPr>
          <w:rFonts w:hint="eastAsia"/>
        </w:rPr>
        <w:t>阴影</w:t>
      </w:r>
      <w:bookmarkEnd w:id="48"/>
    </w:p>
    <w:p w:rsidR="00AD4CDF" w:rsidRDefault="00AD4CDF" w:rsidP="00AD4CDF">
      <w:pPr>
        <w:pStyle w:val="2"/>
      </w:pPr>
      <w:bookmarkStart w:id="49" w:name="_Toc497394678"/>
      <w:r>
        <w:rPr>
          <w:rFonts w:hint="eastAsia"/>
        </w:rPr>
        <w:t>阴影映射</w:t>
      </w:r>
      <w:bookmarkEnd w:id="49"/>
      <w:r w:rsidR="00BA7824">
        <w:rPr>
          <w:rFonts w:hint="eastAsia"/>
        </w:rPr>
        <w:t>（</w:t>
      </w:r>
      <w:r w:rsidR="00BA7824">
        <w:rPr>
          <w:rFonts w:hint="eastAsia"/>
        </w:rPr>
        <w:t>Shadow</w:t>
      </w:r>
      <w:r w:rsidR="00BA7824">
        <w:t xml:space="preserve"> </w:t>
      </w:r>
      <w:r w:rsidR="00BA7824">
        <w:rPr>
          <w:rFonts w:hint="eastAsia"/>
        </w:rPr>
        <w:t>Map</w:t>
      </w:r>
      <w:r w:rsidR="00092081">
        <w:rPr>
          <w:rFonts w:hint="eastAsia"/>
        </w:rPr>
        <w:t>ping</w:t>
      </w:r>
      <w:r w:rsidR="00BA7824">
        <w:rPr>
          <w:rFonts w:hint="eastAsia"/>
        </w:rPr>
        <w:t>）</w:t>
      </w:r>
    </w:p>
    <w:p w:rsidR="00AD4CDF" w:rsidRDefault="00AD4CDF" w:rsidP="00AD4CDF"/>
    <w:p w:rsidR="00AD4CDF" w:rsidRDefault="00AD4CDF" w:rsidP="00AD4CDF">
      <w:r>
        <w:rPr>
          <w:rFonts w:hint="eastAsia"/>
        </w:rPr>
        <w:t>本质上也是一种</w:t>
      </w:r>
      <w:r>
        <w:rPr>
          <w:rFonts w:hint="eastAsia"/>
        </w:rPr>
        <w:t>RayCast</w:t>
      </w:r>
    </w:p>
    <w:p w:rsidR="00AD4CDF" w:rsidRDefault="00AD4CDF" w:rsidP="00AD4CDF"/>
    <w:p w:rsidR="00642E71" w:rsidRDefault="00642E71" w:rsidP="00AD4CDF">
      <w:r>
        <w:rPr>
          <w:rFonts w:hint="eastAsia"/>
        </w:rPr>
        <w:t>Normal</w:t>
      </w:r>
      <w:r>
        <w:t>izedDevice -&gt; UV</w:t>
      </w:r>
    </w:p>
    <w:p w:rsidR="00642E71" w:rsidRDefault="00642E71" w:rsidP="00AD4CDF"/>
    <w:p w:rsidR="00642E71" w:rsidRDefault="00642E71" w:rsidP="00AD4CDF">
      <w:r>
        <w:rPr>
          <w:rFonts w:hint="eastAsia"/>
        </w:rPr>
        <w:t>Direct3D</w:t>
      </w:r>
      <w:r>
        <w:t xml:space="preserve"> </w:t>
      </w:r>
      <w:r w:rsidR="00180E8D">
        <w:t xml:space="preserve">Viewport -&gt;XXXX </w:t>
      </w:r>
      <w:r w:rsidR="00785D5B">
        <w:t xml:space="preserve">|| </w:t>
      </w:r>
      <w:r>
        <w:rPr>
          <w:rFonts w:hint="eastAsia"/>
        </w:rPr>
        <w:t>UV</w:t>
      </w:r>
      <w:r>
        <w:t xml:space="preserve"> (0,0) -&gt; LeftTop</w:t>
      </w:r>
    </w:p>
    <w:p w:rsidR="00642E71" w:rsidRDefault="0006412F" w:rsidP="00AD4CDF">
      <w:r>
        <w:rPr>
          <w:rFonts w:hint="eastAsia"/>
        </w:rPr>
        <w:t>Vulkan</w:t>
      </w:r>
      <w:r w:rsidR="00180E8D">
        <w:t xml:space="preserve"> Viewport -&gt;</w:t>
      </w:r>
      <w:r w:rsidR="00860FDC" w:rsidRPr="00860FDC">
        <w:t>glClipControl</w:t>
      </w:r>
      <w:r w:rsidR="00785D5B">
        <w:t xml:space="preserve"> ||</w:t>
      </w:r>
      <w:r w:rsidR="00180E8D">
        <w:t xml:space="preserve"> </w:t>
      </w:r>
      <w:r>
        <w:rPr>
          <w:rFonts w:hint="eastAsia"/>
        </w:rPr>
        <w:t>UV (0,0) -&gt; LeftBottom</w:t>
      </w:r>
    </w:p>
    <w:p w:rsidR="00642E71" w:rsidRDefault="00642E71" w:rsidP="00AD4CDF"/>
    <w:p w:rsidR="00AD4CDF" w:rsidRDefault="00AD4CDF" w:rsidP="00AD4CDF">
      <w:r>
        <w:rPr>
          <w:rFonts w:hint="eastAsia"/>
        </w:rPr>
        <w:t>平行光</w:t>
      </w:r>
    </w:p>
    <w:p w:rsidR="00AD4CDF" w:rsidRDefault="00AD4CDF" w:rsidP="00AD4CDF">
      <w:r>
        <w:rPr>
          <w:rFonts w:hint="eastAsia"/>
        </w:rPr>
        <w:t>限制光源的视锥体恰好包含传感器的视锥体，提高</w:t>
      </w:r>
      <w:r>
        <w:rPr>
          <w:rFonts w:hint="eastAsia"/>
        </w:rPr>
        <w:t>ShadowMap</w:t>
      </w:r>
      <w:r>
        <w:rPr>
          <w:rFonts w:hint="eastAsia"/>
        </w:rPr>
        <w:t>的分辨率</w:t>
      </w:r>
    </w:p>
    <w:p w:rsidR="00AD4CDF" w:rsidRDefault="00AD4CDF" w:rsidP="00AD4CDF">
      <w:r>
        <w:rPr>
          <w:rFonts w:hint="eastAsia"/>
        </w:rPr>
        <w:t>NearZ</w:t>
      </w:r>
      <w:r>
        <w:rPr>
          <w:rFonts w:hint="eastAsia"/>
        </w:rPr>
        <w:t>接近于</w:t>
      </w:r>
      <w:r>
        <w:rPr>
          <w:rFonts w:hint="eastAsia"/>
        </w:rPr>
        <w:t>0</w:t>
      </w:r>
    </w:p>
    <w:p w:rsidR="00AD4CDF" w:rsidRDefault="00AD4CDF" w:rsidP="00AD4CDF">
      <w:r>
        <w:rPr>
          <w:rFonts w:hint="eastAsia"/>
        </w:rPr>
        <w:t>FarZ</w:t>
      </w:r>
      <w:r>
        <w:rPr>
          <w:rFonts w:hint="eastAsia"/>
        </w:rPr>
        <w:t>取摄像机视锥体在光源的</w:t>
      </w:r>
      <w:r>
        <w:rPr>
          <w:rFonts w:hint="eastAsia"/>
        </w:rPr>
        <w:t>ViewSpace</w:t>
      </w:r>
      <w:r>
        <w:rPr>
          <w:rFonts w:hint="eastAsia"/>
        </w:rPr>
        <w:t>中的最远距离</w:t>
      </w:r>
    </w:p>
    <w:p w:rsidR="00642E71" w:rsidRDefault="00AD4CDF" w:rsidP="00AD4CDF">
      <w:r>
        <w:rPr>
          <w:rFonts w:hint="eastAsia"/>
        </w:rPr>
        <w:t>可以考虑用视锥体剔除后得到的</w:t>
      </w:r>
      <w:r>
        <w:rPr>
          <w:rFonts w:hint="eastAsia"/>
        </w:rPr>
        <w:t>BV</w:t>
      </w:r>
      <w:r>
        <w:rPr>
          <w:rFonts w:hint="eastAsia"/>
        </w:rPr>
        <w:t>合并产生的</w:t>
      </w:r>
      <w:r>
        <w:rPr>
          <w:rFonts w:hint="eastAsia"/>
        </w:rPr>
        <w:t>AABB</w:t>
      </w:r>
      <w:r>
        <w:rPr>
          <w:rFonts w:hint="eastAsia"/>
        </w:rPr>
        <w:t>重新确定</w:t>
      </w:r>
      <w:r>
        <w:rPr>
          <w:rFonts w:hint="eastAsia"/>
        </w:rPr>
        <w:t>NearZ</w:t>
      </w:r>
    </w:p>
    <w:p w:rsidR="00642E71" w:rsidRDefault="00642E71" w:rsidP="00AD4CDF"/>
    <w:p w:rsidR="00AD4CDF" w:rsidRDefault="00AD4CDF" w:rsidP="00AD4CDF">
      <w:r>
        <w:rPr>
          <w:rFonts w:hint="eastAsia"/>
        </w:rPr>
        <w:t>聚光灯</w:t>
      </w:r>
      <w:r>
        <w:rPr>
          <w:rFonts w:hint="eastAsia"/>
        </w:rPr>
        <w:t>/</w:t>
      </w:r>
      <w:r>
        <w:rPr>
          <w:rFonts w:hint="eastAsia"/>
        </w:rPr>
        <w:t>点光源</w:t>
      </w:r>
    </w:p>
    <w:p w:rsidR="00AD4CDF" w:rsidRDefault="00AD4CDF" w:rsidP="00AD4CDF">
      <w:r>
        <w:rPr>
          <w:rFonts w:hint="eastAsia"/>
        </w:rPr>
        <w:t>视锥体并不一定是正四棱锥，可以是斜四棱锥（在</w:t>
      </w:r>
      <w:r>
        <w:rPr>
          <w:rFonts w:hint="eastAsia"/>
        </w:rPr>
        <w:t>VR</w:t>
      </w:r>
      <w:r>
        <w:rPr>
          <w:rFonts w:hint="eastAsia"/>
        </w:rPr>
        <w:t>中，摄像机的视锥体也是斜视锥体）</w:t>
      </w:r>
    </w:p>
    <w:p w:rsidR="00AD4CDF" w:rsidRDefault="00AD4CDF" w:rsidP="00AD4CDF"/>
    <w:p w:rsidR="00AD4CDF" w:rsidRDefault="00AD4CDF" w:rsidP="00AD4CDF">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 w:rsidR="00AD4CDF" w:rsidRDefault="00AD4CDF" w:rsidP="00AD4CDF">
      <w:r>
        <w:rPr>
          <w:rFonts w:hint="eastAsia"/>
        </w:rPr>
        <w:t>但是以上方式并不能解决问题，几何体并不总是垂直于</w:t>
      </w:r>
      <w:r>
        <w:rPr>
          <w:rFonts w:hint="eastAsia"/>
        </w:rPr>
        <w:t>Z</w:t>
      </w:r>
      <w:r>
        <w:rPr>
          <w:rFonts w:hint="eastAsia"/>
        </w:rPr>
        <w:t>轴</w:t>
      </w:r>
    </w:p>
    <w:p w:rsidR="00AD4CDF" w:rsidRDefault="00AD4CDF" w:rsidP="00AD4CDF"/>
    <w:p w:rsidR="00AD4CDF" w:rsidRDefault="00AD4CDF" w:rsidP="00AD4CDF">
      <w:r>
        <w:rPr>
          <w:rFonts w:hint="eastAsia"/>
        </w:rPr>
        <w:t>当几何体平行于</w:t>
      </w:r>
      <w:r>
        <w:rPr>
          <w:rFonts w:hint="eastAsia"/>
        </w:rPr>
        <w:t>Z</w:t>
      </w:r>
      <w:r>
        <w:rPr>
          <w:rFonts w:hint="eastAsia"/>
        </w:rPr>
        <w:t>轴时，</w:t>
      </w: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轴方向垂直才是最佳的</w:t>
      </w:r>
    </w:p>
    <w:p w:rsidR="00AD4CDF" w:rsidRDefault="00AD4CDF" w:rsidP="00AD4CDF"/>
    <w:p w:rsidR="00AD4CDF" w:rsidRDefault="00AD4CDF" w:rsidP="00AD4CDF">
      <w:r>
        <w:rPr>
          <w:rFonts w:hint="eastAsia"/>
        </w:rPr>
        <w:t>聚光灯</w:t>
      </w:r>
      <w:r>
        <w:rPr>
          <w:rFonts w:hint="eastAsia"/>
        </w:rPr>
        <w:t>ShadowMap</w:t>
      </w:r>
      <w:r>
        <w:rPr>
          <w:rFonts w:hint="eastAsia"/>
        </w:rPr>
        <w:t>的斜视锥体的</w:t>
      </w:r>
      <w:r>
        <w:rPr>
          <w:rFonts w:hint="eastAsia"/>
        </w:rPr>
        <w:t>Z</w:t>
      </w:r>
      <w:r>
        <w:rPr>
          <w:rFonts w:hint="eastAsia"/>
        </w:rPr>
        <w:t>轴与摄像机的视锥体的</w:t>
      </w:r>
      <w:r>
        <w:rPr>
          <w:rFonts w:hint="eastAsia"/>
        </w:rPr>
        <w:t>Z</w:t>
      </w:r>
      <w:r>
        <w:rPr>
          <w:rFonts w:hint="eastAsia"/>
        </w:rPr>
        <w:t>轴方向垂直，避免视锥体重叠</w:t>
      </w:r>
    </w:p>
    <w:p w:rsidR="00AD4CDF" w:rsidRDefault="00AD4CDF" w:rsidP="00AD4CDF"/>
    <w:p w:rsidR="00AD4CDF" w:rsidRDefault="00AD4CDF" w:rsidP="00AD4CDF">
      <w:r>
        <w:rPr>
          <w:rFonts w:hint="eastAsia"/>
        </w:rPr>
        <w:t>泛光灯</w:t>
      </w:r>
    </w:p>
    <w:p w:rsidR="00AD4CDF" w:rsidRDefault="00AD4CDF" w:rsidP="00AD4CDF">
      <w:r>
        <w:rPr>
          <w:rFonts w:hint="eastAsia"/>
        </w:rPr>
        <w:t>立方体映射</w:t>
      </w:r>
      <w:r w:rsidR="00F03012">
        <w:rPr>
          <w:rFonts w:hint="eastAsia"/>
        </w:rPr>
        <w:t xml:space="preserve"> //</w:t>
      </w:r>
      <w:r w:rsidR="00F03012">
        <w:rPr>
          <w:rFonts w:hint="eastAsia"/>
        </w:rPr>
        <w:t>双抛物面映射</w:t>
      </w:r>
    </w:p>
    <w:p w:rsidR="00AD4CDF" w:rsidRDefault="00AD4CDF" w:rsidP="00AD4CDF"/>
    <w:p w:rsidR="00AD4CDF" w:rsidRDefault="00AD4CDF" w:rsidP="00AD4CDF">
      <w:r>
        <w:t>A limitation of shadow map methods using a single projection is that</w:t>
      </w:r>
    </w:p>
    <w:p w:rsidR="00AD4CDF" w:rsidRDefault="00AD4CDF" w:rsidP="00AD4CDF">
      <w:r>
        <w:t>the light is assumed to view the scene from somewhere outside of it, something</w:t>
      </w:r>
    </w:p>
    <w:p w:rsidR="00AD4CDF" w:rsidRDefault="00AD4CDF" w:rsidP="00AD4CDF">
      <w:r>
        <w:t>like a spotlight. Positional lights inside a scene can be represented</w:t>
      </w:r>
    </w:p>
    <w:p w:rsidR="00AD4CDF" w:rsidRDefault="00AD4CDF" w:rsidP="00AD4CDF">
      <w:r>
        <w:t>by any structure that captures the parts of the scene needed. The usual</w:t>
      </w:r>
    </w:p>
    <w:p w:rsidR="00AD4CDF" w:rsidRDefault="00AD4CDF" w:rsidP="00AD4CDF">
      <w:r>
        <w:t>approach is to use a six-view cube, similar to cubic environment mapping.</w:t>
      </w:r>
    </w:p>
    <w:p w:rsidR="00AD4CDF" w:rsidRDefault="00AD4CDF" w:rsidP="00AD4CDF">
      <w:r>
        <w:t>These are called omnidirectional shadow maps. The main challenge for</w:t>
      </w:r>
    </w:p>
    <w:p w:rsidR="00AD4CDF" w:rsidRDefault="00AD4CDF" w:rsidP="00AD4CDF">
      <w:r>
        <w:t>omnidirectional maps is avoiding artifacts along the seams where two separate</w:t>
      </w:r>
    </w:p>
    <w:p w:rsidR="00AD4CDF" w:rsidRDefault="00AD4CDF" w:rsidP="00AD4CDF">
      <w:r>
        <w:t>maps meet. King and Newhall [659] analyze the problems in depth</w:t>
      </w:r>
    </w:p>
    <w:p w:rsidR="00AD4CDF" w:rsidRDefault="00AD4CDF" w:rsidP="00AD4CDF">
      <w:r>
        <w:t>and provide solutions, and Gerasimov [390] provides some implementation</w:t>
      </w:r>
    </w:p>
    <w:p w:rsidR="00AD4CDF" w:rsidRDefault="00AD4CDF" w:rsidP="00AD4CDF">
      <w:r>
        <w:t>details. Forsyth [355, 357] presents a general multi-frustum partitioning</w:t>
      </w:r>
    </w:p>
    <w:p w:rsidR="00AD4CDF" w:rsidRDefault="00AD4CDF" w:rsidP="00AD4CDF">
      <w:r>
        <w:t>scheme for omnidirectional lights that also provides more shadow map resolution</w:t>
      </w:r>
    </w:p>
    <w:p w:rsidR="00AD4CDF" w:rsidRDefault="00AD4CDF" w:rsidP="00AD4CDF">
      <w:r>
        <w:t>where needed.</w:t>
      </w:r>
    </w:p>
    <w:p w:rsidR="00AD4CDF" w:rsidRDefault="00AD4CDF" w:rsidP="00AD4CDF">
      <w:r>
        <w:t>Using omni shadows with dual paraboloid mapping creates fewer seams,</w:t>
      </w:r>
    </w:p>
    <w:p w:rsidR="00AD4CDF" w:rsidRDefault="00AD4CDF" w:rsidP="00AD4CDF">
      <w:r>
        <w:t>but normally does not work well, due to non-linear interpolation problems</w:t>
      </w:r>
    </w:p>
    <w:p w:rsidR="00AD4CDF" w:rsidRDefault="00AD4CDF" w:rsidP="00AD4CDF">
      <w:r>
        <w:t>[1174], i.e., straight edges become curves. Osman et al. [976] attack</w:t>
      </w:r>
    </w:p>
    <w:p w:rsidR="00AD4CDF" w:rsidRDefault="00AD4CDF" w:rsidP="00AD4CDF">
      <w:r>
        <w:t>the problem by tessellating objects based on distance from the light.</w:t>
      </w:r>
    </w:p>
    <w:p w:rsidR="00AD4CDF" w:rsidRDefault="00AD4CDF" w:rsidP="00AD4CDF"/>
    <w:p w:rsidR="00AD4CDF" w:rsidRDefault="00AD4CDF" w:rsidP="00AD4CDF">
      <w:r>
        <w:rPr>
          <w:rFonts w:hint="eastAsia"/>
        </w:rPr>
        <w:t>自阴影走样</w:t>
      </w:r>
    </w:p>
    <w:p w:rsidR="00AD4CDF" w:rsidRDefault="00AD4CDF" w:rsidP="00AD4CDF">
      <w:r>
        <w:rPr>
          <w:rFonts w:hint="eastAsia"/>
        </w:rPr>
        <w:t>误差</w:t>
      </w:r>
      <w:r>
        <w:rPr>
          <w:rFonts w:hint="eastAsia"/>
        </w:rPr>
        <w:t xml:space="preserve"> </w:t>
      </w:r>
    </w:p>
    <w:p w:rsidR="00AD4CDF" w:rsidRDefault="00AD4CDF" w:rsidP="00AD4CDF"/>
    <w:p w:rsidR="00AD4CDF" w:rsidRDefault="00AD4CDF" w:rsidP="00AD4CDF">
      <w:r>
        <w:rPr>
          <w:rFonts w:hint="eastAsia"/>
        </w:rPr>
        <w:t>Z</w:t>
      </w:r>
      <w:r>
        <w:rPr>
          <w:rFonts w:hint="eastAsia"/>
        </w:rPr>
        <w:t>方向的精度</w:t>
      </w:r>
    </w:p>
    <w:p w:rsidR="00AD4CDF" w:rsidRDefault="00AD4CDF" w:rsidP="00AD4CDF">
      <w:r>
        <w:rPr>
          <w:rFonts w:hint="eastAsia"/>
        </w:rPr>
        <w:t>一、浮点运算精确度</w:t>
      </w:r>
    </w:p>
    <w:p w:rsidR="00AD4CDF" w:rsidRDefault="00AD4CDF" w:rsidP="00AD4CDF">
      <w:r>
        <w:rPr>
          <w:rFonts w:hint="eastAsia"/>
        </w:rPr>
        <w:t>深度反转</w:t>
      </w:r>
    </w:p>
    <w:p w:rsidR="00AD4CDF" w:rsidRDefault="00AD4CDF" w:rsidP="00AD4CDF">
      <w:r>
        <w:rPr>
          <w:rFonts w:hint="eastAsia"/>
        </w:rPr>
        <w:t>ZNear</w:t>
      </w:r>
      <w:r>
        <w:rPr>
          <w:rFonts w:hint="eastAsia"/>
        </w:rPr>
        <w:t>和</w:t>
      </w:r>
      <w:r>
        <w:rPr>
          <w:rFonts w:hint="eastAsia"/>
        </w:rPr>
        <w:t>ZFar</w:t>
      </w:r>
      <w:r>
        <w:rPr>
          <w:rFonts w:hint="eastAsia"/>
        </w:rPr>
        <w:t>之间的距离</w:t>
      </w:r>
    </w:p>
    <w:p w:rsidR="00AD4CDF" w:rsidRDefault="00AD4CDF" w:rsidP="00AD4CDF">
      <w:pPr>
        <w:pStyle w:val="3"/>
      </w:pPr>
      <w:bookmarkStart w:id="50" w:name="_Toc497394679"/>
      <w:r>
        <w:rPr>
          <w:rFonts w:hint="eastAsia"/>
        </w:rPr>
        <w:t>透视混叠（</w:t>
      </w:r>
      <w:r>
        <w:t xml:space="preserve">Perspective </w:t>
      </w:r>
      <w:r>
        <w:rPr>
          <w:rFonts w:hint="eastAsia"/>
        </w:rPr>
        <w:t>A</w:t>
      </w:r>
      <w:r>
        <w:t>liasing</w:t>
      </w:r>
      <w:r>
        <w:t>）</w:t>
      </w:r>
      <w:bookmarkEnd w:id="50"/>
    </w:p>
    <w:p w:rsidR="00AD4CDF" w:rsidRDefault="00AD4CDF" w:rsidP="00AD4CDF">
      <w:pPr>
        <w:ind w:firstLineChars="200" w:firstLine="420"/>
      </w:pPr>
      <w:r>
        <w:rPr>
          <w:rFonts w:hint="eastAsia"/>
        </w:rPr>
        <w:t>仅会在透视投影的情况下发生，正交投影不会发生</w:t>
      </w:r>
    </w:p>
    <w:p w:rsidR="00AD4CDF" w:rsidRDefault="00AD4CDF" w:rsidP="00AD4CDF">
      <w:pPr>
        <w:ind w:firstLineChars="200" w:firstLine="420"/>
      </w:pPr>
      <w:r>
        <w:rPr>
          <w:rFonts w:hint="eastAsia"/>
        </w:rPr>
        <w:t>为了简化讨论，假设光源为平行光（正交投影）</w:t>
      </w:r>
    </w:p>
    <w:p w:rsidR="00AD4CDF" w:rsidRDefault="00AD4CDF" w:rsidP="00AD4CDF">
      <w:pPr>
        <w:ind w:firstLineChars="200" w:firstLine="420"/>
      </w:pPr>
    </w:p>
    <w:p w:rsidR="00AD4CDF" w:rsidRDefault="00AD4CDF" w:rsidP="00AD4CDF">
      <w:pPr>
        <w:ind w:firstLineChars="200" w:firstLine="420"/>
      </w:pPr>
      <w:r>
        <w:rPr>
          <w:rFonts w:hint="eastAsia"/>
        </w:rPr>
        <w:t>采样频率过高</w:t>
      </w:r>
      <w:r>
        <w:rPr>
          <w:rFonts w:hint="eastAsia"/>
        </w:rPr>
        <w:t>???</w:t>
      </w:r>
    </w:p>
    <w:p w:rsidR="00AD4CDF" w:rsidRDefault="00AD4CDF" w:rsidP="00AD4CDF">
      <w:pPr>
        <w:ind w:firstLineChars="200" w:firstLine="420"/>
      </w:pPr>
      <w:r>
        <w:rPr>
          <w:rFonts w:hint="eastAsia"/>
        </w:rPr>
        <w:t>比如球在地面上的阴影，边缘的曲线可能出现阶梯状伪影（</w:t>
      </w:r>
      <w:r>
        <w:rPr>
          <w:rFonts w:hint="eastAsia"/>
        </w:rPr>
        <w:t>S</w:t>
      </w:r>
      <w:r w:rsidRPr="0010378D">
        <w:t xml:space="preserve">tairstepping </w:t>
      </w:r>
      <w:r>
        <w:rPr>
          <w:rFonts w:hint="eastAsia"/>
        </w:rPr>
        <w:t>A</w:t>
      </w:r>
      <w:r w:rsidRPr="0010378D">
        <w:t>rtifacts</w:t>
      </w:r>
      <w:r>
        <w:rPr>
          <w:rFonts w:hint="eastAsia"/>
        </w:rPr>
        <w:t>）</w:t>
      </w:r>
    </w:p>
    <w:p w:rsidR="00AD4CDF" w:rsidRDefault="00AD4CDF" w:rsidP="00AD4CDF">
      <w:pPr>
        <w:ind w:firstLineChars="200" w:firstLine="420"/>
      </w:pPr>
    </w:p>
    <w:p w:rsidR="00AD4CDF" w:rsidRDefault="00AD4CDF" w:rsidP="00AD4CDF">
      <w:pPr>
        <w:ind w:firstLineChars="200" w:firstLine="420"/>
      </w:pPr>
      <w:r>
        <w:rPr>
          <w:rFonts w:hint="eastAsia"/>
        </w:rPr>
        <w:t>采样频率过低</w:t>
      </w:r>
      <w:r>
        <w:rPr>
          <w:rFonts w:hint="eastAsia"/>
        </w:rPr>
        <w:t>???</w:t>
      </w:r>
    </w:p>
    <w:p w:rsidR="00AD4CDF" w:rsidRDefault="00AD4CDF" w:rsidP="00AD4CDF">
      <w:pPr>
        <w:ind w:firstLineChars="200" w:firstLine="420"/>
      </w:pPr>
      <w:r>
        <w:rPr>
          <w:rFonts w:hint="eastAsia"/>
        </w:rPr>
        <w:t>小物体（比如电话线）不产生阴影</w:t>
      </w:r>
    </w:p>
    <w:p w:rsidR="00AD4CDF" w:rsidRDefault="00AD4CDF" w:rsidP="00AD4CDF">
      <w:pPr>
        <w:ind w:firstLineChars="200" w:firstLine="420"/>
      </w:pPr>
    </w:p>
    <w:p w:rsidR="00AD4CDF" w:rsidRDefault="00AD4CDF" w:rsidP="00AD4CDF">
      <w:pPr>
        <w:ind w:firstLineChars="200" w:firstLine="420"/>
      </w:pPr>
      <w:r>
        <w:rPr>
          <w:rFonts w:hint="eastAsia"/>
        </w:rPr>
        <w:t>在近处，传感器图像中的多个像素对应于</w:t>
      </w:r>
      <w:r>
        <w:rPr>
          <w:rFonts w:hint="eastAsia"/>
        </w:rPr>
        <w:t>ShadowMap</w:t>
      </w:r>
      <w:r>
        <w:rPr>
          <w:rFonts w:hint="eastAsia"/>
        </w:rPr>
        <w:t>中的同一个像素（即采样频率过高）</w:t>
      </w:r>
    </w:p>
    <w:p w:rsidR="00AD4CDF" w:rsidRDefault="00AD4CDF" w:rsidP="00AD4CDF">
      <w:pPr>
        <w:ind w:firstLineChars="200" w:firstLine="420"/>
      </w:pPr>
      <w:r>
        <w:rPr>
          <w:rFonts w:hint="eastAsia"/>
        </w:rPr>
        <w:t>在远处，传感器图像中相邻像素在</w:t>
      </w:r>
      <w:r>
        <w:rPr>
          <w:rFonts w:hint="eastAsia"/>
        </w:rPr>
        <w:t>ShadowMap</w:t>
      </w:r>
      <w:r>
        <w:rPr>
          <w:rFonts w:hint="eastAsia"/>
        </w:rPr>
        <w:t>中对于的像素存在着较大的间隔（即采样频率过低）</w:t>
      </w:r>
    </w:p>
    <w:p w:rsidR="00AD4CDF" w:rsidRDefault="00AD4CDF" w:rsidP="00AD4CDF">
      <w:pPr>
        <w:ind w:firstLineChars="200" w:firstLine="420"/>
      </w:pPr>
    </w:p>
    <w:p w:rsidR="00AD4CDF" w:rsidRDefault="00AD4CDF" w:rsidP="00AD4CDF">
      <w:pPr>
        <w:ind w:firstLineChars="200" w:firstLine="420"/>
      </w:pPr>
      <w:r>
        <w:rPr>
          <w:rFonts w:hint="eastAsia"/>
        </w:rPr>
        <w:t>无论如何调节</w:t>
      </w:r>
      <w:r>
        <w:rPr>
          <w:rFonts w:hint="eastAsia"/>
        </w:rPr>
        <w:t>ShadowMap</w:t>
      </w:r>
      <w:r>
        <w:rPr>
          <w:rFonts w:hint="eastAsia"/>
        </w:rPr>
        <w:t>的分辨率都无法使近处和远处都具有合适的采样频率</w:t>
      </w:r>
    </w:p>
    <w:p w:rsidR="00AD4CDF" w:rsidRDefault="00AD4CDF" w:rsidP="00AD4CDF">
      <w:pPr>
        <w:ind w:firstLineChars="200" w:firstLine="420"/>
      </w:pPr>
    </w:p>
    <w:p w:rsidR="00AD4CDF" w:rsidRDefault="00AD4CDF" w:rsidP="00AD4CDF">
      <w:pPr>
        <w:ind w:firstLine="420"/>
      </w:pPr>
      <w:r>
        <w:rPr>
          <w:rFonts w:hint="eastAsia"/>
        </w:rPr>
        <w:t>解决：</w:t>
      </w:r>
    </w:p>
    <w:p w:rsidR="00AD4CDF" w:rsidRDefault="00AD4CDF" w:rsidP="00AD4CDF">
      <w:pPr>
        <w:ind w:firstLine="420"/>
      </w:pPr>
      <w:r>
        <w:rPr>
          <w:rFonts w:hint="eastAsia"/>
        </w:rPr>
        <w:t>平行光：</w:t>
      </w:r>
    </w:p>
    <w:p w:rsidR="00AD4CDF" w:rsidRDefault="00AD4CDF" w:rsidP="00AD4CDF">
      <w:pPr>
        <w:ind w:firstLine="420"/>
      </w:pPr>
      <w:r>
        <w:rPr>
          <w:rFonts w:hint="eastAsia"/>
        </w:rPr>
        <w:t>级联阴影映射</w:t>
      </w:r>
    </w:p>
    <w:p w:rsidR="00AD4CDF" w:rsidRDefault="00AD4CDF" w:rsidP="00AD4CDF">
      <w:pPr>
        <w:ind w:firstLine="420"/>
      </w:pPr>
      <w:r>
        <w:rPr>
          <w:rFonts w:hint="eastAsia"/>
        </w:rPr>
        <w:t>理想状态下，阴影映射中的单位纹素所对应的世界空间大小随着传感器的距离连续地线性降低，但目前的硬件无法实现</w:t>
      </w:r>
    </w:p>
    <w:p w:rsidR="00AD4CDF" w:rsidRDefault="00AD4CDF" w:rsidP="00AD4CDF">
      <w:pPr>
        <w:ind w:firstLine="420"/>
      </w:pPr>
      <w:r>
        <w:rPr>
          <w:rFonts w:hint="eastAsia"/>
        </w:rPr>
        <w:t>级联阴影映射可以实现离散地降低</w:t>
      </w:r>
    </w:p>
    <w:p w:rsidR="00AD4CDF" w:rsidRDefault="00AD4CDF" w:rsidP="00AD4CDF">
      <w:pPr>
        <w:ind w:firstLine="420"/>
      </w:pPr>
      <w:r>
        <w:rPr>
          <w:rFonts w:hint="eastAsia"/>
        </w:rPr>
        <w:t>Nvidia</w:t>
      </w:r>
      <w:r>
        <w:rPr>
          <w:rFonts w:hint="eastAsia"/>
        </w:rPr>
        <w:t>的</w:t>
      </w:r>
      <w:r>
        <w:rPr>
          <w:rFonts w:hint="eastAsia"/>
        </w:rPr>
        <w:t>VRWorks</w:t>
      </w:r>
      <w:r>
        <w:rPr>
          <w:rFonts w:hint="eastAsia"/>
        </w:rPr>
        <w:t>中的</w:t>
      </w:r>
      <w:r>
        <w:rPr>
          <w:rFonts w:hint="eastAsia"/>
        </w:rPr>
        <w:t>Lens-Matched</w:t>
      </w:r>
      <w:r>
        <w:t xml:space="preserve"> </w:t>
      </w:r>
      <w:r>
        <w:rPr>
          <w:rFonts w:hint="eastAsia"/>
        </w:rPr>
        <w:t>Rendering</w:t>
      </w:r>
      <w:r>
        <w:rPr>
          <w:rFonts w:hint="eastAsia"/>
        </w:rPr>
        <w:t>提供了类似的思想</w:t>
      </w:r>
    </w:p>
    <w:p w:rsidR="00AD4CDF" w:rsidRDefault="00AD4CDF" w:rsidP="00AD4CDF"/>
    <w:p w:rsidR="00AD4CDF" w:rsidRDefault="00AD4CDF" w:rsidP="00AD4CDF">
      <w:pPr>
        <w:ind w:firstLine="420"/>
      </w:pPr>
      <w:r>
        <w:rPr>
          <w:rFonts w:hint="eastAsia"/>
        </w:rPr>
        <w:t>聚光灯</w:t>
      </w:r>
      <w:r>
        <w:rPr>
          <w:rFonts w:hint="eastAsia"/>
        </w:rPr>
        <w:t>/</w:t>
      </w:r>
      <w:r>
        <w:rPr>
          <w:rFonts w:hint="eastAsia"/>
        </w:rPr>
        <w:t>点光源：</w:t>
      </w:r>
    </w:p>
    <w:p w:rsidR="00AD4CDF" w:rsidRDefault="00AD4CDF" w:rsidP="00AD4CDF">
      <w:pPr>
        <w:ind w:left="420"/>
      </w:pPr>
      <w:r>
        <w:rPr>
          <w:rFonts w:hint="eastAsia"/>
        </w:rPr>
        <w:t>ShadowMap</w:t>
      </w:r>
      <w:r>
        <w:rPr>
          <w:rFonts w:hint="eastAsia"/>
        </w:rPr>
        <w:t>的视锥体的</w:t>
      </w:r>
      <w:r>
        <w:rPr>
          <w:rFonts w:hint="eastAsia"/>
        </w:rPr>
        <w:t>Z</w:t>
      </w:r>
      <w:r>
        <w:rPr>
          <w:rFonts w:hint="eastAsia"/>
        </w:rPr>
        <w:t>轴方向应当和摄像机的视锥体的</w:t>
      </w:r>
      <w:r>
        <w:rPr>
          <w:rFonts w:hint="eastAsia"/>
        </w:rPr>
        <w:t>Z</w:t>
      </w:r>
      <w:r>
        <w:rPr>
          <w:rFonts w:hint="eastAsia"/>
        </w:rPr>
        <w:t>轴方向平行，并不是聚光灯的聚焦方向</w:t>
      </w:r>
    </w:p>
    <w:p w:rsidR="00AD4CDF" w:rsidRDefault="00AD4CDF" w:rsidP="00AD4CDF">
      <w:pPr>
        <w:ind w:firstLine="420"/>
      </w:pPr>
    </w:p>
    <w:p w:rsidR="00AD4CDF" w:rsidRDefault="00AD4CDF" w:rsidP="00AD4CDF">
      <w:pPr>
        <w:pStyle w:val="3"/>
        <w:spacing w:before="0" w:after="0"/>
        <w:rPr>
          <w:rFonts w:ascii="Segoe UI Semibold" w:hAnsi="Segoe UI Semibold" w:cs="Segoe UI Semibold"/>
          <w:b w:val="0"/>
          <w:bCs w:val="0"/>
          <w:color w:val="000000"/>
          <w:sz w:val="30"/>
          <w:szCs w:val="30"/>
        </w:rPr>
      </w:pPr>
      <w:bookmarkStart w:id="51" w:name="_Toc497394680"/>
      <w:r>
        <w:rPr>
          <w:rFonts w:ascii="Segoe UI Semibold" w:hAnsi="Segoe UI Semibold" w:cs="Segoe UI Semibold" w:hint="eastAsia"/>
          <w:b w:val="0"/>
          <w:bCs w:val="0"/>
          <w:color w:val="000000"/>
          <w:sz w:val="30"/>
          <w:szCs w:val="30"/>
        </w:rPr>
        <w:t>投影混叠（</w:t>
      </w:r>
      <w:r>
        <w:rPr>
          <w:rFonts w:ascii="Segoe UI Semibold" w:hAnsi="Segoe UI Semibold" w:cs="Segoe UI Semibold"/>
          <w:b w:val="0"/>
          <w:bCs w:val="0"/>
          <w:color w:val="000000"/>
          <w:sz w:val="30"/>
          <w:szCs w:val="30"/>
        </w:rPr>
        <w:t>Projective Aliasing</w:t>
      </w:r>
      <w:r>
        <w:rPr>
          <w:rFonts w:ascii="Segoe UI Semibold" w:hAnsi="Segoe UI Semibold" w:cs="Segoe UI Semibold"/>
          <w:b w:val="0"/>
          <w:bCs w:val="0"/>
          <w:color w:val="000000"/>
          <w:sz w:val="30"/>
          <w:szCs w:val="30"/>
        </w:rPr>
        <w:t>）</w:t>
      </w:r>
      <w:bookmarkEnd w:id="51"/>
    </w:p>
    <w:p w:rsidR="00AD4CDF" w:rsidRPr="008E234E" w:rsidRDefault="00AD4CDF" w:rsidP="00AD4CDF">
      <w:pPr>
        <w:ind w:firstLineChars="200" w:firstLine="420"/>
      </w:pPr>
      <w:r>
        <w:rPr>
          <w:rFonts w:hint="eastAsia"/>
        </w:rPr>
        <w:t>针对光源的投影矩阵而言，在透视投影或正交投影的情况下都会发生</w:t>
      </w:r>
    </w:p>
    <w:p w:rsidR="00AD4CDF" w:rsidRDefault="00AD4CDF" w:rsidP="00AD4CDF">
      <w:r>
        <w:rPr>
          <w:rFonts w:hint="eastAsia"/>
        </w:rPr>
        <w:tab/>
      </w:r>
      <w:r>
        <w:rPr>
          <w:rFonts w:hint="eastAsia"/>
        </w:rPr>
        <w:t>当表面法线和光源方向垂直时，</w:t>
      </w:r>
      <w:r>
        <w:rPr>
          <w:rFonts w:hint="eastAsia"/>
        </w:rPr>
        <w:t>En=El*cosln</w:t>
      </w:r>
      <w:r>
        <w:rPr>
          <w:rFonts w:hint="eastAsia"/>
        </w:rPr>
        <w:t>为</w:t>
      </w:r>
      <w:r>
        <w:rPr>
          <w:rFonts w:hint="eastAsia"/>
        </w:rPr>
        <w:t>0</w:t>
      </w:r>
      <w:r>
        <w:rPr>
          <w:rFonts w:hint="eastAsia"/>
        </w:rPr>
        <w:t>，传感器图像中的多个像素对应于</w:t>
      </w:r>
      <w:r>
        <w:rPr>
          <w:rFonts w:hint="eastAsia"/>
        </w:rPr>
        <w:t>ShadowMap</w:t>
      </w:r>
      <w:r>
        <w:rPr>
          <w:rFonts w:hint="eastAsia"/>
        </w:rPr>
        <w:t>中的同一个像素（即采样频率过高）</w:t>
      </w:r>
    </w:p>
    <w:p w:rsidR="00AD4CDF" w:rsidRDefault="00AD4CDF" w:rsidP="00AD4CDF">
      <w:r>
        <w:tab/>
      </w:r>
      <w:r>
        <w:rPr>
          <w:rFonts w:hint="eastAsia"/>
        </w:rPr>
        <w:t>阴影膨胀？？？</w:t>
      </w:r>
      <w:r>
        <w:br/>
      </w:r>
    </w:p>
    <w:p w:rsidR="00AD4CDF" w:rsidRDefault="00AD4CDF" w:rsidP="00AD4CDF">
      <w:pPr>
        <w:ind w:firstLineChars="200" w:firstLine="420"/>
      </w:pPr>
      <w:r>
        <w:rPr>
          <w:rFonts w:hint="eastAsia"/>
        </w:rPr>
        <w:t>解决：深度斜率偏移</w:t>
      </w:r>
    </w:p>
    <w:p w:rsidR="00AD4CDF" w:rsidRDefault="00AD4CDF" w:rsidP="00AD4CDF">
      <w:pPr>
        <w:ind w:firstLineChars="200" w:firstLine="420"/>
      </w:pPr>
    </w:p>
    <w:p w:rsidR="00AD4CDF" w:rsidRDefault="00AD4CDF" w:rsidP="00AD4CDF">
      <w:pPr>
        <w:pStyle w:val="3"/>
      </w:pPr>
      <w:bookmarkStart w:id="52" w:name="_Toc497394681"/>
      <w:r>
        <w:rPr>
          <w:rFonts w:hint="eastAsia"/>
        </w:rPr>
        <w:t>自阴影（</w:t>
      </w:r>
      <w:r>
        <w:rPr>
          <w:rFonts w:hint="eastAsia"/>
        </w:rPr>
        <w:t>Self Shadowing</w:t>
      </w:r>
      <w:r>
        <w:rPr>
          <w:rFonts w:hint="eastAsia"/>
        </w:rPr>
        <w:t>）</w:t>
      </w:r>
      <w:r>
        <w:rPr>
          <w:rFonts w:hint="eastAsia"/>
        </w:rPr>
        <w:t>/</w:t>
      </w:r>
      <w:r>
        <w:rPr>
          <w:rFonts w:hint="eastAsia"/>
        </w:rPr>
        <w:t>表面痤疮（</w:t>
      </w:r>
      <w:r>
        <w:rPr>
          <w:rFonts w:hint="eastAsia"/>
        </w:rPr>
        <w:t>Surface Acne</w:t>
      </w:r>
      <w:r>
        <w:rPr>
          <w:rFonts w:hint="eastAsia"/>
        </w:rPr>
        <w:t>）</w:t>
      </w:r>
      <w:bookmarkEnd w:id="52"/>
    </w:p>
    <w:p w:rsidR="00AD4CDF" w:rsidRDefault="00AD4CDF" w:rsidP="00AD4CDF">
      <w:pPr>
        <w:ind w:firstLine="420"/>
      </w:pPr>
      <w:r>
        <w:rPr>
          <w:rFonts w:hint="eastAsia"/>
        </w:rPr>
        <w:t>精度问题（解决：深度常量偏移）或投影混叠</w:t>
      </w:r>
    </w:p>
    <w:p w:rsidR="00AD4CDF" w:rsidRDefault="00AD4CDF" w:rsidP="00AD4CDF">
      <w:pPr>
        <w:ind w:firstLine="420"/>
      </w:pPr>
    </w:p>
    <w:p w:rsidR="00AD4CDF" w:rsidRDefault="00AD4CDF" w:rsidP="00AD4CDF">
      <w:pPr>
        <w:pStyle w:val="3"/>
      </w:pPr>
      <w:bookmarkStart w:id="53" w:name="_Toc497394682"/>
      <w:r>
        <w:rPr>
          <w:rFonts w:hint="eastAsia"/>
        </w:rPr>
        <w:t>彼得潘化</w:t>
      </w:r>
      <w:r>
        <w:t>（</w:t>
      </w:r>
      <w:r w:rsidRPr="00B2725D">
        <w:t>Peter Panning</w:t>
      </w:r>
      <w:r>
        <w:t>）</w:t>
      </w:r>
      <w:bookmarkEnd w:id="53"/>
    </w:p>
    <w:p w:rsidR="00AD4CDF" w:rsidRDefault="00AD4CDF" w:rsidP="00AD4CDF">
      <w:pPr>
        <w:ind w:firstLine="420"/>
      </w:pPr>
      <w:r>
        <w:rPr>
          <w:rFonts w:hint="eastAsia"/>
        </w:rPr>
        <w:t>深度偏移过大导致物体与阴影分离</w:t>
      </w:r>
    </w:p>
    <w:p w:rsidR="00AD4CDF" w:rsidRDefault="00AD4CDF" w:rsidP="00AD4CDF">
      <w:pPr>
        <w:ind w:firstLine="420"/>
      </w:pPr>
    </w:p>
    <w:p w:rsidR="00AD4CDF" w:rsidRDefault="00AD4CDF" w:rsidP="00AD4CDF">
      <w:pPr>
        <w:pStyle w:val="3"/>
      </w:pPr>
      <w:bookmarkStart w:id="54" w:name="_Toc497394683"/>
      <w:r>
        <w:rPr>
          <w:rFonts w:hint="eastAsia"/>
        </w:rPr>
        <w:t>阴影边缘闪烁（</w:t>
      </w:r>
      <w:r>
        <w:rPr>
          <w:rFonts w:hint="eastAsia"/>
        </w:rPr>
        <w:t>Shadow Edge S</w:t>
      </w:r>
      <w:r>
        <w:t>himmer</w:t>
      </w:r>
      <w:r>
        <w:rPr>
          <w:rFonts w:hint="eastAsia"/>
        </w:rPr>
        <w:t>ing</w:t>
      </w:r>
      <w:r>
        <w:t>）</w:t>
      </w:r>
      <w:bookmarkEnd w:id="54"/>
    </w:p>
    <w:p w:rsidR="00AD4CDF" w:rsidRPr="00AA46B2" w:rsidRDefault="00AD4CDF" w:rsidP="00AD4CDF">
      <w:r>
        <w:rPr>
          <w:rFonts w:hint="eastAsia"/>
        </w:rPr>
        <w:t>抖动（</w:t>
      </w:r>
      <w:r>
        <w:rPr>
          <w:rFonts w:hint="eastAsia"/>
        </w:rPr>
        <w:t>Jitter</w:t>
      </w:r>
      <w:r>
        <w:rPr>
          <w:rFonts w:hint="eastAsia"/>
        </w:rPr>
        <w:t>）</w:t>
      </w:r>
    </w:p>
    <w:p w:rsidR="00AD4CDF" w:rsidRDefault="00AD4CDF" w:rsidP="00AD4CDF">
      <w:r w:rsidRPr="005B2AFB">
        <w:t>Flickering of shadow quality</w:t>
      </w:r>
    </w:p>
    <w:p w:rsidR="00AD4CDF" w:rsidRDefault="00AD4CDF" w:rsidP="00AD4CDF">
      <w:r>
        <w:rPr>
          <w:rFonts w:hint="eastAsia"/>
        </w:rPr>
        <w:t>Swimming</w:t>
      </w:r>
    </w:p>
    <w:p w:rsidR="00AD4CDF" w:rsidRDefault="00AD4CDF" w:rsidP="00AD4CDF"/>
    <w:p w:rsidR="00AD4CDF" w:rsidRDefault="00AD4CDF" w:rsidP="00AD4CDF">
      <w:r>
        <w:rPr>
          <w:rFonts w:hint="eastAsia"/>
        </w:rPr>
        <w:t>主要是光源摄像机的信息不断变化导致，阴影缓存时忘记将</w:t>
      </w:r>
      <w:r>
        <w:rPr>
          <w:rFonts w:hint="eastAsia"/>
        </w:rPr>
        <w:t>LastPosition</w:t>
      </w:r>
      <w:r>
        <w:rPr>
          <w:rFonts w:hint="eastAsia"/>
        </w:rPr>
        <w:t>更新为</w:t>
      </w:r>
      <w:r>
        <w:rPr>
          <w:rFonts w:hint="eastAsia"/>
        </w:rPr>
        <w:t>CurrentPosition</w:t>
      </w:r>
      <w:r>
        <w:rPr>
          <w:rFonts w:hint="eastAsia"/>
        </w:rPr>
        <w:t>导致刷新频率过高时，就会出现这种情形</w:t>
      </w:r>
    </w:p>
    <w:p w:rsidR="00AD4CDF" w:rsidRDefault="00AD4CDF" w:rsidP="00AD4CDF"/>
    <w:p w:rsidR="00AD4CDF" w:rsidRPr="00250B30" w:rsidRDefault="00AD4CDF" w:rsidP="00AD4CDF"/>
    <w:p w:rsidR="00AD4CDF" w:rsidRDefault="00AD4CDF" w:rsidP="00AD4CDF">
      <w:r>
        <w:rPr>
          <w:rFonts w:hint="eastAsia"/>
        </w:rPr>
        <w:t>//</w:t>
      </w:r>
      <w:r>
        <w:rPr>
          <w:rFonts w:hint="eastAsia"/>
        </w:rPr>
        <w:t>传感器图像的采样率阴影映射图像，部分像素被跳过</w:t>
      </w:r>
    </w:p>
    <w:p w:rsidR="00AD4CDF" w:rsidRDefault="00AD4CDF" w:rsidP="00AD4CDF"/>
    <w:p w:rsidR="00AD4CDF" w:rsidRDefault="00AD4CDF" w:rsidP="00AD4CDF">
      <w:r>
        <w:rPr>
          <w:rFonts w:hint="eastAsia"/>
        </w:rPr>
        <w:t>仅在平行光阴影中存在</w:t>
      </w:r>
    </w:p>
    <w:p w:rsidR="00AD4CDF" w:rsidRDefault="00AD4CDF" w:rsidP="00AD4CDF">
      <w:r>
        <w:rPr>
          <w:rFonts w:hint="eastAsia"/>
        </w:rPr>
        <w:t>为提高阴影贴图的有效分辨率，将阴影贴图聚焦在视锥体的包围盒上</w:t>
      </w:r>
    </w:p>
    <w:p w:rsidR="00AD4CDF" w:rsidRDefault="00AD4CDF" w:rsidP="00AD4CDF">
      <w:r>
        <w:rPr>
          <w:rFonts w:hint="eastAsia"/>
        </w:rPr>
        <w:t>由于视锥体包围盒的不稳定性，导致闪烁</w:t>
      </w:r>
    </w:p>
    <w:p w:rsidR="00AD4CDF" w:rsidRDefault="00AD4CDF" w:rsidP="00AD4CDF"/>
    <w:p w:rsidR="00AD4CDF" w:rsidRDefault="00AD4CDF" w:rsidP="00AD4CDF"/>
    <w:p w:rsidR="00AD4CDF" w:rsidRDefault="00AD4CDF" w:rsidP="00AD4CDF">
      <w:r>
        <w:rPr>
          <w:rFonts w:hint="eastAsia"/>
        </w:rPr>
        <w:t>1.</w:t>
      </w:r>
      <w:r>
        <w:rPr>
          <w:rFonts w:hint="eastAsia"/>
        </w:rPr>
        <w:t>以纹素大小的增量移动光源（</w:t>
      </w:r>
      <w:r w:rsidRPr="00E9121A">
        <w:t>Moving the Light in Texel-Sized Increments</w:t>
      </w:r>
      <w:r>
        <w:rPr>
          <w:rFonts w:hint="eastAsia"/>
        </w:rPr>
        <w:t>）</w:t>
      </w:r>
      <w:r>
        <w:rPr>
          <w:rFonts w:hint="eastAsia"/>
        </w:rPr>
        <w:t xml:space="preserve"> </w:t>
      </w:r>
    </w:p>
    <w:p w:rsidR="00AD4CDF" w:rsidRDefault="00AD4CDF" w:rsidP="00AD4CDF">
      <w:r>
        <w:t>http</w:t>
      </w:r>
      <w:r w:rsidRPr="000D3E9D">
        <w:t>://msdn.microsoft.com/en-us/library/ee416324</w:t>
      </w:r>
    </w:p>
    <w:p w:rsidR="00AD4CDF" w:rsidRDefault="00AD4CDF" w:rsidP="00AD4CDF"/>
    <w:p w:rsidR="00AD4CDF" w:rsidRDefault="00AD4CDF" w:rsidP="00AD4CDF">
      <w:r w:rsidRPr="00D33EE4">
        <w:t>The vWorldUnitsPerTexel value is calculated by taking a bound of the view frustum, and dividing by the buffer size.</w:t>
      </w:r>
    </w:p>
    <w:p w:rsidR="00AD4CDF" w:rsidRDefault="00AD4CDF" w:rsidP="00AD4CDF"/>
    <w:p w:rsidR="00AD4CDF" w:rsidRDefault="00AD4CDF" w:rsidP="00AD4CDF">
      <w:r>
        <w:rPr>
          <w:rFonts w:hint="eastAsia"/>
        </w:rPr>
        <w:t>//</w:t>
      </w:r>
      <w:r>
        <w:rPr>
          <w:rFonts w:hint="eastAsia"/>
        </w:rPr>
        <w:t>在</w:t>
      </w:r>
      <w:r>
        <w:rPr>
          <w:rFonts w:hint="eastAsia"/>
        </w:rPr>
        <w:t>WorldSpace</w:t>
      </w:r>
      <w:r>
        <w:rPr>
          <w:rFonts w:hint="eastAsia"/>
        </w:rPr>
        <w:t>或</w:t>
      </w:r>
      <w:r>
        <w:rPr>
          <w:rFonts w:hint="eastAsia"/>
        </w:rPr>
        <w:t>Light</w:t>
      </w:r>
      <w:r>
        <w:rPr>
          <w:rFonts w:hint="eastAsia"/>
        </w:rPr>
        <w:t>的</w:t>
      </w:r>
      <w:r>
        <w:rPr>
          <w:rFonts w:hint="eastAsia"/>
        </w:rPr>
        <w:t>ViewSpace</w:t>
      </w:r>
      <w:r>
        <w:rPr>
          <w:rFonts w:hint="eastAsia"/>
        </w:rPr>
        <w:t>中计算</w:t>
      </w:r>
      <w:r>
        <w:rPr>
          <w:rFonts w:hint="eastAsia"/>
        </w:rPr>
        <w:t>Max-Min</w:t>
      </w:r>
      <w:r>
        <w:rPr>
          <w:rFonts w:hint="eastAsia"/>
        </w:rPr>
        <w:t>是等效的</w:t>
      </w:r>
    </w:p>
    <w:p w:rsidR="00AD4CDF" w:rsidRDefault="00AD4CDF" w:rsidP="00AD4CDF">
      <w:r>
        <w:rPr>
          <w:rFonts w:hint="eastAsia"/>
        </w:rPr>
        <w:t>//</w:t>
      </w:r>
      <w:r>
        <w:rPr>
          <w:rFonts w:hint="eastAsia"/>
        </w:rPr>
        <w:t>因为</w:t>
      </w:r>
      <w:r>
        <w:rPr>
          <w:rFonts w:hint="eastAsia"/>
        </w:rPr>
        <w:t>ViewTransform</w:t>
      </w:r>
      <w:r>
        <w:rPr>
          <w:rFonts w:hint="eastAsia"/>
        </w:rPr>
        <w:t>并不改变物体的形状</w:t>
      </w:r>
    </w:p>
    <w:p w:rsidR="00AD4CDF" w:rsidRDefault="00AD4CDF" w:rsidP="00AD4CDF">
      <w:r>
        <w:rPr>
          <w:rFonts w:hint="eastAsia"/>
        </w:rPr>
        <w:t xml:space="preserve">float </w:t>
      </w:r>
      <w:r>
        <w:t xml:space="preserve">fWorldUnitPerTexel = </w:t>
      </w:r>
      <w:r>
        <w:rPr>
          <w:rFonts w:hint="eastAsia"/>
        </w:rPr>
        <w:t>(Max-Min)</w:t>
      </w:r>
      <w:r>
        <w:t>/</w:t>
      </w:r>
      <w:r>
        <w:rPr>
          <w:rFonts w:hint="eastAsia"/>
        </w:rPr>
        <w:t>TextureSize</w:t>
      </w:r>
      <w:r>
        <w:t>;</w:t>
      </w:r>
    </w:p>
    <w:p w:rsidR="00AD4CDF" w:rsidRDefault="00AD4CDF" w:rsidP="00AD4CDF"/>
    <w:p w:rsidR="00AD4CDF" w:rsidRDefault="00AD4CDF" w:rsidP="00AD4CDF">
      <w:r>
        <w:rPr>
          <w:rFonts w:hint="eastAsia"/>
        </w:rPr>
        <w:t>//</w:t>
      </w:r>
      <w:r>
        <w:rPr>
          <w:rFonts w:hint="eastAsia"/>
        </w:rPr>
        <w:t>仅修改</w:t>
      </w:r>
      <w:r>
        <w:rPr>
          <w:rFonts w:hint="eastAsia"/>
        </w:rPr>
        <w:t>MinX</w:t>
      </w:r>
      <w:r>
        <w:rPr>
          <w:rFonts w:hint="eastAsia"/>
        </w:rPr>
        <w:t>（</w:t>
      </w:r>
      <w:r>
        <w:rPr>
          <w:rFonts w:hint="eastAsia"/>
        </w:rPr>
        <w:t>Left</w:t>
      </w:r>
      <w:r>
        <w:rPr>
          <w:rFonts w:hint="eastAsia"/>
        </w:rPr>
        <w:t>）</w:t>
      </w:r>
      <w:r>
        <w:rPr>
          <w:rFonts w:hint="eastAsia"/>
        </w:rPr>
        <w:t>MinY</w:t>
      </w:r>
      <w:r>
        <w:rPr>
          <w:rFonts w:hint="eastAsia"/>
        </w:rPr>
        <w:t>（</w:t>
      </w:r>
      <w:r>
        <w:rPr>
          <w:rFonts w:hint="eastAsia"/>
        </w:rPr>
        <w:t>Bottom</w:t>
      </w:r>
      <w:r>
        <w:rPr>
          <w:rFonts w:hint="eastAsia"/>
        </w:rPr>
        <w:t>）</w:t>
      </w:r>
      <w:r>
        <w:rPr>
          <w:rFonts w:hint="eastAsia"/>
        </w:rPr>
        <w:t>MaxX</w:t>
      </w:r>
      <w:r>
        <w:rPr>
          <w:rFonts w:hint="eastAsia"/>
        </w:rPr>
        <w:t>（</w:t>
      </w:r>
      <w:r>
        <w:rPr>
          <w:rFonts w:hint="eastAsia"/>
        </w:rPr>
        <w:t>Right</w:t>
      </w:r>
      <w:r>
        <w:rPr>
          <w:rFonts w:hint="eastAsia"/>
        </w:rPr>
        <w:t>）</w:t>
      </w:r>
      <w:r>
        <w:rPr>
          <w:rFonts w:hint="eastAsia"/>
        </w:rPr>
        <w:t>MaxY</w:t>
      </w:r>
      <w:r>
        <w:rPr>
          <w:rFonts w:hint="eastAsia"/>
        </w:rPr>
        <w:t>（</w:t>
      </w:r>
      <w:r>
        <w:rPr>
          <w:rFonts w:hint="eastAsia"/>
        </w:rPr>
        <w:t>Top</w:t>
      </w:r>
      <w:r>
        <w:rPr>
          <w:rFonts w:hint="eastAsia"/>
        </w:rPr>
        <w:t>）</w:t>
      </w:r>
      <w:r>
        <w:rPr>
          <w:rFonts w:hint="eastAsia"/>
        </w:rPr>
        <w:t xml:space="preserve"> </w:t>
      </w:r>
      <w:r>
        <w:rPr>
          <w:rFonts w:hint="eastAsia"/>
        </w:rPr>
        <w:t>并不修改</w:t>
      </w:r>
      <w:r>
        <w:rPr>
          <w:rFonts w:hint="eastAsia"/>
        </w:rPr>
        <w:t>NearZ</w:t>
      </w:r>
      <w:r>
        <w:rPr>
          <w:rFonts w:hint="eastAsia"/>
        </w:rPr>
        <w:t>和</w:t>
      </w:r>
      <w:r>
        <w:rPr>
          <w:rFonts w:hint="eastAsia"/>
        </w:rPr>
        <w:t>FarZ</w:t>
      </w:r>
    </w:p>
    <w:p w:rsidR="00AD4CDF" w:rsidRDefault="00AD4CDF" w:rsidP="00AD4CDF">
      <w:r>
        <w:rPr>
          <w:rFonts w:hint="eastAsia"/>
        </w:rPr>
        <w:t>Max = floor</w:t>
      </w:r>
      <w:r>
        <w:rPr>
          <w:rFonts w:hint="eastAsia"/>
        </w:rPr>
        <w:t>（</w:t>
      </w:r>
      <w:r>
        <w:rPr>
          <w:rFonts w:hint="eastAsia"/>
        </w:rPr>
        <w:t>Max /=</w:t>
      </w:r>
      <w:r w:rsidRPr="009F4DEC">
        <w:t xml:space="preserve"> </w:t>
      </w:r>
      <w:r>
        <w:t>fWorldUnitPerTexel</w:t>
      </w:r>
      <w:r>
        <w:t>）</w:t>
      </w:r>
      <w:r>
        <w:t>*</w:t>
      </w:r>
      <w:r w:rsidRPr="009F4DEC">
        <w:t xml:space="preserve"> </w:t>
      </w:r>
      <w:r>
        <w:t>fWorldUnitPerTexel</w:t>
      </w:r>
      <w:r>
        <w:rPr>
          <w:rFonts w:hint="eastAsia"/>
        </w:rPr>
        <w:t xml:space="preserve"> //Max</w:t>
      </w:r>
      <w:r>
        <w:rPr>
          <w:rFonts w:hint="eastAsia"/>
        </w:rPr>
        <w:t>是否可以考虑用</w:t>
      </w:r>
      <w:r>
        <w:rPr>
          <w:rFonts w:hint="eastAsia"/>
        </w:rPr>
        <w:t>Ceil???</w:t>
      </w:r>
    </w:p>
    <w:p w:rsidR="00AD4CDF" w:rsidRDefault="00AD4CDF" w:rsidP="00AD4CDF">
      <w:r>
        <w:rPr>
          <w:rFonts w:hint="eastAsia"/>
        </w:rPr>
        <w:t>Min = floor</w:t>
      </w:r>
      <w:r>
        <w:rPr>
          <w:rFonts w:hint="eastAsia"/>
        </w:rPr>
        <w:t>（</w:t>
      </w:r>
      <w:r>
        <w:rPr>
          <w:rFonts w:hint="eastAsia"/>
        </w:rPr>
        <w:t>Min /=</w:t>
      </w:r>
      <w:r w:rsidRPr="009F4DEC">
        <w:t xml:space="preserve"> </w:t>
      </w:r>
      <w:r>
        <w:t>fWorldUnitPerTexel</w:t>
      </w:r>
      <w:r>
        <w:t>）</w:t>
      </w:r>
      <w:r>
        <w:t>*</w:t>
      </w:r>
      <w:r w:rsidRPr="009F4DEC">
        <w:t xml:space="preserve"> </w:t>
      </w:r>
      <w:r>
        <w:t>fWorldUnitPerTexel</w:t>
      </w:r>
    </w:p>
    <w:p w:rsidR="00AD4CDF" w:rsidRDefault="00AD4CDF" w:rsidP="00AD4CDF"/>
    <w:p w:rsidR="00AD4CDF" w:rsidRDefault="00AD4CDF" w:rsidP="00AD4CDF">
      <w:r>
        <w:t>2.</w:t>
      </w:r>
      <w:r>
        <w:rPr>
          <w:rFonts w:hint="eastAsia"/>
        </w:rPr>
        <w:t>量子化缩放和偏移</w:t>
      </w:r>
    </w:p>
    <w:p w:rsidR="00AD4CDF" w:rsidRDefault="00AD4CDF" w:rsidP="00AD4CDF">
      <w:r w:rsidRPr="005B2AFB">
        <w:t>Flickering of shadow quality</w:t>
      </w:r>
      <w:r>
        <w:t>/</w:t>
      </w:r>
      <w:r>
        <w:rPr>
          <w:rFonts w:hint="eastAsia"/>
        </w:rPr>
        <w:t>Swimming</w:t>
      </w:r>
    </w:p>
    <w:p w:rsidR="00AD4CDF" w:rsidRDefault="00AD4CDF" w:rsidP="00AD4CDF">
      <w:r>
        <w:t>F</w:t>
      </w:r>
      <w:r>
        <w:rPr>
          <w:rFonts w:hint="eastAsia"/>
        </w:rPr>
        <w:t>an</w:t>
      </w:r>
      <w:r w:rsidRPr="00EB1093">
        <w:t xml:space="preserve"> Z</w:t>
      </w:r>
      <w:r>
        <w:rPr>
          <w:rFonts w:hint="eastAsia"/>
        </w:rPr>
        <w:t>hang</w:t>
      </w:r>
      <w:r w:rsidRPr="00EB1093">
        <w:t>,A</w:t>
      </w:r>
      <w:r>
        <w:rPr>
          <w:rFonts w:hint="eastAsia"/>
        </w:rPr>
        <w:t>lexander</w:t>
      </w:r>
      <w:r w:rsidRPr="00EB1093">
        <w:t xml:space="preserve"> </w:t>
      </w:r>
      <w:r>
        <w:rPr>
          <w:rFonts w:hint="eastAsia"/>
        </w:rPr>
        <w:t>Zaprjagaev</w:t>
      </w:r>
      <w:r w:rsidRPr="00EB1093">
        <w:t>,A</w:t>
      </w:r>
      <w:r>
        <w:rPr>
          <w:rFonts w:hint="eastAsia"/>
        </w:rPr>
        <w:t xml:space="preserve">llan </w:t>
      </w:r>
      <w:r w:rsidRPr="00EB1093">
        <w:t>B</w:t>
      </w:r>
      <w:r>
        <w:rPr>
          <w:rFonts w:hint="eastAsia"/>
        </w:rPr>
        <w:t xml:space="preserve">entham. </w:t>
      </w:r>
      <w:r w:rsidRPr="00EB1093">
        <w:t>Practical Cascaded Shadow Maps</w:t>
      </w:r>
      <w:r>
        <w:rPr>
          <w:rFonts w:hint="eastAsia"/>
        </w:rPr>
        <w:t>. ShaderX7.</w:t>
      </w:r>
    </w:p>
    <w:p w:rsidR="00AD4CDF" w:rsidRDefault="00AD4CDF" w:rsidP="00AD4CDF">
      <w:r>
        <w:rPr>
          <w:rFonts w:hint="eastAsia"/>
        </w:rPr>
        <w:t>Approximate Solution</w:t>
      </w:r>
    </w:p>
    <w:p w:rsidR="00AD4CDF" w:rsidRDefault="00AD4CDF" w:rsidP="00AD4CDF"/>
    <w:p w:rsidR="00AD4CDF" w:rsidRPr="00F7333D" w:rsidRDefault="00AD4CDF" w:rsidP="00AD4CDF">
      <w:pPr>
        <w:pStyle w:val="2"/>
      </w:pPr>
      <w:bookmarkStart w:id="55" w:name="_Toc497394684"/>
      <w:r>
        <w:rPr>
          <w:rFonts w:hint="eastAsia"/>
        </w:rPr>
        <w:t>深度偏移（</w:t>
      </w:r>
      <w:r>
        <w:rPr>
          <w:rFonts w:hint="eastAsia"/>
        </w:rPr>
        <w:t>Depth Bias</w:t>
      </w:r>
      <w:r>
        <w:rPr>
          <w:rFonts w:hint="eastAsia"/>
        </w:rPr>
        <w:t>）</w:t>
      </w:r>
      <w:bookmarkEnd w:id="55"/>
    </w:p>
    <w:p w:rsidR="00AD4CDF" w:rsidRDefault="00AD4CDF" w:rsidP="00AD4CDF">
      <w:r>
        <w:rPr>
          <w:rFonts w:hint="eastAsia"/>
        </w:rPr>
        <w:t>二、</w:t>
      </w:r>
      <w:r>
        <w:rPr>
          <w:rFonts w:hint="eastAsia"/>
        </w:rPr>
        <w:t>ShadowMap</w:t>
      </w:r>
      <w:r>
        <w:rPr>
          <w:rFonts w:hint="eastAsia"/>
        </w:rPr>
        <w:t>和摄像机得到的图像中的像素在三维空间中所对应的位置并非恰好完全一致</w:t>
      </w:r>
    </w:p>
    <w:p w:rsidR="00AD4CDF" w:rsidRDefault="00AD4CDF" w:rsidP="00AD4CDF">
      <w:r>
        <w:rPr>
          <w:rFonts w:hint="eastAsia"/>
          <w:noProof/>
        </w:rPr>
        <w:drawing>
          <wp:inline distT="0" distB="0" distL="0" distR="0" wp14:anchorId="35DD35AC" wp14:editId="0260D4F7">
            <wp:extent cx="5267960" cy="4572000"/>
            <wp:effectExtent l="0" t="0" r="889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267960" cy="4572000"/>
                    </a:xfrm>
                    <a:prstGeom prst="rect">
                      <a:avLst/>
                    </a:prstGeom>
                    <a:noFill/>
                    <a:ln>
                      <a:noFill/>
                    </a:ln>
                  </pic:spPr>
                </pic:pic>
              </a:graphicData>
            </a:graphic>
          </wp:inline>
        </w:drawing>
      </w:r>
    </w:p>
    <w:p w:rsidR="00AD4CDF" w:rsidRDefault="00AD4CDF" w:rsidP="00AD4CDF">
      <w:r>
        <w:rPr>
          <w:rFonts w:hint="eastAsia"/>
        </w:rPr>
        <w:t>上图改为两个斜率不同的直线更直观</w:t>
      </w:r>
    </w:p>
    <w:p w:rsidR="00AD4CDF" w:rsidRDefault="00AD4CDF" w:rsidP="00AD4CDF"/>
    <w:p w:rsidR="00AD4CDF" w:rsidRDefault="00AD4CDF" w:rsidP="00AD4CDF">
      <w:r>
        <w:rPr>
          <w:rFonts w:hint="eastAsia"/>
        </w:rPr>
        <w:t>A B</w:t>
      </w:r>
      <w:r>
        <w:rPr>
          <w:rFonts w:hint="eastAsia"/>
        </w:rPr>
        <w:t>是摄像机得到的图像中的像素</w:t>
      </w:r>
    </w:p>
    <w:p w:rsidR="00AD4CDF" w:rsidRDefault="00AD4CDF" w:rsidP="00AD4CDF">
      <w:r>
        <w:rPr>
          <w:rFonts w:hint="eastAsia"/>
        </w:rPr>
        <w:t>D E</w:t>
      </w:r>
      <w:r>
        <w:rPr>
          <w:rFonts w:hint="eastAsia"/>
        </w:rPr>
        <w:t>是</w:t>
      </w:r>
      <w:r>
        <w:rPr>
          <w:rFonts w:hint="eastAsia"/>
        </w:rPr>
        <w:t>ShadowMap</w:t>
      </w:r>
      <w:r>
        <w:rPr>
          <w:rFonts w:hint="eastAsia"/>
        </w:rPr>
        <w:t>中的像素</w:t>
      </w:r>
    </w:p>
    <w:p w:rsidR="00AD4CDF" w:rsidRDefault="00AD4CDF" w:rsidP="00AD4CDF"/>
    <w:p w:rsidR="00AD4CDF" w:rsidRDefault="00AD4CDF" w:rsidP="00AD4CDF">
      <w:r>
        <w:rPr>
          <w:rFonts w:hint="eastAsia"/>
        </w:rPr>
        <w:t xml:space="preserve">A </w:t>
      </w:r>
      <w:r>
        <w:rPr>
          <w:rFonts w:hint="eastAsia"/>
        </w:rPr>
        <w:t>正常阴影</w:t>
      </w:r>
      <w:r>
        <w:rPr>
          <w:rFonts w:hint="eastAsia"/>
        </w:rPr>
        <w:t xml:space="preserve"> A</w:t>
      </w:r>
      <w:r>
        <w:rPr>
          <w:rFonts w:hint="eastAsia"/>
        </w:rPr>
        <w:t>较</w:t>
      </w:r>
      <w:r>
        <w:rPr>
          <w:rFonts w:hint="eastAsia"/>
        </w:rPr>
        <w:t>D</w:t>
      </w:r>
      <w:r>
        <w:rPr>
          <w:rFonts w:hint="eastAsia"/>
        </w:rPr>
        <w:t>离光源近</w:t>
      </w:r>
    </w:p>
    <w:p w:rsidR="00AD4CDF" w:rsidRDefault="00AD4CDF" w:rsidP="00AD4CDF">
      <w:r>
        <w:rPr>
          <w:rFonts w:hint="eastAsia"/>
        </w:rPr>
        <w:t xml:space="preserve">B </w:t>
      </w:r>
      <w:r>
        <w:rPr>
          <w:rFonts w:hint="eastAsia"/>
        </w:rPr>
        <w:t>自阴影走样</w:t>
      </w:r>
      <w:r>
        <w:rPr>
          <w:rFonts w:hint="eastAsia"/>
        </w:rPr>
        <w:t xml:space="preserve"> B</w:t>
      </w:r>
      <w:r>
        <w:rPr>
          <w:rFonts w:hint="eastAsia"/>
        </w:rPr>
        <w:t>较</w:t>
      </w:r>
      <w:r>
        <w:rPr>
          <w:rFonts w:hint="eastAsia"/>
        </w:rPr>
        <w:t>D</w:t>
      </w:r>
      <w:r>
        <w:rPr>
          <w:rFonts w:hint="eastAsia"/>
        </w:rPr>
        <w:t>离光源远</w:t>
      </w:r>
    </w:p>
    <w:p w:rsidR="00AD4CDF" w:rsidRDefault="00AD4CDF" w:rsidP="00AD4CDF"/>
    <w:p w:rsidR="00AD4CDF" w:rsidRDefault="00AD4CDF" w:rsidP="00AD4CDF">
      <w:r>
        <w:rPr>
          <w:rFonts w:hint="eastAsia"/>
        </w:rPr>
        <w:t>显然将</w:t>
      </w:r>
      <w:r>
        <w:rPr>
          <w:rFonts w:hint="eastAsia"/>
        </w:rPr>
        <w:t>ShadowMap</w:t>
      </w:r>
      <w:r>
        <w:rPr>
          <w:rFonts w:hint="eastAsia"/>
        </w:rPr>
        <w:t>中的值进行一定程度的偏移可以避免自阴影走样</w:t>
      </w:r>
    </w:p>
    <w:p w:rsidR="00AD4CDF" w:rsidRDefault="00AD4CDF" w:rsidP="00AD4CDF">
      <w:r>
        <w:rPr>
          <w:rFonts w:hint="eastAsia"/>
        </w:rPr>
        <w:t>以上图为例，最理想的效果是将</w:t>
      </w:r>
      <w:r>
        <w:rPr>
          <w:rFonts w:hint="eastAsia"/>
        </w:rPr>
        <w:t>E</w:t>
      </w:r>
      <w:r>
        <w:rPr>
          <w:rFonts w:hint="eastAsia"/>
        </w:rPr>
        <w:t>偏移至</w:t>
      </w:r>
      <w:r>
        <w:rPr>
          <w:rFonts w:hint="eastAsia"/>
        </w:rPr>
        <w:t>F</w:t>
      </w:r>
      <w:r>
        <w:rPr>
          <w:rFonts w:hint="eastAsia"/>
        </w:rPr>
        <w:t>，</w:t>
      </w:r>
      <w:r>
        <w:rPr>
          <w:rFonts w:hint="eastAsia"/>
        </w:rPr>
        <w:t>D</w:t>
      </w:r>
      <w:r>
        <w:rPr>
          <w:rFonts w:hint="eastAsia"/>
        </w:rPr>
        <w:t>偏移至</w:t>
      </w:r>
      <w:r>
        <w:rPr>
          <w:rFonts w:hint="eastAsia"/>
        </w:rPr>
        <w:t>G</w:t>
      </w:r>
    </w:p>
    <w:p w:rsidR="00AD4CDF" w:rsidRDefault="00AD4CDF" w:rsidP="00AD4CDF"/>
    <w:p w:rsidR="00AD4CDF" w:rsidRDefault="00AD4CDF" w:rsidP="00AD4CDF">
      <w:r>
        <w:rPr>
          <w:rFonts w:hint="eastAsia"/>
        </w:rPr>
        <w:t>常数偏移也是需要的，因为表面切线垂直于光源的位置理论上也是需要进行偏移的</w:t>
      </w:r>
    </w:p>
    <w:p w:rsidR="00AD4CDF" w:rsidRDefault="00AD4CDF" w:rsidP="00AD4CDF"/>
    <w:p w:rsidR="00AD4CDF" w:rsidRDefault="00AD4CDF" w:rsidP="00AD4CDF">
      <w:r>
        <w:rPr>
          <w:rFonts w:hint="eastAsia"/>
        </w:rPr>
        <w:t>可以用</w:t>
      </w:r>
      <w:r>
        <w:rPr>
          <w:rFonts w:hint="eastAsia"/>
        </w:rPr>
        <w:t>Vulkan</w:t>
      </w:r>
      <w:r>
        <w:rPr>
          <w:rFonts w:hint="eastAsia"/>
        </w:rPr>
        <w:t>中的深度偏移（</w:t>
      </w:r>
      <w:r>
        <w:rPr>
          <w:rFonts w:hint="eastAsia"/>
        </w:rPr>
        <w:t>Depth Bias</w:t>
      </w:r>
      <w:r>
        <w:rPr>
          <w:rFonts w:hint="eastAsia"/>
        </w:rPr>
        <w:t>）近似地实现该效果</w:t>
      </w:r>
    </w:p>
    <w:p w:rsidR="00AD4CDF" w:rsidRDefault="00AD4CDF" w:rsidP="00AD4CDF"/>
    <w:p w:rsidR="00AD4CDF" w:rsidRDefault="00AD4CDF" w:rsidP="00AD4CDF">
      <w:r w:rsidRPr="009D0DD0">
        <w:t>Vulkan</w:t>
      </w:r>
      <w:r>
        <w:rPr>
          <w:rFonts w:hint="eastAsia"/>
        </w:rPr>
        <w:t>规范（</w:t>
      </w:r>
      <w:r w:rsidRPr="009D0DD0">
        <w:t xml:space="preserve"> </w:t>
      </w:r>
      <w:r w:rsidRPr="00383EF8">
        <w:t>http://www.khronos.org/registry/vulkan/specs/1.0-extensions/pdf/vkspec.pdf</w:t>
      </w:r>
      <w:r>
        <w:rPr>
          <w:rFonts w:hint="eastAsia"/>
        </w:rPr>
        <w:t>）中的</w:t>
      </w:r>
      <w:r>
        <w:rPr>
          <w:rFonts w:hint="eastAsia"/>
        </w:rPr>
        <w:t>/</w:t>
      </w:r>
      <w:r w:rsidRPr="002D633E">
        <w:t>Rasterization</w:t>
      </w:r>
      <w:r>
        <w:rPr>
          <w:rFonts w:hint="eastAsia"/>
        </w:rPr>
        <w:t>/</w:t>
      </w:r>
      <w:r w:rsidRPr="002D633E">
        <w:t>Polygons</w:t>
      </w:r>
      <w:r>
        <w:rPr>
          <w:rFonts w:hint="eastAsia"/>
        </w:rPr>
        <w:t>/</w:t>
      </w:r>
      <w:r w:rsidRPr="002D633E">
        <w:t>Depth Bias</w:t>
      </w:r>
      <w:r>
        <w:rPr>
          <w:rFonts w:hint="eastAsia"/>
        </w:rPr>
        <w:t>章节</w:t>
      </w:r>
    </w:p>
    <w:p w:rsidR="00AD4CDF" w:rsidRDefault="00AD4CDF" w:rsidP="00AD4CDF"/>
    <w:p w:rsidR="00AD4CDF" w:rsidRPr="00B0067C" w:rsidRDefault="00AD4CDF" w:rsidP="00AD4CDF">
      <w:r w:rsidRPr="00B0067C">
        <w:rPr>
          <w:rFonts w:hint="eastAsia"/>
        </w:rPr>
        <w:t>深度斜率指三角形图元在</w:t>
      </w:r>
      <w:r w:rsidRPr="00B0067C">
        <w:rPr>
          <w:rFonts w:hint="eastAsia"/>
        </w:rPr>
        <w:t>XOZ</w:t>
      </w:r>
      <w:r w:rsidRPr="00B0067C">
        <w:rPr>
          <w:rFonts w:hint="eastAsia"/>
        </w:rPr>
        <w:t>或</w:t>
      </w:r>
      <w:r w:rsidRPr="00B0067C">
        <w:rPr>
          <w:rFonts w:hint="eastAsia"/>
        </w:rPr>
        <w:t>YOZ</w:t>
      </w:r>
      <w:r w:rsidRPr="00B0067C">
        <w:rPr>
          <w:rFonts w:hint="eastAsia"/>
        </w:rPr>
        <w:t>上的投影所在的直线的斜率</w:t>
      </w:r>
    </w:p>
    <w:p w:rsidR="00AD4CDF" w:rsidRDefault="00AD4CDF" w:rsidP="00AD4CDF"/>
    <w:p w:rsidR="00AD4CDF" w:rsidRDefault="00AD4CDF" w:rsidP="00AD4CDF">
      <w:r w:rsidRPr="00F8091A">
        <w:t>VkPipelineRasterizationStateCreateInfo</w:t>
      </w:r>
      <w:r>
        <w:rPr>
          <w:rFonts w:hint="eastAsia"/>
        </w:rPr>
        <w:t>结构体中的</w:t>
      </w:r>
      <w:r w:rsidRPr="00494446">
        <w:t>depthBiasSlopeFactor</w:t>
      </w:r>
      <w:r>
        <w:rPr>
          <w:rFonts w:hint="eastAsia"/>
        </w:rPr>
        <w:t>成员</w:t>
      </w:r>
    </w:p>
    <w:p w:rsidR="00AD4CDF" w:rsidRDefault="00AD4CDF" w:rsidP="00AD4CDF"/>
    <w:p w:rsidR="00AD4CDF" w:rsidRDefault="00AD4CDF" w:rsidP="00AD4CDF">
      <w:r>
        <w:rPr>
          <w:rFonts w:hint="eastAsia"/>
        </w:rPr>
        <w:t>在深度反转的情况下，深度偏移斜率因子应当设置为负值</w:t>
      </w:r>
    </w:p>
    <w:p w:rsidR="00AD4CDF" w:rsidRDefault="00AD4CDF" w:rsidP="00AD4CDF"/>
    <w:p w:rsidR="00AD4CDF" w:rsidRDefault="00AD4CDF" w:rsidP="00AD4CDF"/>
    <w:p w:rsidR="00AD4CDF" w:rsidRDefault="00AD4CDF" w:rsidP="00AD4CDF">
      <w:r>
        <w:rPr>
          <w:rFonts w:hint="eastAsia"/>
        </w:rPr>
        <w:t>聚光灯</w:t>
      </w:r>
      <w:r>
        <w:rPr>
          <w:rFonts w:hint="eastAsia"/>
        </w:rPr>
        <w:t xml:space="preserve"> </w:t>
      </w:r>
      <w:r>
        <w:rPr>
          <w:rFonts w:hint="eastAsia"/>
        </w:rPr>
        <w:t>透视投影</w:t>
      </w:r>
      <w:r>
        <w:rPr>
          <w:rFonts w:hint="eastAsia"/>
        </w:rPr>
        <w:t xml:space="preserve"> ShadowMap </w:t>
      </w:r>
      <w:r>
        <w:rPr>
          <w:rFonts w:hint="eastAsia"/>
        </w:rPr>
        <w:t>越远精度越低，</w:t>
      </w:r>
    </w:p>
    <w:p w:rsidR="00AD4CDF" w:rsidRDefault="00AD4CDF" w:rsidP="00AD4CDF"/>
    <w:p w:rsidR="00AD4CDF" w:rsidRDefault="00AD4CDF" w:rsidP="00AD4CDF"/>
    <w:p w:rsidR="00AD4CDF" w:rsidRPr="00DF44BF" w:rsidRDefault="00AD4CDF" w:rsidP="00AD4CDF"/>
    <w:p w:rsidR="000A6D72" w:rsidRDefault="000A6D72" w:rsidP="000A6D72">
      <w:pPr>
        <w:pStyle w:val="2"/>
      </w:pPr>
      <w:bookmarkStart w:id="56" w:name="_Toc497394685"/>
      <w:r>
        <w:rPr>
          <w:rFonts w:hint="eastAsia"/>
        </w:rPr>
        <w:t>地形之类的非封闭体不允许剔除正面</w:t>
      </w:r>
      <w:bookmarkEnd w:id="56"/>
    </w:p>
    <w:p w:rsidR="000A6D72" w:rsidRDefault="000A6D72" w:rsidP="000A6D72"/>
    <w:p w:rsidR="000A6D72" w:rsidRDefault="000A6D72" w:rsidP="000A6D72">
      <w:r>
        <w:rPr>
          <w:rFonts w:hint="eastAsia"/>
        </w:rPr>
        <w:t>自适应阴影映射</w:t>
      </w:r>
      <w:r>
        <w:rPr>
          <w:rFonts w:hint="eastAsia"/>
        </w:rPr>
        <w:t xml:space="preserve"> </w:t>
      </w:r>
      <w:r>
        <w:rPr>
          <w:rFonts w:hint="eastAsia"/>
        </w:rPr>
        <w:t>层次性</w:t>
      </w:r>
    </w:p>
    <w:p w:rsidR="000A6D72" w:rsidRDefault="000A6D72" w:rsidP="000A6D72"/>
    <w:p w:rsidR="000A6D72" w:rsidRDefault="000A6D72" w:rsidP="000A6D72"/>
    <w:p w:rsidR="000A6D72" w:rsidRDefault="000A6D72" w:rsidP="000A6D72"/>
    <w:p w:rsidR="000A6D72" w:rsidRDefault="000A6D72" w:rsidP="000A6D72"/>
    <w:p w:rsidR="000A6D72" w:rsidRDefault="000A6D72" w:rsidP="000A6D72"/>
    <w:p w:rsidR="00FC1DCF" w:rsidRDefault="00FC1DCF" w:rsidP="00FC1DCF">
      <w:pPr>
        <w:pStyle w:val="2"/>
      </w:pPr>
      <w:bookmarkStart w:id="57" w:name="_Toc497394690"/>
      <w:bookmarkStart w:id="58" w:name="_Toc497394686"/>
      <w:r>
        <w:rPr>
          <w:rFonts w:hint="eastAsia"/>
        </w:rPr>
        <w:t>延迟阴影（</w:t>
      </w:r>
      <w:r>
        <w:rPr>
          <w:rFonts w:hint="eastAsia"/>
        </w:rPr>
        <w:t>Deferred Shadowing</w:t>
      </w:r>
      <w:r>
        <w:rPr>
          <w:rFonts w:hint="eastAsia"/>
        </w:rPr>
        <w:t>）</w:t>
      </w:r>
      <w:bookmarkEnd w:id="57"/>
    </w:p>
    <w:p w:rsidR="00FC1DCF" w:rsidRDefault="00FC1DCF" w:rsidP="00FC1DCF">
      <w:r>
        <w:rPr>
          <w:rFonts w:hint="eastAsia"/>
        </w:rPr>
        <w:t>缓存友好（</w:t>
      </w:r>
      <w:r>
        <w:rPr>
          <w:rFonts w:hint="eastAsia"/>
        </w:rPr>
        <w:t>Cache-Friendly</w:t>
      </w:r>
      <w:r>
        <w:rPr>
          <w:rFonts w:hint="eastAsia"/>
        </w:rPr>
        <w:t>）</w:t>
      </w:r>
    </w:p>
    <w:p w:rsidR="00FC1DCF" w:rsidRDefault="00FC1DCF" w:rsidP="00FC1DCF">
      <w:r>
        <w:rPr>
          <w:rFonts w:hint="eastAsia"/>
        </w:rPr>
        <w:t>阴影预处理（</w:t>
      </w:r>
      <w:r>
        <w:rPr>
          <w:rFonts w:hint="eastAsia"/>
        </w:rPr>
        <w:t>Shadow Prepass</w:t>
      </w:r>
      <w:r>
        <w:rPr>
          <w:rFonts w:hint="eastAsia"/>
        </w:rPr>
        <w:t>）</w:t>
      </w:r>
      <w:r>
        <w:rPr>
          <w:rFonts w:hint="eastAsia"/>
        </w:rPr>
        <w:t>/</w:t>
      </w:r>
      <w:r>
        <w:rPr>
          <w:rFonts w:hint="eastAsia"/>
        </w:rPr>
        <w:t>延迟阴影（</w:t>
      </w:r>
      <w:r>
        <w:rPr>
          <w:rFonts w:hint="eastAsia"/>
        </w:rPr>
        <w:t>Deferred Shadowing</w:t>
      </w:r>
      <w:r>
        <w:rPr>
          <w:rFonts w:hint="eastAsia"/>
        </w:rPr>
        <w:t>）</w:t>
      </w:r>
      <w:r>
        <w:rPr>
          <w:rFonts w:hint="eastAsia"/>
        </w:rPr>
        <w:t>/Z-Prepass</w:t>
      </w:r>
    </w:p>
    <w:p w:rsidR="00FC1DCF" w:rsidRDefault="00FC1DCF" w:rsidP="00FC1DCF">
      <w:r>
        <w:rPr>
          <w:rFonts w:hint="eastAsia"/>
        </w:rPr>
        <w:t>PSSM</w:t>
      </w:r>
      <w:r>
        <w:rPr>
          <w:rFonts w:hint="eastAsia"/>
        </w:rPr>
        <w:t>涉及到较多的</w:t>
      </w:r>
      <w:r>
        <w:rPr>
          <w:rFonts w:hint="eastAsia"/>
        </w:rPr>
        <w:t>ShadowMap</w:t>
      </w:r>
      <w:r>
        <w:rPr>
          <w:rFonts w:hint="eastAsia"/>
        </w:rPr>
        <w:t>，增加一个预处理（</w:t>
      </w:r>
      <w:r>
        <w:rPr>
          <w:rFonts w:hint="eastAsia"/>
        </w:rPr>
        <w:t>Prepass</w:t>
      </w:r>
      <w:r>
        <w:rPr>
          <w:rFonts w:hint="eastAsia"/>
        </w:rPr>
        <w:t>）过程仅进行</w:t>
      </w:r>
      <w:r>
        <w:rPr>
          <w:rFonts w:hint="eastAsia"/>
        </w:rPr>
        <w:t>ShadowMap</w:t>
      </w:r>
      <w:r>
        <w:rPr>
          <w:rFonts w:hint="eastAsia"/>
        </w:rPr>
        <w:t>的采样比较，并将结果（称为</w:t>
      </w:r>
      <w:r>
        <w:rPr>
          <w:rFonts w:hint="eastAsia"/>
        </w:rPr>
        <w:t>ShadowFactor</w:t>
      </w:r>
      <w:r>
        <w:rPr>
          <w:rFonts w:hint="eastAsia"/>
        </w:rPr>
        <w:t>，在柔和阴影中可以是</w:t>
      </w:r>
      <w:r>
        <w:rPr>
          <w:rFonts w:hint="eastAsia"/>
        </w:rPr>
        <w:t>0</w:t>
      </w:r>
      <w:r>
        <w:rPr>
          <w:rFonts w:hint="eastAsia"/>
        </w:rPr>
        <w:t>到</w:t>
      </w:r>
      <w:r>
        <w:rPr>
          <w:rFonts w:hint="eastAsia"/>
        </w:rPr>
        <w:t>1</w:t>
      </w:r>
      <w:r>
        <w:rPr>
          <w:rFonts w:hint="eastAsia"/>
        </w:rPr>
        <w:t>之间的某个值）保存到某个纹理中</w:t>
      </w:r>
    </w:p>
    <w:p w:rsidR="00FC1DCF" w:rsidRDefault="00FC1DCF" w:rsidP="00FC1DCF">
      <w:r>
        <w:rPr>
          <w:rFonts w:hint="eastAsia"/>
        </w:rPr>
        <w:t>在逻辑上</w:t>
      </w:r>
      <w:r>
        <w:rPr>
          <w:rFonts w:hint="eastAsia"/>
        </w:rPr>
        <w:t>ShadowFactor</w:t>
      </w:r>
      <w:r>
        <w:rPr>
          <w:rFonts w:hint="eastAsia"/>
        </w:rPr>
        <w:t>与场景中的光源相对应</w:t>
      </w:r>
    </w:p>
    <w:p w:rsidR="00FC1DCF" w:rsidRDefault="00FC1DCF" w:rsidP="00FC1DCF"/>
    <w:p w:rsidR="00FC1DCF" w:rsidRDefault="00FC1DCF" w:rsidP="00FC1DCF">
      <w:r>
        <w:rPr>
          <w:rFonts w:hint="eastAsia"/>
        </w:rPr>
        <w:t>G</w:t>
      </w:r>
      <w:r>
        <w:t>b</w:t>
      </w:r>
      <w:r>
        <w:rPr>
          <w:rFonts w:hint="eastAsia"/>
        </w:rPr>
        <w:t>uffer</w:t>
      </w:r>
    </w:p>
    <w:p w:rsidR="00FC1DCF" w:rsidRDefault="00FC1DCF" w:rsidP="00FC1DCF">
      <w:r>
        <w:rPr>
          <w:rFonts w:hint="eastAsia"/>
        </w:rPr>
        <w:t>Prepass</w:t>
      </w:r>
    </w:p>
    <w:p w:rsidR="00FC1DCF" w:rsidRDefault="00FC1DCF" w:rsidP="00FC1DCF">
      <w:r>
        <w:rPr>
          <w:rFonts w:hint="eastAsia"/>
        </w:rPr>
        <w:t>Light</w:t>
      </w:r>
    </w:p>
    <w:p w:rsidR="00FC1DCF" w:rsidRDefault="00FC1DCF" w:rsidP="00FC1DCF">
      <w:r>
        <w:rPr>
          <w:rFonts w:hint="eastAsia"/>
        </w:rPr>
        <w:t>PostProcess</w:t>
      </w:r>
    </w:p>
    <w:p w:rsidR="00FC1DCF" w:rsidRDefault="00FC1DCF" w:rsidP="00FC1DCF"/>
    <w:p w:rsidR="00FC1DCF" w:rsidRDefault="00FC1DCF" w:rsidP="00FC1DCF">
      <w:r>
        <w:rPr>
          <w:rFonts w:hint="eastAsia"/>
        </w:rPr>
        <w:t>柔和阴影在物理上对应于半影</w:t>
      </w:r>
    </w:p>
    <w:p w:rsidR="00FC1DCF" w:rsidRDefault="00FC1DCF" w:rsidP="00FC1DCF">
      <w:r>
        <w:rPr>
          <w:rFonts w:hint="eastAsia"/>
        </w:rPr>
        <w:t>显然平行光并不会产生半影</w:t>
      </w:r>
    </w:p>
    <w:p w:rsidR="00FC1DCF" w:rsidRDefault="00FC1DCF" w:rsidP="00FC1DCF">
      <w:r>
        <w:rPr>
          <w:rFonts w:hint="eastAsia"/>
        </w:rPr>
        <w:t>只有点光源</w:t>
      </w:r>
      <w:r>
        <w:rPr>
          <w:rFonts w:hint="eastAsia"/>
        </w:rPr>
        <w:t>/</w:t>
      </w:r>
      <w:r>
        <w:rPr>
          <w:rFonts w:hint="eastAsia"/>
        </w:rPr>
        <w:t>聚光灯才有可能产生半影</w:t>
      </w:r>
    </w:p>
    <w:p w:rsidR="00FC1DCF" w:rsidRDefault="00FC1DCF" w:rsidP="00FC1DCF">
      <w:r>
        <w:rPr>
          <w:rFonts w:hint="eastAsia"/>
        </w:rPr>
        <w:t>如果只是为了抗锯齿（空间反走样），那么从物理正确的角度不应当使用</w:t>
      </w:r>
      <w:r>
        <w:rPr>
          <w:rFonts w:hint="eastAsia"/>
        </w:rPr>
        <w:t>PCF</w:t>
      </w:r>
      <w:r>
        <w:rPr>
          <w:rFonts w:hint="eastAsia"/>
        </w:rPr>
        <w:t>而是应当在</w:t>
      </w:r>
      <w:r>
        <w:rPr>
          <w:rFonts w:hint="eastAsia"/>
        </w:rPr>
        <w:t>ShadowPrepass</w:t>
      </w:r>
      <w:r>
        <w:rPr>
          <w:rFonts w:hint="eastAsia"/>
        </w:rPr>
        <w:t>之后进行一次</w:t>
      </w:r>
      <w:r>
        <w:rPr>
          <w:rFonts w:hint="eastAsia"/>
        </w:rPr>
        <w:t>FXAA</w:t>
      </w:r>
    </w:p>
    <w:p w:rsidR="00FC1DCF" w:rsidRDefault="00FC1DCF" w:rsidP="00FC1DCF"/>
    <w:p w:rsidR="00AD4CDF" w:rsidRDefault="00AD4CDF" w:rsidP="00AD4CDF">
      <w:pPr>
        <w:pStyle w:val="2"/>
      </w:pPr>
      <w:r w:rsidRPr="00CF2EC3">
        <w:rPr>
          <w:rFonts w:hint="eastAsia"/>
        </w:rPr>
        <w:t>级联阴影映射（</w:t>
      </w:r>
      <w:r w:rsidRPr="00CF2EC3">
        <w:rPr>
          <w:rFonts w:hint="eastAsia"/>
        </w:rPr>
        <w:t>Cascade</w:t>
      </w:r>
      <w:r>
        <w:rPr>
          <w:rFonts w:hint="eastAsia"/>
        </w:rPr>
        <w:t>d</w:t>
      </w:r>
      <w:r w:rsidRPr="00CF2EC3">
        <w:rPr>
          <w:rFonts w:hint="eastAsia"/>
        </w:rPr>
        <w:t xml:space="preserve"> Shadow Mapping</w:t>
      </w:r>
      <w:r w:rsidRPr="00CF2EC3">
        <w:rPr>
          <w:rFonts w:hint="eastAsia"/>
        </w:rPr>
        <w:t>）</w:t>
      </w:r>
      <w:bookmarkEnd w:id="58"/>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Default="00AD4CDF" w:rsidP="00AD4CDF">
      <w:r>
        <w:rPr>
          <w:rFonts w:hint="eastAsia"/>
        </w:rPr>
        <w:t>又被称为</w:t>
      </w:r>
      <w:r>
        <w:rPr>
          <w:rFonts w:hint="eastAsia"/>
        </w:rPr>
        <w:t xml:space="preserve"> </w:t>
      </w:r>
      <w:r>
        <w:rPr>
          <w:rFonts w:hint="eastAsia"/>
        </w:rPr>
        <w:t>平行分割阴影映射（</w:t>
      </w:r>
      <w:r>
        <w:rPr>
          <w:rFonts w:hint="eastAsia"/>
        </w:rPr>
        <w:t>Parallel Split Shadow Mapping</w:t>
      </w:r>
      <w:r>
        <w:rPr>
          <w:rFonts w:hint="eastAsia"/>
        </w:rPr>
        <w:t>）</w:t>
      </w:r>
    </w:p>
    <w:p w:rsidR="00AD4CDF" w:rsidRDefault="00AD4CDF" w:rsidP="00AD4CDF">
      <w:r>
        <w:rPr>
          <w:rFonts w:hint="eastAsia"/>
        </w:rPr>
        <w:t>最早提出在</w:t>
      </w:r>
      <w:r>
        <w:rPr>
          <w:rFonts w:hint="eastAsia"/>
        </w:rPr>
        <w:t>1999</w:t>
      </w:r>
      <w:r>
        <w:rPr>
          <w:rFonts w:hint="eastAsia"/>
        </w:rPr>
        <w:t>年</w:t>
      </w:r>
    </w:p>
    <w:p w:rsidR="00AD4CDF" w:rsidRDefault="00AD4CDF" w:rsidP="00AD4CDF">
      <w:r>
        <w:t>Tadamura, Katsumi, Xueying Qin, Guofang Jiao, and Eihachiro Nakamae</w:t>
      </w:r>
      <w:r>
        <w:rPr>
          <w:rFonts w:hint="eastAsia"/>
        </w:rPr>
        <w:t xml:space="preserve">. </w:t>
      </w:r>
      <w:r>
        <w:t>“Rendering</w:t>
      </w:r>
      <w:r>
        <w:rPr>
          <w:rFonts w:hint="eastAsia"/>
        </w:rPr>
        <w:t xml:space="preserve"> </w:t>
      </w:r>
      <w:r>
        <w:t>Optimal Solar Shadows Using Plural Sunlight Depth Buffers”</w:t>
      </w:r>
      <w:r>
        <w:rPr>
          <w:rFonts w:hint="eastAsia"/>
        </w:rPr>
        <w:t>.</w:t>
      </w:r>
      <w:r>
        <w:t xml:space="preserve"> Computer</w:t>
      </w:r>
      <w:r>
        <w:rPr>
          <w:rFonts w:hint="eastAsia"/>
        </w:rPr>
        <w:t xml:space="preserve"> </w:t>
      </w:r>
      <w:r>
        <w:t>Graphics International 1999, pp. 166, 1999. Cited on p. 359</w:t>
      </w:r>
    </w:p>
    <w:p w:rsidR="00AD4CDF" w:rsidRDefault="00AD4CDF" w:rsidP="00AD4CDF"/>
    <w:p w:rsidR="00AD4CDF" w:rsidRDefault="00AD4CDF" w:rsidP="00AD4CDF">
      <w:r>
        <w:rPr>
          <w:rFonts w:hint="eastAsia"/>
        </w:rPr>
        <w:t>仅适用于平行光</w:t>
      </w:r>
      <w:r>
        <w:rPr>
          <w:rFonts w:hint="eastAsia"/>
        </w:rPr>
        <w:t>(Directional Light)</w:t>
      </w:r>
    </w:p>
    <w:p w:rsidR="00AD4CDF" w:rsidRDefault="00AD4CDF" w:rsidP="00AD4CDF"/>
    <w:p w:rsidR="00AD4CDF" w:rsidRDefault="00AD4CDF" w:rsidP="00AD4CDF">
      <w:pPr>
        <w:pStyle w:val="3"/>
      </w:pPr>
      <w:bookmarkStart w:id="59" w:name="_Toc497394687"/>
      <w:r>
        <w:rPr>
          <w:rFonts w:hint="eastAsia"/>
        </w:rPr>
        <w:t>视锥体分区（</w:t>
      </w:r>
      <w:r>
        <w:rPr>
          <w:rFonts w:hint="eastAsia"/>
        </w:rPr>
        <w:t>Partitioning the Frustum</w:t>
      </w:r>
      <w:r>
        <w:rPr>
          <w:rFonts w:hint="eastAsia"/>
        </w:rPr>
        <w:t>）</w:t>
      </w:r>
      <w:bookmarkEnd w:id="59"/>
    </w:p>
    <w:p w:rsidR="00AD4CDF" w:rsidRDefault="00AD4CDF" w:rsidP="00AD4CDF">
      <w:r>
        <w:rPr>
          <w:rFonts w:hint="eastAsia"/>
        </w:rPr>
        <w:t>适用于透视传感器</w:t>
      </w:r>
    </w:p>
    <w:p w:rsidR="00AD4CDF" w:rsidRDefault="00AD4CDF" w:rsidP="00AD4CDF">
      <w:r>
        <w:rPr>
          <w:rFonts w:hint="eastAsia"/>
        </w:rPr>
        <w:t>透视传感器满足</w:t>
      </w:r>
      <w:r>
        <w:rPr>
          <w:rFonts w:hint="eastAsia"/>
        </w:rPr>
        <w:t xml:space="preserve"> </w:t>
      </w:r>
      <w:r>
        <w:rPr>
          <w:rFonts w:hint="eastAsia"/>
        </w:rPr>
        <w:t>传感器图像中的像素在</w:t>
      </w:r>
      <w:r>
        <w:rPr>
          <w:rFonts w:hint="eastAsia"/>
        </w:rPr>
        <w:t>NearZ</w:t>
      </w:r>
      <w:r>
        <w:rPr>
          <w:rFonts w:hint="eastAsia"/>
        </w:rPr>
        <w:t>处的子视锥体对应的三维空间较小，在</w:t>
      </w:r>
      <w:r>
        <w:rPr>
          <w:rFonts w:hint="eastAsia"/>
        </w:rPr>
        <w:t>FarZ</w:t>
      </w:r>
      <w:r>
        <w:rPr>
          <w:rFonts w:hint="eastAsia"/>
        </w:rPr>
        <w:t>处的子视锥体对应的三维空间较大</w:t>
      </w:r>
    </w:p>
    <w:p w:rsidR="00AD4CDF" w:rsidRDefault="00AD4CDF" w:rsidP="00AD4CDF">
      <w:r>
        <w:rPr>
          <w:rFonts w:hint="eastAsia"/>
        </w:rPr>
        <w:t>当不同的子视锥体使用相同的阴影映射时，</w:t>
      </w:r>
      <w:r>
        <w:rPr>
          <w:rFonts w:hint="eastAsia"/>
        </w:rPr>
        <w:t>Z</w:t>
      </w:r>
      <w:r>
        <w:rPr>
          <w:rFonts w:hint="eastAsia"/>
        </w:rPr>
        <w:t>较远的子视锥体应当较大</w:t>
      </w:r>
    </w:p>
    <w:p w:rsidR="00AD4CDF" w:rsidRDefault="00AD4CDF" w:rsidP="00AD4CDF"/>
    <w:p w:rsidR="00AD4CDF" w:rsidRDefault="00AD4CDF" w:rsidP="00AD4CDF">
      <w:pPr>
        <w:pStyle w:val="4"/>
      </w:pPr>
      <w:r>
        <w:rPr>
          <w:rFonts w:hint="eastAsia"/>
        </w:rPr>
        <w:t>场景朝向</w:t>
      </w:r>
    </w:p>
    <w:p w:rsidR="00AD4CDF" w:rsidRDefault="00AD4CDF" w:rsidP="00AD4CDF">
      <w:r>
        <w:rPr>
          <w:rFonts w:hint="eastAsia"/>
        </w:rPr>
        <w:tab/>
      </w:r>
      <w:r>
        <w:rPr>
          <w:rFonts w:hint="eastAsia"/>
        </w:rPr>
        <w:t>当场景在传感器的</w:t>
      </w:r>
      <w:r>
        <w:rPr>
          <w:rFonts w:hint="eastAsia"/>
        </w:rPr>
        <w:t>ViewSpace</w:t>
      </w:r>
      <w:r>
        <w:rPr>
          <w:rFonts w:hint="eastAsia"/>
        </w:rPr>
        <w:t>中具有高动态范围的</w:t>
      </w:r>
      <w:r>
        <w:rPr>
          <w:rFonts w:hint="eastAsia"/>
        </w:rPr>
        <w:t>Z</w:t>
      </w:r>
      <w:r>
        <w:rPr>
          <w:rFonts w:hint="eastAsia"/>
        </w:rPr>
        <w:t>时，</w:t>
      </w:r>
      <w:r>
        <w:rPr>
          <w:rFonts w:hint="eastAsia"/>
        </w:rPr>
        <w:t>CSM</w:t>
      </w:r>
      <w:r>
        <w:rPr>
          <w:rFonts w:hint="eastAsia"/>
        </w:rPr>
        <w:t>的作用明显</w:t>
      </w:r>
    </w:p>
    <w:p w:rsidR="00AD4CDF" w:rsidRPr="00846800" w:rsidRDefault="00AD4CDF" w:rsidP="00AD4CDF">
      <w:r>
        <w:rPr>
          <w:rFonts w:hint="eastAsia"/>
        </w:rPr>
        <w:tab/>
      </w:r>
      <w:r>
        <w:rPr>
          <w:rFonts w:hint="eastAsia"/>
        </w:rPr>
        <w:t>在极端情况下，如果整个场景都在某个子视锥体中，那么其它子视锥体的阴影映射实际上并没有被用到，</w:t>
      </w:r>
      <w:r>
        <w:rPr>
          <w:rFonts w:hint="eastAsia"/>
        </w:rPr>
        <w:t>CSM</w:t>
      </w:r>
      <w:r>
        <w:rPr>
          <w:rFonts w:hint="eastAsia"/>
        </w:rPr>
        <w:t>的作用不明显</w:t>
      </w:r>
    </w:p>
    <w:p w:rsidR="00AD4CDF" w:rsidRDefault="00AD4CDF" w:rsidP="00AD4CDF">
      <w:r>
        <w:rPr>
          <w:rFonts w:hint="eastAsia"/>
        </w:rPr>
        <w:tab/>
      </w:r>
      <w:r>
        <w:rPr>
          <w:rFonts w:hint="eastAsia"/>
        </w:rPr>
        <w:t>一般情况下，视线平视（平行于地面）时，场景在传感器的</w:t>
      </w:r>
      <w:r>
        <w:rPr>
          <w:rFonts w:hint="eastAsia"/>
        </w:rPr>
        <w:t>ViewSpace</w:t>
      </w:r>
      <w:r>
        <w:rPr>
          <w:rFonts w:hint="eastAsia"/>
        </w:rPr>
        <w:t>中的</w:t>
      </w:r>
      <w:r>
        <w:rPr>
          <w:rFonts w:hint="eastAsia"/>
        </w:rPr>
        <w:t>Z</w:t>
      </w:r>
      <w:r>
        <w:rPr>
          <w:rFonts w:hint="eastAsia"/>
        </w:rPr>
        <w:t>的范围较高；视线俯视（垂直地面向下）时，场景在传感器的</w:t>
      </w:r>
      <w:r>
        <w:rPr>
          <w:rFonts w:hint="eastAsia"/>
        </w:rPr>
        <w:t>ViewSpace</w:t>
      </w:r>
      <w:r>
        <w:rPr>
          <w:rFonts w:hint="eastAsia"/>
        </w:rPr>
        <w:t>中的</w:t>
      </w:r>
      <w:r>
        <w:rPr>
          <w:rFonts w:hint="eastAsia"/>
        </w:rPr>
        <w:t>Z</w:t>
      </w:r>
      <w:r>
        <w:rPr>
          <w:rFonts w:hint="eastAsia"/>
        </w:rPr>
        <w:t>的范围较低</w:t>
      </w:r>
    </w:p>
    <w:p w:rsidR="00AD4CDF" w:rsidRDefault="00AD4CDF" w:rsidP="00AD4CDF"/>
    <w:p w:rsidR="00AD4CDF" w:rsidRDefault="00AD4CDF" w:rsidP="00AD4CDF">
      <w:pPr>
        <w:pStyle w:val="4"/>
      </w:pPr>
      <w:r>
        <w:rPr>
          <w:rFonts w:hint="eastAsia"/>
        </w:rPr>
        <w:t>光源朝向</w:t>
      </w:r>
      <w:r>
        <w:rPr>
          <w:rFonts w:hint="eastAsia"/>
        </w:rPr>
        <w:t>/</w:t>
      </w:r>
      <w:r>
        <w:rPr>
          <w:rFonts w:hint="eastAsia"/>
        </w:rPr>
        <w:t>视锥体竞争（</w:t>
      </w:r>
      <w:r>
        <w:rPr>
          <w:rFonts w:hint="eastAsia"/>
        </w:rPr>
        <w:t>D</w:t>
      </w:r>
      <w:r>
        <w:t>ueling F</w:t>
      </w:r>
      <w:r w:rsidRPr="001370CC">
        <w:t>rusta</w:t>
      </w:r>
      <w:r>
        <w:t>）</w:t>
      </w:r>
    </w:p>
    <w:p w:rsidR="00AD4CDF" w:rsidRDefault="00AD4CDF" w:rsidP="00AD4CDF">
      <w:r>
        <w:rPr>
          <w:rFonts w:hint="eastAsia"/>
        </w:rPr>
        <w:t>Light</w:t>
      </w:r>
      <w:r>
        <w:rPr>
          <w:rFonts w:hint="eastAsia"/>
        </w:rPr>
        <w:t>的</w:t>
      </w:r>
      <w:r>
        <w:rPr>
          <w:rFonts w:hint="eastAsia"/>
        </w:rPr>
        <w:t>Postion</w:t>
      </w:r>
      <w:r>
        <w:rPr>
          <w:rFonts w:hint="eastAsia"/>
        </w:rPr>
        <w:t>和</w:t>
      </w:r>
      <w:r>
        <w:rPr>
          <w:rFonts w:hint="eastAsia"/>
        </w:rPr>
        <w:t>Rotation</w:t>
      </w:r>
      <w:r>
        <w:rPr>
          <w:rFonts w:hint="eastAsia"/>
        </w:rPr>
        <w:t>（决定</w:t>
      </w:r>
      <w:r w:rsidRPr="00BF2767">
        <w:t>EyeDirection</w:t>
      </w:r>
      <w:r>
        <w:rPr>
          <w:rFonts w:hint="eastAsia"/>
        </w:rPr>
        <w:t>和</w:t>
      </w:r>
      <w:r w:rsidRPr="00BF2767">
        <w:t>UpDirection</w:t>
      </w:r>
      <w:r>
        <w:rPr>
          <w:rFonts w:hint="eastAsia"/>
        </w:rPr>
        <w:t>）由用户设定，从而计算出</w:t>
      </w:r>
      <w:r>
        <w:rPr>
          <w:rFonts w:hint="eastAsia"/>
        </w:rPr>
        <w:t>LightViewMatrix</w:t>
      </w:r>
    </w:p>
    <w:p w:rsidR="00AD4CDF" w:rsidRDefault="00AD4CDF" w:rsidP="00AD4CDF"/>
    <w:p w:rsidR="00AD4CDF" w:rsidRDefault="00AD4CDF" w:rsidP="00AD4CDF">
      <w:r>
        <w:rPr>
          <w:rFonts w:hint="eastAsia"/>
        </w:rPr>
        <w:t>LightProjectionMatrix</w:t>
      </w:r>
      <w:r>
        <w:rPr>
          <w:rFonts w:hint="eastAsia"/>
        </w:rPr>
        <w:t>由</w:t>
      </w:r>
      <w:r w:rsidRPr="00E47F5A">
        <w:t>OrthographicOffCenter</w:t>
      </w:r>
      <w:r>
        <w:rPr>
          <w:rFonts w:hint="eastAsia"/>
        </w:rPr>
        <w:t>算出</w:t>
      </w:r>
    </w:p>
    <w:p w:rsidR="00AD4CDF" w:rsidRDefault="00AD4CDF" w:rsidP="00AD4CDF">
      <w:r>
        <w:rPr>
          <w:rFonts w:hint="eastAsia"/>
        </w:rPr>
        <w:t>求出各个子视锥体在光源的</w:t>
      </w:r>
      <w:r>
        <w:rPr>
          <w:rFonts w:hint="eastAsia"/>
        </w:rPr>
        <w:t>ViewSpace</w:t>
      </w:r>
      <w:r>
        <w:rPr>
          <w:rFonts w:hint="eastAsia"/>
        </w:rPr>
        <w:t>的</w:t>
      </w:r>
      <w:r>
        <w:rPr>
          <w:rFonts w:hint="eastAsia"/>
        </w:rPr>
        <w:t>AABB</w:t>
      </w:r>
      <w:r>
        <w:rPr>
          <w:rFonts w:hint="eastAsia"/>
        </w:rPr>
        <w:t>，从而确定</w:t>
      </w:r>
      <w:r w:rsidRPr="00E47F5A">
        <w:t>OrthographicOffCenter</w:t>
      </w:r>
      <w:r>
        <w:rPr>
          <w:rFonts w:hint="eastAsia"/>
        </w:rPr>
        <w:t>的</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p>
    <w:p w:rsidR="00AD4CDF" w:rsidRDefault="00AD4CDF" w:rsidP="00AD4CDF">
      <w:r w:rsidRPr="00E47F5A">
        <w:t>OrthographicOffCenter</w:t>
      </w:r>
      <w:r>
        <w:rPr>
          <w:rFonts w:hint="eastAsia"/>
        </w:rPr>
        <w:t>的</w:t>
      </w:r>
      <w:r>
        <w:rPr>
          <w:rFonts w:hint="eastAsia"/>
        </w:rPr>
        <w:t>Near</w:t>
      </w:r>
      <w:r>
        <w:rPr>
          <w:rFonts w:hint="eastAsia"/>
        </w:rPr>
        <w:t>可以有两种方法确定</w:t>
      </w:r>
    </w:p>
    <w:p w:rsidR="00AD4CDF" w:rsidRDefault="00AD4CDF" w:rsidP="00AD4CDF">
      <w:r>
        <w:rPr>
          <w:rFonts w:hint="eastAsia"/>
        </w:rPr>
        <w:t>1</w:t>
      </w:r>
      <w:r>
        <w:rPr>
          <w:rFonts w:hint="eastAsia"/>
        </w:rPr>
        <w:t>．根据场景</w:t>
      </w:r>
      <w:r>
        <w:rPr>
          <w:rFonts w:hint="eastAsia"/>
        </w:rPr>
        <w:t>AABB</w:t>
      </w:r>
      <w:r>
        <w:rPr>
          <w:rFonts w:hint="eastAsia"/>
        </w:rPr>
        <w:t>，</w:t>
      </w:r>
      <w:r>
        <w:rPr>
          <w:rFonts w:hint="eastAsia"/>
        </w:rPr>
        <w:t>ZNear</w:t>
      </w:r>
      <w:r>
        <w:rPr>
          <w:rFonts w:hint="eastAsia"/>
        </w:rPr>
        <w:t>为</w:t>
      </w:r>
      <w:r>
        <w:rPr>
          <w:rFonts w:hint="eastAsia"/>
        </w:rPr>
        <w:t>0</w:t>
      </w:r>
      <w:r>
        <w:rPr>
          <w:rFonts w:hint="eastAsia"/>
        </w:rPr>
        <w:t>和场景</w:t>
      </w:r>
      <w:r>
        <w:rPr>
          <w:rFonts w:hint="eastAsia"/>
        </w:rPr>
        <w:t>AABB</w:t>
      </w:r>
      <w:r>
        <w:rPr>
          <w:rFonts w:hint="eastAsia"/>
        </w:rPr>
        <w:t>的最大值</w:t>
      </w:r>
      <w:r>
        <w:rPr>
          <w:rFonts w:hint="eastAsia"/>
        </w:rPr>
        <w:t xml:space="preserve"> </w:t>
      </w:r>
      <w:r>
        <w:rPr>
          <w:rFonts w:hint="eastAsia"/>
        </w:rPr>
        <w:t>（有可能场景</w:t>
      </w:r>
      <w:r>
        <w:rPr>
          <w:rFonts w:hint="eastAsia"/>
        </w:rPr>
        <w:t>AABB</w:t>
      </w:r>
      <w:r>
        <w:rPr>
          <w:rFonts w:hint="eastAsia"/>
        </w:rPr>
        <w:t>超出范围）</w:t>
      </w:r>
    </w:p>
    <w:p w:rsidR="00AD4CDF" w:rsidRDefault="00AD4CDF" w:rsidP="00AD4CDF">
      <w:r>
        <w:rPr>
          <w:rFonts w:hint="eastAsia"/>
        </w:rPr>
        <w:t>2</w:t>
      </w:r>
      <w:r>
        <w:rPr>
          <w:rFonts w:hint="eastAsia"/>
        </w:rPr>
        <w:t>．根据子视锥体</w:t>
      </w:r>
      <w:r>
        <w:rPr>
          <w:rFonts w:hint="eastAsia"/>
        </w:rPr>
        <w:t>AABB</w:t>
      </w:r>
      <w:r>
        <w:rPr>
          <w:rFonts w:hint="eastAsia"/>
        </w:rPr>
        <w:t>，</w:t>
      </w:r>
      <w:r>
        <w:rPr>
          <w:rFonts w:hint="eastAsia"/>
        </w:rPr>
        <w:t>ZNear</w:t>
      </w:r>
      <w:r>
        <w:rPr>
          <w:rFonts w:hint="eastAsia"/>
        </w:rPr>
        <w:t>为</w:t>
      </w:r>
      <w:r>
        <w:rPr>
          <w:rFonts w:hint="eastAsia"/>
        </w:rPr>
        <w:t>0</w:t>
      </w:r>
    </w:p>
    <w:p w:rsidR="00AD4CDF" w:rsidRDefault="00AD4CDF" w:rsidP="00AD4CDF"/>
    <w:p w:rsidR="00AD4CDF" w:rsidRDefault="00AD4CDF" w:rsidP="00AD4CDF">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w:t>
      </w:r>
      <w:r>
        <w:rPr>
          <w:rFonts w:hint="eastAsia"/>
        </w:rPr>
        <w:t>Far</w:t>
      </w:r>
      <w:r>
        <w:rPr>
          <w:rFonts w:hint="eastAsia"/>
        </w:rPr>
        <w:t>不建议修改，否则</w:t>
      </w:r>
      <w:r>
        <w:rPr>
          <w:rFonts w:hint="eastAsia"/>
        </w:rPr>
        <w:t>GBuffer</w:t>
      </w:r>
      <w:r>
        <w:rPr>
          <w:rFonts w:hint="eastAsia"/>
        </w:rPr>
        <w:t>投影到</w:t>
      </w:r>
      <w:r>
        <w:rPr>
          <w:rFonts w:hint="eastAsia"/>
        </w:rPr>
        <w:t>Light</w:t>
      </w:r>
      <w:r>
        <w:rPr>
          <w:rFonts w:hint="eastAsia"/>
        </w:rPr>
        <w:t>空间中的坐标可能超出范围</w:t>
      </w:r>
      <w:r>
        <w:rPr>
          <w:rFonts w:hint="eastAsia"/>
        </w:rPr>
        <w:t xml:space="preserve"> </w:t>
      </w:r>
      <w:r>
        <w:rPr>
          <w:rFonts w:hint="eastAsia"/>
        </w:rPr>
        <w:t>（比如超过</w:t>
      </w:r>
      <w:r>
        <w:rPr>
          <w:rFonts w:hint="eastAsia"/>
        </w:rPr>
        <w:t>FarZ</w:t>
      </w:r>
      <w:r>
        <w:rPr>
          <w:rFonts w:hint="eastAsia"/>
        </w:rPr>
        <w:t>为负值（反转情况下），但是写入后为</w:t>
      </w:r>
      <w:r>
        <w:rPr>
          <w:rFonts w:hint="eastAsia"/>
        </w:rPr>
        <w:t>0</w:t>
      </w:r>
      <w:r>
        <w:rPr>
          <w:rFonts w:hint="eastAsia"/>
        </w:rPr>
        <w:t>，导致比较错误）</w:t>
      </w:r>
    </w:p>
    <w:p w:rsidR="00AD4CDF" w:rsidRDefault="00AD4CDF" w:rsidP="00AD4CDF"/>
    <w:p w:rsidR="00AD4CDF" w:rsidRDefault="00AD4CDF" w:rsidP="00AD4CDF">
      <w:r>
        <w:rPr>
          <w:rFonts w:hint="eastAsia"/>
        </w:rPr>
        <w:t>实际测试中，尤其是</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Bottom</w:t>
      </w:r>
      <w:r>
        <w:rPr>
          <w:rFonts w:hint="eastAsia"/>
        </w:rPr>
        <w:t>的值</w:t>
      </w:r>
      <w:r w:rsidRPr="00B77F9A">
        <w:rPr>
          <w:rFonts w:hint="eastAsia"/>
          <w:b/>
        </w:rPr>
        <w:t>较大</w:t>
      </w:r>
      <w:r>
        <w:rPr>
          <w:rFonts w:hint="eastAsia"/>
        </w:rPr>
        <w:t>时，由于浮点数运算的误差（</w:t>
      </w:r>
      <w:r>
        <w:rPr>
          <w:rFonts w:hint="eastAsia"/>
        </w:rPr>
        <w:t>IEEE</w:t>
      </w:r>
      <w:r>
        <w:t xml:space="preserve"> </w:t>
      </w:r>
      <w:r>
        <w:rPr>
          <w:rFonts w:hint="eastAsia"/>
        </w:rPr>
        <w:t>Float</w:t>
      </w:r>
      <w:r>
        <w:t xml:space="preserve"> </w:t>
      </w:r>
      <w:r>
        <w:rPr>
          <w:rFonts w:hint="eastAsia"/>
        </w:rPr>
        <w:t>在</w:t>
      </w:r>
      <w:r>
        <w:rPr>
          <w:rFonts w:hint="eastAsia"/>
        </w:rPr>
        <w:t>0</w:t>
      </w:r>
      <w:r>
        <w:rPr>
          <w:rFonts w:hint="eastAsia"/>
        </w:rPr>
        <w:t>处精度最大</w:t>
      </w:r>
      <w:r>
        <w:rPr>
          <w:rFonts w:hint="eastAsia"/>
        </w:rPr>
        <w:t xml:space="preserve"> </w:t>
      </w:r>
      <w:r>
        <w:rPr>
          <w:rFonts w:hint="eastAsia"/>
        </w:rPr>
        <w:t>正负无穷大处精度最小</w:t>
      </w:r>
      <w:r>
        <w:rPr>
          <w:rFonts w:hint="eastAsia"/>
        </w:rPr>
        <w:t xml:space="preserve"> </w:t>
      </w:r>
      <w:r>
        <w:rPr>
          <w:rFonts w:hint="eastAsia"/>
        </w:rPr>
        <w:t>这也是深度反转能提高精度的原因），可能导致</w:t>
      </w:r>
      <w:r>
        <w:rPr>
          <w:rFonts w:hint="eastAsia"/>
        </w:rPr>
        <w:t>AABB</w:t>
      </w:r>
      <w:r>
        <w:rPr>
          <w:rFonts w:hint="eastAsia"/>
        </w:rPr>
        <w:t>过小，边界处的像素在投影后超出</w:t>
      </w:r>
      <w:r>
        <w:rPr>
          <w:rFonts w:hint="eastAsia"/>
        </w:rPr>
        <w:t>AABB</w:t>
      </w:r>
      <w:r>
        <w:rPr>
          <w:rFonts w:hint="eastAsia"/>
        </w:rPr>
        <w:t>的范围</w:t>
      </w:r>
    </w:p>
    <w:p w:rsidR="00AD4CDF" w:rsidRDefault="00AD4CDF" w:rsidP="00AD4CDF"/>
    <w:p w:rsidR="00AD4CDF" w:rsidRDefault="00AD4CDF" w:rsidP="00AD4CDF">
      <w:r>
        <w:rPr>
          <w:rFonts w:hint="eastAsia"/>
        </w:rPr>
        <w:t>为了避免超出边界，甚至可以按比例放大</w:t>
      </w:r>
    </w:p>
    <w:p w:rsidR="00AD4CDF" w:rsidRDefault="00AD4CDF" w:rsidP="00AD4CDF">
      <w:r>
        <w:rPr>
          <w:rFonts w:hint="eastAsia"/>
        </w:rPr>
        <w:t>或者使用包围球（大约相当于每个边界扩大了</w:t>
      </w:r>
      <w:r>
        <w:rPr>
          <w:rFonts w:hint="eastAsia"/>
        </w:rPr>
        <w:t>(</w:t>
      </w:r>
      <w:r>
        <w:rPr>
          <w:rFonts w:hint="eastAsia"/>
        </w:rPr>
        <w:t>根号</w:t>
      </w:r>
      <w:r>
        <w:rPr>
          <w:rFonts w:hint="eastAsia"/>
        </w:rPr>
        <w:t>2-1)/2</w:t>
      </w:r>
    </w:p>
    <w:p w:rsidR="00AD4CDF" w:rsidRPr="00937197" w:rsidRDefault="00AD4CDF" w:rsidP="00AD4CDF"/>
    <w:p w:rsidR="00AD4CDF" w:rsidRPr="00BA372D" w:rsidRDefault="00AD4CDF" w:rsidP="00AD4CDF">
      <w:r>
        <w:rPr>
          <w:rFonts w:hint="eastAsia"/>
        </w:rPr>
        <w:t>参考</w:t>
      </w:r>
      <w:r>
        <w:rPr>
          <w:rFonts w:hint="eastAsia"/>
        </w:rPr>
        <w:t>#include</w:t>
      </w:r>
      <w:r>
        <w:t>&lt;</w:t>
      </w:r>
      <w:r>
        <w:rPr>
          <w:rFonts w:hint="eastAsia"/>
        </w:rPr>
        <w:t>DirectXCollision.h</w:t>
      </w:r>
      <w:r>
        <w:t xml:space="preserve">&gt; </w:t>
      </w:r>
      <w:r w:rsidRPr="007B458D">
        <w:t>BoundingSphere::CreateFromPoints</w:t>
      </w:r>
    </w:p>
    <w:p w:rsidR="00AD4CDF" w:rsidRDefault="00AD4CDF" w:rsidP="00AD4CDF"/>
    <w:p w:rsidR="00AD4CDF" w:rsidRDefault="00AD4CDF" w:rsidP="00AD4CDF"/>
    <w:p w:rsidR="00AD4CDF" w:rsidRDefault="00AD4CDF" w:rsidP="00AD4CDF">
      <w:r>
        <w:rPr>
          <w:rFonts w:hint="eastAsia"/>
        </w:rPr>
        <w:t>这与以离散级联选择的方式也有一定关系</w:t>
      </w:r>
    </w:p>
    <w:p w:rsidR="00AD4CDF" w:rsidRDefault="00AD4CDF" w:rsidP="00AD4CDF"/>
    <w:p w:rsidR="00AD4CDF" w:rsidRDefault="00AD4CDF" w:rsidP="00AD4CDF"/>
    <w:p w:rsidR="00AD4CDF" w:rsidRDefault="00AD4CDF" w:rsidP="00AD4CDF">
      <w:r>
        <w:rPr>
          <w:rFonts w:hint="eastAsia"/>
        </w:rPr>
        <w:t>不同的级联可以使用不同的深度常数偏移（和深度斜率偏移？？？）</w:t>
      </w:r>
    </w:p>
    <w:p w:rsidR="00AD4CDF" w:rsidRDefault="00AD4CDF" w:rsidP="00AD4CDF"/>
    <w:p w:rsidR="00AD4CDF" w:rsidRDefault="00AD4CDF" w:rsidP="00AD4CDF">
      <w:r>
        <w:rPr>
          <w:rFonts w:hint="eastAsia"/>
        </w:rPr>
        <w:t>//ZNear</w:t>
      </w:r>
      <w:r>
        <w:rPr>
          <w:rFonts w:hint="eastAsia"/>
        </w:rPr>
        <w:t>可以为负值？？？</w:t>
      </w:r>
    </w:p>
    <w:p w:rsidR="00AD4CDF" w:rsidRDefault="00AD4CDF" w:rsidP="00AD4CDF"/>
    <w:p w:rsidR="00AD4CDF" w:rsidRDefault="00AD4CDF" w:rsidP="00AD4CDF">
      <w:r>
        <w:rPr>
          <w:rFonts w:hint="eastAsia"/>
        </w:rPr>
        <w:t>投影使用</w:t>
      </w:r>
      <w:r>
        <w:rPr>
          <w:rFonts w:hint="eastAsia"/>
        </w:rPr>
        <w:t>Z</w:t>
      </w:r>
      <w:r>
        <w:rPr>
          <w:rFonts w:hint="eastAsia"/>
        </w:rPr>
        <w:t>反转是有利的，当深度缓冲为浮点类型时，可以使</w:t>
      </w:r>
      <w:r>
        <w:rPr>
          <w:rFonts w:hint="eastAsia"/>
        </w:rPr>
        <w:t>Far</w:t>
      </w:r>
      <w:r>
        <w:rPr>
          <w:rFonts w:hint="eastAsia"/>
        </w:rPr>
        <w:t>平面处（即靠近子视锥体的空间）有较高的精确度</w:t>
      </w:r>
    </w:p>
    <w:p w:rsidR="00AD4CDF" w:rsidRDefault="00AD4CDF" w:rsidP="00AD4CDF"/>
    <w:p w:rsidR="00AD4CDF" w:rsidRDefault="00AD4CDF" w:rsidP="00AD4CDF">
      <w:r>
        <w:rPr>
          <w:rFonts w:hint="eastAsia"/>
        </w:rPr>
        <w:t>在确定了各个分区的间隔后，有两种方式构造子视锥体</w:t>
      </w:r>
    </w:p>
    <w:p w:rsidR="00AD4CDF" w:rsidRDefault="00AD4CDF" w:rsidP="00AD4CDF">
      <w:r>
        <w:rPr>
          <w:rFonts w:hint="eastAsia"/>
        </w:rPr>
        <w:t>适配场景（</w:t>
      </w:r>
      <w:r>
        <w:rPr>
          <w:rFonts w:hint="eastAsia"/>
        </w:rPr>
        <w:t>Fit To Scene</w:t>
      </w:r>
      <w:r>
        <w:rPr>
          <w:rFonts w:hint="eastAsia"/>
        </w:rPr>
        <w:t>）</w:t>
      </w:r>
    </w:p>
    <w:p w:rsidR="00AD4CDF" w:rsidRDefault="00AD4CDF" w:rsidP="00AD4CDF">
      <w:pPr>
        <w:ind w:firstLineChars="100" w:firstLine="210"/>
      </w:pPr>
      <w:r>
        <w:rPr>
          <w:rFonts w:hint="eastAsia"/>
        </w:rPr>
        <w:t>子视锥体只使用分区间隔的</w:t>
      </w:r>
      <w:r>
        <w:rPr>
          <w:rFonts w:hint="eastAsia"/>
        </w:rPr>
        <w:t>FarZ</w:t>
      </w:r>
      <w:r>
        <w:rPr>
          <w:rFonts w:hint="eastAsia"/>
        </w:rPr>
        <w:t>，</w:t>
      </w:r>
      <w:r>
        <w:rPr>
          <w:rFonts w:hint="eastAsia"/>
        </w:rPr>
        <w:t>NearZ</w:t>
      </w:r>
      <w:r>
        <w:rPr>
          <w:rFonts w:hint="eastAsia"/>
        </w:rPr>
        <w:t>与传感器视锥体相同</w:t>
      </w:r>
    </w:p>
    <w:p w:rsidR="00AD4CDF" w:rsidRDefault="00AD4CDF" w:rsidP="00AD4CDF">
      <w:r>
        <w:rPr>
          <w:rFonts w:hint="eastAsia"/>
        </w:rPr>
        <w:t>适配级联（</w:t>
      </w:r>
      <w:r>
        <w:rPr>
          <w:rFonts w:hint="eastAsia"/>
        </w:rPr>
        <w:t>Fit To Cascade</w:t>
      </w:r>
      <w:r>
        <w:rPr>
          <w:rFonts w:hint="eastAsia"/>
        </w:rPr>
        <w:t>）</w:t>
      </w:r>
    </w:p>
    <w:p w:rsidR="00AD4CDF" w:rsidRDefault="00AD4CDF" w:rsidP="00AD4CDF">
      <w:pPr>
        <w:ind w:firstLineChars="100" w:firstLine="210"/>
      </w:pPr>
      <w:r w:rsidRPr="0039304C">
        <w:rPr>
          <w:rFonts w:hint="eastAsia"/>
        </w:rPr>
        <w:t>子视锥体使用分区间隔的</w:t>
      </w:r>
      <w:r>
        <w:rPr>
          <w:rFonts w:hint="eastAsia"/>
        </w:rPr>
        <w:t>NearZ</w:t>
      </w:r>
      <w:r>
        <w:rPr>
          <w:rFonts w:hint="eastAsia"/>
        </w:rPr>
        <w:t>和</w:t>
      </w:r>
      <w:r>
        <w:rPr>
          <w:rFonts w:hint="eastAsia"/>
        </w:rPr>
        <w:t>FarZ</w:t>
      </w:r>
    </w:p>
    <w:p w:rsidR="00AD4CDF" w:rsidRDefault="00AD4CDF" w:rsidP="00AD4CDF"/>
    <w:p w:rsidR="00AD4CDF" w:rsidRDefault="00AD4CDF" w:rsidP="00AD4CDF">
      <w:r>
        <w:rPr>
          <w:rFonts w:hint="eastAsia"/>
        </w:rPr>
        <w:t>子视锥体在光源的</w:t>
      </w:r>
      <w:r>
        <w:rPr>
          <w:rFonts w:hint="eastAsia"/>
        </w:rPr>
        <w:t>ViewSpace</w:t>
      </w:r>
      <w:r>
        <w:rPr>
          <w:rFonts w:hint="eastAsia"/>
        </w:rPr>
        <w:t>的</w:t>
      </w:r>
      <w:r>
        <w:rPr>
          <w:rFonts w:hint="eastAsia"/>
        </w:rPr>
        <w:t>AABB</w:t>
      </w:r>
      <w:r>
        <w:rPr>
          <w:rFonts w:hint="eastAsia"/>
        </w:rPr>
        <w:t>之间存在着重叠</w:t>
      </w:r>
    </w:p>
    <w:p w:rsidR="00AD4CDF" w:rsidRDefault="00AD4CDF" w:rsidP="00AD4CDF">
      <w:r>
        <w:rPr>
          <w:rFonts w:hint="eastAsia"/>
        </w:rPr>
        <w:t>适配级联</w:t>
      </w:r>
    </w:p>
    <w:p w:rsidR="00AD4CDF" w:rsidRDefault="00AD4CDF" w:rsidP="00AD4CDF">
      <w:pPr>
        <w:ind w:firstLineChars="100" w:firstLine="210"/>
      </w:pPr>
      <w:r>
        <w:rPr>
          <w:rFonts w:hint="eastAsia"/>
        </w:rPr>
        <w:t>随着光源方向和传感器的视线方向的夹角变小，重叠不断变大，当光源方向和传感器的视线方向相同时，退化为适配场景</w:t>
      </w:r>
    </w:p>
    <w:p w:rsidR="00AD4CDF" w:rsidRDefault="00AD4CDF" w:rsidP="00AD4CDF">
      <w:r>
        <w:rPr>
          <w:rFonts w:hint="eastAsia"/>
        </w:rPr>
        <w:t>适配场景</w:t>
      </w:r>
    </w:p>
    <w:p w:rsidR="00AD4CDF" w:rsidRDefault="00AD4CDF" w:rsidP="00AD4CDF">
      <w:pPr>
        <w:ind w:firstLineChars="100" w:firstLine="210"/>
      </w:pPr>
      <w:r>
        <w:rPr>
          <w:rFonts w:hint="eastAsia"/>
        </w:rPr>
        <w:t>传感器视锥体的</w:t>
      </w:r>
      <w:r>
        <w:rPr>
          <w:rFonts w:hint="eastAsia"/>
        </w:rPr>
        <w:t>NearZ</w:t>
      </w:r>
      <w:r>
        <w:rPr>
          <w:rFonts w:hint="eastAsia"/>
        </w:rPr>
        <w:t>到分区间隔的</w:t>
      </w:r>
      <w:r>
        <w:rPr>
          <w:rFonts w:hint="eastAsia"/>
        </w:rPr>
        <w:t>NearZ</w:t>
      </w:r>
      <w:r>
        <w:rPr>
          <w:rFonts w:hint="eastAsia"/>
        </w:rPr>
        <w:t>之间的空间被浪费，但在光源方向和传感器的视线方向的夹角变化时，重叠较稳定</w:t>
      </w:r>
    </w:p>
    <w:p w:rsidR="00AD4CDF" w:rsidRDefault="00AD4CDF" w:rsidP="00AD4CDF"/>
    <w:p w:rsidR="00AD4CDF" w:rsidRDefault="00A7379E" w:rsidP="00AD4CDF">
      <w:pPr>
        <w:pStyle w:val="3"/>
      </w:pPr>
      <w:bookmarkStart w:id="60" w:name="_Toc497394688"/>
      <w:r>
        <w:rPr>
          <w:rFonts w:hint="eastAsia"/>
        </w:rPr>
        <w:t>几何着色</w:t>
      </w:r>
      <w:r w:rsidR="00AD4CDF">
        <w:rPr>
          <w:rFonts w:hint="eastAsia"/>
        </w:rPr>
        <w:t>器多播</w:t>
      </w:r>
      <w:bookmarkEnd w:id="60"/>
    </w:p>
    <w:p w:rsidR="00AD4CDF" w:rsidRDefault="00AD4CDF" w:rsidP="00AD4CDF">
      <w:r>
        <w:rPr>
          <w:rFonts w:hint="eastAsia"/>
        </w:rPr>
        <w:t xml:space="preserve">NVIDIA </w:t>
      </w:r>
      <w:r w:rsidRPr="0070477F">
        <w:t>http://nvidiagameworks.github.io/GraphicsSamples/CascadedShadowMapping.htm</w:t>
      </w:r>
    </w:p>
    <w:p w:rsidR="00AD4CDF" w:rsidRDefault="00AD4CDF" w:rsidP="00AD4CDF">
      <w:r>
        <w:rPr>
          <w:rFonts w:hint="eastAsia"/>
        </w:rPr>
        <w:t>//Draw Call</w:t>
      </w:r>
      <w:r>
        <w:rPr>
          <w:rFonts w:hint="eastAsia"/>
        </w:rPr>
        <w:t>合并</w:t>
      </w:r>
    </w:p>
    <w:p w:rsidR="00AD4CDF" w:rsidRDefault="00AD4CDF" w:rsidP="00AD4CDF">
      <w:r>
        <w:rPr>
          <w:rFonts w:hint="eastAsia"/>
        </w:rPr>
        <w:t>//</w:t>
      </w:r>
      <w:r>
        <w:rPr>
          <w:rFonts w:hint="eastAsia"/>
        </w:rPr>
        <w:t>几何着色器并不是像素级的</w:t>
      </w:r>
    </w:p>
    <w:p w:rsidR="00AD4CDF" w:rsidRDefault="00AD4CDF" w:rsidP="00AD4CDF">
      <w:r>
        <w:rPr>
          <w:rFonts w:hint="eastAsia"/>
        </w:rPr>
        <w:t>//</w:t>
      </w:r>
      <w:r>
        <w:rPr>
          <w:rFonts w:hint="eastAsia"/>
        </w:rPr>
        <w:t>但可以用上述方式对三角形进行测试？？？</w:t>
      </w:r>
    </w:p>
    <w:p w:rsidR="00AD4CDF" w:rsidRDefault="00AD4CDF" w:rsidP="00AD4CDF">
      <w:r>
        <w:rPr>
          <w:rFonts w:hint="eastAsia"/>
        </w:rPr>
        <w:t>//gl_Layer</w:t>
      </w:r>
    </w:p>
    <w:p w:rsidR="00AD4CDF" w:rsidRDefault="00AD4CDF" w:rsidP="00AD4CDF">
      <w:r>
        <w:rPr>
          <w:rFonts w:hint="eastAsia"/>
        </w:rPr>
        <w:t>//</w:t>
      </w:r>
      <w:r w:rsidRPr="00215842">
        <w:t>SV_RenderTargetArrayIndex</w:t>
      </w:r>
    </w:p>
    <w:p w:rsidR="00AD4CDF" w:rsidRDefault="00AD4CDF" w:rsidP="00AD4CDF"/>
    <w:p w:rsidR="00AD4CDF" w:rsidRDefault="00AD4CDF" w:rsidP="00AD4CDF">
      <w:r>
        <w:rPr>
          <w:rFonts w:hint="eastAsia"/>
        </w:rPr>
        <w:t>X</w:t>
      </w:r>
      <w:r>
        <w:rPr>
          <w:rFonts w:hint="eastAsia"/>
        </w:rPr>
        <w:t>和</w:t>
      </w:r>
      <w:r>
        <w:rPr>
          <w:rFonts w:hint="eastAsia"/>
        </w:rPr>
        <w:t>Y</w:t>
      </w:r>
      <w:r>
        <w:rPr>
          <w:rFonts w:hint="eastAsia"/>
        </w:rPr>
        <w:t>方向的精确度</w:t>
      </w:r>
    </w:p>
    <w:p w:rsidR="00AD4CDF" w:rsidRDefault="00AD4CDF" w:rsidP="00AD4CDF"/>
    <w:p w:rsidR="00AD4CDF" w:rsidRDefault="00AD4CDF" w:rsidP="00AD4CDF">
      <w:r>
        <w:rPr>
          <w:rFonts w:hint="eastAsia"/>
        </w:rPr>
        <w:t>不同级联的深度常数偏移和深度斜率偏移不同，可以在几何着色器中（而非光栅化阶段）进行深度偏移方便进行实时调整</w:t>
      </w:r>
    </w:p>
    <w:p w:rsidR="00991E35" w:rsidRDefault="00991E35" w:rsidP="00AD4CDF"/>
    <w:p w:rsidR="00991E35" w:rsidRDefault="00991E35" w:rsidP="00AD4CDF">
      <w:r>
        <w:rPr>
          <w:rFonts w:hint="eastAsia"/>
        </w:rPr>
        <w:t>比较快的方式是使用</w:t>
      </w:r>
      <w:r>
        <w:rPr>
          <w:rFonts w:hint="eastAsia"/>
        </w:rPr>
        <w:t>Draw</w:t>
      </w:r>
      <w:r>
        <w:rPr>
          <w:rFonts w:hint="eastAsia"/>
        </w:rPr>
        <w:t>（</w:t>
      </w:r>
      <w:r>
        <w:rPr>
          <w:rFonts w:hint="eastAsia"/>
        </w:rPr>
        <w:t>Indexed</w:t>
      </w:r>
      <w:r>
        <w:rPr>
          <w:rFonts w:hint="eastAsia"/>
        </w:rPr>
        <w:t>）</w:t>
      </w:r>
      <w:r>
        <w:rPr>
          <w:rFonts w:hint="eastAsia"/>
        </w:rPr>
        <w:t>Instanced</w:t>
      </w:r>
      <w:r>
        <w:rPr>
          <w:rFonts w:hint="eastAsia"/>
        </w:rPr>
        <w:t>，在几何着色器中根据</w:t>
      </w:r>
      <w:r>
        <w:rPr>
          <w:rFonts w:hint="eastAsia"/>
        </w:rPr>
        <w:t>SV_InstanceID</w:t>
      </w:r>
      <w:r w:rsidR="00C45E40">
        <w:rPr>
          <w:rFonts w:hint="eastAsia"/>
        </w:rPr>
        <w:t>写入</w:t>
      </w:r>
      <w:r w:rsidR="00C45E40" w:rsidRPr="00215842">
        <w:t>SV_RenderTargetArrayIndex</w:t>
      </w:r>
    </w:p>
    <w:p w:rsidR="00AD4CDF" w:rsidRDefault="00AD4CDF" w:rsidP="00AD4CDF"/>
    <w:p w:rsidR="00AD4CDF" w:rsidRDefault="00AD4CDF" w:rsidP="00AD4CDF">
      <w:pPr>
        <w:pStyle w:val="3"/>
      </w:pPr>
      <w:bookmarkStart w:id="61" w:name="_Toc497394689"/>
      <w:r>
        <w:rPr>
          <w:rFonts w:hint="eastAsia"/>
        </w:rPr>
        <w:t>级联选择（</w:t>
      </w:r>
      <w:r>
        <w:rPr>
          <w:rFonts w:hint="eastAsia"/>
        </w:rPr>
        <w:t>Cascade Selection</w:t>
      </w:r>
      <w:r>
        <w:rPr>
          <w:rFonts w:hint="eastAsia"/>
        </w:rPr>
        <w:t>）</w:t>
      </w:r>
      <w:bookmarkEnd w:id="61"/>
    </w:p>
    <w:p w:rsidR="00AD4CDF" w:rsidRPr="0033698F" w:rsidRDefault="00AD4CDF" w:rsidP="00AD4CDF">
      <w:r>
        <w:rPr>
          <w:rFonts w:hint="eastAsia"/>
        </w:rPr>
        <w:t xml:space="preserve">  </w:t>
      </w:r>
      <w:r>
        <w:rPr>
          <w:rFonts w:hint="eastAsia"/>
        </w:rPr>
        <w:t>基于间隔（</w:t>
      </w:r>
      <w:r>
        <w:rPr>
          <w:rFonts w:hint="eastAsia"/>
        </w:rPr>
        <w:t>Interval Based</w:t>
      </w:r>
      <w:r>
        <w:rPr>
          <w:rFonts w:hint="eastAsia"/>
        </w:rPr>
        <w:t>）</w:t>
      </w:r>
    </w:p>
    <w:p w:rsidR="00AD4CDF" w:rsidRDefault="00AD4CDF" w:rsidP="00AD4CDF">
      <w:r>
        <w:rPr>
          <w:rFonts w:hint="eastAsia"/>
        </w:rPr>
        <w:t xml:space="preserve">  </w:t>
      </w:r>
      <w:r>
        <w:rPr>
          <w:rFonts w:hint="eastAsia"/>
        </w:rPr>
        <w:t>使用向量指令进行比较从而避免了分支的使用</w:t>
      </w:r>
    </w:p>
    <w:p w:rsidR="00AD4CDF" w:rsidRDefault="00AD4CDF" w:rsidP="00AD4CDF">
      <w:r>
        <w:t xml:space="preserve">  </w:t>
      </w:r>
      <w:r>
        <w:rPr>
          <w:rFonts w:hint="eastAsia"/>
        </w:rPr>
        <w:t>f</w:t>
      </w:r>
      <w:r>
        <w:t>loat</w:t>
      </w:r>
      <w:r>
        <w:rPr>
          <w:rFonts w:hint="eastAsia"/>
        </w:rPr>
        <w:t>3</w:t>
      </w:r>
      <w:r>
        <w:t xml:space="preserve"> fComparison = vCurrentPixelDepth</w:t>
      </w:r>
      <w:r>
        <w:rPr>
          <w:rFonts w:hint="eastAsia"/>
        </w:rPr>
        <w:t>.xxx</w:t>
      </w:r>
      <w:r>
        <w:t xml:space="preserve"> &gt; </w:t>
      </w:r>
      <w:r>
        <w:rPr>
          <w:rFonts w:hint="eastAsia"/>
        </w:rPr>
        <w:t>g</w:t>
      </w:r>
      <w:r>
        <w:t>_fCascadeFrustumsEyeSpaceDepths</w:t>
      </w:r>
      <w:r>
        <w:rPr>
          <w:rFonts w:hint="eastAsia"/>
        </w:rPr>
        <w:t>.xyz</w:t>
      </w:r>
      <w:r>
        <w:t>;</w:t>
      </w:r>
      <w:r>
        <w:rPr>
          <w:rFonts w:hint="eastAsia"/>
        </w:rPr>
        <w:t>//</w:t>
      </w:r>
      <w:r>
        <w:rPr>
          <w:rFonts w:hint="eastAsia"/>
        </w:rPr>
        <w:t>映射</w:t>
      </w:r>
    </w:p>
    <w:p w:rsidR="00AD4CDF" w:rsidRDefault="00AD4CDF" w:rsidP="00AD4CDF">
      <w:r>
        <w:t xml:space="preserve">  float fIndex = dot(</w:t>
      </w:r>
    </w:p>
    <w:p w:rsidR="00AD4CDF" w:rsidRDefault="00AD4CDF" w:rsidP="00AD4CDF">
      <w:pPr>
        <w:ind w:firstLine="420"/>
      </w:pPr>
      <w:r>
        <w:t>float3(</w:t>
      </w:r>
    </w:p>
    <w:p w:rsidR="00AD4CDF" w:rsidRDefault="00AD4CDF" w:rsidP="00AD4CDF">
      <w:pPr>
        <w:ind w:firstLineChars="300" w:firstLine="630"/>
      </w:pPr>
      <w:r>
        <w:t>CASCADE_COUNT_FLAG &gt;= 1,</w:t>
      </w:r>
    </w:p>
    <w:p w:rsidR="00AD4CDF" w:rsidRDefault="00AD4CDF" w:rsidP="00AD4CDF">
      <w:r>
        <w:t xml:space="preserve">    </w:t>
      </w:r>
      <w:r>
        <w:rPr>
          <w:rFonts w:hint="eastAsia"/>
        </w:rPr>
        <w:t xml:space="preserve">  </w:t>
      </w:r>
      <w:r>
        <w:t>CASCADE_COUNT_FLAG &gt; =2,</w:t>
      </w:r>
    </w:p>
    <w:p w:rsidR="00AD4CDF" w:rsidRDefault="00AD4CDF" w:rsidP="00AD4CDF">
      <w:r>
        <w:t xml:space="preserve">      CASCADE_COUNT_FLAG &gt; =3)</w:t>
      </w:r>
    </w:p>
    <w:p w:rsidR="00AD4CDF" w:rsidRDefault="00AD4CDF" w:rsidP="00AD4CDF">
      <w:r>
        <w:t xml:space="preserve">      , fComparison</w:t>
      </w:r>
    </w:p>
    <w:p w:rsidR="00AD4CDF" w:rsidRDefault="00AD4CDF" w:rsidP="00AD4CDF">
      <w:r>
        <w:t xml:space="preserve"> </w:t>
      </w:r>
      <w:r>
        <w:rPr>
          <w:rFonts w:hint="eastAsia"/>
        </w:rPr>
        <w:t xml:space="preserve"> </w:t>
      </w:r>
      <w:r>
        <w:t>);//</w:t>
      </w:r>
      <w:r>
        <w:rPr>
          <w:rFonts w:hint="eastAsia"/>
        </w:rPr>
        <w:t>归约</w:t>
      </w:r>
      <w:r>
        <w:rPr>
          <w:rFonts w:hint="eastAsia"/>
        </w:rPr>
        <w:t xml:space="preserve"> </w:t>
      </w:r>
      <w:r>
        <w:rPr>
          <w:rFonts w:hint="eastAsia"/>
        </w:rPr>
        <w:t>一般认为效率高于</w:t>
      </w:r>
      <w:r>
        <w:t>fComparison.</w:t>
      </w:r>
      <w:r>
        <w:rPr>
          <w:rFonts w:hint="eastAsia"/>
        </w:rPr>
        <w:t>x+</w:t>
      </w:r>
      <w:r w:rsidRPr="00B70950">
        <w:t xml:space="preserve"> </w:t>
      </w:r>
      <w:r>
        <w:t>fComparison</w:t>
      </w:r>
      <w:r>
        <w:rPr>
          <w:rFonts w:hint="eastAsia"/>
        </w:rPr>
        <w:t>.y+</w:t>
      </w:r>
      <w:r w:rsidRPr="00B70950">
        <w:t xml:space="preserve"> </w:t>
      </w:r>
      <w:r>
        <w:t>fComparison</w:t>
      </w:r>
      <w:r>
        <w:rPr>
          <w:rFonts w:hint="eastAsia"/>
        </w:rPr>
        <w:t>.z</w:t>
      </w:r>
    </w:p>
    <w:p w:rsidR="00AD4CDF" w:rsidRDefault="00AD4CDF" w:rsidP="00AD4CDF">
      <w:pPr>
        <w:ind w:firstLineChars="100" w:firstLine="210"/>
      </w:pPr>
      <w:r>
        <w:t>fIndex = min( fIndex, CASCADE_COUNT_FLAG );</w:t>
      </w:r>
    </w:p>
    <w:p w:rsidR="00AD4CDF" w:rsidRDefault="00AD4CDF" w:rsidP="00AD4CDF">
      <w:r>
        <w:t xml:space="preserve">  iCurrentCascadeIndex = (int)fIndex;</w:t>
      </w:r>
    </w:p>
    <w:p w:rsidR="00AD4CDF" w:rsidRDefault="00AD4CDF" w:rsidP="00AD4CDF">
      <w:r>
        <w:rPr>
          <w:rFonts w:hint="eastAsia"/>
        </w:rPr>
        <w:t xml:space="preserve">  //GLSL </w:t>
      </w:r>
    </w:p>
    <w:p w:rsidR="00AD4CDF" w:rsidRDefault="00AD4CDF" w:rsidP="00AD4CDF">
      <w:pPr>
        <w:ind w:firstLineChars="100" w:firstLine="210"/>
      </w:pPr>
      <w:r>
        <w:rPr>
          <w:rFonts w:hint="eastAsia"/>
        </w:rPr>
        <w:t>bvec3 vGreaterThan =greaterThan(gl_FragCoord.zzz,NormalizedFarPlanes.xyz);//</w:t>
      </w:r>
      <w:r>
        <w:rPr>
          <w:rFonts w:hint="eastAsia"/>
        </w:rPr>
        <w:t>映射</w:t>
      </w:r>
    </w:p>
    <w:p w:rsidR="00AD4CDF" w:rsidRDefault="00AD4CDF" w:rsidP="00AD4CDF">
      <w:pPr>
        <w:ind w:firstLineChars="100" w:firstLine="210"/>
      </w:pPr>
      <w:r>
        <w:rPr>
          <w:rFonts w:hint="eastAsia"/>
        </w:rPr>
        <w:t>float fIndex = dot(vec3(vGreaterThan.xyz),vec3(1.0f,1.0f,1.0f));//</w:t>
      </w:r>
      <w:r>
        <w:rPr>
          <w:rFonts w:hint="eastAsia"/>
        </w:rPr>
        <w:t>归约</w:t>
      </w:r>
    </w:p>
    <w:p w:rsidR="00AD4CDF" w:rsidRDefault="00AD4CDF" w:rsidP="00AD4CDF">
      <w:pPr>
        <w:ind w:firstLineChars="100" w:firstLine="210"/>
      </w:pPr>
      <w:r>
        <w:t>int iIndex = int(fIndex);</w:t>
      </w:r>
    </w:p>
    <w:p w:rsidR="00AD4CDF" w:rsidRDefault="00AD4CDF" w:rsidP="00AD4CDF">
      <w:pPr>
        <w:widowControl/>
        <w:jc w:val="left"/>
      </w:pPr>
      <w:r>
        <w:br w:type="page"/>
      </w:r>
    </w:p>
    <w:p w:rsidR="00AD4CDF" w:rsidRDefault="00AD4CDF" w:rsidP="00AD4CDF">
      <w:pPr>
        <w:ind w:firstLine="210"/>
      </w:pPr>
      <w:r>
        <w:rPr>
          <w:rFonts w:hint="eastAsia"/>
        </w:rPr>
        <w:t>基于纹理坐标</w:t>
      </w:r>
    </w:p>
    <w:p w:rsidR="00AD4CDF" w:rsidRDefault="00AD4CDF" w:rsidP="00AD4CDF">
      <w:pPr>
        <w:ind w:firstLine="210"/>
        <w:jc w:val="center"/>
      </w:pPr>
      <w:r>
        <w:rPr>
          <w:noProof/>
        </w:rPr>
        <w:drawing>
          <wp:inline distT="0" distB="0" distL="0" distR="0" wp14:anchorId="57D6B429" wp14:editId="62CA7E15">
            <wp:extent cx="3749040" cy="41148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749040" cy="4114800"/>
                    </a:xfrm>
                    <a:prstGeom prst="rect">
                      <a:avLst/>
                    </a:prstGeom>
                    <a:noFill/>
                    <a:ln>
                      <a:noFill/>
                    </a:ln>
                  </pic:spPr>
                </pic:pic>
              </a:graphicData>
            </a:graphic>
          </wp:inline>
        </w:drawing>
      </w:r>
    </w:p>
    <w:p w:rsidR="00AD4CDF" w:rsidRDefault="00AD4CDF" w:rsidP="00AD4CDF">
      <w:pPr>
        <w:ind w:firstLine="210"/>
      </w:pPr>
      <w:r>
        <w:rPr>
          <w:rFonts w:hint="eastAsia"/>
        </w:rPr>
        <w:t>连续的方式，较上述离散方式效果更好</w:t>
      </w:r>
    </w:p>
    <w:p w:rsidR="00AD4CDF" w:rsidRDefault="00AD4CDF" w:rsidP="00AD4CDF">
      <w:pPr>
        <w:ind w:firstLine="210"/>
      </w:pPr>
      <w:r>
        <w:rPr>
          <w:rFonts w:hint="eastAsia"/>
        </w:rPr>
        <w:t>不断迭代，乘以</w:t>
      </w:r>
      <w:r>
        <w:rPr>
          <w:rFonts w:hint="eastAsia"/>
        </w:rPr>
        <w:t>VPT</w:t>
      </w:r>
      <w:r>
        <w:t>（</w:t>
      </w:r>
      <w:r>
        <w:rPr>
          <w:rFonts w:hint="eastAsia"/>
        </w:rPr>
        <w:t>T</w:t>
      </w:r>
      <w:r>
        <w:rPr>
          <w:rFonts w:hint="eastAsia"/>
        </w:rPr>
        <w:t>即</w:t>
      </w:r>
      <w:r>
        <w:rPr>
          <w:rFonts w:hint="eastAsia"/>
        </w:rPr>
        <w:t>TextureUV</w:t>
      </w:r>
      <w:r>
        <w:t>）</w:t>
      </w:r>
      <w:r>
        <w:rPr>
          <w:rFonts w:hint="eastAsia"/>
        </w:rPr>
        <w:t>矩阵，选择精度最高的满足</w:t>
      </w:r>
      <w:r>
        <w:rPr>
          <w:rFonts w:hint="eastAsia"/>
        </w:rPr>
        <w:t>UV</w:t>
      </w:r>
      <w:r>
        <w:rPr>
          <w:rFonts w:hint="eastAsia"/>
        </w:rPr>
        <w:t>在</w:t>
      </w:r>
      <w:r>
        <w:rPr>
          <w:rFonts w:hint="eastAsia"/>
        </w:rPr>
        <w:t>0-1</w:t>
      </w:r>
      <w:r>
        <w:rPr>
          <w:rFonts w:hint="eastAsia"/>
        </w:rPr>
        <w:t>内且</w:t>
      </w:r>
      <w:r>
        <w:rPr>
          <w:rFonts w:hint="eastAsia"/>
        </w:rPr>
        <w:t>Z</w:t>
      </w:r>
      <w:r>
        <w:rPr>
          <w:rFonts w:hint="eastAsia"/>
        </w:rPr>
        <w:t>近于</w:t>
      </w:r>
      <w:r>
        <w:rPr>
          <w:rFonts w:hint="eastAsia"/>
        </w:rPr>
        <w:t>ZFar</w:t>
      </w:r>
      <w:r>
        <w:rPr>
          <w:rFonts w:hint="eastAsia"/>
        </w:rPr>
        <w:t>的分区</w:t>
      </w:r>
    </w:p>
    <w:p w:rsidR="00AD4CDF" w:rsidRDefault="00AD4CDF" w:rsidP="00AD4CDF">
      <w:pPr>
        <w:ind w:firstLine="210"/>
      </w:pPr>
      <w:r>
        <w:rPr>
          <w:rFonts w:hint="eastAsia"/>
        </w:rPr>
        <w:t>由于分区间存在重叠，这种方式保证了使用精度较高的分区</w:t>
      </w:r>
    </w:p>
    <w:p w:rsidR="00AD4CDF" w:rsidRDefault="00AD4CDF" w:rsidP="00AD4CDF">
      <w:pPr>
        <w:ind w:firstLine="210"/>
      </w:pPr>
      <w:r w:rsidRPr="00256122">
        <w:rPr>
          <w:rFonts w:hint="eastAsia"/>
        </w:rPr>
        <w:t>比远平面更远时</w:t>
      </w:r>
      <w:r w:rsidRPr="00256122">
        <w:rPr>
          <w:rFonts w:hint="eastAsia"/>
        </w:rPr>
        <w:t>Farther Than KG3D_FarZ</w:t>
      </w:r>
      <w:r w:rsidRPr="00256122">
        <w:rPr>
          <w:rFonts w:hint="eastAsia"/>
        </w:rPr>
        <w:t>，但是</w:t>
      </w:r>
      <w:r w:rsidRPr="00256122">
        <w:rPr>
          <w:rFonts w:hint="eastAsia"/>
        </w:rPr>
        <w:t>ShadowMap</w:t>
      </w:r>
      <w:r w:rsidRPr="00256122">
        <w:rPr>
          <w:rFonts w:hint="eastAsia"/>
        </w:rPr>
        <w:t>中被</w:t>
      </w:r>
      <w:r w:rsidRPr="00256122">
        <w:rPr>
          <w:rFonts w:hint="eastAsia"/>
        </w:rPr>
        <w:t>Clamp</w:t>
      </w:r>
      <w:r w:rsidRPr="00256122">
        <w:rPr>
          <w:rFonts w:hint="eastAsia"/>
        </w:rPr>
        <w:t>到</w:t>
      </w:r>
      <w:r w:rsidRPr="00256122">
        <w:rPr>
          <w:rFonts w:hint="eastAsia"/>
        </w:rPr>
        <w:t xml:space="preserve"> KG3D_FarZ</w:t>
      </w:r>
    </w:p>
    <w:p w:rsidR="00AD4CDF" w:rsidRDefault="00AD4CDF" w:rsidP="00AD4CDF">
      <w:r>
        <w:rPr>
          <w:rFonts w:hint="eastAsia"/>
        </w:rPr>
        <w:t xml:space="preserve"> </w:t>
      </w:r>
    </w:p>
    <w:p w:rsidR="00AD4CDF" w:rsidRDefault="00AD4CDF" w:rsidP="00AD4CDF">
      <w:r>
        <w:rPr>
          <w:rFonts w:hint="eastAsia"/>
        </w:rPr>
        <w:t>根据</w:t>
      </w:r>
      <w:r>
        <w:rPr>
          <w:rFonts w:hint="eastAsia"/>
        </w:rPr>
        <w:t>NVIDIA</w:t>
      </w:r>
    </w:p>
    <w:p w:rsidR="00AD4CDF" w:rsidRDefault="00AD4CDF" w:rsidP="00AD4CDF">
      <w:r>
        <w:rPr>
          <w:rFonts w:hint="eastAsia"/>
        </w:rPr>
        <w:t>设置</w:t>
      </w:r>
      <w:r w:rsidRPr="00F53E85">
        <w:t>SV_ViewportArrayIndex</w:t>
      </w:r>
      <w:r>
        <w:t>，</w:t>
      </w:r>
      <w:r>
        <w:rPr>
          <w:rFonts w:hint="eastAsia"/>
        </w:rPr>
        <w:t>LightProjectionMatrix</w:t>
      </w:r>
      <w:r>
        <w:rPr>
          <w:rFonts w:hint="eastAsia"/>
        </w:rPr>
        <w:t>可以共用同一个</w:t>
      </w:r>
    </w:p>
    <w:p w:rsidR="00AD4CDF" w:rsidRDefault="00AD4CDF" w:rsidP="00AD4CDF"/>
    <w:p w:rsidR="00AD4CDF" w:rsidRDefault="00AD4CDF" w:rsidP="00AD4CDF">
      <w:r>
        <w:rPr>
          <w:rFonts w:hint="eastAsia"/>
        </w:rPr>
        <w:t>Viewport</w:t>
      </w:r>
      <w:r>
        <w:rPr>
          <w:rFonts w:hint="eastAsia"/>
        </w:rPr>
        <w:t>仅处理</w:t>
      </w:r>
      <w:r>
        <w:rPr>
          <w:rFonts w:hint="eastAsia"/>
        </w:rPr>
        <w:t>x</w:t>
      </w:r>
      <w:r>
        <w:rPr>
          <w:rFonts w:hint="eastAsia"/>
        </w:rPr>
        <w:t>和</w:t>
      </w:r>
      <w:r>
        <w:rPr>
          <w:rFonts w:hint="eastAsia"/>
        </w:rPr>
        <w:t>y</w:t>
      </w:r>
      <w:r>
        <w:rPr>
          <w:rFonts w:hint="eastAsia"/>
        </w:rPr>
        <w:t>，不处理</w:t>
      </w:r>
      <w:r>
        <w:rPr>
          <w:rFonts w:hint="eastAsia"/>
        </w:rPr>
        <w:t>z</w:t>
      </w:r>
    </w:p>
    <w:p w:rsidR="00AD4CDF" w:rsidRDefault="00AD4CDF" w:rsidP="00AD4CDF"/>
    <w:p w:rsidR="00AD4CDF" w:rsidRDefault="00AD4CDF" w:rsidP="00AD4CDF">
      <w:r>
        <w:t>By using texture atlases or arrays, the</w:t>
      </w:r>
      <w:r>
        <w:rPr>
          <w:rFonts w:hint="eastAsia"/>
        </w:rPr>
        <w:t xml:space="preserve"> </w:t>
      </w:r>
      <w:r>
        <w:t>different shadow maps can be treated as one large texture, thus minimizing</w:t>
      </w:r>
      <w:r>
        <w:rPr>
          <w:rFonts w:hint="eastAsia"/>
        </w:rPr>
        <w:t xml:space="preserve"> </w:t>
      </w:r>
      <w:r>
        <w:t>texture cache access delays [312].</w:t>
      </w:r>
    </w:p>
    <w:p w:rsidR="00AD4CDF" w:rsidRDefault="00AD4CDF" w:rsidP="00AD4CDF"/>
    <w:p w:rsidR="00AD4CDF" w:rsidRDefault="00AD4CDF" w:rsidP="00AD4CDF">
      <w:pPr>
        <w:pStyle w:val="2"/>
      </w:pPr>
      <w:bookmarkStart w:id="62" w:name="_Toc497394691"/>
      <w:r>
        <w:rPr>
          <w:rFonts w:hint="eastAsia"/>
        </w:rPr>
        <w:t>柔和阴影（</w:t>
      </w:r>
      <w:r>
        <w:t>Soft</w:t>
      </w:r>
      <w:r>
        <w:rPr>
          <w:rFonts w:hint="eastAsia"/>
        </w:rPr>
        <w:t xml:space="preserve"> </w:t>
      </w:r>
      <w:r>
        <w:t>Shadow</w:t>
      </w:r>
      <w:r>
        <w:rPr>
          <w:rFonts w:hint="eastAsia"/>
        </w:rPr>
        <w:t>）</w:t>
      </w:r>
      <w:bookmarkEnd w:id="62"/>
    </w:p>
    <w:p w:rsidR="00AD4CDF" w:rsidRDefault="00AD4CDF" w:rsidP="00AD4CDF">
      <w:r>
        <w:rPr>
          <w:rFonts w:hint="eastAsia"/>
        </w:rPr>
        <w:t>物理上由面光源（</w:t>
      </w:r>
      <w:r>
        <w:rPr>
          <w:rFonts w:hint="eastAsia"/>
        </w:rPr>
        <w:t>Area Light</w:t>
      </w:r>
      <w:r>
        <w:rPr>
          <w:rFonts w:hint="eastAsia"/>
        </w:rPr>
        <w:t>）产生</w:t>
      </w:r>
    </w:p>
    <w:p w:rsidR="00AD4CDF" w:rsidRDefault="00AD4CDF" w:rsidP="00AD4CDF">
      <w:r>
        <w:rPr>
          <w:rFonts w:hint="eastAsia"/>
        </w:rPr>
        <w:t>BRDF</w:t>
      </w:r>
      <w:r>
        <w:rPr>
          <w:rFonts w:hint="eastAsia"/>
        </w:rPr>
        <w:t>对面光源应当是不适用的，但是实际中仍使用</w:t>
      </w:r>
      <w:r>
        <w:rPr>
          <w:rFonts w:hint="eastAsia"/>
        </w:rPr>
        <w:t>BRDF</w:t>
      </w:r>
    </w:p>
    <w:p w:rsidR="00AD4CDF" w:rsidRDefault="00AD4CDF" w:rsidP="00AD4CDF">
      <w:r>
        <w:rPr>
          <w:rFonts w:hint="eastAsia"/>
        </w:rPr>
        <w:t>显然面光源不应当是平行光，但是实际中平行光仍可以使用</w:t>
      </w:r>
      <w:r>
        <w:rPr>
          <w:rFonts w:hint="eastAsia"/>
        </w:rPr>
        <w:t>PCSS</w:t>
      </w:r>
    </w:p>
    <w:p w:rsidR="00AD4CDF" w:rsidRDefault="00AD4CDF" w:rsidP="00AD4CDF"/>
    <w:p w:rsidR="00AD4CDF" w:rsidRDefault="00AD4CDF" w:rsidP="00AD4CDF">
      <w:r>
        <w:rPr>
          <w:rFonts w:hint="eastAsia"/>
        </w:rPr>
        <w:t>平行光并不会产生半影，如果只是为了空间反走样，那么应当用</w:t>
      </w:r>
      <w:r>
        <w:rPr>
          <w:rFonts w:hint="eastAsia"/>
        </w:rPr>
        <w:t>FXAA</w:t>
      </w:r>
      <w:r>
        <w:rPr>
          <w:rFonts w:hint="eastAsia"/>
        </w:rPr>
        <w:t>而非</w:t>
      </w:r>
      <w:r>
        <w:rPr>
          <w:rFonts w:hint="eastAsia"/>
        </w:rPr>
        <w:t>PCSS</w:t>
      </w:r>
    </w:p>
    <w:p w:rsidR="00AD4CDF" w:rsidRDefault="00AD4CDF" w:rsidP="00AD4CDF"/>
    <w:p w:rsidR="00AD4CDF" w:rsidRDefault="00AD4CDF" w:rsidP="00AD4CDF">
      <w:pPr>
        <w:jc w:val="left"/>
      </w:pPr>
      <w:r>
        <w:rPr>
          <w:rFonts w:hint="eastAsia"/>
        </w:rPr>
        <w:t>从人类感觉（视网膜上得到的是二维图像）上，硬阴影（</w:t>
      </w:r>
      <w:r w:rsidRPr="002113E3">
        <w:t>Hard Shadow</w:t>
      </w:r>
      <w:r>
        <w:rPr>
          <w:rFonts w:hint="eastAsia"/>
        </w:rPr>
        <w:t>）可能与实际几何体混淆，比如被误认为是表面上的褶皱（</w:t>
      </w:r>
      <w:r>
        <w:rPr>
          <w:rFonts w:hint="eastAsia"/>
        </w:rPr>
        <w:t xml:space="preserve">En = El * cos l n </w:t>
      </w:r>
      <w:r>
        <w:rPr>
          <w:rFonts w:hint="eastAsia"/>
        </w:rPr>
        <w:t>中的</w:t>
      </w:r>
      <w:r>
        <w:rPr>
          <w:rFonts w:hint="eastAsia"/>
        </w:rPr>
        <w:t>cos l n</w:t>
      </w:r>
      <w:r>
        <w:rPr>
          <w:rFonts w:hint="eastAsia"/>
        </w:rPr>
        <w:t>接近于</w:t>
      </w:r>
      <w:r>
        <w:rPr>
          <w:rFonts w:hint="eastAsia"/>
        </w:rPr>
        <w:t>0</w:t>
      </w:r>
      <w:r>
        <w:rPr>
          <w:rFonts w:hint="eastAsia"/>
        </w:rPr>
        <w:t>）</w:t>
      </w:r>
    </w:p>
    <w:p w:rsidR="00AD4CDF" w:rsidRDefault="00AD4CDF" w:rsidP="00AD4CDF"/>
    <w:p w:rsidR="00AD4CDF" w:rsidRDefault="00AD4CDF" w:rsidP="00AD4CDF">
      <w:pPr>
        <w:autoSpaceDE w:val="0"/>
        <w:autoSpaceDN w:val="0"/>
        <w:adjustRightInd w:val="0"/>
        <w:jc w:val="left"/>
        <w:rPr>
          <w:rFonts w:ascii="CMR10" w:eastAsia="CMR10" w:cs="CMR10"/>
          <w:kern w:val="0"/>
          <w:sz w:val="20"/>
          <w:szCs w:val="20"/>
        </w:rPr>
      </w:pPr>
      <w:r>
        <w:rPr>
          <w:rFonts w:ascii="CMR10" w:eastAsia="CMR10" w:cs="CMR10"/>
          <w:kern w:val="0"/>
          <w:sz w:val="20"/>
          <w:szCs w:val="20"/>
        </w:rPr>
        <w:t>As can be seen in Figure 9.4, a</w:t>
      </w:r>
      <w:r w:rsidRPr="008542A2">
        <w:rPr>
          <w:rFonts w:ascii="CMR10" w:cs="CMR10" w:hint="eastAsia"/>
          <w:kern w:val="0"/>
          <w:sz w:val="20"/>
          <w:szCs w:val="20"/>
        </w:rPr>
        <w:t xml:space="preserve"> </w:t>
      </w:r>
      <w:r>
        <w:rPr>
          <w:rFonts w:ascii="CMR10" w:eastAsia="CMR10" w:cs="CMR10"/>
          <w:kern w:val="0"/>
          <w:sz w:val="20"/>
          <w:szCs w:val="20"/>
        </w:rPr>
        <w:t>correct soft shadow is sharper the closer the shadow casting geometry is</w:t>
      </w:r>
    </w:p>
    <w:p w:rsidR="00AD4CDF" w:rsidRDefault="00AD4CDF" w:rsidP="00AD4CDF">
      <w:r>
        <w:rPr>
          <w:rFonts w:ascii="CMR10" w:eastAsia="CMR10" w:cs="CMR10"/>
          <w:kern w:val="0"/>
          <w:sz w:val="20"/>
          <w:szCs w:val="20"/>
        </w:rPr>
        <w:t>to the receiver.</w:t>
      </w:r>
    </w:p>
    <w:p w:rsidR="00AD4CDF" w:rsidRPr="002113E3" w:rsidRDefault="00AD4CDF" w:rsidP="00AD4CDF"/>
    <w:p w:rsidR="00AD4CDF" w:rsidRDefault="00AD4CDF" w:rsidP="00AD4CDF">
      <w:r>
        <w:rPr>
          <w:rFonts w:hint="eastAsia"/>
        </w:rPr>
        <w:t>PCF</w:t>
      </w:r>
      <w:r>
        <w:rPr>
          <w:rFonts w:hint="eastAsia"/>
        </w:rPr>
        <w:t>（</w:t>
      </w:r>
      <w:r>
        <w:rPr>
          <w:rFonts w:hint="eastAsia"/>
        </w:rPr>
        <w:t>Percentage Closer Filtering</w:t>
      </w:r>
      <w:r>
        <w:rPr>
          <w:rFonts w:hint="eastAsia"/>
        </w:rPr>
        <w:t>，百分比接近过滤）</w:t>
      </w:r>
    </w:p>
    <w:p w:rsidR="00AD4CDF" w:rsidRDefault="00AD4CDF" w:rsidP="00AD4CDF">
      <w:r>
        <w:rPr>
          <w:rFonts w:hint="eastAsia"/>
        </w:rPr>
        <w:t>类似于图像处理中的放大</w:t>
      </w:r>
      <w:r>
        <w:rPr>
          <w:rFonts w:hint="eastAsia"/>
        </w:rPr>
        <w:t xml:space="preserve"> </w:t>
      </w:r>
      <w:r>
        <w:rPr>
          <w:rFonts w:hint="eastAsia"/>
        </w:rPr>
        <w:t>能在某种程度上能解决阶梯状伪影（见上文</w:t>
      </w:r>
      <w:r>
        <w:rPr>
          <w:rFonts w:hint="eastAsia"/>
        </w:rPr>
        <w:t>CSM</w:t>
      </w:r>
      <w:r>
        <w:rPr>
          <w:rFonts w:hint="eastAsia"/>
        </w:rPr>
        <w:t>）的问题</w:t>
      </w:r>
    </w:p>
    <w:p w:rsidR="00AD4CDF" w:rsidRDefault="00AD4CDF" w:rsidP="00AD4CDF"/>
    <w:p w:rsidR="00AD4CDF" w:rsidRDefault="00AD4CDF" w:rsidP="00AD4CDF">
      <w:r>
        <w:rPr>
          <w:rFonts w:hint="eastAsia"/>
        </w:rPr>
        <w:t>可以使用</w:t>
      </w:r>
      <w:r>
        <w:rPr>
          <w:rFonts w:hint="eastAsia"/>
        </w:rPr>
        <w:t>GLSL</w:t>
      </w:r>
      <w:r>
        <w:rPr>
          <w:rFonts w:hint="eastAsia"/>
        </w:rPr>
        <w:t>中的</w:t>
      </w:r>
      <w:r>
        <w:rPr>
          <w:rFonts w:hint="eastAsia"/>
        </w:rPr>
        <w:t>TexelG</w:t>
      </w:r>
      <w:r w:rsidRPr="00E23351">
        <w:t>ather</w:t>
      </w:r>
      <w:r>
        <w:rPr>
          <w:rFonts w:hint="eastAsia"/>
        </w:rPr>
        <w:t>加速</w:t>
      </w:r>
    </w:p>
    <w:p w:rsidR="00AD4CDF" w:rsidRDefault="00AD4CDF" w:rsidP="00AD4CDF"/>
    <w:p w:rsidR="00AD4CDF" w:rsidRDefault="00AD4CDF" w:rsidP="00AD4CDF">
      <w:r>
        <w:rPr>
          <w:rFonts w:hint="eastAsia"/>
        </w:rPr>
        <w:t>PCSS</w:t>
      </w:r>
      <w:r>
        <w:rPr>
          <w:rFonts w:hint="eastAsia"/>
        </w:rPr>
        <w:t>（</w:t>
      </w:r>
      <w:r>
        <w:t>Percentage Closer Soft Shadows</w:t>
      </w:r>
      <w:r>
        <w:rPr>
          <w:rFonts w:hint="eastAsia"/>
        </w:rPr>
        <w:t>，百分比近似柔和阴影）</w:t>
      </w:r>
    </w:p>
    <w:p w:rsidR="00AD4CDF" w:rsidRDefault="00AD4CDF" w:rsidP="00AD4CDF">
      <w:r>
        <w:rPr>
          <w:rFonts w:hint="eastAsia"/>
        </w:rPr>
        <w:t>[</w:t>
      </w:r>
      <w:r>
        <w:t>Fernando</w:t>
      </w:r>
      <w:r>
        <w:rPr>
          <w:rFonts w:hint="eastAsia"/>
        </w:rPr>
        <w:t xml:space="preserve"> 2005] </w:t>
      </w:r>
      <w:r>
        <w:t>Randima Fernando</w:t>
      </w:r>
      <w:r>
        <w:rPr>
          <w:rFonts w:hint="eastAsia"/>
        </w:rPr>
        <w:t xml:space="preserve">. </w:t>
      </w:r>
      <w:r>
        <w:t>“</w:t>
      </w:r>
      <w:r w:rsidRPr="005B29FF">
        <w:t>Percentage-Closer Soft Shadows</w:t>
      </w:r>
      <w:r>
        <w:t>”</w:t>
      </w:r>
      <w:r>
        <w:rPr>
          <w:rFonts w:hint="eastAsia"/>
        </w:rPr>
        <w:t>. SIGGRAPH 2005</w:t>
      </w:r>
    </w:p>
    <w:p w:rsidR="00AD4CDF" w:rsidRDefault="00AD4CDF" w:rsidP="00AD4CDF">
      <w:r w:rsidRPr="004B73A4">
        <w:t>http://download.nvidia.com/developer/presentations/2005/SIGGRAPH/Percentage_Closer_Soft_Shadows.pdf</w:t>
      </w:r>
    </w:p>
    <w:p w:rsidR="00AD4CDF" w:rsidRDefault="00AD4CDF" w:rsidP="00AD4CDF"/>
    <w:p w:rsidR="00AD4CDF" w:rsidRDefault="00AD4CDF" w:rsidP="00AD4CDF">
      <w:r w:rsidRPr="00E4754F">
        <w:t>Blocker Search</w:t>
      </w:r>
    </w:p>
    <w:p w:rsidR="00AD4CDF" w:rsidRDefault="00AD4CDF" w:rsidP="00AD4CDF"/>
    <w:p w:rsidR="00AD4CDF" w:rsidRDefault="00D745E9" w:rsidP="00AD4CDF">
      <w:pPr>
        <w:pStyle w:val="3"/>
      </w:pPr>
      <w:bookmarkStart w:id="63" w:name="_Toc497394692"/>
      <w:r>
        <w:rPr>
          <w:rFonts w:hint="eastAsia"/>
        </w:rPr>
        <w:t>PCF</w:t>
      </w:r>
      <w:r>
        <w:rPr>
          <w:rFonts w:hint="eastAsia"/>
        </w:rPr>
        <w:t>（</w:t>
      </w:r>
      <w:r w:rsidR="00AD4CDF">
        <w:rPr>
          <w:rFonts w:hint="eastAsia"/>
        </w:rPr>
        <w:t>P</w:t>
      </w:r>
      <w:r w:rsidR="00AD4CDF" w:rsidRPr="003949CB">
        <w:t>ercentage</w:t>
      </w:r>
      <w:r w:rsidR="00AD4CDF">
        <w:rPr>
          <w:rFonts w:hint="eastAsia"/>
        </w:rPr>
        <w:t xml:space="preserve"> Closer Filter</w:t>
      </w:r>
      <w:r>
        <w:rPr>
          <w:rFonts w:hint="eastAsia"/>
        </w:rPr>
        <w:t>，百分比靠近过滤</w:t>
      </w:r>
      <w:r w:rsidR="00AD4CDF">
        <w:rPr>
          <w:rFonts w:hint="eastAsia"/>
        </w:rPr>
        <w:t>）</w:t>
      </w:r>
      <w:bookmarkEnd w:id="63"/>
    </w:p>
    <w:p w:rsidR="00AD4CDF" w:rsidRDefault="00AD4CDF" w:rsidP="00AD4CDF">
      <w:pPr>
        <w:pStyle w:val="4"/>
      </w:pPr>
      <w:r>
        <w:rPr>
          <w:rFonts w:hint="eastAsia"/>
        </w:rPr>
        <w:t>自阴影（</w:t>
      </w:r>
      <w:r>
        <w:rPr>
          <w:rFonts w:hint="eastAsia"/>
        </w:rPr>
        <w:t>Self Shadowing</w:t>
      </w:r>
      <w:r>
        <w:rPr>
          <w:rFonts w:hint="eastAsia"/>
        </w:rPr>
        <w:t>）</w:t>
      </w:r>
    </w:p>
    <w:p w:rsidR="00AD4CDF" w:rsidRDefault="00AD4CDF" w:rsidP="00AD4CDF">
      <w:r>
        <w:rPr>
          <w:rFonts w:hint="eastAsia"/>
        </w:rPr>
        <w:t>偏导数深度偏移</w:t>
      </w:r>
    </w:p>
    <w:p w:rsidR="00AD4CDF" w:rsidRDefault="00AD4CDF" w:rsidP="00AD4CDF">
      <w:r w:rsidRPr="005F5598">
        <w:t>Calculating a Per-Texel Depth Bias with DDX and DDY for Large PCFs</w:t>
      </w:r>
    </w:p>
    <w:p w:rsidR="00AD4CDF" w:rsidRDefault="00AD4CDF" w:rsidP="00AD4CDF">
      <w:r>
        <w:rPr>
          <w:rFonts w:hint="eastAsia"/>
        </w:rPr>
        <w:t xml:space="preserve">MSDN </w:t>
      </w:r>
      <w:r>
        <w:t>http</w:t>
      </w:r>
      <w:r w:rsidRPr="00C1610C">
        <w:t>://msdn.microsoft.com/en-us/library/ee416307</w:t>
      </w:r>
    </w:p>
    <w:p w:rsidR="00AD4CDF" w:rsidRDefault="00AD4CDF" w:rsidP="00AD4CDF"/>
    <w:p w:rsidR="00AD4CDF" w:rsidRPr="00776071" w:rsidRDefault="00AD4CDF" w:rsidP="00AD4CDF">
      <w:r w:rsidRPr="00776071">
        <w:rPr>
          <w:rFonts w:hint="eastAsia"/>
        </w:rPr>
        <w:t>中心周围的采样点所对应的</w:t>
      </w:r>
      <w:r>
        <w:rPr>
          <w:rFonts w:hint="eastAsia"/>
        </w:rPr>
        <w:t>几</w:t>
      </w:r>
      <w:r w:rsidRPr="00776071">
        <w:rPr>
          <w:rFonts w:hint="eastAsia"/>
        </w:rPr>
        <w:t>何体在光源的裁剪坐标中的深度与中心并不一定相等</w:t>
      </w:r>
    </w:p>
    <w:p w:rsidR="00AD4CDF" w:rsidRDefault="00AD4CDF" w:rsidP="00AD4CDF"/>
    <w:p w:rsidR="00AD4CDF" w:rsidRDefault="00AD4CDF" w:rsidP="00AD4CDF">
      <w:r>
        <w:rPr>
          <w:rFonts w:hint="eastAsia"/>
        </w:rPr>
        <w:t>锥采样</w:t>
      </w:r>
    </w:p>
    <w:p w:rsidR="00AD4CDF" w:rsidRDefault="00AD4CDF" w:rsidP="00AD4CDF">
      <w:r>
        <w:rPr>
          <w:rFonts w:hint="eastAsia"/>
        </w:rPr>
        <w:t>用</w:t>
      </w:r>
      <w:r>
        <w:rPr>
          <w:rFonts w:hint="eastAsia"/>
        </w:rPr>
        <w:t>ddx,ddy</w:t>
      </w:r>
      <w:r>
        <w:rPr>
          <w:rFonts w:hint="eastAsia"/>
        </w:rPr>
        <w:t>求出传感器图像中的像素在深度贴图中的纹理坐标偏导数</w:t>
      </w:r>
    </w:p>
    <w:p w:rsidR="00AD4CDF" w:rsidRDefault="00AD4CDF" w:rsidP="00AD4CDF"/>
    <w:p w:rsidR="00AD4CDF" w:rsidRDefault="00AD4CDF" w:rsidP="00AD4CDF">
      <w:r>
        <w:rPr>
          <w:rFonts w:hint="eastAsia"/>
        </w:rPr>
        <w:t>由于</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w:t>
      </w:r>
    </w:p>
    <w:p w:rsidR="00AD4CDF" w:rsidRDefault="00AD4CDF" w:rsidP="00AD4CDF">
      <w:r>
        <w:rPr>
          <w:rFonts w:hint="eastAsia"/>
        </w:rPr>
        <w:t>*</w:t>
      </w:r>
    </w:p>
    <w:p w:rsidR="00AD4CDF" w:rsidRDefault="00AD4CDF" w:rsidP="00AD4CDF">
      <w:r>
        <w:rPr>
          <w:rFonts w:hint="eastAsia"/>
        </w:rPr>
        <w:t>[</w:t>
      </w:r>
      <w:r>
        <w:t xml:space="preserve"> </w:t>
      </w:r>
      <w:r>
        <w:rPr>
          <w:rFonts w:hint="eastAsia"/>
        </w:rPr>
        <w:t>ddx(</w:t>
      </w:r>
      <w:r>
        <w:t>ShadowMap</w:t>
      </w:r>
      <w:r>
        <w:rPr>
          <w:rFonts w:hint="eastAsia"/>
        </w:rPr>
        <w:t>U) ddx(</w:t>
      </w:r>
      <w:r>
        <w:t>ShadowMap</w:t>
      </w:r>
      <w:r>
        <w:rPr>
          <w:rFonts w:hint="eastAsia"/>
        </w:rPr>
        <w:t>V)</w:t>
      </w:r>
      <w:r>
        <w:t xml:space="preserve"> </w:t>
      </w:r>
      <w:r>
        <w:rPr>
          <w:rFonts w:hint="eastAsia"/>
        </w:rPr>
        <w:t xml:space="preserve">] </w:t>
      </w:r>
    </w:p>
    <w:p w:rsidR="00AD4CDF" w:rsidRDefault="00AD4CDF" w:rsidP="00AD4CDF">
      <w:r>
        <w:rPr>
          <w:rFonts w:hint="eastAsia"/>
        </w:rPr>
        <w:t>[</w:t>
      </w:r>
      <w:r>
        <w:t xml:space="preserve"> </w:t>
      </w:r>
      <w:r>
        <w:rPr>
          <w:rFonts w:hint="eastAsia"/>
        </w:rPr>
        <w:t>ddy(</w:t>
      </w:r>
      <w:r>
        <w:t>ShadowMap</w:t>
      </w:r>
      <w:r>
        <w:rPr>
          <w:rFonts w:hint="eastAsia"/>
        </w:rPr>
        <w:t>U) ddy(</w:t>
      </w:r>
      <w:r>
        <w:t>ShadowMap</w:t>
      </w:r>
      <w:r>
        <w:rPr>
          <w:rFonts w:hint="eastAsia"/>
        </w:rPr>
        <w:t>V)</w:t>
      </w:r>
      <w:r>
        <w:t xml:space="preserve"> </w:t>
      </w:r>
      <w:r>
        <w:rPr>
          <w:rFonts w:hint="eastAsia"/>
        </w:rPr>
        <w:t>]</w:t>
      </w:r>
    </w:p>
    <w:p w:rsidR="00AD4CDF" w:rsidRDefault="00AD4CDF" w:rsidP="00AD4CDF">
      <w:r>
        <w:rPr>
          <w:rFonts w:hint="eastAsia"/>
        </w:rPr>
        <w:t>=</w:t>
      </w:r>
    </w:p>
    <w:p w:rsidR="00AD4CDF" w:rsidRDefault="00AD4CDF" w:rsidP="00AD4CDF">
      <w:r>
        <w:rPr>
          <w:rFonts w:hint="eastAsia"/>
        </w:rPr>
        <w:t>[</w:t>
      </w:r>
      <w:r>
        <w:t xml:space="preserve"> ShadowMapOffset</w:t>
      </w:r>
      <w:r>
        <w:rPr>
          <w:rFonts w:hint="eastAsia"/>
        </w:rPr>
        <w:t xml:space="preserve">U </w:t>
      </w:r>
      <w:r>
        <w:t>ShadowMapOffsetV</w:t>
      </w:r>
      <w:r>
        <w:rPr>
          <w:rFonts w:hint="eastAsia"/>
        </w:rPr>
        <w:t>]</w:t>
      </w:r>
    </w:p>
    <w:p w:rsidR="00AD4CDF" w:rsidRDefault="00AD4CDF" w:rsidP="00AD4CDF"/>
    <w:p w:rsidR="00AD4CDF" w:rsidRDefault="00AD4CDF" w:rsidP="00AD4CDF">
      <w:r>
        <w:rPr>
          <w:rFonts w:hint="eastAsia"/>
        </w:rPr>
        <w:t>求出</w:t>
      </w:r>
    </w:p>
    <w:p w:rsidR="00AD4CDF" w:rsidRDefault="00AD4CDF" w:rsidP="00AD4CDF">
      <w:r>
        <w:rPr>
          <w:rFonts w:hint="eastAsia"/>
        </w:rPr>
        <w:t>[</w:t>
      </w:r>
      <w:r>
        <w:t xml:space="preserve"> </w:t>
      </w:r>
      <w:r>
        <w:rPr>
          <w:rFonts w:hint="eastAsia"/>
        </w:rPr>
        <w:t>ddx(LightU) ddx(LightV)</w:t>
      </w:r>
      <w:r>
        <w:t xml:space="preserve"> </w:t>
      </w:r>
      <w:r>
        <w:rPr>
          <w:rFonts w:hint="eastAsia"/>
        </w:rPr>
        <w:t>]</w:t>
      </w:r>
    </w:p>
    <w:p w:rsidR="00AD4CDF" w:rsidRDefault="00AD4CDF" w:rsidP="00AD4CDF">
      <w:r>
        <w:rPr>
          <w:rFonts w:hint="eastAsia"/>
        </w:rPr>
        <w:t>[</w:t>
      </w:r>
      <w:r>
        <w:t xml:space="preserve"> </w:t>
      </w:r>
      <w:r>
        <w:rPr>
          <w:rFonts w:hint="eastAsia"/>
        </w:rPr>
        <w:t>ddy(LightU) ddy(LightV)</w:t>
      </w:r>
      <w:r>
        <w:t xml:space="preserve"> </w:t>
      </w:r>
      <w:r>
        <w:rPr>
          <w:rFonts w:hint="eastAsia"/>
        </w:rPr>
        <w:t>]</w:t>
      </w:r>
    </w:p>
    <w:p w:rsidR="00AD4CDF" w:rsidRDefault="00AD4CDF" w:rsidP="00AD4CDF">
      <w:r>
        <w:rPr>
          <w:rFonts w:hint="eastAsia"/>
        </w:rPr>
        <w:t>的逆矩阵</w:t>
      </w:r>
    </w:p>
    <w:p w:rsidR="00AD4CDF" w:rsidRDefault="00AD4CDF" w:rsidP="00AD4CDF">
      <w:r>
        <w:rPr>
          <w:rFonts w:hint="eastAsia"/>
        </w:rPr>
        <w:t>即可根据中心周围</w:t>
      </w:r>
      <w:r w:rsidRPr="00776071">
        <w:rPr>
          <w:rFonts w:hint="eastAsia"/>
        </w:rPr>
        <w:t>采样点</w:t>
      </w:r>
      <w:r>
        <w:rPr>
          <w:rFonts w:hint="eastAsia"/>
        </w:rPr>
        <w:t>的</w:t>
      </w:r>
      <w:r>
        <w:rPr>
          <w:rFonts w:hint="eastAsia"/>
        </w:rPr>
        <w:t>UV</w:t>
      </w:r>
      <w:r>
        <w:rPr>
          <w:rFonts w:hint="eastAsia"/>
        </w:rPr>
        <w:t>偏移</w:t>
      </w:r>
      <w:r>
        <w:rPr>
          <w:rFonts w:hint="eastAsia"/>
        </w:rPr>
        <w:t>[</w:t>
      </w:r>
      <w:r>
        <w:t>ShadowMapOffset</w:t>
      </w:r>
      <w:r>
        <w:rPr>
          <w:rFonts w:hint="eastAsia"/>
        </w:rPr>
        <w:t xml:space="preserve">U </w:t>
      </w:r>
      <w:r>
        <w:t>ShadowMapOffsetV</w:t>
      </w:r>
      <w:r>
        <w:rPr>
          <w:rFonts w:hint="eastAsia"/>
        </w:rPr>
        <w:t>]</w:t>
      </w:r>
    </w:p>
    <w:p w:rsidR="00AD4CDF" w:rsidRDefault="00AD4CDF" w:rsidP="00AD4CDF">
      <w:r>
        <w:rPr>
          <w:rFonts w:hint="eastAsia"/>
        </w:rPr>
        <w:t>求出</w:t>
      </w:r>
      <w:r>
        <w:rPr>
          <w:rFonts w:hint="eastAsia"/>
        </w:rPr>
        <w:t>[GBufferOffsetU GBufferOffset</w:t>
      </w:r>
      <w:r>
        <w:t>V</w:t>
      </w:r>
      <w:r>
        <w:rPr>
          <w:rFonts w:hint="eastAsia"/>
        </w:rPr>
        <w:t>]</w:t>
      </w:r>
    </w:p>
    <w:p w:rsidR="00AD4CDF" w:rsidRDefault="00AD4CDF" w:rsidP="00AD4CDF"/>
    <w:p w:rsidR="00AD4CDF" w:rsidRDefault="00AD4CDF" w:rsidP="00AD4CDF">
      <w:r>
        <w:rPr>
          <w:rFonts w:hint="eastAsia"/>
        </w:rPr>
        <w:t>根据</w:t>
      </w:r>
    </w:p>
    <w:p w:rsidR="00AD4CDF" w:rsidRDefault="00AD4CDF" w:rsidP="00AD4CDF">
      <w:r>
        <w:rPr>
          <w:rFonts w:hint="eastAsia"/>
        </w:rPr>
        <w:t>[</w:t>
      </w:r>
      <w:r>
        <w:t xml:space="preserve"> </w:t>
      </w:r>
      <w:r>
        <w:rPr>
          <w:rFonts w:hint="eastAsia"/>
        </w:rPr>
        <w:t>GBufferOffsetU G</w:t>
      </w:r>
      <w:r>
        <w:t>b</w:t>
      </w:r>
      <w:r>
        <w:rPr>
          <w:rFonts w:hint="eastAsia"/>
        </w:rPr>
        <w:t>ufferOffset</w:t>
      </w:r>
      <w:r>
        <w:t xml:space="preserve">V </w:t>
      </w:r>
      <w:r>
        <w:rPr>
          <w:rFonts w:hint="eastAsia"/>
        </w:rPr>
        <w:t>] *[</w:t>
      </w:r>
      <w:r>
        <w:t xml:space="preserve"> </w:t>
      </w:r>
      <w:r>
        <w:rPr>
          <w:rFonts w:hint="eastAsia"/>
        </w:rPr>
        <w:t>ddx(</w:t>
      </w:r>
      <w:r>
        <w:t>ShadowMapDepth</w:t>
      </w:r>
      <w:r>
        <w:rPr>
          <w:rFonts w:hint="eastAsia"/>
        </w:rPr>
        <w:t>)</w:t>
      </w:r>
      <w:r>
        <w:t xml:space="preserve"> </w:t>
      </w:r>
      <w:r>
        <w:rPr>
          <w:rFonts w:hint="eastAsia"/>
        </w:rPr>
        <w:t>] = [</w:t>
      </w:r>
      <w:r>
        <w:t xml:space="preserve"> ShadowMap</w:t>
      </w:r>
      <w:r>
        <w:rPr>
          <w:rFonts w:hint="eastAsia"/>
        </w:rPr>
        <w:t>Offset</w:t>
      </w:r>
      <w:r>
        <w:t>Depth</w:t>
      </w:r>
      <w:r>
        <w:rPr>
          <w:rFonts w:hint="eastAsia"/>
        </w:rPr>
        <w:t xml:space="preserve"> ]</w:t>
      </w:r>
    </w:p>
    <w:p w:rsidR="00AD4CDF" w:rsidRDefault="00AD4CDF" w:rsidP="00AD4CDF">
      <w:r>
        <w:rPr>
          <w:rFonts w:hint="eastAsia"/>
        </w:rPr>
        <w:t xml:space="preserve">                          </w:t>
      </w:r>
      <w:r>
        <w:t xml:space="preserve">   </w:t>
      </w:r>
      <w:r>
        <w:rPr>
          <w:rFonts w:hint="eastAsia"/>
        </w:rPr>
        <w:t>[</w:t>
      </w:r>
      <w:r>
        <w:t xml:space="preserve"> </w:t>
      </w:r>
      <w:r>
        <w:rPr>
          <w:rFonts w:hint="eastAsia"/>
        </w:rPr>
        <w:t>ddy(</w:t>
      </w:r>
      <w:r>
        <w:t>ShadowMapDepth</w:t>
      </w:r>
      <w:r>
        <w:rPr>
          <w:rFonts w:hint="eastAsia"/>
        </w:rPr>
        <w:t>)</w:t>
      </w:r>
      <w:r>
        <w:t xml:space="preserve"> </w:t>
      </w:r>
      <w:r>
        <w:rPr>
          <w:rFonts w:hint="eastAsia"/>
        </w:rPr>
        <w:t>]</w:t>
      </w:r>
    </w:p>
    <w:p w:rsidR="00AD4CDF" w:rsidRDefault="00AD4CDF" w:rsidP="00AD4CDF">
      <w:r>
        <w:rPr>
          <w:rFonts w:hint="eastAsia"/>
        </w:rPr>
        <w:t>即可根据求得的</w:t>
      </w:r>
      <w:r>
        <w:rPr>
          <w:rFonts w:hint="eastAsia"/>
        </w:rPr>
        <w:t>[</w:t>
      </w:r>
      <w:r>
        <w:t xml:space="preserve"> </w:t>
      </w:r>
      <w:r>
        <w:rPr>
          <w:rFonts w:hint="eastAsia"/>
        </w:rPr>
        <w:t>SensorOffsetX SensorOffsetY</w:t>
      </w:r>
      <w:r>
        <w:t xml:space="preserve"> </w:t>
      </w:r>
      <w:r>
        <w:rPr>
          <w:rFonts w:hint="eastAsia"/>
        </w:rPr>
        <w:t>]</w:t>
      </w:r>
      <w:r>
        <w:rPr>
          <w:rFonts w:hint="eastAsia"/>
        </w:rPr>
        <w:t>求出</w:t>
      </w:r>
      <w:r>
        <w:rPr>
          <w:rFonts w:hint="eastAsia"/>
        </w:rPr>
        <w:t>[</w:t>
      </w:r>
      <w:r>
        <w:t xml:space="preserve"> ShadowMap</w:t>
      </w:r>
      <w:r>
        <w:rPr>
          <w:rFonts w:hint="eastAsia"/>
        </w:rPr>
        <w:t>Offset</w:t>
      </w:r>
      <w:r>
        <w:t xml:space="preserve">Depth </w:t>
      </w:r>
      <w:r>
        <w:rPr>
          <w:rFonts w:hint="eastAsia"/>
        </w:rPr>
        <w:t xml:space="preserve">] </w:t>
      </w:r>
    </w:p>
    <w:p w:rsidR="00AD4CDF" w:rsidRDefault="00AD4CDF" w:rsidP="00AD4CDF">
      <w:r>
        <w:rPr>
          <w:rFonts w:hint="eastAsia"/>
        </w:rPr>
        <w:t>即中心周围的深度偏移</w:t>
      </w:r>
    </w:p>
    <w:p w:rsidR="00AD4CDF" w:rsidRDefault="00AD4CDF" w:rsidP="00AD4CDF"/>
    <w:p w:rsidR="003B3F55" w:rsidRDefault="005F463E" w:rsidP="00751800">
      <w:pPr>
        <w:pStyle w:val="3"/>
      </w:pPr>
      <w:r>
        <w:rPr>
          <w:rFonts w:hint="eastAsia"/>
        </w:rPr>
        <w:t>PCSS</w:t>
      </w:r>
      <w:r>
        <w:rPr>
          <w:rFonts w:hint="eastAsia"/>
        </w:rPr>
        <w:t>（</w:t>
      </w:r>
      <w:r w:rsidR="002532CB" w:rsidRPr="002532CB">
        <w:t>Percentage Closer Soft Shadows</w:t>
      </w:r>
      <w:r>
        <w:t>，</w:t>
      </w:r>
      <w:r>
        <w:rPr>
          <w:rFonts w:hint="eastAsia"/>
        </w:rPr>
        <w:t>百分比接近柔和阴影）</w:t>
      </w:r>
    </w:p>
    <w:p w:rsidR="002532CB" w:rsidRDefault="002532CB" w:rsidP="00AD4CDF"/>
    <w:p w:rsidR="00751800" w:rsidRDefault="00751800" w:rsidP="00AD4CDF"/>
    <w:p w:rsidR="002532CB" w:rsidRDefault="002532CB" w:rsidP="00AD4CDF"/>
    <w:p w:rsidR="007A430E" w:rsidRDefault="003B3F55" w:rsidP="00027C4C">
      <w:pPr>
        <w:pStyle w:val="3"/>
      </w:pPr>
      <w:r>
        <w:rPr>
          <w:rFonts w:hint="eastAsia"/>
        </w:rPr>
        <w:t>CHS</w:t>
      </w:r>
      <w:r>
        <w:rPr>
          <w:rFonts w:hint="eastAsia"/>
        </w:rPr>
        <w:t>（</w:t>
      </w:r>
      <w:r w:rsidR="00341A9A">
        <w:t>Contact Hardening Shadows</w:t>
      </w:r>
      <w:r w:rsidR="00341A9A">
        <w:t>，</w:t>
      </w:r>
      <w:r w:rsidR="00341A9A">
        <w:rPr>
          <w:rFonts w:hint="eastAsia"/>
        </w:rPr>
        <w:t>接触硬化阴影）</w:t>
      </w:r>
    </w:p>
    <w:p w:rsidR="007C0A69" w:rsidRDefault="00B258E6" w:rsidP="00341A9A">
      <w:r>
        <w:t>Holger</w:t>
      </w:r>
      <w:r w:rsidR="00A8512F">
        <w:t xml:space="preserve"> Gruen</w:t>
      </w:r>
      <w:r>
        <w:t>, Jon</w:t>
      </w:r>
      <w:r w:rsidR="00A8512F">
        <w:t xml:space="preserve"> Story</w:t>
      </w:r>
      <w:r>
        <w:t>.</w:t>
      </w:r>
      <w:r w:rsidRPr="00B258E6">
        <w:t xml:space="preserve"> "Taking Advantage of Direct3D 10.1 to Accelerate </w:t>
      </w:r>
      <w:r>
        <w:t>Performance and Enhance Quality.</w:t>
      </w:r>
      <w:r w:rsidR="00953369">
        <w:t xml:space="preserve">" </w:t>
      </w:r>
      <w:r w:rsidR="00A8512F">
        <w:t>EuroG</w:t>
      </w:r>
      <w:r w:rsidRPr="00B258E6">
        <w:t xml:space="preserve">raphics </w:t>
      </w:r>
      <w:r w:rsidR="00953369">
        <w:t>20</w:t>
      </w:r>
      <w:r w:rsidRPr="00B258E6">
        <w:t>09</w:t>
      </w:r>
      <w:r w:rsidR="00953369">
        <w:t>.</w:t>
      </w:r>
    </w:p>
    <w:p w:rsidR="00200ED2" w:rsidRDefault="00754833" w:rsidP="00341A9A">
      <w:hyperlink r:id="rId119" w:history="1">
        <w:r w:rsidR="00200ED2" w:rsidRPr="00F451D5">
          <w:rPr>
            <w:rStyle w:val="a5"/>
          </w:rPr>
          <w:t>https://developer.amd.com/wordpress/media/2012/10/TakingAdvantageofDirect3D10.pps</w:t>
        </w:r>
      </w:hyperlink>
    </w:p>
    <w:p w:rsidR="00553600" w:rsidRDefault="00553600" w:rsidP="00341A9A"/>
    <w:p w:rsidR="00200ED2" w:rsidRDefault="00A47ADD" w:rsidP="00341A9A">
      <w:r>
        <w:t>Holger Gruen</w:t>
      </w:r>
      <w:r w:rsidR="00820E51">
        <w:t>. "Fast Conventional Shadow Filtering."</w:t>
      </w:r>
      <w:r w:rsidR="009573C6">
        <w:t xml:space="preserve"> </w:t>
      </w:r>
      <w:r w:rsidR="009573C6">
        <w:rPr>
          <w:rFonts w:hint="eastAsia"/>
        </w:rPr>
        <w:t>Chapter</w:t>
      </w:r>
      <w:r w:rsidR="009573C6">
        <w:t xml:space="preserve"> VII-1 GPU Pro</w:t>
      </w:r>
      <w:r w:rsidR="005D2C0E">
        <w:t xml:space="preserve"> 2010</w:t>
      </w:r>
      <w:r w:rsidR="001F2AC3">
        <w:t>.</w:t>
      </w:r>
    </w:p>
    <w:p w:rsidR="00027C4C" w:rsidRDefault="00027C4C" w:rsidP="00341A9A"/>
    <w:p w:rsidR="00027C4C" w:rsidRDefault="008F1435" w:rsidP="00341A9A">
      <w:r w:rsidRPr="008F1435">
        <w:t>DirectX SDK (June 2010) Samples / ContactHardeningShadows11</w:t>
      </w:r>
    </w:p>
    <w:p w:rsidR="00AD4CDF" w:rsidRDefault="00AD4CDF" w:rsidP="00AD4CDF"/>
    <w:p w:rsidR="008F1435" w:rsidRDefault="00170F1C" w:rsidP="00AD4CDF">
      <w:r>
        <w:t>NVIDIA GameWorks</w:t>
      </w:r>
      <w:r w:rsidRPr="00170F1C">
        <w:t xml:space="preserve"> DirectX Samples</w:t>
      </w:r>
      <w:r>
        <w:t xml:space="preserve"> / </w:t>
      </w:r>
      <w:r w:rsidRPr="00170F1C">
        <w:t>D3D Soft Shadows Sample</w:t>
      </w:r>
    </w:p>
    <w:p w:rsidR="00EE4648" w:rsidRDefault="00754833" w:rsidP="00AD4CDF">
      <w:hyperlink r:id="rId120" w:history="1">
        <w:r w:rsidR="00170F1C" w:rsidRPr="00F451D5">
          <w:rPr>
            <w:rStyle w:val="a5"/>
          </w:rPr>
          <w:t>https://developer.nvidia.com/gameworks-directx-samples</w:t>
        </w:r>
      </w:hyperlink>
    </w:p>
    <w:p w:rsidR="00EE4648" w:rsidRDefault="00EE4648" w:rsidP="00AD4CDF"/>
    <w:p w:rsidR="00A71A16" w:rsidRDefault="003028EA" w:rsidP="00AD4CDF">
      <w:r>
        <w:rPr>
          <w:rFonts w:hint="eastAsia"/>
        </w:rPr>
        <w:t>AMD</w:t>
      </w:r>
      <w:r>
        <w:t xml:space="preserve"> G</w:t>
      </w:r>
      <w:r>
        <w:rPr>
          <w:rFonts w:hint="eastAsia"/>
        </w:rPr>
        <w:t>PUOpen</w:t>
      </w:r>
      <w:r>
        <w:t xml:space="preserve"> / </w:t>
      </w:r>
      <w:r>
        <w:rPr>
          <w:rFonts w:hint="eastAsia"/>
        </w:rPr>
        <w:t>ShadowFX</w:t>
      </w:r>
    </w:p>
    <w:p w:rsidR="003028EA" w:rsidRDefault="00754833" w:rsidP="00AD4CDF">
      <w:hyperlink r:id="rId121" w:history="1">
        <w:r w:rsidR="003028EA" w:rsidRPr="00F57DD4">
          <w:rPr>
            <w:rStyle w:val="a5"/>
          </w:rPr>
          <w:t>https://gpuopen.com/gaming-product/shadowfx/</w:t>
        </w:r>
      </w:hyperlink>
    </w:p>
    <w:p w:rsidR="003028EA" w:rsidRDefault="003028EA" w:rsidP="00AD4CDF"/>
    <w:p w:rsidR="00A71A16" w:rsidRDefault="00A71A16"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161B25" w:rsidRDefault="00161B25" w:rsidP="00AD4CDF"/>
    <w:p w:rsidR="00A71A16" w:rsidRDefault="00A71A16" w:rsidP="00AD4CDF"/>
    <w:p w:rsidR="00A71A16" w:rsidRDefault="00A71A16" w:rsidP="00AD4CDF"/>
    <w:p w:rsidR="00AD4CDF" w:rsidRDefault="00933CE3" w:rsidP="00AD4CDF">
      <w:pPr>
        <w:pStyle w:val="3"/>
      </w:pPr>
      <w:bookmarkStart w:id="64" w:name="_Toc497394693"/>
      <w:r>
        <w:rPr>
          <w:rFonts w:hint="eastAsia"/>
        </w:rPr>
        <w:t>VSM</w:t>
      </w:r>
      <w:r>
        <w:rPr>
          <w:rFonts w:hint="eastAsia"/>
        </w:rPr>
        <w:t>（</w:t>
      </w:r>
      <w:r w:rsidR="00AD4CDF">
        <w:rPr>
          <w:rFonts w:hint="eastAsia"/>
        </w:rPr>
        <w:t>Variance Shadow Map</w:t>
      </w:r>
      <w:r w:rsidR="00BC289C">
        <w:rPr>
          <w:rFonts w:hint="eastAsia"/>
        </w:rPr>
        <w:t>，</w:t>
      </w:r>
      <w:r>
        <w:rPr>
          <w:rFonts w:hint="eastAsia"/>
        </w:rPr>
        <w:t>方差阴影映射</w:t>
      </w:r>
      <w:r w:rsidR="00AD4CDF">
        <w:rPr>
          <w:rFonts w:hint="eastAsia"/>
        </w:rPr>
        <w:t>）</w:t>
      </w:r>
      <w:bookmarkEnd w:id="64"/>
    </w:p>
    <w:p w:rsidR="001932A7" w:rsidRDefault="00AD4CDF" w:rsidP="001932A7">
      <w:r>
        <w:rPr>
          <w:rFonts w:hint="eastAsia"/>
        </w:rPr>
        <w:t xml:space="preserve">MSDN </w:t>
      </w:r>
    </w:p>
    <w:p w:rsidR="00B66196" w:rsidRDefault="00754833" w:rsidP="001932A7">
      <w:hyperlink r:id="rId122" w:history="1">
        <w:r w:rsidR="00BC289C" w:rsidRPr="00F451D5">
          <w:rPr>
            <w:rStyle w:val="a5"/>
          </w:rPr>
          <w:t>http://msdn.microsoft.com/en-us/library/ee416307</w:t>
        </w:r>
      </w:hyperlink>
    </w:p>
    <w:p w:rsidR="001932A7" w:rsidRDefault="001932A7" w:rsidP="001932A7"/>
    <w:p w:rsidR="00BC289C" w:rsidRDefault="001932A7" w:rsidP="001932A7">
      <w:r w:rsidRPr="001932A7">
        <w:t xml:space="preserve">NVIDIA Direct3D SDK 10.5 Code Samples / </w:t>
      </w:r>
      <w:r w:rsidR="00AA74BE" w:rsidRPr="00AA74BE">
        <w:t>Variance Shadow Mapping</w:t>
      </w:r>
    </w:p>
    <w:p w:rsidR="00AA74BE" w:rsidRDefault="00754833" w:rsidP="00AA74BE">
      <w:hyperlink r:id="rId123" w:anchor="VarianceShadowMapping" w:history="1">
        <w:r w:rsidR="004A3F67" w:rsidRPr="00F451D5">
          <w:rPr>
            <w:rStyle w:val="a5"/>
          </w:rPr>
          <w:t>https://developer.download.nvidia.com/SDK/10.5/direct3d/samples.html#VarianceShadowMapping</w:t>
        </w:r>
      </w:hyperlink>
    </w:p>
    <w:p w:rsidR="003C79C9" w:rsidRDefault="003C79C9" w:rsidP="00AA74BE"/>
    <w:p w:rsidR="003C79C9" w:rsidRDefault="003C79C9" w:rsidP="00AA74BE"/>
    <w:p w:rsidR="003C79C9" w:rsidRDefault="003C79C9" w:rsidP="00AA74BE"/>
    <w:p w:rsidR="00BA7824" w:rsidRDefault="00BA7824" w:rsidP="00BA7824">
      <w:pPr>
        <w:pStyle w:val="2"/>
      </w:pPr>
      <w:r>
        <w:rPr>
          <w:rFonts w:hint="eastAsia"/>
        </w:rPr>
        <w:t>Frustum</w:t>
      </w:r>
      <w:r>
        <w:t>-</w:t>
      </w:r>
      <w:r>
        <w:rPr>
          <w:rFonts w:hint="eastAsia"/>
        </w:rPr>
        <w:t>Traced</w:t>
      </w:r>
      <w:r>
        <w:t xml:space="preserve"> </w:t>
      </w:r>
      <w:r>
        <w:rPr>
          <w:rFonts w:hint="eastAsia"/>
        </w:rPr>
        <w:t>Shadow</w:t>
      </w:r>
      <w:r>
        <w:t>s</w:t>
      </w:r>
      <w:r>
        <w:t>（</w:t>
      </w:r>
      <w:r>
        <w:rPr>
          <w:rFonts w:hint="eastAsia"/>
        </w:rPr>
        <w:t>锥跟踪阴影）</w:t>
      </w:r>
    </w:p>
    <w:p w:rsidR="00F26D67" w:rsidRDefault="00952992" w:rsidP="00BA7824">
      <w:r w:rsidRPr="00952992">
        <w:t>Chris Wyman</w:t>
      </w:r>
      <w:r>
        <w:t xml:space="preserve">, </w:t>
      </w:r>
      <w:r w:rsidRPr="00952992">
        <w:t>Rama Hoetzlein</w:t>
      </w:r>
      <w:r>
        <w:t xml:space="preserve">, </w:t>
      </w:r>
      <w:r w:rsidRPr="00952992">
        <w:t>Aaron Lefohn</w:t>
      </w:r>
      <w:r w:rsidR="007A610B">
        <w:t>. "</w:t>
      </w:r>
      <w:r w:rsidR="007A610B" w:rsidRPr="007A610B">
        <w:t>Frustum-Traced Raster Shadows: Revisiting Irregular Z-Buffers</w:t>
      </w:r>
      <w:r w:rsidR="007A610B">
        <w:t>." I3D 2015.</w:t>
      </w:r>
    </w:p>
    <w:p w:rsidR="00FC1DCF" w:rsidRDefault="00754833" w:rsidP="00BA7824">
      <w:hyperlink r:id="rId124" w:history="1">
        <w:r w:rsidR="00FC1DCF" w:rsidRPr="001F356F">
          <w:rPr>
            <w:rStyle w:val="a5"/>
          </w:rPr>
          <w:t>https://research.nvidia.com/publication/frustum-traced-raster-shadows-revisiting-irregular-z-buffers</w:t>
        </w:r>
      </w:hyperlink>
    </w:p>
    <w:p w:rsidR="00FC1DCF" w:rsidRDefault="00FC1DCF" w:rsidP="00BA7824"/>
    <w:p w:rsidR="00BA7824" w:rsidRDefault="00BA7824" w:rsidP="00BA7824">
      <w:r w:rsidRPr="00257D41">
        <w:t>Jon Story</w:t>
      </w:r>
      <w:r>
        <w:t>. "</w:t>
      </w:r>
      <w:r w:rsidRPr="00257D41">
        <w:t>Hybrid R</w:t>
      </w:r>
      <w:r>
        <w:t>ay Traced Shadows". GDC 2015.</w:t>
      </w:r>
    </w:p>
    <w:p w:rsidR="00BA7824" w:rsidRDefault="00754833" w:rsidP="00BA7824">
      <w:hyperlink r:id="rId125" w:history="1">
        <w:r w:rsidR="00BA7824" w:rsidRPr="00090287">
          <w:rPr>
            <w:rStyle w:val="a5"/>
          </w:rPr>
          <w:t>https://developer.nvidia.com/content/hybrid-ray-traced-shadows</w:t>
        </w:r>
      </w:hyperlink>
    </w:p>
    <w:p w:rsidR="00F26D67" w:rsidRDefault="00754833" w:rsidP="00BA7824">
      <w:hyperlink r:id="rId126" w:history="1">
        <w:r w:rsidR="00997830" w:rsidRPr="001F356F">
          <w:rPr>
            <w:rStyle w:val="a5"/>
          </w:rPr>
          <w:t>http://developer.download.nvidia.com/assets/events/GDC15/hybrid_ray_traced_GDC_2015.pdf</w:t>
        </w:r>
      </w:hyperlink>
    </w:p>
    <w:p w:rsidR="00997830" w:rsidRDefault="00997830" w:rsidP="00BA7824"/>
    <w:p w:rsidR="00BA7824" w:rsidRDefault="00BA7824" w:rsidP="00BA7824">
      <w:r w:rsidRPr="00257D41">
        <w:t>Jon Story</w:t>
      </w:r>
      <w:r>
        <w:t>. "Advanced Geometrically</w:t>
      </w:r>
      <w:r>
        <w:rPr>
          <w:rFonts w:hint="eastAsia"/>
        </w:rPr>
        <w:t xml:space="preserve"> </w:t>
      </w:r>
      <w:r>
        <w:t>Correct Shadows for Modern</w:t>
      </w:r>
      <w:r>
        <w:rPr>
          <w:rFonts w:hint="eastAsia"/>
        </w:rPr>
        <w:t xml:space="preserve"> </w:t>
      </w:r>
      <w:r>
        <w:t>Game Engines". GDC 2016.</w:t>
      </w:r>
    </w:p>
    <w:p w:rsidR="00BA7824" w:rsidRDefault="00754833" w:rsidP="00BA7824">
      <w:hyperlink r:id="rId127" w:history="1">
        <w:r w:rsidR="00BA7824" w:rsidRPr="00090287">
          <w:rPr>
            <w:rStyle w:val="a5"/>
          </w:rPr>
          <w:t>https://developer.nvidia.com/hybrid-frustum-traced-shadows-0</w:t>
        </w:r>
      </w:hyperlink>
    </w:p>
    <w:p w:rsidR="00997830" w:rsidRDefault="00754833" w:rsidP="00997830">
      <w:hyperlink r:id="rId128" w:history="1">
        <w:r w:rsidR="00997830" w:rsidRPr="001F356F">
          <w:rPr>
            <w:rStyle w:val="a5"/>
          </w:rPr>
          <w:t>http://developer.download.nvidia.com/gameworks/events/GDC2016/jstory_hfts.pdf</w:t>
        </w:r>
      </w:hyperlink>
    </w:p>
    <w:p w:rsidR="00BA7824" w:rsidRDefault="00BA7824" w:rsidP="00BA7824"/>
    <w:p w:rsidR="00BA7824" w:rsidRDefault="00F37422" w:rsidP="00BA7824">
      <w:r w:rsidRPr="00F37422">
        <w:t>NVIDIA ShadowWorks</w:t>
      </w:r>
    </w:p>
    <w:p w:rsidR="00BA7824" w:rsidRDefault="00754833" w:rsidP="00BA7824">
      <w:hyperlink r:id="rId129" w:history="1">
        <w:r w:rsidR="00C8397D" w:rsidRPr="001F356F">
          <w:rPr>
            <w:rStyle w:val="a5"/>
          </w:rPr>
          <w:t>https://developer.nvidia.com/shadowworks</w:t>
        </w:r>
      </w:hyperlink>
    </w:p>
    <w:p w:rsidR="00BA7824" w:rsidRDefault="00BA7824" w:rsidP="00BA7824"/>
    <w:p w:rsidR="003D4FF8" w:rsidRDefault="003D4FF8" w:rsidP="00BA7824">
      <w:r>
        <w:rPr>
          <w:rFonts w:hint="eastAsia"/>
        </w:rPr>
        <w:t>R</w:t>
      </w:r>
      <w:r>
        <w:t>eal Time Rendering</w:t>
      </w:r>
      <w:r w:rsidR="00516572">
        <w:t xml:space="preserve"> //</w:t>
      </w:r>
    </w:p>
    <w:p w:rsidR="00023AAC" w:rsidRDefault="003D4FF8" w:rsidP="004D2DF1">
      <w:r>
        <w:t>"</w:t>
      </w:r>
      <w:r w:rsidR="004D2DF1">
        <w:t>With a tile/edge intersection test in place, it is possible to hierarchically traverse a</w:t>
      </w:r>
      <w:r w:rsidR="004D2DF1">
        <w:rPr>
          <w:rFonts w:hint="eastAsia"/>
        </w:rPr>
        <w:t xml:space="preserve"> </w:t>
      </w:r>
      <w:r w:rsidR="004D2DF1">
        <w:t>triangle.</w:t>
      </w:r>
      <w:r>
        <w:t>"</w:t>
      </w:r>
    </w:p>
    <w:p w:rsidR="004D2DF1" w:rsidRDefault="00A30418" w:rsidP="00A30418">
      <w:r>
        <w:t>"Both</w:t>
      </w:r>
      <w:r>
        <w:rPr>
          <w:rFonts w:hint="eastAsia"/>
        </w:rPr>
        <w:t xml:space="preserve"> </w:t>
      </w:r>
      <w:r>
        <w:t>OCR and UCR can be implemented using tiled traversal by shrinking the tile size to</w:t>
      </w:r>
      <w:r>
        <w:rPr>
          <w:rFonts w:hint="eastAsia"/>
        </w:rPr>
        <w:t xml:space="preserve"> </w:t>
      </w:r>
      <w:r>
        <w:t>one pixel."</w:t>
      </w:r>
    </w:p>
    <w:p w:rsidR="004D2DF1" w:rsidRDefault="004D2DF1" w:rsidP="00BA7824"/>
    <w:p w:rsidR="00516572" w:rsidRDefault="00516572" w:rsidP="00BA7824">
      <w:r>
        <w:rPr>
          <w:rFonts w:hint="eastAsia"/>
        </w:rPr>
        <w:t>O</w:t>
      </w:r>
      <w:r>
        <w:t>CR(O</w:t>
      </w:r>
      <w:r w:rsidRPr="00516572">
        <w:t>verestimate</w:t>
      </w:r>
      <w:r>
        <w:t xml:space="preserve">d </w:t>
      </w:r>
      <w:r w:rsidRPr="00516572">
        <w:t>Conservative Rasterization</w:t>
      </w:r>
      <w:r>
        <w:t>) //Outer-Conservative R</w:t>
      </w:r>
      <w:r w:rsidRPr="00516572">
        <w:t>asterization</w:t>
      </w:r>
      <w:r>
        <w:t xml:space="preserve"> //API</w:t>
      </w:r>
      <w:r>
        <w:rPr>
          <w:rFonts w:hint="eastAsia"/>
        </w:rPr>
        <w:t>中的</w:t>
      </w:r>
      <w:r>
        <w:rPr>
          <w:rFonts w:hint="eastAsia"/>
        </w:rPr>
        <w:t>CR</w:t>
      </w:r>
    </w:p>
    <w:p w:rsidR="003B59E3" w:rsidRDefault="00BA113F" w:rsidP="00BA7824">
      <w:r>
        <w:t>U</w:t>
      </w:r>
      <w:r w:rsidR="003B59E3">
        <w:t>CR(</w:t>
      </w:r>
      <w:r>
        <w:rPr>
          <w:rFonts w:hint="eastAsia"/>
        </w:rPr>
        <w:t>U</w:t>
      </w:r>
      <w:r w:rsidRPr="00BA113F">
        <w:t>nderestimated</w:t>
      </w:r>
      <w:r w:rsidR="003B59E3">
        <w:t xml:space="preserve"> </w:t>
      </w:r>
      <w:r w:rsidR="003B59E3" w:rsidRPr="00516572">
        <w:t>Conservative Rasterization</w:t>
      </w:r>
      <w:r w:rsidR="003B59E3">
        <w:t>) //</w:t>
      </w:r>
      <w:r>
        <w:t>I</w:t>
      </w:r>
      <w:r w:rsidRPr="00BA113F">
        <w:t>nner</w:t>
      </w:r>
      <w:r w:rsidR="003B59E3">
        <w:t>-Conservative R</w:t>
      </w:r>
      <w:r w:rsidR="003B59E3" w:rsidRPr="00516572">
        <w:t>asterization</w:t>
      </w:r>
    </w:p>
    <w:p w:rsidR="00516572" w:rsidRDefault="00516572" w:rsidP="00BA7824"/>
    <w:p w:rsidR="002D0F60" w:rsidRDefault="002D0F60" w:rsidP="002D0F60">
      <w:r>
        <w:rPr>
          <w:rFonts w:hint="eastAsia"/>
        </w:rPr>
        <w:t>I</w:t>
      </w:r>
      <w:r>
        <w:t>mplement 32 MSAA By Software —— "Since samples can lie anywhere within a texel, conservative rasterization is</w:t>
      </w:r>
      <w:r>
        <w:rPr>
          <w:rFonts w:hint="eastAsia"/>
        </w:rPr>
        <w:t xml:space="preserve"> </w:t>
      </w:r>
      <w:r>
        <w:t>required"</w:t>
      </w:r>
    </w:p>
    <w:p w:rsidR="002D0F60" w:rsidRDefault="002D0F60" w:rsidP="00BA7824"/>
    <w:p w:rsidR="00532A6B" w:rsidRDefault="00532A6B" w:rsidP="00BA7824">
      <w:r>
        <w:rPr>
          <w:rFonts w:hint="eastAsia"/>
        </w:rPr>
        <w:t>T</w:t>
      </w:r>
      <w:r>
        <w:t xml:space="preserve">o Solve </w:t>
      </w:r>
      <w:r>
        <w:rPr>
          <w:rFonts w:hint="eastAsia"/>
        </w:rPr>
        <w:t>透视混叠</w:t>
      </w:r>
      <w:r w:rsidR="00606F03">
        <w:rPr>
          <w:rFonts w:hint="eastAsia"/>
        </w:rPr>
        <w:t xml:space="preserve"> </w:t>
      </w:r>
      <w:r w:rsidR="00CF6B2C">
        <w:rPr>
          <w:rFonts w:hint="eastAsia"/>
        </w:rPr>
        <w:t>//One</w:t>
      </w:r>
      <w:r w:rsidR="00CF6B2C">
        <w:t xml:space="preserve"> </w:t>
      </w:r>
      <w:r w:rsidR="00CF6B2C">
        <w:rPr>
          <w:rFonts w:hint="eastAsia"/>
        </w:rPr>
        <w:t>Pixel</w:t>
      </w:r>
      <w:r w:rsidR="00CF6B2C">
        <w:t xml:space="preserve"> </w:t>
      </w:r>
      <w:r w:rsidR="00CF6B2C">
        <w:rPr>
          <w:rFonts w:hint="eastAsia"/>
        </w:rPr>
        <w:t>In</w:t>
      </w:r>
      <w:r w:rsidR="00CF6B2C">
        <w:t xml:space="preserve"> </w:t>
      </w:r>
      <w:r w:rsidR="00CF6B2C">
        <w:rPr>
          <w:rFonts w:hint="eastAsia"/>
        </w:rPr>
        <w:t>Eye</w:t>
      </w:r>
      <w:r w:rsidR="00CF6B2C">
        <w:t>-</w:t>
      </w:r>
      <w:r w:rsidR="00CF6B2C">
        <w:rPr>
          <w:rFonts w:hint="eastAsia"/>
        </w:rPr>
        <w:t>Space</w:t>
      </w:r>
      <w:r w:rsidR="00CF6B2C">
        <w:t xml:space="preserve"> </w:t>
      </w:r>
      <w:r w:rsidR="00CF6B2C">
        <w:rPr>
          <w:rFonts w:hint="eastAsia"/>
        </w:rPr>
        <w:t>Match</w:t>
      </w:r>
      <w:r w:rsidR="00CF6B2C">
        <w:t xml:space="preserve"> </w:t>
      </w:r>
      <w:r w:rsidR="00CF6B2C">
        <w:rPr>
          <w:rFonts w:hint="eastAsia"/>
        </w:rPr>
        <w:t>Large</w:t>
      </w:r>
      <w:r w:rsidR="00CF6B2C">
        <w:t xml:space="preserve"> </w:t>
      </w:r>
      <w:r w:rsidR="00CF6B2C">
        <w:rPr>
          <w:rFonts w:hint="eastAsia"/>
        </w:rPr>
        <w:t>Volume</w:t>
      </w:r>
      <w:r w:rsidR="00CF6B2C">
        <w:t xml:space="preserve"> </w:t>
      </w:r>
      <w:r w:rsidR="00CF6B2C">
        <w:rPr>
          <w:rFonts w:hint="eastAsia"/>
        </w:rPr>
        <w:t>In</w:t>
      </w:r>
      <w:r w:rsidR="00CF6B2C">
        <w:t xml:space="preserve"> </w:t>
      </w:r>
      <w:r w:rsidR="00CF6B2C">
        <w:rPr>
          <w:rFonts w:hint="eastAsia"/>
        </w:rPr>
        <w:t>View</w:t>
      </w:r>
      <w:r w:rsidR="00CF6B2C">
        <w:t xml:space="preserve"> </w:t>
      </w:r>
      <w:r w:rsidR="00CF6B2C">
        <w:rPr>
          <w:rFonts w:hint="eastAsia"/>
        </w:rPr>
        <w:t>Space</w:t>
      </w:r>
      <w:r w:rsidR="00CF6B2C">
        <w:t xml:space="preserve"> </w:t>
      </w:r>
      <w:r w:rsidR="00CF6B2C">
        <w:rPr>
          <w:rFonts w:hint="eastAsia"/>
        </w:rPr>
        <w:t>In</w:t>
      </w:r>
      <w:r w:rsidR="00CF6B2C">
        <w:t xml:space="preserve"> </w:t>
      </w:r>
      <w:r w:rsidR="00CF6B2C">
        <w:rPr>
          <w:rFonts w:hint="eastAsia"/>
        </w:rPr>
        <w:t>the</w:t>
      </w:r>
      <w:r w:rsidR="00CF6B2C">
        <w:t xml:space="preserve"> </w:t>
      </w:r>
      <w:r w:rsidR="00CF6B2C">
        <w:rPr>
          <w:rFonts w:hint="eastAsia"/>
        </w:rPr>
        <w:t>Distance</w:t>
      </w:r>
    </w:p>
    <w:p w:rsidR="00532A6B" w:rsidRDefault="00532A6B" w:rsidP="00BA7824"/>
    <w:p w:rsidR="00023AAC" w:rsidRDefault="00023AAC" w:rsidP="00BA7824">
      <w:r>
        <w:rPr>
          <w:rFonts w:hint="eastAsia"/>
        </w:rPr>
        <w:t>/</w:t>
      </w:r>
      <w:r>
        <w:t>/To Do List:</w:t>
      </w:r>
    </w:p>
    <w:p w:rsidR="00023AAC" w:rsidRDefault="00023AAC" w:rsidP="00BA7824"/>
    <w:p w:rsidR="00CF6B2C" w:rsidRDefault="00CE5B78" w:rsidP="00BA7824">
      <w:r>
        <w:rPr>
          <w:rFonts w:hint="eastAsia"/>
        </w:rPr>
        <w:t>/</w:t>
      </w:r>
      <w:r>
        <w:t>/</w:t>
      </w:r>
      <w:r w:rsidR="00CF6B2C">
        <w:t xml:space="preserve">Q: </w:t>
      </w:r>
      <w:r w:rsidR="00532A6B">
        <w:t xml:space="preserve">How Shoud We Do If One </w:t>
      </w:r>
      <w:r>
        <w:t xml:space="preserve">Pixel In Eye-Space Match More Than One Pixel In Light-Space?  </w:t>
      </w:r>
    </w:p>
    <w:p w:rsidR="00C8397D" w:rsidRDefault="00CF6B2C" w:rsidP="00BA7824">
      <w:r>
        <w:t xml:space="preserve">//A: </w:t>
      </w:r>
      <w:r w:rsidR="00CE5B78">
        <w:t xml:space="preserve">Calculate A </w:t>
      </w:r>
      <w:r>
        <w:t>Threshould Distance?</w:t>
      </w:r>
    </w:p>
    <w:p w:rsidR="00C8397D" w:rsidRDefault="00C8397D" w:rsidP="00BA7824"/>
    <w:p w:rsidR="00C8397D" w:rsidRDefault="00C8397D" w:rsidP="00BA7824"/>
    <w:p w:rsidR="00311AE0" w:rsidRDefault="00311AE0" w:rsidP="00BA7824"/>
    <w:p w:rsidR="00311AE0" w:rsidRDefault="00311AE0" w:rsidP="00BA7824"/>
    <w:p w:rsidR="00311AE0" w:rsidRDefault="00311AE0" w:rsidP="00BA7824"/>
    <w:p w:rsidR="00311AE0" w:rsidRDefault="00311AE0" w:rsidP="00BA7824"/>
    <w:p w:rsidR="00311AE0" w:rsidRDefault="00311AE0" w:rsidP="00BA7824"/>
    <w:p w:rsidR="00BA7824" w:rsidRPr="00CC2B09" w:rsidRDefault="00BA7824" w:rsidP="00BA7824"/>
    <w:p w:rsidR="003C79C9" w:rsidRDefault="009A0F1E" w:rsidP="00C22DDF">
      <w:pPr>
        <w:pStyle w:val="1"/>
        <w:tabs>
          <w:tab w:val="left" w:pos="7890"/>
        </w:tabs>
      </w:pPr>
      <w:r>
        <w:rPr>
          <w:rFonts w:hint="eastAsia"/>
        </w:rPr>
        <w:t>D</w:t>
      </w:r>
      <w:r>
        <w:t>epth PrePass</w:t>
      </w:r>
      <w:r w:rsidR="00C22DDF">
        <w:tab/>
      </w:r>
    </w:p>
    <w:p w:rsidR="00AA74BE" w:rsidRDefault="00AA74BE" w:rsidP="00AA74BE"/>
    <w:p w:rsidR="0035501C" w:rsidRDefault="0035501C" w:rsidP="00AA74BE">
      <w:r>
        <w:rPr>
          <w:rFonts w:hint="eastAsia"/>
        </w:rPr>
        <w:t>T</w:t>
      </w:r>
      <w:r>
        <w:t>ile</w:t>
      </w:r>
      <w:r>
        <w:rPr>
          <w:rFonts w:hint="eastAsia"/>
        </w:rPr>
        <w:t>架构不应当进行</w:t>
      </w:r>
      <w:r>
        <w:rPr>
          <w:rFonts w:hint="eastAsia"/>
        </w:rPr>
        <w:t>Depth</w:t>
      </w:r>
      <w:r>
        <w:t xml:space="preserve"> </w:t>
      </w:r>
      <w:r>
        <w:rPr>
          <w:rFonts w:hint="eastAsia"/>
        </w:rPr>
        <w:t>PrePass</w:t>
      </w:r>
    </w:p>
    <w:p w:rsidR="00E309E8" w:rsidRDefault="00E309E8" w:rsidP="00AA74BE"/>
    <w:p w:rsidR="00D30B47" w:rsidRDefault="00D30B47" w:rsidP="00AA74BE">
      <w:r>
        <w:rPr>
          <w:rFonts w:hint="eastAsia"/>
        </w:rPr>
        <w:t>FPK</w:t>
      </w:r>
      <w:r>
        <w:t>(</w:t>
      </w:r>
      <w:r w:rsidRPr="00D30B47">
        <w:t>Forward Pixel Kill</w:t>
      </w:r>
      <w:r>
        <w:t>)</w:t>
      </w:r>
    </w:p>
    <w:p w:rsidR="00D30B47" w:rsidRDefault="00D30B47" w:rsidP="00AA74BE"/>
    <w:p w:rsidR="007D395C" w:rsidRDefault="001A71BA" w:rsidP="007D395C">
      <w:r>
        <w:rPr>
          <w:rFonts w:hint="eastAsia"/>
        </w:rPr>
        <w:t>"</w:t>
      </w:r>
      <w:r>
        <w:t xml:space="preserve">Some sort-middle architectures </w:t>
      </w:r>
      <w:r>
        <w:rPr>
          <w:rFonts w:hint="eastAsia"/>
        </w:rPr>
        <w:t>perform</w:t>
      </w:r>
      <w:r>
        <w:t xml:space="preserve"> </w:t>
      </w:r>
      <w:r>
        <w:rPr>
          <w:rFonts w:hint="eastAsia"/>
        </w:rPr>
        <w:t>a</w:t>
      </w:r>
      <w:r>
        <w:t xml:space="preserve"> z-prepass per tile for opaque </w:t>
      </w:r>
      <w:r>
        <w:rPr>
          <w:rFonts w:hint="eastAsia"/>
        </w:rPr>
        <w:t>geometry</w:t>
      </w:r>
      <w:r w:rsidR="00C22733">
        <w:t xml:space="preserve"> </w:t>
      </w:r>
      <w:r w:rsidR="00DB1D45">
        <w:t>...</w:t>
      </w:r>
      <w:r>
        <w:t>"</w:t>
      </w:r>
      <w:r w:rsidR="00C90614">
        <w:t xml:space="preserve"> Real-Time Rendering Fourth Edition</w:t>
      </w:r>
    </w:p>
    <w:p w:rsidR="00D6236B" w:rsidRDefault="00D6236B" w:rsidP="007D395C"/>
    <w:p w:rsidR="001A71BA" w:rsidRDefault="002C516C" w:rsidP="007D395C">
      <w:r>
        <w:rPr>
          <w:rFonts w:hint="eastAsia"/>
        </w:rPr>
        <w:t>"</w:t>
      </w:r>
      <w:r w:rsidRPr="002C516C">
        <w:t>Avoid depth prepasses</w:t>
      </w:r>
      <w:r>
        <w:t xml:space="preserve">" </w:t>
      </w:r>
      <w:r w:rsidR="007D395C" w:rsidRPr="007D395C">
        <w:t>Mali GPU Best Practices</w:t>
      </w:r>
      <w:r w:rsidR="001E50EF">
        <w:t xml:space="preserve"> / Application </w:t>
      </w:r>
      <w:r w:rsidR="001E50EF">
        <w:rPr>
          <w:rFonts w:hint="eastAsia"/>
        </w:rPr>
        <w:t>Logic</w:t>
      </w:r>
      <w:r w:rsidR="001E50EF">
        <w:t xml:space="preserve"> / Avoid Depth Prepasses</w:t>
      </w:r>
    </w:p>
    <w:p w:rsidR="007D395C" w:rsidRDefault="00754833" w:rsidP="007D395C">
      <w:hyperlink r:id="rId130" w:history="1">
        <w:r w:rsidR="0041176F" w:rsidRPr="008E179B">
          <w:rPr>
            <w:rStyle w:val="a5"/>
          </w:rPr>
          <w:t>https://developer.arm.com/graphics/developer-guides/mali-gpu-best-practices</w:t>
        </w:r>
      </w:hyperlink>
    </w:p>
    <w:p w:rsidR="001A71BA" w:rsidRDefault="001A71BA" w:rsidP="00AA74BE"/>
    <w:p w:rsidR="0035501C" w:rsidRDefault="0035501C" w:rsidP="00AA74BE"/>
    <w:p w:rsidR="00092CEC" w:rsidRDefault="00092CEC" w:rsidP="00092CEC">
      <w:pPr>
        <w:pStyle w:val="1"/>
      </w:pPr>
      <w:bookmarkStart w:id="65" w:name="_Toc497394695"/>
      <w:r>
        <w:rPr>
          <w:rFonts w:hint="eastAsia"/>
        </w:rPr>
        <w:t>延迟着色</w:t>
      </w:r>
      <w:bookmarkEnd w:id="65"/>
    </w:p>
    <w:p w:rsidR="003D4A4C" w:rsidRDefault="003D4A4C" w:rsidP="003D4A4C"/>
    <w:p w:rsidR="003D4A4C" w:rsidRDefault="003D4A4C" w:rsidP="003D4A4C">
      <w:r>
        <w:t>//Vulkan</w:t>
      </w:r>
      <w:r>
        <w:rPr>
          <w:rFonts w:hint="eastAsia"/>
        </w:rPr>
        <w:t>与</w:t>
      </w:r>
      <w:r>
        <w:rPr>
          <w:rFonts w:hint="eastAsia"/>
        </w:rPr>
        <w:t>Direct3D12</w:t>
      </w:r>
      <w:r>
        <w:rPr>
          <w:rFonts w:hint="eastAsia"/>
        </w:rPr>
        <w:t>的</w:t>
      </w:r>
      <w:r>
        <w:rPr>
          <w:rFonts w:hint="eastAsia"/>
        </w:rPr>
        <w:t>UV</w:t>
      </w:r>
      <w:r>
        <w:rPr>
          <w:rFonts w:hint="eastAsia"/>
        </w:rPr>
        <w:t>的</w:t>
      </w:r>
      <w:r>
        <w:rPr>
          <w:rFonts w:hint="eastAsia"/>
        </w:rPr>
        <w:t>V</w:t>
      </w:r>
      <w:r>
        <w:rPr>
          <w:rFonts w:hint="eastAsia"/>
        </w:rPr>
        <w:t>坐标相反</w:t>
      </w:r>
      <w:r>
        <w:rPr>
          <w:rFonts w:hint="eastAsia"/>
        </w:rPr>
        <w:t xml:space="preserve"> //</w:t>
      </w:r>
      <w:r w:rsidR="008B2F06">
        <w:rPr>
          <w:rFonts w:hint="eastAsia"/>
        </w:rPr>
        <w:t>加载</w:t>
      </w:r>
      <w:r w:rsidR="002714ED">
        <w:rPr>
          <w:rFonts w:hint="eastAsia"/>
        </w:rPr>
        <w:t>的贴图</w:t>
      </w:r>
      <w:r w:rsidR="008B2F06">
        <w:rPr>
          <w:rFonts w:hint="eastAsia"/>
        </w:rPr>
        <w:t>资产也会相反</w:t>
      </w:r>
      <w:r w:rsidR="00CB1A2C">
        <w:rPr>
          <w:rFonts w:hint="eastAsia"/>
        </w:rPr>
        <w:t>，</w:t>
      </w:r>
      <w:r w:rsidR="00CB1A2C">
        <w:rPr>
          <w:rFonts w:hint="eastAsia"/>
        </w:rPr>
        <w:t>Mesh</w:t>
      </w:r>
      <w:r w:rsidR="00CB1A2C">
        <w:rPr>
          <w:rFonts w:hint="eastAsia"/>
        </w:rPr>
        <w:t>中的</w:t>
      </w:r>
      <w:r w:rsidR="00CB1A2C">
        <w:rPr>
          <w:rFonts w:hint="eastAsia"/>
        </w:rPr>
        <w:t>UV</w:t>
      </w:r>
      <w:r w:rsidR="008B2F06">
        <w:rPr>
          <w:rFonts w:hint="eastAsia"/>
        </w:rPr>
        <w:t>相同</w:t>
      </w:r>
      <w:r w:rsidR="00950F72">
        <w:rPr>
          <w:rFonts w:hint="eastAsia"/>
        </w:rPr>
        <w:t>，最终着色器代码相同</w:t>
      </w:r>
    </w:p>
    <w:p w:rsidR="008B2F06" w:rsidRPr="003D4A4C" w:rsidRDefault="0016059C" w:rsidP="003D4A4C">
      <w:r>
        <w:t>//</w:t>
      </w:r>
      <w:r>
        <w:rPr>
          <w:rFonts w:hint="eastAsia"/>
        </w:rPr>
        <w:t>Vulkan</w:t>
      </w:r>
      <w:r>
        <w:rPr>
          <w:rFonts w:hint="eastAsia"/>
        </w:rPr>
        <w:t>与</w:t>
      </w:r>
      <w:r>
        <w:rPr>
          <w:rFonts w:hint="eastAsia"/>
        </w:rPr>
        <w:t>Direct3D12</w:t>
      </w:r>
      <w:r>
        <w:t xml:space="preserve"> </w:t>
      </w:r>
      <w:r>
        <w:rPr>
          <w:rFonts w:hint="eastAsia"/>
        </w:rPr>
        <w:t>关于</w:t>
      </w:r>
      <w:r>
        <w:rPr>
          <w:rFonts w:hint="eastAsia"/>
        </w:rPr>
        <w:t>Y</w:t>
      </w:r>
      <w:r>
        <w:rPr>
          <w:rFonts w:hint="eastAsia"/>
        </w:rPr>
        <w:t>的</w:t>
      </w:r>
      <w:r>
        <w:rPr>
          <w:rFonts w:hint="eastAsia"/>
        </w:rPr>
        <w:t>ViewportTransform</w:t>
      </w:r>
      <w:r>
        <w:rPr>
          <w:rFonts w:hint="eastAsia"/>
        </w:rPr>
        <w:t>不同</w:t>
      </w:r>
      <w:r>
        <w:rPr>
          <w:rFonts w:hint="eastAsia"/>
        </w:rPr>
        <w:t xml:space="preserve"> FrameBuffer</w:t>
      </w:r>
      <w:r>
        <w:rPr>
          <w:rFonts w:hint="eastAsia"/>
        </w:rPr>
        <w:t>坐标</w:t>
      </w:r>
      <w:r>
        <w:rPr>
          <w:rFonts w:hint="eastAsia"/>
        </w:rPr>
        <w:t>Y</w:t>
      </w:r>
      <w:r>
        <w:rPr>
          <w:rFonts w:hint="eastAsia"/>
        </w:rPr>
        <w:t>相反</w:t>
      </w:r>
    </w:p>
    <w:p w:rsidR="00092CEC" w:rsidRPr="000B0AD2" w:rsidRDefault="00092CEC" w:rsidP="00092CEC">
      <w:pPr>
        <w:pStyle w:val="2"/>
      </w:pPr>
      <w:bookmarkStart w:id="66" w:name="_Toc497394696"/>
      <w:r w:rsidRPr="000B0AD2">
        <w:rPr>
          <w:rFonts w:hint="eastAsia"/>
        </w:rPr>
        <w:t>G</w:t>
      </w:r>
      <w:r w:rsidR="00591FF6">
        <w:rPr>
          <w:rFonts w:hint="eastAsia"/>
        </w:rPr>
        <w:t>-</w:t>
      </w:r>
      <w:r w:rsidRPr="000B0AD2">
        <w:t>b</w:t>
      </w:r>
      <w:r w:rsidRPr="000B0AD2">
        <w:rPr>
          <w:rFonts w:hint="eastAsia"/>
        </w:rPr>
        <w:t>uffer</w:t>
      </w:r>
      <w:bookmarkEnd w:id="66"/>
    </w:p>
    <w:p w:rsidR="00092CEC" w:rsidRDefault="00092CEC" w:rsidP="00092CEC">
      <w:r w:rsidRPr="001D5FC8">
        <w:t>VK_FORMAT_D32_SFLOAT</w:t>
      </w:r>
    </w:p>
    <w:p w:rsidR="00092CEC" w:rsidRDefault="00092CEC" w:rsidP="00092CEC">
      <w:r>
        <w:rPr>
          <w:rFonts w:hint="eastAsia"/>
        </w:rPr>
        <w:t>关闭深度剪辑</w:t>
      </w:r>
    </w:p>
    <w:p w:rsidR="00092CEC" w:rsidRDefault="00092CEC" w:rsidP="00092CEC">
      <w:r w:rsidRPr="001D5FC8">
        <w:t>depthClampEnable</w:t>
      </w:r>
      <w:r>
        <w:rPr>
          <w:rFonts w:hint="eastAsia"/>
        </w:rPr>
        <w:t>为</w:t>
      </w:r>
      <w:r>
        <w:rPr>
          <w:rFonts w:hint="eastAsia"/>
        </w:rPr>
        <w:t xml:space="preserve">VK_TRUE </w:t>
      </w:r>
      <w:r>
        <w:rPr>
          <w:rFonts w:hint="eastAsia"/>
        </w:rPr>
        <w:t>允许</w:t>
      </w:r>
      <w:r>
        <w:rPr>
          <w:rFonts w:hint="eastAsia"/>
        </w:rPr>
        <w:t>z/w</w:t>
      </w:r>
      <w:r>
        <w:rPr>
          <w:rFonts w:hint="eastAsia"/>
        </w:rPr>
        <w:t>不在</w:t>
      </w:r>
      <w:r>
        <w:rPr>
          <w:rFonts w:hint="eastAsia"/>
        </w:rPr>
        <w:t>[0,1]</w:t>
      </w:r>
      <w:r>
        <w:rPr>
          <w:rFonts w:hint="eastAsia"/>
        </w:rPr>
        <w:t>内</w:t>
      </w:r>
    </w:p>
    <w:p w:rsidR="00092CEC" w:rsidRDefault="00092CEC" w:rsidP="00092CEC"/>
    <w:p w:rsidR="007512F3" w:rsidRDefault="007512F3" w:rsidP="00092CEC">
      <w:r>
        <w:rPr>
          <w:rFonts w:hint="eastAsia"/>
        </w:rPr>
        <w:t>//Normal</w:t>
      </w:r>
      <w:r>
        <w:t xml:space="preserve"> In WorldSpace</w:t>
      </w:r>
    </w:p>
    <w:p w:rsidR="007512F3" w:rsidRDefault="007512F3" w:rsidP="00092CEC">
      <w:r>
        <w:t>//GL</w:t>
      </w:r>
      <w:r w:rsidR="0043665F">
        <w:t>_</w:t>
      </w:r>
      <w:r w:rsidR="0043665F">
        <w:rPr>
          <w:rFonts w:hint="eastAsia"/>
        </w:rPr>
        <w:t xml:space="preserve">RGB8_SNORM </w:t>
      </w:r>
      <w:r w:rsidR="0043665F">
        <w:rPr>
          <w:rFonts w:hint="eastAsia"/>
        </w:rPr>
        <w:t>有符号</w:t>
      </w:r>
      <w:r w:rsidR="0043665F">
        <w:rPr>
          <w:rFonts w:hint="eastAsia"/>
        </w:rPr>
        <w:t xml:space="preserve"> //</w:t>
      </w:r>
      <w:r w:rsidR="0043665F">
        <w:rPr>
          <w:rFonts w:hint="eastAsia"/>
        </w:rPr>
        <w:t>错误！</w:t>
      </w:r>
      <w:r w:rsidR="0043665F">
        <w:rPr>
          <w:rFonts w:hint="eastAsia"/>
        </w:rPr>
        <w:t>GL_RGB8</w:t>
      </w:r>
    </w:p>
    <w:p w:rsidR="0090089D" w:rsidRDefault="00882294" w:rsidP="00092CEC">
      <w:r>
        <w:rPr>
          <w:rFonts w:hint="eastAsia"/>
        </w:rPr>
        <w:t xml:space="preserve">//OpenGL ES </w:t>
      </w:r>
      <w:r>
        <w:rPr>
          <w:rFonts w:hint="eastAsia"/>
        </w:rPr>
        <w:t>不支持</w:t>
      </w:r>
      <w:r>
        <w:t>GL_</w:t>
      </w:r>
      <w:r>
        <w:rPr>
          <w:rFonts w:hint="eastAsia"/>
        </w:rPr>
        <w:t>RGB8_SNORM</w:t>
      </w:r>
      <w:r w:rsidR="003F0704">
        <w:t xml:space="preserve"> </w:t>
      </w:r>
      <w:r w:rsidR="0090089D">
        <w:t>//</w:t>
      </w:r>
      <w:r w:rsidR="0090089D">
        <w:rPr>
          <w:rFonts w:hint="eastAsia"/>
        </w:rPr>
        <w:t>非</w:t>
      </w:r>
      <w:r w:rsidR="0090089D">
        <w:rPr>
          <w:rFonts w:hint="eastAsia"/>
        </w:rPr>
        <w:t>Color</w:t>
      </w:r>
      <w:r w:rsidR="0090089D">
        <w:t xml:space="preserve"> </w:t>
      </w:r>
      <w:r w:rsidR="0090089D">
        <w:rPr>
          <w:rFonts w:hint="eastAsia"/>
        </w:rPr>
        <w:t>Render</w:t>
      </w:r>
      <w:r w:rsidR="0090089D">
        <w:t>able</w:t>
      </w:r>
    </w:p>
    <w:p w:rsidR="007512F3" w:rsidRDefault="0090089D" w:rsidP="00092CEC">
      <w:r>
        <w:rPr>
          <w:rFonts w:hint="eastAsia"/>
        </w:rPr>
        <w:t>//</w:t>
      </w:r>
      <w:r w:rsidR="00882294">
        <w:rPr>
          <w:rFonts w:hint="eastAsia"/>
        </w:rPr>
        <w:t>只能使用</w:t>
      </w:r>
      <w:r>
        <w:t xml:space="preserve">GL_RGB8 </w:t>
      </w:r>
      <w:r w:rsidR="00E72656">
        <w:t>//</w:t>
      </w:r>
      <w:r w:rsidR="006210E9" w:rsidRPr="006210E9">
        <w:rPr>
          <w:rFonts w:hint="eastAsia"/>
        </w:rPr>
        <w:t>应当</w:t>
      </w:r>
      <w:r w:rsidR="006210E9" w:rsidRPr="006210E9">
        <w:rPr>
          <w:rFonts w:hint="eastAsia"/>
        </w:rPr>
        <w:t>Encode:(N+1.0f)*0.5f</w:t>
      </w:r>
      <w:r w:rsidR="006210E9" w:rsidRPr="006210E9">
        <w:rPr>
          <w:rFonts w:hint="eastAsia"/>
        </w:rPr>
        <w:t>且</w:t>
      </w:r>
      <w:r w:rsidR="006210E9" w:rsidRPr="006210E9">
        <w:rPr>
          <w:rFonts w:hint="eastAsia"/>
        </w:rPr>
        <w:t>Decode:N*2.0f-1.0f</w:t>
      </w:r>
    </w:p>
    <w:p w:rsidR="00882294" w:rsidRDefault="00882294" w:rsidP="00092CEC"/>
    <w:p w:rsidR="00092CEC" w:rsidRDefault="00092CEC" w:rsidP="00092CEC">
      <w:r>
        <w:rPr>
          <w:rFonts w:hint="eastAsia"/>
        </w:rPr>
        <w:t>右手系</w:t>
      </w:r>
    </w:p>
    <w:p w:rsidR="00092CEC" w:rsidRDefault="00092CEC" w:rsidP="00092CEC">
      <w:r>
        <w:rPr>
          <w:rFonts w:hint="eastAsia"/>
        </w:rPr>
        <w:t>投影矩阵</w:t>
      </w:r>
      <w:r>
        <w:rPr>
          <w:rFonts w:hint="eastAsia"/>
        </w:rPr>
        <w:t xml:space="preserve"> </w:t>
      </w:r>
      <w:r>
        <w:rPr>
          <w:rFonts w:hint="eastAsia"/>
        </w:rPr>
        <w:t>对角阵</w:t>
      </w:r>
      <w:r>
        <w:rPr>
          <w:rFonts w:hint="eastAsia"/>
        </w:rPr>
        <w:t xml:space="preserve"> 1/Width 1/Height -1 1</w:t>
      </w:r>
    </w:p>
    <w:p w:rsidR="00092CEC" w:rsidRDefault="00092CEC" w:rsidP="00092CEC">
      <w:r>
        <w:rPr>
          <w:rFonts w:hint="eastAsia"/>
        </w:rPr>
        <w:t>顶点着色器中</w:t>
      </w:r>
      <w:r>
        <w:rPr>
          <w:rFonts w:hint="eastAsia"/>
        </w:rPr>
        <w:t xml:space="preserve"> x/=z y/=z </w:t>
      </w:r>
      <w:r>
        <w:rPr>
          <w:rFonts w:hint="eastAsia"/>
        </w:rPr>
        <w:t>即可</w:t>
      </w:r>
    </w:p>
    <w:p w:rsidR="00092CEC" w:rsidRDefault="00092CEC" w:rsidP="00092CEC"/>
    <w:p w:rsidR="00092CEC" w:rsidRDefault="00092CEC" w:rsidP="00092CEC">
      <w:r>
        <w:rPr>
          <w:rFonts w:hint="eastAsia"/>
        </w:rPr>
        <w:t>深度缓冲即摄像机坐标</w:t>
      </w:r>
      <w:r>
        <w:rPr>
          <w:rFonts w:hint="eastAsia"/>
        </w:rPr>
        <w:t xml:space="preserve"> D3D12</w:t>
      </w:r>
      <w:r>
        <w:rPr>
          <w:rFonts w:hint="eastAsia"/>
        </w:rPr>
        <w:t>中</w:t>
      </w:r>
      <w:r>
        <w:rPr>
          <w:rFonts w:hint="eastAsia"/>
        </w:rPr>
        <w:t xml:space="preserve"> </w:t>
      </w:r>
      <w:r>
        <w:rPr>
          <w:rFonts w:hint="eastAsia"/>
        </w:rPr>
        <w:t>纹理格式</w:t>
      </w:r>
      <w:r>
        <w:rPr>
          <w:rFonts w:hint="eastAsia"/>
        </w:rPr>
        <w:t xml:space="preserve">D32_FLOAT </w:t>
      </w:r>
      <w:r>
        <w:rPr>
          <w:rFonts w:hint="eastAsia"/>
        </w:rPr>
        <w:t>视图格式</w:t>
      </w:r>
      <w:r>
        <w:rPr>
          <w:rFonts w:hint="eastAsia"/>
        </w:rPr>
        <w:t>R32_FLOAT</w:t>
      </w:r>
    </w:p>
    <w:p w:rsidR="00092CEC" w:rsidRPr="001D5FC8" w:rsidRDefault="00092CEC" w:rsidP="00092CEC"/>
    <w:p w:rsidR="00092CEC" w:rsidRDefault="00092CEC" w:rsidP="00092CEC">
      <w:r>
        <w:rPr>
          <w:rFonts w:hint="eastAsia"/>
        </w:rPr>
        <w:t>像素着色器</w:t>
      </w:r>
    </w:p>
    <w:p w:rsidR="00092CEC" w:rsidRDefault="00092CEC" w:rsidP="00092CEC">
      <w:r>
        <w:rPr>
          <w:rFonts w:hint="eastAsia"/>
        </w:rPr>
        <w:t>SV_RenderTargetArrayIndex</w:t>
      </w:r>
    </w:p>
    <w:p w:rsidR="00092CEC" w:rsidRPr="00C441E7" w:rsidRDefault="00092CEC" w:rsidP="00092CEC">
      <w:r>
        <w:rPr>
          <w:rFonts w:hint="eastAsia"/>
        </w:rPr>
        <w:t>SV_Target[n]</w:t>
      </w:r>
    </w:p>
    <w:p w:rsidR="00092CEC" w:rsidRDefault="00092CEC" w:rsidP="00092CEC">
      <w:r>
        <w:rPr>
          <w:rFonts w:hint="eastAsia"/>
        </w:rPr>
        <w:t>片元着色器</w:t>
      </w:r>
    </w:p>
    <w:p w:rsidR="00092CEC" w:rsidRDefault="00092CEC" w:rsidP="00092CEC">
      <w:r>
        <w:rPr>
          <w:rFonts w:hint="eastAsia"/>
        </w:rPr>
        <w:t>gl_Layer</w:t>
      </w:r>
    </w:p>
    <w:p w:rsidR="00092CEC" w:rsidRDefault="00092CEC" w:rsidP="00092CEC">
      <w:r>
        <w:rPr>
          <w:rFonts w:hint="eastAsia"/>
        </w:rPr>
        <w:t>//</w:t>
      </w:r>
      <w:r>
        <w:rPr>
          <w:rFonts w:hint="eastAsia"/>
        </w:rPr>
        <w:t>以下变量显式声明</w:t>
      </w:r>
    </w:p>
    <w:p w:rsidR="00092CEC" w:rsidRDefault="00092CEC" w:rsidP="00092CEC">
      <w:r>
        <w:rPr>
          <w:rFonts w:hint="eastAsia"/>
        </w:rPr>
        <w:t>layout(location=0) out vec4 FragColor0;</w:t>
      </w:r>
    </w:p>
    <w:p w:rsidR="00092CEC" w:rsidRDefault="00092CEC" w:rsidP="00092CEC">
      <w:r>
        <w:rPr>
          <w:rFonts w:hint="eastAsia"/>
        </w:rPr>
        <w:t>layout(location=1) out vec4 FragColor1;</w:t>
      </w:r>
    </w:p>
    <w:p w:rsidR="00092CEC" w:rsidRDefault="00092CEC" w:rsidP="00092CEC">
      <w:r>
        <w:rPr>
          <w:rFonts w:hint="eastAsia"/>
        </w:rPr>
        <w:t>...</w:t>
      </w:r>
    </w:p>
    <w:p w:rsidR="00092CEC" w:rsidRDefault="00092CEC" w:rsidP="00092CEC">
      <w:r>
        <w:rPr>
          <w:rFonts w:hint="eastAsia"/>
        </w:rPr>
        <w:t>layout(location=7) out vec4 FragColor7;</w:t>
      </w:r>
    </w:p>
    <w:p w:rsidR="00092CEC" w:rsidRDefault="00092CEC" w:rsidP="00092CEC"/>
    <w:p w:rsidR="00092CEC" w:rsidRDefault="00092CEC" w:rsidP="00092CEC"/>
    <w:p w:rsidR="00092CEC" w:rsidRDefault="00092CEC" w:rsidP="00092CEC">
      <w:r>
        <w:rPr>
          <w:rFonts w:hint="eastAsia"/>
        </w:rPr>
        <w:t>反走样</w:t>
      </w:r>
    </w:p>
    <w:p w:rsidR="00092CEC" w:rsidRDefault="00092CEC" w:rsidP="00092CEC"/>
    <w:p w:rsidR="00092CEC" w:rsidRDefault="00092CEC" w:rsidP="00092CEC">
      <w:r>
        <w:rPr>
          <w:rFonts w:hint="eastAsia"/>
        </w:rPr>
        <w:t>光栅化阶段输出</w:t>
      </w:r>
      <w:r>
        <w:rPr>
          <w:rFonts w:hint="eastAsia"/>
        </w:rPr>
        <w:t>Coverage</w:t>
      </w:r>
      <w:r>
        <w:rPr>
          <w:rFonts w:hint="eastAsia"/>
        </w:rPr>
        <w:t>值</w:t>
      </w:r>
    </w:p>
    <w:p w:rsidR="00092CEC" w:rsidRDefault="00092CEC" w:rsidP="00092CEC">
      <w:r>
        <w:rPr>
          <w:rFonts w:hint="eastAsia"/>
        </w:rPr>
        <w:t>Direct3D12:</w:t>
      </w:r>
    </w:p>
    <w:p w:rsidR="00092CEC" w:rsidRDefault="00092CEC" w:rsidP="00092CEC">
      <w:pPr>
        <w:ind w:firstLine="420"/>
      </w:pPr>
      <w:r>
        <w:rPr>
          <w:rFonts w:hint="eastAsia"/>
        </w:rPr>
        <w:t>uint SV_Coverage</w:t>
      </w:r>
    </w:p>
    <w:p w:rsidR="00092CEC" w:rsidRDefault="00092CEC" w:rsidP="00092CEC">
      <w:r>
        <w:rPr>
          <w:rFonts w:hint="eastAsia"/>
        </w:rPr>
        <w:t>Vulkan(GL_KHR_vulkan_glsl):</w:t>
      </w:r>
    </w:p>
    <w:p w:rsidR="00092CEC" w:rsidRDefault="00092CEC" w:rsidP="00092CEC">
      <w:pPr>
        <w:ind w:firstLine="420"/>
      </w:pPr>
      <w:r>
        <w:rPr>
          <w:rFonts w:hint="eastAsia"/>
        </w:rPr>
        <w:t>in int gl_SampleMaskIn[ ]</w:t>
      </w:r>
    </w:p>
    <w:p w:rsidR="00092CEC" w:rsidRDefault="00092CEC" w:rsidP="00092CEC">
      <w:r>
        <w:rPr>
          <w:rFonts w:hint="eastAsia"/>
        </w:rPr>
        <w:t>光栅化阶段得到的</w:t>
      </w:r>
      <w:r>
        <w:rPr>
          <w:rFonts w:hint="eastAsia"/>
        </w:rPr>
        <w:t>Coverage</w:t>
      </w:r>
      <w:r>
        <w:rPr>
          <w:rFonts w:hint="eastAsia"/>
        </w:rPr>
        <w:t>值与用作渲染目标的纹理是否启用多重采样无关</w:t>
      </w:r>
    </w:p>
    <w:p w:rsidR="00092CEC" w:rsidRDefault="00092CEC" w:rsidP="00092CEC">
      <w:r>
        <w:rPr>
          <w:rFonts w:hint="eastAsia"/>
        </w:rPr>
        <w:t>Direct3D12</w:t>
      </w:r>
      <w:r>
        <w:rPr>
          <w:rFonts w:hint="eastAsia"/>
        </w:rPr>
        <w:t>：</w:t>
      </w:r>
    </w:p>
    <w:p w:rsidR="00092CEC" w:rsidRDefault="00092CEC" w:rsidP="00092CEC">
      <w:r>
        <w:rPr>
          <w:rFonts w:hint="eastAsia"/>
        </w:rPr>
        <w:tab/>
        <w:t>D3D12_RASTERIZER_DESC/MultisampleEnable</w:t>
      </w:r>
    </w:p>
    <w:p w:rsidR="00092CEC" w:rsidRDefault="00092CEC" w:rsidP="00092CEC">
      <w:r>
        <w:rPr>
          <w:rFonts w:hint="eastAsia"/>
        </w:rPr>
        <w:tab/>
        <w:t>D3D12_GRAPHICS_PIPELINE_STATE_DESC/SampleDesc SampleMask</w:t>
      </w:r>
    </w:p>
    <w:p w:rsidR="00092CEC" w:rsidRDefault="00092CEC" w:rsidP="00092CEC">
      <w:r>
        <w:rPr>
          <w:rFonts w:hint="eastAsia"/>
        </w:rPr>
        <w:t>Vulkan:</w:t>
      </w:r>
    </w:p>
    <w:p w:rsidR="00092CEC" w:rsidRDefault="00092CEC" w:rsidP="00092CEC">
      <w:r>
        <w:rPr>
          <w:rFonts w:hint="eastAsia"/>
        </w:rPr>
        <w:tab/>
        <w:t>VkPipelineMultisampleStateCreateInfo</w:t>
      </w:r>
    </w:p>
    <w:p w:rsidR="00092CEC" w:rsidRDefault="00092CEC" w:rsidP="00092CEC"/>
    <w:p w:rsidR="00092CEC" w:rsidRDefault="00092CEC" w:rsidP="00092CEC">
      <w:r>
        <w:rPr>
          <w:rFonts w:hint="eastAsia"/>
        </w:rPr>
        <w:t>如果光栅化输出的该值不为全</w:t>
      </w:r>
      <w:r>
        <w:rPr>
          <w:rFonts w:hint="eastAsia"/>
        </w:rPr>
        <w:t>1</w:t>
      </w:r>
      <w:r>
        <w:rPr>
          <w:rFonts w:hint="eastAsia"/>
        </w:rPr>
        <w:t>，则为边缘</w:t>
      </w:r>
    </w:p>
    <w:p w:rsidR="00092CEC" w:rsidRDefault="00092CEC" w:rsidP="00092CEC"/>
    <w:p w:rsidR="00092CEC" w:rsidRDefault="00092CEC" w:rsidP="00092CEC">
      <w:r>
        <w:rPr>
          <w:rFonts w:hint="eastAsia"/>
        </w:rPr>
        <w:t>线程相干性</w:t>
      </w:r>
    </w:p>
    <w:p w:rsidR="00092CEC" w:rsidRDefault="00092CEC" w:rsidP="00092CEC">
      <w:r>
        <w:rPr>
          <w:rFonts w:hint="eastAsia"/>
        </w:rPr>
        <w:t>设计并行程序时，各着色器的执行速度应当尽可能相同</w:t>
      </w:r>
    </w:p>
    <w:p w:rsidR="00092CEC" w:rsidRDefault="00092CEC" w:rsidP="00092CEC">
      <w:r>
        <w:rPr>
          <w:rFonts w:hint="eastAsia"/>
        </w:rPr>
        <w:t>用模板测试将普通像素和复合像素的渲染分成</w:t>
      </w:r>
      <w:r>
        <w:rPr>
          <w:rFonts w:hint="eastAsia"/>
        </w:rPr>
        <w:t>2</w:t>
      </w:r>
      <w:r>
        <w:rPr>
          <w:rFonts w:hint="eastAsia"/>
        </w:rPr>
        <w:t>个不同的</w:t>
      </w:r>
      <w:r>
        <w:rPr>
          <w:rFonts w:hint="eastAsia"/>
        </w:rPr>
        <w:t>Pass</w:t>
      </w:r>
      <w:r>
        <w:rPr>
          <w:rFonts w:hint="eastAsia"/>
        </w:rPr>
        <w:t>（也可以用深度测试）</w:t>
      </w:r>
    </w:p>
    <w:p w:rsidR="00092CEC" w:rsidRDefault="00092CEC" w:rsidP="00092CEC"/>
    <w:p w:rsidR="00092CEC" w:rsidRDefault="00092CEC" w:rsidP="00092CEC">
      <w:r>
        <w:rPr>
          <w:rFonts w:hint="eastAsia"/>
        </w:rPr>
        <w:t>DxCaps</w:t>
      </w:r>
    </w:p>
    <w:p w:rsidR="00092CEC" w:rsidRDefault="00092CEC" w:rsidP="00092CEC"/>
    <w:p w:rsidR="00092CEC" w:rsidRDefault="00092CEC" w:rsidP="00092CEC">
      <w:r>
        <w:rPr>
          <w:rFonts w:hint="eastAsia"/>
        </w:rPr>
        <w:t>调试</w:t>
      </w:r>
      <w:r>
        <w:rPr>
          <w:rFonts w:hint="eastAsia"/>
        </w:rPr>
        <w:t>/</w:t>
      </w:r>
      <w:r>
        <w:rPr>
          <w:rFonts w:hint="eastAsia"/>
        </w:rPr>
        <w:t>图形</w:t>
      </w:r>
      <w:r>
        <w:rPr>
          <w:rFonts w:hint="eastAsia"/>
        </w:rPr>
        <w:t>/</w:t>
      </w:r>
      <w:r>
        <w:rPr>
          <w:rFonts w:hint="eastAsia"/>
        </w:rPr>
        <w:t>启动图形调试</w:t>
      </w:r>
    </w:p>
    <w:p w:rsidR="00092CEC" w:rsidRDefault="00092CEC" w:rsidP="00092CEC"/>
    <w:p w:rsidR="00092CEC" w:rsidRDefault="00092CEC" w:rsidP="00092CEC">
      <w:r>
        <w:rPr>
          <w:rFonts w:hint="eastAsia"/>
        </w:rPr>
        <w:t>工具</w:t>
      </w:r>
      <w:r>
        <w:rPr>
          <w:rFonts w:hint="eastAsia"/>
        </w:rPr>
        <w:t>/</w:t>
      </w:r>
      <w:r>
        <w:rPr>
          <w:rFonts w:hint="eastAsia"/>
        </w:rPr>
        <w:t>选项</w:t>
      </w:r>
      <w:r>
        <w:rPr>
          <w:rFonts w:hint="eastAsia"/>
        </w:rPr>
        <w:t xml:space="preserve"> </w:t>
      </w:r>
      <w:r>
        <w:rPr>
          <w:rFonts w:hint="eastAsia"/>
        </w:rPr>
        <w:t>图形诊断</w:t>
      </w:r>
      <w:r>
        <w:rPr>
          <w:rFonts w:hint="eastAsia"/>
        </w:rPr>
        <w:t>/</w:t>
      </w:r>
      <w:r>
        <w:rPr>
          <w:rFonts w:hint="eastAsia"/>
        </w:rPr>
        <w:t>捕获</w:t>
      </w:r>
      <w:r>
        <w:rPr>
          <w:rFonts w:hint="eastAsia"/>
        </w:rPr>
        <w:t xml:space="preserve"> </w:t>
      </w:r>
      <w:r>
        <w:rPr>
          <w:rFonts w:hint="eastAsia"/>
        </w:rPr>
        <w:t>取消勾选</w:t>
      </w:r>
      <w:r>
        <w:rPr>
          <w:rFonts w:hint="eastAsia"/>
        </w:rPr>
        <w:t xml:space="preserve"> </w:t>
      </w:r>
      <w:r>
        <w:rPr>
          <w:rFonts w:hint="eastAsia"/>
        </w:rPr>
        <w:t>在兼容模式下捕获</w:t>
      </w:r>
    </w:p>
    <w:p w:rsidR="00092CEC" w:rsidRDefault="00092CEC" w:rsidP="00092CEC"/>
    <w:p w:rsidR="00092CEC" w:rsidRDefault="00092CEC" w:rsidP="00092CEC">
      <w:r>
        <w:rPr>
          <w:rFonts w:hint="eastAsia"/>
        </w:rPr>
        <w:t>HLSL</w:t>
      </w:r>
      <w:r>
        <w:rPr>
          <w:rFonts w:hint="eastAsia"/>
        </w:rPr>
        <w:t>调试器</w:t>
      </w:r>
    </w:p>
    <w:p w:rsidR="00092CEC" w:rsidRDefault="00092CEC" w:rsidP="00092CEC">
      <w:r>
        <w:rPr>
          <w:rFonts w:hint="eastAsia"/>
        </w:rPr>
        <w:t>必须启用调试信息</w:t>
      </w:r>
      <w:r>
        <w:rPr>
          <w:rFonts w:hint="eastAsia"/>
        </w:rPr>
        <w:t xml:space="preserve"> </w:t>
      </w:r>
    </w:p>
    <w:p w:rsidR="00092CEC" w:rsidRDefault="00092CEC" w:rsidP="00092CEC">
      <w:r>
        <w:rPr>
          <w:rFonts w:hint="eastAsia"/>
        </w:rPr>
        <w:t xml:space="preserve">1.fxc.exe </w:t>
      </w:r>
      <w:r>
        <w:rPr>
          <w:rFonts w:hint="eastAsia"/>
        </w:rPr>
        <w:tab/>
        <w:t>HLSL</w:t>
      </w:r>
      <w:r>
        <w:rPr>
          <w:rFonts w:hint="eastAsia"/>
        </w:rPr>
        <w:t>编译器</w:t>
      </w:r>
      <w:r>
        <w:rPr>
          <w:rFonts w:hint="eastAsia"/>
        </w:rPr>
        <w:t>/</w:t>
      </w:r>
      <w:r>
        <w:rPr>
          <w:rFonts w:hint="eastAsia"/>
        </w:rPr>
        <w:t>启用调试信息</w:t>
      </w:r>
    </w:p>
    <w:p w:rsidR="00092CEC" w:rsidRDefault="00092CEC" w:rsidP="00092CEC">
      <w:r>
        <w:rPr>
          <w:rFonts w:hint="eastAsia"/>
        </w:rPr>
        <w:t>2.</w:t>
      </w:r>
      <w:r>
        <w:rPr>
          <w:rFonts w:hint="eastAsia"/>
        </w:rPr>
        <w:t>调用</w:t>
      </w:r>
      <w:r>
        <w:rPr>
          <w:rFonts w:hint="eastAsia"/>
        </w:rPr>
        <w:t>D3D</w:t>
      </w:r>
      <w:r>
        <w:t>c</w:t>
      </w:r>
      <w:r>
        <w:rPr>
          <w:rFonts w:hint="eastAsia"/>
        </w:rPr>
        <w:t>ompile</w:t>
      </w:r>
      <w:r>
        <w:rPr>
          <w:rFonts w:hint="eastAsia"/>
        </w:rPr>
        <w:tab/>
      </w:r>
      <w:r>
        <w:rPr>
          <w:rFonts w:hint="eastAsia"/>
        </w:rPr>
        <w:tab/>
        <w:t>D3DCOMPILE_DEBUG|</w:t>
      </w:r>
      <w:r w:rsidRPr="00531A5B">
        <w:rPr>
          <w:rFonts w:hint="eastAsia"/>
        </w:rPr>
        <w:t xml:space="preserve"> </w:t>
      </w:r>
      <w:r>
        <w:rPr>
          <w:rFonts w:hint="eastAsia"/>
        </w:rPr>
        <w:t>D3DCOMPILE_SKIP_OPTIMIZATION</w:t>
      </w:r>
    </w:p>
    <w:p w:rsidR="00092CEC" w:rsidRDefault="00092CEC" w:rsidP="00092CEC">
      <w:r>
        <w:rPr>
          <w:rFonts w:hint="eastAsia"/>
        </w:rPr>
        <w:t>3.Unity3D  #pragma enable_d3d11_debug_symbols</w:t>
      </w:r>
      <w:r>
        <w:rPr>
          <w:rFonts w:hint="eastAsia"/>
        </w:rPr>
        <w:t>（非</w:t>
      </w:r>
      <w:r>
        <w:rPr>
          <w:rFonts w:hint="eastAsia"/>
        </w:rPr>
        <w:t>HLSL</w:t>
      </w:r>
      <w:r>
        <w:rPr>
          <w:rFonts w:hint="eastAsia"/>
        </w:rPr>
        <w:t>标准语法，</w:t>
      </w:r>
      <w:r>
        <w:rPr>
          <w:rFonts w:hint="eastAsia"/>
        </w:rPr>
        <w:t>Unity3D</w:t>
      </w:r>
      <w:r>
        <w:rPr>
          <w:rFonts w:hint="eastAsia"/>
        </w:rPr>
        <w:t>特有，见</w:t>
      </w:r>
      <w:r>
        <w:rPr>
          <w:rFonts w:hint="eastAsia"/>
        </w:rPr>
        <w:t>Unity3D</w:t>
      </w:r>
      <w:r>
        <w:rPr>
          <w:rFonts w:hint="eastAsia"/>
        </w:rPr>
        <w:t>文档）</w:t>
      </w:r>
    </w:p>
    <w:p w:rsidR="00092CEC" w:rsidRDefault="00092CEC" w:rsidP="00092CEC"/>
    <w:p w:rsidR="00092CEC" w:rsidRDefault="00092CEC" w:rsidP="00092CEC">
      <w:r>
        <w:rPr>
          <w:rFonts w:hint="eastAsia"/>
        </w:rPr>
        <w:t>不要使用</w:t>
      </w:r>
      <w:r>
        <w:rPr>
          <w:rFonts w:hint="eastAsia"/>
        </w:rPr>
        <w:t>SV_VertexID</w:t>
      </w:r>
      <w:r>
        <w:rPr>
          <w:rFonts w:hint="eastAsia"/>
        </w:rPr>
        <w:t>和</w:t>
      </w:r>
      <w:r>
        <w:rPr>
          <w:rFonts w:hint="eastAsia"/>
        </w:rPr>
        <w:t xml:space="preserve">SV_InstanceID </w:t>
      </w:r>
      <w:r>
        <w:rPr>
          <w:rFonts w:hint="eastAsia"/>
        </w:rPr>
        <w:t>否则</w:t>
      </w:r>
      <w:r>
        <w:rPr>
          <w:rFonts w:hint="eastAsia"/>
        </w:rPr>
        <w:t xml:space="preserve"> </w:t>
      </w:r>
      <w:r>
        <w:rPr>
          <w:rFonts w:hint="eastAsia"/>
        </w:rPr>
        <w:t>像素历史记录会无法使用</w:t>
      </w:r>
    </w:p>
    <w:p w:rsidR="00092CEC" w:rsidRDefault="00092CEC" w:rsidP="00092CEC"/>
    <w:p w:rsidR="00092CEC" w:rsidRDefault="00092CEC" w:rsidP="00092CEC">
      <w:r>
        <w:rPr>
          <w:rFonts w:hint="eastAsia"/>
        </w:rPr>
        <w:t>GL_KHR_vulkan_glsl</w:t>
      </w:r>
    </w:p>
    <w:p w:rsidR="00092CEC" w:rsidRDefault="00092CEC" w:rsidP="00092CEC">
      <w:r>
        <w:t>http</w:t>
      </w:r>
      <w:r w:rsidRPr="00C5516C">
        <w:t>://www.khronos.org/registry/vulkan/specs/misc/GL_KHR_vulkan_glsl.txt</w:t>
      </w:r>
    </w:p>
    <w:p w:rsidR="00092CEC" w:rsidRDefault="00092CEC" w:rsidP="00092CEC"/>
    <w:p w:rsidR="00092CEC" w:rsidRDefault="00092CEC" w:rsidP="00092CEC">
      <w:r>
        <w:rPr>
          <w:rFonts w:hint="eastAsia"/>
        </w:rPr>
        <w:t>//</w:t>
      </w:r>
      <w:r>
        <w:rPr>
          <w:rFonts w:hint="eastAsia"/>
        </w:rPr>
        <w:t>计算着色器</w:t>
      </w:r>
      <w:r>
        <w:rPr>
          <w:rFonts w:hint="eastAsia"/>
        </w:rPr>
        <w:t xml:space="preserve"> </w:t>
      </w:r>
      <w:r>
        <w:rPr>
          <w:rFonts w:hint="eastAsia"/>
        </w:rPr>
        <w:t>硬件标准</w:t>
      </w:r>
    </w:p>
    <w:p w:rsidR="00092CEC" w:rsidRDefault="00092CEC" w:rsidP="00092CEC">
      <w:r>
        <w:t>A compute shader on Direct3D 11 is also known as DirectCompute 5.0.</w:t>
      </w:r>
    </w:p>
    <w:p w:rsidR="00092CEC" w:rsidRDefault="00092CEC" w:rsidP="00092CEC">
      <w:r>
        <w:t>When you use DirectCompute with cs_5_0 profiles, keep the following items in mind:</w:t>
      </w:r>
    </w:p>
    <w:p w:rsidR="00092CEC" w:rsidRDefault="00092CEC" w:rsidP="00092CEC">
      <w:r>
        <w:t>The maximum number of threads is limited to D3D11_CS_THREAD_GROUP_MAX_THREADS_PER_GROUP (1024) per group.</w:t>
      </w:r>
    </w:p>
    <w:p w:rsidR="00092CEC" w:rsidRDefault="00092CEC" w:rsidP="00092CEC">
      <w:r>
        <w:t>The X and Y dimension of numthreads is limited to D3D11_CS_THREAD_GROUP_MAX_X (1024) and D3D11_CS_THREAD_GROUP_MAX_Y (1024).</w:t>
      </w:r>
    </w:p>
    <w:p w:rsidR="00092CEC" w:rsidRDefault="00092CEC" w:rsidP="00092CEC">
      <w:r>
        <w:t>The Z dimension of numthreads is limited to D3D11_CS_THREAD_GROUP_MAX_Z (64).</w:t>
      </w:r>
    </w:p>
    <w:p w:rsidR="00092CEC" w:rsidRDefault="00092CEC" w:rsidP="00092CEC">
      <w:r>
        <w:t>The maximum dimension of dispatch is limited to D3D11_CS_DISPATCH_MAX_THREAD_GROUPS_PER_DIMENSION (65535).</w:t>
      </w:r>
    </w:p>
    <w:p w:rsidR="00092CEC" w:rsidRDefault="00092CEC" w:rsidP="00092CEC">
      <w:r>
        <w:t>The maximum number of unordered-access views that can be bound to a shader is D3D11_PS_CS_UAV_REGISTER_COUNT (8).</w:t>
      </w:r>
    </w:p>
    <w:p w:rsidR="00092CEC" w:rsidRDefault="00092CEC" w:rsidP="00092CEC">
      <w:r>
        <w:t>Supports RWStructuredBuffers, RWByteAddressBuffers, and typed unordered-access views (RWTexture1D, RWTexture2D, RWTexture3D, and so on).</w:t>
      </w:r>
    </w:p>
    <w:p w:rsidR="00092CEC" w:rsidRDefault="00092CEC" w:rsidP="00092CEC">
      <w:r>
        <w:t>Atomic instructions are available.</w:t>
      </w:r>
    </w:p>
    <w:p w:rsidR="00092CEC" w:rsidRDefault="00092CEC" w:rsidP="00092CEC">
      <w:r>
        <w:t>Double-precision support might be available. For information about how to determine whether double-precision is available, see D3D11_FEATURE_DOUBLES.</w:t>
      </w:r>
    </w:p>
    <w:p w:rsidR="00092CEC" w:rsidRDefault="00092CEC" w:rsidP="00092CEC"/>
    <w:p w:rsidR="00092CEC" w:rsidRDefault="00092CEC" w:rsidP="00092CEC"/>
    <w:p w:rsidR="00092CEC" w:rsidRDefault="00092CEC" w:rsidP="00092CEC">
      <w:r>
        <w:rPr>
          <w:rFonts w:hint="eastAsia"/>
        </w:rPr>
        <w:t>平行光</w:t>
      </w:r>
      <w:r>
        <w:rPr>
          <w:rFonts w:hint="eastAsia"/>
        </w:rPr>
        <w:t xml:space="preserve"> </w:t>
      </w:r>
      <w:r>
        <w:rPr>
          <w:rFonts w:hint="eastAsia"/>
        </w:rPr>
        <w:t>正交投影</w:t>
      </w:r>
    </w:p>
    <w:p w:rsidR="00092CEC" w:rsidRDefault="00092CEC" w:rsidP="00092CEC">
      <w:r>
        <w:rPr>
          <w:rFonts w:hint="eastAsia"/>
        </w:rPr>
        <w:t>泛光灯</w:t>
      </w:r>
      <w:r>
        <w:rPr>
          <w:rFonts w:hint="eastAsia"/>
        </w:rPr>
        <w:t xml:space="preserve"> </w:t>
      </w:r>
      <w:r>
        <w:rPr>
          <w:rFonts w:hint="eastAsia"/>
        </w:rPr>
        <w:t>透视投影</w:t>
      </w:r>
      <w:r>
        <w:rPr>
          <w:rFonts w:hint="eastAsia"/>
        </w:rPr>
        <w:t xml:space="preserve"> </w:t>
      </w:r>
      <w:r>
        <w:rPr>
          <w:rFonts w:hint="eastAsia"/>
        </w:rPr>
        <w:t>六面</w:t>
      </w:r>
    </w:p>
    <w:p w:rsidR="00092CEC" w:rsidRDefault="00092CEC" w:rsidP="00092CEC">
      <w:r>
        <w:rPr>
          <w:rFonts w:hint="eastAsia"/>
        </w:rPr>
        <w:t>聚光灯</w:t>
      </w:r>
      <w:r>
        <w:rPr>
          <w:rFonts w:hint="eastAsia"/>
        </w:rPr>
        <w:t xml:space="preserve"> </w:t>
      </w:r>
      <w:r>
        <w:rPr>
          <w:rFonts w:hint="eastAsia"/>
        </w:rPr>
        <w:t>透视投影</w:t>
      </w:r>
    </w:p>
    <w:p w:rsidR="00092CEC" w:rsidRDefault="00092CEC" w:rsidP="00092CEC"/>
    <w:p w:rsidR="00092CEC" w:rsidRDefault="00092CEC" w:rsidP="00092CEC">
      <w:r>
        <w:rPr>
          <w:rFonts w:hint="eastAsia"/>
        </w:rPr>
        <w:t>视锥提剔除</w:t>
      </w:r>
      <w:r>
        <w:rPr>
          <w:rFonts w:hint="eastAsia"/>
        </w:rPr>
        <w:t xml:space="preserve"> </w:t>
      </w:r>
    </w:p>
    <w:p w:rsidR="00092CEC" w:rsidRDefault="00092CEC" w:rsidP="00092CEC">
      <w:r>
        <w:rPr>
          <w:rFonts w:hint="eastAsia"/>
        </w:rPr>
        <w:t>遮挡剔除</w:t>
      </w:r>
    </w:p>
    <w:p w:rsidR="00092CEC" w:rsidRDefault="00092CEC" w:rsidP="00092CEC"/>
    <w:p w:rsidR="00092CEC" w:rsidRDefault="00092CEC" w:rsidP="00092CEC"/>
    <w:p w:rsidR="00092CEC" w:rsidRDefault="00092CEC" w:rsidP="00092CEC">
      <w:r>
        <w:rPr>
          <w:rFonts w:hint="eastAsia"/>
        </w:rPr>
        <w:t>BRDF</w:t>
      </w:r>
    </w:p>
    <w:p w:rsidR="00092CEC" w:rsidRDefault="00092CEC" w:rsidP="00092CEC">
      <w:r>
        <w:rPr>
          <w:rFonts w:hint="eastAsia"/>
        </w:rPr>
        <w:t>经验</w:t>
      </w:r>
      <w:r>
        <w:rPr>
          <w:rFonts w:hint="eastAsia"/>
        </w:rPr>
        <w:t xml:space="preserve"> Lambert</w:t>
      </w:r>
    </w:p>
    <w:p w:rsidR="00092CEC" w:rsidRDefault="00092CEC" w:rsidP="00092CEC">
      <w:r>
        <w:rPr>
          <w:rFonts w:hint="eastAsia"/>
        </w:rPr>
        <w:t>几何光学</w:t>
      </w:r>
      <w:r>
        <w:rPr>
          <w:rFonts w:hint="eastAsia"/>
        </w:rPr>
        <w:t xml:space="preserve"> BRDF</w:t>
      </w:r>
    </w:p>
    <w:p w:rsidR="00092CEC" w:rsidRDefault="00092CEC" w:rsidP="00092CEC"/>
    <w:p w:rsidR="007512F3" w:rsidRDefault="007512F3" w:rsidP="00092CEC">
      <w:r>
        <w:rPr>
          <w:rFonts w:hint="eastAsia"/>
        </w:rPr>
        <w:t>//</w:t>
      </w:r>
    </w:p>
    <w:p w:rsidR="007512F3" w:rsidRDefault="007512F3" w:rsidP="00092CEC"/>
    <w:p w:rsidR="007512F3" w:rsidRDefault="007512F3" w:rsidP="00092CEC"/>
    <w:p w:rsidR="00EB4116" w:rsidRDefault="00EB4116" w:rsidP="00092CEC"/>
    <w:p w:rsidR="00EB4116" w:rsidRDefault="00406EEC" w:rsidP="00406EEC">
      <w:pPr>
        <w:pStyle w:val="2"/>
      </w:pPr>
      <w:r>
        <w:rPr>
          <w:rFonts w:hint="eastAsia"/>
        </w:rPr>
        <w:t>L-Buffer</w:t>
      </w:r>
      <w:r>
        <w:t>——</w:t>
      </w:r>
      <w:r w:rsidR="006F5A05">
        <w:rPr>
          <w:rFonts w:hint="eastAsia"/>
        </w:rPr>
        <w:t>光照预过程（</w:t>
      </w:r>
      <w:r w:rsidR="00EB4116">
        <w:rPr>
          <w:rFonts w:hint="eastAsia"/>
        </w:rPr>
        <w:t>Light</w:t>
      </w:r>
      <w:r w:rsidR="00EB4116">
        <w:t xml:space="preserve"> </w:t>
      </w:r>
      <w:r w:rsidR="00EB4116">
        <w:rPr>
          <w:rFonts w:hint="eastAsia"/>
        </w:rPr>
        <w:t>PrePass</w:t>
      </w:r>
      <w:r w:rsidR="006F5A05">
        <w:rPr>
          <w:rFonts w:hint="eastAsia"/>
        </w:rPr>
        <w:t>）</w:t>
      </w:r>
      <w:r w:rsidR="00A27358">
        <w:t>——</w:t>
      </w:r>
      <w:r w:rsidR="00A27358">
        <w:rPr>
          <w:rFonts w:hint="eastAsia"/>
        </w:rPr>
        <w:t>传统的</w:t>
      </w:r>
    </w:p>
    <w:p w:rsidR="00566514" w:rsidRDefault="00566514" w:rsidP="00092CEC">
      <w:r>
        <w:rPr>
          <w:rFonts w:hint="eastAsia"/>
        </w:rPr>
        <w:t>又被称为</w:t>
      </w:r>
      <w:r w:rsidR="00334901">
        <w:rPr>
          <w:rFonts w:hint="eastAsia"/>
        </w:rPr>
        <w:t xml:space="preserve"> </w:t>
      </w:r>
      <w:r>
        <w:rPr>
          <w:rFonts w:hint="eastAsia"/>
        </w:rPr>
        <w:t>延迟光照（</w:t>
      </w:r>
      <w:r>
        <w:rPr>
          <w:rFonts w:hint="eastAsia"/>
        </w:rPr>
        <w:t>Deferred</w:t>
      </w:r>
      <w:r>
        <w:t xml:space="preserve"> </w:t>
      </w:r>
      <w:r>
        <w:rPr>
          <w:rFonts w:hint="eastAsia"/>
        </w:rPr>
        <w:t>Lighting</w:t>
      </w:r>
      <w:r>
        <w:t>）</w:t>
      </w:r>
      <w:r w:rsidR="00334901">
        <w:rPr>
          <w:rFonts w:hint="eastAsia"/>
        </w:rPr>
        <w:t>/</w:t>
      </w:r>
      <w:r w:rsidR="00632104">
        <w:rPr>
          <w:rFonts w:hint="eastAsia"/>
        </w:rPr>
        <w:t>预光照（</w:t>
      </w:r>
      <w:r w:rsidR="00632104">
        <w:rPr>
          <w:rFonts w:hint="eastAsia"/>
        </w:rPr>
        <w:t>Pre-Lighting</w:t>
      </w:r>
      <w:r w:rsidR="00632104">
        <w:rPr>
          <w:rFonts w:hint="eastAsia"/>
        </w:rPr>
        <w:t>）</w:t>
      </w:r>
    </w:p>
    <w:p w:rsidR="00566514" w:rsidRDefault="00566514" w:rsidP="00092CEC"/>
    <w:p w:rsidR="00AB5846" w:rsidRDefault="00BA75C3" w:rsidP="00092CEC">
      <w:r>
        <w:rPr>
          <w:rFonts w:hint="eastAsia"/>
        </w:rPr>
        <w:t>设</w:t>
      </w:r>
      <w:r w:rsidR="00AB5846">
        <w:rPr>
          <w:rFonts w:hint="eastAsia"/>
        </w:rPr>
        <w:t>BRDF</w:t>
      </w:r>
      <w:r w:rsidR="00AB5846">
        <w:rPr>
          <w:rFonts w:hint="eastAsia"/>
        </w:rPr>
        <w:t>能使</w:t>
      </w:r>
      <w:r w:rsidR="00AB5846" w:rsidRPr="00AB5846">
        <w:rPr>
          <w:rFonts w:hint="eastAsia"/>
        </w:rPr>
        <w:t>L</w:t>
      </w:r>
      <w:r w:rsidR="00AB5846" w:rsidRPr="00AB5846">
        <w:rPr>
          <w:rFonts w:hint="eastAsia"/>
          <w:vertAlign w:val="subscript"/>
        </w:rPr>
        <w:t>v</w:t>
      </w:r>
      <w:r w:rsidR="00AB5846">
        <w:rPr>
          <w:rFonts w:hint="eastAsia"/>
        </w:rPr>
        <w:t>写成如下形式</w:t>
      </w:r>
    </w:p>
    <w:p w:rsidR="00EB4116" w:rsidRDefault="00AD518B" w:rsidP="00092CEC">
      <w:r>
        <w:rPr>
          <w:rFonts w:hint="eastAsia"/>
        </w:rPr>
        <w:t>单个光源：</w:t>
      </w:r>
      <w:r w:rsidR="003B45AB" w:rsidRPr="00AB5846">
        <w:rPr>
          <w:rFonts w:hint="eastAsia"/>
        </w:rPr>
        <w:t>L</w:t>
      </w:r>
      <w:r w:rsidR="00AB5846" w:rsidRPr="00AB5846">
        <w:rPr>
          <w:rFonts w:hint="eastAsia"/>
          <w:vertAlign w:val="subscript"/>
        </w:rPr>
        <w:t>v</w:t>
      </w:r>
      <w:r w:rsidR="003B45AB">
        <w:t xml:space="preserve"> </w:t>
      </w:r>
      <w:r w:rsidR="003B45AB">
        <w:rPr>
          <w:rFonts w:hint="eastAsia"/>
        </w:rPr>
        <w:t>=</w:t>
      </w:r>
      <w:r w:rsidR="003B45AB">
        <w:t xml:space="preserve"> </w:t>
      </w:r>
      <w:r w:rsidR="003B45AB">
        <w:rPr>
          <w:rFonts w:hint="eastAsia"/>
        </w:rPr>
        <w:t>ColorDiffuse*</w:t>
      </w:r>
      <w:r w:rsidR="00937662">
        <w:rPr>
          <w:rFonts w:hint="eastAsia"/>
        </w:rPr>
        <w:t>f1(</w:t>
      </w:r>
      <w:r w:rsidR="001D507C">
        <w:t>E</w:t>
      </w:r>
      <w:r w:rsidR="00937662" w:rsidRPr="001D507C">
        <w:rPr>
          <w:vertAlign w:val="subscript"/>
        </w:rPr>
        <w:t>L</w:t>
      </w:r>
      <w:r w:rsidR="00937662">
        <w:t>,</w:t>
      </w:r>
      <w:r w:rsidR="0098695A">
        <w:t>V,</w:t>
      </w:r>
      <w:r w:rsidR="00937662">
        <w:t>Normal</w:t>
      </w:r>
      <w:r w:rsidR="00937662">
        <w:rPr>
          <w:rFonts w:hint="eastAsia"/>
        </w:rPr>
        <w:t>)</w:t>
      </w:r>
      <w:r w:rsidR="000231EF">
        <w:t xml:space="preserve"> </w:t>
      </w:r>
      <w:r w:rsidR="003B45AB">
        <w:rPr>
          <w:rFonts w:hint="eastAsia"/>
        </w:rPr>
        <w:t>+</w:t>
      </w:r>
      <w:r w:rsidR="00E510B0">
        <w:t xml:space="preserve"> </w:t>
      </w:r>
      <w:r w:rsidR="003B45AB">
        <w:rPr>
          <w:rFonts w:hint="eastAsia"/>
        </w:rPr>
        <w:t>ColorSpecular*</w:t>
      </w:r>
      <w:r w:rsidR="004C5878">
        <w:rPr>
          <w:rFonts w:hint="eastAsia"/>
        </w:rPr>
        <w:t>f</w:t>
      </w:r>
      <w:r w:rsidR="001D507C">
        <w:t>2</w:t>
      </w:r>
      <w:r w:rsidR="004C5878">
        <w:rPr>
          <w:rFonts w:hint="eastAsia"/>
        </w:rPr>
        <w:t>(</w:t>
      </w:r>
      <w:r w:rsidR="001D507C">
        <w:t>E</w:t>
      </w:r>
      <w:r w:rsidR="001D507C" w:rsidRPr="001D507C">
        <w:rPr>
          <w:vertAlign w:val="subscript"/>
        </w:rPr>
        <w:t>L</w:t>
      </w:r>
      <w:r w:rsidR="001D507C" w:rsidRPr="001D507C">
        <w:t>,</w:t>
      </w:r>
      <w:r w:rsidR="004C5878" w:rsidRPr="001D507C">
        <w:t>L</w:t>
      </w:r>
      <w:r w:rsidR="004C5878">
        <w:t>,V,Normal</w:t>
      </w:r>
      <w:r w:rsidR="004D5922">
        <w:t>,Roughness</w:t>
      </w:r>
      <w:r w:rsidR="004C5878">
        <w:rPr>
          <w:rFonts w:hint="eastAsia"/>
        </w:rPr>
        <w:t>)</w:t>
      </w:r>
    </w:p>
    <w:p w:rsidR="00D919C7" w:rsidRDefault="00677E7A" w:rsidP="00092CEC">
      <w:r>
        <w:rPr>
          <w:rFonts w:hint="eastAsia"/>
        </w:rPr>
        <w:t>所有</w:t>
      </w:r>
      <w:r w:rsidR="00440B88">
        <w:rPr>
          <w:rFonts w:hint="eastAsia"/>
        </w:rPr>
        <w:t>光源</w:t>
      </w:r>
      <w:r w:rsidR="00DA1FFE">
        <w:rPr>
          <w:rFonts w:hint="eastAsia"/>
        </w:rPr>
        <w:t>叠加</w:t>
      </w:r>
      <w:r w:rsidR="00DA1FFE">
        <w:t>：</w:t>
      </w:r>
      <w:r w:rsidR="00DA1FFE" w:rsidRPr="00923E6B">
        <w:rPr>
          <w:rFonts w:asciiTheme="minorHAnsi" w:hAnsiTheme="minorHAnsi" w:cstheme="minorHAnsi"/>
        </w:rPr>
        <w:t>∑</w:t>
      </w:r>
      <w:r w:rsidR="00DA1FFE" w:rsidRPr="00AB5846">
        <w:rPr>
          <w:rFonts w:hint="eastAsia"/>
        </w:rPr>
        <w:t>L</w:t>
      </w:r>
      <w:r w:rsidR="00DA1FFE" w:rsidRPr="00AB5846">
        <w:rPr>
          <w:rFonts w:hint="eastAsia"/>
          <w:vertAlign w:val="subscript"/>
        </w:rPr>
        <w:t>v</w:t>
      </w:r>
      <w:r w:rsidR="00DA1FFE">
        <w:t xml:space="preserve"> </w:t>
      </w:r>
      <w:r w:rsidR="00DA1FFE">
        <w:rPr>
          <w:rFonts w:hint="eastAsia"/>
        </w:rPr>
        <w:t>=</w:t>
      </w:r>
      <w:r w:rsidR="00DA1FFE">
        <w:t xml:space="preserve"> </w:t>
      </w:r>
      <w:r w:rsidR="00DA1FFE">
        <w:rPr>
          <w:rFonts w:hint="eastAsia"/>
        </w:rPr>
        <w:t>ColorDiffuse*</w:t>
      </w:r>
      <w:r w:rsidR="009137B4" w:rsidRPr="00923E6B">
        <w:rPr>
          <w:rFonts w:asciiTheme="minorHAnsi" w:hAnsiTheme="minorHAnsi" w:cstheme="minorHAnsi"/>
        </w:rPr>
        <w:t>∑</w:t>
      </w:r>
      <w:r w:rsidR="00DA1FFE">
        <w:rPr>
          <w:rFonts w:hint="eastAsia"/>
        </w:rPr>
        <w:t>f1(</w:t>
      </w:r>
      <w:r w:rsidR="00DA1FFE">
        <w:t>E</w:t>
      </w:r>
      <w:r w:rsidR="00DA1FFE" w:rsidRPr="001D507C">
        <w:rPr>
          <w:vertAlign w:val="subscript"/>
        </w:rPr>
        <w:t>L</w:t>
      </w:r>
      <w:r w:rsidR="00DA1FFE">
        <w:t>,V,Normal</w:t>
      </w:r>
      <w:r w:rsidR="00DA1FFE">
        <w:rPr>
          <w:rFonts w:hint="eastAsia"/>
        </w:rPr>
        <w:t>)</w:t>
      </w:r>
      <w:r w:rsidR="000231EF">
        <w:t xml:space="preserve"> </w:t>
      </w:r>
      <w:r w:rsidR="00DA1FFE">
        <w:rPr>
          <w:rFonts w:hint="eastAsia"/>
        </w:rPr>
        <w:t>+</w:t>
      </w:r>
      <w:r w:rsidR="00E510B0">
        <w:t xml:space="preserve"> </w:t>
      </w:r>
      <w:r w:rsidR="00DA1FFE">
        <w:rPr>
          <w:rFonts w:hint="eastAsia"/>
        </w:rPr>
        <w:t>ColorSpecular*</w:t>
      </w:r>
      <w:r w:rsidR="00A449D6" w:rsidRPr="00923E6B">
        <w:rPr>
          <w:rFonts w:asciiTheme="minorHAnsi" w:hAnsiTheme="minorHAnsi" w:cstheme="minorHAnsi"/>
        </w:rPr>
        <w:t>∑</w:t>
      </w:r>
      <w:r w:rsidR="00DA1FFE">
        <w:rPr>
          <w:rFonts w:hint="eastAsia"/>
        </w:rPr>
        <w:t>f</w:t>
      </w:r>
      <w:r w:rsidR="00DA1FFE">
        <w:t>2</w:t>
      </w:r>
      <w:r w:rsidR="00DA1FFE">
        <w:rPr>
          <w:rFonts w:hint="eastAsia"/>
        </w:rPr>
        <w:t>(</w:t>
      </w:r>
      <w:r w:rsidR="00DA1FFE">
        <w:t>E</w:t>
      </w:r>
      <w:r w:rsidR="00DA1FFE" w:rsidRPr="001D507C">
        <w:rPr>
          <w:vertAlign w:val="subscript"/>
        </w:rPr>
        <w:t>L</w:t>
      </w:r>
      <w:r w:rsidR="00DA1FFE" w:rsidRPr="001D507C">
        <w:t>,L</w:t>
      </w:r>
      <w:r w:rsidR="00DA1FFE">
        <w:t>,V,Normal,Roughness</w:t>
      </w:r>
      <w:r w:rsidR="00DA1FFE">
        <w:rPr>
          <w:rFonts w:hint="eastAsia"/>
        </w:rPr>
        <w:t>)</w:t>
      </w:r>
    </w:p>
    <w:p w:rsidR="00DA1FFE" w:rsidRDefault="00DA1FFE" w:rsidP="00092CEC"/>
    <w:p w:rsidR="00EB4116" w:rsidRDefault="00D919C7" w:rsidP="00092CEC">
      <w:r>
        <w:rPr>
          <w:rFonts w:hint="eastAsia"/>
        </w:rPr>
        <w:t>现代的图形引擎中</w:t>
      </w:r>
      <w:r w:rsidR="004360C9">
        <w:rPr>
          <w:rFonts w:hint="eastAsia"/>
        </w:rPr>
        <w:t>BRDF_Specular</w:t>
      </w:r>
      <w:r w:rsidR="003B45AB">
        <w:rPr>
          <w:rFonts w:hint="eastAsia"/>
        </w:rPr>
        <w:t>一般</w:t>
      </w:r>
      <w:r>
        <w:rPr>
          <w:rFonts w:hint="eastAsia"/>
        </w:rPr>
        <w:t>采用</w:t>
      </w:r>
      <w:r w:rsidR="003B45AB">
        <w:rPr>
          <w:rFonts w:hint="eastAsia"/>
        </w:rPr>
        <w:t>GGX</w:t>
      </w:r>
      <w:r w:rsidR="003B45AB">
        <w:rPr>
          <w:rFonts w:hint="eastAsia"/>
        </w:rPr>
        <w:t>，</w:t>
      </w:r>
      <w:r w:rsidR="003B45AB">
        <w:rPr>
          <w:rFonts w:hint="eastAsia"/>
        </w:rPr>
        <w:t>ColorSpecular</w:t>
      </w:r>
      <w:r w:rsidR="003B45AB">
        <w:rPr>
          <w:rFonts w:hint="eastAsia"/>
        </w:rPr>
        <w:t>并不能分离</w:t>
      </w:r>
    </w:p>
    <w:p w:rsidR="0002288D" w:rsidRDefault="009A1F06" w:rsidP="00092CEC">
      <w:r>
        <w:rPr>
          <w:rFonts w:hint="eastAsia"/>
        </w:rPr>
        <w:t>//</w:t>
      </w:r>
      <w:r w:rsidR="0002288D">
        <w:rPr>
          <w:rFonts w:hint="eastAsia"/>
        </w:rPr>
        <w:t>一说为</w:t>
      </w:r>
      <w:r w:rsidR="002070C0">
        <w:rPr>
          <w:rFonts w:hint="eastAsia"/>
        </w:rPr>
        <w:t>兼容不支持</w:t>
      </w:r>
      <w:r w:rsidR="002070C0">
        <w:rPr>
          <w:rFonts w:hint="eastAsia"/>
        </w:rPr>
        <w:t>MRT</w:t>
      </w:r>
      <w:r w:rsidR="002070C0">
        <w:rPr>
          <w:rFonts w:hint="eastAsia"/>
        </w:rPr>
        <w:t>的硬件</w:t>
      </w:r>
      <w:r w:rsidR="002070C0">
        <w:rPr>
          <w:rFonts w:hint="eastAsia"/>
        </w:rPr>
        <w:t xml:space="preserve"> </w:t>
      </w:r>
    </w:p>
    <w:p w:rsidR="002070C0" w:rsidRDefault="0002288D" w:rsidP="00092CEC">
      <w:r>
        <w:t>//</w:t>
      </w:r>
      <w:r w:rsidR="002070C0">
        <w:rPr>
          <w:rFonts w:hint="eastAsia"/>
        </w:rPr>
        <w:t>基本被淘汰</w:t>
      </w:r>
    </w:p>
    <w:p w:rsidR="002070C0" w:rsidRDefault="002070C0" w:rsidP="00092CEC"/>
    <w:p w:rsidR="005544D3" w:rsidRDefault="005544D3" w:rsidP="00092CEC">
      <w:r>
        <w:rPr>
          <w:rFonts w:hint="eastAsia"/>
        </w:rPr>
        <w:t>基本思路是将</w:t>
      </w:r>
      <w:r>
        <w:rPr>
          <w:rFonts w:hint="eastAsia"/>
        </w:rPr>
        <w:t>Deferred</w:t>
      </w:r>
      <w:r>
        <w:t xml:space="preserve"> </w:t>
      </w:r>
      <w:r>
        <w:rPr>
          <w:rFonts w:hint="eastAsia"/>
        </w:rPr>
        <w:t>Shading</w:t>
      </w:r>
      <w:r>
        <w:rPr>
          <w:rFonts w:hint="eastAsia"/>
        </w:rPr>
        <w:t>的第二阶段分</w:t>
      </w:r>
      <w:r w:rsidR="00807CF1">
        <w:rPr>
          <w:rFonts w:hint="eastAsia"/>
        </w:rPr>
        <w:t>成多个</w:t>
      </w:r>
      <w:r w:rsidR="00DE32F1">
        <w:rPr>
          <w:rFonts w:hint="eastAsia"/>
        </w:rPr>
        <w:t>步骤</w:t>
      </w:r>
    </w:p>
    <w:p w:rsidR="005544D3" w:rsidRDefault="00DE32F1" w:rsidP="00092CEC">
      <w:r>
        <w:rPr>
          <w:rFonts w:hint="eastAsia"/>
        </w:rPr>
        <w:t>1.</w:t>
      </w:r>
      <w:r w:rsidR="000410EF">
        <w:rPr>
          <w:rFonts w:hint="eastAsia"/>
        </w:rPr>
        <w:t>对每个几何体，</w:t>
      </w:r>
      <w:r w:rsidR="005544D3">
        <w:rPr>
          <w:rFonts w:hint="eastAsia"/>
        </w:rPr>
        <w:t>绘制</w:t>
      </w:r>
      <w:r w:rsidR="00801ACC">
        <w:rPr>
          <w:rFonts w:hint="eastAsia"/>
        </w:rPr>
        <w:t>到</w:t>
      </w:r>
      <w:r w:rsidR="00801ACC">
        <w:rPr>
          <w:rFonts w:hint="eastAsia"/>
        </w:rPr>
        <w:t>MRT</w:t>
      </w:r>
      <w:r w:rsidR="00801ACC">
        <w:rPr>
          <w:rFonts w:hint="eastAsia"/>
        </w:rPr>
        <w:t>中，</w:t>
      </w:r>
      <w:r w:rsidR="005B68C4">
        <w:rPr>
          <w:rFonts w:hint="eastAsia"/>
        </w:rPr>
        <w:t>并</w:t>
      </w:r>
      <w:r w:rsidR="005544D3">
        <w:rPr>
          <w:rFonts w:hint="eastAsia"/>
        </w:rPr>
        <w:t>产生</w:t>
      </w:r>
      <w:r w:rsidR="005544D3">
        <w:rPr>
          <w:rFonts w:hint="eastAsia"/>
        </w:rPr>
        <w:t>Full</w:t>
      </w:r>
      <w:r w:rsidR="005544D3">
        <w:t xml:space="preserve"> </w:t>
      </w:r>
      <w:r w:rsidR="005544D3">
        <w:rPr>
          <w:rFonts w:hint="eastAsia"/>
        </w:rPr>
        <w:t>Screen</w:t>
      </w:r>
      <w:r w:rsidR="005544D3">
        <w:rPr>
          <w:rFonts w:hint="eastAsia"/>
        </w:rPr>
        <w:t>的</w:t>
      </w:r>
      <w:r w:rsidR="007C7CB4">
        <w:rPr>
          <w:rFonts w:hint="eastAsia"/>
        </w:rPr>
        <w:t>ColorDiffuse</w:t>
      </w:r>
      <w:r w:rsidR="007C7CB4">
        <w:rPr>
          <w:rFonts w:hint="eastAsia"/>
        </w:rPr>
        <w:t>、</w:t>
      </w:r>
      <w:r w:rsidR="002C24F3">
        <w:rPr>
          <w:rFonts w:hint="eastAsia"/>
        </w:rPr>
        <w:t>ColorSpecular</w:t>
      </w:r>
      <w:r w:rsidR="002C24F3">
        <w:rPr>
          <w:rFonts w:hint="eastAsia"/>
        </w:rPr>
        <w:t>、</w:t>
      </w:r>
      <w:r w:rsidR="007C7CB4">
        <w:rPr>
          <w:rFonts w:hint="eastAsia"/>
        </w:rPr>
        <w:t>Norm</w:t>
      </w:r>
      <w:r w:rsidR="00773CD9">
        <w:rPr>
          <w:rFonts w:hint="eastAsia"/>
        </w:rPr>
        <w:t>al</w:t>
      </w:r>
      <w:r w:rsidR="005544D3">
        <w:rPr>
          <w:rFonts w:hint="eastAsia"/>
        </w:rPr>
        <w:t>和</w:t>
      </w:r>
      <w:r w:rsidR="00773CD9">
        <w:rPr>
          <w:rFonts w:hint="eastAsia"/>
        </w:rPr>
        <w:t>Roughness</w:t>
      </w:r>
      <w:r w:rsidR="00150978">
        <w:t>——</w:t>
      </w:r>
      <w:r w:rsidR="0034459C">
        <w:rPr>
          <w:rFonts w:hint="eastAsia"/>
        </w:rPr>
        <w:t>即</w:t>
      </w:r>
      <w:r w:rsidR="007D4A72">
        <w:rPr>
          <w:rFonts w:hint="eastAsia"/>
        </w:rPr>
        <w:t>G</w:t>
      </w:r>
      <w:r w:rsidR="00334901">
        <w:t>-</w:t>
      </w:r>
      <w:r w:rsidR="00B74149">
        <w:rPr>
          <w:rFonts w:hint="eastAsia"/>
        </w:rPr>
        <w:t>B</w:t>
      </w:r>
      <w:r w:rsidR="007D4A72">
        <w:rPr>
          <w:rFonts w:hint="eastAsia"/>
        </w:rPr>
        <w:t>uffer</w:t>
      </w:r>
    </w:p>
    <w:p w:rsidR="00DE32F1" w:rsidRDefault="00DE32F1" w:rsidP="00092CEC">
      <w:r>
        <w:rPr>
          <w:rFonts w:hint="eastAsia"/>
        </w:rPr>
        <w:t>2.</w:t>
      </w:r>
      <w:r w:rsidR="004C2445">
        <w:rPr>
          <w:rFonts w:hint="eastAsia"/>
        </w:rPr>
        <w:t>对每</w:t>
      </w:r>
      <w:r w:rsidR="005544D3">
        <w:rPr>
          <w:rFonts w:hint="eastAsia"/>
        </w:rPr>
        <w:t>个光源</w:t>
      </w:r>
      <w:r w:rsidR="004C2445">
        <w:rPr>
          <w:rFonts w:hint="eastAsia"/>
        </w:rPr>
        <w:t>，累加</w:t>
      </w:r>
      <w:r w:rsidR="005544D3">
        <w:rPr>
          <w:rFonts w:hint="eastAsia"/>
        </w:rPr>
        <w:t>在上文中的</w:t>
      </w:r>
      <w:r w:rsidR="000A5117">
        <w:rPr>
          <w:rFonts w:hint="eastAsia"/>
        </w:rPr>
        <w:t>f1</w:t>
      </w:r>
      <w:r w:rsidR="005544D3">
        <w:rPr>
          <w:rFonts w:hint="eastAsia"/>
        </w:rPr>
        <w:t>和</w:t>
      </w:r>
      <w:r w:rsidR="000A5117">
        <w:rPr>
          <w:rFonts w:hint="eastAsia"/>
        </w:rPr>
        <w:t>f2</w:t>
      </w:r>
      <w:r w:rsidR="00991440">
        <w:rPr>
          <w:rFonts w:hint="eastAsia"/>
        </w:rPr>
        <w:t>，并产生</w:t>
      </w:r>
      <w:r w:rsidR="00991440">
        <w:rPr>
          <w:rFonts w:hint="eastAsia"/>
        </w:rPr>
        <w:t>Full</w:t>
      </w:r>
      <w:r w:rsidR="00991440">
        <w:t xml:space="preserve"> Screen</w:t>
      </w:r>
      <w:r w:rsidR="00570016">
        <w:rPr>
          <w:rFonts w:hint="eastAsia"/>
        </w:rPr>
        <w:t>的</w:t>
      </w:r>
      <w:r w:rsidR="00570016"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1</w:t>
      </w:r>
      <w:r w:rsidR="00923E6B">
        <w:rPr>
          <w:rFonts w:asciiTheme="minorHAnsi" w:hAnsiTheme="minorHAnsi" w:cstheme="minorHAnsi" w:hint="eastAsia"/>
        </w:rPr>
        <w:t>和</w:t>
      </w:r>
      <w:r w:rsidR="00923E6B" w:rsidRPr="00923E6B">
        <w:rPr>
          <w:rFonts w:asciiTheme="minorHAnsi" w:hAnsiTheme="minorHAnsi" w:cstheme="minorHAnsi"/>
        </w:rPr>
        <w:t>∑</w:t>
      </w:r>
      <w:r w:rsidR="00923E6B">
        <w:rPr>
          <w:rFonts w:asciiTheme="minorHAnsi" w:hAnsiTheme="minorHAnsi" w:cstheme="minorHAnsi" w:hint="eastAsia"/>
        </w:rPr>
        <w:t>f</w:t>
      </w:r>
      <w:r w:rsidR="00923E6B">
        <w:rPr>
          <w:rFonts w:asciiTheme="minorHAnsi" w:hAnsiTheme="minorHAnsi" w:cstheme="minorHAnsi"/>
        </w:rPr>
        <w:t>2</w:t>
      </w:r>
      <w:r w:rsidR="00923E6B">
        <w:t>——</w:t>
      </w:r>
      <w:r w:rsidR="00587F01">
        <w:rPr>
          <w:rFonts w:hint="eastAsia"/>
        </w:rPr>
        <w:t>即</w:t>
      </w:r>
      <w:r w:rsidR="00587F01">
        <w:rPr>
          <w:rFonts w:hint="eastAsia"/>
        </w:rPr>
        <w:t>L</w:t>
      </w:r>
      <w:r w:rsidR="00587F01">
        <w:t xml:space="preserve">-Buffer </w:t>
      </w:r>
      <w:r w:rsidR="00E06676">
        <w:rPr>
          <w:rFonts w:hint="eastAsia"/>
        </w:rPr>
        <w:t>//</w:t>
      </w:r>
      <w:r w:rsidR="009B3256">
        <w:rPr>
          <w:rFonts w:hint="eastAsia"/>
        </w:rPr>
        <w:t>每个光源</w:t>
      </w:r>
      <w:r w:rsidR="00E06676">
        <w:rPr>
          <w:rFonts w:hint="eastAsia"/>
        </w:rPr>
        <w:t>只访问</w:t>
      </w:r>
      <w:r w:rsidR="0018507E">
        <w:rPr>
          <w:rFonts w:hint="eastAsia"/>
        </w:rPr>
        <w:t>G-Buffer</w:t>
      </w:r>
      <w:r w:rsidR="0018507E">
        <w:rPr>
          <w:rFonts w:hint="eastAsia"/>
        </w:rPr>
        <w:t>中的</w:t>
      </w:r>
      <w:r w:rsidR="00246522">
        <w:rPr>
          <w:rFonts w:hint="eastAsia"/>
        </w:rPr>
        <w:t>Normal</w:t>
      </w:r>
      <w:r w:rsidR="00246522">
        <w:rPr>
          <w:rFonts w:hint="eastAsia"/>
        </w:rPr>
        <w:t>和</w:t>
      </w:r>
      <w:r w:rsidR="00246522">
        <w:rPr>
          <w:rFonts w:hint="eastAsia"/>
        </w:rPr>
        <w:t>Roughness</w:t>
      </w:r>
      <w:r w:rsidR="00CE2FD9">
        <w:t>，</w:t>
      </w:r>
      <w:r w:rsidR="00CE2FD9">
        <w:rPr>
          <w:rFonts w:hint="eastAsia"/>
        </w:rPr>
        <w:t>从而节省带宽</w:t>
      </w:r>
    </w:p>
    <w:p w:rsidR="00DE32F1" w:rsidRDefault="00DE32F1" w:rsidP="00DE32F1">
      <w:r>
        <w:rPr>
          <w:rFonts w:hint="eastAsia"/>
        </w:rPr>
        <w:t>3.</w:t>
      </w:r>
      <w:r w:rsidR="00D80E5E">
        <w:rPr>
          <w:rFonts w:hint="eastAsia"/>
        </w:rPr>
        <w:t>绘制一个</w:t>
      </w:r>
      <w:r w:rsidR="00D80E5E">
        <w:rPr>
          <w:rFonts w:hint="eastAsia"/>
        </w:rPr>
        <w:t>Full</w:t>
      </w:r>
      <w:r w:rsidR="00D80E5E">
        <w:t xml:space="preserve"> </w:t>
      </w:r>
      <w:r w:rsidR="00D80E5E">
        <w:rPr>
          <w:rFonts w:hint="eastAsia"/>
        </w:rPr>
        <w:t>Screen</w:t>
      </w:r>
      <w:r w:rsidR="00D80E5E">
        <w:t xml:space="preserve"> </w:t>
      </w:r>
      <w:r w:rsidR="00D80E5E">
        <w:rPr>
          <w:rFonts w:hint="eastAsia"/>
        </w:rPr>
        <w:t>Triangle</w:t>
      </w:r>
      <w:r w:rsidR="00D80E5E">
        <w:rPr>
          <w:rFonts w:hint="eastAsia"/>
        </w:rPr>
        <w:t>，读取</w:t>
      </w:r>
      <w:r w:rsidR="00D80E5E">
        <w:rPr>
          <w:rFonts w:hint="eastAsia"/>
        </w:rPr>
        <w:t>L</w:t>
      </w:r>
      <w:r w:rsidR="00726A28">
        <w:rPr>
          <w:rFonts w:hint="eastAsia"/>
        </w:rPr>
        <w:t>-B</w:t>
      </w:r>
      <w:r w:rsidR="00D80E5E">
        <w:rPr>
          <w:rFonts w:hint="eastAsia"/>
        </w:rPr>
        <w:t>uffer</w:t>
      </w:r>
      <w:r w:rsidR="00726A28">
        <w:rPr>
          <w:rFonts w:hint="eastAsia"/>
        </w:rPr>
        <w:t>中</w:t>
      </w:r>
      <w:r w:rsidR="00AD518B">
        <w:rPr>
          <w:rFonts w:hint="eastAsia"/>
        </w:rPr>
        <w:t>的</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asciiTheme="minorHAnsi" w:hAnsiTheme="minorHAnsi" w:cstheme="minorHAnsi" w:hint="eastAsia"/>
        </w:rPr>
        <w:t>和</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2</w:t>
      </w:r>
      <w:r w:rsidR="00AD518B">
        <w:rPr>
          <w:rFonts w:hint="eastAsia"/>
        </w:rPr>
        <w:t>、</w:t>
      </w:r>
      <w:r w:rsidR="00AD518B">
        <w:rPr>
          <w:rFonts w:hint="eastAsia"/>
        </w:rPr>
        <w:t>G-Buffer</w:t>
      </w:r>
      <w:r w:rsidR="00AD518B">
        <w:rPr>
          <w:rFonts w:hint="eastAsia"/>
        </w:rPr>
        <w:t>中的</w:t>
      </w:r>
      <w:r w:rsidR="00C51647">
        <w:rPr>
          <w:rFonts w:hint="eastAsia"/>
        </w:rPr>
        <w:t>ColorDiffuse</w:t>
      </w:r>
      <w:r w:rsidR="00911568">
        <w:rPr>
          <w:rFonts w:hint="eastAsia"/>
        </w:rPr>
        <w:t>和</w:t>
      </w:r>
      <w:r w:rsidR="00C51647">
        <w:rPr>
          <w:rFonts w:hint="eastAsia"/>
        </w:rPr>
        <w:t>ColorSpecular</w:t>
      </w:r>
      <w:r w:rsidR="00AD518B">
        <w:t>，</w:t>
      </w:r>
      <w:r w:rsidR="00AD518B">
        <w:rPr>
          <w:rFonts w:hint="eastAsia"/>
        </w:rPr>
        <w:t>计算</w:t>
      </w:r>
      <w:r w:rsidR="00AD518B">
        <w:rPr>
          <w:rFonts w:hint="eastAsia"/>
        </w:rPr>
        <w:t>ColorDiffuse*</w:t>
      </w:r>
      <w:r w:rsidR="00AD518B" w:rsidRPr="00923E6B">
        <w:rPr>
          <w:rFonts w:asciiTheme="minorHAnsi" w:hAnsiTheme="minorHAnsi" w:cstheme="minorHAnsi"/>
        </w:rPr>
        <w:t>∑</w:t>
      </w:r>
      <w:r w:rsidR="00AD518B">
        <w:rPr>
          <w:rFonts w:asciiTheme="minorHAnsi" w:hAnsiTheme="minorHAnsi" w:cstheme="minorHAnsi" w:hint="eastAsia"/>
        </w:rPr>
        <w:t>f</w:t>
      </w:r>
      <w:r w:rsidR="00AD518B">
        <w:rPr>
          <w:rFonts w:asciiTheme="minorHAnsi" w:hAnsiTheme="minorHAnsi" w:cstheme="minorHAnsi"/>
        </w:rPr>
        <w:t>1+</w:t>
      </w:r>
      <w:r w:rsidR="00AD518B">
        <w:rPr>
          <w:rFonts w:hint="eastAsia"/>
        </w:rPr>
        <w:t>ColorSpecular</w:t>
      </w:r>
      <w:r w:rsidR="00EA4C7D">
        <w:rPr>
          <w:rFonts w:hint="eastAsia"/>
        </w:rPr>
        <w:t>*</w:t>
      </w:r>
      <w:r w:rsidR="00015EDF" w:rsidRPr="00923E6B">
        <w:rPr>
          <w:rFonts w:asciiTheme="minorHAnsi" w:hAnsiTheme="minorHAnsi" w:cstheme="minorHAnsi"/>
        </w:rPr>
        <w:t>∑</w:t>
      </w:r>
      <w:r w:rsidR="00015EDF">
        <w:rPr>
          <w:rFonts w:asciiTheme="minorHAnsi" w:hAnsiTheme="minorHAnsi" w:cstheme="minorHAnsi" w:hint="eastAsia"/>
        </w:rPr>
        <w:t>f</w:t>
      </w:r>
      <w:r w:rsidR="00015EDF">
        <w:rPr>
          <w:rFonts w:asciiTheme="minorHAnsi" w:hAnsiTheme="minorHAnsi" w:cstheme="minorHAnsi"/>
        </w:rPr>
        <w:t>2</w:t>
      </w:r>
      <w:r w:rsidR="003532AF">
        <w:rPr>
          <w:rFonts w:asciiTheme="minorHAnsi" w:hAnsiTheme="minorHAnsi" w:cstheme="minorHAnsi"/>
        </w:rPr>
        <w:t>——</w:t>
      </w:r>
      <w:r w:rsidR="003532AF">
        <w:rPr>
          <w:rFonts w:asciiTheme="minorHAnsi" w:hAnsiTheme="minorHAnsi" w:cstheme="minorHAnsi" w:hint="eastAsia"/>
        </w:rPr>
        <w:t>即</w:t>
      </w:r>
      <w:r w:rsidR="003532AF" w:rsidRPr="00923E6B">
        <w:rPr>
          <w:rFonts w:asciiTheme="minorHAnsi" w:hAnsiTheme="minorHAnsi" w:cstheme="minorHAnsi"/>
        </w:rPr>
        <w:t>∑</w:t>
      </w:r>
      <w:r w:rsidR="003532AF" w:rsidRPr="00AB5846">
        <w:rPr>
          <w:rFonts w:hint="eastAsia"/>
        </w:rPr>
        <w:t>L</w:t>
      </w:r>
      <w:r w:rsidR="003532AF" w:rsidRPr="00AB5846">
        <w:rPr>
          <w:rFonts w:hint="eastAsia"/>
          <w:vertAlign w:val="subscript"/>
        </w:rPr>
        <w:t>v</w:t>
      </w:r>
    </w:p>
    <w:p w:rsidR="00214929" w:rsidRDefault="00214929" w:rsidP="00DE32F1"/>
    <w:p w:rsidR="004075A3" w:rsidRDefault="004075A3" w:rsidP="00DE32F1">
      <w:r>
        <w:t>//</w:t>
      </w:r>
      <w:r>
        <w:rPr>
          <w:rFonts w:hint="eastAsia"/>
        </w:rPr>
        <w:t>在现代的</w:t>
      </w:r>
      <w:r>
        <w:rPr>
          <w:rFonts w:hint="eastAsia"/>
        </w:rPr>
        <w:t>Defered</w:t>
      </w:r>
      <w:r>
        <w:t xml:space="preserve"> </w:t>
      </w:r>
      <w:r>
        <w:rPr>
          <w:rFonts w:hint="eastAsia"/>
        </w:rPr>
        <w:t>Shading</w:t>
      </w:r>
      <w:r>
        <w:rPr>
          <w:rFonts w:hint="eastAsia"/>
        </w:rPr>
        <w:t>中，可以在一个</w:t>
      </w:r>
      <w:r>
        <w:rPr>
          <w:rFonts w:hint="eastAsia"/>
        </w:rPr>
        <w:t>Pass</w:t>
      </w:r>
      <w:r>
        <w:rPr>
          <w:rFonts w:hint="eastAsia"/>
        </w:rPr>
        <w:t>同时计算所有光源，</w:t>
      </w:r>
      <w:r>
        <w:rPr>
          <w:rFonts w:hint="eastAsia"/>
        </w:rPr>
        <w:t>G-Buffer</w:t>
      </w:r>
      <w:r>
        <w:rPr>
          <w:rFonts w:hint="eastAsia"/>
        </w:rPr>
        <w:t>只需要读取一次，</w:t>
      </w:r>
      <w:r>
        <w:rPr>
          <w:rFonts w:hint="eastAsia"/>
        </w:rPr>
        <w:t>L-Buffer</w:t>
      </w:r>
      <w:r>
        <w:rPr>
          <w:rFonts w:hint="eastAsia"/>
        </w:rPr>
        <w:t>被弃用</w:t>
      </w:r>
    </w:p>
    <w:p w:rsidR="004075A3" w:rsidRDefault="004075A3" w:rsidP="00DE32F1"/>
    <w:p w:rsidR="00DE32F1" w:rsidRDefault="00DE32F1" w:rsidP="00DE32F1">
      <w:r>
        <w:t>//</w:t>
      </w:r>
      <w:r>
        <w:rPr>
          <w:rFonts w:hint="eastAsia"/>
        </w:rPr>
        <w:t>第</w:t>
      </w:r>
      <w:r>
        <w:rPr>
          <w:rFonts w:hint="eastAsia"/>
        </w:rPr>
        <w:t>2</w:t>
      </w:r>
      <w:r>
        <w:rPr>
          <w:rFonts w:hint="eastAsia"/>
        </w:rPr>
        <w:t>、</w:t>
      </w:r>
      <w:r>
        <w:rPr>
          <w:rFonts w:hint="eastAsia"/>
        </w:rPr>
        <w:t>3</w:t>
      </w:r>
      <w:r>
        <w:rPr>
          <w:rFonts w:hint="eastAsia"/>
        </w:rPr>
        <w:t>步据说能提高纹理缓存的命中率</w:t>
      </w:r>
      <w:r>
        <w:rPr>
          <w:rFonts w:hint="eastAsia"/>
        </w:rPr>
        <w:t xml:space="preserve"> </w:t>
      </w:r>
    </w:p>
    <w:p w:rsidR="00DE32F1" w:rsidRDefault="00DE32F1" w:rsidP="00DE32F1">
      <w:r>
        <w:t>//</w:t>
      </w:r>
      <w:r>
        <w:rPr>
          <w:rFonts w:hint="eastAsia"/>
        </w:rPr>
        <w:t>在</w:t>
      </w:r>
      <w:r>
        <w:rPr>
          <w:rFonts w:hint="eastAsia"/>
        </w:rPr>
        <w:t>Shadow</w:t>
      </w:r>
      <w:r>
        <w:t xml:space="preserve"> </w:t>
      </w:r>
      <w:r>
        <w:rPr>
          <w:rFonts w:hint="eastAsia"/>
        </w:rPr>
        <w:t>PrePass</w:t>
      </w:r>
      <w:r>
        <w:rPr>
          <w:rFonts w:hint="eastAsia"/>
        </w:rPr>
        <w:t>中有类似的说法</w:t>
      </w:r>
    </w:p>
    <w:p w:rsidR="00DE32F1" w:rsidRDefault="00DE32F1" w:rsidP="00DE32F1">
      <w:r>
        <w:t>//</w:t>
      </w:r>
      <w:r>
        <w:rPr>
          <w:rFonts w:hint="eastAsia"/>
        </w:rPr>
        <w:t>但根据</w:t>
      </w:r>
      <w:r>
        <w:rPr>
          <w:rFonts w:hint="eastAsia"/>
        </w:rPr>
        <w:t>HBAO+</w:t>
      </w:r>
      <w:r>
        <w:rPr>
          <w:rFonts w:hint="eastAsia"/>
        </w:rPr>
        <w:t>中对纹理缓存的相关描述，</w:t>
      </w:r>
      <w:r>
        <w:rPr>
          <w:rFonts w:hint="eastAsia"/>
        </w:rPr>
        <w:t>Light</w:t>
      </w:r>
      <w:r>
        <w:t xml:space="preserve"> </w:t>
      </w:r>
      <w:r>
        <w:rPr>
          <w:rFonts w:hint="eastAsia"/>
        </w:rPr>
        <w:t>PrePass</w:t>
      </w:r>
      <w:r>
        <w:rPr>
          <w:rFonts w:hint="eastAsia"/>
        </w:rPr>
        <w:t>并没有能够提高纹理缓存的命中率的理由；相关的硬件</w:t>
      </w:r>
      <w:r w:rsidR="0001595F">
        <w:rPr>
          <w:rFonts w:hint="eastAsia"/>
        </w:rPr>
        <w:t>可能</w:t>
      </w:r>
      <w:r>
        <w:rPr>
          <w:rFonts w:hint="eastAsia"/>
        </w:rPr>
        <w:t>年代久远，与现代的</w:t>
      </w:r>
      <w:r w:rsidR="00F805B3">
        <w:rPr>
          <w:rFonts w:hint="eastAsia"/>
        </w:rPr>
        <w:t>硬件</w:t>
      </w:r>
      <w:r>
        <w:rPr>
          <w:rFonts w:hint="eastAsia"/>
        </w:rPr>
        <w:t>存在着较大的差异</w:t>
      </w:r>
    </w:p>
    <w:p w:rsidR="00A84940" w:rsidRDefault="00A84940" w:rsidP="00092CEC"/>
    <w:p w:rsidR="00A84940" w:rsidRDefault="00A84940" w:rsidP="00092CEC"/>
    <w:p w:rsidR="00092CEC" w:rsidRDefault="00092CEC" w:rsidP="00736349">
      <w:pPr>
        <w:pStyle w:val="2"/>
      </w:pPr>
      <w:bookmarkStart w:id="67" w:name="_Toc497394697"/>
      <w:r>
        <w:rPr>
          <w:rFonts w:hint="eastAsia"/>
        </w:rPr>
        <w:t>材质系统</w:t>
      </w:r>
      <w:bookmarkEnd w:id="67"/>
    </w:p>
    <w:p w:rsidR="00092CEC" w:rsidRDefault="00092CEC" w:rsidP="00092CEC">
      <w:r>
        <w:rPr>
          <w:rFonts w:hint="eastAsia"/>
        </w:rPr>
        <w:t>明暗模型的个数一般是极其有限的：</w:t>
      </w:r>
    </w:p>
    <w:p w:rsidR="00092CEC" w:rsidRDefault="00092CEC" w:rsidP="00092CEC">
      <w:r>
        <w:rPr>
          <w:rFonts w:hint="eastAsia"/>
        </w:rPr>
        <w:t>1.Local SubSurface Scattering</w:t>
      </w:r>
    </w:p>
    <w:p w:rsidR="00092CEC" w:rsidRDefault="00092CEC" w:rsidP="00092CEC">
      <w:r>
        <w:rPr>
          <w:rFonts w:hint="eastAsia"/>
        </w:rPr>
        <w:t>2.Global SubSurface Scattering</w:t>
      </w:r>
    </w:p>
    <w:p w:rsidR="00092CEC" w:rsidRDefault="00092CEC" w:rsidP="00092CEC">
      <w:r>
        <w:rPr>
          <w:rFonts w:hint="eastAsia"/>
        </w:rPr>
        <w:t>3.</w:t>
      </w:r>
      <w:r>
        <w:rPr>
          <w:rFonts w:hint="eastAsia"/>
        </w:rPr>
        <w:t>透明？？？</w:t>
      </w:r>
    </w:p>
    <w:p w:rsidR="00092CEC" w:rsidRDefault="00092CEC" w:rsidP="00092CEC"/>
    <w:p w:rsidR="00092CEC" w:rsidRDefault="00092CEC" w:rsidP="00092CEC">
      <w:r>
        <w:rPr>
          <w:rFonts w:hint="eastAsia"/>
        </w:rPr>
        <w:t>虽然材质的个数可能有无数个，但是相同明暗模型的不同材质产生的</w:t>
      </w:r>
      <w:r>
        <w:rPr>
          <w:rFonts w:hint="eastAsia"/>
        </w:rPr>
        <w:t>G</w:t>
      </w:r>
      <w:r>
        <w:t>B</w:t>
      </w:r>
      <w:r>
        <w:rPr>
          <w:rFonts w:hint="eastAsia"/>
        </w:rPr>
        <w:t>uffer</w:t>
      </w:r>
      <w:r>
        <w:rPr>
          <w:rFonts w:hint="eastAsia"/>
        </w:rPr>
        <w:t>相同，计算光照的着色器代码也是相同的</w:t>
      </w:r>
    </w:p>
    <w:p w:rsidR="00092CEC" w:rsidRDefault="00092CEC" w:rsidP="00092CEC">
      <w:r>
        <w:rPr>
          <w:rFonts w:hint="eastAsia"/>
        </w:rPr>
        <w:t>一般使用一个纹理存放明暗模型</w:t>
      </w:r>
      <w:r>
        <w:rPr>
          <w:rFonts w:hint="eastAsia"/>
        </w:rPr>
        <w:t>ID</w:t>
      </w:r>
      <w:r>
        <w:rPr>
          <w:rFonts w:hint="eastAsia"/>
        </w:rPr>
        <w:t>，在计算光照时，使用</w:t>
      </w:r>
      <w:r>
        <w:rPr>
          <w:rFonts w:hint="eastAsia"/>
        </w:rPr>
        <w:t>Switch</w:t>
      </w:r>
      <w:r>
        <w:rPr>
          <w:rFonts w:hint="eastAsia"/>
        </w:rPr>
        <w:t>语句根据明暗模型</w:t>
      </w:r>
      <w:r>
        <w:rPr>
          <w:rFonts w:hint="eastAsia"/>
        </w:rPr>
        <w:t>ID</w:t>
      </w:r>
      <w:r>
        <w:rPr>
          <w:rFonts w:hint="eastAsia"/>
        </w:rPr>
        <w:t>选择相应的着色器代码计算光照</w:t>
      </w:r>
    </w:p>
    <w:p w:rsidR="00092CEC" w:rsidRDefault="00092CEC" w:rsidP="00092CEC">
      <w:r>
        <w:rPr>
          <w:rFonts w:hint="eastAsia"/>
        </w:rPr>
        <w:t>虽然存在分歧分支（</w:t>
      </w:r>
      <w:r w:rsidRPr="005878A0">
        <w:t>Branch Divergence</w:t>
      </w:r>
      <w:r>
        <w:rPr>
          <w:rFonts w:hint="eastAsia"/>
        </w:rPr>
        <w:t>）的可能性，但是相邻区域的明暗模型</w:t>
      </w:r>
      <w:r>
        <w:rPr>
          <w:rFonts w:hint="eastAsia"/>
        </w:rPr>
        <w:t>ID</w:t>
      </w:r>
      <w:r>
        <w:rPr>
          <w:rFonts w:hint="eastAsia"/>
        </w:rPr>
        <w:t>相同的概率较大，并且明暗模型</w:t>
      </w:r>
      <w:r>
        <w:rPr>
          <w:rFonts w:hint="eastAsia"/>
        </w:rPr>
        <w:t>ID</w:t>
      </w:r>
      <w:r>
        <w:rPr>
          <w:rFonts w:hint="eastAsia"/>
        </w:rPr>
        <w:t>的上限一般不超过</w:t>
      </w:r>
      <w:r>
        <w:rPr>
          <w:rFonts w:hint="eastAsia"/>
        </w:rPr>
        <w:t>5</w:t>
      </w:r>
      <w:r>
        <w:rPr>
          <w:rFonts w:hint="eastAsia"/>
        </w:rPr>
        <w:t>个，并不会对性能产生致命的影响</w:t>
      </w:r>
    </w:p>
    <w:p w:rsidR="00092CEC" w:rsidRDefault="00092CEC" w:rsidP="00092CEC"/>
    <w:p w:rsidR="00736349" w:rsidRDefault="00736349" w:rsidP="00736349">
      <w:pPr>
        <w:pStyle w:val="2"/>
      </w:pPr>
      <w:bookmarkStart w:id="68" w:name="_Toc497394698"/>
      <w:r>
        <w:rPr>
          <w:rFonts w:hint="eastAsia"/>
        </w:rPr>
        <w:t>MSAA</w:t>
      </w:r>
    </w:p>
    <w:p w:rsidR="00736349" w:rsidRDefault="00736349" w:rsidP="00736349">
      <w:r w:rsidRPr="00F31191">
        <w:t>NVIDIA GameWorks DirectX Samples</w:t>
      </w:r>
      <w:r>
        <w:t xml:space="preserve"> / </w:t>
      </w:r>
      <w:r w:rsidRPr="00013D93">
        <w:t>Antialiased Deferred Rendering</w:t>
      </w:r>
    </w:p>
    <w:p w:rsidR="00736349" w:rsidRDefault="00754833" w:rsidP="00736349">
      <w:hyperlink r:id="rId131" w:history="1">
        <w:r w:rsidR="00736349" w:rsidRPr="00E70DEA">
          <w:rPr>
            <w:rStyle w:val="a5"/>
          </w:rPr>
          <w:t>https://developer.nvidia.com/gameworks-directx-samples</w:t>
        </w:r>
      </w:hyperlink>
    </w:p>
    <w:p w:rsidR="00736349" w:rsidRDefault="00736349" w:rsidP="00736349"/>
    <w:p w:rsidR="00736349" w:rsidRDefault="00736349" w:rsidP="00736349">
      <w:r>
        <w:t>//</w:t>
      </w:r>
      <w:r>
        <w:rPr>
          <w:rFonts w:hint="eastAsia"/>
        </w:rPr>
        <w:t>实用性分析</w:t>
      </w:r>
    </w:p>
    <w:p w:rsidR="00736349" w:rsidRDefault="00736349" w:rsidP="00736349">
      <w:r>
        <w:rPr>
          <w:rFonts w:hint="eastAsia"/>
        </w:rPr>
        <w:t>在移动平台的</w:t>
      </w:r>
      <w:r>
        <w:rPr>
          <w:rFonts w:hint="eastAsia"/>
        </w:rPr>
        <w:t>Tile</w:t>
      </w:r>
      <w:r>
        <w:rPr>
          <w:rFonts w:hint="eastAsia"/>
        </w:rPr>
        <w:t>架构中，</w:t>
      </w:r>
      <w:r>
        <w:rPr>
          <w:rFonts w:hint="eastAsia"/>
        </w:rPr>
        <w:t>MSAA</w:t>
      </w:r>
      <w:r>
        <w:rPr>
          <w:rFonts w:hint="eastAsia"/>
        </w:rPr>
        <w:t>的开销可能低于</w:t>
      </w:r>
      <w:r>
        <w:rPr>
          <w:rFonts w:hint="eastAsia"/>
        </w:rPr>
        <w:t>FXAA</w:t>
      </w:r>
      <w:r>
        <w:t xml:space="preserve"> //</w:t>
      </w:r>
      <w:r>
        <w:rPr>
          <w:rFonts w:hint="eastAsia"/>
        </w:rPr>
        <w:t>见后文</w:t>
      </w:r>
    </w:p>
    <w:p w:rsidR="00736349" w:rsidRDefault="00736349" w:rsidP="00736349"/>
    <w:p w:rsidR="00736349" w:rsidRDefault="00736349" w:rsidP="00736349">
      <w:r>
        <w:t>//</w:t>
      </w:r>
      <w:r>
        <w:rPr>
          <w:rFonts w:hint="eastAsia"/>
        </w:rPr>
        <w:t>插值修饰符是</w:t>
      </w:r>
      <w:r w:rsidRPr="00FC5F76">
        <w:t>sample</w:t>
      </w:r>
      <w:r>
        <w:t xml:space="preserve"> </w:t>
      </w:r>
    </w:p>
    <w:p w:rsidR="00736349" w:rsidRDefault="00736349" w:rsidP="00736349">
      <w:r>
        <w:rPr>
          <w:rFonts w:hint="eastAsia"/>
        </w:rPr>
        <w:t>在计算光照时，先根据各个</w:t>
      </w:r>
      <w:r>
        <w:rPr>
          <w:rFonts w:hint="eastAsia"/>
        </w:rPr>
        <w:t>Sample</w:t>
      </w:r>
      <w:r>
        <w:rPr>
          <w:rFonts w:hint="eastAsia"/>
        </w:rPr>
        <w:t>分别计算光照，再</w:t>
      </w:r>
      <w:r>
        <w:rPr>
          <w:rFonts w:hint="eastAsia"/>
        </w:rPr>
        <w:t>Blend</w:t>
      </w:r>
      <w:r>
        <w:rPr>
          <w:rFonts w:hint="eastAsia"/>
        </w:rPr>
        <w:t>即可（</w:t>
      </w:r>
      <w:r>
        <w:rPr>
          <w:rFonts w:hint="eastAsia"/>
        </w:rPr>
        <w:t>4X</w:t>
      </w:r>
      <w:r>
        <w:t xml:space="preserve"> </w:t>
      </w:r>
      <w:r>
        <w:rPr>
          <w:rFonts w:hint="eastAsia"/>
        </w:rPr>
        <w:t>MSAA</w:t>
      </w:r>
      <w:r>
        <w:t xml:space="preserve"> </w:t>
      </w:r>
      <w:r>
        <w:rPr>
          <w:rFonts w:hint="eastAsia"/>
        </w:rPr>
        <w:t>即相加后除以</w:t>
      </w:r>
      <w:r>
        <w:rPr>
          <w:rFonts w:hint="eastAsia"/>
        </w:rPr>
        <w:t>4</w:t>
      </w:r>
      <w:r>
        <w:rPr>
          <w:rFonts w:hint="eastAsia"/>
        </w:rPr>
        <w:t>）</w:t>
      </w:r>
    </w:p>
    <w:p w:rsidR="00736349" w:rsidRDefault="00736349" w:rsidP="00736349">
      <w:r>
        <w:rPr>
          <w:rFonts w:hint="eastAsia"/>
        </w:rPr>
        <w:t>texelFetch</w:t>
      </w:r>
      <w:r>
        <w:rPr>
          <w:rFonts w:hint="eastAsia"/>
        </w:rPr>
        <w:t>的坐标可以根据</w:t>
      </w:r>
      <w:r>
        <w:rPr>
          <w:rFonts w:hint="eastAsia"/>
        </w:rPr>
        <w:t>ivec2(</w:t>
      </w:r>
      <w:r w:rsidRPr="008D3CD8">
        <w:t>gl_FragCoord</w:t>
      </w:r>
      <w:r>
        <w:t>.xy)</w:t>
      </w:r>
      <w:r>
        <w:rPr>
          <w:rFonts w:hint="eastAsia"/>
        </w:rPr>
        <w:t>得到</w:t>
      </w:r>
    </w:p>
    <w:p w:rsidR="00736349" w:rsidRDefault="00736349" w:rsidP="00736349">
      <w:r>
        <w:t>//</w:t>
      </w:r>
      <w:r>
        <w:rPr>
          <w:rFonts w:hint="eastAsia"/>
        </w:rPr>
        <w:t>个人认为这种简单的方式的实用性较高，能同时兼容</w:t>
      </w:r>
      <w:r>
        <w:rPr>
          <w:rFonts w:hint="eastAsia"/>
        </w:rPr>
        <w:t>sample</w:t>
      </w:r>
      <w:r>
        <w:rPr>
          <w:rFonts w:hint="eastAsia"/>
        </w:rPr>
        <w:t>和</w:t>
      </w:r>
      <w:r>
        <w:rPr>
          <w:rFonts w:hint="eastAsia"/>
        </w:rPr>
        <w:t>centroid</w:t>
      </w:r>
      <w:r>
        <w:rPr>
          <w:rFonts w:hint="eastAsia"/>
        </w:rPr>
        <w:t>，并且不存在分歧分支（见下文中的讨论），在性能上与下文中的方法差异并不明显</w:t>
      </w:r>
    </w:p>
    <w:p w:rsidR="00736349" w:rsidRDefault="00736349" w:rsidP="00736349"/>
    <w:p w:rsidR="00736349" w:rsidRDefault="00736349" w:rsidP="00736349">
      <w:r>
        <w:rPr>
          <w:rFonts w:hint="eastAsia"/>
        </w:rPr>
        <w:t>//</w:t>
      </w:r>
      <w:r>
        <w:rPr>
          <w:rFonts w:hint="eastAsia"/>
        </w:rPr>
        <w:t>考虑用计算着色器加速？？？</w:t>
      </w:r>
      <w:r>
        <w:rPr>
          <w:rFonts w:hint="eastAsia"/>
        </w:rPr>
        <w:t xml:space="preserve"> Z</w:t>
      </w:r>
      <w:r>
        <w:rPr>
          <w:rFonts w:hint="eastAsia"/>
        </w:rPr>
        <w:t>分量为</w:t>
      </w:r>
      <w:r>
        <w:rPr>
          <w:rFonts w:hint="eastAsia"/>
        </w:rPr>
        <w:t>4</w:t>
      </w:r>
      <w:r>
        <w:t xml:space="preserve"> </w:t>
      </w:r>
      <w:r>
        <w:rPr>
          <w:rFonts w:hint="eastAsia"/>
        </w:rPr>
        <w:t>计算</w:t>
      </w:r>
      <w:r>
        <w:rPr>
          <w:rFonts w:hint="eastAsia"/>
        </w:rPr>
        <w:t>4X</w:t>
      </w:r>
      <w:r>
        <w:t xml:space="preserve"> </w:t>
      </w:r>
      <w:r>
        <w:rPr>
          <w:rFonts w:hint="eastAsia"/>
        </w:rPr>
        <w:t>MSAA</w:t>
      </w:r>
      <w:r>
        <w:rPr>
          <w:rFonts w:hint="eastAsia"/>
        </w:rPr>
        <w:t>？？？</w:t>
      </w:r>
    </w:p>
    <w:p w:rsidR="00736349" w:rsidRDefault="00736349" w:rsidP="00736349"/>
    <w:p w:rsidR="00736349" w:rsidRDefault="00736349" w:rsidP="00736349">
      <w:r>
        <w:rPr>
          <w:rFonts w:hint="eastAsia"/>
        </w:rPr>
        <w:t>原文中的一些技术要点</w:t>
      </w:r>
    </w:p>
    <w:p w:rsidR="00736349" w:rsidRDefault="00736349" w:rsidP="00736349">
      <w:r>
        <w:t>//</w:t>
      </w:r>
      <w:r>
        <w:rPr>
          <w:rFonts w:hint="eastAsia"/>
        </w:rPr>
        <w:t>针对插值修饰符是</w:t>
      </w:r>
      <w:r w:rsidRPr="00FC5F76">
        <w:t>centroid</w:t>
      </w:r>
      <w:r>
        <w:rPr>
          <w:rFonts w:hint="eastAsia"/>
        </w:rPr>
        <w:t>时的优化</w:t>
      </w:r>
      <w:r>
        <w:rPr>
          <w:rFonts w:hint="eastAsia"/>
        </w:rPr>
        <w:t xml:space="preserve"> </w:t>
      </w:r>
      <w:r>
        <w:t>//</w:t>
      </w:r>
      <w:r>
        <w:rPr>
          <w:rFonts w:hint="eastAsia"/>
        </w:rPr>
        <w:t>即同一几何体中不同采样点在</w:t>
      </w:r>
      <w:r>
        <w:rPr>
          <w:rFonts w:hint="eastAsia"/>
        </w:rPr>
        <w:t>GBuffer</w:t>
      </w:r>
      <w:r>
        <w:rPr>
          <w:rFonts w:hint="eastAsia"/>
        </w:rPr>
        <w:t>中的值是相同的</w:t>
      </w:r>
    </w:p>
    <w:p w:rsidR="00736349" w:rsidRDefault="00736349" w:rsidP="00736349">
      <w:r>
        <w:t>//</w:t>
      </w:r>
      <w:r>
        <w:rPr>
          <w:rFonts w:hint="eastAsia"/>
        </w:rPr>
        <w:t>以</w:t>
      </w:r>
      <w:r>
        <w:rPr>
          <w:rFonts w:hint="eastAsia"/>
        </w:rPr>
        <w:t>4X</w:t>
      </w:r>
      <w:r>
        <w:t xml:space="preserve"> </w:t>
      </w:r>
      <w:r>
        <w:rPr>
          <w:rFonts w:hint="eastAsia"/>
        </w:rPr>
        <w:t>MSAA</w:t>
      </w:r>
      <w:r>
        <w:rPr>
          <w:rFonts w:hint="eastAsia"/>
        </w:rPr>
        <w:t>为例</w:t>
      </w:r>
    </w:p>
    <w:p w:rsidR="00736349" w:rsidRDefault="00736349" w:rsidP="00736349">
      <w:r>
        <w:t>1.</w:t>
      </w:r>
      <w:r w:rsidRPr="00E76878">
        <w:t>Complex Pixel</w:t>
      </w:r>
      <w:r>
        <w:t xml:space="preserve"> </w:t>
      </w:r>
      <w:r w:rsidRPr="00AF3427">
        <w:t>Detection</w:t>
      </w:r>
    </w:p>
    <w:p w:rsidR="00736349" w:rsidRDefault="00736349" w:rsidP="00736349">
      <w:r>
        <w:rPr>
          <w:rFonts w:hint="eastAsia"/>
        </w:rPr>
        <w:t>生成的</w:t>
      </w:r>
      <w:r>
        <w:rPr>
          <w:rFonts w:hint="eastAsia"/>
        </w:rPr>
        <w:t>GBuffer</w:t>
      </w:r>
      <w:r>
        <w:rPr>
          <w:rFonts w:hint="eastAsia"/>
        </w:rPr>
        <w:t>时，将</w:t>
      </w:r>
      <w:r>
        <w:rPr>
          <w:rFonts w:hint="eastAsia"/>
        </w:rPr>
        <w:t>SV_Coverage</w:t>
      </w:r>
      <w:r>
        <w:rPr>
          <w:rFonts w:hint="eastAsia"/>
        </w:rPr>
        <w:t>写入到</w:t>
      </w:r>
      <w:r>
        <w:rPr>
          <w:rFonts w:hint="eastAsia"/>
        </w:rPr>
        <w:t>Buffer</w:t>
      </w:r>
      <w:r>
        <w:rPr>
          <w:rFonts w:hint="eastAsia"/>
        </w:rPr>
        <w:t>中</w:t>
      </w:r>
    </w:p>
    <w:p w:rsidR="00736349" w:rsidRDefault="00736349" w:rsidP="00736349">
      <w:r>
        <w:rPr>
          <w:rFonts w:hint="eastAsia"/>
        </w:rPr>
        <w:t>SV</w:t>
      </w:r>
      <w:r>
        <w:t>_Coverage</w:t>
      </w:r>
      <w:r>
        <w:rPr>
          <w:rFonts w:hint="eastAsia"/>
        </w:rPr>
        <w:t>表示最后一次写入的像素的覆盖情况</w:t>
      </w:r>
    </w:p>
    <w:p w:rsidR="00736349" w:rsidRDefault="00736349" w:rsidP="00736349">
      <w:r>
        <w:rPr>
          <w:rFonts w:hint="eastAsia"/>
        </w:rPr>
        <w:t>SV_Coverage</w:t>
      </w:r>
      <w:r>
        <w:rPr>
          <w:rFonts w:hint="eastAsia"/>
        </w:rPr>
        <w:t>不为</w:t>
      </w:r>
      <w:r>
        <w:rPr>
          <w:rFonts w:hint="eastAsia"/>
        </w:rPr>
        <w:t>1111</w:t>
      </w:r>
      <w:r>
        <w:rPr>
          <w:rFonts w:hint="eastAsia"/>
        </w:rPr>
        <w:t>一般为边缘，但是</w:t>
      </w:r>
      <w:r>
        <w:rPr>
          <w:rFonts w:hint="eastAsia"/>
        </w:rPr>
        <w:t>SV</w:t>
      </w:r>
      <w:r>
        <w:t>_Co</w:t>
      </w:r>
      <w:r>
        <w:rPr>
          <w:rFonts w:hint="eastAsia"/>
        </w:rPr>
        <w:t>verage</w:t>
      </w:r>
      <w:r>
        <w:rPr>
          <w:rFonts w:hint="eastAsia"/>
        </w:rPr>
        <w:t>中为</w:t>
      </w:r>
      <w:r>
        <w:rPr>
          <w:rFonts w:hint="eastAsia"/>
        </w:rPr>
        <w:t>0</w:t>
      </w:r>
      <w:r>
        <w:rPr>
          <w:rFonts w:hint="eastAsia"/>
        </w:rPr>
        <w:t>的二进制位并不代表没有</w:t>
      </w:r>
      <w:r>
        <w:rPr>
          <w:rFonts w:hint="eastAsia"/>
        </w:rPr>
        <w:t>GBuffer</w:t>
      </w:r>
      <w:r>
        <w:rPr>
          <w:rFonts w:hint="eastAsia"/>
        </w:rPr>
        <w:t>数据，相关数据可能来自之前写入的几何体</w:t>
      </w:r>
    </w:p>
    <w:p w:rsidR="00736349" w:rsidRDefault="00736349" w:rsidP="00736349">
      <w:r>
        <w:t>//</w:t>
      </w:r>
      <w:r>
        <w:rPr>
          <w:rFonts w:hint="eastAsia"/>
        </w:rPr>
        <w:t>SV_Coverage</w:t>
      </w:r>
      <w:r>
        <w:rPr>
          <w:rFonts w:hint="eastAsia"/>
        </w:rPr>
        <w:t>用于</w:t>
      </w:r>
      <w:r w:rsidRPr="004D7DC9">
        <w:t>Ada</w:t>
      </w:r>
      <w:r>
        <w:t>ptive Shading</w:t>
      </w:r>
    </w:p>
    <w:p w:rsidR="00736349" w:rsidRDefault="00736349" w:rsidP="00736349"/>
    <w:p w:rsidR="00736349" w:rsidRDefault="00736349" w:rsidP="00736349">
      <w:r>
        <w:t>//2</w:t>
      </w:r>
      <w:r>
        <w:rPr>
          <w:rFonts w:hint="eastAsia"/>
        </w:rPr>
        <w:t>根据连续性</w:t>
      </w:r>
      <w:r>
        <w:rPr>
          <w:rFonts w:hint="eastAsia"/>
        </w:rPr>
        <w:t xml:space="preserve"> </w:t>
      </w:r>
      <w:r>
        <w:rPr>
          <w:rFonts w:hint="eastAsia"/>
        </w:rPr>
        <w:t>对</w:t>
      </w:r>
      <w:r>
        <w:rPr>
          <w:rFonts w:hint="eastAsia"/>
        </w:rPr>
        <w:t>4</w:t>
      </w:r>
      <w:r>
        <w:rPr>
          <w:rFonts w:hint="eastAsia"/>
        </w:rPr>
        <w:t>个采样点之间的差异进行分析</w:t>
      </w:r>
      <w:r>
        <w:rPr>
          <w:rFonts w:hint="eastAsia"/>
        </w:rPr>
        <w:t xml:space="preserve"> </w:t>
      </w:r>
      <w:r>
        <w:rPr>
          <w:rFonts w:hint="eastAsia"/>
        </w:rPr>
        <w:t>这种方式不需要</w:t>
      </w:r>
      <w:r>
        <w:rPr>
          <w:rFonts w:hint="eastAsia"/>
        </w:rPr>
        <w:t>SV_Coverage</w:t>
      </w:r>
      <w:r>
        <w:t xml:space="preserve"> </w:t>
      </w:r>
      <w:r>
        <w:rPr>
          <w:rFonts w:hint="eastAsia"/>
        </w:rPr>
        <w:t>Buffer</w:t>
      </w:r>
      <w:r>
        <w:rPr>
          <w:rFonts w:hint="eastAsia"/>
        </w:rPr>
        <w:t>的存在</w:t>
      </w:r>
    </w:p>
    <w:p w:rsidR="00736349" w:rsidRDefault="00736349" w:rsidP="00736349"/>
    <w:p w:rsidR="00736349" w:rsidRDefault="00736349" w:rsidP="00736349">
      <w:r>
        <w:rPr>
          <w:rFonts w:hint="eastAsia"/>
        </w:rPr>
        <w:t>像素被分为</w:t>
      </w:r>
      <w:r>
        <w:rPr>
          <w:rFonts w:hint="eastAsia"/>
        </w:rPr>
        <w:t>NormalPixel</w:t>
      </w:r>
      <w:r>
        <w:rPr>
          <w:rFonts w:hint="eastAsia"/>
        </w:rPr>
        <w:t>和</w:t>
      </w:r>
      <w:r>
        <w:rPr>
          <w:rFonts w:hint="eastAsia"/>
        </w:rPr>
        <w:t>Complex</w:t>
      </w:r>
      <w:r>
        <w:t xml:space="preserve"> </w:t>
      </w:r>
      <w:r>
        <w:rPr>
          <w:rFonts w:hint="eastAsia"/>
        </w:rPr>
        <w:t>Pixel</w:t>
      </w:r>
    </w:p>
    <w:p w:rsidR="00736349" w:rsidRDefault="00736349" w:rsidP="00736349">
      <w:r>
        <w:rPr>
          <w:rFonts w:hint="eastAsia"/>
        </w:rPr>
        <w:t>NormalPixel</w:t>
      </w:r>
      <w:r>
        <w:t xml:space="preserve"> //</w:t>
      </w:r>
      <w:r>
        <w:rPr>
          <w:rFonts w:hint="eastAsia"/>
        </w:rPr>
        <w:t>SV</w:t>
      </w:r>
      <w:r>
        <w:t>_Coverage</w:t>
      </w:r>
      <w:r>
        <w:rPr>
          <w:rFonts w:hint="eastAsia"/>
        </w:rPr>
        <w:t>为</w:t>
      </w:r>
      <w:r>
        <w:rPr>
          <w:rFonts w:hint="eastAsia"/>
        </w:rPr>
        <w:t>1111</w:t>
      </w:r>
      <w:r>
        <w:rPr>
          <w:rFonts w:hint="eastAsia"/>
        </w:rPr>
        <w:t>（</w:t>
      </w:r>
      <w:r>
        <w:rPr>
          <w:rFonts w:hint="eastAsia"/>
        </w:rPr>
        <w:t>4X</w:t>
      </w:r>
      <w:r>
        <w:t xml:space="preserve"> </w:t>
      </w:r>
      <w:r>
        <w:rPr>
          <w:rFonts w:hint="eastAsia"/>
        </w:rPr>
        <w:t>MSAA</w:t>
      </w:r>
      <w:r>
        <w:rPr>
          <w:rFonts w:hint="eastAsia"/>
        </w:rPr>
        <w:t>）</w:t>
      </w:r>
      <w:r>
        <w:t xml:space="preserve"> </w:t>
      </w:r>
      <w:r>
        <w:rPr>
          <w:rFonts w:hint="eastAsia"/>
        </w:rPr>
        <w:t>一般为非边缘</w:t>
      </w:r>
    </w:p>
    <w:p w:rsidR="00736349" w:rsidRDefault="00736349" w:rsidP="00736349">
      <w:r>
        <w:rPr>
          <w:rFonts w:hint="eastAsia"/>
        </w:rPr>
        <w:t>根据任意一个采样点进行计算</w:t>
      </w:r>
    </w:p>
    <w:p w:rsidR="00736349" w:rsidRDefault="00736349" w:rsidP="00736349">
      <w:r>
        <w:rPr>
          <w:rFonts w:hint="eastAsia"/>
        </w:rPr>
        <w:t>Complex</w:t>
      </w:r>
      <w:r>
        <w:t xml:space="preserve"> </w:t>
      </w:r>
      <w:r>
        <w:rPr>
          <w:rFonts w:hint="eastAsia"/>
        </w:rPr>
        <w:t>Pixel//SV_Coverage</w:t>
      </w:r>
      <w:r>
        <w:rPr>
          <w:rFonts w:hint="eastAsia"/>
        </w:rPr>
        <w:t>不为</w:t>
      </w:r>
      <w:r>
        <w:rPr>
          <w:rFonts w:hint="eastAsia"/>
        </w:rPr>
        <w:t>1111</w:t>
      </w:r>
      <w:r>
        <w:rPr>
          <w:rFonts w:hint="eastAsia"/>
        </w:rPr>
        <w:t>（</w:t>
      </w:r>
      <w:r>
        <w:rPr>
          <w:rFonts w:hint="eastAsia"/>
        </w:rPr>
        <w:t>4X</w:t>
      </w:r>
      <w:r>
        <w:t xml:space="preserve"> </w:t>
      </w:r>
      <w:r>
        <w:rPr>
          <w:rFonts w:hint="eastAsia"/>
        </w:rPr>
        <w:t>MSAA</w:t>
      </w:r>
      <w:r>
        <w:rPr>
          <w:rFonts w:hint="eastAsia"/>
        </w:rPr>
        <w:t>）</w:t>
      </w:r>
      <w:r>
        <w:rPr>
          <w:rFonts w:hint="eastAsia"/>
        </w:rPr>
        <w:t xml:space="preserve"> </w:t>
      </w:r>
      <w:r>
        <w:rPr>
          <w:rFonts w:hint="eastAsia"/>
        </w:rPr>
        <w:t>一般为边缘</w:t>
      </w:r>
    </w:p>
    <w:p w:rsidR="00736349" w:rsidRDefault="00736349" w:rsidP="00736349">
      <w:r>
        <w:rPr>
          <w:rFonts w:hint="eastAsia"/>
        </w:rPr>
        <w:t>理想情况是，根据任意一个被覆盖的采样点进行计算（因为插值修饰符时</w:t>
      </w:r>
      <w:r>
        <w:rPr>
          <w:rFonts w:hint="eastAsia"/>
        </w:rPr>
        <w:t>centriod</w:t>
      </w:r>
      <w:r>
        <w:rPr>
          <w:rFonts w:hint="eastAsia"/>
        </w:rPr>
        <w:t>），再乘以根据</w:t>
      </w:r>
      <w:r>
        <w:rPr>
          <w:rFonts w:hint="eastAsia"/>
        </w:rPr>
        <w:t>SV_Coverage</w:t>
      </w:r>
      <w:r>
        <w:rPr>
          <w:rFonts w:hint="eastAsia"/>
        </w:rPr>
        <w:t>得到的系数即可</w:t>
      </w:r>
    </w:p>
    <w:p w:rsidR="00736349" w:rsidRDefault="00736349" w:rsidP="00736349">
      <w:r>
        <w:rPr>
          <w:rFonts w:hint="eastAsia"/>
        </w:rPr>
        <w:t>但是，并不能确定哪个采样点被覆盖，因此对每个采样点都进行计算，再</w:t>
      </w:r>
      <w:r>
        <w:rPr>
          <w:rFonts w:hint="eastAsia"/>
        </w:rPr>
        <w:t>Blend</w:t>
      </w:r>
      <w:r>
        <w:rPr>
          <w:rFonts w:hint="eastAsia"/>
        </w:rPr>
        <w:t>（即相加后除以</w:t>
      </w:r>
      <w:r>
        <w:rPr>
          <w:rFonts w:hint="eastAsia"/>
        </w:rPr>
        <w:t>4</w:t>
      </w:r>
      <w:r>
        <w:rPr>
          <w:rFonts w:hint="eastAsia"/>
        </w:rPr>
        <w:t>）</w:t>
      </w:r>
    </w:p>
    <w:p w:rsidR="00736349" w:rsidRDefault="00736349" w:rsidP="00736349"/>
    <w:p w:rsidR="00736349" w:rsidRDefault="00736349" w:rsidP="00736349">
      <w:r>
        <w:rPr>
          <w:rFonts w:hint="eastAsia"/>
        </w:rPr>
        <w:t>2.</w:t>
      </w:r>
      <w:r w:rsidRPr="004D7DC9">
        <w:t xml:space="preserve"> Ada</w:t>
      </w:r>
      <w:r>
        <w:t>ptive Shading of Complex Pixels</w:t>
      </w:r>
    </w:p>
    <w:p w:rsidR="00736349" w:rsidRDefault="00736349" w:rsidP="00736349">
      <w:r>
        <w:rPr>
          <w:rFonts w:hint="eastAsia"/>
        </w:rPr>
        <w:t>由于存放</w:t>
      </w:r>
      <w:r>
        <w:rPr>
          <w:rFonts w:hint="eastAsia"/>
        </w:rPr>
        <w:t>SV_Coverge</w:t>
      </w:r>
      <w:r>
        <w:rPr>
          <w:rFonts w:hint="eastAsia"/>
        </w:rPr>
        <w:t>的</w:t>
      </w:r>
      <w:r>
        <w:rPr>
          <w:rFonts w:hint="eastAsia"/>
        </w:rPr>
        <w:t>Buffer</w:t>
      </w:r>
      <w:r>
        <w:rPr>
          <w:rFonts w:hint="eastAsia"/>
        </w:rPr>
        <w:t>表示最后一次写入的信息，显然</w:t>
      </w:r>
      <w:r>
        <w:rPr>
          <w:rFonts w:hint="eastAsia"/>
        </w:rPr>
        <w:t>SV_Coverge</w:t>
      </w:r>
      <w:r>
        <w:rPr>
          <w:rFonts w:hint="eastAsia"/>
        </w:rPr>
        <w:t>中为</w:t>
      </w:r>
      <w:r>
        <w:rPr>
          <w:rFonts w:hint="eastAsia"/>
        </w:rPr>
        <w:t>1</w:t>
      </w:r>
      <w:r>
        <w:rPr>
          <w:rFonts w:hint="eastAsia"/>
        </w:rPr>
        <w:t>的二进制位在</w:t>
      </w:r>
      <w:r>
        <w:rPr>
          <w:rFonts w:hint="eastAsia"/>
        </w:rPr>
        <w:t>GBuffer</w:t>
      </w:r>
      <w:r>
        <w:rPr>
          <w:rFonts w:hint="eastAsia"/>
        </w:rPr>
        <w:t>中对应的数据时相同的，在计算光照时只需进行一次</w:t>
      </w:r>
    </w:p>
    <w:p w:rsidR="00736349" w:rsidRDefault="00736349" w:rsidP="00736349"/>
    <w:p w:rsidR="00736349" w:rsidRDefault="00736349" w:rsidP="00736349"/>
    <w:p w:rsidR="00736349" w:rsidRDefault="00736349" w:rsidP="00736349">
      <w:r>
        <w:rPr>
          <w:rFonts w:hint="eastAsia"/>
        </w:rPr>
        <w:t>3.Seperate</w:t>
      </w:r>
      <w:r>
        <w:t xml:space="preserve"> </w:t>
      </w:r>
      <w:r>
        <w:rPr>
          <w:rFonts w:hint="eastAsia"/>
        </w:rPr>
        <w:t>Complex</w:t>
      </w:r>
      <w:r>
        <w:t xml:space="preserve"> </w:t>
      </w:r>
      <w:r>
        <w:rPr>
          <w:rFonts w:hint="eastAsia"/>
        </w:rPr>
        <w:t>Pixel</w:t>
      </w:r>
      <w:r>
        <w:t xml:space="preserve"> </w:t>
      </w:r>
      <w:r>
        <w:rPr>
          <w:rFonts w:hint="eastAsia"/>
        </w:rPr>
        <w:t>Pass</w:t>
      </w:r>
    </w:p>
    <w:p w:rsidR="00736349" w:rsidRDefault="00736349" w:rsidP="00736349">
      <w:r>
        <w:rPr>
          <w:rFonts w:hint="eastAsia"/>
        </w:rPr>
        <w:t>！！！在实际测试中，开启</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会使帧率下降</w:t>
      </w:r>
    </w:p>
    <w:p w:rsidR="00736349" w:rsidRDefault="00736349" w:rsidP="00736349">
      <w:r>
        <w:t>//</w:t>
      </w:r>
      <w:r>
        <w:rPr>
          <w:rFonts w:hint="eastAsia"/>
        </w:rPr>
        <w:t>原始</w:t>
      </w:r>
      <w:r>
        <w:rPr>
          <w:rFonts w:hint="eastAsia"/>
        </w:rPr>
        <w:t>Sample</w:t>
      </w:r>
      <w:r>
        <w:rPr>
          <w:rFonts w:hint="eastAsia"/>
        </w:rPr>
        <w:t>中甚至未开启</w:t>
      </w:r>
      <w:r>
        <w:rPr>
          <w:rFonts w:hint="eastAsia"/>
        </w:rPr>
        <w:t>[</w:t>
      </w:r>
      <w:r w:rsidRPr="000872EE">
        <w:t>earlydepthstenil</w:t>
      </w:r>
      <w:r>
        <w:t>]</w:t>
      </w:r>
    </w:p>
    <w:p w:rsidR="00736349" w:rsidRDefault="00736349" w:rsidP="00736349"/>
    <w:p w:rsidR="00736349" w:rsidRDefault="00736349" w:rsidP="00736349">
      <w:r>
        <w:rPr>
          <w:rFonts w:hint="eastAsia"/>
        </w:rPr>
        <w:t>原文中的说法是</w:t>
      </w:r>
      <w:r>
        <w:t xml:space="preserve"> </w:t>
      </w:r>
      <w:r>
        <w:rPr>
          <w:rFonts w:hint="eastAsia"/>
        </w:rPr>
        <w:t>同一</w:t>
      </w:r>
      <w:r>
        <w:rPr>
          <w:rFonts w:hint="eastAsia"/>
        </w:rPr>
        <w:t>Warp</w:t>
      </w:r>
      <w:r>
        <w:rPr>
          <w:rFonts w:hint="eastAsia"/>
        </w:rPr>
        <w:t>中存在分支时的</w:t>
      </w:r>
      <w:r>
        <w:rPr>
          <w:rFonts w:hint="eastAsia"/>
        </w:rPr>
        <w:t>T</w:t>
      </w:r>
      <w:r>
        <w:t>hread C</w:t>
      </w:r>
      <w:r w:rsidRPr="00C4568B">
        <w:t>oherency</w:t>
      </w:r>
      <w:r>
        <w:rPr>
          <w:rFonts w:hint="eastAsia"/>
        </w:rPr>
        <w:t>会受到影响</w:t>
      </w:r>
      <w:r>
        <w:rPr>
          <w:rFonts w:hint="eastAsia"/>
        </w:rPr>
        <w:t xml:space="preserve"> //</w:t>
      </w:r>
      <w:r>
        <w:rPr>
          <w:rFonts w:hint="eastAsia"/>
        </w:rPr>
        <w:t>实际上即分歧分支（</w:t>
      </w:r>
      <w:r>
        <w:rPr>
          <w:rFonts w:hint="eastAsia"/>
        </w:rPr>
        <w:t>Divergence</w:t>
      </w:r>
      <w:r>
        <w:t xml:space="preserve"> Brunch</w:t>
      </w:r>
      <w:r>
        <w:t>）</w:t>
      </w:r>
    </w:p>
    <w:p w:rsidR="00736349" w:rsidRDefault="00736349" w:rsidP="00736349">
      <w:r>
        <w:t>使用</w:t>
      </w:r>
      <w:r>
        <w:t>Stencil</w:t>
      </w:r>
      <w:r>
        <w:t>分成两个</w:t>
      </w:r>
      <w:r>
        <w:t>Pass</w:t>
      </w:r>
    </w:p>
    <w:p w:rsidR="00736349" w:rsidRDefault="00736349" w:rsidP="00736349"/>
    <w:p w:rsidR="00736349" w:rsidRDefault="00736349" w:rsidP="00736349">
      <w:r>
        <w:t>//</w:t>
      </w:r>
      <w:r>
        <w:rPr>
          <w:rFonts w:hint="eastAsia"/>
        </w:rPr>
        <w:t>来自实践的质疑</w:t>
      </w:r>
    </w:p>
    <w:p w:rsidR="00736349" w:rsidRDefault="00736349" w:rsidP="00736349">
      <w:r>
        <w:rPr>
          <w:rFonts w:hint="eastAsia"/>
        </w:rPr>
        <w:t>在实践中，</w:t>
      </w:r>
      <w:r>
        <w:t>Deferred Shading</w:t>
      </w:r>
      <w:r>
        <w:rPr>
          <w:rFonts w:hint="eastAsia"/>
        </w:rPr>
        <w:t>普遍采样</w:t>
      </w:r>
      <w:r>
        <w:t xml:space="preserve">ID </w:t>
      </w:r>
      <w:r>
        <w:rPr>
          <w:rFonts w:hint="eastAsia"/>
        </w:rPr>
        <w:t>Buffer</w:t>
      </w:r>
      <w:r>
        <w:t>区分不同的</w:t>
      </w:r>
      <w:r>
        <w:t>ShadingModel</w:t>
      </w:r>
    </w:p>
    <w:p w:rsidR="00736349" w:rsidRDefault="00736349" w:rsidP="00736349"/>
    <w:p w:rsidR="00736349" w:rsidRDefault="00736349" w:rsidP="00736349">
      <w:r>
        <w:t>分歧分支的含义是</w:t>
      </w:r>
      <w:r>
        <w:rPr>
          <w:rFonts w:hint="eastAsia"/>
        </w:rPr>
        <w:t xml:space="preserve"> </w:t>
      </w:r>
    </w:p>
    <w:p w:rsidR="00736349" w:rsidRDefault="00736349" w:rsidP="00736349">
      <w:r>
        <w:rPr>
          <w:rFonts w:hint="eastAsia"/>
        </w:rPr>
        <w:t>在</w:t>
      </w:r>
      <w:r>
        <w:rPr>
          <w:rFonts w:hint="eastAsia"/>
        </w:rPr>
        <w:t>SIMT</w:t>
      </w:r>
      <w:r>
        <w:rPr>
          <w:rFonts w:hint="eastAsia"/>
        </w:rPr>
        <w:t>架构中</w:t>
      </w:r>
      <w:r>
        <w:rPr>
          <w:rFonts w:hint="eastAsia"/>
        </w:rPr>
        <w:t xml:space="preserve"> </w:t>
      </w:r>
    </w:p>
    <w:p w:rsidR="00736349" w:rsidRDefault="00736349" w:rsidP="00736349">
      <w:r>
        <w:rPr>
          <w:rFonts w:hint="eastAsia"/>
        </w:rPr>
        <w:t>在同一</w:t>
      </w:r>
      <w:r>
        <w:rPr>
          <w:rFonts w:hint="eastAsia"/>
        </w:rPr>
        <w:t>Wrap</w:t>
      </w:r>
      <w:r>
        <w:rPr>
          <w:rFonts w:hint="eastAsia"/>
        </w:rPr>
        <w:t>中的像素（一般认为</w:t>
      </w:r>
      <w:r>
        <w:rPr>
          <w:rFonts w:hint="eastAsia"/>
        </w:rPr>
        <w:t xml:space="preserve"> </w:t>
      </w:r>
      <w:r>
        <w:rPr>
          <w:rFonts w:hint="eastAsia"/>
        </w:rPr>
        <w:t>屏幕被分成若干个</w:t>
      </w:r>
      <w:r>
        <w:rPr>
          <w:rFonts w:hint="eastAsia"/>
        </w:rPr>
        <w:t>16</w:t>
      </w:r>
      <w:r>
        <w:rPr>
          <w:rFonts w:hint="eastAsia"/>
        </w:rPr>
        <w:t>×</w:t>
      </w:r>
      <w:r>
        <w:rPr>
          <w:rFonts w:hint="eastAsia"/>
        </w:rPr>
        <w:t>16</w:t>
      </w:r>
      <w:r>
        <w:rPr>
          <w:rFonts w:hint="eastAsia"/>
        </w:rPr>
        <w:t>的</w:t>
      </w:r>
      <w:r>
        <w:rPr>
          <w:rFonts w:hint="eastAsia"/>
        </w:rPr>
        <w:t>Tile</w:t>
      </w:r>
      <w:r>
        <w:t xml:space="preserve"> </w:t>
      </w:r>
      <w:r>
        <w:rPr>
          <w:rFonts w:hint="eastAsia"/>
        </w:rPr>
        <w:t>同一</w:t>
      </w:r>
      <w:r>
        <w:rPr>
          <w:rFonts w:hint="eastAsia"/>
        </w:rPr>
        <w:t>Tile</w:t>
      </w:r>
      <w:r>
        <w:rPr>
          <w:rFonts w:hint="eastAsia"/>
        </w:rPr>
        <w:t>中的像素在同一个</w:t>
      </w:r>
      <w:r>
        <w:rPr>
          <w:rFonts w:hint="eastAsia"/>
        </w:rPr>
        <w:t>Wrap</w:t>
      </w:r>
      <w:r>
        <w:rPr>
          <w:rFonts w:hint="eastAsia"/>
        </w:rPr>
        <w:t>中）共用同一个指令寄存器</w:t>
      </w:r>
      <w:r>
        <w:rPr>
          <w:rFonts w:hint="eastAsia"/>
        </w:rPr>
        <w:t xml:space="preserve"> </w:t>
      </w:r>
    </w:p>
    <w:p w:rsidR="00736349" w:rsidRDefault="00736349" w:rsidP="00736349">
      <w:r>
        <w:rPr>
          <w:rFonts w:hint="eastAsia"/>
        </w:rPr>
        <w:t>从而导致不同分支的语句无法并行执行，</w:t>
      </w:r>
      <w:r w:rsidRPr="00446B96">
        <w:rPr>
          <w:rFonts w:hint="eastAsia"/>
        </w:rPr>
        <w:t>必</w:t>
      </w:r>
      <w:r>
        <w:rPr>
          <w:rFonts w:hint="eastAsia"/>
        </w:rPr>
        <w:t>须在指令寄存器中分别存放各个分支的指令，分别执行一次；消耗时间相当于串行执行各个分支的语句的和</w:t>
      </w:r>
    </w:p>
    <w:p w:rsidR="00736349" w:rsidRDefault="00736349" w:rsidP="00736349"/>
    <w:p w:rsidR="00736349" w:rsidRDefault="00736349" w:rsidP="00736349">
      <w:r>
        <w:rPr>
          <w:rFonts w:hint="eastAsia"/>
        </w:rPr>
        <w:t>由于不同</w:t>
      </w:r>
      <w:r>
        <w:rPr>
          <w:rFonts w:hint="eastAsia"/>
        </w:rPr>
        <w:t>Wrap</w:t>
      </w:r>
      <w:r>
        <w:rPr>
          <w:rFonts w:hint="eastAsia"/>
        </w:rPr>
        <w:t>中的像素可以并发执行不同的分支</w:t>
      </w:r>
    </w:p>
    <w:p w:rsidR="00736349" w:rsidRDefault="00736349" w:rsidP="00736349">
      <w:r>
        <w:rPr>
          <w:rFonts w:hint="eastAsia"/>
        </w:rPr>
        <w:t>Complex</w:t>
      </w:r>
      <w:r>
        <w:t xml:space="preserve"> </w:t>
      </w:r>
      <w:r>
        <w:rPr>
          <w:rFonts w:hint="eastAsia"/>
        </w:rPr>
        <w:t>Pixel</w:t>
      </w:r>
      <w:r>
        <w:rPr>
          <w:rFonts w:hint="eastAsia"/>
        </w:rPr>
        <w:t>又仅限于屏幕上极少的区域（一般即几何体边缘）</w:t>
      </w:r>
    </w:p>
    <w:p w:rsidR="00736349" w:rsidRDefault="00736349" w:rsidP="00736349">
      <w:r>
        <w:rPr>
          <w:rFonts w:hint="eastAsia"/>
        </w:rPr>
        <w:t>Single</w:t>
      </w:r>
      <w:r>
        <w:t xml:space="preserve"> </w:t>
      </w:r>
      <w:r>
        <w:rPr>
          <w:rFonts w:hint="eastAsia"/>
        </w:rPr>
        <w:t>Pass</w:t>
      </w:r>
      <w:r>
        <w:rPr>
          <w:rFonts w:hint="eastAsia"/>
        </w:rPr>
        <w:t>的</w:t>
      </w:r>
      <w:r>
        <w:rPr>
          <w:rFonts w:hint="eastAsia"/>
        </w:rPr>
        <w:t>GPU</w:t>
      </w:r>
      <w:r>
        <w:rPr>
          <w:rFonts w:hint="eastAsia"/>
        </w:rPr>
        <w:t>执行时间一般会小于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（即串行执行各个</w:t>
      </w:r>
      <w:r>
        <w:rPr>
          <w:rFonts w:hint="eastAsia"/>
        </w:rPr>
        <w:t>Pass</w:t>
      </w:r>
      <w:r>
        <w:rPr>
          <w:rFonts w:hint="eastAsia"/>
        </w:rPr>
        <w:t>的时间），只是在最坏情况下会与</w:t>
      </w:r>
      <w:r>
        <w:rPr>
          <w:rFonts w:hint="eastAsia"/>
        </w:rPr>
        <w:t>Seperate</w:t>
      </w:r>
      <w:r>
        <w:t xml:space="preserve"> </w:t>
      </w:r>
      <w:r>
        <w:rPr>
          <w:rFonts w:hint="eastAsia"/>
        </w:rPr>
        <w:t>Complex</w:t>
      </w:r>
      <w:r>
        <w:t xml:space="preserve"> </w:t>
      </w:r>
      <w:r>
        <w:rPr>
          <w:rFonts w:hint="eastAsia"/>
        </w:rPr>
        <w:t>Pixel</w:t>
      </w:r>
      <w:r>
        <w:t xml:space="preserve"> </w:t>
      </w:r>
      <w:r>
        <w:rPr>
          <w:rFonts w:hint="eastAsia"/>
        </w:rPr>
        <w:t>Pass</w:t>
      </w:r>
      <w:r>
        <w:rPr>
          <w:rFonts w:hint="eastAsia"/>
        </w:rPr>
        <w:t>相同</w:t>
      </w:r>
    </w:p>
    <w:p w:rsidR="00736349" w:rsidRDefault="00736349" w:rsidP="00736349">
      <w:r>
        <w:rPr>
          <w:rFonts w:hint="eastAsia"/>
        </w:rPr>
        <w:t>并且</w:t>
      </w:r>
      <w:r>
        <w:rPr>
          <w:rFonts w:hint="eastAsia"/>
        </w:rPr>
        <w:t>Seperate</w:t>
      </w:r>
      <w:r>
        <w:t xml:space="preserve"> </w:t>
      </w:r>
      <w:r>
        <w:rPr>
          <w:rFonts w:hint="eastAsia"/>
        </w:rPr>
        <w:t>Pass</w:t>
      </w:r>
      <w:r>
        <w:rPr>
          <w:rFonts w:hint="eastAsia"/>
        </w:rPr>
        <w:t>还会引入额外的开销（比如读写</w:t>
      </w:r>
      <w:r>
        <w:rPr>
          <w:rFonts w:hint="eastAsia"/>
        </w:rPr>
        <w:t>Stencil</w:t>
      </w:r>
      <w:r>
        <w:t xml:space="preserve"> </w:t>
      </w:r>
      <w:r>
        <w:rPr>
          <w:rFonts w:hint="eastAsia"/>
        </w:rPr>
        <w:t>Buffer</w:t>
      </w:r>
      <w:r>
        <w:rPr>
          <w:rFonts w:hint="eastAsia"/>
        </w:rPr>
        <w:t>），导致性能反而低于</w:t>
      </w:r>
      <w:r>
        <w:rPr>
          <w:rFonts w:hint="eastAsia"/>
        </w:rPr>
        <w:t>Single</w:t>
      </w:r>
      <w:r>
        <w:t xml:space="preserve"> </w:t>
      </w:r>
      <w:r>
        <w:rPr>
          <w:rFonts w:hint="eastAsia"/>
        </w:rPr>
        <w:t>Pass</w:t>
      </w:r>
      <w:r>
        <w:rPr>
          <w:rFonts w:hint="eastAsia"/>
        </w:rPr>
        <w:t>的情形</w:t>
      </w:r>
    </w:p>
    <w:p w:rsidR="00736349" w:rsidRDefault="00736349" w:rsidP="00736349"/>
    <w:p w:rsidR="00736349" w:rsidRDefault="00736349" w:rsidP="00736349"/>
    <w:p w:rsidR="00092CEC" w:rsidRDefault="00092CEC" w:rsidP="00B964BD">
      <w:pPr>
        <w:pStyle w:val="1"/>
      </w:pPr>
      <w:r>
        <w:rPr>
          <w:rFonts w:hint="eastAsia"/>
        </w:rPr>
        <w:t>基于区块（</w:t>
      </w:r>
      <w:r>
        <w:rPr>
          <w:rFonts w:hint="eastAsia"/>
        </w:rPr>
        <w:t>Tile-Based</w:t>
      </w:r>
      <w:r>
        <w:rPr>
          <w:rFonts w:hint="eastAsia"/>
        </w:rPr>
        <w:t>）</w:t>
      </w:r>
      <w:bookmarkEnd w:id="68"/>
    </w:p>
    <w:p w:rsidR="001310BB" w:rsidRDefault="001310BB" w:rsidP="00092CEC"/>
    <w:p w:rsidR="00736349" w:rsidRDefault="00736349" w:rsidP="00736349">
      <w:pPr>
        <w:pStyle w:val="2"/>
      </w:pPr>
      <w:bookmarkStart w:id="69" w:name="_Toc497394694"/>
      <w:r>
        <w:rPr>
          <w:rFonts w:hint="eastAsia"/>
        </w:rPr>
        <w:t>前向</w:t>
      </w:r>
      <w:r>
        <w:rPr>
          <w:rFonts w:hint="eastAsia"/>
        </w:rPr>
        <w:t>+</w:t>
      </w:r>
      <w:r>
        <w:rPr>
          <w:rFonts w:hint="eastAsia"/>
        </w:rPr>
        <w:t>（</w:t>
      </w:r>
      <w:r>
        <w:rPr>
          <w:rFonts w:hint="eastAsia"/>
        </w:rPr>
        <w:t>Forward</w:t>
      </w:r>
      <w:r w:rsidR="00DE741F">
        <w:t xml:space="preserve"> </w:t>
      </w:r>
      <w:r>
        <w:rPr>
          <w:rFonts w:hint="eastAsia"/>
        </w:rPr>
        <w:t>Plus</w:t>
      </w:r>
      <w:r>
        <w:rPr>
          <w:rFonts w:hint="eastAsia"/>
        </w:rPr>
        <w:t>）</w:t>
      </w:r>
      <w:bookmarkEnd w:id="69"/>
    </w:p>
    <w:p w:rsidR="00736349" w:rsidRDefault="00736349" w:rsidP="00736349">
      <w:r>
        <w:rPr>
          <w:rFonts w:hint="eastAsia"/>
        </w:rPr>
        <w:t xml:space="preserve">AMD GPUOpen </w:t>
      </w:r>
      <w:r w:rsidRPr="00CB66BC">
        <w:t>ForwardPlus11</w:t>
      </w:r>
    </w:p>
    <w:p w:rsidR="00736349" w:rsidRDefault="00754833" w:rsidP="00736349">
      <w:hyperlink r:id="rId132" w:history="1">
        <w:r w:rsidR="00736349" w:rsidRPr="00583DE4">
          <w:rPr>
            <w:rStyle w:val="a5"/>
          </w:rPr>
          <w:t>http://gpuopen.com/gaming-product/forwardplus11-directx-11-sdk-sample</w:t>
        </w:r>
      </w:hyperlink>
    </w:p>
    <w:p w:rsidR="00736349" w:rsidRDefault="00736349" w:rsidP="00736349"/>
    <w:p w:rsidR="00736349" w:rsidRDefault="00736349" w:rsidP="00736349">
      <w:r>
        <w:rPr>
          <w:rFonts w:hint="eastAsia"/>
        </w:rPr>
        <w:t>由于</w:t>
      </w:r>
      <w:r>
        <w:rPr>
          <w:rFonts w:hint="eastAsia"/>
        </w:rPr>
        <w:t>GPU</w:t>
      </w:r>
      <w:r>
        <w:rPr>
          <w:rFonts w:hint="eastAsia"/>
        </w:rPr>
        <w:t>计算的速度远大于</w:t>
      </w:r>
      <w:r>
        <w:rPr>
          <w:rFonts w:hint="eastAsia"/>
        </w:rPr>
        <w:t>GPU</w:t>
      </w:r>
      <w:r>
        <w:rPr>
          <w:rFonts w:hint="eastAsia"/>
        </w:rPr>
        <w:t>与显存通信的速度</w:t>
      </w:r>
    </w:p>
    <w:p w:rsidR="00736349" w:rsidRDefault="00736349" w:rsidP="00736349">
      <w:r>
        <w:rPr>
          <w:rFonts w:hint="eastAsia"/>
        </w:rPr>
        <w:t>延迟渲染中</w:t>
      </w:r>
      <w:r>
        <w:rPr>
          <w:rFonts w:hint="eastAsia"/>
        </w:rPr>
        <w:t>GPU</w:t>
      </w:r>
      <w:r>
        <w:rPr>
          <w:rFonts w:hint="eastAsia"/>
        </w:rPr>
        <w:t>写入和读取</w:t>
      </w:r>
      <w:r>
        <w:rPr>
          <w:rFonts w:hint="eastAsia"/>
        </w:rPr>
        <w:t>G</w:t>
      </w:r>
      <w:r>
        <w:t>b</w:t>
      </w:r>
      <w:r>
        <w:rPr>
          <w:rFonts w:hint="eastAsia"/>
        </w:rPr>
        <w:t>uffer</w:t>
      </w:r>
      <w:r>
        <w:rPr>
          <w:rFonts w:hint="eastAsia"/>
        </w:rPr>
        <w:t>的开销较大</w:t>
      </w:r>
    </w:p>
    <w:p w:rsidR="00736349" w:rsidRDefault="00736349" w:rsidP="00736349"/>
    <w:p w:rsidR="00736349" w:rsidRDefault="00736349" w:rsidP="00736349">
      <w:r>
        <w:rPr>
          <w:rFonts w:hint="eastAsia"/>
        </w:rPr>
        <w:t>传统的前向</w:t>
      </w:r>
    </w:p>
    <w:p w:rsidR="00736349" w:rsidRDefault="00736349" w:rsidP="00736349">
      <w:r>
        <w:rPr>
          <w:rFonts w:hint="eastAsia"/>
        </w:rPr>
        <w:t>绘制平行光得到</w:t>
      </w:r>
      <w:r>
        <w:rPr>
          <w:rFonts w:hint="eastAsia"/>
        </w:rPr>
        <w:t>DepthMap</w:t>
      </w:r>
    </w:p>
    <w:p w:rsidR="00736349" w:rsidRDefault="00736349" w:rsidP="00736349"/>
    <w:p w:rsidR="00736349" w:rsidRDefault="00736349" w:rsidP="00736349">
      <w:r>
        <w:rPr>
          <w:rFonts w:hint="eastAsia"/>
        </w:rPr>
        <w:t>以只比较不写入的方式进行深度测试（由于浮点误差可以考虑加一个偏移值）</w:t>
      </w:r>
    </w:p>
    <w:p w:rsidR="00736349" w:rsidRDefault="00736349" w:rsidP="00736349">
      <w:r>
        <w:rPr>
          <w:rFonts w:hint="eastAsia"/>
        </w:rPr>
        <w:t>开启像素着色器的</w:t>
      </w:r>
      <w:r>
        <w:rPr>
          <w:rFonts w:hint="eastAsia"/>
        </w:rPr>
        <w:t>[</w:t>
      </w:r>
      <w:r w:rsidRPr="001F0C78">
        <w:rPr>
          <w:rFonts w:hint="eastAsia"/>
          <w:color w:val="FF0000"/>
        </w:rPr>
        <w:t>earlydepthstencil</w:t>
      </w:r>
      <w:r w:rsidRPr="00746503">
        <w:rPr>
          <w:rFonts w:hint="eastAsia"/>
        </w:rPr>
        <w:t>]</w:t>
      </w:r>
      <w:r>
        <w:rPr>
          <w:rFonts w:hint="eastAsia"/>
        </w:rPr>
        <w:t>，避免计算会被覆盖的像素的光照</w:t>
      </w:r>
    </w:p>
    <w:p w:rsidR="00736349" w:rsidRDefault="00736349" w:rsidP="00736349">
      <w:r>
        <w:rPr>
          <w:rFonts w:hint="eastAsia"/>
        </w:rPr>
        <w:t>在像素着色器中，遍历所有点光源</w:t>
      </w:r>
      <w:r>
        <w:rPr>
          <w:rFonts w:hint="eastAsia"/>
        </w:rPr>
        <w:t>/</w:t>
      </w:r>
      <w:r>
        <w:rPr>
          <w:rFonts w:hint="eastAsia"/>
        </w:rPr>
        <w:t>聚光灯并计算光照</w:t>
      </w:r>
      <w:r>
        <w:rPr>
          <w:rFonts w:hint="eastAsia"/>
        </w:rPr>
        <w:t xml:space="preserve"> </w:t>
      </w:r>
      <w:r w:rsidRPr="00247EDA">
        <w:rPr>
          <w:rFonts w:hint="eastAsia"/>
          <w:color w:val="FF0000"/>
        </w:rPr>
        <w:t>问题：</w:t>
      </w:r>
      <w:r w:rsidRPr="00247EDA">
        <w:rPr>
          <w:rFonts w:hint="eastAsia"/>
          <w:color w:val="FF0000"/>
        </w:rPr>
        <w:t>GPU</w:t>
      </w:r>
      <w:r w:rsidRPr="00247EDA">
        <w:rPr>
          <w:rFonts w:hint="eastAsia"/>
          <w:color w:val="FF0000"/>
        </w:rPr>
        <w:t>计算</w:t>
      </w:r>
      <w:r>
        <w:rPr>
          <w:rFonts w:hint="eastAsia"/>
          <w:color w:val="FF0000"/>
        </w:rPr>
        <w:t>的光源个数</w:t>
      </w:r>
      <w:r w:rsidRPr="00247EDA">
        <w:rPr>
          <w:rFonts w:hint="eastAsia"/>
          <w:color w:val="FF0000"/>
        </w:rPr>
        <w:t>过多</w:t>
      </w:r>
    </w:p>
    <w:p w:rsidR="00736349" w:rsidRDefault="00736349" w:rsidP="00736349"/>
    <w:p w:rsidR="00736349" w:rsidRDefault="00736349" w:rsidP="00736349">
      <w:r>
        <w:rPr>
          <w:rFonts w:hint="eastAsia"/>
        </w:rPr>
        <w:t>次世代的前向</w:t>
      </w:r>
      <w:r>
        <w:rPr>
          <w:rFonts w:hint="eastAsia"/>
        </w:rPr>
        <w:t>+</w:t>
      </w:r>
    </w:p>
    <w:p w:rsidR="00736349" w:rsidRDefault="00736349" w:rsidP="00736349"/>
    <w:p w:rsidR="00736349" w:rsidRDefault="00736349" w:rsidP="00736349">
      <w:r>
        <w:rPr>
          <w:rFonts w:hint="eastAsia"/>
        </w:rPr>
        <w:t>1.Depth</w:t>
      </w:r>
      <w:r>
        <w:t xml:space="preserve"> </w:t>
      </w:r>
      <w:r>
        <w:rPr>
          <w:rFonts w:hint="eastAsia"/>
        </w:rPr>
        <w:t>Prepass</w:t>
      </w:r>
      <w:r>
        <w:t>-&gt;</w:t>
      </w:r>
      <w:r>
        <w:rPr>
          <w:rFonts w:hint="eastAsia"/>
        </w:rPr>
        <w:t>得到</w:t>
      </w:r>
      <w:r>
        <w:rPr>
          <w:rFonts w:hint="eastAsia"/>
        </w:rPr>
        <w:t>Depth Map</w:t>
      </w:r>
    </w:p>
    <w:p w:rsidR="00736349" w:rsidRDefault="00736349" w:rsidP="00736349">
      <w:r>
        <w:t>//</w:t>
      </w:r>
      <w:r>
        <w:rPr>
          <w:rFonts w:hint="eastAsia"/>
        </w:rPr>
        <w:t>平行光没有位置，并不会受益于接下来的</w:t>
      </w:r>
      <w:r>
        <w:rPr>
          <w:rFonts w:hint="eastAsia"/>
        </w:rPr>
        <w:t>Tiled</w:t>
      </w:r>
      <w:r>
        <w:t xml:space="preserve"> </w:t>
      </w:r>
      <w:r>
        <w:rPr>
          <w:rFonts w:hint="eastAsia"/>
        </w:rPr>
        <w:t>Lighting</w:t>
      </w:r>
      <w:r>
        <w:t xml:space="preserve"> Culling</w:t>
      </w:r>
    </w:p>
    <w:p w:rsidR="00736349" w:rsidRDefault="00736349" w:rsidP="00736349">
      <w:r>
        <w:t>//</w:t>
      </w:r>
      <w:r>
        <w:rPr>
          <w:rFonts w:hint="eastAsia"/>
        </w:rPr>
        <w:t>但是从带宽的角度，不写入颜色缓冲可能会有性能提升</w:t>
      </w:r>
    </w:p>
    <w:p w:rsidR="00736349" w:rsidRDefault="00736349" w:rsidP="00736349">
      <w:r>
        <w:rPr>
          <w:rFonts w:hint="eastAsia"/>
        </w:rPr>
        <w:t>即用传统的前向渲染计算场景中唯一的平行光的光照</w:t>
      </w:r>
      <w:r>
        <w:t>，</w:t>
      </w:r>
      <w:r>
        <w:rPr>
          <w:rFonts w:hint="eastAsia"/>
        </w:rPr>
        <w:t>得到传统的</w:t>
      </w:r>
      <w:r>
        <w:rPr>
          <w:rFonts w:hint="eastAsia"/>
        </w:rPr>
        <w:t>Depth Map</w:t>
      </w:r>
    </w:p>
    <w:p w:rsidR="00736349" w:rsidRDefault="00736349" w:rsidP="00736349"/>
    <w:p w:rsidR="00736349" w:rsidRDefault="00736349" w:rsidP="00736349">
      <w:r>
        <w:rPr>
          <w:rFonts w:hint="eastAsia"/>
        </w:rPr>
        <w:t>2.Tiled</w:t>
      </w:r>
      <w:r>
        <w:t xml:space="preserve"> </w:t>
      </w:r>
      <w:r>
        <w:rPr>
          <w:rFonts w:hint="eastAsia"/>
        </w:rPr>
        <w:t>Light</w:t>
      </w:r>
      <w:r>
        <w:t xml:space="preserve"> </w:t>
      </w:r>
      <w:r>
        <w:rPr>
          <w:rFonts w:hint="eastAsia"/>
        </w:rPr>
        <w:t xml:space="preserve">Culling </w:t>
      </w:r>
      <w:r>
        <w:t xml:space="preserve">-&gt; </w:t>
      </w:r>
      <w:r>
        <w:rPr>
          <w:rFonts w:hint="eastAsia"/>
        </w:rPr>
        <w:t>生成</w:t>
      </w:r>
      <w:r>
        <w:rPr>
          <w:rFonts w:hint="eastAsia"/>
        </w:rPr>
        <w:t>Per-Tile</w:t>
      </w:r>
      <w:r>
        <w:t xml:space="preserve"> </w:t>
      </w:r>
      <w:r>
        <w:rPr>
          <w:rFonts w:hint="eastAsia"/>
        </w:rPr>
        <w:t>Light</w:t>
      </w:r>
      <w:r>
        <w:t xml:space="preserve"> </w:t>
      </w:r>
      <w:r>
        <w:rPr>
          <w:rFonts w:hint="eastAsia"/>
        </w:rPr>
        <w:t>List</w:t>
      </w:r>
    </w:p>
    <w:p w:rsidR="00736349" w:rsidRDefault="00736349" w:rsidP="00736349">
      <w:r>
        <w:rPr>
          <w:rFonts w:hint="eastAsia"/>
        </w:rPr>
        <w:t>对每个</w:t>
      </w:r>
      <w:r>
        <w:rPr>
          <w:rFonts w:hint="eastAsia"/>
        </w:rPr>
        <w:t>Tile</w:t>
      </w:r>
      <w:r>
        <w:rPr>
          <w:rFonts w:hint="eastAsia"/>
        </w:rPr>
        <w:t>使用</w:t>
      </w:r>
      <w:r w:rsidRPr="00D71872">
        <w:rPr>
          <w:rFonts w:hint="eastAsia"/>
          <w:color w:val="FF0000"/>
        </w:rPr>
        <w:t>并行归约</w:t>
      </w:r>
      <w:r>
        <w:rPr>
          <w:rFonts w:hint="eastAsia"/>
        </w:rPr>
        <w:t>求出最小和最大</w:t>
      </w:r>
      <w:r>
        <w:rPr>
          <w:rFonts w:hint="eastAsia"/>
        </w:rPr>
        <w:t>Depth</w:t>
      </w:r>
      <w:r>
        <w:rPr>
          <w:rFonts w:hint="eastAsia"/>
        </w:rPr>
        <w:t>并构造新的视锥体</w:t>
      </w:r>
    </w:p>
    <w:p w:rsidR="00736349" w:rsidRDefault="00736349" w:rsidP="00736349">
      <w:r>
        <w:rPr>
          <w:rFonts w:hint="eastAsia"/>
        </w:rPr>
        <w:t>并与点光源的包围体进行相交测试（算法细节</w:t>
      </w:r>
      <w:r>
        <w:rPr>
          <w:rFonts w:hint="eastAsia"/>
        </w:rPr>
        <w:t>-&gt;</w:t>
      </w:r>
      <w:r>
        <w:rPr>
          <w:rFonts w:hint="eastAsia"/>
        </w:rPr>
        <w:t>视锥体剔除）</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并没有用并行归约，而是用</w:t>
      </w:r>
      <w:r>
        <w:rPr>
          <w:rFonts w:hint="eastAsia"/>
        </w:rPr>
        <w:t>asuint</w:t>
      </w:r>
      <w:r>
        <w:rPr>
          <w:rFonts w:hint="eastAsia"/>
        </w:rPr>
        <w:t>转换成</w:t>
      </w:r>
      <w:r>
        <w:rPr>
          <w:rFonts w:hint="eastAsia"/>
        </w:rPr>
        <w:t>uint</w:t>
      </w:r>
      <w:r>
        <w:rPr>
          <w:rFonts w:hint="eastAsia"/>
        </w:rPr>
        <w:t>后用</w:t>
      </w:r>
      <w:r w:rsidRPr="005E59FF">
        <w:t>InterlockedMax</w:t>
      </w:r>
      <w:r>
        <w:t>/</w:t>
      </w:r>
      <w:r w:rsidRPr="005E59FF">
        <w:t xml:space="preserve"> </w:t>
      </w:r>
      <w:r>
        <w:t>InterlockedM</w:t>
      </w:r>
      <w:r>
        <w:rPr>
          <w:rFonts w:hint="eastAsia"/>
        </w:rPr>
        <w:t>in</w:t>
      </w:r>
      <w:r>
        <w:rPr>
          <w:rFonts w:hint="eastAsia"/>
        </w:rPr>
        <w:t>求出最值再用</w:t>
      </w:r>
      <w:r w:rsidRPr="008F60A9">
        <w:t>asfloat</w:t>
      </w:r>
      <w:r>
        <w:rPr>
          <w:rFonts w:hint="eastAsia"/>
        </w:rPr>
        <w:t>转换成</w:t>
      </w:r>
      <w:r>
        <w:rPr>
          <w:rFonts w:hint="eastAsia"/>
        </w:rPr>
        <w:t>float</w:t>
      </w:r>
    </w:p>
    <w:p w:rsidR="00736349" w:rsidRDefault="00736349" w:rsidP="00736349">
      <w:r>
        <w:rPr>
          <w:rFonts w:hint="eastAsia"/>
        </w:rPr>
        <w:t>但从理论上而言</w:t>
      </w:r>
    </w:p>
    <w:p w:rsidR="00736349" w:rsidRDefault="00736349" w:rsidP="00736349">
      <w:r>
        <w:rPr>
          <w:rFonts w:hint="eastAsia"/>
        </w:rPr>
        <w:t>原子操作（</w:t>
      </w:r>
      <w:r w:rsidRPr="005E59FF">
        <w:t>Interlocked</w:t>
      </w:r>
      <w:r>
        <w:rPr>
          <w:rFonts w:hint="eastAsia"/>
        </w:rPr>
        <w:t>）的本质是互斥，会降低并行性，可能在</w:t>
      </w:r>
      <w:r>
        <w:rPr>
          <w:rFonts w:hint="eastAsia"/>
        </w:rPr>
        <w:t>GPU</w:t>
      </w:r>
      <w:r>
        <w:rPr>
          <w:rFonts w:hint="eastAsia"/>
        </w:rPr>
        <w:t>中的实现存在差异</w:t>
      </w:r>
    </w:p>
    <w:p w:rsidR="00736349" w:rsidRDefault="00736349" w:rsidP="00736349">
      <w:r>
        <w:rPr>
          <w:rFonts w:hint="eastAsia"/>
        </w:rPr>
        <w:t>并且</w:t>
      </w:r>
      <w:r>
        <w:rPr>
          <w:rFonts w:hint="eastAsia"/>
        </w:rPr>
        <w:t>asuint</w:t>
      </w:r>
      <w:r>
        <w:rPr>
          <w:rFonts w:hint="eastAsia"/>
        </w:rPr>
        <w:t>或</w:t>
      </w:r>
      <w:r>
        <w:rPr>
          <w:rFonts w:hint="eastAsia"/>
        </w:rPr>
        <w:t>asfloat</w:t>
      </w:r>
      <w:r>
        <w:rPr>
          <w:rFonts w:hint="eastAsia"/>
        </w:rPr>
        <w:t>的转换效率是极低的</w:t>
      </w:r>
    </w:p>
    <w:p w:rsidR="00736349" w:rsidRDefault="00736349" w:rsidP="00736349">
      <w:r>
        <w:rPr>
          <w:rFonts w:hint="eastAsia"/>
        </w:rPr>
        <w:t>但是实验结果表明，原子操作更快</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可以用</w:t>
      </w:r>
      <w:r w:rsidRPr="00056452">
        <w:t>USE_DEPTH_BOUNDS</w:t>
      </w:r>
      <w:r>
        <w:rPr>
          <w:rFonts w:hint="eastAsia"/>
        </w:rPr>
        <w:t>控制</w:t>
      </w:r>
    </w:p>
    <w:p w:rsidR="00736349" w:rsidRDefault="00736349" w:rsidP="00736349">
      <w:r>
        <w:rPr>
          <w:rFonts w:hint="eastAsia"/>
        </w:rPr>
        <w:t>忽略计算视锥体的</w:t>
      </w:r>
      <w:r>
        <w:rPr>
          <w:rFonts w:hint="eastAsia"/>
        </w:rPr>
        <w:t>Near</w:t>
      </w:r>
      <w:r>
        <w:rPr>
          <w:rFonts w:hint="eastAsia"/>
        </w:rPr>
        <w:t>和</w:t>
      </w:r>
      <w:r>
        <w:rPr>
          <w:rFonts w:hint="eastAsia"/>
        </w:rPr>
        <w:t>Far</w:t>
      </w:r>
      <w:r>
        <w:rPr>
          <w:rFonts w:hint="eastAsia"/>
        </w:rPr>
        <w:t>平面，而是只用</w:t>
      </w:r>
      <w:r>
        <w:rPr>
          <w:rFonts w:hint="eastAsia"/>
        </w:rPr>
        <w:t>Left</w:t>
      </w:r>
      <w:r>
        <w:rPr>
          <w:rFonts w:hint="eastAsia"/>
        </w:rPr>
        <w:t>、</w:t>
      </w:r>
      <w:r>
        <w:rPr>
          <w:rFonts w:hint="eastAsia"/>
        </w:rPr>
        <w:t>Right</w:t>
      </w:r>
      <w:r>
        <w:rPr>
          <w:rFonts w:hint="eastAsia"/>
        </w:rPr>
        <w:t>、</w:t>
      </w:r>
      <w:r>
        <w:rPr>
          <w:rFonts w:hint="eastAsia"/>
        </w:rPr>
        <w:t>Top</w:t>
      </w:r>
      <w:r>
        <w:rPr>
          <w:rFonts w:hint="eastAsia"/>
        </w:rPr>
        <w:t>、</w:t>
      </w:r>
      <w:r>
        <w:rPr>
          <w:rFonts w:hint="eastAsia"/>
        </w:rPr>
        <w:t xml:space="preserve">Bottom </w:t>
      </w:r>
      <w:r>
        <w:t xml:space="preserve"> </w:t>
      </w:r>
      <w:r>
        <w:rPr>
          <w:rFonts w:hint="eastAsia"/>
        </w:rPr>
        <w:t>4</w:t>
      </w:r>
      <w:r>
        <w:rPr>
          <w:rFonts w:hint="eastAsia"/>
        </w:rPr>
        <w:t>个平面进行测试</w:t>
      </w:r>
    </w:p>
    <w:p w:rsidR="00736349" w:rsidRDefault="00736349" w:rsidP="00736349"/>
    <w:p w:rsidR="00736349" w:rsidRDefault="00736349" w:rsidP="00736349">
      <w:r>
        <w:rPr>
          <w:rFonts w:hint="eastAsia"/>
        </w:rPr>
        <w:t>每个</w:t>
      </w:r>
      <w:r>
        <w:rPr>
          <w:rFonts w:hint="eastAsia"/>
        </w:rPr>
        <w:t>Tile</w:t>
      </w:r>
      <w:r>
        <w:rPr>
          <w:rFonts w:hint="eastAsia"/>
        </w:rPr>
        <w:t>得到一个索引数组（标识相交的点光源）</w:t>
      </w:r>
    </w:p>
    <w:p w:rsidR="00736349" w:rsidRDefault="00736349" w:rsidP="00736349">
      <w:r>
        <w:rPr>
          <w:rFonts w:hint="eastAsia"/>
        </w:rPr>
        <w:t>显然，暂时存储在组共享内存中，用</w:t>
      </w:r>
      <w:r w:rsidRPr="006042D5">
        <w:t>InterlockedAdd</w:t>
      </w:r>
      <w:r>
        <w:rPr>
          <w:rFonts w:hint="eastAsia"/>
        </w:rPr>
        <w:t>维护索引数组的大小</w:t>
      </w:r>
    </w:p>
    <w:p w:rsidR="00736349" w:rsidRDefault="00736349" w:rsidP="00736349"/>
    <w:p w:rsidR="00736349" w:rsidRDefault="00736349" w:rsidP="00736349">
      <w:r>
        <w:rPr>
          <w:rFonts w:hint="eastAsia"/>
        </w:rPr>
        <w:t>不同</w:t>
      </w:r>
      <w:r>
        <w:rPr>
          <w:rFonts w:hint="eastAsia"/>
        </w:rPr>
        <w:t>Tile</w:t>
      </w:r>
      <w:r>
        <w:rPr>
          <w:rFonts w:hint="eastAsia"/>
        </w:rPr>
        <w:t>的光源个数可以不同</w:t>
      </w:r>
    </w:p>
    <w:p w:rsidR="00736349" w:rsidRDefault="00736349" w:rsidP="00736349">
      <w:r>
        <w:rPr>
          <w:rFonts w:hint="eastAsia"/>
        </w:rPr>
        <w:t>只要不同</w:t>
      </w:r>
      <w:r>
        <w:rPr>
          <w:rFonts w:hint="eastAsia"/>
        </w:rPr>
        <w:t>Tile</w:t>
      </w:r>
      <w:r>
        <w:rPr>
          <w:rFonts w:hint="eastAsia"/>
        </w:rPr>
        <w:t>在不同的</w:t>
      </w:r>
      <w:r>
        <w:rPr>
          <w:rFonts w:hint="eastAsia"/>
        </w:rPr>
        <w:t>WaveFront</w:t>
      </w:r>
      <w:r>
        <w:t>（</w:t>
      </w:r>
      <w:r>
        <w:rPr>
          <w:rFonts w:hint="eastAsia"/>
        </w:rPr>
        <w:t>AMD</w:t>
      </w:r>
      <w:r>
        <w:rPr>
          <w:rFonts w:hint="eastAsia"/>
        </w:rPr>
        <w:t>）</w:t>
      </w:r>
      <w:r>
        <w:t>/</w:t>
      </w:r>
      <w:r>
        <w:rPr>
          <w:rFonts w:hint="eastAsia"/>
        </w:rPr>
        <w:t>Warp</w:t>
      </w:r>
      <w:r>
        <w:rPr>
          <w:rFonts w:hint="eastAsia"/>
        </w:rPr>
        <w:t>（</w:t>
      </w:r>
      <w:r>
        <w:rPr>
          <w:rFonts w:hint="eastAsia"/>
        </w:rPr>
        <w:t>NVIDIA</w:t>
      </w:r>
      <w:r>
        <w:rPr>
          <w:rFonts w:hint="eastAsia"/>
        </w:rPr>
        <w:t>）中，即不会产生分歧分支（可以认为指令寄存器相互独立）</w:t>
      </w:r>
      <w:r>
        <w:rPr>
          <w:rFonts w:hint="eastAsia"/>
        </w:rPr>
        <w:t>//</w:t>
      </w:r>
      <w:r>
        <w:rPr>
          <w:rFonts w:hint="eastAsia"/>
        </w:rPr>
        <w:t>在</w:t>
      </w:r>
      <w:r>
        <w:rPr>
          <w:rFonts w:hint="eastAsia"/>
        </w:rPr>
        <w:t>T</w:t>
      </w:r>
      <w:r>
        <w:t>i</w:t>
      </w:r>
      <w:r>
        <w:rPr>
          <w:rFonts w:hint="eastAsia"/>
        </w:rPr>
        <w:t>le Forward</w:t>
      </w:r>
      <w:r>
        <w:rPr>
          <w:rFonts w:hint="eastAsia"/>
        </w:rPr>
        <w:t>中，</w:t>
      </w:r>
      <w:r>
        <w:rPr>
          <w:rFonts w:hint="eastAsia"/>
        </w:rPr>
        <w:t>for</w:t>
      </w:r>
      <w:r>
        <w:rPr>
          <w:rFonts w:hint="eastAsia"/>
        </w:rPr>
        <w:t>语句中的条件测试即分支</w:t>
      </w:r>
    </w:p>
    <w:p w:rsidR="00736349" w:rsidRDefault="00736349" w:rsidP="00736349"/>
    <w:p w:rsidR="00736349" w:rsidRDefault="00736349" w:rsidP="00736349">
      <w:r>
        <w:rPr>
          <w:rFonts w:hint="eastAsia"/>
        </w:rPr>
        <w:t>经验表明</w:t>
      </w:r>
      <w:r>
        <w:rPr>
          <w:rFonts w:hint="eastAsia"/>
        </w:rPr>
        <w:t xml:space="preserve"> T</w:t>
      </w:r>
      <w:r>
        <w:t>i</w:t>
      </w:r>
      <w:r>
        <w:rPr>
          <w:rFonts w:hint="eastAsia"/>
        </w:rPr>
        <w:t>le</w:t>
      </w:r>
      <w:r>
        <w:rPr>
          <w:rFonts w:hint="eastAsia"/>
        </w:rPr>
        <w:t>大小</w:t>
      </w:r>
      <w:r>
        <w:rPr>
          <w:rFonts w:hint="eastAsia"/>
        </w:rPr>
        <w:t>16x16</w:t>
      </w:r>
      <w:r>
        <w:t xml:space="preserve"> </w:t>
      </w:r>
    </w:p>
    <w:p w:rsidR="00736349" w:rsidRDefault="00736349" w:rsidP="00736349"/>
    <w:p w:rsidR="00736349" w:rsidRDefault="00736349" w:rsidP="00736349">
      <w:r>
        <w:rPr>
          <w:rFonts w:hint="eastAsia"/>
        </w:rPr>
        <w:t>线程组的个数应当能被</w:t>
      </w:r>
      <w:r>
        <w:rPr>
          <w:rFonts w:hint="eastAsia"/>
        </w:rPr>
        <w:t>WaveFront</w:t>
      </w:r>
      <w:r>
        <w:rPr>
          <w:rFonts w:hint="eastAsia"/>
        </w:rPr>
        <w:t>整除</w:t>
      </w:r>
    </w:p>
    <w:p w:rsidR="00736349" w:rsidRDefault="00736349" w:rsidP="00736349">
      <w:r>
        <w:rPr>
          <w:rFonts w:hint="eastAsia"/>
        </w:rPr>
        <w:t>目前对</w:t>
      </w:r>
      <w:r>
        <w:rPr>
          <w:rFonts w:hint="eastAsia"/>
        </w:rPr>
        <w:t>AMD</w:t>
      </w:r>
      <w:r>
        <w:rPr>
          <w:rFonts w:hint="eastAsia"/>
        </w:rPr>
        <w:t>或</w:t>
      </w:r>
      <w:r>
        <w:rPr>
          <w:rFonts w:hint="eastAsia"/>
        </w:rPr>
        <w:t>NVIDIA</w:t>
      </w:r>
      <w:r>
        <w:rPr>
          <w:rFonts w:hint="eastAsia"/>
        </w:rPr>
        <w:t>的</w:t>
      </w:r>
      <w:r>
        <w:rPr>
          <w:rFonts w:hint="eastAsia"/>
        </w:rPr>
        <w:t>GPU</w:t>
      </w:r>
      <w:r>
        <w:rPr>
          <w:rFonts w:hint="eastAsia"/>
        </w:rPr>
        <w:t>而言，可以认为</w:t>
      </w:r>
      <w:r>
        <w:rPr>
          <w:rFonts w:hint="eastAsia"/>
        </w:rPr>
        <w:t>WaveFront</w:t>
      </w:r>
      <w:r>
        <w:rPr>
          <w:rFonts w:hint="eastAsia"/>
        </w:rPr>
        <w:t>大小为</w:t>
      </w:r>
      <w:r>
        <w:rPr>
          <w:rFonts w:hint="eastAsia"/>
        </w:rPr>
        <w:t>64</w:t>
      </w:r>
    </w:p>
    <w:p w:rsidR="00736349" w:rsidRDefault="00736349" w:rsidP="00736349"/>
    <w:p w:rsidR="00736349" w:rsidRDefault="00736349" w:rsidP="00736349">
      <w:r>
        <w:rPr>
          <w:rFonts w:hint="eastAsia"/>
        </w:rPr>
        <w:t>如果过大，那么会导致光源剔除时的粒度过大，无法做到有效的剔除光源</w:t>
      </w:r>
    </w:p>
    <w:p w:rsidR="00736349" w:rsidRDefault="00736349" w:rsidP="00736349"/>
    <w:p w:rsidR="00736349" w:rsidRDefault="00736349" w:rsidP="00736349">
      <w:r>
        <w:rPr>
          <w:rFonts w:hint="eastAsia"/>
        </w:rPr>
        <w:t>组共享内存</w:t>
      </w:r>
      <w:r>
        <w:rPr>
          <w:rFonts w:hint="eastAsia"/>
        </w:rPr>
        <w:t>-</w:t>
      </w:r>
      <w:r>
        <w:t>&gt;</w:t>
      </w:r>
      <w:r>
        <w:rPr>
          <w:rFonts w:hint="eastAsia"/>
        </w:rPr>
        <w:t>桶冲突（</w:t>
      </w:r>
      <w:r>
        <w:rPr>
          <w:rFonts w:hint="eastAsia"/>
        </w:rPr>
        <w:t>Bank</w:t>
      </w:r>
      <w:r>
        <w:t xml:space="preserve"> </w:t>
      </w:r>
      <w:r>
        <w:rPr>
          <w:rFonts w:hint="eastAsia"/>
        </w:rPr>
        <w:t>Conflict</w:t>
      </w:r>
      <w:r>
        <w:rPr>
          <w:rFonts w:hint="eastAsia"/>
        </w:rPr>
        <w:t>）</w:t>
      </w:r>
    </w:p>
    <w:p w:rsidR="00736349" w:rsidRDefault="00736349" w:rsidP="00736349">
      <w:r>
        <w:rPr>
          <w:rFonts w:hint="eastAsia"/>
        </w:rPr>
        <w:t>在</w:t>
      </w:r>
      <w:r>
        <w:rPr>
          <w:rFonts w:hint="eastAsia"/>
        </w:rPr>
        <w:t>AMD</w:t>
      </w:r>
      <w:r>
        <w:t xml:space="preserve"> </w:t>
      </w:r>
      <w:r>
        <w:rPr>
          <w:rFonts w:hint="eastAsia"/>
        </w:rPr>
        <w:t>GCN(</w:t>
      </w:r>
      <w:r w:rsidRPr="009B05A5">
        <w:t>Graphics Core Next</w:t>
      </w:r>
      <w:r>
        <w:rPr>
          <w:rFonts w:hint="eastAsia"/>
        </w:rPr>
        <w:t>)</w:t>
      </w:r>
      <w:r>
        <w:rPr>
          <w:rFonts w:hint="eastAsia"/>
        </w:rPr>
        <w:t>架构中，有</w:t>
      </w:r>
      <w:r>
        <w:rPr>
          <w:rFonts w:hint="eastAsia"/>
        </w:rPr>
        <w:t>32</w:t>
      </w:r>
      <w:r>
        <w:rPr>
          <w:rFonts w:hint="eastAsia"/>
        </w:rPr>
        <w:t>个桶，</w:t>
      </w:r>
      <w:r>
        <w:rPr>
          <w:rFonts w:hint="eastAsia"/>
        </w:rPr>
        <w:t>%32</w:t>
      </w:r>
      <w:r>
        <w:rPr>
          <w:rFonts w:hint="eastAsia"/>
        </w:rPr>
        <w:t>后相同的数组索引会引起桶冲突</w:t>
      </w:r>
    </w:p>
    <w:p w:rsidR="00736349" w:rsidRDefault="00736349" w:rsidP="00736349">
      <w:r>
        <w:rPr>
          <w:rFonts w:hint="eastAsia"/>
        </w:rPr>
        <w:t>经验表明</w:t>
      </w:r>
      <w:r>
        <w:rPr>
          <w:rFonts w:hint="eastAsia"/>
        </w:rPr>
        <w:t xml:space="preserve"> </w:t>
      </w:r>
      <w:r>
        <w:rPr>
          <w:rFonts w:hint="eastAsia"/>
        </w:rPr>
        <w:t>组共享内存</w:t>
      </w:r>
      <w:r>
        <w:rPr>
          <w:rFonts w:hint="eastAsia"/>
        </w:rPr>
        <w:t xml:space="preserve"> </w:t>
      </w:r>
      <w:r>
        <w:rPr>
          <w:rFonts w:hint="eastAsia"/>
        </w:rPr>
        <w:t>数组大小</w:t>
      </w:r>
      <w:r>
        <w:rPr>
          <w:rFonts w:hint="eastAsia"/>
        </w:rPr>
        <w:t>256</w:t>
      </w:r>
      <w:r>
        <w:rPr>
          <w:rFonts w:hint="eastAsia"/>
        </w:rPr>
        <w:t>较合适</w:t>
      </w:r>
    </w:p>
    <w:p w:rsidR="00736349" w:rsidRDefault="00736349" w:rsidP="00736349"/>
    <w:p w:rsidR="00736349" w:rsidRDefault="00736349" w:rsidP="00736349">
      <w:r>
        <w:rPr>
          <w:rFonts w:hint="eastAsia"/>
        </w:rPr>
        <w:t>提高缓存命中率</w:t>
      </w:r>
    </w:p>
    <w:p w:rsidR="00736349" w:rsidRDefault="00736349" w:rsidP="00736349">
      <w:r>
        <w:rPr>
          <w:rFonts w:hint="eastAsia"/>
        </w:rPr>
        <w:t>在光源剔除时，只存放</w:t>
      </w:r>
      <w:r>
        <w:rPr>
          <w:rFonts w:hint="eastAsia"/>
        </w:rPr>
        <w:t>Position</w:t>
      </w:r>
      <w:r>
        <w:rPr>
          <w:rFonts w:hint="eastAsia"/>
        </w:rPr>
        <w:t>和</w:t>
      </w:r>
      <w:r>
        <w:rPr>
          <w:rFonts w:hint="eastAsia"/>
        </w:rPr>
        <w:t>Radius</w:t>
      </w:r>
      <w:r>
        <w:rPr>
          <w:rFonts w:hint="eastAsia"/>
        </w:rPr>
        <w:t>，不存放</w:t>
      </w:r>
      <w:r>
        <w:rPr>
          <w:rFonts w:hint="eastAsia"/>
        </w:rPr>
        <w:t>Color</w:t>
      </w:r>
    </w:p>
    <w:p w:rsidR="00736349" w:rsidRDefault="00736349" w:rsidP="00736349"/>
    <w:p w:rsidR="00736349" w:rsidRDefault="00736349" w:rsidP="00736349">
      <w:r>
        <w:rPr>
          <w:rFonts w:hint="eastAsia"/>
        </w:rPr>
        <w:t>3.Forward</w:t>
      </w:r>
      <w:r>
        <w:t xml:space="preserve"> </w:t>
      </w:r>
      <w:r>
        <w:rPr>
          <w:rFonts w:hint="eastAsia"/>
        </w:rPr>
        <w:t>Shading</w:t>
      </w:r>
    </w:p>
    <w:p w:rsidR="00736349" w:rsidRDefault="00736349" w:rsidP="00736349">
      <w:r>
        <w:rPr>
          <w:rFonts w:hint="eastAsia"/>
        </w:rPr>
        <w:t>与传统前向区别不大，只是在遍历点光源时，从每个</w:t>
      </w:r>
      <w:r>
        <w:rPr>
          <w:rFonts w:hint="eastAsia"/>
        </w:rPr>
        <w:t>Tile</w:t>
      </w:r>
      <w:r>
        <w:rPr>
          <w:rFonts w:hint="eastAsia"/>
        </w:rPr>
        <w:t>的索引数组中获取</w:t>
      </w:r>
    </w:p>
    <w:p w:rsidR="00736349" w:rsidRDefault="00736349" w:rsidP="00736349">
      <w:r>
        <w:rPr>
          <w:rFonts w:hint="eastAsia"/>
        </w:rPr>
        <w:t>根据</w:t>
      </w:r>
      <w:r>
        <w:rPr>
          <w:rFonts w:hint="eastAsia"/>
        </w:rPr>
        <w:t>SV_Position</w:t>
      </w:r>
      <w:r>
        <w:rPr>
          <w:rFonts w:hint="eastAsia"/>
        </w:rPr>
        <w:t>确定像素在</w:t>
      </w:r>
      <w:r>
        <w:rPr>
          <w:rFonts w:hint="eastAsia"/>
        </w:rPr>
        <w:t>FrameBuffer</w:t>
      </w:r>
      <w:r>
        <w:rPr>
          <w:rFonts w:hint="eastAsia"/>
        </w:rPr>
        <w:t>中的坐标并确定</w:t>
      </w:r>
      <w:r>
        <w:rPr>
          <w:rFonts w:hint="eastAsia"/>
        </w:rPr>
        <w:t>Tile</w:t>
      </w:r>
    </w:p>
    <w:p w:rsidR="00736349" w:rsidRDefault="00736349" w:rsidP="00736349">
      <w:r>
        <w:rPr>
          <w:rFonts w:hint="eastAsia"/>
        </w:rPr>
        <w:t>一般用终止符（类似于字符串中的</w:t>
      </w:r>
      <w:r>
        <w:rPr>
          <w:rFonts w:hint="eastAsia"/>
        </w:rPr>
        <w:t>\0</w:t>
      </w:r>
      <w:r>
        <w:rPr>
          <w:rFonts w:hint="eastAsia"/>
        </w:rPr>
        <w:t>）表示索引个数</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定义终止符</w:t>
      </w:r>
      <w:r w:rsidRPr="00E433E3">
        <w:t>LIGHT_INDEX_BUFFER_SENTINEL</w:t>
      </w:r>
    </w:p>
    <w:p w:rsidR="00736349" w:rsidRDefault="00736349" w:rsidP="00736349"/>
    <w:p w:rsidR="00736349" w:rsidRDefault="00736349" w:rsidP="00736349">
      <w:r>
        <w:rPr>
          <w:rFonts w:hint="eastAsia"/>
        </w:rPr>
        <w:t>在循环次数较高的情况下不建议</w:t>
      </w:r>
      <w:r>
        <w:rPr>
          <w:rFonts w:hint="eastAsia"/>
        </w:rPr>
        <w:t>unroll</w:t>
      </w:r>
      <w:r>
        <w:rPr>
          <w:rFonts w:hint="eastAsia"/>
        </w:rPr>
        <w:t>，因为</w:t>
      </w:r>
      <w:r>
        <w:rPr>
          <w:rFonts w:hint="eastAsia"/>
        </w:rPr>
        <w:t>Cache</w:t>
      </w:r>
      <w:r>
        <w:rPr>
          <w:rFonts w:hint="eastAsia"/>
        </w:rPr>
        <w:t>命中率会降低</w:t>
      </w:r>
    </w:p>
    <w:p w:rsidR="00736349" w:rsidRDefault="00736349" w:rsidP="00736349"/>
    <w:p w:rsidR="00736349" w:rsidRDefault="00736349" w:rsidP="00736349">
      <w:r>
        <w:rPr>
          <w:rFonts w:hint="eastAsia"/>
        </w:rPr>
        <w:t>可以考虑用</w:t>
      </w:r>
      <w:r>
        <w:rPr>
          <w:rFonts w:hint="eastAsia"/>
        </w:rPr>
        <w:t>3D</w:t>
      </w:r>
      <w:r>
        <w:rPr>
          <w:rFonts w:hint="eastAsia"/>
        </w:rPr>
        <w:t>纹理</w:t>
      </w:r>
      <w:r>
        <w:rPr>
          <w:rFonts w:hint="eastAsia"/>
        </w:rPr>
        <w:t>(</w:t>
      </w:r>
      <w:r>
        <w:t xml:space="preserve">TileX * TileY * 256 </w:t>
      </w:r>
      <w:r>
        <w:rPr>
          <w:rFonts w:hint="eastAsia"/>
        </w:rPr>
        <w:t>R</w:t>
      </w:r>
      <w:r>
        <w:t xml:space="preserve">16_UINT </w:t>
      </w:r>
      <w:r>
        <w:rPr>
          <w:rFonts w:hint="eastAsia"/>
        </w:rPr>
        <w:t>)</w:t>
      </w:r>
      <w:r>
        <w:rPr>
          <w:rFonts w:hint="eastAsia"/>
        </w:rPr>
        <w:t>存放索引数组，但是需要测试会不会导致</w:t>
      </w:r>
      <w:r>
        <w:rPr>
          <w:rFonts w:hint="eastAsia"/>
        </w:rPr>
        <w:t>Cache</w:t>
      </w:r>
      <w:r>
        <w:rPr>
          <w:rFonts w:hint="eastAsia"/>
        </w:rPr>
        <w:t>命中率降低从而产生性能问题</w:t>
      </w:r>
    </w:p>
    <w:p w:rsidR="00736349" w:rsidRDefault="00736349" w:rsidP="00736349"/>
    <w:p w:rsidR="00736349" w:rsidRDefault="00736349" w:rsidP="00736349">
      <w:r>
        <w:rPr>
          <w:rFonts w:hint="eastAsia"/>
        </w:rPr>
        <w:t>在</w:t>
      </w:r>
      <w:r>
        <w:rPr>
          <w:rFonts w:hint="eastAsia"/>
        </w:rPr>
        <w:t>AMD</w:t>
      </w:r>
      <w:r>
        <w:rPr>
          <w:rFonts w:hint="eastAsia"/>
        </w:rPr>
        <w:t>的</w:t>
      </w:r>
      <w:r w:rsidRPr="00CB66BC">
        <w:t>ForwardPlus11</w:t>
      </w:r>
      <w:r>
        <w:rPr>
          <w:rFonts w:hint="eastAsia"/>
        </w:rPr>
        <w:t>实现中</w:t>
      </w:r>
    </w:p>
    <w:p w:rsidR="00736349" w:rsidRDefault="00736349" w:rsidP="00736349">
      <w:r>
        <w:rPr>
          <w:rFonts w:hint="eastAsia"/>
        </w:rPr>
        <w:t>256</w:t>
      </w:r>
      <w:r>
        <w:rPr>
          <w:rFonts w:hint="eastAsia"/>
        </w:rPr>
        <w:t>对应于</w:t>
      </w:r>
      <w:r>
        <w:rPr>
          <w:rFonts w:hint="eastAsia"/>
        </w:rPr>
        <w:t>M</w:t>
      </w:r>
      <w:r w:rsidRPr="004B0DD0">
        <w:t>axNumLightsPerTile</w:t>
      </w:r>
    </w:p>
    <w:p w:rsidR="00736349" w:rsidRDefault="00736349" w:rsidP="00736349">
      <w:r>
        <w:rPr>
          <w:rFonts w:hint="eastAsia"/>
        </w:rPr>
        <w:t>格式</w:t>
      </w:r>
      <w:r>
        <w:rPr>
          <w:rFonts w:hint="eastAsia"/>
        </w:rPr>
        <w:t>R</w:t>
      </w:r>
      <w:r>
        <w:t>16_UINT</w:t>
      </w:r>
      <w:r>
        <w:rPr>
          <w:rFonts w:hint="eastAsia"/>
        </w:rPr>
        <w:t>应该能保证</w:t>
      </w:r>
      <w:r w:rsidRPr="00E16A1B">
        <w:t>NumActivePointLights</w:t>
      </w:r>
      <w:r>
        <w:t>（</w:t>
      </w:r>
      <w:r>
        <w:rPr>
          <w:rFonts w:hint="eastAsia"/>
        </w:rPr>
        <w:t>上限</w:t>
      </w:r>
      <w:r>
        <w:rPr>
          <w:rFonts w:hint="eastAsia"/>
        </w:rPr>
        <w:t>2048</w:t>
      </w:r>
      <w:r>
        <w:rPr>
          <w:rFonts w:hint="eastAsia"/>
        </w:rPr>
        <w:t>）和</w:t>
      </w:r>
      <w:r w:rsidRPr="00E16A1B">
        <w:t>NumActiveSpotLights</w:t>
      </w:r>
      <w:r>
        <w:t>（</w:t>
      </w:r>
      <w:r>
        <w:rPr>
          <w:rFonts w:hint="eastAsia"/>
        </w:rPr>
        <w:t>上限</w:t>
      </w:r>
      <w:r>
        <w:rPr>
          <w:rFonts w:hint="eastAsia"/>
        </w:rPr>
        <w:t>2048</w:t>
      </w:r>
      <w:r>
        <w:rPr>
          <w:rFonts w:hint="eastAsia"/>
        </w:rPr>
        <w:t>）不溢出</w:t>
      </w:r>
    </w:p>
    <w:p w:rsidR="00736349" w:rsidRDefault="00736349" w:rsidP="00736349">
      <w:r>
        <w:rPr>
          <w:rFonts w:hint="eastAsia"/>
        </w:rPr>
        <w:t>一般情况下终止符</w:t>
      </w:r>
      <w:r w:rsidRPr="00E433E3">
        <w:t>LIGHT_INDEX_BUFFER_SENTINEL</w:t>
      </w:r>
      <w:r>
        <w:rPr>
          <w:rFonts w:hint="eastAsia"/>
        </w:rPr>
        <w:t>被定义为最大的</w:t>
      </w:r>
      <w:r>
        <w:rPr>
          <w:rFonts w:hint="eastAsia"/>
        </w:rPr>
        <w:t>R</w:t>
      </w:r>
      <w:r>
        <w:t>16_UINT</w:t>
      </w:r>
      <w:r>
        <w:rPr>
          <w:rFonts w:hint="eastAsia"/>
        </w:rPr>
        <w:t>值，即</w:t>
      </w:r>
      <w:r>
        <w:rPr>
          <w:rFonts w:hint="eastAsia"/>
        </w:rPr>
        <w:t>0xFFFF</w:t>
      </w:r>
      <w:r>
        <w:t>（</w:t>
      </w:r>
      <w:r>
        <w:rPr>
          <w:rFonts w:hint="eastAsia"/>
        </w:rPr>
        <w:t>HLSL</w:t>
      </w:r>
      <w:r>
        <w:rPr>
          <w:rFonts w:hint="eastAsia"/>
        </w:rPr>
        <w:t>编译器不支持将</w:t>
      </w:r>
      <w:r>
        <w:rPr>
          <w:rFonts w:hint="eastAsia"/>
        </w:rPr>
        <w:t>x</w:t>
      </w:r>
      <w:r>
        <w:rPr>
          <w:rFonts w:hint="eastAsia"/>
        </w:rPr>
        <w:t>大写，即</w:t>
      </w:r>
      <w:r>
        <w:rPr>
          <w:rFonts w:hint="eastAsia"/>
        </w:rPr>
        <w:t>0XFFFF</w:t>
      </w:r>
      <w:r>
        <w:rPr>
          <w:rFonts w:hint="eastAsia"/>
        </w:rPr>
        <w:t>会发生编译错误</w:t>
      </w:r>
      <w:r>
        <w:t>）</w:t>
      </w:r>
    </w:p>
    <w:p w:rsidR="00736349" w:rsidRDefault="00736349" w:rsidP="00736349"/>
    <w:p w:rsidR="00736349" w:rsidRDefault="00736349" w:rsidP="00DE741F">
      <w:pPr>
        <w:pStyle w:val="2"/>
      </w:pPr>
      <w:r>
        <w:rPr>
          <w:rFonts w:hint="eastAsia"/>
        </w:rPr>
        <w:t>延迟</w:t>
      </w:r>
    </w:p>
    <w:p w:rsidR="00146780" w:rsidRDefault="00146780" w:rsidP="00146780">
      <w:r>
        <w:rPr>
          <w:rFonts w:hint="eastAsia"/>
        </w:rPr>
        <w:t>可用于夜景渲染，在平行光</w:t>
      </w:r>
    </w:p>
    <w:p w:rsidR="00146780" w:rsidRDefault="00146780" w:rsidP="00146780">
      <w:r>
        <w:rPr>
          <w:rFonts w:hint="eastAsia"/>
        </w:rPr>
        <w:t>在夜景中，可能不满足</w:t>
      </w:r>
      <w:r w:rsidRPr="00175F1C">
        <w:rPr>
          <w:rFonts w:hint="eastAsia"/>
          <w:color w:val="FF0000"/>
        </w:rPr>
        <w:t>明视</w:t>
      </w:r>
      <w:r>
        <w:rPr>
          <w:rFonts w:hint="eastAsia"/>
        </w:rPr>
        <w:t>条件，即</w:t>
      </w:r>
      <w:r w:rsidRPr="00175F1C">
        <w:rPr>
          <w:rFonts w:hint="eastAsia"/>
          <w:color w:val="FF0000"/>
        </w:rPr>
        <w:t>三刺激值</w:t>
      </w:r>
      <w:r>
        <w:rPr>
          <w:rFonts w:hint="eastAsia"/>
        </w:rPr>
        <w:t>理论不适用</w:t>
      </w:r>
    </w:p>
    <w:p w:rsidR="00146780" w:rsidRDefault="00146780" w:rsidP="00146780"/>
    <w:p w:rsidR="00146780" w:rsidRDefault="00146780" w:rsidP="00146780">
      <w:r>
        <w:rPr>
          <w:rFonts w:hint="eastAsia"/>
        </w:rPr>
        <w:t>AMD GPUOpen TileLighting</w:t>
      </w:r>
      <w:r>
        <w:t>11</w:t>
      </w:r>
    </w:p>
    <w:p w:rsidR="00146780" w:rsidRDefault="00754833" w:rsidP="00146780">
      <w:hyperlink r:id="rId133" w:history="1">
        <w:r w:rsidR="00146780" w:rsidRPr="00583DE4">
          <w:rPr>
            <w:rStyle w:val="a5"/>
          </w:rPr>
          <w:t>http://gpuopen.com/gaming-product/tiledlighting11-directx-11-sdk-sample</w:t>
        </w:r>
      </w:hyperlink>
    </w:p>
    <w:p w:rsidR="00146780" w:rsidRDefault="00146780" w:rsidP="00146780">
      <w:r w:rsidRPr="00F039CE">
        <w:t>Andrew Lauritzen</w:t>
      </w:r>
      <w:r>
        <w:rPr>
          <w:rFonts w:hint="eastAsia"/>
        </w:rPr>
        <w:t>. "</w:t>
      </w:r>
      <w:r w:rsidRPr="00F039CE">
        <w:t>Deferred Rendering for Current and Future Rendering Pipelines</w:t>
      </w:r>
      <w:r>
        <w:rPr>
          <w:rFonts w:hint="eastAsia"/>
        </w:rPr>
        <w:t>". SIGGRAPH 2010.</w:t>
      </w:r>
    </w:p>
    <w:p w:rsidR="00146780" w:rsidRDefault="00146780" w:rsidP="00146780">
      <w:r w:rsidRPr="009C6F89">
        <w:t>Gareth Thomas</w:t>
      </w:r>
      <w:r>
        <w:rPr>
          <w:rFonts w:hint="eastAsia"/>
        </w:rPr>
        <w:t>. "</w:t>
      </w:r>
      <w:r w:rsidRPr="00162733">
        <w:t>Advancements in Tiled-Based Compute Rendering</w:t>
      </w:r>
      <w:r>
        <w:rPr>
          <w:rFonts w:hint="eastAsia"/>
        </w:rPr>
        <w:t>". GDC 2015</w:t>
      </w:r>
    </w:p>
    <w:p w:rsidR="00146780" w:rsidRDefault="00146780" w:rsidP="00146780"/>
    <w:p w:rsidR="00146780" w:rsidRDefault="00146780" w:rsidP="00146780"/>
    <w:p w:rsidR="00146780" w:rsidRDefault="00146780" w:rsidP="00146780">
      <w:r>
        <w:rPr>
          <w:rFonts w:hint="eastAsia"/>
        </w:rPr>
        <w:t>惯用的延迟渲染</w:t>
      </w:r>
    </w:p>
    <w:p w:rsidR="00146780" w:rsidRDefault="00146780" w:rsidP="00146780">
      <w:r>
        <w:rPr>
          <w:rFonts w:hint="eastAsia"/>
        </w:rPr>
        <w:t>1.</w:t>
      </w:r>
      <w:r>
        <w:rPr>
          <w:rFonts w:hint="eastAsia"/>
        </w:rPr>
        <w:t>将光照输入存放在内存中（即</w:t>
      </w:r>
      <w:r>
        <w:rPr>
          <w:rFonts w:hint="eastAsia"/>
        </w:rPr>
        <w:t>G-buffer</w:t>
      </w:r>
      <w:r>
        <w:rPr>
          <w:rFonts w:hint="eastAsia"/>
        </w:rPr>
        <w:t>）</w:t>
      </w:r>
    </w:p>
    <w:p w:rsidR="00146780" w:rsidRDefault="00146780" w:rsidP="00146780">
      <w:r>
        <w:rPr>
          <w:rFonts w:hint="eastAsia"/>
        </w:rPr>
        <w:t>2.</w:t>
      </w:r>
      <w:r>
        <w:rPr>
          <w:rFonts w:hint="eastAsia"/>
        </w:rPr>
        <w:t>对每个光源</w:t>
      </w:r>
    </w:p>
    <w:p w:rsidR="00146780" w:rsidRDefault="00146780" w:rsidP="00146780">
      <w:r>
        <w:rPr>
          <w:rFonts w:hint="eastAsia"/>
        </w:rPr>
        <w:tab/>
      </w:r>
      <w:r>
        <w:rPr>
          <w:rFonts w:hint="eastAsia"/>
        </w:rPr>
        <w:t>使用光栅化来</w:t>
      </w:r>
      <w:r>
        <w:rPr>
          <w:rFonts w:hint="eastAsia"/>
        </w:rPr>
        <w:t>scatter</w:t>
      </w:r>
      <w:r>
        <w:rPr>
          <w:rFonts w:hint="eastAsia"/>
        </w:rPr>
        <w:t>光源体并且剔除</w:t>
      </w:r>
      <w:r>
        <w:rPr>
          <w:rFonts w:hint="eastAsia"/>
        </w:rPr>
        <w:t xml:space="preserve"> //</w:t>
      </w:r>
      <w:r>
        <w:rPr>
          <w:rFonts w:hint="eastAsia"/>
        </w:rPr>
        <w:t>使用完全的光源网格（球或圆锥）往往是过度的，使用</w:t>
      </w:r>
      <w:r>
        <w:rPr>
          <w:rFonts w:hint="eastAsia"/>
        </w:rPr>
        <w:t>OBB</w:t>
      </w:r>
      <w:r>
        <w:rPr>
          <w:rFonts w:hint="eastAsia"/>
        </w:rPr>
        <w:t>（方向包围盒）</w:t>
      </w:r>
    </w:p>
    <w:p w:rsidR="00146780" w:rsidRDefault="00146780" w:rsidP="00146780">
      <w:r>
        <w:rPr>
          <w:rFonts w:hint="eastAsia"/>
        </w:rPr>
        <w:tab/>
      </w:r>
      <w:r>
        <w:rPr>
          <w:rFonts w:hint="eastAsia"/>
        </w:rPr>
        <w:t>从</w:t>
      </w:r>
      <w:r>
        <w:rPr>
          <w:rFonts w:hint="eastAsia"/>
        </w:rPr>
        <w:t>G-buffer</w:t>
      </w:r>
      <w:r>
        <w:rPr>
          <w:rFonts w:hint="eastAsia"/>
        </w:rPr>
        <w:t>中读取光照输入</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ab/>
      </w:r>
      <w:r>
        <w:rPr>
          <w:rFonts w:hint="eastAsia"/>
        </w:rPr>
        <w:t>计算光照</w:t>
      </w:r>
    </w:p>
    <w:p w:rsidR="00146780" w:rsidRDefault="00146780" w:rsidP="00146780">
      <w:r>
        <w:rPr>
          <w:rFonts w:hint="eastAsia"/>
        </w:rPr>
        <w:tab/>
      </w:r>
      <w:r>
        <w:rPr>
          <w:rFonts w:hint="eastAsia"/>
        </w:rPr>
        <w:t>使用</w:t>
      </w:r>
      <w:r>
        <w:rPr>
          <w:rFonts w:hint="eastAsia"/>
        </w:rPr>
        <w:t>Blend</w:t>
      </w:r>
      <w:r>
        <w:rPr>
          <w:rFonts w:hint="eastAsia"/>
        </w:rPr>
        <w:t>累加光照</w:t>
      </w:r>
      <w:r>
        <w:rPr>
          <w:rFonts w:hint="eastAsia"/>
        </w:rPr>
        <w:t xml:space="preserve"> //</w:t>
      </w:r>
      <w:r>
        <w:rPr>
          <w:rFonts w:hint="eastAsia"/>
        </w:rPr>
        <w:t>光源重合时额外负担</w:t>
      </w:r>
      <w:r>
        <w:rPr>
          <w:rFonts w:hint="eastAsia"/>
        </w:rPr>
        <w:t xml:space="preserve"> GPU</w:t>
      </w:r>
      <w:r>
        <w:rPr>
          <w:rFonts w:hint="eastAsia"/>
        </w:rPr>
        <w:t>访问</w:t>
      </w:r>
      <w:r>
        <w:rPr>
          <w:rFonts w:hint="eastAsia"/>
        </w:rPr>
        <w:t>Global</w:t>
      </w:r>
      <w:r>
        <w:rPr>
          <w:rFonts w:hint="eastAsia"/>
        </w:rPr>
        <w:t>内存是最慢的</w:t>
      </w:r>
    </w:p>
    <w:p w:rsidR="00146780" w:rsidRDefault="00146780" w:rsidP="00146780">
      <w:r>
        <w:rPr>
          <w:rFonts w:hint="eastAsia"/>
        </w:rPr>
        <w:t>重排序计算以提取相关性</w:t>
      </w:r>
    </w:p>
    <w:p w:rsidR="00146780" w:rsidRDefault="00146780" w:rsidP="00146780"/>
    <w:p w:rsidR="00146780" w:rsidRDefault="00146780" w:rsidP="00146780">
      <w:r>
        <w:tab/>
      </w:r>
      <w:r>
        <w:rPr>
          <w:rFonts w:hint="eastAsia"/>
        </w:rPr>
        <w:t>可以将平行光、点光源、聚光灯存放在</w:t>
      </w:r>
      <w:r>
        <w:rPr>
          <w:rFonts w:hint="eastAsia"/>
        </w:rPr>
        <w:t>3</w:t>
      </w:r>
      <w:r>
        <w:rPr>
          <w:rFonts w:hint="eastAsia"/>
        </w:rPr>
        <w:t>个不同</w:t>
      </w:r>
      <w:r>
        <w:rPr>
          <w:rFonts w:hint="eastAsia"/>
        </w:rPr>
        <w:t>LightList</w:t>
      </w:r>
      <w:r>
        <w:rPr>
          <w:rFonts w:hint="eastAsia"/>
        </w:rPr>
        <w:t>中（即</w:t>
      </w:r>
      <w:r>
        <w:rPr>
          <w:rFonts w:hint="eastAsia"/>
        </w:rPr>
        <w:t>SRV</w:t>
      </w:r>
      <w:r>
        <w:t xml:space="preserve"> </w:t>
      </w:r>
      <w:r>
        <w:rPr>
          <w:rFonts w:hint="eastAsia"/>
        </w:rPr>
        <w:t>Buffer</w:t>
      </w:r>
      <w:r>
        <w:rPr>
          <w:rFonts w:hint="eastAsia"/>
        </w:rPr>
        <w:t>），在一个</w:t>
      </w:r>
      <w:r>
        <w:rPr>
          <w:rFonts w:hint="eastAsia"/>
        </w:rPr>
        <w:t>Draw</w:t>
      </w:r>
      <w:r>
        <w:t xml:space="preserve"> </w:t>
      </w:r>
      <w:r>
        <w:rPr>
          <w:rFonts w:hint="eastAsia"/>
        </w:rPr>
        <w:t>Call</w:t>
      </w:r>
      <w:r>
        <w:rPr>
          <w:rFonts w:hint="eastAsia"/>
        </w:rPr>
        <w:t>中完成计算</w:t>
      </w:r>
    </w:p>
    <w:p w:rsidR="00146780" w:rsidRDefault="00146780" w:rsidP="00146780"/>
    <w:p w:rsidR="00146780" w:rsidRDefault="00146780" w:rsidP="00146780">
      <w:r>
        <w:rPr>
          <w:rFonts w:hint="eastAsia"/>
        </w:rPr>
        <w:t>在</w:t>
      </w:r>
      <w:r>
        <w:rPr>
          <w:rFonts w:hint="eastAsia"/>
        </w:rPr>
        <w:t>AMD</w:t>
      </w:r>
      <w:r>
        <w:rPr>
          <w:rFonts w:hint="eastAsia"/>
        </w:rPr>
        <w:t>的</w:t>
      </w:r>
      <w:r>
        <w:rPr>
          <w:rFonts w:hint="eastAsia"/>
        </w:rPr>
        <w:t>TileLighting</w:t>
      </w:r>
      <w:r>
        <w:t>11</w:t>
      </w:r>
      <w:r>
        <w:rPr>
          <w:rFonts w:hint="eastAsia"/>
        </w:rPr>
        <w:t>实现中，使用地图集（</w:t>
      </w:r>
      <w:r>
        <w:rPr>
          <w:rFonts w:hint="eastAsia"/>
        </w:rPr>
        <w:t>Atlas</w:t>
      </w:r>
      <w:r>
        <w:rPr>
          <w:rFonts w:hint="eastAsia"/>
        </w:rPr>
        <w:t>）存放所有的阴影映射</w:t>
      </w:r>
    </w:p>
    <w:p w:rsidR="00146780" w:rsidRDefault="00146780" w:rsidP="00146780">
      <w:r>
        <w:rPr>
          <w:rFonts w:hint="eastAsia"/>
        </w:rPr>
        <w:t>个人认为可以使用细分着色器，从传感器的深度映射中重构三维场景再变换到各个点光源</w:t>
      </w:r>
      <w:r>
        <w:rPr>
          <w:rFonts w:hint="eastAsia"/>
        </w:rPr>
        <w:t>/</w:t>
      </w:r>
      <w:r>
        <w:rPr>
          <w:rFonts w:hint="eastAsia"/>
        </w:rPr>
        <w:t>聚光灯的</w:t>
      </w:r>
      <w:r>
        <w:rPr>
          <w:rFonts w:hint="eastAsia"/>
        </w:rPr>
        <w:t>ClipSpace</w:t>
      </w:r>
      <w:r>
        <w:rPr>
          <w:rFonts w:hint="eastAsia"/>
        </w:rPr>
        <w:t>中</w:t>
      </w:r>
    </w:p>
    <w:p w:rsidR="00736349" w:rsidRDefault="00146780" w:rsidP="00736349">
      <w:r>
        <w:rPr>
          <w:rFonts w:hint="eastAsia"/>
        </w:rPr>
        <w:t>在这个过程中，可以借助几何着色器多播</w:t>
      </w:r>
    </w:p>
    <w:p w:rsidR="00146780" w:rsidRDefault="00146780" w:rsidP="00736349"/>
    <w:p w:rsidR="00146780" w:rsidRDefault="00146780" w:rsidP="00736349"/>
    <w:p w:rsidR="00736349" w:rsidRDefault="00736349" w:rsidP="00736349"/>
    <w:p w:rsidR="00E35CE0" w:rsidRDefault="00EB2489" w:rsidP="00736349">
      <w:pPr>
        <w:pStyle w:val="1"/>
      </w:pPr>
      <w:r>
        <w:rPr>
          <w:rFonts w:hint="eastAsia"/>
        </w:rPr>
        <w:t>基于集群（</w:t>
      </w:r>
      <w:r w:rsidR="001310BB">
        <w:rPr>
          <w:rFonts w:hint="eastAsia"/>
        </w:rPr>
        <w:t>C</w:t>
      </w:r>
      <w:r w:rsidR="001310BB">
        <w:t>luster-Based</w:t>
      </w:r>
      <w:r>
        <w:t>）</w:t>
      </w:r>
    </w:p>
    <w:p w:rsidR="00E35CE0" w:rsidRDefault="00E35CE0" w:rsidP="00092CEC"/>
    <w:p w:rsidR="002216BD" w:rsidRDefault="002216BD" w:rsidP="00092CEC">
      <w:r w:rsidRPr="002216BD">
        <w:t>Ola Olsson, Markus Billeter, Ulf Assarsson. "Clustered Deferred and Forward Shading." High Performance Graphics 2012.</w:t>
      </w:r>
    </w:p>
    <w:p w:rsidR="008339FA" w:rsidRDefault="00754833" w:rsidP="00092CEC">
      <w:hyperlink r:id="rId134" w:history="1">
        <w:r w:rsidR="006A7613" w:rsidRPr="00AF7A29">
          <w:rPr>
            <w:rStyle w:val="a5"/>
          </w:rPr>
          <w:t>http://www.cse.chalmers.se/~uffe/clustered_shading_preprint.pdf</w:t>
        </w:r>
      </w:hyperlink>
    </w:p>
    <w:p w:rsidR="001310BB" w:rsidRDefault="001310BB" w:rsidP="00092CEC"/>
    <w:p w:rsidR="00E35CE0" w:rsidRDefault="002522C9" w:rsidP="00092CEC">
      <w:r>
        <w:t xml:space="preserve">Intel Developer Zone / </w:t>
      </w:r>
      <w:r w:rsidR="00CD6898" w:rsidRPr="00CD6898">
        <w:t>Forward Clustered Shading</w:t>
      </w:r>
    </w:p>
    <w:p w:rsidR="006A7613" w:rsidRDefault="00754833" w:rsidP="00092CEC">
      <w:hyperlink r:id="rId135" w:history="1">
        <w:r w:rsidR="00E35CE0" w:rsidRPr="00AF7A29">
          <w:rPr>
            <w:rStyle w:val="a5"/>
          </w:rPr>
          <w:t>https://software.intel.com/en-us/articles/forward-clustered-shading</w:t>
        </w:r>
      </w:hyperlink>
    </w:p>
    <w:p w:rsidR="00E35CE0" w:rsidRDefault="00E35CE0" w:rsidP="00092CEC"/>
    <w:p w:rsidR="001310BB" w:rsidRDefault="00DE7A52" w:rsidP="00092CEC">
      <w:r>
        <w:t xml:space="preserve">Intel Developer Zone / </w:t>
      </w:r>
      <w:r w:rsidR="00DE598F">
        <w:t>Clustered Shading Android</w:t>
      </w:r>
      <w:r w:rsidR="00DE598F" w:rsidRPr="00DE598F">
        <w:t xml:space="preserve"> Sample</w:t>
      </w:r>
    </w:p>
    <w:p w:rsidR="00DE7A52" w:rsidRDefault="00754833" w:rsidP="00092CEC">
      <w:hyperlink r:id="rId136" w:history="1">
        <w:r w:rsidR="001374F3" w:rsidRPr="00AF7A29">
          <w:rPr>
            <w:rStyle w:val="a5"/>
          </w:rPr>
          <w:t>https://software.intel.com/en-us/blogs/2014/07/30/clustered-shading-android-sample</w:t>
        </w:r>
      </w:hyperlink>
    </w:p>
    <w:p w:rsidR="001374F3" w:rsidRDefault="001374F3" w:rsidP="00092CEC"/>
    <w:p w:rsidR="001374F3" w:rsidRDefault="009B5942" w:rsidP="00092CEC">
      <w:r>
        <w:rPr>
          <w:rFonts w:hint="eastAsia"/>
        </w:rPr>
        <w:t>Light</w:t>
      </w:r>
      <w:r>
        <w:t xml:space="preserve"> /</w:t>
      </w:r>
      <w:r w:rsidR="00E91FCC" w:rsidRPr="00E91FCC">
        <w:rPr>
          <w:rFonts w:hint="eastAsia"/>
        </w:rPr>
        <w:t xml:space="preserve"> </w:t>
      </w:r>
      <w:r w:rsidR="00E91FCC">
        <w:rPr>
          <w:rFonts w:hint="eastAsia"/>
        </w:rPr>
        <w:t>Decal /</w:t>
      </w:r>
      <w:r w:rsidR="00E91FCC">
        <w:t xml:space="preserve"> </w:t>
      </w:r>
      <w:r>
        <w:rPr>
          <w:rFonts w:hint="eastAsia"/>
        </w:rPr>
        <w:t>Light</w:t>
      </w:r>
      <w:r>
        <w:t xml:space="preserve"> </w:t>
      </w:r>
      <w:r>
        <w:rPr>
          <w:rFonts w:hint="eastAsia"/>
        </w:rPr>
        <w:t>Probe</w:t>
      </w:r>
      <w:r w:rsidR="00E371CA">
        <w:rPr>
          <w:rFonts w:hint="eastAsia"/>
        </w:rPr>
        <w:t>(</w:t>
      </w:r>
      <w:r w:rsidR="00E371CA">
        <w:t>The Image Base</w:t>
      </w:r>
      <w:r w:rsidR="001140B7">
        <w:t>d</w:t>
      </w:r>
      <w:r w:rsidR="00E371CA">
        <w:t xml:space="preserve"> Lighting)</w:t>
      </w:r>
    </w:p>
    <w:p w:rsidR="00B077AF" w:rsidRDefault="00B077AF" w:rsidP="00092CEC"/>
    <w:p w:rsidR="00B077AF" w:rsidRDefault="00B077AF" w:rsidP="00092CEC"/>
    <w:p w:rsidR="00B077AF" w:rsidRDefault="00FA433D" w:rsidP="00092CEC">
      <w:r>
        <w:t xml:space="preserve">Ola Olsson, Erik Sintorn, Viktor Kampe, Markus Billeter, Ulf Assarsson. </w:t>
      </w:r>
      <w:r w:rsidR="00696C54">
        <w:t>"</w:t>
      </w:r>
      <w:r w:rsidR="00696C54" w:rsidRPr="00696C54">
        <w:t>Efficient Virtual Shadow Maps for Many Lights</w:t>
      </w:r>
      <w:r w:rsidR="00696C54">
        <w:t>."</w:t>
      </w:r>
    </w:p>
    <w:p w:rsidR="00696C54" w:rsidRDefault="00696C54" w:rsidP="00092CEC"/>
    <w:p w:rsidR="00DE7A52" w:rsidRDefault="00DE7A52" w:rsidP="00092CEC"/>
    <w:p w:rsidR="00C4284E" w:rsidRDefault="00F87E52" w:rsidP="00E37FAD">
      <w:pPr>
        <w:pStyle w:val="1"/>
      </w:pPr>
      <w:bookmarkStart w:id="70" w:name="_Toc497394699"/>
      <w:r>
        <w:rPr>
          <w:rFonts w:hint="eastAsia"/>
        </w:rPr>
        <w:t>OIT</w:t>
      </w:r>
      <w:r w:rsidR="0051690F">
        <w:rPr>
          <w:rFonts w:hint="eastAsia"/>
        </w:rPr>
        <w:t>（</w:t>
      </w:r>
      <w:r w:rsidR="0023200B">
        <w:t>Order</w:t>
      </w:r>
      <w:r w:rsidR="002C3207">
        <w:t xml:space="preserve"> </w:t>
      </w:r>
      <w:r w:rsidR="0023200B">
        <w:t>Independent</w:t>
      </w:r>
      <w:r w:rsidR="0023200B">
        <w:rPr>
          <w:rFonts w:hint="eastAsia"/>
        </w:rPr>
        <w:t xml:space="preserve"> </w:t>
      </w:r>
      <w:r w:rsidR="00544C74">
        <w:rPr>
          <w:rFonts w:hint="eastAsia"/>
        </w:rPr>
        <w:t>Transparency</w:t>
      </w:r>
      <w:r w:rsidR="00207A79">
        <w:rPr>
          <w:rFonts w:hint="eastAsia"/>
        </w:rPr>
        <w:t>，顺序无关透明</w:t>
      </w:r>
      <w:r w:rsidR="00544C74">
        <w:rPr>
          <w:rFonts w:hint="eastAsia"/>
        </w:rPr>
        <w:t>）</w:t>
      </w:r>
      <w:bookmarkEnd w:id="70"/>
    </w:p>
    <w:p w:rsidR="007551B4" w:rsidRDefault="007551B4" w:rsidP="007551B4"/>
    <w:p w:rsidR="00091480" w:rsidRDefault="00091480" w:rsidP="00091480">
      <w:pPr>
        <w:pStyle w:val="2"/>
      </w:pPr>
      <w:r>
        <w:rPr>
          <w:rFonts w:hint="eastAsia"/>
        </w:rPr>
        <w:t>A</w:t>
      </w:r>
      <w:r>
        <w:t>lpha</w:t>
      </w:r>
      <w:r>
        <w:rPr>
          <w:rFonts w:hint="eastAsia"/>
        </w:rPr>
        <w:t>通道</w:t>
      </w:r>
    </w:p>
    <w:p w:rsidR="0042537F" w:rsidRDefault="00A82AEC" w:rsidP="00A82AEC">
      <w:pPr>
        <w:ind w:firstLineChars="200" w:firstLine="420"/>
      </w:pPr>
      <w:r>
        <w:t>Porter</w:t>
      </w:r>
      <w:r>
        <w:rPr>
          <w:rFonts w:hint="eastAsia"/>
        </w:rPr>
        <w:t>在</w:t>
      </w:r>
      <w:r>
        <w:rPr>
          <w:rFonts w:hint="eastAsia"/>
        </w:rPr>
        <w:t>1984</w:t>
      </w:r>
      <w:r>
        <w:rPr>
          <w:rFonts w:hint="eastAsia"/>
        </w:rPr>
        <w:t>年提出了</w:t>
      </w:r>
      <w:r>
        <w:rPr>
          <w:rFonts w:hint="eastAsia"/>
        </w:rPr>
        <w:t>Alpha</w:t>
      </w:r>
      <w:r>
        <w:rPr>
          <w:rFonts w:hint="eastAsia"/>
        </w:rPr>
        <w:t>通道</w:t>
      </w:r>
      <w:r w:rsidR="00725A07">
        <w:rPr>
          <w:rFonts w:hint="eastAsia"/>
        </w:rPr>
        <w:t>（</w:t>
      </w:r>
      <w:r w:rsidR="00725A07">
        <w:rPr>
          <w:rFonts w:hint="eastAsia"/>
        </w:rPr>
        <w:t>1.[</w:t>
      </w:r>
      <w:r w:rsidR="00725A07" w:rsidRPr="00901E56">
        <w:t>Porter</w:t>
      </w:r>
      <w:r w:rsidR="00725A07">
        <w:t xml:space="preserve"> 1984]</w:t>
      </w:r>
      <w:r w:rsidR="00725A07">
        <w:rPr>
          <w:rFonts w:hint="eastAsia"/>
        </w:rPr>
        <w:t>）</w:t>
      </w:r>
      <w:r w:rsidR="004B07D8">
        <w:rPr>
          <w:rFonts w:hint="eastAsia"/>
        </w:rPr>
        <w:t>，</w:t>
      </w:r>
      <w:r w:rsidR="005773C0">
        <w:rPr>
          <w:rFonts w:hint="eastAsia"/>
        </w:rPr>
        <w:t>目前</w:t>
      </w:r>
      <w:r w:rsidR="009E6B29">
        <w:rPr>
          <w:rFonts w:hint="eastAsia"/>
        </w:rPr>
        <w:t>在实时渲染中</w:t>
      </w:r>
      <w:r w:rsidR="000F30D0">
        <w:rPr>
          <w:rFonts w:hint="eastAsia"/>
        </w:rPr>
        <w:t>已</w:t>
      </w:r>
      <w:r w:rsidR="001B04D9">
        <w:rPr>
          <w:rFonts w:hint="eastAsia"/>
        </w:rPr>
        <w:t>被广泛</w:t>
      </w:r>
      <w:r w:rsidR="00B56CAC">
        <w:rPr>
          <w:rFonts w:hint="eastAsia"/>
        </w:rPr>
        <w:t>地用</w:t>
      </w:r>
      <w:r w:rsidR="001B04D9">
        <w:rPr>
          <w:rFonts w:hint="eastAsia"/>
        </w:rPr>
        <w:t>于模拟物体的透明效果</w:t>
      </w:r>
      <w:r w:rsidR="0065369F">
        <w:t>。</w:t>
      </w:r>
    </w:p>
    <w:p w:rsidR="00813E30" w:rsidRDefault="00813E30" w:rsidP="009C65CC">
      <w:pPr>
        <w:ind w:firstLineChars="200" w:firstLine="420"/>
      </w:pPr>
    </w:p>
    <w:p w:rsidR="0065369F" w:rsidRPr="008C6DB3" w:rsidRDefault="007778DC" w:rsidP="009C65CC">
      <w:pPr>
        <w:ind w:firstLineChars="200" w:firstLine="420"/>
      </w:pPr>
      <w:r>
        <w:rPr>
          <w:rFonts w:hint="eastAsia"/>
        </w:rPr>
        <w:t>我们设对应到同一</w:t>
      </w:r>
      <w:r w:rsidR="008C6DB3">
        <w:rPr>
          <w:rFonts w:hint="eastAsia"/>
        </w:rPr>
        <w:t>个</w:t>
      </w:r>
      <w:r>
        <w:rPr>
          <w:rFonts w:hint="eastAsia"/>
        </w:rPr>
        <w:t>像素</w:t>
      </w:r>
      <w:r w:rsidR="008D710F">
        <w:rPr>
          <w:rFonts w:hint="eastAsia"/>
        </w:rPr>
        <w:t>（</w:t>
      </w:r>
      <w:r w:rsidR="008D710F">
        <w:rPr>
          <w:rFonts w:hint="eastAsia"/>
        </w:rPr>
        <w:t>Pixel</w:t>
      </w:r>
      <w:r w:rsidR="008D710F">
        <w:rPr>
          <w:rFonts w:hint="eastAsia"/>
        </w:rPr>
        <w:t>）</w:t>
      </w:r>
      <w:r w:rsidR="008C6DB3">
        <w:rPr>
          <w:rFonts w:hint="eastAsia"/>
        </w:rPr>
        <w:t>的一系列</w:t>
      </w:r>
      <w:r w:rsidR="00D50B0B">
        <w:rPr>
          <w:rFonts w:hint="eastAsia"/>
        </w:rPr>
        <w:t>片元</w:t>
      </w:r>
      <w:r w:rsidR="008D710F">
        <w:rPr>
          <w:rFonts w:hint="eastAsia"/>
        </w:rPr>
        <w:t>（</w:t>
      </w:r>
      <w:r w:rsidR="008D710F">
        <w:rPr>
          <w:rFonts w:hint="eastAsia"/>
        </w:rPr>
        <w:t>Fragment</w:t>
      </w:r>
      <w:r w:rsidR="008D710F">
        <w:rPr>
          <w:rFonts w:hint="eastAsia"/>
        </w:rPr>
        <w:t>）</w:t>
      </w:r>
      <w:r w:rsidR="002B7495">
        <w:rPr>
          <w:rFonts w:hint="eastAsia"/>
        </w:rPr>
        <w:t>的颜色、</w:t>
      </w:r>
      <w:r w:rsidR="002B7495">
        <w:rPr>
          <w:rFonts w:hint="eastAsia"/>
        </w:rPr>
        <w:t>Alpha</w:t>
      </w:r>
      <w:r w:rsidR="002B7495">
        <w:rPr>
          <w:rFonts w:hint="eastAsia"/>
        </w:rPr>
        <w:t>、深度为三元组</w:t>
      </w:r>
      <w:r w:rsidR="002B7495">
        <w:rPr>
          <w:rFonts w:hint="eastAsia"/>
        </w:rPr>
        <w:t>[</w:t>
      </w:r>
      <w:r w:rsidR="008C6DB3">
        <w:rPr>
          <w:rFonts w:hint="eastAsia"/>
        </w:rPr>
        <w:t>C</w:t>
      </w:r>
      <w:r w:rsidR="002B7495">
        <w:rPr>
          <w:vertAlign w:val="subscript"/>
        </w:rPr>
        <w:t>i</w:t>
      </w:r>
      <w:r w:rsidR="002B7495">
        <w:t xml:space="preserve"> </w:t>
      </w:r>
      <w:r w:rsidR="008C6DB3">
        <w:t>A</w:t>
      </w:r>
      <w:r w:rsidR="002B7495">
        <w:rPr>
          <w:vertAlign w:val="subscript"/>
        </w:rPr>
        <w:t>i</w:t>
      </w:r>
      <w:r w:rsidR="002B7495">
        <w:t xml:space="preserve"> </w:t>
      </w:r>
      <w:r w:rsidR="008C6DB3">
        <w:t>Z</w:t>
      </w:r>
      <w:r w:rsidR="002B7495">
        <w:rPr>
          <w:vertAlign w:val="subscript"/>
        </w:rPr>
        <w:t>i</w:t>
      </w:r>
      <w:r w:rsidR="002B7495">
        <w:t>]</w:t>
      </w:r>
      <w:r w:rsidR="008D710F">
        <w:t>，</w:t>
      </w:r>
      <w:r w:rsidR="0068390F">
        <w:rPr>
          <w:rFonts w:hint="eastAsia"/>
        </w:rPr>
        <w:t>该像素最终的颜色</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413CAC">
        <w:rPr>
          <w:rFonts w:hint="eastAsia"/>
        </w:rPr>
        <w:t xml:space="preserve"> </w:t>
      </w:r>
      <w:r w:rsidR="00347F40">
        <w:t>//</w:t>
      </w:r>
      <w:r w:rsidR="009C65CC">
        <w:rPr>
          <w:rFonts w:hint="eastAsia"/>
        </w:rPr>
        <w:t>其中</w:t>
      </w:r>
      <w:r w:rsidR="00A22EE4">
        <w:rPr>
          <w:rFonts w:hint="eastAsia"/>
        </w:rPr>
        <w:t>，</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22EE4">
        <w:rPr>
          <w:rFonts w:hint="eastAsia"/>
        </w:rPr>
        <w:t>又被称</w:t>
      </w:r>
      <w:r w:rsidR="00886CA6">
        <w:rPr>
          <w:rFonts w:hint="eastAsia"/>
        </w:rPr>
        <w:t>为</w:t>
      </w:r>
      <w:r w:rsidR="00A22EE4">
        <w:rPr>
          <w:rFonts w:hint="eastAsia"/>
        </w:rPr>
        <w:t>可见性函数</w:t>
      </w:r>
      <w:r w:rsidR="000371E1">
        <w:rPr>
          <w:rFonts w:hint="eastAsia"/>
        </w:rPr>
        <w:t>，即</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B63D96">
        <w:rPr>
          <w:rFonts w:hint="eastAsia"/>
        </w:rPr>
        <w:t xml:space="preserve"> </w:t>
      </w:r>
      <w:r w:rsidR="009631E9">
        <w:rPr>
          <w:rFonts w:hint="eastAsia"/>
        </w:rPr>
        <w:t>。</w:t>
      </w:r>
    </w:p>
    <w:p w:rsidR="00413CAC" w:rsidRDefault="00413CAC" w:rsidP="00A82AEC">
      <w:pPr>
        <w:ind w:firstLineChars="200" w:firstLine="420"/>
      </w:pPr>
    </w:p>
    <w:p w:rsidR="008A0931" w:rsidRDefault="00A22EE4" w:rsidP="00A82AEC">
      <w:pPr>
        <w:ind w:firstLineChars="200" w:firstLine="420"/>
      </w:pPr>
      <w:r>
        <w:rPr>
          <w:rFonts w:hint="eastAsia"/>
        </w:rPr>
        <w:t>值得注意的是，</w:t>
      </w:r>
      <w:r w:rsidR="00E2106F">
        <w:rPr>
          <w:rFonts w:hint="eastAsia"/>
        </w:rPr>
        <w:t>在物理含义上，</w:t>
      </w:r>
      <w:r w:rsidR="00BC0545">
        <w:rPr>
          <w:rFonts w:hint="eastAsia"/>
        </w:rPr>
        <w:t xml:space="preserve"> </w:t>
      </w:r>
      <w:r>
        <w:rPr>
          <w:rFonts w:hint="eastAsia"/>
        </w:rPr>
        <w:t>Alpha</w:t>
      </w:r>
      <w:r>
        <w:rPr>
          <w:rFonts w:hint="eastAsia"/>
        </w:rPr>
        <w:t>模拟的是</w:t>
      </w:r>
      <w:r w:rsidR="006E2D09">
        <w:rPr>
          <w:rFonts w:hint="eastAsia"/>
        </w:rPr>
        <w:t>局部覆盖（</w:t>
      </w:r>
      <w:r w:rsidR="006E2D09">
        <w:rPr>
          <w:rFonts w:hint="eastAsia"/>
        </w:rPr>
        <w:t>Partial</w:t>
      </w:r>
      <w:r w:rsidR="006E2D09">
        <w:t xml:space="preserve"> </w:t>
      </w:r>
      <w:r w:rsidR="006E2D09">
        <w:rPr>
          <w:rFonts w:hint="eastAsia"/>
        </w:rPr>
        <w:t>Coverage</w:t>
      </w:r>
      <w:r w:rsidR="006E2D09">
        <w:rPr>
          <w:rFonts w:hint="eastAsia"/>
        </w:rPr>
        <w:t>）而非透射率（</w:t>
      </w:r>
      <w:r w:rsidR="00BC0545">
        <w:rPr>
          <w:rFonts w:hint="eastAsia"/>
        </w:rPr>
        <w:t>Transmittance</w:t>
      </w:r>
      <w:r w:rsidR="00BC0545">
        <w:rPr>
          <w:rFonts w:hint="eastAsia"/>
        </w:rPr>
        <w:t>）</w:t>
      </w:r>
      <w:r w:rsidR="00B2168F">
        <w:rPr>
          <w:rFonts w:hint="eastAsia"/>
        </w:rPr>
        <w:t>。</w:t>
      </w:r>
    </w:p>
    <w:p w:rsidR="00A674FE" w:rsidRDefault="00B2168F" w:rsidP="00A82AEC">
      <w:pPr>
        <w:ind w:firstLineChars="200" w:firstLine="420"/>
      </w:pPr>
      <w:r>
        <w:rPr>
          <w:rFonts w:hint="eastAsia"/>
        </w:rPr>
        <w:t>Alpha</w:t>
      </w:r>
      <w:r>
        <w:rPr>
          <w:rFonts w:hint="eastAsia"/>
        </w:rPr>
        <w:t>的</w:t>
      </w:r>
      <w:r w:rsidR="000866CC">
        <w:rPr>
          <w:rFonts w:hint="eastAsia"/>
        </w:rPr>
        <w:t>含义</w:t>
      </w:r>
      <w:r>
        <w:rPr>
          <w:rFonts w:hint="eastAsia"/>
        </w:rPr>
        <w:t>是</w:t>
      </w:r>
      <w:r w:rsidR="00DC6A6B">
        <w:rPr>
          <w:rFonts w:hint="eastAsia"/>
        </w:rPr>
        <w:t>片元覆盖的面积</w:t>
      </w:r>
      <w:r w:rsidR="00767DDD">
        <w:rPr>
          <w:rFonts w:hint="eastAsia"/>
        </w:rPr>
        <w:t>占像素面积的比例</w:t>
      </w:r>
      <w:r w:rsidR="000866CC">
        <w:rPr>
          <w:rFonts w:hint="eastAsia"/>
        </w:rPr>
        <w:t>（这也是我们用</w:t>
      </w:r>
      <w:r w:rsidR="00DA227C">
        <w:rPr>
          <w:rFonts w:hint="eastAsia"/>
        </w:rPr>
        <w:t>标量</w:t>
      </w:r>
      <w:r w:rsidR="000866CC">
        <w:rPr>
          <w:rFonts w:hint="eastAsia"/>
        </w:rPr>
        <w:t>float</w:t>
      </w:r>
      <w:r w:rsidR="000866CC">
        <w:rPr>
          <w:rFonts w:hint="eastAsia"/>
        </w:rPr>
        <w:t>而非</w:t>
      </w:r>
      <w:r w:rsidR="00DA227C">
        <w:rPr>
          <w:rFonts w:hint="eastAsia"/>
        </w:rPr>
        <w:t>向量</w:t>
      </w:r>
      <w:r w:rsidR="000866CC">
        <w:rPr>
          <w:rFonts w:hint="eastAsia"/>
        </w:rPr>
        <w:t>RGB</w:t>
      </w:r>
      <w:r w:rsidR="000866CC">
        <w:rPr>
          <w:rFonts w:hint="eastAsia"/>
        </w:rPr>
        <w:t>来表示</w:t>
      </w:r>
      <w:r w:rsidR="000866CC">
        <w:rPr>
          <w:rFonts w:hint="eastAsia"/>
        </w:rPr>
        <w:t>Alpha</w:t>
      </w:r>
      <w:r w:rsidR="000866CC">
        <w:rPr>
          <w:rFonts w:hint="eastAsia"/>
        </w:rPr>
        <w:t>的原因；这种情况在一些文献中被</w:t>
      </w:r>
      <w:r w:rsidR="001A4036">
        <w:rPr>
          <w:rFonts w:hint="eastAsia"/>
        </w:rPr>
        <w:t>称</w:t>
      </w:r>
      <w:r w:rsidR="00927B42">
        <w:rPr>
          <w:rFonts w:hint="eastAsia"/>
        </w:rPr>
        <w:t>作</w:t>
      </w:r>
      <w:r w:rsidR="000866CC">
        <w:rPr>
          <w:rFonts w:hint="eastAsia"/>
        </w:rPr>
        <w:t>波长无关</w:t>
      </w:r>
      <w:r w:rsidR="001A4036">
        <w:rPr>
          <w:rFonts w:hint="eastAsia"/>
        </w:rPr>
        <w:t>的</w:t>
      </w:r>
      <w:r w:rsidR="000866CC">
        <w:rPr>
          <w:rFonts w:hint="eastAsia"/>
        </w:rPr>
        <w:t>（</w:t>
      </w:r>
      <w:r w:rsidR="00482753">
        <w:rPr>
          <w:rFonts w:hint="eastAsia"/>
        </w:rPr>
        <w:t>W</w:t>
      </w:r>
      <w:r w:rsidR="00482753" w:rsidRPr="00482753">
        <w:t>avelength</w:t>
      </w:r>
      <w:r w:rsidR="00482753">
        <w:t>-</w:t>
      </w:r>
      <w:r w:rsidR="00482753">
        <w:rPr>
          <w:rFonts w:hint="eastAsia"/>
        </w:rPr>
        <w:t>I</w:t>
      </w:r>
      <w:r w:rsidR="00482753" w:rsidRPr="00482753">
        <w:t>ndependent</w:t>
      </w:r>
      <w:r w:rsidR="00707AB6">
        <w:rPr>
          <w:rFonts w:hint="eastAsia"/>
        </w:rPr>
        <w:t>）</w:t>
      </w:r>
      <w:r w:rsidR="002C1DCD">
        <w:rPr>
          <w:rFonts w:hint="eastAsia"/>
        </w:rPr>
        <w:t>）</w:t>
      </w:r>
      <w:r w:rsidR="00102C28">
        <w:rPr>
          <w:rFonts w:hint="eastAsia"/>
        </w:rPr>
        <w:t>。</w:t>
      </w:r>
      <w:r w:rsidR="008A0931">
        <w:rPr>
          <w:rFonts w:hint="eastAsia"/>
        </w:rPr>
        <w:t>比如，我们透过一条蓝色的真丝围巾观察一块红色的砖，</w:t>
      </w:r>
      <w:r w:rsidR="00102C28">
        <w:rPr>
          <w:rFonts w:hint="eastAsia"/>
        </w:rPr>
        <w:t>我们</w:t>
      </w:r>
      <w:r w:rsidR="008A0931">
        <w:rPr>
          <w:rFonts w:hint="eastAsia"/>
        </w:rPr>
        <w:t>看到砖的颜色</w:t>
      </w:r>
      <w:r w:rsidR="00102C28">
        <w:rPr>
          <w:rFonts w:hint="eastAsia"/>
        </w:rPr>
        <w:t>大体</w:t>
      </w:r>
      <w:r w:rsidR="008A0931">
        <w:rPr>
          <w:rFonts w:hint="eastAsia"/>
        </w:rPr>
        <w:t>为蓝色和红色</w:t>
      </w:r>
      <w:r w:rsidR="00102C28">
        <w:rPr>
          <w:rFonts w:hint="eastAsia"/>
        </w:rPr>
        <w:t>“</w:t>
      </w:r>
      <w:r w:rsidR="00102C28" w:rsidRPr="0042310E">
        <w:rPr>
          <w:rFonts w:hint="eastAsia"/>
          <w:color w:val="FF0000"/>
        </w:rPr>
        <w:t>相</w:t>
      </w:r>
      <w:r w:rsidR="008A0931" w:rsidRPr="0042310E">
        <w:rPr>
          <w:rFonts w:hint="eastAsia"/>
          <w:color w:val="FF0000"/>
        </w:rPr>
        <w:t>加</w:t>
      </w:r>
      <w:r w:rsidR="00102C28">
        <w:rPr>
          <w:rFonts w:hint="eastAsia"/>
        </w:rPr>
        <w:t>”；</w:t>
      </w:r>
      <w:r w:rsidR="00102C28" w:rsidRPr="00102C28">
        <w:rPr>
          <w:rFonts w:hint="eastAsia"/>
        </w:rPr>
        <w:t xml:space="preserve"> </w:t>
      </w:r>
      <w:r w:rsidR="00102C28">
        <w:rPr>
          <w:rFonts w:hint="eastAsia"/>
        </w:rPr>
        <w:t>真丝围巾的纤维本身是不透明的，只是真丝围巾的纤维之间存在着间隙，我们通过这些间隙看到了红色的砖，即真丝围巾“局部覆盖”了砖。</w:t>
      </w:r>
    </w:p>
    <w:p w:rsidR="006932A0" w:rsidRDefault="00C9468F" w:rsidP="005D0C2A">
      <w:pPr>
        <w:ind w:firstLineChars="200" w:firstLine="420"/>
      </w:pPr>
      <w:r>
        <w:rPr>
          <w:rFonts w:hint="eastAsia"/>
        </w:rPr>
        <w:t>而透射率是波长相关的</w:t>
      </w:r>
      <w:r w:rsidR="00F21DB0">
        <w:rPr>
          <w:rFonts w:hint="eastAsia"/>
        </w:rPr>
        <w:t>（</w:t>
      </w:r>
      <w:r w:rsidR="00F21DB0">
        <w:rPr>
          <w:rFonts w:hint="eastAsia"/>
        </w:rPr>
        <w:t>Wavelengh-Dependent</w:t>
      </w:r>
      <w:r w:rsidR="00F21DB0">
        <w:rPr>
          <w:rFonts w:hint="eastAsia"/>
        </w:rPr>
        <w:t>）</w:t>
      </w:r>
      <w:r w:rsidR="0042310E">
        <w:rPr>
          <w:rFonts w:hint="eastAsia"/>
        </w:rPr>
        <w:t>；比如，我们透过一块蓝色的</w:t>
      </w:r>
      <w:r w:rsidR="00055887">
        <w:rPr>
          <w:rFonts w:hint="eastAsia"/>
        </w:rPr>
        <w:t>塑料薄膜</w:t>
      </w:r>
      <w:r w:rsidR="0042310E">
        <w:rPr>
          <w:rFonts w:hint="eastAsia"/>
        </w:rPr>
        <w:t>观察一块红色的砖，我们看到的砖的颜色大体为黑色（即蓝色和红色“</w:t>
      </w:r>
      <w:r w:rsidR="0042310E" w:rsidRPr="0042310E">
        <w:rPr>
          <w:rFonts w:hint="eastAsia"/>
          <w:color w:val="FF0000"/>
        </w:rPr>
        <w:t>相乘</w:t>
      </w:r>
      <w:r w:rsidR="0042310E">
        <w:rPr>
          <w:rFonts w:hint="eastAsia"/>
        </w:rPr>
        <w:t>”）；红色的砖</w:t>
      </w:r>
      <w:r w:rsidR="00055887">
        <w:rPr>
          <w:rFonts w:hint="eastAsia"/>
        </w:rPr>
        <w:t>只</w:t>
      </w:r>
      <w:r w:rsidR="0042310E">
        <w:rPr>
          <w:rFonts w:hint="eastAsia"/>
        </w:rPr>
        <w:t>反射红色的光，而蓝色的</w:t>
      </w:r>
      <w:r w:rsidR="00055887">
        <w:rPr>
          <w:rFonts w:hint="eastAsia"/>
        </w:rPr>
        <w:t>塑料薄膜</w:t>
      </w:r>
      <w:r w:rsidR="0042310E">
        <w:rPr>
          <w:rFonts w:hint="eastAsia"/>
        </w:rPr>
        <w:t>只允许蓝色的光</w:t>
      </w:r>
      <w:r w:rsidR="00055887">
        <w:rPr>
          <w:rFonts w:hint="eastAsia"/>
        </w:rPr>
        <w:t>通过，红色的砖的反射光全部</w:t>
      </w:r>
      <w:r w:rsidR="00D305B7">
        <w:rPr>
          <w:rFonts w:hint="eastAsia"/>
        </w:rPr>
        <w:t>会</w:t>
      </w:r>
      <w:r w:rsidR="00055887">
        <w:rPr>
          <w:rFonts w:hint="eastAsia"/>
        </w:rPr>
        <w:t>被蓝色的塑料薄膜吸收，即呈现出黑色</w:t>
      </w:r>
      <w:r w:rsidR="00662CD4">
        <w:rPr>
          <w:rFonts w:hint="eastAsia"/>
        </w:rPr>
        <w:t>（</w:t>
      </w:r>
      <w:r w:rsidR="00A26FE9">
        <w:rPr>
          <w:rFonts w:hint="eastAsia"/>
        </w:rPr>
        <w:t>参考文献：</w:t>
      </w:r>
      <w:r w:rsidR="00496619">
        <w:rPr>
          <w:rFonts w:hint="eastAsia"/>
        </w:rPr>
        <w:t>[</w:t>
      </w:r>
      <w:r w:rsidR="00A01ABA">
        <w:t>《</w:t>
      </w:r>
      <w:r w:rsidR="0070612E">
        <w:rPr>
          <w:rFonts w:hint="eastAsia"/>
        </w:rPr>
        <w:t>科学七年级下</w:t>
      </w:r>
      <w:r w:rsidR="00F70D50">
        <w:rPr>
          <w:rFonts w:hint="eastAsia"/>
        </w:rPr>
        <w:t>册</w:t>
      </w:r>
      <w:r w:rsidR="00A01ABA">
        <w:rPr>
          <w:rFonts w:hint="eastAsia"/>
        </w:rPr>
        <w:t>》</w:t>
      </w:r>
      <w:r w:rsidR="00B84251">
        <w:rPr>
          <w:rFonts w:hint="eastAsia"/>
        </w:rPr>
        <w:t>（</w:t>
      </w:r>
      <w:r w:rsidR="00B84251">
        <w:rPr>
          <w:rFonts w:hint="eastAsia"/>
        </w:rPr>
        <w:t>ISBN</w:t>
      </w:r>
      <w:r w:rsidR="00B84251">
        <w:t>:</w:t>
      </w:r>
      <w:r w:rsidR="00B84251" w:rsidRPr="00B84251">
        <w:t xml:space="preserve"> 9787553603162</w:t>
      </w:r>
      <w:r w:rsidR="00B84251">
        <w:rPr>
          <w:rFonts w:hint="eastAsia"/>
        </w:rPr>
        <w:t>）</w:t>
      </w:r>
      <w:r w:rsidR="00A26FE9">
        <w:rPr>
          <w:rFonts w:hint="eastAsia"/>
        </w:rPr>
        <w:t>/</w:t>
      </w:r>
      <w:r w:rsidR="0070612E">
        <w:rPr>
          <w:rFonts w:hint="eastAsia"/>
        </w:rPr>
        <w:t>第</w:t>
      </w:r>
      <w:r w:rsidR="005D0C2A">
        <w:rPr>
          <w:rFonts w:hint="eastAsia"/>
        </w:rPr>
        <w:t>2</w:t>
      </w:r>
      <w:r w:rsidR="0070612E">
        <w:rPr>
          <w:rFonts w:hint="eastAsia"/>
        </w:rPr>
        <w:t>章对环境的感觉</w:t>
      </w:r>
      <w:r w:rsidR="00A26FE9">
        <w:t>/</w:t>
      </w:r>
      <w:r w:rsidR="0070612E">
        <w:rPr>
          <w:rFonts w:hint="eastAsia"/>
        </w:rPr>
        <w:t>第</w:t>
      </w:r>
      <w:r w:rsidR="0070612E">
        <w:rPr>
          <w:rFonts w:hint="eastAsia"/>
        </w:rPr>
        <w:t>4</w:t>
      </w:r>
      <w:r w:rsidR="0070612E">
        <w:rPr>
          <w:rFonts w:hint="eastAsia"/>
        </w:rPr>
        <w:t>节光的颜色</w:t>
      </w:r>
      <w:r w:rsidR="00A26FE9">
        <w:t>/</w:t>
      </w:r>
      <w:r w:rsidR="0070612E">
        <w:rPr>
          <w:rFonts w:hint="eastAsia"/>
        </w:rPr>
        <w:t>物体的颜色</w:t>
      </w:r>
      <w:r w:rsidR="00496619">
        <w:rPr>
          <w:rFonts w:hint="eastAsia"/>
        </w:rPr>
        <w:t>]</w:t>
      </w:r>
      <w:r w:rsidR="00662CD4">
        <w:rPr>
          <w:rFonts w:hint="eastAsia"/>
        </w:rPr>
        <w:t>）；如果需要模拟透射率相关的效果，那么我们</w:t>
      </w:r>
      <w:r w:rsidR="00051146">
        <w:rPr>
          <w:rFonts w:hint="eastAsia"/>
        </w:rPr>
        <w:t>应当使用</w:t>
      </w:r>
      <w:r w:rsidR="00662CD4">
        <w:rPr>
          <w:rFonts w:hint="eastAsia"/>
        </w:rPr>
        <w:t>参与介质（</w:t>
      </w:r>
      <w:r w:rsidR="00662CD4">
        <w:rPr>
          <w:rFonts w:hint="eastAsia"/>
        </w:rPr>
        <w:t>Participating</w:t>
      </w:r>
      <w:r w:rsidR="00662CD4">
        <w:t xml:space="preserve"> </w:t>
      </w:r>
      <w:r w:rsidR="00662CD4">
        <w:rPr>
          <w:rFonts w:hint="eastAsia"/>
        </w:rPr>
        <w:t>Media</w:t>
      </w:r>
      <w:r w:rsidR="00662CD4">
        <w:rPr>
          <w:rFonts w:hint="eastAsia"/>
        </w:rPr>
        <w:t>）</w:t>
      </w:r>
      <w:r w:rsidR="00FE0F7F">
        <w:rPr>
          <w:rFonts w:hint="eastAsia"/>
        </w:rPr>
        <w:t>（</w:t>
      </w:r>
      <w:r w:rsidR="00FE0F7F">
        <w:rPr>
          <w:rFonts w:hint="eastAsia"/>
        </w:rPr>
        <w:t>2.[Yusor</w:t>
      </w:r>
      <w:r w:rsidR="00FE0F7F">
        <w:t xml:space="preserve"> 2013]</w:t>
      </w:r>
      <w:r w:rsidR="00FE0F7F">
        <w:t>、</w:t>
      </w:r>
      <w:r w:rsidR="00FE0F7F">
        <w:t>3</w:t>
      </w:r>
      <w:r w:rsidR="00FE0F7F">
        <w:rPr>
          <w:rFonts w:hint="eastAsia"/>
        </w:rPr>
        <w:t>.[Hoobler</w:t>
      </w:r>
      <w:r w:rsidR="00FE0F7F">
        <w:t xml:space="preserve"> </w:t>
      </w:r>
      <w:r w:rsidR="00FE0F7F">
        <w:rPr>
          <w:rFonts w:hint="eastAsia"/>
        </w:rPr>
        <w:t>2016</w:t>
      </w:r>
      <w:r w:rsidR="00FE0F7F">
        <w:t>]</w:t>
      </w:r>
      <w:r w:rsidR="00FE0F7F">
        <w:rPr>
          <w:rFonts w:hint="eastAsia"/>
        </w:rPr>
        <w:t>）</w:t>
      </w:r>
      <w:r w:rsidR="00662CD4">
        <w:rPr>
          <w:rFonts w:hint="eastAsia"/>
        </w:rPr>
        <w:t>相关的技术。</w:t>
      </w:r>
    </w:p>
    <w:p w:rsidR="00A22EE4" w:rsidRDefault="00FB49B4" w:rsidP="00FB49B4">
      <w:pPr>
        <w:ind w:firstLineChars="200" w:firstLine="420"/>
        <w:jc w:val="center"/>
      </w:pPr>
      <w:r>
        <w:rPr>
          <w:noProof/>
        </w:rPr>
        <w:drawing>
          <wp:inline distT="0" distB="0" distL="0" distR="0">
            <wp:extent cx="3324225" cy="38100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324225" cy="3810000"/>
                    </a:xfrm>
                    <a:prstGeom prst="rect">
                      <a:avLst/>
                    </a:prstGeom>
                    <a:noFill/>
                    <a:ln>
                      <a:noFill/>
                    </a:ln>
                  </pic:spPr>
                </pic:pic>
              </a:graphicData>
            </a:graphic>
          </wp:inline>
        </w:drawing>
      </w:r>
    </w:p>
    <w:p w:rsidR="00FB49B4" w:rsidRDefault="00FB49B4" w:rsidP="00FB49B4">
      <w:pPr>
        <w:ind w:firstLineChars="200" w:firstLine="420"/>
        <w:jc w:val="center"/>
      </w:pPr>
      <w:r>
        <w:rPr>
          <w:rFonts w:hint="eastAsia"/>
        </w:rPr>
        <w:t>图</w:t>
      </w:r>
      <w:r w:rsidR="003E61AF">
        <w:rPr>
          <w:rFonts w:hint="eastAsia"/>
        </w:rPr>
        <w:t>来自：</w:t>
      </w:r>
      <w:r w:rsidR="003E61AF">
        <w:rPr>
          <w:rFonts w:hint="eastAsia"/>
        </w:rPr>
        <w:t>[</w:t>
      </w:r>
      <w:r w:rsidR="003E61AF">
        <w:t>《</w:t>
      </w:r>
      <w:r w:rsidR="003E61AF">
        <w:rPr>
          <w:rFonts w:hint="eastAsia"/>
        </w:rPr>
        <w:t>科学七年级下册》（</w:t>
      </w:r>
      <w:r w:rsidR="003E61AF">
        <w:rPr>
          <w:rFonts w:hint="eastAsia"/>
        </w:rPr>
        <w:t>ISBN</w:t>
      </w:r>
      <w:r w:rsidR="003E61AF">
        <w:t>:</w:t>
      </w:r>
      <w:r w:rsidR="003E61AF" w:rsidRPr="00B84251">
        <w:t xml:space="preserve"> 9787553603162</w:t>
      </w:r>
      <w:r w:rsidR="003E61AF">
        <w:rPr>
          <w:rFonts w:hint="eastAsia"/>
        </w:rPr>
        <w:t>）</w:t>
      </w:r>
      <w:r w:rsidR="003E61AF">
        <w:rPr>
          <w:rFonts w:hint="eastAsia"/>
        </w:rPr>
        <w:t>/</w:t>
      </w:r>
      <w:r w:rsidR="003E61AF">
        <w:rPr>
          <w:rFonts w:hint="eastAsia"/>
        </w:rPr>
        <w:t>第</w:t>
      </w:r>
      <w:r w:rsidR="003E61AF">
        <w:rPr>
          <w:rFonts w:hint="eastAsia"/>
        </w:rPr>
        <w:t>2</w:t>
      </w:r>
      <w:r w:rsidR="003E61AF">
        <w:rPr>
          <w:rFonts w:hint="eastAsia"/>
        </w:rPr>
        <w:t>章对环境的感觉</w:t>
      </w:r>
      <w:r w:rsidR="003E61AF">
        <w:t>/</w:t>
      </w:r>
      <w:r w:rsidR="003E61AF">
        <w:rPr>
          <w:rFonts w:hint="eastAsia"/>
        </w:rPr>
        <w:t>第</w:t>
      </w:r>
      <w:r w:rsidR="003E61AF">
        <w:rPr>
          <w:rFonts w:hint="eastAsia"/>
        </w:rPr>
        <w:t>4</w:t>
      </w:r>
      <w:r w:rsidR="003E61AF">
        <w:rPr>
          <w:rFonts w:hint="eastAsia"/>
        </w:rPr>
        <w:t>节光的颜色</w:t>
      </w:r>
      <w:r w:rsidR="003E61AF">
        <w:t>/</w:t>
      </w:r>
      <w:r w:rsidR="003E61AF">
        <w:rPr>
          <w:rFonts w:hint="eastAsia"/>
        </w:rPr>
        <w:t>物体的颜色</w:t>
      </w:r>
      <w:r w:rsidR="003E61AF">
        <w:rPr>
          <w:rFonts w:hint="eastAsia"/>
        </w:rPr>
        <w:t>]</w:t>
      </w:r>
    </w:p>
    <w:p w:rsidR="00106673" w:rsidRDefault="00106673" w:rsidP="00106673">
      <w:pPr>
        <w:jc w:val="left"/>
      </w:pPr>
    </w:p>
    <w:p w:rsidR="000821D5" w:rsidRDefault="00463FA8" w:rsidP="0084279A">
      <w:pPr>
        <w:ind w:firstLineChars="200" w:firstLine="420"/>
      </w:pPr>
      <w:r>
        <w:rPr>
          <w:rFonts w:hint="eastAsia"/>
        </w:rPr>
        <w:t>根据</w:t>
      </w:r>
      <w:r>
        <w:rPr>
          <w:rFonts w:hint="eastAsia"/>
        </w:rPr>
        <w:t>Alpha</w:t>
      </w:r>
      <w:r>
        <w:rPr>
          <w:rFonts w:hint="eastAsia"/>
        </w:rPr>
        <w:t>的含义，不难理解</w:t>
      </w:r>
      <w:r w:rsidR="00857D93">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j</m:t>
                    </m:r>
                  </m:sub>
                </m:sSub>
              </m:e>
            </m:d>
          </m:e>
        </m:nary>
      </m:oMath>
      <w:r w:rsidR="00A66B86">
        <w:t>，</w:t>
      </w:r>
      <w:r w:rsidR="00A66B86">
        <w:rPr>
          <w:rFonts w:hint="eastAsia"/>
        </w:rPr>
        <w:t>即只有比当前片元“更近”（</w:t>
      </w:r>
      <w:r w:rsidR="00A66B86">
        <w:rPr>
          <w:rFonts w:hint="eastAsia"/>
        </w:rPr>
        <w:t>Nearer</w:t>
      </w:r>
      <w:r w:rsidR="00A66B86">
        <w:rPr>
          <w:rFonts w:hint="eastAsia"/>
        </w:rPr>
        <w:t>）的片元才会局部覆盖当前片元。</w:t>
      </w:r>
      <w:r w:rsidR="0084279A">
        <w:rPr>
          <w:rFonts w:hint="eastAsia"/>
        </w:rPr>
        <w:t>（</w:t>
      </w:r>
      <w:r w:rsidR="0011191B">
        <w:rPr>
          <w:rFonts w:hint="eastAsia"/>
        </w:rPr>
        <w:t>一些文献中</w:t>
      </w:r>
      <w:r w:rsidR="00F748C7">
        <w:rPr>
          <w:rFonts w:hint="eastAsia"/>
        </w:rPr>
        <w:t>将</w:t>
      </w:r>
      <w:r w:rsidR="00F00A6C">
        <w:rPr>
          <w:rFonts w:hint="eastAsia"/>
        </w:rPr>
        <w:t>可见性函数</w:t>
      </w:r>
      <w:r w:rsidR="00F00A6C">
        <w:rPr>
          <w:rFonts w:hint="eastAsia"/>
        </w:rPr>
        <w:t>V(</w:t>
      </w:r>
      <w:r w:rsidR="00F00A6C">
        <w:t>Z</w:t>
      </w:r>
      <w:r w:rsidR="00F00A6C" w:rsidRPr="007D24F8">
        <w:rPr>
          <w:vertAlign w:val="subscript"/>
        </w:rPr>
        <w:t>i</w:t>
      </w:r>
      <w:r w:rsidR="00F00A6C">
        <w:t>)</w:t>
      </w:r>
      <w:r w:rsidR="00F748C7">
        <w:rPr>
          <w:rFonts w:hint="eastAsia"/>
        </w:rPr>
        <w:t>称作透射率</w:t>
      </w:r>
      <w:r w:rsidR="00F748C7">
        <w:rPr>
          <w:rFonts w:hint="eastAsia"/>
        </w:rPr>
        <w:t>T(</w:t>
      </w:r>
      <w:r w:rsidR="00F748C7">
        <w:t>Z</w:t>
      </w:r>
      <w:r w:rsidR="00F748C7" w:rsidRPr="007D24F8">
        <w:rPr>
          <w:vertAlign w:val="subscript"/>
        </w:rPr>
        <w:t>i</w:t>
      </w:r>
      <w:r w:rsidR="00F748C7">
        <w:t>)</w:t>
      </w:r>
      <w:r w:rsidR="0011191B">
        <w:rPr>
          <w:rFonts w:hint="eastAsia"/>
        </w:rPr>
        <w:t>，在严格意义上是错误的。</w:t>
      </w:r>
      <w:r w:rsidR="0084279A">
        <w:rPr>
          <w:rFonts w:hint="eastAsia"/>
        </w:rPr>
        <w:t>）</w:t>
      </w:r>
    </w:p>
    <w:p w:rsidR="00BF4041" w:rsidRDefault="00BF4041" w:rsidP="00A82AEC">
      <w:pPr>
        <w:ind w:firstLineChars="200" w:firstLine="420"/>
      </w:pPr>
    </w:p>
    <w:p w:rsidR="0046722E" w:rsidRDefault="00992DE5" w:rsidP="0046722E">
      <w:pPr>
        <w:pStyle w:val="2"/>
      </w:pPr>
      <w:r>
        <w:rPr>
          <w:rFonts w:hint="eastAsia"/>
        </w:rPr>
        <w:t>顺序性透明</w:t>
      </w:r>
    </w:p>
    <w:p w:rsidR="00A33E90" w:rsidRDefault="00A33E90" w:rsidP="00322BBA">
      <w:pPr>
        <w:ind w:firstLineChars="200" w:firstLine="420"/>
      </w:pPr>
      <w:r>
        <w:rPr>
          <w:rFonts w:hint="eastAsia"/>
        </w:rPr>
        <w:t>在实时渲染中，比较常见的做法是将几何体排序后用</w:t>
      </w:r>
      <w:r>
        <w:rPr>
          <w:rFonts w:hint="eastAsia"/>
        </w:rPr>
        <w:t>Over</w:t>
      </w:r>
      <w:r>
        <w:t>/Under</w:t>
      </w:r>
      <w:r>
        <w:rPr>
          <w:rFonts w:hint="eastAsia"/>
        </w:rPr>
        <w:t>操作</w:t>
      </w:r>
      <w:r w:rsidR="00772C5F">
        <w:t>（</w:t>
      </w:r>
      <w:r w:rsidR="00E40F0B">
        <w:rPr>
          <w:rFonts w:hint="eastAsia"/>
        </w:rPr>
        <w:t>1.[</w:t>
      </w:r>
      <w:r w:rsidR="00E40F0B" w:rsidRPr="00901E56">
        <w:t>Porter</w:t>
      </w:r>
      <w:r w:rsidR="00E40F0B">
        <w:t xml:space="preserve"> 1984]</w:t>
      </w:r>
      <w:r w:rsidR="00E40F0B">
        <w:t>、</w:t>
      </w:r>
      <w:r w:rsidR="00772C5F">
        <w:t>4.</w:t>
      </w:r>
      <w:r w:rsidR="00772C5F" w:rsidRPr="009B2CF7">
        <w:t xml:space="preserve"> </w:t>
      </w:r>
      <w:r w:rsidR="00772C5F">
        <w:t>[Dunn 2014]</w:t>
      </w:r>
      <w:r w:rsidR="00772C5F">
        <w:t>）</w:t>
      </w:r>
      <w:r>
        <w:rPr>
          <w:rFonts w:hint="eastAsia"/>
        </w:rPr>
        <w:t>以递归的方式求解</w:t>
      </w:r>
      <w:r>
        <w:rPr>
          <w:rFonts w:hint="eastAsia"/>
        </w:rPr>
        <w:t>C</w:t>
      </w:r>
      <w:r>
        <w:rPr>
          <w:vertAlign w:val="subscript"/>
        </w:rPr>
        <w:t>Final</w:t>
      </w:r>
      <w:r w:rsidR="00563F6E">
        <w:t>：</w:t>
      </w:r>
    </w:p>
    <w:p w:rsidR="00711B30" w:rsidRDefault="00711B30" w:rsidP="00322BBA">
      <w:pPr>
        <w:ind w:firstLineChars="200" w:firstLine="420"/>
      </w:pPr>
      <w:r>
        <w:t>1.</w:t>
      </w:r>
      <w:r>
        <w:rPr>
          <w:rFonts w:hint="eastAsia"/>
        </w:rPr>
        <w:t>OpaquePass</w:t>
      </w:r>
      <w:r>
        <w:t xml:space="preserve"> </w:t>
      </w:r>
      <w:r w:rsidR="007B15C3">
        <w:rPr>
          <w:rFonts w:hint="eastAsia"/>
        </w:rPr>
        <w:t>绘制</w:t>
      </w:r>
      <w:r>
        <w:rPr>
          <w:rFonts w:hint="eastAsia"/>
        </w:rPr>
        <w:t>不透明物体，得到</w:t>
      </w:r>
      <w:r>
        <w:t>Back</w:t>
      </w:r>
      <w:r w:rsidR="00083993">
        <w:t>g</w:t>
      </w:r>
      <w:r>
        <w:t>roundColor</w:t>
      </w:r>
      <w:r>
        <w:rPr>
          <w:rFonts w:hint="eastAsia"/>
        </w:rPr>
        <w:t>和</w:t>
      </w:r>
      <w:r>
        <w:rPr>
          <w:rFonts w:hint="eastAsia"/>
        </w:rPr>
        <w:t>Back</w:t>
      </w:r>
      <w:r w:rsidR="00083993">
        <w:t>g</w:t>
      </w:r>
      <w:r>
        <w:rPr>
          <w:rFonts w:hint="eastAsia"/>
        </w:rPr>
        <w:t>roundDepth</w:t>
      </w:r>
      <w:r w:rsidR="00C07C90">
        <w:rPr>
          <w:rFonts w:hint="eastAsia"/>
        </w:rPr>
        <w:t>。</w:t>
      </w:r>
    </w:p>
    <w:p w:rsidR="00A33E90" w:rsidRDefault="00A33E90" w:rsidP="00322BBA">
      <w:pPr>
        <w:ind w:firstLineChars="200" w:firstLine="420"/>
      </w:pPr>
      <w:r>
        <w:t>2.</w:t>
      </w:r>
      <w:r>
        <w:rPr>
          <w:rFonts w:hint="eastAsia"/>
        </w:rPr>
        <w:t>TransparencyPass</w:t>
      </w:r>
      <w:r>
        <w:rPr>
          <w:rFonts w:hint="eastAsia"/>
        </w:rPr>
        <w:t>将</w:t>
      </w:r>
      <w:r>
        <w:rPr>
          <w:rFonts w:hint="eastAsia"/>
        </w:rPr>
        <w:t>Back</w:t>
      </w:r>
      <w:r w:rsidR="00C27532">
        <w:t>g</w:t>
      </w:r>
      <w:r>
        <w:rPr>
          <w:rFonts w:hint="eastAsia"/>
        </w:rPr>
        <w:t>roundDepth</w:t>
      </w:r>
      <w:r>
        <w:rPr>
          <w:rFonts w:hint="eastAsia"/>
        </w:rPr>
        <w:t>用于深度测试（</w:t>
      </w:r>
      <w:r w:rsidR="00EE14DF">
        <w:rPr>
          <w:rFonts w:hint="eastAsia"/>
        </w:rPr>
        <w:t>关闭</w:t>
      </w:r>
      <w:r>
        <w:rPr>
          <w:rFonts w:hint="eastAsia"/>
        </w:rPr>
        <w:t>深度</w:t>
      </w:r>
      <w:r w:rsidR="00EE14DF">
        <w:rPr>
          <w:rFonts w:hint="eastAsia"/>
        </w:rPr>
        <w:t>写入</w:t>
      </w:r>
      <w:r>
        <w:rPr>
          <w:rFonts w:hint="eastAsia"/>
        </w:rPr>
        <w:t>）将</w:t>
      </w:r>
      <w:r w:rsidR="005C7F01">
        <w:rPr>
          <w:rFonts w:hint="eastAsia"/>
        </w:rPr>
        <w:t>透明物体</w:t>
      </w:r>
      <w:r>
        <w:rPr>
          <w:rFonts w:hint="eastAsia"/>
        </w:rPr>
        <w:t>从后往前</w:t>
      </w:r>
      <w:r>
        <w:rPr>
          <w:rFonts w:hint="eastAsia"/>
        </w:rPr>
        <w:t>/</w:t>
      </w:r>
      <w:r>
        <w:rPr>
          <w:rFonts w:hint="eastAsia"/>
        </w:rPr>
        <w:t>从前往后排序后用</w:t>
      </w:r>
      <w:r>
        <w:rPr>
          <w:rFonts w:hint="eastAsia"/>
        </w:rPr>
        <w:t>Over</w:t>
      </w:r>
      <w:r>
        <w:t>/Under</w:t>
      </w:r>
      <w:r>
        <w:rPr>
          <w:rFonts w:hint="eastAsia"/>
        </w:rPr>
        <w:t>操作以递归的方式求解</w:t>
      </w:r>
      <w:r>
        <w:rPr>
          <w:rFonts w:hint="eastAsia"/>
        </w:rPr>
        <w:t>C</w:t>
      </w:r>
      <w:r>
        <w:rPr>
          <w:vertAlign w:val="subscript"/>
        </w:rPr>
        <w:t>Final</w:t>
      </w:r>
      <w:r>
        <w:t>。</w:t>
      </w:r>
    </w:p>
    <w:p w:rsidR="00992DE5" w:rsidRDefault="00992DE5" w:rsidP="0046722E"/>
    <w:p w:rsidR="006D1C59" w:rsidRDefault="008F53E9" w:rsidP="00B51E0E">
      <w:pPr>
        <w:pStyle w:val="3"/>
      </w:pPr>
      <w:r>
        <w:rPr>
          <w:rFonts w:hint="eastAsia"/>
        </w:rPr>
        <w:t>Over</w:t>
      </w:r>
      <w:r>
        <w:rPr>
          <w:rFonts w:hint="eastAsia"/>
        </w:rPr>
        <w:t>操作</w:t>
      </w:r>
    </w:p>
    <w:p w:rsidR="008F53E9" w:rsidRPr="00593928" w:rsidRDefault="006F461D" w:rsidP="007D1A7C">
      <w:pPr>
        <w:ind w:firstLineChars="200" w:firstLine="420"/>
      </w:pPr>
      <w:r>
        <w:rPr>
          <w:rFonts w:hint="eastAsia"/>
        </w:rPr>
        <w:t>将</w:t>
      </w:r>
      <w:r w:rsidR="0086754F">
        <w:rPr>
          <w:rFonts w:hint="eastAsia"/>
        </w:rPr>
        <w:t>几何体</w:t>
      </w:r>
      <w:r w:rsidR="00330F8F">
        <w:rPr>
          <w:rFonts w:hint="eastAsia"/>
        </w:rPr>
        <w:t>从后往前排序</w:t>
      </w:r>
      <w:r w:rsidR="0086754F">
        <w:rPr>
          <w:rFonts w:hint="eastAsia"/>
        </w:rPr>
        <w:t>后</w:t>
      </w:r>
      <w:r w:rsidR="00AA7D48">
        <w:rPr>
          <w:rFonts w:hint="eastAsia"/>
        </w:rPr>
        <w:t>用</w:t>
      </w:r>
      <w:r w:rsidR="00AA7D48">
        <w:rPr>
          <w:rFonts w:hint="eastAsia"/>
        </w:rPr>
        <w:t>Over</w:t>
      </w:r>
      <w:r w:rsidR="00AA7D48">
        <w:rPr>
          <w:rFonts w:hint="eastAsia"/>
        </w:rPr>
        <w:t>操作</w:t>
      </w:r>
      <w:r w:rsidR="00330F8F">
        <w:rPr>
          <w:rFonts w:hint="eastAsia"/>
        </w:rPr>
        <w:t>以递归的方式求解</w:t>
      </w:r>
      <w:r w:rsidR="00067BED">
        <w:rPr>
          <w:rFonts w:hint="eastAsia"/>
        </w:rPr>
        <w:t>C</w:t>
      </w:r>
      <w:r w:rsidR="00067BED">
        <w:rPr>
          <w:vertAlign w:val="subscript"/>
        </w:rPr>
        <w:t>Final</w:t>
      </w:r>
      <w:r w:rsidR="00593928">
        <w:t xml:space="preserve"> </w:t>
      </w:r>
    </w:p>
    <w:p w:rsidR="00BF4041" w:rsidRDefault="00916485" w:rsidP="007D1A7C">
      <w:pPr>
        <w:ind w:firstLineChars="200" w:firstLine="420"/>
      </w:pPr>
      <w:r>
        <w:rPr>
          <w:rFonts w:hint="eastAsia"/>
        </w:rPr>
        <w:t>C</w:t>
      </w:r>
      <w:r w:rsidR="00AA7D48">
        <w:rPr>
          <w:rFonts w:hint="eastAsia"/>
          <w:vertAlign w:val="subscript"/>
        </w:rPr>
        <w:t>Final</w:t>
      </w:r>
      <w:r w:rsidR="00AA7D48">
        <w:rPr>
          <w:vertAlign w:val="subscript"/>
        </w:rPr>
        <w:t>_</w:t>
      </w:r>
      <w:r>
        <w:rPr>
          <w:vertAlign w:val="subscript"/>
        </w:rPr>
        <w:t>0</w:t>
      </w:r>
      <w:r>
        <w:t xml:space="preserve"> = </w:t>
      </w:r>
      <w:r w:rsidR="004E5271">
        <w:t>Back</w:t>
      </w:r>
      <w:r w:rsidR="00036628">
        <w:t>g</w:t>
      </w:r>
      <w:r w:rsidR="004E5271">
        <w:t>roundColor</w:t>
      </w:r>
    </w:p>
    <w:p w:rsidR="00916485" w:rsidRPr="00AA7D48" w:rsidRDefault="00AA7D48" w:rsidP="007D1A7C">
      <w:pPr>
        <w:ind w:firstLineChars="200" w:firstLine="420"/>
      </w:pPr>
      <w:r>
        <w:t>C</w:t>
      </w:r>
      <w:r>
        <w:rPr>
          <w:vertAlign w:val="subscript"/>
        </w:rPr>
        <w:t>Final_n</w:t>
      </w:r>
      <w:r>
        <w:t xml:space="preserve"> = (A</w:t>
      </w:r>
      <w:r>
        <w:rPr>
          <w:vertAlign w:val="subscript"/>
        </w:rPr>
        <w:t>n</w:t>
      </w:r>
      <w:r>
        <w:t>C</w:t>
      </w:r>
      <w:r>
        <w:rPr>
          <w:vertAlign w:val="subscript"/>
        </w:rPr>
        <w:t>n</w:t>
      </w:r>
      <w:r>
        <w:t>) + (1-A</w:t>
      </w:r>
      <w:r>
        <w:rPr>
          <w:vertAlign w:val="subscript"/>
        </w:rPr>
        <w:t>n</w:t>
      </w:r>
      <w:r>
        <w:t>)C</w:t>
      </w:r>
      <w:r>
        <w:rPr>
          <w:vertAlign w:val="subscript"/>
        </w:rPr>
        <w:t>Final_n-1</w:t>
      </w:r>
      <w:r>
        <w:t xml:space="preserve"> </w:t>
      </w:r>
    </w:p>
    <w:p w:rsidR="005917D5" w:rsidRDefault="005917D5" w:rsidP="007551B4"/>
    <w:p w:rsidR="00AA7D48" w:rsidRDefault="00AA7D48" w:rsidP="00B51E0E">
      <w:pPr>
        <w:pStyle w:val="3"/>
      </w:pPr>
      <w:r>
        <w:t>Under</w:t>
      </w:r>
      <w:r>
        <w:rPr>
          <w:rFonts w:hint="eastAsia"/>
        </w:rPr>
        <w:t>操作</w:t>
      </w:r>
    </w:p>
    <w:p w:rsidR="00AA7D48" w:rsidRPr="00315AC8" w:rsidRDefault="00AA7D48" w:rsidP="007D1A7C">
      <w:pPr>
        <w:ind w:firstLineChars="200" w:firstLine="420"/>
      </w:pPr>
      <w:r>
        <w:rPr>
          <w:rFonts w:hint="eastAsia"/>
        </w:rPr>
        <w:t>将</w:t>
      </w:r>
      <w:r w:rsidR="0086754F">
        <w:rPr>
          <w:rFonts w:hint="eastAsia"/>
        </w:rPr>
        <w:t>几何体</w:t>
      </w:r>
      <w:r>
        <w:rPr>
          <w:rFonts w:hint="eastAsia"/>
        </w:rPr>
        <w:t>从前往后排序</w:t>
      </w:r>
      <w:r w:rsidR="0086754F">
        <w:rPr>
          <w:rFonts w:hint="eastAsia"/>
        </w:rPr>
        <w:t>后</w:t>
      </w:r>
      <w:r>
        <w:rPr>
          <w:rFonts w:hint="eastAsia"/>
        </w:rPr>
        <w:t>用</w:t>
      </w:r>
      <w:r>
        <w:rPr>
          <w:rFonts w:hint="eastAsia"/>
        </w:rPr>
        <w:t>Under</w:t>
      </w:r>
      <w:r>
        <w:rPr>
          <w:rFonts w:hint="eastAsia"/>
        </w:rPr>
        <w:t>操作以递归的方式求解</w:t>
      </w:r>
      <w:r>
        <w:rPr>
          <w:rFonts w:hint="eastAsia"/>
        </w:rPr>
        <w:t>C</w:t>
      </w:r>
      <w:r>
        <w:rPr>
          <w:vertAlign w:val="subscript"/>
        </w:rPr>
        <w:t>Final</w:t>
      </w:r>
      <w:r w:rsidR="00593928" w:rsidRPr="00593928">
        <w:rPr>
          <w:rFonts w:hint="eastAsia"/>
        </w:rPr>
        <w:t xml:space="preserve"> </w:t>
      </w:r>
    </w:p>
    <w:p w:rsidR="004235DF" w:rsidRDefault="004235DF" w:rsidP="007D1A7C">
      <w:pPr>
        <w:ind w:firstLineChars="200" w:firstLine="420"/>
      </w:pPr>
      <w:r w:rsidRPr="008433E6">
        <w:t>C</w:t>
      </w:r>
      <w:r>
        <w:rPr>
          <w:rFonts w:hint="eastAsia"/>
          <w:vertAlign w:val="subscript"/>
        </w:rPr>
        <w:t>Final</w:t>
      </w:r>
      <w:r>
        <w:rPr>
          <w:vertAlign w:val="subscript"/>
        </w:rPr>
        <w:t>_0</w:t>
      </w:r>
      <w:r>
        <w:t xml:space="preserve"> = 0</w:t>
      </w:r>
    </w:p>
    <w:p w:rsidR="00AA7D48" w:rsidRPr="008433E6" w:rsidRDefault="004235DF" w:rsidP="007D1A7C">
      <w:pPr>
        <w:ind w:firstLineChars="200" w:firstLine="420"/>
      </w:pPr>
      <w:r>
        <w:rPr>
          <w:rFonts w:hint="eastAsia"/>
        </w:rPr>
        <w:t>A</w:t>
      </w:r>
      <w:r>
        <w:rPr>
          <w:rFonts w:hint="eastAsia"/>
          <w:vertAlign w:val="subscript"/>
        </w:rPr>
        <w:t>Total</w:t>
      </w:r>
      <w:r>
        <w:rPr>
          <w:vertAlign w:val="subscript"/>
        </w:rPr>
        <w:t>_0</w:t>
      </w:r>
      <w:r w:rsidR="008433E6" w:rsidRPr="008433E6">
        <w:t xml:space="preserve"> = 1</w:t>
      </w:r>
    </w:p>
    <w:p w:rsidR="006F618E" w:rsidRDefault="004235DF" w:rsidP="007D1A7C">
      <w:pPr>
        <w:ind w:firstLineChars="200" w:firstLine="420"/>
      </w:pPr>
      <w:r>
        <w:rPr>
          <w:rFonts w:hint="eastAsia"/>
        </w:rPr>
        <w:t>C</w:t>
      </w:r>
      <w:r>
        <w:rPr>
          <w:vertAlign w:val="subscript"/>
        </w:rPr>
        <w:t>Final_n</w:t>
      </w:r>
      <w:r>
        <w:t xml:space="preserve"> = </w:t>
      </w:r>
      <w:r>
        <w:rPr>
          <w:rFonts w:hint="eastAsia"/>
        </w:rPr>
        <w:t>A</w:t>
      </w:r>
      <w:r>
        <w:rPr>
          <w:rFonts w:hint="eastAsia"/>
          <w:vertAlign w:val="subscript"/>
        </w:rPr>
        <w:t>Total</w:t>
      </w:r>
      <w:r>
        <w:rPr>
          <w:vertAlign w:val="subscript"/>
        </w:rPr>
        <w:t>_</w:t>
      </w:r>
      <w:r w:rsidR="00864607">
        <w:rPr>
          <w:vertAlign w:val="subscript"/>
        </w:rPr>
        <w:t>n-1</w:t>
      </w:r>
      <w:r>
        <w:t>(A</w:t>
      </w:r>
      <w:r>
        <w:rPr>
          <w:vertAlign w:val="subscript"/>
        </w:rPr>
        <w:t>n</w:t>
      </w:r>
      <w:r>
        <w:t>C</w:t>
      </w:r>
      <w:r>
        <w:rPr>
          <w:vertAlign w:val="subscript"/>
        </w:rPr>
        <w:t>n</w:t>
      </w:r>
      <w:r>
        <w:t xml:space="preserve">) + </w:t>
      </w:r>
      <w:r w:rsidR="00864607">
        <w:t>C</w:t>
      </w:r>
      <w:r w:rsidR="00864607">
        <w:rPr>
          <w:vertAlign w:val="subscript"/>
        </w:rPr>
        <w:t>Final_n-1</w:t>
      </w:r>
    </w:p>
    <w:p w:rsidR="006F618E" w:rsidRPr="00DE4430" w:rsidRDefault="00864607" w:rsidP="007D1A7C">
      <w:pPr>
        <w:ind w:firstLineChars="200" w:firstLine="420"/>
      </w:pPr>
      <w:r>
        <w:rPr>
          <w:rFonts w:hint="eastAsia"/>
        </w:rPr>
        <w:t>A</w:t>
      </w:r>
      <w:r>
        <w:rPr>
          <w:rFonts w:hint="eastAsia"/>
          <w:vertAlign w:val="subscript"/>
        </w:rPr>
        <w:t>Total</w:t>
      </w:r>
      <w:r>
        <w:rPr>
          <w:vertAlign w:val="subscript"/>
        </w:rPr>
        <w:t>_n</w:t>
      </w:r>
      <w:r>
        <w:t xml:space="preserve"> = </w:t>
      </w:r>
      <w:r>
        <w:rPr>
          <w:rFonts w:hint="eastAsia"/>
        </w:rPr>
        <w:t>A</w:t>
      </w:r>
      <w:r>
        <w:rPr>
          <w:rFonts w:hint="eastAsia"/>
          <w:vertAlign w:val="subscript"/>
        </w:rPr>
        <w:t>Total</w:t>
      </w:r>
      <w:r>
        <w:rPr>
          <w:vertAlign w:val="subscript"/>
        </w:rPr>
        <w:t>_n-1</w:t>
      </w:r>
      <w:r>
        <w:t>(1-A</w:t>
      </w:r>
      <w:r>
        <w:rPr>
          <w:vertAlign w:val="subscript"/>
        </w:rPr>
        <w:t>n</w:t>
      </w:r>
      <w:r>
        <w:t>)</w:t>
      </w:r>
      <w:r w:rsidR="00DE4430">
        <w:t xml:space="preserve"> //</w:t>
      </w:r>
      <w:r w:rsidR="00DE4430">
        <w:rPr>
          <w:rFonts w:hint="eastAsia"/>
        </w:rPr>
        <w:t>A</w:t>
      </w:r>
      <w:r w:rsidR="00DE4430">
        <w:rPr>
          <w:vertAlign w:val="subscript"/>
        </w:rPr>
        <w:t>Total</w:t>
      </w:r>
      <w:r w:rsidR="00DE4430">
        <w:rPr>
          <w:rFonts w:hint="eastAsia"/>
        </w:rPr>
        <w:t>即可见性函数</w:t>
      </w:r>
      <w:r w:rsidR="00DE4430">
        <w:rPr>
          <w:rFonts w:hint="eastAsia"/>
        </w:rPr>
        <w:t>V</w:t>
      </w:r>
      <w:r w:rsidR="00DE4430">
        <w:t>(Z</w:t>
      </w:r>
      <w:r w:rsidR="00DE4430">
        <w:rPr>
          <w:vertAlign w:val="subscript"/>
        </w:rPr>
        <w:t>i</w:t>
      </w:r>
      <w:r w:rsidR="00DE4430">
        <w:t>)</w:t>
      </w:r>
    </w:p>
    <w:p w:rsidR="006F618E" w:rsidRDefault="00864607" w:rsidP="007D1A7C">
      <w:pPr>
        <w:ind w:firstLineChars="200" w:firstLine="420"/>
      </w:pPr>
      <w:r>
        <w:t>OpaquePass</w:t>
      </w:r>
      <w:r w:rsidR="00900F02">
        <w:rPr>
          <w:rFonts w:hint="eastAsia"/>
        </w:rPr>
        <w:t>得到的图像</w:t>
      </w:r>
      <w:r w:rsidR="00120882">
        <w:rPr>
          <w:rFonts w:hint="eastAsia"/>
        </w:rPr>
        <w:t>将</w:t>
      </w:r>
      <w:r w:rsidR="00E948DE">
        <w:rPr>
          <w:rFonts w:hint="eastAsia"/>
        </w:rPr>
        <w:t>在最后</w:t>
      </w:r>
      <w:r>
        <w:rPr>
          <w:rFonts w:hint="eastAsia"/>
        </w:rPr>
        <w:t>以</w:t>
      </w:r>
      <w:r w:rsidR="00E948DE">
        <w:rPr>
          <w:rFonts w:hint="eastAsia"/>
        </w:rPr>
        <w:t>A</w:t>
      </w:r>
      <w:r w:rsidR="00E948DE">
        <w:t xml:space="preserve"> </w:t>
      </w:r>
      <w:r w:rsidR="00E948DE">
        <w:rPr>
          <w:rFonts w:hint="eastAsia"/>
        </w:rPr>
        <w:t>=</w:t>
      </w:r>
      <w:r w:rsidR="00E948DE">
        <w:t xml:space="preserve"> </w:t>
      </w:r>
      <w:r>
        <w:rPr>
          <w:rFonts w:hint="eastAsia"/>
        </w:rPr>
        <w:t>1,</w:t>
      </w:r>
      <w:r>
        <w:t xml:space="preserve"> </w:t>
      </w:r>
      <w:r w:rsidR="00E948DE">
        <w:rPr>
          <w:rFonts w:hint="eastAsia"/>
        </w:rPr>
        <w:t>C</w:t>
      </w:r>
      <w:r w:rsidR="00E948DE">
        <w:t xml:space="preserve"> = Back</w:t>
      </w:r>
      <w:r w:rsidR="0062759F">
        <w:t>g</w:t>
      </w:r>
      <w:r w:rsidR="00E948DE">
        <w:t>roundColor</w:t>
      </w:r>
      <w:r w:rsidR="008F6A61">
        <w:rPr>
          <w:rFonts w:hint="eastAsia"/>
        </w:rPr>
        <w:t>的形式</w:t>
      </w:r>
      <w:r>
        <w:rPr>
          <w:rFonts w:hint="eastAsia"/>
        </w:rPr>
        <w:t>合成上去</w:t>
      </w:r>
    </w:p>
    <w:p w:rsidR="00864607" w:rsidRDefault="00864607" w:rsidP="007551B4"/>
    <w:p w:rsidR="00536546" w:rsidRDefault="0018333F" w:rsidP="00120882">
      <w:pPr>
        <w:ind w:firstLineChars="200" w:firstLine="420"/>
      </w:pPr>
      <w:r>
        <w:rPr>
          <w:rFonts w:hint="eastAsia"/>
        </w:rPr>
        <w:t>在严格意义上，只有将</w:t>
      </w:r>
      <w:r w:rsidRPr="000A6436">
        <w:rPr>
          <w:rFonts w:hint="eastAsia"/>
          <w:color w:val="FF0000"/>
        </w:rPr>
        <w:t>片元</w:t>
      </w:r>
      <w:r>
        <w:rPr>
          <w:rFonts w:hint="eastAsia"/>
        </w:rPr>
        <w:t>从后往前</w:t>
      </w:r>
      <w:r>
        <w:rPr>
          <w:rFonts w:hint="eastAsia"/>
        </w:rPr>
        <w:t>/</w:t>
      </w:r>
      <w:r>
        <w:rPr>
          <w:rFonts w:hint="eastAsia"/>
        </w:rPr>
        <w:t>从前往后排序，才能保证</w:t>
      </w:r>
      <w:r>
        <w:rPr>
          <w:rFonts w:hint="eastAsia"/>
        </w:rPr>
        <w:t>Over/Under</w:t>
      </w:r>
      <w:r>
        <w:rPr>
          <w:rFonts w:hint="eastAsia"/>
        </w:rPr>
        <w:t>操作的正确</w:t>
      </w:r>
      <w:r w:rsidR="00186872">
        <w:rPr>
          <w:rFonts w:hint="eastAsia"/>
        </w:rPr>
        <w:t>性。</w:t>
      </w:r>
      <w:r>
        <w:rPr>
          <w:rFonts w:hint="eastAsia"/>
        </w:rPr>
        <w:t>而在实时渲染中，排序的粒度是基于</w:t>
      </w:r>
      <w:r w:rsidR="005C261F" w:rsidRPr="000A6436">
        <w:rPr>
          <w:rFonts w:hint="eastAsia"/>
          <w:color w:val="FF0000"/>
        </w:rPr>
        <w:t>物体</w:t>
      </w:r>
      <w:r>
        <w:rPr>
          <w:rFonts w:hint="eastAsia"/>
        </w:rPr>
        <w:t>而</w:t>
      </w:r>
      <w:r w:rsidR="008901EF">
        <w:rPr>
          <w:rFonts w:hint="eastAsia"/>
        </w:rPr>
        <w:t>非</w:t>
      </w:r>
      <w:r>
        <w:rPr>
          <w:rFonts w:hint="eastAsia"/>
        </w:rPr>
        <w:t>基于</w:t>
      </w:r>
      <w:r w:rsidR="007C15DB" w:rsidRPr="000A6436">
        <w:rPr>
          <w:rFonts w:hint="eastAsia"/>
          <w:color w:val="FF0000"/>
        </w:rPr>
        <w:t>片元</w:t>
      </w:r>
      <w:r w:rsidR="007C15DB">
        <w:rPr>
          <w:rFonts w:hint="eastAsia"/>
        </w:rPr>
        <w:t>；</w:t>
      </w:r>
      <w:r w:rsidR="004A0189">
        <w:rPr>
          <w:rFonts w:hint="eastAsia"/>
        </w:rPr>
        <w:t>如果</w:t>
      </w:r>
      <w:r w:rsidR="005C261F" w:rsidRPr="005C261F">
        <w:rPr>
          <w:rFonts w:hint="eastAsia"/>
        </w:rPr>
        <w:t>物体</w:t>
      </w:r>
      <w:r w:rsidR="004A0189">
        <w:rPr>
          <w:rFonts w:hint="eastAsia"/>
        </w:rPr>
        <w:t>内部存在穿插，那么片元</w:t>
      </w:r>
      <w:r w:rsidR="00D25096">
        <w:rPr>
          <w:rFonts w:hint="eastAsia"/>
        </w:rPr>
        <w:t>的顺序将不符合</w:t>
      </w:r>
      <w:r w:rsidR="004A0189">
        <w:rPr>
          <w:rFonts w:hint="eastAsia"/>
        </w:rPr>
        <w:t>从后往前</w:t>
      </w:r>
      <w:r w:rsidR="004A0189">
        <w:rPr>
          <w:rFonts w:hint="eastAsia"/>
        </w:rPr>
        <w:t>/</w:t>
      </w:r>
      <w:r w:rsidR="004A0189">
        <w:rPr>
          <w:rFonts w:hint="eastAsia"/>
        </w:rPr>
        <w:t>从前往后，</w:t>
      </w:r>
      <w:r w:rsidR="00B5199D">
        <w:rPr>
          <w:rFonts w:hint="eastAsia"/>
        </w:rPr>
        <w:t>从而导致</w:t>
      </w:r>
      <w:r w:rsidR="004A0189">
        <w:rPr>
          <w:rFonts w:hint="eastAsia"/>
        </w:rPr>
        <w:t>Over/Under</w:t>
      </w:r>
      <w:r w:rsidR="004A0189">
        <w:rPr>
          <w:rFonts w:hint="eastAsia"/>
        </w:rPr>
        <w:t>操作的结果存在错误。</w:t>
      </w:r>
      <w:r w:rsidR="00EE32CB">
        <w:rPr>
          <w:rFonts w:hint="eastAsia"/>
        </w:rPr>
        <w:t>因此，人们不得不探索</w:t>
      </w:r>
      <w:r w:rsidR="00EE32CB">
        <w:rPr>
          <w:rFonts w:hint="eastAsia"/>
        </w:rPr>
        <w:t>OIT</w:t>
      </w:r>
      <w:r w:rsidR="00EE32CB">
        <w:rPr>
          <w:rFonts w:hint="eastAsia"/>
        </w:rPr>
        <w:t>算法来解决这个问题</w:t>
      </w:r>
      <w:r w:rsidR="00B92C05">
        <w:rPr>
          <w:rFonts w:hint="eastAsia"/>
        </w:rPr>
        <w:t>。</w:t>
      </w:r>
    </w:p>
    <w:p w:rsidR="00FB3C13" w:rsidRDefault="00FB3C13" w:rsidP="007551B4"/>
    <w:p w:rsidR="007B15C3" w:rsidRDefault="00905EC0" w:rsidP="00FB3C13">
      <w:pPr>
        <w:ind w:firstLine="420"/>
      </w:pPr>
      <w:r>
        <w:rPr>
          <w:rFonts w:hint="eastAsia"/>
        </w:rPr>
        <w:t>//</w:t>
      </w:r>
      <w:r>
        <w:rPr>
          <w:rFonts w:hint="eastAsia"/>
        </w:rPr>
        <w:t>注：实际上</w:t>
      </w:r>
      <w:r w:rsidR="001D0CE1">
        <w:rPr>
          <w:rFonts w:hint="eastAsia"/>
        </w:rPr>
        <w:t>，从前往后</w:t>
      </w:r>
      <w:r w:rsidR="001D0CE1">
        <w:rPr>
          <w:rFonts w:hint="eastAsia"/>
        </w:rPr>
        <w:t>/</w:t>
      </w:r>
      <w:r w:rsidR="001D0CE1">
        <w:rPr>
          <w:rFonts w:hint="eastAsia"/>
        </w:rPr>
        <w:t>从后往前的顺序</w:t>
      </w:r>
      <w:r w:rsidR="002369EF">
        <w:rPr>
          <w:rFonts w:hint="eastAsia"/>
        </w:rPr>
        <w:t>还会导致相同材质的物体无法合批</w:t>
      </w:r>
      <w:r w:rsidR="00024F9A">
        <w:rPr>
          <w:rFonts w:hint="eastAsia"/>
        </w:rPr>
        <w:t>，从而导致</w:t>
      </w:r>
      <w:r w:rsidR="00484388">
        <w:rPr>
          <w:rFonts w:hint="eastAsia"/>
        </w:rPr>
        <w:t>状态切换过多，对性能造成不利影响。</w:t>
      </w:r>
    </w:p>
    <w:p w:rsidR="007B15C3" w:rsidRDefault="007B15C3" w:rsidP="007551B4"/>
    <w:p w:rsidR="00AB39B4" w:rsidRDefault="00C17F64" w:rsidP="00C17F64">
      <w:pPr>
        <w:pStyle w:val="2"/>
      </w:pPr>
      <w:r>
        <w:rPr>
          <w:rFonts w:hint="eastAsia"/>
        </w:rPr>
        <w:t>深度剥离（</w:t>
      </w:r>
      <w:r>
        <w:rPr>
          <w:rFonts w:hint="eastAsia"/>
        </w:rPr>
        <w:t>Depth</w:t>
      </w:r>
      <w:r>
        <w:t xml:space="preserve"> </w:t>
      </w:r>
      <w:r>
        <w:rPr>
          <w:rFonts w:hint="eastAsia"/>
        </w:rPr>
        <w:t>Peeling</w:t>
      </w:r>
      <w:r>
        <w:rPr>
          <w:rFonts w:hint="eastAsia"/>
        </w:rPr>
        <w:t>）</w:t>
      </w:r>
    </w:p>
    <w:p w:rsidR="008D0B3D" w:rsidRDefault="00FE0F7F" w:rsidP="00322BBA">
      <w:pPr>
        <w:ind w:firstLineChars="200" w:firstLine="420"/>
      </w:pPr>
      <w:r>
        <w:rPr>
          <w:rFonts w:hint="eastAsia"/>
        </w:rPr>
        <w:t>深度剥离（</w:t>
      </w:r>
      <w:r w:rsidR="00470A3B">
        <w:t>5.[Everitt 2001]</w:t>
      </w:r>
      <w:r>
        <w:rPr>
          <w:rFonts w:hint="eastAsia"/>
        </w:rPr>
        <w:t>）</w:t>
      </w:r>
      <w:r w:rsidR="00EB1C2A">
        <w:rPr>
          <w:rFonts w:hint="eastAsia"/>
        </w:rPr>
        <w:t>是一种比较古老的在实时渲染中被实际</w:t>
      </w:r>
      <w:r w:rsidR="009B3C3B">
        <w:rPr>
          <w:rFonts w:hint="eastAsia"/>
        </w:rPr>
        <w:t>应</w:t>
      </w:r>
      <w:r w:rsidR="00EB1C2A">
        <w:rPr>
          <w:rFonts w:hint="eastAsia"/>
        </w:rPr>
        <w:t>用的</w:t>
      </w:r>
      <w:r w:rsidR="00EB1C2A">
        <w:rPr>
          <w:rFonts w:hint="eastAsia"/>
        </w:rPr>
        <w:t>OIT</w:t>
      </w:r>
      <w:r w:rsidR="00EB1C2A">
        <w:rPr>
          <w:rFonts w:hint="eastAsia"/>
        </w:rPr>
        <w:t>算法。</w:t>
      </w:r>
    </w:p>
    <w:p w:rsidR="000576D4" w:rsidRDefault="000576D4" w:rsidP="000576D4"/>
    <w:p w:rsidR="000576D4" w:rsidRDefault="000576D4" w:rsidP="000576D4">
      <w:pPr>
        <w:pStyle w:val="3"/>
      </w:pPr>
      <w:r>
        <w:rPr>
          <w:rFonts w:hint="eastAsia"/>
        </w:rPr>
        <w:t>R</w:t>
      </w:r>
      <w:r>
        <w:t>ender Pass</w:t>
      </w:r>
    </w:p>
    <w:p w:rsidR="000A6436" w:rsidRDefault="00D25096" w:rsidP="000A6436">
      <w:r>
        <w:t>1.</w:t>
      </w:r>
      <w:r w:rsidR="000A6436">
        <w:rPr>
          <w:rFonts w:hint="eastAsia"/>
        </w:rPr>
        <w:t>OpaquePas</w:t>
      </w:r>
    </w:p>
    <w:p w:rsidR="008D0B3D" w:rsidRDefault="004A114F" w:rsidP="000A6436">
      <w:pPr>
        <w:ind w:firstLine="420"/>
      </w:pPr>
      <w:r>
        <w:rPr>
          <w:rFonts w:hint="eastAsia"/>
        </w:rPr>
        <w:t>绘制</w:t>
      </w:r>
      <w:r w:rsidR="00793F69">
        <w:rPr>
          <w:rFonts w:hint="eastAsia"/>
        </w:rPr>
        <w:t>不透明物体，得到</w:t>
      </w:r>
      <w:r w:rsidR="00793F69">
        <w:t>Back</w:t>
      </w:r>
      <w:r w:rsidR="00E97B0D">
        <w:rPr>
          <w:rFonts w:hint="eastAsia"/>
        </w:rPr>
        <w:t>g</w:t>
      </w:r>
      <w:r w:rsidR="00793F69">
        <w:t>roundColor</w:t>
      </w:r>
      <w:r w:rsidR="00793F69">
        <w:rPr>
          <w:rFonts w:hint="eastAsia"/>
        </w:rPr>
        <w:t>和</w:t>
      </w:r>
      <w:r w:rsidR="00793F69">
        <w:rPr>
          <w:rFonts w:hint="eastAsia"/>
        </w:rPr>
        <w:t>Back</w:t>
      </w:r>
      <w:r w:rsidR="00E97B0D">
        <w:t>g</w:t>
      </w:r>
      <w:r w:rsidR="00793F69">
        <w:rPr>
          <w:rFonts w:hint="eastAsia"/>
        </w:rPr>
        <w:t>roundDepth</w:t>
      </w:r>
      <w:r w:rsidR="00793F69">
        <w:rPr>
          <w:rFonts w:hint="eastAsia"/>
        </w:rPr>
        <w:t>。</w:t>
      </w:r>
    </w:p>
    <w:p w:rsidR="000A6436" w:rsidRDefault="00793F69" w:rsidP="000A6436">
      <w:r>
        <w:t>2.</w:t>
      </w:r>
      <w:r w:rsidR="007549A3">
        <w:t>Nearest</w:t>
      </w:r>
      <w:r>
        <w:t>LayerPass</w:t>
      </w:r>
    </w:p>
    <w:p w:rsidR="008D0B3D" w:rsidRDefault="00EE14DF"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sidR="00945515">
        <w:rPr>
          <w:rFonts w:hint="eastAsia"/>
        </w:rPr>
        <w:t>透明物体</w:t>
      </w:r>
      <w:r w:rsidR="006E3ABE">
        <w:rPr>
          <w:rFonts w:hint="eastAsia"/>
        </w:rPr>
        <w:t>按</w:t>
      </w:r>
      <w:r w:rsidR="006E3ABE">
        <w:rPr>
          <w:rFonts w:hint="eastAsia"/>
        </w:rPr>
        <w:t>&lt;</w:t>
      </w:r>
      <w:r w:rsidR="006E3ABE">
        <w:rPr>
          <w:rFonts w:hint="eastAsia"/>
        </w:rPr>
        <w:t>材质</w:t>
      </w:r>
      <w:r w:rsidR="006E3ABE">
        <w:rPr>
          <w:rFonts w:hint="eastAsia"/>
        </w:rPr>
        <w:t>,</w:t>
      </w:r>
      <w:r>
        <w:rPr>
          <w:rFonts w:hint="eastAsia"/>
        </w:rPr>
        <w:t>从前往后</w:t>
      </w:r>
      <w:r w:rsidR="006E3ABE">
        <w:rPr>
          <w:rFonts w:hint="eastAsia"/>
        </w:rPr>
        <w:t>&gt;</w:t>
      </w:r>
      <w:r>
        <w:rPr>
          <w:rFonts w:hint="eastAsia"/>
        </w:rPr>
        <w:t>排序</w:t>
      </w:r>
      <w:r w:rsidR="00945515">
        <w:rPr>
          <w:rFonts w:hint="eastAsia"/>
        </w:rPr>
        <w:t>后</w:t>
      </w:r>
      <w:r w:rsidR="00444BFE">
        <w:rPr>
          <w:rFonts w:hint="eastAsia"/>
        </w:rPr>
        <w:t>绘制</w:t>
      </w:r>
      <w:r w:rsidR="003118DD">
        <w:rPr>
          <w:rFonts w:hint="eastAsia"/>
        </w:rPr>
        <w:t>得到</w:t>
      </w:r>
      <w:r w:rsidR="00477EA5">
        <w:t>Nearest</w:t>
      </w:r>
      <w:r w:rsidR="00264F70">
        <w:t>Layer</w:t>
      </w:r>
      <w:r w:rsidR="00477EA5">
        <w:rPr>
          <w:rFonts w:hint="eastAsia"/>
        </w:rPr>
        <w:t>Color</w:t>
      </w:r>
      <w:r w:rsidR="00477EA5">
        <w:rPr>
          <w:rFonts w:hint="eastAsia"/>
        </w:rPr>
        <w:t>和</w:t>
      </w:r>
      <w:r w:rsidR="00477EA5">
        <w:t>NearestLayer</w:t>
      </w:r>
      <w:r w:rsidR="00477EA5">
        <w:rPr>
          <w:rFonts w:hint="eastAsia"/>
        </w:rPr>
        <w:t>Depth</w:t>
      </w:r>
      <w:r w:rsidR="003118DD">
        <w:rPr>
          <w:rFonts w:hint="eastAsia"/>
        </w:rPr>
        <w:t xml:space="preserve"> </w:t>
      </w:r>
      <w:r w:rsidR="0090602A">
        <w:rPr>
          <w:rFonts w:hint="eastAsia"/>
        </w:rPr>
        <w:t>并</w:t>
      </w:r>
      <w:r w:rsidR="00264F70">
        <w:rPr>
          <w:rFonts w:hint="eastAsia"/>
        </w:rPr>
        <w:t>用</w:t>
      </w:r>
      <w:r w:rsidR="00264F70">
        <w:rPr>
          <w:rFonts w:hint="eastAsia"/>
        </w:rPr>
        <w:t>Under</w:t>
      </w:r>
      <w:r w:rsidR="00264F70">
        <w:rPr>
          <w:rFonts w:hint="eastAsia"/>
        </w:rPr>
        <w:t>操作</w:t>
      </w:r>
      <w:r w:rsidR="00477EA5">
        <w:rPr>
          <w:rFonts w:hint="eastAsia"/>
        </w:rPr>
        <w:t>将</w:t>
      </w:r>
      <w:r w:rsidR="00477EA5">
        <w:t>NearestLayer</w:t>
      </w:r>
      <w:r w:rsidR="00477EA5">
        <w:rPr>
          <w:rFonts w:hint="eastAsia"/>
        </w:rPr>
        <w:t>Color</w:t>
      </w:r>
      <w:r w:rsidR="00264F70">
        <w:rPr>
          <w:rFonts w:hint="eastAsia"/>
        </w:rPr>
        <w:t>合成到</w:t>
      </w:r>
      <w:r w:rsidR="00264F70">
        <w:rPr>
          <w:rFonts w:hint="eastAsia"/>
        </w:rPr>
        <w:t>C</w:t>
      </w:r>
      <w:r w:rsidR="00264F70">
        <w:rPr>
          <w:vertAlign w:val="subscript"/>
        </w:rPr>
        <w:t>F</w:t>
      </w:r>
      <w:r w:rsidR="00264F70">
        <w:rPr>
          <w:rFonts w:hint="eastAsia"/>
          <w:vertAlign w:val="subscript"/>
        </w:rPr>
        <w:t>inal</w:t>
      </w:r>
    </w:p>
    <w:p w:rsidR="000A6436" w:rsidRDefault="00477EA5" w:rsidP="000A6436">
      <w:r>
        <w:t>3.</w:t>
      </w:r>
      <w:r>
        <w:rPr>
          <w:rFonts w:hint="eastAsia"/>
        </w:rPr>
        <w:t>SecondNearestLayerPass</w:t>
      </w:r>
    </w:p>
    <w:p w:rsidR="008D0B3D" w:rsidRDefault="00477EA5"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t>NearestLayer</w:t>
      </w:r>
      <w:r>
        <w:rPr>
          <w:rFonts w:hint="eastAsia"/>
        </w:rPr>
        <w:t>Depth</w:t>
      </w:r>
      <w:r>
        <w:rPr>
          <w:rFonts w:hint="eastAsia"/>
        </w:rPr>
        <w:t>绑定到片元着色器的纹理单元并在片元着色器中显式</w:t>
      </w:r>
      <w:r>
        <w:rPr>
          <w:rFonts w:hint="eastAsia"/>
        </w:rPr>
        <w:t>Discard</w:t>
      </w:r>
      <w:r>
        <w:rPr>
          <w:rFonts w:hint="eastAsia"/>
        </w:rPr>
        <w:t>掉</w:t>
      </w:r>
      <w:r>
        <w:rPr>
          <w:rFonts w:hint="eastAsia"/>
        </w:rPr>
        <w:t>Depth</w:t>
      </w:r>
      <w:r>
        <w:t xml:space="preserve"> </w:t>
      </w:r>
      <w:r>
        <w:rPr>
          <w:rFonts w:hint="eastAsia"/>
        </w:rPr>
        <w:t>NearerOrEqual</w:t>
      </w:r>
      <w:r>
        <w:t xml:space="preserve"> NearestLayer</w:t>
      </w:r>
      <w:r>
        <w:rPr>
          <w:rFonts w:hint="eastAsia"/>
        </w:rPr>
        <w:t>Depth</w:t>
      </w:r>
      <w:r>
        <w:rPr>
          <w:rFonts w:hint="eastAsia"/>
        </w:rPr>
        <w:t>的片元</w:t>
      </w:r>
      <w:r w:rsidR="00CD38B3">
        <w:rPr>
          <w:rFonts w:hint="eastAsia"/>
        </w:rPr>
        <w:t xml:space="preserve"> </w:t>
      </w:r>
      <w:r w:rsidR="00CD38B3">
        <w:rPr>
          <w:rFonts w:hint="eastAsia"/>
        </w:rPr>
        <w:t>将透明物体</w:t>
      </w:r>
      <w:r w:rsidR="007B1ED5">
        <w:rPr>
          <w:rFonts w:hint="eastAsia"/>
        </w:rPr>
        <w:t>按</w:t>
      </w:r>
      <w:r w:rsidR="007B1ED5">
        <w:rPr>
          <w:rFonts w:hint="eastAsia"/>
        </w:rPr>
        <w:t>&lt;</w:t>
      </w:r>
      <w:r w:rsidR="007B1ED5">
        <w:rPr>
          <w:rFonts w:hint="eastAsia"/>
        </w:rPr>
        <w:t>材质</w:t>
      </w:r>
      <w:r w:rsidR="007B1ED5">
        <w:rPr>
          <w:rFonts w:hint="eastAsia"/>
        </w:rPr>
        <w:t>,</w:t>
      </w:r>
      <w:r w:rsidR="007B1ED5">
        <w:rPr>
          <w:rFonts w:hint="eastAsia"/>
        </w:rPr>
        <w:t>从前往后</w:t>
      </w:r>
      <w:r w:rsidR="007B1ED5">
        <w:rPr>
          <w:rFonts w:hint="eastAsia"/>
        </w:rPr>
        <w:t>&gt;</w:t>
      </w:r>
      <w:r w:rsidR="00CD38B3">
        <w:rPr>
          <w:rFonts w:hint="eastAsia"/>
        </w:rPr>
        <w:t>排序后绘制得到</w:t>
      </w:r>
      <w:r w:rsidR="00556311">
        <w:rPr>
          <w:rFonts w:hint="eastAsia"/>
        </w:rPr>
        <w:t>Second</w:t>
      </w:r>
      <w:r w:rsidR="00CD38B3">
        <w:t>NearestLayer</w:t>
      </w:r>
      <w:r w:rsidR="00CD38B3">
        <w:rPr>
          <w:rFonts w:hint="eastAsia"/>
        </w:rPr>
        <w:t>Color</w:t>
      </w:r>
      <w:r w:rsidR="00CD38B3">
        <w:rPr>
          <w:rFonts w:hint="eastAsia"/>
        </w:rPr>
        <w:t>和</w:t>
      </w:r>
      <w:r w:rsidR="00556311">
        <w:rPr>
          <w:rFonts w:hint="eastAsia"/>
        </w:rPr>
        <w:t>Second</w:t>
      </w:r>
      <w:r w:rsidR="00CD38B3">
        <w:t>NearestLayer</w:t>
      </w:r>
      <w:r w:rsidR="00CD38B3">
        <w:rPr>
          <w:rFonts w:hint="eastAsia"/>
        </w:rPr>
        <w:t>Depth</w:t>
      </w:r>
      <w:r w:rsidR="00556311">
        <w:t xml:space="preserve"> </w:t>
      </w:r>
      <w:r w:rsidR="0090602A">
        <w:rPr>
          <w:rFonts w:hint="eastAsia"/>
        </w:rPr>
        <w:t>并</w:t>
      </w:r>
      <w:r w:rsidR="00556311">
        <w:rPr>
          <w:rFonts w:hint="eastAsia"/>
        </w:rPr>
        <w:t>用</w:t>
      </w:r>
      <w:r w:rsidR="00556311">
        <w:rPr>
          <w:rFonts w:hint="eastAsia"/>
        </w:rPr>
        <w:t>Under</w:t>
      </w:r>
      <w:r w:rsidR="00556311">
        <w:rPr>
          <w:rFonts w:hint="eastAsia"/>
        </w:rPr>
        <w:t>操作将</w:t>
      </w:r>
      <w:r w:rsidR="00556311" w:rsidRPr="00556311">
        <w:t>SecondNearestLayerColor</w:t>
      </w:r>
      <w:r w:rsidR="00556311">
        <w:rPr>
          <w:rFonts w:hint="eastAsia"/>
        </w:rPr>
        <w:t>合成到</w:t>
      </w:r>
      <w:r w:rsidR="00556311">
        <w:rPr>
          <w:rFonts w:hint="eastAsia"/>
        </w:rPr>
        <w:t>C</w:t>
      </w:r>
      <w:r w:rsidR="00556311">
        <w:rPr>
          <w:vertAlign w:val="subscript"/>
        </w:rPr>
        <w:t>F</w:t>
      </w:r>
      <w:r w:rsidR="00556311">
        <w:rPr>
          <w:rFonts w:hint="eastAsia"/>
          <w:vertAlign w:val="subscript"/>
        </w:rPr>
        <w:t>inal</w:t>
      </w:r>
      <w:r w:rsidR="00556311">
        <w:t xml:space="preserve"> </w:t>
      </w:r>
    </w:p>
    <w:p w:rsidR="000A6436" w:rsidRDefault="00556311" w:rsidP="000A6436">
      <w:r>
        <w:rPr>
          <w:rFonts w:hint="eastAsia"/>
        </w:rPr>
        <w:t>4.ThirdNearestLayerPass</w:t>
      </w:r>
    </w:p>
    <w:p w:rsidR="00793F69" w:rsidRPr="00C17F64" w:rsidRDefault="00556311" w:rsidP="000A6436">
      <w:pPr>
        <w:ind w:firstLine="420"/>
      </w:pPr>
      <w:r>
        <w:rPr>
          <w:rFonts w:hint="eastAsia"/>
        </w:rPr>
        <w:t>将</w:t>
      </w:r>
      <w:r>
        <w:rPr>
          <w:rFonts w:hint="eastAsia"/>
        </w:rPr>
        <w:t>Depth</w:t>
      </w:r>
      <w:r>
        <w:rPr>
          <w:rFonts w:hint="eastAsia"/>
        </w:rPr>
        <w:t>初始化为</w:t>
      </w:r>
      <w:r>
        <w:rPr>
          <w:rFonts w:hint="eastAsia"/>
        </w:rPr>
        <w:t>Back</w:t>
      </w:r>
      <w:r w:rsidR="00E97B0D">
        <w:t>g</w:t>
      </w:r>
      <w:r>
        <w:rPr>
          <w:rFonts w:hint="eastAsia"/>
        </w:rPr>
        <w:t>roundDepth</w:t>
      </w:r>
      <w:r>
        <w:t xml:space="preserve"> </w:t>
      </w:r>
      <w:r>
        <w:rPr>
          <w:rFonts w:hint="eastAsia"/>
        </w:rPr>
        <w:t>开启深度测试和深度写入</w:t>
      </w:r>
      <w:r>
        <w:rPr>
          <w:rFonts w:hint="eastAsia"/>
        </w:rPr>
        <w:t xml:space="preserve"> </w:t>
      </w:r>
      <w:r>
        <w:rPr>
          <w:rFonts w:hint="eastAsia"/>
        </w:rPr>
        <w:t>将</w:t>
      </w:r>
      <w:r>
        <w:rPr>
          <w:rFonts w:hint="eastAsia"/>
        </w:rPr>
        <w:t>Second</w:t>
      </w:r>
      <w:r>
        <w:t>NearestLayer</w:t>
      </w:r>
      <w:r>
        <w:rPr>
          <w:rFonts w:hint="eastAsia"/>
        </w:rPr>
        <w:t>Depth</w:t>
      </w:r>
      <w:r>
        <w:rPr>
          <w:rFonts w:hint="eastAsia"/>
        </w:rPr>
        <w:t>绑定到片元着色器的纹理单元</w:t>
      </w:r>
      <w:r>
        <w:rPr>
          <w:rFonts w:hint="eastAsia"/>
        </w:rPr>
        <w:t xml:space="preserve"> </w:t>
      </w:r>
      <w:r>
        <w:rPr>
          <w:rFonts w:hint="eastAsia"/>
        </w:rPr>
        <w:t>以此类推</w:t>
      </w:r>
      <w:r>
        <w:t>...</w:t>
      </w:r>
    </w:p>
    <w:p w:rsidR="00BB6A8A" w:rsidRDefault="00BB6A8A" w:rsidP="000A6436"/>
    <w:p w:rsidR="008D0B3D" w:rsidRDefault="00556311" w:rsidP="000A6436">
      <w:r>
        <w:rPr>
          <w:rFonts w:hint="eastAsia"/>
        </w:rPr>
        <w:t>.</w:t>
      </w:r>
      <w:r>
        <w:t>.. //</w:t>
      </w:r>
      <w:r>
        <w:rPr>
          <w:rFonts w:hint="eastAsia"/>
        </w:rPr>
        <w:t xml:space="preserve"> N</w:t>
      </w:r>
      <w:r>
        <w:rPr>
          <w:rFonts w:hint="eastAsia"/>
        </w:rPr>
        <w:t>个</w:t>
      </w:r>
      <w:r>
        <w:rPr>
          <w:rFonts w:hint="eastAsia"/>
        </w:rPr>
        <w:t>Pass</w:t>
      </w:r>
      <w:r>
        <w:rPr>
          <w:rFonts w:hint="eastAsia"/>
        </w:rPr>
        <w:t>可以剥离得到</w:t>
      </w:r>
      <w:r>
        <w:rPr>
          <w:rFonts w:hint="eastAsia"/>
        </w:rPr>
        <w:t>N</w:t>
      </w:r>
      <w:r>
        <w:rPr>
          <w:rFonts w:hint="eastAsia"/>
        </w:rPr>
        <w:t>个最近的层，应用程序</w:t>
      </w:r>
      <w:r w:rsidR="005C0058">
        <w:rPr>
          <w:rFonts w:hint="eastAsia"/>
        </w:rPr>
        <w:t>可以</w:t>
      </w:r>
      <w:r>
        <w:rPr>
          <w:rFonts w:hint="eastAsia"/>
        </w:rPr>
        <w:t>根据自身的需求</w:t>
      </w:r>
      <w:r w:rsidR="005C0058">
        <w:rPr>
          <w:rFonts w:hint="eastAsia"/>
        </w:rPr>
        <w:t>选择</w:t>
      </w:r>
      <w:r w:rsidR="005C0058">
        <w:rPr>
          <w:rFonts w:hint="eastAsia"/>
        </w:rPr>
        <w:t>Pass</w:t>
      </w:r>
      <w:r w:rsidR="005C0058">
        <w:rPr>
          <w:rFonts w:hint="eastAsia"/>
        </w:rPr>
        <w:t>的个数</w:t>
      </w:r>
    </w:p>
    <w:p w:rsidR="00BB6A8A" w:rsidRDefault="00BB6A8A" w:rsidP="000A6436"/>
    <w:p w:rsidR="002E2F3F" w:rsidRDefault="0032754C" w:rsidP="000A6436">
      <w:r>
        <w:rPr>
          <w:rFonts w:hint="eastAsia"/>
        </w:rPr>
        <w:t>N</w:t>
      </w:r>
      <w:r>
        <w:t>+2.</w:t>
      </w:r>
      <w:r w:rsidR="002E2F3F">
        <w:rPr>
          <w:rFonts w:hint="eastAsia"/>
        </w:rPr>
        <w:t>CompositePass</w:t>
      </w:r>
    </w:p>
    <w:p w:rsidR="00E01A9B" w:rsidRDefault="000160C9" w:rsidP="00771D1B">
      <w:pPr>
        <w:ind w:firstLine="420"/>
      </w:pPr>
      <w:r>
        <w:rPr>
          <w:rFonts w:hint="eastAsia"/>
        </w:rPr>
        <w:t>最后</w:t>
      </w:r>
      <w:r w:rsidR="007876BA" w:rsidRPr="007876BA">
        <w:rPr>
          <w:rFonts w:hint="eastAsia"/>
        </w:rPr>
        <w:t>用</w:t>
      </w:r>
      <w:r w:rsidR="00C57E90">
        <w:rPr>
          <w:rFonts w:hint="eastAsia"/>
        </w:rPr>
        <w:t>Under</w:t>
      </w:r>
      <w:r w:rsidR="00C57E90">
        <w:rPr>
          <w:rFonts w:hint="eastAsia"/>
        </w:rPr>
        <w:t>操作将</w:t>
      </w:r>
      <w:r>
        <w:rPr>
          <w:rFonts w:hint="eastAsia"/>
        </w:rPr>
        <w:t>OpaquePass</w:t>
      </w:r>
      <w:r>
        <w:rPr>
          <w:rFonts w:hint="eastAsia"/>
        </w:rPr>
        <w:t>得到的</w:t>
      </w:r>
      <w:r>
        <w:rPr>
          <w:rFonts w:hint="eastAsia"/>
        </w:rPr>
        <w:t>Back</w:t>
      </w:r>
      <w:r w:rsidR="00E97B0D">
        <w:t>g</w:t>
      </w:r>
      <w:r>
        <w:rPr>
          <w:rFonts w:hint="eastAsia"/>
        </w:rPr>
        <w:t>roundColor</w:t>
      </w:r>
      <w:r w:rsidR="00C57E90">
        <w:rPr>
          <w:rFonts w:hint="eastAsia"/>
        </w:rPr>
        <w:t>合成到</w:t>
      </w:r>
      <w:r w:rsidR="00C57E90">
        <w:rPr>
          <w:rFonts w:hint="eastAsia"/>
        </w:rPr>
        <w:t>C</w:t>
      </w:r>
      <w:r w:rsidR="00C57E90">
        <w:rPr>
          <w:vertAlign w:val="subscript"/>
        </w:rPr>
        <w:t>F</w:t>
      </w:r>
      <w:r w:rsidR="00C57E90">
        <w:rPr>
          <w:rFonts w:hint="eastAsia"/>
          <w:vertAlign w:val="subscript"/>
        </w:rPr>
        <w:t>inal</w:t>
      </w:r>
      <w:r w:rsidR="00C57E90">
        <w:t xml:space="preserve"> </w:t>
      </w:r>
    </w:p>
    <w:p w:rsidR="003B5D27" w:rsidRDefault="003B5D27" w:rsidP="000A6436"/>
    <w:p w:rsidR="007F1E77" w:rsidRDefault="002E2F3F" w:rsidP="003B5D27">
      <w:pPr>
        <w:ind w:firstLine="420"/>
      </w:pPr>
      <w:r>
        <w:rPr>
          <w:rFonts w:hint="eastAsia"/>
        </w:rPr>
        <w:t>/</w:t>
      </w:r>
      <w:r>
        <w:t>/</w:t>
      </w:r>
      <w:r w:rsidR="007F1E77">
        <w:rPr>
          <w:rFonts w:hint="eastAsia"/>
        </w:rPr>
        <w:t>注：深度剥离本身并不依赖于片元的顺序，之所以</w:t>
      </w:r>
      <w:r w:rsidR="00D12431">
        <w:rPr>
          <w:rFonts w:hint="eastAsia"/>
        </w:rPr>
        <w:t>将透明物体从前往后排序</w:t>
      </w:r>
      <w:r w:rsidR="007F1E77">
        <w:rPr>
          <w:rFonts w:hint="eastAsia"/>
        </w:rPr>
        <w:t>是为了充分发挥硬件的</w:t>
      </w:r>
      <w:r w:rsidR="007F1E77">
        <w:rPr>
          <w:rFonts w:hint="eastAsia"/>
        </w:rPr>
        <w:t>EarlyDepthTest</w:t>
      </w:r>
      <w:r w:rsidR="007F1E77">
        <w:rPr>
          <w:rFonts w:hint="eastAsia"/>
        </w:rPr>
        <w:t>来提升性能</w:t>
      </w:r>
    </w:p>
    <w:p w:rsidR="007F1E77" w:rsidRDefault="007F1E77" w:rsidP="007551B4"/>
    <w:p w:rsidR="0098687F" w:rsidRPr="00756887" w:rsidRDefault="00075F07" w:rsidP="00075F07">
      <w:pPr>
        <w:ind w:firstLineChars="200" w:firstLine="420"/>
      </w:pPr>
      <w:r>
        <w:rPr>
          <w:rFonts w:hint="eastAsia"/>
        </w:rPr>
        <w:t>在理论上</w:t>
      </w:r>
      <w:r w:rsidR="00B82FC0">
        <w:rPr>
          <w:rFonts w:hint="eastAsia"/>
        </w:rPr>
        <w:t>，</w:t>
      </w:r>
      <w:r>
        <w:rPr>
          <w:rFonts w:hint="eastAsia"/>
        </w:rPr>
        <w:t>深度剥离也可以从远到近剥离</w:t>
      </w:r>
      <w:r w:rsidR="00756887">
        <w:rPr>
          <w:rFonts w:hint="eastAsia"/>
        </w:rPr>
        <w:t>各层</w:t>
      </w:r>
      <w:r>
        <w:rPr>
          <w:rFonts w:hint="eastAsia"/>
        </w:rPr>
        <w:t>，并用</w:t>
      </w:r>
      <w:r>
        <w:rPr>
          <w:rFonts w:hint="eastAsia"/>
        </w:rPr>
        <w:t>Over</w:t>
      </w:r>
      <w:r>
        <w:rPr>
          <w:rFonts w:hint="eastAsia"/>
        </w:rPr>
        <w:t>操作合成到</w:t>
      </w:r>
      <w:r>
        <w:rPr>
          <w:rFonts w:hint="eastAsia"/>
        </w:rPr>
        <w:t>C</w:t>
      </w:r>
      <w:r>
        <w:rPr>
          <w:vertAlign w:val="subscript"/>
        </w:rPr>
        <w:t>F</w:t>
      </w:r>
      <w:r>
        <w:rPr>
          <w:rFonts w:hint="eastAsia"/>
          <w:vertAlign w:val="subscript"/>
        </w:rPr>
        <w:t>inal</w:t>
      </w:r>
      <w:r w:rsidR="00355FBB">
        <w:rPr>
          <w:rFonts w:hint="eastAsia"/>
        </w:rPr>
        <w:t>。</w:t>
      </w:r>
      <w:r w:rsidR="009F574F">
        <w:rPr>
          <w:rFonts w:hint="eastAsia"/>
        </w:rPr>
        <w:t>只不过，</w:t>
      </w:r>
      <w:r>
        <w:rPr>
          <w:rFonts w:hint="eastAsia"/>
        </w:rPr>
        <w:t>在</w:t>
      </w:r>
      <w:r>
        <w:rPr>
          <w:rFonts w:hint="eastAsia"/>
        </w:rPr>
        <w:t>Under</w:t>
      </w:r>
      <w:r>
        <w:rPr>
          <w:rFonts w:hint="eastAsia"/>
        </w:rPr>
        <w:t>操作</w:t>
      </w:r>
      <w:r w:rsidR="00CF26B1">
        <w:rPr>
          <w:rFonts w:hint="eastAsia"/>
        </w:rPr>
        <w:t>中</w:t>
      </w:r>
      <w:r w:rsidR="009F574F">
        <w:rPr>
          <w:rFonts w:hint="eastAsia"/>
        </w:rPr>
        <w:t>，</w:t>
      </w:r>
      <w:r w:rsidR="00AE731F">
        <w:rPr>
          <w:rFonts w:hint="eastAsia"/>
        </w:rPr>
        <w:t>如果应用程序</w:t>
      </w:r>
      <w:r w:rsidR="00355FBB">
        <w:rPr>
          <w:rFonts w:hint="eastAsia"/>
        </w:rPr>
        <w:t>选择</w:t>
      </w:r>
      <w:r w:rsidR="00AE731F">
        <w:rPr>
          <w:rFonts w:hint="eastAsia"/>
        </w:rPr>
        <w:t>的</w:t>
      </w:r>
      <w:r w:rsidR="00AE731F">
        <w:rPr>
          <w:rFonts w:hint="eastAsia"/>
        </w:rPr>
        <w:t>Pass</w:t>
      </w:r>
      <w:r w:rsidR="00AE731F">
        <w:rPr>
          <w:rFonts w:hint="eastAsia"/>
        </w:rPr>
        <w:t>个数过低，不能剥离得到所有的层，那么</w:t>
      </w:r>
      <w:r w:rsidR="00CF26B1">
        <w:rPr>
          <w:rFonts w:hint="eastAsia"/>
        </w:rPr>
        <w:t>最远处的若干层会被忽略；由于</w:t>
      </w:r>
      <w:r w:rsidR="00CF26B1">
        <w:rPr>
          <w:rFonts w:hint="eastAsia"/>
        </w:rPr>
        <w:t>A</w:t>
      </w:r>
      <w:r w:rsidR="00CF26B1">
        <w:rPr>
          <w:rFonts w:hint="eastAsia"/>
          <w:vertAlign w:val="subscript"/>
        </w:rPr>
        <w:t>Total</w:t>
      </w:r>
      <w:r w:rsidR="00CF26B1">
        <w:rPr>
          <w:rFonts w:hint="eastAsia"/>
        </w:rPr>
        <w:t>（即可见性函数</w:t>
      </w:r>
      <w:r w:rsidR="00CF26B1">
        <w:rPr>
          <w:rFonts w:hint="eastAsia"/>
        </w:rPr>
        <w:t>V</w:t>
      </w:r>
      <w:r w:rsidR="00CF26B1">
        <w:t>(Z</w:t>
      </w:r>
      <w:r w:rsidR="00CF26B1">
        <w:rPr>
          <w:vertAlign w:val="subscript"/>
        </w:rPr>
        <w:t>i</w:t>
      </w:r>
      <w:r w:rsidR="00CF26B1">
        <w:t>)</w:t>
      </w:r>
      <w:r w:rsidR="00CF26B1">
        <w:t>）</w:t>
      </w:r>
      <w:r w:rsidR="00CF26B1">
        <w:rPr>
          <w:rFonts w:hint="eastAsia"/>
        </w:rPr>
        <w:t>是单调递减的</w:t>
      </w:r>
      <w:r w:rsidR="0092613A">
        <w:rPr>
          <w:rFonts w:hint="eastAsia"/>
        </w:rPr>
        <w:t>，最远处的若干层</w:t>
      </w:r>
      <w:r w:rsidR="00756887">
        <w:rPr>
          <w:rFonts w:hint="eastAsia"/>
        </w:rPr>
        <w:t>对</w:t>
      </w:r>
      <w:r w:rsidR="00756887">
        <w:rPr>
          <w:rFonts w:hint="eastAsia"/>
        </w:rPr>
        <w:t>C</w:t>
      </w:r>
      <w:r w:rsidR="00756887">
        <w:rPr>
          <w:vertAlign w:val="subscript"/>
        </w:rPr>
        <w:t>F</w:t>
      </w:r>
      <w:r w:rsidR="00756887">
        <w:rPr>
          <w:rFonts w:hint="eastAsia"/>
          <w:vertAlign w:val="subscript"/>
        </w:rPr>
        <w:t>inal</w:t>
      </w:r>
      <w:r w:rsidR="00756887">
        <w:rPr>
          <w:rFonts w:hint="eastAsia"/>
        </w:rPr>
        <w:t>的贡献是较低的，产生的误差也是较低的。</w:t>
      </w:r>
      <w:r w:rsidR="0098687F">
        <w:rPr>
          <w:rFonts w:hint="eastAsia"/>
        </w:rPr>
        <w:t>这也是深度剥离</w:t>
      </w:r>
      <w:r w:rsidR="002163BB">
        <w:rPr>
          <w:rFonts w:hint="eastAsia"/>
        </w:rPr>
        <w:t>采</w:t>
      </w:r>
      <w:r w:rsidR="0098687F">
        <w:rPr>
          <w:rFonts w:hint="eastAsia"/>
        </w:rPr>
        <w:t>用</w:t>
      </w:r>
      <w:r w:rsidR="0098687F">
        <w:rPr>
          <w:rFonts w:hint="eastAsia"/>
        </w:rPr>
        <w:t>Under</w:t>
      </w:r>
      <w:r w:rsidR="0098687F">
        <w:rPr>
          <w:rFonts w:hint="eastAsia"/>
        </w:rPr>
        <w:t>操作而非</w:t>
      </w:r>
      <w:r w:rsidR="0098687F">
        <w:rPr>
          <w:rFonts w:hint="eastAsia"/>
        </w:rPr>
        <w:t>Over</w:t>
      </w:r>
      <w:r w:rsidR="0098687F">
        <w:rPr>
          <w:rFonts w:hint="eastAsia"/>
        </w:rPr>
        <w:t>操作的原因。</w:t>
      </w:r>
    </w:p>
    <w:p w:rsidR="00075F07" w:rsidRDefault="00075F07" w:rsidP="007551B4"/>
    <w:p w:rsidR="000576D4" w:rsidRDefault="000576D4" w:rsidP="000576D4">
      <w:pPr>
        <w:pStyle w:val="3"/>
      </w:pPr>
      <w:r>
        <w:rPr>
          <w:rFonts w:hint="eastAsia"/>
        </w:rPr>
        <w:t>综合评价</w:t>
      </w:r>
    </w:p>
    <w:p w:rsidR="00152873" w:rsidRDefault="00152873" w:rsidP="00152873">
      <w:pPr>
        <w:ind w:firstLineChars="200" w:firstLine="420"/>
      </w:pPr>
      <w:r w:rsidRPr="00152873">
        <w:rPr>
          <w:rFonts w:hint="eastAsia"/>
        </w:rPr>
        <w:t>显然，深度剥离有一个显著的缺陷——</w:t>
      </w:r>
      <w:r w:rsidRPr="00152873">
        <w:rPr>
          <w:rFonts w:hint="eastAsia"/>
        </w:rPr>
        <w:t>Pass</w:t>
      </w:r>
      <w:r w:rsidRPr="00152873">
        <w:rPr>
          <w:rFonts w:hint="eastAsia"/>
        </w:rPr>
        <w:t>个数过多——在效率上存在着比较严重的问题；因此在被提出以后的数十年间并没有流行起来。</w:t>
      </w:r>
    </w:p>
    <w:p w:rsidR="00152873" w:rsidRPr="00075F07" w:rsidRDefault="00152873" w:rsidP="007551B4"/>
    <w:p w:rsidR="003C78AF" w:rsidRDefault="003C78AF" w:rsidP="003C78AF">
      <w:pPr>
        <w:pStyle w:val="2"/>
      </w:pPr>
      <w:r w:rsidRPr="00D126A4">
        <w:rPr>
          <w:rFonts w:hint="eastAsia"/>
        </w:rPr>
        <w:t>随机透明（</w:t>
      </w:r>
      <w:r w:rsidRPr="00D126A4">
        <w:rPr>
          <w:rFonts w:hint="eastAsia"/>
        </w:rPr>
        <w:t>Stochastic Transparency</w:t>
      </w:r>
      <w:r w:rsidRPr="00D126A4">
        <w:rPr>
          <w:rFonts w:hint="eastAsia"/>
        </w:rPr>
        <w:t>）</w:t>
      </w:r>
    </w:p>
    <w:p w:rsidR="000F7D86" w:rsidRPr="001E1382" w:rsidRDefault="004B7647" w:rsidP="007D77CA">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A1AB3">
        <w:rPr>
          <w:rFonts w:hint="eastAsia"/>
        </w:rPr>
        <w:t>的求解</w:t>
      </w:r>
      <w:r>
        <w:rPr>
          <w:rFonts w:hint="eastAsia"/>
        </w:rPr>
        <w:t>依赖于片元的顺序</w:t>
      </w:r>
      <w:r w:rsidR="001E1382">
        <w:rPr>
          <w:rFonts w:hint="eastAsia"/>
        </w:rPr>
        <w:t>，导致了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1E1382">
        <w:rPr>
          <w:rFonts w:hint="eastAsia"/>
        </w:rPr>
        <w:t>的求解依赖于片元的顺序</w:t>
      </w:r>
      <w:r w:rsidR="00B22912">
        <w:rPr>
          <w:rFonts w:hint="eastAsia"/>
        </w:rPr>
        <w:t>。</w:t>
      </w:r>
      <w:r w:rsidR="001E1382">
        <w:rPr>
          <w:rFonts w:hint="eastAsia"/>
        </w:rPr>
        <w:t>基于这个事实，</w:t>
      </w:r>
      <w:r w:rsidR="007E2178" w:rsidRPr="00A27846">
        <w:t>Enderton</w:t>
      </w:r>
      <w:r w:rsidR="001E1382">
        <w:rPr>
          <w:rFonts w:hint="eastAsia"/>
        </w:rPr>
        <w:t>在</w:t>
      </w:r>
      <w:r w:rsidR="001E1382">
        <w:rPr>
          <w:rFonts w:hint="eastAsia"/>
        </w:rPr>
        <w:t>2010</w:t>
      </w:r>
      <w:r w:rsidR="001E1382">
        <w:rPr>
          <w:rFonts w:hint="eastAsia"/>
        </w:rPr>
        <w:t>年</w:t>
      </w:r>
      <w:r w:rsidR="007E2178">
        <w:rPr>
          <w:rFonts w:hint="eastAsia"/>
        </w:rPr>
        <w:t>提出了随机透明：</w:t>
      </w:r>
      <w:r w:rsidR="00B36F2D">
        <w:rPr>
          <w:rFonts w:hint="eastAsia"/>
        </w:rPr>
        <w:t>随机透明</w:t>
      </w:r>
      <w:r w:rsidR="00934841">
        <w:rPr>
          <w:rFonts w:hint="eastAsia"/>
        </w:rPr>
        <w:t>基于</w:t>
      </w:r>
      <w:r w:rsidR="00DD0B9C">
        <w:rPr>
          <w:rFonts w:hint="eastAsia"/>
        </w:rPr>
        <w:t>概率论的原理，</w:t>
      </w:r>
      <w:r w:rsidR="00516812">
        <w:rPr>
          <w:rFonts w:hint="eastAsia"/>
        </w:rPr>
        <w:t>利用硬件的</w:t>
      </w:r>
      <w:r w:rsidR="00516812">
        <w:rPr>
          <w:rFonts w:hint="eastAsia"/>
        </w:rPr>
        <w:t>MSAA</w:t>
      </w:r>
      <w:r w:rsidR="00516812">
        <w:rPr>
          <w:rFonts w:hint="eastAsia"/>
        </w:rPr>
        <w:t>特性</w:t>
      </w:r>
      <w:r w:rsidR="00BE4E01">
        <w:rPr>
          <w:rFonts w:hint="eastAsia"/>
        </w:rPr>
        <w:t>进行随机抽样</w:t>
      </w:r>
      <w:r w:rsidR="00516812">
        <w:rPr>
          <w:rFonts w:hint="eastAsia"/>
        </w:rPr>
        <w:t>，</w:t>
      </w:r>
      <w:r w:rsidR="007E2178">
        <w:rPr>
          <w:rFonts w:hint="eastAsia"/>
        </w:rPr>
        <w:t>给</w:t>
      </w:r>
      <w:r w:rsidR="00934841">
        <w:rPr>
          <w:rFonts w:hint="eastAsia"/>
        </w:rPr>
        <w:t>出</w:t>
      </w:r>
      <w:r w:rsidR="00DD0B9C">
        <w:rPr>
          <w:rFonts w:hint="eastAsia"/>
        </w:rPr>
        <w:t>了一种顺序无关的求解可见性函数</w:t>
      </w:r>
      <w:r w:rsidR="00406EC8">
        <w:rPr>
          <w:rFonts w:hint="eastAsia"/>
        </w:rPr>
        <w:t>V</w:t>
      </w:r>
      <w:r w:rsidR="00406EC8">
        <w:t>(Z</w:t>
      </w:r>
      <w:r w:rsidR="00406EC8">
        <w:rPr>
          <w:rFonts w:hint="eastAsia"/>
          <w:vertAlign w:val="subscript"/>
        </w:rPr>
        <w:t>i</w:t>
      </w:r>
      <w:r w:rsidR="00406EC8">
        <w:t>)</w:t>
      </w:r>
      <w:r w:rsidR="00653600">
        <w:rPr>
          <w:rFonts w:hint="eastAsia"/>
        </w:rPr>
        <w:t>的方式</w:t>
      </w:r>
      <w:r w:rsidR="001E1382">
        <w:rPr>
          <w:rFonts w:hint="eastAsia"/>
        </w:rPr>
        <w:t>，以达到以顺序无关的方式求解</w:t>
      </w:r>
      <w:r w:rsidR="001E1382">
        <w:rPr>
          <w:rFonts w:hint="eastAsia"/>
        </w:rPr>
        <w:t>C</w:t>
      </w:r>
      <w:r w:rsidR="001E1382">
        <w:rPr>
          <w:vertAlign w:val="subscript"/>
        </w:rPr>
        <w:t>Final</w:t>
      </w:r>
      <w:r w:rsidR="001E1382">
        <w:rPr>
          <w:rFonts w:hint="eastAsia"/>
        </w:rPr>
        <w:t>的目的（</w:t>
      </w:r>
      <w:r w:rsidR="001E1382">
        <w:t>6.</w:t>
      </w:r>
      <w:r w:rsidR="001E1382" w:rsidRPr="00A27846">
        <w:t>[Enderton 2010]</w:t>
      </w:r>
      <w:r w:rsidR="001E1382">
        <w:rPr>
          <w:rFonts w:hint="eastAsia"/>
        </w:rPr>
        <w:t>）。</w:t>
      </w:r>
    </w:p>
    <w:p w:rsidR="00B40C2A" w:rsidRDefault="00B40C2A" w:rsidP="00D329AD"/>
    <w:p w:rsidR="000A1B57" w:rsidRPr="002C3C45" w:rsidRDefault="000A1B57" w:rsidP="008803FE">
      <w:pPr>
        <w:pStyle w:val="3"/>
      </w:pPr>
      <w:r>
        <w:rPr>
          <w:rFonts w:hint="eastAsia"/>
        </w:rPr>
        <w:t>随机深度（</w:t>
      </w:r>
      <w:r>
        <w:rPr>
          <w:rFonts w:hint="eastAsia"/>
        </w:rPr>
        <w:t>Stochastic</w:t>
      </w:r>
      <w:r>
        <w:t xml:space="preserve"> </w:t>
      </w:r>
      <w:r>
        <w:rPr>
          <w:rFonts w:hint="eastAsia"/>
        </w:rPr>
        <w:t>Depth</w:t>
      </w:r>
      <w:r>
        <w:rPr>
          <w:rFonts w:hint="eastAsia"/>
        </w:rPr>
        <w:t>）</w:t>
      </w:r>
    </w:p>
    <w:p w:rsidR="00F87312" w:rsidRDefault="00D93F21" w:rsidP="00194EF2">
      <w:pPr>
        <w:ind w:firstLineChars="200" w:firstLine="420"/>
      </w:pPr>
      <w:r>
        <w:rPr>
          <w:rFonts w:hint="eastAsia"/>
        </w:rPr>
        <w:t>我们</w:t>
      </w:r>
      <w:r w:rsidR="0024480A">
        <w:rPr>
          <w:rFonts w:hint="eastAsia"/>
        </w:rPr>
        <w:t>假</w:t>
      </w:r>
      <w:r w:rsidR="00E4245E">
        <w:rPr>
          <w:rFonts w:hint="eastAsia"/>
        </w:rPr>
        <w:t>设：</w:t>
      </w:r>
      <w:r w:rsidR="0002515B">
        <w:rPr>
          <w:rFonts w:hint="eastAsia"/>
        </w:rPr>
        <w:t>通过</w:t>
      </w:r>
      <w:r>
        <w:rPr>
          <w:rFonts w:hint="eastAsia"/>
        </w:rPr>
        <w:t>设置</w:t>
      </w:r>
      <w:r w:rsidRPr="00D93F21">
        <w:t>gl_SampleMask</w:t>
      </w:r>
      <w:r>
        <w:t>[]/</w:t>
      </w:r>
      <w:r>
        <w:rPr>
          <w:rFonts w:hint="eastAsia"/>
        </w:rPr>
        <w:t>SV</w:t>
      </w:r>
      <w:r>
        <w:t>_</w:t>
      </w:r>
      <w:r>
        <w:rPr>
          <w:rFonts w:hint="eastAsia"/>
        </w:rPr>
        <w:t>Coverage</w:t>
      </w:r>
      <w:r w:rsidR="009339D5">
        <w:rPr>
          <w:rFonts w:hint="eastAsia"/>
        </w:rPr>
        <w:t>的值</w:t>
      </w:r>
      <w:r w:rsidR="001E43DD">
        <w:rPr>
          <w:rFonts w:hint="eastAsia"/>
        </w:rPr>
        <w:t>，</w:t>
      </w:r>
      <w:r w:rsidR="00BA0D6F">
        <w:rPr>
          <w:rFonts w:hint="eastAsia"/>
        </w:rPr>
        <w:t>以</w:t>
      </w:r>
      <w:r w:rsidR="001E43DD">
        <w:rPr>
          <w:rFonts w:hint="eastAsia"/>
        </w:rPr>
        <w:t>确保</w:t>
      </w:r>
      <w:r w:rsidR="006958C1">
        <w:rPr>
          <w:rFonts w:hint="eastAsia"/>
        </w:rPr>
        <w:t>片元</w:t>
      </w:r>
      <w:r w:rsidR="009339D5">
        <w:rPr>
          <w:rFonts w:hint="eastAsia"/>
        </w:rPr>
        <w:t>[C</w:t>
      </w:r>
      <w:r w:rsidR="009339D5">
        <w:rPr>
          <w:vertAlign w:val="subscript"/>
        </w:rPr>
        <w:t>i</w:t>
      </w:r>
      <w:r w:rsidR="009339D5">
        <w:t xml:space="preserve"> A</w:t>
      </w:r>
      <w:r w:rsidR="009339D5">
        <w:rPr>
          <w:vertAlign w:val="subscript"/>
        </w:rPr>
        <w:t>i</w:t>
      </w:r>
      <w:r w:rsidR="009339D5">
        <w:t xml:space="preserve"> Z</w:t>
      </w:r>
      <w:r w:rsidR="009339D5">
        <w:rPr>
          <w:vertAlign w:val="subscript"/>
        </w:rPr>
        <w:t>i</w:t>
      </w:r>
      <w:r w:rsidR="009339D5">
        <w:t>]</w:t>
      </w:r>
      <w:r w:rsidR="001E43DD">
        <w:rPr>
          <w:rFonts w:hint="eastAsia"/>
        </w:rPr>
        <w:t>在生成采样点</w:t>
      </w:r>
      <w:r w:rsidR="00D21B4D">
        <w:rPr>
          <w:rFonts w:hint="eastAsia"/>
        </w:rPr>
        <w:t>[</w:t>
      </w:r>
      <w:r w:rsidR="00D21B4D">
        <w:t>Z</w:t>
      </w:r>
      <w:r w:rsidR="00D21B4D">
        <w:rPr>
          <w:vertAlign w:val="subscript"/>
        </w:rPr>
        <w:t>i</w:t>
      </w:r>
      <w:r w:rsidR="00D21B4D">
        <w:t>]</w:t>
      </w:r>
      <w:r w:rsidR="001E43DD">
        <w:rPr>
          <w:rFonts w:hint="eastAsia"/>
        </w:rPr>
        <w:t>时，每个采样点被</w:t>
      </w:r>
      <w:r w:rsidR="00143281">
        <w:rPr>
          <w:rFonts w:hint="eastAsia"/>
        </w:rPr>
        <w:t>覆盖的概率为</w:t>
      </w:r>
      <w:r w:rsidR="009339D5">
        <w:t>A</w:t>
      </w:r>
      <w:r w:rsidR="009339D5">
        <w:rPr>
          <w:vertAlign w:val="subscript"/>
        </w:rPr>
        <w:t>i</w:t>
      </w:r>
      <w:r w:rsidR="00520913">
        <w:t>；</w:t>
      </w:r>
      <w:r w:rsidR="00830ACA">
        <w:rPr>
          <w:rFonts w:hint="eastAsia"/>
        </w:rPr>
        <w:t>开启深度测试和</w:t>
      </w:r>
      <w:r w:rsidR="00D24C73">
        <w:rPr>
          <w:rFonts w:hint="eastAsia"/>
        </w:rPr>
        <w:t>深度写入，</w:t>
      </w:r>
      <w:r w:rsidR="00BA0D6F">
        <w:rPr>
          <w:rFonts w:hint="eastAsia"/>
        </w:rPr>
        <w:t>以</w:t>
      </w:r>
      <w:r w:rsidR="00D24C73">
        <w:rPr>
          <w:rFonts w:hint="eastAsia"/>
        </w:rPr>
        <w:t>确保</w:t>
      </w:r>
      <w:r w:rsidR="0046680F">
        <w:rPr>
          <w:rFonts w:hint="eastAsia"/>
        </w:rPr>
        <w:t>较近的片元</w:t>
      </w:r>
      <w:r w:rsidR="00F92288">
        <w:rPr>
          <w:rFonts w:hint="eastAsia"/>
        </w:rPr>
        <w:t>生成</w:t>
      </w:r>
      <w:r w:rsidR="0046680F">
        <w:rPr>
          <w:rFonts w:hint="eastAsia"/>
        </w:rPr>
        <w:t>的采样点</w:t>
      </w:r>
      <w:r w:rsidR="00F92288">
        <w:rPr>
          <w:rFonts w:hint="eastAsia"/>
        </w:rPr>
        <w:t>一定覆盖较远的片元生成的采样点</w:t>
      </w:r>
      <w:r w:rsidR="00520913">
        <w:rPr>
          <w:rFonts w:hint="eastAsia"/>
        </w:rPr>
        <w:t>；</w:t>
      </w:r>
      <w:r w:rsidR="00B35CBA">
        <w:rPr>
          <w:rFonts w:hint="eastAsia"/>
        </w:rPr>
        <w:t>不同片元生成</w:t>
      </w:r>
      <w:r w:rsidR="00F92288">
        <w:rPr>
          <w:rFonts w:hint="eastAsia"/>
        </w:rPr>
        <w:t>采样点</w:t>
      </w:r>
      <w:r w:rsidR="00B35CBA">
        <w:rPr>
          <w:rFonts w:hint="eastAsia"/>
        </w:rPr>
        <w:t>时</w:t>
      </w:r>
      <w:r w:rsidR="009151EB">
        <w:rPr>
          <w:rFonts w:hint="eastAsia"/>
        </w:rPr>
        <w:t>，每个采样点被覆盖的概率</w:t>
      </w:r>
      <w:r w:rsidR="00F92288">
        <w:rPr>
          <w:rFonts w:hint="eastAsia"/>
        </w:rPr>
        <w:t>相互独立（</w:t>
      </w:r>
      <w:r w:rsidR="00F92288">
        <w:rPr>
          <w:rFonts w:hint="eastAsia"/>
        </w:rPr>
        <w:t>U</w:t>
      </w:r>
      <w:r w:rsidR="00F92288" w:rsidRPr="00F92288">
        <w:t>ncorrelated</w:t>
      </w:r>
      <w:r w:rsidR="00F92288">
        <w:rPr>
          <w:rFonts w:hint="eastAsia"/>
        </w:rPr>
        <w:t>）</w:t>
      </w:r>
      <w:r w:rsidR="002D0C18">
        <w:rPr>
          <w:rFonts w:hint="eastAsia"/>
        </w:rPr>
        <w:t>；</w:t>
      </w:r>
      <w:r w:rsidR="0024480A">
        <w:rPr>
          <w:rFonts w:hint="eastAsia"/>
        </w:rPr>
        <w:t>那么</w:t>
      </w:r>
      <w:r w:rsidR="00520913">
        <w:rPr>
          <w:rFonts w:hint="eastAsia"/>
        </w:rPr>
        <w:t>在最终生成的</w:t>
      </w:r>
      <w:r w:rsidR="00A21E7E">
        <w:rPr>
          <w:rFonts w:hint="eastAsia"/>
        </w:rPr>
        <w:t>Depth</w:t>
      </w:r>
      <w:r w:rsidR="00520913">
        <w:rPr>
          <w:rFonts w:hint="eastAsia"/>
        </w:rPr>
        <w:t>图像中，对任意采样点</w:t>
      </w:r>
      <w:r w:rsidR="00803125">
        <w:rPr>
          <w:rFonts w:hint="eastAsia"/>
        </w:rPr>
        <w:t>[</w:t>
      </w:r>
      <w:r w:rsidR="00803125">
        <w:t>Z</w:t>
      </w:r>
      <w:r w:rsidR="00AC6B1C">
        <w:rPr>
          <w:vertAlign w:val="subscript"/>
        </w:rPr>
        <w:t>s</w:t>
      </w:r>
      <w:r w:rsidR="00803125">
        <w:t>]</w:t>
      </w:r>
      <w:r w:rsidR="00520913">
        <w:rPr>
          <w:rFonts w:hint="eastAsia"/>
        </w:rPr>
        <w:t>，</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Nearer</w:t>
      </w:r>
      <w:r w:rsidR="00442260">
        <w:rPr>
          <w:rFonts w:hint="eastAsia"/>
        </w:rPr>
        <w:t>OrEqual</w:t>
      </w:r>
      <w:r w:rsidR="00C5485B">
        <w:t xml:space="preserve"> </w:t>
      </w:r>
      <w:r w:rsidR="00BA1329">
        <w:rPr>
          <w:rFonts w:hint="eastAsia"/>
        </w:rPr>
        <w:t>Z</w:t>
      </w:r>
      <w:r w:rsidR="00AC6B1C">
        <w:rPr>
          <w:vertAlign w:val="subscript"/>
        </w:rPr>
        <w:t>s</w:t>
      </w:r>
      <w:r w:rsidR="00BA1329">
        <w:rPr>
          <w:rFonts w:hint="eastAsia"/>
        </w:rPr>
        <w:t>的概率即为</w:t>
      </w:r>
      <w:r w:rsidR="00CA194C">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061CDC">
        <w:t>。</w:t>
      </w:r>
    </w:p>
    <w:p w:rsidR="008909E3" w:rsidRDefault="0024480A" w:rsidP="00194EF2">
      <w:pPr>
        <w:ind w:firstLineChars="200" w:firstLine="420"/>
      </w:pPr>
      <w:r>
        <w:rPr>
          <w:rFonts w:hint="eastAsia"/>
        </w:rPr>
        <w:t>可以根据概率论的相关知识</w:t>
      </w:r>
      <w:r w:rsidR="00585FB5">
        <w:rPr>
          <w:rFonts w:hint="eastAsia"/>
        </w:rPr>
        <w:t>证明：</w:t>
      </w:r>
      <w:r w:rsidR="00BA1329">
        <w:rPr>
          <w:rFonts w:hint="eastAsia"/>
        </w:rPr>
        <w:t>满足</w:t>
      </w:r>
      <w:r w:rsidR="00BA1329">
        <w:rPr>
          <w:rFonts w:hint="eastAsia"/>
        </w:rPr>
        <w:t>Z</w:t>
      </w:r>
      <w:r w:rsidR="00BA1329">
        <w:rPr>
          <w:rFonts w:hint="eastAsia"/>
          <w:vertAlign w:val="subscript"/>
        </w:rPr>
        <w:t>i</w:t>
      </w:r>
      <w:r w:rsidR="00C5485B">
        <w:rPr>
          <w:rFonts w:hint="eastAsia"/>
        </w:rPr>
        <w:t xml:space="preserve"> </w:t>
      </w:r>
      <w:r w:rsidR="00442260">
        <w:rPr>
          <w:rFonts w:hint="eastAsia"/>
        </w:rPr>
        <w:t>NearerOrEqual</w:t>
      </w:r>
      <w:r w:rsidR="00442260">
        <w:t xml:space="preserve"> </w:t>
      </w:r>
      <w:r w:rsidR="00BA1329">
        <w:rPr>
          <w:rFonts w:hint="eastAsia"/>
        </w:rPr>
        <w:t>Z</w:t>
      </w:r>
      <w:r w:rsidR="00B94EE6">
        <w:rPr>
          <w:vertAlign w:val="subscript"/>
        </w:rPr>
        <w:t>s</w:t>
      </w:r>
      <w:r w:rsidR="009B4D8F">
        <w:rPr>
          <w:rFonts w:hint="eastAsia"/>
        </w:rPr>
        <w:t>即</w:t>
      </w:r>
      <w:r w:rsidR="002915C1">
        <w:rPr>
          <w:rFonts w:hint="eastAsia"/>
        </w:rPr>
        <w:t>采样点</w:t>
      </w:r>
      <w:r w:rsidR="00AB54DF">
        <w:rPr>
          <w:rFonts w:hint="eastAsia"/>
        </w:rPr>
        <w:t>[</w:t>
      </w:r>
      <w:r w:rsidR="00AB54DF">
        <w:t>Z</w:t>
      </w:r>
      <w:r w:rsidR="00DD29E4">
        <w:rPr>
          <w:vertAlign w:val="subscript"/>
        </w:rPr>
        <w:t>s</w:t>
      </w:r>
      <w:r w:rsidR="00AB54DF">
        <w:t>]</w:t>
      </w:r>
      <w:r w:rsidR="002915C1">
        <w:rPr>
          <w:rFonts w:hint="eastAsia"/>
        </w:rPr>
        <w:t>被片元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BA1329">
        <w:rPr>
          <w:rFonts w:hint="eastAsia"/>
        </w:rPr>
        <w:t>或</w:t>
      </w:r>
      <w:r w:rsidR="00D21B4D">
        <w:rPr>
          <w:rFonts w:hint="eastAsia"/>
        </w:rPr>
        <w:t>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更远的片元覆盖，即</w:t>
      </w:r>
      <w:r w:rsidR="002915C1">
        <w:rPr>
          <w:rFonts w:hint="eastAsia"/>
        </w:rPr>
        <w:t>采样点</w:t>
      </w:r>
      <w:r w:rsidR="00AB54DF">
        <w:rPr>
          <w:rFonts w:hint="eastAsia"/>
        </w:rPr>
        <w:t>[</w:t>
      </w:r>
      <w:r w:rsidR="00AB54DF">
        <w:t>Z</w:t>
      </w:r>
      <w:r w:rsidR="00C8694E">
        <w:rPr>
          <w:vertAlign w:val="subscript"/>
        </w:rPr>
        <w:t>s</w:t>
      </w:r>
      <w:r w:rsidR="00AB54DF">
        <w:t>]</w:t>
      </w:r>
      <w:r w:rsidR="002915C1" w:rsidRPr="003B7C0F">
        <w:rPr>
          <w:rFonts w:hint="eastAsia"/>
          <w:color w:val="FF0000"/>
        </w:rPr>
        <w:t>不被</w:t>
      </w:r>
      <w:r w:rsidR="002915C1">
        <w:rPr>
          <w:rFonts w:hint="eastAsia"/>
        </w:rPr>
        <w:t>比片元</w:t>
      </w:r>
      <w:r w:rsidR="002915C1">
        <w:rPr>
          <w:rFonts w:hint="eastAsia"/>
        </w:rPr>
        <w:t>[C</w:t>
      </w:r>
      <w:r w:rsidR="002915C1">
        <w:rPr>
          <w:vertAlign w:val="subscript"/>
        </w:rPr>
        <w:t>i</w:t>
      </w:r>
      <w:r w:rsidR="002915C1">
        <w:t xml:space="preserve"> A</w:t>
      </w:r>
      <w:r w:rsidR="002915C1">
        <w:rPr>
          <w:vertAlign w:val="subscript"/>
        </w:rPr>
        <w:t>i</w:t>
      </w:r>
      <w:r w:rsidR="002915C1">
        <w:t xml:space="preserve"> Z</w:t>
      </w:r>
      <w:r w:rsidR="002915C1">
        <w:rPr>
          <w:vertAlign w:val="subscript"/>
        </w:rPr>
        <w:t>i</w:t>
      </w:r>
      <w:r w:rsidR="002915C1">
        <w:t>]</w:t>
      </w:r>
      <w:r w:rsidR="002915C1">
        <w:rPr>
          <w:rFonts w:hint="eastAsia"/>
        </w:rPr>
        <w:t>更近的片元</w:t>
      </w:r>
      <w:r w:rsidR="002915C1">
        <w:rPr>
          <w:rFonts w:hint="eastAsia"/>
        </w:rPr>
        <w:t>[C</w:t>
      </w:r>
      <w:r w:rsidR="002915C1">
        <w:rPr>
          <w:rFonts w:hint="eastAsia"/>
          <w:vertAlign w:val="subscript"/>
        </w:rPr>
        <w:t>j</w:t>
      </w:r>
      <w:r w:rsidR="002915C1">
        <w:t xml:space="preserve"> A</w:t>
      </w:r>
      <w:r w:rsidR="002915C1">
        <w:rPr>
          <w:vertAlign w:val="subscript"/>
        </w:rPr>
        <w:t>j</w:t>
      </w:r>
      <w:r w:rsidR="002915C1">
        <w:t xml:space="preserve"> Z</w:t>
      </w:r>
      <w:r w:rsidR="002915C1">
        <w:rPr>
          <w:vertAlign w:val="subscript"/>
        </w:rPr>
        <w:t>j</w:t>
      </w:r>
      <w:r w:rsidR="002915C1">
        <w:t>]</w:t>
      </w:r>
      <w:r w:rsidR="002915C1">
        <w:rPr>
          <w:rFonts w:hint="eastAsia"/>
        </w:rPr>
        <w:t>覆盖</w:t>
      </w:r>
      <w:r w:rsidR="00BA1329">
        <w:rPr>
          <w:rFonts w:hint="eastAsia"/>
        </w:rPr>
        <w:t>，由于采样点</w:t>
      </w:r>
      <w:r w:rsidR="00AB54DF">
        <w:rPr>
          <w:rFonts w:hint="eastAsia"/>
        </w:rPr>
        <w:t>[</w:t>
      </w:r>
      <w:r w:rsidR="00AB54DF">
        <w:t>Z</w:t>
      </w:r>
      <w:r w:rsidR="00C8694E">
        <w:rPr>
          <w:vertAlign w:val="subscript"/>
        </w:rPr>
        <w:t>s</w:t>
      </w:r>
      <w:r w:rsidR="00AB54DF">
        <w:t>]</w:t>
      </w:r>
      <w:r w:rsidR="00BA1329" w:rsidRPr="003B7C0F">
        <w:rPr>
          <w:rFonts w:hint="eastAsia"/>
          <w:color w:val="FF0000"/>
        </w:rPr>
        <w:t>不被</w:t>
      </w:r>
      <w:r w:rsidR="00BA1329">
        <w:rPr>
          <w:rFonts w:hint="eastAsia"/>
        </w:rPr>
        <w:t>比片元</w:t>
      </w:r>
      <w:r w:rsidR="00BA1329">
        <w:rPr>
          <w:rFonts w:hint="eastAsia"/>
        </w:rPr>
        <w:t>[C</w:t>
      </w:r>
      <w:r w:rsidR="00BA1329">
        <w:rPr>
          <w:vertAlign w:val="subscript"/>
        </w:rPr>
        <w:t>i</w:t>
      </w:r>
      <w:r w:rsidR="00BA1329">
        <w:t xml:space="preserve"> A</w:t>
      </w:r>
      <w:r w:rsidR="00BA1329">
        <w:rPr>
          <w:vertAlign w:val="subscript"/>
        </w:rPr>
        <w:t>i</w:t>
      </w:r>
      <w:r w:rsidR="00BA1329">
        <w:t xml:space="preserve"> Z</w:t>
      </w:r>
      <w:r w:rsidR="00BA1329">
        <w:rPr>
          <w:vertAlign w:val="subscript"/>
        </w:rPr>
        <w:t>i</w:t>
      </w:r>
      <w:r w:rsidR="00BA1329">
        <w:t>]</w:t>
      </w:r>
      <w:r w:rsidR="00BA1329">
        <w:rPr>
          <w:rFonts w:hint="eastAsia"/>
        </w:rPr>
        <w:t>更近的片元</w:t>
      </w:r>
      <w:r w:rsidR="00BA1329">
        <w:rPr>
          <w:rFonts w:hint="eastAsia"/>
        </w:rPr>
        <w:t>[C</w:t>
      </w:r>
      <w:r w:rsidR="00BA1329">
        <w:rPr>
          <w:rFonts w:hint="eastAsia"/>
          <w:vertAlign w:val="subscript"/>
        </w:rPr>
        <w:t>j</w:t>
      </w:r>
      <w:r w:rsidR="00BA1329">
        <w:t xml:space="preserve"> A</w:t>
      </w:r>
      <w:r w:rsidR="00BA1329">
        <w:rPr>
          <w:vertAlign w:val="subscript"/>
        </w:rPr>
        <w:t>j</w:t>
      </w:r>
      <w:r w:rsidR="00BA1329">
        <w:t xml:space="preserve"> Z</w:t>
      </w:r>
      <w:r w:rsidR="00BA1329">
        <w:rPr>
          <w:vertAlign w:val="subscript"/>
        </w:rPr>
        <w:t>j</w:t>
      </w:r>
      <w:r w:rsidR="00BA1329">
        <w:t>]</w:t>
      </w:r>
      <w:r w:rsidR="00BA1329">
        <w:rPr>
          <w:rFonts w:hint="eastAsia"/>
        </w:rPr>
        <w:t>覆盖</w:t>
      </w:r>
      <w:r w:rsidR="002915C1">
        <w:rPr>
          <w:rFonts w:hint="eastAsia"/>
        </w:rPr>
        <w:t>的概率为</w:t>
      </w:r>
      <w:r w:rsidR="00D21B4D">
        <w:rPr>
          <w:rFonts w:hint="eastAsia"/>
        </w:rPr>
        <w:t>1</w:t>
      </w:r>
      <w:r w:rsidR="00D21B4D">
        <w:t xml:space="preserve"> </w:t>
      </w:r>
      <w:r w:rsidR="00D21B4D">
        <w:rPr>
          <w:rFonts w:hint="eastAsia"/>
        </w:rPr>
        <w:t>-</w:t>
      </w:r>
      <w:r w:rsidR="00D21B4D">
        <w:t xml:space="preserve"> </w:t>
      </w:r>
      <w:r w:rsidR="002915C1">
        <w:t>A</w:t>
      </w:r>
      <w:r w:rsidR="002915C1">
        <w:rPr>
          <w:vertAlign w:val="subscript"/>
        </w:rPr>
        <w:t>j</w:t>
      </w:r>
      <w:r w:rsidR="002915C1">
        <w:t>，</w:t>
      </w:r>
      <w:r w:rsidR="00BA1329">
        <w:rPr>
          <w:rFonts w:hint="eastAsia"/>
        </w:rPr>
        <w:t>且</w:t>
      </w:r>
      <w:r w:rsidR="002915C1">
        <w:rPr>
          <w:rFonts w:hint="eastAsia"/>
        </w:rPr>
        <w:t>概率之间相互独立，最终的概率为各概率相乘</w:t>
      </w:r>
      <w:r w:rsidR="00513BAE">
        <w:rPr>
          <w:rFonts w:hint="eastAsia"/>
        </w:rPr>
        <w:t>，</w:t>
      </w:r>
      <w:r w:rsidR="002915C1">
        <w:rPr>
          <w:rFonts w:hint="eastAsia"/>
        </w:rPr>
        <w:t>即</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sidR="008909E3">
        <w:t>。</w:t>
      </w:r>
    </w:p>
    <w:p w:rsidR="009151EB" w:rsidRPr="00473D3C" w:rsidRDefault="006F2672" w:rsidP="00194EF2">
      <w:pPr>
        <w:ind w:firstLineChars="200" w:firstLine="420"/>
      </w:pPr>
      <w:r>
        <w:rPr>
          <w:rFonts w:hint="eastAsia"/>
        </w:rPr>
        <w:t>我们</w:t>
      </w:r>
      <w:r w:rsidR="00473D3C">
        <w:rPr>
          <w:rFonts w:hint="eastAsia"/>
        </w:rPr>
        <w:t>设</w:t>
      </w:r>
      <w:r w:rsidR="007C08B9">
        <w:rPr>
          <w:rFonts w:hint="eastAsia"/>
        </w:rPr>
        <w:t>，</w:t>
      </w:r>
      <w:r>
        <w:rPr>
          <w:rFonts w:hint="eastAsia"/>
        </w:rPr>
        <w:t>在</w:t>
      </w:r>
      <w:r>
        <w:rPr>
          <w:rFonts w:hint="eastAsia"/>
        </w:rPr>
        <w:t>MSAA</w:t>
      </w:r>
      <w:r>
        <w:rPr>
          <w:rFonts w:hint="eastAsia"/>
        </w:rPr>
        <w:t>中，</w:t>
      </w:r>
      <w:r w:rsidR="006378EE">
        <w:rPr>
          <w:rFonts w:hint="eastAsia"/>
        </w:rPr>
        <w:t>1</w:t>
      </w:r>
      <w:r>
        <w:rPr>
          <w:rFonts w:hint="eastAsia"/>
        </w:rPr>
        <w:t>个片元对应的采样点个数为</w:t>
      </w:r>
      <w:r>
        <w:rPr>
          <w:rFonts w:hint="eastAsia"/>
        </w:rPr>
        <w:t>S</w:t>
      </w:r>
      <w:r>
        <w:rPr>
          <w:rFonts w:hint="eastAsia"/>
        </w:rPr>
        <w:t>，满足</w:t>
      </w:r>
      <w:r>
        <w:rPr>
          <w:rFonts w:hint="eastAsia"/>
        </w:rPr>
        <w:t>Z</w:t>
      </w:r>
      <w:r>
        <w:rPr>
          <w:rFonts w:hint="eastAsia"/>
          <w:vertAlign w:val="subscript"/>
        </w:rPr>
        <w:t>i</w:t>
      </w:r>
      <w:r w:rsidR="00E910A5">
        <w:rPr>
          <w:rFonts w:hint="eastAsia"/>
        </w:rPr>
        <w:t xml:space="preserve"> </w:t>
      </w:r>
      <w:r w:rsidR="005B6723">
        <w:rPr>
          <w:rFonts w:hint="eastAsia"/>
        </w:rPr>
        <w:t>NearerOrEqual</w:t>
      </w:r>
      <w:r w:rsidR="005B6723">
        <w:t xml:space="preserve"> </w:t>
      </w:r>
      <w:r>
        <w:rPr>
          <w:rFonts w:hint="eastAsia"/>
        </w:rPr>
        <w:t>Z</w:t>
      </w:r>
      <w:r w:rsidR="00C8694E">
        <w:rPr>
          <w:vertAlign w:val="subscript"/>
        </w:rPr>
        <w:t>s</w:t>
      </w:r>
      <w:r>
        <w:rPr>
          <w:rFonts w:hint="eastAsia"/>
        </w:rPr>
        <w:t>的采样点的个数</w:t>
      </w:r>
      <w:r w:rsidR="009B3281">
        <w:rPr>
          <w:rFonts w:hint="eastAsia"/>
        </w:rPr>
        <w:t>为</w:t>
      </w:r>
      <w:r w:rsidR="0070198F">
        <w:t>C</w:t>
      </w:r>
      <w:r w:rsidR="0070198F">
        <w:rPr>
          <w:rFonts w:hint="eastAsia"/>
        </w:rPr>
        <w:t>ount(Z</w:t>
      </w:r>
      <w:r w:rsidR="0070198F">
        <w:rPr>
          <w:rFonts w:hint="eastAsia"/>
          <w:vertAlign w:val="subscript"/>
        </w:rPr>
        <w:t>i</w:t>
      </w:r>
      <w:r w:rsidR="0070198F">
        <w:t>)</w:t>
      </w:r>
      <w:r w:rsidR="009B3281">
        <w:t>，</w:t>
      </w:r>
      <w:r w:rsidR="009B3281">
        <w:t>SV</w:t>
      </w:r>
      <w:r w:rsidR="009B3281">
        <w:rPr>
          <w:rFonts w:hint="eastAsia"/>
        </w:rPr>
        <w:t>(</w:t>
      </w:r>
      <w:r w:rsidR="009B3281">
        <w:t>Z</w:t>
      </w:r>
      <w:r w:rsidR="009B3281">
        <w:rPr>
          <w:vertAlign w:val="subscript"/>
        </w:rPr>
        <w:t>i</w:t>
      </w:r>
      <w:r w:rsidR="009B3281">
        <w:t xml:space="preserve">) </w:t>
      </w:r>
      <w:r w:rsidR="009B3281">
        <w:rPr>
          <w:rFonts w:hint="eastAsia"/>
        </w:rPr>
        <w:t>=</w:t>
      </w:r>
      <w:r w:rsidR="009B3281">
        <w:t xml:space="preserve"> C</w:t>
      </w:r>
      <w:r w:rsidR="009B3281">
        <w:rPr>
          <w:rFonts w:hint="eastAsia"/>
        </w:rPr>
        <w:t>ount(Z</w:t>
      </w:r>
      <w:r w:rsidR="009B3281">
        <w:rPr>
          <w:rFonts w:hint="eastAsia"/>
          <w:vertAlign w:val="subscript"/>
        </w:rPr>
        <w:t>i</w:t>
      </w:r>
      <w:r w:rsidR="009B3281">
        <w:t xml:space="preserve">) / </w:t>
      </w:r>
      <w:r w:rsidR="009B3281">
        <w:rPr>
          <w:rFonts w:hint="eastAsia"/>
        </w:rPr>
        <w:t>S</w:t>
      </w:r>
      <w:r w:rsidR="009B3281">
        <w:rPr>
          <w:rFonts w:hint="eastAsia"/>
        </w:rPr>
        <w:t>；</w:t>
      </w:r>
      <w:r w:rsidR="0070198F">
        <w:rPr>
          <w:rFonts w:hint="eastAsia"/>
        </w:rPr>
        <w:t>不难证明</w:t>
      </w:r>
      <w:r w:rsidR="0070198F">
        <w:t>SV</w:t>
      </w:r>
      <w:r w:rsidR="0070198F">
        <w:rPr>
          <w:rFonts w:hint="eastAsia"/>
        </w:rPr>
        <w:t>(</w:t>
      </w:r>
      <w:r w:rsidR="0070198F">
        <w:t>Z</w:t>
      </w:r>
      <w:r w:rsidR="0070198F">
        <w:rPr>
          <w:vertAlign w:val="subscript"/>
        </w:rPr>
        <w:t>i</w:t>
      </w:r>
      <w:r w:rsidR="0070198F">
        <w:t>)</w:t>
      </w:r>
      <w:r w:rsidR="0070198F">
        <w:rPr>
          <w:rFonts w:hint="eastAsia"/>
        </w:rPr>
        <w:t>的数学期望为</w:t>
      </w:r>
      <w:r w:rsidR="0070198F">
        <w:rPr>
          <w:rFonts w:hint="eastAsia"/>
        </w:rPr>
        <w:t>V</w:t>
      </w:r>
      <w:r w:rsidR="0070198F">
        <w:t>(Z</w:t>
      </w:r>
      <w:r w:rsidR="0070198F">
        <w:rPr>
          <w:vertAlign w:val="subscript"/>
        </w:rPr>
        <w:t>i</w:t>
      </w:r>
      <w:r w:rsidR="0070198F">
        <w:t>)</w:t>
      </w:r>
      <w:r w:rsidR="000E408E">
        <w:t>，</w:t>
      </w:r>
      <w:r w:rsidR="009B3281">
        <w:t>C</w:t>
      </w:r>
      <w:r w:rsidR="009B3281">
        <w:rPr>
          <w:rFonts w:hint="eastAsia"/>
        </w:rPr>
        <w:t>ount(Z</w:t>
      </w:r>
      <w:r w:rsidR="009B3281">
        <w:rPr>
          <w:rFonts w:hint="eastAsia"/>
          <w:vertAlign w:val="subscript"/>
        </w:rPr>
        <w:t>i</w:t>
      </w:r>
      <w:r w:rsidR="009B3281">
        <w:t>)</w:t>
      </w:r>
      <w:r w:rsidR="009B3281">
        <w:rPr>
          <w:rFonts w:hint="eastAsia"/>
        </w:rPr>
        <w:t>可以通过纹理采样得到，</w:t>
      </w:r>
      <w:r w:rsidR="000E408E">
        <w:rPr>
          <w:rFonts w:hint="eastAsia"/>
        </w:rPr>
        <w:t>可以用</w:t>
      </w:r>
      <w:r w:rsidR="008A2C7D">
        <w:t>SV</w:t>
      </w:r>
      <w:r w:rsidR="008A2C7D">
        <w:rPr>
          <w:rFonts w:hint="eastAsia"/>
        </w:rPr>
        <w:t>(</w:t>
      </w:r>
      <w:r w:rsidR="008A2C7D">
        <w:t>Z</w:t>
      </w:r>
      <w:r w:rsidR="008A2C7D">
        <w:rPr>
          <w:vertAlign w:val="subscript"/>
        </w:rPr>
        <w:t>i</w:t>
      </w:r>
      <w:r w:rsidR="008A2C7D">
        <w:t>)</w:t>
      </w:r>
      <w:r w:rsidR="008A2C7D">
        <w:rPr>
          <w:rFonts w:hint="eastAsia"/>
        </w:rPr>
        <w:t>近似地表示可见性函数</w:t>
      </w:r>
      <w:r w:rsidR="008A2C7D">
        <w:rPr>
          <w:rFonts w:hint="eastAsia"/>
        </w:rPr>
        <w:t>V</w:t>
      </w:r>
      <w:r w:rsidR="008A2C7D">
        <w:t>(Z</w:t>
      </w:r>
      <w:r w:rsidR="008A2C7D">
        <w:rPr>
          <w:vertAlign w:val="subscript"/>
        </w:rPr>
        <w:t>i</w:t>
      </w:r>
      <w:r w:rsidR="008A2C7D">
        <w:t>)</w:t>
      </w:r>
      <w:r w:rsidR="008A2C7D">
        <w:t>。</w:t>
      </w:r>
    </w:p>
    <w:p w:rsidR="00F56E66" w:rsidRDefault="00F56E66" w:rsidP="007551B4"/>
    <w:p w:rsidR="00F56E66" w:rsidRPr="008803FE" w:rsidRDefault="00E3731B" w:rsidP="008803FE">
      <w:pPr>
        <w:pStyle w:val="3"/>
      </w:pPr>
      <w:r w:rsidRPr="008803FE">
        <w:rPr>
          <w:rFonts w:hint="eastAsia"/>
        </w:rPr>
        <w:t>Alpha</w:t>
      </w:r>
      <w:r w:rsidRPr="008803FE">
        <w:rPr>
          <w:rFonts w:hint="eastAsia"/>
        </w:rPr>
        <w:t>校正（</w:t>
      </w:r>
      <w:r w:rsidRPr="008803FE">
        <w:rPr>
          <w:rFonts w:hint="eastAsia"/>
        </w:rPr>
        <w:t>Alpha</w:t>
      </w:r>
      <w:r w:rsidRPr="008803FE">
        <w:t xml:space="preserve"> </w:t>
      </w:r>
      <w:r w:rsidRPr="008803FE">
        <w:rPr>
          <w:rFonts w:hint="eastAsia"/>
        </w:rPr>
        <w:t>Correction</w:t>
      </w:r>
      <w:r w:rsidRPr="008803FE">
        <w:rPr>
          <w:rFonts w:hint="eastAsia"/>
        </w:rPr>
        <w:t>）</w:t>
      </w:r>
    </w:p>
    <w:p w:rsidR="009B3281" w:rsidRDefault="008019F3" w:rsidP="00FE1E65">
      <w:pPr>
        <w:ind w:firstLineChars="200" w:firstLine="420"/>
      </w:pPr>
      <w:r>
        <w:rPr>
          <w:rFonts w:hint="eastAsia"/>
        </w:rPr>
        <w:t>不难证明</w:t>
      </w:r>
      <w:r w:rsidR="00E17862">
        <w:rPr>
          <w:rFonts w:hint="eastAsia"/>
        </w:rPr>
        <w:t>：</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rsidR="009B3281" w:rsidRDefault="009B3281" w:rsidP="007551B4"/>
    <w:p w:rsidR="008803FE" w:rsidRDefault="008803FE" w:rsidP="00FE1E65">
      <w:pPr>
        <w:ind w:firstLineChars="200" w:firstLine="420"/>
      </w:pPr>
      <w:r>
        <w:rPr>
          <w:rFonts w:hint="eastAsia"/>
        </w:rPr>
        <w:t>不妨设</w:t>
      </w:r>
      <w:r>
        <w:rPr>
          <w:rFonts w:hint="eastAsia"/>
        </w:rPr>
        <w:t>A</w:t>
      </w:r>
      <w:r>
        <w:rPr>
          <w:rFonts w:hint="eastAsia"/>
          <w:vertAlign w:val="subscript"/>
        </w:rPr>
        <w:t>0</w:t>
      </w:r>
      <w:r>
        <w:t xml:space="preserve"> = 0.4 </w:t>
      </w:r>
      <w:r>
        <w:rPr>
          <w:rFonts w:hint="eastAsia"/>
        </w:rPr>
        <w:t>A</w:t>
      </w:r>
      <w:r>
        <w:rPr>
          <w:vertAlign w:val="subscript"/>
        </w:rPr>
        <w:t>1</w:t>
      </w:r>
      <w:r>
        <w:t xml:space="preserve"> = 0.7 A</w:t>
      </w:r>
      <w:r>
        <w:rPr>
          <w:vertAlign w:val="subscript"/>
        </w:rPr>
        <w:t>2</w:t>
      </w:r>
      <w:r>
        <w:t xml:space="preserve"> = 0.6</w:t>
      </w:r>
      <w:r>
        <w:t>，</w:t>
      </w:r>
      <w:r>
        <w:rPr>
          <w:rFonts w:hint="eastAsia"/>
        </w:rPr>
        <w:t>我们有：</w:t>
      </w:r>
    </w:p>
    <w:p w:rsidR="00E829EC" w:rsidRDefault="00E829EC" w:rsidP="00E829EC">
      <w:r>
        <w:rPr>
          <w:rFonts w:hint="eastAsia"/>
        </w:rPr>
        <w:t>左边</w:t>
      </w:r>
      <w:r>
        <w:rPr>
          <w:rFonts w:hint="eastAsia"/>
        </w:rPr>
        <w:t xml:space="preserve"> = 0.4 + (1 - 0.4)</w:t>
      </w:r>
      <w:r>
        <w:rPr>
          <w:rFonts w:hint="eastAsia"/>
        </w:rPr>
        <w:t>×</w:t>
      </w:r>
      <w:r>
        <w:rPr>
          <w:rFonts w:hint="eastAsia"/>
        </w:rPr>
        <w:t>0.7 + (1 - 0.4)</w:t>
      </w:r>
      <w:r>
        <w:rPr>
          <w:rFonts w:hint="eastAsia"/>
        </w:rPr>
        <w:t>×</w:t>
      </w:r>
      <w:r>
        <w:rPr>
          <w:rFonts w:hint="eastAsia"/>
        </w:rPr>
        <w:t>(1 - 0.7)</w:t>
      </w:r>
      <w:r>
        <w:rPr>
          <w:rFonts w:hint="eastAsia"/>
        </w:rPr>
        <w:t>×</w:t>
      </w:r>
      <w:r>
        <w:rPr>
          <w:rFonts w:hint="eastAsia"/>
        </w:rPr>
        <w:t xml:space="preserve">0.6 </w:t>
      </w:r>
    </w:p>
    <w:p w:rsidR="00E829EC" w:rsidRDefault="00E829EC" w:rsidP="00E829EC">
      <w:r>
        <w:t xml:space="preserve">= 0.4 + (1 - 0.4)×0.7 + (1 - 0.4)×(1 - 0.7)×0.6 </w:t>
      </w:r>
      <w:r w:rsidRPr="00E829EC">
        <w:rPr>
          <w:color w:val="FF0000"/>
        </w:rPr>
        <w:t>+ (1 - 0.4)×(1 - 0.7)×(1 - 0.6) - (1 - 0.4)×(1 - 0.7)×(1 - 0.6)</w:t>
      </w:r>
      <w:r>
        <w:t xml:space="preserve"> </w:t>
      </w:r>
    </w:p>
    <w:p w:rsidR="00E829EC" w:rsidRDefault="00E829EC" w:rsidP="00E829EC">
      <w:r>
        <w:t xml:space="preserve">= 0.4 + (1 - 0.4)×0.7 </w:t>
      </w:r>
      <w:r w:rsidRPr="00E829EC">
        <w:rPr>
          <w:color w:val="FF0000"/>
        </w:rPr>
        <w:t>+ (1 - 0.4)×(1 - 0.7)×0.6 + (1 - 0.4)×(1 - 0.7)×(1 - 0.6)</w:t>
      </w:r>
      <w:r>
        <w:t xml:space="preserve"> - (1 - 0.4)×(1 - 0.7)×(1 - 0.6) </w:t>
      </w:r>
    </w:p>
    <w:p w:rsidR="00E829EC" w:rsidRDefault="00E829EC" w:rsidP="00E829EC">
      <w:r>
        <w:t>= 0.4 + (1 - 0.4)×0.7</w:t>
      </w:r>
      <w:r w:rsidRPr="00E829EC">
        <w:rPr>
          <w:color w:val="FF0000"/>
        </w:rPr>
        <w:t xml:space="preserve"> + (1 - 0.4)×(1 - 0.7)×(0.6 + 1 - 0.6)</w:t>
      </w:r>
      <w:r>
        <w:t xml:space="preserve"> - (1 - 0.4)×(1 - 0.7)×(1 - 0.6) </w:t>
      </w:r>
    </w:p>
    <w:p w:rsidR="00E829EC" w:rsidRDefault="00E829EC" w:rsidP="00E829EC">
      <w:r>
        <w:t xml:space="preserve">= 0.4 </w:t>
      </w:r>
      <w:r w:rsidRPr="00E829EC">
        <w:rPr>
          <w:color w:val="FF0000"/>
        </w:rPr>
        <w:t>+ (1 - 0.4)×0.7 + (1 - 0.4)×(1 - 0.7)</w:t>
      </w:r>
      <w:r>
        <w:t xml:space="preserve"> - (1 - 0.4)×(1 - 0.7)×(1 - 0.6) </w:t>
      </w:r>
    </w:p>
    <w:p w:rsidR="00E829EC" w:rsidRDefault="00E829EC" w:rsidP="00E829EC">
      <w:r>
        <w:t xml:space="preserve">= 0.4 </w:t>
      </w:r>
      <w:r w:rsidRPr="00E829EC">
        <w:rPr>
          <w:color w:val="FF0000"/>
        </w:rPr>
        <w:t>+ (1 - 0.4)×(0.7 + 1 - 0.7)</w:t>
      </w:r>
      <w:r>
        <w:t xml:space="preserve"> - (1 - 0.4)×(1 - 0.7)×(1 - 0.6) </w:t>
      </w:r>
    </w:p>
    <w:p w:rsidR="00E829EC" w:rsidRDefault="00E829EC" w:rsidP="00E829EC">
      <w:r>
        <w:t xml:space="preserve">= </w:t>
      </w:r>
      <w:r w:rsidRPr="00E829EC">
        <w:rPr>
          <w:color w:val="FF0000"/>
        </w:rPr>
        <w:t xml:space="preserve">0.4 + (1 - 0.4) </w:t>
      </w:r>
      <w:r>
        <w:t xml:space="preserve">- (1 - 0.4)×(1 - 0.7)×(1 - 0.6) </w:t>
      </w:r>
    </w:p>
    <w:p w:rsidR="009B3281" w:rsidRDefault="00E829EC" w:rsidP="00E829EC">
      <w:r>
        <w:t xml:space="preserve">= </w:t>
      </w:r>
      <w:r w:rsidRPr="00E829EC">
        <w:rPr>
          <w:color w:val="FF0000"/>
        </w:rPr>
        <w:t>1</w:t>
      </w:r>
      <w:r>
        <w:t xml:space="preserve"> - (1 - 0.4)×(1 - 0.7)×(1 - 0.6) </w:t>
      </w:r>
      <w:r>
        <w:rPr>
          <w:rFonts w:hint="eastAsia"/>
        </w:rPr>
        <w:t xml:space="preserve">= </w:t>
      </w:r>
      <w:r>
        <w:rPr>
          <w:rFonts w:hint="eastAsia"/>
        </w:rPr>
        <w:t>右边</w:t>
      </w:r>
      <w:r>
        <w:rPr>
          <w:rFonts w:hint="eastAsia"/>
        </w:rPr>
        <w:t xml:space="preserve"> </w:t>
      </w:r>
    </w:p>
    <w:p w:rsidR="00E829EC" w:rsidRDefault="00E829EC" w:rsidP="00E829EC"/>
    <w:p w:rsidR="00FE1E65" w:rsidRDefault="00266C24" w:rsidP="00FE1E65">
      <w:pPr>
        <w:ind w:firstLineChars="200" w:firstLine="420"/>
      </w:pPr>
      <w:r>
        <w:rPr>
          <w:rFonts w:hint="eastAsia"/>
        </w:rPr>
        <w:t>不难证明：</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的数学期望为</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4B5B81">
        <w:rPr>
          <w:rFonts w:hint="eastAsia"/>
        </w:rPr>
        <w:t>即</w:t>
      </w:r>
      <m:oMath>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4B5B81">
        <w:rPr>
          <w:rFonts w:hint="eastAsia"/>
        </w:rPr>
        <w:t xml:space="preserve"> </w:t>
      </w:r>
    </w:p>
    <w:p w:rsidR="0040545E" w:rsidRDefault="00EF5A87" w:rsidP="00FE1E65">
      <w:pPr>
        <w:ind w:firstLineChars="200" w:firstLine="420"/>
      </w:pPr>
      <w:r>
        <w:rPr>
          <w:rFonts w:hint="eastAsia"/>
        </w:rPr>
        <w:t>Alpha</w:t>
      </w:r>
      <w:r>
        <w:rPr>
          <w:rFonts w:hint="eastAsia"/>
        </w:rPr>
        <w:t>校正可以认为是对</w:t>
      </w:r>
      <w:r>
        <w:t>SV</w:t>
      </w:r>
      <w:r>
        <w:rPr>
          <w:rFonts w:hint="eastAsia"/>
        </w:rPr>
        <w:t>(</w:t>
      </w:r>
      <w:r>
        <w:t>Z</w:t>
      </w:r>
      <w:r>
        <w:rPr>
          <w:vertAlign w:val="subscript"/>
        </w:rPr>
        <w:t>i</w:t>
      </w:r>
      <w:r>
        <w:t>)</w:t>
      </w:r>
      <w:r>
        <w:rPr>
          <w:rFonts w:hint="eastAsia"/>
        </w:rPr>
        <w:t>进行归一化（</w:t>
      </w:r>
      <w:r>
        <w:rPr>
          <w:rFonts w:hint="eastAsia"/>
        </w:rPr>
        <w:t>Normalize</w:t>
      </w:r>
      <w:r>
        <w:rPr>
          <w:rFonts w:hint="eastAsia"/>
        </w:rPr>
        <w:t>）</w:t>
      </w:r>
      <w:r w:rsidR="00D11F83">
        <w:rPr>
          <w:rFonts w:hint="eastAsia"/>
        </w:rPr>
        <w:t>，</w:t>
      </w:r>
      <w:r w:rsidR="00156900">
        <w:rPr>
          <w:rFonts w:hint="eastAsia"/>
        </w:rPr>
        <w:t>即假定</w:t>
      </w:r>
      <m:oMath>
        <m:f>
          <m:fPr>
            <m:ctrlPr>
              <w:rPr>
                <w:rFonts w:ascii="Cambria Math" w:hAnsi="Cambria Math"/>
              </w:rPr>
            </m:ctrlPr>
          </m:fPr>
          <m:num>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t>，</w:t>
      </w:r>
      <w:r w:rsidR="0040545E">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rsidR="0040545E">
        <w:rPr>
          <w:rFonts w:hint="eastAsia"/>
        </w:rPr>
        <w:t xml:space="preserve"> </w:t>
      </w:r>
    </w:p>
    <w:p w:rsidR="00EF5A87" w:rsidRDefault="00EF5A87" w:rsidP="006C67E0"/>
    <w:p w:rsidR="00EF5A87" w:rsidRDefault="00ED4163" w:rsidP="00ED4163">
      <w:pPr>
        <w:pStyle w:val="3"/>
      </w:pPr>
      <w:r>
        <w:rPr>
          <w:rFonts w:hint="eastAsia"/>
        </w:rPr>
        <w:t>Render</w:t>
      </w:r>
      <w:r>
        <w:t xml:space="preserve"> </w:t>
      </w:r>
      <w:r>
        <w:rPr>
          <w:rFonts w:hint="eastAsia"/>
        </w:rPr>
        <w:t>Pass</w:t>
      </w:r>
    </w:p>
    <w:p w:rsidR="00ED4163" w:rsidRDefault="00E97B0D" w:rsidP="007551B4">
      <w:r>
        <w:t>1.</w:t>
      </w:r>
      <w:r>
        <w:rPr>
          <w:rFonts w:hint="eastAsia"/>
        </w:rPr>
        <w:t>OpaquePass</w:t>
      </w:r>
    </w:p>
    <w:p w:rsidR="00E97B0D" w:rsidRDefault="00A02D26" w:rsidP="0016379B">
      <w:pPr>
        <w:ind w:firstLineChars="200" w:firstLine="420"/>
      </w:pPr>
      <w:r>
        <w:rPr>
          <w:rFonts w:hint="eastAsia"/>
        </w:rPr>
        <w:t>绘制</w:t>
      </w:r>
      <w:r w:rsidR="00E97B0D">
        <w:rPr>
          <w:rFonts w:hint="eastAsia"/>
        </w:rPr>
        <w:t>不透明物体，得到</w:t>
      </w:r>
      <w:r w:rsidR="00E97B0D">
        <w:rPr>
          <w:rFonts w:hint="eastAsia"/>
        </w:rPr>
        <w:t>BackgroundColor</w:t>
      </w:r>
      <w:r w:rsidR="00E97B0D">
        <w:rPr>
          <w:rFonts w:hint="eastAsia"/>
        </w:rPr>
        <w:t>和</w:t>
      </w:r>
      <w:r w:rsidR="00E97B0D">
        <w:rPr>
          <w:rFonts w:hint="eastAsia"/>
        </w:rPr>
        <w:t>BackgroundDepth</w:t>
      </w:r>
    </w:p>
    <w:p w:rsidR="00ED4163" w:rsidRDefault="00ED4163" w:rsidP="007551B4"/>
    <w:p w:rsidR="009708FE" w:rsidRDefault="009708FE" w:rsidP="007551B4">
      <w:r>
        <w:rPr>
          <w:rFonts w:hint="eastAsia"/>
        </w:rPr>
        <w:t>2</w:t>
      </w:r>
      <w:r>
        <w:t>.</w:t>
      </w:r>
      <w:r>
        <w:rPr>
          <w:rFonts w:hint="eastAsia"/>
        </w:rPr>
        <w:t>StochasticDepthPass</w:t>
      </w:r>
    </w:p>
    <w:p w:rsidR="00AD0EFC" w:rsidRDefault="00EE5AE3" w:rsidP="0016379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w:t>
      </w:r>
      <w:r>
        <w:rPr>
          <w:rFonts w:hint="eastAsia"/>
        </w:rPr>
        <w:t>MSAA</w:t>
      </w:r>
      <w:r w:rsidR="00690125">
        <w:t xml:space="preserve"> </w:t>
      </w:r>
      <w:r>
        <w:rPr>
          <w:rFonts w:hint="eastAsia"/>
        </w:rPr>
        <w:t>开启深度测试</w:t>
      </w:r>
      <w:r w:rsidR="003B4BFD">
        <w:rPr>
          <w:rFonts w:hint="eastAsia"/>
        </w:rPr>
        <w:t>（</w:t>
      </w:r>
      <w:r w:rsidR="003B4BFD">
        <w:rPr>
          <w:rFonts w:hint="eastAsia"/>
        </w:rPr>
        <w:t>NearerOrEqual</w:t>
      </w:r>
      <w:r w:rsidR="003B4BFD">
        <w:rPr>
          <w:rFonts w:hint="eastAsia"/>
        </w:rPr>
        <w:t>）</w:t>
      </w:r>
      <w:r>
        <w:rPr>
          <w:rFonts w:hint="eastAsia"/>
        </w:rPr>
        <w:t>和深度写入</w:t>
      </w:r>
      <w:r>
        <w:rPr>
          <w:rFonts w:hint="eastAsia"/>
        </w:rPr>
        <w:t xml:space="preserve"> </w:t>
      </w:r>
      <w:r w:rsidR="00AD0EFC">
        <w:rPr>
          <w:rFonts w:hint="eastAsia"/>
        </w:rPr>
        <w:t>用</w:t>
      </w:r>
      <w:r w:rsidR="00840C6D">
        <w:rPr>
          <w:rFonts w:hint="eastAsia"/>
        </w:rPr>
        <w:t>伪</w:t>
      </w:r>
      <w:r w:rsidR="00AD0EFC">
        <w:rPr>
          <w:rFonts w:hint="eastAsia"/>
        </w:rPr>
        <w:t>随机函数基于片元</w:t>
      </w:r>
      <w:r w:rsidR="00055BE9">
        <w:rPr>
          <w:rFonts w:hint="eastAsia"/>
        </w:rPr>
        <w:t>[C</w:t>
      </w:r>
      <w:r w:rsidR="00055BE9">
        <w:rPr>
          <w:vertAlign w:val="subscript"/>
        </w:rPr>
        <w:t>i</w:t>
      </w:r>
      <w:r w:rsidR="00055BE9">
        <w:t xml:space="preserve"> A</w:t>
      </w:r>
      <w:r w:rsidR="00055BE9">
        <w:rPr>
          <w:vertAlign w:val="subscript"/>
        </w:rPr>
        <w:t>i</w:t>
      </w:r>
      <w:r w:rsidR="00055BE9">
        <w:t xml:space="preserve"> Z</w:t>
      </w:r>
      <w:r w:rsidR="00055BE9">
        <w:rPr>
          <w:vertAlign w:val="subscript"/>
        </w:rPr>
        <w:t>i</w:t>
      </w:r>
      <w:r w:rsidR="00055BE9">
        <w:t>]</w:t>
      </w:r>
      <w:r w:rsidR="00AD0EFC">
        <w:rPr>
          <w:rFonts w:hint="eastAsia"/>
        </w:rPr>
        <w:t>的</w:t>
      </w:r>
      <w:r w:rsidR="00AD0EFC">
        <w:t>A</w:t>
      </w:r>
      <w:r w:rsidR="00AD0EFC">
        <w:rPr>
          <w:vertAlign w:val="subscript"/>
        </w:rPr>
        <w:t>i</w:t>
      </w:r>
      <w:r w:rsidR="00840C6D">
        <w:rPr>
          <w:rFonts w:hint="eastAsia"/>
        </w:rPr>
        <w:t>生成</w:t>
      </w:r>
      <w:r w:rsidR="00AD0EFC" w:rsidRPr="00D93F21">
        <w:t>gl_SampleMask</w:t>
      </w:r>
      <w:r w:rsidR="00AD0EFC">
        <w:t>[]/</w:t>
      </w:r>
      <w:r w:rsidR="00AD0EFC">
        <w:rPr>
          <w:rFonts w:hint="eastAsia"/>
        </w:rPr>
        <w:t>SV</w:t>
      </w:r>
      <w:r w:rsidR="00AD0EFC">
        <w:t>_</w:t>
      </w:r>
      <w:r w:rsidR="00AD0EFC">
        <w:rPr>
          <w:rFonts w:hint="eastAsia"/>
        </w:rPr>
        <w:t>Coverage</w:t>
      </w:r>
      <w:r w:rsidR="00AD0EFC">
        <w:rPr>
          <w:rFonts w:hint="eastAsia"/>
        </w:rPr>
        <w:t>的值</w:t>
      </w:r>
      <w:r w:rsidR="00AD0EFC">
        <w:t xml:space="preserve"> </w:t>
      </w:r>
      <w:r w:rsidR="00AD0EFC">
        <w:rPr>
          <w:rFonts w:hint="eastAsia"/>
        </w:rPr>
        <w:t>将透明物体</w:t>
      </w:r>
      <w:r w:rsidR="00114209">
        <w:rPr>
          <w:rFonts w:hint="eastAsia"/>
        </w:rPr>
        <w:t>按</w:t>
      </w:r>
      <w:r w:rsidR="00114209">
        <w:rPr>
          <w:rFonts w:hint="eastAsia"/>
        </w:rPr>
        <w:t>&lt;</w:t>
      </w:r>
      <w:r w:rsidR="00114209">
        <w:rPr>
          <w:rFonts w:hint="eastAsia"/>
        </w:rPr>
        <w:t>材质</w:t>
      </w:r>
      <w:r w:rsidR="00114209">
        <w:rPr>
          <w:rFonts w:hint="eastAsia"/>
        </w:rPr>
        <w:t>,</w:t>
      </w:r>
      <w:r w:rsidR="00114209">
        <w:rPr>
          <w:rFonts w:hint="eastAsia"/>
        </w:rPr>
        <w:t>从前往后</w:t>
      </w:r>
      <w:r w:rsidR="00114209">
        <w:rPr>
          <w:rFonts w:hint="eastAsia"/>
        </w:rPr>
        <w:t>&gt;</w:t>
      </w:r>
      <w:r w:rsidR="00AD0EFC">
        <w:rPr>
          <w:rFonts w:hint="eastAsia"/>
        </w:rPr>
        <w:t>排序后绘制得到</w:t>
      </w:r>
      <w:r w:rsidR="00AD0EFC" w:rsidRPr="003429BC">
        <w:t>StochasticDepth</w:t>
      </w:r>
      <w:r w:rsidR="00AD0EFC">
        <w:t xml:space="preserve"> </w:t>
      </w:r>
      <w:r w:rsidR="00AD0EFC">
        <w:rPr>
          <w:rFonts w:hint="eastAsia"/>
        </w:rPr>
        <w:t>//</w:t>
      </w:r>
      <w:r w:rsidR="00AD0EFC">
        <w:rPr>
          <w:rFonts w:hint="eastAsia"/>
        </w:rPr>
        <w:t>注：随机透明本身并不依赖于片元的顺序，之所以</w:t>
      </w:r>
      <w:r w:rsidR="003A215E">
        <w:rPr>
          <w:rFonts w:hint="eastAsia"/>
        </w:rPr>
        <w:t>从前往后</w:t>
      </w:r>
      <w:r w:rsidR="00AD0EFC">
        <w:rPr>
          <w:rFonts w:hint="eastAsia"/>
        </w:rPr>
        <w:t>排序是为了充分发挥硬件的</w:t>
      </w:r>
      <w:r w:rsidR="00AD0EFC">
        <w:rPr>
          <w:rFonts w:hint="eastAsia"/>
        </w:rPr>
        <w:t>EarlyDepthTest</w:t>
      </w:r>
      <w:r w:rsidR="00AD0EFC">
        <w:rPr>
          <w:rFonts w:hint="eastAsia"/>
        </w:rPr>
        <w:t>来提升性能</w:t>
      </w:r>
    </w:p>
    <w:p w:rsidR="0016379B" w:rsidRDefault="00583E69" w:rsidP="0016379B">
      <w:pPr>
        <w:ind w:firstLineChars="200" w:firstLine="420"/>
      </w:pPr>
      <w:r>
        <w:rPr>
          <w:rFonts w:hint="eastAsia"/>
        </w:rPr>
        <w:t>值得注意的是：</w:t>
      </w:r>
    </w:p>
    <w:p w:rsidR="0016379B" w:rsidRDefault="0004652B" w:rsidP="0016379B">
      <w:pPr>
        <w:ind w:firstLineChars="200" w:firstLine="420"/>
      </w:pPr>
      <w:r>
        <w:t>1.</w:t>
      </w:r>
      <w:r>
        <w:rPr>
          <w:rFonts w:hint="eastAsia"/>
        </w:rPr>
        <w:t>StochasticDepthPass</w:t>
      </w:r>
      <w:r>
        <w:rPr>
          <w:rFonts w:hint="eastAsia"/>
        </w:rPr>
        <w:t>开启的</w:t>
      </w:r>
      <w:r>
        <w:rPr>
          <w:rFonts w:hint="eastAsia"/>
        </w:rPr>
        <w:t>MSAA</w:t>
      </w:r>
      <w:r>
        <w:rPr>
          <w:rFonts w:hint="eastAsia"/>
        </w:rPr>
        <w:t>是用于随机抽样的，随机透明本身并不要求除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；如果应用程序有空间性反走样（</w:t>
      </w:r>
      <w:r>
        <w:rPr>
          <w:rFonts w:hint="eastAsia"/>
        </w:rPr>
        <w:t>Spatial</w:t>
      </w:r>
      <w:r>
        <w:t xml:space="preserve"> </w:t>
      </w:r>
      <w:r>
        <w:rPr>
          <w:rFonts w:hint="eastAsia"/>
        </w:rPr>
        <w:t>AntiAliasing</w:t>
      </w:r>
      <w:r>
        <w:rPr>
          <w:rFonts w:hint="eastAsia"/>
        </w:rPr>
        <w:t>）的需求，那么可以在除</w:t>
      </w:r>
      <w:r>
        <w:rPr>
          <w:rFonts w:hint="eastAsia"/>
        </w:rPr>
        <w:t>StochasticDepthPass</w:t>
      </w:r>
      <w:r>
        <w:rPr>
          <w:rFonts w:hint="eastAsia"/>
        </w:rPr>
        <w:t>以外的</w:t>
      </w:r>
      <w:r>
        <w:rPr>
          <w:rFonts w:hint="eastAsia"/>
        </w:rPr>
        <w:t>Pass</w:t>
      </w:r>
      <w:r>
        <w:rPr>
          <w:rFonts w:hint="eastAsia"/>
        </w:rPr>
        <w:t>开启</w:t>
      </w:r>
      <w:r>
        <w:rPr>
          <w:rFonts w:hint="eastAsia"/>
        </w:rPr>
        <w:t>MSAA</w:t>
      </w:r>
      <w:r>
        <w:rPr>
          <w:rFonts w:hint="eastAsia"/>
        </w:rPr>
        <w:t>（当然，也可以使用其它的空间性反走样算法（比如：</w:t>
      </w:r>
      <w:r>
        <w:rPr>
          <w:rFonts w:hint="eastAsia"/>
        </w:rPr>
        <w:t>FXAA</w:t>
      </w:r>
      <w:r>
        <w:rPr>
          <w:rFonts w:hint="eastAsia"/>
        </w:rPr>
        <w:t>））；除</w:t>
      </w:r>
      <w:r>
        <w:rPr>
          <w:rFonts w:hint="eastAsia"/>
        </w:rPr>
        <w:t>StochasticDepthPass</w:t>
      </w:r>
      <w:r>
        <w:rPr>
          <w:rFonts w:hint="eastAsia"/>
        </w:rPr>
        <w:t>以外的</w:t>
      </w:r>
      <w:r>
        <w:rPr>
          <w:rFonts w:hint="eastAsia"/>
        </w:rPr>
        <w:t>Pass</w:t>
      </w:r>
      <w:r>
        <w:rPr>
          <w:rFonts w:hint="eastAsia"/>
        </w:rPr>
        <w:t>用于空间反走样的</w:t>
      </w:r>
      <w:r>
        <w:rPr>
          <w:rFonts w:hint="eastAsia"/>
        </w:rPr>
        <w:t>MSAA</w:t>
      </w:r>
      <w:r>
        <w:rPr>
          <w:rFonts w:hint="eastAsia"/>
        </w:rPr>
        <w:t>和</w:t>
      </w:r>
      <w:r>
        <w:rPr>
          <w:rFonts w:hint="eastAsia"/>
        </w:rPr>
        <w:t>StochasticDepthPass</w:t>
      </w:r>
      <w:r>
        <w:rPr>
          <w:rFonts w:hint="eastAsia"/>
        </w:rPr>
        <w:t>用于随机抽样的</w:t>
      </w:r>
      <w:r>
        <w:rPr>
          <w:rFonts w:hint="eastAsia"/>
        </w:rPr>
        <w:t>MSAA</w:t>
      </w:r>
      <w:r>
        <w:rPr>
          <w:rFonts w:hint="eastAsia"/>
        </w:rPr>
        <w:t>并没有任何关系，比如：允许在用于空间反走样的</w:t>
      </w:r>
      <w:r>
        <w:rPr>
          <w:rFonts w:hint="eastAsia"/>
        </w:rPr>
        <w:t>MSAA</w:t>
      </w:r>
      <w:r>
        <w:rPr>
          <w:rFonts w:hint="eastAsia"/>
        </w:rPr>
        <w:t>是</w:t>
      </w:r>
      <w:r>
        <w:rPr>
          <w:rFonts w:hint="eastAsia"/>
        </w:rPr>
        <w:t>4X</w:t>
      </w:r>
      <w:r>
        <w:rPr>
          <w:rFonts w:hint="eastAsia"/>
        </w:rPr>
        <w:t>的同时，用于随机抽样的</w:t>
      </w:r>
      <w:r>
        <w:rPr>
          <w:rFonts w:hint="eastAsia"/>
        </w:rPr>
        <w:t>MSAA</w:t>
      </w:r>
      <w:r>
        <w:rPr>
          <w:rFonts w:hint="eastAsia"/>
        </w:rPr>
        <w:t>为</w:t>
      </w:r>
      <w:r>
        <w:rPr>
          <w:rFonts w:hint="eastAsia"/>
        </w:rPr>
        <w:t>8X</w:t>
      </w:r>
      <w:r>
        <w:rPr>
          <w:rFonts w:hint="eastAsia"/>
        </w:rPr>
        <w:t>。</w:t>
      </w:r>
    </w:p>
    <w:p w:rsidR="0016379B" w:rsidRDefault="0004652B" w:rsidP="0016379B">
      <w:pPr>
        <w:ind w:firstLineChars="200" w:firstLine="420"/>
      </w:pPr>
      <w:r>
        <w:t>2.</w:t>
      </w:r>
      <w:r>
        <w:rPr>
          <w:rFonts w:hint="eastAsia"/>
        </w:rPr>
        <w:t>为了确保采样点被片元覆盖的概率相互独立，必须用伪随机函数基于片元</w:t>
      </w:r>
      <w:r>
        <w:rPr>
          <w:rFonts w:hint="eastAsia"/>
        </w:rPr>
        <w:t>[C</w:t>
      </w:r>
      <w:r>
        <w:rPr>
          <w:vertAlign w:val="subscript"/>
        </w:rPr>
        <w:t>i</w:t>
      </w:r>
      <w:r>
        <w:t xml:space="preserve"> A</w:t>
      </w:r>
      <w:r>
        <w:rPr>
          <w:vertAlign w:val="subscript"/>
        </w:rPr>
        <w:t>i</w:t>
      </w:r>
      <w:r>
        <w:t xml:space="preserve"> Z</w:t>
      </w:r>
      <w:r>
        <w:rPr>
          <w:vertAlign w:val="subscript"/>
        </w:rPr>
        <w:t>i</w:t>
      </w:r>
      <w:r>
        <w:t>]</w:t>
      </w:r>
      <w:r>
        <w:rPr>
          <w:rFonts w:hint="eastAsia"/>
        </w:rPr>
        <w:t>的</w:t>
      </w:r>
      <w:r>
        <w:t>A</w:t>
      </w:r>
      <w:r>
        <w:rPr>
          <w:vertAlign w:val="subscript"/>
        </w:rPr>
        <w:t>i</w:t>
      </w:r>
      <w:r>
        <w:rPr>
          <w:rFonts w:hint="eastAsia"/>
        </w:rPr>
        <w:t>生成</w:t>
      </w:r>
      <w:r w:rsidRPr="00D93F21">
        <w:t>gl_SampleMask</w:t>
      </w:r>
      <w:r>
        <w:t>[]/</w:t>
      </w:r>
      <w:r>
        <w:rPr>
          <w:rFonts w:hint="eastAsia"/>
        </w:rPr>
        <w:t>SV</w:t>
      </w:r>
      <w:r>
        <w:t>_</w:t>
      </w:r>
      <w:r>
        <w:rPr>
          <w:rFonts w:hint="eastAsia"/>
        </w:rPr>
        <w:t>Coverage</w:t>
      </w:r>
      <w:r>
        <w:rPr>
          <w:rFonts w:hint="eastAsia"/>
        </w:rPr>
        <w:t>的值，而不得使用硬件的</w:t>
      </w:r>
      <w:r>
        <w:rPr>
          <w:rFonts w:hint="eastAsia"/>
        </w:rPr>
        <w:t>AlphaToCoverage</w:t>
      </w:r>
      <w:r>
        <w:rPr>
          <w:rFonts w:hint="eastAsia"/>
        </w:rPr>
        <w:t>特性。</w:t>
      </w:r>
    </w:p>
    <w:p w:rsidR="0016379B" w:rsidRDefault="002850F2" w:rsidP="0016379B">
      <w:pPr>
        <w:ind w:firstLineChars="200" w:firstLine="420"/>
      </w:pPr>
      <w:r>
        <w:rPr>
          <w:rFonts w:hint="eastAsia"/>
        </w:rPr>
        <w:t>3</w:t>
      </w:r>
      <w:r>
        <w:t>.</w:t>
      </w:r>
      <w:r>
        <w:rPr>
          <w:rFonts w:hint="eastAsia"/>
        </w:rPr>
        <w:t>在</w:t>
      </w:r>
      <w:r w:rsidR="0068643C">
        <w:rPr>
          <w:rFonts w:hint="eastAsia"/>
        </w:rPr>
        <w:t>AccumulatePass</w:t>
      </w:r>
      <w:r w:rsidR="0068643C">
        <w:rPr>
          <w:rFonts w:hint="eastAsia"/>
        </w:rPr>
        <w:t>中</w:t>
      </w:r>
      <w:r>
        <w:rPr>
          <w:rFonts w:hint="eastAsia"/>
        </w:rPr>
        <w:t>计算</w:t>
      </w:r>
      <w:r>
        <w:t>SV</w:t>
      </w:r>
      <w:r>
        <w:rPr>
          <w:rFonts w:hint="eastAsia"/>
        </w:rPr>
        <w:t>(</w:t>
      </w:r>
      <w:r>
        <w:t>Z</w:t>
      </w:r>
      <w:r>
        <w:rPr>
          <w:vertAlign w:val="subscript"/>
        </w:rPr>
        <w:t>i</w:t>
      </w:r>
      <w:r>
        <w:t>)</w:t>
      </w:r>
      <w:r>
        <w:rPr>
          <w:rFonts w:hint="eastAsia"/>
        </w:rPr>
        <w:t>时，</w:t>
      </w:r>
      <w:r>
        <w:t>Z</w:t>
      </w:r>
      <w:r>
        <w:rPr>
          <w:vertAlign w:val="subscript"/>
        </w:rPr>
        <w:t>i</w:t>
      </w:r>
      <w:r>
        <w:rPr>
          <w:rFonts w:hint="eastAsia"/>
        </w:rPr>
        <w:t>为着色点的深度；</w:t>
      </w:r>
      <w:r w:rsidR="0081448C">
        <w:rPr>
          <w:rFonts w:hint="eastAsia"/>
        </w:rPr>
        <w:t>为了保持一致</w:t>
      </w:r>
      <w:r w:rsidR="002236D0">
        <w:rPr>
          <w:rFonts w:hint="eastAsia"/>
        </w:rPr>
        <w:t>，</w:t>
      </w:r>
      <w:r w:rsidR="0081448C">
        <w:rPr>
          <w:rFonts w:hint="eastAsia"/>
        </w:rPr>
        <w:t>应当</w:t>
      </w:r>
      <w:r>
        <w:rPr>
          <w:rFonts w:hint="eastAsia"/>
        </w:rPr>
        <w:t>在片元着色器中将着色</w:t>
      </w:r>
      <w:r w:rsidR="002236D0">
        <w:rPr>
          <w:rFonts w:hint="eastAsia"/>
        </w:rPr>
        <w:t>点的深度写入到</w:t>
      </w:r>
      <w:r w:rsidR="0081448C" w:rsidRPr="0081448C">
        <w:t>gl_FragDepth</w:t>
      </w:r>
      <w:r w:rsidR="0081448C">
        <w:t>/</w:t>
      </w:r>
      <w:r w:rsidR="002236D0">
        <w:rPr>
          <w:rFonts w:hint="eastAsia"/>
        </w:rPr>
        <w:t>SV</w:t>
      </w:r>
      <w:r w:rsidR="002236D0">
        <w:t>_Depth</w:t>
      </w:r>
      <w:r w:rsidR="0081448C">
        <w:t>（</w:t>
      </w:r>
      <w:r w:rsidR="0081448C">
        <w:rPr>
          <w:rFonts w:hint="eastAsia"/>
        </w:rPr>
        <w:t>在默认情况下，采样点</w:t>
      </w:r>
      <w:r w:rsidR="00454E4A">
        <w:rPr>
          <w:rFonts w:hint="eastAsia"/>
        </w:rPr>
        <w:t>而非着色点</w:t>
      </w:r>
      <w:r w:rsidR="0081448C">
        <w:rPr>
          <w:rFonts w:hint="eastAsia"/>
        </w:rPr>
        <w:t>的深度会被写入到最终生成的</w:t>
      </w:r>
      <w:r w:rsidR="0081448C">
        <w:rPr>
          <w:rFonts w:hint="eastAsia"/>
        </w:rPr>
        <w:t>Depth</w:t>
      </w:r>
      <w:r w:rsidR="0081448C">
        <w:rPr>
          <w:rFonts w:hint="eastAsia"/>
        </w:rPr>
        <w:t>图像中）。</w:t>
      </w:r>
    </w:p>
    <w:p w:rsidR="007B63FA" w:rsidRDefault="002850F2" w:rsidP="0016379B">
      <w:pPr>
        <w:ind w:firstLineChars="200" w:firstLine="420"/>
      </w:pPr>
      <w:r>
        <w:t>4</w:t>
      </w:r>
      <w:r w:rsidR="00583E69">
        <w:rPr>
          <w:rFonts w:hint="eastAsia"/>
        </w:rPr>
        <w:t>.</w:t>
      </w:r>
      <w:r w:rsidR="007B63FA">
        <w:rPr>
          <w:rFonts w:hint="eastAsia"/>
        </w:rPr>
        <w:t>由于</w:t>
      </w:r>
      <w:r w:rsidR="00840C6D">
        <w:rPr>
          <w:rFonts w:hint="eastAsia"/>
        </w:rPr>
        <w:t>硬件的限制，</w:t>
      </w:r>
      <w:r w:rsidR="00840C6D">
        <w:rPr>
          <w:rFonts w:hint="eastAsia"/>
        </w:rPr>
        <w:t>MSAA</w:t>
      </w:r>
      <w:r w:rsidR="00840C6D">
        <w:rPr>
          <w:rFonts w:hint="eastAsia"/>
        </w:rPr>
        <w:t>最多为</w:t>
      </w:r>
      <w:r w:rsidR="00840C6D">
        <w:rPr>
          <w:rFonts w:hint="eastAsia"/>
        </w:rPr>
        <w:t>8X</w:t>
      </w:r>
      <w:r w:rsidR="00840C6D">
        <w:rPr>
          <w:rFonts w:hint="eastAsia"/>
        </w:rPr>
        <w:t>，即</w:t>
      </w:r>
      <w:r w:rsidR="00840C6D">
        <w:rPr>
          <w:rFonts w:hint="eastAsia"/>
        </w:rPr>
        <w:t>1</w:t>
      </w:r>
      <w:r w:rsidR="00840C6D">
        <w:rPr>
          <w:rFonts w:hint="eastAsia"/>
        </w:rPr>
        <w:t>个片元对应的采样点</w:t>
      </w:r>
      <w:r w:rsidR="00ED7E89">
        <w:rPr>
          <w:rFonts w:hint="eastAsia"/>
        </w:rPr>
        <w:t>的</w:t>
      </w:r>
      <w:r w:rsidR="00840C6D">
        <w:rPr>
          <w:rFonts w:hint="eastAsia"/>
        </w:rPr>
        <w:t>个数</w:t>
      </w:r>
      <w:r w:rsidR="00ED7E89">
        <w:rPr>
          <w:rFonts w:hint="eastAsia"/>
        </w:rPr>
        <w:t>最多</w:t>
      </w:r>
      <w:r w:rsidR="00840C6D">
        <w:rPr>
          <w:rFonts w:hint="eastAsia"/>
        </w:rPr>
        <w:t>为</w:t>
      </w:r>
      <w:r w:rsidR="00840C6D">
        <w:rPr>
          <w:rFonts w:hint="eastAsia"/>
        </w:rPr>
        <w:t>8</w:t>
      </w:r>
      <w:r w:rsidR="00840C6D">
        <w:rPr>
          <w:rFonts w:hint="eastAsia"/>
        </w:rPr>
        <w:t>；</w:t>
      </w:r>
      <w:r w:rsidR="005178F3">
        <w:rPr>
          <w:rFonts w:hint="eastAsia"/>
        </w:rPr>
        <w:t>在论文原文中</w:t>
      </w:r>
      <w:r w:rsidR="00175691">
        <w:rPr>
          <w:rFonts w:hint="eastAsia"/>
        </w:rPr>
        <w:t>，</w:t>
      </w:r>
      <w:r w:rsidR="005178F3">
        <w:rPr>
          <w:rFonts w:hint="eastAsia"/>
        </w:rPr>
        <w:t>作者提出</w:t>
      </w:r>
      <w:r w:rsidR="00181049">
        <w:rPr>
          <w:rFonts w:hint="eastAsia"/>
        </w:rPr>
        <w:t>可以使用多个</w:t>
      </w:r>
      <w:r w:rsidR="00840C6D">
        <w:rPr>
          <w:rFonts w:hint="eastAsia"/>
        </w:rPr>
        <w:t>Pass</w:t>
      </w:r>
      <w:r w:rsidR="00840C6D">
        <w:rPr>
          <w:rFonts w:hint="eastAsia"/>
        </w:rPr>
        <w:t>来</w:t>
      </w:r>
      <w:r w:rsidR="00A27846">
        <w:rPr>
          <w:rFonts w:hint="eastAsia"/>
        </w:rPr>
        <w:t>模拟更多的</w:t>
      </w:r>
      <w:r w:rsidR="00840C6D">
        <w:rPr>
          <w:rFonts w:hint="eastAsia"/>
        </w:rPr>
        <w:t>采样点</w:t>
      </w:r>
      <w:r w:rsidR="005178F3">
        <w:rPr>
          <w:rFonts w:hint="eastAsia"/>
        </w:rPr>
        <w:t>（</w:t>
      </w:r>
      <w:r w:rsidR="005178F3">
        <w:t>6.</w:t>
      </w:r>
      <w:r w:rsidR="005178F3" w:rsidRPr="00A27846">
        <w:t>[Enderton 2010]</w:t>
      </w:r>
      <w:r w:rsidR="005178F3">
        <w:rPr>
          <w:rFonts w:hint="eastAsia"/>
        </w:rPr>
        <w:t>）</w:t>
      </w:r>
      <w:r w:rsidR="00A27846">
        <w:rPr>
          <w:rFonts w:hint="eastAsia"/>
        </w:rPr>
        <w:t>，</w:t>
      </w:r>
      <w:r w:rsidR="00771CC3">
        <w:rPr>
          <w:rFonts w:hint="eastAsia"/>
        </w:rPr>
        <w:t>但是出于效率的原因</w:t>
      </w:r>
      <w:r w:rsidR="00901C68">
        <w:rPr>
          <w:rFonts w:hint="eastAsia"/>
        </w:rPr>
        <w:t>，</w:t>
      </w:r>
      <w:r w:rsidR="00EE329F">
        <w:rPr>
          <w:rFonts w:hint="eastAsia"/>
        </w:rPr>
        <w:t>实际应用中</w:t>
      </w:r>
      <w:r w:rsidR="00901C68">
        <w:rPr>
          <w:rFonts w:hint="eastAsia"/>
        </w:rPr>
        <w:t>往往</w:t>
      </w:r>
      <w:r w:rsidR="00BE5210">
        <w:rPr>
          <w:rFonts w:hint="eastAsia"/>
        </w:rPr>
        <w:t>只</w:t>
      </w:r>
      <w:r w:rsidR="00901C68">
        <w:rPr>
          <w:rFonts w:hint="eastAsia"/>
        </w:rPr>
        <w:t>使用</w:t>
      </w:r>
      <w:r w:rsidR="00BE5210">
        <w:rPr>
          <w:rFonts w:hint="eastAsia"/>
        </w:rPr>
        <w:t>1</w:t>
      </w:r>
      <w:r w:rsidR="00901C68">
        <w:rPr>
          <w:rFonts w:hint="eastAsia"/>
        </w:rPr>
        <w:t>个</w:t>
      </w:r>
      <w:r w:rsidR="00901C68">
        <w:rPr>
          <w:rFonts w:hint="eastAsia"/>
        </w:rPr>
        <w:t>Pass</w:t>
      </w:r>
      <w:r w:rsidR="00BE5210">
        <w:t>。</w:t>
      </w:r>
    </w:p>
    <w:p w:rsidR="00514F1D" w:rsidRDefault="00D52D25" w:rsidP="007551B4">
      <w:r>
        <w:rPr>
          <w:rFonts w:hint="eastAsia"/>
        </w:rPr>
        <w:t xml:space="preserve"> </w:t>
      </w:r>
      <w:r>
        <w:t xml:space="preserve"> </w:t>
      </w:r>
    </w:p>
    <w:p w:rsidR="00A7294B" w:rsidRDefault="00322BCB" w:rsidP="007551B4">
      <w:r>
        <w:rPr>
          <w:rFonts w:hint="eastAsia"/>
        </w:rPr>
        <w:t>3.Accumulate</w:t>
      </w:r>
      <w:r w:rsidR="0002453C">
        <w:rPr>
          <w:rFonts w:hint="eastAsia"/>
        </w:rPr>
        <w:t>AndTotalAlphaPass</w:t>
      </w:r>
    </w:p>
    <w:p w:rsidR="00322BCB" w:rsidRDefault="00933CF1" w:rsidP="00A7294B">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sidR="004A12D7">
        <w:rPr>
          <w:rFonts w:hint="eastAsia"/>
        </w:rPr>
        <w:t xml:space="preserve"> </w:t>
      </w:r>
      <w:r w:rsidR="00A248E2">
        <w:rPr>
          <w:rFonts w:hint="eastAsia"/>
        </w:rPr>
        <w:t>将</w:t>
      </w:r>
      <w:r w:rsidR="00A248E2">
        <w:t>StochasticDepth</w:t>
      </w:r>
      <w:r w:rsidR="00A248E2">
        <w:rPr>
          <w:rFonts w:hint="eastAsia"/>
        </w:rPr>
        <w:t>绑定到片元着色器的纹理单元并在片元着色器</w:t>
      </w:r>
      <w:r w:rsidR="004A12D7">
        <w:rPr>
          <w:rFonts w:hint="eastAsia"/>
        </w:rPr>
        <w:t>采样纹理得到</w:t>
      </w:r>
      <w:r w:rsidR="004A12D7">
        <w:t>SV</w:t>
      </w:r>
      <w:r w:rsidR="004A12D7">
        <w:rPr>
          <w:rFonts w:hint="eastAsia"/>
        </w:rPr>
        <w:t>(</w:t>
      </w:r>
      <w:r w:rsidR="004A12D7">
        <w:t>Z</w:t>
      </w:r>
      <w:r w:rsidR="004A12D7">
        <w:rPr>
          <w:vertAlign w:val="subscript"/>
        </w:rPr>
        <w:t>i</w:t>
      </w:r>
      <w:r w:rsidR="004A12D7">
        <w:t>)</w:t>
      </w:r>
      <w:r w:rsidR="003F5941">
        <w:t xml:space="preserve"> </w:t>
      </w:r>
      <w:r w:rsidR="004A12D7">
        <w:rPr>
          <w:rFonts w:hint="eastAsia"/>
        </w:rPr>
        <w:t>开启</w:t>
      </w:r>
      <w:r w:rsidR="004A12D7">
        <w:rPr>
          <w:rFonts w:hint="eastAsia"/>
        </w:rPr>
        <w:t>MRT</w:t>
      </w:r>
      <w:r w:rsidR="004A12D7">
        <w:rPr>
          <w:rFonts w:hint="eastAsia"/>
        </w:rPr>
        <w:t>和</w:t>
      </w:r>
      <w:r w:rsidR="00F26349">
        <w:t>Separate</w:t>
      </w:r>
      <w:r w:rsidR="00F26349">
        <w:rPr>
          <w:rFonts w:hint="eastAsia"/>
        </w:rPr>
        <w:t>B</w:t>
      </w:r>
      <w:r w:rsidR="00F26349" w:rsidRPr="00F26349">
        <w:t>lend</w:t>
      </w:r>
      <w:r w:rsidR="00F26349">
        <w:t>/</w:t>
      </w:r>
      <w:r w:rsidR="00F26349" w:rsidRPr="00F26349">
        <w:t>IndependentBlend</w:t>
      </w:r>
      <w:r w:rsidR="004A12D7">
        <w:t xml:space="preserve"> </w:t>
      </w:r>
      <w:r w:rsidR="00291BED">
        <w:rPr>
          <w:rFonts w:hint="eastAsia"/>
        </w:rPr>
        <w:t>将透明物体</w:t>
      </w:r>
      <w:r w:rsidR="00945C44">
        <w:rPr>
          <w:rFonts w:hint="eastAsia"/>
        </w:rPr>
        <w:t>按材质</w:t>
      </w:r>
      <w:r w:rsidR="00291BED">
        <w:rPr>
          <w:rFonts w:hint="eastAsia"/>
        </w:rPr>
        <w:t>排序后绘制得到</w:t>
      </w:r>
      <w:r w:rsidR="00F64E82">
        <w:t>Stochastic</w:t>
      </w:r>
      <w:r w:rsidR="00F64E82">
        <w:rPr>
          <w:rFonts w:hint="eastAsia"/>
        </w:rPr>
        <w:t>Color</w:t>
      </w:r>
      <w:r w:rsidR="00F64E82">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395F94">
        <w:rPr>
          <w:rFonts w:hint="eastAsia"/>
        </w:rPr>
        <w:t>、</w:t>
      </w:r>
      <w:r w:rsidR="00395F94">
        <w:rPr>
          <w:rFonts w:hint="eastAsia"/>
        </w:rPr>
        <w:t>CorrectAlpha</w:t>
      </w:r>
      <w:r w:rsidR="00EC3D24">
        <w:rPr>
          <w:rFonts w:hint="eastAsia"/>
        </w:rPr>
        <w:t>Total</w:t>
      </w:r>
      <w:r w:rsidR="00EC3D24">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sidR="006137F5">
        <w:t>、</w:t>
      </w:r>
      <w:r w:rsidR="006137F5">
        <w:rPr>
          <w:rFonts w:hint="eastAsia"/>
        </w:rPr>
        <w:t>StochasticTotalAlpha</w:t>
      </w:r>
      <w:r w:rsidR="006137F5">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sidR="006137F5">
        <w:rPr>
          <w:rFonts w:hint="eastAsia"/>
        </w:rPr>
        <w:t xml:space="preserve"> //</w:t>
      </w:r>
      <w:r w:rsidR="00D911CD">
        <w:rPr>
          <w:rFonts w:hint="eastAsia"/>
        </w:rPr>
        <w:t>注：</w:t>
      </w:r>
      <w:r w:rsidR="00937E04">
        <w:rPr>
          <w:rFonts w:hint="eastAsia"/>
        </w:rPr>
        <w:t>由于关闭深度写入，透明物体的前后顺序不再对绘制的性能产生影响，只按材质排序</w:t>
      </w:r>
      <w:r w:rsidR="003A215E">
        <w:rPr>
          <w:rFonts w:hint="eastAsia"/>
        </w:rPr>
        <w:t>；</w:t>
      </w:r>
      <w:r w:rsidR="001E31DD">
        <w:rPr>
          <w:rFonts w:hint="eastAsia"/>
        </w:rPr>
        <w:t>AlphaTotal</w:t>
      </w:r>
      <w:r w:rsidR="001E31DD">
        <w:rPr>
          <w:rFonts w:hint="eastAsia"/>
        </w:rPr>
        <w:t>和</w:t>
      </w:r>
      <w:r w:rsidR="001E31DD">
        <w:rPr>
          <w:rFonts w:hint="eastAsia"/>
        </w:rPr>
        <w:t>TotalAlpha</w:t>
      </w:r>
      <w:r w:rsidR="001E31DD">
        <w:rPr>
          <w:rFonts w:hint="eastAsia"/>
        </w:rPr>
        <w:t>之间的关系为：</w:t>
      </w:r>
      <w:r w:rsidR="007E06F3">
        <w:rPr>
          <w:rFonts w:hint="eastAsia"/>
        </w:rPr>
        <w:t>TotalAlpha</w:t>
      </w:r>
      <w:r w:rsidR="007E06F3">
        <w:t xml:space="preserve"> = 1 – </w:t>
      </w:r>
      <w:r w:rsidR="007E06F3">
        <w:rPr>
          <w:rFonts w:hint="eastAsia"/>
        </w:rPr>
        <w:t>AlphaTotal</w:t>
      </w:r>
      <w:r w:rsidR="007E06F3">
        <w:rPr>
          <w:rFonts w:hint="eastAsia"/>
        </w:rPr>
        <w:t>，术语</w:t>
      </w:r>
      <w:r w:rsidR="007E06F3">
        <w:t>”</w:t>
      </w:r>
      <w:r w:rsidR="007E06F3">
        <w:rPr>
          <w:rFonts w:hint="eastAsia"/>
        </w:rPr>
        <w:t>TotalAlpha</w:t>
      </w:r>
      <w:r w:rsidR="007E06F3">
        <w:t>”</w:t>
      </w:r>
      <w:r w:rsidR="007E06F3">
        <w:rPr>
          <w:rFonts w:hint="eastAsia"/>
        </w:rPr>
        <w:t>来自随机透明（</w:t>
      </w:r>
      <w:r w:rsidR="007E06F3">
        <w:t>6.</w:t>
      </w:r>
      <w:r w:rsidR="007E06F3" w:rsidRPr="00A27846">
        <w:t>[Enderton 2010]</w:t>
      </w:r>
      <w:r w:rsidR="007E06F3">
        <w:rPr>
          <w:rFonts w:hint="eastAsia"/>
        </w:rPr>
        <w:t>），术语</w:t>
      </w:r>
      <w:r w:rsidR="007E06F3">
        <w:t>”AlphaTotal”</w:t>
      </w:r>
      <w:r w:rsidR="007E06F3">
        <w:rPr>
          <w:rFonts w:hint="eastAsia"/>
        </w:rPr>
        <w:t>来自</w:t>
      </w:r>
      <w:r w:rsidR="007E06F3">
        <w:rPr>
          <w:rFonts w:hint="eastAsia"/>
        </w:rPr>
        <w:t>Under</w:t>
      </w:r>
      <w:r w:rsidR="007E06F3">
        <w:rPr>
          <w:rFonts w:hint="eastAsia"/>
        </w:rPr>
        <w:t>操作（</w:t>
      </w:r>
      <w:r w:rsidR="007E06F3">
        <w:rPr>
          <w:rFonts w:hint="eastAsia"/>
        </w:rPr>
        <w:t>1.[</w:t>
      </w:r>
      <w:r w:rsidR="007E06F3" w:rsidRPr="00901E56">
        <w:t>Porter</w:t>
      </w:r>
      <w:r w:rsidR="007E06F3">
        <w:t xml:space="preserve"> 1984]</w:t>
      </w:r>
      <w:r w:rsidR="007E06F3">
        <w:t>、</w:t>
      </w:r>
      <w:r w:rsidR="007E06F3">
        <w:t>4.</w:t>
      </w:r>
      <w:r w:rsidR="007E06F3" w:rsidRPr="009B2CF7">
        <w:t xml:space="preserve"> </w:t>
      </w:r>
      <w:r w:rsidR="007E06F3">
        <w:t>[Dunn 2014]</w:t>
      </w:r>
      <w:r w:rsidR="007E06F3">
        <w:rPr>
          <w:rFonts w:hint="eastAsia"/>
        </w:rPr>
        <w:t>）</w:t>
      </w:r>
      <w:r w:rsidR="003A215E">
        <w:rPr>
          <w:rFonts w:hint="eastAsia"/>
        </w:rPr>
        <w:t>；</w:t>
      </w:r>
      <w:r w:rsidR="006137F5">
        <w:rPr>
          <w:rFonts w:hint="eastAsia"/>
        </w:rPr>
        <w:t>StochasticTotalAlpha</w:t>
      </w:r>
      <w:r w:rsidR="006137F5">
        <w:rPr>
          <w:rFonts w:hint="eastAsia"/>
        </w:rPr>
        <w:t>只有在启用</w:t>
      </w:r>
      <w:r w:rsidR="006137F5">
        <w:rPr>
          <w:rFonts w:hint="eastAsia"/>
        </w:rPr>
        <w:t>Alpha</w:t>
      </w:r>
      <w:r w:rsidR="00DA7240">
        <w:rPr>
          <w:rFonts w:hint="eastAsia"/>
        </w:rPr>
        <w:t>校正时才会被用到</w:t>
      </w:r>
      <w:r w:rsidR="003A215E">
        <w:rPr>
          <w:rFonts w:hint="eastAsia"/>
        </w:rPr>
        <w:t>（</w:t>
      </w:r>
      <w:r w:rsidR="00F26349">
        <w:rPr>
          <w:rFonts w:hint="eastAsia"/>
        </w:rPr>
        <w:t>理论上，</w:t>
      </w:r>
      <w:r w:rsidR="003A215E">
        <w:rPr>
          <w:rFonts w:hint="eastAsia"/>
        </w:rPr>
        <w:t>在没有启用</w:t>
      </w:r>
      <w:r w:rsidR="003A215E">
        <w:rPr>
          <w:rFonts w:hint="eastAsia"/>
        </w:rPr>
        <w:t>Alpha</w:t>
      </w:r>
      <w:r w:rsidR="003A215E">
        <w:rPr>
          <w:rFonts w:hint="eastAsia"/>
        </w:rPr>
        <w:t>校正时，可以省</w:t>
      </w:r>
      <w:r w:rsidR="003A215E">
        <w:rPr>
          <w:rFonts w:hint="eastAsia"/>
        </w:rPr>
        <w:t>1</w:t>
      </w:r>
      <w:r w:rsidR="003A215E">
        <w:rPr>
          <w:rFonts w:hint="eastAsia"/>
        </w:rPr>
        <w:t>个</w:t>
      </w:r>
      <w:r w:rsidR="003A215E">
        <w:rPr>
          <w:rFonts w:hint="eastAsia"/>
        </w:rPr>
        <w:t>RT</w:t>
      </w:r>
      <w:r w:rsidR="003A215E">
        <w:rPr>
          <w:rFonts w:hint="eastAsia"/>
        </w:rPr>
        <w:t>）</w:t>
      </w:r>
    </w:p>
    <w:p w:rsidR="00590D33" w:rsidRDefault="009B6B6B" w:rsidP="00A7294B">
      <w:pPr>
        <w:ind w:firstLineChars="200" w:firstLine="420"/>
      </w:pPr>
      <w:r>
        <w:rPr>
          <w:rFonts w:hint="eastAsia"/>
        </w:rPr>
        <w:t>注：</w:t>
      </w:r>
      <w:r w:rsidR="00590D33">
        <w:rPr>
          <w:rFonts w:hint="eastAsia"/>
        </w:rPr>
        <w:t>在论文原文中，</w:t>
      </w:r>
      <w:r w:rsidR="00590D33">
        <w:rPr>
          <w:rFonts w:hint="eastAsia"/>
        </w:rPr>
        <w:t>AccumulatePass</w:t>
      </w:r>
      <w:r w:rsidR="00590D33">
        <w:rPr>
          <w:rFonts w:hint="eastAsia"/>
        </w:rPr>
        <w:t>和</w:t>
      </w:r>
      <w:r w:rsidR="00590D33">
        <w:rPr>
          <w:rFonts w:hint="eastAsia"/>
        </w:rPr>
        <w:t>TotalAlphaPass</w:t>
      </w:r>
      <w:r w:rsidR="00590D33">
        <w:rPr>
          <w:rFonts w:hint="eastAsia"/>
        </w:rPr>
        <w:t>是</w:t>
      </w:r>
      <w:r w:rsidR="00590D33">
        <w:rPr>
          <w:rFonts w:hint="eastAsia"/>
        </w:rPr>
        <w:t>2</w:t>
      </w:r>
      <w:r w:rsidR="00590D33">
        <w:rPr>
          <w:rFonts w:hint="eastAsia"/>
        </w:rPr>
        <w:t>个分离的</w:t>
      </w:r>
      <w:r w:rsidR="00590D33">
        <w:rPr>
          <w:rFonts w:hint="eastAsia"/>
        </w:rPr>
        <w:t>Pass</w:t>
      </w:r>
      <w:r>
        <w:rPr>
          <w:rFonts w:hint="eastAsia"/>
        </w:rPr>
        <w:t>（</w:t>
      </w:r>
      <w:r>
        <w:t>6.</w:t>
      </w:r>
      <w:r w:rsidRPr="00A27846">
        <w:t>[Enderton 2010]</w:t>
      </w:r>
      <w:r>
        <w:rPr>
          <w:rFonts w:hint="eastAsia"/>
        </w:rPr>
        <w:t>）；但实际上，完全可以将它们合并到同一个</w:t>
      </w:r>
      <w:r>
        <w:rPr>
          <w:rFonts w:hint="eastAsia"/>
        </w:rPr>
        <w:t>Pass</w:t>
      </w:r>
      <w:r w:rsidR="00E452BB">
        <w:rPr>
          <w:rFonts w:hint="eastAsia"/>
        </w:rPr>
        <w:t>；这种情况的出现可能是由于</w:t>
      </w:r>
      <w:r w:rsidR="00E452BB">
        <w:t>Separate</w:t>
      </w:r>
      <w:r w:rsidR="00E452BB">
        <w:rPr>
          <w:rFonts w:hint="eastAsia"/>
        </w:rPr>
        <w:t>B</w:t>
      </w:r>
      <w:r w:rsidR="00E452BB" w:rsidRPr="00F26349">
        <w:t>lend</w:t>
      </w:r>
      <w:r w:rsidR="00E452BB">
        <w:t>/</w:t>
      </w:r>
      <w:r w:rsidR="00E452BB" w:rsidRPr="00F26349">
        <w:t>IndependentBlend</w:t>
      </w:r>
      <w:r w:rsidR="00E452BB">
        <w:rPr>
          <w:rFonts w:hint="eastAsia"/>
        </w:rPr>
        <w:t>在论文发表</w:t>
      </w:r>
      <w:r w:rsidR="001D659B">
        <w:rPr>
          <w:rFonts w:hint="eastAsia"/>
        </w:rPr>
        <w:t>时</w:t>
      </w:r>
      <w:r w:rsidR="00E452BB">
        <w:rPr>
          <w:rFonts w:hint="eastAsia"/>
        </w:rPr>
        <w:t>并没有被硬件广泛支持。</w:t>
      </w:r>
    </w:p>
    <w:p w:rsidR="00322BCB" w:rsidRDefault="00322BCB" w:rsidP="007551B4"/>
    <w:p w:rsidR="00C71FF6" w:rsidRDefault="003A215E" w:rsidP="007551B4">
      <w:r>
        <w:t>4.</w:t>
      </w:r>
      <w:r w:rsidR="00EB580B">
        <w:rPr>
          <w:rFonts w:hint="eastAsia"/>
        </w:rPr>
        <w:t>CompositePass</w:t>
      </w:r>
    </w:p>
    <w:p w:rsidR="00EB580B" w:rsidRDefault="00D42E41" w:rsidP="005766C0">
      <w:pPr>
        <w:ind w:firstLineChars="200" w:firstLine="420"/>
      </w:pPr>
      <w:r>
        <w:rPr>
          <w:rFonts w:hint="eastAsia"/>
        </w:rPr>
        <w:t>在没有启用</w:t>
      </w:r>
      <w:r>
        <w:rPr>
          <w:rFonts w:hint="eastAsia"/>
        </w:rPr>
        <w:t>Alpha</w:t>
      </w:r>
      <w:r>
        <w:rPr>
          <w:rFonts w:hint="eastAsia"/>
        </w:rPr>
        <w:t>校正时，透明物体</w:t>
      </w:r>
      <w:r w:rsidR="008D7060">
        <w:rPr>
          <w:rFonts w:hint="eastAsia"/>
        </w:rPr>
        <w:t>对</w:t>
      </w:r>
      <w:r>
        <w:rPr>
          <w:rFonts w:hint="eastAsia"/>
        </w:rPr>
        <w:t>C</w:t>
      </w:r>
      <w:r>
        <w:rPr>
          <w:vertAlign w:val="subscript"/>
        </w:rPr>
        <w:t>Final</w:t>
      </w:r>
      <w:r>
        <w:t xml:space="preserve"> </w:t>
      </w:r>
      <w:r w:rsidR="008D7060">
        <w:rPr>
          <w:rFonts w:hint="eastAsia"/>
        </w:rPr>
        <w:t>的总贡献为</w:t>
      </w:r>
      <w:r w:rsidR="000D72D8">
        <w:rPr>
          <w:rFonts w:hint="eastAsia"/>
        </w:rPr>
        <w:t>：</w:t>
      </w:r>
      <w:r w:rsidR="008D7060">
        <w:rPr>
          <w:rFonts w:hint="eastAsia"/>
        </w:rPr>
        <w:t>TransparentColor</w:t>
      </w:r>
      <w:r w:rsidR="008D7060">
        <w:t xml:space="preserve"> </w:t>
      </w:r>
      <w:r>
        <w:t xml:space="preserve">=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sidR="00F53DA1">
        <w:rPr>
          <w:rFonts w:hint="eastAsia"/>
        </w:rPr>
        <w:t xml:space="preserve"> =</w:t>
      </w:r>
      <w:r w:rsidR="00F53DA1">
        <w:t xml:space="preserve"> Stochastic</w:t>
      </w:r>
      <w:r w:rsidR="00F53DA1">
        <w:rPr>
          <w:rFonts w:hint="eastAsia"/>
        </w:rPr>
        <w:t>Color</w:t>
      </w:r>
      <w:r w:rsidR="00B53ECB">
        <w:t xml:space="preserve"> </w:t>
      </w:r>
    </w:p>
    <w:p w:rsidR="00F53DA1" w:rsidRDefault="00F53DA1" w:rsidP="00FD2BBA">
      <w:pPr>
        <w:ind w:firstLineChars="200" w:firstLine="420"/>
      </w:pPr>
      <w:r>
        <w:rPr>
          <w:rFonts w:hint="eastAsia"/>
        </w:rPr>
        <w:t>在启用</w:t>
      </w:r>
      <w:r>
        <w:rPr>
          <w:rFonts w:hint="eastAsia"/>
        </w:rPr>
        <w:t>Alpha</w:t>
      </w:r>
      <w:r>
        <w:rPr>
          <w:rFonts w:hint="eastAsia"/>
        </w:rPr>
        <w:t>校正时，透明物体</w:t>
      </w:r>
      <w:r w:rsidR="00E1564F">
        <w:rPr>
          <w:rFonts w:hint="eastAsia"/>
        </w:rPr>
        <w:t>对</w:t>
      </w:r>
      <w:r w:rsidR="00E1564F">
        <w:rPr>
          <w:rFonts w:hint="eastAsia"/>
        </w:rPr>
        <w:t>C</w:t>
      </w:r>
      <w:r w:rsidR="00E1564F">
        <w:rPr>
          <w:vertAlign w:val="subscript"/>
        </w:rPr>
        <w:t>Final</w:t>
      </w:r>
      <w:r w:rsidR="00E1564F">
        <w:t xml:space="preserve"> </w:t>
      </w:r>
      <w:r w:rsidR="00E1564F">
        <w:rPr>
          <w:rFonts w:hint="eastAsia"/>
        </w:rPr>
        <w:t>的总贡献为：</w:t>
      </w:r>
      <w:r w:rsidR="00E1564F">
        <w:rPr>
          <w:rFonts w:hint="eastAsia"/>
        </w:rPr>
        <w:t>TransparentColor</w:t>
      </w:r>
      <w:r w:rsidR="00E1564F">
        <w:t xml:space="preserve"> </w:t>
      </w:r>
      <w:r>
        <w:t xml:space="preserve">= </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 xml:space="preserve">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&gt; 0 </m:t>
                  </m:r>
                </m:e>
              </m:mr>
              <m:mr>
                <m:e>
                  <m:r>
                    <m:rPr>
                      <m:sty m:val="p"/>
                    </m:rPr>
                    <w:rPr>
                      <w:rFonts w:ascii="Cambria Math" w:hAnsi="Cambria Math"/>
                    </w:rPr>
                    <m:t>0                                                     //</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S</m:t>
                          </m:r>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 xml:space="preserve"> = 0</m:t>
                  </m:r>
                </m:e>
              </m:mr>
            </m:m>
          </m:e>
        </m:d>
        <m: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m:rPr>
                      <m:sty m:val="p"/>
                    </m:rPr>
                    <w:rPr>
                      <w:rFonts w:ascii="Cambria Math" w:hAnsi="Cambria Math"/>
                    </w:rPr>
                    <m:t>Stochastic</m:t>
                  </m:r>
                  <m:r>
                    <m:rPr>
                      <m:sty m:val="p"/>
                    </m:rPr>
                    <w:rPr>
                      <w:rFonts w:ascii="Cambria Math" w:hAnsi="Cambria Math" w:hint="eastAsia"/>
                    </w:rPr>
                    <m:t>Color</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hint="eastAsia"/>
                        </w:rPr>
                        <m:t>StochasticTotalAlpha</m:t>
                      </m:r>
                    </m:den>
                  </m:f>
                  <m:r>
                    <w:rPr>
                      <w:rFonts w:ascii="Cambria Math" w:hAnsi="Cambria Math"/>
                    </w:rPr>
                    <m:t xml:space="preserve"> //</m:t>
                  </m:r>
                  <m:r>
                    <m:rPr>
                      <m:sty m:val="p"/>
                    </m:rPr>
                    <w:rPr>
                      <w:rFonts w:ascii="Cambria Math" w:hAnsi="Cambria Math" w:hint="eastAsia"/>
                    </w:rPr>
                    <m:t>StochasticTotalAlpha</m:t>
                  </m:r>
                  <m:r>
                    <m:rPr>
                      <m:sty m:val="p"/>
                    </m:rPr>
                    <w:rPr>
                      <w:rFonts w:ascii="Cambria Math" w:hAnsi="Cambria Math"/>
                    </w:rPr>
                    <m:t xml:space="preserve"> &gt; 0</m:t>
                  </m:r>
                </m:e>
              </m:mr>
              <m:mr>
                <m:e>
                  <m:r>
                    <m:rPr>
                      <m:sty m:val="p"/>
                    </m:rPr>
                    <w:rPr>
                      <w:rFonts w:ascii="Cambria Math" w:hAnsi="Cambria Math"/>
                    </w:rPr>
                    <m:t>0                                                                   //</m:t>
                  </m:r>
                  <m:r>
                    <m:rPr>
                      <m:sty m:val="p"/>
                    </m:rPr>
                    <w:rPr>
                      <w:rFonts w:ascii="Cambria Math" w:hAnsi="Cambria Math" w:hint="eastAsia"/>
                    </w:rPr>
                    <m:t>StochasticTotalAlpha</m:t>
                  </m:r>
                  <m:r>
                    <m:rPr>
                      <m:sty m:val="p"/>
                    </m:rPr>
                    <w:rPr>
                      <w:rFonts w:ascii="Cambria Math" w:hAnsi="Cambria Math"/>
                    </w:rPr>
                    <m:t xml:space="preserve"> = 0</m:t>
                  </m:r>
                </m:e>
              </m:mr>
            </m:m>
          </m:e>
        </m:d>
      </m:oMath>
      <w:r w:rsidR="00521604">
        <w:t xml:space="preserve"> </w:t>
      </w:r>
      <w:r w:rsidR="005766C0">
        <w:t>//</w:t>
      </w:r>
      <w:r w:rsidR="005766C0">
        <w:rPr>
          <w:rFonts w:hint="eastAsia"/>
        </w:rPr>
        <w:t>注：显然，不透明物体的</w:t>
      </w:r>
      <w:r w:rsidR="005766C0">
        <w:rPr>
          <w:rFonts w:hint="eastAsia"/>
        </w:rPr>
        <w:t>StochasticTotalAlpha</w:t>
      </w:r>
      <w:r w:rsidR="005766C0">
        <w:rPr>
          <w:rFonts w:hint="eastAsia"/>
        </w:rPr>
        <w:t>为</w:t>
      </w:r>
      <w:r w:rsidR="005766C0">
        <w:rPr>
          <w:rFonts w:hint="eastAsia"/>
        </w:rPr>
        <w:t>0</w:t>
      </w:r>
      <w:r w:rsidR="005766C0">
        <w:rPr>
          <w:rFonts w:hint="eastAsia"/>
        </w:rPr>
        <w:t>；但是</w:t>
      </w:r>
      <w:r w:rsidR="00B1653A">
        <w:rPr>
          <w:rFonts w:hint="eastAsia"/>
        </w:rPr>
        <w:t>，由于</w:t>
      </w:r>
      <w:r w:rsidR="005766C0">
        <w:rPr>
          <w:rFonts w:hint="eastAsia"/>
        </w:rPr>
        <w:t>采样点是随机生成的，透明物体的</w:t>
      </w:r>
      <w:r w:rsidR="005766C0">
        <w:rPr>
          <w:rFonts w:hint="eastAsia"/>
        </w:rPr>
        <w:t>StochasticTotalAlpha</w:t>
      </w:r>
      <w:r w:rsidR="005766C0">
        <w:rPr>
          <w:rFonts w:hint="eastAsia"/>
        </w:rPr>
        <w:t>也可能为</w:t>
      </w:r>
      <w:r w:rsidR="005766C0">
        <w:rPr>
          <w:rFonts w:hint="eastAsia"/>
        </w:rPr>
        <w:t>0</w:t>
      </w:r>
      <w:r w:rsidR="00B53ECB">
        <w:t xml:space="preserve"> </w:t>
      </w:r>
    </w:p>
    <w:p w:rsidR="00FD2BBA" w:rsidRDefault="00FD2BBA" w:rsidP="00FD2BBA">
      <w:pPr>
        <w:ind w:firstLineChars="200" w:firstLine="420"/>
      </w:pPr>
    </w:p>
    <w:p w:rsidR="004D0137" w:rsidRPr="00B334A8" w:rsidRDefault="00A83CED" w:rsidP="00FD2BBA">
      <w:pPr>
        <w:ind w:firstLineChars="200" w:firstLine="420"/>
      </w:pPr>
      <w:r>
        <w:rPr>
          <w:rFonts w:hint="eastAsia"/>
        </w:rPr>
        <w:t>随后，</w:t>
      </w:r>
      <w:r w:rsidR="00200E88">
        <w:rPr>
          <w:rFonts w:hint="eastAsia"/>
        </w:rPr>
        <w:t>基于</w:t>
      </w:r>
      <w:r w:rsidR="00200E88">
        <w:rPr>
          <w:rFonts w:hint="eastAsia"/>
        </w:rPr>
        <w:t>CorrectAlphaTotal</w:t>
      </w:r>
      <w:r w:rsidR="00200E88" w:rsidRPr="007876BA">
        <w:rPr>
          <w:rFonts w:hint="eastAsia"/>
        </w:rPr>
        <w:t>用</w:t>
      </w:r>
      <w:r w:rsidR="00200E88">
        <w:rPr>
          <w:rFonts w:hint="eastAsia"/>
        </w:rPr>
        <w:t>Under</w:t>
      </w:r>
      <w:r w:rsidR="00200E88">
        <w:rPr>
          <w:rFonts w:hint="eastAsia"/>
        </w:rPr>
        <w:t>操作将</w:t>
      </w:r>
      <w:r w:rsidR="00200E88">
        <w:rPr>
          <w:rFonts w:hint="eastAsia"/>
        </w:rPr>
        <w:t>OpaquePass</w:t>
      </w:r>
      <w:r w:rsidR="00200E88">
        <w:rPr>
          <w:rFonts w:hint="eastAsia"/>
        </w:rPr>
        <w:t>得到的</w:t>
      </w:r>
      <w:r w:rsidR="00200E88">
        <w:rPr>
          <w:rFonts w:hint="eastAsia"/>
        </w:rPr>
        <w:t>Back</w:t>
      </w:r>
      <w:r w:rsidR="00200E88">
        <w:t>g</w:t>
      </w:r>
      <w:r w:rsidR="00200E88">
        <w:rPr>
          <w:rFonts w:hint="eastAsia"/>
        </w:rPr>
        <w:t>roundColor</w:t>
      </w:r>
      <w:r w:rsidR="00200E88">
        <w:rPr>
          <w:rFonts w:hint="eastAsia"/>
        </w:rPr>
        <w:t>合成到</w:t>
      </w:r>
      <w:r w:rsidR="00200E88">
        <w:rPr>
          <w:rFonts w:hint="eastAsia"/>
        </w:rPr>
        <w:t>C</w:t>
      </w:r>
      <w:r w:rsidR="00200E88">
        <w:rPr>
          <w:vertAlign w:val="subscript"/>
        </w:rPr>
        <w:t>F</w:t>
      </w:r>
      <w:r w:rsidR="00200E88">
        <w:rPr>
          <w:rFonts w:hint="eastAsia"/>
          <w:vertAlign w:val="subscript"/>
        </w:rPr>
        <w:t>inal</w:t>
      </w:r>
      <w:r w:rsidR="00B334A8">
        <w:t xml:space="preserve"> </w:t>
      </w:r>
    </w:p>
    <w:p w:rsidR="00FD2BBA" w:rsidRDefault="00FD2BBA" w:rsidP="007551B4"/>
    <w:p w:rsidR="00720F07" w:rsidRDefault="002A7A9D" w:rsidP="00720F07">
      <w:pPr>
        <w:pStyle w:val="3"/>
      </w:pPr>
      <w:r>
        <w:rPr>
          <w:rFonts w:hint="eastAsia"/>
        </w:rPr>
        <w:t>Tile</w:t>
      </w:r>
      <w:r>
        <w:t>/On-Chip Memory</w:t>
      </w:r>
    </w:p>
    <w:p w:rsidR="00E81ADE" w:rsidRDefault="006D3388" w:rsidP="008151F5">
      <w:r>
        <w:tab/>
      </w:r>
      <w:r w:rsidR="00750CDF">
        <w:rPr>
          <w:rFonts w:hint="eastAsia"/>
        </w:rPr>
        <w:t>随机透明</w:t>
      </w:r>
      <w:r w:rsidR="00C00F30" w:rsidRPr="00C00F30">
        <w:rPr>
          <w:rFonts w:hint="eastAsia"/>
        </w:rPr>
        <w:t>在本质上</w:t>
      </w:r>
      <w:r w:rsidR="00750CDF">
        <w:rPr>
          <w:rFonts w:hint="eastAsia"/>
        </w:rPr>
        <w:t>是比较适合移动</w:t>
      </w:r>
      <w:r w:rsidR="0059689D">
        <w:rPr>
          <w:rFonts w:hint="eastAsia"/>
        </w:rPr>
        <w:t>GPU</w:t>
      </w:r>
      <w:r w:rsidR="00750CDF">
        <w:rPr>
          <w:rFonts w:hint="eastAsia"/>
        </w:rPr>
        <w:t>的</w:t>
      </w:r>
      <w:r w:rsidR="0059689D">
        <w:rPr>
          <w:rFonts w:hint="eastAsia"/>
        </w:rPr>
        <w:t>。</w:t>
      </w:r>
    </w:p>
    <w:p w:rsidR="00012370" w:rsidRDefault="0059689D" w:rsidP="00E81ADE">
      <w:pPr>
        <w:ind w:firstLine="420"/>
      </w:pPr>
      <w:r>
        <w:rPr>
          <w:rFonts w:hint="eastAsia"/>
        </w:rPr>
        <w:t>在传统的桌面</w:t>
      </w:r>
      <w:r>
        <w:rPr>
          <w:rFonts w:hint="eastAsia"/>
        </w:rPr>
        <w:t>GPU</w:t>
      </w:r>
      <w:r>
        <w:rPr>
          <w:rFonts w:hint="eastAsia"/>
        </w:rPr>
        <w:t>上，</w:t>
      </w:r>
      <w:r w:rsidR="00750CDF">
        <w:rPr>
          <w:rFonts w:hint="eastAsia"/>
        </w:rPr>
        <w:t>随机透明的</w:t>
      </w:r>
      <w:r>
        <w:rPr>
          <w:rFonts w:hint="eastAsia"/>
        </w:rPr>
        <w:t>性能瓶颈在于</w:t>
      </w:r>
      <w:r w:rsidR="00AD7F3B">
        <w:rPr>
          <w:rFonts w:hint="eastAsia"/>
        </w:rPr>
        <w:t>MSAA</w:t>
      </w:r>
      <w:r w:rsidR="000039A4">
        <w:rPr>
          <w:rFonts w:hint="eastAsia"/>
        </w:rPr>
        <w:t>，</w:t>
      </w:r>
      <w:r w:rsidR="000039A4">
        <w:rPr>
          <w:rFonts w:hint="eastAsia"/>
        </w:rPr>
        <w:t>1</w:t>
      </w:r>
      <w:r w:rsidR="000039A4">
        <w:rPr>
          <w:rFonts w:hint="eastAsia"/>
        </w:rPr>
        <w:t>个片元对应于</w:t>
      </w:r>
      <w:r w:rsidR="000039A4">
        <w:rPr>
          <w:rFonts w:hint="eastAsia"/>
        </w:rPr>
        <w:t>S</w:t>
      </w:r>
      <w:r w:rsidR="000039A4">
        <w:rPr>
          <w:rFonts w:hint="eastAsia"/>
        </w:rPr>
        <w:t>个采样点的</w:t>
      </w:r>
      <w:r w:rsidR="000039A4">
        <w:rPr>
          <w:rFonts w:hint="eastAsia"/>
        </w:rPr>
        <w:t>MSAA</w:t>
      </w:r>
      <w:r w:rsidR="000039A4">
        <w:rPr>
          <w:rFonts w:hint="eastAsia"/>
        </w:rPr>
        <w:t>会使</w:t>
      </w:r>
      <w:r w:rsidR="000A68EC">
        <w:rPr>
          <w:rFonts w:hint="eastAsia"/>
        </w:rPr>
        <w:t>带宽的开销</w:t>
      </w:r>
      <w:r w:rsidR="00FB3C13">
        <w:rPr>
          <w:rFonts w:hint="eastAsia"/>
        </w:rPr>
        <w:t>增加</w:t>
      </w:r>
      <w:r w:rsidR="00FB3C13">
        <w:rPr>
          <w:rFonts w:hint="eastAsia"/>
        </w:rPr>
        <w:t>S</w:t>
      </w:r>
      <w:r w:rsidR="00462D15">
        <w:rPr>
          <w:rFonts w:hint="eastAsia"/>
        </w:rPr>
        <w:t>倍。</w:t>
      </w:r>
    </w:p>
    <w:p w:rsidR="00FD2BBA" w:rsidRDefault="00E616F9" w:rsidP="00E81ADE">
      <w:pPr>
        <w:ind w:firstLine="420"/>
      </w:pPr>
      <w:r>
        <w:rPr>
          <w:rFonts w:hint="eastAsia"/>
        </w:rPr>
        <w:t>然而在移动</w:t>
      </w:r>
      <w:r>
        <w:rPr>
          <w:rFonts w:hint="eastAsia"/>
        </w:rPr>
        <w:t>GPU</w:t>
      </w:r>
      <w:r>
        <w:rPr>
          <w:rFonts w:hint="eastAsia"/>
        </w:rPr>
        <w:t>上，这个问题得到了有效的解决，</w:t>
      </w:r>
      <w:r w:rsidR="00E30C37">
        <w:rPr>
          <w:rFonts w:hint="eastAsia"/>
        </w:rPr>
        <w:t>可以将</w:t>
      </w:r>
      <w:r>
        <w:rPr>
          <w:rFonts w:hint="eastAsia"/>
        </w:rPr>
        <w:t>开启</w:t>
      </w:r>
      <w:r>
        <w:rPr>
          <w:rFonts w:hint="eastAsia"/>
        </w:rPr>
        <w:t>MSAA</w:t>
      </w:r>
      <w:r>
        <w:rPr>
          <w:rFonts w:hint="eastAsia"/>
        </w:rPr>
        <w:t>的</w:t>
      </w:r>
      <w:r w:rsidR="00D82D9D">
        <w:rPr>
          <w:rFonts w:hint="eastAsia"/>
        </w:rPr>
        <w:t>图像保存在</w:t>
      </w:r>
      <w:r w:rsidR="00D82D9D">
        <w:rPr>
          <w:rFonts w:hint="eastAsia"/>
        </w:rPr>
        <w:t>Tile</w:t>
      </w:r>
      <w:r w:rsidR="00E30C37">
        <w:rPr>
          <w:rFonts w:hint="eastAsia"/>
        </w:rPr>
        <w:t>/</w:t>
      </w:r>
      <w:r w:rsidR="00E30C37">
        <w:t>On-Chip</w:t>
      </w:r>
      <w:r w:rsidR="00D82D9D">
        <w:t xml:space="preserve"> </w:t>
      </w:r>
      <w:r w:rsidR="00D82D9D">
        <w:rPr>
          <w:rFonts w:hint="eastAsia"/>
        </w:rPr>
        <w:t>Memory</w:t>
      </w:r>
      <w:r w:rsidR="00D82D9D">
        <w:rPr>
          <w:rFonts w:hint="eastAsia"/>
        </w:rPr>
        <w:t>中，</w:t>
      </w:r>
      <w:r w:rsidR="00E30C37">
        <w:rPr>
          <w:rFonts w:hint="eastAsia"/>
        </w:rPr>
        <w:t>并在</w:t>
      </w:r>
      <w:r w:rsidR="00E30C37">
        <w:rPr>
          <w:rFonts w:hint="eastAsia"/>
        </w:rPr>
        <w:t>RenderPass</w:t>
      </w:r>
      <w:r w:rsidR="00E30C37">
        <w:rPr>
          <w:rFonts w:hint="eastAsia"/>
        </w:rPr>
        <w:t>结束后丢弃，并</w:t>
      </w:r>
      <w:r w:rsidR="00D82D9D">
        <w:rPr>
          <w:rFonts w:hint="eastAsia"/>
        </w:rPr>
        <w:t>不会</w:t>
      </w:r>
      <w:r w:rsidR="008A1C8A">
        <w:rPr>
          <w:rFonts w:hint="eastAsia"/>
        </w:rPr>
        <w:t>与</w:t>
      </w:r>
      <w:r w:rsidR="00D82D9D">
        <w:rPr>
          <w:rFonts w:hint="eastAsia"/>
        </w:rPr>
        <w:t>主存</w:t>
      </w:r>
      <w:r w:rsidR="00E30C37">
        <w:rPr>
          <w:rFonts w:hint="eastAsia"/>
        </w:rPr>
        <w:t>进行</w:t>
      </w:r>
      <w:r w:rsidR="00D82D9D">
        <w:rPr>
          <w:rFonts w:hint="eastAsia"/>
        </w:rPr>
        <w:t>通信，</w:t>
      </w:r>
      <w:r w:rsidR="00FF11C6">
        <w:rPr>
          <w:rFonts w:hint="eastAsia"/>
        </w:rPr>
        <w:t>从而将</w:t>
      </w:r>
      <w:r w:rsidR="00D82D9D">
        <w:rPr>
          <w:rFonts w:hint="eastAsia"/>
        </w:rPr>
        <w:t>带宽</w:t>
      </w:r>
      <w:r w:rsidR="00462D15">
        <w:rPr>
          <w:rFonts w:hint="eastAsia"/>
        </w:rPr>
        <w:t>开销</w:t>
      </w:r>
      <w:r w:rsidR="00FF11C6">
        <w:rPr>
          <w:rFonts w:hint="eastAsia"/>
        </w:rPr>
        <w:t>降低到</w:t>
      </w:r>
      <w:r w:rsidR="00E30C37">
        <w:rPr>
          <w:rFonts w:hint="eastAsia"/>
        </w:rPr>
        <w:t>几乎为零</w:t>
      </w:r>
      <w:r w:rsidR="00462D15">
        <w:rPr>
          <w:rFonts w:hint="eastAsia"/>
        </w:rPr>
        <w:t>。</w:t>
      </w:r>
      <w:r w:rsidR="00A02DE0">
        <w:rPr>
          <w:rFonts w:hint="eastAsia"/>
        </w:rPr>
        <w:t>次世代</w:t>
      </w:r>
      <w:r w:rsidR="00816F57">
        <w:rPr>
          <w:rFonts w:hint="eastAsia"/>
        </w:rPr>
        <w:t>的</w:t>
      </w:r>
      <w:r w:rsidR="00A02DE0">
        <w:rPr>
          <w:rFonts w:hint="eastAsia"/>
        </w:rPr>
        <w:t>API</w:t>
      </w:r>
      <w:r w:rsidR="00A02DE0">
        <w:rPr>
          <w:rFonts w:hint="eastAsia"/>
        </w:rPr>
        <w:t>允许应用程序</w:t>
      </w:r>
      <w:r w:rsidR="00816F57">
        <w:rPr>
          <w:rFonts w:hint="eastAsia"/>
        </w:rPr>
        <w:t>显式地</w:t>
      </w:r>
      <w:r w:rsidR="00E30C37">
        <w:rPr>
          <w:rFonts w:hint="eastAsia"/>
        </w:rPr>
        <w:t>对此</w:t>
      </w:r>
      <w:r w:rsidR="00816F57">
        <w:rPr>
          <w:rFonts w:hint="eastAsia"/>
        </w:rPr>
        <w:t>进行设置</w:t>
      </w:r>
      <w:r w:rsidR="00873EE4">
        <w:rPr>
          <w:rFonts w:hint="eastAsia"/>
        </w:rPr>
        <w:t>：</w:t>
      </w:r>
      <w:r w:rsidR="00B33857">
        <w:rPr>
          <w:rFonts w:hint="eastAsia"/>
        </w:rPr>
        <w:t>使用</w:t>
      </w:r>
      <w:r w:rsidR="00E30C37" w:rsidRPr="00E30C37">
        <w:t>VK_IMAGE_USAGE_TRANSIENT_ATTACHMENT_BIT</w:t>
      </w:r>
      <w:r w:rsidR="00F04450">
        <w:rPr>
          <w:rFonts w:hint="eastAsia"/>
        </w:rPr>
        <w:t>(</w:t>
      </w:r>
      <w:r w:rsidR="00E30C37">
        <w:rPr>
          <w:rFonts w:hint="eastAsia"/>
        </w:rPr>
        <w:t>Vulkan</w:t>
      </w:r>
      <w:r w:rsidR="00F04450">
        <w:rPr>
          <w:rFonts w:hint="eastAsia"/>
        </w:rPr>
        <w:t>)</w:t>
      </w:r>
      <w:r w:rsidR="00F04450">
        <w:t xml:space="preserve"> </w:t>
      </w:r>
      <w:r w:rsidR="00C30E5B">
        <w:rPr>
          <w:rFonts w:hint="eastAsia"/>
        </w:rPr>
        <w:t>/</w:t>
      </w:r>
      <w:r w:rsidR="00F04450">
        <w:t xml:space="preserve"> </w:t>
      </w:r>
      <w:r w:rsidR="00C30E5B">
        <w:t>MTLStorageModeMemoryless</w:t>
      </w:r>
      <w:r w:rsidR="00F04450">
        <w:rPr>
          <w:rFonts w:hint="eastAsia"/>
        </w:rPr>
        <w:t>(</w:t>
      </w:r>
      <w:r w:rsidR="00C30E5B">
        <w:rPr>
          <w:rFonts w:hint="eastAsia"/>
        </w:rPr>
        <w:t>Metal</w:t>
      </w:r>
      <w:r w:rsidR="00F04450">
        <w:rPr>
          <w:rFonts w:hint="eastAsia"/>
        </w:rPr>
        <w:t>)</w:t>
      </w:r>
      <w:r w:rsidR="00E30C37">
        <w:rPr>
          <w:rFonts w:hint="eastAsia"/>
        </w:rPr>
        <w:t>可以</w:t>
      </w:r>
      <w:r w:rsidR="00873EE4">
        <w:rPr>
          <w:rFonts w:hint="eastAsia"/>
        </w:rPr>
        <w:t>将</w:t>
      </w:r>
      <w:r w:rsidR="00E30C37">
        <w:rPr>
          <w:rFonts w:hint="eastAsia"/>
        </w:rPr>
        <w:t>图像</w:t>
      </w:r>
      <w:r w:rsidR="008F201C">
        <w:rPr>
          <w:rFonts w:hint="eastAsia"/>
        </w:rPr>
        <w:t>的存储模式显式地设置为</w:t>
      </w:r>
      <w:r w:rsidR="00E30C37">
        <w:rPr>
          <w:rFonts w:hint="eastAsia"/>
        </w:rPr>
        <w:t>Tile/</w:t>
      </w:r>
      <w:r w:rsidR="00E30C37">
        <w:t xml:space="preserve">On-Chip </w:t>
      </w:r>
      <w:r w:rsidR="00E30C37">
        <w:rPr>
          <w:rFonts w:hint="eastAsia"/>
        </w:rPr>
        <w:t>Memory</w:t>
      </w:r>
      <w:r w:rsidR="00B55F64">
        <w:rPr>
          <w:rFonts w:hint="eastAsia"/>
        </w:rPr>
        <w:t>（</w:t>
      </w:r>
      <w:r w:rsidR="002A66BA">
        <w:rPr>
          <w:rFonts w:hint="eastAsia"/>
        </w:rPr>
        <w:t>在</w:t>
      </w:r>
      <w:r w:rsidR="002A66BA">
        <w:rPr>
          <w:rFonts w:hint="eastAsia"/>
        </w:rPr>
        <w:t>RenderPass</w:t>
      </w:r>
      <w:r w:rsidR="002A66BA">
        <w:rPr>
          <w:rFonts w:hint="eastAsia"/>
        </w:rPr>
        <w:t>结束后丢弃</w:t>
      </w:r>
      <w:r w:rsidR="00B55F64">
        <w:rPr>
          <w:rFonts w:hint="eastAsia"/>
        </w:rPr>
        <w:t>，并不会写回主存）</w:t>
      </w:r>
      <w:r w:rsidR="00873EE4">
        <w:rPr>
          <w:rFonts w:hint="eastAsia"/>
        </w:rPr>
        <w:t>；</w:t>
      </w:r>
      <w:r w:rsidR="008F201C">
        <w:rPr>
          <w:rFonts w:hint="eastAsia"/>
        </w:rPr>
        <w:t>不过</w:t>
      </w:r>
      <w:r w:rsidR="00B55F64">
        <w:rPr>
          <w:rFonts w:hint="eastAsia"/>
        </w:rPr>
        <w:t>在</w:t>
      </w:r>
      <w:r w:rsidR="00FD72FE">
        <w:rPr>
          <w:rFonts w:hint="eastAsia"/>
        </w:rPr>
        <w:t>片元着色器（</w:t>
      </w:r>
      <w:r w:rsidR="00B55F64">
        <w:rPr>
          <w:rFonts w:hint="eastAsia"/>
        </w:rPr>
        <w:t>Fragment</w:t>
      </w:r>
      <w:r w:rsidR="00C85605">
        <w:t xml:space="preserve"> </w:t>
      </w:r>
      <w:r w:rsidR="00B55F64">
        <w:rPr>
          <w:rFonts w:hint="eastAsia"/>
        </w:rPr>
        <w:t>Shader</w:t>
      </w:r>
      <w:r w:rsidR="00FD72FE">
        <w:rPr>
          <w:rFonts w:hint="eastAsia"/>
        </w:rPr>
        <w:t>）</w:t>
      </w:r>
      <w:r w:rsidR="00B55F64">
        <w:rPr>
          <w:rFonts w:hint="eastAsia"/>
        </w:rPr>
        <w:t>中，</w:t>
      </w:r>
      <w:r w:rsidR="00CF593E">
        <w:rPr>
          <w:rFonts w:hint="eastAsia"/>
        </w:rPr>
        <w:t>使用该存储模式的</w:t>
      </w:r>
      <w:r w:rsidR="00C85605">
        <w:rPr>
          <w:rFonts w:hint="eastAsia"/>
        </w:rPr>
        <w:t>图像</w:t>
      </w:r>
      <w:r w:rsidR="00B55F64">
        <w:rPr>
          <w:rFonts w:hint="eastAsia"/>
        </w:rPr>
        <w:t>不再</w:t>
      </w:r>
      <w:r w:rsidR="00C62E2A">
        <w:rPr>
          <w:rFonts w:hint="eastAsia"/>
        </w:rPr>
        <w:t>被</w:t>
      </w:r>
      <w:r w:rsidR="00B55F64">
        <w:rPr>
          <w:rFonts w:hint="eastAsia"/>
        </w:rPr>
        <w:t>允许用</w:t>
      </w:r>
      <w:r w:rsidR="00E75D65">
        <w:rPr>
          <w:rFonts w:hint="eastAsia"/>
        </w:rPr>
        <w:t>传统的</w:t>
      </w:r>
      <w:r w:rsidR="00E75D65">
        <w:rPr>
          <w:rFonts w:hint="eastAsia"/>
        </w:rPr>
        <w:t>TextureUnit</w:t>
      </w:r>
      <w:r w:rsidR="00E75D65">
        <w:rPr>
          <w:rFonts w:hint="eastAsia"/>
        </w:rPr>
        <w:t>来读取</w:t>
      </w:r>
      <w:r w:rsidR="00C85605">
        <w:rPr>
          <w:rFonts w:hint="eastAsia"/>
        </w:rPr>
        <w:t>，</w:t>
      </w:r>
      <w:r w:rsidR="00CF593E">
        <w:rPr>
          <w:rFonts w:hint="eastAsia"/>
        </w:rPr>
        <w:t>而必须</w:t>
      </w:r>
      <w:r w:rsidR="00C85605">
        <w:rPr>
          <w:rFonts w:hint="eastAsia"/>
        </w:rPr>
        <w:t>用</w:t>
      </w:r>
      <w:r w:rsidR="00C85605">
        <w:rPr>
          <w:rFonts w:hint="eastAsia"/>
        </w:rPr>
        <w:t>Subpass</w:t>
      </w:r>
      <w:r w:rsidR="00C85605">
        <w:t xml:space="preserve"> </w:t>
      </w:r>
      <w:r w:rsidR="00C85605">
        <w:rPr>
          <w:rFonts w:hint="eastAsia"/>
        </w:rPr>
        <w:t>Input</w:t>
      </w:r>
      <w:r w:rsidR="00F04450">
        <w:rPr>
          <w:rFonts w:hint="eastAsia"/>
        </w:rPr>
        <w:t>(</w:t>
      </w:r>
      <w:r w:rsidR="00C85605">
        <w:rPr>
          <w:rFonts w:hint="eastAsia"/>
        </w:rPr>
        <w:t>Vulkan</w:t>
      </w:r>
      <w:r w:rsidR="00F04450">
        <w:t xml:space="preserve">) </w:t>
      </w:r>
      <w:r w:rsidR="008D6B7D">
        <w:rPr>
          <w:rFonts w:hint="eastAsia"/>
        </w:rPr>
        <w:t>/</w:t>
      </w:r>
      <w:r w:rsidR="008D6B7D">
        <w:t xml:space="preserve"> </w:t>
      </w:r>
      <w:r w:rsidR="0019285B">
        <w:t>[color(m)]</w:t>
      </w:r>
      <w:r w:rsidR="008D6B7D" w:rsidRPr="008F201C">
        <w:t>Attribute</w:t>
      </w:r>
      <w:r w:rsidR="003B6A5F">
        <w:rPr>
          <w:rFonts w:hint="eastAsia"/>
        </w:rPr>
        <w:t>(</w:t>
      </w:r>
      <w:r w:rsidR="008D6B7D">
        <w:rPr>
          <w:rFonts w:hint="eastAsia"/>
        </w:rPr>
        <w:t>Metal</w:t>
      </w:r>
      <w:r w:rsidR="003B6A5F">
        <w:rPr>
          <w:rFonts w:hint="eastAsia"/>
        </w:rPr>
        <w:t>)</w:t>
      </w:r>
      <w:r w:rsidR="00CF593E">
        <w:rPr>
          <w:rFonts w:hint="eastAsia"/>
        </w:rPr>
        <w:t>来读取。传统的</w:t>
      </w:r>
      <w:r w:rsidR="00CF593E">
        <w:rPr>
          <w:rFonts w:hint="eastAsia"/>
        </w:rPr>
        <w:t>API</w:t>
      </w:r>
      <w:r w:rsidR="00CF593E">
        <w:rPr>
          <w:rFonts w:hint="eastAsia"/>
        </w:rPr>
        <w:t>并不</w:t>
      </w:r>
      <w:r w:rsidR="00935223">
        <w:rPr>
          <w:rFonts w:hint="eastAsia"/>
        </w:rPr>
        <w:t>允许</w:t>
      </w:r>
      <w:r w:rsidR="00CF593E">
        <w:rPr>
          <w:rFonts w:hint="eastAsia"/>
        </w:rPr>
        <w:t>将图像的存储模式显式地设置为</w:t>
      </w:r>
      <w:r w:rsidR="00CF593E">
        <w:rPr>
          <w:rFonts w:hint="eastAsia"/>
        </w:rPr>
        <w:t>Tile/</w:t>
      </w:r>
      <w:r w:rsidR="00CF593E">
        <w:t xml:space="preserve">On-Chip </w:t>
      </w:r>
      <w:r w:rsidR="00CF593E">
        <w:rPr>
          <w:rFonts w:hint="eastAsia"/>
        </w:rPr>
        <w:t>Memory</w:t>
      </w:r>
      <w:r w:rsidR="00CF593E">
        <w:rPr>
          <w:rFonts w:hint="eastAsia"/>
        </w:rPr>
        <w:t>，但是可以用</w:t>
      </w:r>
      <w:r w:rsidR="00CF593E">
        <w:rPr>
          <w:rFonts w:hint="eastAsia"/>
        </w:rPr>
        <w:t>FrameBuffer</w:t>
      </w:r>
      <w:r w:rsidR="00CF593E">
        <w:t>Fetch</w:t>
      </w:r>
      <w:r w:rsidR="002C5F13">
        <w:rPr>
          <w:rFonts w:hint="eastAsia"/>
        </w:rPr>
        <w:t>(OpenGL)</w:t>
      </w:r>
      <w:r w:rsidR="002C5F13">
        <w:t xml:space="preserve"> </w:t>
      </w:r>
      <w:r w:rsidR="009F7B0E">
        <w:t>/</w:t>
      </w:r>
      <w:r w:rsidR="002C5F13">
        <w:t xml:space="preserve"> </w:t>
      </w:r>
      <w:r w:rsidR="009F7B0E">
        <w:t>PixelLocalStorage</w:t>
      </w:r>
      <w:r w:rsidR="001F6C16">
        <w:rPr>
          <w:rFonts w:hint="eastAsia"/>
        </w:rPr>
        <w:t>(</w:t>
      </w:r>
      <w:r w:rsidR="00CF593E">
        <w:rPr>
          <w:rFonts w:hint="eastAsia"/>
        </w:rPr>
        <w:t>OpenGL</w:t>
      </w:r>
      <w:r w:rsidR="001F6C16">
        <w:rPr>
          <w:rFonts w:hint="eastAsia"/>
        </w:rPr>
        <w:t>)</w:t>
      </w:r>
      <w:r w:rsidR="00CF593E">
        <w:rPr>
          <w:rFonts w:hint="eastAsia"/>
        </w:rPr>
        <w:t>进行暗示</w:t>
      </w:r>
      <w:r w:rsidR="004763D9" w:rsidRPr="004763D9">
        <w:rPr>
          <w:rFonts w:hint="eastAsia"/>
        </w:rPr>
        <w:t>（</w:t>
      </w:r>
      <w:r w:rsidR="004763D9" w:rsidRPr="004763D9">
        <w:rPr>
          <w:rFonts w:hint="eastAsia"/>
        </w:rPr>
        <w:t>1</w:t>
      </w:r>
      <w:r w:rsidR="00D248B7">
        <w:t>6</w:t>
      </w:r>
      <w:r w:rsidR="004763D9" w:rsidRPr="004763D9">
        <w:rPr>
          <w:rFonts w:hint="eastAsia"/>
        </w:rPr>
        <w:t xml:space="preserve">.[Bjorge 2014] </w:t>
      </w:r>
      <w:r w:rsidR="004763D9">
        <w:rPr>
          <w:rFonts w:hint="eastAsia"/>
        </w:rPr>
        <w:t>）</w:t>
      </w:r>
      <w:r w:rsidR="00CF593E">
        <w:rPr>
          <w:rFonts w:hint="eastAsia"/>
        </w:rPr>
        <w:t>。</w:t>
      </w:r>
    </w:p>
    <w:p w:rsidR="00A30A3E" w:rsidRDefault="00A30A3E" w:rsidP="00A30A3E"/>
    <w:p w:rsidR="00A30A3E" w:rsidRDefault="00A30A3E" w:rsidP="00D728AC">
      <w:pPr>
        <w:pStyle w:val="4"/>
      </w:pPr>
      <w:r>
        <w:rPr>
          <w:rFonts w:hint="eastAsia"/>
        </w:rPr>
        <w:t>Vulkan</w:t>
      </w:r>
    </w:p>
    <w:p w:rsidR="00D93A15" w:rsidRDefault="00D93A15" w:rsidP="00613137">
      <w:pPr>
        <w:ind w:firstLine="420"/>
      </w:pPr>
      <w:r>
        <w:rPr>
          <w:rFonts w:hint="eastAsia"/>
        </w:rPr>
        <w:t>在</w:t>
      </w:r>
      <w:r>
        <w:rPr>
          <w:rFonts w:hint="eastAsia"/>
        </w:rPr>
        <w:t>Vulkan</w:t>
      </w:r>
      <w:r>
        <w:rPr>
          <w:rFonts w:hint="eastAsia"/>
        </w:rPr>
        <w:t>中，</w:t>
      </w:r>
      <w:r w:rsidR="00432DA0">
        <w:rPr>
          <w:rFonts w:hint="eastAsia"/>
        </w:rPr>
        <w:t>1</w:t>
      </w:r>
      <w:r>
        <w:rPr>
          <w:rFonts w:hint="eastAsia"/>
        </w:rPr>
        <w:t>个</w:t>
      </w:r>
      <w:r>
        <w:rPr>
          <w:rFonts w:hint="eastAsia"/>
        </w:rPr>
        <w:t>RenderPass</w:t>
      </w:r>
      <w:r>
        <w:rPr>
          <w:rFonts w:hint="eastAsia"/>
        </w:rPr>
        <w:t>由若干个</w:t>
      </w:r>
      <w:r>
        <w:rPr>
          <w:rFonts w:hint="eastAsia"/>
        </w:rPr>
        <w:t>SubPass</w:t>
      </w:r>
      <w:r>
        <w:rPr>
          <w:rFonts w:hint="eastAsia"/>
        </w:rPr>
        <w:t>组成</w:t>
      </w:r>
      <w:r w:rsidR="008617DF">
        <w:rPr>
          <w:rFonts w:hint="eastAsia"/>
        </w:rPr>
        <w:t>，</w:t>
      </w:r>
      <w:r w:rsidR="00532F4A">
        <w:rPr>
          <w:rFonts w:hint="eastAsia"/>
        </w:rPr>
        <w:t>RenderPass</w:t>
      </w:r>
      <w:r w:rsidR="00707861">
        <w:rPr>
          <w:rFonts w:hint="eastAsia"/>
        </w:rPr>
        <w:t>中</w:t>
      </w:r>
      <w:r w:rsidR="00FC6BED">
        <w:rPr>
          <w:rFonts w:hint="eastAsia"/>
        </w:rPr>
        <w:t>的</w:t>
      </w:r>
      <w:r w:rsidR="00707861">
        <w:rPr>
          <w:rFonts w:hint="eastAsia"/>
        </w:rPr>
        <w:t>不同</w:t>
      </w:r>
      <w:r w:rsidR="00707861">
        <w:rPr>
          <w:rFonts w:hint="eastAsia"/>
        </w:rPr>
        <w:t>Attachment</w:t>
      </w:r>
      <w:r w:rsidR="00707861">
        <w:rPr>
          <w:rFonts w:hint="eastAsia"/>
        </w:rPr>
        <w:t>的</w:t>
      </w:r>
      <w:r w:rsidR="00707861">
        <w:rPr>
          <w:rFonts w:hint="eastAsia"/>
        </w:rPr>
        <w:t>MSAA</w:t>
      </w:r>
      <w:r w:rsidR="00707861">
        <w:rPr>
          <w:rFonts w:hint="eastAsia"/>
        </w:rPr>
        <w:t>设置并不要求相同，但是同一</w:t>
      </w:r>
      <w:r w:rsidR="00707861">
        <w:rPr>
          <w:rFonts w:hint="eastAsia"/>
        </w:rPr>
        <w:t>SubPass</w:t>
      </w:r>
      <w:r w:rsidR="008E0536">
        <w:rPr>
          <w:rFonts w:hint="eastAsia"/>
        </w:rPr>
        <w:t>引用的</w:t>
      </w:r>
      <w:r w:rsidR="00BF49A3">
        <w:rPr>
          <w:rFonts w:hint="eastAsia"/>
        </w:rPr>
        <w:t>所有</w:t>
      </w:r>
      <w:r w:rsidR="004A0877">
        <w:t>Color</w:t>
      </w:r>
      <w:r w:rsidR="008E0536">
        <w:rPr>
          <w:rFonts w:hint="eastAsia"/>
        </w:rPr>
        <w:t>Attachment</w:t>
      </w:r>
      <w:r w:rsidR="004A0877">
        <w:rPr>
          <w:rFonts w:hint="eastAsia"/>
        </w:rPr>
        <w:t>和</w:t>
      </w:r>
      <w:r w:rsidR="004A0877">
        <w:rPr>
          <w:rFonts w:hint="eastAsia"/>
        </w:rPr>
        <w:t>DepthStencilAttachment</w:t>
      </w:r>
      <w:r w:rsidR="008E0536">
        <w:rPr>
          <w:rFonts w:hint="eastAsia"/>
        </w:rPr>
        <w:t>的</w:t>
      </w:r>
      <w:r w:rsidR="008E0536">
        <w:rPr>
          <w:rFonts w:hint="eastAsia"/>
        </w:rPr>
        <w:t>MSAA</w:t>
      </w:r>
      <w:r w:rsidR="008E0536">
        <w:rPr>
          <w:rFonts w:hint="eastAsia"/>
        </w:rPr>
        <w:t>设置应当相同（即与调用</w:t>
      </w:r>
      <w:r w:rsidR="008E0536">
        <w:rPr>
          <w:rFonts w:hint="eastAsia"/>
        </w:rPr>
        <w:t>DrawCall</w:t>
      </w:r>
      <w:r w:rsidR="008E0536">
        <w:rPr>
          <w:rFonts w:hint="eastAsia"/>
        </w:rPr>
        <w:t>时所绑定的</w:t>
      </w:r>
      <w:r w:rsidR="008E0536">
        <w:rPr>
          <w:rFonts w:hint="eastAsia"/>
        </w:rPr>
        <w:t>PipelineState</w:t>
      </w:r>
      <w:r w:rsidR="008E0536">
        <w:rPr>
          <w:rFonts w:hint="eastAsia"/>
        </w:rPr>
        <w:t>中的</w:t>
      </w:r>
      <w:r w:rsidR="008E0536">
        <w:rPr>
          <w:rFonts w:hint="eastAsia"/>
        </w:rPr>
        <w:t>MultisampleState</w:t>
      </w:r>
      <w:r w:rsidR="008E0536">
        <w:rPr>
          <w:rFonts w:hint="eastAsia"/>
        </w:rPr>
        <w:t>相同）。</w:t>
      </w:r>
    </w:p>
    <w:p w:rsidR="008E0536" w:rsidRDefault="008E0536" w:rsidP="00613137">
      <w:pPr>
        <w:ind w:firstLine="420"/>
      </w:pPr>
      <w:r>
        <w:rPr>
          <w:rFonts w:hint="eastAsia"/>
        </w:rPr>
        <w:t>随机透明可以</w:t>
      </w:r>
      <w:r w:rsidR="00E00644">
        <w:rPr>
          <w:rFonts w:hint="eastAsia"/>
        </w:rPr>
        <w:t>在</w:t>
      </w:r>
      <w:r w:rsidR="00E00644">
        <w:rPr>
          <w:rFonts w:hint="eastAsia"/>
        </w:rPr>
        <w:t>1</w:t>
      </w:r>
      <w:r>
        <w:rPr>
          <w:rFonts w:hint="eastAsia"/>
        </w:rPr>
        <w:t>个</w:t>
      </w:r>
      <w:r>
        <w:rPr>
          <w:rFonts w:hint="eastAsia"/>
        </w:rPr>
        <w:t>RenderPass</w:t>
      </w:r>
      <w:r>
        <w:rPr>
          <w:rFonts w:hint="eastAsia"/>
        </w:rPr>
        <w:t>中实现，具体如下：</w:t>
      </w:r>
      <w:r w:rsidR="00CF3DAC">
        <w:rPr>
          <w:rFonts w:hint="eastAsia"/>
        </w:rPr>
        <w:t xml:space="preserve"> </w:t>
      </w:r>
      <w:r w:rsidR="005E19D7">
        <w:rPr>
          <w:rFonts w:hint="eastAsia"/>
        </w:rPr>
        <w:t>/</w:t>
      </w:r>
      <w:r w:rsidR="005E19D7">
        <w:t>/</w:t>
      </w:r>
      <w:r w:rsidR="005E19D7">
        <w:rPr>
          <w:rFonts w:hint="eastAsia"/>
        </w:rPr>
        <w:t>假设</w:t>
      </w:r>
      <w:r w:rsidR="00941253">
        <w:rPr>
          <w:rFonts w:hint="eastAsia"/>
        </w:rPr>
        <w:t>应用程序并</w:t>
      </w:r>
      <w:r w:rsidR="00265709" w:rsidRPr="00265709">
        <w:rPr>
          <w:rFonts w:hint="eastAsia"/>
        </w:rPr>
        <w:t>没有开启</w:t>
      </w:r>
      <w:r w:rsidR="00265709" w:rsidRPr="00265709">
        <w:rPr>
          <w:rFonts w:hint="eastAsia"/>
        </w:rPr>
        <w:t>MSAA</w:t>
      </w:r>
      <w:r w:rsidR="00265709" w:rsidRPr="00265709">
        <w:rPr>
          <w:rFonts w:hint="eastAsia"/>
        </w:rPr>
        <w:t>用于空间反走样</w:t>
      </w:r>
    </w:p>
    <w:p w:rsidR="00F32459" w:rsidRDefault="00F32459" w:rsidP="00613137">
      <w:pPr>
        <w:ind w:firstLine="420"/>
      </w:pPr>
      <w:r>
        <w:t>RenderPass:</w:t>
      </w:r>
    </w:p>
    <w:p w:rsidR="00B77F5C" w:rsidRDefault="00F32459" w:rsidP="00B77F5C">
      <w:pPr>
        <w:ind w:left="420" w:firstLineChars="100" w:firstLine="210"/>
      </w:pPr>
      <w:r>
        <w:rPr>
          <w:rFonts w:hint="eastAsia"/>
        </w:rPr>
        <w:t>A</w:t>
      </w:r>
      <w:r>
        <w:t>ttachment:</w:t>
      </w:r>
    </w:p>
    <w:p w:rsidR="00B77F5C" w:rsidRDefault="00B77F5C" w:rsidP="00413FE9">
      <w:pPr>
        <w:ind w:left="420" w:firstLineChars="200" w:firstLine="420"/>
      </w:pPr>
      <w:r>
        <w:t>0.BackGroupColor</w:t>
      </w:r>
    </w:p>
    <w:p w:rsidR="00B77F5C" w:rsidRDefault="00B77F5C" w:rsidP="00413FE9">
      <w:pPr>
        <w:ind w:left="420" w:firstLineChars="200" w:firstLine="420"/>
      </w:pPr>
      <w:r>
        <w:t>1.BackGroupDepth</w:t>
      </w:r>
    </w:p>
    <w:p w:rsidR="00B77F5C" w:rsidRDefault="00B77F5C" w:rsidP="00413FE9">
      <w:pPr>
        <w:ind w:left="420" w:firstLineChars="200" w:firstLine="420"/>
      </w:pPr>
      <w:r>
        <w:rPr>
          <w:rFonts w:hint="eastAsia"/>
        </w:rPr>
        <w:t>2</w:t>
      </w:r>
      <w:r>
        <w:t>.StochasticDepth (MSAA)</w:t>
      </w:r>
    </w:p>
    <w:p w:rsidR="00B77F5C" w:rsidRDefault="00B77F5C" w:rsidP="00413FE9">
      <w:pPr>
        <w:ind w:left="420" w:firstLineChars="200" w:firstLine="420"/>
      </w:pPr>
      <w:r>
        <w:t>3.Stochastic</w:t>
      </w:r>
      <w:r>
        <w:rPr>
          <w:rFonts w:hint="eastAsia"/>
        </w:rPr>
        <w:t>Color</w:t>
      </w:r>
    </w:p>
    <w:p w:rsidR="00B77F5C" w:rsidRDefault="00B77F5C" w:rsidP="00413FE9">
      <w:pPr>
        <w:ind w:left="420" w:firstLineChars="200" w:firstLine="420"/>
      </w:pPr>
      <w:r>
        <w:rPr>
          <w:rFonts w:hint="eastAsia"/>
        </w:rPr>
        <w:t>4</w:t>
      </w:r>
      <w:r>
        <w:t>.</w:t>
      </w:r>
      <w:r>
        <w:rPr>
          <w:rFonts w:hint="eastAsia"/>
        </w:rPr>
        <w:t>CorrectAlphaTotal</w:t>
      </w:r>
    </w:p>
    <w:p w:rsidR="00B77F5C" w:rsidRDefault="00B77F5C" w:rsidP="00413FE9">
      <w:pPr>
        <w:ind w:left="420" w:firstLineChars="200" w:firstLine="420"/>
      </w:pPr>
      <w:r>
        <w:rPr>
          <w:rFonts w:hint="eastAsia"/>
        </w:rPr>
        <w:t>5</w:t>
      </w:r>
      <w:r>
        <w:t>.</w:t>
      </w:r>
      <w:r>
        <w:rPr>
          <w:rFonts w:hint="eastAsia"/>
        </w:rPr>
        <w:t>StochasticTotalAlpha</w:t>
      </w:r>
    </w:p>
    <w:p w:rsidR="00B77F5C" w:rsidRDefault="00B77F5C" w:rsidP="00413FE9">
      <w:pPr>
        <w:ind w:left="420" w:firstLineChars="200" w:firstLine="420"/>
      </w:pPr>
      <w:r>
        <w:rPr>
          <w:rFonts w:hint="eastAsia"/>
        </w:rPr>
        <w:t>6</w:t>
      </w:r>
      <w:r>
        <w:t>.FinalColor</w:t>
      </w:r>
    </w:p>
    <w:p w:rsidR="00B77F5C" w:rsidRDefault="001C628E" w:rsidP="00B77F5C">
      <w:pPr>
        <w:ind w:left="420" w:firstLineChars="100" w:firstLine="210"/>
      </w:pPr>
      <w:r>
        <w:rPr>
          <w:rFonts w:hint="eastAsia"/>
        </w:rPr>
        <w:t>Sub</w:t>
      </w:r>
      <w:r>
        <w:t>P</w:t>
      </w:r>
      <w:r w:rsidR="00B77F5C">
        <w:rPr>
          <w:rFonts w:hint="eastAsia"/>
        </w:rPr>
        <w:t>ass:</w:t>
      </w:r>
    </w:p>
    <w:p w:rsidR="00B77F5C" w:rsidRDefault="00B77F5C" w:rsidP="001C628E">
      <w:pPr>
        <w:ind w:left="420" w:firstLineChars="200" w:firstLine="420"/>
      </w:pPr>
      <w:r>
        <w:t>0.</w:t>
      </w:r>
      <w:r>
        <w:rPr>
          <w:rFonts w:hint="eastAsia"/>
        </w:rPr>
        <w:t>OpaquePass:</w:t>
      </w:r>
    </w:p>
    <w:p w:rsidR="00B77F5C" w:rsidRDefault="00B77F5C" w:rsidP="00B77F5C">
      <w:pPr>
        <w:ind w:left="420" w:firstLineChars="100" w:firstLine="210"/>
      </w:pPr>
      <w:r>
        <w:t xml:space="preserve">  </w:t>
      </w:r>
      <w:r w:rsidR="001C628E">
        <w:t xml:space="preserve">  </w:t>
      </w:r>
      <w:r w:rsidR="003B0C20">
        <w:t>ColorAttachment</w:t>
      </w:r>
      <w:r>
        <w:t>: 0.BackGroupColor</w:t>
      </w:r>
    </w:p>
    <w:p w:rsidR="00B77F5C" w:rsidRDefault="00B77F5C" w:rsidP="00B77F5C">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rsidR="00B77F5C" w:rsidRDefault="00B77F5C" w:rsidP="001C628E">
      <w:pPr>
        <w:ind w:firstLineChars="400" w:firstLine="840"/>
      </w:pPr>
      <w:r>
        <w:t>1.</w:t>
      </w:r>
      <w:r w:rsidR="00696FC2">
        <w:t>__CopyPass</w:t>
      </w:r>
      <w:r w:rsidR="00696FC2">
        <w:rPr>
          <w:rFonts w:hint="eastAsia"/>
        </w:rPr>
        <w:t>_</w:t>
      </w:r>
      <w:r w:rsidR="00696FC2">
        <w:t>_</w:t>
      </w:r>
      <w:r w:rsidR="00696FC2">
        <w:rPr>
          <w:rFonts w:hint="eastAsia"/>
        </w:rPr>
        <w:t>Mentioned</w:t>
      </w:r>
      <w:r w:rsidR="00696FC2">
        <w:t>_In_</w:t>
      </w:r>
      <w:r w:rsidR="00696FC2">
        <w:rPr>
          <w:rFonts w:hint="eastAsia"/>
        </w:rPr>
        <w:t>StochasticDepthPass</w:t>
      </w:r>
      <w:r w:rsidR="00696FC2">
        <w:t>_</w:t>
      </w:r>
      <w:r w:rsidR="00696FC2">
        <w:rPr>
          <w:rFonts w:hint="eastAsia"/>
        </w:rPr>
        <w:t>Above</w:t>
      </w:r>
      <w:r w:rsidR="00696FC2">
        <w:t>_</w:t>
      </w:r>
      <w:r>
        <w:t>:</w:t>
      </w:r>
      <w:r w:rsidR="00552446">
        <w:t xml:space="preserve"> //</w:t>
      </w:r>
      <w:r w:rsidR="00881E7C">
        <w:rPr>
          <w:rFonts w:hint="eastAsia"/>
        </w:rPr>
        <w:t>R</w:t>
      </w:r>
      <w:r w:rsidR="00881E7C" w:rsidRPr="00881E7C">
        <w:t>asterization</w:t>
      </w:r>
      <w:r w:rsidR="00881E7C">
        <w:t xml:space="preserve"> </w:t>
      </w:r>
      <w:r w:rsidR="00552446">
        <w:t>MSAA</w:t>
      </w:r>
    </w:p>
    <w:p w:rsidR="00B77F5C" w:rsidRDefault="00B77F5C" w:rsidP="00B77F5C">
      <w:pPr>
        <w:ind w:firstLineChars="300" w:firstLine="630"/>
      </w:pPr>
      <w:r>
        <w:rPr>
          <w:rFonts w:hint="eastAsia"/>
        </w:rPr>
        <w:t xml:space="preserve"> </w:t>
      </w:r>
      <w:r>
        <w:t xml:space="preserve"> </w:t>
      </w:r>
      <w:r w:rsidR="001C628E">
        <w:t xml:space="preserve">  </w:t>
      </w:r>
      <w:r w:rsidR="00552446">
        <w:t xml:space="preserve">InputAttachment: </w:t>
      </w:r>
      <w:r w:rsidR="003B0C20">
        <w:t>1</w:t>
      </w:r>
      <w:r w:rsidR="00552446">
        <w:t>.BackGroupDepth</w:t>
      </w:r>
    </w:p>
    <w:p w:rsidR="00552446" w:rsidRDefault="00552446" w:rsidP="00B77F5C">
      <w:pPr>
        <w:ind w:firstLineChars="300" w:firstLine="630"/>
      </w:pPr>
      <w:r>
        <w:t xml:space="preserve">  </w:t>
      </w:r>
      <w:r w:rsidR="001C628E">
        <w:t xml:space="preserve">  </w:t>
      </w:r>
      <w:r>
        <w:t xml:space="preserve">ColorAttachment: </w:t>
      </w:r>
      <w:r>
        <w:rPr>
          <w:rFonts w:hint="eastAsia"/>
        </w:rPr>
        <w:t>2</w:t>
      </w:r>
      <w:r>
        <w:t>.StochasticDepth (MSAA)</w:t>
      </w:r>
    </w:p>
    <w:p w:rsidR="00B77F5C" w:rsidRDefault="00552446" w:rsidP="00613137">
      <w:pPr>
        <w:ind w:firstLine="420"/>
      </w:pPr>
      <w:r>
        <w:rPr>
          <w:rFonts w:hint="eastAsia"/>
        </w:rPr>
        <w:t xml:space="preserve"> </w:t>
      </w:r>
      <w:r>
        <w:t xml:space="preserve"> </w:t>
      </w:r>
      <w:r w:rsidR="001C628E">
        <w:t xml:space="preserve">  </w:t>
      </w:r>
      <w:r>
        <w:t>2.</w:t>
      </w:r>
      <w:r>
        <w:rPr>
          <w:rFonts w:hint="eastAsia"/>
        </w:rPr>
        <w:t>StochasticDepthPass</w:t>
      </w:r>
      <w:r>
        <w:t>:</w:t>
      </w:r>
      <w:r w:rsidRPr="00552446">
        <w:t xml:space="preserve"> </w:t>
      </w:r>
      <w:r>
        <w:t>//</w:t>
      </w:r>
      <w:r w:rsidR="00881E7C">
        <w:rPr>
          <w:rFonts w:hint="eastAsia"/>
        </w:rPr>
        <w:t>R</w:t>
      </w:r>
      <w:r w:rsidR="00881E7C" w:rsidRPr="00881E7C">
        <w:t>asterization</w:t>
      </w:r>
      <w:r w:rsidR="00881E7C">
        <w:t xml:space="preserve"> </w:t>
      </w:r>
      <w:r>
        <w:t>MSAA</w:t>
      </w:r>
    </w:p>
    <w:p w:rsidR="00552446" w:rsidRDefault="00503FAF" w:rsidP="001C628E">
      <w:pPr>
        <w:ind w:firstLineChars="500" w:firstLine="1050"/>
      </w:pPr>
      <w:r>
        <w:rPr>
          <w:rFonts w:hint="eastAsia"/>
        </w:rPr>
        <w:t>DepthStencilAttachment</w:t>
      </w:r>
      <w:r w:rsidR="00552446">
        <w:t xml:space="preserve">: </w:t>
      </w:r>
      <w:r>
        <w:rPr>
          <w:rFonts w:hint="eastAsia"/>
        </w:rPr>
        <w:t>2</w:t>
      </w:r>
      <w:r>
        <w:t>.StochasticDepth (MSAA)</w:t>
      </w:r>
    </w:p>
    <w:p w:rsidR="00F32459" w:rsidRDefault="005E19D7" w:rsidP="00613137">
      <w:pPr>
        <w:ind w:firstLine="420"/>
      </w:pPr>
      <w:r>
        <w:rPr>
          <w:rFonts w:hint="eastAsia"/>
        </w:rPr>
        <w:t xml:space="preserve"> </w:t>
      </w:r>
      <w:r>
        <w:t xml:space="preserve"> </w:t>
      </w:r>
      <w:r w:rsidR="001C628E">
        <w:t xml:space="preserve">  </w:t>
      </w:r>
      <w:r>
        <w:t>3.</w:t>
      </w:r>
      <w:r w:rsidR="005945EB">
        <w:rPr>
          <w:rFonts w:hint="eastAsia"/>
        </w:rPr>
        <w:t>AccumulateAndTotalAlphaPass</w:t>
      </w:r>
      <w:r w:rsidR="00680C2D">
        <w:t>:</w:t>
      </w:r>
    </w:p>
    <w:p w:rsidR="005945EB" w:rsidRDefault="005945EB" w:rsidP="00613137">
      <w:pPr>
        <w:ind w:firstLine="420"/>
      </w:pPr>
      <w:r>
        <w:rPr>
          <w:rFonts w:hint="eastAsia"/>
        </w:rPr>
        <w:t xml:space="preserve"> </w:t>
      </w:r>
      <w:r>
        <w:t xml:space="preserve">   </w:t>
      </w:r>
      <w:r w:rsidR="001C628E">
        <w:t xml:space="preserve">  </w:t>
      </w:r>
      <w:r>
        <w:t>InputAttachment</w:t>
      </w:r>
      <w:r>
        <w:rPr>
          <w:rFonts w:hint="eastAsia"/>
        </w:rPr>
        <w:t>:</w:t>
      </w:r>
      <w:r>
        <w:t xml:space="preserve"> </w:t>
      </w:r>
      <w:r w:rsidR="00503FAF">
        <w:rPr>
          <w:rFonts w:hint="eastAsia"/>
        </w:rPr>
        <w:t>2</w:t>
      </w:r>
      <w:r w:rsidR="00503FAF">
        <w:t>.StochasticDepth (MSAA)</w:t>
      </w:r>
    </w:p>
    <w:p w:rsidR="00503FAF" w:rsidRDefault="00503FAF" w:rsidP="00613137">
      <w:pPr>
        <w:ind w:firstLine="420"/>
      </w:pPr>
      <w:r>
        <w:rPr>
          <w:rFonts w:hint="eastAsia"/>
        </w:rPr>
        <w:t xml:space="preserve"> </w:t>
      </w:r>
      <w:r>
        <w:t xml:space="preserve">   </w:t>
      </w:r>
      <w:r w:rsidR="001C628E">
        <w:t xml:space="preserve">  </w:t>
      </w:r>
      <w:r>
        <w:t>ColorAttachment</w:t>
      </w:r>
      <w:r>
        <w:rPr>
          <w:rFonts w:hint="eastAsia"/>
        </w:rPr>
        <w:t>:</w:t>
      </w:r>
      <w:r>
        <w:t xml:space="preserve"> 3.Stochastic</w:t>
      </w:r>
      <w:r>
        <w:rPr>
          <w:rFonts w:hint="eastAsia"/>
        </w:rPr>
        <w:t>Color 4</w:t>
      </w:r>
      <w:r>
        <w:t>.</w:t>
      </w:r>
      <w:r>
        <w:rPr>
          <w:rFonts w:hint="eastAsia"/>
        </w:rPr>
        <w:t>CorrectAlphaTotal</w:t>
      </w:r>
      <w:r>
        <w:t xml:space="preserve"> </w:t>
      </w:r>
      <w:r>
        <w:rPr>
          <w:rFonts w:hint="eastAsia"/>
        </w:rPr>
        <w:t>5</w:t>
      </w:r>
      <w:r>
        <w:t>.</w:t>
      </w:r>
      <w:r>
        <w:rPr>
          <w:rFonts w:hint="eastAsia"/>
        </w:rPr>
        <w:t>StochasticTotalAlpha</w:t>
      </w:r>
    </w:p>
    <w:p w:rsidR="005945EB" w:rsidRDefault="005945EB" w:rsidP="00613137">
      <w:pPr>
        <w:ind w:firstLine="420"/>
      </w:pPr>
      <w:r>
        <w:rPr>
          <w:rFonts w:hint="eastAsia"/>
        </w:rPr>
        <w:t xml:space="preserve"> </w:t>
      </w:r>
      <w:r>
        <w:t xml:space="preserve">   </w:t>
      </w:r>
      <w:r w:rsidR="001C628E">
        <w:t xml:space="preserve">  </w:t>
      </w:r>
      <w:r w:rsidR="00503FAF">
        <w:rPr>
          <w:rFonts w:hint="eastAsia"/>
        </w:rPr>
        <w:t>DepthStencilAttachment</w:t>
      </w:r>
      <w:r>
        <w:t>: 1</w:t>
      </w:r>
      <w:r>
        <w:rPr>
          <w:rFonts w:hint="eastAsia"/>
        </w:rPr>
        <w:t>.</w:t>
      </w:r>
      <w:r>
        <w:t>BackGroupDepth</w:t>
      </w:r>
    </w:p>
    <w:p w:rsidR="00503FAF" w:rsidRDefault="00503FAF" w:rsidP="00613137">
      <w:pPr>
        <w:ind w:firstLine="420"/>
      </w:pPr>
      <w:r>
        <w:t xml:space="preserve">  </w:t>
      </w:r>
      <w:r w:rsidR="001C628E">
        <w:t xml:space="preserve">  </w:t>
      </w:r>
      <w:r>
        <w:t>4.</w:t>
      </w:r>
      <w:r>
        <w:rPr>
          <w:rFonts w:hint="eastAsia"/>
        </w:rPr>
        <w:t>CompositePass</w:t>
      </w:r>
      <w:r w:rsidR="00680C2D">
        <w:t>:</w:t>
      </w:r>
    </w:p>
    <w:p w:rsidR="00503FAF" w:rsidRDefault="00503FAF" w:rsidP="00613137">
      <w:pPr>
        <w:ind w:firstLine="420"/>
      </w:pPr>
      <w:r>
        <w:rPr>
          <w:rFonts w:hint="eastAsia"/>
        </w:rPr>
        <w:t xml:space="preserve"> </w:t>
      </w:r>
      <w:r>
        <w:t xml:space="preserve">   </w:t>
      </w:r>
      <w:r w:rsidR="001C628E">
        <w:t xml:space="preserve">  </w:t>
      </w:r>
      <w:r>
        <w:t>InputAttachment:</w:t>
      </w:r>
      <w:r w:rsidRPr="00503FAF">
        <w:t xml:space="preserve"> </w:t>
      </w:r>
      <w:r>
        <w:t>0.BackGroupColor</w:t>
      </w:r>
      <w:r w:rsidR="00696FC2">
        <w:t xml:space="preserve"> 3.Stochastic</w:t>
      </w:r>
      <w:r w:rsidR="00696FC2">
        <w:rPr>
          <w:rFonts w:hint="eastAsia"/>
        </w:rPr>
        <w:t>Color 4</w:t>
      </w:r>
      <w:r w:rsidR="00696FC2">
        <w:t>.</w:t>
      </w:r>
      <w:r w:rsidR="00696FC2">
        <w:rPr>
          <w:rFonts w:hint="eastAsia"/>
        </w:rPr>
        <w:t>CorrectAlphaTotal</w:t>
      </w:r>
      <w:r w:rsidR="00696FC2">
        <w:t xml:space="preserve"> </w:t>
      </w:r>
      <w:r w:rsidR="00696FC2">
        <w:rPr>
          <w:rFonts w:hint="eastAsia"/>
        </w:rPr>
        <w:t>5</w:t>
      </w:r>
      <w:r w:rsidR="00696FC2">
        <w:t>.</w:t>
      </w:r>
      <w:r w:rsidR="00696FC2">
        <w:rPr>
          <w:rFonts w:hint="eastAsia"/>
        </w:rPr>
        <w:t>StochasticTotalAlpha</w:t>
      </w:r>
    </w:p>
    <w:p w:rsidR="00696FC2" w:rsidRDefault="00696FC2" w:rsidP="00613137">
      <w:pPr>
        <w:ind w:firstLine="420"/>
      </w:pPr>
      <w:r>
        <w:t xml:space="preserve">    </w:t>
      </w:r>
      <w:r w:rsidR="001C628E">
        <w:t xml:space="preserve">  </w:t>
      </w:r>
      <w:r>
        <w:t>ColorAttachment:</w:t>
      </w:r>
      <w:r w:rsidRPr="00696FC2">
        <w:rPr>
          <w:rFonts w:hint="eastAsia"/>
        </w:rPr>
        <w:t xml:space="preserve"> </w:t>
      </w:r>
      <w:r>
        <w:rPr>
          <w:rFonts w:hint="eastAsia"/>
        </w:rPr>
        <w:t>6</w:t>
      </w:r>
      <w:r>
        <w:t>.FinalColor</w:t>
      </w:r>
    </w:p>
    <w:p w:rsidR="001C628E" w:rsidRDefault="001C628E" w:rsidP="001C628E">
      <w:pPr>
        <w:ind w:firstLine="420"/>
      </w:pPr>
      <w:r>
        <w:rPr>
          <w:rFonts w:hint="eastAsia"/>
        </w:rPr>
        <w:t xml:space="preserve"> </w:t>
      </w:r>
      <w:r>
        <w:t xml:space="preserve"> Dependency:</w:t>
      </w:r>
    </w:p>
    <w:p w:rsidR="006C70D4" w:rsidRDefault="001C628E" w:rsidP="001C628E">
      <w:pPr>
        <w:ind w:firstLine="420"/>
      </w:pPr>
      <w:r>
        <w:t xml:space="preserve">    0.SrcSubPass:0 -&gt; DstSubPass:1 </w:t>
      </w:r>
    </w:p>
    <w:p w:rsidR="001C628E" w:rsidRDefault="001C628E" w:rsidP="006C70D4">
      <w:pPr>
        <w:ind w:firstLineChars="500" w:firstLine="1050"/>
      </w:pPr>
      <w:r>
        <w:t>//</w:t>
      </w:r>
      <w:r w:rsidR="008A50E6">
        <w:rPr>
          <w:rFonts w:hint="eastAsia"/>
        </w:rPr>
        <w:t>DepthStencilAttachment</w:t>
      </w:r>
      <w:r w:rsidR="008A50E6">
        <w:t xml:space="preserve">-&gt;InputAttachment: </w:t>
      </w:r>
      <w:r>
        <w:t>1</w:t>
      </w:r>
      <w:r>
        <w:rPr>
          <w:rFonts w:hint="eastAsia"/>
        </w:rPr>
        <w:t>.</w:t>
      </w:r>
      <w:r>
        <w:t xml:space="preserve">BackGroupDepth </w:t>
      </w:r>
    </w:p>
    <w:p w:rsidR="001C628E" w:rsidRDefault="001C628E" w:rsidP="001C628E">
      <w:pPr>
        <w:ind w:firstLine="420"/>
      </w:pPr>
      <w:r>
        <w:t xml:space="preserve">    </w:t>
      </w:r>
      <w:r w:rsidR="006C70D4">
        <w:t>1.SrcSubPass:1 -&gt; DstSubPass:2</w:t>
      </w:r>
    </w:p>
    <w:p w:rsidR="006C70D4" w:rsidRDefault="006C70D4" w:rsidP="001C628E">
      <w:pPr>
        <w:ind w:firstLine="420"/>
      </w:pPr>
      <w:r>
        <w:rPr>
          <w:rFonts w:hint="eastAsia"/>
        </w:rPr>
        <w:t xml:space="preserve"> </w:t>
      </w:r>
      <w:r>
        <w:t xml:space="preserve">     //ColorAttachment-&gt;</w:t>
      </w:r>
      <w:r>
        <w:rPr>
          <w:rFonts w:hint="eastAsia"/>
        </w:rPr>
        <w:t>DepthStencilAttachment</w:t>
      </w:r>
      <w:r w:rsidR="008A50E6">
        <w:rPr>
          <w:rFonts w:hint="eastAsia"/>
        </w:rPr>
        <w:t>:</w:t>
      </w:r>
      <w:r w:rsidR="008A50E6">
        <w:t xml:space="preserve"> </w:t>
      </w:r>
      <w:r w:rsidR="008A50E6">
        <w:rPr>
          <w:rFonts w:hint="eastAsia"/>
        </w:rPr>
        <w:t>2</w:t>
      </w:r>
      <w:r w:rsidR="008A50E6">
        <w:t>.StochasticDepth (MSAA)</w:t>
      </w:r>
    </w:p>
    <w:p w:rsidR="006C70D4" w:rsidRDefault="006C70D4" w:rsidP="001C628E">
      <w:pPr>
        <w:ind w:firstLine="420"/>
      </w:pPr>
      <w:r>
        <w:t xml:space="preserve">   </w:t>
      </w:r>
      <w:r w:rsidR="00322DF7">
        <w:t xml:space="preserve"> 2.SrcSubPass:2 -&gt; DstSubPass:3</w:t>
      </w:r>
    </w:p>
    <w:p w:rsidR="00322DF7" w:rsidRDefault="00322DF7" w:rsidP="001C628E">
      <w:pPr>
        <w:ind w:firstLine="420"/>
      </w:pPr>
      <w:r>
        <w:rPr>
          <w:rFonts w:hint="eastAsia"/>
        </w:rPr>
        <w:t xml:space="preserve"> </w:t>
      </w:r>
      <w:r>
        <w:t xml:space="preserve">     //</w:t>
      </w:r>
      <w:r>
        <w:rPr>
          <w:rFonts w:hint="eastAsia"/>
        </w:rPr>
        <w:t>DepthStencilAttachment</w:t>
      </w:r>
      <w:r>
        <w:t xml:space="preserve">-&gt;InputAttachment: </w:t>
      </w:r>
      <w:r w:rsidR="005E2803">
        <w:rPr>
          <w:rFonts w:hint="eastAsia"/>
        </w:rPr>
        <w:t>2</w:t>
      </w:r>
      <w:r w:rsidR="005E2803">
        <w:t>.StochasticDepth (MSAA)</w:t>
      </w:r>
    </w:p>
    <w:p w:rsidR="005E2803" w:rsidRDefault="005E2803" w:rsidP="001C628E">
      <w:pPr>
        <w:ind w:firstLine="420"/>
      </w:pPr>
      <w:r>
        <w:t xml:space="preserve">    3.SrcSubPass:3 -&gt; DstSubPass:4</w:t>
      </w:r>
    </w:p>
    <w:p w:rsidR="005E2803" w:rsidRDefault="005E2803" w:rsidP="001C628E">
      <w:pPr>
        <w:ind w:firstLine="420"/>
      </w:pPr>
      <w:r>
        <w:rPr>
          <w:rFonts w:hint="eastAsia"/>
        </w:rPr>
        <w:t xml:space="preserve"> </w:t>
      </w:r>
      <w:r>
        <w:t xml:space="preserve">     //ColorAttachment-&gt;</w:t>
      </w:r>
      <w:r w:rsidR="000B67FA">
        <w:t>InputAttachment:</w:t>
      </w:r>
      <w:r w:rsidR="00F234B0">
        <w:t xml:space="preserve"> 0.BackGroupColor //SubPass</w:t>
      </w:r>
      <w:r w:rsidR="00324697">
        <w:t>Dependency</w:t>
      </w:r>
      <w:r w:rsidR="00F234B0">
        <w:t>Chain</w:t>
      </w:r>
      <w:r w:rsidR="00324697">
        <w:t>: 0-&gt;1-&gt;2-&gt;3-&gt;4</w:t>
      </w:r>
    </w:p>
    <w:p w:rsidR="00324697" w:rsidRDefault="00324697" w:rsidP="001C628E">
      <w:pPr>
        <w:ind w:firstLine="420"/>
      </w:pPr>
      <w:r>
        <w:t xml:space="preserve">      //ColorAttachment-&gt;InputAttachment: 3.Stochastic</w:t>
      </w:r>
      <w:r>
        <w:rPr>
          <w:rFonts w:hint="eastAsia"/>
        </w:rPr>
        <w:t>Color</w:t>
      </w:r>
    </w:p>
    <w:p w:rsidR="00324697" w:rsidRDefault="00324697" w:rsidP="00324697">
      <w:pPr>
        <w:ind w:firstLineChars="500" w:firstLine="1050"/>
      </w:pPr>
      <w:r>
        <w:t xml:space="preserve">//ColorAttachment-&gt;InputAttachment: </w:t>
      </w:r>
      <w:r w:rsidR="001C3088">
        <w:rPr>
          <w:rFonts w:hint="eastAsia"/>
        </w:rPr>
        <w:t>4</w:t>
      </w:r>
      <w:r w:rsidR="001C3088">
        <w:t>.</w:t>
      </w:r>
      <w:r w:rsidR="001C3088">
        <w:rPr>
          <w:rFonts w:hint="eastAsia"/>
        </w:rPr>
        <w:t>CorrectAlphaTotal</w:t>
      </w:r>
    </w:p>
    <w:p w:rsidR="00324697" w:rsidRDefault="00324697" w:rsidP="00324697">
      <w:pPr>
        <w:ind w:firstLineChars="500" w:firstLine="1050"/>
      </w:pPr>
      <w:r>
        <w:t xml:space="preserve">//ColorAttachment-&gt;InputAttachment: </w:t>
      </w:r>
      <w:r w:rsidR="001C3088">
        <w:rPr>
          <w:rFonts w:hint="eastAsia"/>
        </w:rPr>
        <w:t>5</w:t>
      </w:r>
      <w:r w:rsidR="001C3088">
        <w:t>.</w:t>
      </w:r>
      <w:r w:rsidR="001C3088">
        <w:rPr>
          <w:rFonts w:hint="eastAsia"/>
        </w:rPr>
        <w:t>StochasticTotalAlpha</w:t>
      </w:r>
    </w:p>
    <w:p w:rsidR="005E19D7" w:rsidRDefault="005E19D7" w:rsidP="00D3295E"/>
    <w:p w:rsidR="00D3295E" w:rsidRDefault="00D3295E" w:rsidP="00FD1E81">
      <w:pPr>
        <w:pStyle w:val="4"/>
      </w:pPr>
      <w:r>
        <w:rPr>
          <w:rFonts w:hint="eastAsia"/>
        </w:rPr>
        <w:t>Metal</w:t>
      </w:r>
    </w:p>
    <w:p w:rsidR="00F31CEA" w:rsidRDefault="00D83FEF" w:rsidP="00F31CEA">
      <w:pPr>
        <w:ind w:firstLine="420"/>
      </w:pPr>
      <w:r>
        <w:rPr>
          <w:rFonts w:hint="eastAsia"/>
        </w:rPr>
        <w:t>Metal</w:t>
      </w:r>
      <w:r>
        <w:rPr>
          <w:rFonts w:hint="eastAsia"/>
        </w:rPr>
        <w:t>在</w:t>
      </w:r>
      <w:r>
        <w:rPr>
          <w:rFonts w:hint="eastAsia"/>
        </w:rPr>
        <w:t>API</w:t>
      </w:r>
      <w:r>
        <w:rPr>
          <w:rFonts w:hint="eastAsia"/>
        </w:rPr>
        <w:t>层面并没有</w:t>
      </w:r>
      <w:r>
        <w:rPr>
          <w:rFonts w:hint="eastAsia"/>
        </w:rPr>
        <w:t>InputAttachment</w:t>
      </w:r>
      <w:r>
        <w:rPr>
          <w:rFonts w:hint="eastAsia"/>
        </w:rPr>
        <w:t>的概念，而是通过</w:t>
      </w:r>
      <w:r>
        <w:rPr>
          <w:rFonts w:hint="eastAsia"/>
        </w:rPr>
        <w:t>[color(m)]Attribute</w:t>
      </w:r>
      <w:r>
        <w:rPr>
          <w:rFonts w:hint="eastAsia"/>
        </w:rPr>
        <w:t>允许在片元着色器中读取</w:t>
      </w:r>
      <w:r>
        <w:rPr>
          <w:rFonts w:hint="eastAsia"/>
        </w:rPr>
        <w:t>ColorAttachment</w:t>
      </w:r>
      <w:r>
        <w:rPr>
          <w:rFonts w:hint="eastAsia"/>
        </w:rPr>
        <w:t>；但是，这样的设计存在着缺陷：</w:t>
      </w:r>
      <w:r w:rsidR="0019285B">
        <w:rPr>
          <w:rFonts w:hint="eastAsia"/>
        </w:rPr>
        <w:t>[color(m)]</w:t>
      </w:r>
      <w:r>
        <w:rPr>
          <w:rFonts w:hint="eastAsia"/>
        </w:rPr>
        <w:t>Attribute</w:t>
      </w:r>
      <w:r>
        <w:rPr>
          <w:rFonts w:hint="eastAsia"/>
        </w:rPr>
        <w:t>只允许读取</w:t>
      </w:r>
      <w:r>
        <w:rPr>
          <w:rFonts w:hint="eastAsia"/>
        </w:rPr>
        <w:t>ColorAttachment</w:t>
      </w:r>
      <w:r>
        <w:rPr>
          <w:rFonts w:hint="eastAsia"/>
        </w:rPr>
        <w:t>，而不允许读取</w:t>
      </w:r>
      <w:r>
        <w:rPr>
          <w:rFonts w:hint="eastAsia"/>
        </w:rPr>
        <w:t>DepthAttachment</w:t>
      </w:r>
      <w:r>
        <w:rPr>
          <w:rFonts w:hint="eastAsia"/>
        </w:rPr>
        <w:t>，需要增加</w:t>
      </w:r>
      <w:r>
        <w:rPr>
          <w:rFonts w:hint="eastAsia"/>
        </w:rPr>
        <w:t>1</w:t>
      </w:r>
      <w:r>
        <w:rPr>
          <w:rFonts w:hint="eastAsia"/>
        </w:rPr>
        <w:t>个额外的</w:t>
      </w:r>
      <w:r>
        <w:rPr>
          <w:rFonts w:hint="eastAsia"/>
        </w:rPr>
        <w:t>ColorAttachment</w:t>
      </w:r>
      <w:r>
        <w:rPr>
          <w:rFonts w:hint="eastAsia"/>
        </w:rPr>
        <w:t>并将</w:t>
      </w:r>
      <w:r>
        <w:rPr>
          <w:rFonts w:hint="eastAsia"/>
        </w:rPr>
        <w:t>Depth</w:t>
      </w:r>
      <w:r>
        <w:rPr>
          <w:rFonts w:hint="eastAsia"/>
        </w:rPr>
        <w:t>写入到该</w:t>
      </w:r>
      <w:r>
        <w:rPr>
          <w:rFonts w:hint="eastAsia"/>
        </w:rPr>
        <w:t>ColorAttachment</w:t>
      </w:r>
      <w:r>
        <w:rPr>
          <w:rFonts w:hint="eastAsia"/>
        </w:rPr>
        <w:t>中</w:t>
      </w:r>
      <w:r w:rsidR="00160318">
        <w:rPr>
          <w:rFonts w:hint="eastAsia"/>
        </w:rPr>
        <w:t>（</w:t>
      </w:r>
      <w:r w:rsidR="00FB75A4">
        <w:rPr>
          <w:rFonts w:hint="eastAsia"/>
        </w:rPr>
        <w:t>1</w:t>
      </w:r>
      <w:r w:rsidR="00D248B7">
        <w:t>7</w:t>
      </w:r>
      <w:r w:rsidR="00FB75A4">
        <w:t>.[Apple]</w:t>
      </w:r>
      <w:r w:rsidR="003C780B">
        <w:rPr>
          <w:rFonts w:hint="eastAsia"/>
        </w:rPr>
        <w:t>）</w:t>
      </w:r>
      <w:r>
        <w:rPr>
          <w:rFonts w:hint="eastAsia"/>
        </w:rPr>
        <w:t>。</w:t>
      </w:r>
    </w:p>
    <w:p w:rsidR="00C73A98" w:rsidRDefault="00C73A98" w:rsidP="00EA48C3"/>
    <w:p w:rsidR="007D129E" w:rsidRDefault="001D3CAE" w:rsidP="00F93B34">
      <w:pPr>
        <w:ind w:firstLine="420"/>
      </w:pPr>
      <w:r>
        <w:rPr>
          <w:rFonts w:hint="eastAsia"/>
        </w:rPr>
        <w:t>并且</w:t>
      </w:r>
      <w:r w:rsidR="00763F5D">
        <w:rPr>
          <w:rFonts w:hint="eastAsia"/>
        </w:rPr>
        <w:t>，</w:t>
      </w:r>
      <w:r w:rsidR="00EC39C1">
        <w:rPr>
          <w:rFonts w:hint="eastAsia"/>
        </w:rPr>
        <w:t>在</w:t>
      </w:r>
      <w:r w:rsidR="00A02623">
        <w:rPr>
          <w:rFonts w:hint="eastAsia"/>
        </w:rPr>
        <w:t>Metal</w:t>
      </w:r>
      <w:r w:rsidR="00EC39C1">
        <w:rPr>
          <w:rFonts w:hint="eastAsia"/>
        </w:rPr>
        <w:t>中</w:t>
      </w:r>
      <w:r w:rsidR="007D129E">
        <w:rPr>
          <w:rFonts w:hint="eastAsia"/>
        </w:rPr>
        <w:t>开启</w:t>
      </w:r>
      <w:r w:rsidR="007D129E">
        <w:rPr>
          <w:rFonts w:hint="eastAsia"/>
        </w:rPr>
        <w:t>MSAA</w:t>
      </w:r>
      <w:r w:rsidR="007D129E">
        <w:rPr>
          <w:rFonts w:hint="eastAsia"/>
        </w:rPr>
        <w:t>时，</w:t>
      </w:r>
      <w:r w:rsidR="007D129E" w:rsidRPr="007D129E">
        <w:rPr>
          <w:rFonts w:hint="eastAsia"/>
        </w:rPr>
        <w:t>通过</w:t>
      </w:r>
      <w:r w:rsidR="007D129E" w:rsidRPr="007D129E">
        <w:rPr>
          <w:rFonts w:hint="eastAsia"/>
        </w:rPr>
        <w:t>[color(m)]Attribute</w:t>
      </w:r>
      <w:r w:rsidR="007D129E" w:rsidRPr="007D129E">
        <w:rPr>
          <w:rFonts w:hint="eastAsia"/>
        </w:rPr>
        <w:t>读取</w:t>
      </w:r>
      <w:r w:rsidR="007D129E" w:rsidRPr="007D129E">
        <w:rPr>
          <w:rFonts w:hint="eastAsia"/>
        </w:rPr>
        <w:t>ColorAttachment</w:t>
      </w:r>
      <w:r w:rsidR="007D129E" w:rsidRPr="007D129E">
        <w:rPr>
          <w:rFonts w:hint="eastAsia"/>
        </w:rPr>
        <w:t>会导致片元着色器对每个采样点执行一次，得到</w:t>
      </w:r>
      <w:r w:rsidR="007D129E" w:rsidRPr="007D129E">
        <w:rPr>
          <w:rFonts w:hint="eastAsia"/>
        </w:rPr>
        <w:t>ColorAttachment</w:t>
      </w:r>
      <w:r w:rsidR="007D129E" w:rsidRPr="007D129E">
        <w:rPr>
          <w:rFonts w:hint="eastAsia"/>
        </w:rPr>
        <w:t>在该采样点处的值，从而导致无法求解</w:t>
      </w:r>
      <w:r w:rsidR="007D129E" w:rsidRPr="007D129E">
        <w:rPr>
          <w:rFonts w:hint="eastAsia"/>
        </w:rPr>
        <w:t>SV(Z</w:t>
      </w:r>
      <w:r w:rsidR="007D129E" w:rsidRPr="00055A2E">
        <w:rPr>
          <w:rFonts w:hint="eastAsia"/>
          <w:vertAlign w:val="subscript"/>
        </w:rPr>
        <w:t>i</w:t>
      </w:r>
      <w:r w:rsidR="007D129E" w:rsidRPr="007D129E">
        <w:rPr>
          <w:rFonts w:hint="eastAsia"/>
        </w:rPr>
        <w:t>)</w:t>
      </w:r>
      <w:r w:rsidR="007D129E" w:rsidRPr="007D129E">
        <w:rPr>
          <w:rFonts w:hint="eastAsia"/>
        </w:rPr>
        <w:t>（因为一次在片元着色器的执行中，我们无法得到所有采样点的数据，而只能得到某一个采样点的数据）</w:t>
      </w:r>
      <w:r w:rsidR="00896125">
        <w:rPr>
          <w:rFonts w:hint="eastAsia"/>
        </w:rPr>
        <w:t>；</w:t>
      </w:r>
      <w:r w:rsidR="007D129E">
        <w:rPr>
          <w:rFonts w:hint="eastAsia"/>
        </w:rPr>
        <w:t>因此，</w:t>
      </w:r>
      <w:r w:rsidR="007D129E" w:rsidRPr="007D129E">
        <w:rPr>
          <w:rFonts w:hint="eastAsia"/>
        </w:rPr>
        <w:t>硬件的</w:t>
      </w:r>
      <w:r w:rsidR="007D129E">
        <w:rPr>
          <w:rFonts w:hint="eastAsia"/>
        </w:rPr>
        <w:t>M</w:t>
      </w:r>
      <w:r w:rsidR="007D129E">
        <w:t>SAA</w:t>
      </w:r>
      <w:r w:rsidR="00FC621D">
        <w:rPr>
          <w:rFonts w:hint="eastAsia"/>
        </w:rPr>
        <w:t>不可用</w:t>
      </w:r>
      <w:r w:rsidR="007D129E">
        <w:rPr>
          <w:rFonts w:hint="eastAsia"/>
        </w:rPr>
        <w:t>，</w:t>
      </w:r>
      <w:r w:rsidR="0092260D">
        <w:rPr>
          <w:rFonts w:hint="eastAsia"/>
        </w:rPr>
        <w:t>我们</w:t>
      </w:r>
      <w:r w:rsidR="00771517">
        <w:rPr>
          <w:rFonts w:hint="eastAsia"/>
        </w:rPr>
        <w:t>只能</w:t>
      </w:r>
      <w:r w:rsidR="007D129E">
        <w:rPr>
          <w:rFonts w:hint="eastAsia"/>
        </w:rPr>
        <w:t>尝试用多个</w:t>
      </w:r>
      <w:r w:rsidR="007D129E">
        <w:rPr>
          <w:rFonts w:hint="eastAsia"/>
        </w:rPr>
        <w:t>ColorAttachment</w:t>
      </w:r>
      <w:r w:rsidR="007D129E">
        <w:rPr>
          <w:rFonts w:hint="eastAsia"/>
        </w:rPr>
        <w:t>来模拟</w:t>
      </w:r>
      <w:r w:rsidR="007D129E">
        <w:rPr>
          <w:rFonts w:hint="eastAsia"/>
        </w:rPr>
        <w:t>MSAA</w:t>
      </w:r>
      <w:r w:rsidR="007D129E">
        <w:rPr>
          <w:rFonts w:hint="eastAsia"/>
        </w:rPr>
        <w:t>，考虑到</w:t>
      </w:r>
      <w:r w:rsidR="007D129E">
        <w:rPr>
          <w:rFonts w:hint="eastAsia"/>
        </w:rPr>
        <w:t>ColorAttachment</w:t>
      </w:r>
      <w:r w:rsidR="007D129E">
        <w:rPr>
          <w:rFonts w:hint="eastAsia"/>
        </w:rPr>
        <w:t>的存在着个数上限（</w:t>
      </w:r>
      <w:r w:rsidR="007D129E">
        <w:rPr>
          <w:rFonts w:hint="eastAsia"/>
        </w:rPr>
        <w:t>A7</w:t>
      </w:r>
      <w:r w:rsidR="007D129E">
        <w:t>-</w:t>
      </w:r>
      <w:r w:rsidR="007D129E">
        <w:rPr>
          <w:rFonts w:hint="eastAsia"/>
        </w:rPr>
        <w:t>&gt;</w:t>
      </w:r>
      <w:r w:rsidR="007D129E">
        <w:t>4</w:t>
      </w:r>
      <w:r w:rsidR="007D129E">
        <w:rPr>
          <w:rFonts w:hint="eastAsia"/>
        </w:rPr>
        <w:t>个</w:t>
      </w:r>
      <w:r w:rsidR="007D129E">
        <w:rPr>
          <w:rFonts w:hint="eastAsia"/>
        </w:rPr>
        <w:t xml:space="preserve"> </w:t>
      </w:r>
      <w:r w:rsidR="007D129E">
        <w:t>A8,A9,A10,A11-&gt;8</w:t>
      </w:r>
      <w:r w:rsidR="007D129E">
        <w:rPr>
          <w:rFonts w:hint="eastAsia"/>
        </w:rPr>
        <w:t>个）和大小上限（</w:t>
      </w:r>
      <w:r w:rsidR="007D129E">
        <w:rPr>
          <w:rFonts w:hint="eastAsia"/>
        </w:rPr>
        <w:t>A</w:t>
      </w:r>
      <w:r w:rsidR="007D129E">
        <w:t>7-&gt;128</w:t>
      </w:r>
      <w:r w:rsidR="007D129E">
        <w:rPr>
          <w:rFonts w:hint="eastAsia"/>
        </w:rPr>
        <w:t>位</w:t>
      </w:r>
      <w:r w:rsidR="007D129E">
        <w:rPr>
          <w:rFonts w:hint="eastAsia"/>
        </w:rPr>
        <w:t xml:space="preserve"> A</w:t>
      </w:r>
      <w:r w:rsidR="007D129E">
        <w:t>8,A9,A10-&gt;256</w:t>
      </w:r>
      <w:r w:rsidR="007D129E">
        <w:rPr>
          <w:rFonts w:hint="eastAsia"/>
        </w:rPr>
        <w:t>位</w:t>
      </w:r>
      <w:r w:rsidR="007D129E">
        <w:rPr>
          <w:rFonts w:hint="eastAsia"/>
        </w:rPr>
        <w:t xml:space="preserve"> A11</w:t>
      </w:r>
      <w:r w:rsidR="007D129E">
        <w:t>-&gt;512</w:t>
      </w:r>
      <w:r w:rsidR="007D129E">
        <w:rPr>
          <w:rFonts w:hint="eastAsia"/>
        </w:rPr>
        <w:t>位），最多可以模拟</w:t>
      </w:r>
      <w:r w:rsidR="007D129E">
        <w:t>20</w:t>
      </w:r>
      <w:r w:rsidR="007D129E">
        <w:rPr>
          <w:rFonts w:hint="eastAsia"/>
        </w:rPr>
        <w:t>X</w:t>
      </w:r>
      <w:r w:rsidR="007D129E">
        <w:t xml:space="preserve"> </w:t>
      </w:r>
      <w:r w:rsidR="007D129E">
        <w:rPr>
          <w:rFonts w:hint="eastAsia"/>
        </w:rPr>
        <w:t>MSAA</w:t>
      </w:r>
      <w:r w:rsidR="00896125">
        <w:rPr>
          <w:rFonts w:hint="eastAsia"/>
        </w:rPr>
        <w:t>；</w:t>
      </w:r>
      <w:r w:rsidR="00CA69BE">
        <w:rPr>
          <w:rFonts w:hint="eastAsia"/>
        </w:rPr>
        <w:t>由于没有开启</w:t>
      </w:r>
      <w:r w:rsidR="00CA69BE" w:rsidRPr="007D129E">
        <w:rPr>
          <w:rFonts w:hint="eastAsia"/>
        </w:rPr>
        <w:t>硬件的</w:t>
      </w:r>
      <w:r w:rsidR="00CA69BE">
        <w:rPr>
          <w:rFonts w:hint="eastAsia"/>
        </w:rPr>
        <w:t>MSAA</w:t>
      </w:r>
      <w:r w:rsidR="00CA69BE">
        <w:rPr>
          <w:rFonts w:hint="eastAsia"/>
        </w:rPr>
        <w:t>，</w:t>
      </w:r>
      <w:r w:rsidR="007445D2">
        <w:rPr>
          <w:rFonts w:hint="eastAsia"/>
        </w:rPr>
        <w:t>硬件的深度测试</w:t>
      </w:r>
      <w:r w:rsidR="000F55C4">
        <w:rPr>
          <w:rFonts w:hint="eastAsia"/>
        </w:rPr>
        <w:t>不可用</w:t>
      </w:r>
      <w:r w:rsidR="007445D2">
        <w:rPr>
          <w:rFonts w:hint="eastAsia"/>
        </w:rPr>
        <w:t>（</w:t>
      </w:r>
      <w:r w:rsidR="007445D2">
        <w:rPr>
          <w:rFonts w:hint="eastAsia"/>
        </w:rPr>
        <w:t>DepthAttachment</w:t>
      </w:r>
      <w:r w:rsidR="007445D2">
        <w:rPr>
          <w:rFonts w:hint="eastAsia"/>
        </w:rPr>
        <w:t>中只有</w:t>
      </w:r>
      <w:r w:rsidR="007445D2">
        <w:rPr>
          <w:rFonts w:hint="eastAsia"/>
        </w:rPr>
        <w:t>1</w:t>
      </w:r>
      <w:r w:rsidR="007445D2">
        <w:rPr>
          <w:rFonts w:hint="eastAsia"/>
        </w:rPr>
        <w:t>个采样点）</w:t>
      </w:r>
      <w:r w:rsidR="00A9786B">
        <w:rPr>
          <w:rFonts w:hint="eastAsia"/>
        </w:rPr>
        <w:t>，</w:t>
      </w:r>
      <w:r w:rsidR="00142B58">
        <w:rPr>
          <w:rFonts w:hint="eastAsia"/>
        </w:rPr>
        <w:t>只能</w:t>
      </w:r>
      <w:r w:rsidR="00A9786B">
        <w:rPr>
          <w:rFonts w:hint="eastAsia"/>
        </w:rPr>
        <w:t>在片元着色器中</w:t>
      </w:r>
      <w:r w:rsidR="001405FF">
        <w:rPr>
          <w:rFonts w:hint="eastAsia"/>
        </w:rPr>
        <w:t>基于</w:t>
      </w:r>
      <w:r w:rsidR="001405FF" w:rsidRPr="001405FF">
        <w:rPr>
          <w:rFonts w:hint="eastAsia"/>
          <w:color w:val="FF0000"/>
        </w:rPr>
        <w:t>可编程融合</w:t>
      </w:r>
      <w:r w:rsidR="00A9786B">
        <w:rPr>
          <w:rFonts w:hint="eastAsia"/>
        </w:rPr>
        <w:t>以软件的方式模拟</w:t>
      </w:r>
      <w:r w:rsidR="00A9786B">
        <w:rPr>
          <w:rFonts w:hint="eastAsia"/>
        </w:rPr>
        <w:t>MSAA</w:t>
      </w:r>
      <w:r w:rsidR="00A9786B">
        <w:rPr>
          <w:rFonts w:hint="eastAsia"/>
        </w:rPr>
        <w:t>的深度测试和深度写入，硬件会保证该</w:t>
      </w:r>
      <w:r w:rsidR="001405FF">
        <w:rPr>
          <w:rFonts w:hint="eastAsia"/>
        </w:rPr>
        <w:t>RMW</w:t>
      </w:r>
      <w:r w:rsidR="001405FF">
        <w:rPr>
          <w:rFonts w:hint="eastAsia"/>
        </w:rPr>
        <w:t>操作</w:t>
      </w:r>
      <w:r w:rsidR="00A9786B">
        <w:rPr>
          <w:rFonts w:hint="eastAsia"/>
        </w:rPr>
        <w:t>的原子性（下文</w:t>
      </w:r>
      <w:r w:rsidR="00E8556E">
        <w:rPr>
          <w:rFonts w:hint="eastAsia"/>
        </w:rPr>
        <w:t>在介绍</w:t>
      </w:r>
      <w:r w:rsidR="00E8556E">
        <w:rPr>
          <w:rFonts w:hint="eastAsia"/>
        </w:rPr>
        <w:t>K-Buffer</w:t>
      </w:r>
      <w:r w:rsidR="00E8556E">
        <w:rPr>
          <w:rFonts w:hint="eastAsia"/>
        </w:rPr>
        <w:t>时</w:t>
      </w:r>
      <w:r w:rsidR="00A9786B">
        <w:rPr>
          <w:rFonts w:hint="eastAsia"/>
        </w:rPr>
        <w:t>会对</w:t>
      </w:r>
      <w:r w:rsidR="00EF7D53" w:rsidRPr="00F93B34">
        <w:rPr>
          <w:rFonts w:hint="eastAsia"/>
          <w:color w:val="FF0000"/>
        </w:rPr>
        <w:t>可编程融合</w:t>
      </w:r>
      <w:r w:rsidR="00EF7D53">
        <w:rPr>
          <w:rFonts w:hint="eastAsia"/>
        </w:rPr>
        <w:t>的</w:t>
      </w:r>
      <w:r w:rsidR="00A9786B">
        <w:rPr>
          <w:rFonts w:hint="eastAsia"/>
        </w:rPr>
        <w:t>具体细节进行介绍）。</w:t>
      </w:r>
    </w:p>
    <w:p w:rsidR="00F93B34" w:rsidRDefault="00F93B34" w:rsidP="001D3CAE"/>
    <w:p w:rsidR="00417CC5" w:rsidRDefault="00417CC5" w:rsidP="001D3CAE">
      <w:r>
        <w:tab/>
        <w:t>//</w:t>
      </w:r>
      <w:r>
        <w:rPr>
          <w:rFonts w:hint="eastAsia"/>
        </w:rPr>
        <w:t>注：</w:t>
      </w:r>
      <w:r>
        <w:rPr>
          <w:rFonts w:hint="eastAsia"/>
        </w:rPr>
        <w:t>Metal</w:t>
      </w:r>
      <w:r>
        <w:rPr>
          <w:rFonts w:hint="eastAsia"/>
        </w:rPr>
        <w:t>中不存在</w:t>
      </w:r>
      <w:r>
        <w:rPr>
          <w:rFonts w:hint="eastAsia"/>
        </w:rPr>
        <w:t>SubPass</w:t>
      </w:r>
      <w:r>
        <w:rPr>
          <w:rFonts w:hint="eastAsia"/>
        </w:rPr>
        <w:t>的概念，</w:t>
      </w:r>
      <w:r w:rsidR="00967DF5">
        <w:rPr>
          <w:rFonts w:hint="eastAsia"/>
        </w:rPr>
        <w:t>因此</w:t>
      </w:r>
      <w:r w:rsidR="002C376C">
        <w:rPr>
          <w:rFonts w:hint="eastAsia"/>
        </w:rPr>
        <w:t>缺少某种将</w:t>
      </w:r>
      <w:r w:rsidR="002C376C">
        <w:rPr>
          <w:rFonts w:hint="eastAsia"/>
        </w:rPr>
        <w:t>DepthAttachment</w:t>
      </w:r>
      <w:r w:rsidR="002C376C">
        <w:rPr>
          <w:rFonts w:hint="eastAsia"/>
        </w:rPr>
        <w:t>转换成</w:t>
      </w:r>
      <w:r w:rsidR="005E4D63">
        <w:rPr>
          <w:rFonts w:hint="eastAsia"/>
        </w:rPr>
        <w:t>Input</w:t>
      </w:r>
      <w:r w:rsidR="002C376C">
        <w:t>Attachment</w:t>
      </w:r>
      <w:r w:rsidR="002C376C">
        <w:rPr>
          <w:rFonts w:hint="eastAsia"/>
        </w:rPr>
        <w:t>的</w:t>
      </w:r>
      <w:r w:rsidR="00893AE2">
        <w:rPr>
          <w:rFonts w:hint="eastAsia"/>
        </w:rPr>
        <w:t>屏障（</w:t>
      </w:r>
      <w:r w:rsidR="00893AE2">
        <w:rPr>
          <w:rFonts w:hint="eastAsia"/>
        </w:rPr>
        <w:t>Barrier</w:t>
      </w:r>
      <w:r w:rsidR="00893AE2">
        <w:rPr>
          <w:rFonts w:hint="eastAsia"/>
        </w:rPr>
        <w:t>）</w:t>
      </w:r>
      <w:r w:rsidR="002C376C">
        <w:rPr>
          <w:rFonts w:hint="eastAsia"/>
        </w:rPr>
        <w:t>机制。</w:t>
      </w:r>
    </w:p>
    <w:p w:rsidR="00417CC5" w:rsidRDefault="00417CC5" w:rsidP="001D3CAE"/>
    <w:p w:rsidR="00CF3DAC" w:rsidRDefault="00CF3DAC" w:rsidP="00613137">
      <w:pPr>
        <w:ind w:firstLine="420"/>
      </w:pPr>
      <w:r>
        <w:rPr>
          <w:rFonts w:hint="eastAsia"/>
        </w:rPr>
        <w:t>随机透明在</w:t>
      </w:r>
      <w:r>
        <w:rPr>
          <w:rFonts w:hint="eastAsia"/>
        </w:rPr>
        <w:t>Metal</w:t>
      </w:r>
      <w:r>
        <w:rPr>
          <w:rFonts w:hint="eastAsia"/>
        </w:rPr>
        <w:t>中</w:t>
      </w:r>
      <w:r w:rsidR="00B5795B">
        <w:rPr>
          <w:rFonts w:hint="eastAsia"/>
        </w:rPr>
        <w:t>也可以在</w:t>
      </w:r>
      <w:r w:rsidR="00B5795B">
        <w:rPr>
          <w:rFonts w:hint="eastAsia"/>
        </w:rPr>
        <w:t>1</w:t>
      </w:r>
      <w:r w:rsidR="00B5795B">
        <w:rPr>
          <w:rFonts w:hint="eastAsia"/>
        </w:rPr>
        <w:t>个</w:t>
      </w:r>
      <w:r w:rsidR="00B5795B">
        <w:rPr>
          <w:rFonts w:hint="eastAsia"/>
        </w:rPr>
        <w:t>RenderPass</w:t>
      </w:r>
      <w:r w:rsidR="00B5795B">
        <w:rPr>
          <w:rFonts w:hint="eastAsia"/>
        </w:rPr>
        <w:t>中实现，具体如下：</w:t>
      </w:r>
      <w:r w:rsidR="00B5795B">
        <w:rPr>
          <w:rFonts w:hint="eastAsia"/>
        </w:rPr>
        <w:t xml:space="preserve"> /</w:t>
      </w:r>
      <w:r w:rsidR="00B5795B">
        <w:t>/</w:t>
      </w:r>
      <w:r w:rsidR="00B5795B">
        <w:rPr>
          <w:rFonts w:hint="eastAsia"/>
        </w:rPr>
        <w:t>假设</w:t>
      </w:r>
      <w:r w:rsidR="0085511F">
        <w:rPr>
          <w:rFonts w:hint="eastAsia"/>
        </w:rPr>
        <w:t>应用程序并</w:t>
      </w:r>
      <w:r w:rsidR="00B5795B" w:rsidRPr="00265709">
        <w:rPr>
          <w:rFonts w:hint="eastAsia"/>
        </w:rPr>
        <w:t>没有开启</w:t>
      </w:r>
      <w:r w:rsidR="00B5795B" w:rsidRPr="00265709">
        <w:rPr>
          <w:rFonts w:hint="eastAsia"/>
        </w:rPr>
        <w:t>MSAA</w:t>
      </w:r>
      <w:r w:rsidR="00B5795B" w:rsidRPr="00265709">
        <w:rPr>
          <w:rFonts w:hint="eastAsia"/>
        </w:rPr>
        <w:t>用于空间反走样</w:t>
      </w:r>
    </w:p>
    <w:p w:rsidR="009F16DD" w:rsidRDefault="0095155B" w:rsidP="009F16DD">
      <w:pPr>
        <w:ind w:firstLine="420"/>
      </w:pPr>
      <w:r>
        <w:rPr>
          <w:rFonts w:hint="eastAsia"/>
        </w:rPr>
        <w:t>RenderPassDescriptor</w:t>
      </w:r>
      <w:r w:rsidR="008F2FB7">
        <w:t>:</w:t>
      </w:r>
    </w:p>
    <w:p w:rsidR="009F16DD" w:rsidRDefault="0095155B" w:rsidP="009F16DD">
      <w:pPr>
        <w:ind w:firstLineChars="300" w:firstLine="630"/>
      </w:pPr>
      <w:r>
        <w:rPr>
          <w:rFonts w:hint="eastAsia"/>
        </w:rPr>
        <w:t>ColorAttachment:</w:t>
      </w:r>
    </w:p>
    <w:p w:rsidR="0095155B" w:rsidRDefault="0095155B" w:rsidP="009F16DD">
      <w:pPr>
        <w:ind w:firstLineChars="400" w:firstLine="840"/>
      </w:pPr>
      <w:r>
        <w:t>0.</w:t>
      </w:r>
      <w:r w:rsidR="0085511F">
        <w:t>FinalColor</w:t>
      </w:r>
      <w:r w:rsidR="008F2FB7">
        <w:tab/>
      </w:r>
      <w:r w:rsidR="008F2FB7">
        <w:tab/>
      </w:r>
      <w:r w:rsidR="0085511F">
        <w:t xml:space="preserve">    </w:t>
      </w:r>
      <w:r w:rsidR="00E75450">
        <w:t xml:space="preserve"> </w:t>
      </w:r>
      <w:r w:rsidR="004368C7">
        <w:t>//</w:t>
      </w:r>
      <w:r w:rsidR="000D4719">
        <w:t xml:space="preserve">Load:Clear </w:t>
      </w:r>
      <w:r w:rsidR="00881E7C">
        <w:t>//</w:t>
      </w:r>
      <w:r w:rsidR="000D4719">
        <w:t>Store</w:t>
      </w:r>
      <w:r w:rsidR="000D4719">
        <w:rPr>
          <w:rFonts w:hint="eastAsia"/>
        </w:rPr>
        <w:t>:</w:t>
      </w:r>
      <w:r w:rsidR="00537EBE">
        <w:rPr>
          <w:rFonts w:hint="eastAsia"/>
        </w:rPr>
        <w:t>Store</w:t>
      </w:r>
      <w:r w:rsidR="00444235">
        <w:t xml:space="preserve">    </w:t>
      </w:r>
      <w:r w:rsidR="00444235" w:rsidRPr="00444235">
        <w:t>//Format:R10G10B10A2_UNORM</w:t>
      </w:r>
      <w:r w:rsidR="00444235">
        <w:t xml:space="preserve"> //HDR10</w:t>
      </w:r>
    </w:p>
    <w:p w:rsidR="00DF7F9E" w:rsidRDefault="00DA148A" w:rsidP="009F16DD">
      <w:pPr>
        <w:ind w:firstLineChars="400" w:firstLine="840"/>
      </w:pPr>
      <w:r>
        <w:t>1</w:t>
      </w:r>
      <w:r w:rsidR="00DF7F9E">
        <w:t>.</w:t>
      </w:r>
      <w:r>
        <w:rPr>
          <w:rFonts w:hint="eastAsia"/>
        </w:rPr>
        <w:t>StochasticDepth0</w:t>
      </w:r>
      <w:r w:rsidR="00E75450">
        <w:t xml:space="preserve">123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rsidR="00DF7F9E" w:rsidRDefault="00DA148A" w:rsidP="009F16DD">
      <w:pPr>
        <w:ind w:firstLineChars="400" w:firstLine="840"/>
      </w:pPr>
      <w:r>
        <w:t>2</w:t>
      </w:r>
      <w:r w:rsidR="00DF7F9E">
        <w:t>.</w:t>
      </w:r>
      <w:r>
        <w:rPr>
          <w:rFonts w:hint="eastAsia"/>
        </w:rPr>
        <w:t>StochasticDepth</w:t>
      </w:r>
      <w:r w:rsidR="00444235">
        <w:t>4567</w:t>
      </w:r>
      <w:r>
        <w:t xml:space="preserve"> </w:t>
      </w:r>
      <w:r w:rsidR="00E75450">
        <w:t xml:space="preserve"> </w:t>
      </w:r>
      <w:r w:rsidR="00DF7F9E">
        <w:t>//Load:Clear //Store</w:t>
      </w:r>
      <w:r w:rsidR="00DF7F9E">
        <w:rPr>
          <w:rFonts w:hint="eastAsia"/>
        </w:rPr>
        <w:t>:</w:t>
      </w:r>
      <w:r w:rsidR="00444235" w:rsidRPr="000D4719">
        <w:t>DontCare</w:t>
      </w:r>
      <w:r w:rsidR="00444235">
        <w:t xml:space="preserve"> //</w:t>
      </w:r>
      <w:r w:rsidR="00444235">
        <w:rPr>
          <w:rFonts w:hint="eastAsia"/>
        </w:rPr>
        <w:t>Format</w:t>
      </w:r>
      <w:r w:rsidR="00444235">
        <w:t>:R16G16B16A16_FLOAT</w:t>
      </w:r>
    </w:p>
    <w:p w:rsidR="00DF7F9E" w:rsidRDefault="00DA148A" w:rsidP="009F16DD">
      <w:pPr>
        <w:ind w:firstLineChars="400" w:firstLine="840"/>
      </w:pPr>
      <w:r>
        <w:t>3</w:t>
      </w:r>
      <w:r w:rsidR="00DF7F9E">
        <w:t>.</w:t>
      </w:r>
      <w:r>
        <w:rPr>
          <w:rFonts w:hint="eastAsia"/>
        </w:rPr>
        <w:t>StochasticDepth</w:t>
      </w:r>
      <w:r w:rsidR="0053238C">
        <w:t>89AB</w:t>
      </w:r>
      <w:r>
        <w:t xml:space="preserve">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rsidR="00DF7F9E" w:rsidRDefault="00DA148A" w:rsidP="009F16DD">
      <w:pPr>
        <w:ind w:firstLineChars="400" w:firstLine="840"/>
      </w:pPr>
      <w:r>
        <w:t>4</w:t>
      </w:r>
      <w:r w:rsidR="00DF7F9E">
        <w:t>.</w:t>
      </w:r>
      <w:r>
        <w:rPr>
          <w:rFonts w:hint="eastAsia"/>
        </w:rPr>
        <w:t>StochasticDepth</w:t>
      </w:r>
      <w:r w:rsidR="0053238C">
        <w:t xml:space="preserve">CDEF </w:t>
      </w:r>
      <w:r w:rsidR="00E75450">
        <w:t xml:space="preserve"> </w:t>
      </w:r>
      <w:r w:rsidR="00DF7F9E">
        <w:t>//Load:Clear //Store</w:t>
      </w:r>
      <w:r w:rsidR="00DF7F9E">
        <w:rPr>
          <w:rFonts w:hint="eastAsia"/>
        </w:rPr>
        <w:t>:</w:t>
      </w:r>
      <w:r w:rsidR="00444235" w:rsidRPr="000D4719">
        <w:t>DontCare</w:t>
      </w:r>
      <w:r w:rsidR="00B358E4">
        <w:t xml:space="preserve"> //</w:t>
      </w:r>
      <w:r w:rsidR="00B358E4">
        <w:rPr>
          <w:rFonts w:hint="eastAsia"/>
        </w:rPr>
        <w:t>Format</w:t>
      </w:r>
      <w:r w:rsidR="00B358E4">
        <w:t>:R16G16B16A16_FLOAT</w:t>
      </w:r>
    </w:p>
    <w:p w:rsidR="0085511F" w:rsidRDefault="00DA148A" w:rsidP="0085511F">
      <w:pPr>
        <w:ind w:firstLineChars="400" w:firstLine="840"/>
      </w:pPr>
      <w:r>
        <w:t>5</w:t>
      </w:r>
      <w:r w:rsidR="0085511F">
        <w:t>.Stochastic</w:t>
      </w:r>
      <w:r w:rsidR="0085511F">
        <w:rPr>
          <w:rFonts w:hint="eastAsia"/>
        </w:rPr>
        <w:t>Color</w:t>
      </w:r>
      <w:r w:rsidR="0085511F">
        <w:tab/>
      </w:r>
      <w:r w:rsidR="0085511F">
        <w:tab/>
      </w:r>
      <w:r w:rsidR="00E75450">
        <w:t xml:space="preserve"> </w:t>
      </w:r>
      <w:r w:rsidR="0085511F">
        <w:t>//Load:Clear //Store</w:t>
      </w:r>
      <w:r w:rsidR="0085511F">
        <w:rPr>
          <w:rFonts w:hint="eastAsia"/>
        </w:rPr>
        <w:t>:</w:t>
      </w:r>
      <w:r w:rsidR="0085511F" w:rsidRPr="000D4719">
        <w:t>DontCare</w:t>
      </w:r>
      <w:r w:rsidR="00251C86">
        <w:t xml:space="preserve"> </w:t>
      </w:r>
      <w:r w:rsidR="00251C86" w:rsidRPr="00444235">
        <w:t>//Format:R10G10B10A2_UNORM</w:t>
      </w:r>
      <w:r w:rsidR="00251C86">
        <w:t xml:space="preserve"> //HDR10</w:t>
      </w:r>
    </w:p>
    <w:p w:rsidR="0085511F" w:rsidRDefault="00DA148A" w:rsidP="0085511F">
      <w:pPr>
        <w:ind w:firstLineChars="400" w:firstLine="840"/>
      </w:pPr>
      <w:r>
        <w:t>6</w:t>
      </w:r>
      <w:r w:rsidR="0085511F">
        <w:t>.</w:t>
      </w:r>
      <w:r w:rsidR="0085511F">
        <w:rPr>
          <w:rFonts w:hint="eastAsia"/>
        </w:rPr>
        <w:t>CorrectAlphaTotal</w:t>
      </w:r>
      <w:r w:rsidR="0085511F">
        <w:tab/>
      </w:r>
      <w:r w:rsidR="00E75450">
        <w:t xml:space="preserve"> </w:t>
      </w:r>
      <w:r w:rsidR="0085511F">
        <w:t>//Load:Clear //Store</w:t>
      </w:r>
      <w:r w:rsidR="0085511F">
        <w:rPr>
          <w:rFonts w:hint="eastAsia"/>
        </w:rPr>
        <w:t>:</w:t>
      </w:r>
      <w:r w:rsidR="0085511F" w:rsidRPr="000D4719">
        <w:t>DontCare</w:t>
      </w:r>
      <w:r w:rsidR="00FD2610">
        <w:t xml:space="preserve"> //Format:R8_UNORM</w:t>
      </w:r>
    </w:p>
    <w:p w:rsidR="009F16DD" w:rsidRDefault="00DA148A" w:rsidP="009A11F9">
      <w:pPr>
        <w:ind w:firstLineChars="400" w:firstLine="840"/>
      </w:pPr>
      <w:r>
        <w:t>7</w:t>
      </w:r>
      <w:r w:rsidR="0085511F">
        <w:t>.</w:t>
      </w:r>
      <w:r w:rsidR="0085511F">
        <w:rPr>
          <w:rFonts w:hint="eastAsia"/>
        </w:rPr>
        <w:t>StochasticTotalAlpha</w:t>
      </w:r>
      <w:r w:rsidR="0085511F">
        <w:tab/>
      </w:r>
      <w:r w:rsidR="00E75450">
        <w:t xml:space="preserve"> </w:t>
      </w:r>
      <w:r w:rsidR="0085511F">
        <w:t>//Load:Clear //Store</w:t>
      </w:r>
      <w:r w:rsidR="0085511F">
        <w:rPr>
          <w:rFonts w:hint="eastAsia"/>
        </w:rPr>
        <w:t>:</w:t>
      </w:r>
      <w:r w:rsidR="0085511F" w:rsidRPr="000D4719">
        <w:t>DontCare</w:t>
      </w:r>
      <w:r w:rsidR="00FD2610">
        <w:t xml:space="preserve"> //Format:R16_FLOAT //R8</w:t>
      </w:r>
      <w:r w:rsidR="00FD2610">
        <w:rPr>
          <w:rFonts w:hint="eastAsia"/>
        </w:rPr>
        <w:t>的精度不够</w:t>
      </w:r>
    </w:p>
    <w:p w:rsidR="0053238C" w:rsidRDefault="0053238C" w:rsidP="009A11F9">
      <w:pPr>
        <w:ind w:firstLineChars="400" w:firstLine="840"/>
      </w:pPr>
      <w:r>
        <w:t>//</w:t>
      </w:r>
      <w:r>
        <w:rPr>
          <w:rFonts w:hint="eastAsia"/>
        </w:rPr>
        <w:t>注：</w:t>
      </w:r>
      <w:r w:rsidR="00997F60">
        <w:rPr>
          <w:rFonts w:hint="eastAsia"/>
        </w:rPr>
        <w:t>可以将</w:t>
      </w:r>
      <w:r>
        <w:rPr>
          <w:rFonts w:hint="eastAsia"/>
        </w:rPr>
        <w:t>[</w:t>
      </w:r>
      <w:r>
        <w:t>color</w:t>
      </w:r>
      <w:r>
        <w:rPr>
          <w:rFonts w:hint="eastAsia"/>
        </w:rPr>
        <w:t>(</w:t>
      </w:r>
      <w:r>
        <w:t>6)]</w:t>
      </w:r>
      <w:r w:rsidR="00997F60">
        <w:rPr>
          <w:rFonts w:hint="eastAsia"/>
        </w:rPr>
        <w:t>和</w:t>
      </w:r>
      <w:r w:rsidR="00997F60">
        <w:rPr>
          <w:rFonts w:hint="eastAsia"/>
        </w:rPr>
        <w:t>[</w:t>
      </w:r>
      <w:r w:rsidR="00997F60">
        <w:t>color(7)]</w:t>
      </w:r>
      <w:r w:rsidR="00997F60">
        <w:rPr>
          <w:rFonts w:hint="eastAsia"/>
        </w:rPr>
        <w:t>合并到同一个</w:t>
      </w:r>
      <w:r w:rsidR="00997F60">
        <w:rPr>
          <w:rFonts w:hint="eastAsia"/>
        </w:rPr>
        <w:t>ColorAttachment</w:t>
      </w:r>
      <w:r w:rsidR="00997F60">
        <w:rPr>
          <w:rFonts w:hint="eastAsia"/>
        </w:rPr>
        <w:t>后，再增加一个</w:t>
      </w:r>
      <w:r w:rsidR="00997F60">
        <w:rPr>
          <w:rFonts w:hint="eastAsia"/>
        </w:rPr>
        <w:t>StochasticDepthGHIJ</w:t>
      </w:r>
      <w:r w:rsidR="00997F60">
        <w:t>，</w:t>
      </w:r>
      <w:r w:rsidR="00997F60">
        <w:rPr>
          <w:rFonts w:hint="eastAsia"/>
        </w:rPr>
        <w:t>即可</w:t>
      </w:r>
      <w:r w:rsidR="0066323D">
        <w:rPr>
          <w:rFonts w:hint="eastAsia"/>
        </w:rPr>
        <w:t>模拟</w:t>
      </w:r>
      <w:r w:rsidR="00997F60">
        <w:rPr>
          <w:rFonts w:hint="eastAsia"/>
        </w:rPr>
        <w:t>20X</w:t>
      </w:r>
      <w:r w:rsidR="00997F60">
        <w:t xml:space="preserve"> </w:t>
      </w:r>
      <w:r w:rsidR="00997F60">
        <w:rPr>
          <w:rFonts w:hint="eastAsia"/>
        </w:rPr>
        <w:t>MSAA</w:t>
      </w:r>
      <w:r w:rsidR="00997F60">
        <w:t>。</w:t>
      </w:r>
      <w:r w:rsidR="00997F60">
        <w:t xml:space="preserve">  </w:t>
      </w:r>
    </w:p>
    <w:p w:rsidR="009F16DD" w:rsidRDefault="009F16DD" w:rsidP="009F16DD">
      <w:r>
        <w:rPr>
          <w:rFonts w:hint="eastAsia"/>
        </w:rPr>
        <w:t xml:space="preserve"> </w:t>
      </w:r>
      <w:r>
        <w:t xml:space="preserve">     DepthAttachment:</w:t>
      </w:r>
    </w:p>
    <w:p w:rsidR="00C119D8" w:rsidRDefault="009F16DD" w:rsidP="008C0619">
      <w:r>
        <w:rPr>
          <w:rFonts w:hint="eastAsia"/>
        </w:rPr>
        <w:t xml:space="preserve"> </w:t>
      </w:r>
      <w:r>
        <w:t xml:space="preserve">       Depth</w:t>
      </w:r>
      <w:r w:rsidR="00676A5B">
        <w:t xml:space="preserve">               </w:t>
      </w:r>
      <w:r w:rsidR="004368C7">
        <w:t>//</w:t>
      </w:r>
      <w:r w:rsidR="008F2FB7">
        <w:t xml:space="preserve">Load:Clear </w:t>
      </w:r>
      <w:r w:rsidR="00881E7C">
        <w:t>//</w:t>
      </w:r>
      <w:r w:rsidR="008F2FB7">
        <w:t>Store</w:t>
      </w:r>
      <w:r w:rsidR="008F2FB7">
        <w:rPr>
          <w:rFonts w:hint="eastAsia"/>
        </w:rPr>
        <w:t>:</w:t>
      </w:r>
      <w:r w:rsidR="008F2FB7" w:rsidRPr="000D4719">
        <w:t>DontCare</w:t>
      </w:r>
    </w:p>
    <w:p w:rsidR="008F2FB7" w:rsidRDefault="008F2FB7" w:rsidP="008F2FB7">
      <w:pPr>
        <w:ind w:firstLine="420"/>
      </w:pPr>
      <w:r>
        <w:t>RenderCommandEncoder</w:t>
      </w:r>
      <w:r w:rsidR="005C1560">
        <w:rPr>
          <w:rFonts w:hint="eastAsia"/>
        </w:rPr>
        <w:t>:</w:t>
      </w:r>
    </w:p>
    <w:p w:rsidR="008F2FB7" w:rsidRDefault="008F2FB7" w:rsidP="008F2FB7">
      <w:pPr>
        <w:ind w:firstLine="420"/>
      </w:pPr>
      <w:r>
        <w:rPr>
          <w:rFonts w:hint="eastAsia"/>
        </w:rPr>
        <w:t xml:space="preserve"> </w:t>
      </w:r>
      <w:r>
        <w:t xml:space="preserve"> </w:t>
      </w:r>
      <w:r w:rsidR="000C179E">
        <w:t>0</w:t>
      </w:r>
      <w:r>
        <w:t>.</w:t>
      </w:r>
      <w:r>
        <w:rPr>
          <w:rFonts w:hint="eastAsia"/>
        </w:rPr>
        <w:t>OpaquePass:</w:t>
      </w:r>
    </w:p>
    <w:p w:rsidR="008F2FB7" w:rsidRDefault="008F2FB7" w:rsidP="008F2FB7">
      <w:pPr>
        <w:ind w:firstLine="420"/>
      </w:pPr>
      <w:r>
        <w:rPr>
          <w:rFonts w:hint="eastAsia"/>
        </w:rPr>
        <w:t xml:space="preserve"> </w:t>
      </w:r>
      <w:r>
        <w:t xml:space="preserve">   </w:t>
      </w:r>
      <w:r w:rsidR="001862B5" w:rsidRPr="001862B5">
        <w:t>BackgroundColor-&gt;Color[0]</w:t>
      </w:r>
    </w:p>
    <w:p w:rsidR="008F2FB7" w:rsidRDefault="001862B5" w:rsidP="001862B5">
      <w:pPr>
        <w:ind w:firstLineChars="400" w:firstLine="840"/>
      </w:pPr>
      <w:r w:rsidRPr="001862B5">
        <w:t>BackgroundDepth-&gt;Depth</w:t>
      </w:r>
    </w:p>
    <w:p w:rsidR="001862B5" w:rsidRDefault="008F2FB7" w:rsidP="001862B5">
      <w:pPr>
        <w:ind w:firstLine="420"/>
      </w:pPr>
      <w:r>
        <w:t xml:space="preserve">  </w:t>
      </w:r>
      <w:r w:rsidR="001862B5">
        <w:t>1</w:t>
      </w:r>
      <w:r>
        <w:t>.</w:t>
      </w:r>
      <w:r w:rsidR="001C5613">
        <w:rPr>
          <w:rFonts w:hint="eastAsia"/>
        </w:rPr>
        <w:t>StochasticDepthPass</w:t>
      </w:r>
      <w:r w:rsidR="000C179E">
        <w:t>:</w:t>
      </w:r>
    </w:p>
    <w:p w:rsidR="001862B5" w:rsidRDefault="001862B5" w:rsidP="001862B5">
      <w:pPr>
        <w:ind w:firstLine="420"/>
      </w:pPr>
      <w:r>
        <w:rPr>
          <w:rFonts w:hint="eastAsia"/>
        </w:rPr>
        <w:t xml:space="preserve"> </w:t>
      </w:r>
      <w:r>
        <w:t xml:space="preserve">   </w:t>
      </w: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r>
        <w:rPr>
          <w:rFonts w:hint="eastAsia"/>
        </w:rPr>
        <w:t>，开启深度测试，关闭深度写入；同时</w:t>
      </w:r>
      <w:r w:rsidR="004F4E08" w:rsidRPr="003C780B">
        <w:rPr>
          <w:rFonts w:hint="eastAsia"/>
        </w:rPr>
        <w:t>开启</w:t>
      </w:r>
      <w:r w:rsidR="004F4E08">
        <w:rPr>
          <w:rFonts w:hint="eastAsia"/>
        </w:rPr>
        <w:t>[</w:t>
      </w:r>
      <w:r w:rsidR="004F4E08">
        <w:t>[</w:t>
      </w:r>
      <w:r w:rsidR="004F4E08" w:rsidRPr="001862B5">
        <w:t>early_fragment_tests</w:t>
      </w:r>
      <w:r w:rsidR="004F4E08">
        <w:t>]]</w:t>
      </w:r>
      <w:r w:rsidR="004F4E08">
        <w:rPr>
          <w:rFonts w:hint="eastAsia"/>
        </w:rPr>
        <w:t>，使用硬件的深度测试剔除掉比</w:t>
      </w:r>
      <w:r w:rsidR="00C77582">
        <w:rPr>
          <w:rFonts w:hint="eastAsia"/>
        </w:rPr>
        <w:t>“</w:t>
      </w:r>
      <w:r w:rsidR="004F4E08">
        <w:rPr>
          <w:rFonts w:hint="eastAsia"/>
        </w:rPr>
        <w:t>Back</w:t>
      </w:r>
      <w:r w:rsidR="000E5D70">
        <w:t>g</w:t>
      </w:r>
      <w:r w:rsidR="004F4E08">
        <w:rPr>
          <w:rFonts w:hint="eastAsia"/>
        </w:rPr>
        <w:t>round</w:t>
      </w:r>
      <w:r w:rsidR="00C77582">
        <w:rPr>
          <w:rFonts w:hint="eastAsia"/>
        </w:rPr>
        <w:t>”</w:t>
      </w:r>
      <w:r w:rsidR="004F4E08">
        <w:rPr>
          <w:rFonts w:hint="eastAsia"/>
        </w:rPr>
        <w:t>更远的片元</w:t>
      </w:r>
    </w:p>
    <w:p w:rsidR="00F4585D" w:rsidRDefault="00F4585D" w:rsidP="001862B5">
      <w:pPr>
        <w:ind w:firstLine="420"/>
      </w:pPr>
      <w:r>
        <w:rPr>
          <w:rFonts w:hint="eastAsia"/>
        </w:rPr>
        <w:t xml:space="preserve"> </w:t>
      </w:r>
      <w:r>
        <w:t xml:space="preserve">   ...-&gt;SampleMask</w:t>
      </w:r>
    </w:p>
    <w:p w:rsidR="00F4585D" w:rsidRDefault="00F4585D" w:rsidP="00F4585D">
      <w:pPr>
        <w:ind w:firstLineChars="400" w:firstLine="840"/>
      </w:pPr>
      <w:r>
        <w:t>Read: c</w:t>
      </w:r>
      <w:r>
        <w:rPr>
          <w:rFonts w:hint="eastAsia"/>
        </w:rPr>
        <w:t>olor</w:t>
      </w:r>
      <w:r>
        <w:t>[1]/color[2]/color[3]/color[4]-&gt;</w:t>
      </w:r>
      <w:r>
        <w:rPr>
          <w:rFonts w:hint="eastAsia"/>
        </w:rPr>
        <w:t>.</w:t>
      </w:r>
      <w:r>
        <w:t>..</w:t>
      </w:r>
    </w:p>
    <w:p w:rsidR="00F4585D" w:rsidRDefault="00F4585D" w:rsidP="00F4585D">
      <w:pPr>
        <w:ind w:firstLineChars="400" w:firstLine="840"/>
      </w:pPr>
      <w:r>
        <w:t>Modify: ...</w:t>
      </w:r>
    </w:p>
    <w:p w:rsidR="00F4585D" w:rsidRDefault="00F4585D" w:rsidP="00F4585D">
      <w:pPr>
        <w:ind w:firstLineChars="400" w:firstLine="840"/>
      </w:pPr>
      <w:r>
        <w:t>Write: ...-&gt;c</w:t>
      </w:r>
      <w:r>
        <w:rPr>
          <w:rFonts w:hint="eastAsia"/>
        </w:rPr>
        <w:t>olor</w:t>
      </w:r>
      <w:r>
        <w:t>[1]/color[2]/color[3]/color[4]</w:t>
      </w:r>
    </w:p>
    <w:p w:rsidR="00F4585D" w:rsidRDefault="00680C2D" w:rsidP="00F4585D">
      <w:pPr>
        <w:ind w:firstLine="420"/>
      </w:pPr>
      <w:r>
        <w:rPr>
          <w:rFonts w:hint="eastAsia"/>
        </w:rPr>
        <w:t xml:space="preserve"> </w:t>
      </w:r>
      <w:r w:rsidR="00F4585D">
        <w:t xml:space="preserve"> 2</w:t>
      </w:r>
      <w:r>
        <w:t>.</w:t>
      </w:r>
      <w:r w:rsidR="00095956">
        <w:rPr>
          <w:rFonts w:hint="eastAsia"/>
        </w:rPr>
        <w:t>AccumulateAndTotalAlphaPass</w:t>
      </w:r>
      <w:r w:rsidR="00095956">
        <w:t>:</w:t>
      </w:r>
    </w:p>
    <w:p w:rsidR="00F4585D" w:rsidRDefault="00F4585D" w:rsidP="00F4585D">
      <w:pPr>
        <w:ind w:firstLineChars="400" w:firstLine="840"/>
      </w:pPr>
      <w:r w:rsidRPr="001862B5">
        <w:rPr>
          <w:rFonts w:hint="eastAsia"/>
        </w:rPr>
        <w:t>//</w:t>
      </w:r>
      <w:r w:rsidRPr="001862B5">
        <w:rPr>
          <w:rFonts w:hint="eastAsia"/>
        </w:rPr>
        <w:t>复用</w:t>
      </w:r>
      <w:r w:rsidRPr="001862B5">
        <w:rPr>
          <w:rFonts w:hint="eastAsia"/>
        </w:rPr>
        <w:t>Depth</w:t>
      </w:r>
      <w:r w:rsidRPr="001862B5">
        <w:rPr>
          <w:rFonts w:hint="eastAsia"/>
        </w:rPr>
        <w:t>中的</w:t>
      </w:r>
      <w:r w:rsidRPr="001862B5">
        <w:rPr>
          <w:rFonts w:hint="eastAsia"/>
        </w:rPr>
        <w:t>BackgroundDepth</w:t>
      </w:r>
    </w:p>
    <w:p w:rsidR="00095956" w:rsidRPr="00095956" w:rsidRDefault="00095956" w:rsidP="008F2FB7">
      <w:pPr>
        <w:ind w:firstLine="420"/>
      </w:pPr>
      <w:r>
        <w:rPr>
          <w:rFonts w:hint="eastAsia"/>
        </w:rPr>
        <w:t xml:space="preserve"> </w:t>
      </w:r>
      <w:r>
        <w:t xml:space="preserve">   </w:t>
      </w:r>
      <w:r w:rsidR="00805401">
        <w:t>c</w:t>
      </w:r>
      <w:r w:rsidR="00805401">
        <w:rPr>
          <w:rFonts w:hint="eastAsia"/>
        </w:rPr>
        <w:t>olor</w:t>
      </w:r>
      <w:r w:rsidR="00805401">
        <w:t>[1]/color[2]/color[3]/color[4]</w:t>
      </w:r>
      <w:r>
        <w:t>-&gt;SV(</w:t>
      </w:r>
      <w:r>
        <w:rPr>
          <w:rFonts w:hint="eastAsia"/>
        </w:rPr>
        <w:t>Z</w:t>
      </w:r>
      <w:r>
        <w:rPr>
          <w:vertAlign w:val="subscript"/>
        </w:rPr>
        <w:t>i</w:t>
      </w:r>
      <w:r>
        <w:t>)</w:t>
      </w:r>
    </w:p>
    <w:p w:rsidR="00095956" w:rsidRDefault="00095956" w:rsidP="008F2FB7">
      <w:pPr>
        <w:ind w:firstLine="420"/>
      </w:pPr>
      <w:r>
        <w:rPr>
          <w:rFonts w:hint="eastAsia"/>
        </w:rPr>
        <w:t xml:space="preserve"> </w:t>
      </w:r>
      <w:r>
        <w:t xml:space="preserve">   ...-&gt;Color[</w:t>
      </w:r>
      <w:r w:rsidR="00805401">
        <w:t>5</w:t>
      </w:r>
      <w:r>
        <w:t>]</w:t>
      </w:r>
    </w:p>
    <w:p w:rsidR="00095956" w:rsidRDefault="00095956" w:rsidP="008F2FB7">
      <w:pPr>
        <w:ind w:firstLine="420"/>
      </w:pPr>
      <w:r>
        <w:rPr>
          <w:rFonts w:hint="eastAsia"/>
        </w:rPr>
        <w:t xml:space="preserve"> </w:t>
      </w:r>
      <w:r w:rsidR="00805401">
        <w:t xml:space="preserve">   ...-&gt;Color[6</w:t>
      </w:r>
      <w:r>
        <w:t>]</w:t>
      </w:r>
    </w:p>
    <w:p w:rsidR="00095956" w:rsidRDefault="00805401" w:rsidP="008F2FB7">
      <w:pPr>
        <w:ind w:firstLine="420"/>
      </w:pPr>
      <w:r>
        <w:t xml:space="preserve">    ...-&gt;Color[7</w:t>
      </w:r>
      <w:r w:rsidR="00095956">
        <w:t>]</w:t>
      </w:r>
    </w:p>
    <w:p w:rsidR="00095956" w:rsidRDefault="00095956" w:rsidP="008F2FB7">
      <w:pPr>
        <w:ind w:firstLine="420"/>
      </w:pPr>
      <w:r>
        <w:t xml:space="preserve">  </w:t>
      </w:r>
      <w:r w:rsidR="004151B8">
        <w:t>3</w:t>
      </w:r>
      <w:r>
        <w:t>.</w:t>
      </w:r>
      <w:r>
        <w:rPr>
          <w:rFonts w:hint="eastAsia"/>
        </w:rPr>
        <w:t>CompositePass</w:t>
      </w:r>
      <w:r>
        <w:t>:</w:t>
      </w:r>
    </w:p>
    <w:p w:rsidR="00C71FF6" w:rsidRDefault="00095956" w:rsidP="007551B4">
      <w:r>
        <w:rPr>
          <w:rFonts w:hint="eastAsia"/>
        </w:rPr>
        <w:t xml:space="preserve"> </w:t>
      </w:r>
      <w:r>
        <w:t xml:space="preserve">       </w:t>
      </w:r>
      <w:r w:rsidR="00805401">
        <w:t>Color[5</w:t>
      </w:r>
      <w:r w:rsidR="00C80B7A">
        <w:t>]-&gt;...</w:t>
      </w:r>
    </w:p>
    <w:p w:rsidR="00C80B7A" w:rsidRDefault="00805401" w:rsidP="007551B4">
      <w:r>
        <w:t xml:space="preserve">        Color[6</w:t>
      </w:r>
      <w:r w:rsidR="00C80B7A">
        <w:t>]-&gt;...</w:t>
      </w:r>
    </w:p>
    <w:p w:rsidR="00805401" w:rsidRDefault="00805401" w:rsidP="007551B4">
      <w:r>
        <w:t xml:space="preserve">        Color[7</w:t>
      </w:r>
      <w:r w:rsidR="00C80B7A">
        <w:t>]-&gt;...</w:t>
      </w:r>
    </w:p>
    <w:p w:rsidR="00805401" w:rsidRDefault="00805401" w:rsidP="007551B4">
      <w:r>
        <w:rPr>
          <w:rFonts w:hint="eastAsia"/>
        </w:rPr>
        <w:t xml:space="preserve"> </w:t>
      </w:r>
      <w:r>
        <w:t xml:space="preserve">       ...-&gt;</w:t>
      </w:r>
      <w:r w:rsidRPr="00805401">
        <w:t>TransparentColor</w:t>
      </w:r>
    </w:p>
    <w:p w:rsidR="00805401" w:rsidRDefault="00805401" w:rsidP="007551B4">
      <w:r>
        <w:t xml:space="preserve">        ...-&gt;Correct</w:t>
      </w:r>
      <w:r w:rsidRPr="00805401">
        <w:t>AlphaTotal</w:t>
      </w:r>
    </w:p>
    <w:p w:rsidR="00C80B7A" w:rsidRDefault="00805401" w:rsidP="007551B4">
      <w:r>
        <w:t xml:space="preserve">        Color[0]-&gt;</w:t>
      </w:r>
      <w:r w:rsidRPr="001862B5">
        <w:t>BackgroundColor</w:t>
      </w:r>
    </w:p>
    <w:p w:rsidR="00C80B7A" w:rsidRDefault="00C80B7A" w:rsidP="007551B4">
      <w:r>
        <w:t xml:space="preserve">        ...-&gt;</w:t>
      </w:r>
      <w:r w:rsidRPr="00C80B7A">
        <w:t xml:space="preserve"> </w:t>
      </w:r>
      <w:r>
        <w:t>Color[0]</w:t>
      </w:r>
    </w:p>
    <w:p w:rsidR="00B15D1B" w:rsidRDefault="00B15D1B" w:rsidP="007551B4"/>
    <w:p w:rsidR="00321AA7" w:rsidRDefault="00C00F30" w:rsidP="00C00F30">
      <w:pPr>
        <w:pStyle w:val="3"/>
      </w:pPr>
      <w:r>
        <w:rPr>
          <w:rFonts w:hint="eastAsia"/>
        </w:rPr>
        <w:t>综合评价</w:t>
      </w:r>
    </w:p>
    <w:p w:rsidR="00BA27E7" w:rsidRDefault="00C00F30" w:rsidP="007551B4">
      <w:r>
        <w:tab/>
      </w:r>
      <w:r>
        <w:rPr>
          <w:rFonts w:hint="eastAsia"/>
        </w:rPr>
        <w:t>由于移动</w:t>
      </w:r>
      <w:r>
        <w:rPr>
          <w:rFonts w:hint="eastAsia"/>
        </w:rPr>
        <w:t>GPU</w:t>
      </w:r>
      <w:r>
        <w:rPr>
          <w:rFonts w:hint="eastAsia"/>
        </w:rPr>
        <w:t>上的</w:t>
      </w:r>
      <w:r>
        <w:rPr>
          <w:rFonts w:hint="eastAsia"/>
        </w:rPr>
        <w:t>MSAA</w:t>
      </w:r>
      <w:r>
        <w:rPr>
          <w:rFonts w:hint="eastAsia"/>
        </w:rPr>
        <w:t>是高效的，随机透明</w:t>
      </w:r>
      <w:r w:rsidRPr="00C00F30">
        <w:rPr>
          <w:rFonts w:hint="eastAsia"/>
        </w:rPr>
        <w:t>在本质上</w:t>
      </w:r>
      <w:r>
        <w:rPr>
          <w:rFonts w:hint="eastAsia"/>
        </w:rPr>
        <w:t>是比较适合移动</w:t>
      </w:r>
      <w:r>
        <w:rPr>
          <w:rFonts w:hint="eastAsia"/>
        </w:rPr>
        <w:t>GPU</w:t>
      </w:r>
      <w:r>
        <w:rPr>
          <w:rFonts w:hint="eastAsia"/>
        </w:rPr>
        <w:t>的。</w:t>
      </w:r>
      <w:r w:rsidR="005B73A6">
        <w:rPr>
          <w:rFonts w:hint="eastAsia"/>
        </w:rPr>
        <w:t>我们可以使用次世代</w:t>
      </w:r>
      <w:r w:rsidR="005B73A6">
        <w:rPr>
          <w:rFonts w:hint="eastAsia"/>
        </w:rPr>
        <w:t>API</w:t>
      </w:r>
      <w:r w:rsidR="005B73A6">
        <w:rPr>
          <w:rFonts w:hint="eastAsia"/>
        </w:rPr>
        <w:t>充分挖掘移动</w:t>
      </w:r>
      <w:r w:rsidR="005B73A6">
        <w:rPr>
          <w:rFonts w:hint="eastAsia"/>
        </w:rPr>
        <w:t>GPU</w:t>
      </w:r>
      <w:r w:rsidR="005B73A6">
        <w:rPr>
          <w:rFonts w:hint="eastAsia"/>
        </w:rPr>
        <w:t>的相关</w:t>
      </w:r>
      <w:r w:rsidR="006C203E">
        <w:rPr>
          <w:rFonts w:hint="eastAsia"/>
        </w:rPr>
        <w:t>优势。</w:t>
      </w:r>
      <w:r w:rsidR="0067663C">
        <w:rPr>
          <w:rFonts w:hint="eastAsia"/>
        </w:rPr>
        <w:t>但是，由于</w:t>
      </w:r>
      <w:r w:rsidR="008D6A2B">
        <w:rPr>
          <w:rFonts w:hint="eastAsia"/>
        </w:rPr>
        <w:t>Metal</w:t>
      </w:r>
      <w:r w:rsidR="008D6A2B">
        <w:rPr>
          <w:rFonts w:hint="eastAsia"/>
        </w:rPr>
        <w:t>在</w:t>
      </w:r>
      <w:r w:rsidR="0067663C">
        <w:rPr>
          <w:rFonts w:hint="eastAsia"/>
        </w:rPr>
        <w:t>设计上的缺陷，</w:t>
      </w:r>
      <w:r w:rsidR="008D6A2B">
        <w:rPr>
          <w:rFonts w:hint="eastAsia"/>
        </w:rPr>
        <w:t>导致我们</w:t>
      </w:r>
      <w:r w:rsidR="005E2E6D">
        <w:rPr>
          <w:rFonts w:hint="eastAsia"/>
        </w:rPr>
        <w:t>不得不</w:t>
      </w:r>
      <w:r w:rsidR="002C101E">
        <w:rPr>
          <w:rFonts w:hint="eastAsia"/>
        </w:rPr>
        <w:t>在片元着色器中</w:t>
      </w:r>
      <w:r w:rsidR="00E8556E">
        <w:rPr>
          <w:rFonts w:hint="eastAsia"/>
        </w:rPr>
        <w:t>基于</w:t>
      </w:r>
      <w:r w:rsidR="00E8556E" w:rsidRPr="001405FF">
        <w:rPr>
          <w:rFonts w:hint="eastAsia"/>
          <w:color w:val="FF0000"/>
        </w:rPr>
        <w:t>可编程融合</w:t>
      </w:r>
      <w:r w:rsidR="002C101E">
        <w:rPr>
          <w:rFonts w:hint="eastAsia"/>
        </w:rPr>
        <w:t>以软件的方式模拟</w:t>
      </w:r>
      <w:r w:rsidR="002C101E">
        <w:rPr>
          <w:rFonts w:hint="eastAsia"/>
        </w:rPr>
        <w:t>MSAA</w:t>
      </w:r>
      <w:r w:rsidR="002C101E">
        <w:rPr>
          <w:rFonts w:hint="eastAsia"/>
        </w:rPr>
        <w:t>的深度测试和深度写入</w:t>
      </w:r>
      <w:r w:rsidR="006D5693">
        <w:rPr>
          <w:rFonts w:hint="eastAsia"/>
        </w:rPr>
        <w:t>；</w:t>
      </w:r>
      <w:r w:rsidR="00246F89">
        <w:rPr>
          <w:rFonts w:hint="eastAsia"/>
        </w:rPr>
        <w:t>不过，</w:t>
      </w:r>
      <w:r w:rsidR="006D5693">
        <w:rPr>
          <w:rFonts w:hint="eastAsia"/>
        </w:rPr>
        <w:t>Metal</w:t>
      </w:r>
      <w:r w:rsidR="00246F89">
        <w:rPr>
          <w:rFonts w:hint="eastAsia"/>
        </w:rPr>
        <w:t>却又</w:t>
      </w:r>
      <w:r w:rsidR="006D5693">
        <w:rPr>
          <w:rFonts w:hint="eastAsia"/>
        </w:rPr>
        <w:t>允许我们</w:t>
      </w:r>
      <w:r w:rsidR="00246F89">
        <w:rPr>
          <w:rFonts w:hint="eastAsia"/>
        </w:rPr>
        <w:t>在一个几何体</w:t>
      </w:r>
      <w:r w:rsidR="00246F89">
        <w:rPr>
          <w:rFonts w:hint="eastAsia"/>
        </w:rPr>
        <w:t>Pass</w:t>
      </w:r>
      <w:r w:rsidR="00246F89">
        <w:rPr>
          <w:rFonts w:hint="eastAsia"/>
        </w:rPr>
        <w:t>中模拟最多</w:t>
      </w:r>
      <w:r w:rsidR="00246F89">
        <w:rPr>
          <w:rFonts w:hint="eastAsia"/>
        </w:rPr>
        <w:t>20X</w:t>
      </w:r>
      <w:r w:rsidR="00246F89">
        <w:rPr>
          <w:rFonts w:hint="eastAsia"/>
        </w:rPr>
        <w:t>的</w:t>
      </w:r>
      <w:r w:rsidR="00246F89">
        <w:rPr>
          <w:rFonts w:hint="eastAsia"/>
        </w:rPr>
        <w:t>MSAA</w:t>
      </w:r>
      <w:r w:rsidR="00702FAC" w:rsidRPr="00702FAC">
        <w:rPr>
          <w:rFonts w:hint="eastAsia"/>
        </w:rPr>
        <w:t>（在桌面</w:t>
      </w:r>
      <w:r w:rsidR="00702FAC" w:rsidRPr="00702FAC">
        <w:rPr>
          <w:rFonts w:hint="eastAsia"/>
        </w:rPr>
        <w:t>GPU</w:t>
      </w:r>
      <w:r w:rsidR="00702FAC" w:rsidRPr="00702FAC">
        <w:rPr>
          <w:rFonts w:hint="eastAsia"/>
        </w:rPr>
        <w:t>上，需要用多个</w:t>
      </w:r>
      <w:r w:rsidR="00702FAC" w:rsidRPr="00702FAC">
        <w:rPr>
          <w:rFonts w:hint="eastAsia"/>
        </w:rPr>
        <w:t>Pass</w:t>
      </w:r>
      <w:r w:rsidR="00702FAC" w:rsidRPr="00702FAC">
        <w:rPr>
          <w:rFonts w:hint="eastAsia"/>
        </w:rPr>
        <w:t>才能模拟</w:t>
      </w:r>
      <w:r w:rsidR="00702FAC" w:rsidRPr="00702FAC">
        <w:rPr>
          <w:rFonts w:hint="eastAsia"/>
        </w:rPr>
        <w:t>8X</w:t>
      </w:r>
      <w:r w:rsidR="00702FAC" w:rsidRPr="00702FAC">
        <w:rPr>
          <w:rFonts w:hint="eastAsia"/>
        </w:rPr>
        <w:t>以上</w:t>
      </w:r>
      <w:r w:rsidR="00702FAC" w:rsidRPr="00702FAC">
        <w:rPr>
          <w:rFonts w:hint="eastAsia"/>
        </w:rPr>
        <w:t>MSAA</w:t>
      </w:r>
      <w:r w:rsidR="00702FAC" w:rsidRPr="00702FAC">
        <w:rPr>
          <w:rFonts w:hint="eastAsia"/>
        </w:rPr>
        <w:t>）</w:t>
      </w:r>
      <w:r w:rsidR="00523460">
        <w:t>。</w:t>
      </w:r>
      <w:r w:rsidR="00F01392">
        <w:t>（</w:t>
      </w:r>
      <w:r w:rsidR="00F01392">
        <w:rPr>
          <w:rFonts w:hint="eastAsia"/>
        </w:rPr>
        <w:t>当然，在</w:t>
      </w:r>
      <w:r w:rsidR="00F01392">
        <w:rPr>
          <w:rFonts w:hint="eastAsia"/>
        </w:rPr>
        <w:t>Metal</w:t>
      </w:r>
      <w:r w:rsidR="00F01392">
        <w:rPr>
          <w:rFonts w:hint="eastAsia"/>
        </w:rPr>
        <w:t>上像桌面</w:t>
      </w:r>
      <w:r w:rsidR="00F01392">
        <w:rPr>
          <w:rFonts w:hint="eastAsia"/>
        </w:rPr>
        <w:t>GPU</w:t>
      </w:r>
      <w:r w:rsidR="00F01392">
        <w:rPr>
          <w:rFonts w:hint="eastAsia"/>
        </w:rPr>
        <w:t>那样使用多个</w:t>
      </w:r>
      <w:r w:rsidR="00F01392">
        <w:rPr>
          <w:rFonts w:hint="eastAsia"/>
        </w:rPr>
        <w:t>RenderPass</w:t>
      </w:r>
      <w:r w:rsidR="00F01392">
        <w:rPr>
          <w:rFonts w:hint="eastAsia"/>
        </w:rPr>
        <w:t>绘制并不会产生这些问题；但是，很有可能会导致开启</w:t>
      </w:r>
      <w:r w:rsidR="00F01392">
        <w:rPr>
          <w:rFonts w:hint="eastAsia"/>
        </w:rPr>
        <w:t>MSAA</w:t>
      </w:r>
      <w:r w:rsidR="00F01392">
        <w:rPr>
          <w:rFonts w:hint="eastAsia"/>
        </w:rPr>
        <w:t>的图像被从</w:t>
      </w:r>
      <w:r w:rsidR="00F01392">
        <w:rPr>
          <w:rFonts w:hint="eastAsia"/>
        </w:rPr>
        <w:t>Tile/On</w:t>
      </w:r>
      <w:r w:rsidR="00F01392">
        <w:t xml:space="preserve">-Chip </w:t>
      </w:r>
      <w:r w:rsidR="00F01392">
        <w:rPr>
          <w:rFonts w:hint="eastAsia"/>
        </w:rPr>
        <w:t>Memory</w:t>
      </w:r>
      <w:r w:rsidR="00F01392">
        <w:rPr>
          <w:rFonts w:hint="eastAsia"/>
        </w:rPr>
        <w:t>中写回主存，产生大量的带宽开销）</w:t>
      </w:r>
    </w:p>
    <w:p w:rsidR="00C00F30" w:rsidRDefault="00BA27E7" w:rsidP="007551B4">
      <w:r>
        <w:tab/>
      </w:r>
      <w:r w:rsidR="003429BC">
        <w:rPr>
          <w:rFonts w:hint="eastAsia"/>
        </w:rPr>
        <w:t>移动</w:t>
      </w:r>
      <w:r w:rsidR="003429BC">
        <w:rPr>
          <w:rFonts w:hint="eastAsia"/>
        </w:rPr>
        <w:t>GPU</w:t>
      </w:r>
      <w:r w:rsidR="000B491C">
        <w:rPr>
          <w:rFonts w:hint="eastAsia"/>
        </w:rPr>
        <w:t>擅长片元处理而不擅长几何处理（</w:t>
      </w:r>
      <w:r w:rsidR="00D248B7" w:rsidRPr="00D248B7">
        <w:t>10.[Harris 2019]</w:t>
      </w:r>
      <w:r w:rsidR="000B491C">
        <w:rPr>
          <w:rFonts w:hint="eastAsia"/>
        </w:rPr>
        <w:t>）</w:t>
      </w:r>
      <w:r w:rsidR="00404FD9">
        <w:rPr>
          <w:rFonts w:hint="eastAsia"/>
        </w:rPr>
        <w:t>，随机透明的一个</w:t>
      </w:r>
      <w:r w:rsidR="00313145">
        <w:rPr>
          <w:rFonts w:hint="eastAsia"/>
        </w:rPr>
        <w:t>缺陷</w:t>
      </w:r>
      <w:r w:rsidR="00633612">
        <w:rPr>
          <w:rFonts w:hint="eastAsia"/>
        </w:rPr>
        <w:t>在于：随机透明</w:t>
      </w:r>
      <w:r w:rsidR="00404FD9">
        <w:rPr>
          <w:rFonts w:hint="eastAsia"/>
        </w:rPr>
        <w:t>需要</w:t>
      </w:r>
      <w:r w:rsidR="00404FD9">
        <w:rPr>
          <w:rFonts w:hint="eastAsia"/>
        </w:rPr>
        <w:t>2</w:t>
      </w:r>
      <w:r w:rsidR="00404FD9">
        <w:rPr>
          <w:rFonts w:hint="eastAsia"/>
        </w:rPr>
        <w:t>个几何体</w:t>
      </w:r>
      <w:r w:rsidR="00404FD9">
        <w:rPr>
          <w:rFonts w:hint="eastAsia"/>
        </w:rPr>
        <w:t>Pass</w:t>
      </w:r>
      <w:r w:rsidR="00404FD9">
        <w:rPr>
          <w:rFonts w:hint="eastAsia"/>
        </w:rPr>
        <w:t>（</w:t>
      </w:r>
      <w:r w:rsidR="00404FD9">
        <w:rPr>
          <w:rFonts w:hint="eastAsia"/>
        </w:rPr>
        <w:t>StochasticDepthPass</w:t>
      </w:r>
      <w:r w:rsidR="00404FD9">
        <w:rPr>
          <w:rFonts w:hint="eastAsia"/>
        </w:rPr>
        <w:t>和</w:t>
      </w:r>
      <w:r w:rsidR="00404FD9">
        <w:rPr>
          <w:rFonts w:hint="eastAsia"/>
        </w:rPr>
        <w:t>AccumulateAndTotalAlphaPass</w:t>
      </w:r>
      <w:r w:rsidR="00404FD9">
        <w:rPr>
          <w:rFonts w:hint="eastAsia"/>
        </w:rPr>
        <w:t>）</w:t>
      </w:r>
      <w:r w:rsidR="000D7E66">
        <w:rPr>
          <w:rFonts w:hint="eastAsia"/>
        </w:rPr>
        <w:t>，这可能会使</w:t>
      </w:r>
      <w:r w:rsidR="003506FF" w:rsidRPr="003506FF">
        <w:rPr>
          <w:rFonts w:hint="eastAsia"/>
        </w:rPr>
        <w:t>几何处理</w:t>
      </w:r>
      <w:r w:rsidR="000D7E66">
        <w:rPr>
          <w:rFonts w:hint="eastAsia"/>
        </w:rPr>
        <w:t>成为性能的瓶颈</w:t>
      </w:r>
      <w:r w:rsidR="00404FD9">
        <w:rPr>
          <w:rFonts w:hint="eastAsia"/>
        </w:rPr>
        <w:t>。</w:t>
      </w:r>
    </w:p>
    <w:p w:rsidR="00B03083" w:rsidRDefault="00B03083" w:rsidP="00B03083">
      <w:pPr>
        <w:pStyle w:val="3"/>
      </w:pPr>
      <w:r>
        <w:rPr>
          <w:rFonts w:hint="eastAsia"/>
        </w:rPr>
        <w:t>Demo</w:t>
      </w:r>
    </w:p>
    <w:p w:rsidR="004C7303" w:rsidRDefault="00B03083" w:rsidP="00CB5FF3">
      <w:pPr>
        <w:ind w:firstLine="420"/>
      </w:pPr>
      <w:r>
        <w:rPr>
          <w:rFonts w:hint="eastAsia"/>
        </w:rPr>
        <w:t>Demo</w:t>
      </w:r>
      <w:r>
        <w:rPr>
          <w:rFonts w:hint="eastAsia"/>
        </w:rPr>
        <w:t>地址：</w:t>
      </w:r>
      <w:hyperlink r:id="rId138" w:history="1">
        <w:r w:rsidRPr="00C31A14">
          <w:rPr>
            <w:rStyle w:val="a5"/>
          </w:rPr>
          <w:t>https://gitee.com/YuqiaoZhang/StochasticTransparency</w:t>
        </w:r>
      </w:hyperlink>
      <w:r w:rsidR="007C454C">
        <w:rPr>
          <w:rFonts w:hint="eastAsia"/>
        </w:rPr>
        <w:t>。</w:t>
      </w:r>
      <w:r>
        <w:rPr>
          <w:rFonts w:hint="eastAsia"/>
        </w:rPr>
        <w:t>该</w:t>
      </w:r>
      <w:r>
        <w:rPr>
          <w:rFonts w:hint="eastAsia"/>
        </w:rPr>
        <w:t>Demo</w:t>
      </w:r>
      <w:r>
        <w:rPr>
          <w:rFonts w:hint="eastAsia"/>
        </w:rPr>
        <w:t>改编自</w:t>
      </w:r>
      <w:r>
        <w:rPr>
          <w:rFonts w:hint="eastAsia"/>
        </w:rPr>
        <w:t>NVIDIA</w:t>
      </w:r>
      <w:r>
        <w:t xml:space="preserve"> SDK11 </w:t>
      </w:r>
      <w:r>
        <w:rPr>
          <w:rFonts w:hint="eastAsia"/>
        </w:rPr>
        <w:t>S</w:t>
      </w:r>
      <w:r w:rsidRPr="008471E2">
        <w:t>amples</w:t>
      </w:r>
      <w:r>
        <w:rPr>
          <w:rFonts w:hint="eastAsia"/>
        </w:rPr>
        <w:t>中的</w:t>
      </w:r>
      <w:r w:rsidRPr="00CE17A1">
        <w:t>StochasticTransparency</w:t>
      </w:r>
      <w:r w:rsidR="00B34F8D">
        <w:t>（</w:t>
      </w:r>
      <w:r w:rsidR="00A06CBB">
        <w:rPr>
          <w:rFonts w:hint="eastAsia"/>
        </w:rPr>
        <w:t>9</w:t>
      </w:r>
      <w:r w:rsidR="00A06CBB">
        <w:t>.</w:t>
      </w:r>
      <w:r w:rsidR="00B34F8D">
        <w:rPr>
          <w:rFonts w:hint="eastAsia"/>
        </w:rPr>
        <w:t>[</w:t>
      </w:r>
      <w:r w:rsidR="00A06CBB">
        <w:t>Bavoil 2011</w:t>
      </w:r>
      <w:r w:rsidR="00B34F8D">
        <w:t>]</w:t>
      </w:r>
      <w:r w:rsidR="00B34F8D">
        <w:rPr>
          <w:rFonts w:hint="eastAsia"/>
        </w:rPr>
        <w:t>）</w:t>
      </w:r>
      <w:r w:rsidR="00B34F8D">
        <w:t>，</w:t>
      </w:r>
      <w:r w:rsidR="007A05C2">
        <w:rPr>
          <w:rFonts w:hint="eastAsia"/>
        </w:rPr>
        <w:t>在</w:t>
      </w:r>
      <w:r w:rsidR="007A05C2">
        <w:rPr>
          <w:rFonts w:hint="eastAsia"/>
        </w:rPr>
        <w:t>NVIDIA</w:t>
      </w:r>
      <w:r w:rsidR="007A05C2">
        <w:rPr>
          <w:rFonts w:hint="eastAsia"/>
        </w:rPr>
        <w:t>提供的原始代码中</w:t>
      </w:r>
      <w:r w:rsidR="00B34F8D">
        <w:rPr>
          <w:rFonts w:hint="eastAsia"/>
        </w:rPr>
        <w:t>，存在着</w:t>
      </w:r>
      <w:r w:rsidR="00B34F8D">
        <w:rPr>
          <w:rFonts w:hint="eastAsia"/>
        </w:rPr>
        <w:t>3</w:t>
      </w:r>
      <w:r w:rsidR="00B34F8D">
        <w:rPr>
          <w:rFonts w:hint="eastAsia"/>
        </w:rPr>
        <w:t>个比较严重的问题：</w:t>
      </w:r>
    </w:p>
    <w:p w:rsidR="004C7303" w:rsidRDefault="00EA7E8B" w:rsidP="004C7303">
      <w:pPr>
        <w:ind w:firstLine="420"/>
      </w:pPr>
      <w:r>
        <w:rPr>
          <w:rFonts w:hint="eastAsia"/>
        </w:rPr>
        <w:t>1.</w:t>
      </w:r>
      <w:r w:rsidR="002426B3">
        <w:rPr>
          <w:rFonts w:hint="eastAsia"/>
        </w:rPr>
        <w:t>我</w:t>
      </w:r>
      <w:r w:rsidR="00830A29">
        <w:rPr>
          <w:rFonts w:hint="eastAsia"/>
        </w:rPr>
        <w:t>在前文中</w:t>
      </w:r>
      <w:r w:rsidR="007E25B6">
        <w:rPr>
          <w:rFonts w:hint="eastAsia"/>
        </w:rPr>
        <w:t>指出</w:t>
      </w:r>
      <w:r w:rsidR="00830A29">
        <w:rPr>
          <w:rFonts w:hint="eastAsia"/>
        </w:rPr>
        <w:t>：“随机透明本身并不要求除</w:t>
      </w:r>
      <w:r w:rsidR="00830A29">
        <w:rPr>
          <w:rFonts w:hint="eastAsia"/>
        </w:rPr>
        <w:t>StochasticDepthPass</w:t>
      </w:r>
      <w:r w:rsidR="00830A29">
        <w:rPr>
          <w:rFonts w:hint="eastAsia"/>
        </w:rPr>
        <w:t>以外的</w:t>
      </w:r>
      <w:r w:rsidR="00830A29">
        <w:rPr>
          <w:rFonts w:hint="eastAsia"/>
        </w:rPr>
        <w:t>Pass</w:t>
      </w:r>
      <w:r w:rsidR="00830A29">
        <w:rPr>
          <w:rFonts w:hint="eastAsia"/>
        </w:rPr>
        <w:t>开启</w:t>
      </w:r>
      <w:r w:rsidR="00830A29">
        <w:rPr>
          <w:rFonts w:hint="eastAsia"/>
        </w:rPr>
        <w:t>MSAA</w:t>
      </w:r>
      <w:r w:rsidR="00830A29">
        <w:rPr>
          <w:rFonts w:hint="eastAsia"/>
        </w:rPr>
        <w:t>”</w:t>
      </w:r>
      <w:r w:rsidR="007A05C2">
        <w:rPr>
          <w:rFonts w:hint="eastAsia"/>
        </w:rPr>
        <w:t>；</w:t>
      </w:r>
      <w:r w:rsidR="007A05C2" w:rsidRPr="007A05C2">
        <w:rPr>
          <w:rFonts w:hint="eastAsia"/>
        </w:rPr>
        <w:t xml:space="preserve"> </w:t>
      </w:r>
      <w:r w:rsidR="007A05C2">
        <w:rPr>
          <w:rFonts w:hint="eastAsia"/>
        </w:rPr>
        <w:t>在</w:t>
      </w:r>
      <w:r w:rsidR="007A05C2">
        <w:rPr>
          <w:rFonts w:hint="eastAsia"/>
        </w:rPr>
        <w:t>NVIDIA</w:t>
      </w:r>
      <w:r w:rsidR="007A05C2">
        <w:rPr>
          <w:rFonts w:hint="eastAsia"/>
        </w:rPr>
        <w:t>提供的原始代码中，所有</w:t>
      </w:r>
      <w:r w:rsidR="001744CF">
        <w:rPr>
          <w:rFonts w:hint="eastAsia"/>
        </w:rPr>
        <w:t>P</w:t>
      </w:r>
      <w:r w:rsidR="001744CF">
        <w:t>ass</w:t>
      </w:r>
      <w:r w:rsidR="001744CF">
        <w:rPr>
          <w:rFonts w:hint="eastAsia"/>
        </w:rPr>
        <w:t>都使用了相同的</w:t>
      </w:r>
      <w:r w:rsidR="001744CF">
        <w:rPr>
          <w:rFonts w:hint="eastAsia"/>
        </w:rPr>
        <w:t>MSAA</w:t>
      </w:r>
      <w:r w:rsidR="001744CF">
        <w:rPr>
          <w:rFonts w:hint="eastAsia"/>
        </w:rPr>
        <w:t>设置</w:t>
      </w:r>
      <w:r w:rsidR="006F7D03">
        <w:rPr>
          <w:rFonts w:hint="eastAsia"/>
        </w:rPr>
        <w:t>，导致随机透明的帧率反而</w:t>
      </w:r>
      <w:r w:rsidR="00CE7188">
        <w:rPr>
          <w:rFonts w:hint="eastAsia"/>
        </w:rPr>
        <w:t>低</w:t>
      </w:r>
      <w:r w:rsidR="006F7D03">
        <w:rPr>
          <w:rFonts w:hint="eastAsia"/>
        </w:rPr>
        <w:t>于深度剥离</w:t>
      </w:r>
      <w:r w:rsidR="004141ED">
        <w:rPr>
          <w:rFonts w:hint="eastAsia"/>
        </w:rPr>
        <w:t>（个人测试的结果</w:t>
      </w:r>
      <w:r w:rsidR="001539A2">
        <w:rPr>
          <w:rFonts w:hint="eastAsia"/>
        </w:rPr>
        <w:t>是：</w:t>
      </w:r>
      <w:r w:rsidR="004141ED">
        <w:rPr>
          <w:rFonts w:hint="eastAsia"/>
        </w:rPr>
        <w:t>修正</w:t>
      </w:r>
      <w:r w:rsidR="004D3E72">
        <w:rPr>
          <w:rFonts w:hint="eastAsia"/>
        </w:rPr>
        <w:t>该问题</w:t>
      </w:r>
      <w:r w:rsidR="004141ED">
        <w:rPr>
          <w:rFonts w:hint="eastAsia"/>
        </w:rPr>
        <w:t>后，帧率从</w:t>
      </w:r>
      <w:r w:rsidR="004141ED">
        <w:rPr>
          <w:rFonts w:hint="eastAsia"/>
        </w:rPr>
        <w:t>670</w:t>
      </w:r>
      <w:r w:rsidR="004141ED">
        <w:rPr>
          <w:rFonts w:hint="eastAsia"/>
        </w:rPr>
        <w:t>提升至</w:t>
      </w:r>
      <w:r w:rsidR="004141ED">
        <w:rPr>
          <w:rFonts w:hint="eastAsia"/>
        </w:rPr>
        <w:t>1170</w:t>
      </w:r>
      <w:r w:rsidR="004141ED">
        <w:rPr>
          <w:rFonts w:hint="eastAsia"/>
        </w:rPr>
        <w:t>（用于对比的深度剥离为</w:t>
      </w:r>
      <w:r w:rsidR="004141ED">
        <w:rPr>
          <w:rFonts w:hint="eastAsia"/>
        </w:rPr>
        <w:t>1070</w:t>
      </w:r>
      <w:r w:rsidR="00C23B3E">
        <w:rPr>
          <w:rFonts w:hint="eastAsia"/>
        </w:rPr>
        <w:t>）</w:t>
      </w:r>
      <w:r w:rsidR="004141ED">
        <w:rPr>
          <w:rFonts w:hint="eastAsia"/>
        </w:rPr>
        <w:t>）</w:t>
      </w:r>
      <w:r w:rsidR="006F7D03">
        <w:rPr>
          <w:rFonts w:hint="eastAsia"/>
        </w:rPr>
        <w:t>。</w:t>
      </w:r>
    </w:p>
    <w:p w:rsidR="004C7303" w:rsidRDefault="00FE40F3" w:rsidP="004C7303">
      <w:pPr>
        <w:ind w:firstLine="420"/>
      </w:pPr>
      <w:r>
        <w:t>2</w:t>
      </w:r>
      <w:r>
        <w:rPr>
          <w:rFonts w:hint="eastAsia"/>
        </w:rPr>
        <w:t>.</w:t>
      </w:r>
      <w:r w:rsidR="002426B3">
        <w:rPr>
          <w:rFonts w:hint="eastAsia"/>
        </w:rPr>
        <w:t>我</w:t>
      </w:r>
      <w:r w:rsidR="00966638">
        <w:rPr>
          <w:rFonts w:hint="eastAsia"/>
        </w:rPr>
        <w:t>在前文中</w:t>
      </w:r>
      <w:r w:rsidR="00302B4B">
        <w:rPr>
          <w:rFonts w:hint="eastAsia"/>
        </w:rPr>
        <w:t>指出</w:t>
      </w:r>
      <w:r w:rsidR="00BE50B0">
        <w:rPr>
          <w:rFonts w:hint="eastAsia"/>
        </w:rPr>
        <w:t>：“</w:t>
      </w:r>
      <w:r w:rsidR="00966638">
        <w:rPr>
          <w:rFonts w:hint="eastAsia"/>
        </w:rPr>
        <w:t>论文原文中的</w:t>
      </w:r>
      <w:r w:rsidR="00966638">
        <w:rPr>
          <w:rFonts w:hint="eastAsia"/>
        </w:rPr>
        <w:t>2</w:t>
      </w:r>
      <w:r w:rsidR="00966638">
        <w:rPr>
          <w:rFonts w:hint="eastAsia"/>
        </w:rPr>
        <w:t>个分离的</w:t>
      </w:r>
      <w:r w:rsidR="00966638">
        <w:rPr>
          <w:rFonts w:hint="eastAsia"/>
        </w:rPr>
        <w:t>Pass</w:t>
      </w:r>
      <w:r w:rsidR="00966638">
        <w:rPr>
          <w:rFonts w:hint="eastAsia"/>
        </w:rPr>
        <w:t>（</w:t>
      </w:r>
      <w:r w:rsidR="007F52F4">
        <w:rPr>
          <w:rFonts w:hint="eastAsia"/>
        </w:rPr>
        <w:t>AccumulatePass</w:t>
      </w:r>
      <w:r w:rsidR="007F52F4">
        <w:rPr>
          <w:rFonts w:hint="eastAsia"/>
        </w:rPr>
        <w:t>和</w:t>
      </w:r>
      <w:r w:rsidR="007F52F4">
        <w:rPr>
          <w:rFonts w:hint="eastAsia"/>
        </w:rPr>
        <w:t>TotalAlphaPass</w:t>
      </w:r>
      <w:r w:rsidR="00966638">
        <w:rPr>
          <w:rFonts w:hint="eastAsia"/>
        </w:rPr>
        <w:t>）应当</w:t>
      </w:r>
      <w:r w:rsidR="007F52F4">
        <w:rPr>
          <w:rFonts w:hint="eastAsia"/>
        </w:rPr>
        <w:t>合并到同一个</w:t>
      </w:r>
      <w:r w:rsidR="007F52F4">
        <w:rPr>
          <w:rFonts w:hint="eastAsia"/>
        </w:rPr>
        <w:t>Pass</w:t>
      </w:r>
      <w:r w:rsidR="00BE50B0">
        <w:rPr>
          <w:rFonts w:hint="eastAsia"/>
        </w:rPr>
        <w:t>”</w:t>
      </w:r>
      <w:r w:rsidR="000047E1">
        <w:rPr>
          <w:rFonts w:hint="eastAsia"/>
        </w:rPr>
        <w:t>；</w:t>
      </w:r>
      <w:r w:rsidR="000047E1">
        <w:rPr>
          <w:rFonts w:hint="eastAsia"/>
        </w:rPr>
        <w:t>NVIDIA</w:t>
      </w:r>
      <w:r w:rsidR="000047E1">
        <w:rPr>
          <w:rFonts w:hint="eastAsia"/>
        </w:rPr>
        <w:t>提供的原始代码并没有这么做</w:t>
      </w:r>
      <w:r w:rsidR="006C4EEE">
        <w:rPr>
          <w:rFonts w:hint="eastAsia"/>
        </w:rPr>
        <w:t>（个人测试的结果是：修正该问题后，帧率从</w:t>
      </w:r>
      <w:r w:rsidR="000A7B54">
        <w:rPr>
          <w:rFonts w:hint="eastAsia"/>
        </w:rPr>
        <w:t>1170</w:t>
      </w:r>
      <w:r w:rsidR="006C4EEE">
        <w:rPr>
          <w:rFonts w:hint="eastAsia"/>
        </w:rPr>
        <w:t>提升至</w:t>
      </w:r>
      <w:r w:rsidR="006C4EEE">
        <w:rPr>
          <w:rFonts w:hint="eastAsia"/>
        </w:rPr>
        <w:t>1</w:t>
      </w:r>
      <w:r w:rsidR="000A7B54">
        <w:rPr>
          <w:rFonts w:hint="eastAsia"/>
        </w:rPr>
        <w:t>3</w:t>
      </w:r>
      <w:r w:rsidR="006C4EEE">
        <w:rPr>
          <w:rFonts w:hint="eastAsia"/>
        </w:rPr>
        <w:t>70</w:t>
      </w:r>
      <w:r w:rsidR="007B66E1">
        <w:rPr>
          <w:rFonts w:hint="eastAsia"/>
        </w:rPr>
        <w:t>）</w:t>
      </w:r>
      <w:r w:rsidR="00F35A81">
        <w:rPr>
          <w:rFonts w:hint="eastAsia"/>
        </w:rPr>
        <w:t>。</w:t>
      </w:r>
    </w:p>
    <w:p w:rsidR="00FE40F3" w:rsidRPr="00374E21" w:rsidRDefault="003C1C86" w:rsidP="004C7303">
      <w:pPr>
        <w:ind w:firstLine="420"/>
      </w:pPr>
      <w:r>
        <w:rPr>
          <w:rFonts w:hint="eastAsia"/>
        </w:rPr>
        <w:t>3.</w:t>
      </w:r>
      <w:r w:rsidR="002426B3">
        <w:rPr>
          <w:rFonts w:hint="eastAsia"/>
        </w:rPr>
        <w:t>我</w:t>
      </w:r>
      <w:r w:rsidR="000F6BFF">
        <w:rPr>
          <w:rFonts w:hint="eastAsia"/>
        </w:rPr>
        <w:t>在前文中</w:t>
      </w:r>
      <w:r w:rsidR="00302B4B">
        <w:rPr>
          <w:rFonts w:hint="eastAsia"/>
        </w:rPr>
        <w:t>指出</w:t>
      </w:r>
      <w:r w:rsidR="002A64CF">
        <w:rPr>
          <w:rFonts w:hint="eastAsia"/>
        </w:rPr>
        <w:t>：</w:t>
      </w:r>
      <w:r w:rsidR="00BE50B0">
        <w:rPr>
          <w:rFonts w:hint="eastAsia"/>
        </w:rPr>
        <w:t>“在</w:t>
      </w:r>
      <w:r w:rsidR="00BE50B0">
        <w:rPr>
          <w:rFonts w:hint="eastAsia"/>
        </w:rPr>
        <w:t>AccumulatePass</w:t>
      </w:r>
      <w:r w:rsidR="00BE50B0">
        <w:rPr>
          <w:rFonts w:hint="eastAsia"/>
        </w:rPr>
        <w:t>中计算</w:t>
      </w:r>
      <w:r w:rsidR="00BE50B0">
        <w:t>SV</w:t>
      </w:r>
      <w:r w:rsidR="00BE50B0">
        <w:rPr>
          <w:rFonts w:hint="eastAsia"/>
        </w:rPr>
        <w:t>(</w:t>
      </w:r>
      <w:r w:rsidR="00BE50B0">
        <w:t>Z</w:t>
      </w:r>
      <w:r w:rsidR="00BE50B0">
        <w:rPr>
          <w:vertAlign w:val="subscript"/>
        </w:rPr>
        <w:t>i</w:t>
      </w:r>
      <w:r w:rsidR="00BE50B0">
        <w:t>)</w:t>
      </w:r>
      <w:r w:rsidR="00BE50B0">
        <w:rPr>
          <w:rFonts w:hint="eastAsia"/>
        </w:rPr>
        <w:t>时，</w:t>
      </w:r>
      <w:r w:rsidR="00BE50B0">
        <w:t>Z</w:t>
      </w:r>
      <w:r w:rsidR="00BE50B0">
        <w:rPr>
          <w:vertAlign w:val="subscript"/>
        </w:rPr>
        <w:t>i</w:t>
      </w:r>
      <w:r w:rsidR="00BE50B0">
        <w:rPr>
          <w:rFonts w:hint="eastAsia"/>
        </w:rPr>
        <w:t>为着色点的深度；为了保持一致，</w:t>
      </w:r>
      <w:r w:rsidR="002A64CF">
        <w:rPr>
          <w:rFonts w:hint="eastAsia"/>
        </w:rPr>
        <w:t>在</w:t>
      </w:r>
      <w:r w:rsidR="002A64CF">
        <w:rPr>
          <w:rFonts w:hint="eastAsia"/>
        </w:rPr>
        <w:t>StochasticDepthPass</w:t>
      </w:r>
      <w:r w:rsidR="002A64CF">
        <w:rPr>
          <w:rFonts w:hint="eastAsia"/>
        </w:rPr>
        <w:t>中</w:t>
      </w:r>
      <w:r w:rsidR="00BE50B0">
        <w:rPr>
          <w:rFonts w:hint="eastAsia"/>
        </w:rPr>
        <w:t>应当在片元着色器中将着色点的深度写入到</w:t>
      </w:r>
      <w:r w:rsidR="00BE50B0" w:rsidRPr="0081448C">
        <w:t>gl_FragDepth</w:t>
      </w:r>
      <w:r w:rsidR="00BE50B0">
        <w:t>/</w:t>
      </w:r>
      <w:r w:rsidR="00BE50B0">
        <w:rPr>
          <w:rFonts w:hint="eastAsia"/>
        </w:rPr>
        <w:t>SV</w:t>
      </w:r>
      <w:r w:rsidR="00BE50B0">
        <w:t>_Depth</w:t>
      </w:r>
      <w:r w:rsidR="00C120F5">
        <w:rPr>
          <w:rFonts w:hint="eastAsia"/>
        </w:rPr>
        <w:t>”</w:t>
      </w:r>
      <w:r w:rsidR="00374E21">
        <w:rPr>
          <w:rFonts w:hint="eastAsia"/>
        </w:rPr>
        <w:t>；</w:t>
      </w:r>
      <w:r w:rsidR="00374E21">
        <w:rPr>
          <w:rFonts w:hint="eastAsia"/>
        </w:rPr>
        <w:t>NVIDIA</w:t>
      </w:r>
      <w:r w:rsidR="00374E21">
        <w:rPr>
          <w:rFonts w:hint="eastAsia"/>
        </w:rPr>
        <w:t>提供的原始代码并没有这么做，导致在求解</w:t>
      </w:r>
      <w:r w:rsidR="00374E21">
        <w:t>SV</w:t>
      </w:r>
      <w:r w:rsidR="00374E21">
        <w:rPr>
          <w:rFonts w:hint="eastAsia"/>
        </w:rPr>
        <w:t>(</w:t>
      </w:r>
      <w:r w:rsidR="00374E21">
        <w:t>Z</w:t>
      </w:r>
      <w:r w:rsidR="00374E21">
        <w:rPr>
          <w:vertAlign w:val="subscript"/>
        </w:rPr>
        <w:t>i</w:t>
      </w:r>
      <w:r w:rsidR="00374E21">
        <w:t>)</w:t>
      </w:r>
      <w:r w:rsidR="00374E21">
        <w:rPr>
          <w:rFonts w:hint="eastAsia"/>
        </w:rPr>
        <w:t>时，</w:t>
      </w:r>
      <w:r w:rsidR="00374E21">
        <w:rPr>
          <w:rFonts w:hint="eastAsia"/>
        </w:rPr>
        <w:t>Z</w:t>
      </w:r>
      <w:r w:rsidR="00374E21">
        <w:rPr>
          <w:rFonts w:hint="eastAsia"/>
          <w:vertAlign w:val="subscript"/>
        </w:rPr>
        <w:t>i</w:t>
      </w:r>
      <w:r w:rsidR="00374E21">
        <w:rPr>
          <w:rFonts w:hint="eastAsia"/>
        </w:rPr>
        <w:t xml:space="preserve"> Equal</w:t>
      </w:r>
      <w:r w:rsidR="00374E21">
        <w:t xml:space="preserve"> </w:t>
      </w:r>
      <w:r w:rsidR="00374E21">
        <w:rPr>
          <w:rFonts w:hint="eastAsia"/>
        </w:rPr>
        <w:t>Z</w:t>
      </w:r>
      <w:r w:rsidR="00374E21">
        <w:rPr>
          <w:vertAlign w:val="subscript"/>
        </w:rPr>
        <w:t>s</w:t>
      </w:r>
      <w:r w:rsidR="00374E21">
        <w:rPr>
          <w:rFonts w:hint="eastAsia"/>
        </w:rPr>
        <w:t>几乎不可能</w:t>
      </w:r>
      <w:r w:rsidR="004B1A21">
        <w:rPr>
          <w:rFonts w:hint="eastAsia"/>
        </w:rPr>
        <w:t>成立，产生较大的误差；不过</w:t>
      </w:r>
      <w:r w:rsidR="004B1A21">
        <w:rPr>
          <w:rFonts w:hint="eastAsia"/>
        </w:rPr>
        <w:t>Alpha</w:t>
      </w:r>
      <w:r w:rsidR="004B1A21">
        <w:rPr>
          <w:rFonts w:hint="eastAsia"/>
        </w:rPr>
        <w:t>校正可以很好地修正这个误差，在效果上并没有产生</w:t>
      </w:r>
      <w:r w:rsidR="002C12B1">
        <w:rPr>
          <w:rFonts w:hint="eastAsia"/>
        </w:rPr>
        <w:t>太</w:t>
      </w:r>
      <w:r w:rsidR="004B1A21">
        <w:rPr>
          <w:rFonts w:hint="eastAsia"/>
        </w:rPr>
        <w:t>大的影响。</w:t>
      </w:r>
    </w:p>
    <w:p w:rsidR="005534B4" w:rsidRDefault="005534B4" w:rsidP="007551B4"/>
    <w:p w:rsidR="00574456" w:rsidRDefault="00574456" w:rsidP="00574456">
      <w:pPr>
        <w:pStyle w:val="2"/>
      </w:pPr>
      <w:r>
        <w:rPr>
          <w:rFonts w:hint="eastAsia"/>
        </w:rPr>
        <w:t>K</w:t>
      </w:r>
      <w:r>
        <w:t>-Buffer</w:t>
      </w:r>
    </w:p>
    <w:p w:rsidR="00021F1E" w:rsidRDefault="00953985" w:rsidP="00D30442">
      <w:pPr>
        <w:ind w:firstLine="420"/>
      </w:pPr>
      <w:r>
        <w:rPr>
          <w:rFonts w:hint="eastAsia"/>
        </w:rPr>
        <w:t>在</w:t>
      </w:r>
      <w:r w:rsidR="00021F1E">
        <w:t>Porter</w:t>
      </w:r>
      <w:r>
        <w:rPr>
          <w:rFonts w:hint="eastAsia"/>
        </w:rPr>
        <w:t>提出</w:t>
      </w:r>
      <w:r w:rsidR="00021F1E">
        <w:rPr>
          <w:rFonts w:hint="eastAsia"/>
        </w:rPr>
        <w:t>Alpha</w:t>
      </w:r>
      <w:r w:rsidR="00021F1E">
        <w:rPr>
          <w:rFonts w:hint="eastAsia"/>
        </w:rPr>
        <w:t>通道</w:t>
      </w:r>
      <w:r>
        <w:rPr>
          <w:rFonts w:hint="eastAsia"/>
        </w:rPr>
        <w:t>的同一年，</w:t>
      </w:r>
      <w:r w:rsidR="00C72291">
        <w:t>Carpenter</w:t>
      </w:r>
      <w:r w:rsidR="00562D1B">
        <w:rPr>
          <w:rFonts w:hint="eastAsia"/>
        </w:rPr>
        <w:t>提出了</w:t>
      </w:r>
      <w:r w:rsidR="00562D1B">
        <w:rPr>
          <w:rFonts w:hint="eastAsia"/>
        </w:rPr>
        <w:t>A</w:t>
      </w:r>
      <w:r w:rsidR="00562D1B">
        <w:t>-Buffer</w:t>
      </w:r>
      <w:r w:rsidR="009E6214">
        <w:t>：</w:t>
      </w:r>
      <w:r w:rsidR="002B2464">
        <w:rPr>
          <w:rFonts w:hint="eastAsia"/>
        </w:rPr>
        <w:t>在</w:t>
      </w:r>
      <w:r w:rsidR="002B2464">
        <w:rPr>
          <w:rFonts w:hint="eastAsia"/>
        </w:rPr>
        <w:t>A</w:t>
      </w:r>
      <w:r w:rsidR="002B2464">
        <w:t>-Buffer</w:t>
      </w:r>
      <w:r w:rsidR="002B2464">
        <w:rPr>
          <w:rFonts w:hint="eastAsia"/>
        </w:rPr>
        <w:t>中，</w:t>
      </w:r>
      <w:r w:rsidR="00DB6A04">
        <w:rPr>
          <w:rFonts w:hint="eastAsia"/>
        </w:rPr>
        <w:t>每个像素对应于一个链表，存放对应到该</w:t>
      </w:r>
      <w:r w:rsidR="009E6214">
        <w:rPr>
          <w:rFonts w:hint="eastAsia"/>
        </w:rPr>
        <w:t>像素的所有片元</w:t>
      </w:r>
      <w:r w:rsidR="000A18AE">
        <w:rPr>
          <w:rFonts w:hint="eastAsia"/>
        </w:rPr>
        <w:t>；</w:t>
      </w:r>
      <w:r w:rsidR="00DB6A04">
        <w:rPr>
          <w:rFonts w:hint="eastAsia"/>
        </w:rPr>
        <w:t>基于深度对链表中的</w:t>
      </w:r>
      <w:r w:rsidR="00835AF7">
        <w:rPr>
          <w:rFonts w:hint="eastAsia"/>
        </w:rPr>
        <w:t>片元排序</w:t>
      </w:r>
      <w:r w:rsidR="002A0BAE">
        <w:rPr>
          <w:rFonts w:hint="eastAsia"/>
        </w:rPr>
        <w:t>后</w:t>
      </w:r>
      <w:r w:rsidR="00835AF7">
        <w:rPr>
          <w:rFonts w:hint="eastAsia"/>
        </w:rPr>
        <w:t>，用</w:t>
      </w:r>
      <w:r w:rsidR="00835AF7">
        <w:rPr>
          <w:rFonts w:hint="eastAsia"/>
        </w:rPr>
        <w:t>Over</w:t>
      </w:r>
      <w:r w:rsidR="00835AF7">
        <w:t>/Under</w:t>
      </w:r>
      <w:r w:rsidR="00835AF7">
        <w:rPr>
          <w:rFonts w:hint="eastAsia"/>
        </w:rPr>
        <w:t>操作即可得到</w:t>
      </w:r>
      <w:r w:rsidR="00835AF7">
        <w:rPr>
          <w:rFonts w:hint="eastAsia"/>
        </w:rPr>
        <w:t>C</w:t>
      </w:r>
      <w:r w:rsidR="00835AF7">
        <w:rPr>
          <w:vertAlign w:val="subscript"/>
        </w:rPr>
        <w:t>Final</w:t>
      </w:r>
      <w:r w:rsidR="009E0A8B">
        <w:t>（</w:t>
      </w:r>
      <w:r w:rsidR="009E0A8B">
        <w:t>1</w:t>
      </w:r>
      <w:r w:rsidR="00D248B7">
        <w:t>1</w:t>
      </w:r>
      <w:r w:rsidR="009E0A8B">
        <w:t>.[Carpenter 1984]</w:t>
      </w:r>
      <w:r w:rsidR="009E0A8B">
        <w:t>）</w:t>
      </w:r>
      <w:r w:rsidR="00835AF7">
        <w:t>。</w:t>
      </w:r>
      <w:r w:rsidR="00C369EC">
        <w:rPr>
          <w:rFonts w:hint="eastAsia"/>
        </w:rPr>
        <w:t>虽然，</w:t>
      </w:r>
      <w:r w:rsidR="005343F1">
        <w:rPr>
          <w:rFonts w:hint="eastAsia"/>
        </w:rPr>
        <w:t>目前的硬件</w:t>
      </w:r>
      <w:r w:rsidR="008D725E">
        <w:rPr>
          <w:rFonts w:hint="eastAsia"/>
        </w:rPr>
        <w:t>在理论上</w:t>
      </w:r>
      <w:r w:rsidR="00DA48FE">
        <w:rPr>
          <w:rFonts w:hint="eastAsia"/>
        </w:rPr>
        <w:t>已经</w:t>
      </w:r>
      <w:r w:rsidR="00C954D2">
        <w:rPr>
          <w:rFonts w:hint="eastAsia"/>
        </w:rPr>
        <w:t>可以通过</w:t>
      </w:r>
      <w:r w:rsidR="00C954D2">
        <w:rPr>
          <w:rFonts w:hint="eastAsia"/>
        </w:rPr>
        <w:t>UAV</w:t>
      </w:r>
      <w:r w:rsidR="0019285B">
        <w:rPr>
          <w:rFonts w:hint="eastAsia"/>
        </w:rPr>
        <w:t>(</w:t>
      </w:r>
      <w:r w:rsidR="00C954D2">
        <w:rPr>
          <w:rFonts w:hint="eastAsia"/>
        </w:rPr>
        <w:t>Direct3D</w:t>
      </w:r>
      <w:r w:rsidR="0019285B">
        <w:rPr>
          <w:rFonts w:hint="eastAsia"/>
        </w:rPr>
        <w:t>)</w:t>
      </w:r>
      <w:r w:rsidR="00C954D2">
        <w:rPr>
          <w:rFonts w:hint="eastAsia"/>
        </w:rPr>
        <w:t>和原子操作实现</w:t>
      </w:r>
      <w:r w:rsidR="006F505D">
        <w:rPr>
          <w:rFonts w:hint="eastAsia"/>
        </w:rPr>
        <w:t>A</w:t>
      </w:r>
      <w:r w:rsidR="006F505D">
        <w:t>-Buffer</w:t>
      </w:r>
      <w:r w:rsidR="00754C64">
        <w:t>，</w:t>
      </w:r>
      <w:r w:rsidR="00754C64">
        <w:rPr>
          <w:rFonts w:hint="eastAsia"/>
        </w:rPr>
        <w:t>但是，由于实现的过程极其繁琐</w:t>
      </w:r>
      <w:r w:rsidR="002C5282">
        <w:rPr>
          <w:rFonts w:hint="eastAsia"/>
        </w:rPr>
        <w:t>（</w:t>
      </w:r>
      <w:r w:rsidR="006C3E18">
        <w:rPr>
          <w:rFonts w:hint="eastAsia"/>
        </w:rPr>
        <w:t>编程是一门艺术，</w:t>
      </w:r>
      <w:r w:rsidR="006C3E18">
        <w:rPr>
          <w:rFonts w:hint="eastAsia"/>
        </w:rPr>
        <w:t>A</w:t>
      </w:r>
      <w:r w:rsidR="006C3E18">
        <w:t>-Buffer</w:t>
      </w:r>
      <w:r w:rsidR="006C3E18">
        <w:rPr>
          <w:rFonts w:hint="eastAsia"/>
        </w:rPr>
        <w:t>的实现</w:t>
      </w:r>
      <w:r w:rsidR="00A95BB8">
        <w:rPr>
          <w:rFonts w:hint="eastAsia"/>
        </w:rPr>
        <w:t>极不</w:t>
      </w:r>
      <w:r w:rsidR="002C5282">
        <w:rPr>
          <w:rFonts w:hint="eastAsia"/>
        </w:rPr>
        <w:t>优雅）</w:t>
      </w:r>
      <w:r w:rsidR="00754C64">
        <w:rPr>
          <w:rFonts w:hint="eastAsia"/>
        </w:rPr>
        <w:t>且效率低下（主要是链表的地址不连续导致缓存命中率下降），几乎不存在</w:t>
      </w:r>
      <w:r w:rsidR="00754C64">
        <w:rPr>
          <w:rFonts w:hint="eastAsia"/>
        </w:rPr>
        <w:t>A</w:t>
      </w:r>
      <w:r w:rsidR="00754C64">
        <w:t>-Buffer</w:t>
      </w:r>
      <w:r w:rsidR="00754C64">
        <w:rPr>
          <w:rFonts w:hint="eastAsia"/>
        </w:rPr>
        <w:t>的实际应用。</w:t>
      </w:r>
    </w:p>
    <w:p w:rsidR="00AC163C" w:rsidRPr="00835AF7" w:rsidRDefault="005B3428" w:rsidP="00D30442">
      <w:pPr>
        <w:ind w:firstLineChars="200" w:firstLine="420"/>
      </w:pPr>
      <w:r>
        <w:rPr>
          <w:rFonts w:hint="eastAsia"/>
        </w:rPr>
        <w:t>在</w:t>
      </w:r>
      <w:r>
        <w:rPr>
          <w:rFonts w:hint="eastAsia"/>
        </w:rPr>
        <w:t>2007</w:t>
      </w:r>
      <w:r>
        <w:rPr>
          <w:rFonts w:hint="eastAsia"/>
        </w:rPr>
        <w:t>年，</w:t>
      </w:r>
      <w:r w:rsidR="0085436E">
        <w:t>Bavoil</w:t>
      </w:r>
      <w:r w:rsidR="003A6A36">
        <w:rPr>
          <w:rFonts w:hint="eastAsia"/>
        </w:rPr>
        <w:t>在</w:t>
      </w:r>
      <w:r w:rsidR="008044B1">
        <w:rPr>
          <w:rFonts w:hint="eastAsia"/>
        </w:rPr>
        <w:t>A-</w:t>
      </w:r>
      <w:r w:rsidR="008044B1">
        <w:t>Buffer</w:t>
      </w:r>
      <w:r w:rsidR="008044B1">
        <w:rPr>
          <w:rFonts w:hint="eastAsia"/>
        </w:rPr>
        <w:t>的基础上</w:t>
      </w:r>
      <w:r w:rsidR="00130F10">
        <w:rPr>
          <w:rFonts w:hint="eastAsia"/>
        </w:rPr>
        <w:t>进行</w:t>
      </w:r>
      <w:r>
        <w:rPr>
          <w:rFonts w:hint="eastAsia"/>
        </w:rPr>
        <w:t>了</w:t>
      </w:r>
      <w:r w:rsidR="00130F10">
        <w:rPr>
          <w:rFonts w:hint="eastAsia"/>
        </w:rPr>
        <w:t>改进，</w:t>
      </w:r>
      <w:r w:rsidR="00E14C20">
        <w:rPr>
          <w:rFonts w:hint="eastAsia"/>
        </w:rPr>
        <w:t>将</w:t>
      </w:r>
      <w:r w:rsidR="0085436E">
        <w:rPr>
          <w:rFonts w:hint="eastAsia"/>
        </w:rPr>
        <w:t>每个像素对应的</w:t>
      </w:r>
      <w:r w:rsidR="00E14C20">
        <w:rPr>
          <w:rFonts w:hint="eastAsia"/>
        </w:rPr>
        <w:t>片元个数限定为</w:t>
      </w:r>
      <w:r w:rsidR="00E14C20">
        <w:rPr>
          <w:rFonts w:hint="eastAsia"/>
        </w:rPr>
        <w:t>K</w:t>
      </w:r>
      <w:r w:rsidR="00E14C20">
        <w:rPr>
          <w:rFonts w:hint="eastAsia"/>
        </w:rPr>
        <w:t>个，提出了更具有</w:t>
      </w:r>
      <w:r w:rsidR="00437EA2">
        <w:rPr>
          <w:rFonts w:hint="eastAsia"/>
        </w:rPr>
        <w:t>实用</w:t>
      </w:r>
      <w:r w:rsidR="00E14C20">
        <w:rPr>
          <w:rFonts w:hint="eastAsia"/>
        </w:rPr>
        <w:t>价值的</w:t>
      </w:r>
      <w:r w:rsidR="0085436E">
        <w:rPr>
          <w:rFonts w:hint="eastAsia"/>
        </w:rPr>
        <w:t>K</w:t>
      </w:r>
      <w:r w:rsidR="0085436E">
        <w:t>-Buffer</w:t>
      </w:r>
      <w:r w:rsidR="00094285">
        <w:t>（</w:t>
      </w:r>
      <w:r w:rsidR="00094285">
        <w:t>1</w:t>
      </w:r>
      <w:r w:rsidR="00D248B7">
        <w:t>2</w:t>
      </w:r>
      <w:r w:rsidR="00094285">
        <w:t>.[Bavoil 2007]</w:t>
      </w:r>
      <w:r w:rsidR="00094285">
        <w:t>）。</w:t>
      </w:r>
    </w:p>
    <w:p w:rsidR="00021F1E" w:rsidRDefault="00021F1E" w:rsidP="00574456"/>
    <w:p w:rsidR="005B3428" w:rsidRDefault="00D87E46" w:rsidP="007E6785">
      <w:pPr>
        <w:pStyle w:val="3"/>
      </w:pPr>
      <w:r>
        <w:rPr>
          <w:rFonts w:hint="eastAsia"/>
        </w:rPr>
        <w:t>RMW</w:t>
      </w:r>
      <w:r>
        <w:rPr>
          <w:rFonts w:hint="eastAsia"/>
        </w:rPr>
        <w:t>操作</w:t>
      </w:r>
    </w:p>
    <w:p w:rsidR="00DA02A1" w:rsidRDefault="00B16100" w:rsidP="00D30442">
      <w:pPr>
        <w:ind w:firstLine="420"/>
      </w:pPr>
      <w:r>
        <w:rPr>
          <w:rFonts w:hint="eastAsia"/>
        </w:rPr>
        <w:t>在生成</w:t>
      </w:r>
      <w:r>
        <w:rPr>
          <w:rFonts w:hint="eastAsia"/>
        </w:rPr>
        <w:t>K</w:t>
      </w:r>
      <w:r>
        <w:t>-Buffer</w:t>
      </w:r>
      <w:r>
        <w:rPr>
          <w:rFonts w:hint="eastAsia"/>
        </w:rPr>
        <w:t>的</w:t>
      </w:r>
      <w:r>
        <w:rPr>
          <w:rFonts w:hint="eastAsia"/>
        </w:rPr>
        <w:t>Pass</w:t>
      </w:r>
      <w:r>
        <w:rPr>
          <w:rFonts w:hint="eastAsia"/>
        </w:rPr>
        <w:t>中，</w:t>
      </w:r>
      <w:r w:rsidR="005541A5">
        <w:rPr>
          <w:rFonts w:hint="eastAsia"/>
        </w:rPr>
        <w:t>在</w:t>
      </w:r>
      <w:r>
        <w:rPr>
          <w:rFonts w:hint="eastAsia"/>
        </w:rPr>
        <w:t>每个片元</w:t>
      </w:r>
      <w:r w:rsidR="00C75FEB">
        <w:rPr>
          <w:rFonts w:hint="eastAsia"/>
        </w:rPr>
        <w:t>生成时</w:t>
      </w:r>
      <w:r>
        <w:rPr>
          <w:rFonts w:hint="eastAsia"/>
        </w:rPr>
        <w:t>会进行</w:t>
      </w:r>
      <w:r w:rsidR="00DA02A1">
        <w:rPr>
          <w:rFonts w:hint="eastAsia"/>
        </w:rPr>
        <w:t>以下</w:t>
      </w:r>
      <w:r>
        <w:rPr>
          <w:rFonts w:hint="eastAsia"/>
        </w:rPr>
        <w:t>RMW</w:t>
      </w:r>
      <w:r>
        <w:rPr>
          <w:rFonts w:hint="eastAsia"/>
        </w:rPr>
        <w:t>（</w:t>
      </w:r>
      <w:r>
        <w:rPr>
          <w:rFonts w:hint="eastAsia"/>
        </w:rPr>
        <w:t>Read</w:t>
      </w:r>
      <w:r>
        <w:t xml:space="preserve"> </w:t>
      </w:r>
      <w:r>
        <w:rPr>
          <w:rFonts w:hint="eastAsia"/>
        </w:rPr>
        <w:t>Modify</w:t>
      </w:r>
      <w:r>
        <w:t xml:space="preserve"> </w:t>
      </w:r>
      <w:r>
        <w:rPr>
          <w:rFonts w:hint="eastAsia"/>
        </w:rPr>
        <w:t>Write</w:t>
      </w:r>
      <w:r>
        <w:rPr>
          <w:rFonts w:hint="eastAsia"/>
        </w:rPr>
        <w:t>，读取</w:t>
      </w:r>
      <w:r>
        <w:rPr>
          <w:rFonts w:hint="eastAsia"/>
        </w:rPr>
        <w:t>-</w:t>
      </w:r>
      <w:r>
        <w:rPr>
          <w:rFonts w:hint="eastAsia"/>
        </w:rPr>
        <w:t>修改</w:t>
      </w:r>
      <w:r>
        <w:rPr>
          <w:rFonts w:hint="eastAsia"/>
        </w:rPr>
        <w:t>-</w:t>
      </w:r>
      <w:r>
        <w:rPr>
          <w:rFonts w:hint="eastAsia"/>
        </w:rPr>
        <w:t>写入）操作</w:t>
      </w:r>
      <w:r w:rsidR="00DA02A1">
        <w:rPr>
          <w:rFonts w:hint="eastAsia"/>
        </w:rPr>
        <w:t>：</w:t>
      </w:r>
    </w:p>
    <w:p w:rsidR="004A13A5" w:rsidRDefault="008D00DD" w:rsidP="00574456">
      <w:r>
        <w:rPr>
          <w:rFonts w:hint="eastAsia"/>
        </w:rPr>
        <w:t xml:space="preserve"> </w:t>
      </w:r>
      <w:r>
        <w:t xml:space="preserve">   </w:t>
      </w:r>
      <w:r w:rsidR="004A13A5">
        <w:t>1.</w:t>
      </w:r>
      <w:r w:rsidR="004A13A5">
        <w:rPr>
          <w:rFonts w:hint="eastAsia"/>
        </w:rPr>
        <w:t>Read</w:t>
      </w:r>
      <w:r w:rsidR="00801FD9">
        <w:rPr>
          <w:rFonts w:hint="eastAsia"/>
        </w:rPr>
        <w:t>：</w:t>
      </w:r>
      <w:r w:rsidR="001D64D6">
        <w:rPr>
          <w:rFonts w:hint="eastAsia"/>
        </w:rPr>
        <w:t>读取</w:t>
      </w:r>
      <w:r w:rsidR="002E74FA">
        <w:rPr>
          <w:rFonts w:hint="eastAsia"/>
        </w:rPr>
        <w:t>当前</w:t>
      </w:r>
      <w:r w:rsidR="001D64D6">
        <w:rPr>
          <w:rFonts w:hint="eastAsia"/>
        </w:rPr>
        <w:t>片元所对应的像素所对应的</w:t>
      </w:r>
      <w:r w:rsidR="001D64D6">
        <w:rPr>
          <w:rFonts w:hint="eastAsia"/>
        </w:rPr>
        <w:t>K</w:t>
      </w:r>
      <w:r w:rsidR="001D64D6">
        <w:rPr>
          <w:rFonts w:hint="eastAsia"/>
        </w:rPr>
        <w:t>个片元</w:t>
      </w:r>
      <w:r w:rsidR="008C6719">
        <w:rPr>
          <w:rFonts w:hint="eastAsia"/>
        </w:rPr>
        <w:t>。</w:t>
      </w:r>
    </w:p>
    <w:p w:rsidR="004A13A5" w:rsidRDefault="004A13A5" w:rsidP="00574456">
      <w:r>
        <w:tab/>
      </w:r>
      <w:r w:rsidR="002E74FA">
        <w:t>2.</w:t>
      </w:r>
      <w:r w:rsidR="002E74FA">
        <w:rPr>
          <w:rFonts w:hint="eastAsia"/>
        </w:rPr>
        <w:t>Modify</w:t>
      </w:r>
      <w:r w:rsidR="002E74FA">
        <w:rPr>
          <w:rFonts w:hint="eastAsia"/>
        </w:rPr>
        <w:t>：结合当前片元，对</w:t>
      </w:r>
      <w:r w:rsidR="00375F07">
        <w:rPr>
          <w:rFonts w:hint="eastAsia"/>
        </w:rPr>
        <w:t>读取</w:t>
      </w:r>
      <w:r w:rsidR="002E74FA">
        <w:rPr>
          <w:rFonts w:hint="eastAsia"/>
        </w:rPr>
        <w:t>得到的</w:t>
      </w:r>
      <w:r w:rsidR="002E74FA">
        <w:rPr>
          <w:rFonts w:hint="eastAsia"/>
        </w:rPr>
        <w:t>K</w:t>
      </w:r>
      <w:r w:rsidR="002E74FA">
        <w:rPr>
          <w:rFonts w:hint="eastAsia"/>
        </w:rPr>
        <w:t>个片元进行修改</w:t>
      </w:r>
      <w:r w:rsidR="008C6719">
        <w:rPr>
          <w:rFonts w:hint="eastAsia"/>
        </w:rPr>
        <w:t>。</w:t>
      </w:r>
      <w:r w:rsidR="002E74FA">
        <w:rPr>
          <w:rFonts w:hint="eastAsia"/>
        </w:rPr>
        <w:t xml:space="preserve"> //</w:t>
      </w:r>
      <w:r w:rsidR="002E74FA">
        <w:rPr>
          <w:rFonts w:hint="eastAsia"/>
        </w:rPr>
        <w:t>在</w:t>
      </w:r>
      <w:r w:rsidR="002E74FA">
        <w:rPr>
          <w:rFonts w:hint="eastAsia"/>
        </w:rPr>
        <w:t>OIT</w:t>
      </w:r>
      <w:r w:rsidR="002E74FA">
        <w:rPr>
          <w:rFonts w:hint="eastAsia"/>
        </w:rPr>
        <w:t>算法中，一般是将当前片元插入到这</w:t>
      </w:r>
      <w:r w:rsidR="002E74FA">
        <w:rPr>
          <w:rFonts w:hint="eastAsia"/>
        </w:rPr>
        <w:t>K</w:t>
      </w:r>
      <w:r w:rsidR="002E74FA">
        <w:rPr>
          <w:rFonts w:hint="eastAsia"/>
        </w:rPr>
        <w:t>个片元中得到</w:t>
      </w:r>
      <w:r w:rsidR="002E74FA">
        <w:rPr>
          <w:rFonts w:hint="eastAsia"/>
        </w:rPr>
        <w:t>K+1</w:t>
      </w:r>
      <w:r w:rsidR="002E74FA">
        <w:rPr>
          <w:rFonts w:hint="eastAsia"/>
        </w:rPr>
        <w:t>个片元，并找出两个“最接近”的片元进行融合，再次得到</w:t>
      </w:r>
      <w:r w:rsidR="002E74FA">
        <w:rPr>
          <w:rFonts w:hint="eastAsia"/>
        </w:rPr>
        <w:t>K</w:t>
      </w:r>
      <w:r w:rsidR="002E74FA">
        <w:rPr>
          <w:rFonts w:hint="eastAsia"/>
        </w:rPr>
        <w:t>个片元</w:t>
      </w:r>
    </w:p>
    <w:p w:rsidR="008C6719" w:rsidRDefault="00AD02BB" w:rsidP="00574456">
      <w:r>
        <w:tab/>
      </w:r>
      <w:r w:rsidR="00375F07">
        <w:t>3.</w:t>
      </w:r>
      <w:r w:rsidR="00375F07">
        <w:rPr>
          <w:rFonts w:hint="eastAsia"/>
        </w:rPr>
        <w:t>Write</w:t>
      </w:r>
      <w:r w:rsidR="00375F07">
        <w:rPr>
          <w:rFonts w:hint="eastAsia"/>
        </w:rPr>
        <w:t>：将修改后的</w:t>
      </w:r>
      <w:r w:rsidR="00375F07">
        <w:rPr>
          <w:rFonts w:hint="eastAsia"/>
        </w:rPr>
        <w:t>K</w:t>
      </w:r>
      <w:r w:rsidR="00375F07">
        <w:rPr>
          <w:rFonts w:hint="eastAsia"/>
        </w:rPr>
        <w:t>个片元写入当前片元所对应的像素</w:t>
      </w:r>
      <w:r w:rsidR="008C6719">
        <w:rPr>
          <w:rFonts w:hint="eastAsia"/>
        </w:rPr>
        <w:t>。</w:t>
      </w:r>
    </w:p>
    <w:p w:rsidR="008C6719" w:rsidRDefault="008C6719" w:rsidP="00574456"/>
    <w:p w:rsidR="005541A5" w:rsidRDefault="008C6719" w:rsidP="00574456">
      <w:r>
        <w:tab/>
      </w:r>
      <w:r>
        <w:rPr>
          <w:rFonts w:hint="eastAsia"/>
        </w:rPr>
        <w:t>对目前的硬件而言，只要在片元着色器中访问</w:t>
      </w:r>
      <w:r>
        <w:rPr>
          <w:rFonts w:hint="eastAsia"/>
        </w:rPr>
        <w:t>StorageImage(</w:t>
      </w:r>
      <w:r>
        <w:t>OpenGL/Vulkan)</w:t>
      </w:r>
      <w:r w:rsidR="0019285B">
        <w:t xml:space="preserve"> </w:t>
      </w:r>
      <w:r>
        <w:t>/</w:t>
      </w:r>
      <w:r w:rsidR="0019285B">
        <w:t xml:space="preserve"> </w:t>
      </w:r>
      <w:r w:rsidR="00EE368A">
        <w:rPr>
          <w:rFonts w:hint="eastAsia"/>
        </w:rPr>
        <w:t>UAV</w:t>
      </w:r>
      <w:r w:rsidR="00765FCC">
        <w:t>(Direct3D)</w:t>
      </w:r>
      <w:r w:rsidR="00765FCC">
        <w:t>，</w:t>
      </w:r>
      <w:r w:rsidR="00765FCC">
        <w:rPr>
          <w:rFonts w:hint="eastAsia"/>
        </w:rPr>
        <w:t>就</w:t>
      </w:r>
      <w:r w:rsidR="00C75FEB">
        <w:rPr>
          <w:rFonts w:hint="eastAsia"/>
        </w:rPr>
        <w:t>可以做到每个像素对应于</w:t>
      </w:r>
      <w:r w:rsidR="00C75FEB">
        <w:rPr>
          <w:rFonts w:hint="eastAsia"/>
        </w:rPr>
        <w:t>K</w:t>
      </w:r>
      <w:r w:rsidR="00C75FEB">
        <w:rPr>
          <w:rFonts w:hint="eastAsia"/>
        </w:rPr>
        <w:t>个片元并且</w:t>
      </w:r>
      <w:r w:rsidR="005541A5">
        <w:rPr>
          <w:rFonts w:hint="eastAsia"/>
        </w:rPr>
        <w:t>在</w:t>
      </w:r>
      <w:r w:rsidR="00C75FEB">
        <w:rPr>
          <w:rFonts w:hint="eastAsia"/>
        </w:rPr>
        <w:t>每个片元生成时</w:t>
      </w:r>
      <w:r w:rsidR="005541A5">
        <w:rPr>
          <w:rFonts w:hint="eastAsia"/>
        </w:rPr>
        <w:t>对这</w:t>
      </w:r>
      <w:r w:rsidR="005541A5">
        <w:rPr>
          <w:rFonts w:hint="eastAsia"/>
        </w:rPr>
        <w:t>K</w:t>
      </w:r>
      <w:r w:rsidR="005541A5">
        <w:rPr>
          <w:rFonts w:hint="eastAsia"/>
        </w:rPr>
        <w:t>个片元进行</w:t>
      </w:r>
      <w:r w:rsidR="005541A5">
        <w:rPr>
          <w:rFonts w:hint="eastAsia"/>
        </w:rPr>
        <w:t>RMW</w:t>
      </w:r>
      <w:r w:rsidR="005541A5">
        <w:rPr>
          <w:rFonts w:hint="eastAsia"/>
        </w:rPr>
        <w:t>操作。但是，事情远远没有这么简单，一般而言，对应于同一像素的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操作必须“</w:t>
      </w:r>
      <w:r w:rsidR="005541A5" w:rsidRPr="005541A5">
        <w:rPr>
          <w:rFonts w:hint="eastAsia"/>
          <w:color w:val="FF0000"/>
        </w:rPr>
        <w:t>互斥</w:t>
      </w:r>
      <w:r w:rsidR="005541A5">
        <w:rPr>
          <w:rFonts w:hint="eastAsia"/>
        </w:rPr>
        <w:t>”才能保证最终结果是的</w:t>
      </w:r>
      <w:r w:rsidR="00A768A3">
        <w:rPr>
          <w:rFonts w:hint="eastAsia"/>
        </w:rPr>
        <w:t>正确性</w:t>
      </w:r>
      <w:r w:rsidR="005541A5">
        <w:rPr>
          <w:rFonts w:hint="eastAsia"/>
        </w:rPr>
        <w:t>。</w:t>
      </w:r>
    </w:p>
    <w:p w:rsidR="00062B21" w:rsidRDefault="00062B21" w:rsidP="00574456"/>
    <w:p w:rsidR="00062B21" w:rsidRDefault="00062B21" w:rsidP="00574456">
      <w:r>
        <w:tab/>
      </w:r>
      <w:r>
        <w:rPr>
          <w:rFonts w:hint="eastAsia"/>
        </w:rPr>
        <w:t>在</w:t>
      </w:r>
      <w:r>
        <w:rPr>
          <w:rFonts w:hint="eastAsia"/>
        </w:rPr>
        <w:t>API</w:t>
      </w:r>
      <w:r>
        <w:rPr>
          <w:rFonts w:hint="eastAsia"/>
        </w:rPr>
        <w:t>层面，对应于同一像素的不同片元</w:t>
      </w:r>
      <w:r w:rsidR="00784AA3">
        <w:rPr>
          <w:rFonts w:hint="eastAsia"/>
        </w:rPr>
        <w:t>之间的同步发生</w:t>
      </w:r>
      <w:r w:rsidR="0040245F">
        <w:rPr>
          <w:rFonts w:hint="eastAsia"/>
        </w:rPr>
        <w:t>在</w:t>
      </w:r>
      <w:r w:rsidR="0040245F">
        <w:rPr>
          <w:rFonts w:hint="eastAsia"/>
        </w:rPr>
        <w:t>Alpha</w:t>
      </w:r>
      <w:r w:rsidR="0040245F">
        <w:rPr>
          <w:rFonts w:hint="eastAsia"/>
        </w:rPr>
        <w:t>融合阶段</w:t>
      </w:r>
      <w:r w:rsidR="00784AA3">
        <w:rPr>
          <w:rFonts w:hint="eastAsia"/>
        </w:rPr>
        <w:t>，也就是说，</w:t>
      </w:r>
      <w:r w:rsidR="002603E2">
        <w:rPr>
          <w:rFonts w:hint="eastAsia"/>
        </w:rPr>
        <w:t>这些片元</w:t>
      </w:r>
      <w:r w:rsidR="00784AA3">
        <w:rPr>
          <w:rFonts w:hint="eastAsia"/>
        </w:rPr>
        <w:t>在片元着色器阶段是并行</w:t>
      </w:r>
      <w:r w:rsidR="00500A79">
        <w:rPr>
          <w:rFonts w:hint="eastAsia"/>
        </w:rPr>
        <w:t>执行</w:t>
      </w:r>
      <w:r w:rsidR="00784AA3">
        <w:rPr>
          <w:rFonts w:hint="eastAsia"/>
        </w:rPr>
        <w:t>的</w:t>
      </w:r>
      <w:r w:rsidR="00DD61CA">
        <w:rPr>
          <w:rFonts w:hint="eastAsia"/>
        </w:rPr>
        <w:t>。</w:t>
      </w:r>
    </w:p>
    <w:p w:rsidR="005541A5" w:rsidRDefault="005541A5" w:rsidP="00574456"/>
    <w:p w:rsidR="005541A5" w:rsidRDefault="00753840" w:rsidP="005541A5">
      <w:pPr>
        <w:ind w:firstLine="420"/>
      </w:pPr>
      <w:r>
        <w:rPr>
          <w:rFonts w:hint="eastAsia"/>
        </w:rPr>
        <w:t>在桌面</w:t>
      </w:r>
      <w:r>
        <w:rPr>
          <w:rFonts w:hint="eastAsia"/>
        </w:rPr>
        <w:t>GPU</w:t>
      </w:r>
      <w:r>
        <w:rPr>
          <w:rFonts w:hint="eastAsia"/>
        </w:rPr>
        <w:t>上，</w:t>
      </w:r>
      <w:r w:rsidR="005541A5">
        <w:rPr>
          <w:rFonts w:hint="eastAsia"/>
        </w:rPr>
        <w:t>对应于同一像素的</w:t>
      </w:r>
      <w:r w:rsidR="00D37C14">
        <w:rPr>
          <w:rFonts w:hint="eastAsia"/>
        </w:rPr>
        <w:t>不同</w:t>
      </w:r>
      <w:r w:rsidR="005541A5">
        <w:rPr>
          <w:rFonts w:hint="eastAsia"/>
        </w:rPr>
        <w:t>片元的</w:t>
      </w:r>
      <w:r w:rsidR="005541A5">
        <w:rPr>
          <w:rFonts w:hint="eastAsia"/>
        </w:rPr>
        <w:t>RMW</w:t>
      </w:r>
      <w:r w:rsidR="005541A5">
        <w:rPr>
          <w:rFonts w:hint="eastAsia"/>
        </w:rPr>
        <w:t>操作的“</w:t>
      </w:r>
      <w:r w:rsidR="005541A5" w:rsidRPr="0022749C">
        <w:rPr>
          <w:rFonts w:hint="eastAsia"/>
          <w:color w:val="FF0000"/>
        </w:rPr>
        <w:t>竞态条件</w:t>
      </w:r>
      <w:r w:rsidR="005541A5">
        <w:rPr>
          <w:rFonts w:hint="eastAsia"/>
        </w:rPr>
        <w:t>（</w:t>
      </w:r>
      <w:r w:rsidR="005541A5">
        <w:rPr>
          <w:rFonts w:hint="eastAsia"/>
        </w:rPr>
        <w:t>Race</w:t>
      </w:r>
      <w:r w:rsidR="005541A5">
        <w:t xml:space="preserve"> </w:t>
      </w:r>
      <w:r w:rsidR="005541A5">
        <w:rPr>
          <w:rFonts w:hint="eastAsia"/>
        </w:rPr>
        <w:t>Condition</w:t>
      </w:r>
      <w:r w:rsidR="005541A5">
        <w:rPr>
          <w:rFonts w:hint="eastAsia"/>
        </w:rPr>
        <w:t>）”显得</w:t>
      </w:r>
      <w:r w:rsidR="00031451">
        <w:rPr>
          <w:rFonts w:hint="eastAsia"/>
        </w:rPr>
        <w:t>尤其显著</w:t>
      </w:r>
      <w:r w:rsidR="007E5179">
        <w:rPr>
          <w:rFonts w:hint="eastAsia"/>
        </w:rPr>
        <w:t>。</w:t>
      </w:r>
    </w:p>
    <w:p w:rsidR="007E5179" w:rsidRDefault="00363FA7" w:rsidP="005541A5">
      <w:pPr>
        <w:ind w:firstLine="420"/>
      </w:pPr>
      <w:r>
        <w:rPr>
          <w:rFonts w:hint="eastAsia"/>
        </w:rPr>
        <w:t>不妨回忆，</w:t>
      </w:r>
      <w:r w:rsidR="007E5179">
        <w:rPr>
          <w:rFonts w:hint="eastAsia"/>
        </w:rPr>
        <w:t>在顺序性透明中，我们将物体从前往后</w:t>
      </w:r>
      <w:r w:rsidR="007E5179">
        <w:rPr>
          <w:rFonts w:hint="eastAsia"/>
        </w:rPr>
        <w:t>/</w:t>
      </w:r>
      <w:r w:rsidR="007E5179">
        <w:rPr>
          <w:rFonts w:hint="eastAsia"/>
        </w:rPr>
        <w:t>从前往后排序，并依次调用</w:t>
      </w:r>
      <w:r w:rsidR="007E5179">
        <w:rPr>
          <w:rFonts w:hint="eastAsia"/>
        </w:rPr>
        <w:t>Draw</w:t>
      </w:r>
      <w:r w:rsidR="007E5179">
        <w:t xml:space="preserve"> </w:t>
      </w:r>
      <w:r w:rsidR="007E5179">
        <w:rPr>
          <w:rFonts w:hint="eastAsia"/>
        </w:rPr>
        <w:t>Call</w:t>
      </w:r>
      <w:r w:rsidR="007E5179">
        <w:rPr>
          <w:rFonts w:hint="eastAsia"/>
        </w:rPr>
        <w:t>，</w:t>
      </w:r>
      <w:r w:rsidR="000674DF">
        <w:rPr>
          <w:rFonts w:hint="eastAsia"/>
        </w:rPr>
        <w:t>这意味应用程序调用</w:t>
      </w:r>
      <w:r w:rsidR="000674DF">
        <w:rPr>
          <w:rFonts w:hint="eastAsia"/>
        </w:rPr>
        <w:t>Draw</w:t>
      </w:r>
      <w:r w:rsidR="000674DF">
        <w:t xml:space="preserve"> </w:t>
      </w:r>
      <w:r w:rsidR="000674DF">
        <w:rPr>
          <w:rFonts w:hint="eastAsia"/>
        </w:rPr>
        <w:t>Call</w:t>
      </w:r>
      <w:r w:rsidR="000674DF">
        <w:rPr>
          <w:rFonts w:hint="eastAsia"/>
        </w:rPr>
        <w:t>的顺序隐含着某种依赖关系</w:t>
      </w:r>
      <w:r w:rsidR="004642A0">
        <w:rPr>
          <w:rFonts w:hint="eastAsia"/>
        </w:rPr>
        <w:t>。但是，</w:t>
      </w:r>
      <w:r w:rsidR="004642A0">
        <w:rPr>
          <w:rFonts w:hint="eastAsia"/>
        </w:rPr>
        <w:t>GPU</w:t>
      </w:r>
      <w:r w:rsidR="004642A0">
        <w:rPr>
          <w:rFonts w:hint="eastAsia"/>
        </w:rPr>
        <w:t>的设计者往往希望尽可能地</w:t>
      </w:r>
      <w:r w:rsidR="00DF0B6C">
        <w:rPr>
          <w:rFonts w:hint="eastAsia"/>
        </w:rPr>
        <w:t>提升并行度以充分挖掘</w:t>
      </w:r>
      <w:r w:rsidR="00DF0B6C">
        <w:rPr>
          <w:rFonts w:hint="eastAsia"/>
        </w:rPr>
        <w:t>GPU</w:t>
      </w:r>
      <w:r w:rsidR="00DF0B6C">
        <w:rPr>
          <w:rFonts w:hint="eastAsia"/>
        </w:rPr>
        <w:t>的性能；在实际中，</w:t>
      </w:r>
      <w:r w:rsidR="00DF0B6C">
        <w:rPr>
          <w:rFonts w:hint="eastAsia"/>
        </w:rPr>
        <w:t>GPU</w:t>
      </w:r>
      <w:r w:rsidR="00DF0B6C">
        <w:rPr>
          <w:rFonts w:hint="eastAsia"/>
        </w:rPr>
        <w:t>仍并行地处理这些</w:t>
      </w:r>
      <w:r w:rsidR="00DF0B6C">
        <w:rPr>
          <w:rFonts w:hint="eastAsia"/>
        </w:rPr>
        <w:t>Draw</w:t>
      </w:r>
      <w:r w:rsidR="00DF0B6C">
        <w:t xml:space="preserve"> </w:t>
      </w:r>
      <w:r w:rsidR="00DF0B6C">
        <w:rPr>
          <w:rFonts w:hint="eastAsia"/>
        </w:rPr>
        <w:t>Call</w:t>
      </w:r>
      <w:r w:rsidR="00DF0B6C">
        <w:rPr>
          <w:rFonts w:hint="eastAsia"/>
        </w:rPr>
        <w:t>，只不过会在某个同步点进行同步，使最终结果满足应用</w:t>
      </w:r>
      <w:r w:rsidR="00F8169E">
        <w:rPr>
          <w:rFonts w:hint="eastAsia"/>
        </w:rPr>
        <w:t>程序</w:t>
      </w:r>
      <w:r w:rsidR="00DF0B6C">
        <w:rPr>
          <w:rFonts w:hint="eastAsia"/>
        </w:rPr>
        <w:t>所期望的依赖关系。</w:t>
      </w:r>
    </w:p>
    <w:p w:rsidR="00DF0B6C" w:rsidRDefault="00DC780B" w:rsidP="005541A5">
      <w:pPr>
        <w:ind w:firstLine="420"/>
      </w:pPr>
      <w:r>
        <w:rPr>
          <w:rFonts w:hint="eastAsia"/>
        </w:rPr>
        <w:t>在桌面</w:t>
      </w:r>
      <w:r>
        <w:rPr>
          <w:rFonts w:hint="eastAsia"/>
        </w:rPr>
        <w:t>GPU</w:t>
      </w:r>
      <w:r>
        <w:rPr>
          <w:rFonts w:hint="eastAsia"/>
        </w:rPr>
        <w:t>（</w:t>
      </w:r>
      <w:r>
        <w:rPr>
          <w:rFonts w:hint="eastAsia"/>
        </w:rPr>
        <w:t>Sort</w:t>
      </w:r>
      <w:r>
        <w:t xml:space="preserve"> </w:t>
      </w:r>
      <w:r>
        <w:rPr>
          <w:rFonts w:hint="eastAsia"/>
        </w:rPr>
        <w:t>Last</w:t>
      </w:r>
      <w:r>
        <w:t xml:space="preserve"> </w:t>
      </w:r>
      <w:r>
        <w:rPr>
          <w:rFonts w:hint="eastAsia"/>
        </w:rPr>
        <w:t>Fragment</w:t>
      </w:r>
      <w:r>
        <w:rPr>
          <w:rFonts w:hint="eastAsia"/>
        </w:rPr>
        <w:t>）上，这个同步点发生在片元着色器之后</w:t>
      </w:r>
      <w:r w:rsidR="003E1AA5">
        <w:rPr>
          <w:rFonts w:hint="eastAsia"/>
        </w:rPr>
        <w:t>Alpha</w:t>
      </w:r>
      <w:r w:rsidR="003E1AA5">
        <w:rPr>
          <w:rFonts w:hint="eastAsia"/>
        </w:rPr>
        <w:t>融合之前</w:t>
      </w:r>
      <w:r>
        <w:rPr>
          <w:rFonts w:hint="eastAsia"/>
        </w:rPr>
        <w:t>的</w:t>
      </w:r>
      <w:r>
        <w:rPr>
          <w:rFonts w:hint="eastAsia"/>
        </w:rPr>
        <w:t>Reorder</w:t>
      </w:r>
      <w:r w:rsidR="00E43613">
        <w:t xml:space="preserve"> </w:t>
      </w:r>
      <w:r>
        <w:t>Buffer</w:t>
      </w:r>
      <w:r>
        <w:rPr>
          <w:rFonts w:hint="eastAsia"/>
        </w:rPr>
        <w:t>中</w:t>
      </w:r>
      <w:r w:rsidR="009274ED">
        <w:t>（</w:t>
      </w:r>
      <w:r w:rsidR="009274ED">
        <w:t>13.</w:t>
      </w:r>
      <w:r w:rsidR="009274ED">
        <w:rPr>
          <w:rFonts w:hint="eastAsia"/>
        </w:rPr>
        <w:t>[</w:t>
      </w:r>
      <w:r w:rsidR="009274ED" w:rsidRPr="0019591F">
        <w:t>Ragan-Kelley</w:t>
      </w:r>
      <w:r w:rsidR="009274ED">
        <w:t xml:space="preserve"> 2011</w:t>
      </w:r>
      <w:r w:rsidR="009274ED">
        <w:rPr>
          <w:rFonts w:hint="eastAsia"/>
        </w:rPr>
        <w:t>]</w:t>
      </w:r>
      <w:r w:rsidR="009274ED">
        <w:t>）</w:t>
      </w:r>
      <w:r w:rsidR="0022749C">
        <w:rPr>
          <w:rFonts w:hint="eastAsia"/>
        </w:rPr>
        <w:t>，也就是说，即使在</w:t>
      </w:r>
      <w:r w:rsidR="0022749C">
        <w:rPr>
          <w:rFonts w:hint="eastAsia"/>
        </w:rPr>
        <w:t>Draw</w:t>
      </w:r>
      <w:r w:rsidR="0022749C">
        <w:t xml:space="preserve"> </w:t>
      </w:r>
      <w:r w:rsidR="0022749C">
        <w:rPr>
          <w:rFonts w:hint="eastAsia"/>
        </w:rPr>
        <w:t>Call</w:t>
      </w:r>
      <w:r w:rsidR="0022749C">
        <w:rPr>
          <w:rFonts w:hint="eastAsia"/>
        </w:rPr>
        <w:t>顺序上存在着依赖关系的片元，在</w:t>
      </w:r>
      <w:r w:rsidR="0022749C">
        <w:rPr>
          <w:rFonts w:hint="eastAsia"/>
        </w:rPr>
        <w:t>GPU</w:t>
      </w:r>
      <w:r w:rsidR="0022749C">
        <w:rPr>
          <w:rFonts w:hint="eastAsia"/>
        </w:rPr>
        <w:t>中也是并行处理的（即存在</w:t>
      </w:r>
      <w:r w:rsidR="0022749C" w:rsidRPr="0022749C">
        <w:rPr>
          <w:rFonts w:hint="eastAsia"/>
          <w:color w:val="FF0000"/>
        </w:rPr>
        <w:t>竞态条件</w:t>
      </w:r>
      <w:r w:rsidR="0022749C" w:rsidRPr="0022749C">
        <w:rPr>
          <w:rFonts w:hint="eastAsia"/>
        </w:rPr>
        <w:t>）</w:t>
      </w:r>
      <w:r w:rsidR="0022749C">
        <w:rPr>
          <w:rFonts w:hint="eastAsia"/>
        </w:rPr>
        <w:t>，更不用说在同一个</w:t>
      </w:r>
      <w:r w:rsidR="0022749C">
        <w:rPr>
          <w:rFonts w:hint="eastAsia"/>
        </w:rPr>
        <w:t>Draw</w:t>
      </w:r>
      <w:r w:rsidR="0022749C">
        <w:t xml:space="preserve"> </w:t>
      </w:r>
      <w:r w:rsidR="0022749C">
        <w:rPr>
          <w:rFonts w:hint="eastAsia"/>
        </w:rPr>
        <w:t>Call</w:t>
      </w:r>
      <w:r w:rsidR="0022749C">
        <w:rPr>
          <w:rFonts w:hint="eastAsia"/>
        </w:rPr>
        <w:t>中（</w:t>
      </w:r>
      <w:r w:rsidR="008A0571">
        <w:rPr>
          <w:rFonts w:hint="eastAsia"/>
        </w:rPr>
        <w:t>即在应用层不存在任何期望的依赖关系</w:t>
      </w:r>
      <w:r w:rsidR="0022749C">
        <w:rPr>
          <w:rFonts w:hint="eastAsia"/>
        </w:rPr>
        <w:t>）的片元</w:t>
      </w:r>
      <w:r w:rsidR="008A0571">
        <w:rPr>
          <w:rFonts w:hint="eastAsia"/>
        </w:rPr>
        <w:t>。</w:t>
      </w:r>
    </w:p>
    <w:p w:rsidR="009E4A58" w:rsidRDefault="009E4A58" w:rsidP="005541A5">
      <w:pPr>
        <w:ind w:firstLine="420"/>
      </w:pPr>
    </w:p>
    <w:p w:rsidR="009274ED" w:rsidRDefault="009274ED" w:rsidP="005541A5">
      <w:pPr>
        <w:ind w:firstLine="420"/>
      </w:pPr>
      <w:r>
        <w:rPr>
          <w:rFonts w:hint="eastAsia"/>
        </w:rPr>
        <w:t>在移动</w:t>
      </w:r>
      <w:r>
        <w:rPr>
          <w:rFonts w:hint="eastAsia"/>
        </w:rPr>
        <w:t>GPU</w:t>
      </w:r>
      <w:r>
        <w:rPr>
          <w:rFonts w:hint="eastAsia"/>
        </w:rPr>
        <w:t>（</w:t>
      </w:r>
      <w:r>
        <w:rPr>
          <w:rFonts w:hint="eastAsia"/>
        </w:rPr>
        <w:t>Sort</w:t>
      </w:r>
      <w:r>
        <w:t xml:space="preserve"> </w:t>
      </w:r>
      <w:r>
        <w:rPr>
          <w:rFonts w:hint="eastAsia"/>
        </w:rPr>
        <w:t>Middle</w:t>
      </w:r>
      <w:r>
        <w:rPr>
          <w:rFonts w:hint="eastAsia"/>
        </w:rPr>
        <w:t>）上，由于没有</w:t>
      </w:r>
      <w:r>
        <w:rPr>
          <w:rFonts w:hint="eastAsia"/>
        </w:rPr>
        <w:t>Reorder</w:t>
      </w:r>
      <w:r>
        <w:t xml:space="preserve"> </w:t>
      </w:r>
      <w:r>
        <w:rPr>
          <w:rFonts w:hint="eastAsia"/>
        </w:rPr>
        <w:t>Buffer</w:t>
      </w:r>
      <w:r>
        <w:rPr>
          <w:rFonts w:hint="eastAsia"/>
        </w:rPr>
        <w:t>的存在</w:t>
      </w:r>
      <w:r w:rsidR="0040245F">
        <w:rPr>
          <w:rFonts w:hint="eastAsia"/>
        </w:rPr>
        <w:t>，</w:t>
      </w:r>
      <w:r w:rsidR="00EC7784">
        <w:rPr>
          <w:rFonts w:hint="eastAsia"/>
        </w:rPr>
        <w:t>对应于同一像素的不同片元是串行执行的（</w:t>
      </w:r>
      <w:r w:rsidR="00EC7784">
        <w:t>13.</w:t>
      </w:r>
      <w:r w:rsidR="00EC7784">
        <w:rPr>
          <w:rFonts w:hint="eastAsia"/>
        </w:rPr>
        <w:t>[</w:t>
      </w:r>
      <w:r w:rsidR="00EC7784" w:rsidRPr="0019591F">
        <w:t>Ragan-Kelley</w:t>
      </w:r>
      <w:r w:rsidR="00EC7784">
        <w:t xml:space="preserve"> 2011</w:t>
      </w:r>
      <w:r w:rsidR="00EC7784">
        <w:rPr>
          <w:rFonts w:hint="eastAsia"/>
        </w:rPr>
        <w:t>]</w:t>
      </w:r>
      <w:r w:rsidR="00EC7784">
        <w:rPr>
          <w:rFonts w:hint="eastAsia"/>
        </w:rPr>
        <w:t>）</w:t>
      </w:r>
      <w:r w:rsidR="00A73B0B">
        <w:rPr>
          <w:rFonts w:hint="eastAsia"/>
        </w:rPr>
        <w:t>。这也是移动</w:t>
      </w:r>
      <w:r w:rsidR="00A73B0B">
        <w:rPr>
          <w:rFonts w:hint="eastAsia"/>
        </w:rPr>
        <w:t>GPU</w:t>
      </w:r>
      <w:r w:rsidR="00A73B0B">
        <w:rPr>
          <w:rFonts w:hint="eastAsia"/>
        </w:rPr>
        <w:t>并不需要</w:t>
      </w:r>
      <w:r w:rsidR="00A73B0B">
        <w:rPr>
          <w:rFonts w:hint="eastAsia"/>
        </w:rPr>
        <w:t>Depth</w:t>
      </w:r>
      <w:r w:rsidR="00A73B0B">
        <w:t xml:space="preserve"> </w:t>
      </w:r>
      <w:r w:rsidR="00A73B0B">
        <w:rPr>
          <w:rFonts w:hint="eastAsia"/>
        </w:rPr>
        <w:t>PrePass</w:t>
      </w:r>
      <w:r w:rsidR="00A73B0B">
        <w:rPr>
          <w:rFonts w:hint="eastAsia"/>
        </w:rPr>
        <w:t>（</w:t>
      </w:r>
      <w:r w:rsidR="00A73B0B">
        <w:t>10.[</w:t>
      </w:r>
      <w:r w:rsidR="00A73B0B" w:rsidRPr="0016736B">
        <w:t>Harris</w:t>
      </w:r>
      <w:r w:rsidR="00A73B0B">
        <w:t xml:space="preserve"> 2019]</w:t>
      </w:r>
      <w:r w:rsidR="00A73B0B">
        <w:t>）</w:t>
      </w:r>
      <w:r w:rsidR="00A73B0B">
        <w:rPr>
          <w:rFonts w:hint="eastAsia"/>
        </w:rPr>
        <w:t>的原因，</w:t>
      </w:r>
      <w:r w:rsidR="00A73B0B">
        <w:rPr>
          <w:rFonts w:hint="eastAsia"/>
        </w:rPr>
        <w:t>GPU</w:t>
      </w:r>
      <w:r w:rsidR="00A73B0B">
        <w:rPr>
          <w:rFonts w:hint="eastAsia"/>
        </w:rPr>
        <w:t>会在</w:t>
      </w:r>
      <w:r w:rsidR="00A73B0B">
        <w:rPr>
          <w:rFonts w:hint="eastAsia"/>
        </w:rPr>
        <w:t>EarlyDepthTest</w:t>
      </w:r>
      <w:r w:rsidR="00A73B0B">
        <w:rPr>
          <w:rFonts w:hint="eastAsia"/>
        </w:rPr>
        <w:t>阶段确定最终覆盖像素的片元，并只为该片元执行片元着色器；由于在大多数情况下（比如绘制不透明物体），最终覆盖像素的片元只有一个，串行执行并不会</w:t>
      </w:r>
      <w:r w:rsidR="00E6721A">
        <w:rPr>
          <w:rFonts w:hint="eastAsia"/>
        </w:rPr>
        <w:t>对性能有太大的</w:t>
      </w:r>
      <w:r w:rsidR="00A73B0B">
        <w:rPr>
          <w:rFonts w:hint="eastAsia"/>
        </w:rPr>
        <w:t>影响。这也解释了移动</w:t>
      </w:r>
      <w:r w:rsidR="00A73B0B">
        <w:rPr>
          <w:rFonts w:hint="eastAsia"/>
        </w:rPr>
        <w:t>GPU</w:t>
      </w:r>
      <w:r w:rsidR="00A73B0B">
        <w:rPr>
          <w:rFonts w:hint="eastAsia"/>
        </w:rPr>
        <w:t>排斥</w:t>
      </w:r>
      <w:r w:rsidR="00A73B0B">
        <w:rPr>
          <w:rFonts w:hint="eastAsia"/>
        </w:rPr>
        <w:t>Discard</w:t>
      </w:r>
      <w:r w:rsidR="00A73B0B">
        <w:rPr>
          <w:rFonts w:hint="eastAsia"/>
        </w:rPr>
        <w:t>的原因，</w:t>
      </w:r>
      <w:r w:rsidR="00A73B0B">
        <w:rPr>
          <w:rFonts w:hint="eastAsia"/>
        </w:rPr>
        <w:t>Discard</w:t>
      </w:r>
      <w:r w:rsidR="00A73B0B">
        <w:rPr>
          <w:rFonts w:hint="eastAsia"/>
        </w:rPr>
        <w:t>会导致</w:t>
      </w:r>
      <w:r w:rsidR="00A73B0B">
        <w:rPr>
          <w:rFonts w:hint="eastAsia"/>
        </w:rPr>
        <w:t>GPU</w:t>
      </w:r>
      <w:r w:rsidR="00C16FB3">
        <w:rPr>
          <w:rFonts w:hint="eastAsia"/>
        </w:rPr>
        <w:t>无法确定最终覆盖像素的片元，可能会</w:t>
      </w:r>
      <w:r w:rsidR="00A73B0B">
        <w:rPr>
          <w:rFonts w:hint="eastAsia"/>
        </w:rPr>
        <w:t>导致</w:t>
      </w:r>
      <w:r w:rsidR="00F419A6">
        <w:rPr>
          <w:rFonts w:hint="eastAsia"/>
        </w:rPr>
        <w:t>对应于同一像素的多个片元被执行，</w:t>
      </w:r>
      <w:r w:rsidR="005B719A">
        <w:rPr>
          <w:rFonts w:hint="eastAsia"/>
        </w:rPr>
        <w:t>然而在移动</w:t>
      </w:r>
      <w:r w:rsidR="005B719A">
        <w:rPr>
          <w:rFonts w:hint="eastAsia"/>
        </w:rPr>
        <w:t>GPU</w:t>
      </w:r>
      <w:r w:rsidR="005B719A">
        <w:rPr>
          <w:rFonts w:hint="eastAsia"/>
        </w:rPr>
        <w:t>上，这些片元是串行执行的，在效率上低于桌面</w:t>
      </w:r>
      <w:r w:rsidR="005B719A">
        <w:rPr>
          <w:rFonts w:hint="eastAsia"/>
        </w:rPr>
        <w:t>GPU</w:t>
      </w:r>
      <w:r w:rsidR="005B719A">
        <w:rPr>
          <w:rFonts w:hint="eastAsia"/>
        </w:rPr>
        <w:t>（并行执行）。</w:t>
      </w:r>
    </w:p>
    <w:p w:rsidR="00B15CF4" w:rsidRPr="0029606B" w:rsidRDefault="00B15CF4" w:rsidP="005541A5">
      <w:pPr>
        <w:ind w:firstLine="420"/>
      </w:pPr>
      <w:r>
        <w:rPr>
          <w:rFonts w:hint="eastAsia"/>
        </w:rPr>
        <w:t>但是，</w:t>
      </w:r>
      <w:r w:rsidR="0029606B">
        <w:rPr>
          <w:rFonts w:hint="eastAsia"/>
        </w:rPr>
        <w:t>由于片元着色器阶段</w:t>
      </w:r>
      <w:r w:rsidR="00AC3721">
        <w:rPr>
          <w:rFonts w:hint="eastAsia"/>
        </w:rPr>
        <w:t>在</w:t>
      </w:r>
      <w:r w:rsidR="00AC3721">
        <w:rPr>
          <w:rFonts w:hint="eastAsia"/>
        </w:rPr>
        <w:t>API</w:t>
      </w:r>
      <w:r w:rsidR="00AC3721">
        <w:rPr>
          <w:rFonts w:hint="eastAsia"/>
        </w:rPr>
        <w:t>层面</w:t>
      </w:r>
      <w:r w:rsidR="0029606B">
        <w:rPr>
          <w:rFonts w:hint="eastAsia"/>
        </w:rPr>
        <w:t>被看作是并行</w:t>
      </w:r>
      <w:r w:rsidR="00D67F52">
        <w:rPr>
          <w:rFonts w:hint="eastAsia"/>
        </w:rPr>
        <w:t>执行</w:t>
      </w:r>
      <w:r w:rsidR="0029606B">
        <w:rPr>
          <w:rFonts w:hint="eastAsia"/>
        </w:rPr>
        <w:t>的，</w:t>
      </w:r>
      <w:r w:rsidR="00F74878" w:rsidRPr="00F74878">
        <w:rPr>
          <w:rFonts w:hint="eastAsia"/>
        </w:rPr>
        <w:t>而</w:t>
      </w:r>
      <w:r w:rsidR="00F74878" w:rsidRPr="00F74878">
        <w:rPr>
          <w:rFonts w:hint="eastAsia"/>
        </w:rPr>
        <w:t>GPU</w:t>
      </w:r>
      <w:r w:rsidR="00F74878" w:rsidRPr="00F74878">
        <w:rPr>
          <w:rFonts w:hint="eastAsia"/>
        </w:rPr>
        <w:t>硬件的内部实现是不公开的，</w:t>
      </w:r>
      <w:r w:rsidR="0029606B">
        <w:rPr>
          <w:rFonts w:hint="eastAsia"/>
        </w:rPr>
        <w:t>应用程序还是不应当</w:t>
      </w:r>
      <w:r w:rsidR="008613D7">
        <w:rPr>
          <w:rFonts w:hint="eastAsia"/>
        </w:rPr>
        <w:t>作</w:t>
      </w:r>
      <w:r w:rsidR="0029606B">
        <w:rPr>
          <w:rFonts w:hint="eastAsia"/>
        </w:rPr>
        <w:t>出“</w:t>
      </w:r>
      <w:r w:rsidR="00FB5462">
        <w:rPr>
          <w:rFonts w:hint="eastAsia"/>
        </w:rPr>
        <w:t>对应于同一像素的不同片元在访问</w:t>
      </w:r>
      <w:r w:rsidR="00FB5462">
        <w:rPr>
          <w:rFonts w:hint="eastAsia"/>
        </w:rPr>
        <w:t>StorageImage(</w:t>
      </w:r>
      <w:r w:rsidR="00FB5462">
        <w:t xml:space="preserve">OpenGL/Vulkan) / </w:t>
      </w:r>
      <w:r w:rsidR="00FB5462">
        <w:rPr>
          <w:rFonts w:hint="eastAsia"/>
        </w:rPr>
        <w:t>UAV</w:t>
      </w:r>
      <w:r w:rsidR="00FB5462">
        <w:t>(Direct3D)</w:t>
      </w:r>
      <w:r w:rsidR="0029606B">
        <w:rPr>
          <w:rFonts w:hint="eastAsia"/>
        </w:rPr>
        <w:t>时</w:t>
      </w:r>
      <w:r w:rsidR="00FB5462">
        <w:rPr>
          <w:rFonts w:hint="eastAsia"/>
        </w:rPr>
        <w:t>的</w:t>
      </w:r>
      <w:r w:rsidR="00FB5462">
        <w:rPr>
          <w:rFonts w:hint="eastAsia"/>
        </w:rPr>
        <w:t>RMW</w:t>
      </w:r>
      <w:r w:rsidR="00FB5462">
        <w:rPr>
          <w:rFonts w:hint="eastAsia"/>
        </w:rPr>
        <w:t>操作</w:t>
      </w:r>
      <w:r w:rsidR="0029606B">
        <w:rPr>
          <w:rFonts w:hint="eastAsia"/>
        </w:rPr>
        <w:t>不存在</w:t>
      </w:r>
      <w:r w:rsidR="0029606B" w:rsidRPr="0022749C">
        <w:rPr>
          <w:rFonts w:hint="eastAsia"/>
          <w:color w:val="FF0000"/>
        </w:rPr>
        <w:t>竞态条件</w:t>
      </w:r>
      <w:r w:rsidR="0029606B">
        <w:rPr>
          <w:rFonts w:hint="eastAsia"/>
        </w:rPr>
        <w:t>”的假定。还</w:t>
      </w:r>
      <w:r w:rsidR="00F74878">
        <w:rPr>
          <w:rFonts w:hint="eastAsia"/>
        </w:rPr>
        <w:t>是</w:t>
      </w:r>
      <w:bookmarkStart w:id="71" w:name="_GoBack"/>
      <w:bookmarkEnd w:id="71"/>
      <w:r w:rsidR="0029606B">
        <w:rPr>
          <w:rFonts w:hint="eastAsia"/>
        </w:rPr>
        <w:t>有很多其它</w:t>
      </w:r>
      <w:r w:rsidR="00B32CBA">
        <w:rPr>
          <w:rFonts w:hint="eastAsia"/>
        </w:rPr>
        <w:t>潜在</w:t>
      </w:r>
      <w:r w:rsidR="0029606B">
        <w:rPr>
          <w:rFonts w:hint="eastAsia"/>
        </w:rPr>
        <w:t>的</w:t>
      </w:r>
      <w:r w:rsidR="00B32CBA">
        <w:rPr>
          <w:rFonts w:hint="eastAsia"/>
        </w:rPr>
        <w:t>因素</w:t>
      </w:r>
      <w:r w:rsidR="006137FB">
        <w:rPr>
          <w:rFonts w:hint="eastAsia"/>
        </w:rPr>
        <w:t>可能会对此造成影响</w:t>
      </w:r>
      <w:r w:rsidR="0029606B">
        <w:rPr>
          <w:rFonts w:hint="eastAsia"/>
        </w:rPr>
        <w:t>，</w:t>
      </w:r>
      <w:r w:rsidR="00A51783">
        <w:rPr>
          <w:rFonts w:hint="eastAsia"/>
        </w:rPr>
        <w:t>比如：</w:t>
      </w:r>
      <w:r w:rsidR="002D0621">
        <w:rPr>
          <w:rFonts w:hint="eastAsia"/>
        </w:rPr>
        <w:t>执行依赖并不代表内存依赖</w:t>
      </w:r>
      <w:r w:rsidR="00B32CBA">
        <w:rPr>
          <w:rFonts w:hint="eastAsia"/>
        </w:rPr>
        <w:t>，</w:t>
      </w:r>
      <w:r w:rsidR="00CC3919">
        <w:rPr>
          <w:rFonts w:hint="eastAsia"/>
        </w:rPr>
        <w:t>由于</w:t>
      </w:r>
      <w:r w:rsidR="00B32CBA">
        <w:rPr>
          <w:rFonts w:hint="eastAsia"/>
        </w:rPr>
        <w:t>StorageImage(</w:t>
      </w:r>
      <w:r w:rsidR="00B32CBA">
        <w:t xml:space="preserve">OpenGL/Vulkan) / </w:t>
      </w:r>
      <w:r w:rsidR="00B32CBA">
        <w:rPr>
          <w:rFonts w:hint="eastAsia"/>
        </w:rPr>
        <w:t>UAV</w:t>
      </w:r>
      <w:r w:rsidR="00B32CBA">
        <w:t>(Direct3D)</w:t>
      </w:r>
      <w:r w:rsidR="00B32CBA">
        <w:rPr>
          <w:rFonts w:hint="eastAsia"/>
        </w:rPr>
        <w:t>并不保存在</w:t>
      </w:r>
      <w:r w:rsidR="00B32CBA">
        <w:rPr>
          <w:rFonts w:hint="eastAsia"/>
        </w:rPr>
        <w:t>Tile</w:t>
      </w:r>
      <w:r w:rsidR="00B32CBA">
        <w:t>/On-Chip Memory</w:t>
      </w:r>
      <w:r w:rsidR="00B32CBA">
        <w:rPr>
          <w:rFonts w:hint="eastAsia"/>
        </w:rPr>
        <w:t>中，考虑</w:t>
      </w:r>
      <w:r w:rsidR="00CC3919">
        <w:rPr>
          <w:rFonts w:hint="eastAsia"/>
        </w:rPr>
        <w:t>到</w:t>
      </w:r>
      <w:r w:rsidR="00856801">
        <w:rPr>
          <w:rFonts w:hint="eastAsia"/>
        </w:rPr>
        <w:t>缓存机制的存在，虽然，对应于同一像素的不同片元是串行执行的，但是，之前的片元对</w:t>
      </w:r>
      <w:r w:rsidR="00856801">
        <w:rPr>
          <w:rFonts w:hint="eastAsia"/>
        </w:rPr>
        <w:t>StorageImage(</w:t>
      </w:r>
      <w:r w:rsidR="00856801">
        <w:t xml:space="preserve">OpenGL/Vulkan) / </w:t>
      </w:r>
      <w:r w:rsidR="00856801">
        <w:rPr>
          <w:rFonts w:hint="eastAsia"/>
        </w:rPr>
        <w:t>UAV</w:t>
      </w:r>
      <w:r w:rsidR="00856801">
        <w:t>(Direct3D)</w:t>
      </w:r>
      <w:r w:rsidR="00856801">
        <w:rPr>
          <w:rFonts w:hint="eastAsia"/>
        </w:rPr>
        <w:t>的写入并不一定会对之后的片元可见</w:t>
      </w:r>
      <w:r w:rsidR="004B658E">
        <w:rPr>
          <w:rFonts w:hint="eastAsia"/>
        </w:rPr>
        <w:t>（</w:t>
      </w:r>
      <w:r w:rsidR="008A33A0">
        <w:rPr>
          <w:rFonts w:hint="eastAsia"/>
        </w:rPr>
        <w:t>即之前的片元写入到了缓存，而之后的片元从主存中读取；</w:t>
      </w:r>
      <w:r w:rsidR="004B658E">
        <w:rPr>
          <w:rFonts w:hint="eastAsia"/>
        </w:rPr>
        <w:t>至少在</w:t>
      </w:r>
      <w:r w:rsidR="004B658E">
        <w:rPr>
          <w:rFonts w:hint="eastAsia"/>
        </w:rPr>
        <w:t>API</w:t>
      </w:r>
      <w:r w:rsidR="004B658E">
        <w:rPr>
          <w:rFonts w:hint="eastAsia"/>
        </w:rPr>
        <w:t>层面完全允许</w:t>
      </w:r>
      <w:r w:rsidR="004B658E">
        <w:rPr>
          <w:rFonts w:hint="eastAsia"/>
        </w:rPr>
        <w:t>GPU</w:t>
      </w:r>
      <w:r w:rsidR="004B658E">
        <w:rPr>
          <w:rFonts w:hint="eastAsia"/>
        </w:rPr>
        <w:t>的设计者这么做）</w:t>
      </w:r>
      <w:r w:rsidR="00856801">
        <w:rPr>
          <w:rFonts w:hint="eastAsia"/>
        </w:rPr>
        <w:t>。</w:t>
      </w:r>
      <w:r w:rsidR="0078200D">
        <w:rPr>
          <w:rFonts w:hint="eastAsia"/>
        </w:rPr>
        <w:t xml:space="preserve"> //</w:t>
      </w:r>
      <w:r w:rsidR="0078200D">
        <w:rPr>
          <w:rFonts w:hint="eastAsia"/>
        </w:rPr>
        <w:t>个人认为还是</w:t>
      </w:r>
      <w:r w:rsidR="00712D5C">
        <w:rPr>
          <w:rFonts w:hint="eastAsia"/>
        </w:rPr>
        <w:t>有必要</w:t>
      </w:r>
      <w:r w:rsidR="0078200D">
        <w:rPr>
          <w:rFonts w:hint="eastAsia"/>
        </w:rPr>
        <w:t>通过实验来</w:t>
      </w:r>
      <w:r w:rsidR="00981468">
        <w:rPr>
          <w:rFonts w:hint="eastAsia"/>
        </w:rPr>
        <w:t>确定</w:t>
      </w:r>
    </w:p>
    <w:p w:rsidR="009274ED" w:rsidRDefault="009274ED" w:rsidP="005541A5">
      <w:pPr>
        <w:ind w:firstLine="420"/>
      </w:pPr>
    </w:p>
    <w:p w:rsidR="009E4A58" w:rsidRDefault="00296665" w:rsidP="005541A5">
      <w:pPr>
        <w:ind w:firstLine="420"/>
      </w:pPr>
      <w:r>
        <w:t>Bavoil</w:t>
      </w:r>
      <w:r>
        <w:rPr>
          <w:rFonts w:hint="eastAsia"/>
        </w:rPr>
        <w:t>在</w:t>
      </w:r>
      <w:r>
        <w:rPr>
          <w:rFonts w:hint="eastAsia"/>
        </w:rPr>
        <w:t>2007</w:t>
      </w:r>
      <w:r>
        <w:rPr>
          <w:rFonts w:hint="eastAsia"/>
        </w:rPr>
        <w:t>年提出</w:t>
      </w:r>
      <w:r>
        <w:rPr>
          <w:rFonts w:hint="eastAsia"/>
        </w:rPr>
        <w:t>K-Buffer</w:t>
      </w:r>
      <w:r>
        <w:rPr>
          <w:rFonts w:hint="eastAsia"/>
        </w:rPr>
        <w:t>时，同时提出了两种硬件上的</w:t>
      </w:r>
      <w:r w:rsidR="00456062">
        <w:rPr>
          <w:rFonts w:hint="eastAsia"/>
        </w:rPr>
        <w:t>设计——</w:t>
      </w:r>
      <w:r>
        <w:rPr>
          <w:rFonts w:hint="eastAsia"/>
        </w:rPr>
        <w:t>片元调度（</w:t>
      </w:r>
      <w:r>
        <w:rPr>
          <w:rFonts w:hint="eastAsia"/>
        </w:rPr>
        <w:t>Fragment</w:t>
      </w:r>
      <w:r>
        <w:t xml:space="preserve"> </w:t>
      </w:r>
      <w:r>
        <w:rPr>
          <w:rFonts w:hint="eastAsia"/>
        </w:rPr>
        <w:t>Schedule</w:t>
      </w:r>
      <w:r>
        <w:rPr>
          <w:rFonts w:hint="eastAsia"/>
        </w:rPr>
        <w:t>）和可编程融合（</w:t>
      </w:r>
      <w:r>
        <w:rPr>
          <w:rFonts w:hint="eastAsia"/>
        </w:rPr>
        <w:t>Programmable</w:t>
      </w:r>
      <w:r>
        <w:t xml:space="preserve"> </w:t>
      </w:r>
      <w:r>
        <w:rPr>
          <w:rFonts w:hint="eastAsia"/>
        </w:rPr>
        <w:t>Blending</w:t>
      </w:r>
      <w:r>
        <w:rPr>
          <w:rFonts w:hint="eastAsia"/>
        </w:rPr>
        <w:t>）</w:t>
      </w:r>
      <w:r w:rsidR="00456062">
        <w:rPr>
          <w:rFonts w:hint="eastAsia"/>
        </w:rPr>
        <w:t>——来解决对应于同一像素的</w:t>
      </w:r>
      <w:r w:rsidR="00D37C14">
        <w:rPr>
          <w:rFonts w:hint="eastAsia"/>
        </w:rPr>
        <w:t>不同</w:t>
      </w:r>
      <w:r w:rsidR="00456062">
        <w:rPr>
          <w:rFonts w:hint="eastAsia"/>
        </w:rPr>
        <w:t>片元的</w:t>
      </w:r>
      <w:r w:rsidR="00456062">
        <w:rPr>
          <w:rFonts w:hint="eastAsia"/>
        </w:rPr>
        <w:t>RMW</w:t>
      </w:r>
      <w:r w:rsidR="00456062">
        <w:rPr>
          <w:rFonts w:hint="eastAsia"/>
        </w:rPr>
        <w:t>操作存在</w:t>
      </w:r>
      <w:r w:rsidR="00456062" w:rsidRPr="0022749C">
        <w:rPr>
          <w:rFonts w:hint="eastAsia"/>
          <w:color w:val="FF0000"/>
        </w:rPr>
        <w:t>竞态条件</w:t>
      </w:r>
      <w:r w:rsidR="00456062">
        <w:rPr>
          <w:rFonts w:hint="eastAsia"/>
        </w:rPr>
        <w:t>的问题</w:t>
      </w:r>
      <w:r w:rsidR="00474859">
        <w:t>（</w:t>
      </w:r>
      <w:r w:rsidR="00474859">
        <w:t>1</w:t>
      </w:r>
      <w:r w:rsidR="00D248B7">
        <w:t>2</w:t>
      </w:r>
      <w:r w:rsidR="00474859">
        <w:t>.[Bavoil 2007]</w:t>
      </w:r>
      <w:r w:rsidR="00474859">
        <w:t>）</w:t>
      </w:r>
      <w:r>
        <w:rPr>
          <w:rFonts w:hint="eastAsia"/>
        </w:rPr>
        <w:t>。目前，</w:t>
      </w:r>
      <w:r w:rsidR="00B34283" w:rsidRPr="00B34283">
        <w:rPr>
          <w:rFonts w:hint="eastAsia"/>
        </w:rPr>
        <w:t>这两种设计</w:t>
      </w:r>
      <w:r w:rsidR="005E6CC4">
        <w:rPr>
          <w:rFonts w:hint="eastAsia"/>
        </w:rPr>
        <w:t>都</w:t>
      </w:r>
      <w:r w:rsidR="005E6CC4" w:rsidRPr="00B34283">
        <w:rPr>
          <w:rFonts w:hint="eastAsia"/>
        </w:rPr>
        <w:t>已经</w:t>
      </w:r>
      <w:r w:rsidR="00B34283" w:rsidRPr="00B34283">
        <w:rPr>
          <w:rFonts w:hint="eastAsia"/>
        </w:rPr>
        <w:t>在实际中被硬件广泛支持</w:t>
      </w:r>
      <w:r w:rsidR="00016C95">
        <w:rPr>
          <w:rFonts w:hint="eastAsia"/>
        </w:rPr>
        <w:t>。</w:t>
      </w:r>
    </w:p>
    <w:p w:rsidR="005B3428" w:rsidRDefault="005B3428" w:rsidP="00574456"/>
    <w:p w:rsidR="00F27817" w:rsidRDefault="00F27817" w:rsidP="00F27817">
      <w:pPr>
        <w:pStyle w:val="3"/>
      </w:pPr>
      <w:r>
        <w:rPr>
          <w:rFonts w:hint="eastAsia"/>
        </w:rPr>
        <w:t>片元调度（</w:t>
      </w:r>
      <w:r>
        <w:rPr>
          <w:rFonts w:hint="eastAsia"/>
        </w:rPr>
        <w:t>Fragment</w:t>
      </w:r>
      <w:r>
        <w:t xml:space="preserve"> </w:t>
      </w:r>
      <w:r>
        <w:rPr>
          <w:rFonts w:hint="eastAsia"/>
        </w:rPr>
        <w:t>Scheduling</w:t>
      </w:r>
      <w:r>
        <w:rPr>
          <w:rFonts w:hint="eastAsia"/>
        </w:rPr>
        <w:t>）</w:t>
      </w:r>
    </w:p>
    <w:p w:rsidR="00F27817" w:rsidRDefault="00F27817" w:rsidP="00F27817">
      <w:r>
        <w:tab/>
      </w:r>
      <w:r>
        <w:rPr>
          <w:rFonts w:hint="eastAsia"/>
        </w:rPr>
        <w:t>片元调度对应于</w:t>
      </w:r>
      <w:r w:rsidR="00901EDD">
        <w:rPr>
          <w:rFonts w:hint="eastAsia"/>
        </w:rPr>
        <w:t>目前的</w:t>
      </w:r>
      <w:r w:rsidR="00901EDD">
        <w:rPr>
          <w:rFonts w:hint="eastAsia"/>
        </w:rPr>
        <w:t>RasterOrderView</w:t>
      </w:r>
      <w:r w:rsidR="00901EDD">
        <w:t>(</w:t>
      </w:r>
      <w:r w:rsidR="00901EDD">
        <w:rPr>
          <w:rFonts w:hint="eastAsia"/>
        </w:rPr>
        <w:t>Direct3D</w:t>
      </w:r>
      <w:r w:rsidR="00901EDD">
        <w:t>)</w:t>
      </w:r>
      <w:r w:rsidR="00CE0403">
        <w:t xml:space="preserve"> </w:t>
      </w:r>
      <w:r w:rsidR="00901EDD">
        <w:t>/</w:t>
      </w:r>
      <w:r w:rsidR="00901EDD" w:rsidRPr="00901EDD">
        <w:t xml:space="preserve"> </w:t>
      </w:r>
      <w:r w:rsidR="00901EDD">
        <w:t>F</w:t>
      </w:r>
      <w:r w:rsidR="00901EDD" w:rsidRPr="00901EDD">
        <w:t>ragment</w:t>
      </w:r>
      <w:r w:rsidR="00901EDD">
        <w:t>S</w:t>
      </w:r>
      <w:r w:rsidR="00901EDD" w:rsidRPr="00901EDD">
        <w:t>hader</w:t>
      </w:r>
      <w:r w:rsidR="00901EDD">
        <w:t>I</w:t>
      </w:r>
      <w:r w:rsidR="00901EDD" w:rsidRPr="00901EDD">
        <w:t>nterlock</w:t>
      </w:r>
      <w:r w:rsidR="009F2F0B">
        <w:t>(OpenGL/Vulkan)</w:t>
      </w:r>
      <w:r w:rsidR="00CE0403">
        <w:t xml:space="preserve"> </w:t>
      </w:r>
      <w:r w:rsidR="009F2F0B">
        <w:t>/</w:t>
      </w:r>
      <w:r w:rsidR="00CE0403">
        <w:t xml:space="preserve"> </w:t>
      </w:r>
      <w:r w:rsidR="009F2F0B">
        <w:rPr>
          <w:rFonts w:hint="eastAsia"/>
        </w:rPr>
        <w:t>RasterOrderGroup(</w:t>
      </w:r>
      <w:r w:rsidR="009F2F0B">
        <w:t>Metal)</w:t>
      </w:r>
      <w:r w:rsidR="009F2F0B">
        <w:t>（</w:t>
      </w:r>
      <w:r w:rsidR="00B3764E">
        <w:t>1</w:t>
      </w:r>
      <w:r w:rsidR="00D248B7">
        <w:t>4</w:t>
      </w:r>
      <w:r w:rsidR="00B3764E">
        <w:rPr>
          <w:rFonts w:hint="eastAsia"/>
        </w:rPr>
        <w:t>.</w:t>
      </w:r>
      <w:r w:rsidR="00B3764E">
        <w:t>[D 2015]</w:t>
      </w:r>
      <w:r w:rsidR="007E2178">
        <w:t>、</w:t>
      </w:r>
      <w:r w:rsidR="007E2178">
        <w:t>1</w:t>
      </w:r>
      <w:r w:rsidR="00D248B7">
        <w:t>5</w:t>
      </w:r>
      <w:r w:rsidR="007E2178">
        <w:t>.</w:t>
      </w:r>
      <w:r w:rsidR="007E2178">
        <w:rPr>
          <w:rFonts w:hint="eastAsia"/>
        </w:rPr>
        <w:t>[</w:t>
      </w:r>
      <w:r w:rsidR="007E2178">
        <w:t>D 2017]</w:t>
      </w:r>
      <w:r w:rsidR="00B3764E">
        <w:t>）</w:t>
      </w:r>
      <w:r w:rsidR="00BC7A31">
        <w:t>，</w:t>
      </w:r>
      <w:r w:rsidR="00BC7A31">
        <w:rPr>
          <w:rFonts w:hint="eastAsia"/>
        </w:rPr>
        <w:t>往往</w:t>
      </w:r>
      <w:r w:rsidR="00162229">
        <w:rPr>
          <w:rFonts w:hint="eastAsia"/>
        </w:rPr>
        <w:t>适用于</w:t>
      </w:r>
      <w:r w:rsidR="00BC7A31">
        <w:rPr>
          <w:rFonts w:hint="eastAsia"/>
        </w:rPr>
        <w:t>桌面</w:t>
      </w:r>
      <w:r w:rsidR="00BC7A31">
        <w:rPr>
          <w:rFonts w:hint="eastAsia"/>
        </w:rPr>
        <w:t>GPU</w:t>
      </w:r>
      <w:r w:rsidR="00B3764E">
        <w:t>。</w:t>
      </w:r>
    </w:p>
    <w:p w:rsidR="008C6206" w:rsidRDefault="0097759C" w:rsidP="00F27817">
      <w:r>
        <w:tab/>
      </w:r>
    </w:p>
    <w:p w:rsidR="00162229" w:rsidRDefault="0097759C" w:rsidP="008C6206">
      <w:pPr>
        <w:ind w:firstLineChars="200" w:firstLine="420"/>
      </w:pPr>
      <w:r>
        <w:rPr>
          <w:rFonts w:hint="eastAsia"/>
        </w:rPr>
        <w:t>使用片元调度实现</w:t>
      </w:r>
      <w:r>
        <w:rPr>
          <w:rFonts w:hint="eastAsia"/>
        </w:rPr>
        <w:t>K</w:t>
      </w:r>
      <w:r>
        <w:t>-Buffer</w:t>
      </w:r>
      <w:r>
        <w:rPr>
          <w:rFonts w:hint="eastAsia"/>
        </w:rPr>
        <w:t>的</w:t>
      </w:r>
      <w:r w:rsidR="00162229">
        <w:rPr>
          <w:rFonts w:hint="eastAsia"/>
        </w:rPr>
        <w:t>片元着色器的</w:t>
      </w:r>
      <w:r>
        <w:rPr>
          <w:rFonts w:hint="eastAsia"/>
        </w:rPr>
        <w:t>代码大致如下：</w:t>
      </w:r>
    </w:p>
    <w:p w:rsidR="008C6206" w:rsidRDefault="00162229" w:rsidP="00F27817">
      <w:r>
        <w:rPr>
          <w:rFonts w:hint="eastAsia"/>
        </w:rPr>
        <w:t xml:space="preserve"> </w:t>
      </w:r>
      <w:r>
        <w:t xml:space="preserve">   </w:t>
      </w:r>
    </w:p>
    <w:p w:rsidR="008C6206" w:rsidRDefault="008C6206" w:rsidP="008C6206">
      <w:pPr>
        <w:ind w:firstLineChars="200" w:firstLine="420"/>
      </w:pPr>
      <w:r>
        <w:t xml:space="preserve">  </w:t>
      </w:r>
      <w:r w:rsidR="007F61C0">
        <w:t>Do</w:t>
      </w:r>
      <w:r>
        <w:t xml:space="preserve"> S</w:t>
      </w:r>
      <w:r>
        <w:rPr>
          <w:rFonts w:hint="eastAsia"/>
        </w:rPr>
        <w:t>hade</w:t>
      </w:r>
      <w:r w:rsidR="007F61C0">
        <w:t xml:space="preserve"> </w:t>
      </w:r>
      <w:r>
        <w:t>//</w:t>
      </w:r>
      <w:r>
        <w:rPr>
          <w:rFonts w:hint="eastAsia"/>
        </w:rPr>
        <w:t>这部分代码并不需要互斥</w:t>
      </w:r>
    </w:p>
    <w:p w:rsidR="00163CAD" w:rsidRDefault="008C6206" w:rsidP="00F27817">
      <w:r>
        <w:rPr>
          <w:rFonts w:hint="eastAsia"/>
        </w:rPr>
        <w:t xml:space="preserve"> </w:t>
      </w:r>
      <w:r>
        <w:t xml:space="preserve">   </w:t>
      </w:r>
    </w:p>
    <w:p w:rsidR="0097759C" w:rsidRDefault="007F61C0" w:rsidP="00163CAD">
      <w:pPr>
        <w:ind w:firstLineChars="200" w:firstLine="420"/>
      </w:pPr>
      <w:r>
        <w:t>//</w:t>
      </w:r>
      <w:r>
        <w:rPr>
          <w:rFonts w:hint="eastAsia"/>
        </w:rPr>
        <w:t>Enter</w:t>
      </w:r>
      <w:r>
        <w:t xml:space="preserve"> </w:t>
      </w:r>
      <w:r>
        <w:rPr>
          <w:rFonts w:hint="eastAsia"/>
        </w:rPr>
        <w:t>Critical</w:t>
      </w:r>
      <w:r>
        <w:t xml:space="preserve"> </w:t>
      </w:r>
      <w:r>
        <w:rPr>
          <w:rFonts w:hint="eastAsia"/>
        </w:rPr>
        <w:t>Section</w:t>
      </w:r>
      <w:r>
        <w:t xml:space="preserve"> </w:t>
      </w:r>
      <w:r w:rsidR="00163CAD">
        <w:t>//</w:t>
      </w:r>
      <w:r w:rsidR="00163CAD">
        <w:rPr>
          <w:rFonts w:hint="eastAsia"/>
        </w:rPr>
        <w:t>进入临界区</w:t>
      </w:r>
    </w:p>
    <w:p w:rsidR="007F61C0" w:rsidRDefault="007F61C0" w:rsidP="007F61C0">
      <w:pPr>
        <w:ind w:firstLineChars="200" w:firstLine="420"/>
      </w:pPr>
      <w:r>
        <w:t xml:space="preserve">#if </w:t>
      </w:r>
      <w:r>
        <w:rPr>
          <w:rFonts w:hint="eastAsia"/>
        </w:rPr>
        <w:t>RasterOrderView</w:t>
      </w:r>
      <w:r>
        <w:t>(</w:t>
      </w:r>
      <w:r>
        <w:rPr>
          <w:rFonts w:hint="eastAsia"/>
        </w:rPr>
        <w:t>Direct3D</w:t>
      </w:r>
      <w:r>
        <w:t>)</w:t>
      </w:r>
    </w:p>
    <w:p w:rsidR="008C6206" w:rsidRDefault="007F61C0" w:rsidP="007F61C0">
      <w:pPr>
        <w:ind w:firstLineChars="200" w:firstLine="420"/>
      </w:pPr>
      <w:r>
        <w:t>Read From ROV</w:t>
      </w:r>
    </w:p>
    <w:p w:rsidR="007F61C0" w:rsidRDefault="007F61C0" w:rsidP="007F61C0">
      <w:r>
        <w:t xml:space="preserve">    #elif F</w:t>
      </w:r>
      <w:r w:rsidRPr="00901EDD">
        <w:t>ragment</w:t>
      </w:r>
      <w:r>
        <w:t>S</w:t>
      </w:r>
      <w:r w:rsidRPr="00901EDD">
        <w:t>hader</w:t>
      </w:r>
      <w:r>
        <w:t>I</w:t>
      </w:r>
      <w:r w:rsidRPr="00901EDD">
        <w:t>nterlock</w:t>
      </w:r>
      <w:r>
        <w:t>(OpenGL/Vulkan)</w:t>
      </w:r>
    </w:p>
    <w:p w:rsidR="00F27817" w:rsidRDefault="007F61C0" w:rsidP="007F61C0">
      <w:pPr>
        <w:ind w:firstLine="420"/>
      </w:pPr>
      <w:r w:rsidRPr="007F61C0">
        <w:t>beginInvocationInterlockARB</w:t>
      </w:r>
    </w:p>
    <w:p w:rsidR="007F61C0" w:rsidRDefault="007F61C0" w:rsidP="007F61C0">
      <w:pPr>
        <w:ind w:firstLine="420"/>
      </w:pPr>
      <w:r>
        <w:rPr>
          <w:rFonts w:hint="eastAsia"/>
        </w:rPr>
        <w:t>#</w:t>
      </w:r>
      <w:r>
        <w:t xml:space="preserve">elif </w:t>
      </w:r>
      <w:r>
        <w:rPr>
          <w:rFonts w:hint="eastAsia"/>
        </w:rPr>
        <w:t>RasterOrderGroup(</w:t>
      </w:r>
      <w:r>
        <w:t>Metal)</w:t>
      </w:r>
    </w:p>
    <w:p w:rsidR="007F61C0" w:rsidRDefault="007F61C0" w:rsidP="007F61C0">
      <w:pPr>
        <w:ind w:firstLine="420"/>
      </w:pPr>
      <w:r>
        <w:t>Read From ROG</w:t>
      </w:r>
    </w:p>
    <w:p w:rsidR="006247DD" w:rsidRDefault="00F77DE4" w:rsidP="006247DD">
      <w:pPr>
        <w:ind w:firstLine="420"/>
      </w:pPr>
      <w:r>
        <w:t>#</w:t>
      </w:r>
      <w:r>
        <w:rPr>
          <w:rFonts w:hint="eastAsia"/>
        </w:rPr>
        <w:t>endif</w:t>
      </w:r>
    </w:p>
    <w:p w:rsidR="006247DD" w:rsidRDefault="006247DD" w:rsidP="006247DD">
      <w:pPr>
        <w:ind w:firstLine="420"/>
      </w:pPr>
    </w:p>
    <w:p w:rsidR="007F61C0" w:rsidRDefault="007F61C0" w:rsidP="00F77DE4">
      <w:pPr>
        <w:ind w:firstLineChars="300" w:firstLine="630"/>
      </w:pPr>
      <w:r>
        <w:t>Do K-Buffer RMW //</w:t>
      </w:r>
      <w:r>
        <w:rPr>
          <w:rFonts w:hint="eastAsia"/>
        </w:rPr>
        <w:t>这部分代码</w:t>
      </w:r>
      <w:r w:rsidR="006247DD">
        <w:rPr>
          <w:rFonts w:hint="eastAsia"/>
        </w:rPr>
        <w:t>处</w:t>
      </w:r>
      <w:r>
        <w:rPr>
          <w:rFonts w:hint="eastAsia"/>
        </w:rPr>
        <w:t>于临界区保护内</w:t>
      </w:r>
    </w:p>
    <w:p w:rsidR="00F77DE4" w:rsidRDefault="00F77DE4" w:rsidP="007F61C0">
      <w:pPr>
        <w:ind w:firstLine="420"/>
      </w:pPr>
    </w:p>
    <w:p w:rsidR="00F77DE4" w:rsidRDefault="00F77DE4" w:rsidP="007F61C0">
      <w:pPr>
        <w:ind w:firstLine="420"/>
      </w:pPr>
      <w:r>
        <w:t>//</w:t>
      </w:r>
      <w:r>
        <w:rPr>
          <w:rFonts w:hint="eastAsia"/>
        </w:rPr>
        <w:t>Leave</w:t>
      </w:r>
      <w:r>
        <w:t xml:space="preserve"> </w:t>
      </w:r>
      <w:r>
        <w:rPr>
          <w:rFonts w:hint="eastAsia"/>
        </w:rPr>
        <w:t>Critical</w:t>
      </w:r>
      <w:r>
        <w:t xml:space="preserve"> </w:t>
      </w:r>
      <w:r>
        <w:rPr>
          <w:rFonts w:hint="eastAsia"/>
        </w:rPr>
        <w:t>Section</w:t>
      </w:r>
      <w:r>
        <w:t xml:space="preserve"> //</w:t>
      </w:r>
      <w:r>
        <w:rPr>
          <w:rFonts w:hint="eastAsia"/>
        </w:rPr>
        <w:t>离开临界区</w:t>
      </w:r>
    </w:p>
    <w:p w:rsidR="00F77DE4" w:rsidRDefault="00F77DE4" w:rsidP="007F61C0">
      <w:pPr>
        <w:ind w:firstLine="420"/>
      </w:pPr>
      <w:r>
        <w:t xml:space="preserve">#if </w:t>
      </w:r>
      <w:r>
        <w:rPr>
          <w:rFonts w:hint="eastAsia"/>
        </w:rPr>
        <w:t>RasterOrderView</w:t>
      </w:r>
      <w:r>
        <w:t>(</w:t>
      </w:r>
      <w:r>
        <w:rPr>
          <w:rFonts w:hint="eastAsia"/>
        </w:rPr>
        <w:t>Direct3D</w:t>
      </w:r>
      <w:r>
        <w:t>)</w:t>
      </w:r>
    </w:p>
    <w:p w:rsidR="00F77DE4" w:rsidRDefault="00F77DE4" w:rsidP="007F61C0">
      <w:pPr>
        <w:ind w:firstLine="420"/>
      </w:pPr>
      <w:r>
        <w:rPr>
          <w:rFonts w:hint="eastAsia"/>
        </w:rPr>
        <w:t>Write</w:t>
      </w:r>
      <w:r>
        <w:t xml:space="preserve"> </w:t>
      </w:r>
      <w:r>
        <w:rPr>
          <w:rFonts w:hint="eastAsia"/>
        </w:rPr>
        <w:t>To</w:t>
      </w:r>
      <w:r>
        <w:t xml:space="preserve"> </w:t>
      </w:r>
      <w:r>
        <w:rPr>
          <w:rFonts w:hint="eastAsia"/>
        </w:rPr>
        <w:t>ROV</w:t>
      </w:r>
    </w:p>
    <w:p w:rsidR="00F77DE4" w:rsidRDefault="00F77DE4" w:rsidP="007F61C0">
      <w:pPr>
        <w:ind w:firstLine="420"/>
      </w:pPr>
      <w:r>
        <w:t>#</w:t>
      </w:r>
      <w:r>
        <w:rPr>
          <w:rFonts w:hint="eastAsia"/>
        </w:rPr>
        <w:t>elif</w:t>
      </w:r>
      <w:r>
        <w:t xml:space="preserve"> </w:t>
      </w:r>
      <w:r w:rsidR="006247DD">
        <w:t>F</w:t>
      </w:r>
      <w:r w:rsidR="006247DD" w:rsidRPr="00901EDD">
        <w:t>ragment</w:t>
      </w:r>
      <w:r w:rsidR="006247DD">
        <w:t>S</w:t>
      </w:r>
      <w:r w:rsidR="006247DD" w:rsidRPr="00901EDD">
        <w:t>hader</w:t>
      </w:r>
      <w:r w:rsidR="006247DD">
        <w:t>I</w:t>
      </w:r>
      <w:r w:rsidR="006247DD" w:rsidRPr="00901EDD">
        <w:t>nterlock</w:t>
      </w:r>
      <w:r w:rsidR="006247DD">
        <w:t>(OpenGL/Vulkan)</w:t>
      </w:r>
    </w:p>
    <w:p w:rsidR="006247DD" w:rsidRDefault="006247DD" w:rsidP="007F61C0">
      <w:pPr>
        <w:ind w:firstLine="420"/>
      </w:pPr>
      <w:r w:rsidRPr="006247DD">
        <w:t>endInvocationInterlockARB</w:t>
      </w:r>
    </w:p>
    <w:p w:rsidR="00F77DE4" w:rsidRDefault="006247DD" w:rsidP="007F61C0">
      <w:pPr>
        <w:ind w:firstLine="420"/>
      </w:pPr>
      <w:r>
        <w:rPr>
          <w:rFonts w:hint="eastAsia"/>
        </w:rPr>
        <w:t>#</w:t>
      </w:r>
      <w:r>
        <w:t xml:space="preserve">elif </w:t>
      </w:r>
      <w:r>
        <w:rPr>
          <w:rFonts w:hint="eastAsia"/>
        </w:rPr>
        <w:t>RasterOrderGroup(</w:t>
      </w:r>
      <w:r>
        <w:t>Metal)</w:t>
      </w:r>
    </w:p>
    <w:p w:rsidR="006247DD" w:rsidRDefault="006247DD" w:rsidP="007F61C0">
      <w:pPr>
        <w:ind w:firstLine="420"/>
      </w:pPr>
      <w:r>
        <w:t>Write To ROG</w:t>
      </w:r>
    </w:p>
    <w:p w:rsidR="006247DD" w:rsidRDefault="006247DD" w:rsidP="007F61C0">
      <w:pPr>
        <w:ind w:firstLine="420"/>
      </w:pPr>
      <w:r>
        <w:t>#endif</w:t>
      </w:r>
    </w:p>
    <w:p w:rsidR="006247DD" w:rsidRDefault="006247DD" w:rsidP="007F61C0">
      <w:pPr>
        <w:ind w:firstLine="420"/>
      </w:pPr>
    </w:p>
    <w:p w:rsidR="006247DD" w:rsidRDefault="006247DD" w:rsidP="007F61C0">
      <w:pPr>
        <w:ind w:firstLine="420"/>
      </w:pPr>
      <w:r>
        <w:t>//</w:t>
      </w:r>
      <w:r>
        <w:rPr>
          <w:rFonts w:hint="eastAsia"/>
        </w:rPr>
        <w:t>注：在理论上，对</w:t>
      </w:r>
      <w:r>
        <w:rPr>
          <w:rFonts w:hint="eastAsia"/>
        </w:rPr>
        <w:t>ROV/ROG</w:t>
      </w:r>
      <w:r>
        <w:rPr>
          <w:rFonts w:hint="eastAsia"/>
        </w:rPr>
        <w:t>读写的内容并不重要，</w:t>
      </w:r>
      <w:r w:rsidR="007B08F3">
        <w:rPr>
          <w:rFonts w:hint="eastAsia"/>
        </w:rPr>
        <w:t>读写</w:t>
      </w:r>
      <w:r w:rsidR="007B08F3">
        <w:rPr>
          <w:rFonts w:hint="eastAsia"/>
        </w:rPr>
        <w:t>ROV/ROG</w:t>
      </w:r>
      <w:r>
        <w:rPr>
          <w:rFonts w:hint="eastAsia"/>
        </w:rPr>
        <w:t>只是</w:t>
      </w:r>
      <w:r w:rsidR="007B08F3">
        <w:rPr>
          <w:rFonts w:hint="eastAsia"/>
        </w:rPr>
        <w:t>为了进入</w:t>
      </w:r>
      <w:r w:rsidR="007B08F3">
        <w:rPr>
          <w:rFonts w:hint="eastAsia"/>
        </w:rPr>
        <w:t>/</w:t>
      </w:r>
      <w:r w:rsidR="007B08F3">
        <w:rPr>
          <w:rFonts w:hint="eastAsia"/>
        </w:rPr>
        <w:t>离开</w:t>
      </w:r>
      <w:r>
        <w:rPr>
          <w:rFonts w:hint="eastAsia"/>
        </w:rPr>
        <w:t>临界区</w:t>
      </w:r>
      <w:r w:rsidR="007B08F3">
        <w:rPr>
          <w:rFonts w:hint="eastAsia"/>
        </w:rPr>
        <w:t>（从这一点上，</w:t>
      </w:r>
      <w:r w:rsidR="007B08F3">
        <w:rPr>
          <w:rFonts w:hint="eastAsia"/>
        </w:rPr>
        <w:t>OpenGL/Vulkan</w:t>
      </w:r>
      <w:r w:rsidR="007B08F3">
        <w:rPr>
          <w:rFonts w:hint="eastAsia"/>
        </w:rPr>
        <w:t>的设计更为优雅）</w:t>
      </w:r>
      <w:r>
        <w:rPr>
          <w:rFonts w:hint="eastAsia"/>
        </w:rPr>
        <w:t>；</w:t>
      </w:r>
      <w:r w:rsidR="0001559C">
        <w:rPr>
          <w:rFonts w:hint="eastAsia"/>
        </w:rPr>
        <w:t>“</w:t>
      </w:r>
      <w:r>
        <w:rPr>
          <w:rFonts w:hint="eastAsia"/>
        </w:rPr>
        <w:t>Do</w:t>
      </w:r>
      <w:r>
        <w:t xml:space="preserve"> </w:t>
      </w:r>
      <w:r>
        <w:rPr>
          <w:rFonts w:hint="eastAsia"/>
        </w:rPr>
        <w:t>K-Buffer</w:t>
      </w:r>
      <w:r>
        <w:t xml:space="preserve"> </w:t>
      </w:r>
      <w:r>
        <w:rPr>
          <w:rFonts w:hint="eastAsia"/>
        </w:rPr>
        <w:t>RMW</w:t>
      </w:r>
      <w:r w:rsidR="0001559C">
        <w:rPr>
          <w:rFonts w:hint="eastAsia"/>
        </w:rPr>
        <w:t>”</w:t>
      </w:r>
      <w:r>
        <w:rPr>
          <w:rFonts w:hint="eastAsia"/>
        </w:rPr>
        <w:t>已经处于临界区的保护之中，不再有读写</w:t>
      </w:r>
      <w:r>
        <w:rPr>
          <w:rFonts w:hint="eastAsia"/>
        </w:rPr>
        <w:t>ROV/ROG</w:t>
      </w:r>
      <w:r>
        <w:rPr>
          <w:rFonts w:hint="eastAsia"/>
        </w:rPr>
        <w:t>的必要</w:t>
      </w:r>
      <w:r w:rsidR="00EE368A">
        <w:rPr>
          <w:rFonts w:hint="eastAsia"/>
        </w:rPr>
        <w:t>，</w:t>
      </w:r>
      <w:r w:rsidR="00EE368A">
        <w:rPr>
          <w:rFonts w:hint="eastAsia"/>
        </w:rPr>
        <w:t>K</w:t>
      </w:r>
      <w:r w:rsidR="00EE368A">
        <w:t>-Buffer</w:t>
      </w:r>
      <w:r w:rsidR="00EE368A">
        <w:rPr>
          <w:rFonts w:hint="eastAsia"/>
        </w:rPr>
        <w:t>的</w:t>
      </w:r>
      <w:r w:rsidR="008C1FB7">
        <w:rPr>
          <w:rFonts w:hint="eastAsia"/>
        </w:rPr>
        <w:t>存储</w:t>
      </w:r>
      <w:r w:rsidR="00EE368A">
        <w:rPr>
          <w:rFonts w:hint="eastAsia"/>
        </w:rPr>
        <w:t>只需要</w:t>
      </w:r>
      <w:r w:rsidR="00BF3698">
        <w:rPr>
          <w:rFonts w:hint="eastAsia"/>
        </w:rPr>
        <w:t>使用</w:t>
      </w:r>
      <w:r w:rsidR="00EE368A">
        <w:rPr>
          <w:rFonts w:hint="eastAsia"/>
        </w:rPr>
        <w:t>常规的</w:t>
      </w:r>
      <w:r w:rsidR="00893E7C">
        <w:rPr>
          <w:rFonts w:hint="eastAsia"/>
        </w:rPr>
        <w:t>UAV</w:t>
      </w:r>
      <w:r w:rsidR="00893E7C">
        <w:t>(Direct3D)</w:t>
      </w:r>
      <w:r w:rsidR="00C95E1E">
        <w:t xml:space="preserve"> </w:t>
      </w:r>
      <w:r w:rsidR="00940E70">
        <w:t>/</w:t>
      </w:r>
      <w:r w:rsidR="00C95E1E">
        <w:t xml:space="preserve"> </w:t>
      </w:r>
      <w:r w:rsidR="00940E70">
        <w:rPr>
          <w:rFonts w:hint="eastAsia"/>
        </w:rPr>
        <w:t>StorageImage(</w:t>
      </w:r>
      <w:r w:rsidR="00940E70">
        <w:t>OpenGL/Vulkan)</w:t>
      </w:r>
      <w:r w:rsidR="00893E7C">
        <w:rPr>
          <w:rFonts w:hint="eastAsia"/>
        </w:rPr>
        <w:t>即可</w:t>
      </w:r>
      <w:r>
        <w:rPr>
          <w:rFonts w:hint="eastAsia"/>
        </w:rPr>
        <w:t>（</w:t>
      </w:r>
      <w:r>
        <w:t>14.</w:t>
      </w:r>
      <w:r>
        <w:rPr>
          <w:rFonts w:hint="eastAsia"/>
        </w:rPr>
        <w:t>[</w:t>
      </w:r>
      <w:r>
        <w:t>D 2017]</w:t>
      </w:r>
      <w:r>
        <w:rPr>
          <w:rFonts w:hint="eastAsia"/>
        </w:rPr>
        <w:t>）。</w:t>
      </w:r>
    </w:p>
    <w:p w:rsidR="00F27817" w:rsidRDefault="00F27817" w:rsidP="00F27817"/>
    <w:p w:rsidR="00450591" w:rsidRPr="00450591" w:rsidRDefault="00450591" w:rsidP="00450591">
      <w:pPr>
        <w:pStyle w:val="3"/>
      </w:pPr>
      <w:r w:rsidRPr="00450591">
        <w:rPr>
          <w:rFonts w:hint="eastAsia"/>
        </w:rPr>
        <w:t>可编程融合（</w:t>
      </w:r>
      <w:r w:rsidRPr="00450591">
        <w:rPr>
          <w:rFonts w:hint="eastAsia"/>
        </w:rPr>
        <w:t>Programmable</w:t>
      </w:r>
      <w:r w:rsidRPr="00450591">
        <w:t xml:space="preserve"> </w:t>
      </w:r>
      <w:r w:rsidRPr="00450591">
        <w:rPr>
          <w:rFonts w:hint="eastAsia"/>
        </w:rPr>
        <w:t>Blending</w:t>
      </w:r>
      <w:r w:rsidRPr="00450591">
        <w:rPr>
          <w:rFonts w:hint="eastAsia"/>
        </w:rPr>
        <w:t>）</w:t>
      </w:r>
    </w:p>
    <w:p w:rsidR="00CC242B" w:rsidRDefault="009C0A14" w:rsidP="00F27817">
      <w:r>
        <w:tab/>
      </w:r>
      <w:r>
        <w:rPr>
          <w:rFonts w:hint="eastAsia"/>
        </w:rPr>
        <w:t>可编程融合对应于目前的</w:t>
      </w:r>
      <w:r>
        <w:t>FrameBuffer</w:t>
      </w:r>
      <w:r>
        <w:rPr>
          <w:rFonts w:hint="eastAsia"/>
        </w:rPr>
        <w:t>F</w:t>
      </w:r>
      <w:r w:rsidRPr="009C0A14">
        <w:t>etch</w:t>
      </w:r>
      <w:r>
        <w:t>(OpenGL)</w:t>
      </w:r>
      <w:r w:rsidR="00CE0403">
        <w:t xml:space="preserve"> </w:t>
      </w:r>
      <w:r>
        <w:t>/</w:t>
      </w:r>
      <w:r w:rsidR="00CE0403">
        <w:t xml:space="preserve"> </w:t>
      </w:r>
      <w:r>
        <w:rPr>
          <w:rFonts w:hint="eastAsia"/>
        </w:rPr>
        <w:t>[</w:t>
      </w:r>
      <w:r>
        <w:t>color(m)</w:t>
      </w:r>
      <w:r w:rsidR="00854EF9">
        <w:rPr>
          <w:rFonts w:hint="eastAsia"/>
        </w:rPr>
        <w:t>]</w:t>
      </w:r>
      <w:r>
        <w:t>Attribute</w:t>
      </w:r>
      <w:r>
        <w:rPr>
          <w:rFonts w:hint="eastAsia"/>
        </w:rPr>
        <w:t>(</w:t>
      </w:r>
      <w:r>
        <w:t>Metal)</w:t>
      </w:r>
      <w:r>
        <w:t>（</w:t>
      </w:r>
      <w:r w:rsidR="00A12F66">
        <w:t>1</w:t>
      </w:r>
      <w:r w:rsidR="00D248B7">
        <w:t>6</w:t>
      </w:r>
      <w:r w:rsidR="00A12F66">
        <w:t>.[</w:t>
      </w:r>
      <w:r w:rsidR="00A12F66" w:rsidRPr="00D51FD7">
        <w:t>Bj</w:t>
      </w:r>
      <w:r w:rsidR="00A12F66">
        <w:t>o</w:t>
      </w:r>
      <w:r w:rsidR="00A12F66" w:rsidRPr="00D51FD7">
        <w:t>rge</w:t>
      </w:r>
      <w:r w:rsidR="00A12F66">
        <w:t xml:space="preserve"> 2014]</w:t>
      </w:r>
      <w:r>
        <w:t>、</w:t>
      </w:r>
      <w:r w:rsidR="00A12F66">
        <w:rPr>
          <w:rFonts w:hint="eastAsia"/>
        </w:rPr>
        <w:t>1</w:t>
      </w:r>
      <w:r w:rsidR="00D248B7">
        <w:t>7</w:t>
      </w:r>
      <w:r w:rsidR="00A12F66">
        <w:t>.[Apple]</w:t>
      </w:r>
      <w:r>
        <w:t>），</w:t>
      </w:r>
      <w:r>
        <w:rPr>
          <w:rFonts w:hint="eastAsia"/>
        </w:rPr>
        <w:t>往往适用于</w:t>
      </w:r>
      <w:r w:rsidR="0090437A">
        <w:rPr>
          <w:rFonts w:hint="eastAsia"/>
        </w:rPr>
        <w:t>移动</w:t>
      </w:r>
      <w:r>
        <w:rPr>
          <w:rFonts w:hint="eastAsia"/>
        </w:rPr>
        <w:t>GPU</w:t>
      </w:r>
      <w:r>
        <w:t>。</w:t>
      </w:r>
    </w:p>
    <w:p w:rsidR="008614DD" w:rsidRDefault="008614DD" w:rsidP="00CC242B">
      <w:pPr>
        <w:ind w:firstLine="420"/>
      </w:pPr>
    </w:p>
    <w:p w:rsidR="00CC242B" w:rsidRDefault="00CC242B" w:rsidP="00CC242B">
      <w:pPr>
        <w:ind w:firstLine="420"/>
      </w:pPr>
      <w:r>
        <w:rPr>
          <w:rFonts w:hint="eastAsia"/>
        </w:rPr>
        <w:t>可编程融合允许在片元着色器中读取</w:t>
      </w:r>
      <w:r>
        <w:rPr>
          <w:rFonts w:hint="eastAsia"/>
        </w:rPr>
        <w:t>ColorAttachment</w:t>
      </w:r>
      <w:r>
        <w:rPr>
          <w:rFonts w:hint="eastAsia"/>
        </w:rPr>
        <w:t>，对</w:t>
      </w:r>
      <w:r>
        <w:rPr>
          <w:rFonts w:hint="eastAsia"/>
        </w:rPr>
        <w:t>ColorAttachment</w:t>
      </w:r>
      <w:r>
        <w:rPr>
          <w:rFonts w:hint="eastAsia"/>
        </w:rPr>
        <w:t>进行</w:t>
      </w:r>
      <w:r>
        <w:rPr>
          <w:rFonts w:hint="eastAsia"/>
        </w:rPr>
        <w:t>RMW</w:t>
      </w:r>
      <w:r w:rsidR="001A396A">
        <w:rPr>
          <w:rFonts w:hint="eastAsia"/>
        </w:rPr>
        <w:t>操作，</w:t>
      </w:r>
      <w:r w:rsidR="00ED0461">
        <w:rPr>
          <w:rFonts w:hint="eastAsia"/>
        </w:rPr>
        <w:t>硬件会</w:t>
      </w:r>
      <w:r w:rsidR="00893CF5">
        <w:rPr>
          <w:rFonts w:hint="eastAsia"/>
        </w:rPr>
        <w:t>保证</w:t>
      </w:r>
      <w:r w:rsidR="00517F48">
        <w:rPr>
          <w:rFonts w:hint="eastAsia"/>
        </w:rPr>
        <w:t>对应于同一像素的</w:t>
      </w:r>
      <w:r w:rsidR="00D37C14">
        <w:rPr>
          <w:rFonts w:hint="eastAsia"/>
        </w:rPr>
        <w:t>不同</w:t>
      </w:r>
      <w:r w:rsidR="00517F48">
        <w:rPr>
          <w:rFonts w:hint="eastAsia"/>
        </w:rPr>
        <w:t>片元对同一</w:t>
      </w:r>
      <w:r w:rsidR="00517F48">
        <w:rPr>
          <w:rFonts w:hint="eastAsia"/>
        </w:rPr>
        <w:t>ColorAttachment</w:t>
      </w:r>
      <w:r w:rsidR="00517F48">
        <w:rPr>
          <w:rFonts w:hint="eastAsia"/>
        </w:rPr>
        <w:t>的</w:t>
      </w:r>
      <w:r w:rsidR="00517F48">
        <w:rPr>
          <w:rFonts w:hint="eastAsia"/>
        </w:rPr>
        <w:t>RMW</w:t>
      </w:r>
      <w:r w:rsidR="00517F48">
        <w:rPr>
          <w:rFonts w:hint="eastAsia"/>
        </w:rPr>
        <w:t>操作</w:t>
      </w:r>
      <w:r w:rsidR="00893CF5">
        <w:rPr>
          <w:rFonts w:hint="eastAsia"/>
        </w:rPr>
        <w:t>的</w:t>
      </w:r>
      <w:r w:rsidR="00517F48" w:rsidRPr="00517F48">
        <w:rPr>
          <w:rFonts w:hint="eastAsia"/>
          <w:color w:val="FF0000"/>
        </w:rPr>
        <w:t>互斥</w:t>
      </w:r>
      <w:r w:rsidR="00893CF5">
        <w:rPr>
          <w:rFonts w:hint="eastAsia"/>
        </w:rPr>
        <w:t>性</w:t>
      </w:r>
      <w:r>
        <w:rPr>
          <w:rFonts w:hint="eastAsia"/>
        </w:rPr>
        <w:t>。</w:t>
      </w:r>
      <w:r w:rsidR="0055584F">
        <w:rPr>
          <w:rFonts w:hint="eastAsia"/>
        </w:rPr>
        <w:t>我们只需要开启</w:t>
      </w:r>
      <w:r w:rsidR="0055584F">
        <w:rPr>
          <w:rFonts w:hint="eastAsia"/>
        </w:rPr>
        <w:t>MRT</w:t>
      </w:r>
      <w:r w:rsidR="0055584F">
        <w:rPr>
          <w:rFonts w:hint="eastAsia"/>
        </w:rPr>
        <w:t>，就可以基于可编程融合实现</w:t>
      </w:r>
      <w:r w:rsidR="0055584F">
        <w:rPr>
          <w:rFonts w:hint="eastAsia"/>
        </w:rPr>
        <w:t>K-Buffer</w:t>
      </w:r>
      <w:r w:rsidR="00511DD1">
        <w:rPr>
          <w:rFonts w:hint="eastAsia"/>
        </w:rPr>
        <w:t>。</w:t>
      </w:r>
      <w:r w:rsidR="00F01AC8">
        <w:rPr>
          <w:rFonts w:hint="eastAsia"/>
        </w:rPr>
        <w:t>比如，在</w:t>
      </w:r>
      <w:r w:rsidR="00F01AC8">
        <w:rPr>
          <w:rFonts w:hint="eastAsia"/>
        </w:rPr>
        <w:t>OIT</w:t>
      </w:r>
      <w:r w:rsidR="00F01AC8">
        <w:rPr>
          <w:rFonts w:hint="eastAsia"/>
        </w:rPr>
        <w:t>算法中，我们需要实现</w:t>
      </w:r>
      <w:r w:rsidR="00940E70">
        <w:rPr>
          <w:rFonts w:hint="eastAsia"/>
        </w:rPr>
        <w:t>1</w:t>
      </w:r>
      <w:r w:rsidR="00940E70">
        <w:rPr>
          <w:rFonts w:hint="eastAsia"/>
        </w:rPr>
        <w:t>个像素对应于</w:t>
      </w:r>
      <w:r w:rsidR="00F01AC8">
        <w:rPr>
          <w:rFonts w:hint="eastAsia"/>
        </w:rPr>
        <w:t>4</w:t>
      </w:r>
      <w:r w:rsidR="00F01AC8">
        <w:rPr>
          <w:rFonts w:hint="eastAsia"/>
        </w:rPr>
        <w:t>个</w:t>
      </w:r>
      <w:r w:rsidR="008C58F1">
        <w:rPr>
          <w:rFonts w:hint="eastAsia"/>
        </w:rPr>
        <w:t>片元</w:t>
      </w:r>
      <w:r w:rsidR="008C58F1">
        <w:rPr>
          <w:rFonts w:hint="eastAsia"/>
        </w:rPr>
        <w:t>[C</w:t>
      </w:r>
      <w:r w:rsidR="008C58F1">
        <w:t xml:space="preserve"> A Z]</w:t>
      </w:r>
      <w:r w:rsidR="008C58F1">
        <w:rPr>
          <w:rFonts w:hint="eastAsia"/>
        </w:rPr>
        <w:t>构成的</w:t>
      </w:r>
      <w:r w:rsidR="008C58F1">
        <w:rPr>
          <w:rFonts w:hint="eastAsia"/>
        </w:rPr>
        <w:t>K-Buffer</w:t>
      </w:r>
      <w:r w:rsidR="008C58F1">
        <w:rPr>
          <w:rFonts w:hint="eastAsia"/>
        </w:rPr>
        <w:t>，相关的片元着色器代码</w:t>
      </w:r>
      <w:r w:rsidR="00511DD1">
        <w:rPr>
          <w:rFonts w:hint="eastAsia"/>
        </w:rPr>
        <w:t>（基于</w:t>
      </w:r>
      <w:r w:rsidR="00511DD1">
        <w:rPr>
          <w:rFonts w:hint="eastAsia"/>
        </w:rPr>
        <w:t>Metal</w:t>
      </w:r>
      <w:r w:rsidR="00511DD1">
        <w:rPr>
          <w:rFonts w:hint="eastAsia"/>
        </w:rPr>
        <w:t>）</w:t>
      </w:r>
      <w:r w:rsidR="008C58F1">
        <w:rPr>
          <w:rFonts w:hint="eastAsia"/>
        </w:rPr>
        <w:t>大致如下：</w:t>
      </w:r>
      <w:r w:rsidR="008C58F1">
        <w:rPr>
          <w:rFonts w:hint="eastAsia"/>
        </w:rPr>
        <w:t xml:space="preserve"> </w:t>
      </w:r>
    </w:p>
    <w:p w:rsidR="008C58F1" w:rsidRDefault="008C58F1" w:rsidP="00CC242B">
      <w:pPr>
        <w:ind w:firstLine="420"/>
      </w:pPr>
    </w:p>
    <w:p w:rsidR="008614DD" w:rsidRDefault="008614DD" w:rsidP="00CC242B">
      <w:pPr>
        <w:ind w:firstLine="420"/>
      </w:pPr>
      <w:r>
        <w:rPr>
          <w:rFonts w:hint="eastAsia"/>
        </w:rPr>
        <w:t>struct</w:t>
      </w:r>
      <w:r>
        <w:t xml:space="preserve"> </w:t>
      </w:r>
      <w:r>
        <w:rPr>
          <w:rFonts w:hint="eastAsia"/>
        </w:rPr>
        <w:t>K</w:t>
      </w:r>
      <w:r w:rsidR="0045624A">
        <w:t>B</w:t>
      </w:r>
      <w:r>
        <w:rPr>
          <w:rFonts w:hint="eastAsia"/>
        </w:rPr>
        <w:t>uffer</w:t>
      </w:r>
      <w:r>
        <w:t>_ColorAttachment</w:t>
      </w:r>
    </w:p>
    <w:p w:rsidR="008614DD" w:rsidRDefault="008614DD" w:rsidP="00CC242B">
      <w:pPr>
        <w:ind w:firstLine="420"/>
      </w:pPr>
      <w:r>
        <w:t>{</w:t>
      </w:r>
    </w:p>
    <w:p w:rsidR="008614DD" w:rsidRPr="008614DD" w:rsidRDefault="008614DD" w:rsidP="00CC242B">
      <w:pPr>
        <w:ind w:firstLine="420"/>
      </w:pPr>
      <w:r>
        <w:t xml:space="preserve">  //</w:t>
      </w:r>
      <w:r>
        <w:rPr>
          <w:rFonts w:hint="eastAsia"/>
        </w:rPr>
        <w:t>一般</w:t>
      </w:r>
      <w:r>
        <w:rPr>
          <w:rFonts w:hint="eastAsia"/>
        </w:rPr>
        <w:t>[[</w:t>
      </w:r>
      <w:r>
        <w:t>color(0)]]</w:t>
      </w:r>
      <w:r>
        <w:rPr>
          <w:rFonts w:hint="eastAsia"/>
        </w:rPr>
        <w:t>是用于存放</w:t>
      </w:r>
      <w:r>
        <w:rPr>
          <w:rFonts w:hint="eastAsia"/>
        </w:rPr>
        <w:t>C</w:t>
      </w:r>
      <w:r>
        <w:rPr>
          <w:vertAlign w:val="subscript"/>
        </w:rPr>
        <w:t>Final</w:t>
      </w:r>
      <w:r>
        <w:rPr>
          <w:rFonts w:hint="eastAsia"/>
        </w:rPr>
        <w:t>的</w:t>
      </w:r>
    </w:p>
    <w:p w:rsidR="008614DD" w:rsidRDefault="008614DD" w:rsidP="00CC242B">
      <w:pPr>
        <w:ind w:firstLine="420"/>
      </w:pPr>
      <w:r>
        <w:t xml:space="preserve">  half4 C0A0</w:t>
      </w:r>
      <w:r>
        <w:rPr>
          <w:rFonts w:hint="eastAsia"/>
        </w:rPr>
        <w:t>[[</w:t>
      </w:r>
      <w:r>
        <w:t>color(1)]];</w:t>
      </w:r>
      <w:r w:rsidR="00A93DFF">
        <w:t xml:space="preserve"> //</w:t>
      </w:r>
      <w:r w:rsidR="00A93DFF">
        <w:rPr>
          <w:rFonts w:hint="eastAsia"/>
        </w:rPr>
        <w:t>R</w:t>
      </w:r>
      <w:r w:rsidR="00A93DFF">
        <w:t>8G8B8A8_UNORM</w:t>
      </w:r>
    </w:p>
    <w:p w:rsidR="008614DD" w:rsidRDefault="008614DD" w:rsidP="00CC242B">
      <w:pPr>
        <w:ind w:firstLine="420"/>
      </w:pPr>
      <w:r>
        <w:t xml:space="preserve">  half4 C1A1</w:t>
      </w:r>
      <w:r>
        <w:rPr>
          <w:rFonts w:hint="eastAsia"/>
        </w:rPr>
        <w:t>[[</w:t>
      </w:r>
      <w:r>
        <w:t>color(2)]];</w:t>
      </w:r>
      <w:r w:rsidR="00A93DFF">
        <w:t xml:space="preserve"> //</w:t>
      </w:r>
      <w:r w:rsidR="00A93DFF">
        <w:rPr>
          <w:rFonts w:hint="eastAsia"/>
        </w:rPr>
        <w:t>R</w:t>
      </w:r>
      <w:r w:rsidR="00A93DFF">
        <w:t>8G8B8A8_UNORM</w:t>
      </w:r>
    </w:p>
    <w:p w:rsidR="008614DD" w:rsidRDefault="008614DD" w:rsidP="008614DD">
      <w:pPr>
        <w:ind w:firstLine="420"/>
      </w:pPr>
      <w:r>
        <w:t xml:space="preserve">  half4 C2A2</w:t>
      </w:r>
      <w:r>
        <w:rPr>
          <w:rFonts w:hint="eastAsia"/>
        </w:rPr>
        <w:t>[[</w:t>
      </w:r>
      <w:r>
        <w:t>color(3)]];</w:t>
      </w:r>
      <w:r w:rsidR="00A93DFF">
        <w:t xml:space="preserve"> //</w:t>
      </w:r>
      <w:r w:rsidR="00A93DFF">
        <w:rPr>
          <w:rFonts w:hint="eastAsia"/>
        </w:rPr>
        <w:t>R</w:t>
      </w:r>
      <w:r w:rsidR="00A93DFF">
        <w:t>8G8B8A8_UNORM</w:t>
      </w:r>
    </w:p>
    <w:p w:rsidR="008614DD" w:rsidRDefault="008614DD" w:rsidP="008614DD">
      <w:pPr>
        <w:ind w:firstLine="420"/>
      </w:pPr>
      <w:r>
        <w:rPr>
          <w:rFonts w:hint="eastAsia"/>
        </w:rPr>
        <w:t xml:space="preserve"> </w:t>
      </w:r>
      <w:r>
        <w:t xml:space="preserve"> half4 C3A3</w:t>
      </w:r>
      <w:r>
        <w:rPr>
          <w:rFonts w:hint="eastAsia"/>
        </w:rPr>
        <w:t>[[</w:t>
      </w:r>
      <w:r>
        <w:t>color(4)]];</w:t>
      </w:r>
      <w:r w:rsidR="00A93DFF">
        <w:t xml:space="preserve"> //</w:t>
      </w:r>
      <w:r w:rsidR="00A93DFF">
        <w:rPr>
          <w:rFonts w:hint="eastAsia"/>
        </w:rPr>
        <w:t>R</w:t>
      </w:r>
      <w:r w:rsidR="00A93DFF">
        <w:t>8G8B8A8_UNORM</w:t>
      </w:r>
    </w:p>
    <w:p w:rsidR="008614DD" w:rsidRDefault="008614DD" w:rsidP="008614DD">
      <w:r>
        <w:rPr>
          <w:rFonts w:hint="eastAsia"/>
        </w:rPr>
        <w:t xml:space="preserve"> </w:t>
      </w:r>
      <w:r>
        <w:t xml:space="preserve">     </w:t>
      </w:r>
      <w:r>
        <w:rPr>
          <w:rFonts w:hint="eastAsia"/>
        </w:rPr>
        <w:t>half4</w:t>
      </w:r>
      <w:r>
        <w:t xml:space="preserve"> </w:t>
      </w:r>
      <w:r w:rsidR="0045624A">
        <w:t>Z</w:t>
      </w:r>
      <w:r>
        <w:t>0123[[color(5)]];</w:t>
      </w:r>
      <w:r w:rsidR="00A93DFF">
        <w:t xml:space="preserve"> //R16G16B16A16_FLOAT</w:t>
      </w:r>
    </w:p>
    <w:p w:rsidR="008614DD" w:rsidRDefault="008614DD" w:rsidP="00CC242B">
      <w:pPr>
        <w:ind w:firstLine="420"/>
      </w:pPr>
      <w:r>
        <w:t>};</w:t>
      </w:r>
    </w:p>
    <w:p w:rsidR="003B22C6" w:rsidRDefault="003B22C6" w:rsidP="00CC242B">
      <w:pPr>
        <w:ind w:firstLine="420"/>
      </w:pPr>
    </w:p>
    <w:p w:rsidR="003B22C6" w:rsidRDefault="003B22C6" w:rsidP="003B22C6">
      <w:pPr>
        <w:ind w:firstLine="420"/>
      </w:pPr>
      <w:r>
        <w:rPr>
          <w:rFonts w:hint="eastAsia"/>
        </w:rPr>
        <w:t>struct</w:t>
      </w:r>
      <w:r>
        <w:t xml:space="preserve"> </w:t>
      </w:r>
      <w:r>
        <w:rPr>
          <w:rFonts w:hint="eastAsia"/>
        </w:rPr>
        <w:t>K</w:t>
      </w:r>
      <w:r w:rsidR="0045624A">
        <w:t>B</w:t>
      </w:r>
      <w:r>
        <w:rPr>
          <w:rFonts w:hint="eastAsia"/>
        </w:rPr>
        <w:t>uffer</w:t>
      </w:r>
      <w:r>
        <w:t>_Local</w:t>
      </w:r>
    </w:p>
    <w:p w:rsidR="003B22C6" w:rsidRDefault="003B22C6" w:rsidP="003B22C6">
      <w:pPr>
        <w:ind w:firstLine="420"/>
      </w:pPr>
      <w:r>
        <w:t>{</w:t>
      </w:r>
    </w:p>
    <w:p w:rsidR="003B22C6" w:rsidRPr="008614DD" w:rsidRDefault="003B22C6" w:rsidP="003B22C6">
      <w:pPr>
        <w:ind w:firstLine="420"/>
      </w:pPr>
      <w:r>
        <w:t xml:space="preserve">  </w:t>
      </w:r>
      <w:r w:rsidR="0045624A">
        <w:t>half4 CA[4]</w:t>
      </w:r>
    </w:p>
    <w:p w:rsidR="003B22C6" w:rsidRDefault="003B22C6" w:rsidP="0045624A">
      <w:pPr>
        <w:ind w:firstLine="420"/>
      </w:pPr>
      <w:r>
        <w:t xml:space="preserve">  </w:t>
      </w:r>
      <w:r w:rsidR="0045624A">
        <w:t>half Z[4]</w:t>
      </w:r>
    </w:p>
    <w:p w:rsidR="003B22C6" w:rsidRDefault="003B22C6" w:rsidP="003B22C6">
      <w:pPr>
        <w:ind w:firstLine="420"/>
      </w:pPr>
      <w:r>
        <w:t>};</w:t>
      </w:r>
    </w:p>
    <w:p w:rsidR="0001559C" w:rsidRDefault="0001559C" w:rsidP="00F27817"/>
    <w:p w:rsidR="0045624A" w:rsidRDefault="0045624A" w:rsidP="00F27817">
      <w:r>
        <w:rPr>
          <w:rFonts w:hint="eastAsia"/>
        </w:rPr>
        <w:t xml:space="preserve"> </w:t>
      </w:r>
      <w:r>
        <w:t xml:space="preserve">    fragment </w:t>
      </w:r>
      <w:r>
        <w:rPr>
          <w:rFonts w:hint="eastAsia"/>
        </w:rPr>
        <w:t>K</w:t>
      </w:r>
      <w:r>
        <w:t>B</w:t>
      </w:r>
      <w:r>
        <w:rPr>
          <w:rFonts w:hint="eastAsia"/>
        </w:rPr>
        <w:t>uffer</w:t>
      </w:r>
      <w:r>
        <w:t xml:space="preserve">_ColorAttachment KBufferPass_FragmentMain(..., </w:t>
      </w:r>
      <w:r>
        <w:rPr>
          <w:rFonts w:hint="eastAsia"/>
        </w:rPr>
        <w:t>K</w:t>
      </w:r>
      <w:r>
        <w:t>B</w:t>
      </w:r>
      <w:r>
        <w:rPr>
          <w:rFonts w:hint="eastAsia"/>
        </w:rPr>
        <w:t>uffer</w:t>
      </w:r>
      <w:r>
        <w:t>_ColorAttachment kbuffer_in)</w:t>
      </w:r>
    </w:p>
    <w:p w:rsidR="0045624A" w:rsidRDefault="0045624A" w:rsidP="00F27817">
      <w:r>
        <w:t xml:space="preserve">     {</w:t>
      </w:r>
    </w:p>
    <w:p w:rsidR="0045624A" w:rsidRDefault="0045624A" w:rsidP="00F27817">
      <w:r>
        <w:t xml:space="preserve">        CA = Shade(...) //</w:t>
      </w:r>
      <w:r>
        <w:rPr>
          <w:rFonts w:hint="eastAsia"/>
        </w:rPr>
        <w:t>这部分代码并不需要互斥</w:t>
      </w:r>
    </w:p>
    <w:p w:rsidR="0045624A" w:rsidRDefault="0045624A" w:rsidP="00F27817">
      <w:r>
        <w:t xml:space="preserve">        Z = ... //</w:t>
      </w:r>
      <w:r>
        <w:rPr>
          <w:rFonts w:hint="eastAsia"/>
        </w:rPr>
        <w:t>一般即</w:t>
      </w:r>
      <w:r>
        <w:rPr>
          <w:rFonts w:hint="eastAsia"/>
        </w:rPr>
        <w:t>p</w:t>
      </w:r>
      <w:r>
        <w:t>osition.z</w:t>
      </w:r>
    </w:p>
    <w:p w:rsidR="0045624A" w:rsidRDefault="0045624A" w:rsidP="00F27817">
      <w:r>
        <w:t xml:space="preserve">        </w:t>
      </w:r>
    </w:p>
    <w:p w:rsidR="00893CF5" w:rsidRDefault="00893CF5" w:rsidP="00F27817">
      <w:r>
        <w:t xml:space="preserve">        </w:t>
      </w:r>
      <w:r w:rsidR="00517F48">
        <w:rPr>
          <w:rFonts w:hint="eastAsia"/>
        </w:rPr>
        <w:t>K</w:t>
      </w:r>
      <w:r w:rsidR="00517F48">
        <w:t>B</w:t>
      </w:r>
      <w:r w:rsidR="00517F48">
        <w:rPr>
          <w:rFonts w:hint="eastAsia"/>
        </w:rPr>
        <w:t>uffer</w:t>
      </w:r>
      <w:r w:rsidR="00517F48">
        <w:t>_Local kbuffer_local;</w:t>
      </w:r>
    </w:p>
    <w:p w:rsidR="001E3109" w:rsidRDefault="00517F48" w:rsidP="00F27817">
      <w:r>
        <w:t xml:space="preserve">        </w:t>
      </w:r>
    </w:p>
    <w:p w:rsidR="00517F48" w:rsidRDefault="00517F48" w:rsidP="001E3109">
      <w:pPr>
        <w:ind w:firstLineChars="400" w:firstLine="840"/>
      </w:pPr>
      <w:r>
        <w:t>//</w:t>
      </w:r>
      <w:r w:rsidR="00AB3122">
        <w:rPr>
          <w:rFonts w:hint="eastAsia"/>
        </w:rPr>
        <w:t>KBuffer</w:t>
      </w:r>
      <w:r w:rsidR="00AB3122">
        <w:t xml:space="preserve"> </w:t>
      </w:r>
      <w:r>
        <w:t>Read</w:t>
      </w:r>
      <w:r w:rsidR="00AB3122">
        <w:rPr>
          <w:rFonts w:hint="eastAsia"/>
        </w:rPr>
        <w:t>操作</w:t>
      </w:r>
    </w:p>
    <w:p w:rsidR="00517F48" w:rsidRDefault="00517F48" w:rsidP="00F27817">
      <w:r>
        <w:t xml:space="preserve">        kbuffer_local.</w:t>
      </w:r>
      <w:r w:rsidR="005E22F1">
        <w:t>Z</w:t>
      </w:r>
      <w:r>
        <w:t>[0] = kbuffer_in.</w:t>
      </w:r>
      <w:r w:rsidR="006A57E6">
        <w:t>Z0123</w:t>
      </w:r>
      <w:r w:rsidR="00C1737E">
        <w:t>.r</w:t>
      </w:r>
      <w:r>
        <w:t>; //</w:t>
      </w:r>
      <w:r>
        <w:rPr>
          <w:rFonts w:hint="eastAsia"/>
        </w:rPr>
        <w:t>对</w:t>
      </w:r>
      <w:r>
        <w:rPr>
          <w:rFonts w:hint="eastAsia"/>
        </w:rPr>
        <w:t>ColorAttach</w:t>
      </w:r>
      <w:r w:rsidR="00D37C14">
        <w:rPr>
          <w:rFonts w:hint="eastAsia"/>
        </w:rPr>
        <w:t>ment</w:t>
      </w:r>
      <w:r w:rsidR="00D37C14">
        <w:rPr>
          <w:rFonts w:hint="eastAsia"/>
        </w:rPr>
        <w:t>的</w:t>
      </w:r>
      <w:r w:rsidR="00D37C14">
        <w:rPr>
          <w:rFonts w:hint="eastAsia"/>
        </w:rPr>
        <w:t>Read</w:t>
      </w:r>
      <w:r w:rsidR="00D37C14">
        <w:rPr>
          <w:rFonts w:hint="eastAsia"/>
        </w:rPr>
        <w:t>操作会进入临界区</w:t>
      </w:r>
    </w:p>
    <w:p w:rsidR="00517F48" w:rsidRDefault="00C1737E" w:rsidP="00F27817">
      <w:r>
        <w:rPr>
          <w:rFonts w:hint="eastAsia"/>
        </w:rPr>
        <w:t xml:space="preserve"> </w:t>
      </w:r>
      <w:r>
        <w:t xml:space="preserve">       kbuffer_local.</w:t>
      </w:r>
      <w:r w:rsidR="005E22F1">
        <w:t>Z</w:t>
      </w:r>
      <w:r>
        <w:t>[</w:t>
      </w:r>
      <w:r w:rsidR="00AB3122">
        <w:t>1</w:t>
      </w:r>
      <w:r>
        <w:t>] = kbuffer_in.Z0123.g;</w:t>
      </w:r>
    </w:p>
    <w:p w:rsidR="00C1737E" w:rsidRDefault="00C1737E" w:rsidP="00F27817">
      <w:r>
        <w:t xml:space="preserve">        kbuffer_local.</w:t>
      </w:r>
      <w:r w:rsidR="005E22F1">
        <w:t>Z</w:t>
      </w:r>
      <w:r>
        <w:t>[</w:t>
      </w:r>
      <w:r w:rsidR="00AB3122">
        <w:t>2</w:t>
      </w:r>
      <w:r>
        <w:t>] = kbuffer_in.Z0123.</w:t>
      </w:r>
      <w:r>
        <w:rPr>
          <w:rFonts w:hint="eastAsia"/>
        </w:rPr>
        <w:t>b</w:t>
      </w:r>
      <w:r>
        <w:t>;</w:t>
      </w:r>
    </w:p>
    <w:p w:rsidR="00C1737E" w:rsidRDefault="00C1737E" w:rsidP="00F27817">
      <w:r>
        <w:t xml:space="preserve">        kbuffer_local.</w:t>
      </w:r>
      <w:r w:rsidR="005E22F1">
        <w:t>Z</w:t>
      </w:r>
      <w:r>
        <w:t>[</w:t>
      </w:r>
      <w:r w:rsidR="00AB3122">
        <w:t>3</w:t>
      </w:r>
      <w:r>
        <w:t>] = kbuffer_in.Z0123.a;</w:t>
      </w:r>
    </w:p>
    <w:p w:rsidR="00AA5F7A" w:rsidRDefault="00AA5F7A" w:rsidP="00F27817">
      <w:r>
        <w:t xml:space="preserve">        kbuffer_local.</w:t>
      </w:r>
      <w:r w:rsidR="001245BE">
        <w:t>CA[0] = kbuffer_in.C0A0</w:t>
      </w:r>
      <w:r w:rsidR="001245BE">
        <w:rPr>
          <w:rFonts w:hint="eastAsia"/>
        </w:rPr>
        <w:t>;</w:t>
      </w:r>
    </w:p>
    <w:p w:rsidR="00652EED" w:rsidRDefault="00652EED" w:rsidP="00F27817">
      <w:r>
        <w:t xml:space="preserve">        kbuffer_local.CA[1] = kbuffer_in.C1A1</w:t>
      </w:r>
      <w:r>
        <w:rPr>
          <w:rFonts w:hint="eastAsia"/>
        </w:rPr>
        <w:t>;</w:t>
      </w:r>
    </w:p>
    <w:p w:rsidR="00652EED" w:rsidRDefault="00652EED" w:rsidP="00F27817">
      <w:r>
        <w:t xml:space="preserve">        kbuffer_local.CA[2] = kbuffer_in.C2A2</w:t>
      </w:r>
      <w:r>
        <w:rPr>
          <w:rFonts w:hint="eastAsia"/>
        </w:rPr>
        <w:t>;</w:t>
      </w:r>
    </w:p>
    <w:p w:rsidR="00AB3122" w:rsidRDefault="00652EED" w:rsidP="00F27817">
      <w:r>
        <w:t xml:space="preserve">        kbuffer_local.CA[3] = kbuffer_in.C3A3</w:t>
      </w:r>
      <w:r>
        <w:rPr>
          <w:rFonts w:hint="eastAsia"/>
        </w:rPr>
        <w:t>;</w:t>
      </w:r>
    </w:p>
    <w:p w:rsidR="001E3109" w:rsidRDefault="001E3109" w:rsidP="00F27817"/>
    <w:p w:rsidR="001E3109" w:rsidRDefault="001E3109" w:rsidP="00F27817">
      <w:r>
        <w:rPr>
          <w:rFonts w:hint="eastAsia"/>
        </w:rPr>
        <w:t xml:space="preserve"> </w:t>
      </w:r>
      <w:r>
        <w:t xml:space="preserve">       //KBuffer Modify</w:t>
      </w:r>
      <w:r>
        <w:rPr>
          <w:rFonts w:hint="eastAsia"/>
        </w:rPr>
        <w:t>操作</w:t>
      </w:r>
    </w:p>
    <w:p w:rsidR="001E3109" w:rsidRDefault="001E3109" w:rsidP="00F27817">
      <w:r>
        <w:rPr>
          <w:rFonts w:hint="eastAsia"/>
        </w:rPr>
        <w:t xml:space="preserve"> </w:t>
      </w:r>
      <w:r>
        <w:t xml:space="preserve">       </w:t>
      </w:r>
      <w:r w:rsidR="005E22F1">
        <w:rPr>
          <w:rFonts w:hint="eastAsia"/>
        </w:rPr>
        <w:t>.</w:t>
      </w:r>
      <w:r w:rsidR="005E22F1">
        <w:t>.. //</w:t>
      </w:r>
      <w:r w:rsidR="005E22F1">
        <w:rPr>
          <w:rFonts w:hint="eastAsia"/>
        </w:rPr>
        <w:t>根据应用程序的具体需求</w:t>
      </w:r>
      <w:r w:rsidR="00D279D9">
        <w:t>//</w:t>
      </w:r>
      <w:r w:rsidR="00D279D9">
        <w:rPr>
          <w:rFonts w:hint="eastAsia"/>
        </w:rPr>
        <w:t>这部分代码处于临界区保护内</w:t>
      </w:r>
    </w:p>
    <w:p w:rsidR="005E22F1" w:rsidRDefault="005E22F1" w:rsidP="00F27817"/>
    <w:p w:rsidR="005E22F1" w:rsidRDefault="005E22F1" w:rsidP="00F27817">
      <w:r>
        <w:t xml:space="preserve">        //</w:t>
      </w:r>
      <w:r>
        <w:rPr>
          <w:rFonts w:hint="eastAsia"/>
        </w:rPr>
        <w:t>KBuffer</w:t>
      </w:r>
      <w:r>
        <w:t xml:space="preserve"> </w:t>
      </w:r>
      <w:r>
        <w:rPr>
          <w:rFonts w:hint="eastAsia"/>
        </w:rPr>
        <w:t>Write</w:t>
      </w:r>
      <w:r>
        <w:rPr>
          <w:rFonts w:hint="eastAsia"/>
        </w:rPr>
        <w:t>操作</w:t>
      </w:r>
    </w:p>
    <w:p w:rsidR="005E22F1" w:rsidRDefault="005E22F1" w:rsidP="00F27817">
      <w:r>
        <w:rPr>
          <w:rFonts w:hint="eastAsia"/>
        </w:rPr>
        <w:t xml:space="preserve"> </w:t>
      </w:r>
      <w:r>
        <w:t xml:space="preserve">       </w:t>
      </w:r>
      <w:r>
        <w:rPr>
          <w:rFonts w:hint="eastAsia"/>
        </w:rPr>
        <w:t>K</w:t>
      </w:r>
      <w:r>
        <w:t>B</w:t>
      </w:r>
      <w:r>
        <w:rPr>
          <w:rFonts w:hint="eastAsia"/>
        </w:rPr>
        <w:t>uffer</w:t>
      </w:r>
      <w:r>
        <w:t>_ColorAttachment kbuffer_</w:t>
      </w:r>
      <w:r>
        <w:rPr>
          <w:rFonts w:hint="eastAsia"/>
        </w:rPr>
        <w:t>out</w:t>
      </w:r>
      <w:r>
        <w:t>;</w:t>
      </w:r>
    </w:p>
    <w:p w:rsidR="005E22F1" w:rsidRDefault="005E22F1" w:rsidP="00F27817">
      <w:r>
        <w:t xml:space="preserve">        kbuffer_</w:t>
      </w:r>
      <w:r>
        <w:rPr>
          <w:rFonts w:hint="eastAsia"/>
        </w:rPr>
        <w:t>out</w:t>
      </w:r>
      <w:r>
        <w:t>.C0A0 = kbuffer_local.CA[0];</w:t>
      </w:r>
    </w:p>
    <w:p w:rsidR="005E22F1" w:rsidRDefault="005E22F1" w:rsidP="00F27817">
      <w:r>
        <w:rPr>
          <w:rFonts w:hint="eastAsia"/>
        </w:rPr>
        <w:t xml:space="preserve"> </w:t>
      </w:r>
      <w:r>
        <w:t xml:space="preserve">       kbuffer_</w:t>
      </w:r>
      <w:r>
        <w:rPr>
          <w:rFonts w:hint="eastAsia"/>
        </w:rPr>
        <w:t>out</w:t>
      </w:r>
      <w:r>
        <w:t>.C1A1 = kbuffer_local.CA[1];</w:t>
      </w:r>
    </w:p>
    <w:p w:rsidR="005E22F1" w:rsidRDefault="005E22F1" w:rsidP="00F27817">
      <w:r>
        <w:t xml:space="preserve">        kbuffer_</w:t>
      </w:r>
      <w:r>
        <w:rPr>
          <w:rFonts w:hint="eastAsia"/>
        </w:rPr>
        <w:t>out</w:t>
      </w:r>
      <w:r>
        <w:t>.C2A2 = kbuffer_local.CA[2];</w:t>
      </w:r>
    </w:p>
    <w:p w:rsidR="005E22F1" w:rsidRDefault="005E22F1" w:rsidP="00F27817">
      <w:r>
        <w:t xml:space="preserve">        kbuffer_</w:t>
      </w:r>
      <w:r>
        <w:rPr>
          <w:rFonts w:hint="eastAsia"/>
        </w:rPr>
        <w:t>out</w:t>
      </w:r>
      <w:r>
        <w:t>.C3A3 = kbuffer_local.CA[3];</w:t>
      </w:r>
    </w:p>
    <w:p w:rsidR="005E22F1" w:rsidRDefault="005E22F1" w:rsidP="00F27817">
      <w:r>
        <w:t xml:space="preserve">        kbuffer_</w:t>
      </w:r>
      <w:r>
        <w:rPr>
          <w:rFonts w:hint="eastAsia"/>
        </w:rPr>
        <w:t>out</w:t>
      </w:r>
      <w:r>
        <w:t>.Z0123 = half4(kbuffer_local.Z[0], kbuffer_local.Z[1], kbuffer_local.Z[2], kbuffer_local.Z[3]); //</w:t>
      </w:r>
      <w:r>
        <w:rPr>
          <w:rFonts w:hint="eastAsia"/>
        </w:rPr>
        <w:t>对</w:t>
      </w:r>
      <w:r>
        <w:rPr>
          <w:rFonts w:hint="eastAsia"/>
        </w:rPr>
        <w:t>ColorAttachment</w:t>
      </w:r>
      <w:r>
        <w:rPr>
          <w:rFonts w:hint="eastAsia"/>
        </w:rPr>
        <w:t>的</w:t>
      </w:r>
      <w:r>
        <w:t>Write</w:t>
      </w:r>
      <w:r>
        <w:rPr>
          <w:rFonts w:hint="eastAsia"/>
        </w:rPr>
        <w:t>操作会</w:t>
      </w:r>
      <w:r w:rsidR="00AD0661">
        <w:rPr>
          <w:rFonts w:hint="eastAsia"/>
        </w:rPr>
        <w:t>离开</w:t>
      </w:r>
      <w:r>
        <w:rPr>
          <w:rFonts w:hint="eastAsia"/>
        </w:rPr>
        <w:t>临界区</w:t>
      </w:r>
    </w:p>
    <w:p w:rsidR="00E67DC0" w:rsidRDefault="00E67DC0" w:rsidP="00F27817">
      <w:r>
        <w:rPr>
          <w:rFonts w:hint="eastAsia"/>
        </w:rPr>
        <w:t xml:space="preserve"> </w:t>
      </w:r>
      <w:r>
        <w:t xml:space="preserve">       </w:t>
      </w:r>
      <w:r>
        <w:rPr>
          <w:rFonts w:hint="eastAsia"/>
        </w:rPr>
        <w:t>return</w:t>
      </w:r>
      <w:r>
        <w:t xml:space="preserve"> kbuffer_</w:t>
      </w:r>
      <w:r>
        <w:rPr>
          <w:rFonts w:hint="eastAsia"/>
        </w:rPr>
        <w:t>out;</w:t>
      </w:r>
    </w:p>
    <w:p w:rsidR="00450591" w:rsidRDefault="0045624A" w:rsidP="00257E9B">
      <w:pPr>
        <w:ind w:firstLineChars="250" w:firstLine="525"/>
      </w:pPr>
      <w:r>
        <w:t>}</w:t>
      </w:r>
    </w:p>
    <w:p w:rsidR="00257E9B" w:rsidRDefault="00257E9B" w:rsidP="00257E9B">
      <w:pPr>
        <w:ind w:firstLineChars="250" w:firstLine="525"/>
      </w:pPr>
    </w:p>
    <w:p w:rsidR="00785F6A" w:rsidRDefault="001E515E" w:rsidP="00785F6A">
      <w:pPr>
        <w:pStyle w:val="3"/>
      </w:pPr>
      <w:r>
        <w:t>MLAB</w:t>
      </w:r>
      <w:r>
        <w:t>（</w:t>
      </w:r>
      <w:r>
        <w:rPr>
          <w:rFonts w:hint="eastAsia"/>
        </w:rPr>
        <w:t>Mult</w:t>
      </w:r>
      <w:r>
        <w:t xml:space="preserve"> </w:t>
      </w:r>
      <w:r>
        <w:rPr>
          <w:rFonts w:hint="eastAsia"/>
        </w:rPr>
        <w:t>Layer</w:t>
      </w:r>
      <w:r>
        <w:t xml:space="preserve"> </w:t>
      </w:r>
      <w:r>
        <w:rPr>
          <w:rFonts w:hint="eastAsia"/>
        </w:rPr>
        <w:t>Alpha</w:t>
      </w:r>
      <w:r>
        <w:t xml:space="preserve"> </w:t>
      </w:r>
      <w:r>
        <w:rPr>
          <w:rFonts w:hint="eastAsia"/>
        </w:rPr>
        <w:t>Blending</w:t>
      </w:r>
      <w:r>
        <w:rPr>
          <w:rFonts w:hint="eastAsia"/>
        </w:rPr>
        <w:t>，多层</w:t>
      </w:r>
      <w:r>
        <w:rPr>
          <w:rFonts w:hint="eastAsia"/>
        </w:rPr>
        <w:t>A</w:t>
      </w:r>
      <w:r>
        <w:t>l</w:t>
      </w:r>
      <w:r>
        <w:rPr>
          <w:rFonts w:hint="eastAsia"/>
        </w:rPr>
        <w:t>pha</w:t>
      </w:r>
      <w:r>
        <w:rPr>
          <w:rFonts w:hint="eastAsia"/>
        </w:rPr>
        <w:t>融合</w:t>
      </w:r>
      <w:r>
        <w:t>）</w:t>
      </w:r>
    </w:p>
    <w:p w:rsidR="00785F6A" w:rsidRDefault="005D7C33" w:rsidP="00785F6A">
      <w:r>
        <w:tab/>
      </w:r>
      <w:r w:rsidR="005F56A0">
        <w:t>Salvi</w:t>
      </w:r>
      <w:r w:rsidR="005F56A0">
        <w:rPr>
          <w:rFonts w:hint="eastAsia"/>
        </w:rPr>
        <w:t>分别在</w:t>
      </w:r>
      <w:r w:rsidR="005F56A0">
        <w:rPr>
          <w:rFonts w:hint="eastAsia"/>
        </w:rPr>
        <w:t>2010</w:t>
      </w:r>
      <w:r w:rsidR="005F56A0">
        <w:rPr>
          <w:rFonts w:hint="eastAsia"/>
        </w:rPr>
        <w:t>年</w:t>
      </w:r>
      <w:r w:rsidR="005F56A0">
        <w:t>、</w:t>
      </w:r>
      <w:r w:rsidR="005F56A0">
        <w:rPr>
          <w:rFonts w:hint="eastAsia"/>
        </w:rPr>
        <w:t>2011</w:t>
      </w:r>
      <w:r w:rsidR="005F56A0">
        <w:rPr>
          <w:rFonts w:hint="eastAsia"/>
        </w:rPr>
        <w:t>年、</w:t>
      </w:r>
      <w:r w:rsidR="005F56A0">
        <w:rPr>
          <w:rFonts w:hint="eastAsia"/>
        </w:rPr>
        <w:t>2014</w:t>
      </w:r>
      <w:r w:rsidR="005F56A0">
        <w:rPr>
          <w:rFonts w:hint="eastAsia"/>
        </w:rPr>
        <w:t>年提出的</w:t>
      </w:r>
      <w:r w:rsidR="005F56A0">
        <w:rPr>
          <w:rFonts w:hint="eastAsia"/>
        </w:rPr>
        <w:t>OIT</w:t>
      </w:r>
      <w:r w:rsidR="005F56A0">
        <w:rPr>
          <w:rFonts w:hint="eastAsia"/>
        </w:rPr>
        <w:t>算法全都是基于</w:t>
      </w:r>
      <w:r w:rsidR="005F56A0">
        <w:rPr>
          <w:rFonts w:hint="eastAsia"/>
        </w:rPr>
        <w:t>K</w:t>
      </w:r>
      <w:r w:rsidR="005F56A0">
        <w:t>-Buffer</w:t>
      </w:r>
      <w:r w:rsidR="005F56A0">
        <w:rPr>
          <w:rFonts w:hint="eastAsia"/>
        </w:rPr>
        <w:t>实现的（</w:t>
      </w:r>
      <w:r w:rsidR="00F15893">
        <w:t>1</w:t>
      </w:r>
      <w:r w:rsidR="00D248B7">
        <w:t>8</w:t>
      </w:r>
      <w:r w:rsidR="00F15893">
        <w:t>.[Salvi 2010]</w:t>
      </w:r>
      <w:r w:rsidR="00F15893">
        <w:t>、</w:t>
      </w:r>
      <w:r w:rsidR="00F15893">
        <w:t>1</w:t>
      </w:r>
      <w:r w:rsidR="00D248B7">
        <w:t>9</w:t>
      </w:r>
      <w:r w:rsidR="00F15893">
        <w:t>.[Salvi 2011]</w:t>
      </w:r>
      <w:r w:rsidR="00F15893">
        <w:t>、</w:t>
      </w:r>
      <w:r w:rsidR="00D248B7">
        <w:t>20</w:t>
      </w:r>
      <w:r w:rsidR="00F15893">
        <w:t>.[Salvi 2014]</w:t>
      </w:r>
      <w:r w:rsidR="005F56A0">
        <w:rPr>
          <w:rFonts w:hint="eastAsia"/>
        </w:rPr>
        <w:t>）</w:t>
      </w:r>
      <w:r w:rsidR="00F15893">
        <w:rPr>
          <w:rFonts w:hint="eastAsia"/>
        </w:rPr>
        <w:t>，我们选取最新的（即</w:t>
      </w:r>
      <w:r w:rsidR="00F15893">
        <w:rPr>
          <w:rFonts w:hint="eastAsia"/>
        </w:rPr>
        <w:t>2014</w:t>
      </w:r>
      <w:r w:rsidR="00F15893">
        <w:rPr>
          <w:rFonts w:hint="eastAsia"/>
        </w:rPr>
        <w:t>年）的</w:t>
      </w:r>
      <w:r w:rsidR="00382CE5">
        <w:rPr>
          <w:rFonts w:hint="eastAsia"/>
        </w:rPr>
        <w:t>M</w:t>
      </w:r>
      <w:r w:rsidR="00382CE5">
        <w:t>LAB</w:t>
      </w:r>
      <w:r w:rsidR="00F15893">
        <w:rPr>
          <w:rFonts w:hint="eastAsia"/>
        </w:rPr>
        <w:t>进行介绍。</w:t>
      </w:r>
    </w:p>
    <w:p w:rsidR="00D0769C" w:rsidRDefault="00D0769C" w:rsidP="00785F6A">
      <w:r>
        <w:tab/>
      </w:r>
    </w:p>
    <w:p w:rsidR="007A454D" w:rsidRDefault="007A454D" w:rsidP="00E63130">
      <w:pPr>
        <w:pStyle w:val="4"/>
      </w:pPr>
      <w:r>
        <w:rPr>
          <w:rFonts w:hint="eastAsia"/>
        </w:rPr>
        <w:t>K-</w:t>
      </w:r>
      <w:r>
        <w:t>Buffer</w:t>
      </w:r>
    </w:p>
    <w:p w:rsidR="00AC199F" w:rsidRDefault="00F12669" w:rsidP="00AC199F">
      <w:pPr>
        <w:ind w:firstLine="420"/>
      </w:pPr>
      <w:r>
        <w:rPr>
          <w:rFonts w:hint="eastAsia"/>
        </w:rPr>
        <w:t>MLAB</w:t>
      </w:r>
      <w:r>
        <w:rPr>
          <w:rFonts w:hint="eastAsia"/>
        </w:rPr>
        <w:t>将</w:t>
      </w:r>
      <w:r>
        <w:rPr>
          <w:rFonts w:hint="eastAsia"/>
        </w:rPr>
        <w:t>K-Buffer</w:t>
      </w:r>
      <w:r>
        <w:rPr>
          <w:rFonts w:hint="eastAsia"/>
        </w:rPr>
        <w:t>中片元的格式定义为</w:t>
      </w:r>
      <w:r>
        <w:rPr>
          <w:rFonts w:hint="eastAsia"/>
        </w:rPr>
        <w:t>[</w:t>
      </w:r>
      <w:r>
        <w:t xml:space="preserve"> A</w:t>
      </w:r>
      <w:r>
        <w:rPr>
          <w:vertAlign w:val="subscript"/>
        </w:rPr>
        <w:t>i</w:t>
      </w:r>
      <w:r>
        <w:rPr>
          <w:rFonts w:hint="eastAsia"/>
        </w:rPr>
        <w:t>C</w:t>
      </w:r>
      <w:r>
        <w:rPr>
          <w:vertAlign w:val="subscript"/>
        </w:rPr>
        <w:t>i</w:t>
      </w:r>
      <w:r>
        <w:t xml:space="preserve"> 1 - A</w:t>
      </w:r>
      <w:r>
        <w:rPr>
          <w:vertAlign w:val="subscript"/>
        </w:rPr>
        <w:t>i</w:t>
      </w:r>
      <w:r>
        <w:t xml:space="preserve"> Z</w:t>
      </w:r>
      <w:r>
        <w:rPr>
          <w:vertAlign w:val="subscript"/>
        </w:rPr>
        <w:t>i</w:t>
      </w:r>
      <w:r>
        <w:t xml:space="preserve"> ]</w:t>
      </w:r>
      <w:r w:rsidR="00AC199F">
        <w:t>。</w:t>
      </w:r>
    </w:p>
    <w:p w:rsidR="00AC199F" w:rsidRPr="00FF1901" w:rsidRDefault="00AC199F" w:rsidP="00AC199F">
      <w:pPr>
        <w:ind w:firstLine="420"/>
      </w:pPr>
      <w:r>
        <w:rPr>
          <w:rFonts w:hint="eastAsia"/>
        </w:rPr>
        <w:t>首先将</w:t>
      </w:r>
      <w:r>
        <w:t>K</w:t>
      </w:r>
      <w:r>
        <w:rPr>
          <w:rFonts w:hint="eastAsia"/>
        </w:rPr>
        <w:t>-</w:t>
      </w:r>
      <w:r>
        <w:t>Buffer</w:t>
      </w:r>
      <w:r>
        <w:rPr>
          <w:rFonts w:hint="eastAsia"/>
        </w:rPr>
        <w:t>中的片元全部初始化为</w:t>
      </w:r>
      <w:r>
        <w:rPr>
          <w:rFonts w:hint="eastAsia"/>
        </w:rPr>
        <w:t>C</w:t>
      </w:r>
      <w:r>
        <w:rPr>
          <w:vertAlign w:val="subscript"/>
        </w:rPr>
        <w:t>i</w:t>
      </w:r>
      <w:r>
        <w:t xml:space="preserve"> = 0, </w:t>
      </w:r>
      <w:r>
        <w:rPr>
          <w:rFonts w:hint="eastAsia"/>
        </w:rPr>
        <w:t>A</w:t>
      </w:r>
      <w:r>
        <w:rPr>
          <w:rFonts w:hint="eastAsia"/>
          <w:vertAlign w:val="subscript"/>
        </w:rPr>
        <w:t>i</w:t>
      </w:r>
      <w:r>
        <w:t xml:space="preserve"> = 0</w:t>
      </w:r>
      <w:r>
        <w:rPr>
          <w:rFonts w:hint="eastAsia"/>
        </w:rPr>
        <w:t>,</w:t>
      </w:r>
      <w:r>
        <w:t xml:space="preserve"> Z</w:t>
      </w:r>
      <w:r>
        <w:rPr>
          <w:rFonts w:hint="eastAsia"/>
          <w:vertAlign w:val="subscript"/>
        </w:rPr>
        <w:t>i</w:t>
      </w:r>
      <w:r>
        <w:t xml:space="preserve"> = </w:t>
      </w:r>
      <w:r w:rsidR="003A5723">
        <w:rPr>
          <w:rFonts w:hint="eastAsia"/>
        </w:rPr>
        <w:t>无限远</w:t>
      </w:r>
      <w:r>
        <w:rPr>
          <w:rFonts w:hint="eastAsia"/>
        </w:rPr>
        <w:t>（即</w:t>
      </w:r>
      <w:r>
        <w:rPr>
          <w:rFonts w:hint="eastAsia"/>
        </w:rPr>
        <w:t>[</w:t>
      </w:r>
      <w:r>
        <w:t>0 1</w:t>
      </w:r>
      <w:r w:rsidR="00EB390D">
        <w:t xml:space="preserve"> </w:t>
      </w:r>
      <w:r w:rsidR="00B94669">
        <w:rPr>
          <w:rFonts w:hint="eastAsia"/>
        </w:rPr>
        <w:t>无限远</w:t>
      </w:r>
      <w:r>
        <w:rPr>
          <w:rFonts w:hint="eastAsia"/>
        </w:rPr>
        <w:t>]</w:t>
      </w:r>
      <w:r>
        <w:rPr>
          <w:rFonts w:hint="eastAsia"/>
        </w:rPr>
        <w:t>）的“空片元”</w:t>
      </w:r>
      <w:r w:rsidR="005625F1">
        <w:rPr>
          <w:rFonts w:hint="eastAsia"/>
        </w:rPr>
        <w:t>。</w:t>
      </w:r>
      <w:r w:rsidR="005625F1">
        <w:rPr>
          <w:rFonts w:hint="eastAsia"/>
        </w:rPr>
        <w:t xml:space="preserve"> //</w:t>
      </w:r>
      <w:r w:rsidR="005625F1">
        <w:rPr>
          <w:rFonts w:hint="eastAsia"/>
        </w:rPr>
        <w:t>在实际实现中，由于</w:t>
      </w:r>
      <w:r w:rsidR="005625F1">
        <w:rPr>
          <w:rFonts w:hint="eastAsia"/>
        </w:rPr>
        <w:t>Z</w:t>
      </w:r>
      <w:r w:rsidR="005625F1">
        <w:rPr>
          <w:rFonts w:hint="eastAsia"/>
          <w:vertAlign w:val="subscript"/>
        </w:rPr>
        <w:t>i</w:t>
      </w:r>
      <w:r w:rsidR="005625F1">
        <w:rPr>
          <w:rFonts w:hint="eastAsia"/>
        </w:rPr>
        <w:t>的取值在</w:t>
      </w:r>
      <w:r w:rsidR="005625F1">
        <w:rPr>
          <w:rFonts w:hint="eastAsia"/>
        </w:rPr>
        <w:t>0</w:t>
      </w:r>
      <w:r w:rsidR="005625F1">
        <w:rPr>
          <w:rFonts w:hint="eastAsia"/>
        </w:rPr>
        <w:t>到</w:t>
      </w:r>
      <w:r w:rsidR="005625F1">
        <w:rPr>
          <w:rFonts w:hint="eastAsia"/>
        </w:rPr>
        <w:t>1</w:t>
      </w:r>
      <w:r w:rsidR="005625F1">
        <w:rPr>
          <w:rFonts w:hint="eastAsia"/>
        </w:rPr>
        <w:t>之间，</w:t>
      </w:r>
      <w:r w:rsidR="00FF1901">
        <w:rPr>
          <w:rFonts w:hint="eastAsia"/>
        </w:rPr>
        <w:t>只需要保证比</w:t>
      </w:r>
      <w:r w:rsidR="00FF1901">
        <w:rPr>
          <w:rFonts w:hint="eastAsia"/>
        </w:rPr>
        <w:t>Z</w:t>
      </w:r>
      <w:r w:rsidR="00FF1901">
        <w:rPr>
          <w:rFonts w:hint="eastAsia"/>
          <w:vertAlign w:val="subscript"/>
        </w:rPr>
        <w:t>i</w:t>
      </w:r>
      <w:r w:rsidR="00FF1901">
        <w:rPr>
          <w:rFonts w:hint="eastAsia"/>
        </w:rPr>
        <w:t>所有可能的取值都远即可</w:t>
      </w:r>
      <w:r w:rsidR="00AA1B20">
        <w:rPr>
          <w:rFonts w:hint="eastAsia"/>
        </w:rPr>
        <w:t>。</w:t>
      </w:r>
    </w:p>
    <w:p w:rsidR="00AC199F" w:rsidRDefault="00E11CB3" w:rsidP="00F12669">
      <w:pPr>
        <w:ind w:firstLine="420"/>
      </w:pPr>
      <w:r>
        <w:rPr>
          <w:rFonts w:hint="eastAsia"/>
        </w:rPr>
        <w:t>在片元生成时，</w:t>
      </w:r>
      <w:r w:rsidR="00467970">
        <w:rPr>
          <w:rFonts w:hint="eastAsia"/>
        </w:rPr>
        <w:t>K</w:t>
      </w:r>
      <w:r w:rsidR="00467970">
        <w:t>-Buffer</w:t>
      </w:r>
      <w:r w:rsidR="00467970">
        <w:rPr>
          <w:rFonts w:hint="eastAsia"/>
        </w:rPr>
        <w:t>的</w:t>
      </w:r>
      <w:r w:rsidR="00467970">
        <w:rPr>
          <w:rFonts w:hint="eastAsia"/>
        </w:rPr>
        <w:t>Modify</w:t>
      </w:r>
      <w:r w:rsidR="00467970">
        <w:rPr>
          <w:rFonts w:hint="eastAsia"/>
        </w:rPr>
        <w:t>操作</w:t>
      </w:r>
      <w:r>
        <w:rPr>
          <w:rFonts w:hint="eastAsia"/>
        </w:rPr>
        <w:t>会根据</w:t>
      </w:r>
      <w:r>
        <w:rPr>
          <w:rFonts w:hint="eastAsia"/>
        </w:rPr>
        <w:t>Z</w:t>
      </w:r>
      <w:r>
        <w:rPr>
          <w:vertAlign w:val="subscript"/>
        </w:rPr>
        <w:t>i</w:t>
      </w:r>
      <w:r>
        <w:rPr>
          <w:rFonts w:hint="eastAsia"/>
        </w:rPr>
        <w:t>从近到远排序，</w:t>
      </w:r>
      <w:r w:rsidR="000C1C24">
        <w:rPr>
          <w:rFonts w:hint="eastAsia"/>
        </w:rPr>
        <w:t>将当前片元</w:t>
      </w:r>
      <w:r>
        <w:rPr>
          <w:rFonts w:hint="eastAsia"/>
        </w:rPr>
        <w:t>插入到合适的位置，得到</w:t>
      </w:r>
      <w:r>
        <w:rPr>
          <w:rFonts w:hint="eastAsia"/>
        </w:rPr>
        <w:t>K</w:t>
      </w:r>
      <w:r>
        <w:t>+1</w:t>
      </w:r>
      <w:r>
        <w:rPr>
          <w:rFonts w:hint="eastAsia"/>
        </w:rPr>
        <w:t>个片元；</w:t>
      </w:r>
      <w:r w:rsidR="00EC2433">
        <w:rPr>
          <w:rFonts w:hint="eastAsia"/>
        </w:rPr>
        <w:t>再</w:t>
      </w:r>
      <w:r w:rsidR="003E555C">
        <w:rPr>
          <w:rFonts w:hint="eastAsia"/>
        </w:rPr>
        <w:t>基于</w:t>
      </w:r>
      <w:r w:rsidR="00EC2433">
        <w:rPr>
          <w:rFonts w:hint="eastAsia"/>
        </w:rPr>
        <w:t>Under</w:t>
      </w:r>
      <w:r w:rsidR="00EC2433">
        <w:rPr>
          <w:rFonts w:hint="eastAsia"/>
        </w:rPr>
        <w:t>操作的规则，将</w:t>
      </w:r>
      <w:r w:rsidR="004B3933">
        <w:rPr>
          <w:rFonts w:hint="eastAsia"/>
        </w:rPr>
        <w:t>最远的</w:t>
      </w:r>
      <w:r w:rsidR="00EC2433">
        <w:rPr>
          <w:rFonts w:hint="eastAsia"/>
        </w:rPr>
        <w:t>2</w:t>
      </w:r>
      <w:r w:rsidR="00EC2433">
        <w:rPr>
          <w:rFonts w:hint="eastAsia"/>
        </w:rPr>
        <w:t>个片元融合（</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1 - A</w:t>
      </w:r>
      <w:r w:rsidR="00EC2433">
        <w:rPr>
          <w:vertAlign w:val="subscript"/>
        </w:rPr>
        <w:t>i</w:t>
      </w:r>
      <w:r w:rsidR="00EC2433">
        <w:t xml:space="preserve"> Z</w:t>
      </w:r>
      <w:r w:rsidR="00EC2433">
        <w:rPr>
          <w:vertAlign w:val="subscript"/>
        </w:rPr>
        <w:t>i</w:t>
      </w:r>
      <w:r w:rsidR="00EC2433">
        <w:t xml:space="preserve"> ]</w:t>
      </w:r>
      <w:r w:rsidR="00EC2433">
        <w:rPr>
          <w:rFonts w:hint="eastAsia"/>
        </w:rPr>
        <w:t>和</w:t>
      </w:r>
      <w:r w:rsidR="00EC2433">
        <w:rPr>
          <w:rFonts w:hint="eastAsia"/>
        </w:rPr>
        <w:t>[</w:t>
      </w:r>
      <w:r w:rsidR="00EC2433">
        <w:t xml:space="preserve">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i+1</w:t>
      </w:r>
      <w:r w:rsidR="00EC2433">
        <w:t xml:space="preserve"> Z</w:t>
      </w:r>
      <w:r w:rsidR="00EC2433">
        <w:rPr>
          <w:vertAlign w:val="subscript"/>
        </w:rPr>
        <w:t>i+1</w:t>
      </w:r>
      <w:r w:rsidR="00EC2433">
        <w:t xml:space="preserve"> ]</w:t>
      </w:r>
      <w:r w:rsidR="00EC2433">
        <w:rPr>
          <w:rFonts w:hint="eastAsia"/>
        </w:rPr>
        <w:t>融合后得到</w:t>
      </w:r>
      <w:r w:rsidR="00EC2433">
        <w:rPr>
          <w:rFonts w:hint="eastAsia"/>
        </w:rPr>
        <w:t>[</w:t>
      </w:r>
      <w:r w:rsidR="00EC2433">
        <w:t xml:space="preserve"> A</w:t>
      </w:r>
      <w:r w:rsidR="00EC2433">
        <w:rPr>
          <w:vertAlign w:val="subscript"/>
        </w:rPr>
        <w:t>i</w:t>
      </w:r>
      <w:r w:rsidR="00EC2433">
        <w:rPr>
          <w:rFonts w:hint="eastAsia"/>
        </w:rPr>
        <w:t>C</w:t>
      </w:r>
      <w:r w:rsidR="00EC2433">
        <w:rPr>
          <w:vertAlign w:val="subscript"/>
        </w:rPr>
        <w:t>i</w:t>
      </w:r>
      <w:r w:rsidR="00EC2433">
        <w:t xml:space="preserve"> + </w:t>
      </w:r>
      <w:r w:rsidR="00EC2433">
        <w:rPr>
          <w:rFonts w:hint="eastAsia"/>
        </w:rPr>
        <w:t>(</w:t>
      </w:r>
      <w:r w:rsidR="00EC2433">
        <w:t>1 - A</w:t>
      </w:r>
      <w:r w:rsidR="00EC2433">
        <w:rPr>
          <w:vertAlign w:val="subscript"/>
        </w:rPr>
        <w:t>i</w:t>
      </w:r>
      <w:r w:rsidR="00EC2433">
        <w:t>) A</w:t>
      </w:r>
      <w:r w:rsidR="00EC2433">
        <w:rPr>
          <w:vertAlign w:val="subscript"/>
        </w:rPr>
        <w:t>i+1</w:t>
      </w:r>
      <w:r w:rsidR="00EC2433">
        <w:rPr>
          <w:rFonts w:hint="eastAsia"/>
        </w:rPr>
        <w:t>C</w:t>
      </w:r>
      <w:r w:rsidR="00EC2433">
        <w:rPr>
          <w:vertAlign w:val="subscript"/>
        </w:rPr>
        <w:t>i+1</w:t>
      </w:r>
      <w:r w:rsidR="00EC2433">
        <w:t xml:space="preserve"> (1 - A</w:t>
      </w:r>
      <w:r w:rsidR="00EC2433">
        <w:rPr>
          <w:vertAlign w:val="subscript"/>
        </w:rPr>
        <w:t>i</w:t>
      </w:r>
      <w:r w:rsidR="00EC2433">
        <w:t>)(1 - A</w:t>
      </w:r>
      <w:r w:rsidR="00EC2433">
        <w:rPr>
          <w:vertAlign w:val="subscript"/>
        </w:rPr>
        <w:t>i+1</w:t>
      </w:r>
      <w:r w:rsidR="00EC2433">
        <w:t>) Z</w:t>
      </w:r>
      <w:r w:rsidR="00EC2433">
        <w:rPr>
          <w:vertAlign w:val="subscript"/>
        </w:rPr>
        <w:t>i</w:t>
      </w:r>
      <w:r w:rsidR="00EC2433">
        <w:t>]</w:t>
      </w:r>
      <w:r w:rsidR="004938DB">
        <w:rPr>
          <w:rFonts w:hint="eastAsia"/>
        </w:rPr>
        <w:t xml:space="preserve"> //</w:t>
      </w:r>
      <w:r w:rsidR="004935B9">
        <w:rPr>
          <w:rFonts w:hint="eastAsia"/>
        </w:rPr>
        <w:t>注：这个融合规则兼容初始化产生的“空片元”</w:t>
      </w:r>
      <w:r w:rsidR="001E5AAF">
        <w:rPr>
          <w:rFonts w:hint="eastAsia"/>
        </w:rPr>
        <w:t>）</w:t>
      </w:r>
      <w:r w:rsidR="00467970">
        <w:t>，</w:t>
      </w:r>
      <w:r w:rsidR="00467970">
        <w:rPr>
          <w:rFonts w:hint="eastAsia"/>
        </w:rPr>
        <w:t>再次得到</w:t>
      </w:r>
      <w:r w:rsidR="00467970">
        <w:rPr>
          <w:rFonts w:hint="eastAsia"/>
        </w:rPr>
        <w:t>K</w:t>
      </w:r>
      <w:r w:rsidR="00467970">
        <w:rPr>
          <w:rFonts w:hint="eastAsia"/>
        </w:rPr>
        <w:t>个片元</w:t>
      </w:r>
      <w:r w:rsidR="00BD14CA">
        <w:rPr>
          <w:rFonts w:hint="eastAsia"/>
        </w:rPr>
        <w:t>。</w:t>
      </w:r>
      <w:r w:rsidR="007057BD">
        <w:rPr>
          <w:rFonts w:hint="eastAsia"/>
        </w:rPr>
        <w:t xml:space="preserve"> //</w:t>
      </w:r>
      <w:r w:rsidR="002A78DC">
        <w:rPr>
          <w:rFonts w:hint="eastAsia"/>
        </w:rPr>
        <w:t>当之后插入的片元在两个被融合的片元之间时，会产生误差</w:t>
      </w:r>
      <w:r w:rsidR="004B3933">
        <w:rPr>
          <w:rFonts w:hint="eastAsia"/>
        </w:rPr>
        <w:t>；根据</w:t>
      </w:r>
      <w:r w:rsidR="004B3933">
        <w:rPr>
          <w:rFonts w:hint="eastAsia"/>
        </w:rPr>
        <w:t>Salvi</w:t>
      </w:r>
      <w:r w:rsidR="004B3933">
        <w:rPr>
          <w:rFonts w:hint="eastAsia"/>
        </w:rPr>
        <w:t>的说法，融合最远的</w:t>
      </w:r>
      <w:r w:rsidR="004B3933">
        <w:rPr>
          <w:rFonts w:hint="eastAsia"/>
        </w:rPr>
        <w:t>2</w:t>
      </w:r>
      <w:r w:rsidR="004B3933">
        <w:rPr>
          <w:rFonts w:hint="eastAsia"/>
        </w:rPr>
        <w:t>个片元</w:t>
      </w:r>
      <w:r w:rsidR="005C7BB1">
        <w:rPr>
          <w:rFonts w:hint="eastAsia"/>
        </w:rPr>
        <w:t>的误差是最小的，这可能</w:t>
      </w:r>
      <w:r w:rsidR="004B49B4">
        <w:rPr>
          <w:rFonts w:hint="eastAsia"/>
        </w:rPr>
        <w:t>与</w:t>
      </w:r>
      <w:r w:rsidR="005C7BB1">
        <w:rPr>
          <w:rFonts w:hint="eastAsia"/>
        </w:rPr>
        <w:t>较远的片元对</w:t>
      </w:r>
      <w:r w:rsidR="005C7BB1">
        <w:rPr>
          <w:rFonts w:hint="eastAsia"/>
        </w:rPr>
        <w:t>C</w:t>
      </w:r>
      <w:r w:rsidR="005C7BB1">
        <w:rPr>
          <w:rFonts w:hint="eastAsia"/>
          <w:vertAlign w:val="subscript"/>
        </w:rPr>
        <w:t>F</w:t>
      </w:r>
      <w:r w:rsidR="005C7BB1">
        <w:rPr>
          <w:vertAlign w:val="subscript"/>
        </w:rPr>
        <w:t>inal</w:t>
      </w:r>
      <w:r w:rsidR="005C7BB1">
        <w:rPr>
          <w:rFonts w:hint="eastAsia"/>
        </w:rPr>
        <w:t>的贡献较低有一定</w:t>
      </w:r>
      <w:r w:rsidR="004B49B4">
        <w:rPr>
          <w:rFonts w:hint="eastAsia"/>
        </w:rPr>
        <w:t>关系</w:t>
      </w:r>
      <w:r w:rsidR="005E28C0">
        <w:rPr>
          <w:rFonts w:hint="eastAsia"/>
        </w:rPr>
        <w:t>（可见性函数</w:t>
      </w:r>
      <w:r w:rsidR="005E28C0">
        <w:t>V</w:t>
      </w:r>
      <w:r w:rsidR="005E28C0">
        <w:rPr>
          <w:rFonts w:hint="eastAsia"/>
        </w:rPr>
        <w:t>(</w:t>
      </w:r>
      <w:r w:rsidR="005E28C0">
        <w:t>Z</w:t>
      </w:r>
      <w:r w:rsidR="005E28C0">
        <w:rPr>
          <w:vertAlign w:val="subscript"/>
        </w:rPr>
        <w:t>i</w:t>
      </w:r>
      <w:r w:rsidR="005E28C0">
        <w:t>)</w:t>
      </w:r>
      <w:r w:rsidR="005E28C0">
        <w:rPr>
          <w:rFonts w:hint="eastAsia"/>
        </w:rPr>
        <w:t>是单调递减的，较远的片元的</w:t>
      </w:r>
      <w:r w:rsidR="00A365B9">
        <w:t>V</w:t>
      </w:r>
      <w:r w:rsidR="00A365B9">
        <w:rPr>
          <w:rFonts w:hint="eastAsia"/>
        </w:rPr>
        <w:t>(</w:t>
      </w:r>
      <w:r w:rsidR="00A365B9">
        <w:t>Z</w:t>
      </w:r>
      <w:r w:rsidR="00A365B9">
        <w:rPr>
          <w:vertAlign w:val="subscript"/>
        </w:rPr>
        <w:t>i</w:t>
      </w:r>
      <w:r w:rsidR="00A365B9">
        <w:t>)</w:t>
      </w:r>
      <w:r w:rsidR="005E28C0">
        <w:rPr>
          <w:rFonts w:hint="eastAsia"/>
        </w:rPr>
        <w:t>的值较低）</w:t>
      </w:r>
      <w:r w:rsidR="00727FCF">
        <w:rPr>
          <w:rFonts w:hint="eastAsia"/>
        </w:rPr>
        <w:t>。</w:t>
      </w:r>
    </w:p>
    <w:p w:rsidR="009C1D50" w:rsidRPr="005C7BB1" w:rsidRDefault="00091E25" w:rsidP="00F12669">
      <w:pPr>
        <w:ind w:firstLine="420"/>
      </w:pPr>
      <w:r>
        <w:rPr>
          <w:rFonts w:hint="eastAsia"/>
        </w:rPr>
        <w:t>最后，</w:t>
      </w:r>
      <w:r w:rsidR="002C2DF3">
        <w:rPr>
          <w:rFonts w:hint="eastAsia"/>
        </w:rPr>
        <w:t>使用</w:t>
      </w:r>
      <w:r>
        <w:rPr>
          <w:rFonts w:hint="eastAsia"/>
        </w:rPr>
        <w:t>Under</w:t>
      </w:r>
      <w:r>
        <w:rPr>
          <w:rFonts w:hint="eastAsia"/>
        </w:rPr>
        <w:t>操作</w:t>
      </w:r>
      <w:r w:rsidR="002C2DF3">
        <w:rPr>
          <w:rFonts w:hint="eastAsia"/>
        </w:rPr>
        <w:t>，基于</w:t>
      </w:r>
      <w:r w:rsidR="00E73241">
        <w:rPr>
          <w:rFonts w:hint="eastAsia"/>
        </w:rPr>
        <w:t>K-Buffer</w:t>
      </w:r>
      <w:r w:rsidR="00E73241">
        <w:rPr>
          <w:rFonts w:hint="eastAsia"/>
        </w:rPr>
        <w:t>中的</w:t>
      </w:r>
      <w:r w:rsidR="00E73241">
        <w:rPr>
          <w:rFonts w:hint="eastAsia"/>
        </w:rPr>
        <w:t>K</w:t>
      </w:r>
      <w:r w:rsidR="00E73241">
        <w:rPr>
          <w:rFonts w:hint="eastAsia"/>
        </w:rPr>
        <w:t>个片元</w:t>
      </w:r>
      <w:r w:rsidR="007D7C1D">
        <w:rPr>
          <w:rFonts w:hint="eastAsia"/>
        </w:rPr>
        <w:t>，</w:t>
      </w:r>
      <w:r w:rsidR="00E73241">
        <w:rPr>
          <w:rFonts w:hint="eastAsia"/>
        </w:rPr>
        <w:t>求出透明物体对</w:t>
      </w:r>
      <w:r w:rsidR="00E73241">
        <w:rPr>
          <w:rFonts w:hint="eastAsia"/>
        </w:rPr>
        <w:t>C</w:t>
      </w:r>
      <w:r w:rsidR="00E73241">
        <w:rPr>
          <w:vertAlign w:val="subscript"/>
        </w:rPr>
        <w:t>Final</w:t>
      </w:r>
      <w:r w:rsidR="00E73241">
        <w:t xml:space="preserve"> </w:t>
      </w:r>
      <w:r w:rsidR="00E73241">
        <w:rPr>
          <w:rFonts w:hint="eastAsia"/>
        </w:rPr>
        <w:t>的总贡献</w:t>
      </w:r>
      <w:r w:rsidR="0032267C">
        <w:rPr>
          <w:rFonts w:hint="eastAsia"/>
        </w:rPr>
        <w:t>。</w:t>
      </w:r>
    </w:p>
    <w:p w:rsidR="00E63130" w:rsidRDefault="00E63130" w:rsidP="00E63130"/>
    <w:p w:rsidR="00E63130" w:rsidRDefault="00E63130" w:rsidP="00E32801">
      <w:pPr>
        <w:pStyle w:val="4"/>
      </w:pPr>
      <w:r>
        <w:rPr>
          <w:rFonts w:hint="eastAsia"/>
        </w:rPr>
        <w:t>R</w:t>
      </w:r>
      <w:r>
        <w:t>ender Pass</w:t>
      </w:r>
    </w:p>
    <w:p w:rsidR="00881A6C" w:rsidRDefault="00881A6C" w:rsidP="00F12669">
      <w:pPr>
        <w:ind w:firstLine="420"/>
      </w:pPr>
      <w:r>
        <w:rPr>
          <w:rFonts w:hint="eastAsia"/>
        </w:rPr>
        <w:t>MLAB</w:t>
      </w:r>
      <w:r>
        <w:rPr>
          <w:rFonts w:hint="eastAsia"/>
        </w:rPr>
        <w:t>涉及到的</w:t>
      </w:r>
      <w:r>
        <w:rPr>
          <w:rFonts w:hint="eastAsia"/>
        </w:rPr>
        <w:t>RenderPass</w:t>
      </w:r>
      <w:r>
        <w:rPr>
          <w:rFonts w:hint="eastAsia"/>
        </w:rPr>
        <w:t>如下：</w:t>
      </w:r>
    </w:p>
    <w:p w:rsidR="008B3085" w:rsidRDefault="00F344D1" w:rsidP="008B3085">
      <w:pPr>
        <w:ind w:firstLine="420"/>
      </w:pPr>
      <w:r>
        <w:t>1.</w:t>
      </w:r>
      <w:r>
        <w:rPr>
          <w:rFonts w:hint="eastAsia"/>
        </w:rPr>
        <w:t>OpaquePass</w:t>
      </w:r>
    </w:p>
    <w:p w:rsidR="003E0DD1" w:rsidRDefault="00F344D1" w:rsidP="003E0DD1">
      <w:pPr>
        <w:ind w:left="420" w:firstLine="420"/>
      </w:pPr>
      <w:r>
        <w:rPr>
          <w:rFonts w:hint="eastAsia"/>
        </w:rPr>
        <w:t>绘制不透明物体，得到</w:t>
      </w:r>
      <w:r>
        <w:rPr>
          <w:rFonts w:hint="eastAsia"/>
        </w:rPr>
        <w:t>BackgroundColor</w:t>
      </w:r>
      <w:r>
        <w:rPr>
          <w:rFonts w:hint="eastAsia"/>
        </w:rPr>
        <w:t>和</w:t>
      </w:r>
      <w:r>
        <w:rPr>
          <w:rFonts w:hint="eastAsia"/>
        </w:rPr>
        <w:t>BackgroundDepth</w:t>
      </w:r>
    </w:p>
    <w:p w:rsidR="003E0DD1" w:rsidRDefault="00CE4FA5" w:rsidP="003E0DD1">
      <w:pPr>
        <w:ind w:left="420"/>
      </w:pPr>
      <w:r>
        <w:t>2.</w:t>
      </w:r>
      <w:r>
        <w:rPr>
          <w:rFonts w:hint="eastAsia"/>
        </w:rPr>
        <w:t>K</w:t>
      </w:r>
      <w:r>
        <w:t>BufferPass</w:t>
      </w:r>
    </w:p>
    <w:p w:rsidR="00EF3508" w:rsidRDefault="005E27CC" w:rsidP="00CF794D">
      <w:pPr>
        <w:ind w:left="420" w:firstLine="420"/>
      </w:pPr>
      <w:r w:rsidRPr="005E27CC">
        <w:rPr>
          <w:rFonts w:hint="eastAsia"/>
        </w:rPr>
        <w:t>复用</w:t>
      </w:r>
      <w:r w:rsidRPr="005E27CC">
        <w:rPr>
          <w:rFonts w:hint="eastAsia"/>
        </w:rPr>
        <w:t>OpaquePass</w:t>
      </w:r>
      <w:r w:rsidRPr="005E27CC">
        <w:rPr>
          <w:rFonts w:hint="eastAsia"/>
        </w:rPr>
        <w:t>得到的</w:t>
      </w:r>
      <w:r w:rsidR="005B4514" w:rsidRPr="005B4514">
        <w:rPr>
          <w:rFonts w:hint="eastAsia"/>
        </w:rPr>
        <w:t>BackgroundDepth</w:t>
      </w:r>
      <w:r w:rsidR="00B9428B">
        <w:t xml:space="preserve"> </w:t>
      </w:r>
      <w:r w:rsidR="0071414F">
        <w:rPr>
          <w:rFonts w:hint="eastAsia"/>
        </w:rPr>
        <w:t>开启深度测试关闭深度写入</w:t>
      </w:r>
      <w:r w:rsidR="00166E10">
        <w:rPr>
          <w:rFonts w:hint="eastAsia"/>
        </w:rPr>
        <w:t xml:space="preserve"> </w:t>
      </w:r>
      <w:r w:rsidR="005B4514">
        <w:rPr>
          <w:rFonts w:hint="eastAsia"/>
        </w:rPr>
        <w:t>用</w:t>
      </w:r>
      <w:r w:rsidR="005B4514">
        <w:rPr>
          <w:rFonts w:hint="eastAsia"/>
        </w:rPr>
        <w:t>Clear</w:t>
      </w:r>
      <w:r w:rsidR="005B4514">
        <w:rPr>
          <w:rFonts w:hint="eastAsia"/>
        </w:rPr>
        <w:t>操作将</w:t>
      </w:r>
      <w:r w:rsidR="005B4514">
        <w:t>K</w:t>
      </w:r>
      <w:r w:rsidR="005B4514">
        <w:rPr>
          <w:rFonts w:hint="eastAsia"/>
        </w:rPr>
        <w:t>-</w:t>
      </w:r>
      <w:r w:rsidR="005B4514">
        <w:t>Buffer</w:t>
      </w:r>
      <w:r w:rsidR="005B4514">
        <w:rPr>
          <w:rFonts w:hint="eastAsia"/>
        </w:rPr>
        <w:t>中的片元全部初始化</w:t>
      </w:r>
      <w:r w:rsidR="005B4514">
        <w:rPr>
          <w:rFonts w:hint="eastAsia"/>
        </w:rPr>
        <w:t>[</w:t>
      </w:r>
      <w:r w:rsidR="005B4514">
        <w:t>0 1</w:t>
      </w:r>
      <w:r w:rsidR="00FC1738">
        <w:t xml:space="preserve"> </w:t>
      </w:r>
      <w:r w:rsidR="005B4514">
        <w:rPr>
          <w:rFonts w:hint="eastAsia"/>
        </w:rPr>
        <w:t>无限远</w:t>
      </w:r>
      <w:r w:rsidR="005B4514">
        <w:rPr>
          <w:rFonts w:hint="eastAsia"/>
        </w:rPr>
        <w:t>]</w:t>
      </w:r>
      <w:r w:rsidR="005B4514">
        <w:t xml:space="preserve"> </w:t>
      </w:r>
      <w:r w:rsidR="0071414F">
        <w:rPr>
          <w:rFonts w:hint="eastAsia"/>
        </w:rPr>
        <w:t>将透明物体按材质排序后绘制得到</w:t>
      </w:r>
      <w:r w:rsidR="0024670B">
        <w:t>K-</w:t>
      </w:r>
      <w:r w:rsidR="0024670B">
        <w:rPr>
          <w:rFonts w:hint="eastAsia"/>
        </w:rPr>
        <w:t>Buffer</w:t>
      </w:r>
      <w:r w:rsidR="0024670B">
        <w:t xml:space="preserve"> </w:t>
      </w:r>
      <w:r w:rsidR="0071414F">
        <w:rPr>
          <w:rFonts w:hint="eastAsia"/>
        </w:rPr>
        <w:t>//</w:t>
      </w:r>
      <w:r w:rsidR="0071414F">
        <w:rPr>
          <w:rFonts w:hint="eastAsia"/>
        </w:rPr>
        <w:t>注：由于关闭深度写入，透明物体的前后顺序不再对绘制的性能产生影响，只按材质排序</w:t>
      </w:r>
    </w:p>
    <w:p w:rsidR="00CF794D" w:rsidRDefault="00CF794D" w:rsidP="00CF794D">
      <w:r>
        <w:tab/>
        <w:t>3.</w:t>
      </w:r>
      <w:r w:rsidR="0061261D">
        <w:rPr>
          <w:rFonts w:hint="eastAsia"/>
        </w:rPr>
        <w:t>CompositePass</w:t>
      </w:r>
    </w:p>
    <w:p w:rsidR="0061261D" w:rsidRDefault="0061261D" w:rsidP="00CF794D">
      <w:r>
        <w:tab/>
      </w:r>
      <w:r>
        <w:tab/>
      </w:r>
      <w:r w:rsidR="00AC665F">
        <w:rPr>
          <w:rFonts w:hint="eastAsia"/>
        </w:rPr>
        <w:t>用</w:t>
      </w:r>
      <w:r w:rsidR="00AC665F">
        <w:rPr>
          <w:rFonts w:hint="eastAsia"/>
        </w:rPr>
        <w:t>Under</w:t>
      </w:r>
      <w:r w:rsidR="00AC665F">
        <w:rPr>
          <w:rFonts w:hint="eastAsia"/>
        </w:rPr>
        <w:t>操作，基于</w:t>
      </w:r>
      <w:r w:rsidR="00AC665F">
        <w:rPr>
          <w:rFonts w:hint="eastAsia"/>
        </w:rPr>
        <w:t>K-Buffer</w:t>
      </w:r>
      <w:r w:rsidR="00AC665F">
        <w:rPr>
          <w:rFonts w:hint="eastAsia"/>
        </w:rPr>
        <w:t>中的</w:t>
      </w:r>
      <w:r w:rsidR="00AC665F">
        <w:rPr>
          <w:rFonts w:hint="eastAsia"/>
        </w:rPr>
        <w:t>K</w:t>
      </w:r>
      <w:r w:rsidR="00AC665F">
        <w:rPr>
          <w:rFonts w:hint="eastAsia"/>
        </w:rPr>
        <w:t>个片元</w:t>
      </w:r>
      <w:r w:rsidR="00B07AE7">
        <w:rPr>
          <w:rFonts w:hint="eastAsia"/>
        </w:rPr>
        <w:t>，</w:t>
      </w:r>
      <w:r w:rsidR="00AC665F">
        <w:rPr>
          <w:rFonts w:hint="eastAsia"/>
        </w:rPr>
        <w:t>求出透明物体对</w:t>
      </w:r>
      <w:r w:rsidR="00AC665F">
        <w:rPr>
          <w:rFonts w:hint="eastAsia"/>
        </w:rPr>
        <w:t>C</w:t>
      </w:r>
      <w:r w:rsidR="00AC665F">
        <w:rPr>
          <w:vertAlign w:val="subscript"/>
        </w:rPr>
        <w:t>Final</w:t>
      </w:r>
      <w:r w:rsidR="00AC665F">
        <w:rPr>
          <w:rFonts w:hint="eastAsia"/>
        </w:rPr>
        <w:t>的总贡献</w:t>
      </w:r>
      <w:r w:rsidR="00AC665F">
        <w:rPr>
          <w:rFonts w:hint="eastAsia"/>
        </w:rPr>
        <w:t>TransparentColor</w:t>
      </w:r>
      <w:r w:rsidR="00AC665F">
        <w:rPr>
          <w:rFonts w:hint="eastAsia"/>
        </w:rPr>
        <w:t>和</w:t>
      </w:r>
      <w:r w:rsidR="00AC665F">
        <w:rPr>
          <w:rFonts w:hint="eastAsia"/>
        </w:rPr>
        <w:t>AlphaTotal</w:t>
      </w:r>
    </w:p>
    <w:p w:rsidR="00AC665F" w:rsidRDefault="00AC665F" w:rsidP="00CF794D">
      <w:r>
        <w:tab/>
      </w:r>
      <w:r>
        <w:tab/>
      </w:r>
      <w:r w:rsidR="00BE594A">
        <w:rPr>
          <w:rFonts w:hint="eastAsia"/>
        </w:rPr>
        <w:t>随后，基于</w:t>
      </w:r>
      <w:r w:rsidR="00BD243E">
        <w:rPr>
          <w:rFonts w:hint="eastAsia"/>
        </w:rPr>
        <w:t>AlphaTotal</w:t>
      </w:r>
      <w:r w:rsidR="00BE594A" w:rsidRPr="007876BA">
        <w:rPr>
          <w:rFonts w:hint="eastAsia"/>
        </w:rPr>
        <w:t>用</w:t>
      </w:r>
      <w:r w:rsidR="00BE594A">
        <w:rPr>
          <w:rFonts w:hint="eastAsia"/>
        </w:rPr>
        <w:t>Under</w:t>
      </w:r>
      <w:r w:rsidR="00BE594A">
        <w:rPr>
          <w:rFonts w:hint="eastAsia"/>
        </w:rPr>
        <w:t>操作将</w:t>
      </w:r>
      <w:r w:rsidR="00BE594A">
        <w:rPr>
          <w:rFonts w:hint="eastAsia"/>
        </w:rPr>
        <w:t>OpaquePass</w:t>
      </w:r>
      <w:r w:rsidR="00BE594A">
        <w:rPr>
          <w:rFonts w:hint="eastAsia"/>
        </w:rPr>
        <w:t>得到的</w:t>
      </w:r>
      <w:r w:rsidR="00BE594A">
        <w:rPr>
          <w:rFonts w:hint="eastAsia"/>
        </w:rPr>
        <w:t>Back</w:t>
      </w:r>
      <w:r w:rsidR="00BE594A">
        <w:t>g</w:t>
      </w:r>
      <w:r w:rsidR="00BE594A">
        <w:rPr>
          <w:rFonts w:hint="eastAsia"/>
        </w:rPr>
        <w:t>roundColor</w:t>
      </w:r>
      <w:r w:rsidR="00BE594A">
        <w:rPr>
          <w:rFonts w:hint="eastAsia"/>
        </w:rPr>
        <w:t>合成到</w:t>
      </w:r>
      <w:r w:rsidR="00BE594A">
        <w:rPr>
          <w:rFonts w:hint="eastAsia"/>
        </w:rPr>
        <w:t>C</w:t>
      </w:r>
      <w:r w:rsidR="00BE594A">
        <w:rPr>
          <w:vertAlign w:val="subscript"/>
        </w:rPr>
        <w:t>F</w:t>
      </w:r>
      <w:r w:rsidR="00BE594A">
        <w:rPr>
          <w:rFonts w:hint="eastAsia"/>
          <w:vertAlign w:val="subscript"/>
        </w:rPr>
        <w:t>inal</w:t>
      </w:r>
    </w:p>
    <w:p w:rsidR="00AC665F" w:rsidRDefault="00AC665F" w:rsidP="00CF794D"/>
    <w:p w:rsidR="005C29B9" w:rsidRDefault="005C29B9" w:rsidP="005C29B9">
      <w:pPr>
        <w:pStyle w:val="3"/>
      </w:pPr>
      <w:r>
        <w:rPr>
          <w:rFonts w:hint="eastAsia"/>
        </w:rPr>
        <w:t>Tile</w:t>
      </w:r>
      <w:r>
        <w:t>/On-Chip Memory</w:t>
      </w:r>
    </w:p>
    <w:p w:rsidR="005C29B9" w:rsidRDefault="005C29B9" w:rsidP="005C29B9">
      <w:r>
        <w:tab/>
      </w:r>
      <w:r>
        <w:rPr>
          <w:rFonts w:hint="eastAsia"/>
        </w:rPr>
        <w:t>K</w:t>
      </w:r>
      <w:r>
        <w:t>-Buffer</w:t>
      </w:r>
      <w:r w:rsidRPr="00C00F30">
        <w:rPr>
          <w:rFonts w:hint="eastAsia"/>
        </w:rPr>
        <w:t>在本质上</w:t>
      </w:r>
      <w:r>
        <w:rPr>
          <w:rFonts w:hint="eastAsia"/>
        </w:rPr>
        <w:t>是比较适合移动</w:t>
      </w:r>
      <w:r>
        <w:rPr>
          <w:rFonts w:hint="eastAsia"/>
        </w:rPr>
        <w:t>GPU</w:t>
      </w:r>
      <w:r>
        <w:rPr>
          <w:rFonts w:hint="eastAsia"/>
        </w:rPr>
        <w:t>的。</w:t>
      </w:r>
    </w:p>
    <w:p w:rsidR="004807C0" w:rsidRDefault="005C29B9" w:rsidP="008754F2">
      <w:pPr>
        <w:ind w:firstLine="420"/>
      </w:pPr>
      <w:r>
        <w:rPr>
          <w:rFonts w:hint="eastAsia"/>
        </w:rPr>
        <w:t>在传统的桌面</w:t>
      </w:r>
      <w:r>
        <w:rPr>
          <w:rFonts w:hint="eastAsia"/>
        </w:rPr>
        <w:t>GPU</w:t>
      </w:r>
      <w:r>
        <w:rPr>
          <w:rFonts w:hint="eastAsia"/>
        </w:rPr>
        <w:t>上，</w:t>
      </w:r>
      <w:r w:rsidR="00B412C9">
        <w:rPr>
          <w:rFonts w:hint="eastAsia"/>
        </w:rPr>
        <w:t>K</w:t>
      </w:r>
      <w:r w:rsidR="00B412C9">
        <w:t>-Buffer</w:t>
      </w:r>
      <w:r>
        <w:rPr>
          <w:rFonts w:hint="eastAsia"/>
        </w:rPr>
        <w:t>会使带宽的开销增加</w:t>
      </w:r>
      <w:r w:rsidR="00B412C9">
        <w:t>K</w:t>
      </w:r>
      <w:r>
        <w:rPr>
          <w:rFonts w:hint="eastAsia"/>
        </w:rPr>
        <w:t>倍。</w:t>
      </w:r>
    </w:p>
    <w:p w:rsidR="008754F2" w:rsidRDefault="008754F2" w:rsidP="008754F2">
      <w:pPr>
        <w:ind w:firstLine="420"/>
      </w:pPr>
      <w:r>
        <w:rPr>
          <w:rFonts w:hint="eastAsia"/>
        </w:rPr>
        <w:t>同样地，在移动</w:t>
      </w:r>
      <w:r>
        <w:rPr>
          <w:rFonts w:hint="eastAsia"/>
        </w:rPr>
        <w:t>GPU</w:t>
      </w:r>
      <w:r>
        <w:rPr>
          <w:rFonts w:hint="eastAsia"/>
        </w:rPr>
        <w:t>上，我们</w:t>
      </w:r>
      <w:r w:rsidR="00C95E1E">
        <w:rPr>
          <w:rFonts w:hint="eastAsia"/>
        </w:rPr>
        <w:t>也</w:t>
      </w:r>
      <w:r>
        <w:rPr>
          <w:rFonts w:hint="eastAsia"/>
        </w:rPr>
        <w:t>可以用次世代</w:t>
      </w:r>
      <w:r>
        <w:rPr>
          <w:rFonts w:hint="eastAsia"/>
        </w:rPr>
        <w:t>API</w:t>
      </w:r>
      <w:r>
        <w:rPr>
          <w:rFonts w:hint="eastAsia"/>
        </w:rPr>
        <w:t>将</w:t>
      </w:r>
      <w:r>
        <w:rPr>
          <w:rFonts w:hint="eastAsia"/>
        </w:rPr>
        <w:t>K</w:t>
      </w:r>
      <w:r>
        <w:t>-Buffer</w:t>
      </w:r>
      <w:r>
        <w:rPr>
          <w:rFonts w:hint="eastAsia"/>
        </w:rPr>
        <w:t>保存在</w:t>
      </w:r>
      <w:r>
        <w:rPr>
          <w:rFonts w:hint="eastAsia"/>
        </w:rPr>
        <w:t>Tile/</w:t>
      </w:r>
      <w:r>
        <w:t xml:space="preserve">On-Chip </w:t>
      </w:r>
      <w:r>
        <w:rPr>
          <w:rFonts w:hint="eastAsia"/>
        </w:rPr>
        <w:t>Memory</w:t>
      </w:r>
      <w:r>
        <w:rPr>
          <w:rFonts w:hint="eastAsia"/>
        </w:rPr>
        <w:t>中，</w:t>
      </w:r>
      <w:r w:rsidR="00B65121">
        <w:rPr>
          <w:rFonts w:hint="eastAsia"/>
        </w:rPr>
        <w:t>不</w:t>
      </w:r>
      <w:r>
        <w:rPr>
          <w:rFonts w:hint="eastAsia"/>
        </w:rPr>
        <w:t>与主存进行通信，从而将带宽开销降低到几乎为零。</w:t>
      </w:r>
    </w:p>
    <w:p w:rsidR="004807C0" w:rsidRDefault="004807C0" w:rsidP="00CF794D"/>
    <w:p w:rsidR="001B10CD" w:rsidRDefault="001B10CD" w:rsidP="001B10CD">
      <w:pPr>
        <w:pStyle w:val="4"/>
      </w:pPr>
      <w:r>
        <w:rPr>
          <w:rFonts w:hint="eastAsia"/>
        </w:rPr>
        <w:t>Vulkan</w:t>
      </w:r>
    </w:p>
    <w:p w:rsidR="001B10CD" w:rsidRDefault="001B10CD" w:rsidP="001B10CD">
      <w:r>
        <w:tab/>
      </w:r>
      <w:r w:rsidR="007059D8">
        <w:rPr>
          <w:rFonts w:hint="eastAsia"/>
        </w:rPr>
        <w:t>由于</w:t>
      </w:r>
      <w:r w:rsidR="007059D8">
        <w:rPr>
          <w:rFonts w:hint="eastAsia"/>
        </w:rPr>
        <w:t>Vulkan</w:t>
      </w:r>
      <w:r w:rsidR="007059D8">
        <w:rPr>
          <w:rFonts w:hint="eastAsia"/>
        </w:rPr>
        <w:t>尚未支持</w:t>
      </w:r>
      <w:r w:rsidR="007059D8">
        <w:rPr>
          <w:rFonts w:hint="eastAsia"/>
        </w:rPr>
        <w:t>FrameBufferFetch</w:t>
      </w:r>
      <w:r w:rsidR="007059D8">
        <w:rPr>
          <w:rFonts w:hint="eastAsia"/>
        </w:rPr>
        <w:t>，目前无法用</w:t>
      </w:r>
      <w:r w:rsidR="007059D8">
        <w:rPr>
          <w:rFonts w:hint="eastAsia"/>
        </w:rPr>
        <w:t>Vulkan</w:t>
      </w:r>
      <w:r w:rsidR="007059D8">
        <w:rPr>
          <w:rFonts w:hint="eastAsia"/>
        </w:rPr>
        <w:t>基于可编程融合实现</w:t>
      </w:r>
      <w:r w:rsidR="007059D8">
        <w:t>K-Buffer</w:t>
      </w:r>
      <w:r w:rsidR="00507C20">
        <w:t>（</w:t>
      </w:r>
      <w:r w:rsidR="00D63C21" w:rsidRPr="00D63C21">
        <w:rPr>
          <w:rFonts w:hint="eastAsia"/>
        </w:rPr>
        <w:t>当然，可以</w:t>
      </w:r>
      <w:r w:rsidR="00FE5449">
        <w:rPr>
          <w:rFonts w:hint="eastAsia"/>
        </w:rPr>
        <w:t>用</w:t>
      </w:r>
      <w:r w:rsidR="00FE5449">
        <w:rPr>
          <w:rFonts w:hint="eastAsia"/>
        </w:rPr>
        <w:t>Vulkan</w:t>
      </w:r>
      <w:r w:rsidR="00D63C21" w:rsidRPr="00D63C21">
        <w:rPr>
          <w:rFonts w:hint="eastAsia"/>
        </w:rPr>
        <w:t>基于片元调度实现</w:t>
      </w:r>
      <w:r w:rsidR="00D63C21" w:rsidRPr="00D63C21">
        <w:rPr>
          <w:rFonts w:hint="eastAsia"/>
        </w:rPr>
        <w:t>K-Buffer</w:t>
      </w:r>
      <w:r w:rsidR="00D63C21" w:rsidRPr="00D63C21">
        <w:rPr>
          <w:rFonts w:hint="eastAsia"/>
        </w:rPr>
        <w:t>，只是片元调度并不适用于移动</w:t>
      </w:r>
      <w:r w:rsidR="00D63C21" w:rsidRPr="00D63C21">
        <w:rPr>
          <w:rFonts w:hint="eastAsia"/>
        </w:rPr>
        <w:t>GPU</w:t>
      </w:r>
      <w:r w:rsidR="00D63C21" w:rsidRPr="00D63C21">
        <w:rPr>
          <w:rFonts w:hint="eastAsia"/>
        </w:rPr>
        <w:t>；不过，</w:t>
      </w:r>
      <w:r w:rsidR="00D63C21" w:rsidRPr="00D63C21">
        <w:rPr>
          <w:rFonts w:hint="eastAsia"/>
        </w:rPr>
        <w:t>OpenGL</w:t>
      </w:r>
      <w:r w:rsidR="00D63C21" w:rsidRPr="00D63C21">
        <w:rPr>
          <w:rFonts w:hint="eastAsia"/>
        </w:rPr>
        <w:t>支持</w:t>
      </w:r>
      <w:r w:rsidR="00D63C21" w:rsidRPr="00D63C21">
        <w:rPr>
          <w:rFonts w:hint="eastAsia"/>
        </w:rPr>
        <w:t>FrameBufferFetch</w:t>
      </w:r>
      <w:r w:rsidR="00D63C21" w:rsidRPr="00D63C21">
        <w:rPr>
          <w:rFonts w:hint="eastAsia"/>
        </w:rPr>
        <w:t>，可以考虑用</w:t>
      </w:r>
      <w:r w:rsidR="00D63C21" w:rsidRPr="00D63C21">
        <w:rPr>
          <w:rFonts w:hint="eastAsia"/>
        </w:rPr>
        <w:t>OpenGL</w:t>
      </w:r>
      <w:r w:rsidR="00D63C21" w:rsidRPr="00D63C21">
        <w:rPr>
          <w:rFonts w:hint="eastAsia"/>
        </w:rPr>
        <w:t>基于可编程融合实现</w:t>
      </w:r>
      <w:r w:rsidR="00D63C21" w:rsidRPr="00D63C21">
        <w:rPr>
          <w:rFonts w:hint="eastAsia"/>
        </w:rPr>
        <w:t>K-Buffer</w:t>
      </w:r>
      <w:r w:rsidR="00657A3B">
        <w:rPr>
          <w:rFonts w:hint="eastAsia"/>
        </w:rPr>
        <w:t>，只是</w:t>
      </w:r>
      <w:r w:rsidR="00657A3B">
        <w:rPr>
          <w:rFonts w:hint="eastAsia"/>
        </w:rPr>
        <w:t>OpenGL</w:t>
      </w:r>
      <w:r w:rsidR="00657A3B">
        <w:rPr>
          <w:rFonts w:hint="eastAsia"/>
        </w:rPr>
        <w:t>无法做到</w:t>
      </w:r>
      <w:r w:rsidR="00657A3B" w:rsidRPr="00657A3B">
        <w:rPr>
          <w:rFonts w:hint="eastAsia"/>
        </w:rPr>
        <w:t>将</w:t>
      </w:r>
      <w:r w:rsidR="00657A3B" w:rsidRPr="00657A3B">
        <w:rPr>
          <w:rFonts w:hint="eastAsia"/>
        </w:rPr>
        <w:t>K-Buffer</w:t>
      </w:r>
      <w:r w:rsidR="00657A3B" w:rsidRPr="00657A3B">
        <w:rPr>
          <w:rFonts w:hint="eastAsia"/>
        </w:rPr>
        <w:t>保存在</w:t>
      </w:r>
      <w:r w:rsidR="00657A3B" w:rsidRPr="00657A3B">
        <w:rPr>
          <w:rFonts w:hint="eastAsia"/>
        </w:rPr>
        <w:t>Tile/On-Chip Memory</w:t>
      </w:r>
      <w:r w:rsidR="00657A3B" w:rsidRPr="00657A3B">
        <w:rPr>
          <w:rFonts w:hint="eastAsia"/>
        </w:rPr>
        <w:t>中</w:t>
      </w:r>
      <w:r w:rsidR="00D63C21" w:rsidRPr="00D63C21">
        <w:rPr>
          <w:rFonts w:hint="eastAsia"/>
        </w:rPr>
        <w:t>）</w:t>
      </w:r>
      <w:r w:rsidR="00803828">
        <w:t>。</w:t>
      </w:r>
    </w:p>
    <w:p w:rsidR="001B10CD" w:rsidRDefault="001B10CD" w:rsidP="00CF794D"/>
    <w:p w:rsidR="001E515E" w:rsidRDefault="001E515E" w:rsidP="001E515E">
      <w:pPr>
        <w:pStyle w:val="4"/>
      </w:pPr>
      <w:r>
        <w:rPr>
          <w:rFonts w:hint="eastAsia"/>
        </w:rPr>
        <w:t>Metal</w:t>
      </w:r>
    </w:p>
    <w:p w:rsidR="001E515E" w:rsidRDefault="001E515E" w:rsidP="00CF794D">
      <w:r>
        <w:tab/>
      </w:r>
      <w:r>
        <w:rPr>
          <w:rFonts w:hint="eastAsia"/>
        </w:rPr>
        <w:t>M</w:t>
      </w:r>
      <w:r>
        <w:t>LAB</w:t>
      </w:r>
      <w:r>
        <w:rPr>
          <w:rFonts w:hint="eastAsia"/>
        </w:rPr>
        <w:t>在</w:t>
      </w:r>
      <w:r>
        <w:rPr>
          <w:rFonts w:hint="eastAsia"/>
        </w:rPr>
        <w:t>Metal</w:t>
      </w:r>
      <w:r>
        <w:rPr>
          <w:rFonts w:hint="eastAsia"/>
        </w:rPr>
        <w:t>中可以在</w:t>
      </w:r>
      <w:r>
        <w:rPr>
          <w:rFonts w:hint="eastAsia"/>
        </w:rPr>
        <w:t>1</w:t>
      </w:r>
      <w:r>
        <w:rPr>
          <w:rFonts w:hint="eastAsia"/>
        </w:rPr>
        <w:t>个</w:t>
      </w:r>
      <w:r>
        <w:rPr>
          <w:rFonts w:hint="eastAsia"/>
        </w:rPr>
        <w:t>RenderPass</w:t>
      </w:r>
      <w:r>
        <w:rPr>
          <w:rFonts w:hint="eastAsia"/>
        </w:rPr>
        <w:t>中实现，具体如下：</w:t>
      </w:r>
      <w:r w:rsidR="00E9679B">
        <w:rPr>
          <w:rFonts w:hint="eastAsia"/>
        </w:rPr>
        <w:t xml:space="preserve"> </w:t>
      </w:r>
      <w:r w:rsidR="00E9679B">
        <w:t>//</w:t>
      </w:r>
      <w:r w:rsidR="00E9679B">
        <w:rPr>
          <w:rFonts w:hint="eastAsia"/>
        </w:rPr>
        <w:t>假设</w:t>
      </w:r>
      <w:r w:rsidR="00E9679B">
        <w:rPr>
          <w:rFonts w:hint="eastAsia"/>
        </w:rPr>
        <w:t>K</w:t>
      </w:r>
      <w:r w:rsidR="00E9679B">
        <w:t>-Buffer</w:t>
      </w:r>
      <w:r w:rsidR="00E9679B">
        <w:rPr>
          <w:rFonts w:hint="eastAsia"/>
        </w:rPr>
        <w:t>中</w:t>
      </w:r>
      <w:r w:rsidR="00C95E1E">
        <w:rPr>
          <w:rFonts w:hint="eastAsia"/>
        </w:rPr>
        <w:t>的</w:t>
      </w:r>
      <w:r w:rsidR="00E9679B">
        <w:rPr>
          <w:rFonts w:hint="eastAsia"/>
        </w:rPr>
        <w:t>K</w:t>
      </w:r>
      <w:r w:rsidR="00E9679B">
        <w:rPr>
          <w:rFonts w:hint="eastAsia"/>
        </w:rPr>
        <w:t>值为</w:t>
      </w:r>
      <w:r w:rsidR="00E9679B">
        <w:rPr>
          <w:rFonts w:hint="eastAsia"/>
        </w:rPr>
        <w:t>4</w:t>
      </w:r>
    </w:p>
    <w:p w:rsidR="00AF2947" w:rsidRDefault="00AF2947" w:rsidP="00AF2947">
      <w:pPr>
        <w:ind w:firstLine="420"/>
      </w:pPr>
      <w:r>
        <w:rPr>
          <w:rFonts w:hint="eastAsia"/>
        </w:rPr>
        <w:t>RenderPassDescriptor</w:t>
      </w:r>
      <w:r>
        <w:t>:</w:t>
      </w:r>
    </w:p>
    <w:p w:rsidR="00AF2947" w:rsidRDefault="00AF2947" w:rsidP="00AF2947">
      <w:pPr>
        <w:ind w:firstLineChars="300" w:firstLine="630"/>
      </w:pPr>
      <w:r>
        <w:rPr>
          <w:rFonts w:hint="eastAsia"/>
        </w:rPr>
        <w:t>ColorAttachment:</w:t>
      </w:r>
    </w:p>
    <w:p w:rsidR="00AF2947" w:rsidRDefault="00AF2947" w:rsidP="00AF2947">
      <w:pPr>
        <w:ind w:firstLineChars="400" w:firstLine="840"/>
      </w:pPr>
      <w:r>
        <w:t>0.</w:t>
      </w:r>
      <w:r w:rsidR="005F4D1B">
        <w:rPr>
          <w:rFonts w:hint="eastAsia"/>
        </w:rPr>
        <w:t>Final</w:t>
      </w:r>
      <w:r>
        <w:t>Color</w:t>
      </w:r>
      <w:r>
        <w:tab/>
      </w:r>
      <w:r>
        <w:tab/>
      </w:r>
      <w:r w:rsidR="001E471B">
        <w:t xml:space="preserve">    </w:t>
      </w:r>
      <w:r>
        <w:t xml:space="preserve">//Load:Clear </w:t>
      </w:r>
      <w:r w:rsidR="00074D00">
        <w:t xml:space="preserve">               </w:t>
      </w:r>
      <w:r w:rsidR="0063109E">
        <w:t xml:space="preserve">   </w:t>
      </w:r>
      <w:r>
        <w:t>//Store</w:t>
      </w:r>
      <w:r>
        <w:rPr>
          <w:rFonts w:hint="eastAsia"/>
        </w:rPr>
        <w:t>:</w:t>
      </w:r>
      <w:r w:rsidR="005F4D1B">
        <w:rPr>
          <w:rFonts w:hint="eastAsia"/>
        </w:rPr>
        <w:t>Store</w:t>
      </w:r>
      <w:r w:rsidR="005D7885">
        <w:t xml:space="preserve">    </w:t>
      </w:r>
      <w:r w:rsidR="00586217">
        <w:t>//Format:</w:t>
      </w:r>
      <w:r w:rsidR="00586217">
        <w:rPr>
          <w:rFonts w:hint="eastAsia"/>
        </w:rPr>
        <w:t>R</w:t>
      </w:r>
      <w:r w:rsidR="00DA031C">
        <w:t>10</w:t>
      </w:r>
      <w:r w:rsidR="00586217">
        <w:t>G</w:t>
      </w:r>
      <w:r w:rsidR="00DA031C">
        <w:t>10</w:t>
      </w:r>
      <w:r w:rsidR="00586217">
        <w:t>B</w:t>
      </w:r>
      <w:r w:rsidR="00DA031C">
        <w:t>10</w:t>
      </w:r>
      <w:r w:rsidR="00586217">
        <w:t>A</w:t>
      </w:r>
      <w:r w:rsidR="00DA031C">
        <w:t>2</w:t>
      </w:r>
      <w:r w:rsidR="00586217">
        <w:t>_UNORM</w:t>
      </w:r>
      <w:r w:rsidR="00FA32D9">
        <w:t xml:space="preserve"> </w:t>
      </w:r>
      <w:r w:rsidR="006455FF">
        <w:t xml:space="preserve"> </w:t>
      </w:r>
      <w:r w:rsidR="00FA32D9">
        <w:t>//</w:t>
      </w:r>
      <w:r w:rsidR="00DA031C">
        <w:t>HDR10</w:t>
      </w:r>
    </w:p>
    <w:p w:rsidR="00AF2947" w:rsidRDefault="0081758F" w:rsidP="00AF2947">
      <w:pPr>
        <w:ind w:firstLineChars="400" w:firstLine="840"/>
      </w:pPr>
      <w:r>
        <w:t>1.</w:t>
      </w:r>
      <w:r w:rsidR="007468AB">
        <w:rPr>
          <w:rFonts w:hint="eastAsia"/>
        </w:rPr>
        <w:t>A</w:t>
      </w:r>
      <w:r w:rsidR="007468AB">
        <w:t>C0_1SubA0</w:t>
      </w:r>
      <w:r w:rsidR="00945FC2">
        <w:tab/>
        <w:t xml:space="preserve">        //Load:Clear </w:t>
      </w:r>
      <w:r w:rsidR="00074D00">
        <w:t>//ClearValue:</w:t>
      </w:r>
      <w:r w:rsidR="00074D00">
        <w:rPr>
          <w:rFonts w:hint="eastAsia"/>
        </w:rPr>
        <w:t>[</w:t>
      </w:r>
      <w:r w:rsidR="00074D00">
        <w:t xml:space="preserve"> 0</w:t>
      </w:r>
      <w:r w:rsidR="0063109E">
        <w:t xml:space="preserve"> 0 0</w:t>
      </w:r>
      <w:r w:rsidR="00074D00">
        <w:t xml:space="preserve"> 1 ] </w:t>
      </w:r>
      <w:r w:rsidR="00945FC2">
        <w:t>//Store</w:t>
      </w:r>
      <w:r w:rsidR="00945FC2">
        <w:rPr>
          <w:rFonts w:hint="eastAsia"/>
        </w:rPr>
        <w:t>:</w:t>
      </w:r>
      <w:r w:rsidR="00945FC2" w:rsidRPr="000D4719">
        <w:t>DontCare</w:t>
      </w:r>
      <w:r w:rsidR="005D7885">
        <w:t xml:space="preserve"> </w:t>
      </w:r>
      <w:r w:rsidR="00236054">
        <w:t>//Format:</w:t>
      </w:r>
      <w:r w:rsidR="00D42770">
        <w:rPr>
          <w:rFonts w:hint="eastAsia"/>
        </w:rPr>
        <w:t>R</w:t>
      </w:r>
      <w:r w:rsidR="00D42770">
        <w:t>16G16B16A16</w:t>
      </w:r>
      <w:r w:rsidR="00236054">
        <w:t>_</w:t>
      </w:r>
      <w:r w:rsidR="00D42770">
        <w:t>FLOAT</w:t>
      </w:r>
    </w:p>
    <w:p w:rsidR="006006B2" w:rsidRDefault="006006B2" w:rsidP="00AF2947">
      <w:pPr>
        <w:ind w:firstLineChars="400" w:firstLine="840"/>
      </w:pPr>
      <w:r>
        <w:t>2.</w:t>
      </w:r>
      <w:r>
        <w:rPr>
          <w:rFonts w:hint="eastAsia"/>
        </w:rPr>
        <w:t>A</w:t>
      </w:r>
      <w:r>
        <w:t>C</w:t>
      </w:r>
      <w:r w:rsidR="00707AAD">
        <w:t>1</w:t>
      </w:r>
      <w:r>
        <w:t>_1SubA</w:t>
      </w:r>
      <w:r w:rsidR="00707AAD">
        <w:t>1</w:t>
      </w:r>
      <w:r>
        <w:tab/>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w:t>
      </w:r>
      <w:r w:rsidR="00236054">
        <w:t>//Format:</w:t>
      </w:r>
      <w:r w:rsidR="00236054">
        <w:rPr>
          <w:rFonts w:hint="eastAsia"/>
        </w:rPr>
        <w:t>R</w:t>
      </w:r>
      <w:r w:rsidR="00236054">
        <w:t>8G8B8A8_UNORM</w:t>
      </w:r>
      <w:r w:rsidR="008E3A73">
        <w:t xml:space="preserve">    </w:t>
      </w:r>
      <w:r w:rsidR="006455FF">
        <w:t xml:space="preserve"> </w:t>
      </w:r>
      <w:r w:rsidR="008E3A73">
        <w:t>//</w:t>
      </w:r>
      <w:r w:rsidR="00113AAB">
        <w:rPr>
          <w:rFonts w:hint="eastAsia"/>
        </w:rPr>
        <w:t>PixelStorage</w:t>
      </w:r>
      <w:r w:rsidR="00113AAB">
        <w:rPr>
          <w:rFonts w:hint="eastAsia"/>
        </w:rPr>
        <w:t>的大小存在</w:t>
      </w:r>
      <w:r w:rsidR="0048245C" w:rsidRPr="0048245C">
        <w:rPr>
          <w:rFonts w:hint="eastAsia"/>
        </w:rPr>
        <w:t>着</w:t>
      </w:r>
      <w:r w:rsidR="00113AAB">
        <w:rPr>
          <w:rFonts w:hint="eastAsia"/>
        </w:rPr>
        <w:t>上限</w:t>
      </w:r>
      <w:r w:rsidR="005A6741">
        <w:rPr>
          <w:rFonts w:hint="eastAsia"/>
        </w:rPr>
        <w:t>（</w:t>
      </w:r>
      <w:r w:rsidR="005A6741">
        <w:rPr>
          <w:rFonts w:hint="eastAsia"/>
        </w:rPr>
        <w:t>A</w:t>
      </w:r>
      <w:r w:rsidR="005A6741">
        <w:t>7</w:t>
      </w:r>
      <w:r w:rsidR="00C95E1E">
        <w:t>-</w:t>
      </w:r>
      <w:r w:rsidR="00C95E1E">
        <w:rPr>
          <w:rFonts w:hint="eastAsia"/>
        </w:rPr>
        <w:t>&gt;</w:t>
      </w:r>
      <w:r w:rsidR="005A6741">
        <w:t>128</w:t>
      </w:r>
      <w:r w:rsidR="005A6741">
        <w:rPr>
          <w:rFonts w:hint="eastAsia"/>
        </w:rPr>
        <w:t>位</w:t>
      </w:r>
      <w:r w:rsidR="00571C84">
        <w:rPr>
          <w:rFonts w:hint="eastAsia"/>
        </w:rPr>
        <w:t xml:space="preserve"> A</w:t>
      </w:r>
      <w:r w:rsidR="00571C84">
        <w:t>8,A9,A10</w:t>
      </w:r>
      <w:r w:rsidR="00C95E1E">
        <w:t>-</w:t>
      </w:r>
      <w:r w:rsidR="00C95E1E">
        <w:rPr>
          <w:rFonts w:hint="eastAsia"/>
        </w:rPr>
        <w:t>&gt;</w:t>
      </w:r>
      <w:r w:rsidR="005A6741">
        <w:t>256</w:t>
      </w:r>
      <w:r w:rsidR="005A6741">
        <w:rPr>
          <w:rFonts w:hint="eastAsia"/>
        </w:rPr>
        <w:t>位</w:t>
      </w:r>
      <w:r w:rsidR="005A6741">
        <w:rPr>
          <w:rFonts w:hint="eastAsia"/>
        </w:rPr>
        <w:t xml:space="preserve"> A11</w:t>
      </w:r>
      <w:r w:rsidR="00C95E1E">
        <w:t>-</w:t>
      </w:r>
      <w:r w:rsidR="00C95E1E">
        <w:rPr>
          <w:rFonts w:hint="eastAsia"/>
        </w:rPr>
        <w:t>&gt;</w:t>
      </w:r>
      <w:r w:rsidR="005A6741">
        <w:t>512</w:t>
      </w:r>
      <w:r w:rsidR="005A6741">
        <w:rPr>
          <w:rFonts w:hint="eastAsia"/>
        </w:rPr>
        <w:t>位）</w:t>
      </w:r>
      <w:r w:rsidR="00CA1871">
        <w:rPr>
          <w:rFonts w:hint="eastAsia"/>
        </w:rPr>
        <w:t>；</w:t>
      </w:r>
      <w:r w:rsidR="00D11171">
        <w:rPr>
          <w:rFonts w:hint="eastAsia"/>
        </w:rPr>
        <w:t>由于可见性函数单调递减，</w:t>
      </w:r>
      <w:r w:rsidR="007B4FEE">
        <w:rPr>
          <w:rFonts w:hint="eastAsia"/>
        </w:rPr>
        <w:t>较远的片元贡献较低，</w:t>
      </w:r>
      <w:r w:rsidR="003F0606">
        <w:rPr>
          <w:rFonts w:hint="eastAsia"/>
        </w:rPr>
        <w:t>优先考虑降低</w:t>
      </w:r>
      <w:r w:rsidR="007B4FEE">
        <w:rPr>
          <w:rFonts w:hint="eastAsia"/>
        </w:rPr>
        <w:t>精度</w:t>
      </w:r>
    </w:p>
    <w:p w:rsidR="006006B2" w:rsidRDefault="006006B2" w:rsidP="00AF2947">
      <w:pPr>
        <w:ind w:firstLineChars="400" w:firstLine="840"/>
      </w:pPr>
      <w:r>
        <w:t>3.</w:t>
      </w:r>
      <w:r>
        <w:rPr>
          <w:rFonts w:hint="eastAsia"/>
        </w:rPr>
        <w:t>A</w:t>
      </w:r>
      <w:r>
        <w:t>C</w:t>
      </w:r>
      <w:r w:rsidR="00707AAD">
        <w:t>2</w:t>
      </w:r>
      <w:r>
        <w:t>_1SubA</w:t>
      </w:r>
      <w:r w:rsidR="00707AAD">
        <w:t>2</w:t>
      </w:r>
      <w:r>
        <w:t xml:space="preserve">        //Load:Clear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rsidR="006006B2" w:rsidRDefault="006006B2" w:rsidP="00AF2947">
      <w:pPr>
        <w:ind w:firstLineChars="400" w:firstLine="840"/>
      </w:pPr>
      <w:r>
        <w:t>4.</w:t>
      </w:r>
      <w:r>
        <w:rPr>
          <w:rFonts w:hint="eastAsia"/>
        </w:rPr>
        <w:t>A</w:t>
      </w:r>
      <w:r>
        <w:t>C</w:t>
      </w:r>
      <w:r w:rsidR="00707AAD">
        <w:t>3</w:t>
      </w:r>
      <w:r>
        <w:t>_1SubA</w:t>
      </w:r>
      <w:r w:rsidR="00707AAD">
        <w:t>3</w:t>
      </w:r>
      <w:r w:rsidR="00015A98">
        <w:tab/>
      </w:r>
      <w:r w:rsidR="00015A98">
        <w:tab/>
      </w:r>
      <w:r w:rsidR="00015A98">
        <w:tab/>
      </w:r>
      <w:r>
        <w:t>//Load:Clear</w:t>
      </w:r>
      <w:r w:rsidR="0063109E">
        <w:t xml:space="preserve"> //ClearValue:</w:t>
      </w:r>
      <w:r w:rsidR="0063109E">
        <w:rPr>
          <w:rFonts w:hint="eastAsia"/>
        </w:rPr>
        <w:t>[</w:t>
      </w:r>
      <w:r w:rsidR="0063109E">
        <w:t xml:space="preserve"> 0 0 0 1 ] </w:t>
      </w:r>
      <w:r>
        <w:t>//Store</w:t>
      </w:r>
      <w:r>
        <w:rPr>
          <w:rFonts w:hint="eastAsia"/>
        </w:rPr>
        <w:t>:</w:t>
      </w:r>
      <w:r w:rsidRPr="000D4719">
        <w:t>DontCare</w:t>
      </w:r>
      <w:r w:rsidR="005D7885">
        <w:t xml:space="preserve"> //Format:</w:t>
      </w:r>
      <w:r w:rsidR="005D7885">
        <w:rPr>
          <w:rFonts w:hint="eastAsia"/>
        </w:rPr>
        <w:t>R</w:t>
      </w:r>
      <w:r w:rsidR="005D7885">
        <w:t>8G8B8A8_UNORM</w:t>
      </w:r>
    </w:p>
    <w:p w:rsidR="00586217" w:rsidRDefault="00F92B63" w:rsidP="00AF2947">
      <w:pPr>
        <w:ind w:firstLineChars="400" w:firstLine="840"/>
      </w:pPr>
      <w:r>
        <w:t>5.</w:t>
      </w:r>
      <w:r w:rsidR="00015A98">
        <w:t>Z0123</w:t>
      </w:r>
      <w:r w:rsidR="00015A98">
        <w:tab/>
      </w:r>
      <w:r w:rsidR="00015A98">
        <w:tab/>
      </w:r>
      <w:r w:rsidR="00015A98">
        <w:tab/>
      </w:r>
      <w:r w:rsidR="00015A98">
        <w:tab/>
        <w:t>//Load:Clear</w:t>
      </w:r>
      <w:r w:rsidR="0063109E">
        <w:t xml:space="preserve"> //ClearValue:</w:t>
      </w:r>
      <w:r w:rsidR="0063109E">
        <w:rPr>
          <w:rFonts w:hint="eastAsia"/>
        </w:rPr>
        <w:t>[</w:t>
      </w:r>
      <w:r w:rsidR="00043B75">
        <w:t xml:space="preserve"> </w:t>
      </w:r>
      <w:r w:rsidR="00A6678A">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rPr>
          <w:rFonts w:hint="eastAsia"/>
        </w:rPr>
        <w:t xml:space="preserve"> </w:t>
      </w:r>
      <w:r w:rsidR="00043B75" w:rsidRPr="00043B75">
        <w:rPr>
          <w:rFonts w:hint="eastAsia"/>
        </w:rPr>
        <w:t>无限远</w:t>
      </w:r>
      <w:r w:rsidR="00043B75">
        <w:t xml:space="preserve"> </w:t>
      </w:r>
      <w:r w:rsidR="0063109E">
        <w:t xml:space="preserve">] </w:t>
      </w:r>
      <w:r w:rsidR="00015A98">
        <w:t>//Store</w:t>
      </w:r>
      <w:r w:rsidR="00015A98">
        <w:rPr>
          <w:rFonts w:hint="eastAsia"/>
        </w:rPr>
        <w:t>:</w:t>
      </w:r>
      <w:r w:rsidR="00015A98" w:rsidRPr="000D4719">
        <w:t>DontCare</w:t>
      </w:r>
      <w:r w:rsidR="00015A98">
        <w:t xml:space="preserve"> //Format:</w:t>
      </w:r>
      <w:r w:rsidR="00015A98">
        <w:rPr>
          <w:rFonts w:hint="eastAsia"/>
        </w:rPr>
        <w:t>R</w:t>
      </w:r>
      <w:r w:rsidR="00B2071F">
        <w:t>16</w:t>
      </w:r>
      <w:r w:rsidR="00015A98">
        <w:t>G</w:t>
      </w:r>
      <w:r w:rsidR="00B2071F">
        <w:t>16</w:t>
      </w:r>
      <w:r w:rsidR="00015A98">
        <w:t>B</w:t>
      </w:r>
      <w:r w:rsidR="00B2071F">
        <w:t>16</w:t>
      </w:r>
      <w:r w:rsidR="00015A98">
        <w:t>A</w:t>
      </w:r>
      <w:r w:rsidR="00B2071F">
        <w:t>16</w:t>
      </w:r>
      <w:r w:rsidR="00015A98">
        <w:t>_</w:t>
      </w:r>
      <w:r w:rsidR="00A11A65">
        <w:t>FLOAT</w:t>
      </w:r>
    </w:p>
    <w:p w:rsidR="00AF2947" w:rsidRDefault="00AF2947" w:rsidP="00AF2947">
      <w:r>
        <w:rPr>
          <w:rFonts w:hint="eastAsia"/>
        </w:rPr>
        <w:t xml:space="preserve"> </w:t>
      </w:r>
      <w:r>
        <w:t xml:space="preserve">     DepthAttachment:</w:t>
      </w:r>
    </w:p>
    <w:p w:rsidR="00AF2947" w:rsidRDefault="00AF2947" w:rsidP="00AF2947">
      <w:r>
        <w:rPr>
          <w:rFonts w:hint="eastAsia"/>
        </w:rPr>
        <w:t xml:space="preserve"> </w:t>
      </w:r>
      <w:r>
        <w:t xml:space="preserve">       Depth</w:t>
      </w:r>
      <w:r w:rsidR="000147E5">
        <w:t xml:space="preserve">               </w:t>
      </w:r>
      <w:r>
        <w:t>//Load:Clear //Store</w:t>
      </w:r>
      <w:r>
        <w:rPr>
          <w:rFonts w:hint="eastAsia"/>
        </w:rPr>
        <w:t>:</w:t>
      </w:r>
      <w:r w:rsidRPr="000D4719">
        <w:t>DontCare</w:t>
      </w:r>
    </w:p>
    <w:p w:rsidR="00AF2947" w:rsidRDefault="00AF2947" w:rsidP="00AF2947">
      <w:pPr>
        <w:ind w:firstLine="420"/>
      </w:pPr>
      <w:r>
        <w:t>RenderCommandEncoder</w:t>
      </w:r>
      <w:r>
        <w:rPr>
          <w:rFonts w:hint="eastAsia"/>
        </w:rPr>
        <w:t>:</w:t>
      </w:r>
    </w:p>
    <w:p w:rsidR="00AF2947" w:rsidRDefault="00AF2947" w:rsidP="00AF2947">
      <w:pPr>
        <w:ind w:firstLine="420"/>
      </w:pPr>
      <w:r>
        <w:rPr>
          <w:rFonts w:hint="eastAsia"/>
        </w:rPr>
        <w:t xml:space="preserve"> </w:t>
      </w:r>
      <w:r>
        <w:t xml:space="preserve"> 0.</w:t>
      </w:r>
      <w:r>
        <w:rPr>
          <w:rFonts w:hint="eastAsia"/>
        </w:rPr>
        <w:t>OpaquePass:</w:t>
      </w:r>
    </w:p>
    <w:p w:rsidR="00AF2947" w:rsidRDefault="00AF2947" w:rsidP="00AF2947">
      <w:pPr>
        <w:ind w:firstLine="420"/>
      </w:pPr>
      <w:r>
        <w:rPr>
          <w:rFonts w:hint="eastAsia"/>
        </w:rPr>
        <w:t xml:space="preserve"> </w:t>
      </w:r>
      <w:r>
        <w:t xml:space="preserve">   </w:t>
      </w:r>
      <w:r w:rsidR="006E3938">
        <w:rPr>
          <w:rFonts w:hint="eastAsia"/>
        </w:rPr>
        <w:t>BackgroundColor</w:t>
      </w:r>
      <w:r>
        <w:t>-&gt;</w:t>
      </w:r>
      <w:r>
        <w:rPr>
          <w:rFonts w:hint="eastAsia"/>
        </w:rPr>
        <w:t>Color</w:t>
      </w:r>
      <w:r>
        <w:t>[0]</w:t>
      </w:r>
    </w:p>
    <w:p w:rsidR="00AF2947" w:rsidRDefault="00677AE5" w:rsidP="00AF2947">
      <w:pPr>
        <w:ind w:firstLineChars="400" w:firstLine="840"/>
      </w:pPr>
      <w:r>
        <w:rPr>
          <w:rFonts w:hint="eastAsia"/>
        </w:rPr>
        <w:t>BackgroundDepth</w:t>
      </w:r>
      <w:r w:rsidR="00F93C54">
        <w:t>-&gt;</w:t>
      </w:r>
      <w:r w:rsidR="00F93C54">
        <w:rPr>
          <w:rFonts w:hint="eastAsia"/>
        </w:rPr>
        <w:t>Depth</w:t>
      </w:r>
    </w:p>
    <w:p w:rsidR="002257E1" w:rsidRDefault="00AF2947" w:rsidP="00AF2947">
      <w:r>
        <w:rPr>
          <w:rFonts w:hint="eastAsia"/>
        </w:rPr>
        <w:t xml:space="preserve"> </w:t>
      </w:r>
      <w:r>
        <w:t xml:space="preserve">     1.</w:t>
      </w:r>
      <w:r w:rsidR="00E41163">
        <w:rPr>
          <w:rFonts w:hint="eastAsia"/>
        </w:rPr>
        <w:t>K</w:t>
      </w:r>
      <w:r w:rsidR="00E41163">
        <w:t>BufferPass</w:t>
      </w:r>
      <w:r>
        <w:t>:</w:t>
      </w:r>
    </w:p>
    <w:p w:rsidR="002257E1" w:rsidRDefault="002257E1" w:rsidP="00AF2947">
      <w:r>
        <w:tab/>
      </w:r>
      <w:r>
        <w:tab/>
        <w:t xml:space="preserve">Read: </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5]-&gt;4</w:t>
      </w:r>
      <w:r>
        <w:rPr>
          <w:rFonts w:hint="eastAsia"/>
        </w:rPr>
        <w:t>个</w:t>
      </w:r>
      <w:r>
        <w:t>Fragment</w:t>
      </w:r>
    </w:p>
    <w:p w:rsidR="002257E1" w:rsidRDefault="00AF2947" w:rsidP="00AF2947">
      <w:pPr>
        <w:ind w:firstLine="420"/>
      </w:pPr>
      <w:r>
        <w:rPr>
          <w:rFonts w:hint="eastAsia"/>
        </w:rPr>
        <w:t xml:space="preserve"> </w:t>
      </w:r>
      <w:r>
        <w:t xml:space="preserve">   </w:t>
      </w:r>
      <w:r w:rsidR="002257E1">
        <w:t>Modify: ...</w:t>
      </w:r>
    </w:p>
    <w:p w:rsidR="002257E1" w:rsidRDefault="002257E1" w:rsidP="00AF2947">
      <w:pPr>
        <w:ind w:firstLine="420"/>
      </w:pPr>
      <w:r>
        <w:t xml:space="preserve">    Write: </w:t>
      </w:r>
      <w:r w:rsidR="00283573">
        <w:t>4</w:t>
      </w:r>
      <w:r w:rsidR="00283573">
        <w:rPr>
          <w:rFonts w:hint="eastAsia"/>
        </w:rPr>
        <w:t>个</w:t>
      </w:r>
      <w:r w:rsidR="00283573">
        <w:t>Fragment-</w:t>
      </w:r>
      <w:r w:rsidR="00283573">
        <w:rPr>
          <w:rFonts w:hint="eastAsia"/>
        </w:rPr>
        <w:t>&gt;</w:t>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w:t>
      </w:r>
    </w:p>
    <w:p w:rsidR="00AF2947" w:rsidRDefault="006C098B" w:rsidP="00CF6172">
      <w:pPr>
        <w:ind w:firstLine="420"/>
      </w:pPr>
      <w:r>
        <w:tab/>
        <w:t>//</w:t>
      </w:r>
      <w:r w:rsidRPr="005E27CC">
        <w:rPr>
          <w:rFonts w:hint="eastAsia"/>
        </w:rPr>
        <w:t>复用</w:t>
      </w:r>
      <w:r w:rsidR="00CC08E6">
        <w:rPr>
          <w:rFonts w:hint="eastAsia"/>
        </w:rPr>
        <w:t>Depth</w:t>
      </w:r>
      <w:r w:rsidR="00CC08E6">
        <w:rPr>
          <w:rFonts w:hint="eastAsia"/>
        </w:rPr>
        <w:t>中</w:t>
      </w:r>
      <w:r w:rsidRPr="005E27CC">
        <w:rPr>
          <w:rFonts w:hint="eastAsia"/>
        </w:rPr>
        <w:t>的</w:t>
      </w:r>
      <w:r w:rsidRPr="005B4514">
        <w:rPr>
          <w:rFonts w:hint="eastAsia"/>
        </w:rPr>
        <w:t>BackgroundDepth</w:t>
      </w:r>
    </w:p>
    <w:p w:rsidR="00AF2947" w:rsidRDefault="00AF2947" w:rsidP="00AF2947">
      <w:pPr>
        <w:ind w:firstLine="420"/>
      </w:pPr>
      <w:r>
        <w:rPr>
          <w:rFonts w:hint="eastAsia"/>
        </w:rPr>
        <w:t xml:space="preserve"> </w:t>
      </w:r>
      <w:r>
        <w:t xml:space="preserve"> </w:t>
      </w:r>
      <w:r w:rsidR="006C098B">
        <w:t>3.</w:t>
      </w:r>
      <w:r w:rsidR="006C098B">
        <w:rPr>
          <w:rFonts w:hint="eastAsia"/>
        </w:rPr>
        <w:t>CompositePass</w:t>
      </w:r>
      <w:r w:rsidR="006C098B">
        <w:t>:</w:t>
      </w:r>
    </w:p>
    <w:p w:rsidR="00CF6172" w:rsidRDefault="00CF6172" w:rsidP="00CF6172">
      <w:pPr>
        <w:ind w:firstLine="420"/>
      </w:pPr>
      <w:r>
        <w:tab/>
      </w:r>
      <w:r>
        <w:rPr>
          <w:rFonts w:hint="eastAsia"/>
        </w:rPr>
        <w:t>Color[</w:t>
      </w:r>
      <w:r>
        <w:t>1]/</w:t>
      </w:r>
      <w:r>
        <w:rPr>
          <w:rFonts w:hint="eastAsia"/>
        </w:rPr>
        <w:t>Color[</w:t>
      </w:r>
      <w:r>
        <w:t>2]/</w:t>
      </w:r>
      <w:r>
        <w:rPr>
          <w:rFonts w:hint="eastAsia"/>
        </w:rPr>
        <w:t>Color[</w:t>
      </w:r>
      <w:r>
        <w:t>3]/</w:t>
      </w:r>
      <w:r>
        <w:rPr>
          <w:rFonts w:hint="eastAsia"/>
        </w:rPr>
        <w:t>Color[</w:t>
      </w:r>
      <w:r>
        <w:t>4]/</w:t>
      </w:r>
      <w:r>
        <w:rPr>
          <w:rFonts w:hint="eastAsia"/>
        </w:rPr>
        <w:t>Color[</w:t>
      </w:r>
      <w:r>
        <w:t>5]-&gt;</w:t>
      </w:r>
      <w:r w:rsidR="00E6165F">
        <w:t>...</w:t>
      </w:r>
    </w:p>
    <w:p w:rsidR="006C098B" w:rsidRDefault="00CF6172" w:rsidP="00CF6172">
      <w:pPr>
        <w:ind w:left="420" w:firstLine="420"/>
      </w:pPr>
      <w:r>
        <w:rPr>
          <w:rFonts w:hint="eastAsia"/>
        </w:rPr>
        <w:t>.</w:t>
      </w:r>
      <w:r>
        <w:t>..-&gt;</w:t>
      </w:r>
      <w:r>
        <w:rPr>
          <w:rFonts w:hint="eastAsia"/>
        </w:rPr>
        <w:t>TransparentColor</w:t>
      </w:r>
    </w:p>
    <w:p w:rsidR="006C098B" w:rsidRDefault="00CF6172" w:rsidP="00CF6172">
      <w:pPr>
        <w:ind w:left="420" w:firstLine="420"/>
      </w:pPr>
      <w:r>
        <w:t>...-&gt;</w:t>
      </w:r>
      <w:r>
        <w:rPr>
          <w:rFonts w:hint="eastAsia"/>
        </w:rPr>
        <w:t>AlphaTotal</w:t>
      </w:r>
    </w:p>
    <w:p w:rsidR="00CF6172" w:rsidRDefault="00CF6172" w:rsidP="00CF6172">
      <w:pPr>
        <w:ind w:left="420" w:firstLine="420"/>
      </w:pPr>
      <w:r>
        <w:rPr>
          <w:rFonts w:hint="eastAsia"/>
        </w:rPr>
        <w:t>C</w:t>
      </w:r>
      <w:r>
        <w:t>olor[0]-&gt;</w:t>
      </w:r>
      <w:r>
        <w:rPr>
          <w:rFonts w:hint="eastAsia"/>
        </w:rPr>
        <w:t>BackgroundColor</w:t>
      </w:r>
    </w:p>
    <w:p w:rsidR="00AF2947" w:rsidRDefault="00E6165F" w:rsidP="004621E9">
      <w:pPr>
        <w:ind w:left="420" w:firstLine="420"/>
      </w:pPr>
      <w:r>
        <w:t>...</w:t>
      </w:r>
      <w:r w:rsidR="00CF6172">
        <w:rPr>
          <w:rFonts w:hint="eastAsia"/>
        </w:rPr>
        <w:t>-&gt;</w:t>
      </w:r>
      <w:r w:rsidR="00CF6172">
        <w:t>Color[0]</w:t>
      </w:r>
    </w:p>
    <w:p w:rsidR="004621E9" w:rsidRDefault="004621E9" w:rsidP="00A57533"/>
    <w:p w:rsidR="00A57533" w:rsidRDefault="00A57533" w:rsidP="00A57533">
      <w:pPr>
        <w:pStyle w:val="3"/>
      </w:pPr>
      <w:r>
        <w:rPr>
          <w:rFonts w:hint="eastAsia"/>
        </w:rPr>
        <w:t>综合评价</w:t>
      </w:r>
    </w:p>
    <w:p w:rsidR="00A57533" w:rsidRDefault="00A57533" w:rsidP="00A57533">
      <w:r>
        <w:tab/>
      </w:r>
      <w:r>
        <w:rPr>
          <w:rFonts w:hint="eastAsia"/>
        </w:rPr>
        <w:t>由于移动</w:t>
      </w:r>
      <w:r>
        <w:rPr>
          <w:rFonts w:hint="eastAsia"/>
        </w:rPr>
        <w:t>GPU</w:t>
      </w:r>
      <w:r>
        <w:rPr>
          <w:rFonts w:hint="eastAsia"/>
        </w:rPr>
        <w:t>上的</w:t>
      </w:r>
      <w:r>
        <w:t>K-Buffer</w:t>
      </w:r>
      <w:r>
        <w:rPr>
          <w:rFonts w:hint="eastAsia"/>
        </w:rPr>
        <w:t>是高效的，</w:t>
      </w:r>
      <w:r>
        <w:rPr>
          <w:rFonts w:hint="eastAsia"/>
        </w:rPr>
        <w:t>M</w:t>
      </w:r>
      <w:r>
        <w:t>LAB</w:t>
      </w:r>
      <w:r w:rsidRPr="00C00F30">
        <w:rPr>
          <w:rFonts w:hint="eastAsia"/>
        </w:rPr>
        <w:t>在本质上</w:t>
      </w:r>
      <w:r>
        <w:rPr>
          <w:rFonts w:hint="eastAsia"/>
        </w:rPr>
        <w:t>是比较适合移动</w:t>
      </w:r>
      <w:r>
        <w:rPr>
          <w:rFonts w:hint="eastAsia"/>
        </w:rPr>
        <w:t>GPU</w:t>
      </w:r>
      <w:r>
        <w:rPr>
          <w:rFonts w:hint="eastAsia"/>
        </w:rPr>
        <w:t>的。我们可以使用次世代</w:t>
      </w:r>
      <w:r>
        <w:rPr>
          <w:rFonts w:hint="eastAsia"/>
        </w:rPr>
        <w:t>API</w:t>
      </w:r>
      <w:r>
        <w:rPr>
          <w:rFonts w:hint="eastAsia"/>
        </w:rPr>
        <w:t>充分挖掘移动</w:t>
      </w:r>
      <w:r>
        <w:rPr>
          <w:rFonts w:hint="eastAsia"/>
        </w:rPr>
        <w:t>GPU</w:t>
      </w:r>
      <w:r>
        <w:rPr>
          <w:rFonts w:hint="eastAsia"/>
        </w:rPr>
        <w:t>的相关优势。但是，由于</w:t>
      </w:r>
      <w:r w:rsidR="00247B0D">
        <w:rPr>
          <w:rFonts w:hint="eastAsia"/>
        </w:rPr>
        <w:t>Vulkan</w:t>
      </w:r>
      <w:r w:rsidR="00247B0D">
        <w:rPr>
          <w:rFonts w:hint="eastAsia"/>
        </w:rPr>
        <w:t>尚未支持</w:t>
      </w:r>
      <w:r w:rsidR="00247B0D">
        <w:rPr>
          <w:rFonts w:hint="eastAsia"/>
        </w:rPr>
        <w:t>FrameBufferFetch</w:t>
      </w:r>
      <w:r w:rsidR="00247B0D">
        <w:rPr>
          <w:rFonts w:hint="eastAsia"/>
        </w:rPr>
        <w:t>，</w:t>
      </w:r>
      <w:r w:rsidR="0010179E">
        <w:rPr>
          <w:rFonts w:hint="eastAsia"/>
        </w:rPr>
        <w:t>目前无法用</w:t>
      </w:r>
      <w:r w:rsidR="0010179E">
        <w:rPr>
          <w:rFonts w:hint="eastAsia"/>
        </w:rPr>
        <w:t>Vulkan</w:t>
      </w:r>
      <w:r w:rsidR="0010179E">
        <w:rPr>
          <w:rFonts w:hint="eastAsia"/>
        </w:rPr>
        <w:t>基于可编程融合实现</w:t>
      </w:r>
      <w:r w:rsidR="0010179E">
        <w:t>K-Buffer</w:t>
      </w:r>
      <w:r w:rsidR="00C40B71">
        <w:t>（</w:t>
      </w:r>
      <w:r w:rsidR="00C40B71" w:rsidRPr="00D63C21">
        <w:rPr>
          <w:rFonts w:hint="eastAsia"/>
        </w:rPr>
        <w:t>不过，</w:t>
      </w:r>
      <w:r w:rsidR="00C40B71" w:rsidRPr="00D63C21">
        <w:rPr>
          <w:rFonts w:hint="eastAsia"/>
        </w:rPr>
        <w:t>OpenGL</w:t>
      </w:r>
      <w:r w:rsidR="00C40B71" w:rsidRPr="00D63C21">
        <w:rPr>
          <w:rFonts w:hint="eastAsia"/>
        </w:rPr>
        <w:t>支持</w:t>
      </w:r>
      <w:r w:rsidR="00C40B71" w:rsidRPr="00D63C21">
        <w:rPr>
          <w:rFonts w:hint="eastAsia"/>
        </w:rPr>
        <w:t>FrameBufferFetch</w:t>
      </w:r>
      <w:r w:rsidR="00C40B71" w:rsidRPr="00D63C21">
        <w:rPr>
          <w:rFonts w:hint="eastAsia"/>
        </w:rPr>
        <w:t>，可以考虑用</w:t>
      </w:r>
      <w:r w:rsidR="00C40B71" w:rsidRPr="00D63C21">
        <w:rPr>
          <w:rFonts w:hint="eastAsia"/>
        </w:rPr>
        <w:t>OpenGL</w:t>
      </w:r>
      <w:r w:rsidR="00C40B71" w:rsidRPr="00D63C21">
        <w:rPr>
          <w:rFonts w:hint="eastAsia"/>
        </w:rPr>
        <w:t>基于可编程融合实现</w:t>
      </w:r>
      <w:r w:rsidR="00C40B71" w:rsidRPr="00D63C21">
        <w:rPr>
          <w:rFonts w:hint="eastAsia"/>
        </w:rPr>
        <w:t>K-Buffer</w:t>
      </w:r>
      <w:r w:rsidR="00C40B71">
        <w:rPr>
          <w:rFonts w:hint="eastAsia"/>
        </w:rPr>
        <w:t>，只是</w:t>
      </w:r>
      <w:r w:rsidR="00C40B71">
        <w:rPr>
          <w:rFonts w:hint="eastAsia"/>
        </w:rPr>
        <w:t>OpenGL</w:t>
      </w:r>
      <w:r w:rsidR="00C40B71">
        <w:rPr>
          <w:rFonts w:hint="eastAsia"/>
        </w:rPr>
        <w:t>无法做到</w:t>
      </w:r>
      <w:r w:rsidR="00C40B71" w:rsidRPr="00657A3B">
        <w:rPr>
          <w:rFonts w:hint="eastAsia"/>
        </w:rPr>
        <w:t>将</w:t>
      </w:r>
      <w:r w:rsidR="00C40B71" w:rsidRPr="00657A3B">
        <w:rPr>
          <w:rFonts w:hint="eastAsia"/>
        </w:rPr>
        <w:t>K-Buffer</w:t>
      </w:r>
      <w:r w:rsidR="00C40B71" w:rsidRPr="00657A3B">
        <w:rPr>
          <w:rFonts w:hint="eastAsia"/>
        </w:rPr>
        <w:t>保存在</w:t>
      </w:r>
      <w:r w:rsidR="00C40B71" w:rsidRPr="00657A3B">
        <w:rPr>
          <w:rFonts w:hint="eastAsia"/>
        </w:rPr>
        <w:t>Tile/On-Chip Memory</w:t>
      </w:r>
      <w:r w:rsidR="00C40B71" w:rsidRPr="00657A3B">
        <w:rPr>
          <w:rFonts w:hint="eastAsia"/>
        </w:rPr>
        <w:t>中</w:t>
      </w:r>
      <w:r w:rsidR="00C40B71" w:rsidRPr="00D63C21">
        <w:rPr>
          <w:rFonts w:hint="eastAsia"/>
        </w:rPr>
        <w:t>）</w:t>
      </w:r>
      <w:r>
        <w:t>。</w:t>
      </w:r>
    </w:p>
    <w:p w:rsidR="002E76BE" w:rsidRDefault="002E76BE" w:rsidP="00A57533">
      <w:r>
        <w:tab/>
      </w:r>
      <w:r>
        <w:rPr>
          <w:rFonts w:hint="eastAsia"/>
        </w:rPr>
        <w:t>相对于随机透明而言，</w:t>
      </w:r>
      <w:r>
        <w:rPr>
          <w:rFonts w:hint="eastAsia"/>
        </w:rPr>
        <w:t>MLAB</w:t>
      </w:r>
      <w:r>
        <w:rPr>
          <w:rFonts w:hint="eastAsia"/>
        </w:rPr>
        <w:t>有一个明显的</w:t>
      </w:r>
      <w:r w:rsidR="00143C31">
        <w:rPr>
          <w:rFonts w:hint="eastAsia"/>
        </w:rPr>
        <w:t>优势：</w:t>
      </w:r>
      <w:r>
        <w:rPr>
          <w:rFonts w:hint="eastAsia"/>
        </w:rPr>
        <w:t>只需要一个几何体</w:t>
      </w:r>
      <w:r>
        <w:rPr>
          <w:rFonts w:hint="eastAsia"/>
        </w:rPr>
        <w:t>Pass</w:t>
      </w:r>
      <w:r>
        <w:rPr>
          <w:rFonts w:hint="eastAsia"/>
        </w:rPr>
        <w:t>（</w:t>
      </w:r>
      <w:r>
        <w:rPr>
          <w:rFonts w:hint="eastAsia"/>
        </w:rPr>
        <w:t>KBufferPass</w:t>
      </w:r>
      <w:r>
        <w:rPr>
          <w:rFonts w:hint="eastAsia"/>
        </w:rPr>
        <w:t>），这</w:t>
      </w:r>
      <w:r w:rsidR="0048245C">
        <w:rPr>
          <w:rFonts w:hint="eastAsia"/>
        </w:rPr>
        <w:t>对</w:t>
      </w:r>
      <w:r w:rsidR="00F01392">
        <w:rPr>
          <w:rFonts w:hint="eastAsia"/>
        </w:rPr>
        <w:t>不擅长几何处理（</w:t>
      </w:r>
      <w:r w:rsidR="00F01392" w:rsidRPr="00F01392">
        <w:t>10.[Harris 2019]</w:t>
      </w:r>
      <w:r w:rsidR="00F01392">
        <w:rPr>
          <w:rFonts w:hint="eastAsia"/>
        </w:rPr>
        <w:t>）</w:t>
      </w:r>
      <w:r>
        <w:rPr>
          <w:rFonts w:hint="eastAsia"/>
        </w:rPr>
        <w:t>的移动</w:t>
      </w:r>
      <w:r>
        <w:rPr>
          <w:rFonts w:hint="eastAsia"/>
        </w:rPr>
        <w:t>GPU</w:t>
      </w:r>
      <w:r>
        <w:rPr>
          <w:rFonts w:hint="eastAsia"/>
        </w:rPr>
        <w:t>而言是一个</w:t>
      </w:r>
      <w:r w:rsidR="0048245C">
        <w:rPr>
          <w:rFonts w:hint="eastAsia"/>
        </w:rPr>
        <w:t>不错</w:t>
      </w:r>
      <w:r>
        <w:rPr>
          <w:rFonts w:hint="eastAsia"/>
        </w:rPr>
        <w:t>的福音。</w:t>
      </w:r>
      <w:r w:rsidR="00196467">
        <w:rPr>
          <w:rFonts w:hint="eastAsia"/>
        </w:rPr>
        <w:t>但是，</w:t>
      </w:r>
      <w:r w:rsidR="00196467">
        <w:rPr>
          <w:rFonts w:hint="eastAsia"/>
        </w:rPr>
        <w:t>K</w:t>
      </w:r>
      <w:r w:rsidR="00196467">
        <w:t>-Buffer</w:t>
      </w:r>
      <w:r w:rsidR="00196467">
        <w:rPr>
          <w:rFonts w:hint="eastAsia"/>
        </w:rPr>
        <w:t>的</w:t>
      </w:r>
      <w:r w:rsidR="00196467">
        <w:rPr>
          <w:rFonts w:hint="eastAsia"/>
        </w:rPr>
        <w:t>RWM</w:t>
      </w:r>
      <w:r w:rsidR="00196467">
        <w:rPr>
          <w:rFonts w:hint="eastAsia"/>
        </w:rPr>
        <w:t>操作必须“</w:t>
      </w:r>
      <w:r w:rsidR="00196467" w:rsidRPr="00EA3F31">
        <w:rPr>
          <w:rFonts w:hint="eastAsia"/>
          <w:color w:val="FF0000"/>
        </w:rPr>
        <w:t>互斥</w:t>
      </w:r>
      <w:r w:rsidR="00196467">
        <w:rPr>
          <w:rFonts w:hint="eastAsia"/>
        </w:rPr>
        <w:t>”，</w:t>
      </w:r>
      <w:r w:rsidR="00AD30F9">
        <w:rPr>
          <w:rFonts w:hint="eastAsia"/>
        </w:rPr>
        <w:t>对桌面</w:t>
      </w:r>
      <w:r w:rsidR="00AD30F9">
        <w:rPr>
          <w:rFonts w:hint="eastAsia"/>
        </w:rPr>
        <w:t>GPU</w:t>
      </w:r>
      <w:r w:rsidR="00AD30F9">
        <w:rPr>
          <w:rFonts w:hint="eastAsia"/>
        </w:rPr>
        <w:t>而言，会</w:t>
      </w:r>
      <w:r w:rsidR="00196467">
        <w:rPr>
          <w:rFonts w:hint="eastAsia"/>
        </w:rPr>
        <w:t>导致</w:t>
      </w:r>
      <w:r w:rsidR="00196467">
        <w:rPr>
          <w:rFonts w:hint="eastAsia"/>
        </w:rPr>
        <w:t>GPU</w:t>
      </w:r>
      <w:r w:rsidR="00196467">
        <w:rPr>
          <w:rFonts w:hint="eastAsia"/>
        </w:rPr>
        <w:t>无法并行处理对应于同一像素的片元</w:t>
      </w:r>
      <w:r w:rsidR="00AD30F9">
        <w:rPr>
          <w:rFonts w:hint="eastAsia"/>
        </w:rPr>
        <w:t>，从而</w:t>
      </w:r>
      <w:r w:rsidR="00EA3F31">
        <w:rPr>
          <w:rFonts w:hint="eastAsia"/>
        </w:rPr>
        <w:t>引入额外的开销，开销的大小取决于场景的深度复杂度（</w:t>
      </w:r>
      <w:r w:rsidR="00EA3F31">
        <w:rPr>
          <w:rFonts w:hint="eastAsia"/>
        </w:rPr>
        <w:t>Depth</w:t>
      </w:r>
      <w:r w:rsidR="00EA3F31">
        <w:t xml:space="preserve"> </w:t>
      </w:r>
      <w:r w:rsidR="00EA3F31">
        <w:rPr>
          <w:rFonts w:hint="eastAsia"/>
        </w:rPr>
        <w:t>Complexity</w:t>
      </w:r>
      <w:r w:rsidR="00EA3F31">
        <w:rPr>
          <w:rFonts w:hint="eastAsia"/>
        </w:rPr>
        <w:t>）。</w:t>
      </w:r>
      <w:r w:rsidR="006F2B3D">
        <w:rPr>
          <w:rFonts w:hint="eastAsia"/>
        </w:rPr>
        <w:t>（</w:t>
      </w:r>
      <w:r w:rsidR="00920423">
        <w:rPr>
          <w:rFonts w:hint="eastAsia"/>
        </w:rPr>
        <w:t>由于移动</w:t>
      </w:r>
      <w:r w:rsidR="00920423">
        <w:rPr>
          <w:rFonts w:hint="eastAsia"/>
        </w:rPr>
        <w:t>GPU</w:t>
      </w:r>
      <w:r w:rsidR="00920423">
        <w:rPr>
          <w:rFonts w:hint="eastAsia"/>
        </w:rPr>
        <w:t>本身就是串行处理的</w:t>
      </w:r>
      <w:r w:rsidR="006F2B3D">
        <w:rPr>
          <w:rFonts w:hint="eastAsia"/>
        </w:rPr>
        <w:t>（</w:t>
      </w:r>
      <w:r w:rsidR="006F2B3D">
        <w:t>13.</w:t>
      </w:r>
      <w:r w:rsidR="006F2B3D">
        <w:rPr>
          <w:rFonts w:hint="eastAsia"/>
        </w:rPr>
        <w:t>[</w:t>
      </w:r>
      <w:r w:rsidR="006F2B3D" w:rsidRPr="0019591F">
        <w:t>Ragan-Kelley</w:t>
      </w:r>
      <w:r w:rsidR="006F2B3D">
        <w:t xml:space="preserve"> 2011</w:t>
      </w:r>
      <w:r w:rsidR="006F2B3D">
        <w:rPr>
          <w:rFonts w:hint="eastAsia"/>
        </w:rPr>
        <w:t>]</w:t>
      </w:r>
      <w:r w:rsidR="006F2B3D">
        <w:rPr>
          <w:rFonts w:hint="eastAsia"/>
        </w:rPr>
        <w:t>）</w:t>
      </w:r>
      <w:r w:rsidR="00920423">
        <w:rPr>
          <w:rFonts w:hint="eastAsia"/>
        </w:rPr>
        <w:t>，并不引入</w:t>
      </w:r>
      <w:r w:rsidR="00920423" w:rsidRPr="006F2B3D">
        <w:rPr>
          <w:rFonts w:hint="eastAsia"/>
          <w:color w:val="FF0000"/>
        </w:rPr>
        <w:t>额外</w:t>
      </w:r>
      <w:r w:rsidR="00920423">
        <w:rPr>
          <w:rFonts w:hint="eastAsia"/>
        </w:rPr>
        <w:t>的开销</w:t>
      </w:r>
      <w:r w:rsidR="006F2B3D">
        <w:rPr>
          <w:rFonts w:hint="eastAsia"/>
        </w:rPr>
        <w:t>）</w:t>
      </w:r>
    </w:p>
    <w:p w:rsidR="006938B6" w:rsidRDefault="006938B6" w:rsidP="00CF794D"/>
    <w:p w:rsidR="00135E86" w:rsidRDefault="00135E86" w:rsidP="00135E86">
      <w:pPr>
        <w:pStyle w:val="3"/>
      </w:pPr>
      <w:r>
        <w:rPr>
          <w:rFonts w:hint="eastAsia"/>
        </w:rPr>
        <w:t>Demo</w:t>
      </w:r>
    </w:p>
    <w:p w:rsidR="00135E86" w:rsidRDefault="00135E86" w:rsidP="001C1883">
      <w:pPr>
        <w:ind w:firstLine="420"/>
      </w:pPr>
      <w:r>
        <w:rPr>
          <w:rFonts w:hint="eastAsia"/>
        </w:rPr>
        <w:t>Demo</w:t>
      </w:r>
      <w:r>
        <w:rPr>
          <w:rFonts w:hint="eastAsia"/>
        </w:rPr>
        <w:t>地址：</w:t>
      </w:r>
      <w:hyperlink r:id="rId139" w:history="1">
        <w:r w:rsidRPr="00C31A14">
          <w:rPr>
            <w:rStyle w:val="a5"/>
          </w:rPr>
          <w:t>https://gitee.com/YuqiaoZhang/MultiLayerAlphaBlending</w:t>
        </w:r>
      </w:hyperlink>
      <w:r>
        <w:rPr>
          <w:rFonts w:hint="eastAsia"/>
        </w:rPr>
        <w:t>。</w:t>
      </w:r>
      <w:r w:rsidR="00A549A5">
        <w:rPr>
          <w:rFonts w:hint="eastAsia"/>
        </w:rPr>
        <w:t>该</w:t>
      </w:r>
      <w:r w:rsidR="00A549A5">
        <w:rPr>
          <w:rFonts w:hint="eastAsia"/>
        </w:rPr>
        <w:t>Demo</w:t>
      </w:r>
      <w:r w:rsidR="00A549A5">
        <w:rPr>
          <w:rFonts w:hint="eastAsia"/>
        </w:rPr>
        <w:t>改编自</w:t>
      </w:r>
      <w:r w:rsidR="00A549A5">
        <w:t>Metal Sample Code</w:t>
      </w:r>
      <w:r w:rsidR="00A549A5">
        <w:rPr>
          <w:rFonts w:hint="eastAsia"/>
        </w:rPr>
        <w:t>中的</w:t>
      </w:r>
      <w:r w:rsidR="00A549A5" w:rsidRPr="00A549A5">
        <w:t>Order Independent Transparency with Imageblocks</w:t>
      </w:r>
      <w:r w:rsidR="00A549A5">
        <w:t>（</w:t>
      </w:r>
      <w:r w:rsidR="002239F0">
        <w:t>2</w:t>
      </w:r>
      <w:r w:rsidR="00D248B7">
        <w:t>1</w:t>
      </w:r>
      <w:r w:rsidR="002239F0">
        <w:t>.</w:t>
      </w:r>
      <w:r w:rsidR="002239F0">
        <w:rPr>
          <w:rFonts w:hint="eastAsia"/>
        </w:rPr>
        <w:t>[</w:t>
      </w:r>
      <w:r w:rsidR="002239F0">
        <w:t>Imbrogno 2017]</w:t>
      </w:r>
      <w:r w:rsidR="00A549A5">
        <w:rPr>
          <w:rFonts w:hint="eastAsia"/>
        </w:rPr>
        <w:t>）</w:t>
      </w:r>
      <w:r w:rsidR="003A05A0">
        <w:rPr>
          <w:rFonts w:hint="eastAsia"/>
        </w:rPr>
        <w:t>。</w:t>
      </w:r>
      <w:r w:rsidR="00A549A5">
        <w:rPr>
          <w:rFonts w:hint="eastAsia"/>
        </w:rPr>
        <w:t>在</w:t>
      </w:r>
      <w:r w:rsidR="003A05A0">
        <w:t>Apple</w:t>
      </w:r>
      <w:r w:rsidR="00A549A5">
        <w:rPr>
          <w:rFonts w:hint="eastAsia"/>
        </w:rPr>
        <w:t>提供的原始代码中，</w:t>
      </w:r>
      <w:r w:rsidR="008E6BCB">
        <w:rPr>
          <w:rFonts w:hint="eastAsia"/>
        </w:rPr>
        <w:t>用到了</w:t>
      </w:r>
      <w:r w:rsidR="008E6BCB">
        <w:rPr>
          <w:rFonts w:hint="eastAsia"/>
        </w:rPr>
        <w:t>A</w:t>
      </w:r>
      <w:r w:rsidR="008E6BCB">
        <w:t>11 GPU</w:t>
      </w:r>
      <w:r w:rsidR="008E6BCB">
        <w:rPr>
          <w:rFonts w:hint="eastAsia"/>
        </w:rPr>
        <w:t>（</w:t>
      </w:r>
      <w:r w:rsidR="008E6BCB">
        <w:rPr>
          <w:rFonts w:hint="eastAsia"/>
        </w:rPr>
        <w:t>iPhone 8</w:t>
      </w:r>
      <w:r w:rsidR="008E6BCB">
        <w:rPr>
          <w:rFonts w:hint="eastAsia"/>
        </w:rPr>
        <w:t>以后）中才具有的</w:t>
      </w:r>
      <w:r w:rsidR="00CB5352">
        <w:rPr>
          <w:rFonts w:hint="eastAsia"/>
        </w:rPr>
        <w:t>特性</w:t>
      </w:r>
      <w:r w:rsidR="0033678B">
        <w:t>Imageblock</w:t>
      </w:r>
      <w:r w:rsidR="00541A34">
        <w:t>；</w:t>
      </w:r>
      <w:r w:rsidR="00441EF0">
        <w:rPr>
          <w:rFonts w:hint="eastAsia"/>
        </w:rPr>
        <w:t>但是，</w:t>
      </w:r>
      <w:r w:rsidR="008E6BCB">
        <w:rPr>
          <w:rFonts w:hint="eastAsia"/>
        </w:rPr>
        <w:t>PixelLocalStorage(</w:t>
      </w:r>
      <w:r w:rsidR="0033678B">
        <w:t>OpenGL)</w:t>
      </w:r>
      <w:r w:rsidR="00D63C21">
        <w:t xml:space="preserve"> </w:t>
      </w:r>
      <w:r w:rsidR="0033678B">
        <w:t>/</w:t>
      </w:r>
      <w:r w:rsidR="00D63C21">
        <w:t xml:space="preserve"> </w:t>
      </w:r>
      <w:r w:rsidR="0033678B">
        <w:t>Imageblock</w:t>
      </w:r>
      <w:r w:rsidR="008E6BCB">
        <w:t>(Metal)</w:t>
      </w:r>
      <w:r w:rsidR="00441EF0">
        <w:rPr>
          <w:rFonts w:hint="eastAsia"/>
        </w:rPr>
        <w:t>的本质是允许自定义</w:t>
      </w:r>
      <w:r w:rsidR="00441EF0">
        <w:rPr>
          <w:rFonts w:hint="eastAsia"/>
        </w:rPr>
        <w:t>FrameBuffer</w:t>
      </w:r>
      <w:r w:rsidR="00267D5C" w:rsidRPr="00267D5C">
        <w:rPr>
          <w:rFonts w:hint="eastAsia"/>
        </w:rPr>
        <w:t>中像素</w:t>
      </w:r>
      <w:r w:rsidR="00441EF0">
        <w:rPr>
          <w:rFonts w:hint="eastAsia"/>
        </w:rPr>
        <w:t>的格式</w:t>
      </w:r>
      <w:r w:rsidR="00DE59C7">
        <w:t>（</w:t>
      </w:r>
      <w:r w:rsidR="00DE59C7">
        <w:t>1</w:t>
      </w:r>
      <w:r w:rsidR="00D248B7">
        <w:t>6</w:t>
      </w:r>
      <w:r w:rsidR="00DE59C7">
        <w:t>.[</w:t>
      </w:r>
      <w:r w:rsidR="00DE59C7" w:rsidRPr="00D51FD7">
        <w:t>Bj</w:t>
      </w:r>
      <w:r w:rsidR="00DE59C7">
        <w:t>o</w:t>
      </w:r>
      <w:r w:rsidR="00DE59C7" w:rsidRPr="00D51FD7">
        <w:t>rge</w:t>
      </w:r>
      <w:r w:rsidR="00DE59C7">
        <w:t xml:space="preserve"> 2014]</w:t>
      </w:r>
      <w:r w:rsidR="00441EF0">
        <w:rPr>
          <w:rFonts w:hint="eastAsia"/>
        </w:rPr>
        <w:t>、</w:t>
      </w:r>
      <w:r w:rsidR="00DE59C7">
        <w:t>2</w:t>
      </w:r>
      <w:r w:rsidR="00D248B7">
        <w:t>1</w:t>
      </w:r>
      <w:r w:rsidR="00DE59C7">
        <w:t>.</w:t>
      </w:r>
      <w:r w:rsidR="00DE59C7">
        <w:rPr>
          <w:rFonts w:hint="eastAsia"/>
        </w:rPr>
        <w:t>[</w:t>
      </w:r>
      <w:r w:rsidR="00DE59C7">
        <w:t>Imbrogno 2017]</w:t>
      </w:r>
      <w:r w:rsidR="00DE59C7">
        <w:t>）</w:t>
      </w:r>
      <w:r w:rsidR="00CB5352">
        <w:t>，</w:t>
      </w:r>
      <w:r w:rsidR="00237095">
        <w:rPr>
          <w:rFonts w:hint="eastAsia"/>
        </w:rPr>
        <w:t>这与</w:t>
      </w:r>
      <w:r w:rsidR="00237095">
        <w:rPr>
          <w:rFonts w:hint="eastAsia"/>
        </w:rPr>
        <w:t>K</w:t>
      </w:r>
      <w:r w:rsidR="00237095">
        <w:t>-Buffer</w:t>
      </w:r>
      <w:r w:rsidR="00237095">
        <w:rPr>
          <w:rFonts w:hint="eastAsia"/>
        </w:rPr>
        <w:t>的本质（为</w:t>
      </w:r>
      <w:r w:rsidR="00237095">
        <w:rPr>
          <w:rFonts w:hint="eastAsia"/>
        </w:rPr>
        <w:t>RMW</w:t>
      </w:r>
      <w:r w:rsidR="00237095">
        <w:rPr>
          <w:rFonts w:hint="eastAsia"/>
        </w:rPr>
        <w:t>操作构造临界区）并没有任何</w:t>
      </w:r>
      <w:r w:rsidR="00504C08">
        <w:rPr>
          <w:rFonts w:hint="eastAsia"/>
        </w:rPr>
        <w:t>关系</w:t>
      </w:r>
      <w:r w:rsidR="00FA3ED3">
        <w:rPr>
          <w:rFonts w:hint="eastAsia"/>
        </w:rPr>
        <w:t>；于是我对</w:t>
      </w:r>
      <w:r w:rsidR="00FA3ED3">
        <w:rPr>
          <w:rFonts w:hint="eastAsia"/>
        </w:rPr>
        <w:t>Demo</w:t>
      </w:r>
      <w:r w:rsidR="00FA3ED3">
        <w:rPr>
          <w:rFonts w:hint="eastAsia"/>
        </w:rPr>
        <w:t>进行了修改，使用</w:t>
      </w:r>
      <w:r w:rsidR="00A31176">
        <w:rPr>
          <w:rFonts w:hint="eastAsia"/>
        </w:rPr>
        <w:t>[</w:t>
      </w:r>
      <w:r w:rsidR="00A31176">
        <w:t>color(m)</w:t>
      </w:r>
      <w:r w:rsidR="00A31176">
        <w:rPr>
          <w:rFonts w:hint="eastAsia"/>
        </w:rPr>
        <w:t>]</w:t>
      </w:r>
      <w:r w:rsidR="00A31176">
        <w:t>Attribute</w:t>
      </w:r>
      <w:r w:rsidR="00A31176">
        <w:rPr>
          <w:rFonts w:hint="eastAsia"/>
        </w:rPr>
        <w:t>实现了相关的功能，在</w:t>
      </w:r>
      <w:r w:rsidR="00A31176">
        <w:rPr>
          <w:rFonts w:hint="eastAsia"/>
        </w:rPr>
        <w:t>iPhone</w:t>
      </w:r>
      <w:r w:rsidR="00A31176">
        <w:t xml:space="preserve"> 6</w:t>
      </w:r>
      <w:r w:rsidR="00A31176">
        <w:t>（</w:t>
      </w:r>
      <w:r w:rsidR="00A31176">
        <w:rPr>
          <w:rFonts w:hint="eastAsia"/>
        </w:rPr>
        <w:t>A</w:t>
      </w:r>
      <w:r w:rsidR="00A31176">
        <w:t>8 GPU</w:t>
      </w:r>
      <w:r w:rsidR="00A31176">
        <w:t>）</w:t>
      </w:r>
      <w:r w:rsidR="00A31176">
        <w:rPr>
          <w:rFonts w:hint="eastAsia"/>
        </w:rPr>
        <w:t>上顺利运行，</w:t>
      </w:r>
      <w:r w:rsidR="00A31176" w:rsidRPr="00C6205C">
        <w:rPr>
          <w:rFonts w:hint="eastAsia"/>
          <w:color w:val="FF0000"/>
        </w:rPr>
        <w:t>粉碎了</w:t>
      </w:r>
      <w:r w:rsidR="00A31176" w:rsidRPr="00C6205C">
        <w:rPr>
          <w:rFonts w:hint="eastAsia"/>
          <w:color w:val="FF0000"/>
        </w:rPr>
        <w:t>Apple</w:t>
      </w:r>
      <w:r w:rsidR="00A31176" w:rsidRPr="00C6205C">
        <w:rPr>
          <w:rFonts w:hint="eastAsia"/>
          <w:color w:val="FF0000"/>
        </w:rPr>
        <w:t>企图</w:t>
      </w:r>
      <w:r w:rsidR="00C6205C">
        <w:rPr>
          <w:rFonts w:hint="eastAsia"/>
          <w:color w:val="FF0000"/>
        </w:rPr>
        <w:t>忽悠</w:t>
      </w:r>
      <w:r w:rsidR="00A31176" w:rsidRPr="00C6205C">
        <w:rPr>
          <w:rFonts w:hint="eastAsia"/>
          <w:color w:val="FF0000"/>
        </w:rPr>
        <w:t>我换</w:t>
      </w:r>
      <w:r w:rsidR="00A31176" w:rsidRPr="00C6205C">
        <w:rPr>
          <w:rFonts w:hint="eastAsia"/>
          <w:color w:val="FF0000"/>
        </w:rPr>
        <w:t>iPhone</w:t>
      </w:r>
      <w:r w:rsidR="00A31176" w:rsidRPr="00C6205C">
        <w:rPr>
          <w:rFonts w:hint="eastAsia"/>
          <w:color w:val="FF0000"/>
        </w:rPr>
        <w:t>新机型的阴谋</w:t>
      </w:r>
      <w:r w:rsidR="00A31176">
        <w:rPr>
          <w:rFonts w:hint="eastAsia"/>
        </w:rPr>
        <w:t>！</w:t>
      </w:r>
    </w:p>
    <w:p w:rsidR="00135E86" w:rsidRDefault="00135E86" w:rsidP="00574456"/>
    <w:p w:rsidR="009850DD" w:rsidRDefault="002256A6" w:rsidP="00574456">
      <w:r>
        <w:tab/>
        <w:t>//</w:t>
      </w:r>
      <w:r>
        <w:rPr>
          <w:rFonts w:hint="eastAsia"/>
        </w:rPr>
        <w:t>注：</w:t>
      </w:r>
      <w:r>
        <w:rPr>
          <w:rFonts w:hint="eastAsia"/>
        </w:rPr>
        <w:t>Metal</w:t>
      </w:r>
      <w:r>
        <w:rPr>
          <w:rFonts w:hint="eastAsia"/>
        </w:rPr>
        <w:t>特性和</w:t>
      </w:r>
      <w:r>
        <w:rPr>
          <w:rFonts w:hint="eastAsia"/>
        </w:rPr>
        <w:t>OpenGL</w:t>
      </w:r>
      <w:r>
        <w:rPr>
          <w:rFonts w:hint="eastAsia"/>
        </w:rPr>
        <w:t>特性之间的对应关系为：</w:t>
      </w:r>
      <w:r>
        <w:rPr>
          <w:rFonts w:hint="eastAsia"/>
        </w:rPr>
        <w:t>[C</w:t>
      </w:r>
      <w:r>
        <w:t>olor(m)]Attribute</w:t>
      </w:r>
      <w:r>
        <w:rPr>
          <w:rFonts w:hint="eastAsia"/>
        </w:rPr>
        <w:t>对应于</w:t>
      </w:r>
      <w:r>
        <w:rPr>
          <w:rFonts w:hint="eastAsia"/>
        </w:rPr>
        <w:t>FrameBufferFetch</w:t>
      </w:r>
      <w:r>
        <w:rPr>
          <w:rFonts w:hint="eastAsia"/>
        </w:rPr>
        <w:t>，</w:t>
      </w:r>
      <w:r w:rsidR="00CE248E">
        <w:rPr>
          <w:rFonts w:hint="eastAsia"/>
        </w:rPr>
        <w:t>本质是</w:t>
      </w:r>
      <w:r>
        <w:rPr>
          <w:rFonts w:hint="eastAsia"/>
        </w:rPr>
        <w:t>用于实现可编程融合；</w:t>
      </w:r>
      <w:r w:rsidR="00FC649E">
        <w:rPr>
          <w:rFonts w:hint="eastAsia"/>
        </w:rPr>
        <w:t>而</w:t>
      </w:r>
      <w:r>
        <w:rPr>
          <w:rFonts w:hint="eastAsia"/>
        </w:rPr>
        <w:t>ImageBlock</w:t>
      </w:r>
      <w:r>
        <w:rPr>
          <w:rFonts w:hint="eastAsia"/>
        </w:rPr>
        <w:t>对应于</w:t>
      </w:r>
      <w:r>
        <w:rPr>
          <w:rFonts w:hint="eastAsia"/>
        </w:rPr>
        <w:t>PixelLocalStorage</w:t>
      </w:r>
      <w:r>
        <w:rPr>
          <w:rFonts w:hint="eastAsia"/>
        </w:rPr>
        <w:t>，本质是用于自定义像素格式。</w:t>
      </w:r>
    </w:p>
    <w:p w:rsidR="00574456" w:rsidRDefault="00574456" w:rsidP="00574456"/>
    <w:p w:rsidR="005534B4" w:rsidRDefault="005534B4" w:rsidP="005534B4">
      <w:pPr>
        <w:pStyle w:val="2"/>
      </w:pPr>
      <w:r>
        <w:rPr>
          <w:rFonts w:hint="eastAsia"/>
        </w:rPr>
        <w:t>权重融合（</w:t>
      </w:r>
      <w:r>
        <w:rPr>
          <w:rFonts w:hint="eastAsia"/>
        </w:rPr>
        <w:t>Weighted</w:t>
      </w:r>
      <w:r>
        <w:t xml:space="preserve"> </w:t>
      </w:r>
      <w:r>
        <w:rPr>
          <w:rFonts w:hint="eastAsia"/>
        </w:rPr>
        <w:t>Blended</w:t>
      </w:r>
      <w:r>
        <w:rPr>
          <w:rFonts w:hint="eastAsia"/>
        </w:rPr>
        <w:t>）</w:t>
      </w:r>
    </w:p>
    <w:p w:rsidR="00D329AD" w:rsidRDefault="000A1AB3" w:rsidP="00FD2137">
      <w:pPr>
        <w:ind w:firstLineChars="200" w:firstLine="420"/>
      </w:pPr>
      <w:r>
        <w:rPr>
          <w:rFonts w:hint="eastAsia"/>
        </w:rPr>
        <w:t>可见性函数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j</m:t>
                </m:r>
              </m:sub>
            </m:sSub>
            <m:r>
              <m:rPr>
                <m:sty m:val="p"/>
              </m:rPr>
              <w:rPr>
                <w:rFonts w:ascii="Cambria Math" w:hAnsi="Cambria Math"/>
              </w:rPr>
              <m:t xml:space="preserve"> Nearer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hint="eastAsia"/>
                      </w:rPr>
                      <m:t>j</m:t>
                    </m:r>
                  </m:sub>
                </m:sSub>
              </m:e>
            </m:d>
          </m:e>
        </m:nary>
      </m:oMath>
      <w:r>
        <w:rPr>
          <w:rFonts w:hint="eastAsia"/>
        </w:rPr>
        <w:t>的求解依赖于片元的顺序，导致了</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Final</m:t>
            </m:r>
          </m:sub>
        </m:sSub>
        <m:r>
          <w:rPr>
            <w:rFonts w:ascii="Cambria Math" w:hAnsi="Cambria Math"/>
          </w:rPr>
          <m:t>=</m:t>
        </m:r>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的求解依赖于片元的顺序。</w:t>
      </w:r>
      <w:r w:rsidR="000518EB">
        <w:rPr>
          <w:rFonts w:hint="eastAsia"/>
        </w:rPr>
        <w:t>同样是</w:t>
      </w:r>
      <w:r>
        <w:rPr>
          <w:rFonts w:hint="eastAsia"/>
        </w:rPr>
        <w:t>基于这个事实，</w:t>
      </w:r>
      <w:r w:rsidR="00B60507">
        <w:t>McGuire</w:t>
      </w:r>
      <w:r>
        <w:rPr>
          <w:rFonts w:hint="eastAsia"/>
        </w:rPr>
        <w:t>在</w:t>
      </w:r>
      <w:r>
        <w:rPr>
          <w:rFonts w:hint="eastAsia"/>
        </w:rPr>
        <w:t>201</w:t>
      </w:r>
      <w:r w:rsidR="00B60507">
        <w:t>3</w:t>
      </w:r>
      <w:r>
        <w:rPr>
          <w:rFonts w:hint="eastAsia"/>
        </w:rPr>
        <w:t>年提出了</w:t>
      </w:r>
      <w:r w:rsidR="00B60507">
        <w:rPr>
          <w:rFonts w:hint="eastAsia"/>
        </w:rPr>
        <w:t>权重融合</w:t>
      </w:r>
      <w:r>
        <w:rPr>
          <w:rFonts w:hint="eastAsia"/>
        </w:rPr>
        <w:t>：</w:t>
      </w:r>
      <w:r w:rsidR="001A75D9">
        <w:rPr>
          <w:rFonts w:hint="eastAsia"/>
        </w:rPr>
        <w:t>用一个</w:t>
      </w:r>
      <w:r w:rsidR="003E2511">
        <w:rPr>
          <w:rFonts w:hint="eastAsia"/>
        </w:rPr>
        <w:t>预定义的</w:t>
      </w:r>
      <w:r w:rsidR="00D419CB">
        <w:rPr>
          <w:rFonts w:hint="eastAsia"/>
        </w:rPr>
        <w:t>权重</w:t>
      </w:r>
      <w:r w:rsidR="001A75D9">
        <w:rPr>
          <w:rFonts w:hint="eastAsia"/>
        </w:rPr>
        <w:t>函数</w:t>
      </w:r>
      <w:r w:rsidR="00322BB1">
        <w:rPr>
          <w:rFonts w:hint="eastAsia"/>
        </w:rPr>
        <w:t>W</w:t>
      </w:r>
      <w:r w:rsidR="00322BB1">
        <w:t>(</w:t>
      </w:r>
      <w:r w:rsidR="004376F8">
        <w:rPr>
          <w:rFonts w:hint="eastAsia"/>
        </w:rPr>
        <w:t>EyeSpaceZ</w:t>
      </w:r>
      <w:r w:rsidR="004376F8">
        <w:rPr>
          <w:vertAlign w:val="subscript"/>
        </w:rPr>
        <w:t>i</w:t>
      </w:r>
      <w:r w:rsidR="00322BB1">
        <w:t xml:space="preserve"> A</w:t>
      </w:r>
      <w:r w:rsidR="00322BB1">
        <w:rPr>
          <w:vertAlign w:val="subscript"/>
        </w:rPr>
        <w:t>i</w:t>
      </w:r>
      <w:r w:rsidR="00322BB1">
        <w:t>)</w:t>
      </w:r>
      <w:r w:rsidR="00FC1FD8">
        <w:rPr>
          <w:rFonts w:hint="eastAsia"/>
        </w:rPr>
        <w:t>作为</w:t>
      </w:r>
      <w:r>
        <w:rPr>
          <w:rFonts w:hint="eastAsia"/>
        </w:rPr>
        <w:t>可见性函数</w:t>
      </w:r>
      <w:r>
        <w:rPr>
          <w:rFonts w:hint="eastAsia"/>
        </w:rPr>
        <w:t>V</w:t>
      </w:r>
      <w:r>
        <w:t>(Z</w:t>
      </w:r>
      <w:r>
        <w:rPr>
          <w:rFonts w:hint="eastAsia"/>
          <w:vertAlign w:val="subscript"/>
        </w:rPr>
        <w:t>i</w:t>
      </w:r>
      <w:r>
        <w:t>)</w:t>
      </w:r>
      <w:r w:rsidR="00FC1FD8">
        <w:rPr>
          <w:rFonts w:hint="eastAsia"/>
        </w:rPr>
        <w:t>的估计值</w:t>
      </w:r>
      <w:r>
        <w:rPr>
          <w:rFonts w:hint="eastAsia"/>
        </w:rPr>
        <w:t>，</w:t>
      </w:r>
      <w:r w:rsidR="001A75D9">
        <w:rPr>
          <w:rFonts w:hint="eastAsia"/>
        </w:rPr>
        <w:t>从而</w:t>
      </w:r>
      <w:r>
        <w:rPr>
          <w:rFonts w:hint="eastAsia"/>
        </w:rPr>
        <w:t>达到以顺序无关的方式求解</w:t>
      </w:r>
      <w:r>
        <w:rPr>
          <w:rFonts w:hint="eastAsia"/>
        </w:rPr>
        <w:t>C</w:t>
      </w:r>
      <w:r>
        <w:rPr>
          <w:vertAlign w:val="subscript"/>
        </w:rPr>
        <w:t>Final</w:t>
      </w:r>
      <w:r>
        <w:rPr>
          <w:rFonts w:hint="eastAsia"/>
        </w:rPr>
        <w:t>的目的（</w:t>
      </w:r>
      <w:r w:rsidR="008B1632">
        <w:t>2</w:t>
      </w:r>
      <w:r w:rsidR="00D248B7">
        <w:t>2</w:t>
      </w:r>
      <w:r w:rsidR="008B1632">
        <w:t>.[McGuire 2013]</w:t>
      </w:r>
      <w:r w:rsidR="009970ED">
        <w:t>、</w:t>
      </w:r>
      <w:r w:rsidR="009970ED">
        <w:t>4.[Dunn 2014]</w:t>
      </w:r>
      <w:r>
        <w:rPr>
          <w:rFonts w:hint="eastAsia"/>
        </w:rPr>
        <w:t>）。</w:t>
      </w:r>
    </w:p>
    <w:p w:rsidR="00FD2137" w:rsidRDefault="00FD2137" w:rsidP="00FD2137">
      <w:pPr>
        <w:ind w:firstLineChars="200" w:firstLine="420"/>
      </w:pPr>
    </w:p>
    <w:p w:rsidR="00986203" w:rsidRDefault="00A06545" w:rsidP="00986203">
      <w:pPr>
        <w:pStyle w:val="3"/>
      </w:pPr>
      <w:r>
        <w:rPr>
          <w:rFonts w:hint="eastAsia"/>
        </w:rPr>
        <w:t>权重函数</w:t>
      </w:r>
    </w:p>
    <w:p w:rsidR="00F25026" w:rsidRDefault="00986203" w:rsidP="00986203">
      <w:r>
        <w:tab/>
      </w:r>
      <w:r w:rsidR="00BB3A39">
        <w:t>McGuire</w:t>
      </w:r>
      <w:r w:rsidR="00681165">
        <w:rPr>
          <w:rFonts w:hint="eastAsia"/>
        </w:rPr>
        <w:t>认为，只依赖于</w:t>
      </w:r>
      <w:r w:rsidR="000B1D30">
        <w:rPr>
          <w:rFonts w:hint="eastAsia"/>
        </w:rPr>
        <w:t>EyeSpaceZ</w:t>
      </w:r>
      <w:r w:rsidR="000B1D30">
        <w:rPr>
          <w:vertAlign w:val="subscript"/>
        </w:rPr>
        <w:t>i</w:t>
      </w:r>
      <w:r w:rsidR="008A4DDF">
        <w:rPr>
          <w:rFonts w:hint="eastAsia"/>
        </w:rPr>
        <w:t>的权重函数</w:t>
      </w:r>
      <w:r w:rsidR="00681165">
        <w:rPr>
          <w:rFonts w:hint="eastAsia"/>
        </w:rPr>
        <w:t>可能会导致</w:t>
      </w:r>
      <w:r w:rsidR="00681165">
        <w:rPr>
          <w:rFonts w:hint="eastAsia"/>
        </w:rPr>
        <w:t>A</w:t>
      </w:r>
      <w:r w:rsidR="00681165">
        <w:rPr>
          <w:rFonts w:hint="eastAsia"/>
          <w:vertAlign w:val="subscript"/>
        </w:rPr>
        <w:t>i</w:t>
      </w:r>
      <w:r w:rsidR="00681165">
        <w:rPr>
          <w:rFonts w:hint="eastAsia"/>
        </w:rPr>
        <w:t>较低的</w:t>
      </w:r>
      <w:r w:rsidR="00287F53">
        <w:rPr>
          <w:rFonts w:hint="eastAsia"/>
        </w:rPr>
        <w:t>“</w:t>
      </w:r>
      <w:r w:rsidR="008A4DDF" w:rsidRPr="00287F53">
        <w:rPr>
          <w:rFonts w:hint="eastAsia"/>
          <w:color w:val="FF0000"/>
        </w:rPr>
        <w:t>极近</w:t>
      </w:r>
      <w:r w:rsidR="00287F53">
        <w:rPr>
          <w:rFonts w:hint="eastAsia"/>
        </w:rPr>
        <w:t>”</w:t>
      </w:r>
      <w:r w:rsidR="008A4DDF">
        <w:rPr>
          <w:rFonts w:hint="eastAsia"/>
        </w:rPr>
        <w:t>的</w:t>
      </w:r>
      <w:r w:rsidR="00A725D0">
        <w:rPr>
          <w:rFonts w:hint="eastAsia"/>
        </w:rPr>
        <w:t>片元对</w:t>
      </w:r>
      <w:r w:rsidR="00C77629">
        <w:rPr>
          <w:rFonts w:hint="eastAsia"/>
        </w:rPr>
        <w:t>C</w:t>
      </w:r>
      <w:r w:rsidR="00C77629">
        <w:rPr>
          <w:vertAlign w:val="subscript"/>
        </w:rPr>
        <w:t>Final</w:t>
      </w:r>
      <w:r w:rsidR="00A725D0">
        <w:rPr>
          <w:rFonts w:hint="eastAsia"/>
        </w:rPr>
        <w:t>产生过大的影响，</w:t>
      </w:r>
      <w:r w:rsidR="008A4DDF">
        <w:rPr>
          <w:rFonts w:hint="eastAsia"/>
        </w:rPr>
        <w:t>权重函数应当同时</w:t>
      </w:r>
      <w:r w:rsidR="00CA338B">
        <w:rPr>
          <w:rFonts w:hint="eastAsia"/>
        </w:rPr>
        <w:t>依赖于</w:t>
      </w:r>
      <w:r w:rsidR="004B1D0B">
        <w:rPr>
          <w:rFonts w:hint="eastAsia"/>
        </w:rPr>
        <w:t>EyeSpace</w:t>
      </w:r>
      <w:r w:rsidR="00CA338B">
        <w:rPr>
          <w:rFonts w:hint="eastAsia"/>
        </w:rPr>
        <w:t>Z</w:t>
      </w:r>
      <w:r w:rsidR="00CA338B">
        <w:rPr>
          <w:vertAlign w:val="subscript"/>
        </w:rPr>
        <w:t>i</w:t>
      </w:r>
      <w:r w:rsidR="00CA338B">
        <w:rPr>
          <w:rFonts w:hint="eastAsia"/>
        </w:rPr>
        <w:t>和</w:t>
      </w:r>
      <w:r w:rsidR="00CA338B">
        <w:rPr>
          <w:rFonts w:hint="eastAsia"/>
        </w:rPr>
        <w:t>A</w:t>
      </w:r>
      <w:r w:rsidR="00CA338B">
        <w:rPr>
          <w:vertAlign w:val="subscript"/>
        </w:rPr>
        <w:t>i</w:t>
      </w:r>
      <w:r w:rsidR="00CA338B">
        <w:t>。</w:t>
      </w:r>
      <w:r w:rsidR="00B56DFD">
        <w:rPr>
          <w:rFonts w:hint="eastAsia"/>
        </w:rPr>
        <w:t>同时，作者给出了三个</w:t>
      </w:r>
      <w:r w:rsidR="00FA1FCA">
        <w:rPr>
          <w:rFonts w:hint="eastAsia"/>
        </w:rPr>
        <w:t>建议的权重函数</w:t>
      </w:r>
      <w:r w:rsidR="00D57A3F">
        <w:rPr>
          <w:rFonts w:hint="eastAsia"/>
        </w:rPr>
        <w:t>（经作者验证，当</w:t>
      </w:r>
      <w:r w:rsidR="00D57A3F">
        <w:rPr>
          <w:rFonts w:hint="eastAsia"/>
        </w:rPr>
        <w:t>EyeSpaceZ</w:t>
      </w:r>
      <w:r w:rsidR="00D57A3F">
        <w:rPr>
          <w:vertAlign w:val="subscript"/>
        </w:rPr>
        <w:t>i</w:t>
      </w:r>
      <w:r w:rsidR="00D57A3F">
        <w:rPr>
          <w:rFonts w:hint="eastAsia"/>
        </w:rPr>
        <w:t>的范围在</w:t>
      </w:r>
      <w:r w:rsidR="00D57A3F">
        <w:rPr>
          <w:rFonts w:hint="eastAsia"/>
        </w:rPr>
        <w:t>0.1</w:t>
      </w:r>
      <w:r w:rsidR="00D57A3F">
        <w:rPr>
          <w:rFonts w:hint="eastAsia"/>
        </w:rPr>
        <w:t>到</w:t>
      </w:r>
      <w:r w:rsidR="00D57A3F">
        <w:rPr>
          <w:rFonts w:hint="eastAsia"/>
        </w:rPr>
        <w:t>500</w:t>
      </w:r>
      <w:r w:rsidR="00D57A3F">
        <w:rPr>
          <w:rFonts w:hint="eastAsia"/>
        </w:rPr>
        <w:t>之间且</w:t>
      </w:r>
      <w:r w:rsidR="00D57A3F">
        <w:rPr>
          <w:rFonts w:hint="eastAsia"/>
        </w:rPr>
        <w:t>EyeSpaceZ</w:t>
      </w:r>
      <w:r w:rsidR="00D57A3F">
        <w:rPr>
          <w:vertAlign w:val="subscript"/>
        </w:rPr>
        <w:t>i</w:t>
      </w:r>
      <w:r w:rsidR="00D57A3F">
        <w:rPr>
          <w:rFonts w:hint="eastAsia"/>
        </w:rPr>
        <w:t>为</w:t>
      </w:r>
      <w:r w:rsidR="00D57A3F">
        <w:rPr>
          <w:rFonts w:hint="eastAsia"/>
        </w:rPr>
        <w:t>16</w:t>
      </w:r>
      <w:r w:rsidR="00D57A3F">
        <w:rPr>
          <w:rFonts w:hint="eastAsia"/>
        </w:rPr>
        <w:t>位浮点数时，效果良好）</w:t>
      </w:r>
      <w:r w:rsidR="00FA1FCA">
        <w:rPr>
          <w:rFonts w:hint="eastAsia"/>
        </w:rPr>
        <w:t>：</w:t>
      </w:r>
    </w:p>
    <w:p w:rsidR="00C96840" w:rsidRDefault="00C96840" w:rsidP="00986203">
      <w:r>
        <w:tab/>
      </w:r>
      <w:r w:rsidR="00B86BD8">
        <w:t>1.</w:t>
      </w:r>
      <w:r w:rsidR="00B86BD8">
        <w:rPr>
          <w:rFonts w:hint="eastAsia"/>
        </w:rPr>
        <w:t>W</w:t>
      </w:r>
      <w:r w:rsidR="00B86BD8">
        <w:t>(</w:t>
      </w:r>
      <w:r w:rsidR="00B86BD8">
        <w:rPr>
          <w:rFonts w:hint="eastAsia"/>
        </w:rPr>
        <w:t>EyeSpaceZ</w:t>
      </w:r>
      <w:r w:rsidR="00B86BD8">
        <w:rPr>
          <w:vertAlign w:val="subscript"/>
        </w:rPr>
        <w:t>i</w:t>
      </w:r>
      <w:r w:rsidR="00B86BD8">
        <w:t xml:space="preserve"> A</w:t>
      </w:r>
      <w:r w:rsidR="00B86BD8">
        <w:rPr>
          <w:vertAlign w:val="subscript"/>
        </w:rPr>
        <w:t>i</w:t>
      </w:r>
      <w:r w:rsidR="00B86BD8">
        <w:t>)</w:t>
      </w:r>
      <w:r w:rsidR="00B3686F">
        <w:t xml:space="preserve"> = </w:t>
      </w:r>
      <w:r w:rsidR="00B3686F">
        <w:rPr>
          <w:rFonts w:hint="eastAsia"/>
        </w:rPr>
        <w:t>clamp</w:t>
      </w:r>
      <w:r w:rsidR="00FF3659">
        <w:t>(</w:t>
      </w:r>
      <w:r w:rsidR="00B3686F">
        <w:t>10.0f / (</w:t>
      </w:r>
      <w:r w:rsidR="008444AA">
        <w:t>0.00001f</w:t>
      </w:r>
      <w:r w:rsidR="00B3686F">
        <w:t xml:space="preserve"> + pow(</w:t>
      </w:r>
      <w:r w:rsidR="00B3686F">
        <w:rPr>
          <w:rFonts w:hint="eastAsia"/>
        </w:rPr>
        <w:t>EyeSpaceZ</w:t>
      </w:r>
      <w:r w:rsidR="00B3686F">
        <w:rPr>
          <w:vertAlign w:val="subscript"/>
        </w:rPr>
        <w:t>i</w:t>
      </w:r>
      <w:r w:rsidR="00B3686F">
        <w:t xml:space="preserve"> / 5</w:t>
      </w:r>
      <w:r w:rsidR="00455317">
        <w:t>.0f</w:t>
      </w:r>
      <w:r w:rsidR="00B3686F">
        <w:t>, 2</w:t>
      </w:r>
      <w:r w:rsidR="00455317">
        <w:t>.0f</w:t>
      </w:r>
      <w:r w:rsidR="00B3686F">
        <w:t>) + pow(</w:t>
      </w:r>
      <w:r w:rsidR="00B3686F">
        <w:rPr>
          <w:rFonts w:hint="eastAsia"/>
        </w:rPr>
        <w:t>EyeSpaceZ</w:t>
      </w:r>
      <w:r w:rsidR="00B3686F">
        <w:rPr>
          <w:vertAlign w:val="subscript"/>
        </w:rPr>
        <w:t>i</w:t>
      </w:r>
      <w:r w:rsidR="00B3686F">
        <w:t xml:space="preserve"> / 200</w:t>
      </w:r>
      <w:r w:rsidR="00455317">
        <w:t>.0f</w:t>
      </w:r>
      <w:r w:rsidR="00B3686F">
        <w:t>, 6</w:t>
      </w:r>
      <w:r w:rsidR="00455317">
        <w:t>.0f</w:t>
      </w:r>
      <w:r w:rsidR="00B3686F">
        <w:t>))</w:t>
      </w:r>
      <w:r w:rsidR="004F4778">
        <w:t xml:space="preserve">, </w:t>
      </w:r>
      <w:r w:rsidR="008444AA">
        <w:t>0.01</w:t>
      </w:r>
      <w:r w:rsidR="00455317">
        <w:t xml:space="preserve">f, </w:t>
      </w:r>
      <w:r w:rsidR="00287F53">
        <w:t>3000</w:t>
      </w:r>
      <w:r w:rsidR="008444AA">
        <w:t>.0</w:t>
      </w:r>
      <w:r w:rsidR="008444AA">
        <w:rPr>
          <w:rFonts w:hint="eastAsia"/>
        </w:rPr>
        <w:t>f</w:t>
      </w:r>
      <w:r w:rsidR="00455317">
        <w:t>)</w:t>
      </w:r>
      <w:r w:rsidR="00287F53">
        <w:t xml:space="preserve"> * A</w:t>
      </w:r>
      <w:r w:rsidR="00287F53">
        <w:rPr>
          <w:vertAlign w:val="subscript"/>
        </w:rPr>
        <w:t>i</w:t>
      </w:r>
    </w:p>
    <w:p w:rsidR="00287F53" w:rsidRDefault="00287F53" w:rsidP="00986203">
      <w:r>
        <w:tab/>
        <w:t>2.</w:t>
      </w:r>
      <w:r>
        <w:rPr>
          <w:rFonts w:hint="eastAsia"/>
        </w:rPr>
        <w:t>W</w:t>
      </w:r>
      <w:r>
        <w:t>(</w:t>
      </w:r>
      <w:r>
        <w:rPr>
          <w:rFonts w:hint="eastAsia"/>
        </w:rPr>
        <w:t>EyeSpaceZ</w:t>
      </w:r>
      <w:r>
        <w:rPr>
          <w:vertAlign w:val="subscript"/>
        </w:rPr>
        <w:t>i</w:t>
      </w:r>
      <w:r>
        <w:t xml:space="preserve"> A</w:t>
      </w:r>
      <w:r>
        <w:rPr>
          <w:vertAlign w:val="subscript"/>
        </w:rPr>
        <w:t>i</w:t>
      </w:r>
      <w:r>
        <w:t xml:space="preserve">) = </w:t>
      </w:r>
      <w:r>
        <w:rPr>
          <w:rFonts w:hint="eastAsia"/>
        </w:rPr>
        <w:t>clamp</w:t>
      </w:r>
      <w:r>
        <w:t>(10.0f / (</w:t>
      </w:r>
      <w:r w:rsidR="008444AA">
        <w:t>0.00001f</w:t>
      </w:r>
      <w:r>
        <w:t xml:space="preserve"> + pow(</w:t>
      </w:r>
      <w:r>
        <w:rPr>
          <w:rFonts w:hint="eastAsia"/>
        </w:rPr>
        <w:t>EyeSpaceZ</w:t>
      </w:r>
      <w:r>
        <w:rPr>
          <w:vertAlign w:val="subscript"/>
        </w:rPr>
        <w:t>i</w:t>
      </w:r>
      <w:r>
        <w:t xml:space="preserve"> / 10.0f, 3.0f) + pow(</w:t>
      </w:r>
      <w:r>
        <w:rPr>
          <w:rFonts w:hint="eastAsia"/>
        </w:rPr>
        <w:t>EyeSpaceZ</w:t>
      </w:r>
      <w:r>
        <w:rPr>
          <w:vertAlign w:val="subscript"/>
        </w:rPr>
        <w:t>i</w:t>
      </w:r>
      <w:r w:rsidR="008444AA">
        <w:t xml:space="preserve"> / 200.0f, 6.0f)), 0.01</w:t>
      </w:r>
      <w:r>
        <w:t>f, 3000</w:t>
      </w:r>
      <w:r w:rsidR="008444AA">
        <w:t>.0f</w:t>
      </w:r>
      <w:r>
        <w:t>) * A</w:t>
      </w:r>
      <w:r>
        <w:rPr>
          <w:vertAlign w:val="subscript"/>
        </w:rPr>
        <w:t>i</w:t>
      </w:r>
    </w:p>
    <w:p w:rsidR="00287F53" w:rsidRDefault="00287F53" w:rsidP="00287F53">
      <w:pPr>
        <w:ind w:firstLine="420"/>
      </w:pPr>
      <w:r>
        <w:t>3.W(EyeSpaceZ</w:t>
      </w:r>
      <w:r>
        <w:rPr>
          <w:vertAlign w:val="subscript"/>
        </w:rPr>
        <w:t>i</w:t>
      </w:r>
      <w:r>
        <w:t xml:space="preserve"> A</w:t>
      </w:r>
      <w:r>
        <w:rPr>
          <w:vertAlign w:val="subscript"/>
        </w:rPr>
        <w:t>i</w:t>
      </w:r>
      <w:r>
        <w:t xml:space="preserve">) = </w:t>
      </w:r>
      <w:r>
        <w:rPr>
          <w:rFonts w:hint="eastAsia"/>
        </w:rPr>
        <w:t>clamp</w:t>
      </w:r>
      <w:r>
        <w:t>(0.03f / (</w:t>
      </w:r>
      <w:r w:rsidR="008444AA">
        <w:t>0.00001f</w:t>
      </w:r>
      <w:r>
        <w:t xml:space="preserve"> + pow(</w:t>
      </w:r>
      <w:r>
        <w:rPr>
          <w:rFonts w:hint="eastAsia"/>
        </w:rPr>
        <w:t>EyeSpaceZ</w:t>
      </w:r>
      <w:r>
        <w:rPr>
          <w:vertAlign w:val="subscript"/>
        </w:rPr>
        <w:t>i</w:t>
      </w:r>
      <w:r>
        <w:t xml:space="preserve"> / 200.0f, 4.0f)), </w:t>
      </w:r>
      <w:r w:rsidR="008444AA">
        <w:t>0.01f, 3000.0</w:t>
      </w:r>
      <w:r w:rsidR="008444AA">
        <w:rPr>
          <w:rFonts w:hint="eastAsia"/>
        </w:rPr>
        <w:t>f</w:t>
      </w:r>
      <w:r>
        <w:t>) * A</w:t>
      </w:r>
      <w:r>
        <w:rPr>
          <w:vertAlign w:val="subscript"/>
        </w:rPr>
        <w:t>i</w:t>
      </w:r>
    </w:p>
    <w:p w:rsidR="00287F53" w:rsidRDefault="00287F53" w:rsidP="00287F53">
      <w:pPr>
        <w:ind w:firstLine="420"/>
      </w:pPr>
    </w:p>
    <w:p w:rsidR="00287F53" w:rsidRPr="00287F53" w:rsidRDefault="00287F53" w:rsidP="00287F53">
      <w:pPr>
        <w:ind w:firstLine="420"/>
      </w:pPr>
      <w:r>
        <w:t>//</w:t>
      </w:r>
      <w:r>
        <w:rPr>
          <w:rFonts w:hint="eastAsia"/>
        </w:rPr>
        <w:t>注：根据定义，可</w:t>
      </w:r>
      <w:r w:rsidR="00A33C26">
        <w:rPr>
          <w:rFonts w:hint="eastAsia"/>
        </w:rPr>
        <w:t>见</w:t>
      </w:r>
      <w:r>
        <w:rPr>
          <w:rFonts w:hint="eastAsia"/>
        </w:rPr>
        <w:t>性函数</w:t>
      </w:r>
      <w:r>
        <w:rPr>
          <w:rFonts w:hint="eastAsia"/>
        </w:rPr>
        <w:t>V(</w:t>
      </w:r>
      <w:r>
        <w:t>Z</w:t>
      </w:r>
      <w:r>
        <w:rPr>
          <w:rFonts w:hint="eastAsia"/>
          <w:vertAlign w:val="subscript"/>
        </w:rPr>
        <w:t>i</w:t>
      </w:r>
      <w:r>
        <w:t>)</w:t>
      </w:r>
      <w:r>
        <w:rPr>
          <w:rFonts w:hint="eastAsia"/>
        </w:rPr>
        <w:t>不可能超过</w:t>
      </w:r>
      <w:r>
        <w:rPr>
          <w:rFonts w:hint="eastAsia"/>
        </w:rPr>
        <w:t>1</w:t>
      </w:r>
      <w:r>
        <w:rPr>
          <w:rFonts w:hint="eastAsia"/>
        </w:rPr>
        <w:t>；但是，当片元“</w:t>
      </w:r>
      <w:r w:rsidRPr="00287F53">
        <w:rPr>
          <w:rFonts w:hint="eastAsia"/>
          <w:color w:val="FF0000"/>
        </w:rPr>
        <w:t>极近</w:t>
      </w:r>
      <w:r>
        <w:rPr>
          <w:rFonts w:hint="eastAsia"/>
        </w:rPr>
        <w:t>”时，权重函数的值</w:t>
      </w:r>
      <w:r w:rsidR="000B5EF6">
        <w:rPr>
          <w:rFonts w:hint="eastAsia"/>
        </w:rPr>
        <w:t>却可能</w:t>
      </w:r>
      <w:r>
        <w:rPr>
          <w:rFonts w:hint="eastAsia"/>
        </w:rPr>
        <w:t>高达</w:t>
      </w:r>
      <w:r>
        <w:rPr>
          <w:rFonts w:hint="eastAsia"/>
        </w:rPr>
        <w:t>3000</w:t>
      </w:r>
      <w:r>
        <w:rPr>
          <w:rFonts w:hint="eastAsia"/>
        </w:rPr>
        <w:t>，这可能是</w:t>
      </w:r>
      <w:r w:rsidR="0050404E">
        <w:t>McGuire</w:t>
      </w:r>
      <w:r>
        <w:rPr>
          <w:rFonts w:hint="eastAsia"/>
        </w:rPr>
        <w:t>认为权重函数需要依赖于</w:t>
      </w:r>
      <w:r>
        <w:rPr>
          <w:rFonts w:hint="eastAsia"/>
        </w:rPr>
        <w:t>A</w:t>
      </w:r>
      <w:r>
        <w:rPr>
          <w:rFonts w:hint="eastAsia"/>
          <w:vertAlign w:val="subscript"/>
        </w:rPr>
        <w:t>i</w:t>
      </w:r>
      <w:r>
        <w:rPr>
          <w:rFonts w:hint="eastAsia"/>
        </w:rPr>
        <w:t>的原因</w:t>
      </w:r>
      <w:r w:rsidR="004A50B6">
        <w:rPr>
          <w:rFonts w:hint="eastAsia"/>
        </w:rPr>
        <w:t>。</w:t>
      </w:r>
    </w:p>
    <w:p w:rsidR="00287F53" w:rsidRDefault="00287F53" w:rsidP="007551B4"/>
    <w:p w:rsidR="00A06545" w:rsidRDefault="00A06545" w:rsidP="00EC798D">
      <w:pPr>
        <w:pStyle w:val="3"/>
      </w:pPr>
      <w:r>
        <w:rPr>
          <w:rFonts w:hint="eastAsia"/>
        </w:rPr>
        <w:t>归一化</w:t>
      </w:r>
    </w:p>
    <w:p w:rsidR="00E51954" w:rsidRDefault="00E51954" w:rsidP="00E51954">
      <w:pPr>
        <w:ind w:firstLineChars="200" w:firstLine="420"/>
      </w:pPr>
      <w:r>
        <w:rPr>
          <w:rFonts w:hint="eastAsia"/>
        </w:rPr>
        <w:t>在讨论随机透明的</w:t>
      </w:r>
      <w:r>
        <w:rPr>
          <w:rFonts w:hint="eastAsia"/>
        </w:rPr>
        <w:t>Alpha</w:t>
      </w:r>
      <w:r>
        <w:rPr>
          <w:rFonts w:hint="eastAsia"/>
        </w:rPr>
        <w:t>校正时，我们已经证明过：</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rPr>
          <w:rFonts w:hint="eastAsia"/>
        </w:rPr>
        <w:t xml:space="preserve"> </w:t>
      </w:r>
    </w:p>
    <w:p w:rsidR="00CC0A25" w:rsidRDefault="00CC0A25" w:rsidP="00E51954">
      <w:pPr>
        <w:ind w:firstLineChars="200" w:firstLine="420"/>
      </w:pPr>
    </w:p>
    <w:p w:rsidR="009F03B1" w:rsidRDefault="009F03B1" w:rsidP="00E51954">
      <w:pPr>
        <w:ind w:firstLineChars="200" w:firstLine="420"/>
      </w:pPr>
      <w:r>
        <w:rPr>
          <w:rFonts w:hint="eastAsia"/>
        </w:rPr>
        <w:t>归一化即假定</w:t>
      </w:r>
      <m:oMath>
        <m:f>
          <m:fPr>
            <m:ctrlPr>
              <w:rPr>
                <w:rFonts w:ascii="Cambria Math" w:hAnsi="Cambria Math"/>
              </w:rPr>
            </m:ctrlPr>
          </m:fPr>
          <m:num>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m:rPr>
            <m:sty m:val="p"/>
          </m:rPr>
          <w:rPr>
            <w:rFonts w:ascii="Cambria Math" w:hAnsi="Cambria Math"/>
          </w:rPr>
          <m:t>=</m:t>
        </m:r>
        <m:f>
          <m:fPr>
            <m:ctrlPr>
              <w:rPr>
                <w:rFonts w:ascii="Cambria Math" w:hAnsi="Cambria Math"/>
              </w:rPr>
            </m:ctrlPr>
          </m:fPr>
          <m:num>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r>
        <w:t>，</w:t>
      </w:r>
      <w:r>
        <w:rPr>
          <w:rFonts w:hint="eastAsia"/>
        </w:rPr>
        <w:t>从而得到</w:t>
      </w:r>
      <m:oMath>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oMath>
    </w:p>
    <w:p w:rsidR="009E09B2" w:rsidRDefault="009E09B2" w:rsidP="007551B4"/>
    <w:p w:rsidR="00CE4388" w:rsidRDefault="00CE4388" w:rsidP="00CE4388">
      <w:pPr>
        <w:pStyle w:val="3"/>
      </w:pPr>
      <w:r>
        <w:rPr>
          <w:rFonts w:hint="eastAsia"/>
        </w:rPr>
        <w:t>Render</w:t>
      </w:r>
      <w:r>
        <w:t xml:space="preserve"> </w:t>
      </w:r>
      <w:r>
        <w:rPr>
          <w:rFonts w:hint="eastAsia"/>
        </w:rPr>
        <w:t>Pass</w:t>
      </w:r>
    </w:p>
    <w:p w:rsidR="00CE4388" w:rsidRDefault="00CE4388" w:rsidP="00CE4388">
      <w:r>
        <w:t>1.</w:t>
      </w:r>
      <w:r>
        <w:rPr>
          <w:rFonts w:hint="eastAsia"/>
        </w:rPr>
        <w:t>OpaquePass</w:t>
      </w:r>
    </w:p>
    <w:p w:rsidR="00CE4388" w:rsidRDefault="00CE4388" w:rsidP="00CE4388">
      <w:pPr>
        <w:ind w:firstLineChars="200" w:firstLine="420"/>
      </w:pPr>
      <w:r>
        <w:rPr>
          <w:rFonts w:hint="eastAsia"/>
        </w:rPr>
        <w:t>绘制不透明物体，得到</w:t>
      </w:r>
      <w:r>
        <w:rPr>
          <w:rFonts w:hint="eastAsia"/>
        </w:rPr>
        <w:t>BackgroundColor</w:t>
      </w:r>
      <w:r>
        <w:rPr>
          <w:rFonts w:hint="eastAsia"/>
        </w:rPr>
        <w:t>和</w:t>
      </w:r>
      <w:r>
        <w:rPr>
          <w:rFonts w:hint="eastAsia"/>
        </w:rPr>
        <w:t>BackgroundDepth</w:t>
      </w:r>
    </w:p>
    <w:p w:rsidR="00CE4388" w:rsidRDefault="00CE4388" w:rsidP="00CE4388"/>
    <w:p w:rsidR="00CE4388" w:rsidRDefault="00CE4388" w:rsidP="00CE4388">
      <w:r>
        <w:rPr>
          <w:rFonts w:hint="eastAsia"/>
        </w:rPr>
        <w:t>2.AccumulateAndTotalAlphaPass</w:t>
      </w:r>
    </w:p>
    <w:p w:rsidR="00CE4388" w:rsidRDefault="00CE4388" w:rsidP="00CE4388">
      <w:pPr>
        <w:ind w:firstLineChars="200" w:firstLine="420"/>
      </w:pPr>
      <w:r>
        <w:rPr>
          <w:rFonts w:hint="eastAsia"/>
        </w:rPr>
        <w:t>将</w:t>
      </w:r>
      <w:r>
        <w:rPr>
          <w:rFonts w:hint="eastAsia"/>
        </w:rPr>
        <w:t>Depth</w:t>
      </w:r>
      <w:r>
        <w:rPr>
          <w:rFonts w:hint="eastAsia"/>
        </w:rPr>
        <w:t>初始化为</w:t>
      </w:r>
      <w:r>
        <w:rPr>
          <w:rFonts w:hint="eastAsia"/>
        </w:rPr>
        <w:t>Back</w:t>
      </w:r>
      <w:r>
        <w:t>g</w:t>
      </w:r>
      <w:r>
        <w:rPr>
          <w:rFonts w:hint="eastAsia"/>
        </w:rPr>
        <w:t>roundDepth</w:t>
      </w:r>
      <w:r>
        <w:t xml:space="preserve"> </w:t>
      </w:r>
      <w:r>
        <w:rPr>
          <w:rFonts w:hint="eastAsia"/>
        </w:rPr>
        <w:t>开启深度测试关闭深度写入</w:t>
      </w:r>
      <w:r>
        <w:rPr>
          <w:rFonts w:hint="eastAsia"/>
        </w:rPr>
        <w:t xml:space="preserve"> </w:t>
      </w:r>
      <w:r>
        <w:rPr>
          <w:rFonts w:hint="eastAsia"/>
        </w:rPr>
        <w:t>将透明物体按材质排序后绘制得到</w:t>
      </w:r>
      <w:r w:rsidR="00495105">
        <w:rPr>
          <w:rFonts w:hint="eastAsia"/>
        </w:rPr>
        <w:t>Weight</w:t>
      </w:r>
      <w:r w:rsidR="00B66D18">
        <w:t>ed</w:t>
      </w:r>
      <w:r>
        <w:rPr>
          <w:rFonts w:hint="eastAsia"/>
        </w:rPr>
        <w: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w:t>
      </w:r>
      <w:r>
        <w:rPr>
          <w:rFonts w:hint="eastAsia"/>
        </w:rPr>
        <w:t>CorrectAlphaTotal</w:t>
      </w:r>
      <w:r>
        <w:t xml:space="preserve"> =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oMath>
      <w:r>
        <w:t>、</w:t>
      </w:r>
      <w:r w:rsidR="00552960">
        <w:t>Weight</w:t>
      </w:r>
      <w:r w:rsidR="00B66D18">
        <w:t>ed</w:t>
      </w:r>
      <w:r>
        <w:rPr>
          <w:rFonts w:hint="eastAsia"/>
        </w:rPr>
        <w:t>TotalAlpha</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oMath>
      <w:r>
        <w:rPr>
          <w:rFonts w:hint="eastAsia"/>
        </w:rPr>
        <w:t xml:space="preserve"> //</w:t>
      </w:r>
      <w:r>
        <w:rPr>
          <w:rFonts w:hint="eastAsia"/>
        </w:rPr>
        <w:t>注：由于关闭深度写入，透明物体的前后顺序不再对绘制的性能产生影响，只按材质排序；</w:t>
      </w:r>
      <w:r>
        <w:rPr>
          <w:rFonts w:hint="eastAsia"/>
        </w:rPr>
        <w:t>AlphaTotal</w:t>
      </w:r>
      <w:r>
        <w:rPr>
          <w:rFonts w:hint="eastAsia"/>
        </w:rPr>
        <w:t>和</w:t>
      </w:r>
      <w:r>
        <w:rPr>
          <w:rFonts w:hint="eastAsia"/>
        </w:rPr>
        <w:t>TotalAlpha</w:t>
      </w:r>
      <w:r>
        <w:rPr>
          <w:rFonts w:hint="eastAsia"/>
        </w:rPr>
        <w:t>之间的关系为：</w:t>
      </w:r>
      <w:r>
        <w:rPr>
          <w:rFonts w:hint="eastAsia"/>
        </w:rPr>
        <w:t>TotalAlpha</w:t>
      </w:r>
      <w:r>
        <w:t xml:space="preserve"> = 1 – </w:t>
      </w:r>
      <w:r>
        <w:rPr>
          <w:rFonts w:hint="eastAsia"/>
        </w:rPr>
        <w:t>AlphaTotal</w:t>
      </w:r>
      <w:r>
        <w:rPr>
          <w:rFonts w:hint="eastAsia"/>
        </w:rPr>
        <w:t>，术语</w:t>
      </w:r>
      <w:r>
        <w:t>”</w:t>
      </w:r>
      <w:r>
        <w:rPr>
          <w:rFonts w:hint="eastAsia"/>
        </w:rPr>
        <w:t>TotalAlpha</w:t>
      </w:r>
      <w:r>
        <w:t>”</w:t>
      </w:r>
      <w:r>
        <w:rPr>
          <w:rFonts w:hint="eastAsia"/>
        </w:rPr>
        <w:t>来自随机透明（</w:t>
      </w:r>
      <w:r>
        <w:t>6.</w:t>
      </w:r>
      <w:r w:rsidRPr="00A27846">
        <w:t>[Enderton 2010]</w:t>
      </w:r>
      <w:r>
        <w:rPr>
          <w:rFonts w:hint="eastAsia"/>
        </w:rPr>
        <w:t>），术语</w:t>
      </w:r>
      <w:r>
        <w:t>”AlphaTotal”</w:t>
      </w:r>
      <w:r>
        <w:rPr>
          <w:rFonts w:hint="eastAsia"/>
        </w:rPr>
        <w:t>来自</w:t>
      </w:r>
      <w:r>
        <w:rPr>
          <w:rFonts w:hint="eastAsia"/>
        </w:rPr>
        <w:t>Under</w:t>
      </w:r>
      <w:r>
        <w:rPr>
          <w:rFonts w:hint="eastAsia"/>
        </w:rPr>
        <w:t>操作（</w:t>
      </w:r>
      <w:r>
        <w:rPr>
          <w:rFonts w:hint="eastAsia"/>
        </w:rPr>
        <w:t>1.[</w:t>
      </w:r>
      <w:r w:rsidRPr="00901E56">
        <w:t>Porter</w:t>
      </w:r>
      <w:r>
        <w:t xml:space="preserve"> 1984]</w:t>
      </w:r>
      <w:r>
        <w:t>、</w:t>
      </w:r>
      <w:r>
        <w:t>4.</w:t>
      </w:r>
      <w:r w:rsidRPr="009B2CF7">
        <w:t xml:space="preserve"> </w:t>
      </w:r>
      <w:r>
        <w:t>[Dunn 2014]</w:t>
      </w:r>
      <w:r>
        <w:rPr>
          <w:rFonts w:hint="eastAsia"/>
        </w:rPr>
        <w:t>）</w:t>
      </w:r>
    </w:p>
    <w:p w:rsidR="00CE4388" w:rsidRDefault="00CE4388" w:rsidP="00CE4388"/>
    <w:p w:rsidR="00CE4388" w:rsidRDefault="0080790A" w:rsidP="00CE4388">
      <w:r>
        <w:t>3</w:t>
      </w:r>
      <w:r w:rsidR="00CE4388">
        <w:t>.</w:t>
      </w:r>
      <w:r w:rsidR="00CE4388">
        <w:rPr>
          <w:rFonts w:hint="eastAsia"/>
        </w:rPr>
        <w:t>CompositePass</w:t>
      </w:r>
    </w:p>
    <w:p w:rsidR="00CE4388" w:rsidRDefault="00CE4388" w:rsidP="00CE4388">
      <w:pPr>
        <w:ind w:firstLineChars="200" w:firstLine="420"/>
      </w:pPr>
      <w:r>
        <w:rPr>
          <w:rFonts w:hint="eastAsia"/>
        </w:rPr>
        <w:t>透明物体对</w:t>
      </w:r>
      <w:r>
        <w:rPr>
          <w:rFonts w:hint="eastAsia"/>
        </w:rPr>
        <w:t>C</w:t>
      </w:r>
      <w:r>
        <w:rPr>
          <w:vertAlign w:val="subscript"/>
        </w:rPr>
        <w:t>Final</w:t>
      </w:r>
      <w:r>
        <w:t xml:space="preserve"> </w:t>
      </w:r>
      <w:r>
        <w:rPr>
          <w:rFonts w:hint="eastAsia"/>
        </w:rPr>
        <w:t>的总贡献为：</w:t>
      </w:r>
      <w:r>
        <w:rPr>
          <w:rFonts w:hint="eastAsia"/>
        </w:rPr>
        <w:t>TransparentColor</w:t>
      </w:r>
      <w:r>
        <w:t xml:space="preserve"> = </w:t>
      </w:r>
      <m:oMath>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d>
                  <m:dPr>
                    <m:ctrlPr>
                      <w:rPr>
                        <w:rFonts w:ascii="Cambria Math" w:hAnsi="Cambria Math"/>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r>
          <w:rPr>
            <w:rFonts w:ascii="Cambria Math" w:hAnsi="Cambria Math"/>
          </w:rPr>
          <m:t xml:space="preserve">= </m:t>
        </m:r>
        <m:d>
          <m:dPr>
            <m:ctrlPr>
              <w:rPr>
                <w:rFonts w:ascii="Cambria Math" w:hAnsi="Cambria Math"/>
              </w:rPr>
            </m:ctrlPr>
          </m:dPr>
          <m:e>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i</m:t>
                        </m:r>
                      </m:sub>
                    </m:sSub>
                  </m:e>
                </m:d>
              </m:e>
            </m:nary>
          </m:e>
        </m:d>
        <m:f>
          <m:fPr>
            <m:ctrlPr>
              <w:rPr>
                <w:rFonts w:ascii="Cambria Math" w:hAnsi="Cambria Math"/>
              </w:rPr>
            </m:ctrlPr>
          </m:fPr>
          <m:num>
            <m:r>
              <m:rPr>
                <m:sty m:val="p"/>
              </m:rPr>
              <w:rPr>
                <w:rFonts w:ascii="Cambria Math" w:hAnsi="Cambria Math"/>
              </w:rPr>
              <m:t>1-</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hint="eastAsia"/>
                          </w:rPr>
                          <m:t>A</m:t>
                        </m:r>
                      </m:e>
                      <m:sub>
                        <m:r>
                          <m:rPr>
                            <m:sty m:val="p"/>
                          </m:rPr>
                          <w:rPr>
                            <w:rFonts w:ascii="Cambria Math" w:hAnsi="Cambria Math"/>
                          </w:rPr>
                          <m:t>i</m:t>
                        </m:r>
                      </m:sub>
                    </m:sSub>
                  </m:e>
                </m:d>
              </m:e>
            </m:nary>
          </m:num>
          <m:den>
            <m:nary>
              <m:naryPr>
                <m:chr m:val="∑"/>
                <m:limLoc m:val="undOvr"/>
                <m:supHide m:val="1"/>
                <m:ctrlPr>
                  <w:rPr>
                    <w:rFonts w:ascii="Cambria Math" w:hAnsi="Cambria Math"/>
                    <w:i/>
                  </w:rPr>
                </m:ctrlPr>
              </m:naryPr>
              <m:sub>
                <m:r>
                  <m:rPr>
                    <m:sty m:val="p"/>
                  </m:rPr>
                  <w:rPr>
                    <w:rFonts w:ascii="Cambria Math" w:hAnsi="Cambria Math"/>
                  </w:rPr>
                  <m:t>i</m:t>
                </m:r>
              </m:sub>
              <m:sup/>
              <m:e>
                <m:d>
                  <m:dPr>
                    <m:ctrlPr>
                      <w:rPr>
                        <w:rFonts w:ascii="Cambria Math" w:hAnsi="Cambria Math"/>
                        <w:i/>
                      </w:rPr>
                    </m:ctrlPr>
                  </m:dPr>
                  <m:e>
                    <m:r>
                      <m:rPr>
                        <m:sty m:val="p"/>
                      </m:rPr>
                      <w:rPr>
                        <w:rFonts w:ascii="Cambria Math" w:hAnsi="Cambria Math" w:hint="eastAsia"/>
                      </w:rPr>
                      <m:t>W</m:t>
                    </m:r>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Eye</m:t>
                            </m:r>
                            <m:r>
                              <m:rPr>
                                <m:sty m:val="p"/>
                              </m:rPr>
                              <w:rPr>
                                <w:rFonts w:ascii="Cambria Math" w:hAnsi="Cambria Math"/>
                              </w:rPr>
                              <m:t>SpaceZ</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e>
            </m:nary>
          </m:den>
        </m:f>
        <m:r>
          <w:rPr>
            <w:rFonts w:ascii="Cambria Math" w:hAnsi="Cambria Math"/>
          </w:rPr>
          <m:t>=</m:t>
        </m:r>
        <m:r>
          <m:rPr>
            <m:sty m:val="p"/>
          </m:rPr>
          <w:rPr>
            <w:rFonts w:ascii="Cambria Math" w:hAnsi="Cambria Math" w:hint="eastAsia"/>
          </w:rPr>
          <m:t>Weight</m:t>
        </m:r>
        <m:r>
          <m:rPr>
            <m:sty m:val="p"/>
          </m:rPr>
          <w:rPr>
            <w:rFonts w:ascii="Cambria Math" w:hAnsi="Cambria Math"/>
          </w:rPr>
          <m:t>ed</m:t>
        </m:r>
        <m:r>
          <m:rPr>
            <m:sty m:val="p"/>
          </m:rPr>
          <w:rPr>
            <w:rFonts w:ascii="Cambria Math" w:hAnsi="Cambria Math" w:hint="eastAsia"/>
          </w:rPr>
          <m:t>Color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 </m:t>
            </m:r>
            <m:r>
              <m:rPr>
                <m:sty m:val="p"/>
              </m:rPr>
              <w:rPr>
                <w:rFonts w:ascii="Cambria Math" w:hAnsi="Cambria Math" w:hint="eastAsia"/>
              </w:rPr>
              <m:t>CorrectAlphaTotal</m:t>
            </m:r>
          </m:num>
          <m:den>
            <m:r>
              <m:rPr>
                <m:sty m:val="p"/>
              </m:rPr>
              <w:rPr>
                <w:rFonts w:ascii="Cambria Math" w:hAnsi="Cambria Math"/>
              </w:rPr>
              <m:t>Weighted</m:t>
            </m:r>
            <m:r>
              <m:rPr>
                <m:sty m:val="p"/>
              </m:rPr>
              <w:rPr>
                <w:rFonts w:ascii="Cambria Math" w:hAnsi="Cambria Math" w:hint="eastAsia"/>
              </w:rPr>
              <m:t>TotalAlpha</m:t>
            </m:r>
            <m:r>
              <m:rPr>
                <m:sty m:val="p"/>
              </m:rPr>
              <w:rPr>
                <w:rFonts w:ascii="Cambria Math" w:hAnsi="Cambria Math"/>
              </w:rPr>
              <m:t xml:space="preserve"> </m:t>
            </m:r>
          </m:den>
        </m:f>
        <m:r>
          <w:rPr>
            <w:rFonts w:ascii="Cambria Math" w:hAnsi="Cambria Math"/>
          </w:rPr>
          <m:t xml:space="preserve"> </m:t>
        </m:r>
      </m:oMath>
      <w:r>
        <w:t xml:space="preserve"> </w:t>
      </w:r>
    </w:p>
    <w:p w:rsidR="00CE4388" w:rsidRPr="00B334A8" w:rsidRDefault="00CE4388" w:rsidP="00CE4388">
      <w:pPr>
        <w:ind w:firstLineChars="200" w:firstLine="420"/>
      </w:pPr>
      <w:r>
        <w:rPr>
          <w:rFonts w:hint="eastAsia"/>
        </w:rPr>
        <w:t>随后，基于</w:t>
      </w:r>
      <w:r>
        <w:rPr>
          <w:rFonts w:hint="eastAsia"/>
        </w:rPr>
        <w:t>CorrectAlphaTotal</w:t>
      </w:r>
      <w:r w:rsidRPr="007876BA">
        <w:rPr>
          <w:rFonts w:hint="eastAsia"/>
        </w:rPr>
        <w:t>用</w:t>
      </w:r>
      <w:r>
        <w:rPr>
          <w:rFonts w:hint="eastAsia"/>
        </w:rPr>
        <w:t>Under</w:t>
      </w:r>
      <w:r>
        <w:rPr>
          <w:rFonts w:hint="eastAsia"/>
        </w:rPr>
        <w:t>操作将</w:t>
      </w:r>
      <w:r>
        <w:rPr>
          <w:rFonts w:hint="eastAsia"/>
        </w:rPr>
        <w:t>OpaquePass</w:t>
      </w:r>
      <w:r>
        <w:rPr>
          <w:rFonts w:hint="eastAsia"/>
        </w:rPr>
        <w:t>得到的</w:t>
      </w:r>
      <w:r>
        <w:rPr>
          <w:rFonts w:hint="eastAsia"/>
        </w:rPr>
        <w:t>Back</w:t>
      </w:r>
      <w:r>
        <w:t>g</w:t>
      </w:r>
      <w:r>
        <w:rPr>
          <w:rFonts w:hint="eastAsia"/>
        </w:rPr>
        <w:t>roundColor</w:t>
      </w:r>
      <w:r>
        <w:rPr>
          <w:rFonts w:hint="eastAsia"/>
        </w:rPr>
        <w:t>合成到</w:t>
      </w:r>
      <w:r>
        <w:rPr>
          <w:rFonts w:hint="eastAsia"/>
        </w:rPr>
        <w:t>C</w:t>
      </w:r>
      <w:r>
        <w:rPr>
          <w:vertAlign w:val="subscript"/>
        </w:rPr>
        <w:t>F</w:t>
      </w:r>
      <w:r>
        <w:rPr>
          <w:rFonts w:hint="eastAsia"/>
          <w:vertAlign w:val="subscript"/>
        </w:rPr>
        <w:t>inal</w:t>
      </w:r>
      <w:r>
        <w:t xml:space="preserve"> </w:t>
      </w:r>
    </w:p>
    <w:p w:rsidR="00CE4388" w:rsidRDefault="00CE4388" w:rsidP="007551B4"/>
    <w:p w:rsidR="00E47BA3" w:rsidRDefault="00E47BA3" w:rsidP="00E47BA3">
      <w:pPr>
        <w:pStyle w:val="3"/>
      </w:pPr>
      <w:r>
        <w:rPr>
          <w:rFonts w:hint="eastAsia"/>
        </w:rPr>
        <w:t>综合评价</w:t>
      </w:r>
    </w:p>
    <w:p w:rsidR="00640648" w:rsidRDefault="00E47BA3" w:rsidP="00E47BA3">
      <w:r>
        <w:tab/>
      </w:r>
      <w:r>
        <w:rPr>
          <w:rFonts w:hint="eastAsia"/>
        </w:rPr>
        <w:t>权重融合用预定义的权重函数</w:t>
      </w:r>
      <w:r w:rsidR="00A473C0">
        <w:rPr>
          <w:rFonts w:hint="eastAsia"/>
        </w:rPr>
        <w:t>W</w:t>
      </w:r>
      <w:r w:rsidR="00A473C0">
        <w:t>(</w:t>
      </w:r>
      <w:r w:rsidR="00A473C0">
        <w:rPr>
          <w:rFonts w:hint="eastAsia"/>
        </w:rPr>
        <w:t>EyeSpaceZ</w:t>
      </w:r>
      <w:r w:rsidR="00A473C0">
        <w:rPr>
          <w:vertAlign w:val="subscript"/>
        </w:rPr>
        <w:t>i</w:t>
      </w:r>
      <w:r w:rsidR="00A473C0">
        <w:t xml:space="preserve"> A</w:t>
      </w:r>
      <w:r w:rsidR="00A473C0">
        <w:rPr>
          <w:vertAlign w:val="subscript"/>
        </w:rPr>
        <w:t>i</w:t>
      </w:r>
      <w:r w:rsidR="00A473C0">
        <w:t>)</w:t>
      </w:r>
      <w:r w:rsidR="00E90F81">
        <w:rPr>
          <w:rFonts w:hint="eastAsia"/>
        </w:rPr>
        <w:t>近似地表示</w:t>
      </w:r>
      <w:r>
        <w:rPr>
          <w:rFonts w:hint="eastAsia"/>
        </w:rPr>
        <w:t>可见性函数</w:t>
      </w:r>
      <w:r w:rsidR="00222375">
        <w:rPr>
          <w:rFonts w:hint="eastAsia"/>
        </w:rPr>
        <w:t>V(</w:t>
      </w:r>
      <w:r w:rsidR="00222375">
        <w:t>Z</w:t>
      </w:r>
      <w:r w:rsidR="00222375" w:rsidRPr="007D24F8">
        <w:rPr>
          <w:vertAlign w:val="subscript"/>
        </w:rPr>
        <w:t>i</w:t>
      </w:r>
      <w:r w:rsidR="00222375">
        <w:t>)</w:t>
      </w:r>
      <w:r>
        <w:rPr>
          <w:rFonts w:hint="eastAsia"/>
        </w:rPr>
        <w:t>，省去了求解可见性函数</w:t>
      </w:r>
      <w:r w:rsidR="00222375">
        <w:rPr>
          <w:rFonts w:hint="eastAsia"/>
        </w:rPr>
        <w:t>V(</w:t>
      </w:r>
      <w:r w:rsidR="00222375">
        <w:t>Z</w:t>
      </w:r>
      <w:r w:rsidR="00222375" w:rsidRPr="007D24F8">
        <w:rPr>
          <w:vertAlign w:val="subscript"/>
        </w:rPr>
        <w:t>i</w:t>
      </w:r>
      <w:r w:rsidR="00222375">
        <w:t>)</w:t>
      </w:r>
      <w:r>
        <w:rPr>
          <w:rFonts w:hint="eastAsia"/>
        </w:rPr>
        <w:t>的过程，</w:t>
      </w:r>
      <w:r w:rsidR="00A473C0">
        <w:rPr>
          <w:rFonts w:hint="eastAsia"/>
        </w:rPr>
        <w:t>在某种程度上</w:t>
      </w:r>
      <w:r>
        <w:rPr>
          <w:rFonts w:hint="eastAsia"/>
        </w:rPr>
        <w:t>可以认为是随机透明的简化版</w:t>
      </w:r>
      <w:r w:rsidR="00A473C0">
        <w:rPr>
          <w:rFonts w:hint="eastAsia"/>
        </w:rPr>
        <w:t>（省去了</w:t>
      </w:r>
      <w:r w:rsidR="00A473C0">
        <w:rPr>
          <w:rFonts w:hint="eastAsia"/>
        </w:rPr>
        <w:t>StochasticDepthPass</w:t>
      </w:r>
      <w:r w:rsidR="00A473C0">
        <w:rPr>
          <w:rFonts w:hint="eastAsia"/>
        </w:rPr>
        <w:t>）</w:t>
      </w:r>
      <w:r>
        <w:rPr>
          <w:rFonts w:hint="eastAsia"/>
        </w:rPr>
        <w:t>。</w:t>
      </w:r>
      <w:r w:rsidR="006312E2">
        <w:rPr>
          <w:rFonts w:hint="eastAsia"/>
        </w:rPr>
        <w:t>当然</w:t>
      </w:r>
      <w:r w:rsidR="00640648">
        <w:rPr>
          <w:rFonts w:hint="eastAsia"/>
        </w:rPr>
        <w:t>，权重融合的误差也是最大的，</w:t>
      </w:r>
      <w:r w:rsidR="00970C6A">
        <w:rPr>
          <w:rFonts w:hint="eastAsia"/>
        </w:rPr>
        <w:t>因为作为可见性函数</w:t>
      </w:r>
      <w:r w:rsidR="00970C6A">
        <w:rPr>
          <w:rFonts w:hint="eastAsia"/>
        </w:rPr>
        <w:t>V(</w:t>
      </w:r>
      <w:r w:rsidR="00970C6A">
        <w:t>Z</w:t>
      </w:r>
      <w:r w:rsidR="00970C6A" w:rsidRPr="007D24F8">
        <w:rPr>
          <w:vertAlign w:val="subscript"/>
        </w:rPr>
        <w:t>i</w:t>
      </w:r>
      <w:r w:rsidR="00970C6A">
        <w:t>)</w:t>
      </w:r>
      <w:r w:rsidR="00970C6A">
        <w:rPr>
          <w:rFonts w:hint="eastAsia"/>
        </w:rPr>
        <w:t>估计值的</w:t>
      </w:r>
      <w:r w:rsidR="00640648">
        <w:rPr>
          <w:rFonts w:hint="eastAsia"/>
        </w:rPr>
        <w:t>权重函数</w:t>
      </w:r>
      <w:r w:rsidR="005A4859">
        <w:rPr>
          <w:rFonts w:hint="eastAsia"/>
        </w:rPr>
        <w:t>W</w:t>
      </w:r>
      <w:r w:rsidR="005A4859">
        <w:t>(</w:t>
      </w:r>
      <w:r w:rsidR="005A4859">
        <w:rPr>
          <w:rFonts w:hint="eastAsia"/>
        </w:rPr>
        <w:t>EyeSpaceZ</w:t>
      </w:r>
      <w:r w:rsidR="005A4859">
        <w:rPr>
          <w:vertAlign w:val="subscript"/>
        </w:rPr>
        <w:t>i</w:t>
      </w:r>
      <w:r w:rsidR="005A4859">
        <w:t xml:space="preserve"> A</w:t>
      </w:r>
      <w:r w:rsidR="005A4859">
        <w:rPr>
          <w:vertAlign w:val="subscript"/>
        </w:rPr>
        <w:t>i</w:t>
      </w:r>
      <w:r w:rsidR="005A4859">
        <w:t>)</w:t>
      </w:r>
      <w:r w:rsidR="00970C6A">
        <w:rPr>
          <w:rFonts w:hint="eastAsia"/>
        </w:rPr>
        <w:t>与场景中的实际情况不存在任何关系</w:t>
      </w:r>
      <w:r w:rsidR="00640648">
        <w:rPr>
          <w:rFonts w:hint="eastAsia"/>
        </w:rPr>
        <w:t>。</w:t>
      </w:r>
    </w:p>
    <w:p w:rsidR="00E47BA3" w:rsidRDefault="00E47BA3" w:rsidP="00E47BA3"/>
    <w:p w:rsidR="00E47BA3" w:rsidRDefault="009A31E8" w:rsidP="00131CD6">
      <w:pPr>
        <w:pStyle w:val="3"/>
      </w:pPr>
      <w:r>
        <w:rPr>
          <w:rFonts w:hint="eastAsia"/>
        </w:rPr>
        <w:t>Demo</w:t>
      </w:r>
    </w:p>
    <w:p w:rsidR="009A31E8" w:rsidRDefault="00131CD6" w:rsidP="00526548">
      <w:pPr>
        <w:ind w:firstLine="420"/>
      </w:pPr>
      <w:r>
        <w:rPr>
          <w:rFonts w:hint="eastAsia"/>
        </w:rPr>
        <w:t>Demo</w:t>
      </w:r>
      <w:r>
        <w:rPr>
          <w:rFonts w:hint="eastAsia"/>
        </w:rPr>
        <w:t>地址：</w:t>
      </w:r>
      <w:hyperlink r:id="rId140" w:history="1">
        <w:r w:rsidR="003146E7" w:rsidRPr="009E206C">
          <w:rPr>
            <w:rStyle w:val="a5"/>
          </w:rPr>
          <w:t>https://gitee.com/YuqiaoZhang/WeightedBlendedOIT</w:t>
        </w:r>
      </w:hyperlink>
      <w:r>
        <w:rPr>
          <w:rFonts w:hint="eastAsia"/>
        </w:rPr>
        <w:t>。该</w:t>
      </w:r>
      <w:r>
        <w:rPr>
          <w:rFonts w:hint="eastAsia"/>
        </w:rPr>
        <w:t>Demo</w:t>
      </w:r>
      <w:r>
        <w:rPr>
          <w:rFonts w:hint="eastAsia"/>
        </w:rPr>
        <w:t>改编自</w:t>
      </w:r>
      <w:r w:rsidR="00AC269D" w:rsidRPr="00AC269D">
        <w:t>NVIDIA GameWorks Vulkan and OpenGL Samples</w:t>
      </w:r>
      <w:r w:rsidR="00DF081F">
        <w:rPr>
          <w:rFonts w:hint="eastAsia"/>
        </w:rPr>
        <w:t>中的</w:t>
      </w:r>
      <w:r w:rsidR="00AC269D" w:rsidRPr="00AC269D">
        <w:t>Weighted Blended Order-independent Transparency</w:t>
      </w:r>
      <w:r>
        <w:t>（</w:t>
      </w:r>
      <w:r w:rsidR="0048535E">
        <w:rPr>
          <w:rFonts w:hint="eastAsia"/>
        </w:rPr>
        <w:t>2</w:t>
      </w:r>
      <w:r w:rsidR="00D248B7">
        <w:t>3</w:t>
      </w:r>
      <w:r w:rsidR="0048535E">
        <w:t>.[NVIDIA]</w:t>
      </w:r>
      <w:r>
        <w:rPr>
          <w:rFonts w:hint="eastAsia"/>
        </w:rPr>
        <w:t>）。</w:t>
      </w:r>
      <w:r w:rsidR="00552918">
        <w:rPr>
          <w:rFonts w:hint="eastAsia"/>
        </w:rPr>
        <w:t>权重融合是所有</w:t>
      </w:r>
      <w:r w:rsidR="00552918">
        <w:rPr>
          <w:rFonts w:hint="eastAsia"/>
        </w:rPr>
        <w:t>OIT</w:t>
      </w:r>
      <w:r w:rsidR="00552918">
        <w:rPr>
          <w:rFonts w:hint="eastAsia"/>
        </w:rPr>
        <w:t>算法中最简单的</w:t>
      </w:r>
      <w:r w:rsidR="00E73149">
        <w:rPr>
          <w:rFonts w:hint="eastAsia"/>
        </w:rPr>
        <w:t>，</w:t>
      </w:r>
      <w:r w:rsidR="00D71406">
        <w:rPr>
          <w:rFonts w:hint="eastAsia"/>
        </w:rPr>
        <w:t>我也并没有对</w:t>
      </w:r>
      <w:r w:rsidR="00D71406">
        <w:rPr>
          <w:rFonts w:hint="eastAsia"/>
        </w:rPr>
        <w:t>Demo</w:t>
      </w:r>
      <w:r w:rsidR="000A6436">
        <w:rPr>
          <w:rFonts w:hint="eastAsia"/>
        </w:rPr>
        <w:t>作</w:t>
      </w:r>
      <w:r w:rsidR="00CE7947">
        <w:rPr>
          <w:rFonts w:hint="eastAsia"/>
        </w:rPr>
        <w:t>任何</w:t>
      </w:r>
      <w:r w:rsidR="00D71406">
        <w:rPr>
          <w:rFonts w:hint="eastAsia"/>
        </w:rPr>
        <w:t>实质性的修改。</w:t>
      </w:r>
    </w:p>
    <w:p w:rsidR="00E47BA3" w:rsidRDefault="00E47BA3" w:rsidP="007551B4"/>
    <w:p w:rsidR="00091480" w:rsidRDefault="00091480" w:rsidP="00901E56">
      <w:pPr>
        <w:pStyle w:val="2"/>
      </w:pPr>
      <w:r>
        <w:rPr>
          <w:rFonts w:hint="eastAsia"/>
        </w:rPr>
        <w:t>参考文献</w:t>
      </w:r>
    </w:p>
    <w:p w:rsidR="00091480" w:rsidRDefault="00901E56" w:rsidP="007551B4">
      <w:r>
        <w:t>1.[</w:t>
      </w:r>
      <w:r w:rsidRPr="00901E56">
        <w:t>Porter</w:t>
      </w:r>
      <w:r>
        <w:t xml:space="preserve"> 1984]</w:t>
      </w:r>
      <w:r w:rsidR="00E23A82">
        <w:t xml:space="preserve"> </w:t>
      </w:r>
      <w:r w:rsidR="00E23A82" w:rsidRPr="00E23A82">
        <w:t>Thomas Porter</w:t>
      </w:r>
      <w:r w:rsidR="00E23A82">
        <w:rPr>
          <w:rFonts w:hint="eastAsia"/>
        </w:rPr>
        <w:t>,</w:t>
      </w:r>
      <w:r w:rsidR="00E23A82">
        <w:t xml:space="preserve"> </w:t>
      </w:r>
      <w:r w:rsidR="00E23A82" w:rsidRPr="00E23A82">
        <w:t>Tom Duff</w:t>
      </w:r>
      <w:r w:rsidR="00E23A82">
        <w:t>. "</w:t>
      </w:r>
      <w:r w:rsidR="00E23A82" w:rsidRPr="00E23A82">
        <w:t>Compositing Digital Images</w:t>
      </w:r>
      <w:r w:rsidR="00E23A82">
        <w:t xml:space="preserve">." </w:t>
      </w:r>
      <w:r w:rsidR="009915B2">
        <w:t>SIGGRAPH</w:t>
      </w:r>
      <w:r w:rsidR="00E23A82">
        <w:t xml:space="preserve"> 1984.</w:t>
      </w:r>
    </w:p>
    <w:p w:rsidR="00091480" w:rsidRDefault="00754833" w:rsidP="007551B4">
      <w:hyperlink r:id="rId141" w:history="1">
        <w:r w:rsidR="00F55E18" w:rsidRPr="00D56341">
          <w:rPr>
            <w:rStyle w:val="a5"/>
          </w:rPr>
          <w:t>https://keithp.com/~keithp/porterduff/p253-porter.pdf</w:t>
        </w:r>
      </w:hyperlink>
    </w:p>
    <w:p w:rsidR="00F55E18" w:rsidRDefault="00F55E18" w:rsidP="007551B4"/>
    <w:p w:rsidR="00A61B9A" w:rsidRDefault="00A61B9A" w:rsidP="00A61B9A">
      <w:r>
        <w:rPr>
          <w:rFonts w:hint="eastAsia"/>
        </w:rPr>
        <w:t>2.[Yusor</w:t>
      </w:r>
      <w:r>
        <w:t xml:space="preserve"> 2013] </w:t>
      </w:r>
      <w:r>
        <w:rPr>
          <w:rFonts w:hint="eastAsia"/>
        </w:rPr>
        <w:t>Egor Yusor</w:t>
      </w:r>
      <w:r>
        <w:t>. "Practical Implementation of Light Scattering Effects Using Epipolar Sampling and 1D Min/Max Binary T</w:t>
      </w:r>
      <w:r w:rsidRPr="008932F0">
        <w:t>rees</w:t>
      </w:r>
      <w:r>
        <w:t>." GDC 2013.</w:t>
      </w:r>
    </w:p>
    <w:p w:rsidR="00A61B9A" w:rsidRDefault="00754833" w:rsidP="00A61B9A">
      <w:hyperlink r:id="rId142" w:history="1">
        <w:r w:rsidR="00A61B9A" w:rsidRPr="00DD7360">
          <w:rPr>
            <w:rStyle w:val="a5"/>
          </w:rPr>
          <w:t>https://software.intel.com/en-us/blogs/2013/03/18/gtd-light-scattering-sample-updated</w:t>
        </w:r>
      </w:hyperlink>
    </w:p>
    <w:p w:rsidR="00A61B9A" w:rsidRDefault="00754833" w:rsidP="00A61B9A">
      <w:hyperlink r:id="rId143" w:history="1">
        <w:r w:rsidR="00A61B9A" w:rsidRPr="00DD7360">
          <w:rPr>
            <w:rStyle w:val="a5"/>
          </w:rPr>
          <w:t>https://software.intel.com/en-us/blogs/2013/06/26/outdoor-light-scattering-sample</w:t>
        </w:r>
      </w:hyperlink>
    </w:p>
    <w:p w:rsidR="00A61B9A" w:rsidRDefault="00754833" w:rsidP="00A61B9A">
      <w:hyperlink r:id="rId144" w:history="1">
        <w:r w:rsidR="00A61B9A">
          <w:rPr>
            <w:rStyle w:val="a5"/>
          </w:rPr>
          <w:t>https://software.intel.com/en-us/blogs/2013/09/19/otdoor-light-scattering-sample-update</w:t>
        </w:r>
      </w:hyperlink>
    </w:p>
    <w:p w:rsidR="00A61B9A" w:rsidRDefault="00A61B9A" w:rsidP="007551B4"/>
    <w:p w:rsidR="008E7917" w:rsidRDefault="00E90A33" w:rsidP="008E7917">
      <w:r>
        <w:t>3</w:t>
      </w:r>
      <w:r w:rsidR="008E7917">
        <w:rPr>
          <w:rFonts w:hint="eastAsia"/>
        </w:rPr>
        <w:t>.[Hoobler</w:t>
      </w:r>
      <w:r w:rsidR="008E7917">
        <w:t xml:space="preserve"> </w:t>
      </w:r>
      <w:r w:rsidR="008E7917">
        <w:rPr>
          <w:rFonts w:hint="eastAsia"/>
        </w:rPr>
        <w:t>2016</w:t>
      </w:r>
      <w:r w:rsidR="008E7917">
        <w:t xml:space="preserve">] </w:t>
      </w:r>
      <w:r w:rsidR="008E7917">
        <w:rPr>
          <w:rFonts w:hint="eastAsia"/>
        </w:rPr>
        <w:t xml:space="preserve">Nathan Hoobler. </w:t>
      </w:r>
      <w:r w:rsidR="008E7917">
        <w:t>"</w:t>
      </w:r>
      <w:r w:rsidR="008E7917" w:rsidRPr="001E27F0">
        <w:t>Fast, Flexible, Physically-Based Volumetric Light Scattering</w:t>
      </w:r>
      <w:r w:rsidR="008E7917">
        <w:rPr>
          <w:rFonts w:hint="eastAsia"/>
        </w:rPr>
        <w:t>.</w:t>
      </w:r>
      <w:r w:rsidR="008E7917">
        <w:t>"</w:t>
      </w:r>
      <w:r w:rsidR="008E7917">
        <w:rPr>
          <w:rFonts w:hint="eastAsia"/>
        </w:rPr>
        <w:t xml:space="preserve"> GDC 2016.</w:t>
      </w:r>
    </w:p>
    <w:p w:rsidR="00A61B9A" w:rsidRDefault="00754833" w:rsidP="008E7917">
      <w:pPr>
        <w:rPr>
          <w:rStyle w:val="a5"/>
        </w:rPr>
      </w:pPr>
      <w:hyperlink r:id="rId145" w:history="1">
        <w:r w:rsidR="008E7917" w:rsidRPr="003B12E7">
          <w:rPr>
            <w:rStyle w:val="a5"/>
          </w:rPr>
          <w:t>http://developer.nvidia.com/VolumetricLighting</w:t>
        </w:r>
      </w:hyperlink>
    </w:p>
    <w:p w:rsidR="008E7917" w:rsidRDefault="008E7917" w:rsidP="008E7917"/>
    <w:p w:rsidR="00F55E18" w:rsidRDefault="00E90A33" w:rsidP="007551B4">
      <w:r>
        <w:t>4</w:t>
      </w:r>
      <w:r w:rsidR="00F55E18">
        <w:t xml:space="preserve">.[Dunn 2014] </w:t>
      </w:r>
      <w:r w:rsidR="00F55E18">
        <w:rPr>
          <w:rFonts w:ascii="Helvetica" w:hAnsi="Helvetica"/>
          <w:color w:val="333333"/>
          <w:shd w:val="clear" w:color="auto" w:fill="FFFFFF"/>
        </w:rPr>
        <w:t>Alex Dunn</w:t>
      </w:r>
      <w:r w:rsidR="00F55E18">
        <w:rPr>
          <w:rFonts w:ascii="Helvetica" w:hAnsi="Helvetica" w:hint="eastAsia"/>
          <w:color w:val="333333"/>
          <w:shd w:val="clear" w:color="auto" w:fill="FFFFFF"/>
        </w:rPr>
        <w:t>.</w:t>
      </w:r>
      <w:r w:rsidR="00F55E18">
        <w:rPr>
          <w:rFonts w:ascii="Helvetica" w:hAnsi="Helvetica"/>
          <w:color w:val="333333"/>
          <w:shd w:val="clear" w:color="auto" w:fill="FFFFFF"/>
        </w:rPr>
        <w:t xml:space="preserve"> "</w:t>
      </w:r>
      <w:r w:rsidR="00F55E18" w:rsidRPr="00E64B4C">
        <w:t>Transparency (or Translucency) Rendering</w:t>
      </w:r>
      <w:r w:rsidR="00F55E18">
        <w:t xml:space="preserve">." </w:t>
      </w:r>
      <w:r w:rsidR="00F55E18" w:rsidRPr="00D53DE0">
        <w:t>NVIDIA GameWorks Blog</w:t>
      </w:r>
      <w:r w:rsidR="00F55E18">
        <w:t xml:space="preserve"> 2014.</w:t>
      </w:r>
    </w:p>
    <w:p w:rsidR="00F55E18" w:rsidRDefault="00754833" w:rsidP="00F55E18">
      <w:hyperlink r:id="rId146" w:history="1">
        <w:r w:rsidR="00F55E18" w:rsidRPr="00090287">
          <w:rPr>
            <w:rStyle w:val="a5"/>
          </w:rPr>
          <w:t>https://developer.nvidia.com/content/transparency-or-translucency-rendering</w:t>
        </w:r>
      </w:hyperlink>
    </w:p>
    <w:p w:rsidR="00F55E18" w:rsidRDefault="00F55E18" w:rsidP="007551B4"/>
    <w:p w:rsidR="00AE2A40" w:rsidRDefault="00AE2A40" w:rsidP="00AE2A40">
      <w:r>
        <w:t>5.[Everitt 2001] Cass Everitt. "Interactive Order-Independent Transparency." NVIDIA WhitePaper 2001.</w:t>
      </w:r>
    </w:p>
    <w:p w:rsidR="00AE2A40" w:rsidRDefault="00754833" w:rsidP="00AE2A40">
      <w:hyperlink r:id="rId147" w:history="1">
        <w:r w:rsidR="00AE2A40" w:rsidRPr="00B76EB8">
          <w:rPr>
            <w:rStyle w:val="a5"/>
          </w:rPr>
          <w:t>https://www.nvidia.com/object/Interactive_Order_Transparency.html</w:t>
        </w:r>
      </w:hyperlink>
    </w:p>
    <w:p w:rsidR="00AE2A40" w:rsidRDefault="00AE2A40" w:rsidP="00AE2A40"/>
    <w:p w:rsidR="00AE2A40" w:rsidRDefault="002650F8" w:rsidP="007551B4">
      <w:r>
        <w:t>6.</w:t>
      </w:r>
      <w:r w:rsidRPr="00A27846">
        <w:t>[Enderton 2010] Eric Enderton, Erik Sintorn, Peter Shirley, David Luebke. "Stochastic Transparency." I3D 2010.</w:t>
      </w:r>
    </w:p>
    <w:p w:rsidR="00E65549" w:rsidRDefault="00754833" w:rsidP="007551B4">
      <w:hyperlink r:id="rId148" w:history="1">
        <w:r w:rsidR="00D31FB0" w:rsidRPr="00B76EB8">
          <w:rPr>
            <w:rStyle w:val="a5"/>
          </w:rPr>
          <w:t>https://research.nvidia.com/publication/stochastic-transparency</w:t>
        </w:r>
      </w:hyperlink>
    </w:p>
    <w:p w:rsidR="00D31FB0" w:rsidRDefault="00D31FB0" w:rsidP="007551B4"/>
    <w:p w:rsidR="00817E79" w:rsidRDefault="00817E79" w:rsidP="00817E79">
      <w:r>
        <w:t>7.[Laine 2011] Samuli Laine, Tero Karras. "Stratified Sampling for Stochastic Transparency." EGSR 2011.</w:t>
      </w:r>
    </w:p>
    <w:p w:rsidR="00817E79" w:rsidRDefault="00754833" w:rsidP="00817E79">
      <w:hyperlink r:id="rId149" w:history="1">
        <w:r w:rsidR="00817E79" w:rsidRPr="00E07F4F">
          <w:rPr>
            <w:rStyle w:val="a5"/>
          </w:rPr>
          <w:t>https://research.nvidia.com/publication/stratified-sampling-stochastic-transparency</w:t>
        </w:r>
      </w:hyperlink>
    </w:p>
    <w:p w:rsidR="00817E79" w:rsidRDefault="00817E79" w:rsidP="00817E79"/>
    <w:p w:rsidR="00817E79" w:rsidRDefault="00817E79" w:rsidP="00817E79">
      <w:r>
        <w:t>8.[McGuire 2011] Morgan McGuire, Eric Enderton. "Colored Stochastic Shadow Maps". I3D 2011.</w:t>
      </w:r>
    </w:p>
    <w:p w:rsidR="00AE2A40" w:rsidRDefault="00754833" w:rsidP="00817E79">
      <w:hyperlink r:id="rId150" w:history="1">
        <w:r w:rsidR="00817E79" w:rsidRPr="00E07F4F">
          <w:rPr>
            <w:rStyle w:val="a5"/>
          </w:rPr>
          <w:t>http://research.nvidia.com/publication/colored-stochastic-shadow-maps</w:t>
        </w:r>
      </w:hyperlink>
    </w:p>
    <w:p w:rsidR="00817E79" w:rsidRDefault="00817E79" w:rsidP="00817E79"/>
    <w:p w:rsidR="00CE7188" w:rsidRDefault="00CE7188" w:rsidP="00817E79">
      <w:r>
        <w:t>9.</w:t>
      </w:r>
      <w:r>
        <w:rPr>
          <w:rFonts w:hint="eastAsia"/>
        </w:rPr>
        <w:t>[</w:t>
      </w:r>
      <w:r w:rsidRPr="00CE7188">
        <w:t>Bavoil</w:t>
      </w:r>
      <w:r>
        <w:t xml:space="preserve"> 2011] </w:t>
      </w:r>
      <w:r w:rsidRPr="00CE7188">
        <w:t>Louis Bavoil</w:t>
      </w:r>
      <w:r>
        <w:t>,</w:t>
      </w:r>
      <w:r w:rsidR="00585D1A">
        <w:t xml:space="preserve"> </w:t>
      </w:r>
      <w:r w:rsidR="00585D1A" w:rsidRPr="00585D1A">
        <w:t>Eric Enderton</w:t>
      </w:r>
      <w:r w:rsidR="00585D1A">
        <w:rPr>
          <w:rFonts w:hint="eastAsia"/>
        </w:rPr>
        <w:t>.</w:t>
      </w:r>
      <w:r w:rsidR="00585D1A">
        <w:t xml:space="preserve"> "</w:t>
      </w:r>
      <w:r w:rsidR="00585D1A" w:rsidRPr="00585D1A">
        <w:t>Constant-Memory Order-Independent Transparency Techniques</w:t>
      </w:r>
      <w:r w:rsidR="00585D1A">
        <w:t xml:space="preserve">." </w:t>
      </w:r>
      <w:r w:rsidR="00585D1A">
        <w:rPr>
          <w:rFonts w:hint="eastAsia"/>
        </w:rPr>
        <w:t>NVIDIA</w:t>
      </w:r>
      <w:r w:rsidR="00585D1A">
        <w:t xml:space="preserve"> SDK11 </w:t>
      </w:r>
      <w:r w:rsidR="00585D1A">
        <w:rPr>
          <w:rFonts w:hint="eastAsia"/>
        </w:rPr>
        <w:t>S</w:t>
      </w:r>
      <w:r w:rsidR="00585D1A" w:rsidRPr="008471E2">
        <w:t>amples</w:t>
      </w:r>
      <w:r w:rsidR="00585D1A">
        <w:t xml:space="preserve"> / </w:t>
      </w:r>
      <w:r w:rsidR="00585D1A" w:rsidRPr="00CE17A1">
        <w:t>StochasticTransparency</w:t>
      </w:r>
      <w:r w:rsidR="00585D1A">
        <w:t xml:space="preserve"> 2011.</w:t>
      </w:r>
    </w:p>
    <w:p w:rsidR="00CE7188" w:rsidRDefault="00754833" w:rsidP="00817E79">
      <w:pPr>
        <w:rPr>
          <w:rStyle w:val="a5"/>
        </w:rPr>
      </w:pPr>
      <w:hyperlink r:id="rId151" w:history="1">
        <w:r w:rsidR="004C7303" w:rsidRPr="00C31A14">
          <w:rPr>
            <w:rStyle w:val="a5"/>
          </w:rPr>
          <w:t>https://developer.nvidia.com/dx11-samples</w:t>
        </w:r>
      </w:hyperlink>
    </w:p>
    <w:p w:rsidR="004C7303" w:rsidRDefault="004C7303" w:rsidP="00817E79"/>
    <w:p w:rsidR="0016736B" w:rsidRDefault="0016736B" w:rsidP="0016736B">
      <w:r>
        <w:t>10.[</w:t>
      </w:r>
      <w:r w:rsidRPr="0016736B">
        <w:t>Harris</w:t>
      </w:r>
      <w:r>
        <w:t xml:space="preserve"> 2019] </w:t>
      </w:r>
      <w:r w:rsidRPr="0016736B">
        <w:t>Pete Harris</w:t>
      </w:r>
      <w:r>
        <w:t>. "Arm Mali GPUs Best Practices Developer Guide."</w:t>
      </w:r>
      <w:r w:rsidR="00681AA7">
        <w:t xml:space="preserve"> ARM Developer 2019.</w:t>
      </w:r>
    </w:p>
    <w:p w:rsidR="00681AA7" w:rsidRDefault="00754833" w:rsidP="0016736B">
      <w:hyperlink r:id="rId152" w:history="1">
        <w:r w:rsidR="00681AA7" w:rsidRPr="009E206C">
          <w:rPr>
            <w:rStyle w:val="a5"/>
          </w:rPr>
          <w:t>https://developer.arm.com/solutions/graphics/developer-guides/mali-gpu-best-practices</w:t>
        </w:r>
      </w:hyperlink>
    </w:p>
    <w:p w:rsidR="0016736B" w:rsidRDefault="0016736B" w:rsidP="00817E79"/>
    <w:p w:rsidR="00817E79" w:rsidRDefault="0025617D" w:rsidP="00817E79">
      <w:r>
        <w:t>1</w:t>
      </w:r>
      <w:r w:rsidR="00D248B7">
        <w:t>1</w:t>
      </w:r>
      <w:r w:rsidR="00817E79">
        <w:t>.[Carpenter 1984] Loren Carpenter. "The A-buffer, an Antialiased Hidden Surface Method." SIGGRAPH 1984.</w:t>
      </w:r>
    </w:p>
    <w:p w:rsidR="00817E79" w:rsidRDefault="00754833" w:rsidP="00817E79">
      <w:hyperlink r:id="rId153" w:history="1">
        <w:r w:rsidR="004C7303" w:rsidRPr="00C31A14">
          <w:rPr>
            <w:rStyle w:val="a5"/>
          </w:rPr>
          <w:t>https://dl.acm.org/citation.cfm?id=80858</w:t>
        </w:r>
      </w:hyperlink>
    </w:p>
    <w:p w:rsidR="00574456" w:rsidRDefault="00574456" w:rsidP="00574456"/>
    <w:p w:rsidR="00574456" w:rsidRDefault="00574456" w:rsidP="00574456">
      <w:r>
        <w:t>1</w:t>
      </w:r>
      <w:r w:rsidR="00D248B7">
        <w:t>2</w:t>
      </w:r>
      <w:r>
        <w:t>.[Bavoil 2007] Louis Bavoil, Steven Callahan, Aaron Lefohn, Joao Comba, Claudio Silva. "Multi-Fragment Effects on the GPU using the k-Buffer." I3D 2007.</w:t>
      </w:r>
    </w:p>
    <w:p w:rsidR="00574456" w:rsidRDefault="00754833" w:rsidP="00574456">
      <w:hyperlink r:id="rId154" w:history="1">
        <w:r w:rsidR="00574456" w:rsidRPr="00E07F4F">
          <w:rPr>
            <w:rStyle w:val="a5"/>
          </w:rPr>
          <w:t>https://i3dsymposium.github.io/2007/papers.html</w:t>
        </w:r>
      </w:hyperlink>
    </w:p>
    <w:p w:rsidR="00574456" w:rsidRDefault="00574456" w:rsidP="00574456"/>
    <w:p w:rsidR="0019591F" w:rsidRDefault="0019591F" w:rsidP="00574456">
      <w:r>
        <w:t>1</w:t>
      </w:r>
      <w:r w:rsidR="00D248B7">
        <w:t>3</w:t>
      </w:r>
      <w:r>
        <w:t>.</w:t>
      </w:r>
      <w:r>
        <w:rPr>
          <w:rFonts w:hint="eastAsia"/>
        </w:rPr>
        <w:t>[</w:t>
      </w:r>
      <w:r w:rsidRPr="0019591F">
        <w:t>Ragan-Kelley</w:t>
      </w:r>
      <w:r>
        <w:t xml:space="preserve"> 2011</w:t>
      </w:r>
      <w:r>
        <w:rPr>
          <w:rFonts w:hint="eastAsia"/>
        </w:rPr>
        <w:t>]</w:t>
      </w:r>
      <w:r>
        <w:t xml:space="preserve"> </w:t>
      </w:r>
      <w:r w:rsidRPr="0019591F">
        <w:t>Jonathan Ragan-Kelley</w:t>
      </w:r>
      <w:r>
        <w:rPr>
          <w:rFonts w:hint="eastAsia"/>
        </w:rPr>
        <w:t>,</w:t>
      </w:r>
      <w:r>
        <w:t xml:space="preserve"> </w:t>
      </w:r>
      <w:r w:rsidRPr="0019591F">
        <w:t>Jaakko Lehtinen</w:t>
      </w:r>
      <w:r>
        <w:t xml:space="preserve">, </w:t>
      </w:r>
      <w:r w:rsidRPr="0019591F">
        <w:t>Jiawen Chen</w:t>
      </w:r>
      <w:r>
        <w:t xml:space="preserve">, </w:t>
      </w:r>
      <w:r w:rsidRPr="0019591F">
        <w:t>Michael Doggett</w:t>
      </w:r>
      <w:r>
        <w:t xml:space="preserve">, </w:t>
      </w:r>
      <w:r w:rsidRPr="0019591F">
        <w:t>Frédo Durand</w:t>
      </w:r>
      <w:r>
        <w:rPr>
          <w:rFonts w:hint="eastAsia"/>
        </w:rPr>
        <w:t>.</w:t>
      </w:r>
      <w:r>
        <w:t xml:space="preserve"> "</w:t>
      </w:r>
      <w:r w:rsidRPr="0019591F">
        <w:t>Decoupled Sampling for Graphics Pipelines</w:t>
      </w:r>
      <w:r>
        <w:t>." ACM TOG 2011.</w:t>
      </w:r>
    </w:p>
    <w:p w:rsidR="0019591F" w:rsidRDefault="00754833" w:rsidP="00574456">
      <w:hyperlink r:id="rId155" w:history="1">
        <w:r w:rsidR="00F617EA" w:rsidRPr="00C31A14">
          <w:rPr>
            <w:rStyle w:val="a5"/>
          </w:rPr>
          <w:t>http://people.csail.mit.edu/jrk/decoupledsampling/ds.pdf</w:t>
        </w:r>
      </w:hyperlink>
    </w:p>
    <w:p w:rsidR="00F617EA" w:rsidRDefault="00F617EA" w:rsidP="00574456"/>
    <w:p w:rsidR="000861CE" w:rsidRDefault="000861CE" w:rsidP="000861CE">
      <w:r>
        <w:t>1</w:t>
      </w:r>
      <w:r w:rsidR="00D248B7">
        <w:t>4</w:t>
      </w:r>
      <w:r>
        <w:rPr>
          <w:rFonts w:hint="eastAsia"/>
        </w:rPr>
        <w:t>.</w:t>
      </w:r>
      <w:r>
        <w:t>[D 2015]</w:t>
      </w:r>
      <w:r w:rsidRPr="009F2F0B">
        <w:t xml:space="preserve"> </w:t>
      </w:r>
      <w:r>
        <w:t>Leigh D. "</w:t>
      </w:r>
      <w:r w:rsidRPr="009F2F0B">
        <w:t>Rasterizer Order Views 101: a Primer</w:t>
      </w:r>
      <w:r>
        <w:rPr>
          <w:rFonts w:hint="eastAsia"/>
        </w:rPr>
        <w:t>.</w:t>
      </w:r>
      <w:r>
        <w:t xml:space="preserve">" </w:t>
      </w:r>
      <w:r w:rsidRPr="009F2F0B">
        <w:t>Intel</w:t>
      </w:r>
      <w:r>
        <w:t xml:space="preserve"> </w:t>
      </w:r>
      <w:r w:rsidRPr="009F2F0B">
        <w:t>Deve</w:t>
      </w:r>
      <w:r>
        <w:t xml:space="preserve">loper </w:t>
      </w:r>
      <w:r w:rsidRPr="009F2F0B">
        <w:t>Zone</w:t>
      </w:r>
      <w:r>
        <w:t xml:space="preserve"> 2015.</w:t>
      </w:r>
    </w:p>
    <w:p w:rsidR="000861CE" w:rsidRDefault="00754833" w:rsidP="000861CE">
      <w:hyperlink r:id="rId156" w:history="1">
        <w:r w:rsidR="000861CE" w:rsidRPr="00C31A14">
          <w:rPr>
            <w:rStyle w:val="a5"/>
          </w:rPr>
          <w:t>https://software.intel.com/en-us/gamedev/articles/rasterizer-order-views-101-a-primer</w:t>
        </w:r>
      </w:hyperlink>
    </w:p>
    <w:p w:rsidR="000861CE" w:rsidRDefault="000861CE" w:rsidP="00574456"/>
    <w:p w:rsidR="00BC7A31" w:rsidRDefault="00BC7A31" w:rsidP="00574456">
      <w:r>
        <w:t>1</w:t>
      </w:r>
      <w:r w:rsidR="00D248B7">
        <w:t>5</w:t>
      </w:r>
      <w:r>
        <w:t>.</w:t>
      </w:r>
      <w:r>
        <w:rPr>
          <w:rFonts w:hint="eastAsia"/>
        </w:rPr>
        <w:t>[</w:t>
      </w:r>
      <w:r>
        <w:t xml:space="preserve">D 2017] Leigh D. "Order-Independent Transparency Approximation with Raster Order Views (Update 2017)." </w:t>
      </w:r>
      <w:r w:rsidRPr="009F2F0B">
        <w:t>Intel</w:t>
      </w:r>
      <w:r>
        <w:t xml:space="preserve"> </w:t>
      </w:r>
      <w:r w:rsidRPr="009F2F0B">
        <w:t>Deve</w:t>
      </w:r>
      <w:r>
        <w:t xml:space="preserve">loper </w:t>
      </w:r>
      <w:r w:rsidRPr="009F2F0B">
        <w:t>Zone</w:t>
      </w:r>
      <w:r>
        <w:t xml:space="preserve"> 2017.</w:t>
      </w:r>
    </w:p>
    <w:p w:rsidR="000861CE" w:rsidRDefault="00754833" w:rsidP="00574456">
      <w:hyperlink r:id="rId157" w:history="1">
        <w:r w:rsidR="00BC7A31" w:rsidRPr="00C31A14">
          <w:rPr>
            <w:rStyle w:val="a5"/>
          </w:rPr>
          <w:t>https://software.intel.com/en-us/articles/oit-approximation-with-pixel-synchronization-update-2014</w:t>
        </w:r>
      </w:hyperlink>
    </w:p>
    <w:p w:rsidR="00BC7A31" w:rsidRDefault="00BC7A31" w:rsidP="00574456"/>
    <w:p w:rsidR="00D51FD7" w:rsidRDefault="009C0A14" w:rsidP="00574456">
      <w:r>
        <w:t>1</w:t>
      </w:r>
      <w:r w:rsidR="00D248B7">
        <w:t>6</w:t>
      </w:r>
      <w:r w:rsidR="00D51FD7">
        <w:t>.[</w:t>
      </w:r>
      <w:r w:rsidR="00D51FD7" w:rsidRPr="00D51FD7">
        <w:t>Bj</w:t>
      </w:r>
      <w:r w:rsidR="00D51FD7">
        <w:t>o</w:t>
      </w:r>
      <w:r w:rsidR="00D51FD7" w:rsidRPr="00D51FD7">
        <w:t>rge</w:t>
      </w:r>
      <w:r w:rsidR="00D51FD7">
        <w:t xml:space="preserve"> 2014] </w:t>
      </w:r>
      <w:r w:rsidR="00D51FD7" w:rsidRPr="00D51FD7">
        <w:t>Marius Bj</w:t>
      </w:r>
      <w:r w:rsidR="00D51FD7">
        <w:t>o</w:t>
      </w:r>
      <w:r w:rsidR="00D51FD7" w:rsidRPr="00D51FD7">
        <w:t>rge</w:t>
      </w:r>
      <w:r w:rsidR="00A475F7">
        <w:t>, Sam Martin, Sandeep Kakarlapudi, Jan-Harald Fredriksen</w:t>
      </w:r>
      <w:r w:rsidR="00D51FD7" w:rsidRPr="00D51FD7">
        <w:t>. "Efficient Rendering with Tile Local Storage." SIGGRAPH 2014.</w:t>
      </w:r>
    </w:p>
    <w:p w:rsidR="00D51FD7" w:rsidRDefault="00754833" w:rsidP="00574456">
      <w:hyperlink r:id="rId158" w:history="1">
        <w:r w:rsidR="00D51FD7" w:rsidRPr="00C31A14">
          <w:rPr>
            <w:rStyle w:val="a5"/>
          </w:rPr>
          <w:t>https://community.arm.com/developer/tools-software/graphics/b/blog/posts/efficient-rendering-with-tile-local-storage</w:t>
        </w:r>
      </w:hyperlink>
    </w:p>
    <w:p w:rsidR="00D51FD7" w:rsidRDefault="00D51FD7" w:rsidP="00574456"/>
    <w:p w:rsidR="009C0A14" w:rsidRDefault="009C0A14" w:rsidP="00574456">
      <w:r>
        <w:rPr>
          <w:rFonts w:hint="eastAsia"/>
        </w:rPr>
        <w:t>1</w:t>
      </w:r>
      <w:r w:rsidR="00D248B7">
        <w:t>7</w:t>
      </w:r>
      <w:r>
        <w:t xml:space="preserve">.[Apple] Metal </w:t>
      </w:r>
      <w:r w:rsidRPr="009C0A14">
        <w:t>Sample Code</w:t>
      </w:r>
      <w:r>
        <w:t xml:space="preserve"> / </w:t>
      </w:r>
      <w:r w:rsidR="00485EFA" w:rsidRPr="00485EFA">
        <w:t>Deferred Lighting</w:t>
      </w:r>
    </w:p>
    <w:p w:rsidR="0090437A" w:rsidRDefault="00754833" w:rsidP="00574456">
      <w:hyperlink r:id="rId159" w:history="1">
        <w:r w:rsidR="0090437A" w:rsidRPr="00C31A14">
          <w:rPr>
            <w:rStyle w:val="a5"/>
          </w:rPr>
          <w:t>https://developer.apple.com/documentation/metal/deferred_lighting</w:t>
        </w:r>
      </w:hyperlink>
    </w:p>
    <w:p w:rsidR="0090437A" w:rsidRDefault="0090437A" w:rsidP="00574456"/>
    <w:p w:rsidR="00CE0699" w:rsidRDefault="00CE0699" w:rsidP="00CE0699">
      <w:r>
        <w:t>1</w:t>
      </w:r>
      <w:r w:rsidR="00D248B7">
        <w:t>8</w:t>
      </w:r>
      <w:r>
        <w:t>.[Salvi 2010] Marco Salvi,Kiril Vidimce, Andrew Lauritzen, Aaron Lefohn. "Adaptive Volumetric Shadow Maps." EGSR 2010.</w:t>
      </w:r>
    </w:p>
    <w:p w:rsidR="00CE0699" w:rsidRDefault="00754833" w:rsidP="00CE0699">
      <w:hyperlink r:id="rId160" w:history="1">
        <w:r w:rsidR="00CE0699" w:rsidRPr="00C31A14">
          <w:rPr>
            <w:rStyle w:val="a5"/>
          </w:rPr>
          <w:t>https://software.intel.com/en-us/articles/adaptive-volumetric-shadow-maps</w:t>
        </w:r>
      </w:hyperlink>
    </w:p>
    <w:p w:rsidR="00CE0699" w:rsidRDefault="00CE0699" w:rsidP="00CE0699"/>
    <w:p w:rsidR="00CE0699" w:rsidRDefault="00CE0699" w:rsidP="00CE0699">
      <w:r>
        <w:t>1</w:t>
      </w:r>
      <w:r w:rsidR="00D248B7">
        <w:t>9</w:t>
      </w:r>
      <w:r>
        <w:t>.[Salvi 2011] Marco Salvi, Jefferson Montgomery, Aaron Lefohn. "Adaptive Transparency." High Performance Graphics 2011.</w:t>
      </w:r>
    </w:p>
    <w:p w:rsidR="00CE0699" w:rsidRDefault="00754833" w:rsidP="00CE0699">
      <w:hyperlink r:id="rId161" w:history="1">
        <w:r w:rsidR="00CE0699" w:rsidRPr="00C31A14">
          <w:rPr>
            <w:rStyle w:val="a5"/>
          </w:rPr>
          <w:t>https://software.intel.com/en-us/articles/adaptive-transparency-hpg-2011</w:t>
        </w:r>
      </w:hyperlink>
    </w:p>
    <w:p w:rsidR="00CE0699" w:rsidRDefault="00CE0699" w:rsidP="00CE0699"/>
    <w:p w:rsidR="00CE0699" w:rsidRDefault="00D248B7" w:rsidP="00CE0699">
      <w:r>
        <w:t>20</w:t>
      </w:r>
      <w:r w:rsidR="00CE0699">
        <w:t>.[Salvi 2014] Marco Salvi, Karthik Vaidyanathan. "Multi-layer Alpha Blending." I3D 2014.</w:t>
      </w:r>
    </w:p>
    <w:p w:rsidR="00CE0699" w:rsidRDefault="00754833" w:rsidP="00CE0699">
      <w:hyperlink r:id="rId162" w:history="1">
        <w:r w:rsidR="00CE0699" w:rsidRPr="00C31A14">
          <w:rPr>
            <w:rStyle w:val="a5"/>
          </w:rPr>
          <w:t>https://software.intel.com/en-us/articles/multi-layer-alpha-blending</w:t>
        </w:r>
      </w:hyperlink>
    </w:p>
    <w:p w:rsidR="00CE0699" w:rsidRDefault="00CE0699" w:rsidP="00574456"/>
    <w:p w:rsidR="00C8694E" w:rsidRDefault="00272986" w:rsidP="00574456">
      <w:r>
        <w:t>2</w:t>
      </w:r>
      <w:r w:rsidR="00D248B7">
        <w:t>1</w:t>
      </w:r>
      <w:r>
        <w:t>.</w:t>
      </w:r>
      <w:r w:rsidR="00084D39">
        <w:rPr>
          <w:rFonts w:hint="eastAsia"/>
        </w:rPr>
        <w:t>[</w:t>
      </w:r>
      <w:r w:rsidR="00084D39">
        <w:t>Imbrogno 2017]</w:t>
      </w:r>
      <w:r>
        <w:t xml:space="preserve"> Michael Imbrogno. "</w:t>
      </w:r>
      <w:r w:rsidRPr="00272986">
        <w:t xml:space="preserve">Metal 2 on A11 </w:t>
      </w:r>
      <w:r>
        <w:t>–</w:t>
      </w:r>
      <w:r w:rsidRPr="00272986">
        <w:t xml:space="preserve"> Imageblocks</w:t>
      </w:r>
      <w:r>
        <w:t>."</w:t>
      </w:r>
      <w:r w:rsidR="00084D39">
        <w:t xml:space="preserve"> </w:t>
      </w:r>
      <w:r w:rsidR="00084D39">
        <w:rPr>
          <w:rFonts w:hint="eastAsia"/>
        </w:rPr>
        <w:t>Apple</w:t>
      </w:r>
      <w:r w:rsidR="00084D39">
        <w:t xml:space="preserve"> </w:t>
      </w:r>
      <w:r w:rsidR="00084D39">
        <w:rPr>
          <w:rFonts w:hint="eastAsia"/>
        </w:rPr>
        <w:t>Developer</w:t>
      </w:r>
      <w:r w:rsidR="00084D39">
        <w:t xml:space="preserve"> </w:t>
      </w:r>
      <w:r w:rsidR="00084D39">
        <w:rPr>
          <w:rFonts w:hint="eastAsia"/>
        </w:rPr>
        <w:t>2017.</w:t>
      </w:r>
    </w:p>
    <w:p w:rsidR="00084D39" w:rsidRDefault="00754833" w:rsidP="00574456">
      <w:pPr>
        <w:rPr>
          <w:rStyle w:val="a5"/>
        </w:rPr>
      </w:pPr>
      <w:hyperlink r:id="rId163" w:history="1">
        <w:r w:rsidR="00084D39" w:rsidRPr="00C31A14">
          <w:rPr>
            <w:rStyle w:val="a5"/>
          </w:rPr>
          <w:t>https://developer.apple.com/videos/play/tech-talks/603</w:t>
        </w:r>
      </w:hyperlink>
    </w:p>
    <w:p w:rsidR="006077BD" w:rsidRDefault="006077BD" w:rsidP="00574456"/>
    <w:p w:rsidR="000518EB" w:rsidRDefault="000518EB" w:rsidP="000518EB">
      <w:r>
        <w:t>2</w:t>
      </w:r>
      <w:r w:rsidR="00D248B7">
        <w:t>2</w:t>
      </w:r>
      <w:r>
        <w:t>.[McGuire 2013] Morgan McGuire, Louis Bavoil. "Weighted Blended Order-Independent Transparency. " JCGT 2013.</w:t>
      </w:r>
    </w:p>
    <w:p w:rsidR="00084D39" w:rsidRDefault="00754833" w:rsidP="000518EB">
      <w:hyperlink r:id="rId164" w:history="1">
        <w:r w:rsidR="006077BD" w:rsidRPr="009E206C">
          <w:rPr>
            <w:rStyle w:val="a5"/>
          </w:rPr>
          <w:t>http://jcgt.org/published/0002/02/09/</w:t>
        </w:r>
      </w:hyperlink>
    </w:p>
    <w:p w:rsidR="006077BD" w:rsidRDefault="006077BD" w:rsidP="000518EB"/>
    <w:p w:rsidR="003F4570" w:rsidRDefault="00032761" w:rsidP="00574456">
      <w:r>
        <w:rPr>
          <w:rFonts w:hint="eastAsia"/>
        </w:rPr>
        <w:t>2</w:t>
      </w:r>
      <w:r w:rsidR="00D248B7">
        <w:t>3</w:t>
      </w:r>
      <w:r>
        <w:t>.[NVIDIA]</w:t>
      </w:r>
      <w:r w:rsidRPr="00032761">
        <w:t xml:space="preserve"> NVIDIA GameWorks Vulkan and OpenGL Samples / Weighted Blended Order-independent Transparency</w:t>
      </w:r>
    </w:p>
    <w:p w:rsidR="00032761" w:rsidRDefault="00754833" w:rsidP="00574456">
      <w:hyperlink r:id="rId165" w:history="1">
        <w:r w:rsidR="00032761" w:rsidRPr="009E206C">
          <w:rPr>
            <w:rStyle w:val="a5"/>
          </w:rPr>
          <w:t>https://github.com/NVIDIAGameWorks/GraphicsSamples/tree/master/samples/gl4-kepler/WeightedBlendedOIT</w:t>
        </w:r>
      </w:hyperlink>
    </w:p>
    <w:p w:rsidR="00032761" w:rsidRDefault="00032761" w:rsidP="00574456"/>
    <w:p w:rsidR="00D01C1C" w:rsidRDefault="00D01C1C" w:rsidP="007551B4"/>
    <w:p w:rsidR="003F4570" w:rsidRDefault="003F4570" w:rsidP="007551B4"/>
    <w:p w:rsidR="00010C25" w:rsidRDefault="00010C25" w:rsidP="00010C25">
      <w:r w:rsidRPr="00946908">
        <w:t>Chris Wyman</w:t>
      </w:r>
      <w:r>
        <w:t>.</w:t>
      </w:r>
      <w:r w:rsidRPr="00946908">
        <w:t xml:space="preserve"> </w:t>
      </w:r>
      <w:r>
        <w:t>"</w:t>
      </w:r>
      <w:r w:rsidRPr="00946908">
        <w:t>Exploring and Expanding the Continuum of OIT Algorithms</w:t>
      </w:r>
      <w:r>
        <w:t>." HPG 2016.</w:t>
      </w:r>
    </w:p>
    <w:p w:rsidR="00010C25" w:rsidRDefault="00754833" w:rsidP="00010C25">
      <w:hyperlink r:id="rId166" w:history="1">
        <w:r w:rsidR="00010C25" w:rsidRPr="005C21E8">
          <w:rPr>
            <w:rStyle w:val="a5"/>
          </w:rPr>
          <w:t>https://research.nvidia.com/publication/2016-06_Exploring-and-Expanding</w:t>
        </w:r>
      </w:hyperlink>
    </w:p>
    <w:p w:rsidR="003F4570" w:rsidRDefault="003F4570" w:rsidP="007551B4"/>
    <w:p w:rsidR="00F55E18" w:rsidRPr="007551B4" w:rsidRDefault="00F55E18" w:rsidP="007551B4"/>
    <w:p w:rsidR="004E1FF0" w:rsidRDefault="004E1FF0" w:rsidP="004E1FF0">
      <w:pPr>
        <w:pStyle w:val="2"/>
      </w:pPr>
      <w:bookmarkStart w:id="72" w:name="_Toc497394700"/>
      <w:r>
        <w:t>Over</w:t>
      </w:r>
      <w:r>
        <w:rPr>
          <w:rFonts w:hint="eastAsia"/>
        </w:rPr>
        <w:t>操作和</w:t>
      </w:r>
      <w:r>
        <w:t>Under</w:t>
      </w:r>
      <w:r>
        <w:rPr>
          <w:rFonts w:hint="eastAsia"/>
        </w:rPr>
        <w:t>操作</w:t>
      </w:r>
    </w:p>
    <w:p w:rsidR="00C26328" w:rsidRDefault="00C26328" w:rsidP="00C26328">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4E1FF0" w:rsidRDefault="00754833" w:rsidP="00C26328">
      <w:hyperlink r:id="rId167" w:history="1">
        <w:r w:rsidR="00C26328" w:rsidRPr="00090287">
          <w:rPr>
            <w:rStyle w:val="a5"/>
          </w:rPr>
          <w:t>https://developer.nvidia.com/content/transparency-or-translucency-rendering</w:t>
        </w:r>
      </w:hyperlink>
    </w:p>
    <w:p w:rsidR="004E1FF0" w:rsidRDefault="004E1FF0" w:rsidP="004E1FF0"/>
    <w:p w:rsidR="002D24F5" w:rsidRDefault="002D24F5" w:rsidP="002D24F5">
      <w:r>
        <w:rPr>
          <w:rFonts w:hint="eastAsia"/>
        </w:rPr>
        <w:t>Transparent</w:t>
      </w:r>
      <w:r>
        <w:t xml:space="preserve"> //</w:t>
      </w:r>
      <w:r>
        <w:rPr>
          <w:rFonts w:hint="eastAsia"/>
        </w:rPr>
        <w:t>A</w:t>
      </w:r>
      <w:r>
        <w:t>lpha -&gt; Cover</w:t>
      </w:r>
      <w:r>
        <w:rPr>
          <w:rFonts w:hint="eastAsia"/>
        </w:rPr>
        <w:t xml:space="preserve"> //Visible</w:t>
      </w:r>
      <w:r>
        <w:t xml:space="preserve"> –</w:t>
      </w:r>
      <w:r>
        <w:rPr>
          <w:rFonts w:hint="eastAsia"/>
        </w:rPr>
        <w:t>&gt;</w:t>
      </w:r>
      <w:r>
        <w:t xml:space="preserve"> //</w:t>
      </w:r>
      <w:r>
        <w:rPr>
          <w:rFonts w:hint="eastAsia"/>
        </w:rPr>
        <w:t>相加</w:t>
      </w:r>
    </w:p>
    <w:p w:rsidR="002D24F5" w:rsidRDefault="002D24F5" w:rsidP="002D24F5">
      <w:r>
        <w:rPr>
          <w:rFonts w:hint="eastAsia"/>
        </w:rPr>
        <w:t>Translucent</w:t>
      </w:r>
      <w:r>
        <w:t xml:space="preserve"> </w:t>
      </w:r>
      <w:r>
        <w:rPr>
          <w:rFonts w:hint="eastAsia"/>
        </w:rPr>
        <w:t>//Transmittance</w:t>
      </w:r>
      <w:r>
        <w:t xml:space="preserve"> –</w:t>
      </w:r>
      <w:r>
        <w:rPr>
          <w:rFonts w:hint="eastAsia"/>
        </w:rPr>
        <w:t>&gt;</w:t>
      </w:r>
      <w:r>
        <w:t xml:space="preserve"> //</w:t>
      </w:r>
      <w:r>
        <w:rPr>
          <w:rFonts w:hint="eastAsia"/>
        </w:rPr>
        <w:t>相乘</w:t>
      </w:r>
    </w:p>
    <w:p w:rsidR="002D24F5" w:rsidRDefault="002D24F5" w:rsidP="004E1FF0"/>
    <w:p w:rsidR="00A12772" w:rsidRDefault="00A12772" w:rsidP="004E1FF0">
      <w:r>
        <w:t>//</w:t>
      </w:r>
      <w:r>
        <w:rPr>
          <w:rFonts w:hint="eastAsia"/>
        </w:rPr>
        <w:t>ROP</w:t>
      </w:r>
      <w:r>
        <w:t xml:space="preserve"> </w:t>
      </w:r>
      <w:r>
        <w:rPr>
          <w:rFonts w:hint="eastAsia"/>
        </w:rPr>
        <w:t>refers</w:t>
      </w:r>
      <w:r>
        <w:t xml:space="preserve"> “</w:t>
      </w:r>
      <w:r>
        <w:rPr>
          <w:rFonts w:hint="eastAsia"/>
        </w:rPr>
        <w:t>Rasterization</w:t>
      </w:r>
      <w:r>
        <w:t xml:space="preserve"> </w:t>
      </w:r>
      <w:r>
        <w:rPr>
          <w:rFonts w:hint="eastAsia"/>
        </w:rPr>
        <w:t>OPerator</w:t>
      </w:r>
      <w:r>
        <w:t>”</w:t>
      </w:r>
      <w:r w:rsidR="00161E0B">
        <w:t>?</w:t>
      </w:r>
    </w:p>
    <w:p w:rsidR="00A12772" w:rsidRDefault="00A12772" w:rsidP="004E1FF0"/>
    <w:p w:rsidR="001D0DB8" w:rsidRDefault="001D0DB8" w:rsidP="004E1FF0">
      <w:r w:rsidRPr="001D0DB8">
        <w:t xml:space="preserve">For rendering algorithms, these can be roughly divided into </w:t>
      </w:r>
      <w:r w:rsidRPr="001D0DB8">
        <w:rPr>
          <w:color w:val="FF0000"/>
        </w:rPr>
        <w:t>light-based</w:t>
      </w:r>
      <w:r w:rsidRPr="001D0DB8">
        <w:t xml:space="preserve"> and </w:t>
      </w:r>
      <w:r w:rsidRPr="001D0DB8">
        <w:rPr>
          <w:color w:val="FF0000"/>
        </w:rPr>
        <w:t>view-based</w:t>
      </w:r>
      <w:r w:rsidRPr="001D0DB8">
        <w:t xml:space="preserve"> effects. </w:t>
      </w:r>
      <w:r w:rsidRPr="000B5995">
        <w:rPr>
          <w:color w:val="FF0000"/>
        </w:rPr>
        <w:t>Light-based</w:t>
      </w:r>
      <w:r w:rsidRPr="001D0DB8">
        <w:t xml:space="preserve"> effects are those in which the object causes light to be attenuated or diverted, causing other objects in the scene to be lit and rendered differently. </w:t>
      </w:r>
      <w:r w:rsidRPr="000B5995">
        <w:rPr>
          <w:color w:val="FF0000"/>
        </w:rPr>
        <w:t>View-based</w:t>
      </w:r>
      <w:r w:rsidRPr="001D0DB8">
        <w:t xml:space="preserve"> effects are those in which the semitransparent object itself is being rendered.</w:t>
      </w:r>
    </w:p>
    <w:p w:rsidR="001D0DB8" w:rsidRDefault="001D0DB8" w:rsidP="004E1FF0"/>
    <w:p w:rsidR="001D0DB8" w:rsidRDefault="001D0DB8" w:rsidP="004E1FF0">
      <w:r>
        <w:t>Light-based //</w:t>
      </w:r>
      <w:r>
        <w:rPr>
          <w:rFonts w:hint="eastAsia"/>
        </w:rPr>
        <w:t>Participating</w:t>
      </w:r>
      <w:r>
        <w:t xml:space="preserve"> </w:t>
      </w:r>
      <w:r>
        <w:rPr>
          <w:rFonts w:hint="eastAsia"/>
        </w:rPr>
        <w:t>Media</w:t>
      </w:r>
    </w:p>
    <w:p w:rsidR="00D961AB" w:rsidRDefault="00D961AB" w:rsidP="004E1FF0"/>
    <w:p w:rsidR="001D3A7F" w:rsidRDefault="001D3A7F" w:rsidP="001D3A7F">
      <w:r>
        <w:t xml:space="preserve">Our point here is that alpha simulates how much the material </w:t>
      </w:r>
      <w:r w:rsidRPr="001D3A7F">
        <w:rPr>
          <w:color w:val="FF0000"/>
        </w:rPr>
        <w:t>cover</w:t>
      </w:r>
      <w:r>
        <w:t>s the pixel.</w:t>
      </w:r>
    </w:p>
    <w:p w:rsidR="001D3A7F" w:rsidRDefault="001D3A7F" w:rsidP="001D3A7F"/>
    <w:p w:rsidR="001D3A7F" w:rsidRDefault="001D3A7F" w:rsidP="001D3A7F">
      <w:r>
        <w:t>The over operator is less convincing simulating other transparent effects, most notably viewing through colored glass or plastic. A red filter held in front of a blue</w:t>
      </w:r>
      <w:r w:rsidR="00D66191">
        <w:t xml:space="preserve"> </w:t>
      </w:r>
      <w:r>
        <w:t>object in the real world usually makes the blue object look dark, as this object re</w:t>
      </w:r>
      <w:r w:rsidR="003619D3">
        <w:t>flects</w:t>
      </w:r>
      <w:r w:rsidR="00D66191">
        <w:t xml:space="preserve"> </w:t>
      </w:r>
      <w:r>
        <w:t xml:space="preserve">little light that can pass through the red </w:t>
      </w:r>
      <w:r>
        <w:rPr>
          <w:rFonts w:hint="eastAsia"/>
        </w:rPr>
        <w:t>f</w:t>
      </w:r>
      <w:r>
        <w:t>lter.</w:t>
      </w:r>
      <w:r w:rsidR="00D66191">
        <w:t xml:space="preserve"> </w:t>
      </w:r>
      <w:r>
        <w:t>See Figure 5.32. When over is used</w:t>
      </w:r>
      <w:r w:rsidR="00D66191">
        <w:t xml:space="preserve"> </w:t>
      </w:r>
      <w:r>
        <w:t xml:space="preserve">for blending, the result is a portion of the red and the blue </w:t>
      </w:r>
      <w:r w:rsidRPr="00E4020C">
        <w:rPr>
          <w:color w:val="FF0000"/>
        </w:rPr>
        <w:t>add</w:t>
      </w:r>
      <w:r>
        <w:t>ed together. It would</w:t>
      </w:r>
      <w:r w:rsidR="00D66191">
        <w:t xml:space="preserve"> </w:t>
      </w:r>
      <w:r>
        <w:t xml:space="preserve">be better to </w:t>
      </w:r>
      <w:r w:rsidRPr="00E4020C">
        <w:rPr>
          <w:color w:val="FF0000"/>
        </w:rPr>
        <w:t xml:space="preserve">multiply </w:t>
      </w:r>
      <w:r>
        <w:t>the two colors togeth</w:t>
      </w:r>
      <w:r w:rsidR="00D66191">
        <w:t>er, as well as adding in any re</w:t>
      </w:r>
      <w:r w:rsidR="00D66191">
        <w:rPr>
          <w:rFonts w:hint="eastAsia"/>
        </w:rPr>
        <w:t>f</w:t>
      </w:r>
      <w:r w:rsidR="00D66191">
        <w:t xml:space="preserve">lection </w:t>
      </w:r>
      <w:r>
        <w:t xml:space="preserve">the transparent object itself. This type of physical </w:t>
      </w:r>
      <w:r w:rsidRPr="00E4020C">
        <w:rPr>
          <w:color w:val="FF0000"/>
        </w:rPr>
        <w:t xml:space="preserve">transmittance </w:t>
      </w:r>
      <w:r>
        <w:t>is discussed in</w:t>
      </w:r>
      <w:r w:rsidR="00E4020C">
        <w:t xml:space="preserve"> </w:t>
      </w:r>
      <w:r>
        <w:t>Sections 14.5.1 and 14.5.2.</w:t>
      </w:r>
    </w:p>
    <w:p w:rsidR="001D3A7F" w:rsidRDefault="001D3A7F" w:rsidP="004E1FF0"/>
    <w:p w:rsidR="001D3A7F" w:rsidRDefault="005A6E02" w:rsidP="004E1FF0">
      <w:r w:rsidRPr="005A6E02">
        <w:t xml:space="preserve">Objects that </w:t>
      </w:r>
      <w:r w:rsidRPr="005A6E02">
        <w:rPr>
          <w:color w:val="FF0000"/>
        </w:rPr>
        <w:t>interpenetrate</w:t>
      </w:r>
      <w:r w:rsidRPr="005A6E02">
        <w:t xml:space="preserve"> are impossible to resolve on a </w:t>
      </w:r>
      <w:r w:rsidRPr="005A6E02">
        <w:rPr>
          <w:color w:val="FF0000"/>
        </w:rPr>
        <w:t>per-mesh basis</w:t>
      </w:r>
      <w:r w:rsidRPr="005A6E02">
        <w:t xml:space="preserve"> for all view angles, short of breaking each mesh into separate pieces.</w:t>
      </w:r>
    </w:p>
    <w:p w:rsidR="0087311F" w:rsidRDefault="0087311F" w:rsidP="004E1FF0"/>
    <w:p w:rsidR="007A2610" w:rsidRDefault="007A2610" w:rsidP="007A2610">
      <w:r>
        <w:t xml:space="preserve">As noted earlier, all the transparency algorithms discussed in this section </w:t>
      </w:r>
      <w:r w:rsidRPr="0087311F">
        <w:rPr>
          <w:color w:val="FF0000"/>
        </w:rPr>
        <w:t>blend</w:t>
      </w:r>
      <w:r>
        <w:t xml:space="preserve"> various colors instead of </w:t>
      </w:r>
      <w:r w:rsidR="0087311F" w:rsidRPr="0087311F">
        <w:rPr>
          <w:color w:val="FF0000"/>
        </w:rPr>
        <w:t>fi</w:t>
      </w:r>
      <w:r w:rsidRPr="0087311F">
        <w:rPr>
          <w:color w:val="FF0000"/>
        </w:rPr>
        <w:t>lter</w:t>
      </w:r>
      <w:r>
        <w:t>ing them, mimicking pixel coverage.</w:t>
      </w:r>
    </w:p>
    <w:p w:rsidR="005A6E02" w:rsidRDefault="007A2610" w:rsidP="007A2610">
      <w:r>
        <w:t xml:space="preserve">To give a color </w:t>
      </w:r>
      <w:r w:rsidR="0087311F" w:rsidRPr="0087311F">
        <w:rPr>
          <w:rFonts w:hint="eastAsia"/>
          <w:color w:val="FF0000"/>
        </w:rPr>
        <w:t>fil</w:t>
      </w:r>
      <w:r w:rsidRPr="0087311F">
        <w:rPr>
          <w:color w:val="FF0000"/>
        </w:rPr>
        <w:t>ter</w:t>
      </w:r>
      <w:r>
        <w:t xml:space="preserve"> e</w:t>
      </w:r>
      <w:r w:rsidR="0087311F">
        <w:t>ff</w:t>
      </w:r>
      <w:r>
        <w:t>ect, the opaque scene is read by the pixel shader and each</w:t>
      </w:r>
      <w:r w:rsidR="0087311F">
        <w:t xml:space="preserve"> </w:t>
      </w:r>
      <w:r>
        <w:t xml:space="preserve">transparent surface </w:t>
      </w:r>
      <w:r w:rsidRPr="0087311F">
        <w:rPr>
          <w:color w:val="FF0000"/>
        </w:rPr>
        <w:t>multiplies</w:t>
      </w:r>
      <w:r>
        <w:t xml:space="preserve"> the pixels it covers in this scene by its color, saving the</w:t>
      </w:r>
      <w:r w:rsidR="0087311F">
        <w:t xml:space="preserve"> </w:t>
      </w:r>
      <w:r>
        <w:t>result to a third bu</w:t>
      </w:r>
      <w:r w:rsidR="0087311F">
        <w:t>ff</w:t>
      </w:r>
      <w:r>
        <w:t>er. This bu</w:t>
      </w:r>
      <w:r w:rsidR="00D210E8">
        <w:t>ff</w:t>
      </w:r>
      <w:r>
        <w:t>er, in which the opaque objects are now tinted by the</w:t>
      </w:r>
      <w:r w:rsidR="00F54E2A">
        <w:t xml:space="preserve"> </w:t>
      </w:r>
      <w:r>
        <w:t>transparent ones, is then used in place of the opaque scene when resolving the trans</w:t>
      </w:r>
      <w:r w:rsidR="00F54E2A" w:rsidRPr="00F54E2A">
        <w:t>parency bu</w:t>
      </w:r>
      <w:r w:rsidR="00F54E2A">
        <w:t>ff</w:t>
      </w:r>
      <w:r w:rsidR="00F54E2A" w:rsidRPr="00F54E2A">
        <w:t>ers.</w:t>
      </w:r>
    </w:p>
    <w:p w:rsidR="00EB49C2" w:rsidRDefault="00EB49C2" w:rsidP="00EB49C2">
      <w:r>
        <w:t xml:space="preserve">This method works because, unlike </w:t>
      </w:r>
      <w:r w:rsidRPr="00EB49C2">
        <w:rPr>
          <w:color w:val="FF0000"/>
        </w:rPr>
        <w:t xml:space="preserve">transparency </w:t>
      </w:r>
      <w:r>
        <w:t xml:space="preserve">due to </w:t>
      </w:r>
      <w:r w:rsidRPr="00EB49C2">
        <w:rPr>
          <w:color w:val="FF0000"/>
        </w:rPr>
        <w:t>coverage</w:t>
      </w:r>
      <w:r>
        <w:t xml:space="preserve">, </w:t>
      </w:r>
      <w:r w:rsidRPr="00EB49C2">
        <w:rPr>
          <w:color w:val="FF0000"/>
        </w:rPr>
        <w:t xml:space="preserve">colored transmission </w:t>
      </w:r>
      <w:r>
        <w:t>is order-independent.</w:t>
      </w:r>
    </w:p>
    <w:p w:rsidR="00EB49C2" w:rsidRDefault="00EB49C2" w:rsidP="004E1FF0"/>
    <w:p w:rsidR="00F54E2A" w:rsidRDefault="00F54E2A" w:rsidP="004E1FF0">
      <w:r w:rsidRPr="00F54E2A">
        <w:t>Weighted, Blended Order-Independent Transparency</w:t>
      </w:r>
    </w:p>
    <w:p w:rsidR="00F54E2A" w:rsidRDefault="00754833" w:rsidP="004E1FF0">
      <w:hyperlink r:id="rId168" w:history="1">
        <w:r w:rsidR="00F54E2A" w:rsidRPr="00BD1C3A">
          <w:rPr>
            <w:rStyle w:val="a5"/>
          </w:rPr>
          <w:t>http://casual-effects.blogspot.com/2014/03/weighted-blended-order-independent.html</w:t>
        </w:r>
      </w:hyperlink>
    </w:p>
    <w:p w:rsidR="00F54E2A" w:rsidRDefault="00F54E2A" w:rsidP="004E1FF0"/>
    <w:p w:rsidR="00EB49C2" w:rsidRDefault="00EB49C2" w:rsidP="004E1FF0">
      <w:r w:rsidRPr="00EB49C2">
        <w:t>Implementing Weighted, Blended Order-Independent Transparency</w:t>
      </w:r>
    </w:p>
    <w:p w:rsidR="00EB49C2" w:rsidRDefault="00754833" w:rsidP="004E1FF0">
      <w:hyperlink r:id="rId169" w:history="1">
        <w:r w:rsidR="00EB49C2" w:rsidRPr="00BD1C3A">
          <w:rPr>
            <w:rStyle w:val="a5"/>
          </w:rPr>
          <w:t>http://casual-effects.blogspot.com/2015/03/implemented-weighted-blended-order.html</w:t>
        </w:r>
      </w:hyperlink>
    </w:p>
    <w:p w:rsidR="00EB49C2" w:rsidRDefault="00EB49C2" w:rsidP="004E1FF0"/>
    <w:p w:rsidR="007E2E80" w:rsidRDefault="007E2E80" w:rsidP="007E2E80">
      <w:r>
        <w:t>Fast Colored Transparency</w:t>
      </w:r>
    </w:p>
    <w:p w:rsidR="00EB49C2" w:rsidRDefault="00754833" w:rsidP="007E2E80">
      <w:hyperlink r:id="rId170" w:history="1">
        <w:r w:rsidR="007E2E80" w:rsidRPr="00BD1C3A">
          <w:rPr>
            <w:rStyle w:val="a5"/>
          </w:rPr>
          <w:t>http://casual-effects.blogspot.com/2015/03/colored-blended-order-independent.html</w:t>
        </w:r>
      </w:hyperlink>
    </w:p>
    <w:p w:rsidR="007E2E80" w:rsidRDefault="007E2E80" w:rsidP="007E2E80"/>
    <w:p w:rsidR="00EB49C2" w:rsidRDefault="00EB49C2" w:rsidP="004E1FF0"/>
    <w:p w:rsidR="00EB49C2" w:rsidRDefault="00EB49C2" w:rsidP="004E1FF0"/>
    <w:p w:rsidR="00EB49C2" w:rsidRDefault="00EB49C2" w:rsidP="004E1FF0"/>
    <w:p w:rsidR="004E1FF0" w:rsidRDefault="004E1FF0" w:rsidP="004E1FF0">
      <w:r>
        <w:rPr>
          <w:rFonts w:hint="eastAsia"/>
        </w:rPr>
        <w:t>1</w:t>
      </w:r>
      <w:r>
        <w:t>.</w:t>
      </w:r>
      <w:r w:rsidR="00EC0E52">
        <w:rPr>
          <w:rFonts w:hint="eastAsia"/>
        </w:rPr>
        <w:t xml:space="preserve"> </w:t>
      </w:r>
      <w:r>
        <w:rPr>
          <w:rFonts w:hint="eastAsia"/>
        </w:rPr>
        <w:t>Over</w:t>
      </w:r>
      <w:r>
        <w:rPr>
          <w:rFonts w:hint="eastAsia"/>
        </w:rPr>
        <w:t>操作</w:t>
      </w:r>
      <w:r>
        <w:t>：</w:t>
      </w:r>
    </w:p>
    <w:p w:rsidR="004E1FF0" w:rsidRDefault="004E1FF0" w:rsidP="004E1FF0">
      <w:r>
        <w:rPr>
          <w:rFonts w:hint="eastAsia"/>
        </w:rPr>
        <w:t>从后往前绘制透明几何体</w:t>
      </w:r>
    </w:p>
    <w:p w:rsidR="004E1FF0" w:rsidRDefault="004E1FF0" w:rsidP="004E1FF0"/>
    <w:p w:rsidR="004E1FF0" w:rsidRDefault="004E1FF0" w:rsidP="004E1FF0">
      <w:r>
        <w:t>初</w:t>
      </w:r>
      <w:r>
        <w:rPr>
          <w:rFonts w:hint="eastAsia"/>
        </w:rPr>
        <w:t>项：</w:t>
      </w:r>
    </w:p>
    <w:p w:rsidR="004E1FF0" w:rsidRPr="00400904" w:rsidRDefault="004E1FF0" w:rsidP="004E1FF0">
      <w:r>
        <w:t>Co</w:t>
      </w:r>
      <w:r>
        <w:rPr>
          <w:rFonts w:hint="eastAsia"/>
        </w:rPr>
        <w:t>lor</w:t>
      </w:r>
      <w:r>
        <w:rPr>
          <w:rFonts w:hint="eastAsia"/>
          <w:vertAlign w:val="subscript"/>
        </w:rPr>
        <w:t>DST</w:t>
      </w:r>
      <w:r>
        <w:t xml:space="preserve"> = Color</w:t>
      </w:r>
      <w:r w:rsidRPr="00B57328">
        <w:rPr>
          <w:vertAlign w:val="subscript"/>
        </w:rPr>
        <w:t>BackGround</w:t>
      </w:r>
      <w:r>
        <w:t>/*</w:t>
      </w:r>
      <w:r>
        <w:rPr>
          <w:rFonts w:hint="eastAsia"/>
        </w:rPr>
        <w:t>不透明背景</w:t>
      </w:r>
      <w:r>
        <w:t>*/</w:t>
      </w:r>
    </w:p>
    <w:p w:rsidR="004E1FF0" w:rsidRDefault="004E1FF0" w:rsidP="004E1FF0"/>
    <w:p w:rsidR="004E1FF0" w:rsidRDefault="004E1FF0" w:rsidP="004E1FF0">
      <w:r>
        <w:rPr>
          <w:rFonts w:hint="eastAsia"/>
        </w:rPr>
        <w:t>递推公式：</w:t>
      </w:r>
    </w:p>
    <w:p w:rsidR="004E1FF0" w:rsidRPr="00B57328" w:rsidRDefault="004E1FF0" w:rsidP="004E1FF0">
      <w:r>
        <w:t>Color</w:t>
      </w:r>
      <w:r w:rsidRPr="003F797C">
        <w:rPr>
          <w:vertAlign w:val="subscript"/>
        </w:rPr>
        <w:t>Dst</w:t>
      </w:r>
      <w:r>
        <w:t xml:space="preserve"> = Alpha</w:t>
      </w:r>
      <w:r>
        <w:rPr>
          <w:vertAlign w:val="subscript"/>
        </w:rPr>
        <w:t>src</w:t>
      </w:r>
      <w:r>
        <w:t>*Color</w:t>
      </w:r>
      <w:r>
        <w:rPr>
          <w:vertAlign w:val="subscript"/>
        </w:rPr>
        <w:t>src</w:t>
      </w:r>
      <w:r>
        <w:t xml:space="preserve"> + (1-Alpha</w:t>
      </w:r>
      <w:r>
        <w:rPr>
          <w:vertAlign w:val="subscript"/>
        </w:rPr>
        <w:t>src</w:t>
      </w:r>
      <w:r>
        <w:t>)*Color</w:t>
      </w:r>
      <w:r>
        <w:rPr>
          <w:vertAlign w:val="subscript"/>
        </w:rPr>
        <w:t>dst</w:t>
      </w:r>
      <w:r>
        <w:t xml:space="preserve"> </w:t>
      </w:r>
      <w:r>
        <w:rPr>
          <w:rFonts w:hint="eastAsia"/>
        </w:rPr>
        <w:t>//</w:t>
      </w:r>
      <w:r>
        <w:rPr>
          <w:rFonts w:hint="eastAsia"/>
        </w:rPr>
        <w:t>与</w:t>
      </w:r>
      <w:r>
        <w:t>Alpha</w:t>
      </w:r>
      <w:r>
        <w:rPr>
          <w:rFonts w:hint="eastAsia"/>
          <w:vertAlign w:val="subscript"/>
        </w:rPr>
        <w:t>dst</w:t>
      </w:r>
      <w:r>
        <w:rPr>
          <w:rFonts w:hint="eastAsia"/>
        </w:rPr>
        <w:t>无关，并不更新</w:t>
      </w:r>
      <w:r>
        <w:t>Alpha</w:t>
      </w:r>
      <w:r>
        <w:rPr>
          <w:rFonts w:hint="eastAsia"/>
          <w:vertAlign w:val="subscript"/>
        </w:rPr>
        <w:t>dst</w:t>
      </w:r>
    </w:p>
    <w:p w:rsidR="004E1FF0" w:rsidRDefault="004E1FF0" w:rsidP="004E1FF0">
      <w:r>
        <w:t>//</w:t>
      </w:r>
      <w:r>
        <w:rPr>
          <w:rFonts w:hint="eastAsia"/>
        </w:rPr>
        <w:t>SRC</w:t>
      </w:r>
      <w:r>
        <w:t>：</w:t>
      </w:r>
      <w:r>
        <w:rPr>
          <w:rFonts w:hint="eastAsia"/>
        </w:rPr>
        <w:t>FragmentShader</w:t>
      </w:r>
      <w:r>
        <w:rPr>
          <w:rFonts w:hint="eastAsia"/>
        </w:rPr>
        <w:t>输出</w:t>
      </w:r>
    </w:p>
    <w:p w:rsidR="004E1FF0" w:rsidRDefault="004E1FF0" w:rsidP="004E1FF0">
      <w:r>
        <w:t>//</w:t>
      </w:r>
      <w:r>
        <w:rPr>
          <w:rFonts w:hint="eastAsia"/>
        </w:rPr>
        <w:t>DST</w:t>
      </w:r>
      <w:r>
        <w:rPr>
          <w:rFonts w:hint="eastAsia"/>
        </w:rPr>
        <w:t>：</w:t>
      </w:r>
      <w:r>
        <w:rPr>
          <w:rFonts w:hint="eastAsia"/>
        </w:rPr>
        <w:t>RenderTarget</w:t>
      </w:r>
      <w:r>
        <w:rPr>
          <w:rFonts w:hint="eastAsia"/>
        </w:rPr>
        <w:t>读取</w:t>
      </w:r>
    </w:p>
    <w:p w:rsidR="004E1FF0" w:rsidRDefault="004E1FF0" w:rsidP="004E1FF0"/>
    <w:p w:rsidR="00C23195" w:rsidRDefault="00C23195" w:rsidP="00C23195">
      <w:r>
        <w:rPr>
          <w:rFonts w:hint="eastAsia"/>
        </w:rPr>
        <w:t>不难证明，通项公式：</w:t>
      </w:r>
    </w:p>
    <w:p w:rsidR="00C23195" w:rsidRPr="00A3005A" w:rsidRDefault="00F13E82" w:rsidP="004E1FF0">
      <w:r>
        <w:t>Co</w:t>
      </w:r>
      <w:r>
        <w:rPr>
          <w:rFonts w:hint="eastAsia"/>
        </w:rPr>
        <w:t>lor</w:t>
      </w:r>
      <w:r>
        <w:rPr>
          <w:rFonts w:hint="eastAsia"/>
          <w:vertAlign w:val="subscript"/>
        </w:rPr>
        <w:t>DST</w:t>
      </w:r>
      <w:r w:rsidR="00C23195">
        <w:t xml:space="preserve"> </w:t>
      </w:r>
      <w:r w:rsidR="00C23195">
        <w:rPr>
          <w:rFonts w:hint="eastAsia"/>
        </w:rPr>
        <w:t>=</w:t>
      </w:r>
      <w:r w:rsidR="00C23195">
        <w:t xml:space="preserve"> </w:t>
      </w:r>
      <m:oMath>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C23195">
        <w:rPr>
          <w:rFonts w:hint="eastAsia"/>
        </w:rPr>
        <w:t xml:space="preserve"> </w:t>
      </w:r>
      <w:r w:rsidR="00C23195">
        <w:t>//</w:t>
      </w:r>
      <w:r w:rsidR="00C23195">
        <w:rPr>
          <w:rFonts w:hint="eastAsia"/>
        </w:rPr>
        <w:t>背景可以看作</w:t>
      </w:r>
      <w:r w:rsidR="00C23195">
        <w:rPr>
          <w:rFonts w:hint="eastAsia"/>
        </w:rPr>
        <w:t>a</w:t>
      </w:r>
      <w:r w:rsidR="00C23195">
        <w:rPr>
          <w:vertAlign w:val="subscript"/>
        </w:rPr>
        <w:t>i</w:t>
      </w:r>
      <w:r w:rsidR="00C23195">
        <w:t xml:space="preserve"> = 1</w:t>
      </w:r>
      <w:r w:rsidR="00C23195">
        <w:rPr>
          <w:rFonts w:hint="eastAsia"/>
        </w:rPr>
        <w:t>且</w:t>
      </w:r>
      <w:r w:rsidR="00C23195">
        <w:t>c</w:t>
      </w:r>
      <w:r w:rsidR="00C23195">
        <w:rPr>
          <w:vertAlign w:val="subscript"/>
        </w:rPr>
        <w:t>i</w:t>
      </w:r>
      <w:r w:rsidR="00C23195">
        <w:t xml:space="preserve"> = Color</w:t>
      </w:r>
      <w:r w:rsidR="00C23195" w:rsidRPr="00B57328">
        <w:rPr>
          <w:vertAlign w:val="subscript"/>
        </w:rPr>
        <w:t>BackGround</w:t>
      </w:r>
      <w:r w:rsidR="00A3005A">
        <w:t xml:space="preserve"> </w:t>
      </w:r>
    </w:p>
    <w:p w:rsidR="00C23195" w:rsidRDefault="00C23195" w:rsidP="004E1FF0"/>
    <w:p w:rsidR="004E1FF0" w:rsidRDefault="004E1FF0" w:rsidP="004E1FF0">
      <w:r>
        <w:rPr>
          <w:rFonts w:hint="eastAsia"/>
        </w:rPr>
        <w:t>2.</w:t>
      </w:r>
      <w:r w:rsidR="00EC0E52">
        <w:rPr>
          <w:rFonts w:hint="eastAsia"/>
        </w:rPr>
        <w:t xml:space="preserve"> </w:t>
      </w:r>
      <w:r>
        <w:rPr>
          <w:rFonts w:hint="eastAsia"/>
        </w:rPr>
        <w:t>Under</w:t>
      </w:r>
      <w:r>
        <w:rPr>
          <w:rFonts w:hint="eastAsia"/>
        </w:rPr>
        <w:t>操作</w:t>
      </w:r>
    </w:p>
    <w:p w:rsidR="006D6DA1" w:rsidRDefault="006D6DA1" w:rsidP="004E1FF0"/>
    <w:p w:rsidR="004E1FF0" w:rsidRDefault="006D6DA1" w:rsidP="004E1FF0">
      <w:r>
        <w:rPr>
          <w:rFonts w:hint="eastAsia"/>
        </w:rPr>
        <w:t>2</w:t>
      </w:r>
      <w:r>
        <w:t>-1</w:t>
      </w:r>
      <w:r>
        <w:t>：</w:t>
      </w:r>
      <w:r w:rsidR="004E1FF0">
        <w:rPr>
          <w:rFonts w:hint="eastAsia"/>
        </w:rPr>
        <w:t>从前往后绘制透明几何体</w:t>
      </w:r>
    </w:p>
    <w:p w:rsidR="004E1FF0" w:rsidRDefault="004E1FF0" w:rsidP="004E1FF0"/>
    <w:p w:rsidR="004E1FF0" w:rsidRDefault="004E1FF0" w:rsidP="004E1FF0">
      <w:r>
        <w:t>初</w:t>
      </w:r>
      <w:r>
        <w:rPr>
          <w:rFonts w:hint="eastAsia"/>
        </w:rPr>
        <w:t>项：</w:t>
      </w:r>
      <w:r>
        <w:rPr>
          <w:rFonts w:hint="eastAsia"/>
        </w:rPr>
        <w:t xml:space="preserve"> </w:t>
      </w:r>
    </w:p>
    <w:p w:rsidR="004E1FF0" w:rsidRDefault="004E1FF0" w:rsidP="004E1FF0">
      <w:r>
        <w:t>Co</w:t>
      </w:r>
      <w:r>
        <w:rPr>
          <w:rFonts w:hint="eastAsia"/>
        </w:rPr>
        <w:t>lor</w:t>
      </w:r>
      <w:r>
        <w:rPr>
          <w:rFonts w:hint="eastAsia"/>
          <w:vertAlign w:val="subscript"/>
        </w:rPr>
        <w:t>DST</w:t>
      </w:r>
      <w:r>
        <w:t xml:space="preserve"> = 0 </w:t>
      </w:r>
      <w:r>
        <w:rPr>
          <w:rFonts w:hint="eastAsia"/>
        </w:rPr>
        <w:t>且</w:t>
      </w:r>
      <w:r>
        <w:t>Alpha</w:t>
      </w:r>
      <w:r>
        <w:rPr>
          <w:vertAlign w:val="subscript"/>
        </w:rPr>
        <w:t xml:space="preserve">DST </w:t>
      </w:r>
      <w:r>
        <w:t>= 1</w:t>
      </w:r>
      <w:r w:rsidR="006D6DA1">
        <w:t xml:space="preserve"> </w:t>
      </w:r>
      <w:r w:rsidR="006D6DA1" w:rsidRPr="006D6DA1">
        <w:rPr>
          <w:rFonts w:hint="eastAsia"/>
        </w:rPr>
        <w:t>//</w:t>
      </w:r>
      <w:r w:rsidR="006D6DA1" w:rsidRPr="006D6DA1">
        <w:rPr>
          <w:rFonts w:hint="eastAsia"/>
        </w:rPr>
        <w:t>物理含义</w:t>
      </w:r>
      <w:r w:rsidR="00A61431">
        <w:rPr>
          <w:rFonts w:hint="eastAsia"/>
        </w:rPr>
        <w:t>：透射率</w:t>
      </w:r>
      <w:r w:rsidR="00207312">
        <w:rPr>
          <w:rFonts w:hint="eastAsia"/>
        </w:rPr>
        <w:t>初始值</w:t>
      </w:r>
      <w:r w:rsidR="00A61431">
        <w:rPr>
          <w:rFonts w:hint="eastAsia"/>
        </w:rPr>
        <w:t>为</w:t>
      </w:r>
      <w:r w:rsidR="00A61431">
        <w:rPr>
          <w:rFonts w:hint="eastAsia"/>
        </w:rPr>
        <w:t>1</w:t>
      </w:r>
    </w:p>
    <w:p w:rsidR="004E1FF0" w:rsidRDefault="004E1FF0" w:rsidP="004E1FF0"/>
    <w:p w:rsidR="004E1FF0" w:rsidRDefault="004E1FF0" w:rsidP="004E1FF0">
      <w:r>
        <w:rPr>
          <w:rFonts w:hint="eastAsia"/>
        </w:rPr>
        <w:t>递推公式</w:t>
      </w:r>
      <w:r>
        <w:rPr>
          <w:rFonts w:hint="eastAsia"/>
        </w:rPr>
        <w:t xml:space="preserve"> </w:t>
      </w:r>
      <w:r>
        <w:rPr>
          <w:rFonts w:hint="eastAsia"/>
        </w:rPr>
        <w:t>：</w:t>
      </w:r>
    </w:p>
    <w:p w:rsidR="004E1FF0" w:rsidRPr="00BD4D07" w:rsidRDefault="004E1FF0" w:rsidP="004E1FF0">
      <w:r>
        <w:rPr>
          <w:rFonts w:hint="eastAsia"/>
        </w:rPr>
        <w:t>C</w:t>
      </w:r>
      <w:r>
        <w:t>olor</w:t>
      </w:r>
      <w:r>
        <w:rPr>
          <w:vertAlign w:val="subscript"/>
        </w:rPr>
        <w:t>DST</w:t>
      </w:r>
      <w:r>
        <w:t xml:space="preserve"> = Color</w:t>
      </w:r>
      <w:r>
        <w:rPr>
          <w:vertAlign w:val="subscript"/>
        </w:rPr>
        <w:t>DST</w:t>
      </w:r>
      <w:r>
        <w:t xml:space="preserve"> + Alpha</w:t>
      </w:r>
      <w:r>
        <w:rPr>
          <w:vertAlign w:val="subscript"/>
        </w:rPr>
        <w:t>DST</w:t>
      </w:r>
      <w:r>
        <w:t xml:space="preserve"> * (Alph</w:t>
      </w:r>
      <w:r w:rsidRPr="00EB3CFB">
        <w:t>a</w:t>
      </w:r>
      <w:r w:rsidRPr="00EB3CFB">
        <w:rPr>
          <w:vertAlign w:val="subscript"/>
        </w:rPr>
        <w:t>SRC</w:t>
      </w:r>
      <w:r w:rsidRPr="00EB3CFB">
        <w:t>*</w:t>
      </w:r>
      <w:r>
        <w:t>Color</w:t>
      </w:r>
      <w:r>
        <w:rPr>
          <w:vertAlign w:val="subscript"/>
        </w:rPr>
        <w:t>SRC</w:t>
      </w:r>
      <w:r>
        <w:t>) //</w:t>
      </w:r>
      <w:r w:rsidR="00472E3C">
        <w:t>Pre-</w:t>
      </w:r>
      <w:r w:rsidR="00472E3C">
        <w:rPr>
          <w:rFonts w:hint="eastAsia"/>
        </w:rPr>
        <w:t>Multiplied</w:t>
      </w:r>
      <w:r w:rsidR="00472E3C">
        <w:t>（</w:t>
      </w:r>
      <w:r>
        <w:rPr>
          <w:rFonts w:hint="eastAsia"/>
        </w:rPr>
        <w:t>预乘</w:t>
      </w:r>
      <w:r w:rsidR="00472E3C">
        <w:rPr>
          <w:rFonts w:hint="eastAsia"/>
        </w:rPr>
        <w:t>）</w:t>
      </w:r>
      <w:r w:rsidR="00472E3C">
        <w:t xml:space="preserve">Alpha = </w:t>
      </w:r>
      <w:r>
        <w:rPr>
          <w:rFonts w:hint="eastAsia"/>
        </w:rPr>
        <w:t>"</w:t>
      </w:r>
      <w:r>
        <w:t>Alph</w:t>
      </w:r>
      <w:r w:rsidRPr="00EB3CFB">
        <w:t>a</w:t>
      </w:r>
      <w:r w:rsidRPr="00EB3CFB">
        <w:rPr>
          <w:vertAlign w:val="subscript"/>
        </w:rPr>
        <w:t>SRC</w:t>
      </w:r>
      <w:r w:rsidRPr="00EB3CFB">
        <w:t>*</w:t>
      </w:r>
      <w:r>
        <w:t>Color</w:t>
      </w:r>
      <w:r>
        <w:rPr>
          <w:vertAlign w:val="subscript"/>
        </w:rPr>
        <w:t>SRC</w:t>
      </w:r>
      <w:r w:rsidR="00B3221A">
        <w:t>"</w:t>
      </w:r>
      <w:r>
        <w:rPr>
          <w:rFonts w:hint="eastAsia"/>
        </w:rPr>
        <w:t>作为</w:t>
      </w:r>
      <w:r>
        <w:rPr>
          <w:rFonts w:hint="eastAsia"/>
        </w:rPr>
        <w:t>FragmentShader</w:t>
      </w:r>
      <w:r>
        <w:rPr>
          <w:rFonts w:hint="eastAsia"/>
        </w:rPr>
        <w:t>输出</w:t>
      </w:r>
    </w:p>
    <w:p w:rsidR="004E1FF0" w:rsidRDefault="004E1FF0" w:rsidP="004E1FF0">
      <w:r w:rsidRPr="00506C8F">
        <w:rPr>
          <w:rFonts w:hint="eastAsia"/>
        </w:rPr>
        <w:t>Alpha</w:t>
      </w:r>
      <w:r w:rsidRPr="00CC3C04">
        <w:rPr>
          <w:rFonts w:hint="eastAsia"/>
          <w:vertAlign w:val="subscript"/>
        </w:rPr>
        <w:t>DST</w:t>
      </w:r>
      <w:r w:rsidRPr="00506C8F">
        <w:rPr>
          <w:rFonts w:hint="eastAsia"/>
        </w:rPr>
        <w:t xml:space="preserve"> = Alpha</w:t>
      </w:r>
      <w:r w:rsidRPr="00CC3C04">
        <w:rPr>
          <w:rFonts w:hint="eastAsia"/>
          <w:vertAlign w:val="subscript"/>
        </w:rPr>
        <w:t>DST</w:t>
      </w:r>
      <w:r w:rsidRPr="00506C8F">
        <w:rPr>
          <w:rFonts w:hint="eastAsia"/>
        </w:rPr>
        <w:t>*(1 - Alpha</w:t>
      </w:r>
      <w:r w:rsidRPr="00CC3C04">
        <w:rPr>
          <w:rFonts w:hint="eastAsia"/>
          <w:vertAlign w:val="subscript"/>
        </w:rPr>
        <w:t>SRC</w:t>
      </w:r>
      <w:r w:rsidRPr="00506C8F">
        <w:rPr>
          <w:rFonts w:hint="eastAsia"/>
        </w:rPr>
        <w:t>)</w:t>
      </w:r>
      <w:r>
        <w:t xml:space="preserve"> //</w:t>
      </w:r>
      <w:r w:rsidR="00737963">
        <w:rPr>
          <w:rFonts w:hint="eastAsia"/>
        </w:rPr>
        <w:t>物理含义：</w:t>
      </w:r>
      <w:r w:rsidR="00713738">
        <w:rPr>
          <w:rFonts w:hint="eastAsia"/>
        </w:rPr>
        <w:t>从</w:t>
      </w:r>
      <w:r w:rsidR="00B95B35">
        <w:rPr>
          <w:rFonts w:hint="eastAsia"/>
        </w:rPr>
        <w:t>（离摄像机）</w:t>
      </w:r>
      <w:r w:rsidR="00713738">
        <w:rPr>
          <w:rFonts w:hint="eastAsia"/>
        </w:rPr>
        <w:t>最近层到</w:t>
      </w:r>
      <w:r w:rsidR="00B95B35">
        <w:rPr>
          <w:rFonts w:hint="eastAsia"/>
        </w:rPr>
        <w:t>“当前”</w:t>
      </w:r>
      <w:r w:rsidR="00713738">
        <w:rPr>
          <w:rFonts w:hint="eastAsia"/>
        </w:rPr>
        <w:t>层的</w:t>
      </w:r>
      <w:r>
        <w:rPr>
          <w:rFonts w:hint="eastAsia"/>
        </w:rPr>
        <w:t>透射率</w:t>
      </w:r>
      <w:r w:rsidR="009140A0">
        <w:rPr>
          <w:rFonts w:hint="eastAsia"/>
        </w:rPr>
        <w:t>（</w:t>
      </w:r>
      <w:r w:rsidR="009140A0">
        <w:t>Transmittance</w:t>
      </w:r>
      <w:r w:rsidR="009140A0">
        <w:rPr>
          <w:rFonts w:hint="eastAsia"/>
        </w:rPr>
        <w:t>）</w:t>
      </w:r>
    </w:p>
    <w:p w:rsidR="004072A8" w:rsidRDefault="004072A8" w:rsidP="004E1FF0"/>
    <w:p w:rsidR="004072A8" w:rsidRPr="004072A8" w:rsidRDefault="00C73327" w:rsidP="004E1FF0">
      <w:r>
        <w:rPr>
          <w:rFonts w:hint="eastAsia"/>
        </w:rPr>
        <w:t>2-2</w:t>
      </w:r>
      <w:r>
        <w:rPr>
          <w:rFonts w:hint="eastAsia"/>
        </w:rPr>
        <w:t>：</w:t>
      </w:r>
      <w:r w:rsidR="004072A8">
        <w:rPr>
          <w:rFonts w:hint="eastAsia"/>
        </w:rPr>
        <w:t>绘制不透明背景</w:t>
      </w:r>
      <w:r w:rsidR="004072A8">
        <w:t>Alpha</w:t>
      </w:r>
      <w:r w:rsidR="004072A8">
        <w:rPr>
          <w:vertAlign w:val="subscript"/>
        </w:rPr>
        <w:t xml:space="preserve">src </w:t>
      </w:r>
      <w:r w:rsidR="004072A8">
        <w:t>= 1</w:t>
      </w:r>
      <w:r w:rsidR="00D06BF9">
        <w:rPr>
          <w:rFonts w:hint="eastAsia"/>
        </w:rPr>
        <w:t>且</w:t>
      </w:r>
      <w:r w:rsidR="004072A8">
        <w:rPr>
          <w:rFonts w:hint="eastAsia"/>
        </w:rPr>
        <w:t>Colo</w:t>
      </w:r>
      <w:r w:rsidR="004072A8">
        <w:t>r</w:t>
      </w:r>
      <w:r w:rsidR="004072A8">
        <w:rPr>
          <w:vertAlign w:val="subscript"/>
        </w:rPr>
        <w:t>src</w:t>
      </w:r>
      <w:r w:rsidR="004072A8">
        <w:t xml:space="preserve"> = Color</w:t>
      </w:r>
      <w:r w:rsidR="004072A8" w:rsidRPr="00B57328">
        <w:rPr>
          <w:vertAlign w:val="subscript"/>
        </w:rPr>
        <w:t>BackGround</w:t>
      </w:r>
    </w:p>
    <w:p w:rsidR="00D70AFA" w:rsidRDefault="00D70AFA" w:rsidP="004E1FF0"/>
    <w:p w:rsidR="00470102" w:rsidRDefault="00470102" w:rsidP="004E1FF0">
      <w:r>
        <w:rPr>
          <w:rFonts w:hint="eastAsia"/>
        </w:rPr>
        <w:t>Under</w:t>
      </w:r>
      <w:r>
        <w:rPr>
          <w:rFonts w:hint="eastAsia"/>
        </w:rPr>
        <w:t>操作与</w:t>
      </w:r>
      <w:r>
        <w:rPr>
          <w:rFonts w:hint="eastAsia"/>
        </w:rPr>
        <w:t>Over</w:t>
      </w:r>
      <w:r>
        <w:rPr>
          <w:rFonts w:hint="eastAsia"/>
        </w:rPr>
        <w:t>操作是等效的</w:t>
      </w:r>
    </w:p>
    <w:p w:rsidR="004E1FF0" w:rsidRDefault="001C4BB9" w:rsidP="004E1FF0">
      <w:r>
        <w:rPr>
          <w:rFonts w:hint="eastAsia"/>
        </w:rPr>
        <w:t>不难证明</w:t>
      </w:r>
      <w:r>
        <w:t>Alpha</w:t>
      </w:r>
      <w:r>
        <w:rPr>
          <w:rFonts w:hint="eastAsia"/>
        </w:rPr>
        <w:t>的通项为：</w:t>
      </w:r>
      <w:r w:rsidR="00D06BF9">
        <w:t>Alpha</w:t>
      </w:r>
      <w:r w:rsidR="00D06BF9">
        <w:rPr>
          <w:vertAlign w:val="subscript"/>
        </w:rPr>
        <w:t>DST</w:t>
      </w:r>
      <w:r w:rsidR="00103558">
        <w:t xml:space="preserve"> =</w:t>
      </w:r>
      <w:r w:rsidR="00A23F69">
        <w:t xml:space="preserve"> </w:t>
      </w:r>
      <m:oMath>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r>
        <w:rPr>
          <w:rFonts w:hint="eastAsia"/>
        </w:rPr>
        <w:t xml:space="preserve"> </w:t>
      </w:r>
      <w:r w:rsidR="002E70EF">
        <w:rPr>
          <w:rFonts w:hint="eastAsia"/>
        </w:rPr>
        <w:t>，</w:t>
      </w:r>
      <w:r w:rsidR="004E1FF0">
        <w:rPr>
          <w:rFonts w:hint="eastAsia"/>
        </w:rPr>
        <w:t>代入</w:t>
      </w:r>
      <w:r w:rsidR="004E1FF0">
        <w:rPr>
          <w:rFonts w:hint="eastAsia"/>
        </w:rPr>
        <w:t>C</w:t>
      </w:r>
      <w:r w:rsidR="004E1FF0">
        <w:t>olor</w:t>
      </w:r>
      <w:r w:rsidR="004E1FF0">
        <w:rPr>
          <w:vertAlign w:val="subscript"/>
        </w:rPr>
        <w:t>DST</w:t>
      </w:r>
      <w:r w:rsidR="004E1FF0">
        <w:rPr>
          <w:rFonts w:hint="eastAsia"/>
        </w:rPr>
        <w:t>的递推公式中，即得到</w:t>
      </w:r>
      <w:r w:rsidR="00BD1794">
        <w:rPr>
          <w:rFonts w:hint="eastAsia"/>
        </w:rPr>
        <w:t>C</w:t>
      </w:r>
      <w:r w:rsidR="00BD1794">
        <w:t>olor</w:t>
      </w:r>
      <w:r w:rsidR="00BD1794">
        <w:rPr>
          <w:vertAlign w:val="subscript"/>
        </w:rPr>
        <w:t>DST</w:t>
      </w:r>
      <w:r w:rsidR="004E1FF0">
        <w:rPr>
          <w:rFonts w:hint="eastAsia"/>
        </w:rPr>
        <w:t>通项</w:t>
      </w:r>
      <w:r>
        <w:rPr>
          <w:rFonts w:hint="eastAsia"/>
        </w:rPr>
        <w:t>，与</w:t>
      </w:r>
      <w:r>
        <w:rPr>
          <w:rFonts w:hint="eastAsia"/>
        </w:rPr>
        <w:t>Over</w:t>
      </w:r>
      <w:r>
        <w:rPr>
          <w:rFonts w:hint="eastAsia"/>
        </w:rPr>
        <w:t>操作相同</w:t>
      </w:r>
      <w:r w:rsidR="004E1FF0">
        <w:rPr>
          <w:rFonts w:hint="eastAsia"/>
        </w:rPr>
        <w:t>！</w:t>
      </w:r>
    </w:p>
    <w:p w:rsidR="001C4BB9" w:rsidRDefault="001C4BB9" w:rsidP="004E1FF0"/>
    <w:p w:rsidR="00A80980" w:rsidRDefault="00A80980" w:rsidP="00A80980">
      <w:r>
        <w:rPr>
          <w:rFonts w:hint="eastAsia"/>
        </w:rPr>
        <w:t>Under</w:t>
      </w:r>
      <w:r>
        <w:rPr>
          <w:rFonts w:hint="eastAsia"/>
        </w:rPr>
        <w:t>操作的用例：</w:t>
      </w:r>
    </w:p>
    <w:p w:rsidR="00A80980" w:rsidRDefault="00A80980" w:rsidP="004E1FF0"/>
    <w:p w:rsidR="007F1C99" w:rsidRDefault="005C6C10" w:rsidP="004E1FF0">
      <w:r>
        <w:rPr>
          <w:rFonts w:hint="eastAsia"/>
        </w:rPr>
        <w:t>Case</w:t>
      </w:r>
      <w:r>
        <w:t xml:space="preserve"> 1</w:t>
      </w:r>
      <w:r>
        <w:t>：</w:t>
      </w:r>
      <w:r w:rsidR="002F37C4">
        <w:rPr>
          <w:rFonts w:hint="eastAsia"/>
        </w:rPr>
        <w:t>透射率阈值（</w:t>
      </w:r>
      <w:r w:rsidR="002F37C4">
        <w:rPr>
          <w:rFonts w:hint="eastAsia"/>
        </w:rPr>
        <w:t>Transmittance</w:t>
      </w:r>
      <w:r w:rsidR="002F37C4">
        <w:t xml:space="preserve"> </w:t>
      </w:r>
      <w:r w:rsidR="002F37C4">
        <w:rPr>
          <w:rFonts w:hint="eastAsia"/>
        </w:rPr>
        <w:t>Thresholding</w:t>
      </w:r>
      <w:r w:rsidR="002F37C4">
        <w:rPr>
          <w:rFonts w:hint="eastAsia"/>
        </w:rPr>
        <w:t>）</w:t>
      </w:r>
    </w:p>
    <w:p w:rsidR="0022130E" w:rsidRDefault="0022130E" w:rsidP="004E1FF0"/>
    <w:p w:rsidR="0022130E" w:rsidRDefault="0022130E" w:rsidP="004E1FF0">
      <w:r w:rsidRPr="0022130E">
        <w:t>Daniel Wexler, Larry Grit</w:t>
      </w:r>
      <w:r>
        <w:t>z, Eric Enderton, Jonathan Rice. "</w:t>
      </w:r>
      <w:r w:rsidRPr="0022130E">
        <w:t>GPU-Accelerated High Quality Hidden Surface Removal</w:t>
      </w:r>
      <w:r>
        <w:t>." Graphics Hardware 2005.</w:t>
      </w:r>
    </w:p>
    <w:p w:rsidR="00CF317D" w:rsidRDefault="00754833" w:rsidP="004E1FF0">
      <w:hyperlink r:id="rId171" w:history="1">
        <w:r w:rsidR="00CF317D" w:rsidRPr="00D03499">
          <w:rPr>
            <w:rStyle w:val="a5"/>
          </w:rPr>
          <w:t>https://research.nvidia.com/publication/gpu-accelerated-high-quality-hidden-surface-removal</w:t>
        </w:r>
      </w:hyperlink>
    </w:p>
    <w:p w:rsidR="0022130E" w:rsidRDefault="0022130E" w:rsidP="004E1FF0"/>
    <w:p w:rsidR="004E1FF0" w:rsidRPr="0044610D" w:rsidRDefault="00360ECF" w:rsidP="004E1FF0">
      <w:r>
        <w:t>Alpha</w:t>
      </w:r>
      <w:r w:rsidR="00D4773F">
        <w:rPr>
          <w:rFonts w:hint="eastAsia"/>
        </w:rPr>
        <w:t>通项的</w:t>
      </w:r>
      <w:r w:rsidR="00C23195">
        <w:rPr>
          <w:rFonts w:hint="eastAsia"/>
        </w:rPr>
        <w:t>物理含义：从</w:t>
      </w:r>
      <w:r w:rsidR="00B95B35">
        <w:rPr>
          <w:rFonts w:hint="eastAsia"/>
        </w:rPr>
        <w:t>（离摄像机）</w:t>
      </w:r>
      <w:r w:rsidR="00C23195">
        <w:rPr>
          <w:rFonts w:hint="eastAsia"/>
        </w:rPr>
        <w:t>最近层到</w:t>
      </w:r>
      <w:r w:rsidR="002F37C4">
        <w:rPr>
          <w:rFonts w:hint="eastAsia"/>
        </w:rPr>
        <w:t>“</w:t>
      </w:r>
      <w:r w:rsidR="00C23195">
        <w:rPr>
          <w:rFonts w:hint="eastAsia"/>
        </w:rPr>
        <w:t>当前</w:t>
      </w:r>
      <w:r w:rsidR="002F37C4">
        <w:rPr>
          <w:rFonts w:hint="eastAsia"/>
        </w:rPr>
        <w:t>”</w:t>
      </w:r>
      <w:r w:rsidR="00C23195">
        <w:rPr>
          <w:rFonts w:hint="eastAsia"/>
        </w:rPr>
        <w:t>层的透射率（</w:t>
      </w:r>
      <w:r w:rsidR="00C23195">
        <w:t>Transmittance</w:t>
      </w:r>
      <w:r w:rsidR="00C23195">
        <w:rPr>
          <w:rFonts w:hint="eastAsia"/>
        </w:rPr>
        <w:t>）</w:t>
      </w:r>
    </w:p>
    <w:p w:rsidR="00BF1A0D" w:rsidRDefault="00BF1A0D" w:rsidP="004E1FF0">
      <w:r>
        <w:rPr>
          <w:rFonts w:hint="eastAsia"/>
        </w:rPr>
        <w:t>在</w:t>
      </w:r>
      <w:r>
        <w:rPr>
          <w:rFonts w:hint="eastAsia"/>
        </w:rPr>
        <w:t>Under</w:t>
      </w:r>
      <w:r>
        <w:rPr>
          <w:rFonts w:hint="eastAsia"/>
        </w:rPr>
        <w:t>操作中，</w:t>
      </w:r>
      <w:r>
        <w:rPr>
          <w:rFonts w:hint="eastAsia"/>
        </w:rPr>
        <w:t>Alpha</w:t>
      </w:r>
      <w:r>
        <w:rPr>
          <w:rFonts w:hint="eastAsia"/>
        </w:rPr>
        <w:t>会不断趋向于</w:t>
      </w:r>
      <w:r>
        <w:rPr>
          <w:rFonts w:hint="eastAsia"/>
        </w:rPr>
        <w:t>0</w:t>
      </w:r>
      <w:r w:rsidR="004A59E3">
        <w:rPr>
          <w:rFonts w:hint="eastAsia"/>
        </w:rPr>
        <w:t>；</w:t>
      </w:r>
      <w:r w:rsidR="00946401">
        <w:rPr>
          <w:rFonts w:hint="eastAsia"/>
        </w:rPr>
        <w:t>Alpha</w:t>
      </w:r>
      <w:r w:rsidR="00946401">
        <w:rPr>
          <w:rFonts w:hint="eastAsia"/>
        </w:rPr>
        <w:t>降低到某个阈值时，</w:t>
      </w:r>
      <w:r w:rsidR="00704119">
        <w:rPr>
          <w:rFonts w:hint="eastAsia"/>
        </w:rPr>
        <w:t>可以</w:t>
      </w:r>
      <w:r w:rsidR="00946401">
        <w:rPr>
          <w:rFonts w:hint="eastAsia"/>
        </w:rPr>
        <w:t>EarlyOut</w:t>
      </w:r>
    </w:p>
    <w:p w:rsidR="004A59E3" w:rsidRDefault="004A59E3" w:rsidP="004E1FF0">
      <w:r>
        <w:t>根据</w:t>
      </w:r>
      <w:r>
        <w:t>ViewSpace-Z</w:t>
      </w:r>
      <w:r>
        <w:t>将场景中的不透明物体分成若干个</w:t>
      </w:r>
      <w:r>
        <w:t>Bucket</w:t>
      </w:r>
      <w:r w:rsidR="00D828AA">
        <w:t xml:space="preserve"> //</w:t>
      </w:r>
      <w:r w:rsidR="00D828AA">
        <w:t>可以理解为</w:t>
      </w:r>
      <w:r w:rsidR="00D828AA">
        <w:t>Cascade</w:t>
      </w:r>
    </w:p>
    <w:p w:rsidR="004A59E3" w:rsidRDefault="00D828AA" w:rsidP="004E1FF0">
      <w:r>
        <w:t>在渲染时，读取上一个</w:t>
      </w:r>
      <w:r>
        <w:t>Bucket</w:t>
      </w:r>
      <w:r>
        <w:t>的</w:t>
      </w:r>
      <w:r>
        <w:t>Alpha</w:t>
      </w:r>
      <w:r>
        <w:t>，</w:t>
      </w:r>
      <w:r>
        <w:t>Discard</w:t>
      </w:r>
      <w:r>
        <w:t>掉</w:t>
      </w:r>
      <w:r>
        <w:t>Alpha</w:t>
      </w:r>
      <w:r>
        <w:rPr>
          <w:rFonts w:hint="eastAsia"/>
        </w:rPr>
        <w:t>小于某个阈值的像素</w:t>
      </w:r>
      <w:r>
        <w:rPr>
          <w:rFonts w:hint="eastAsia"/>
        </w:rPr>
        <w:t xml:space="preserve"> //</w:t>
      </w:r>
      <w:r>
        <w:rPr>
          <w:rFonts w:hint="eastAsia"/>
        </w:rPr>
        <w:t>不写入深度时，</w:t>
      </w:r>
      <w:r>
        <w:rPr>
          <w:rFonts w:hint="eastAsia"/>
        </w:rPr>
        <w:t>Discard</w:t>
      </w:r>
      <w:r>
        <w:rPr>
          <w:rFonts w:hint="eastAsia"/>
        </w:rPr>
        <w:t>不影响</w:t>
      </w:r>
      <w:r>
        <w:rPr>
          <w:rFonts w:hint="eastAsia"/>
        </w:rPr>
        <w:t>EarlyZ</w:t>
      </w:r>
    </w:p>
    <w:p w:rsidR="00BF1A0D" w:rsidRDefault="00BF1A0D" w:rsidP="004E1FF0"/>
    <w:p w:rsidR="00A80980" w:rsidRDefault="00A80980" w:rsidP="004E1FF0">
      <w:r>
        <w:rPr>
          <w:rFonts w:hint="eastAsia"/>
        </w:rPr>
        <w:t>Case</w:t>
      </w:r>
      <w:r>
        <w:t xml:space="preserve"> </w:t>
      </w:r>
      <w:r>
        <w:rPr>
          <w:rFonts w:hint="eastAsia"/>
        </w:rPr>
        <w:t>2</w:t>
      </w:r>
      <w:r>
        <w:rPr>
          <w:rFonts w:hint="eastAsia"/>
        </w:rPr>
        <w:t>：深度剥离（</w:t>
      </w:r>
      <w:r>
        <w:rPr>
          <w:rFonts w:hint="eastAsia"/>
        </w:rPr>
        <w:t>Depth</w:t>
      </w:r>
      <w:r>
        <w:t xml:space="preserve"> </w:t>
      </w:r>
      <w:r>
        <w:rPr>
          <w:rFonts w:hint="eastAsia"/>
        </w:rPr>
        <w:t>Peeling</w:t>
      </w:r>
      <w:r>
        <w:rPr>
          <w:rFonts w:hint="eastAsia"/>
        </w:rPr>
        <w:t>）</w:t>
      </w:r>
    </w:p>
    <w:p w:rsidR="0022130E" w:rsidRDefault="0022130E" w:rsidP="004E1FF0"/>
    <w:p w:rsidR="00B26212" w:rsidRDefault="00B26212" w:rsidP="004E1FF0">
      <w:r w:rsidRPr="00B26212">
        <w:t>NVIDIA OpenGL SDK 10 Code Samples</w:t>
      </w:r>
      <w:r w:rsidR="00B1003F">
        <w:t xml:space="preserve"> / </w:t>
      </w:r>
      <w:r w:rsidR="00B1003F" w:rsidRPr="00B1003F">
        <w:t>Dual Depth Peeling</w:t>
      </w:r>
    </w:p>
    <w:p w:rsidR="004E1FF0" w:rsidRDefault="00754833" w:rsidP="004E1FF0">
      <w:hyperlink r:id="rId172" w:anchor="dual_depth_peeling" w:history="1">
        <w:r w:rsidR="00B1003F" w:rsidRPr="00D03499">
          <w:rPr>
            <w:rStyle w:val="a5"/>
          </w:rPr>
          <w:t>https://developer.download.nvidia.com/SDK/10.5/opengl/samples.html#dual_depth_peeling</w:t>
        </w:r>
      </w:hyperlink>
    </w:p>
    <w:p w:rsidR="00DE0984" w:rsidRDefault="00DE0984" w:rsidP="004E1FF0"/>
    <w:p w:rsidR="0005253E" w:rsidRDefault="0005253E" w:rsidP="004E1FF0"/>
    <w:p w:rsidR="00551DCB" w:rsidRDefault="00551DCB" w:rsidP="004E1FF0"/>
    <w:p w:rsidR="00946908" w:rsidRDefault="00946908" w:rsidP="004E1FF0">
      <w:r w:rsidRPr="00946908">
        <w:t>Chris Wyman</w:t>
      </w:r>
      <w:r>
        <w:t>.</w:t>
      </w:r>
      <w:r w:rsidRPr="00946908">
        <w:t xml:space="preserve"> </w:t>
      </w:r>
      <w:r>
        <w:t>"</w:t>
      </w:r>
      <w:r w:rsidRPr="00946908">
        <w:t>Exploring and Expanding the Continuum of OIT Algorithms</w:t>
      </w:r>
      <w:r>
        <w:t>." HPG 2016.</w:t>
      </w:r>
    </w:p>
    <w:p w:rsidR="00946908" w:rsidRDefault="00754833" w:rsidP="004E1FF0">
      <w:hyperlink r:id="rId173" w:history="1">
        <w:r w:rsidR="0005253E" w:rsidRPr="005C21E8">
          <w:rPr>
            <w:rStyle w:val="a5"/>
          </w:rPr>
          <w:t>https://research.nvidia.com/publication/2016-06_Exploring-and-Expanding</w:t>
        </w:r>
      </w:hyperlink>
    </w:p>
    <w:p w:rsidR="0005253E" w:rsidRDefault="0005253E" w:rsidP="004E1FF0"/>
    <w:p w:rsidR="008A6409" w:rsidRDefault="008A6409" w:rsidP="004E1FF0"/>
    <w:p w:rsidR="00946908" w:rsidRDefault="00946908" w:rsidP="004E1FF0"/>
    <w:p w:rsidR="00C3202A" w:rsidRDefault="00C3202A" w:rsidP="00272A36">
      <w:pPr>
        <w:pStyle w:val="2"/>
      </w:pPr>
      <w:r>
        <w:rPr>
          <w:rFonts w:hint="eastAsia"/>
        </w:rPr>
        <w:t>深度剥离（</w:t>
      </w:r>
      <w:r>
        <w:rPr>
          <w:rFonts w:hint="eastAsia"/>
        </w:rPr>
        <w:t>Depth</w:t>
      </w:r>
      <w:r>
        <w:t xml:space="preserve"> </w:t>
      </w:r>
      <w:r>
        <w:rPr>
          <w:rFonts w:hint="eastAsia"/>
        </w:rPr>
        <w:t>Peeling</w:t>
      </w:r>
      <w:r>
        <w:rPr>
          <w:rFonts w:hint="eastAsia"/>
        </w:rPr>
        <w:t>）</w:t>
      </w:r>
    </w:p>
    <w:p w:rsidR="00C3202A" w:rsidRDefault="00EB3909" w:rsidP="004E1FF0">
      <w:r w:rsidRPr="00EB3909">
        <w:t>Cass Everitt</w:t>
      </w:r>
      <w:r>
        <w:rPr>
          <w:rFonts w:hint="eastAsia"/>
        </w:rPr>
        <w:t>.</w:t>
      </w:r>
      <w:r>
        <w:t xml:space="preserve"> "</w:t>
      </w:r>
      <w:r w:rsidRPr="00EB3909">
        <w:t>Interactive Order-Independent Transparency</w:t>
      </w:r>
      <w:r>
        <w:t>." NVIDIA W</w:t>
      </w:r>
      <w:r>
        <w:rPr>
          <w:rFonts w:hint="eastAsia"/>
        </w:rPr>
        <w:t>hitePaper</w:t>
      </w:r>
      <w:r>
        <w:t xml:space="preserve"> 2001.</w:t>
      </w:r>
    </w:p>
    <w:p w:rsidR="00EB3909" w:rsidRDefault="00754833" w:rsidP="004E1FF0">
      <w:hyperlink r:id="rId174" w:history="1">
        <w:r w:rsidR="00EB3909" w:rsidRPr="008B1B7D">
          <w:rPr>
            <w:rStyle w:val="a5"/>
          </w:rPr>
          <w:t>https://www.nvidia.com/object/Interactive_Order_Transparency.html</w:t>
        </w:r>
      </w:hyperlink>
    </w:p>
    <w:p w:rsidR="00EB3909" w:rsidRDefault="00EB3909" w:rsidP="004E1FF0"/>
    <w:p w:rsidR="00EB3909" w:rsidRDefault="00EB3909" w:rsidP="004E1FF0"/>
    <w:p w:rsidR="00DE0984" w:rsidRDefault="00D126A4" w:rsidP="00EC3E12">
      <w:pPr>
        <w:pStyle w:val="2"/>
      </w:pPr>
      <w:r w:rsidRPr="00D126A4">
        <w:rPr>
          <w:rFonts w:hint="eastAsia"/>
        </w:rPr>
        <w:t>随机透明（</w:t>
      </w:r>
      <w:r w:rsidRPr="00D126A4">
        <w:rPr>
          <w:rFonts w:hint="eastAsia"/>
        </w:rPr>
        <w:t>Stochastic Transparency</w:t>
      </w:r>
      <w:r w:rsidRPr="00D126A4">
        <w:rPr>
          <w:rFonts w:hint="eastAsia"/>
        </w:rPr>
        <w:t>）</w:t>
      </w:r>
    </w:p>
    <w:p w:rsidR="009033CA" w:rsidRDefault="009033CA" w:rsidP="00EC3E12">
      <w:pPr>
        <w:pStyle w:val="3"/>
      </w:pPr>
      <w:r>
        <w:rPr>
          <w:rFonts w:hint="eastAsia"/>
        </w:rPr>
        <w:t>随机透明（</w:t>
      </w:r>
      <w:r>
        <w:rPr>
          <w:rFonts w:hint="eastAsia"/>
        </w:rPr>
        <w:t>Stochastic Transparency</w:t>
      </w:r>
      <w:r>
        <w:rPr>
          <w:rFonts w:hint="eastAsia"/>
        </w:rPr>
        <w:t>）</w:t>
      </w:r>
    </w:p>
    <w:p w:rsidR="009033CA" w:rsidRDefault="009033CA" w:rsidP="009033CA">
      <w:r>
        <w:rPr>
          <w:rFonts w:hint="eastAsia"/>
        </w:rPr>
        <w:t>Eric Enderton,</w:t>
      </w:r>
      <w:r w:rsidR="000C69D8">
        <w:t xml:space="preserve"> </w:t>
      </w:r>
      <w:r>
        <w:rPr>
          <w:rFonts w:hint="eastAsia"/>
        </w:rPr>
        <w:t>Erik Sintorn,</w:t>
      </w:r>
      <w:r w:rsidR="000C69D8">
        <w:t xml:space="preserve"> </w:t>
      </w:r>
      <w:r>
        <w:rPr>
          <w:rFonts w:hint="eastAsia"/>
        </w:rPr>
        <w:t>Peter Shirley,</w:t>
      </w:r>
      <w:r w:rsidR="000C69D8">
        <w:t xml:space="preserve"> </w:t>
      </w:r>
      <w:r>
        <w:rPr>
          <w:rFonts w:hint="eastAsia"/>
        </w:rPr>
        <w:t xml:space="preserve">David Luebke. </w:t>
      </w:r>
      <w:r w:rsidR="000C69D8">
        <w:t>"</w:t>
      </w:r>
      <w:r>
        <w:rPr>
          <w:rFonts w:hint="eastAsia"/>
        </w:rPr>
        <w:t>Stochastic Transparency.</w:t>
      </w:r>
      <w:r w:rsidR="000C69D8">
        <w:t>"</w:t>
      </w:r>
      <w:r>
        <w:rPr>
          <w:rFonts w:hint="eastAsia"/>
        </w:rPr>
        <w:t xml:space="preserve"> I3D 2010.</w:t>
      </w:r>
    </w:p>
    <w:p w:rsidR="009033CA" w:rsidRDefault="00754833" w:rsidP="009033CA">
      <w:hyperlink r:id="rId175" w:history="1">
        <w:r w:rsidR="009033CA" w:rsidRPr="0046711E">
          <w:rPr>
            <w:rStyle w:val="a5"/>
          </w:rPr>
          <w:t>https://research.nvidia.com/publication/stochastic-transparency</w:t>
        </w:r>
      </w:hyperlink>
    </w:p>
    <w:p w:rsidR="009033CA" w:rsidRDefault="009033CA" w:rsidP="009033CA"/>
    <w:p w:rsidR="0082353D" w:rsidRDefault="0082353D" w:rsidP="009033CA">
      <w:r w:rsidRPr="0082353D">
        <w:t>Samuli Laine</w:t>
      </w:r>
      <w:r>
        <w:t xml:space="preserve">, </w:t>
      </w:r>
      <w:r w:rsidRPr="0082353D">
        <w:t>Tero Karras</w:t>
      </w:r>
      <w:r>
        <w:t>. "</w:t>
      </w:r>
      <w:r w:rsidRPr="0082353D">
        <w:t>Stratified Sampling for Stochastic Transparency</w:t>
      </w:r>
      <w:r>
        <w:rPr>
          <w:rFonts w:hint="eastAsia"/>
        </w:rPr>
        <w:t>.</w:t>
      </w:r>
      <w:r>
        <w:t xml:space="preserve">" </w:t>
      </w:r>
      <w:r w:rsidRPr="0082353D">
        <w:t>EGSR 2011</w:t>
      </w:r>
      <w:r>
        <w:t>.</w:t>
      </w:r>
    </w:p>
    <w:p w:rsidR="0082353D" w:rsidRDefault="00754833" w:rsidP="009033CA">
      <w:hyperlink r:id="rId176" w:history="1">
        <w:r w:rsidR="003A375D" w:rsidRPr="00AA33DF">
          <w:rPr>
            <w:rStyle w:val="a5"/>
          </w:rPr>
          <w:t>https://research.nvidia.com/publication/stratified-sampling-stochastic-transparency</w:t>
        </w:r>
      </w:hyperlink>
    </w:p>
    <w:p w:rsidR="003A375D" w:rsidRDefault="003A375D" w:rsidP="009033CA"/>
    <w:p w:rsidR="009033CA" w:rsidRDefault="009033CA" w:rsidP="009033CA">
      <w:r>
        <w:rPr>
          <w:rFonts w:hint="eastAsia"/>
        </w:rPr>
        <w:t>NVIDIA</w:t>
      </w:r>
      <w:r>
        <w:t xml:space="preserve"> SDK11 </w:t>
      </w:r>
      <w:r>
        <w:rPr>
          <w:rFonts w:hint="eastAsia"/>
        </w:rPr>
        <w:t>S</w:t>
      </w:r>
      <w:r w:rsidRPr="008471E2">
        <w:t>amples</w:t>
      </w:r>
      <w:r>
        <w:t xml:space="preserve"> / </w:t>
      </w:r>
      <w:r w:rsidRPr="00CE17A1">
        <w:t>StochasticTransparency</w:t>
      </w:r>
    </w:p>
    <w:p w:rsidR="009033CA" w:rsidRDefault="00754833" w:rsidP="009033CA">
      <w:pPr>
        <w:rPr>
          <w:rStyle w:val="a5"/>
        </w:rPr>
      </w:pPr>
      <w:hyperlink r:id="rId177" w:history="1">
        <w:r w:rsidR="009033CA" w:rsidRPr="00833807">
          <w:rPr>
            <w:rStyle w:val="a5"/>
          </w:rPr>
          <w:t>http://developer.nvidia.com/dx11-samples</w:t>
        </w:r>
      </w:hyperlink>
    </w:p>
    <w:p w:rsidR="009033CA" w:rsidRDefault="009033CA" w:rsidP="009033CA"/>
    <w:p w:rsidR="009033CA" w:rsidRDefault="0080217A" w:rsidP="009033CA">
      <w:r>
        <w:rPr>
          <w:rFonts w:ascii="Helvetica" w:hAnsi="Helvetica"/>
          <w:color w:val="333333"/>
          <w:shd w:val="clear" w:color="auto" w:fill="FFFFFF"/>
        </w:rPr>
        <w:t>//</w:t>
      </w:r>
      <w:r w:rsidR="009033CA">
        <w:rPr>
          <w:rFonts w:ascii="Helvetica" w:hAnsi="Helvetica"/>
          <w:color w:val="333333"/>
          <w:shd w:val="clear" w:color="auto" w:fill="FFFFFF"/>
        </w:rPr>
        <w:t>Alex Dunn</w:t>
      </w:r>
      <w:r w:rsidR="009033CA">
        <w:rPr>
          <w:rFonts w:ascii="Helvetica" w:hAnsi="Helvetica" w:hint="eastAsia"/>
          <w:color w:val="333333"/>
          <w:shd w:val="clear" w:color="auto" w:fill="FFFFFF"/>
        </w:rPr>
        <w:t>.</w:t>
      </w:r>
      <w:r w:rsidR="009033CA">
        <w:rPr>
          <w:rFonts w:ascii="Helvetica" w:hAnsi="Helvetica"/>
          <w:color w:val="333333"/>
          <w:shd w:val="clear" w:color="auto" w:fill="FFFFFF"/>
        </w:rPr>
        <w:t xml:space="preserve"> "</w:t>
      </w:r>
      <w:r w:rsidR="009033CA" w:rsidRPr="00E64B4C">
        <w:t>Transparency (or Translucency) Rendering</w:t>
      </w:r>
      <w:r w:rsidR="009033CA">
        <w:t xml:space="preserve">." </w:t>
      </w:r>
      <w:r w:rsidR="009033CA" w:rsidRPr="00D53DE0">
        <w:t>NVIDIA GameWorks Blog</w:t>
      </w:r>
      <w:r w:rsidR="009033CA">
        <w:t xml:space="preserve"> 2014.</w:t>
      </w:r>
    </w:p>
    <w:p w:rsidR="009033CA" w:rsidRDefault="0080217A" w:rsidP="009033CA">
      <w:r>
        <w:rPr>
          <w:rStyle w:val="a5"/>
        </w:rPr>
        <w:t>//</w:t>
      </w:r>
      <w:hyperlink r:id="rId178" w:history="1">
        <w:r w:rsidR="00F806B9" w:rsidRPr="000C0C05">
          <w:rPr>
            <w:rStyle w:val="a5"/>
          </w:rPr>
          <w:t>https://developer.nvidia.com/content/transparency-or-translucency-rendering</w:t>
        </w:r>
      </w:hyperlink>
    </w:p>
    <w:p w:rsidR="009033CA" w:rsidRDefault="009033CA" w:rsidP="009033CA"/>
    <w:p w:rsidR="00094252" w:rsidRDefault="00094252" w:rsidP="009033CA">
      <w:r>
        <w:rPr>
          <w:rFonts w:hint="eastAsia"/>
        </w:rPr>
        <w:t>/</w:t>
      </w:r>
      <w:r>
        <w:t>/</w:t>
      </w:r>
      <w:r>
        <w:rPr>
          <w:rFonts w:hint="eastAsia"/>
        </w:rPr>
        <w:t>Sort-Middle</w:t>
      </w:r>
      <w:r>
        <w:t xml:space="preserve"> Tiled</w:t>
      </w:r>
      <w:r>
        <w:rPr>
          <w:rFonts w:hint="eastAsia"/>
        </w:rPr>
        <w:t>下的</w:t>
      </w:r>
      <w:r>
        <w:rPr>
          <w:rFonts w:hint="eastAsia"/>
        </w:rPr>
        <w:t>MSAA</w:t>
      </w:r>
      <w:r>
        <w:rPr>
          <w:rFonts w:hint="eastAsia"/>
        </w:rPr>
        <w:t>是高效的，</w:t>
      </w:r>
      <w:r>
        <w:rPr>
          <w:rFonts w:hint="eastAsia"/>
        </w:rPr>
        <w:t>Stochastic</w:t>
      </w:r>
      <w:r>
        <w:t xml:space="preserve"> </w:t>
      </w:r>
      <w:r>
        <w:rPr>
          <w:rFonts w:hint="eastAsia"/>
        </w:rPr>
        <w:t>Transparency</w:t>
      </w:r>
      <w:r>
        <w:rPr>
          <w:rFonts w:hint="eastAsia"/>
        </w:rPr>
        <w:t>有很大的发挥空间</w:t>
      </w:r>
    </w:p>
    <w:p w:rsidR="00094252" w:rsidRDefault="00094252" w:rsidP="009033CA"/>
    <w:p w:rsidR="009033CA" w:rsidRPr="00B15E90" w:rsidRDefault="009033CA" w:rsidP="009033CA">
      <w:r>
        <w:rPr>
          <w:rFonts w:hint="eastAsia"/>
        </w:rPr>
        <w:t>概率为</w:t>
      </w:r>
      <m:oMath>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m:t>
                </m:r>
                <m:r>
                  <m:rPr>
                    <m:sty m:val="p"/>
                  </m:rPr>
                  <w:rPr>
                    <w:rFonts w:ascii="Cambria Math" w:hAnsi="Cambria Math" w:hint="eastAsia"/>
                  </w:rPr>
                  <m:t>nearer</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p>
    <w:p w:rsidR="009033CA" w:rsidRPr="00A0131D" w:rsidRDefault="009033CA" w:rsidP="009033CA"/>
    <w:p w:rsidR="009D5709" w:rsidRDefault="009D5709" w:rsidP="009033CA">
      <w:r>
        <w:rPr>
          <w:rFonts w:hint="eastAsia"/>
        </w:rPr>
        <w:t>深度偏移（</w:t>
      </w:r>
      <w:r>
        <w:rPr>
          <w:rFonts w:hint="eastAsia"/>
        </w:rPr>
        <w:t>Depth</w:t>
      </w:r>
      <w:r>
        <w:t xml:space="preserve"> </w:t>
      </w:r>
      <w:r>
        <w:rPr>
          <w:rFonts w:hint="eastAsia"/>
        </w:rPr>
        <w:t>Bias</w:t>
      </w:r>
      <w:r>
        <w:rPr>
          <w:rFonts w:hint="eastAsia"/>
        </w:rPr>
        <w:t>）</w:t>
      </w:r>
    </w:p>
    <w:p w:rsidR="009D5709" w:rsidRDefault="009D5709" w:rsidP="009033CA"/>
    <w:p w:rsidR="009D5709" w:rsidRDefault="009D5709" w:rsidP="009033CA">
      <w:r>
        <w:rPr>
          <w:rFonts w:hint="eastAsia"/>
        </w:rPr>
        <w:t>在用</w:t>
      </w:r>
      <w:r>
        <w:rPr>
          <w:rFonts w:hint="eastAsia"/>
        </w:rPr>
        <w:t>VisualStudio</w:t>
      </w:r>
      <w:r>
        <w:rPr>
          <w:rFonts w:hint="eastAsia"/>
        </w:rPr>
        <w:t>图形分析器调试时，我们发现对于部分</w:t>
      </w:r>
      <w:r>
        <w:rPr>
          <w:rFonts w:hint="eastAsia"/>
        </w:rPr>
        <w:t>Sample</w:t>
      </w:r>
      <w:r>
        <w:rPr>
          <w:rFonts w:hint="eastAsia"/>
        </w:rPr>
        <w:t>，当</w:t>
      </w:r>
      <w:r>
        <w:rPr>
          <w:rFonts w:hint="eastAsia"/>
        </w:rPr>
        <w:t>z</w:t>
      </w:r>
      <w:r>
        <w:t>==z</w:t>
      </w:r>
      <w:r>
        <w:rPr>
          <w:rFonts w:hint="eastAsia"/>
        </w:rPr>
        <w:t>i</w:t>
      </w:r>
      <w:r>
        <w:rPr>
          <w:rFonts w:hint="eastAsia"/>
        </w:rPr>
        <w:t>时，并不成立</w:t>
      </w:r>
    </w:p>
    <w:p w:rsidR="009D5709" w:rsidRDefault="009D5709" w:rsidP="009033CA">
      <w:r>
        <w:rPr>
          <w:rFonts w:hint="eastAsia"/>
        </w:rPr>
        <w:t>可能是浮点数误差导致</w:t>
      </w:r>
    </w:p>
    <w:p w:rsidR="009D5709" w:rsidRDefault="009D5709" w:rsidP="009033CA"/>
    <w:p w:rsidR="009D5709" w:rsidRDefault="009D5709" w:rsidP="009033CA"/>
    <w:p w:rsidR="001416E9" w:rsidRDefault="001416E9" w:rsidP="009033CA">
      <w:r>
        <w:rPr>
          <w:rFonts w:hint="eastAsia"/>
        </w:rPr>
        <w:t>我们将浮点数转换为定点数</w:t>
      </w:r>
      <w:r>
        <w:rPr>
          <w:rFonts w:hint="eastAsia"/>
        </w:rPr>
        <w:t>(</w:t>
      </w:r>
      <w:r>
        <w:rPr>
          <w:rFonts w:hint="eastAsia"/>
        </w:rPr>
        <w:t>补码</w:t>
      </w:r>
      <w:r>
        <w:rPr>
          <w:rFonts w:hint="eastAsia"/>
        </w:rPr>
        <w:t>)</w:t>
      </w:r>
      <w:r>
        <w:rPr>
          <w:rFonts w:hint="eastAsia"/>
        </w:rPr>
        <w:t>后，可以进一步明确这个事实</w:t>
      </w:r>
    </w:p>
    <w:p w:rsidR="001416E9" w:rsidRDefault="001416E9" w:rsidP="009033CA">
      <w:r>
        <w:rPr>
          <w:noProof/>
        </w:rPr>
        <w:drawing>
          <wp:inline distT="0" distB="0" distL="0" distR="0" wp14:anchorId="1A963977" wp14:editId="097BCDA7">
            <wp:extent cx="6646545" cy="3678555"/>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9"/>
                    <a:stretch>
                      <a:fillRect/>
                    </a:stretch>
                  </pic:blipFill>
                  <pic:spPr>
                    <a:xfrm>
                      <a:off x="0" y="0"/>
                      <a:ext cx="6646545" cy="3678555"/>
                    </a:xfrm>
                    <a:prstGeom prst="rect">
                      <a:avLst/>
                    </a:prstGeom>
                  </pic:spPr>
                </pic:pic>
              </a:graphicData>
            </a:graphic>
          </wp:inline>
        </w:drawing>
      </w:r>
    </w:p>
    <w:p w:rsidR="001416E9" w:rsidRDefault="001416E9" w:rsidP="009033CA"/>
    <w:p w:rsidR="009033CA" w:rsidRDefault="009033CA" w:rsidP="009033CA">
      <w:r>
        <w:rPr>
          <w:rFonts w:hint="eastAsia"/>
        </w:rPr>
        <w:t>//1.</w:t>
      </w:r>
      <w:r>
        <w:rPr>
          <w:rFonts w:hint="eastAsia"/>
        </w:rPr>
        <w:t>简单随机抽样</w:t>
      </w:r>
    </w:p>
    <w:p w:rsidR="009033CA" w:rsidRDefault="009033CA" w:rsidP="009033CA">
      <w:r>
        <w:rPr>
          <w:rFonts w:hint="eastAsia"/>
        </w:rPr>
        <w:t>//</w:t>
      </w:r>
      <w:r>
        <w:rPr>
          <w:rFonts w:hint="eastAsia"/>
        </w:rPr>
        <w:t>对每个片元，每个采样点被覆盖的概率为</w:t>
      </w:r>
      <w:r>
        <w:rPr>
          <w:rFonts w:hint="eastAsia"/>
        </w:rPr>
        <w:t>Alpha</w:t>
      </w:r>
    </w:p>
    <w:p w:rsidR="009033CA" w:rsidRDefault="009033CA" w:rsidP="009033CA">
      <w:r>
        <w:rPr>
          <w:rFonts w:hint="eastAsia"/>
        </w:rPr>
        <w:t>//</w:t>
      </w:r>
      <w:r>
        <w:rPr>
          <w:rFonts w:hint="eastAsia"/>
        </w:rPr>
        <w:t>对每个片元，被覆盖的采样点的个数满足二项分布</w:t>
      </w:r>
    </w:p>
    <w:p w:rsidR="009033CA" w:rsidRDefault="009033CA" w:rsidP="009033CA"/>
    <w:p w:rsidR="009033CA" w:rsidRDefault="009033CA" w:rsidP="009033CA">
      <w:r>
        <w:rPr>
          <w:rFonts w:hint="eastAsia"/>
        </w:rPr>
        <w:t>//2.</w:t>
      </w:r>
      <w:r>
        <w:rPr>
          <w:rFonts w:hint="eastAsia"/>
        </w:rPr>
        <w:t>分层抽样</w:t>
      </w:r>
    </w:p>
    <w:p w:rsidR="009033CA" w:rsidRDefault="009033CA" w:rsidP="009033CA">
      <w:r>
        <w:rPr>
          <w:rFonts w:hint="eastAsia"/>
        </w:rPr>
        <w:t>//</w:t>
      </w:r>
      <w:r>
        <w:rPr>
          <w:rFonts w:hint="eastAsia"/>
        </w:rPr>
        <w:t>分别统计被覆盖的采样点个数为</w:t>
      </w:r>
      <w:r>
        <w:rPr>
          <w:rFonts w:hint="eastAsia"/>
        </w:rPr>
        <w:t xml:space="preserve">0 1 2 ... S-1 </w:t>
      </w:r>
      <w:r>
        <w:rPr>
          <w:rFonts w:hint="eastAsia"/>
        </w:rPr>
        <w:t>的片元的频率</w:t>
      </w:r>
    </w:p>
    <w:p w:rsidR="009033CA" w:rsidRDefault="009033CA" w:rsidP="009033CA"/>
    <w:p w:rsidR="009033CA" w:rsidRDefault="009033CA" w:rsidP="009033CA">
      <w:r>
        <w:rPr>
          <w:rFonts w:hint="eastAsia"/>
        </w:rPr>
        <w:t>//Eric Enderton</w:t>
      </w:r>
      <w:r>
        <w:rPr>
          <w:rFonts w:hint="eastAsia"/>
        </w:rPr>
        <w:t>等人用</w:t>
      </w:r>
      <w:r>
        <w:rPr>
          <w:rFonts w:hint="eastAsia"/>
        </w:rPr>
        <w:t xml:space="preserve"> </w:t>
      </w:r>
      <w:r>
        <w:rPr>
          <w:rFonts w:hint="eastAsia"/>
        </w:rPr>
        <w:t>概率论和数理统计的相关知识</w:t>
      </w:r>
      <w:r>
        <w:rPr>
          <w:rFonts w:hint="eastAsia"/>
        </w:rPr>
        <w:t xml:space="preserve"> </w:t>
      </w:r>
      <w:r>
        <w:rPr>
          <w:rFonts w:hint="eastAsia"/>
        </w:rPr>
        <w:t>分析得出</w:t>
      </w:r>
      <w:r>
        <w:rPr>
          <w:rFonts w:hint="eastAsia"/>
        </w:rPr>
        <w:t xml:space="preserve"> </w:t>
      </w:r>
      <w:r>
        <w:rPr>
          <w:rFonts w:hint="eastAsia"/>
        </w:rPr>
        <w:t>分层抽样的标准误差更低</w:t>
      </w:r>
    </w:p>
    <w:p w:rsidR="009033CA" w:rsidRDefault="009033CA" w:rsidP="009033CA"/>
    <w:p w:rsidR="000C69D8" w:rsidRDefault="000C69D8" w:rsidP="00EC3E12">
      <w:pPr>
        <w:pStyle w:val="3"/>
      </w:pPr>
      <w:r>
        <w:rPr>
          <w:rFonts w:hint="eastAsia"/>
        </w:rPr>
        <w:t>彩色随机阴影映射（</w:t>
      </w:r>
      <w:r>
        <w:t>Colored Stochastic Shadow Map</w:t>
      </w:r>
      <w:r>
        <w:t>）</w:t>
      </w:r>
    </w:p>
    <w:p w:rsidR="000C69D8" w:rsidRDefault="000C69D8" w:rsidP="000C69D8">
      <w:r w:rsidRPr="002C5BB4">
        <w:t>Morgan McGuire</w:t>
      </w:r>
      <w:r>
        <w:t xml:space="preserve">, </w:t>
      </w:r>
      <w:r w:rsidRPr="002C5BB4">
        <w:t>Eric Enderton</w:t>
      </w:r>
      <w:r>
        <w:t>. "Colored Stochastic Shadow Maps". I3D 2011.</w:t>
      </w:r>
    </w:p>
    <w:p w:rsidR="000C69D8" w:rsidRDefault="00754833" w:rsidP="000C69D8">
      <w:hyperlink r:id="rId180" w:history="1">
        <w:r w:rsidR="000C69D8" w:rsidRPr="00EB48A3">
          <w:rPr>
            <w:rStyle w:val="a5"/>
          </w:rPr>
          <w:t>http://research.nvidia.com/publication/colored-stochastic-shadow-maps</w:t>
        </w:r>
      </w:hyperlink>
    </w:p>
    <w:p w:rsidR="000C69D8" w:rsidRDefault="000C69D8" w:rsidP="000C69D8"/>
    <w:p w:rsidR="000C69D8" w:rsidRDefault="000C69D8" w:rsidP="000C69D8">
      <w:r>
        <w:rPr>
          <w:rFonts w:hint="eastAsia"/>
        </w:rPr>
        <w:t>彩色的（</w:t>
      </w:r>
      <w:r>
        <w:rPr>
          <w:rFonts w:hint="eastAsia"/>
        </w:rPr>
        <w:t>Colored</w:t>
      </w:r>
      <w:r>
        <w:rPr>
          <w:rFonts w:hint="eastAsia"/>
        </w:rPr>
        <w:t>）——依赖于波长的（</w:t>
      </w:r>
      <w:r>
        <w:rPr>
          <w:rFonts w:hint="eastAsia"/>
        </w:rPr>
        <w:t>Wavelength-Dependent</w:t>
      </w:r>
      <w:r>
        <w:rPr>
          <w:rFonts w:hint="eastAsia"/>
        </w:rPr>
        <w:t>）</w:t>
      </w:r>
    </w:p>
    <w:p w:rsidR="000C69D8" w:rsidRDefault="000C69D8" w:rsidP="000C69D8"/>
    <w:p w:rsidR="000C69D8" w:rsidRDefault="00BC5E07" w:rsidP="00EC3E12">
      <w:pPr>
        <w:pStyle w:val="2"/>
      </w:pPr>
      <w:r>
        <w:rPr>
          <w:rFonts w:hint="eastAsia"/>
        </w:rPr>
        <w:t>现象学</w:t>
      </w:r>
      <w:r w:rsidR="00D33202">
        <w:rPr>
          <w:rFonts w:hint="eastAsia"/>
        </w:rPr>
        <w:t>（</w:t>
      </w:r>
      <w:r w:rsidRPr="00BC5E07">
        <w:t>Phenomenological</w:t>
      </w:r>
      <w:r w:rsidR="00D33202">
        <w:rPr>
          <w:rFonts w:hint="eastAsia"/>
        </w:rPr>
        <w:t>）</w:t>
      </w:r>
    </w:p>
    <w:p w:rsidR="00DA4806" w:rsidRDefault="00DA4806" w:rsidP="00EC3E12">
      <w:pPr>
        <w:pStyle w:val="3"/>
      </w:pPr>
      <w:r>
        <w:rPr>
          <w:rFonts w:hint="eastAsia"/>
        </w:rPr>
        <w:t>权重融合</w:t>
      </w:r>
      <w:r w:rsidR="00F87D86">
        <w:rPr>
          <w:rFonts w:hint="eastAsia"/>
        </w:rPr>
        <w:t>OIT</w:t>
      </w:r>
      <w:r>
        <w:rPr>
          <w:rFonts w:hint="eastAsia"/>
        </w:rPr>
        <w:t>（</w:t>
      </w:r>
      <w:r>
        <w:rPr>
          <w:rFonts w:hint="eastAsia"/>
        </w:rPr>
        <w:t>Weighted</w:t>
      </w:r>
      <w:r>
        <w:t xml:space="preserve"> </w:t>
      </w:r>
      <w:r>
        <w:rPr>
          <w:rFonts w:hint="eastAsia"/>
        </w:rPr>
        <w:t>Blended</w:t>
      </w:r>
      <w:r w:rsidR="005B3869">
        <w:t xml:space="preserve"> Order</w:t>
      </w:r>
      <w:r w:rsidR="00054A95">
        <w:t>-</w:t>
      </w:r>
      <w:r w:rsidR="005B3869">
        <w:t>Independent</w:t>
      </w:r>
      <w:r w:rsidR="005B3869">
        <w:rPr>
          <w:rFonts w:hint="eastAsia"/>
        </w:rPr>
        <w:t xml:space="preserve"> </w:t>
      </w:r>
      <w:r w:rsidR="005B3869">
        <w:t>Transparency</w:t>
      </w:r>
      <w:r>
        <w:rPr>
          <w:rFonts w:hint="eastAsia"/>
        </w:rPr>
        <w:t>）</w:t>
      </w:r>
    </w:p>
    <w:p w:rsidR="00DA4806" w:rsidRDefault="00DA4806" w:rsidP="00DA4806">
      <w:r w:rsidRPr="005F4818">
        <w:t>Morgan McGuire</w:t>
      </w:r>
      <w:r>
        <w:t>,</w:t>
      </w:r>
      <w:r w:rsidRPr="005F4818">
        <w:t xml:space="preserve"> Louis Bavoil</w:t>
      </w:r>
      <w:r>
        <w:t>. "Weighted Blended Order-Independent</w:t>
      </w:r>
      <w:r>
        <w:rPr>
          <w:rFonts w:hint="eastAsia"/>
        </w:rPr>
        <w:t xml:space="preserve"> </w:t>
      </w:r>
      <w:r>
        <w:t>Transparency.</w:t>
      </w:r>
      <w:r w:rsidR="00A77717" w:rsidRPr="00A77717">
        <w:t xml:space="preserve"> </w:t>
      </w:r>
      <w:r w:rsidR="00A77717">
        <w:t>"</w:t>
      </w:r>
      <w:r>
        <w:t xml:space="preserve"> JCGT 2013.</w:t>
      </w:r>
    </w:p>
    <w:p w:rsidR="00DA4806" w:rsidRDefault="00754833" w:rsidP="00577F9B">
      <w:pPr>
        <w:rPr>
          <w:b/>
        </w:rPr>
      </w:pPr>
      <w:hyperlink r:id="rId181" w:history="1">
        <w:r w:rsidR="00577F9B" w:rsidRPr="00AA33DF">
          <w:rPr>
            <w:rStyle w:val="a5"/>
          </w:rPr>
          <w:t>http://jcgt.org/published/0002/02/09/</w:t>
        </w:r>
      </w:hyperlink>
    </w:p>
    <w:p w:rsidR="00577F9B" w:rsidRPr="00577F9B" w:rsidRDefault="00577F9B" w:rsidP="00577F9B">
      <w:pPr>
        <w:rPr>
          <w:b/>
        </w:rPr>
      </w:pPr>
    </w:p>
    <w:p w:rsidR="00C30B3F" w:rsidRDefault="00C30B3F" w:rsidP="00C30B3F">
      <w:r>
        <w:rPr>
          <w:rFonts w:ascii="Helvetica" w:hAnsi="Helvetica"/>
          <w:color w:val="333333"/>
          <w:shd w:val="clear" w:color="auto" w:fill="FFFFFF"/>
        </w:rPr>
        <w:t>Alex Dunn</w:t>
      </w:r>
      <w:r>
        <w:rPr>
          <w:rFonts w:ascii="Helvetica" w:hAnsi="Helvetica" w:hint="eastAsia"/>
          <w:color w:val="333333"/>
          <w:shd w:val="clear" w:color="auto" w:fill="FFFFFF"/>
        </w:rPr>
        <w:t>.</w:t>
      </w:r>
      <w:r>
        <w:rPr>
          <w:rFonts w:ascii="Helvetica" w:hAnsi="Helvetica"/>
          <w:color w:val="333333"/>
          <w:shd w:val="clear" w:color="auto" w:fill="FFFFFF"/>
        </w:rPr>
        <w:t xml:space="preserve"> "</w:t>
      </w:r>
      <w:r w:rsidRPr="00E64B4C">
        <w:t>Transparency (or Translucency) Rendering</w:t>
      </w:r>
      <w:r>
        <w:t xml:space="preserve">." </w:t>
      </w:r>
      <w:r w:rsidRPr="00D53DE0">
        <w:t>NVIDIA GameWorks Blog</w:t>
      </w:r>
      <w:r>
        <w:t xml:space="preserve"> 2014.</w:t>
      </w:r>
    </w:p>
    <w:p w:rsidR="00C30B3F" w:rsidRDefault="00754833" w:rsidP="00C30B3F">
      <w:hyperlink r:id="rId182" w:history="1">
        <w:r w:rsidR="00C30B3F" w:rsidRPr="00090287">
          <w:rPr>
            <w:rStyle w:val="a5"/>
          </w:rPr>
          <w:t>https://developer.nvidia.com/content/transparency-or-translucency-rendering</w:t>
        </w:r>
      </w:hyperlink>
    </w:p>
    <w:p w:rsidR="00C30B3F" w:rsidRDefault="00C30B3F" w:rsidP="00DA4806"/>
    <w:p w:rsidR="00B534B7" w:rsidRPr="00BC321E" w:rsidRDefault="00B534B7" w:rsidP="00DA4806">
      <w:r>
        <w:rPr>
          <w:rFonts w:hint="eastAsia"/>
        </w:rPr>
        <w:t>设同一</w:t>
      </w:r>
      <w:r w:rsidR="00BC321E">
        <w:rPr>
          <w:rFonts w:hint="eastAsia"/>
        </w:rPr>
        <w:t>SamplePoint</w:t>
      </w:r>
      <w:r>
        <w:rPr>
          <w:rFonts w:hint="eastAsia"/>
        </w:rPr>
        <w:t>上不同</w:t>
      </w:r>
      <w:r w:rsidR="00E02AB0">
        <w:rPr>
          <w:rFonts w:hint="eastAsia"/>
        </w:rPr>
        <w:t>透明</w:t>
      </w:r>
      <w:r w:rsidR="00BC321E">
        <w:rPr>
          <w:rFonts w:hint="eastAsia"/>
        </w:rPr>
        <w:t>几何体的</w:t>
      </w:r>
      <w:r w:rsidR="00BC321E">
        <w:rPr>
          <w:rFonts w:hint="eastAsia"/>
        </w:rPr>
        <w:t>ShadingPoint</w:t>
      </w:r>
      <w:r w:rsidR="00BC321E">
        <w:rPr>
          <w:rFonts w:hint="eastAsia"/>
        </w:rPr>
        <w:t>的输出为</w:t>
      </w:r>
      <w:r w:rsidR="00BC321E">
        <w:rPr>
          <w:rFonts w:hint="eastAsia"/>
        </w:rPr>
        <w:t>A</w:t>
      </w:r>
      <w:r w:rsidR="00BC321E">
        <w:rPr>
          <w:rFonts w:hint="eastAsia"/>
          <w:vertAlign w:val="subscript"/>
        </w:rPr>
        <w:t>i</w:t>
      </w:r>
      <w:r w:rsidR="00BC321E">
        <w:t xml:space="preserve"> C</w:t>
      </w:r>
      <w:r w:rsidR="00BC321E">
        <w:rPr>
          <w:vertAlign w:val="subscript"/>
        </w:rPr>
        <w:t>i</w:t>
      </w:r>
      <w:r w:rsidR="00BC321E">
        <w:t xml:space="preserve"> Z</w:t>
      </w:r>
      <w:r w:rsidR="00BC321E">
        <w:rPr>
          <w:vertAlign w:val="subscript"/>
        </w:rPr>
        <w:t>i</w:t>
      </w:r>
      <w:r w:rsidR="00BC321E">
        <w:t xml:space="preserve"> </w:t>
      </w:r>
    </w:p>
    <w:p w:rsidR="00B534B7" w:rsidRDefault="00B534B7" w:rsidP="00DA4806"/>
    <w:p w:rsidR="002302E2" w:rsidRDefault="00C11246" w:rsidP="00DA4806">
      <w:r>
        <w:rPr>
          <w:rFonts w:hint="eastAsia"/>
        </w:rPr>
        <w:t>通项</w:t>
      </w:r>
      <w:r w:rsidR="006629F5">
        <w:rPr>
          <w:rFonts w:hint="eastAsia"/>
        </w:rPr>
        <w:t>公式：</w:t>
      </w:r>
      <w:r>
        <w:rPr>
          <w:rFonts w:hint="eastAsia"/>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i</m:t>
                </m:r>
              </m:sub>
            </m:sSub>
          </m:e>
        </m:nary>
        <m:r>
          <m:rPr>
            <m:sty m:val="p"/>
          </m:rPr>
          <w:rPr>
            <w:rFonts w:ascii="Cambria Math" w:hAnsi="Cambria Math" w:hint="eastAsia"/>
          </w:rPr>
          <m:t>=</m:t>
        </m:r>
        <m:r>
          <m:rPr>
            <m:sty m:val="p"/>
          </m:rPr>
          <w:rPr>
            <w:rFonts w:ascii="Cambria Math" w:hAnsi="Cambria Math"/>
          </w:rPr>
          <m:t xml:space="preserve"> </m:t>
        </m:r>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e>
            </m:d>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Pr>
          <w:rFonts w:hint="eastAsia"/>
        </w:rPr>
        <w:t xml:space="preserve"> </w:t>
      </w:r>
    </w:p>
    <w:p w:rsidR="002302E2" w:rsidRDefault="002302E2" w:rsidP="00DA4806"/>
    <w:p w:rsidR="00264560" w:rsidRDefault="00C55E25" w:rsidP="00DA4806">
      <w:r>
        <w:rPr>
          <w:rFonts w:hint="eastAsia"/>
        </w:rPr>
        <w:t>令</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nary>
          <m:naryPr>
            <m:chr m:val="∏"/>
            <m:limLoc m:val="undOvr"/>
            <m:supHide m:val="1"/>
            <m:ctrlPr>
              <w:rPr>
                <w:rFonts w:ascii="Cambria Math" w:hAnsi="Cambria Math"/>
              </w:rPr>
            </m:ctrlPr>
          </m:naryPr>
          <m:sub>
            <m:sSub>
              <m:sSubPr>
                <m:ctrlPr>
                  <w:rPr>
                    <w:rFonts w:ascii="Cambria Math" w:hAnsi="Cambria Math"/>
                  </w:rPr>
                </m:ctrlPr>
              </m:sSubPr>
              <m:e>
                <m:r>
                  <m:rPr>
                    <m:sty m:val="p"/>
                  </m:rPr>
                  <w:rPr>
                    <w:rFonts w:ascii="Cambria Math" w:hAnsi="Cambria Math"/>
                  </w:rPr>
                  <m:t>Z</m:t>
                </m:r>
              </m:e>
              <m:sub>
                <m:r>
                  <m:rPr>
                    <m:sty m:val="p"/>
                  </m:rPr>
                  <w:rPr>
                    <w:rFonts w:ascii="Cambria Math" w:hAnsi="Cambria Math"/>
                  </w:rPr>
                  <m:t>j</m:t>
                </m:r>
              </m:sub>
            </m:sSub>
            <m:r>
              <m:rPr>
                <m:sty m:val="p"/>
              </m:rPr>
              <w:rPr>
                <w:rFonts w:ascii="Cambria Math" w:hAnsi="Cambria Math"/>
              </w:rPr>
              <m:t xml:space="preserve"> N</m:t>
            </m:r>
            <m:r>
              <m:rPr>
                <m:sty m:val="p"/>
              </m:rPr>
              <w:rPr>
                <w:rFonts w:ascii="Cambria Math" w:hAnsi="Cambria Math" w:hint="eastAsia"/>
              </w:rPr>
              <m:t>earer</m:t>
            </m:r>
            <m:r>
              <m:rPr>
                <m:sty m:val="p"/>
              </m:rPr>
              <w:rPr>
                <w:rFonts w:ascii="Cambria Math" w:hAnsi="Cambria Math"/>
              </w:rPr>
              <m:t xml:space="preserve"> Than </m:t>
            </m:r>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r>
          <m:rPr>
            <m:sty m:val="p"/>
          </m:rPr>
          <w:rPr>
            <w:rFonts w:ascii="Cambria Math" w:hAnsi="Cambria Math"/>
          </w:rPr>
          <m:t xml:space="preserve"> </m:t>
        </m:r>
      </m:oMath>
      <w:r w:rsidR="00BD53D8">
        <w:rPr>
          <w:rFonts w:hint="eastAsia"/>
        </w:rPr>
        <w:t xml:space="preserve"> //</w:t>
      </w:r>
      <w:r w:rsidR="000C47CE">
        <w:rPr>
          <w:rFonts w:hint="eastAsia"/>
        </w:rPr>
        <w:t>T</w:t>
      </w:r>
      <w:r w:rsidR="000C47CE">
        <w:t>(Z</w:t>
      </w:r>
      <w:r w:rsidR="000C47CE">
        <w:rPr>
          <w:vertAlign w:val="subscript"/>
        </w:rPr>
        <w:t>i</w:t>
      </w:r>
      <w:r w:rsidR="000C47CE">
        <w:t>)</w:t>
      </w:r>
      <w:r w:rsidR="00BD53D8">
        <w:rPr>
          <w:rFonts w:hint="eastAsia"/>
        </w:rPr>
        <w:t>即</w:t>
      </w:r>
      <w:r w:rsidR="00BD53D8">
        <w:rPr>
          <w:rFonts w:hint="eastAsia"/>
        </w:rPr>
        <w:t>Under</w:t>
      </w:r>
      <w:r w:rsidR="00BD53D8">
        <w:rPr>
          <w:rFonts w:hint="eastAsia"/>
        </w:rPr>
        <w:t>操作中的</w:t>
      </w:r>
      <w:r w:rsidR="00BD53D8">
        <w:rPr>
          <w:rFonts w:hint="eastAsia"/>
        </w:rPr>
        <w:t>A</w:t>
      </w:r>
      <w:r w:rsidR="00BD53D8">
        <w:rPr>
          <w:vertAlign w:val="subscript"/>
        </w:rPr>
        <w:t>acc</w:t>
      </w:r>
      <w:r w:rsidR="00BD53D8">
        <w:t xml:space="preserve"> </w:t>
      </w:r>
      <w:r w:rsidR="00264560">
        <w:t>//</w:t>
      </w:r>
      <w:r w:rsidR="00BD53D8">
        <w:rPr>
          <w:rFonts w:hint="eastAsia"/>
        </w:rPr>
        <w:t>表示</w:t>
      </w:r>
      <w:r w:rsidR="00264560">
        <w:rPr>
          <w:rFonts w:hint="eastAsia"/>
        </w:rPr>
        <w:t>从（离摄像机）最近层到“当前”层的透射率（</w:t>
      </w:r>
      <w:r w:rsidR="00264560">
        <w:t>Transmittance</w:t>
      </w:r>
      <w:r w:rsidR="00264560">
        <w:rPr>
          <w:rFonts w:hint="eastAsia"/>
        </w:rPr>
        <w:t>）</w:t>
      </w:r>
      <w:r w:rsidR="007E6C80">
        <w:rPr>
          <w:rFonts w:hint="eastAsia"/>
        </w:rPr>
        <w:t>，</w:t>
      </w:r>
      <w:r w:rsidR="00264560">
        <w:rPr>
          <w:rFonts w:hint="eastAsia"/>
        </w:rPr>
        <w:t>我们有</w:t>
      </w:r>
      <w:r w:rsidR="00BC321E">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oMath>
      <w:r w:rsidR="00264560">
        <w:rPr>
          <w:rFonts w:hint="eastAsia"/>
        </w:rPr>
        <w:t xml:space="preserve"> </w:t>
      </w:r>
      <w:r w:rsidR="00383696">
        <w:t>。</w:t>
      </w:r>
    </w:p>
    <w:p w:rsidR="00264560" w:rsidRDefault="00264560" w:rsidP="00DA4806"/>
    <w:p w:rsidR="00402C51" w:rsidRPr="00402C51" w:rsidRDefault="00402C51" w:rsidP="00DA4806">
      <w:r>
        <w:rPr>
          <w:rFonts w:hint="eastAsia"/>
        </w:rPr>
        <w:t>W</w:t>
      </w:r>
      <w:r>
        <w:t>eighted</w:t>
      </w:r>
      <w:r w:rsidRPr="00402C51">
        <w:t xml:space="preserve"> </w:t>
      </w:r>
      <w:r>
        <w:t>Blended</w:t>
      </w:r>
      <w:r w:rsidR="00460945">
        <w:rPr>
          <w:rFonts w:hint="eastAsia"/>
        </w:rPr>
        <w:t>尝试</w:t>
      </w:r>
      <w:r>
        <w:rPr>
          <w:rFonts w:hint="eastAsia"/>
        </w:rPr>
        <w:t>将</w:t>
      </w:r>
      <w:r>
        <w:rPr>
          <w:rFonts w:hint="eastAsia"/>
        </w:rPr>
        <w:t>T</w:t>
      </w:r>
      <w:r>
        <w:t>(Z</w:t>
      </w:r>
      <w:r>
        <w:rPr>
          <w:vertAlign w:val="subscript"/>
        </w:rPr>
        <w:t>i</w:t>
      </w:r>
      <w:r>
        <w:t>)</w:t>
      </w:r>
      <w:r w:rsidR="00460945">
        <w:rPr>
          <w:rFonts w:hint="eastAsia"/>
        </w:rPr>
        <w:t>近似表示</w:t>
      </w:r>
      <w:r>
        <w:rPr>
          <w:rFonts w:hint="eastAsia"/>
        </w:rPr>
        <w:t>成</w:t>
      </w:r>
      <w:r>
        <w:t xml:space="preserve">Order </w:t>
      </w:r>
      <w:r>
        <w:rPr>
          <w:rFonts w:hint="eastAsia"/>
        </w:rPr>
        <w:t>Independent</w:t>
      </w:r>
      <w:r>
        <w:rPr>
          <w:rFonts w:hint="eastAsia"/>
        </w:rPr>
        <w:t>的等式</w:t>
      </w:r>
      <w:r w:rsidR="002E0AC9">
        <w:rPr>
          <w:rFonts w:hint="eastAsia"/>
        </w:rPr>
        <w:t>：</w:t>
      </w:r>
      <m:oMath>
        <m:r>
          <m:rPr>
            <m:sty m:val="p"/>
          </m:rPr>
          <w:rPr>
            <w:rFonts w:ascii="Cambria Math" w:hAnsi="Cambria Math" w:hint="eastAsia"/>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r>
          <m:rPr>
            <m:sty m:val="p"/>
          </m:rPr>
          <w:rPr>
            <w:rFonts w:ascii="Cambria Math" w:hAnsi="Cambria Math"/>
          </w:rPr>
          <m:t>=</m:t>
        </m:r>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100864">
        <w:rPr>
          <w:rFonts w:hint="eastAsia"/>
        </w:rPr>
        <w:t xml:space="preserve"> </w:t>
      </w:r>
      <w:r w:rsidR="00100864">
        <w:t>//</w:t>
      </w:r>
      <w:r w:rsidR="00100864">
        <w:rPr>
          <w:rFonts w:hint="eastAsia"/>
        </w:rPr>
        <w:t>其中</w:t>
      </w:r>
      <w:r w:rsidR="00100864">
        <w:t>V</w:t>
      </w:r>
      <w:r w:rsidR="00100864">
        <w:rPr>
          <w:rFonts w:hint="eastAsia"/>
        </w:rPr>
        <w:t>(</w:t>
      </w:r>
      <w:r w:rsidR="00100864">
        <w:t>Z)</w:t>
      </w:r>
      <w:r w:rsidR="00100864">
        <w:rPr>
          <w:rFonts w:hint="eastAsia"/>
        </w:rPr>
        <w:t>是一个随着（离摄像机的）距离衰减的</w:t>
      </w:r>
      <w:r w:rsidR="00285913">
        <w:rPr>
          <w:rFonts w:hint="eastAsia"/>
        </w:rPr>
        <w:t>自定义的</w:t>
      </w:r>
      <w:r w:rsidR="00100864">
        <w:rPr>
          <w:rFonts w:hint="eastAsia"/>
        </w:rPr>
        <w:t>可见性函数</w:t>
      </w:r>
      <w:r w:rsidR="00CA3C58">
        <w:rPr>
          <w:rFonts w:hint="eastAsia"/>
        </w:rPr>
        <w:t>，从而有</w:t>
      </w:r>
      <w:r w:rsidR="002C4EE2">
        <w:rPr>
          <w:rFonts w:hint="eastAsia"/>
        </w:rPr>
        <w:t>：</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acc</m:t>
            </m:r>
          </m:sub>
        </m:sSub>
        <m:r>
          <w:rPr>
            <w:rFonts w:ascii="Cambria Math" w:hAnsi="Cambria Math"/>
          </w:rPr>
          <m:t>=</m:t>
        </m:r>
        <m:nary>
          <m:naryPr>
            <m:chr m:val="∑"/>
            <m:limLoc m:val="undOvr"/>
            <m:supHide m:val="1"/>
            <m:ctrlPr>
              <w:rPr>
                <w:rFonts w:ascii="Cambria Math" w:hAnsi="Cambria Math"/>
              </w:rPr>
            </m:ctrlPr>
          </m:naryPr>
          <m:sub>
            <m:r>
              <m:rPr>
                <m:sty m:val="p"/>
              </m:rPr>
              <w:rPr>
                <w:rFonts w:ascii="Cambria Math" w:hAnsi="Cambria Math" w:hint="eastAsia"/>
              </w:rPr>
              <m:t>i</m:t>
            </m:r>
          </m:sub>
          <m:sup/>
          <m:e>
            <m:f>
              <m:fPr>
                <m:ctrlPr>
                  <w:rPr>
                    <w:rFonts w:ascii="Cambria Math" w:hAnsi="Cambria Math"/>
                  </w:rPr>
                </m:ctrlPr>
              </m:fPr>
              <m:num>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d>
          </m:e>
        </m:nary>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num>
          <m:den>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den>
        </m:f>
      </m:oMath>
      <w:r w:rsidR="007819F8">
        <w:rPr>
          <w:rFonts w:hint="eastAsia"/>
        </w:rPr>
        <w:t xml:space="preserve"> </w:t>
      </w:r>
    </w:p>
    <w:p w:rsidR="00DA4806" w:rsidRDefault="00DA4806" w:rsidP="00DA4806"/>
    <w:p w:rsidR="00376B55" w:rsidRDefault="00941B75" w:rsidP="00DA4806">
      <w:r>
        <w:rPr>
          <w:rFonts w:hint="eastAsia"/>
        </w:rPr>
        <w:t>RT</w:t>
      </w:r>
      <w:r w:rsidR="005854E9">
        <w:rPr>
          <w:rFonts w:hint="eastAsia"/>
        </w:rPr>
        <w:t>1</w:t>
      </w:r>
      <w:r w:rsidR="00376B55">
        <w:rPr>
          <w:rFonts w:hint="eastAsia"/>
        </w:rPr>
        <w:t xml:space="preserve"> </w:t>
      </w:r>
      <w:r w:rsidR="005854E9">
        <w:rPr>
          <w:rFonts w:hint="eastAsia"/>
        </w:rPr>
        <w:t>RGB</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i</m:t>
            </m:r>
          </m:sub>
          <m:sup/>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i</m:t>
                    </m:r>
                  </m:sub>
                </m:sSub>
              </m:e>
            </m:d>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e>
        </m:nary>
      </m:oMath>
      <w:r w:rsidR="005854E9">
        <w:rPr>
          <w:rFonts w:hint="eastAsia"/>
        </w:rPr>
        <w:t xml:space="preserve"> </w:t>
      </w:r>
    </w:p>
    <w:p w:rsidR="008355E6" w:rsidRDefault="00376B55" w:rsidP="00DA4806">
      <w:r>
        <w:rPr>
          <w:rFonts w:hint="eastAsia"/>
        </w:rPr>
        <w:t xml:space="preserve">RT1 </w:t>
      </w:r>
      <w:r w:rsidR="005854E9">
        <w:rPr>
          <w:rFonts w:hint="eastAsia"/>
        </w:rPr>
        <w:t>A</w:t>
      </w:r>
      <w:r w:rsidR="005854E9">
        <w:rPr>
          <w:rFonts w:hint="eastAsia"/>
        </w:rPr>
        <w:t>通道：</w:t>
      </w:r>
      <m:oMath>
        <m:nary>
          <m:naryPr>
            <m:chr m:val="∑"/>
            <m:limLoc m:val="undOvr"/>
            <m:supHide m:val="1"/>
            <m:ctrlPr>
              <w:rPr>
                <w:rFonts w:ascii="Cambria Math" w:hAnsi="Cambria Math"/>
                <w:i/>
              </w:rPr>
            </m:ctrlPr>
          </m:naryPr>
          <m:sub>
            <m:r>
              <m:rPr>
                <m:sty m:val="p"/>
              </m:rPr>
              <w:rPr>
                <w:rFonts w:ascii="Cambria Math" w:hAnsi="Cambria Math"/>
              </w:rPr>
              <m:t>k</m:t>
            </m:r>
          </m:sub>
          <m:sup/>
          <m:e>
            <m:sSub>
              <m:sSubPr>
                <m:ctrlPr>
                  <w:rPr>
                    <w:rFonts w:ascii="Cambria Math" w:hAnsi="Cambria Math"/>
                  </w:rPr>
                </m:ctrlPr>
              </m:sSubPr>
              <m:e>
                <m:r>
                  <m:rPr>
                    <m:sty m:val="p"/>
                  </m:rPr>
                  <w:rPr>
                    <w:rFonts w:ascii="Cambria Math" w:hAnsi="Cambria Math" w:hint="eastAsia"/>
                  </w:rPr>
                  <m:t>V</m:t>
                </m:r>
                <m:d>
                  <m:dPr>
                    <m:ctrlPr>
                      <w:rPr>
                        <w:rFonts w:ascii="Cambria Math" w:hAnsi="Cambria Math"/>
                      </w:rPr>
                    </m:ctrlPr>
                  </m:dPr>
                  <m:e>
                    <m:sSub>
                      <m:sSubPr>
                        <m:ctrlPr>
                          <w:rPr>
                            <w:rFonts w:ascii="Cambria Math" w:hAnsi="Cambria Math"/>
                          </w:rPr>
                        </m:ctrlPr>
                      </m:sSubPr>
                      <m:e>
                        <m:r>
                          <m:rPr>
                            <m:sty m:val="p"/>
                          </m:rPr>
                          <w:rPr>
                            <w:rFonts w:ascii="Cambria Math" w:hAnsi="Cambria Math"/>
                          </w:rPr>
                          <m:t>Z</m:t>
                        </m:r>
                      </m:e>
                      <m:sub>
                        <m:r>
                          <m:rPr>
                            <m:sty m:val="p"/>
                          </m:rPr>
                          <w:rPr>
                            <w:rFonts w:ascii="Cambria Math" w:hAnsi="Cambria Math"/>
                          </w:rPr>
                          <m:t>k</m:t>
                        </m:r>
                      </m:sub>
                    </m:sSub>
                  </m:e>
                </m:d>
                <m:r>
                  <m:rPr>
                    <m:sty m:val="p"/>
                  </m:rPr>
                  <w:rPr>
                    <w:rFonts w:ascii="Cambria Math" w:hAnsi="Cambria Math"/>
                  </w:rPr>
                  <m:t>A</m:t>
                </m:r>
              </m:e>
              <m:sub>
                <m:r>
                  <m:rPr>
                    <m:sty m:val="p"/>
                  </m:rPr>
                  <w:rPr>
                    <w:rFonts w:ascii="Cambria Math" w:hAnsi="Cambria Math"/>
                  </w:rPr>
                  <m:t>k</m:t>
                </m:r>
              </m:sub>
            </m:sSub>
          </m:e>
        </m:nary>
      </m:oMath>
    </w:p>
    <w:p w:rsidR="00B45DDA" w:rsidRDefault="0004479A" w:rsidP="00DA4806">
      <w:r>
        <w:rPr>
          <w:rFonts w:hint="eastAsia"/>
        </w:rPr>
        <w:t>RT2</w:t>
      </w:r>
      <w:r w:rsidR="00376B55">
        <w:t xml:space="preserve"> </w:t>
      </w:r>
      <w:r>
        <w:rPr>
          <w:rFonts w:hint="eastAsia"/>
        </w:rPr>
        <w:t>A</w:t>
      </w:r>
      <w:r>
        <w:rPr>
          <w:rFonts w:hint="eastAsia"/>
        </w:rPr>
        <w:t>通道：</w:t>
      </w:r>
      <m:oMath>
        <m:nary>
          <m:naryPr>
            <m:chr m:val="∏"/>
            <m:limLoc m:val="undOvr"/>
            <m:supHide m:val="1"/>
            <m:ctrlPr>
              <w:rPr>
                <w:rFonts w:ascii="Cambria Math" w:hAnsi="Cambria Math"/>
              </w:rPr>
            </m:ctrlPr>
          </m:naryPr>
          <m:sub>
            <m:r>
              <m:rPr>
                <m:sty m:val="p"/>
              </m:rPr>
              <w:rPr>
                <w:rFonts w:ascii="Cambria Math" w:hAnsi="Cambria Math" w:hint="eastAsia"/>
              </w:rPr>
              <m:t>j=</m:t>
            </m:r>
            <m:r>
              <m:rPr>
                <m:sty m:val="p"/>
              </m:rPr>
              <w:rPr>
                <w:rFonts w:ascii="Cambria Math" w:hAnsi="Cambria Math"/>
              </w:rPr>
              <m:t>{</m:t>
            </m:r>
            <m:r>
              <m:rPr>
                <m:sty m:val="p"/>
              </m:rPr>
              <w:rPr>
                <w:rFonts w:ascii="Cambria Math" w:hAnsi="Cambria Math" w:hint="eastAsia"/>
              </w:rPr>
              <m:t>All</m:t>
            </m:r>
            <m:r>
              <m:rPr>
                <m:sty m:val="p"/>
              </m:rPr>
              <w:rPr>
                <w:rFonts w:ascii="Cambria Math" w:hAnsi="Cambria Math"/>
              </w:rPr>
              <m:t xml:space="preserve"> </m:t>
            </m:r>
            <m:r>
              <m:rPr>
                <m:sty m:val="p"/>
              </m:rPr>
              <w:rPr>
                <w:rFonts w:ascii="Cambria Math" w:hAnsi="Cambria Math" w:hint="eastAsia"/>
              </w:rPr>
              <m:t>Shading</m:t>
            </m:r>
            <m:r>
              <m:rPr>
                <m:sty m:val="p"/>
              </m:rPr>
              <w:rPr>
                <w:rFonts w:ascii="Cambria Math" w:hAnsi="Cambria Math"/>
              </w:rPr>
              <m:t xml:space="preserve"> </m:t>
            </m:r>
            <m:r>
              <m:rPr>
                <m:sty m:val="p"/>
              </m:rPr>
              <w:rPr>
                <w:rFonts w:ascii="Cambria Math" w:hAnsi="Cambria Math" w:hint="eastAsia"/>
              </w:rPr>
              <m:t>Point</m:t>
            </m:r>
            <m:r>
              <m:rPr>
                <m:sty m:val="p"/>
              </m:rPr>
              <w:rPr>
                <w:rFonts w:ascii="Cambria Math" w:hAnsi="Cambria Math"/>
              </w:rPr>
              <m:t>}</m:t>
            </m:r>
          </m:sub>
          <m:sup/>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e>
            </m:d>
          </m:e>
        </m:nary>
      </m:oMath>
    </w:p>
    <w:p w:rsidR="00B45DDA" w:rsidRDefault="00B45DDA" w:rsidP="00DA4806"/>
    <w:p w:rsidR="0004479A" w:rsidRPr="0004479A" w:rsidRDefault="008211B9" w:rsidP="00DA4806">
      <w:pPr>
        <w:rPr>
          <w:vertAlign w:val="subscript"/>
        </w:rPr>
      </w:pPr>
      <w:r>
        <w:rPr>
          <w:rFonts w:hint="eastAsia"/>
        </w:rPr>
        <w:t>Step1</w:t>
      </w:r>
      <w:r>
        <w:rPr>
          <w:rFonts w:hint="eastAsia"/>
        </w:rPr>
        <w:t>：</w:t>
      </w:r>
      <w:r w:rsidR="0004479A">
        <w:t>RT1</w:t>
      </w:r>
      <w:r w:rsidR="0004479A">
        <w:rPr>
          <w:rFonts w:hint="eastAsia"/>
        </w:rPr>
        <w:t>的</w:t>
      </w:r>
      <w:r w:rsidR="0004479A">
        <w:rPr>
          <w:rFonts w:hint="eastAsia"/>
        </w:rPr>
        <w:t>RGB</w:t>
      </w:r>
      <w:r w:rsidR="0004479A">
        <w:rPr>
          <w:rFonts w:hint="eastAsia"/>
        </w:rPr>
        <w:t>通道与</w:t>
      </w:r>
      <w:r w:rsidR="0004479A">
        <w:rPr>
          <w:rFonts w:hint="eastAsia"/>
        </w:rPr>
        <w:t>A</w:t>
      </w:r>
      <w:r w:rsidR="0004479A">
        <w:rPr>
          <w:rFonts w:hint="eastAsia"/>
        </w:rPr>
        <w:t>通道相除，得到透明物体的</w:t>
      </w:r>
      <w:r w:rsidR="0004479A">
        <w:rPr>
          <w:rFonts w:hint="eastAsia"/>
        </w:rPr>
        <w:t>C</w:t>
      </w:r>
      <w:r w:rsidR="0004479A">
        <w:rPr>
          <w:vertAlign w:val="subscript"/>
        </w:rPr>
        <w:t>acc</w:t>
      </w:r>
    </w:p>
    <w:p w:rsidR="00DA4806" w:rsidRDefault="008211B9" w:rsidP="00DA4806">
      <w:r>
        <w:rPr>
          <w:rFonts w:hint="eastAsia"/>
        </w:rPr>
        <w:t>Step2</w:t>
      </w:r>
      <w:r>
        <w:rPr>
          <w:rFonts w:hint="eastAsia"/>
        </w:rPr>
        <w:t>：</w:t>
      </w:r>
      <w:r w:rsidR="0004479A">
        <w:rPr>
          <w:rFonts w:hint="eastAsia"/>
        </w:rPr>
        <w:t>Under</w:t>
      </w:r>
      <w:r w:rsidR="0004479A">
        <w:rPr>
          <w:rFonts w:hint="eastAsia"/>
        </w:rPr>
        <w:t>操作，</w:t>
      </w:r>
      <w:r w:rsidR="00C45535">
        <w:rPr>
          <w:rFonts w:hint="eastAsia"/>
        </w:rPr>
        <w:t>在</w:t>
      </w:r>
      <w:r w:rsidR="00C45535">
        <w:rPr>
          <w:rFonts w:hint="eastAsia"/>
        </w:rPr>
        <w:t>Step1</w:t>
      </w:r>
      <w:r w:rsidR="00C45535">
        <w:rPr>
          <w:rFonts w:hint="eastAsia"/>
        </w:rPr>
        <w:t>的基础上，使用</w:t>
      </w:r>
      <w:r w:rsidR="0004479A">
        <w:rPr>
          <w:rFonts w:hint="eastAsia"/>
        </w:rPr>
        <w:t>RT2</w:t>
      </w:r>
      <w:r w:rsidR="0004479A">
        <w:rPr>
          <w:rFonts w:hint="eastAsia"/>
        </w:rPr>
        <w:t>的</w:t>
      </w:r>
      <w:r w:rsidR="0004479A">
        <w:rPr>
          <w:rFonts w:hint="eastAsia"/>
        </w:rPr>
        <w:t>A</w:t>
      </w:r>
      <w:r w:rsidR="0004479A">
        <w:rPr>
          <w:rFonts w:hint="eastAsia"/>
        </w:rPr>
        <w:t>通道（</w:t>
      </w:r>
      <w:r w:rsidR="000C2277">
        <w:rPr>
          <w:rFonts w:hint="eastAsia"/>
        </w:rPr>
        <w:t>T</w:t>
      </w:r>
      <w:r w:rsidR="000C2277">
        <w:t>(Z</w:t>
      </w:r>
      <w:r w:rsidR="000C2277">
        <w:rPr>
          <w:vertAlign w:val="subscript"/>
        </w:rPr>
        <w:t>i</w:t>
      </w:r>
      <w:r w:rsidR="000C2277">
        <w:t>)</w:t>
      </w:r>
      <w:r w:rsidR="000C2277">
        <w:rPr>
          <w:rFonts w:hint="eastAsia"/>
        </w:rPr>
        <w:t>的</w:t>
      </w:r>
      <w:r w:rsidR="0004479A">
        <w:rPr>
          <w:rFonts w:hint="eastAsia"/>
        </w:rPr>
        <w:t>精确值）叠加不透明物体的背景颜色</w:t>
      </w:r>
      <w:r w:rsidR="0004479A">
        <w:rPr>
          <w:rFonts w:hint="eastAsia"/>
        </w:rPr>
        <w:t>C</w:t>
      </w:r>
      <w:r w:rsidR="0004479A">
        <w:rPr>
          <w:vertAlign w:val="subscript"/>
        </w:rPr>
        <w:t>background</w:t>
      </w:r>
      <w:r w:rsidR="009B7035">
        <w:t xml:space="preserve"> //</w:t>
      </w:r>
      <w:r w:rsidR="009B7035">
        <w:rPr>
          <w:rFonts w:hint="eastAsia"/>
        </w:rPr>
        <w:t>RT2</w:t>
      </w:r>
      <w:r w:rsidR="009B7035">
        <w:rPr>
          <w:rFonts w:hint="eastAsia"/>
        </w:rPr>
        <w:t>并不是必须的，不透明物体的背景颜色可以看作</w:t>
      </w:r>
      <w:r w:rsidR="009B7035">
        <w:rPr>
          <w:rFonts w:hint="eastAsia"/>
        </w:rPr>
        <w:t>A</w:t>
      </w:r>
      <w:r w:rsidR="009B7035">
        <w:rPr>
          <w:rFonts w:hint="eastAsia"/>
          <w:vertAlign w:val="subscript"/>
        </w:rPr>
        <w:t>i</w:t>
      </w:r>
      <w:r w:rsidR="009B7035">
        <w:rPr>
          <w:rFonts w:hint="eastAsia"/>
        </w:rPr>
        <w:t>=1</w:t>
      </w:r>
      <w:r w:rsidR="00DD0E23">
        <w:t xml:space="preserve"> </w:t>
      </w:r>
      <w:r w:rsidR="00DD0E23">
        <w:rPr>
          <w:rFonts w:hint="eastAsia"/>
        </w:rPr>
        <w:t>C</w:t>
      </w:r>
      <w:r w:rsidR="00DD0E23">
        <w:rPr>
          <w:rFonts w:hint="eastAsia"/>
          <w:vertAlign w:val="subscript"/>
        </w:rPr>
        <w:t>i</w:t>
      </w:r>
      <w:r w:rsidR="00DD0E23">
        <w:rPr>
          <w:rFonts w:hint="eastAsia"/>
        </w:rPr>
        <w:t>=C</w:t>
      </w:r>
      <w:r w:rsidR="00DD0E23">
        <w:rPr>
          <w:vertAlign w:val="subscript"/>
        </w:rPr>
        <w:t>background</w:t>
      </w:r>
      <w:r w:rsidR="009B7035">
        <w:rPr>
          <w:rFonts w:hint="eastAsia"/>
        </w:rPr>
        <w:t>复用</w:t>
      </w:r>
      <w:r w:rsidR="009B7035">
        <w:rPr>
          <w:rFonts w:hint="eastAsia"/>
        </w:rPr>
        <w:t>RT1</w:t>
      </w:r>
      <w:r w:rsidR="009B7035">
        <w:rPr>
          <w:rFonts w:hint="eastAsia"/>
        </w:rPr>
        <w:t>中</w:t>
      </w:r>
      <w:r w:rsidR="009B7035">
        <w:rPr>
          <w:rFonts w:hint="eastAsia"/>
        </w:rPr>
        <w:t>T</w:t>
      </w:r>
      <w:r w:rsidR="009B7035">
        <w:t>(Z</w:t>
      </w:r>
      <w:r w:rsidR="009B7035">
        <w:rPr>
          <w:vertAlign w:val="subscript"/>
        </w:rPr>
        <w:t>i</w:t>
      </w:r>
      <w:r w:rsidR="009B7035">
        <w:t>)</w:t>
      </w:r>
      <w:r w:rsidR="009B7035">
        <w:rPr>
          <w:rFonts w:hint="eastAsia"/>
        </w:rPr>
        <w:t>的近似值</w:t>
      </w:r>
    </w:p>
    <w:p w:rsidR="00DA4806" w:rsidRDefault="00DA4806" w:rsidP="00DA4806"/>
    <w:p w:rsidR="00DA4806" w:rsidRDefault="00DA4806" w:rsidP="00EC3E12">
      <w:pPr>
        <w:pStyle w:val="3"/>
      </w:pPr>
      <w:r>
        <w:rPr>
          <w:rFonts w:hint="eastAsia"/>
        </w:rPr>
        <w:t>现象学散射模型（</w:t>
      </w:r>
      <w:r w:rsidRPr="007B5BE7">
        <w:t>Phenomenological Scattering Model</w:t>
      </w:r>
      <w:r>
        <w:rPr>
          <w:rFonts w:hint="eastAsia"/>
        </w:rPr>
        <w:t>）</w:t>
      </w:r>
    </w:p>
    <w:p w:rsidR="00DA4806" w:rsidRDefault="00DA4806" w:rsidP="00DA4806">
      <w:r w:rsidRPr="007A0A82">
        <w:t>Morgan McGuire</w:t>
      </w:r>
      <w:r>
        <w:t xml:space="preserve">, </w:t>
      </w:r>
      <w:r w:rsidRPr="007A0A82">
        <w:t>Michael Mara</w:t>
      </w:r>
      <w:r>
        <w:t xml:space="preserve">. "Phenomenological Transparency". </w:t>
      </w:r>
      <w:r w:rsidRPr="00895A4F">
        <w:t>TVCG</w:t>
      </w:r>
      <w:r>
        <w:t xml:space="preserve"> 2017.</w:t>
      </w:r>
    </w:p>
    <w:p w:rsidR="00DA4806" w:rsidRDefault="00754833" w:rsidP="00DA4806">
      <w:hyperlink r:id="rId183" w:history="1">
        <w:r w:rsidR="00DA4806" w:rsidRPr="00F50D00">
          <w:rPr>
            <w:rStyle w:val="a5"/>
          </w:rPr>
          <w:t>http://research.nvidia.com/publication/phenomenological-transparency</w:t>
        </w:r>
      </w:hyperlink>
    </w:p>
    <w:p w:rsidR="00DA4806" w:rsidRDefault="00DA4806" w:rsidP="00DA4806"/>
    <w:p w:rsidR="00DA4806" w:rsidRDefault="00DA4806" w:rsidP="00DA4806">
      <w:r w:rsidRPr="007A0A82">
        <w:t>Morgan McGuire</w:t>
      </w:r>
      <w:r>
        <w:t xml:space="preserve">, </w:t>
      </w:r>
      <w:r w:rsidRPr="007A0A82">
        <w:t>Michael Mara</w:t>
      </w:r>
      <w:r>
        <w:t>. "</w:t>
      </w:r>
      <w:r w:rsidRPr="007B5BE7">
        <w:t>A Phenomenological Scattering Model for Order-Independent Transparency</w:t>
      </w:r>
      <w:r>
        <w:t>". I3D 2016.</w:t>
      </w:r>
    </w:p>
    <w:p w:rsidR="00DA4806" w:rsidRDefault="00754833" w:rsidP="00DA4806">
      <w:hyperlink r:id="rId184" w:history="1">
        <w:r w:rsidR="00DA4806" w:rsidRPr="00F50D00">
          <w:rPr>
            <w:rStyle w:val="a5"/>
          </w:rPr>
          <w:t>http://research.nvidia.com/publication/phenomenological-scattering-model-order-independent-transparency</w:t>
        </w:r>
      </w:hyperlink>
    </w:p>
    <w:p w:rsidR="00DA4806" w:rsidRDefault="00DA4806" w:rsidP="00DA4806"/>
    <w:p w:rsidR="00DA4806" w:rsidRDefault="00DA4806" w:rsidP="00DA4806">
      <w:r>
        <w:t>//</w:t>
      </w:r>
      <w:r>
        <w:rPr>
          <w:rFonts w:hint="eastAsia"/>
        </w:rPr>
        <w:t>结合</w:t>
      </w:r>
      <w:r w:rsidRPr="00235F41">
        <w:rPr>
          <w:rFonts w:hint="eastAsia"/>
          <w:b/>
        </w:rPr>
        <w:t>参与介质</w:t>
      </w:r>
      <w:r>
        <w:rPr>
          <w:rFonts w:hint="eastAsia"/>
        </w:rPr>
        <w:t>的相关概念</w:t>
      </w:r>
    </w:p>
    <w:p w:rsidR="00DA4806" w:rsidRDefault="00DA4806" w:rsidP="00DA4806"/>
    <w:p w:rsidR="00DA4806" w:rsidRPr="00B40C13" w:rsidRDefault="00DA4806" w:rsidP="00DA4806">
      <w:pPr>
        <w:rPr>
          <w:b/>
        </w:rPr>
      </w:pPr>
      <w:r w:rsidRPr="00B40C13">
        <w:rPr>
          <w:rFonts w:hint="eastAsia"/>
          <w:b/>
        </w:rPr>
        <w:t>材质</w:t>
      </w:r>
    </w:p>
    <w:p w:rsidR="00DA4806" w:rsidRDefault="00DA4806" w:rsidP="00DA4806"/>
    <w:p w:rsidR="00DA4806" w:rsidRDefault="00DA4806" w:rsidP="00DA4806">
      <w:r>
        <w:rPr>
          <w:rFonts w:hint="eastAsia"/>
        </w:rPr>
        <w:t>传统的</w:t>
      </w:r>
    </w:p>
    <w:p w:rsidR="00DA4806" w:rsidRDefault="00DA4806" w:rsidP="00DA4806">
      <w:r>
        <w:rPr>
          <w:rFonts w:hint="eastAsia"/>
        </w:rPr>
        <w:t>BRDF</w:t>
      </w:r>
      <w:r>
        <w:rPr>
          <w:rFonts w:hint="eastAsia"/>
        </w:rPr>
        <w:t>（微平面</w:t>
      </w:r>
      <w:r>
        <w:rPr>
          <w:rFonts w:hint="eastAsia"/>
        </w:rPr>
        <w:t>/</w:t>
      </w:r>
      <w:r>
        <w:rPr>
          <w:rFonts w:hint="eastAsia"/>
        </w:rPr>
        <w:t>镜面反射</w:t>
      </w:r>
      <w:r>
        <w:rPr>
          <w:rFonts w:hint="eastAsia"/>
        </w:rPr>
        <w:t xml:space="preserve"> +</w:t>
      </w:r>
      <w:r>
        <w:t xml:space="preserve"> </w:t>
      </w:r>
      <w:r>
        <w:rPr>
          <w:rFonts w:hint="eastAsia"/>
        </w:rPr>
        <w:t>朗伯</w:t>
      </w:r>
      <w:r>
        <w:rPr>
          <w:rFonts w:hint="eastAsia"/>
        </w:rPr>
        <w:t>/</w:t>
      </w:r>
      <w:r>
        <w:rPr>
          <w:rFonts w:hint="eastAsia"/>
        </w:rPr>
        <w:t>漫反射）</w:t>
      </w:r>
    </w:p>
    <w:p w:rsidR="00DA4806" w:rsidRDefault="00DA4806" w:rsidP="00DA4806">
      <w:r w:rsidRPr="001C3A39">
        <w:rPr>
          <w:rFonts w:hint="eastAsia"/>
          <w:color w:val="FF0000"/>
        </w:rPr>
        <w:t>局部覆盖</w:t>
      </w:r>
      <w:r>
        <w:rPr>
          <w:rFonts w:hint="eastAsia"/>
        </w:rPr>
        <w:t>（</w:t>
      </w:r>
      <w:r>
        <w:rPr>
          <w:rFonts w:hint="eastAsia"/>
        </w:rPr>
        <w:t>Partial</w:t>
      </w:r>
      <w:r>
        <w:t xml:space="preserve"> </w:t>
      </w:r>
      <w:r>
        <w:rPr>
          <w:rFonts w:hint="eastAsia"/>
        </w:rPr>
        <w:t>Coverage</w:t>
      </w:r>
      <w:r>
        <w:rPr>
          <w:rFonts w:hint="eastAsia"/>
        </w:rPr>
        <w:t>）</w:t>
      </w:r>
      <w:r>
        <w:rPr>
          <w:rFonts w:hint="eastAsia"/>
        </w:rPr>
        <w:t xml:space="preserve"> //</w:t>
      </w:r>
      <w:r>
        <w:rPr>
          <w:rFonts w:hint="eastAsia"/>
        </w:rPr>
        <w:t>即</w:t>
      </w:r>
      <w:r>
        <w:rPr>
          <w:rFonts w:hint="eastAsia"/>
        </w:rPr>
        <w:t>Alpha</w:t>
      </w:r>
      <w:r>
        <w:t xml:space="preserve"> //</w:t>
      </w:r>
      <w:r>
        <w:rPr>
          <w:rFonts w:hint="eastAsia"/>
        </w:rPr>
        <w:t>可以认为是“单色的”</w:t>
      </w:r>
      <w:r>
        <w:rPr>
          <w:rFonts w:hint="eastAsia"/>
        </w:rPr>
        <w:t>/</w:t>
      </w:r>
      <w:r w:rsidRPr="001C3A39">
        <w:rPr>
          <w:rFonts w:hint="eastAsia"/>
          <w:color w:val="FF0000"/>
        </w:rPr>
        <w:t>独立于波长</w:t>
      </w:r>
      <w:r>
        <w:rPr>
          <w:rFonts w:hint="eastAsia"/>
        </w:rPr>
        <w:t>的</w:t>
      </w:r>
      <w:r w:rsidRPr="001C3A39">
        <w:rPr>
          <w:rFonts w:hint="eastAsia"/>
          <w:color w:val="FF0000"/>
        </w:rPr>
        <w:t>透射率</w:t>
      </w:r>
    </w:p>
    <w:p w:rsidR="00DA4806" w:rsidRDefault="00DA4806" w:rsidP="00DA4806"/>
    <w:p w:rsidR="00DA4806" w:rsidRDefault="00DA4806" w:rsidP="00DA4806">
      <w:r>
        <w:rPr>
          <w:rFonts w:hint="eastAsia"/>
        </w:rPr>
        <w:t>次世代</w:t>
      </w:r>
    </w:p>
    <w:p w:rsidR="00DA4806" w:rsidRDefault="00DA4806" w:rsidP="00DA4806">
      <w:r>
        <w:rPr>
          <w:rFonts w:hint="eastAsia"/>
        </w:rPr>
        <w:t>BTDF</w:t>
      </w:r>
      <w:r>
        <w:t xml:space="preserve"> </w:t>
      </w:r>
    </w:p>
    <w:p w:rsidR="00DA4806" w:rsidRDefault="00DA4806" w:rsidP="00DA4806">
      <w:pPr>
        <w:ind w:firstLine="420"/>
      </w:pPr>
      <w:r>
        <w:rPr>
          <w:rFonts w:hint="eastAsia"/>
        </w:rPr>
        <w:t>Index</w:t>
      </w:r>
      <w:r>
        <w:t xml:space="preserve"> </w:t>
      </w:r>
      <w:r>
        <w:rPr>
          <w:rFonts w:hint="eastAsia"/>
        </w:rPr>
        <w:t>Of</w:t>
      </w:r>
      <w:r>
        <w:t xml:space="preserve"> </w:t>
      </w:r>
      <w:r>
        <w:rPr>
          <w:rFonts w:hint="eastAsia"/>
        </w:rPr>
        <w:t>Re</w:t>
      </w:r>
      <w:r>
        <w:t xml:space="preserve">fractive </w:t>
      </w:r>
      <w:r>
        <w:rPr>
          <w:rFonts w:hint="eastAsia"/>
        </w:rPr>
        <w:t>折射率（标量）</w:t>
      </w:r>
      <w:r>
        <w:rPr>
          <w:rFonts w:hint="eastAsia"/>
        </w:rPr>
        <w:t xml:space="preserve"> </w:t>
      </w:r>
    </w:p>
    <w:p w:rsidR="00DA4806" w:rsidRDefault="00DA4806" w:rsidP="00DA4806">
      <w:pPr>
        <w:ind w:firstLine="420"/>
      </w:pPr>
      <w:r>
        <w:rPr>
          <w:rFonts w:hint="eastAsia"/>
        </w:rPr>
        <w:t>T</w:t>
      </w:r>
      <w:r>
        <w:t xml:space="preserve">ransmittance </w:t>
      </w:r>
      <w:r>
        <w:rPr>
          <w:rFonts w:hint="eastAsia"/>
        </w:rPr>
        <w:t>透射率（</w:t>
      </w:r>
      <w:r>
        <w:rPr>
          <w:rFonts w:hint="eastAsia"/>
        </w:rPr>
        <w:t>RGB</w:t>
      </w:r>
      <w:r>
        <w:rPr>
          <w:rFonts w:hint="eastAsia"/>
        </w:rPr>
        <w:t>）</w:t>
      </w:r>
      <w:r>
        <w:rPr>
          <w:rFonts w:hint="eastAsia"/>
        </w:rPr>
        <w:t>//</w:t>
      </w:r>
      <w:r>
        <w:rPr>
          <w:rFonts w:hint="eastAsia"/>
        </w:rPr>
        <w:t>消光系数</w:t>
      </w:r>
    </w:p>
    <w:p w:rsidR="00DA4806" w:rsidRDefault="00DA4806" w:rsidP="00DA4806">
      <w:r>
        <w:tab/>
      </w:r>
      <w:r>
        <w:rPr>
          <w:rFonts w:hint="eastAsia"/>
        </w:rPr>
        <w:t>Collimation</w:t>
      </w:r>
      <w:r>
        <w:t xml:space="preserve"> </w:t>
      </w:r>
      <w:r>
        <w:rPr>
          <w:rFonts w:hint="eastAsia"/>
        </w:rPr>
        <w:t>准直系数</w:t>
      </w:r>
      <w:r>
        <w:rPr>
          <w:rFonts w:hint="eastAsia"/>
        </w:rPr>
        <w:t xml:space="preserve"> </w:t>
      </w:r>
      <w:r>
        <w:t>//</w:t>
      </w:r>
      <w:r>
        <w:rPr>
          <w:rFonts w:hint="eastAsia"/>
        </w:rPr>
        <w:t>相函数（</w:t>
      </w:r>
      <w:r>
        <w:rPr>
          <w:rFonts w:hint="eastAsia"/>
        </w:rPr>
        <w:t>Phase</w:t>
      </w:r>
      <w:r>
        <w:t xml:space="preserve"> </w:t>
      </w:r>
      <w:r>
        <w:rPr>
          <w:rFonts w:hint="eastAsia"/>
        </w:rPr>
        <w:t>Function</w:t>
      </w:r>
      <w:r>
        <w:rPr>
          <w:rFonts w:hint="eastAsia"/>
        </w:rPr>
        <w:t>）</w:t>
      </w:r>
      <w:r>
        <w:rPr>
          <w:rFonts w:hint="eastAsia"/>
        </w:rPr>
        <w:t>//</w:t>
      </w:r>
      <w:r>
        <w:rPr>
          <w:rFonts w:hint="eastAsia"/>
        </w:rPr>
        <w:t>首选散射方向</w:t>
      </w:r>
    </w:p>
    <w:p w:rsidR="00DA4806" w:rsidRDefault="00DA4806" w:rsidP="00DA4806">
      <w:pPr>
        <w:ind w:left="420" w:firstLine="420"/>
      </w:pPr>
      <w:r>
        <w:t xml:space="preserve">0 -&gt; </w:t>
      </w:r>
      <w:r>
        <w:rPr>
          <w:rFonts w:hint="eastAsia"/>
        </w:rPr>
        <w:t>稠密的</w:t>
      </w:r>
      <w:r>
        <w:rPr>
          <w:rFonts w:hint="eastAsia"/>
        </w:rPr>
        <w:t xml:space="preserve"> </w:t>
      </w:r>
      <w:r>
        <w:rPr>
          <w:rFonts w:hint="eastAsia"/>
        </w:rPr>
        <w:t>各向异性的</w:t>
      </w:r>
      <w:r>
        <w:rPr>
          <w:rFonts w:hint="eastAsia"/>
        </w:rPr>
        <w:t xml:space="preserve"> </w:t>
      </w:r>
      <w:r w:rsidRPr="00047056">
        <w:rPr>
          <w:rFonts w:hint="eastAsia"/>
          <w:color w:val="FF0000"/>
        </w:rPr>
        <w:t>参与介质</w:t>
      </w:r>
      <w:r>
        <w:rPr>
          <w:rFonts w:hint="eastAsia"/>
          <w:color w:val="FF0000"/>
        </w:rPr>
        <w:t xml:space="preserve"> </w:t>
      </w:r>
      <w:r>
        <w:rPr>
          <w:rFonts w:hint="eastAsia"/>
        </w:rPr>
        <w:t>比如浑浊的水、雾</w:t>
      </w:r>
    </w:p>
    <w:p w:rsidR="00DA4806" w:rsidRDefault="00DA4806" w:rsidP="00DA4806">
      <w:pPr>
        <w:ind w:left="420" w:firstLine="420"/>
      </w:pPr>
      <w:r>
        <w:rPr>
          <w:rFonts w:hint="eastAsia"/>
        </w:rPr>
        <w:t>1</w:t>
      </w:r>
      <w:r>
        <w:t xml:space="preserve"> </w:t>
      </w:r>
      <w:r>
        <w:rPr>
          <w:rFonts w:hint="eastAsia"/>
        </w:rPr>
        <w:t>-&gt;</w:t>
      </w:r>
      <w:r>
        <w:t xml:space="preserve"> </w:t>
      </w:r>
      <w:r>
        <w:rPr>
          <w:rFonts w:hint="eastAsia"/>
        </w:rPr>
        <w:t>光学上均匀</w:t>
      </w:r>
      <w:r>
        <w:rPr>
          <w:rFonts w:hint="eastAsia"/>
        </w:rPr>
        <w:t>/</w:t>
      </w:r>
      <w:r>
        <w:rPr>
          <w:rFonts w:hint="eastAsia"/>
        </w:rPr>
        <w:t>各向同性的</w:t>
      </w:r>
      <w:r>
        <w:rPr>
          <w:rFonts w:hint="eastAsia"/>
        </w:rPr>
        <w:t xml:space="preserve"> </w:t>
      </w:r>
      <w:r w:rsidRPr="00047056">
        <w:rPr>
          <w:rFonts w:hint="eastAsia"/>
          <w:color w:val="FF0000"/>
        </w:rPr>
        <w:t>参与介质</w:t>
      </w:r>
      <w:r>
        <w:rPr>
          <w:rFonts w:hint="eastAsia"/>
          <w:color w:val="FF0000"/>
        </w:rPr>
        <w:t xml:space="preserve"> </w:t>
      </w:r>
      <w:r>
        <w:rPr>
          <w:rFonts w:hint="eastAsia"/>
        </w:rPr>
        <w:t>不存在多次散射</w:t>
      </w:r>
      <w:r>
        <w:rPr>
          <w:rFonts w:hint="eastAsia"/>
        </w:rPr>
        <w:t xml:space="preserve"> </w:t>
      </w:r>
      <w:r>
        <w:rPr>
          <w:rFonts w:hint="eastAsia"/>
        </w:rPr>
        <w:t>比如玻璃</w:t>
      </w:r>
    </w:p>
    <w:p w:rsidR="00DA4806" w:rsidRDefault="00DA4806" w:rsidP="00DA4806">
      <w:r>
        <w:tab/>
      </w:r>
      <w:r>
        <w:rPr>
          <w:rFonts w:hint="eastAsia"/>
        </w:rPr>
        <w:t>T</w:t>
      </w:r>
      <w:r>
        <w:t>ransmittance</w:t>
      </w:r>
      <w:r>
        <w:rPr>
          <w:rFonts w:hint="eastAsia"/>
        </w:rPr>
        <w:t>和</w:t>
      </w:r>
      <w:r>
        <w:rPr>
          <w:rFonts w:hint="eastAsia"/>
        </w:rPr>
        <w:t>Collimation</w:t>
      </w:r>
      <w:r>
        <w:rPr>
          <w:rFonts w:hint="eastAsia"/>
        </w:rPr>
        <w:t>用于近似表示</w:t>
      </w:r>
      <w:r w:rsidRPr="003D5545">
        <w:rPr>
          <w:rFonts w:hint="eastAsia"/>
          <w:color w:val="FF0000"/>
        </w:rPr>
        <w:t>贝尔朗伯（</w:t>
      </w:r>
      <w:r w:rsidRPr="003D5545">
        <w:rPr>
          <w:rFonts w:hint="eastAsia"/>
          <w:color w:val="FF0000"/>
        </w:rPr>
        <w:t>Beer Lambert</w:t>
      </w:r>
      <w:r w:rsidRPr="003D5545">
        <w:rPr>
          <w:rFonts w:hint="eastAsia"/>
          <w:color w:val="FF0000"/>
        </w:rPr>
        <w:t>）定律</w:t>
      </w:r>
      <w:r w:rsidRPr="003D5545">
        <w:rPr>
          <w:rFonts w:hint="eastAsia"/>
        </w:rPr>
        <w:t>/</w:t>
      </w:r>
      <w:r w:rsidRPr="003D5545">
        <w:rPr>
          <w:rFonts w:hint="eastAsia"/>
          <w:color w:val="FF0000"/>
        </w:rPr>
        <w:t>相函数（</w:t>
      </w:r>
      <w:r w:rsidRPr="003D5545">
        <w:rPr>
          <w:rFonts w:hint="eastAsia"/>
          <w:color w:val="FF0000"/>
        </w:rPr>
        <w:t>Phase</w:t>
      </w:r>
      <w:r w:rsidRPr="003D5545">
        <w:rPr>
          <w:color w:val="FF0000"/>
        </w:rPr>
        <w:t xml:space="preserve"> </w:t>
      </w:r>
      <w:r w:rsidRPr="003D5545">
        <w:rPr>
          <w:rFonts w:hint="eastAsia"/>
          <w:color w:val="FF0000"/>
        </w:rPr>
        <w:t>Function</w:t>
      </w:r>
      <w:r w:rsidRPr="003D5545">
        <w:rPr>
          <w:rFonts w:hint="eastAsia"/>
          <w:color w:val="FF0000"/>
        </w:rPr>
        <w:t>）</w:t>
      </w:r>
      <w:r w:rsidRPr="00602208">
        <w:rPr>
          <w:rFonts w:hint="eastAsia"/>
        </w:rPr>
        <w:t>，</w:t>
      </w:r>
      <w:r>
        <w:rPr>
          <w:rFonts w:hint="eastAsia"/>
        </w:rPr>
        <w:t>从而避免实时计算</w:t>
      </w:r>
    </w:p>
    <w:p w:rsidR="00DA4806" w:rsidRDefault="00DA4806" w:rsidP="00DA4806">
      <w:pPr>
        <w:ind w:firstLine="420"/>
      </w:pPr>
      <w:r>
        <w:rPr>
          <w:rFonts w:hint="eastAsia"/>
        </w:rPr>
        <w:t>对于一些厚度随视线变换比较大的物体（比如冰雕），可能会有比较明显的误差</w:t>
      </w:r>
    </w:p>
    <w:p w:rsidR="00DA4806" w:rsidRDefault="00DA4806" w:rsidP="00DA4806"/>
    <w:p w:rsidR="00DA4806" w:rsidRDefault="00DA4806" w:rsidP="00DA4806"/>
    <w:p w:rsidR="00DA4806" w:rsidRDefault="00DA4806" w:rsidP="00DA4806">
      <w:pPr>
        <w:rPr>
          <w:b/>
        </w:rPr>
      </w:pPr>
      <w:r w:rsidRPr="00FC0218">
        <w:rPr>
          <w:rFonts w:hint="eastAsia"/>
          <w:b/>
        </w:rPr>
        <w:t>透射</w:t>
      </w:r>
    </w:p>
    <w:p w:rsidR="00DA4806" w:rsidRDefault="00DA4806" w:rsidP="00DA4806"/>
    <w:p w:rsidR="00DA4806" w:rsidRDefault="00DA4806" w:rsidP="00DA4806">
      <w:r>
        <w:rPr>
          <w:rFonts w:hint="eastAsia"/>
        </w:rPr>
        <w:t>对任意半透明表面有</w:t>
      </w:r>
    </w:p>
    <w:p w:rsidR="00DA4806" w:rsidRDefault="00DA4806" w:rsidP="00DA4806">
      <w:r>
        <w:rPr>
          <w:rFonts w:hint="eastAsia"/>
        </w:rPr>
        <w:t>L</w:t>
      </w:r>
      <w:r w:rsidRPr="00F44913">
        <w:rPr>
          <w:rFonts w:hint="eastAsia"/>
          <w:vertAlign w:val="subscript"/>
        </w:rPr>
        <w:t>out</w:t>
      </w:r>
    </w:p>
    <w:p w:rsidR="00DA4806" w:rsidRPr="00BD538F" w:rsidRDefault="00DA4806" w:rsidP="00DA4806">
      <w:r>
        <w:t xml:space="preserve">= </w:t>
      </w:r>
      <w:r>
        <w:rPr>
          <w:rFonts w:hint="eastAsia"/>
        </w:rPr>
        <w:t>Alpha</w:t>
      </w:r>
      <w:r>
        <w:t xml:space="preserve"> * (L</w:t>
      </w:r>
      <w:r w:rsidRPr="006F7666">
        <w:rPr>
          <w:vertAlign w:val="subscript"/>
        </w:rPr>
        <w:t>reflect</w:t>
      </w:r>
      <w:r>
        <w:t xml:space="preserve"> + </w:t>
      </w:r>
      <w:r>
        <w:rPr>
          <w:rFonts w:hint="eastAsia"/>
        </w:rPr>
        <w:t>T</w:t>
      </w:r>
      <w:r>
        <w:t xml:space="preserve"> </w:t>
      </w:r>
      <w:r>
        <w:rPr>
          <w:rFonts w:hint="eastAsia"/>
        </w:rPr>
        <w:t>*</w:t>
      </w:r>
      <w:r>
        <w:t xml:space="preserve"> </w:t>
      </w:r>
      <w:r>
        <w:rPr>
          <w:rFonts w:hint="eastAsia"/>
        </w:rPr>
        <w:t>L</w:t>
      </w:r>
      <w:r w:rsidRPr="001D746E">
        <w:rPr>
          <w:rFonts w:hint="eastAsia"/>
          <w:vertAlign w:val="subscript"/>
        </w:rPr>
        <w:t>in</w:t>
      </w:r>
      <w:r>
        <w:rPr>
          <w:rFonts w:hint="eastAsia"/>
        </w:rPr>
        <w:t>)</w:t>
      </w:r>
      <w:r>
        <w:t xml:space="preserve"> + (1-Alpha)* </w:t>
      </w:r>
      <w:r>
        <w:rPr>
          <w:rFonts w:hint="eastAsia"/>
        </w:rPr>
        <w:t>L</w:t>
      </w:r>
      <w:r w:rsidRPr="001D746E">
        <w:rPr>
          <w:rFonts w:hint="eastAsia"/>
          <w:vertAlign w:val="subscript"/>
        </w:rPr>
        <w:t>in</w:t>
      </w:r>
      <w:r>
        <w:t xml:space="preserve"> //</w:t>
      </w:r>
      <w:r>
        <w:rPr>
          <w:rFonts w:hint="eastAsia"/>
        </w:rPr>
        <w:t>Alpha</w:t>
      </w:r>
      <w:r>
        <w:t xml:space="preserve"> </w:t>
      </w:r>
      <w:r>
        <w:rPr>
          <w:rFonts w:hint="eastAsia"/>
        </w:rPr>
        <w:t>Blend</w:t>
      </w:r>
      <w:r>
        <w:rPr>
          <w:rFonts w:hint="eastAsia"/>
        </w:rPr>
        <w:t>中</w:t>
      </w:r>
      <w:r>
        <w:rPr>
          <w:rFonts w:hint="eastAsia"/>
        </w:rPr>
        <w:t>Over</w:t>
      </w:r>
      <w:r>
        <w:rPr>
          <w:rFonts w:hint="eastAsia"/>
        </w:rPr>
        <w:t>操作</w:t>
      </w:r>
    </w:p>
    <w:p w:rsidR="00DA4806" w:rsidRPr="003251C3" w:rsidRDefault="00DA4806" w:rsidP="00DA4806">
      <w:r>
        <w:rPr>
          <w:rFonts w:hint="eastAsia"/>
        </w:rPr>
        <w:t>=</w:t>
      </w:r>
      <w:r>
        <w:t xml:space="preserve"> </w:t>
      </w:r>
      <w:r>
        <w:rPr>
          <w:rFonts w:hint="eastAsia"/>
        </w:rPr>
        <w:t>Alpha</w:t>
      </w:r>
      <w:r>
        <w:t xml:space="preserve"> </w:t>
      </w:r>
      <w:r>
        <w:rPr>
          <w:rFonts w:hint="eastAsia"/>
        </w:rPr>
        <w:t>*</w:t>
      </w:r>
      <w:r w:rsidRPr="00623657">
        <w:t xml:space="preserve"> </w:t>
      </w:r>
      <w:r>
        <w:t>L</w:t>
      </w:r>
      <w:r w:rsidRPr="006F7666">
        <w:rPr>
          <w:vertAlign w:val="subscript"/>
        </w:rPr>
        <w:t>reflect</w:t>
      </w:r>
      <w:r>
        <w:rPr>
          <w:vertAlign w:val="subscript"/>
        </w:rPr>
        <w:t xml:space="preserve"> </w:t>
      </w:r>
      <w:r>
        <w:t>//</w:t>
      </w:r>
      <w:r>
        <w:rPr>
          <w:rFonts w:hint="eastAsia"/>
        </w:rPr>
        <w:t>反射</w:t>
      </w:r>
      <w:r>
        <w:rPr>
          <w:rFonts w:hint="eastAsia"/>
        </w:rPr>
        <w:t xml:space="preserve"> </w:t>
      </w:r>
      <w:r>
        <w:t>BRDF</w:t>
      </w:r>
    </w:p>
    <w:p w:rsidR="00DA4806" w:rsidRDefault="00DA4806" w:rsidP="00DA4806">
      <w:r>
        <w:rPr>
          <w:rFonts w:hint="eastAsia"/>
        </w:rPr>
        <w:t>+</w:t>
      </w:r>
      <w:r>
        <w:t xml:space="preserve"> </w:t>
      </w:r>
      <w:r>
        <w:rPr>
          <w:rFonts w:hint="eastAsia"/>
        </w:rPr>
        <w:t>(Alpha</w:t>
      </w:r>
      <w:r>
        <w:t xml:space="preserve"> * </w:t>
      </w:r>
      <w:r>
        <w:rPr>
          <w:rFonts w:hint="eastAsia"/>
        </w:rPr>
        <w:t>T</w:t>
      </w:r>
      <w:r>
        <w:t xml:space="preserve"> + 1 - Alpha) </w:t>
      </w:r>
      <w:r>
        <w:rPr>
          <w:rFonts w:hint="eastAsia"/>
        </w:rPr>
        <w:t>*</w:t>
      </w:r>
      <w:r>
        <w:t xml:space="preserve"> </w:t>
      </w:r>
      <w:r>
        <w:rPr>
          <w:rFonts w:hint="eastAsia"/>
        </w:rPr>
        <w:t>L</w:t>
      </w:r>
      <w:r w:rsidRPr="001D746E">
        <w:rPr>
          <w:rFonts w:hint="eastAsia"/>
          <w:vertAlign w:val="subscript"/>
        </w:rPr>
        <w:t>in</w:t>
      </w:r>
      <w:r>
        <w:rPr>
          <w:vertAlign w:val="subscript"/>
        </w:rPr>
        <w:t xml:space="preserve"> </w:t>
      </w:r>
      <w:r>
        <w:t>//</w:t>
      </w:r>
      <w:r>
        <w:rPr>
          <w:rFonts w:hint="eastAsia"/>
        </w:rPr>
        <w:t>透射</w:t>
      </w:r>
      <w:r>
        <w:rPr>
          <w:rFonts w:hint="eastAsia"/>
        </w:rPr>
        <w:t xml:space="preserve"> BTDF</w:t>
      </w:r>
    </w:p>
    <w:p w:rsidR="00DA4806" w:rsidRDefault="00DA4806" w:rsidP="00DA4806"/>
    <w:p w:rsidR="00DA4806" w:rsidRDefault="00DA4806" w:rsidP="00DA4806"/>
    <w:p w:rsidR="00DA4806" w:rsidRDefault="00DA4806" w:rsidP="00DA4806">
      <w:r>
        <w:rPr>
          <w:rFonts w:hint="eastAsia"/>
        </w:rPr>
        <w:t>假设在同一个像素中，有</w:t>
      </w:r>
      <w:r>
        <w:rPr>
          <w:rFonts w:hint="eastAsia"/>
        </w:rPr>
        <w:t>2</w:t>
      </w:r>
      <w:r>
        <w:rPr>
          <w:rFonts w:hint="eastAsia"/>
        </w:rPr>
        <w:t>个半透明表面和</w:t>
      </w:r>
      <w:r>
        <w:rPr>
          <w:rFonts w:hint="eastAsia"/>
        </w:rPr>
        <w:t>1</w:t>
      </w:r>
      <w:r>
        <w:rPr>
          <w:rFonts w:hint="eastAsia"/>
        </w:rPr>
        <w:t>个（最远的）不透明表面</w:t>
      </w:r>
    </w:p>
    <w:p w:rsidR="00DA4806" w:rsidRDefault="00DA4806" w:rsidP="00DA4806">
      <w:r>
        <w:rPr>
          <w:rFonts w:hint="eastAsia"/>
        </w:rPr>
        <w:t>L2</w:t>
      </w:r>
    </w:p>
    <w:p w:rsidR="00DA4806" w:rsidRDefault="00DA4806" w:rsidP="00DA4806">
      <w:r>
        <w:rPr>
          <w:rFonts w:hint="eastAsia"/>
        </w:rPr>
        <w:t>=</w:t>
      </w:r>
      <w:r w:rsidRPr="00583291">
        <w:rPr>
          <w:rFonts w:hint="eastAsia"/>
        </w:rPr>
        <w:t xml:space="preserve"> </w:t>
      </w:r>
      <w:r>
        <w:rPr>
          <w:rFonts w:hint="eastAsia"/>
        </w:rPr>
        <w:t>Alpha2*</w:t>
      </w:r>
      <w:r>
        <w:t>L</w:t>
      </w:r>
      <w:r w:rsidRPr="006F7666">
        <w:rPr>
          <w:vertAlign w:val="subscript"/>
        </w:rPr>
        <w:t>reflect</w:t>
      </w:r>
      <w:r>
        <w:t>2 //</w:t>
      </w:r>
      <w:r>
        <w:rPr>
          <w:rFonts w:hint="eastAsia"/>
        </w:rPr>
        <w:t>反射</w:t>
      </w:r>
    </w:p>
    <w:p w:rsidR="00DA4806" w:rsidRPr="00583291"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*L1</w:t>
      </w:r>
      <w:r>
        <w:t xml:space="preserve"> //</w:t>
      </w:r>
      <w:r>
        <w:rPr>
          <w:rFonts w:hint="eastAsia"/>
        </w:rPr>
        <w:t>透射</w:t>
      </w:r>
    </w:p>
    <w:p w:rsidR="00DA4806" w:rsidRDefault="00DA4806" w:rsidP="00DA4806">
      <w:r>
        <w:rPr>
          <w:rFonts w:hint="eastAsia"/>
        </w:rPr>
        <w:t>=</w:t>
      </w:r>
      <w:r>
        <w:t xml:space="preserve"> </w:t>
      </w:r>
      <w:r>
        <w:rPr>
          <w:rFonts w:hint="eastAsia"/>
        </w:rPr>
        <w:t>Alpha2*</w:t>
      </w:r>
      <w:r>
        <w:t>L</w:t>
      </w:r>
      <w:r w:rsidRPr="006F7666">
        <w:rPr>
          <w:vertAlign w:val="subscript"/>
        </w:rPr>
        <w:t>reflect</w:t>
      </w:r>
      <w:r>
        <w:t>2</w:t>
      </w:r>
    </w:p>
    <w:p w:rsidR="00DA4806" w:rsidRDefault="00DA4806" w:rsidP="00DA4806">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 xml:space="preserve">1 </w:t>
      </w:r>
      <w:r>
        <w:rPr>
          <w:rFonts w:hint="eastAsia"/>
        </w:rPr>
        <w:t>+</w:t>
      </w:r>
      <w:r>
        <w:t xml:space="preserve"> </w:t>
      </w:r>
      <w:r>
        <w:rPr>
          <w:rFonts w:hint="eastAsia"/>
        </w:rPr>
        <w:t>(Alpha</w:t>
      </w:r>
      <w:r>
        <w:t>1*</w:t>
      </w:r>
      <w:r>
        <w:rPr>
          <w:rFonts w:hint="eastAsia"/>
        </w:rPr>
        <w:t>T</w:t>
      </w:r>
      <w:r>
        <w:t>1 + 1 – Alpha1)</w:t>
      </w:r>
      <w:r>
        <w:rPr>
          <w:rFonts w:hint="eastAsia"/>
        </w:rPr>
        <w:t>*L</w:t>
      </w:r>
      <w:r>
        <w:t>0)</w:t>
      </w:r>
    </w:p>
    <w:p w:rsidR="00DA4806" w:rsidRDefault="00DA4806" w:rsidP="00DA4806">
      <w:r>
        <w:rPr>
          <w:rFonts w:hint="eastAsia"/>
        </w:rPr>
        <w:t>=</w:t>
      </w:r>
      <w:r w:rsidRPr="00B97B40">
        <w:rPr>
          <w:rFonts w:hint="eastAsia"/>
        </w:rPr>
        <w:t xml:space="preserve"> </w:t>
      </w:r>
      <w:r>
        <w:rPr>
          <w:rFonts w:hint="eastAsia"/>
        </w:rPr>
        <w:t>Alpha2*</w:t>
      </w:r>
      <w:r>
        <w:t>L</w:t>
      </w:r>
      <w:r w:rsidRPr="006F7666">
        <w:rPr>
          <w:vertAlign w:val="subscript"/>
        </w:rPr>
        <w:t>reflect</w:t>
      </w:r>
      <w:r>
        <w:t xml:space="preserve">2 </w:t>
      </w:r>
      <w:r>
        <w:rPr>
          <w:rFonts w:hint="eastAsia"/>
        </w:rPr>
        <w:t>+</w:t>
      </w:r>
      <w:r>
        <w:t xml:space="preserve"> </w:t>
      </w:r>
      <w:r>
        <w:rPr>
          <w:rFonts w:hint="eastAsia"/>
        </w:rPr>
        <w:t>(Alpha2</w:t>
      </w:r>
      <w:r>
        <w:t>*</w:t>
      </w:r>
      <w:r>
        <w:rPr>
          <w:rFonts w:hint="eastAsia"/>
        </w:rPr>
        <w:t>T2</w:t>
      </w:r>
      <w:r>
        <w:t xml:space="preserve"> + 1 – Alpha2)*</w:t>
      </w:r>
      <w:r>
        <w:rPr>
          <w:rFonts w:hint="eastAsia"/>
        </w:rPr>
        <w:t>Alpha</w:t>
      </w:r>
      <w:r>
        <w:t>1</w:t>
      </w:r>
      <w:r>
        <w:rPr>
          <w:rFonts w:hint="eastAsia"/>
        </w:rPr>
        <w:t>*</w:t>
      </w:r>
      <w:r>
        <w:t>L</w:t>
      </w:r>
      <w:r w:rsidRPr="006F7666">
        <w:rPr>
          <w:vertAlign w:val="subscript"/>
        </w:rPr>
        <w:t>reflect</w:t>
      </w:r>
      <w:r>
        <w:t>1 //</w:t>
      </w:r>
      <w:r>
        <w:rPr>
          <w:rFonts w:hint="eastAsia"/>
        </w:rPr>
        <w:t>反射</w:t>
      </w:r>
    </w:p>
    <w:p w:rsidR="00DA4806" w:rsidRDefault="00DA4806" w:rsidP="00DA4806">
      <w:r>
        <w:t xml:space="preserve">+ </w:t>
      </w:r>
      <w:r>
        <w:rPr>
          <w:rFonts w:hint="eastAsia"/>
        </w:rPr>
        <w:t>(Alpha2</w:t>
      </w:r>
      <w:r>
        <w:t>*</w:t>
      </w:r>
      <w:r>
        <w:rPr>
          <w:rFonts w:hint="eastAsia"/>
        </w:rPr>
        <w:t>T2</w:t>
      </w:r>
      <w:r>
        <w:t xml:space="preserve"> + 1 – Alpha2)*</w:t>
      </w:r>
      <w:r w:rsidRPr="00B97B40">
        <w:rPr>
          <w:rFonts w:hint="eastAsia"/>
        </w:rPr>
        <w:t xml:space="preserve"> </w:t>
      </w:r>
      <w:r>
        <w:rPr>
          <w:rFonts w:hint="eastAsia"/>
        </w:rPr>
        <w:t>(Alpha</w:t>
      </w:r>
      <w:r>
        <w:t>1*</w:t>
      </w:r>
      <w:r>
        <w:rPr>
          <w:rFonts w:hint="eastAsia"/>
        </w:rPr>
        <w:t>T</w:t>
      </w:r>
      <w:r>
        <w:t>1 + 1 – Alpha1)</w:t>
      </w:r>
      <w:r>
        <w:rPr>
          <w:rFonts w:hint="eastAsia"/>
        </w:rPr>
        <w:t>*L</w:t>
      </w:r>
      <w:r>
        <w:t>0 //</w:t>
      </w:r>
      <w:r>
        <w:rPr>
          <w:rFonts w:hint="eastAsia"/>
        </w:rPr>
        <w:t>透射</w:t>
      </w:r>
      <w:r>
        <w:rPr>
          <w:rFonts w:hint="eastAsia"/>
        </w:rPr>
        <w:t xml:space="preserve"> </w:t>
      </w:r>
      <w:r>
        <w:rPr>
          <w:rFonts w:hint="eastAsia"/>
        </w:rPr>
        <w:t>顺序无关！！！</w:t>
      </w:r>
    </w:p>
    <w:p w:rsidR="00DA4806" w:rsidRDefault="00DA4806" w:rsidP="00DA4806"/>
    <w:p w:rsidR="00DA4806" w:rsidRPr="00B94CC8" w:rsidRDefault="00DA4806" w:rsidP="00DA4806">
      <w:r>
        <w:rPr>
          <w:rFonts w:hint="eastAsia"/>
        </w:rPr>
        <w:t>显然，透射是顺序无关的，我们将</w:t>
      </w:r>
      <w:r w:rsidRPr="006052EE">
        <w:rPr>
          <w:rFonts w:ascii="Cambria" w:hAnsi="Cambria"/>
        </w:rPr>
        <w:t>∏</w:t>
      </w:r>
      <w:r>
        <w:rPr>
          <w:rFonts w:hint="eastAsia"/>
        </w:rPr>
        <w:t>Alpha</w:t>
      </w:r>
      <w:r w:rsidRPr="003463D6">
        <w:rPr>
          <w:rFonts w:hint="eastAsia"/>
          <w:color w:val="FF0000"/>
        </w:rPr>
        <w:t>i</w:t>
      </w:r>
      <w:r>
        <w:t>*</w:t>
      </w:r>
      <w:r>
        <w:rPr>
          <w:rFonts w:hint="eastAsia"/>
        </w:rPr>
        <w:t>T</w:t>
      </w:r>
      <w:r w:rsidRPr="003463D6">
        <w:rPr>
          <w:rFonts w:hint="eastAsia"/>
          <w:color w:val="FF0000"/>
        </w:rPr>
        <w:t>i</w:t>
      </w:r>
      <w:r>
        <w:t xml:space="preserve"> + 1 – Alpha</w:t>
      </w:r>
      <w:r w:rsidRPr="003463D6">
        <w:rPr>
          <w:rFonts w:hint="eastAsia"/>
          <w:color w:val="FF0000"/>
        </w:rPr>
        <w:t>i</w:t>
      </w:r>
      <w:r>
        <w:rPr>
          <w:rFonts w:hint="eastAsia"/>
        </w:rPr>
        <w:t>记作</w:t>
      </w:r>
      <w:r>
        <w:rPr>
          <w:rFonts w:hint="eastAsia"/>
        </w:rPr>
        <w:t>B</w:t>
      </w:r>
      <w:r>
        <w:t xml:space="preserve"> (</w:t>
      </w:r>
      <w:r>
        <w:rPr>
          <w:rFonts w:hint="eastAsia"/>
        </w:rPr>
        <w:t>即</w:t>
      </w:r>
      <w:r>
        <w:rPr>
          <w:rFonts w:hint="eastAsia"/>
        </w:rPr>
        <w:t>Background)</w:t>
      </w:r>
    </w:p>
    <w:p w:rsidR="00DA4806" w:rsidRDefault="00DA4806" w:rsidP="00DA4806"/>
    <w:p w:rsidR="00DA4806" w:rsidRDefault="00DA4806" w:rsidP="00DA4806">
      <w:r>
        <w:rPr>
          <w:rFonts w:hint="eastAsia"/>
        </w:rPr>
        <w:t>但是，由于第</w:t>
      </w:r>
      <w:r>
        <w:rPr>
          <w:rFonts w:hint="eastAsia"/>
        </w:rPr>
        <w:t>i</w:t>
      </w:r>
      <w:r>
        <w:rPr>
          <w:rFonts w:hint="eastAsia"/>
        </w:rPr>
        <w:t>个半透明表面的</w:t>
      </w:r>
      <w:r>
        <w:rPr>
          <w:rFonts w:hint="eastAsia"/>
        </w:rPr>
        <w:t>Alpha*</w:t>
      </w:r>
      <w:r>
        <w:t>L</w:t>
      </w:r>
      <w:r w:rsidRPr="006F7666">
        <w:rPr>
          <w:vertAlign w:val="subscript"/>
        </w:rPr>
        <w:t>reflect</w:t>
      </w:r>
      <w:r>
        <w:rPr>
          <w:rFonts w:hint="eastAsia"/>
        </w:rPr>
        <w:t>只受到第</w:t>
      </w:r>
      <w:r>
        <w:rPr>
          <w:rFonts w:hint="eastAsia"/>
        </w:rPr>
        <w:t>i</w:t>
      </w:r>
      <w:r>
        <w:t xml:space="preserve"> – </w:t>
      </w:r>
      <w:r>
        <w:rPr>
          <w:rFonts w:hint="eastAsia"/>
        </w:rPr>
        <w:t>N</w:t>
      </w:r>
      <w:r>
        <w:rPr>
          <w:rFonts w:hint="eastAsia"/>
        </w:rPr>
        <w:t>半透明表面的透射影响，反射并不是顺序无关的</w:t>
      </w:r>
    </w:p>
    <w:p w:rsidR="00DA4806" w:rsidRDefault="00DA4806" w:rsidP="00DA4806">
      <w:r>
        <w:rPr>
          <w:rFonts w:hint="eastAsia"/>
        </w:rPr>
        <w:t>注：个人认为，可以忽略半透明表面的反射，</w:t>
      </w:r>
      <w:r>
        <w:rPr>
          <w:rFonts w:hint="eastAsia"/>
        </w:rPr>
        <w:t>T</w:t>
      </w:r>
      <w:r>
        <w:rPr>
          <w:rFonts w:hint="eastAsia"/>
        </w:rPr>
        <w:t>即可认为传统的半透明表面的</w:t>
      </w:r>
      <w:r>
        <w:rPr>
          <w:rFonts w:hint="eastAsia"/>
        </w:rPr>
        <w:t>Color.RGB</w:t>
      </w:r>
    </w:p>
    <w:p w:rsidR="00DA4806" w:rsidRDefault="00DA4806" w:rsidP="00DA4806"/>
    <w:p w:rsidR="00DA4806" w:rsidRDefault="00DA4806" w:rsidP="00DA4806">
      <w:r>
        <w:rPr>
          <w:rFonts w:hint="eastAsia"/>
        </w:rPr>
        <w:t>因为我们要用</w:t>
      </w:r>
      <w:r>
        <w:rPr>
          <w:rFonts w:hint="eastAsia"/>
        </w:rPr>
        <w:t>Alpha</w:t>
      </w:r>
      <w:r>
        <w:t xml:space="preserve"> Blend</w:t>
      </w:r>
      <w:r>
        <w:rPr>
          <w:rFonts w:hint="eastAsia"/>
        </w:rPr>
        <w:t>中的</w:t>
      </w:r>
      <w:r>
        <w:rPr>
          <w:rFonts w:hint="eastAsia"/>
        </w:rPr>
        <w:t>Over</w:t>
      </w:r>
      <w:r>
        <w:rPr>
          <w:rFonts w:hint="eastAsia"/>
        </w:rPr>
        <w:t>操作将</w:t>
      </w:r>
      <w:r>
        <w:rPr>
          <w:rFonts w:hint="eastAsia"/>
        </w:rPr>
        <w:t>2</w:t>
      </w:r>
      <w:r>
        <w:rPr>
          <w:rFonts w:hint="eastAsia"/>
        </w:rPr>
        <w:t>个半透明表面合成到传统的颜色缓冲（即</w:t>
      </w:r>
      <w:r>
        <w:rPr>
          <w:rFonts w:hint="eastAsia"/>
        </w:rPr>
        <w:t>1</w:t>
      </w:r>
      <w:r>
        <w:rPr>
          <w:rFonts w:hint="eastAsia"/>
        </w:rPr>
        <w:t>个（最远的）不透明表面）中</w:t>
      </w:r>
    </w:p>
    <w:p w:rsidR="00DA4806" w:rsidRDefault="00DA4806" w:rsidP="00DA4806">
      <w:pPr>
        <w:widowControl/>
        <w:jc w:val="left"/>
      </w:pPr>
      <w:r>
        <w:rPr>
          <w:rFonts w:hint="eastAsia"/>
        </w:rPr>
        <w:t>我们希望</w:t>
      </w:r>
      <w:r>
        <w:rPr>
          <w:rFonts w:hint="eastAsia"/>
        </w:rPr>
        <w:t>L2</w:t>
      </w:r>
      <w:r>
        <w:rPr>
          <w:rFonts w:hint="eastAsia"/>
        </w:rPr>
        <w:t>可以近似表示为</w:t>
      </w:r>
    </w:p>
    <w:p w:rsidR="00DA4806" w:rsidRPr="00D97085" w:rsidRDefault="00DA4806" w:rsidP="00DA4806">
      <w:r>
        <w:t xml:space="preserve">(1 - </w:t>
      </w:r>
      <w:r>
        <w:rPr>
          <w:rFonts w:hint="eastAsia"/>
        </w:rPr>
        <w:t>B)</w:t>
      </w:r>
      <w:r>
        <w:t xml:space="preserve"> * </w:t>
      </w:r>
      <w:r w:rsidRPr="00760CFA">
        <w:rPr>
          <w:color w:val="FF0000"/>
        </w:rPr>
        <w:t>L</w:t>
      </w:r>
      <w:r w:rsidRPr="00760CFA">
        <w:rPr>
          <w:color w:val="FF0000"/>
          <w:vertAlign w:val="subscript"/>
        </w:rPr>
        <w:t>reflect</w:t>
      </w:r>
      <w:r w:rsidRPr="00760CFA">
        <w:rPr>
          <w:rFonts w:hint="eastAsia"/>
          <w:color w:val="FF0000"/>
        </w:rPr>
        <w:t>待定</w:t>
      </w:r>
      <w:r>
        <w:rPr>
          <w:rFonts w:hint="eastAsia"/>
        </w:rPr>
        <w:t xml:space="preserve"> //</w:t>
      </w:r>
      <w:r>
        <w:rPr>
          <w:rFonts w:hint="eastAsia"/>
        </w:rPr>
        <w:t>反射</w:t>
      </w:r>
    </w:p>
    <w:p w:rsidR="00DA4806" w:rsidRDefault="00DA4806" w:rsidP="00DA4806">
      <w:r>
        <w:t xml:space="preserve">+ </w:t>
      </w:r>
      <w:r>
        <w:rPr>
          <w:rFonts w:hint="eastAsia"/>
        </w:rPr>
        <w:t>B</w:t>
      </w:r>
      <w:r w:rsidRPr="00A00F20">
        <w:rPr>
          <w:rFonts w:hint="eastAsia"/>
        </w:rPr>
        <w:t xml:space="preserve"> </w:t>
      </w:r>
      <w:r>
        <w:rPr>
          <w:rFonts w:hint="eastAsia"/>
        </w:rPr>
        <w:t>*</w:t>
      </w:r>
      <w:r>
        <w:t xml:space="preserve"> </w:t>
      </w:r>
      <w:r>
        <w:rPr>
          <w:rFonts w:hint="eastAsia"/>
        </w:rPr>
        <w:t>L</w:t>
      </w:r>
      <w:r>
        <w:t>0 //</w:t>
      </w:r>
      <w:r>
        <w:rPr>
          <w:rFonts w:hint="eastAsia"/>
        </w:rPr>
        <w:t>透射</w:t>
      </w:r>
    </w:p>
    <w:p w:rsidR="00DA4806" w:rsidRDefault="00DA4806" w:rsidP="00DA4806"/>
    <w:p w:rsidR="00DA4806" w:rsidRDefault="00DA4806" w:rsidP="00DA4806">
      <w:r>
        <w:rPr>
          <w:rFonts w:hint="eastAsia"/>
        </w:rPr>
        <w:t>其中</w:t>
      </w:r>
      <w:r w:rsidRPr="002822B6">
        <w:t xml:space="preserve">1 </w:t>
      </w:r>
      <w:r>
        <w:t>–</w:t>
      </w:r>
      <w:r w:rsidRPr="002822B6">
        <w:t xml:space="preserve"> </w:t>
      </w:r>
      <w:r>
        <w:rPr>
          <w:rFonts w:hint="eastAsia"/>
        </w:rPr>
        <w:t>B</w:t>
      </w:r>
      <w:r>
        <w:rPr>
          <w:rFonts w:hint="eastAsia"/>
        </w:rPr>
        <w:t>项即透射率</w:t>
      </w:r>
    </w:p>
    <w:p w:rsidR="00DA4806" w:rsidRDefault="00DA4806" w:rsidP="00DA4806"/>
    <w:p w:rsidR="00DA4806" w:rsidRDefault="00DA4806" w:rsidP="00DA4806">
      <w:r>
        <w:rPr>
          <w:rFonts w:hint="eastAsia"/>
        </w:rPr>
        <w:t>显然，</w:t>
      </w:r>
      <w:r w:rsidRPr="00DC2CF2">
        <w:rPr>
          <w:rFonts w:hint="eastAsia"/>
        </w:rPr>
        <w:t>反射</w:t>
      </w:r>
      <w:r w:rsidRPr="00760CFA">
        <w:rPr>
          <w:color w:val="FF0000"/>
        </w:rPr>
        <w:t>L</w:t>
      </w:r>
      <w:r w:rsidRPr="00760CFA">
        <w:rPr>
          <w:color w:val="FF0000"/>
          <w:vertAlign w:val="subscript"/>
        </w:rPr>
        <w:t>reflect</w:t>
      </w:r>
      <w:r>
        <w:rPr>
          <w:rFonts w:hint="eastAsia"/>
        </w:rPr>
        <w:t>的系数</w:t>
      </w:r>
      <w:r w:rsidRPr="0089419E">
        <w:rPr>
          <w:rFonts w:hint="eastAsia"/>
          <w:color w:val="FF0000"/>
        </w:rPr>
        <w:t>w</w:t>
      </w:r>
      <w:r>
        <w:rPr>
          <w:rFonts w:hint="eastAsia"/>
        </w:rPr>
        <w:t>与顺序相关，应当采取某种方式近似表示</w:t>
      </w:r>
    </w:p>
    <w:p w:rsidR="00DA4806" w:rsidRPr="00E56C77" w:rsidRDefault="00DA4806" w:rsidP="00DA4806">
      <w:pPr>
        <w:rPr>
          <w:b/>
        </w:rPr>
      </w:pPr>
      <w:r>
        <w:rPr>
          <w:rFonts w:hint="eastAsia"/>
        </w:rPr>
        <w:t>//</w:t>
      </w:r>
      <w:r>
        <w:rPr>
          <w:rFonts w:hint="eastAsia"/>
        </w:rPr>
        <w:t>发展自</w:t>
      </w:r>
      <w:r w:rsidRPr="00AA5DB5">
        <w:rPr>
          <w:rFonts w:hint="eastAsia"/>
          <w:color w:val="FF0000"/>
        </w:rPr>
        <w:t>权重融合（</w:t>
      </w:r>
      <w:r w:rsidRPr="00AA5DB5">
        <w:rPr>
          <w:rFonts w:hint="eastAsia"/>
          <w:color w:val="FF0000"/>
        </w:rPr>
        <w:t>Weight</w:t>
      </w:r>
      <w:r w:rsidRPr="00AA5DB5">
        <w:rPr>
          <w:color w:val="FF0000"/>
        </w:rPr>
        <w:t xml:space="preserve"> </w:t>
      </w:r>
      <w:r w:rsidRPr="00AA5DB5">
        <w:rPr>
          <w:rFonts w:hint="eastAsia"/>
          <w:color w:val="FF0000"/>
        </w:rPr>
        <w:t>Blended</w:t>
      </w:r>
      <w:r w:rsidRPr="00AA5DB5">
        <w:rPr>
          <w:rFonts w:hint="eastAsia"/>
          <w:color w:val="FF0000"/>
        </w:rPr>
        <w:t>）</w:t>
      </w:r>
    </w:p>
    <w:p w:rsidR="00DA4806" w:rsidRDefault="00DA4806" w:rsidP="00DA4806"/>
    <w:p w:rsidR="00DA4806" w:rsidRPr="003463D6" w:rsidRDefault="00DA4806" w:rsidP="00DA4806">
      <w:r w:rsidRPr="00760CFA">
        <w:rPr>
          <w:color w:val="FF0000"/>
        </w:rPr>
        <w:t>L</w:t>
      </w:r>
      <w:r w:rsidRPr="00760CFA">
        <w:rPr>
          <w:color w:val="FF0000"/>
          <w:vertAlign w:val="subscript"/>
        </w:rPr>
        <w:t>reflect</w:t>
      </w:r>
      <w:r w:rsidRPr="00760CFA">
        <w:rPr>
          <w:rFonts w:hint="eastAsia"/>
          <w:color w:val="FF0000"/>
        </w:rPr>
        <w:t>待定</w:t>
      </w:r>
      <w:r>
        <w:rPr>
          <w:rFonts w:hint="eastAsia"/>
          <w:color w:val="FF0000"/>
        </w:rPr>
        <w:t xml:space="preserve"> </w:t>
      </w:r>
      <w:r>
        <w:rPr>
          <w:rFonts w:hint="eastAsia"/>
        </w:rPr>
        <w:t>=</w:t>
      </w:r>
      <w:r>
        <w:t xml:space="preserve"> (</w:t>
      </w:r>
      <w:r>
        <w:rPr>
          <w:rFonts w:hint="eastAsia"/>
        </w:rPr>
        <w:t>∑</w:t>
      </w:r>
      <w:r>
        <w:rPr>
          <w:rFonts w:hint="eastAsia"/>
        </w:rPr>
        <w:t>w</w:t>
      </w:r>
      <w:r w:rsidRPr="003463D6">
        <w:rPr>
          <w:rFonts w:hint="eastAsia"/>
          <w:color w:val="FF0000"/>
        </w:rPr>
        <w:t>i</w:t>
      </w:r>
      <w:r>
        <w:rPr>
          <w:rFonts w:hint="eastAsia"/>
        </w:rPr>
        <w:t>*Alpha</w:t>
      </w:r>
      <w:r w:rsidRPr="003463D6">
        <w:rPr>
          <w:rFonts w:hint="eastAsia"/>
          <w:color w:val="FF0000"/>
        </w:rPr>
        <w:t>i</w:t>
      </w:r>
      <w:r>
        <w:rPr>
          <w:rFonts w:hint="eastAsia"/>
        </w:rPr>
        <w:t>*</w:t>
      </w:r>
      <w:r w:rsidRPr="003463D6">
        <w:t xml:space="preserve"> </w:t>
      </w:r>
      <w:r>
        <w:t>L</w:t>
      </w:r>
      <w:r w:rsidRPr="006F7666">
        <w:rPr>
          <w:vertAlign w:val="subscript"/>
        </w:rPr>
        <w:t>reflect</w:t>
      </w:r>
      <w:r w:rsidRPr="003463D6">
        <w:rPr>
          <w:rFonts w:hint="eastAsia"/>
          <w:color w:val="FF0000"/>
        </w:rPr>
        <w:t>i</w:t>
      </w:r>
      <w:r>
        <w:t>)/(</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p>
    <w:p w:rsidR="00DA4806" w:rsidRDefault="00DA4806" w:rsidP="00DA4806"/>
    <w:p w:rsidR="00DA4806" w:rsidRDefault="00DA4806" w:rsidP="00DA4806">
      <w:r>
        <w:rPr>
          <w:rFonts w:hint="eastAsia"/>
        </w:rPr>
        <w:t>w</w:t>
      </w:r>
      <w:r>
        <w:rPr>
          <w:rFonts w:hint="eastAsia"/>
        </w:rPr>
        <w:t>在物理含义上为</w:t>
      </w:r>
      <w:r w:rsidRPr="00760CFA">
        <w:rPr>
          <w:color w:val="FF0000"/>
        </w:rPr>
        <w:t>L</w:t>
      </w:r>
      <w:r w:rsidRPr="00760CFA">
        <w:rPr>
          <w:color w:val="FF0000"/>
          <w:vertAlign w:val="subscript"/>
        </w:rPr>
        <w:t>reflect</w:t>
      </w:r>
      <w:r>
        <w:rPr>
          <w:rFonts w:hint="eastAsia"/>
        </w:rPr>
        <w:t>之前的</w:t>
      </w:r>
      <w:r>
        <w:rPr>
          <w:rFonts w:hint="eastAsia"/>
        </w:rPr>
        <w:t>Layer</w:t>
      </w:r>
      <w:r>
        <w:rPr>
          <w:rFonts w:hint="eastAsia"/>
        </w:rPr>
        <w:t>的透射率</w:t>
      </w:r>
    </w:p>
    <w:p w:rsidR="00DA4806" w:rsidRDefault="00DA4806" w:rsidP="00DA4806">
      <w:r>
        <w:rPr>
          <w:rFonts w:hint="eastAsia"/>
        </w:rPr>
        <w:t>显然随着深度的增加而增加</w:t>
      </w:r>
    </w:p>
    <w:p w:rsidR="00DA4806" w:rsidRDefault="00DA4806" w:rsidP="00DA4806">
      <w:r>
        <w:t>w</w:t>
      </w:r>
      <w:r w:rsidRPr="009D0B22">
        <w:rPr>
          <w:color w:val="FF0000"/>
        </w:rPr>
        <w:t>i</w:t>
      </w:r>
      <w:r>
        <w:t xml:space="preserve"> = </w:t>
      </w:r>
      <w:r>
        <w:rPr>
          <w:rFonts w:hint="eastAsia"/>
        </w:rPr>
        <w:t>clamp([10 *</w:t>
      </w:r>
      <w:r>
        <w:t xml:space="preserve"> </w:t>
      </w:r>
      <w:r>
        <w:rPr>
          <w:rFonts w:hint="eastAsia"/>
        </w:rPr>
        <w:t xml:space="preserve">(1 </w:t>
      </w:r>
      <w:r>
        <w:rPr>
          <w:rFonts w:cs="Calibri"/>
        </w:rPr>
        <w:t>–</w:t>
      </w:r>
      <w:r>
        <w:rPr>
          <w:rFonts w:hint="eastAsia"/>
        </w:rPr>
        <w:t xml:space="preserve"> 0.99 * </w:t>
      </w:r>
      <w:r>
        <w:t>Depth</w:t>
      </w:r>
      <w:r>
        <w:rPr>
          <w:rFonts w:hint="eastAsia"/>
        </w:rPr>
        <w:t>) *</w:t>
      </w:r>
      <w:r>
        <w:t xml:space="preserve"> </w:t>
      </w:r>
      <w:r>
        <w:rPr>
          <w:rFonts w:hint="eastAsia"/>
        </w:rPr>
        <w:t>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xml:space="preserve">, 30) </w:t>
      </w:r>
      <w:r>
        <w:rPr>
          <w:rFonts w:hint="eastAsia"/>
        </w:rPr>
        <w:t>其中</w:t>
      </w:r>
      <w:r>
        <w:t>Depth</w:t>
      </w:r>
      <w:r>
        <w:rPr>
          <w:rFonts w:hint="eastAsia"/>
        </w:rPr>
        <w:t>即</w:t>
      </w:r>
      <w:r>
        <w:t xml:space="preserve"> gl_FragCoord.z,</w:t>
      </w:r>
    </w:p>
    <w:p w:rsidR="00DA4806" w:rsidRDefault="00DA4806" w:rsidP="00DA4806">
      <w:r>
        <w:t>//McGuire Bavoil</w:t>
      </w:r>
      <w:r>
        <w:rPr>
          <w:rFonts w:hint="eastAsia"/>
        </w:rPr>
        <w:t>公式</w:t>
      </w:r>
      <w:r>
        <w:rPr>
          <w:rFonts w:hint="eastAsia"/>
        </w:rPr>
        <w:t xml:space="preserve"> (1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w:t>
      </w:r>
      <w:r>
        <w:t xml:space="preserve"> </w:t>
      </w:r>
    </w:p>
    <w:p w:rsidR="00DA4806" w:rsidRDefault="00DA4806" w:rsidP="00DA4806">
      <w:r>
        <w:t>//10 scaled for an infinite far plane and float16 precision</w:t>
      </w:r>
    </w:p>
    <w:p w:rsidR="00DA4806" w:rsidRDefault="00DA4806" w:rsidP="00DA4806">
      <w:r>
        <w:rPr>
          <w:rFonts w:hint="eastAsia"/>
        </w:rPr>
        <w:t>在</w:t>
      </w:r>
      <w:r w:rsidRPr="00762F63">
        <w:rPr>
          <w:rFonts w:hint="eastAsia"/>
          <w:color w:val="FF0000"/>
        </w:rPr>
        <w:t>深度反转</w:t>
      </w:r>
      <w:r>
        <w:rPr>
          <w:rFonts w:hint="eastAsia"/>
        </w:rPr>
        <w:t>中，应当作相应的调整</w:t>
      </w:r>
    </w:p>
    <w:p w:rsidR="00DA4806" w:rsidRDefault="00DA4806" w:rsidP="00DA4806">
      <w:r>
        <w:t>w</w:t>
      </w:r>
      <w:r w:rsidRPr="009D0B22">
        <w:rPr>
          <w:color w:val="FF0000"/>
        </w:rPr>
        <w:t>i</w:t>
      </w:r>
      <w:r>
        <w:t xml:space="preserve"> = </w:t>
      </w:r>
      <w:r>
        <w:rPr>
          <w:rFonts w:hint="eastAsia"/>
        </w:rPr>
        <w:t xml:space="preserve">clamp([10 *(0.01 </w:t>
      </w:r>
      <w:r>
        <w:rPr>
          <w:rFonts w:cs="Calibri"/>
        </w:rPr>
        <w:t>+</w:t>
      </w:r>
      <w:r>
        <w:rPr>
          <w:rFonts w:hint="eastAsia"/>
        </w:rPr>
        <w:t xml:space="preserve"> 0.99 * </w:t>
      </w:r>
      <w:r>
        <w:t>Depth</w:t>
      </w:r>
      <w:r>
        <w:rPr>
          <w:rFonts w:hint="eastAsia"/>
        </w:rPr>
        <w:t>) *Alpha</w:t>
      </w:r>
      <w:r w:rsidRPr="00C227DF">
        <w:rPr>
          <w:rFonts w:hint="eastAsia"/>
          <w:color w:val="FF0000"/>
        </w:rPr>
        <w:t>i</w:t>
      </w:r>
      <w:r>
        <w:rPr>
          <w:rFonts w:hint="eastAsia"/>
        </w:rPr>
        <w:t xml:space="preserve"> </w:t>
      </w:r>
      <w:r>
        <w:t>*</w:t>
      </w:r>
      <w:r>
        <w:rPr>
          <w:rFonts w:hint="eastAsia"/>
        </w:rPr>
        <w:t xml:space="preserve"> (1 </w:t>
      </w:r>
      <w:r>
        <w:rPr>
          <w:rFonts w:cs="Calibri"/>
        </w:rPr>
        <w:t xml:space="preserve">- </w:t>
      </w:r>
      <w:r w:rsidRPr="00C05285">
        <w:t>T</w:t>
      </w:r>
      <w:r w:rsidRPr="007B0860">
        <w:rPr>
          <w:color w:val="FF0000"/>
        </w:rPr>
        <w:t>i</w:t>
      </w:r>
      <w:r>
        <w:rPr>
          <w:rFonts w:hint="eastAsia"/>
        </w:rPr>
        <w:t>)]</w:t>
      </w:r>
      <w:r>
        <w:t>^</w:t>
      </w:r>
      <w:r>
        <w:rPr>
          <w:rFonts w:hint="eastAsia"/>
        </w:rPr>
        <w:t>3, 0.01</w:t>
      </w:r>
      <w:r>
        <w:t>, 30)</w:t>
      </w:r>
    </w:p>
    <w:p w:rsidR="00DA4806" w:rsidRDefault="00DA4806" w:rsidP="00DA4806"/>
    <w:p w:rsidR="00DA4806" w:rsidRDefault="00DA4806" w:rsidP="00DA4806">
      <w:r>
        <w:rPr>
          <w:rFonts w:hint="eastAsia"/>
        </w:rPr>
        <w:t>分母</w:t>
      </w:r>
      <w:r w:rsidRPr="00142F6F">
        <w:rPr>
          <w:rFonts w:ascii="Cambria" w:hAnsi="Cambria"/>
        </w:rPr>
        <w:t>∑</w:t>
      </w:r>
      <w:r>
        <w:rPr>
          <w:rFonts w:hint="eastAsia"/>
        </w:rPr>
        <w:t>w</w:t>
      </w:r>
      <w:r w:rsidRPr="003463D6">
        <w:rPr>
          <w:rFonts w:hint="eastAsia"/>
          <w:color w:val="FF0000"/>
        </w:rPr>
        <w:t>i</w:t>
      </w:r>
      <w:r>
        <w:rPr>
          <w:rFonts w:hint="eastAsia"/>
        </w:rPr>
        <w:t>*</w:t>
      </w:r>
      <w:r w:rsidRPr="003463D6">
        <w:rPr>
          <w:rFonts w:hint="eastAsia"/>
        </w:rPr>
        <w:t xml:space="preserve"> </w:t>
      </w:r>
      <w:r>
        <w:rPr>
          <w:rFonts w:hint="eastAsia"/>
        </w:rPr>
        <w:t>Alpha</w:t>
      </w:r>
      <w:r w:rsidRPr="003463D6">
        <w:rPr>
          <w:rFonts w:hint="eastAsia"/>
          <w:color w:val="FF0000"/>
        </w:rPr>
        <w:t>i</w:t>
      </w:r>
      <w:r>
        <w:rPr>
          <w:rFonts w:hint="eastAsia"/>
        </w:rPr>
        <w:t>*</w:t>
      </w:r>
      <w:r>
        <w:t>(1-T</w:t>
      </w:r>
      <w:r w:rsidRPr="003463D6">
        <w:rPr>
          <w:rFonts w:hint="eastAsia"/>
          <w:color w:val="FF0000"/>
        </w:rPr>
        <w:t>i</w:t>
      </w:r>
      <w:r>
        <w:t>)</w:t>
      </w:r>
      <w:r>
        <w:rPr>
          <w:rFonts w:hint="eastAsia"/>
        </w:rPr>
        <w:t>即归一化</w:t>
      </w:r>
    </w:p>
    <w:p w:rsidR="00DA4806" w:rsidRDefault="00DA4806" w:rsidP="00EC3E12">
      <w:pPr>
        <w:tabs>
          <w:tab w:val="left" w:pos="960"/>
        </w:tabs>
      </w:pPr>
    </w:p>
    <w:p w:rsidR="00EC3E12" w:rsidRDefault="00EC3E12" w:rsidP="00EC3E12">
      <w:pPr>
        <w:tabs>
          <w:tab w:val="left" w:pos="960"/>
        </w:tabs>
      </w:pPr>
    </w:p>
    <w:p w:rsidR="00EC3E12" w:rsidRDefault="00EC3E12" w:rsidP="00EC3E12">
      <w:pPr>
        <w:tabs>
          <w:tab w:val="left" w:pos="960"/>
        </w:tabs>
      </w:pPr>
    </w:p>
    <w:p w:rsidR="00B902C4" w:rsidRDefault="00B902C4" w:rsidP="00B902C4">
      <w:pPr>
        <w:pStyle w:val="4"/>
      </w:pPr>
      <w:r>
        <w:rPr>
          <w:rFonts w:hint="eastAsia"/>
        </w:rPr>
        <w:t>透射（</w:t>
      </w:r>
      <w:r w:rsidRPr="003159E8">
        <w:t>Transmittance</w:t>
      </w:r>
      <w:r>
        <w:t>）</w:t>
      </w:r>
    </w:p>
    <w:p w:rsidR="00B902C4" w:rsidRDefault="00B902C4" w:rsidP="00B902C4">
      <w:r>
        <w:rPr>
          <w:rFonts w:hint="eastAsia"/>
        </w:rPr>
        <w:t>局部覆盖（</w:t>
      </w:r>
      <w:r>
        <w:rPr>
          <w:rFonts w:hint="eastAsia"/>
        </w:rPr>
        <w:t>Partial</w:t>
      </w:r>
      <w:r>
        <w:t xml:space="preserve"> </w:t>
      </w:r>
      <w:r>
        <w:rPr>
          <w:rFonts w:hint="eastAsia"/>
        </w:rPr>
        <w:t>Coverage</w:t>
      </w:r>
      <w:r>
        <w:rPr>
          <w:rFonts w:hint="eastAsia"/>
        </w:rPr>
        <w:t>）</w:t>
      </w:r>
      <w:r>
        <w:t xml:space="preserve"> </w:t>
      </w:r>
      <w:r>
        <w:rPr>
          <w:rFonts w:hint="eastAsia"/>
        </w:rPr>
        <w:t>Over</w:t>
      </w:r>
      <w:r>
        <w:rPr>
          <w:rFonts w:hint="eastAsia"/>
        </w:rPr>
        <w:t>操作（传统的）</w:t>
      </w:r>
    </w:p>
    <w:p w:rsidR="00B902C4" w:rsidRDefault="00B902C4" w:rsidP="00B902C4">
      <w:r>
        <w:rPr>
          <w:rFonts w:hint="eastAsia"/>
        </w:rPr>
        <w:t>透射（</w:t>
      </w:r>
      <w:r>
        <w:rPr>
          <w:rFonts w:hint="eastAsia"/>
        </w:rPr>
        <w:t>Transmittance</w:t>
      </w:r>
      <w:r>
        <w:rPr>
          <w:rFonts w:hint="eastAsia"/>
        </w:rPr>
        <w:t>）</w:t>
      </w:r>
      <w:r>
        <w:rPr>
          <w:rFonts w:hint="eastAsia"/>
        </w:rPr>
        <w:t xml:space="preserve"> </w:t>
      </w:r>
      <w:r>
        <w:rPr>
          <w:rFonts w:hint="eastAsia"/>
        </w:rPr>
        <w:t>贝尔朗伯定律（次世代）</w:t>
      </w:r>
    </w:p>
    <w:p w:rsidR="00B902C4" w:rsidRDefault="00B902C4" w:rsidP="00B902C4"/>
    <w:p w:rsidR="00B902C4" w:rsidRDefault="00B902C4" w:rsidP="00B902C4">
      <w:pPr>
        <w:pStyle w:val="4"/>
      </w:pPr>
      <w:bookmarkStart w:id="73" w:name="_Toc497394701"/>
      <w:r>
        <w:rPr>
          <w:rFonts w:hint="eastAsia"/>
        </w:rPr>
        <w:t>折射（</w:t>
      </w:r>
      <w:r>
        <w:rPr>
          <w:rFonts w:hint="eastAsia"/>
        </w:rPr>
        <w:t>Refraction</w:t>
      </w:r>
      <w:r>
        <w:rPr>
          <w:rFonts w:hint="eastAsia"/>
        </w:rPr>
        <w:t>）</w:t>
      </w:r>
      <w:bookmarkEnd w:id="73"/>
    </w:p>
    <w:p w:rsidR="00B902C4" w:rsidRDefault="00B902C4" w:rsidP="00B902C4">
      <w:r>
        <w:rPr>
          <w:rFonts w:hint="eastAsia"/>
        </w:rPr>
        <w:t>折射定律</w:t>
      </w:r>
      <w:r>
        <w:rPr>
          <w:rFonts w:hint="eastAsia"/>
        </w:rPr>
        <w:t>/</w:t>
      </w:r>
      <w:r>
        <w:rPr>
          <w:rFonts w:hint="eastAsia"/>
        </w:rPr>
        <w:t>斯涅耳（</w:t>
      </w:r>
      <w:r>
        <w:rPr>
          <w:rFonts w:hint="eastAsia"/>
        </w:rPr>
        <w:t>Snell</w:t>
      </w:r>
      <w:r>
        <w:rPr>
          <w:rFonts w:hint="eastAsia"/>
        </w:rPr>
        <w:t>）定律</w:t>
      </w:r>
    </w:p>
    <w:p w:rsidR="00B902C4" w:rsidRDefault="00B902C4" w:rsidP="00B902C4">
      <w:r>
        <w:rPr>
          <w:rFonts w:hint="eastAsia"/>
        </w:rPr>
        <w:t>入射角与折射角的正弦值的比值等于折射率（</w:t>
      </w:r>
      <w:r>
        <w:rPr>
          <w:rFonts w:hint="eastAsia"/>
        </w:rPr>
        <w:t>Index</w:t>
      </w:r>
      <w:r>
        <w:t xml:space="preserve"> </w:t>
      </w:r>
      <w:r>
        <w:rPr>
          <w:rFonts w:hint="eastAsia"/>
        </w:rPr>
        <w:t>Of</w:t>
      </w:r>
      <w:r>
        <w:t xml:space="preserve"> </w:t>
      </w:r>
      <w:r>
        <w:rPr>
          <w:rFonts w:hint="eastAsia"/>
        </w:rPr>
        <w:t>Refraction</w:t>
      </w:r>
      <w:r>
        <w:rPr>
          <w:rFonts w:hint="eastAsia"/>
        </w:rPr>
        <w:t>）比值</w:t>
      </w:r>
    </w:p>
    <w:p w:rsidR="00B902C4" w:rsidRDefault="00B902C4" w:rsidP="00B902C4"/>
    <w:p w:rsidR="00B902C4" w:rsidRDefault="00B902C4" w:rsidP="00B902C4">
      <w:r>
        <w:rPr>
          <w:rFonts w:hint="eastAsia"/>
        </w:rPr>
        <w:t>折射率与光的波长有关，即色散（</w:t>
      </w:r>
      <w:r>
        <w:rPr>
          <w:rFonts w:hint="eastAsia"/>
        </w:rPr>
        <w:t>Dispersion</w:t>
      </w:r>
      <w:r>
        <w:rPr>
          <w:rFonts w:hint="eastAsia"/>
        </w:rPr>
        <w:t>）</w:t>
      </w:r>
    </w:p>
    <w:p w:rsidR="00B902C4" w:rsidRDefault="00B902C4" w:rsidP="00B902C4">
      <w:r>
        <w:rPr>
          <w:rFonts w:hint="eastAsia"/>
        </w:rPr>
        <w:t>但是，在实时渲染中忽略，用标量而非</w:t>
      </w:r>
      <w:r>
        <w:rPr>
          <w:rFonts w:hint="eastAsia"/>
        </w:rPr>
        <w:t>RGB</w:t>
      </w:r>
      <w:r>
        <w:rPr>
          <w:rFonts w:hint="eastAsia"/>
        </w:rPr>
        <w:t>表示折射率</w:t>
      </w:r>
    </w:p>
    <w:p w:rsidR="00B902C4" w:rsidRDefault="00B902C4" w:rsidP="00B902C4"/>
    <w:p w:rsidR="00B902C4" w:rsidRDefault="00B902C4" w:rsidP="00B902C4">
      <w:pPr>
        <w:pStyle w:val="4"/>
      </w:pPr>
      <w:bookmarkStart w:id="74" w:name="_Toc497394702"/>
      <w:r>
        <w:rPr>
          <w:rFonts w:hint="eastAsia"/>
        </w:rPr>
        <w:t>焦散（</w:t>
      </w:r>
      <w:r>
        <w:rPr>
          <w:rFonts w:hint="eastAsia"/>
        </w:rPr>
        <w:t>Caustic</w:t>
      </w:r>
      <w:r>
        <w:rPr>
          <w:rFonts w:hint="eastAsia"/>
        </w:rPr>
        <w:t>）</w:t>
      </w:r>
      <w:bookmarkEnd w:id="74"/>
    </w:p>
    <w:p w:rsidR="00B902C4" w:rsidRDefault="00B902C4" w:rsidP="00B902C4"/>
    <w:p w:rsidR="00B902C4" w:rsidRDefault="00B902C4" w:rsidP="00B902C4">
      <w:r>
        <w:rPr>
          <w:rFonts w:hint="eastAsia"/>
        </w:rPr>
        <w:t>又称漫折射（</w:t>
      </w:r>
      <w:r>
        <w:rPr>
          <w:rFonts w:hint="eastAsia"/>
        </w:rPr>
        <w:t>Diffusion</w:t>
      </w:r>
      <w:r>
        <w:rPr>
          <w:rFonts w:hint="eastAsia"/>
        </w:rPr>
        <w:t>）</w:t>
      </w:r>
    </w:p>
    <w:p w:rsidR="00B902C4" w:rsidRDefault="00B902C4" w:rsidP="00B902C4"/>
    <w:p w:rsidR="00EC3E12" w:rsidRDefault="000E2727" w:rsidP="00EC3E12">
      <w:pPr>
        <w:pStyle w:val="2"/>
      </w:pPr>
      <w:r>
        <w:rPr>
          <w:rFonts w:hint="eastAsia"/>
        </w:rPr>
        <w:t>K</w:t>
      </w:r>
      <w:r>
        <w:t>-Buffer</w:t>
      </w:r>
    </w:p>
    <w:p w:rsidR="000F4439" w:rsidRDefault="000F4439" w:rsidP="000F4439">
      <w:pPr>
        <w:pStyle w:val="3"/>
      </w:pPr>
      <w:r>
        <w:rPr>
          <w:rFonts w:hint="eastAsia"/>
        </w:rPr>
        <w:t>K</w:t>
      </w:r>
      <w:r>
        <w:t>-Buffer</w:t>
      </w:r>
    </w:p>
    <w:p w:rsidR="00326AC7" w:rsidRDefault="00326AC7" w:rsidP="00326AC7">
      <w:r>
        <w:t>Louis Bavoil, Steven Callahan, Aaron Lefohn, Joao Comba, Claudio Silva. "Multi-Fragment Effects on the GPU using the k-Buffer." I3D 2007.</w:t>
      </w:r>
    </w:p>
    <w:p w:rsidR="00326AC7" w:rsidRDefault="00754833" w:rsidP="000F4439">
      <w:hyperlink r:id="rId185" w:history="1">
        <w:r w:rsidR="00326AC7" w:rsidRPr="005C21E8">
          <w:rPr>
            <w:rStyle w:val="a5"/>
          </w:rPr>
          <w:t>https://i3dsymposium.github.io/2007/papers.html</w:t>
        </w:r>
      </w:hyperlink>
    </w:p>
    <w:p w:rsidR="00326AC7" w:rsidRDefault="00326AC7" w:rsidP="000F4439"/>
    <w:p w:rsidR="0013371D" w:rsidRDefault="0013371D" w:rsidP="000F4439"/>
    <w:p w:rsidR="0013371D" w:rsidRPr="000F4439" w:rsidRDefault="0013371D" w:rsidP="000F4439"/>
    <w:p w:rsidR="00745412" w:rsidRDefault="00745412" w:rsidP="00EC3E12">
      <w:pPr>
        <w:pStyle w:val="3"/>
      </w:pPr>
      <w:r>
        <w:rPr>
          <w:rFonts w:hint="eastAsia"/>
        </w:rPr>
        <w:t>自适应透明（</w:t>
      </w:r>
      <w:r w:rsidRPr="00D90AB3">
        <w:t>Adaptive Transparency</w:t>
      </w:r>
      <w:r>
        <w:t>）</w:t>
      </w:r>
    </w:p>
    <w:p w:rsidR="00745412" w:rsidRDefault="00745412" w:rsidP="00745412">
      <w:pPr>
        <w:rPr>
          <w:rStyle w:val="a5"/>
        </w:rPr>
      </w:pPr>
      <w:r w:rsidRPr="00745412">
        <w:t>Marco Salvi, Jefferson Montgomery, Aaron Lefohn. "Adaptive Transparency." High Performance Graphics 2011.</w:t>
      </w:r>
    </w:p>
    <w:p w:rsidR="00512DBE" w:rsidRDefault="00754833" w:rsidP="00745412">
      <w:pPr>
        <w:rPr>
          <w:rStyle w:val="a5"/>
        </w:rPr>
      </w:pPr>
      <w:hyperlink r:id="rId186" w:history="1">
        <w:r w:rsidR="00512DBE" w:rsidRPr="000C0C05">
          <w:rPr>
            <w:rStyle w:val="a5"/>
          </w:rPr>
          <w:t>https://software.intel.com/en-us/articles/adaptive-transparency-hpg-2011</w:t>
        </w:r>
      </w:hyperlink>
    </w:p>
    <w:p w:rsidR="000B122B" w:rsidRDefault="000B122B" w:rsidP="00872488"/>
    <w:p w:rsidR="00872488" w:rsidRDefault="00872488" w:rsidP="00872488">
      <w:pPr>
        <w:rPr>
          <w:rStyle w:val="a5"/>
        </w:rPr>
      </w:pPr>
      <w:r w:rsidRPr="00872488">
        <w:t>Leigh D.</w:t>
      </w:r>
      <w:r>
        <w:t xml:space="preserve"> "</w:t>
      </w:r>
      <w:r w:rsidRPr="00872488">
        <w:t>Order-Independent Transparency Approximation with Raster Order Views (Update 2017)</w:t>
      </w:r>
      <w:r>
        <w:t>." Intel Software Developer Zone 2017.</w:t>
      </w:r>
    </w:p>
    <w:p w:rsidR="00745412" w:rsidRDefault="00DD08E1" w:rsidP="00745412">
      <w:pPr>
        <w:rPr>
          <w:rStyle w:val="a5"/>
        </w:rPr>
      </w:pPr>
      <w:r w:rsidRPr="00DD08E1">
        <w:rPr>
          <w:rStyle w:val="a5"/>
        </w:rPr>
        <w:t>https://software.intel.com/en-us/articles/oit-approximation-with-pixel-synchronization-update-2014</w:t>
      </w:r>
    </w:p>
    <w:p w:rsidR="00DD08E1" w:rsidRDefault="00DD08E1" w:rsidP="00745412">
      <w:pPr>
        <w:rPr>
          <w:rStyle w:val="a5"/>
        </w:rPr>
      </w:pPr>
    </w:p>
    <w:p w:rsidR="00745412" w:rsidRDefault="005F1D18" w:rsidP="00745412">
      <w:r>
        <w:rPr>
          <w:rFonts w:hint="eastAsia"/>
        </w:rPr>
        <w:t>P</w:t>
      </w:r>
      <w:r>
        <w:t>C</w:t>
      </w:r>
      <w:r w:rsidR="002D6A27">
        <w:rPr>
          <w:rFonts w:hint="eastAsia"/>
        </w:rPr>
        <w:t>基于</w:t>
      </w:r>
      <w:r w:rsidR="002D6A27">
        <w:t>RasterizerOrdered</w:t>
      </w:r>
      <w:r w:rsidR="00745412" w:rsidRPr="00033D97">
        <w:t>View</w:t>
      </w:r>
      <w:r w:rsidR="001976B2">
        <w:t>(Direct3D12)</w:t>
      </w:r>
      <w:r w:rsidR="002D6A27">
        <w:t xml:space="preserve"> /</w:t>
      </w:r>
      <w:r w:rsidR="001976B2">
        <w:t xml:space="preserve"> </w:t>
      </w:r>
      <w:r w:rsidR="00017BBF">
        <w:t>RasterOrderGroup</w:t>
      </w:r>
      <w:r w:rsidR="001976B2">
        <w:t>(Metal)</w:t>
      </w:r>
    </w:p>
    <w:p w:rsidR="00745412" w:rsidRDefault="005F1D18" w:rsidP="00745412">
      <w:r>
        <w:rPr>
          <w:rFonts w:hint="eastAsia"/>
        </w:rPr>
        <w:t>M</w:t>
      </w:r>
      <w:r>
        <w:t>obile</w:t>
      </w:r>
      <w:r>
        <w:rPr>
          <w:rFonts w:hint="eastAsia"/>
        </w:rPr>
        <w:t>基于</w:t>
      </w:r>
      <w:r>
        <w:rPr>
          <w:rFonts w:hint="eastAsia"/>
        </w:rPr>
        <w:t>SubpassInput(</w:t>
      </w:r>
      <w:r>
        <w:t>Vulkan)/</w:t>
      </w:r>
      <w:r>
        <w:rPr>
          <w:rFonts w:hint="eastAsia"/>
        </w:rPr>
        <w:t>ProgrammableBlending</w:t>
      </w:r>
      <w:r>
        <w:t>(Metal)</w:t>
      </w:r>
    </w:p>
    <w:p w:rsidR="005F1D18" w:rsidRDefault="005F1D18" w:rsidP="00745412"/>
    <w:p w:rsidR="0013371D" w:rsidRDefault="0013371D" w:rsidP="00745412"/>
    <w:p w:rsidR="0013371D" w:rsidRDefault="0013371D" w:rsidP="00745412"/>
    <w:p w:rsidR="00B71F95" w:rsidRDefault="004A61D6" w:rsidP="004A61D6">
      <w:pPr>
        <w:pStyle w:val="3"/>
      </w:pPr>
      <w:r>
        <w:rPr>
          <w:rFonts w:hint="eastAsia"/>
        </w:rPr>
        <w:t>多层</w:t>
      </w:r>
      <w:r>
        <w:rPr>
          <w:rFonts w:hint="eastAsia"/>
        </w:rPr>
        <w:t>Alpha</w:t>
      </w:r>
      <w:r>
        <w:rPr>
          <w:rFonts w:hint="eastAsia"/>
        </w:rPr>
        <w:t>融合（</w:t>
      </w:r>
      <w:r w:rsidRPr="00B71F95">
        <w:t>Multi-layer Alpha Blending</w:t>
      </w:r>
      <w:r>
        <w:t>）</w:t>
      </w:r>
    </w:p>
    <w:p w:rsidR="00B71F95" w:rsidRDefault="00B71F95" w:rsidP="00745412">
      <w:r w:rsidRPr="00745412">
        <w:t>Marco Salvi,</w:t>
      </w:r>
      <w:r>
        <w:t xml:space="preserve"> </w:t>
      </w:r>
      <w:r w:rsidRPr="00B71F95">
        <w:t>Karthik Vaidyanathan</w:t>
      </w:r>
      <w:r>
        <w:t>. "</w:t>
      </w:r>
      <w:r w:rsidRPr="00B71F95">
        <w:t>Multi-layer Alpha Blending</w:t>
      </w:r>
      <w:r>
        <w:t>."</w:t>
      </w:r>
      <w:r w:rsidR="004A61D6">
        <w:t xml:space="preserve"> I3D 2014.</w:t>
      </w:r>
    </w:p>
    <w:p w:rsidR="00B71F95" w:rsidRDefault="00754833" w:rsidP="00745412">
      <w:hyperlink r:id="rId187" w:history="1">
        <w:r w:rsidR="00B71F95" w:rsidRPr="005C21E8">
          <w:rPr>
            <w:rStyle w:val="a5"/>
          </w:rPr>
          <w:t>https://software.intel.com/en-us/articles/multi-layer-alpha-blending</w:t>
        </w:r>
      </w:hyperlink>
    </w:p>
    <w:p w:rsidR="00B71F95" w:rsidRDefault="00B71F95" w:rsidP="00745412"/>
    <w:p w:rsidR="0013371D" w:rsidRDefault="0013371D" w:rsidP="00745412"/>
    <w:p w:rsidR="0013371D" w:rsidRDefault="0013371D" w:rsidP="00745412"/>
    <w:p w:rsidR="00745412" w:rsidRDefault="00566E40" w:rsidP="00DD08E1">
      <w:pPr>
        <w:pStyle w:val="3"/>
      </w:pPr>
      <w:r>
        <w:rPr>
          <w:rFonts w:hint="eastAsia"/>
        </w:rPr>
        <w:t>自适应体积阴影映射（</w:t>
      </w:r>
      <w:r w:rsidR="00017BBF" w:rsidRPr="00017BBF">
        <w:t>Adaptive Volumetric Shadow Maps</w:t>
      </w:r>
      <w:r>
        <w:t>）</w:t>
      </w:r>
    </w:p>
    <w:p w:rsidR="00566E40" w:rsidRDefault="00566E40" w:rsidP="00745412">
      <w:r w:rsidRPr="00566E40">
        <w:t>Marco Salvi,Kiril Vidimce, Andrew Lauritzen, Aaron Lefohn. "Adaptive Volumetric Shadow Maps." EGSR 2010.</w:t>
      </w:r>
    </w:p>
    <w:p w:rsidR="00745412" w:rsidRDefault="00754833" w:rsidP="00745412">
      <w:hyperlink r:id="rId188" w:history="1">
        <w:r w:rsidR="00DD08E1" w:rsidRPr="000C0C05">
          <w:rPr>
            <w:rStyle w:val="a5"/>
          </w:rPr>
          <w:t>https://software.intel.com/en-us/articles/adaptive-volumetric-shadow-maps</w:t>
        </w:r>
      </w:hyperlink>
    </w:p>
    <w:p w:rsidR="00DD08E1" w:rsidRDefault="00DD08E1" w:rsidP="00745412"/>
    <w:p w:rsidR="00DD08E1" w:rsidRDefault="00DD08E1" w:rsidP="00745412"/>
    <w:p w:rsidR="00DD08E1" w:rsidRDefault="00DD08E1" w:rsidP="00745412"/>
    <w:p w:rsidR="00DD08E1" w:rsidRDefault="00DD08E1" w:rsidP="00745412"/>
    <w:p w:rsidR="00DD08E1" w:rsidRDefault="00DD08E1" w:rsidP="00745412"/>
    <w:bookmarkEnd w:id="72"/>
    <w:p w:rsidR="00BA19D7" w:rsidRDefault="007A2A4E" w:rsidP="00BA19D7">
      <w:pPr>
        <w:pStyle w:val="1"/>
      </w:pPr>
      <w:r>
        <w:rPr>
          <w:rFonts w:hint="eastAsia"/>
        </w:rPr>
        <w:t>参与介质（</w:t>
      </w:r>
      <w:r>
        <w:rPr>
          <w:rFonts w:hint="eastAsia"/>
        </w:rPr>
        <w:t>Participating</w:t>
      </w:r>
      <w:r>
        <w:t xml:space="preserve"> </w:t>
      </w:r>
      <w:r>
        <w:rPr>
          <w:rFonts w:hint="eastAsia"/>
        </w:rPr>
        <w:t>Media</w:t>
      </w:r>
      <w:r>
        <w:rPr>
          <w:rFonts w:hint="eastAsia"/>
        </w:rPr>
        <w:t>）</w:t>
      </w:r>
    </w:p>
    <w:p w:rsidR="00BA19D7" w:rsidRDefault="00BA19D7" w:rsidP="00BA19D7"/>
    <w:p w:rsidR="00BA19D7" w:rsidRDefault="00BA19D7" w:rsidP="00BA19D7">
      <w:r>
        <w:rPr>
          <w:rFonts w:hint="eastAsia"/>
        </w:rPr>
        <w:t>在目前的图形引擎中</w:t>
      </w:r>
    </w:p>
    <w:p w:rsidR="00BA19D7" w:rsidRDefault="00BA19D7" w:rsidP="00BA19D7">
      <w:r>
        <w:rPr>
          <w:rFonts w:hint="eastAsia"/>
        </w:rPr>
        <w:t>局部子表面散射往往被定义为标准的</w:t>
      </w:r>
      <w:r>
        <w:rPr>
          <w:rFonts w:hint="eastAsia"/>
        </w:rPr>
        <w:t>PBR</w:t>
      </w:r>
      <w:r>
        <w:rPr>
          <w:rFonts w:hint="eastAsia"/>
        </w:rPr>
        <w:t>明暗模型</w:t>
      </w:r>
    </w:p>
    <w:p w:rsidR="00BA19D7" w:rsidRDefault="00BA19D7" w:rsidP="00BA19D7">
      <w:r>
        <w:rPr>
          <w:rFonts w:hint="eastAsia"/>
        </w:rPr>
        <w:t>而</w:t>
      </w:r>
      <w:r>
        <w:rPr>
          <w:rFonts w:hint="eastAsia"/>
        </w:rPr>
        <w:t>SSS</w:t>
      </w:r>
      <w:r>
        <w:rPr>
          <w:rFonts w:hint="eastAsia"/>
        </w:rPr>
        <w:t>（</w:t>
      </w:r>
      <w:r>
        <w:rPr>
          <w:rFonts w:hint="eastAsia"/>
        </w:rPr>
        <w:t>SubsurfaceScattering</w:t>
      </w:r>
      <w:r>
        <w:rPr>
          <w:rFonts w:hint="eastAsia"/>
        </w:rPr>
        <w:t>）明暗模型往往特指基于</w:t>
      </w:r>
      <w:r>
        <w:rPr>
          <w:rFonts w:hint="eastAsia"/>
        </w:rPr>
        <w:t>FaceWorks</w:t>
      </w:r>
      <w:r>
        <w:rPr>
          <w:rFonts w:hint="eastAsia"/>
        </w:rPr>
        <w:t>相关技术实现的全局子表面散射</w:t>
      </w:r>
    </w:p>
    <w:p w:rsidR="00BA19D7" w:rsidRDefault="00BA19D7" w:rsidP="00BA19D7"/>
    <w:p w:rsidR="00BA19D7" w:rsidRDefault="00BA19D7" w:rsidP="00BA19D7">
      <w:r>
        <w:rPr>
          <w:rFonts w:hint="eastAsia"/>
        </w:rPr>
        <w:t>大气散射在物理意义上也属于全局子表面散射，但是在实时渲染中采用的是与</w:t>
      </w:r>
      <w:r>
        <w:rPr>
          <w:rFonts w:hint="eastAsia"/>
        </w:rPr>
        <w:t>FaceWorks</w:t>
      </w:r>
      <w:r>
        <w:rPr>
          <w:rFonts w:hint="eastAsia"/>
        </w:rPr>
        <w:t>完全不同的另一套技术</w:t>
      </w:r>
    </w:p>
    <w:p w:rsidR="00BA19D7" w:rsidRDefault="00BA19D7" w:rsidP="00BA19D7"/>
    <w:p w:rsidR="00BA19D7" w:rsidRDefault="00BA19D7" w:rsidP="00BA19D7"/>
    <w:p w:rsidR="00BA19D7" w:rsidRDefault="00BA19D7" w:rsidP="00BA19D7"/>
    <w:p w:rsidR="00BA19D7" w:rsidRDefault="00BA19D7" w:rsidP="00BA19D7">
      <w:r>
        <w:rPr>
          <w:rFonts w:hint="eastAsia"/>
        </w:rPr>
        <w:t>深度线索（</w:t>
      </w:r>
      <w:r>
        <w:rPr>
          <w:rFonts w:hint="eastAsia"/>
        </w:rPr>
        <w:t>Depth Cue</w:t>
      </w:r>
      <w:r>
        <w:rPr>
          <w:rFonts w:hint="eastAsia"/>
        </w:rPr>
        <w:t>）</w:t>
      </w:r>
    </w:p>
    <w:p w:rsidR="00BA19D7" w:rsidRDefault="00BA19D7" w:rsidP="00BA19D7">
      <w:r>
        <w:rPr>
          <w:rFonts w:hint="eastAsia"/>
        </w:rPr>
        <w:t>空气透视（</w:t>
      </w:r>
      <w:r>
        <w:rPr>
          <w:rFonts w:hint="eastAsia"/>
        </w:rPr>
        <w:t>Aerial Perspective</w:t>
      </w:r>
      <w:r>
        <w:rPr>
          <w:rFonts w:hint="eastAsia"/>
        </w:rPr>
        <w:t>）</w:t>
      </w:r>
    </w:p>
    <w:p w:rsidR="00BA19D7" w:rsidRDefault="00BA19D7" w:rsidP="00BA19D7"/>
    <w:p w:rsidR="00BA19D7" w:rsidRDefault="00BA19D7" w:rsidP="00BA19D7">
      <w:r>
        <w:rPr>
          <w:rFonts w:hint="eastAsia"/>
        </w:rPr>
        <w:t>天空颜色可以被认为是空气透视的一种极限情况</w:t>
      </w:r>
    </w:p>
    <w:p w:rsidR="00BA19D7" w:rsidRDefault="00BA19D7" w:rsidP="00BA19D7"/>
    <w:p w:rsidR="00BA19D7" w:rsidRDefault="00BA19D7" w:rsidP="00BA19D7">
      <w:r>
        <w:rPr>
          <w:rFonts w:hint="eastAsia"/>
        </w:rPr>
        <w:t>水下</w:t>
      </w:r>
      <w:r>
        <w:rPr>
          <w:rFonts w:hint="eastAsia"/>
        </w:rPr>
        <w:t xml:space="preserve">  </w:t>
      </w:r>
      <w:r>
        <w:rPr>
          <w:rFonts w:hint="eastAsia"/>
        </w:rPr>
        <w:t>介质对光线传播的影响</w:t>
      </w:r>
      <w:r>
        <w:rPr>
          <w:rFonts w:hint="eastAsia"/>
        </w:rPr>
        <w:t xml:space="preserve"> </w:t>
      </w:r>
      <w:r>
        <w:rPr>
          <w:rFonts w:hint="eastAsia"/>
        </w:rPr>
        <w:t>较强的一种情形</w:t>
      </w:r>
    </w:p>
    <w:p w:rsidR="00BA19D7" w:rsidRPr="00017742" w:rsidRDefault="00BA19D7" w:rsidP="00BA19D7"/>
    <w:p w:rsidR="00BA19D7" w:rsidRPr="00C274E2" w:rsidRDefault="00BA19D7" w:rsidP="00BA19D7">
      <w:pPr>
        <w:pStyle w:val="2"/>
      </w:pPr>
      <w:bookmarkStart w:id="75" w:name="_Toc497394704"/>
      <w:r>
        <w:rPr>
          <w:rFonts w:hint="eastAsia"/>
        </w:rPr>
        <w:t>传统的</w:t>
      </w:r>
      <w:bookmarkEnd w:id="75"/>
    </w:p>
    <w:p w:rsidR="00BA19D7" w:rsidRPr="00AB6893" w:rsidRDefault="00BA19D7" w:rsidP="00BA19D7">
      <w:pPr>
        <w:pStyle w:val="3"/>
      </w:pPr>
      <w:bookmarkStart w:id="76" w:name="_Toc497394705"/>
      <w:r>
        <w:rPr>
          <w:rFonts w:hint="eastAsia"/>
        </w:rPr>
        <w:t>深度雾（</w:t>
      </w:r>
      <w:r>
        <w:rPr>
          <w:rFonts w:hint="eastAsia"/>
        </w:rPr>
        <w:t>Depth</w:t>
      </w:r>
      <w:r>
        <w:t xml:space="preserve"> </w:t>
      </w:r>
      <w:r>
        <w:rPr>
          <w:rFonts w:hint="eastAsia"/>
        </w:rPr>
        <w:t>Fog</w:t>
      </w:r>
      <w:r>
        <w:rPr>
          <w:rFonts w:hint="eastAsia"/>
        </w:rPr>
        <w:t>）</w:t>
      </w:r>
      <w:bookmarkEnd w:id="76"/>
    </w:p>
    <w:p w:rsidR="00BA19D7" w:rsidRDefault="00BA19D7" w:rsidP="00BA19D7">
      <w:r>
        <w:rPr>
          <w:rFonts w:hint="eastAsia"/>
        </w:rPr>
        <w:t>PositionZ = MP[2][3]/(Depth -</w:t>
      </w:r>
      <w:r w:rsidRPr="00972CA4">
        <w:rPr>
          <w:rFonts w:hint="eastAsia"/>
        </w:rPr>
        <w:t xml:space="preserve"> </w:t>
      </w:r>
      <w:r>
        <w:rPr>
          <w:rFonts w:hint="eastAsia"/>
        </w:rPr>
        <w:t>MP[2][2]) //ViewSpace</w:t>
      </w:r>
      <w:r>
        <w:rPr>
          <w:rFonts w:hint="eastAsia"/>
        </w:rPr>
        <w:t>位置</w:t>
      </w:r>
    </w:p>
    <w:p w:rsidR="00BA19D7" w:rsidRDefault="00BA19D7" w:rsidP="00BA19D7">
      <w:r>
        <w:rPr>
          <w:rFonts w:hint="eastAsia"/>
        </w:rPr>
        <w:t>ColorFinal=FogFactor*ColorSrc+(1-</w:t>
      </w:r>
      <w:r w:rsidRPr="00972CA4">
        <w:rPr>
          <w:rFonts w:hint="eastAsia"/>
        </w:rPr>
        <w:t xml:space="preserve"> </w:t>
      </w:r>
      <w:r>
        <w:rPr>
          <w:rFonts w:hint="eastAsia"/>
        </w:rPr>
        <w:t>FogFactor)*ColorFog</w:t>
      </w:r>
    </w:p>
    <w:p w:rsidR="00BA19D7" w:rsidRDefault="00BA19D7" w:rsidP="00BA19D7">
      <w:r>
        <w:rPr>
          <w:rFonts w:hint="eastAsia"/>
        </w:rPr>
        <w:t>ColorSrc</w:t>
      </w:r>
      <w:r>
        <w:rPr>
          <w:rFonts w:hint="eastAsia"/>
        </w:rPr>
        <w:t>输入纹理</w:t>
      </w:r>
    </w:p>
    <w:p w:rsidR="00BA19D7" w:rsidRDefault="00BA19D7" w:rsidP="00BA19D7">
      <w:r>
        <w:rPr>
          <w:rFonts w:hint="eastAsia"/>
        </w:rPr>
        <w:t>ColorFog</w:t>
      </w:r>
      <w:r>
        <w:rPr>
          <w:rFonts w:hint="eastAsia"/>
        </w:rPr>
        <w:t>输入常量</w:t>
      </w:r>
    </w:p>
    <w:p w:rsidR="00BA19D7" w:rsidRDefault="00BA19D7" w:rsidP="00BA19D7">
      <w:r>
        <w:rPr>
          <w:rFonts w:hint="eastAsia"/>
        </w:rPr>
        <w:t xml:space="preserve">FogFactor = e^(FogScale*PositionZ) </w:t>
      </w:r>
      <w:r>
        <w:rPr>
          <w:rFonts w:hint="eastAsia"/>
        </w:rPr>
        <w:t>比尔朗伯定律（</w:t>
      </w:r>
      <w:r>
        <w:rPr>
          <w:rFonts w:hint="eastAsia"/>
        </w:rPr>
        <w:t>Beer-Lambert Law</w:t>
      </w:r>
      <w:r>
        <w:rPr>
          <w:rFonts w:hint="eastAsia"/>
        </w:rPr>
        <w:t>）</w:t>
      </w:r>
    </w:p>
    <w:p w:rsidR="00BA19D7" w:rsidRDefault="00BA19D7" w:rsidP="00BA19D7"/>
    <w:p w:rsidR="00BA19D7" w:rsidRDefault="00BA19D7" w:rsidP="00BA19D7">
      <w:pPr>
        <w:pStyle w:val="3"/>
      </w:pPr>
      <w:bookmarkStart w:id="77" w:name="_Toc497394706"/>
      <w:r>
        <w:rPr>
          <w:rFonts w:hint="eastAsia"/>
        </w:rPr>
        <w:t>天空盒（</w:t>
      </w:r>
      <w:r>
        <w:rPr>
          <w:rFonts w:hint="eastAsia"/>
        </w:rPr>
        <w:t>SkyBox</w:t>
      </w:r>
      <w:r>
        <w:rPr>
          <w:rFonts w:hint="eastAsia"/>
        </w:rPr>
        <w:t>）</w:t>
      </w:r>
      <w:bookmarkEnd w:id="77"/>
    </w:p>
    <w:p w:rsidR="00BA19D7" w:rsidRDefault="00BA19D7" w:rsidP="00BA19D7">
      <w:r>
        <w:rPr>
          <w:rFonts w:hint="eastAsia"/>
        </w:rPr>
        <w:t>天空</w:t>
      </w:r>
    </w:p>
    <w:p w:rsidR="00BA19D7" w:rsidRDefault="00BA19D7" w:rsidP="00BA19D7">
      <w:r>
        <w:rPr>
          <w:rFonts w:hint="eastAsia"/>
        </w:rPr>
        <w:t>远景地形</w:t>
      </w:r>
    </w:p>
    <w:p w:rsidR="00BA19D7" w:rsidRDefault="00BA19D7" w:rsidP="00BA19D7"/>
    <w:p w:rsidR="00BA19D7" w:rsidRDefault="00BA19D7" w:rsidP="00BA19D7">
      <w:r>
        <w:rPr>
          <w:rFonts w:hint="eastAsia"/>
        </w:rPr>
        <w:t>物理含义：视差（</w:t>
      </w:r>
      <w:r>
        <w:rPr>
          <w:rFonts w:hint="eastAsia"/>
        </w:rPr>
        <w:t>Parallax</w:t>
      </w:r>
      <w:r>
        <w:rPr>
          <w:rFonts w:hint="eastAsia"/>
        </w:rPr>
        <w:t>）</w:t>
      </w:r>
      <w:r>
        <w:rPr>
          <w:rFonts w:hint="eastAsia"/>
        </w:rPr>
        <w:t xml:space="preserve"> </w:t>
      </w:r>
      <w:r>
        <w:rPr>
          <w:rFonts w:hint="eastAsia"/>
        </w:rPr>
        <w:t>比如观察月亮随着人移动</w:t>
      </w:r>
    </w:p>
    <w:p w:rsidR="00BA19D7" w:rsidRDefault="00BA19D7" w:rsidP="00BA19D7"/>
    <w:p w:rsidR="00BA19D7" w:rsidRDefault="00BA19D7" w:rsidP="00BA19D7">
      <w:r>
        <w:rPr>
          <w:rFonts w:hint="eastAsia"/>
        </w:rPr>
        <w:t>天空盒分辨率</w:t>
      </w:r>
      <w:r>
        <w:rPr>
          <w:rFonts w:hint="eastAsia"/>
        </w:rPr>
        <w:t xml:space="preserve"> </w:t>
      </w:r>
      <w:r>
        <w:rPr>
          <w:rFonts w:hint="eastAsia"/>
        </w:rPr>
        <w:t>满足一定大小</w:t>
      </w:r>
      <w:r>
        <w:rPr>
          <w:rFonts w:hint="eastAsia"/>
        </w:rPr>
        <w:t xml:space="preserve"> </w:t>
      </w:r>
      <w:r>
        <w:rPr>
          <w:rFonts w:hint="eastAsia"/>
        </w:rPr>
        <w:t>与屏幕分辨率和视野（</w:t>
      </w:r>
      <w:r>
        <w:rPr>
          <w:rFonts w:hint="eastAsia"/>
        </w:rPr>
        <w:t>FovAngleY</w:t>
      </w:r>
      <w:r>
        <w:rPr>
          <w:rFonts w:hint="eastAsia"/>
        </w:rPr>
        <w:t>（垂直角度））</w:t>
      </w:r>
    </w:p>
    <w:p w:rsidR="00BA19D7" w:rsidRDefault="00BA19D7" w:rsidP="00BA19D7"/>
    <w:p w:rsidR="00BA19D7" w:rsidRDefault="00BA19D7" w:rsidP="00BA19D7"/>
    <w:p w:rsidR="00BA19D7" w:rsidRDefault="00BA19D7" w:rsidP="00BA19D7">
      <w:pPr>
        <w:pStyle w:val="3"/>
      </w:pPr>
      <w:bookmarkStart w:id="78" w:name="_Toc497394707"/>
      <w:r>
        <w:rPr>
          <w:rFonts w:hint="eastAsia"/>
        </w:rPr>
        <w:t>公告板云（</w:t>
      </w:r>
      <w:r>
        <w:rPr>
          <w:rFonts w:hint="eastAsia"/>
        </w:rPr>
        <w:t>Billboard</w:t>
      </w:r>
      <w:r>
        <w:t xml:space="preserve"> </w:t>
      </w:r>
      <w:r>
        <w:rPr>
          <w:rFonts w:hint="eastAsia"/>
        </w:rPr>
        <w:t>Cloud</w:t>
      </w:r>
      <w:r>
        <w:rPr>
          <w:rFonts w:hint="eastAsia"/>
        </w:rPr>
        <w:t>）</w:t>
      </w:r>
      <w:bookmarkEnd w:id="78"/>
    </w:p>
    <w:p w:rsidR="00BA19D7" w:rsidRDefault="00BA19D7" w:rsidP="00BA19D7"/>
    <w:p w:rsidR="00BA19D7" w:rsidRDefault="00BA19D7" w:rsidP="00BA19D7"/>
    <w:p w:rsidR="00BA19D7" w:rsidRDefault="00BA19D7" w:rsidP="00BA19D7"/>
    <w:p w:rsidR="00BA19D7" w:rsidRDefault="00BA19D7" w:rsidP="00BA19D7"/>
    <w:p w:rsidR="00BA19D7" w:rsidRDefault="00BA19D7" w:rsidP="00BA19D7">
      <w:pPr>
        <w:pStyle w:val="2"/>
      </w:pPr>
      <w:bookmarkStart w:id="79" w:name="_Toc497394708"/>
      <w:r>
        <w:rPr>
          <w:rFonts w:hint="eastAsia"/>
        </w:rPr>
        <w:t>次世代</w:t>
      </w:r>
      <w:bookmarkEnd w:id="79"/>
    </w:p>
    <w:p w:rsidR="00BA19D7" w:rsidRDefault="00BA19D7" w:rsidP="00BA19D7">
      <w:pPr>
        <w:pStyle w:val="3"/>
      </w:pPr>
      <w:bookmarkStart w:id="80" w:name="_Toc497394709"/>
      <w:r>
        <w:rPr>
          <w:rFonts w:hint="eastAsia"/>
        </w:rPr>
        <w:t>参与介质（</w:t>
      </w:r>
      <w:r>
        <w:rPr>
          <w:rFonts w:hint="eastAsia"/>
        </w:rPr>
        <w:t>Participating</w:t>
      </w:r>
      <w:r>
        <w:t xml:space="preserve"> </w:t>
      </w:r>
      <w:r>
        <w:rPr>
          <w:rFonts w:hint="eastAsia"/>
        </w:rPr>
        <w:t>Media</w:t>
      </w:r>
      <w:r>
        <w:rPr>
          <w:rFonts w:hint="eastAsia"/>
        </w:rPr>
        <w:t>）</w:t>
      </w:r>
      <w:bookmarkEnd w:id="80"/>
    </w:p>
    <w:p w:rsidR="00BA19D7" w:rsidRDefault="00BA19D7" w:rsidP="00BA19D7">
      <w:r w:rsidRPr="001D4AE4">
        <w:t>Sebastien Hillaire. "Physically Based Sky, Atmosphere and Cloud Renderin</w:t>
      </w:r>
      <w:r>
        <w:t>g in Frostbite". SIGGRAPH 2016.</w:t>
      </w:r>
    </w:p>
    <w:p w:rsidR="00BA19D7" w:rsidRDefault="00754833" w:rsidP="00BA19D7">
      <w:hyperlink r:id="rId189" w:history="1">
        <w:r w:rsidR="00BA19D7" w:rsidRPr="00464A5B">
          <w:rPr>
            <w:rStyle w:val="a5"/>
          </w:rPr>
          <w:t>http://www.ea.com/news/physically-based-sky-atmosphere-and-cloud-rendering</w:t>
        </w:r>
      </w:hyperlink>
    </w:p>
    <w:p w:rsidR="00BA19D7" w:rsidRDefault="00BA19D7" w:rsidP="00BA19D7"/>
    <w:p w:rsidR="00D21E22" w:rsidRDefault="00D21E22" w:rsidP="00D21E22">
      <w:r>
        <w:rPr>
          <w:rFonts w:hint="eastAsia"/>
        </w:rPr>
        <w:t xml:space="preserve">Nathan Hoobler. </w:t>
      </w:r>
      <w:r>
        <w:t>"</w:t>
      </w:r>
      <w:r w:rsidRPr="001E27F0">
        <w:t>Fast, Flexible, Physically-Based Volumetric Light Scattering</w:t>
      </w:r>
      <w:r>
        <w:t>"</w:t>
      </w:r>
      <w:r>
        <w:rPr>
          <w:rFonts w:hint="eastAsia"/>
        </w:rPr>
        <w:t>. GDC 2016.</w:t>
      </w:r>
    </w:p>
    <w:p w:rsidR="00D21E22" w:rsidRDefault="00754833" w:rsidP="00D21E22">
      <w:hyperlink r:id="rId190" w:history="1">
        <w:r w:rsidR="00D21E22" w:rsidRPr="003B12E7">
          <w:rPr>
            <w:rStyle w:val="a5"/>
          </w:rPr>
          <w:t>http://developer.nvidia.com/VolumetricLighting</w:t>
        </w:r>
      </w:hyperlink>
    </w:p>
    <w:p w:rsidR="00D21E22" w:rsidRDefault="00D21E22" w:rsidP="00D21E22"/>
    <w:p w:rsidR="00D21E22" w:rsidRDefault="00D21E22" w:rsidP="00D21E22">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D81821" w:rsidRDefault="00754833" w:rsidP="00D21E22">
      <w:hyperlink r:id="rId191" w:history="1">
        <w:r w:rsidR="00D21E22" w:rsidRPr="0088502D">
          <w:rPr>
            <w:rStyle w:val="a5"/>
          </w:rPr>
          <w:t>http://developer.nvidia.com/content/terrain-godrays-better-use-dx11-tessellation</w:t>
        </w:r>
      </w:hyperlink>
    </w:p>
    <w:p w:rsidR="00D81821" w:rsidRDefault="00D81821" w:rsidP="00D21E22"/>
    <w:p w:rsidR="00BA19D7" w:rsidRPr="00972CA4" w:rsidRDefault="00BA19D7" w:rsidP="00D21E22">
      <w:r>
        <w:rPr>
          <w:rFonts w:hint="eastAsia"/>
        </w:rPr>
        <w:t>Bartlomiej Wronshki. "Volumetric Fog: Unified compute shader based solution to atmospheric scattering</w:t>
      </w:r>
      <w:r>
        <w:t>"</w:t>
      </w:r>
      <w:r>
        <w:rPr>
          <w:rFonts w:hint="eastAsia"/>
        </w:rPr>
        <w:t>.  SIGGRAPH 2014.</w:t>
      </w:r>
    </w:p>
    <w:p w:rsidR="00BA19D7" w:rsidRDefault="00BA19D7" w:rsidP="00BA19D7"/>
    <w:p w:rsidR="00BA19D7" w:rsidRDefault="00BA19D7" w:rsidP="00BA19D7">
      <w:r>
        <w:rPr>
          <w:rFonts w:hint="eastAsia"/>
        </w:rPr>
        <w:t>体积云</w:t>
      </w:r>
    </w:p>
    <w:p w:rsidR="00BA19D7" w:rsidRDefault="00BA19D7" w:rsidP="00BA19D7">
      <w:r>
        <w:t>Patapom Bomb. "</w:t>
      </w:r>
      <w:r w:rsidRPr="00EF6E6D">
        <w:t>Real-Time Volumetric Rendering</w:t>
      </w:r>
      <w:r>
        <w:t xml:space="preserve">". </w:t>
      </w:r>
      <w:r w:rsidRPr="00EF6E6D">
        <w:t>Revision 2013</w:t>
      </w:r>
      <w:r>
        <w:t>.</w:t>
      </w:r>
    </w:p>
    <w:p w:rsidR="00BA19D7" w:rsidRPr="003F3344" w:rsidRDefault="00BA19D7" w:rsidP="00BA19D7">
      <w:r w:rsidRPr="003F3344">
        <w:t>Andrew Schneider. "The Real-time Volumetric Cloudscapes of Horizon: Zero Dawn". SIGGRAPH 2015.</w:t>
      </w:r>
    </w:p>
    <w:p w:rsidR="00BA19D7" w:rsidRDefault="00BA19D7" w:rsidP="00BA19D7"/>
    <w:p w:rsidR="00BA19D7" w:rsidRDefault="00BA19D7" w:rsidP="00BA19D7">
      <w:r>
        <w:rPr>
          <w:rFonts w:hint="eastAsia"/>
        </w:rPr>
        <w:t>J</w:t>
      </w:r>
      <w:r>
        <w:t>ean-</w:t>
      </w:r>
      <w:r>
        <w:rPr>
          <w:rFonts w:hint="eastAsia"/>
        </w:rPr>
        <w:t>P</w:t>
      </w:r>
      <w:r>
        <w:t xml:space="preserve">hilippe </w:t>
      </w:r>
      <w:r>
        <w:rPr>
          <w:rFonts w:hint="eastAsia"/>
        </w:rPr>
        <w:t>G</w:t>
      </w:r>
      <w:r w:rsidRPr="00B95193">
        <w:t>renier</w:t>
      </w:r>
      <w:r>
        <w:t>.</w:t>
      </w:r>
      <w:r w:rsidRPr="00B95193">
        <w:t xml:space="preserve"> </w:t>
      </w:r>
      <w:r>
        <w:t>"Volumetric C</w:t>
      </w:r>
      <w:r w:rsidRPr="00B95193">
        <w:t>louds</w:t>
      </w:r>
      <w:r>
        <w:t>”. Area by Autodesk 2016.</w:t>
      </w:r>
    </w:p>
    <w:p w:rsidR="00BA19D7" w:rsidRDefault="00BA19D7" w:rsidP="00BA19D7">
      <w:r>
        <w:rPr>
          <w:rFonts w:hint="eastAsia"/>
        </w:rPr>
        <w:t>文档</w:t>
      </w:r>
      <w:r>
        <w:rPr>
          <w:rFonts w:hint="eastAsia"/>
        </w:rPr>
        <w:t xml:space="preserve"> </w:t>
      </w:r>
      <w:r>
        <w:t>http://</w:t>
      </w:r>
      <w:r w:rsidRPr="00537CD0">
        <w:t>area.autodesk.com/blogs/game-dev-blog/volumetric-clouds</w:t>
      </w:r>
    </w:p>
    <w:p w:rsidR="00BA19D7" w:rsidRDefault="00BA19D7" w:rsidP="00BA19D7">
      <w:r>
        <w:rPr>
          <w:rFonts w:hint="eastAsia"/>
        </w:rPr>
        <w:t>源代码</w:t>
      </w:r>
      <w:r>
        <w:rPr>
          <w:rFonts w:hint="eastAsia"/>
        </w:rPr>
        <w:t xml:space="preserve"> </w:t>
      </w:r>
      <w:r w:rsidRPr="007F2C29">
        <w:t>http://github.com/greje656/clouds</w:t>
      </w:r>
    </w:p>
    <w:p w:rsidR="00BA19D7" w:rsidRDefault="00BA19D7" w:rsidP="00BA19D7"/>
    <w:p w:rsidR="00BA19D7" w:rsidRDefault="00BA19D7" w:rsidP="00BA19D7">
      <w:r w:rsidRPr="007F0088">
        <w:t>Egor Yusov. "Real-Time Rendering of Physically Based Clouds Using Precomputed Scattering". Chapter II-4 GPU PRO 6 2016.</w:t>
      </w:r>
    </w:p>
    <w:p w:rsidR="00BA19D7" w:rsidRDefault="00BA19D7" w:rsidP="00BA19D7"/>
    <w:p w:rsidR="00BA19D7" w:rsidRDefault="00BA19D7" w:rsidP="00BA19D7"/>
    <w:p w:rsidR="00BA19D7" w:rsidRPr="00944FED" w:rsidRDefault="00BA19D7" w:rsidP="00BA19D7"/>
    <w:p w:rsidR="00BA19D7" w:rsidRDefault="00BA19D7" w:rsidP="00BA19D7">
      <w:r>
        <w:rPr>
          <w:rFonts w:hint="eastAsia"/>
          <w:noProof/>
        </w:rPr>
        <w:drawing>
          <wp:inline distT="0" distB="0" distL="0" distR="0" wp14:anchorId="0D53DFC5" wp14:editId="65BC50DF">
            <wp:extent cx="5274945" cy="252476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5274945" cy="2524760"/>
                    </a:xfrm>
                    <a:prstGeom prst="rect">
                      <a:avLst/>
                    </a:prstGeom>
                    <a:noFill/>
                    <a:ln>
                      <a:noFill/>
                    </a:ln>
                  </pic:spPr>
                </pic:pic>
              </a:graphicData>
            </a:graphic>
          </wp:inline>
        </w:drawing>
      </w:r>
    </w:p>
    <w:p w:rsidR="00BA19D7" w:rsidRDefault="00BA19D7" w:rsidP="00BA19D7"/>
    <w:p w:rsidR="00BA19D7" w:rsidRDefault="00BA19D7" w:rsidP="00BA19D7"/>
    <w:p w:rsidR="00BA19D7" w:rsidRDefault="00BA19D7" w:rsidP="00BA19D7">
      <w:r>
        <w:rPr>
          <w:rFonts w:hint="eastAsia"/>
        </w:rPr>
        <w:t>真空中</w:t>
      </w:r>
    </w:p>
    <w:p w:rsidR="00BA19D7" w:rsidRDefault="00BA19D7" w:rsidP="00BA19D7">
      <w:r>
        <w:rPr>
          <w:rFonts w:hint="eastAsia"/>
        </w:rPr>
        <w:t>L</w:t>
      </w:r>
      <w:r w:rsidRPr="00E139CB">
        <w:rPr>
          <w:vertAlign w:val="subscript"/>
        </w:rPr>
        <w:t>Sensor</w:t>
      </w:r>
      <w:r w:rsidR="00984D73">
        <w:rPr>
          <w:vertAlign w:val="subscript"/>
        </w:rPr>
        <w:t>_V</w:t>
      </w:r>
      <w:r w:rsidR="00272274">
        <w:rPr>
          <w:vertAlign w:val="subscript"/>
        </w:rPr>
        <w:t>accum</w:t>
      </w:r>
      <w:r w:rsidR="00D61A76">
        <w:t xml:space="preserve"> =</w:t>
      </w:r>
      <w:r w:rsidR="00785EC4">
        <w:t xml:space="preserve"> </w:t>
      </w:r>
      <w:r w:rsidR="00785EC4">
        <w:rPr>
          <w:rFonts w:hint="eastAsia"/>
        </w:rPr>
        <w:t>L</w:t>
      </w:r>
      <w:r w:rsidR="00785EC4" w:rsidRPr="00E139CB">
        <w:rPr>
          <w:rFonts w:hint="eastAsia"/>
          <w:vertAlign w:val="subscript"/>
        </w:rPr>
        <w:t>LightSource</w:t>
      </w:r>
      <w:r>
        <w:rPr>
          <w:vertAlign w:val="subscript"/>
        </w:rPr>
        <w:t xml:space="preserve"> </w:t>
      </w:r>
      <w:r w:rsidR="00785EC4">
        <w:rPr>
          <w:rFonts w:hint="eastAsia"/>
        </w:rPr>
        <w:t>*</w:t>
      </w:r>
      <w:r w:rsidR="00785EC4">
        <w:t xml:space="preserve"> Visible(</w:t>
      </w:r>
      <w:r w:rsidR="00785EC4" w:rsidRPr="000444F1">
        <w:rPr>
          <w:rFonts w:hint="eastAsia"/>
        </w:rPr>
        <w:t>LightSource</w:t>
      </w:r>
      <w:r w:rsidR="00785EC4">
        <w:t>_To_</w:t>
      </w:r>
      <w:r w:rsidR="00785EC4" w:rsidRPr="00E543FF">
        <w:t>Opaque</w:t>
      </w:r>
      <w:r w:rsidR="00785EC4" w:rsidRPr="00E543FF">
        <w:rPr>
          <w:rFonts w:hint="eastAsia"/>
        </w:rPr>
        <w:t>Surface</w:t>
      </w:r>
      <w:r w:rsidR="00785EC4">
        <w:t>)</w:t>
      </w:r>
      <w:r w:rsidR="00A0028B">
        <w:t xml:space="preserve"> </w:t>
      </w:r>
      <w:r w:rsidR="00A0028B">
        <w:rPr>
          <w:rFonts w:hint="eastAsia"/>
        </w:rPr>
        <w:t>*</w:t>
      </w:r>
      <w:r w:rsidR="00785EC4">
        <w:t xml:space="preserve"> </w:t>
      </w:r>
      <w:r w:rsidR="0029598C">
        <w:t>BRDF</w:t>
      </w:r>
    </w:p>
    <w:p w:rsidR="00BA19D7" w:rsidRDefault="00BA19D7" w:rsidP="00BA19D7">
      <w:r>
        <w:rPr>
          <w:rFonts w:hint="eastAsia"/>
        </w:rPr>
        <w:t>Reflect</w:t>
      </w:r>
      <w:r>
        <w:t xml:space="preserve"> </w:t>
      </w:r>
      <w:r>
        <w:rPr>
          <w:rFonts w:hint="eastAsia"/>
        </w:rPr>
        <w:t>一般即不透明表面的</w:t>
      </w:r>
      <w:r>
        <w:rPr>
          <w:rFonts w:hint="eastAsia"/>
        </w:rPr>
        <w:t>Fresnel</w:t>
      </w:r>
    </w:p>
    <w:p w:rsidR="00BA19D7" w:rsidRDefault="00BA19D7" w:rsidP="00BA19D7"/>
    <w:p w:rsidR="00BA19D7" w:rsidRDefault="00BA19D7" w:rsidP="00BA19D7">
      <w:r>
        <w:rPr>
          <w:rFonts w:hint="eastAsia"/>
        </w:rPr>
        <w:t>参与介质中</w:t>
      </w:r>
    </w:p>
    <w:p w:rsidR="00BA19D7" w:rsidRDefault="00BA19D7" w:rsidP="00BA19D7"/>
    <w:p w:rsidR="00BA19D7" w:rsidRDefault="00BA19D7" w:rsidP="00BA19D7">
      <w:r>
        <w:rPr>
          <w:rFonts w:hint="eastAsia"/>
        </w:rPr>
        <w:t>L</w:t>
      </w:r>
      <w:r w:rsidRPr="00E139CB">
        <w:rPr>
          <w:vertAlign w:val="subscript"/>
        </w:rPr>
        <w:t>Sensor</w:t>
      </w:r>
      <w:r w:rsidR="00984D73">
        <w:rPr>
          <w:vertAlign w:val="subscript"/>
        </w:rPr>
        <w:t>_ParticipatingMedia</w:t>
      </w:r>
      <w:r>
        <w:rPr>
          <w:rFonts w:hint="eastAsia"/>
        </w:rPr>
        <w:t xml:space="preserve"> </w:t>
      </w:r>
      <w:r>
        <w:t>=</w:t>
      </w:r>
    </w:p>
    <w:p w:rsidR="00F772D6" w:rsidRDefault="00F772D6" w:rsidP="00BA19D7">
      <w:r>
        <w:t>//</w:t>
      </w:r>
      <w:r w:rsidR="00162622" w:rsidRPr="00C176CF">
        <w:rPr>
          <w:rFonts w:hint="eastAsia"/>
        </w:rPr>
        <w:t>透射</w:t>
      </w:r>
    </w:p>
    <w:p w:rsidR="0081119A" w:rsidRDefault="0081119A" w:rsidP="00BA19D7">
      <w:pPr>
        <w:rPr>
          <w:vertAlign w:val="subscript"/>
        </w:rPr>
      </w:pPr>
      <w:r>
        <w:rPr>
          <w:rFonts w:hint="eastAsia"/>
        </w:rPr>
        <w:t>L</w:t>
      </w:r>
      <w:r w:rsidRPr="00E139CB">
        <w:rPr>
          <w:rFonts w:hint="eastAsia"/>
          <w:vertAlign w:val="subscript"/>
        </w:rPr>
        <w:t>LightSource</w:t>
      </w:r>
    </w:p>
    <w:p w:rsidR="00184944" w:rsidRDefault="00184944" w:rsidP="00BA19D7">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112B23" w:rsidRDefault="00112B23" w:rsidP="00BA19D7">
      <w:r>
        <w:t xml:space="preserve">* </w:t>
      </w:r>
      <w:r w:rsidR="00234EDB">
        <w:rPr>
          <w:rFonts w:hint="eastAsia"/>
        </w:rPr>
        <w:t>Beer</w:t>
      </w:r>
      <w:r w:rsidR="00CB008D">
        <w:rPr>
          <w:rFonts w:hint="eastAsia"/>
        </w:rPr>
        <w:t>Lambert</w:t>
      </w:r>
      <w:r w:rsidR="00234EDB">
        <w:rPr>
          <w:rFonts w:hint="eastAsia"/>
        </w:rPr>
        <w:t>Law</w:t>
      </w:r>
      <w:r>
        <w:t>(</w:t>
      </w:r>
      <w:r w:rsidR="00971C69">
        <w:t>LightSource</w:t>
      </w:r>
      <w:r>
        <w:t>_To_</w:t>
      </w:r>
      <w:r w:rsidR="003F32C7" w:rsidRPr="00E543FF">
        <w:t>Opaque</w:t>
      </w:r>
      <w:r w:rsidR="003F32C7" w:rsidRPr="00E543FF">
        <w:rPr>
          <w:rFonts w:hint="eastAsia"/>
        </w:rPr>
        <w:t>Surface</w:t>
      </w:r>
      <w:r>
        <w:t>)</w:t>
      </w:r>
      <w:r w:rsidR="00661405">
        <w:t xml:space="preserve"> //</w:t>
      </w:r>
      <w:r w:rsidR="00661405">
        <w:rPr>
          <w:rFonts w:hint="eastAsia"/>
        </w:rPr>
        <w:t>表面的雾效果</w:t>
      </w:r>
    </w:p>
    <w:p w:rsidR="005D39A7" w:rsidRPr="00112B23" w:rsidRDefault="005D39A7" w:rsidP="00BA19D7">
      <w:r>
        <w:t xml:space="preserve">* </w:t>
      </w:r>
      <w:r w:rsidR="0029598C">
        <w:t>BRDF</w:t>
      </w:r>
    </w:p>
    <w:p w:rsidR="00BA19D7" w:rsidRDefault="00BA19D7" w:rsidP="00BA19D7">
      <w:r>
        <w:rPr>
          <w:rFonts w:hint="eastAsia"/>
        </w:rPr>
        <w:t>*</w:t>
      </w:r>
      <w:r>
        <w:t xml:space="preserve"> </w:t>
      </w:r>
      <w:r w:rsidR="001008A0">
        <w:rPr>
          <w:rFonts w:hint="eastAsia"/>
        </w:rPr>
        <w:t>BeerLambertLaw</w:t>
      </w:r>
      <w:r>
        <w:t>(</w:t>
      </w:r>
      <w:r w:rsidRPr="00E543FF">
        <w:t>Opaque</w:t>
      </w:r>
      <w:r w:rsidRPr="00E543FF">
        <w:rPr>
          <w:rFonts w:hint="eastAsia"/>
        </w:rPr>
        <w:t>Surface</w:t>
      </w:r>
      <w:r>
        <w:t>_To_Sensor) //</w:t>
      </w:r>
      <w:r>
        <w:rPr>
          <w:rFonts w:hint="eastAsia"/>
        </w:rPr>
        <w:t>表面的雾效果</w:t>
      </w:r>
    </w:p>
    <w:p w:rsidR="0081119A" w:rsidRDefault="00BA19D7" w:rsidP="00BA19D7">
      <w:r>
        <w:t>+</w:t>
      </w:r>
    </w:p>
    <w:p w:rsidR="00F772D6" w:rsidRDefault="00F772D6" w:rsidP="00BA19D7">
      <w:r>
        <w:t>//</w:t>
      </w:r>
      <w:r w:rsidR="00407AE6">
        <w:rPr>
          <w:rFonts w:hint="eastAsia"/>
        </w:rPr>
        <w:t>内散射</w:t>
      </w:r>
    </w:p>
    <w:p w:rsidR="00BA19D7" w:rsidRDefault="00BA19D7" w:rsidP="00BA19D7">
      <w:r>
        <w:t>|</w:t>
      </w:r>
      <w:r w:rsidR="004B3619">
        <w:rPr>
          <w:vertAlign w:val="superscript"/>
        </w:rPr>
        <w:t>0</w:t>
      </w:r>
      <w:r>
        <w:rPr>
          <w:vertAlign w:val="subscript"/>
        </w:rPr>
        <w:t xml:space="preserve"> </w:t>
      </w:r>
      <w:r w:rsidR="004B3619">
        <w:rPr>
          <w:vertAlign w:val="subscript"/>
        </w:rPr>
        <w:t>|</w:t>
      </w:r>
      <w:r w:rsidR="00607B0C" w:rsidRPr="00607B0C">
        <w:rPr>
          <w:rFonts w:hint="eastAsia"/>
          <w:vertAlign w:val="subscript"/>
        </w:rPr>
        <w:t xml:space="preserve"> </w:t>
      </w:r>
      <w:r w:rsidR="00607B0C">
        <w:rPr>
          <w:rFonts w:hint="eastAsia"/>
          <w:vertAlign w:val="subscript"/>
        </w:rPr>
        <w:t>Sensor</w:t>
      </w:r>
      <w:r w:rsidR="004B3619">
        <w:rPr>
          <w:vertAlign w:val="subscript"/>
        </w:rPr>
        <w:t>_To_</w:t>
      </w:r>
      <w:r w:rsidR="00607B0C" w:rsidRPr="00607B0C">
        <w:rPr>
          <w:vertAlign w:val="subscript"/>
        </w:rPr>
        <w:t xml:space="preserve"> </w:t>
      </w:r>
      <w:r w:rsidR="00607B0C">
        <w:rPr>
          <w:vertAlign w:val="subscript"/>
        </w:rPr>
        <w:t xml:space="preserve">OpaqueSurface </w:t>
      </w:r>
      <w:r w:rsidR="00D34DE9">
        <w:rPr>
          <w:vertAlign w:val="subscript"/>
        </w:rPr>
        <w:t>|</w:t>
      </w:r>
    </w:p>
    <w:p w:rsidR="00BA19D7" w:rsidRDefault="00BA19D7" w:rsidP="00BA19D7">
      <w:r>
        <w:rPr>
          <w:rFonts w:hint="eastAsia"/>
        </w:rPr>
        <w:t>L</w:t>
      </w:r>
      <w:r w:rsidRPr="00E139CB">
        <w:rPr>
          <w:rFonts w:hint="eastAsia"/>
          <w:vertAlign w:val="subscript"/>
        </w:rPr>
        <w:t>LightSource</w:t>
      </w:r>
    </w:p>
    <w:p w:rsidR="00387729" w:rsidRDefault="00387729" w:rsidP="00387729">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87729" w:rsidRDefault="00387729" w:rsidP="00387729">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87729" w:rsidRDefault="00387729" w:rsidP="00387729">
      <w:r w:rsidRPr="00F93380">
        <w:t>OpaqueSurface</w:t>
      </w:r>
      <w:r>
        <w:t>_To_Sensor&gt;) //</w:t>
      </w:r>
      <w:r>
        <w:rPr>
          <w:rFonts w:hint="eastAsia"/>
        </w:rPr>
        <w:t>相函数</w:t>
      </w:r>
    </w:p>
    <w:p w:rsidR="00387729" w:rsidRDefault="00387729" w:rsidP="00387729">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BA19D7" w:rsidRDefault="00BA19D7" w:rsidP="00BA19D7">
      <w:r>
        <w:rPr>
          <w:rFonts w:hint="eastAsia"/>
        </w:rPr>
        <w:t>d</w:t>
      </w:r>
      <w:r w:rsidRPr="00CB210C">
        <w:rPr>
          <w:color w:val="FF0000"/>
        </w:rPr>
        <w:t>X</w:t>
      </w:r>
    </w:p>
    <w:p w:rsidR="00BA19D7" w:rsidRDefault="00BA19D7" w:rsidP="00BA19D7"/>
    <w:p w:rsidR="00BA19D7" w:rsidRDefault="00BA19D7" w:rsidP="00BA19D7">
      <w:r>
        <w:rPr>
          <w:rFonts w:hint="eastAsia"/>
        </w:rPr>
        <w:t>其中</w:t>
      </w:r>
      <w:r w:rsidRPr="00CB210C">
        <w:rPr>
          <w:color w:val="FF0000"/>
        </w:rPr>
        <w:t>X</w:t>
      </w:r>
      <w:r>
        <w:rPr>
          <w:rFonts w:hint="eastAsia"/>
        </w:rPr>
        <w:t>是无量纲</w:t>
      </w:r>
    </w:p>
    <w:p w:rsidR="000D7526" w:rsidRDefault="00BA19D7" w:rsidP="00BA19D7">
      <w:r>
        <w:rPr>
          <w:rFonts w:hint="eastAsia"/>
        </w:rPr>
        <w:t>根据向量数乘的定义</w:t>
      </w:r>
    </w:p>
    <w:p w:rsidR="00AA3B80" w:rsidRDefault="004275F0" w:rsidP="00BA19D7">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p>
    <w:p w:rsidR="00BA19D7" w:rsidRDefault="00AA3B80" w:rsidP="00BA19D7">
      <w:r w:rsidRPr="00CB210C">
        <w:rPr>
          <w:color w:val="FF0000"/>
        </w:rPr>
        <w:t>X</w:t>
      </w:r>
      <w:r w:rsidRPr="00ED6000">
        <w:rPr>
          <w:color w:val="FF0000"/>
        </w:rPr>
        <w:t xml:space="preserve"> -</w:t>
      </w:r>
      <w:r w:rsidR="00EB79AE" w:rsidRPr="00ED6000">
        <w:rPr>
          <w:color w:val="FF0000"/>
        </w:rPr>
        <w:t>---</w:t>
      </w:r>
      <w:r w:rsidRPr="00ED6000">
        <w:rPr>
          <w:color w:val="FF0000"/>
        </w:rPr>
        <w:t xml:space="preserve">&gt; </w:t>
      </w:r>
      <w:r w:rsidR="0074674F">
        <w:t>0 - |</w:t>
      </w:r>
      <w:r w:rsidR="008B0088" w:rsidRPr="008B0088">
        <w:t xml:space="preserve"> </w:t>
      </w:r>
      <w:r w:rsidR="008B0088">
        <w:t>Sensor_To_</w:t>
      </w:r>
      <w:r w:rsidR="008B0088" w:rsidRPr="00E543FF">
        <w:t>Opaque</w:t>
      </w:r>
      <w:r w:rsidR="008B0088" w:rsidRPr="00E543FF">
        <w:rPr>
          <w:rFonts w:hint="eastAsia"/>
        </w:rPr>
        <w:t>Surface</w:t>
      </w:r>
      <w:r w:rsidR="008B0088">
        <w:t xml:space="preserve"> </w:t>
      </w:r>
      <w:r w:rsidR="0074674F">
        <w:t>|</w:t>
      </w:r>
    </w:p>
    <w:p w:rsidR="00CD102B" w:rsidRDefault="00BA19D7" w:rsidP="00CD102B">
      <w:r>
        <w:rPr>
          <w:rFonts w:hint="eastAsia"/>
        </w:rPr>
        <w:t>定义</w:t>
      </w:r>
      <w:r w:rsidR="000D7526">
        <w:rPr>
          <w:rFonts w:hint="eastAsia"/>
        </w:rPr>
        <w:t>了线段</w:t>
      </w:r>
      <w:r w:rsidR="008B0088">
        <w:t>Sensor_To_</w:t>
      </w:r>
      <w:r w:rsidR="008B0088" w:rsidRPr="00E543FF">
        <w:t>Opaque</w:t>
      </w:r>
      <w:r w:rsidR="008B0088" w:rsidRPr="00E543FF">
        <w:rPr>
          <w:rFonts w:hint="eastAsia"/>
        </w:rPr>
        <w:t>Surface</w:t>
      </w:r>
      <w:r w:rsidR="000D7526">
        <w:rPr>
          <w:rFonts w:hint="eastAsia"/>
        </w:rPr>
        <w:t>上各个点</w:t>
      </w:r>
      <w:r>
        <w:rPr>
          <w:rFonts w:hint="eastAsia"/>
        </w:rPr>
        <w:t>的位置</w:t>
      </w:r>
    </w:p>
    <w:p w:rsidR="00CD102B" w:rsidRDefault="00CD102B" w:rsidP="00CD102B"/>
    <w:p w:rsidR="00310BC7" w:rsidRDefault="00B4202B" w:rsidP="00451556">
      <w:pPr>
        <w:pStyle w:val="4"/>
      </w:pP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sidR="00665F3E">
        <w:rPr>
          <w:rStyle w:val="4Char"/>
        </w:rPr>
        <w:t xml:space="preserve">/ </w:t>
      </w:r>
      <w:r w:rsidR="00310BC7">
        <w:rPr>
          <w:rFonts w:hint="eastAsia"/>
        </w:rPr>
        <w:t>贝尔朗伯定律（</w:t>
      </w:r>
      <w:r w:rsidR="00310BC7">
        <w:rPr>
          <w:rFonts w:hint="eastAsia"/>
        </w:rPr>
        <w:t>Beer-Lambert Law</w:t>
      </w:r>
      <w:r w:rsidR="00310BC7">
        <w:rPr>
          <w:rFonts w:hint="eastAsia"/>
        </w:rPr>
        <w:t>）</w:t>
      </w:r>
    </w:p>
    <w:p w:rsidR="00310BC7" w:rsidRDefault="00310BC7" w:rsidP="00451556">
      <w:r>
        <w:rPr>
          <w:rFonts w:hint="eastAsia"/>
        </w:rPr>
        <w:t>吸收（</w:t>
      </w:r>
      <w:r w:rsidRPr="00667370">
        <w:rPr>
          <w:rFonts w:hint="eastAsia"/>
          <w:color w:val="FF0000"/>
        </w:rPr>
        <w:t>A</w:t>
      </w:r>
      <w:r>
        <w:rPr>
          <w:rFonts w:hint="eastAsia"/>
        </w:rPr>
        <w:t>bsorption</w:t>
      </w:r>
      <w:r>
        <w:rPr>
          <w:rFonts w:hint="eastAsia"/>
        </w:rPr>
        <w:t>）吸收系数</w:t>
      </w:r>
      <w:r w:rsidRPr="009734EB">
        <w:rPr>
          <w:rFonts w:cs="Calibri"/>
        </w:rPr>
        <w:t>σ</w:t>
      </w:r>
      <w:r>
        <w:rPr>
          <w:rFonts w:cs="Calibri" w:hint="eastAsia"/>
          <w:vertAlign w:val="subscript"/>
        </w:rPr>
        <w:t>a</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r>
        <w:rPr>
          <w:rFonts w:hint="eastAsia"/>
        </w:rPr>
        <w:t>外散射（</w:t>
      </w:r>
      <w:r>
        <w:rPr>
          <w:rFonts w:hint="eastAsia"/>
        </w:rPr>
        <w:t>Out</w:t>
      </w:r>
      <w:r>
        <w:t>-</w:t>
      </w:r>
      <w:r w:rsidRPr="00667370">
        <w:rPr>
          <w:rFonts w:hint="eastAsia"/>
          <w:color w:val="FF0000"/>
        </w:rPr>
        <w:t>S</w:t>
      </w:r>
      <w:r>
        <w:rPr>
          <w:rFonts w:hint="eastAsia"/>
        </w:rPr>
        <w:t>cattering</w:t>
      </w:r>
      <w:r>
        <w:rPr>
          <w:rFonts w:hint="eastAsia"/>
        </w:rPr>
        <w:t>）</w:t>
      </w:r>
      <w:r>
        <w:t xml:space="preserve"> </w:t>
      </w:r>
      <w:r>
        <w:rPr>
          <w:rFonts w:hint="eastAsia"/>
        </w:rPr>
        <w:t>散射系数</w:t>
      </w:r>
      <w:r w:rsidRPr="009734EB">
        <w:rPr>
          <w:rFonts w:cs="Calibri"/>
        </w:rPr>
        <w:t>σ</w:t>
      </w:r>
      <w:r w:rsidRPr="009734EB">
        <w:rPr>
          <w:rFonts w:cs="Calibri" w:hint="eastAsia"/>
          <w:vertAlign w:val="subscript"/>
        </w:rPr>
        <w:t>s</w:t>
      </w:r>
      <w:r>
        <w:rPr>
          <w:rFonts w:cs="Calibri" w:hint="eastAsia"/>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度量</w:t>
      </w:r>
    </w:p>
    <w:p w:rsidR="00310BC7" w:rsidRDefault="00310BC7" w:rsidP="00451556"/>
    <w:p w:rsidR="00310BC7" w:rsidRDefault="00310BC7" w:rsidP="00451556">
      <w:r>
        <w:rPr>
          <w:rFonts w:hint="eastAsia"/>
        </w:rPr>
        <w:t>消光</w:t>
      </w:r>
      <w:r>
        <w:rPr>
          <w:rFonts w:hint="eastAsia"/>
        </w:rPr>
        <w:t xml:space="preserve"> -&gt;</w:t>
      </w:r>
      <w:r>
        <w:t xml:space="preserve"> </w:t>
      </w:r>
      <w:r>
        <w:rPr>
          <w:rFonts w:hint="eastAsia"/>
        </w:rPr>
        <w:t>吸收</w:t>
      </w:r>
      <w:r>
        <w:rPr>
          <w:rFonts w:hint="eastAsia"/>
        </w:rPr>
        <w:t>+</w:t>
      </w:r>
      <w:r>
        <w:rPr>
          <w:rFonts w:hint="eastAsia"/>
        </w:rPr>
        <w:t>外散射</w:t>
      </w:r>
    </w:p>
    <w:p w:rsidR="00310BC7" w:rsidRDefault="00310BC7" w:rsidP="00451556">
      <w:r>
        <w:rPr>
          <w:rFonts w:hint="eastAsia"/>
        </w:rPr>
        <w:t>定义</w:t>
      </w:r>
      <w:r>
        <w:rPr>
          <w:rFonts w:hint="eastAsia"/>
        </w:rPr>
        <w:t xml:space="preserve"> </w:t>
      </w:r>
      <w:r w:rsidRPr="00EE3A92">
        <w:rPr>
          <w:rFonts w:hint="eastAsia"/>
        </w:rPr>
        <w:t>消光（</w:t>
      </w:r>
      <w:r w:rsidRPr="00EE3A92">
        <w:rPr>
          <w:rFonts w:hint="eastAsia"/>
        </w:rPr>
        <w:t>Ex</w:t>
      </w:r>
      <w:r>
        <w:rPr>
          <w:color w:val="FF0000"/>
        </w:rPr>
        <w:t>T</w:t>
      </w:r>
      <w:r w:rsidRPr="00EE3A92">
        <w:rPr>
          <w:rFonts w:hint="eastAsia"/>
        </w:rPr>
        <w:t>inction</w:t>
      </w:r>
      <w:r w:rsidRPr="00EE3A92">
        <w:rPr>
          <w:rFonts w:hint="eastAsia"/>
        </w:rPr>
        <w:t>）</w:t>
      </w:r>
      <w:r>
        <w:rPr>
          <w:rFonts w:hint="eastAsia"/>
        </w:rPr>
        <w:t>系数</w:t>
      </w:r>
      <w:r>
        <w:rPr>
          <w:rFonts w:hint="eastAsia"/>
        </w:rPr>
        <w:t xml:space="preserve"> </w:t>
      </w:r>
      <w:r w:rsidRPr="009734EB">
        <w:rPr>
          <w:rFonts w:cs="Calibri"/>
        </w:rPr>
        <w:t>σ</w:t>
      </w:r>
      <w:r>
        <w:rPr>
          <w:rFonts w:cs="Calibri"/>
          <w:vertAlign w:val="subscript"/>
        </w:rPr>
        <w:t>t</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 xml:space="preserve"> </w:t>
      </w:r>
      <w:r>
        <w:rPr>
          <w:rFonts w:cs="Calibri"/>
        </w:rPr>
        <w:t>（</w:t>
      </w:r>
      <w:r>
        <w:rPr>
          <w:rFonts w:cs="Calibri" w:hint="eastAsia"/>
        </w:rPr>
        <w:t>单位</w:t>
      </w:r>
      <w:r>
        <w:rPr>
          <w:rFonts w:cs="Calibri" w:hint="eastAsia"/>
        </w:rPr>
        <w:t xml:space="preserve"> </w:t>
      </w:r>
      <w:r>
        <w:rPr>
          <w:rFonts w:cs="Calibri"/>
        </w:rPr>
        <w:t>m</w:t>
      </w:r>
      <w:r w:rsidRPr="00EA594C">
        <w:rPr>
          <w:rFonts w:cs="Calibri"/>
          <w:vertAlign w:val="superscript"/>
        </w:rPr>
        <w:t>-1</w:t>
      </w:r>
      <w:r>
        <w:rPr>
          <w:rFonts w:cs="Calibri"/>
        </w:rPr>
        <w:t>）</w:t>
      </w:r>
      <w:r>
        <w:rPr>
          <w:rFonts w:cs="Calibri" w:hint="eastAsia"/>
        </w:rPr>
        <w:t xml:space="preserve"> </w:t>
      </w:r>
      <w:r>
        <w:rPr>
          <w:rFonts w:cs="Calibri" w:hint="eastAsia"/>
        </w:rPr>
        <w:t>度量</w:t>
      </w:r>
      <w:r>
        <w:rPr>
          <w:rFonts w:hint="eastAsia"/>
        </w:rPr>
        <w:t>吸收和外散射的叠加效果</w:t>
      </w:r>
    </w:p>
    <w:p w:rsidR="00310BC7" w:rsidRDefault="00310BC7" w:rsidP="00310BC7"/>
    <w:p w:rsidR="00310BC7" w:rsidRDefault="00310BC7" w:rsidP="00451556">
      <w:r>
        <w:rPr>
          <w:rFonts w:hint="eastAsia"/>
        </w:rPr>
        <w:t>消光系数是依赖于波长（</w:t>
      </w:r>
      <w:r>
        <w:rPr>
          <w:rFonts w:hint="eastAsia"/>
        </w:rPr>
        <w:t>w</w:t>
      </w:r>
      <w:r>
        <w:t xml:space="preserve">avelength </w:t>
      </w:r>
      <w:r>
        <w:rPr>
          <w:rFonts w:hint="eastAsia"/>
        </w:rPr>
        <w:t>D</w:t>
      </w:r>
      <w:r>
        <w:t>ependent</w:t>
      </w:r>
      <w:r>
        <w:rPr>
          <w:rFonts w:hint="eastAsia"/>
        </w:rPr>
        <w:t>）的</w:t>
      </w:r>
    </w:p>
    <w:p w:rsidR="00310BC7" w:rsidRDefault="00310BC7" w:rsidP="00451556">
      <w:pPr>
        <w:rPr>
          <w:rFonts w:cs="Calibri"/>
        </w:rPr>
      </w:pPr>
      <w:r>
        <w:rPr>
          <w:rFonts w:hint="eastAsia"/>
        </w:rPr>
        <w:t>在实时渲染中，可以用</w:t>
      </w:r>
      <w:r>
        <w:rPr>
          <w:rFonts w:hint="eastAsia"/>
        </w:rPr>
        <w:t>(</w:t>
      </w:r>
      <w:r w:rsidRPr="009734EB">
        <w:rPr>
          <w:rFonts w:cs="Calibri"/>
        </w:rPr>
        <w:t>σ</w:t>
      </w:r>
      <w:r>
        <w:rPr>
          <w:rFonts w:cs="Calibri"/>
          <w:vertAlign w:val="subscript"/>
        </w:rPr>
        <w:t>t</w:t>
      </w:r>
      <w:r>
        <w:rPr>
          <w:rFonts w:cs="Calibri"/>
        </w:rPr>
        <w:t xml:space="preserve">R, </w:t>
      </w:r>
      <w:r w:rsidRPr="009734EB">
        <w:rPr>
          <w:rFonts w:cs="Calibri"/>
        </w:rPr>
        <w:t>σ</w:t>
      </w:r>
      <w:r>
        <w:rPr>
          <w:rFonts w:cs="Calibri"/>
          <w:vertAlign w:val="subscript"/>
        </w:rPr>
        <w:t>t</w:t>
      </w:r>
      <w:r>
        <w:rPr>
          <w:rFonts w:cs="Calibri"/>
        </w:rPr>
        <w:t>G,</w:t>
      </w:r>
      <w:r w:rsidRPr="0095440A">
        <w:rPr>
          <w:rFonts w:cs="Calibri"/>
        </w:rPr>
        <w:t xml:space="preserve"> </w:t>
      </w:r>
      <w:r w:rsidRPr="009734EB">
        <w:rPr>
          <w:rFonts w:cs="Calibri"/>
        </w:rPr>
        <w:t>σ</w:t>
      </w:r>
      <w:r>
        <w:rPr>
          <w:rFonts w:cs="Calibri"/>
          <w:vertAlign w:val="subscript"/>
        </w:rPr>
        <w:t>t</w:t>
      </w:r>
      <w:r>
        <w:rPr>
          <w:rFonts w:cs="Calibri"/>
        </w:rPr>
        <w:t>B)/</w:t>
      </w:r>
      <w:r>
        <w:rPr>
          <w:rFonts w:cs="Calibri" w:hint="eastAsia"/>
        </w:rPr>
        <w:t>即</w:t>
      </w:r>
      <w:r>
        <w:rPr>
          <w:rFonts w:hint="eastAsia"/>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vertAlign w:val="subscript"/>
        </w:rPr>
        <w:t>a</w:t>
      </w:r>
      <w:r>
        <w:rPr>
          <w:rFonts w:cs="Calibri"/>
        </w:rPr>
        <w:t>B+</w:t>
      </w:r>
      <w:r w:rsidRPr="009734EB">
        <w:rPr>
          <w:rFonts w:cs="Calibri"/>
        </w:rPr>
        <w:t>σ</w:t>
      </w:r>
      <w:r>
        <w:rPr>
          <w:rFonts w:cs="Calibri" w:hint="eastAsia"/>
          <w:vertAlign w:val="subscript"/>
        </w:rPr>
        <w:t>s</w:t>
      </w:r>
      <w:r>
        <w:rPr>
          <w:rFonts w:cs="Calibri"/>
        </w:rPr>
        <w:t>B)</w:t>
      </w:r>
      <w:r>
        <w:rPr>
          <w:rFonts w:cs="Calibri" w:hint="eastAsia"/>
        </w:rPr>
        <w:t>表示</w:t>
      </w:r>
    </w:p>
    <w:p w:rsidR="00310BC7" w:rsidRDefault="00310BC7" w:rsidP="00451556"/>
    <w:p w:rsidR="00310BC7" w:rsidRPr="004E1AD4" w:rsidRDefault="00310BC7" w:rsidP="00451556">
      <w:pPr>
        <w:rPr>
          <w:color w:val="FF0000"/>
        </w:rPr>
      </w:pPr>
      <w:r w:rsidRPr="004E1AD4">
        <w:rPr>
          <w:rFonts w:cs="Calibri" w:hint="eastAsia"/>
          <w:color w:val="FF0000"/>
        </w:rPr>
        <w:t>假定参与介质中</w:t>
      </w:r>
      <w:r w:rsidRPr="004E1AD4">
        <w:rPr>
          <w:rFonts w:hint="eastAsia"/>
          <w:color w:val="FF0000"/>
        </w:rPr>
        <w:t>(</w:t>
      </w:r>
      <w:r w:rsidRPr="004E1AD4">
        <w:rPr>
          <w:rFonts w:cs="Calibri"/>
          <w:color w:val="FF0000"/>
        </w:rPr>
        <w:t>σ</w:t>
      </w:r>
      <w:r w:rsidRPr="004E1AD4">
        <w:rPr>
          <w:rFonts w:cs="Calibri"/>
          <w:color w:val="FF0000"/>
          <w:vertAlign w:val="subscript"/>
        </w:rPr>
        <w:t>t</w:t>
      </w:r>
      <w:r w:rsidRPr="004E1AD4">
        <w:rPr>
          <w:rFonts w:cs="Calibri"/>
          <w:color w:val="FF0000"/>
        </w:rPr>
        <w:t>R, σ</w:t>
      </w:r>
      <w:r w:rsidRPr="004E1AD4">
        <w:rPr>
          <w:rFonts w:cs="Calibri"/>
          <w:color w:val="FF0000"/>
          <w:vertAlign w:val="subscript"/>
        </w:rPr>
        <w:t>t</w:t>
      </w:r>
      <w:r w:rsidRPr="004E1AD4">
        <w:rPr>
          <w:rFonts w:cs="Calibri"/>
          <w:color w:val="FF0000"/>
        </w:rPr>
        <w:t>G, σ</w:t>
      </w:r>
      <w:r w:rsidRPr="004E1AD4">
        <w:rPr>
          <w:rFonts w:cs="Calibri"/>
          <w:color w:val="FF0000"/>
          <w:vertAlign w:val="subscript"/>
        </w:rPr>
        <w:t>t</w:t>
      </w:r>
      <w:r w:rsidRPr="004E1AD4">
        <w:rPr>
          <w:rFonts w:cs="Calibri"/>
          <w:color w:val="FF0000"/>
        </w:rPr>
        <w:t>B)</w:t>
      </w:r>
      <w:r w:rsidRPr="004E1AD4">
        <w:rPr>
          <w:rFonts w:cs="Calibri" w:hint="eastAsia"/>
          <w:color w:val="FF0000"/>
        </w:rPr>
        <w:t>保持不变</w:t>
      </w:r>
    </w:p>
    <w:p w:rsidR="00310BC7" w:rsidRDefault="00310BC7" w:rsidP="00451556">
      <w:r>
        <w:rPr>
          <w:rFonts w:hint="eastAsia"/>
        </w:rPr>
        <w:t>BeerLambertLaw</w:t>
      </w:r>
      <w:r>
        <w:t>(</w:t>
      </w:r>
      <w:r w:rsidRPr="005600A9">
        <w:t>Thickness</w:t>
      </w:r>
      <w:r>
        <w:t xml:space="preserve">) </w:t>
      </w:r>
    </w:p>
    <w:p w:rsidR="00310BC7" w:rsidRDefault="00310BC7" w:rsidP="00451556">
      <w:pPr>
        <w:rPr>
          <w:rFonts w:cs="Calibri"/>
        </w:rPr>
      </w:pPr>
      <w:r>
        <w:t xml:space="preserve">= ( </w:t>
      </w:r>
      <w:r>
        <w:rPr>
          <w:rFonts w:hint="eastAsia"/>
        </w:rPr>
        <w:t>e^</w:t>
      </w:r>
      <w:r>
        <w:t>(-</w:t>
      </w:r>
      <w:r w:rsidRPr="009734EB">
        <w:rPr>
          <w:rFonts w:cs="Calibri"/>
        </w:rPr>
        <w:t>σ</w:t>
      </w:r>
      <w:r>
        <w:rPr>
          <w:rFonts w:cs="Calibri"/>
          <w:vertAlign w:val="subscript"/>
        </w:rPr>
        <w:t>t</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sidRPr="009734EB">
        <w:rPr>
          <w:rFonts w:cs="Calibri"/>
        </w:rPr>
        <w:t>σ</w:t>
      </w:r>
      <w:r>
        <w:rPr>
          <w:rFonts w:cs="Calibri"/>
          <w:vertAlign w:val="subscript"/>
        </w:rPr>
        <w:t>t</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无量纲</w:t>
      </w:r>
    </w:p>
    <w:p w:rsidR="00310BC7" w:rsidRDefault="00310BC7" w:rsidP="00451556">
      <w:pPr>
        <w:rPr>
          <w:rFonts w:cs="Calibri"/>
        </w:rPr>
      </w:pPr>
      <w:r>
        <w:rPr>
          <w:rFonts w:cs="Calibri"/>
        </w:rPr>
        <w:t xml:space="preserve">= </w:t>
      </w:r>
      <w: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R+</w:t>
      </w:r>
      <w:r w:rsidRPr="009734EB">
        <w:rPr>
          <w:rFonts w:cs="Calibri"/>
        </w:rPr>
        <w:t>σ</w:t>
      </w:r>
      <w:r>
        <w:rPr>
          <w:rFonts w:cs="Calibri" w:hint="eastAsia"/>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r w:rsidRPr="006D2439">
        <w:rPr>
          <w:rFonts w:hint="eastAsia"/>
        </w:rPr>
        <w:t xml:space="preserve"> </w:t>
      </w:r>
      <w:r>
        <w:rPr>
          <w:rFonts w:hint="eastAsia"/>
        </w:rPr>
        <w:t>e^</w:t>
      </w:r>
      <w:r>
        <w:t>(-</w:t>
      </w:r>
      <w:r>
        <w:rPr>
          <w:rFonts w:cs="Calibri"/>
        </w:rPr>
        <w:t>(</w:t>
      </w:r>
      <w:r w:rsidRPr="009734EB">
        <w:rPr>
          <w:rFonts w:cs="Calibri"/>
        </w:rPr>
        <w:t>σ</w:t>
      </w:r>
      <w:r>
        <w:rPr>
          <w:rFonts w:cs="Calibri"/>
          <w:vertAlign w:val="subscript"/>
        </w:rPr>
        <w:t>a</w:t>
      </w:r>
      <w:r>
        <w:rPr>
          <w:rFonts w:cs="Calibri"/>
        </w:rPr>
        <w:t>G+</w:t>
      </w:r>
      <w:r w:rsidRPr="009734EB">
        <w:rPr>
          <w:rFonts w:cs="Calibri"/>
        </w:rPr>
        <w:t>σ</w:t>
      </w:r>
      <w:r>
        <w:rPr>
          <w:rFonts w:cs="Calibri" w:hint="eastAsia"/>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pPr>
        <w:rPr>
          <w:rFonts w:cs="Calibri"/>
        </w:rPr>
      </w:pPr>
      <w:r>
        <w:rPr>
          <w:rFonts w:cs="Calibri" w:hint="eastAsia"/>
        </w:rPr>
        <w:t>=</w:t>
      </w:r>
      <w:r>
        <w:rPr>
          <w:rFonts w:cs="Calibri"/>
        </w:rPr>
        <w:t xml:space="preserve"> </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R*</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R*</w:t>
      </w:r>
      <w:r w:rsidRPr="005600A9">
        <w:t xml:space="preserve"> </w:t>
      </w:r>
      <w:r w:rsidRPr="005600A9">
        <w:rPr>
          <w:rFonts w:cs="Calibri"/>
        </w:rPr>
        <w:t>Thickness</w:t>
      </w:r>
      <w:r>
        <w:rPr>
          <w:rFonts w:cs="Calibri" w:hint="eastAsia"/>
        </w:rPr>
        <w:t>)</w:t>
      </w:r>
      <w:r>
        <w:rPr>
          <w:rFonts w:cs="Calibri"/>
        </w:rPr>
        <w:t xml:space="preserve">, </w:t>
      </w:r>
      <w:r>
        <w:rPr>
          <w:rFonts w:cs="Calibri" w:hint="eastAsia"/>
        </w:rPr>
        <w:t>e^</w:t>
      </w:r>
      <w:r>
        <w:t>(-</w:t>
      </w:r>
      <w:r w:rsidRPr="009734EB">
        <w:rPr>
          <w:rFonts w:cs="Calibri"/>
        </w:rPr>
        <w:t>σ</w:t>
      </w:r>
      <w:r>
        <w:rPr>
          <w:rFonts w:cs="Calibri"/>
          <w:vertAlign w:val="subscript"/>
        </w:rPr>
        <w:t>a</w:t>
      </w:r>
      <w:r>
        <w:rPr>
          <w:rFonts w:cs="Calibri"/>
        </w:rPr>
        <w:t>G*</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G*</w:t>
      </w:r>
      <w:r w:rsidRPr="005600A9">
        <w:t xml:space="preserve"> </w:t>
      </w:r>
      <w:r w:rsidRPr="005600A9">
        <w:rPr>
          <w:rFonts w:cs="Calibri"/>
        </w:rPr>
        <w:t>Thickness</w:t>
      </w:r>
      <w:r>
        <w:rPr>
          <w:rFonts w:cs="Calibri" w:hint="eastAsia"/>
        </w:rPr>
        <w:t>)</w:t>
      </w:r>
      <w:r>
        <w:rPr>
          <w:rFonts w:cs="Calibri"/>
        </w:rPr>
        <w:t>,</w:t>
      </w:r>
    </w:p>
    <w:p w:rsidR="00310BC7" w:rsidRDefault="00310BC7" w:rsidP="00451556">
      <w:pPr>
        <w:rPr>
          <w:rFonts w:cs="Calibri"/>
        </w:rPr>
      </w:pPr>
      <w:r>
        <w:rPr>
          <w:rFonts w:cs="Calibri" w:hint="eastAsia"/>
        </w:rPr>
        <w:t>e^</w:t>
      </w:r>
      <w:r>
        <w:t>(-</w:t>
      </w:r>
      <w:r w:rsidRPr="009734EB">
        <w:rPr>
          <w:rFonts w:cs="Calibri"/>
        </w:rPr>
        <w:t>σ</w:t>
      </w:r>
      <w:r>
        <w:rPr>
          <w:rFonts w:cs="Calibri"/>
          <w:vertAlign w:val="subscript"/>
        </w:rPr>
        <w:t>a</w:t>
      </w:r>
      <w:r>
        <w:rPr>
          <w:rFonts w:cs="Calibri"/>
        </w:rPr>
        <w:t>B*</w:t>
      </w:r>
      <w:r w:rsidRPr="005600A9">
        <w:t xml:space="preserve"> </w:t>
      </w:r>
      <w:r w:rsidRPr="005600A9">
        <w:rPr>
          <w:rFonts w:cs="Calibri"/>
        </w:rPr>
        <w:t>Thickness</w:t>
      </w:r>
      <w:r>
        <w:rPr>
          <w:rFonts w:cs="Calibri" w:hint="eastAsia"/>
        </w:rPr>
        <w:t>)</w:t>
      </w:r>
      <w:r>
        <w:rPr>
          <w:rFonts w:cs="Calibri"/>
        </w:rPr>
        <w:t xml:space="preserve"> * </w:t>
      </w:r>
      <w:r>
        <w:rPr>
          <w:rFonts w:cs="Calibri" w:hint="eastAsia"/>
        </w:rPr>
        <w:t>e^</w:t>
      </w:r>
      <w:r>
        <w:t>(-</w:t>
      </w:r>
      <w:r w:rsidRPr="009734EB">
        <w:rPr>
          <w:rFonts w:cs="Calibri"/>
        </w:rPr>
        <w:t>σ</w:t>
      </w:r>
      <w:r>
        <w:rPr>
          <w:rFonts w:cs="Calibri"/>
          <w:vertAlign w:val="subscript"/>
        </w:rPr>
        <w:t>s</w:t>
      </w:r>
      <w:r>
        <w:rPr>
          <w:rFonts w:cs="Calibri"/>
        </w:rPr>
        <w:t>B*</w:t>
      </w:r>
      <w:r w:rsidRPr="005600A9">
        <w:t xml:space="preserve"> </w:t>
      </w:r>
      <w:r w:rsidRPr="005600A9">
        <w:rPr>
          <w:rFonts w:cs="Calibri"/>
        </w:rPr>
        <w:t>Thickness</w:t>
      </w:r>
      <w:r>
        <w:rPr>
          <w:rFonts w:cs="Calibri" w:hint="eastAsia"/>
        </w:rPr>
        <w:t>)</w:t>
      </w:r>
      <w:r>
        <w:rPr>
          <w:rFonts w:cs="Calibri"/>
        </w:rPr>
        <w:t xml:space="preserve"> )</w:t>
      </w:r>
    </w:p>
    <w:p w:rsidR="00310BC7" w:rsidRDefault="00310BC7" w:rsidP="00451556">
      <w:r>
        <w:rPr>
          <w:rFonts w:hint="eastAsia"/>
        </w:rPr>
        <w:t>其中，</w:t>
      </w:r>
      <w:r w:rsidRPr="009734EB">
        <w:rPr>
          <w:rFonts w:cs="Calibri"/>
        </w:rPr>
        <w:t>σ</w:t>
      </w:r>
      <w:r>
        <w:rPr>
          <w:rFonts w:cs="Calibri"/>
          <w:vertAlign w:val="subscript"/>
        </w:rPr>
        <w:t>t</w:t>
      </w:r>
      <w:r>
        <w:rPr>
          <w:rFonts w:cs="Calibri"/>
        </w:rPr>
        <w:t>*</w:t>
      </w:r>
      <w:r w:rsidRPr="005600A9">
        <w:t xml:space="preserve"> </w:t>
      </w:r>
      <w:r w:rsidRPr="005600A9">
        <w:rPr>
          <w:rFonts w:cs="Calibri"/>
        </w:rPr>
        <w:t>Thickness</w:t>
      </w:r>
      <w:r>
        <w:rPr>
          <w:rFonts w:cs="Calibri" w:hint="eastAsia"/>
        </w:rPr>
        <w:t>被定义为</w:t>
      </w:r>
      <w:r>
        <w:rPr>
          <w:rFonts w:hint="eastAsia"/>
        </w:rPr>
        <w:t>光学（</w:t>
      </w:r>
      <w:r>
        <w:rPr>
          <w:rFonts w:hint="eastAsia"/>
        </w:rPr>
        <w:t>Optical</w:t>
      </w:r>
      <w:r>
        <w:rPr>
          <w:rFonts w:hint="eastAsia"/>
        </w:rPr>
        <w:t>）深度</w:t>
      </w:r>
    </w:p>
    <w:p w:rsidR="00310BC7" w:rsidRDefault="00310BC7" w:rsidP="00451556"/>
    <w:p w:rsidR="00310BC7" w:rsidRPr="004E1AD4" w:rsidRDefault="00310BC7" w:rsidP="00451556">
      <w:pPr>
        <w:rPr>
          <w:color w:val="FF0000"/>
        </w:rPr>
      </w:pPr>
      <w:r w:rsidRPr="004E1AD4">
        <w:rPr>
          <w:rFonts w:hint="eastAsia"/>
          <w:color w:val="FF0000"/>
        </w:rPr>
        <w:t>不考虑乘以</w:t>
      </w:r>
      <w:r w:rsidRPr="004E1AD4">
        <w:rPr>
          <w:rFonts w:hint="eastAsia"/>
          <w:color w:val="FF0000"/>
        </w:rPr>
        <w:t>PhaseFunction(0)</w:t>
      </w:r>
      <w:r w:rsidRPr="004E1AD4">
        <w:rPr>
          <w:color w:val="FF0000"/>
        </w:rPr>
        <w:t>???</w:t>
      </w:r>
    </w:p>
    <w:p w:rsidR="00310BC7" w:rsidRDefault="00310BC7" w:rsidP="00CD102B"/>
    <w:p w:rsidR="003E6F97" w:rsidRDefault="003E6F97" w:rsidP="00F43292">
      <w:pPr>
        <w:pStyle w:val="4"/>
      </w:pPr>
      <w:r>
        <w:rPr>
          <w:rFonts w:hint="eastAsia"/>
        </w:rPr>
        <w:t>相函数（</w:t>
      </w:r>
      <w:r>
        <w:rPr>
          <w:rFonts w:hint="eastAsia"/>
        </w:rPr>
        <w:t>Phase Function</w:t>
      </w:r>
      <w:r>
        <w:rPr>
          <w:rFonts w:hint="eastAsia"/>
        </w:rPr>
        <w:t>）</w:t>
      </w:r>
    </w:p>
    <w:p w:rsidR="003E6F97" w:rsidRDefault="003E6F97" w:rsidP="003E6F97">
      <w:r>
        <w:tab/>
      </w:r>
      <w:r>
        <w:rPr>
          <w:rFonts w:hint="eastAsia"/>
        </w:rPr>
        <w:t>PhaseFunction</w:t>
      </w:r>
      <w:r>
        <w:rPr>
          <w:rFonts w:hint="eastAsia"/>
        </w:rPr>
        <w:t>可以认为是</w:t>
      </w:r>
      <w:r>
        <w:rPr>
          <w:rFonts w:hint="eastAsia"/>
        </w:rPr>
        <w:t>BRDF</w:t>
      </w:r>
      <w:r>
        <w:rPr>
          <w:rFonts w:hint="eastAsia"/>
        </w:rPr>
        <w:t>的</w:t>
      </w:r>
      <w:r>
        <w:rPr>
          <w:rFonts w:hint="eastAsia"/>
        </w:rPr>
        <w:t>Volume Analog</w:t>
      </w:r>
      <w:r w:rsidR="00CD14A0">
        <w:t xml:space="preserve"> </w:t>
      </w:r>
      <w:r w:rsidR="00CD14A0">
        <w:rPr>
          <w:rFonts w:hint="eastAsia"/>
        </w:rPr>
        <w:t>——</w:t>
      </w:r>
      <w:r w:rsidR="009B7540">
        <w:t xml:space="preserve"> </w:t>
      </w:r>
      <w:r w:rsidR="00CD14A0">
        <w:rPr>
          <w:rFonts w:hint="eastAsia"/>
        </w:rPr>
        <w:t>Nathan Hoobler</w:t>
      </w:r>
      <w:r w:rsidR="00CD14A0">
        <w:rPr>
          <w:rFonts w:hint="eastAsia"/>
        </w:rPr>
        <w:t>（</w:t>
      </w:r>
      <w:r w:rsidR="00CD14A0">
        <w:rPr>
          <w:rFonts w:hint="eastAsia"/>
        </w:rPr>
        <w:t>NVIDIA</w:t>
      </w:r>
      <w:r w:rsidR="00CD14A0">
        <w:rPr>
          <w:rFonts w:hint="eastAsia"/>
        </w:rPr>
        <w:t>）</w:t>
      </w:r>
    </w:p>
    <w:p w:rsidR="003E6F97" w:rsidRDefault="003E6F97" w:rsidP="003E6F97"/>
    <w:p w:rsidR="003E6F97" w:rsidRDefault="003E6F97" w:rsidP="003E6F97">
      <w:r>
        <w:tab/>
      </w:r>
      <w:r>
        <w:rPr>
          <w:rFonts w:hint="eastAsia"/>
        </w:rPr>
        <w:t>在光学上以统计的方式——相函数——描述介质粒子在各个方向上对入射光线的反射</w:t>
      </w:r>
    </w:p>
    <w:p w:rsidR="003E6F97" w:rsidRDefault="003E6F97" w:rsidP="003E6F97">
      <w:r>
        <w:tab/>
      </w:r>
      <w:r>
        <w:rPr>
          <w:rFonts w:hint="eastAsia"/>
        </w:rPr>
        <w:t>定义域</w:t>
      </w:r>
      <w:r>
        <w:rPr>
          <w:rFonts w:hint="eastAsia"/>
        </w:rPr>
        <w:t xml:space="preserve"> </w:t>
      </w:r>
      <w:r>
        <w:rPr>
          <w:rFonts w:hint="eastAsia"/>
        </w:rPr>
        <w:t>相角（反射光线和入射光线夹角）</w:t>
      </w:r>
    </w:p>
    <w:p w:rsidR="003E6F97" w:rsidRDefault="003E6F97" w:rsidP="003E6F97">
      <w:pPr>
        <w:ind w:firstLine="420"/>
      </w:pPr>
      <w:r>
        <w:rPr>
          <w:rFonts w:hint="eastAsia"/>
        </w:rPr>
        <w:t>值域</w:t>
      </w:r>
      <w:r>
        <w:rPr>
          <w:rFonts w:hint="eastAsia"/>
        </w:rPr>
        <w:t xml:space="preserve"> </w:t>
      </w:r>
      <w:r>
        <w:rPr>
          <w:rFonts w:hint="eastAsia"/>
        </w:rPr>
        <w:t>反射光线能量与假定各向同性（且无吸收）时的透射光线的能量的比值</w:t>
      </w:r>
      <w:r>
        <w:rPr>
          <w:rFonts w:hint="eastAsia"/>
        </w:rPr>
        <w:t xml:space="preserve"> //</w:t>
      </w:r>
      <w:r>
        <w:rPr>
          <w:rFonts w:hint="eastAsia"/>
        </w:rPr>
        <w:t>无量纲</w:t>
      </w:r>
    </w:p>
    <w:p w:rsidR="003E6F97" w:rsidRDefault="003E6F97" w:rsidP="003E6F97"/>
    <w:p w:rsidR="003E6F97" w:rsidRDefault="003E6F97" w:rsidP="003E6F97">
      <w:r>
        <w:tab/>
      </w:r>
      <w:r>
        <w:rPr>
          <w:rFonts w:hint="eastAsia"/>
        </w:rPr>
        <w:t>根据能量守恒，相函数在整个球面（球面度</w:t>
      </w:r>
      <w:r>
        <w:rPr>
          <w:rFonts w:hint="eastAsia"/>
        </w:rPr>
        <w:t>4</w:t>
      </w:r>
      <w:r>
        <w:rPr>
          <w:rFonts w:hint="eastAsia"/>
        </w:rPr>
        <w:t>π）上的积分一定小于或等于</w:t>
      </w:r>
      <w:r>
        <w:rPr>
          <w:rFonts w:hint="eastAsia"/>
        </w:rPr>
        <w:t>1</w:t>
      </w:r>
      <w:r>
        <w:rPr>
          <w:rFonts w:hint="eastAsia"/>
        </w:rPr>
        <w:t>，小于</w:t>
      </w:r>
      <w:r>
        <w:rPr>
          <w:rFonts w:hint="eastAsia"/>
        </w:rPr>
        <w:t>1</w:t>
      </w:r>
      <w:r>
        <w:rPr>
          <w:rFonts w:hint="eastAsia"/>
        </w:rPr>
        <w:t>表明部分能量被吸收</w:t>
      </w:r>
    </w:p>
    <w:p w:rsidR="003E6F97" w:rsidRDefault="003E6F97" w:rsidP="003E6F97"/>
    <w:p w:rsidR="003E6F97" w:rsidRDefault="003E6F97" w:rsidP="003E6F97">
      <w:pPr>
        <w:ind w:firstLine="420"/>
      </w:pPr>
      <w:r>
        <w:rPr>
          <w:rFonts w:hint="eastAsia"/>
        </w:rPr>
        <w:t>显然，相函数只能表示一个粒子对入射光线的散射效果</w:t>
      </w:r>
    </w:p>
    <w:p w:rsidR="003E6F97" w:rsidRDefault="003E6F97" w:rsidP="003E6F97">
      <w:pPr>
        <w:ind w:firstLine="420"/>
      </w:pPr>
      <w:r>
        <w:rPr>
          <w:rFonts w:hint="eastAsia"/>
        </w:rPr>
        <w:t>在上文中，我们</w:t>
      </w:r>
      <w:r w:rsidRPr="004E1AD4">
        <w:rPr>
          <w:rFonts w:hint="eastAsia"/>
          <w:color w:val="FF0000"/>
        </w:rPr>
        <w:t>假定</w:t>
      </w:r>
      <w:r w:rsidRPr="004E1AD4">
        <w:rPr>
          <w:color w:val="FF0000"/>
        </w:rPr>
        <w:t>Opaque</w:t>
      </w:r>
      <w:r w:rsidRPr="004E1AD4">
        <w:rPr>
          <w:rFonts w:hint="eastAsia"/>
          <w:color w:val="FF0000"/>
        </w:rPr>
        <w:t>Surface</w:t>
      </w:r>
      <w:r w:rsidRPr="004E1AD4">
        <w:rPr>
          <w:color w:val="FF0000"/>
        </w:rPr>
        <w:t>_To_Sensor</w:t>
      </w:r>
      <w:r w:rsidRPr="004E1AD4">
        <w:rPr>
          <w:rFonts w:hint="eastAsia"/>
          <w:color w:val="FF0000"/>
        </w:rPr>
        <w:t>上的所有粒子的相函数相同</w:t>
      </w:r>
    </w:p>
    <w:p w:rsidR="003E6F97" w:rsidRDefault="003E6F97" w:rsidP="003E6F97">
      <w:pPr>
        <w:ind w:firstLine="420"/>
      </w:pPr>
      <w:r>
        <w:rPr>
          <w:rFonts w:hint="eastAsia"/>
        </w:rPr>
        <w:t>//</w:t>
      </w:r>
      <w:r>
        <w:rPr>
          <w:rFonts w:hint="eastAsia"/>
        </w:rPr>
        <w:t>可以将该相函数看作是各个粒子的相函数加权平均后得到的近似结果</w:t>
      </w:r>
    </w:p>
    <w:p w:rsidR="003E6F97" w:rsidRDefault="003E6F97" w:rsidP="003E6F97"/>
    <w:p w:rsidR="003E6F97" w:rsidRDefault="003E6F97" w:rsidP="00F43292">
      <w:r>
        <w:rPr>
          <w:rFonts w:hint="eastAsia"/>
        </w:rPr>
        <w:t>相函数是依赖于波长的</w:t>
      </w:r>
    </w:p>
    <w:p w:rsidR="003E6F97" w:rsidRPr="00F04D28" w:rsidRDefault="003E6F97" w:rsidP="003E6F97">
      <w:pPr>
        <w:ind w:firstLine="420"/>
        <w:rPr>
          <w:rFonts w:cs="Calibri"/>
        </w:rPr>
      </w:pPr>
      <w:r>
        <w:rPr>
          <w:rFonts w:hint="eastAsia"/>
        </w:rPr>
        <w:t>在实时渲染中，往往用某个</w:t>
      </w:r>
      <w:r>
        <w:rPr>
          <w:rFonts w:hint="eastAsia"/>
        </w:rPr>
        <w:t>RGB</w:t>
      </w:r>
      <w:r>
        <w:rPr>
          <w:rFonts w:hint="eastAsia"/>
        </w:rPr>
        <w:t>向量乘以一个表示强度的标量</w:t>
      </w:r>
    </w:p>
    <w:p w:rsidR="003E6F97" w:rsidRDefault="003E6F97" w:rsidP="003E6F97">
      <w:r>
        <w:tab/>
      </w:r>
      <w:r>
        <w:rPr>
          <w:rFonts w:hint="eastAsia"/>
        </w:rPr>
        <w:t>可以用</w:t>
      </w:r>
      <w:r w:rsidRPr="001D74AA">
        <w:rPr>
          <w:rFonts w:hint="eastAsia"/>
          <w:color w:val="FF0000"/>
        </w:rPr>
        <w:t>在数值上</w:t>
      </w:r>
      <w:r>
        <w:rPr>
          <w:rFonts w:hint="eastAsia"/>
        </w:rPr>
        <w:t>与上文中</w:t>
      </w:r>
      <w:r>
        <w:rPr>
          <w:rFonts w:cs="Calibri" w:hint="eastAsia"/>
        </w:rPr>
        <w:t>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B)</w:t>
      </w:r>
      <w:r>
        <w:rPr>
          <w:rFonts w:hint="eastAsia"/>
        </w:rPr>
        <w:t>相同的</w:t>
      </w:r>
      <w:r>
        <w:rPr>
          <w:rFonts w:hint="eastAsia"/>
        </w:rPr>
        <w:t>RGB</w:t>
      </w:r>
      <w:r>
        <w:rPr>
          <w:rFonts w:hint="eastAsia"/>
        </w:rPr>
        <w:t>向量</w:t>
      </w:r>
      <w:r>
        <w:rPr>
          <w:rFonts w:cs="Calibri" w:hint="eastAsia"/>
        </w:rPr>
        <w:t>（但单位不同，此处的</w:t>
      </w:r>
      <w:r>
        <w:rPr>
          <w:rFonts w:cs="Calibri" w:hint="eastAsia"/>
        </w:rPr>
        <w:t>RGB</w:t>
      </w:r>
      <w:r>
        <w:rPr>
          <w:rFonts w:cs="Calibri" w:hint="eastAsia"/>
        </w:rPr>
        <w:t>向量为无量纲）</w:t>
      </w:r>
    </w:p>
    <w:p w:rsidR="003E6F97" w:rsidRDefault="003E6F97" w:rsidP="003E6F97">
      <w:pPr>
        <w:ind w:firstLine="420"/>
      </w:pPr>
    </w:p>
    <w:p w:rsidR="003E6F97" w:rsidRDefault="003E6F97" w:rsidP="003E6F97">
      <w:r>
        <w:rPr>
          <w:rFonts w:hint="eastAsia"/>
        </w:rPr>
        <w:t>粒子散射</w:t>
      </w:r>
      <w:r>
        <w:rPr>
          <w:rFonts w:hint="eastAsia"/>
        </w:rPr>
        <w:t xml:space="preserve"> </w:t>
      </w:r>
      <w:r>
        <w:rPr>
          <w:rFonts w:hint="eastAsia"/>
        </w:rPr>
        <w:t>根据粒子的半径和可见光波长的关系</w:t>
      </w:r>
      <w:r>
        <w:rPr>
          <w:rFonts w:hint="eastAsia"/>
        </w:rPr>
        <w:t xml:space="preserve"> </w:t>
      </w:r>
      <w:r>
        <w:rPr>
          <w:rFonts w:hint="eastAsia"/>
        </w:rPr>
        <w:t>可以分为两类</w:t>
      </w:r>
    </w:p>
    <w:p w:rsidR="003E6F97" w:rsidRDefault="003E6F97" w:rsidP="003E6F97">
      <w:pPr>
        <w:ind w:firstLine="420"/>
      </w:pPr>
      <w:r w:rsidRPr="00B270C6">
        <w:rPr>
          <w:rFonts w:hint="eastAsia"/>
        </w:rPr>
        <w:t>瑞利散射</w:t>
      </w:r>
      <w:r>
        <w:rPr>
          <w:rFonts w:hint="eastAsia"/>
        </w:rPr>
        <w:t>（</w:t>
      </w:r>
      <w:r w:rsidRPr="00214A4E">
        <w:t xml:space="preserve">Rayleigh </w:t>
      </w:r>
      <w:r w:rsidRPr="00214A4E">
        <w:rPr>
          <w:rFonts w:hint="eastAsia"/>
        </w:rPr>
        <w:t>S</w:t>
      </w:r>
      <w:r w:rsidRPr="00214A4E">
        <w:t>cattering</w:t>
      </w:r>
      <w:r>
        <w:rPr>
          <w:rFonts w:hint="eastAsia"/>
        </w:rPr>
        <w:t>）粒子的半径远小于可见光波长（比如大气）</w:t>
      </w:r>
    </w:p>
    <w:p w:rsidR="003E6F97" w:rsidRDefault="003E6F97" w:rsidP="003E6F97">
      <w:pPr>
        <w:ind w:firstLine="420"/>
      </w:pPr>
      <w:r>
        <w:rPr>
          <w:rFonts w:hint="eastAsia"/>
        </w:rPr>
        <w:t>米散射（</w:t>
      </w:r>
      <w:r>
        <w:rPr>
          <w:rFonts w:hint="eastAsia"/>
        </w:rPr>
        <w:t>Mie Scattering</w:t>
      </w:r>
      <w:r>
        <w:rPr>
          <w:rFonts w:hint="eastAsia"/>
        </w:rPr>
        <w:t>）粒子的半径与可见光波长相近（比如雾、云）</w:t>
      </w:r>
    </w:p>
    <w:p w:rsidR="003E6F97" w:rsidRDefault="003E6F97" w:rsidP="003E6F97">
      <w:pPr>
        <w:ind w:firstLine="420"/>
      </w:pPr>
      <w:r>
        <w:rPr>
          <w:rFonts w:hint="eastAsia"/>
        </w:rPr>
        <w:t>X</w:t>
      </w:r>
      <w:r>
        <w:t>XXX</w:t>
      </w:r>
      <w:r>
        <w:rPr>
          <w:rFonts w:hint="eastAsia"/>
        </w:rPr>
        <w:t>不讨论</w:t>
      </w:r>
      <w:r>
        <w:rPr>
          <w:rFonts w:hint="eastAsia"/>
        </w:rPr>
        <w:t xml:space="preserve"> </w:t>
      </w:r>
      <w:r>
        <w:rPr>
          <w:rFonts w:hint="eastAsia"/>
        </w:rPr>
        <w:t>粒子的半径远大于</w:t>
      </w:r>
      <w:r w:rsidRPr="00837BC9">
        <w:rPr>
          <w:rFonts w:hint="eastAsia"/>
        </w:rPr>
        <w:t>可见光波长</w:t>
      </w:r>
    </w:p>
    <w:p w:rsidR="003E6F97" w:rsidRDefault="003E6F97" w:rsidP="003E6F97">
      <w:pPr>
        <w:ind w:firstLine="420"/>
      </w:pPr>
    </w:p>
    <w:p w:rsidR="003E6F97" w:rsidRDefault="003E6F97" w:rsidP="003E6F97">
      <w:r w:rsidRPr="00B270C6">
        <w:rPr>
          <w:rFonts w:hint="eastAsia"/>
        </w:rPr>
        <w:t>瑞利散射</w:t>
      </w:r>
    </w:p>
    <w:p w:rsidR="003E6F97" w:rsidRDefault="003E6F97" w:rsidP="003E6F97">
      <w:pPr>
        <w:ind w:firstLine="420"/>
      </w:pPr>
      <w:r>
        <w:rPr>
          <w:rFonts w:hint="eastAsia"/>
        </w:rPr>
        <w:t>强烈依赖于波长（比如大气对蓝色波长散射强烈，吸收可以忽略）</w:t>
      </w:r>
    </w:p>
    <w:p w:rsidR="003E6F97" w:rsidRDefault="003E6F97" w:rsidP="003E6F97">
      <w:pPr>
        <w:ind w:firstLine="420"/>
      </w:pPr>
      <w:r>
        <w:rPr>
          <w:rFonts w:hint="eastAsia"/>
        </w:rPr>
        <w:t>几乎各向同性</w:t>
      </w:r>
    </w:p>
    <w:p w:rsidR="003E6F97" w:rsidRDefault="003E6F97" w:rsidP="003E6F97">
      <w:pPr>
        <w:ind w:firstLine="420"/>
      </w:pPr>
      <w:r>
        <w:rPr>
          <w:rFonts w:hint="eastAsia"/>
        </w:rPr>
        <w:t>Phase</w:t>
      </w:r>
      <w:r>
        <w:t xml:space="preserve">Function_Rayleigh(PhaseAngle) =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firstLine="420"/>
      </w:pPr>
      <w:r>
        <w:t>(3/(16</w:t>
      </w:r>
      <w:r w:rsidRPr="00D50759">
        <w:rPr>
          <w:rFonts w:cs="Calibri"/>
        </w:rPr>
        <w:t>π</w:t>
      </w:r>
      <w:r>
        <w:rPr>
          <w:rFonts w:hint="eastAsia"/>
        </w:rPr>
        <w:t>))</w:t>
      </w:r>
      <w:r>
        <w:t>*(1+cos(PhaseAngle)^2) //</w:t>
      </w:r>
      <w:r>
        <w:rPr>
          <w:rFonts w:hint="eastAsia"/>
        </w:rPr>
        <w:t>强度</w:t>
      </w:r>
    </w:p>
    <w:p w:rsidR="003E6F97" w:rsidRDefault="003E6F97" w:rsidP="003E6F97"/>
    <w:p w:rsidR="003E6F97" w:rsidRDefault="003E6F97" w:rsidP="00F43292">
      <w:r>
        <w:rPr>
          <w:rFonts w:hint="eastAsia"/>
        </w:rPr>
        <w:t>米散射</w:t>
      </w:r>
    </w:p>
    <w:p w:rsidR="003E6F97" w:rsidRDefault="003E6F97" w:rsidP="003E6F97">
      <w:pPr>
        <w:ind w:firstLine="420"/>
      </w:pPr>
      <w:r>
        <w:rPr>
          <w:rFonts w:hint="eastAsia"/>
        </w:rPr>
        <w:t>带强烈前向叶的各向异性</w:t>
      </w:r>
      <w:r>
        <w:rPr>
          <w:rFonts w:hint="eastAsia"/>
        </w:rPr>
        <w:t xml:space="preserve"> </w:t>
      </w:r>
    </w:p>
    <w:p w:rsidR="003E6F97" w:rsidRDefault="003E6F97" w:rsidP="003E6F97">
      <w:pPr>
        <w:ind w:firstLine="420"/>
      </w:pPr>
    </w:p>
    <w:p w:rsidR="003E6F97" w:rsidRDefault="003E6F97" w:rsidP="003E6F97">
      <w:pPr>
        <w:ind w:firstLine="420"/>
      </w:pPr>
      <w:r>
        <w:rPr>
          <w:rFonts w:hint="eastAsia"/>
        </w:rPr>
        <w:t>米散射的相函数非常复杂</w:t>
      </w:r>
    </w:p>
    <w:p w:rsidR="003E6F97" w:rsidRDefault="003E6F97" w:rsidP="003E6F97">
      <w:pPr>
        <w:ind w:firstLine="420"/>
      </w:pPr>
      <w:r>
        <w:rPr>
          <w:rFonts w:hint="eastAsia"/>
        </w:rPr>
        <w:t>一般用亨利格林斯</w:t>
      </w:r>
      <w:r>
        <w:rPr>
          <w:rFonts w:hint="eastAsia"/>
        </w:rPr>
        <w:t>(Henyey-Greenstein)</w:t>
      </w:r>
      <w:r>
        <w:rPr>
          <w:rFonts w:hint="eastAsia"/>
        </w:rPr>
        <w:t>函数近似表示</w:t>
      </w:r>
    </w:p>
    <w:p w:rsidR="003E6F97" w:rsidRDefault="003E6F97" w:rsidP="003E6F97"/>
    <w:p w:rsidR="003E6F97" w:rsidRDefault="003E6F97" w:rsidP="003E6F97">
      <w:pPr>
        <w:ind w:firstLine="420"/>
      </w:pPr>
      <w:r>
        <w:rPr>
          <w:rFonts w:hint="eastAsia"/>
        </w:rPr>
        <w:t>对任意相函数</w:t>
      </w:r>
      <w:r>
        <w:rPr>
          <w:rFonts w:hint="eastAsia"/>
        </w:rPr>
        <w:t xml:space="preserve"> </w:t>
      </w:r>
    </w:p>
    <w:p w:rsidR="003E6F97" w:rsidRDefault="003E6F97" w:rsidP="003E6F97">
      <w:pPr>
        <w:ind w:firstLine="420"/>
      </w:pPr>
      <w:r>
        <w:rPr>
          <w:rFonts w:hint="eastAsia"/>
        </w:rPr>
        <w:t>定义</w:t>
      </w:r>
      <w:r>
        <w:rPr>
          <w:rFonts w:hint="eastAsia"/>
        </w:rPr>
        <w:t xml:space="preserve"> </w:t>
      </w:r>
      <w:r>
        <w:rPr>
          <w:rFonts w:hint="eastAsia"/>
        </w:rPr>
        <w:t>首选散射方向</w:t>
      </w:r>
      <w:r>
        <w:t>g = |4π cos(PhaseAngle) * PhaseFunction(PhaseAngle) dw</w:t>
      </w:r>
    </w:p>
    <w:p w:rsidR="003E6F97" w:rsidRDefault="003E6F97" w:rsidP="003E6F97">
      <w:pPr>
        <w:ind w:firstLine="420"/>
      </w:pPr>
      <w:r>
        <w:rPr>
          <w:rFonts w:hint="eastAsia"/>
        </w:rPr>
        <w:t>可以认为是对</w:t>
      </w:r>
      <w:r>
        <w:rPr>
          <w:rFonts w:hint="eastAsia"/>
        </w:rPr>
        <w:t>cos(PhaseAngle)</w:t>
      </w:r>
      <w:r>
        <w:rPr>
          <w:rFonts w:hint="eastAsia"/>
        </w:rPr>
        <w:t>按照</w:t>
      </w:r>
      <w:r>
        <w:rPr>
          <w:rFonts w:hint="eastAsia"/>
        </w:rPr>
        <w:t>PhaseFunction(PhaseAngle)</w:t>
      </w:r>
      <w:r>
        <w:rPr>
          <w:rFonts w:hint="eastAsia"/>
        </w:rPr>
        <w:t>加权平均</w:t>
      </w:r>
    </w:p>
    <w:p w:rsidR="003E6F97" w:rsidRDefault="003E6F97" w:rsidP="003E6F97">
      <w:pPr>
        <w:ind w:firstLine="420"/>
      </w:pPr>
      <w:r>
        <w:rPr>
          <w:rFonts w:hint="eastAsia"/>
        </w:rPr>
        <w:t>取值在</w:t>
      </w:r>
      <w:r>
        <w:rPr>
          <w:rFonts w:hint="eastAsia"/>
        </w:rPr>
        <w:t xml:space="preserve"> 1</w:t>
      </w:r>
      <w:r>
        <w:rPr>
          <w:rFonts w:hint="eastAsia"/>
        </w:rPr>
        <w:t>到</w:t>
      </w:r>
      <w:r>
        <w:rPr>
          <w:rFonts w:hint="eastAsia"/>
        </w:rPr>
        <w:t>-1</w:t>
      </w:r>
      <w:r>
        <w:rPr>
          <w:rFonts w:hint="eastAsia"/>
        </w:rPr>
        <w:t>之间</w:t>
      </w:r>
      <w:r w:rsidR="004D3101">
        <w:softHyphen/>
      </w:r>
    </w:p>
    <w:p w:rsidR="003E6F97" w:rsidRDefault="003E6F97" w:rsidP="003E6F97">
      <w:pPr>
        <w:ind w:firstLine="420"/>
      </w:pPr>
      <w:r>
        <w:t>1</w:t>
      </w:r>
      <w:r>
        <w:rPr>
          <w:rFonts w:hint="eastAsia"/>
        </w:rPr>
        <w:t xml:space="preserve"> </w:t>
      </w:r>
      <w:r>
        <w:t>-</w:t>
      </w:r>
      <w:r>
        <w:rPr>
          <w:rFonts w:hint="eastAsia"/>
        </w:rPr>
        <w:t xml:space="preserve">&gt; cos(0) </w:t>
      </w:r>
      <w:r>
        <w:rPr>
          <w:rFonts w:hint="eastAsia"/>
        </w:rPr>
        <w:t>前</w:t>
      </w:r>
      <w:r w:rsidR="00484332">
        <w:rPr>
          <w:rFonts w:hint="eastAsia"/>
        </w:rPr>
        <w:t>向</w:t>
      </w:r>
      <w:r>
        <w:rPr>
          <w:rFonts w:hint="eastAsia"/>
        </w:rPr>
        <w:t>散射</w:t>
      </w:r>
    </w:p>
    <w:p w:rsidR="00484332" w:rsidRDefault="00484332" w:rsidP="003E6F97">
      <w:pPr>
        <w:ind w:firstLine="420"/>
      </w:pPr>
      <w:r>
        <w:rPr>
          <w:rFonts w:hint="eastAsia"/>
        </w:rPr>
        <w:t>0</w:t>
      </w:r>
      <w:r>
        <w:t xml:space="preserve"> -&gt; cos</w:t>
      </w:r>
      <w:r>
        <w:rPr>
          <w:rFonts w:hint="eastAsia"/>
        </w:rPr>
        <w:t>(</w:t>
      </w:r>
      <w:r w:rsidRPr="00162B0E">
        <w:rPr>
          <w:rFonts w:cs="Calibri"/>
        </w:rPr>
        <w:t>π</w:t>
      </w:r>
      <w:r>
        <w:rPr>
          <w:rFonts w:cs="Calibri"/>
        </w:rPr>
        <w:t>/2</w:t>
      </w:r>
      <w:r>
        <w:rPr>
          <w:rFonts w:hint="eastAsia"/>
        </w:rPr>
        <w:t>)</w:t>
      </w:r>
      <w:r>
        <w:t xml:space="preserve"> </w:t>
      </w:r>
      <w:r>
        <w:rPr>
          <w:rFonts w:hint="eastAsia"/>
        </w:rPr>
        <w:t>各向同性散射</w:t>
      </w:r>
    </w:p>
    <w:p w:rsidR="003E6F97" w:rsidRDefault="003E6F97" w:rsidP="003E6F97">
      <w:pPr>
        <w:ind w:firstLine="420"/>
      </w:pPr>
      <w:r>
        <w:rPr>
          <w:rFonts w:hint="eastAsia"/>
        </w:rPr>
        <w:t xml:space="preserve">-1 </w:t>
      </w:r>
      <w:r>
        <w:t xml:space="preserve">-&gt; </w:t>
      </w:r>
      <w:r>
        <w:rPr>
          <w:rFonts w:hint="eastAsia"/>
        </w:rPr>
        <w:t>cos(</w:t>
      </w:r>
      <w:r w:rsidRPr="00162B0E">
        <w:rPr>
          <w:rFonts w:cs="Calibri"/>
        </w:rPr>
        <w:t>π</w:t>
      </w:r>
      <w:r>
        <w:rPr>
          <w:rFonts w:hint="eastAsia"/>
        </w:rPr>
        <w:t xml:space="preserve">) </w:t>
      </w:r>
      <w:r>
        <w:rPr>
          <w:rFonts w:hint="eastAsia"/>
        </w:rPr>
        <w:t>后</w:t>
      </w:r>
      <w:r w:rsidR="00484332">
        <w:rPr>
          <w:rFonts w:hint="eastAsia"/>
        </w:rPr>
        <w:t>向</w:t>
      </w:r>
      <w:r>
        <w:rPr>
          <w:rFonts w:hint="eastAsia"/>
        </w:rPr>
        <w:t>散射</w:t>
      </w:r>
    </w:p>
    <w:p w:rsidR="003E6F97" w:rsidRDefault="003E6F97" w:rsidP="003E6F97">
      <w:pPr>
        <w:ind w:firstLine="420"/>
      </w:pPr>
    </w:p>
    <w:p w:rsidR="001677EC" w:rsidRDefault="00373ED6" w:rsidP="003E6F97">
      <w:pPr>
        <w:ind w:firstLine="420"/>
      </w:pPr>
      <w:r>
        <w:rPr>
          <w:rFonts w:hint="eastAsia"/>
        </w:rPr>
        <w:t>首选散射方向</w:t>
      </w:r>
      <w:r>
        <w:rPr>
          <w:rFonts w:hint="eastAsia"/>
        </w:rPr>
        <w:t xml:space="preserve"> /</w:t>
      </w:r>
      <w:r>
        <w:t xml:space="preserve"> </w:t>
      </w:r>
      <w:r>
        <w:rPr>
          <w:rFonts w:hint="eastAsia"/>
        </w:rPr>
        <w:t>离心率（</w:t>
      </w:r>
      <w:r>
        <w:t>E</w:t>
      </w:r>
      <w:r w:rsidR="001677EC" w:rsidRPr="001677EC">
        <w:t>ccentricity</w:t>
      </w:r>
      <w:r>
        <w:t>）</w:t>
      </w:r>
    </w:p>
    <w:p w:rsidR="001677EC" w:rsidRDefault="001677EC" w:rsidP="003E6F97">
      <w:pPr>
        <w:ind w:firstLine="420"/>
      </w:pPr>
    </w:p>
    <w:p w:rsidR="003E6F97" w:rsidRDefault="003E6F97" w:rsidP="003E6F97">
      <w:pPr>
        <w:ind w:firstLine="420"/>
      </w:pPr>
      <w:r>
        <w:rPr>
          <w:rFonts w:hint="eastAsia"/>
        </w:rPr>
        <w:t>PhaseFunction_HenyeyGreenstein(PhaseAngle) =</w:t>
      </w:r>
      <w: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hint="eastAsia"/>
          <w:vertAlign w:val="subscript"/>
        </w:rPr>
        <w:t>s</w:t>
      </w:r>
      <w:r>
        <w:rPr>
          <w:rFonts w:cs="Calibri"/>
        </w:rPr>
        <w:t>G,</w:t>
      </w:r>
      <w:r w:rsidRPr="0095440A">
        <w:rPr>
          <w:rFonts w:cs="Calibri"/>
        </w:rPr>
        <w:t xml:space="preserve"> </w:t>
      </w:r>
      <w:r w:rsidRPr="009734EB">
        <w:rPr>
          <w:rFonts w:cs="Calibri"/>
        </w:rPr>
        <w:t>σ</w:t>
      </w:r>
      <w:r>
        <w:rPr>
          <w:rFonts w:cs="Calibri" w:hint="eastAsia"/>
          <w:vertAlign w:val="subscript"/>
        </w:rPr>
        <w:t>s</w:t>
      </w:r>
      <w:r>
        <w:rPr>
          <w:rFonts w:cs="Calibri"/>
        </w:rPr>
        <w:t xml:space="preserve">B) </w:t>
      </w:r>
      <w:r>
        <w:t>*//</w:t>
      </w:r>
      <w:r>
        <w:rPr>
          <w:rFonts w:hint="eastAsia"/>
        </w:rPr>
        <w:t>波长</w:t>
      </w:r>
    </w:p>
    <w:p w:rsidR="003E6F97" w:rsidRDefault="003E6F97" w:rsidP="003E6F97">
      <w:pPr>
        <w:ind w:left="420"/>
      </w:pP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w:t>
      </w:r>
      <w:r>
        <w:t xml:space="preserve"> </w:t>
      </w:r>
      <w:r>
        <w:rPr>
          <w:rFonts w:hint="eastAsia"/>
        </w:rPr>
        <w:t>4</w:t>
      </w:r>
      <w:r w:rsidRPr="00162B0E">
        <w:rPr>
          <w:rFonts w:cs="Calibri"/>
        </w:rPr>
        <w:t xml:space="preserve">π </w:t>
      </w:r>
      <w:r>
        <w:rPr>
          <w:rFonts w:hint="eastAsia"/>
        </w:rPr>
        <w:t>* ( (</w:t>
      </w:r>
      <w:r>
        <w:t xml:space="preserve"> </w:t>
      </w:r>
      <w:r>
        <w:rPr>
          <w:rFonts w:hint="eastAsia"/>
        </w:rPr>
        <w:t>1</w:t>
      </w:r>
      <w:r>
        <w:t xml:space="preserve"> </w:t>
      </w:r>
      <w:r>
        <w:rPr>
          <w:rFonts w:hint="eastAsia"/>
        </w:rPr>
        <w:t>+</w:t>
      </w:r>
      <w:r>
        <w:t xml:space="preserve"> </w:t>
      </w:r>
      <w:r>
        <w:rPr>
          <w:rFonts w:hint="eastAsia"/>
        </w:rPr>
        <w:t>g^2</w:t>
      </w:r>
      <w:r>
        <w:t xml:space="preserve"> </w:t>
      </w:r>
      <w:r>
        <w:rPr>
          <w:rFonts w:hint="eastAsia"/>
        </w:rPr>
        <w:t>-</w:t>
      </w:r>
      <w:r>
        <w:t xml:space="preserve"> </w:t>
      </w:r>
      <w:r>
        <w:rPr>
          <w:rFonts w:hint="eastAsia"/>
        </w:rPr>
        <w:t>2*g*cos(PhaseAngle)</w:t>
      </w:r>
      <w:r>
        <w:t xml:space="preserve"> </w:t>
      </w:r>
      <w:r>
        <w:rPr>
          <w:rFonts w:hint="eastAsia"/>
        </w:rPr>
        <w:t xml:space="preserve">)^(3/2) </w:t>
      </w:r>
      <w:r>
        <w:t xml:space="preserve">) </w:t>
      </w:r>
      <w:r>
        <w:rPr>
          <w:rFonts w:hint="eastAsia"/>
        </w:rPr>
        <w:t>)</w:t>
      </w:r>
      <w:r>
        <w:t xml:space="preserve"> //</w:t>
      </w:r>
      <w:r>
        <w:rPr>
          <w:rFonts w:hint="eastAsia"/>
        </w:rPr>
        <w:t>强度</w:t>
      </w:r>
    </w:p>
    <w:p w:rsidR="003E6F97" w:rsidRDefault="003E6F97" w:rsidP="003E6F97">
      <w:pPr>
        <w:ind w:left="420"/>
      </w:pPr>
    </w:p>
    <w:p w:rsidR="003E6F97" w:rsidRDefault="003E6F97" w:rsidP="003E6F97">
      <w:pPr>
        <w:ind w:left="420"/>
      </w:pPr>
      <w:r>
        <w:rPr>
          <w:rFonts w:hint="eastAsia"/>
        </w:rPr>
        <w:t>其中</w:t>
      </w:r>
      <w:r>
        <w:rPr>
          <w:rFonts w:hint="eastAsia"/>
        </w:rPr>
        <w:t>g</w:t>
      </w:r>
      <w:r>
        <w:rPr>
          <w:rFonts w:hint="eastAsia"/>
        </w:rPr>
        <w:t>即亨利格林斯函数所要近似表示的米散射相函数的首选散射方向</w:t>
      </w:r>
    </w:p>
    <w:p w:rsidR="003E6F97" w:rsidRDefault="003E6F97" w:rsidP="003E6F97">
      <w:pPr>
        <w:ind w:left="420"/>
      </w:pPr>
      <w:r>
        <w:rPr>
          <w:rFonts w:hint="eastAsia"/>
        </w:rPr>
        <w:t>一般在</w:t>
      </w:r>
      <w:r>
        <w:rPr>
          <w:rFonts w:hint="eastAsia"/>
        </w:rPr>
        <w:t>0</w:t>
      </w:r>
      <w:r>
        <w:rPr>
          <w:rFonts w:hint="eastAsia"/>
        </w:rPr>
        <w:t>到</w:t>
      </w:r>
      <w:r>
        <w:rPr>
          <w:rFonts w:hint="eastAsia"/>
        </w:rPr>
        <w:t>1</w:t>
      </w:r>
      <w:r>
        <w:rPr>
          <w:rFonts w:hint="eastAsia"/>
        </w:rPr>
        <w:t>之间</w:t>
      </w:r>
      <w:r>
        <w:rPr>
          <w:rFonts w:hint="eastAsia"/>
        </w:rPr>
        <w:t xml:space="preserve"> </w:t>
      </w:r>
      <w:r>
        <w:rPr>
          <w:rFonts w:hint="eastAsia"/>
        </w:rPr>
        <w:t>（不会小于</w:t>
      </w:r>
      <w:r>
        <w:rPr>
          <w:rFonts w:hint="eastAsia"/>
        </w:rPr>
        <w:t>0</w:t>
      </w:r>
      <w:r>
        <w:rPr>
          <w:rFonts w:hint="eastAsia"/>
        </w:rPr>
        <w:t>，米散射不会向后散射）</w:t>
      </w:r>
    </w:p>
    <w:p w:rsidR="003E6F97" w:rsidRDefault="003E6F97" w:rsidP="003E6F97"/>
    <w:p w:rsidR="003E6F97" w:rsidRDefault="003E6F97" w:rsidP="00F43292">
      <w:r>
        <w:rPr>
          <w:rFonts w:hint="eastAsia"/>
        </w:rPr>
        <w:t>HenyeyGreenStein</w:t>
      </w:r>
      <w:r>
        <w:rPr>
          <w:rFonts w:hint="eastAsia"/>
        </w:rPr>
        <w:t>的</w:t>
      </w:r>
      <w:r>
        <w:rPr>
          <w:rFonts w:hint="eastAsia"/>
        </w:rPr>
        <w:t>Schlick</w:t>
      </w:r>
      <w:r>
        <w:rPr>
          <w:rFonts w:hint="eastAsia"/>
        </w:rPr>
        <w:t>近似</w:t>
      </w:r>
    </w:p>
    <w:p w:rsidR="003E6F97" w:rsidRDefault="003E6F97" w:rsidP="003E6F97">
      <w:pPr>
        <w:ind w:firstLine="420"/>
      </w:pPr>
      <w:r>
        <w:t>k = 1.55*g – 0.55*(g^3)</w:t>
      </w:r>
    </w:p>
    <w:p w:rsidR="003E6F97" w:rsidRDefault="003E6F97" w:rsidP="003E6F97">
      <w:pPr>
        <w:ind w:firstLine="420"/>
      </w:pPr>
      <w:r>
        <w:t>PhaseFunction_Schlick_HenyeyGreenStein =</w:t>
      </w:r>
    </w:p>
    <w:p w:rsidR="003E6F97" w:rsidRDefault="003E6F97" w:rsidP="003E6F97">
      <w:pPr>
        <w:ind w:firstLine="420"/>
      </w:pPr>
      <w:r>
        <w:t xml:space="preserve">(1 - </w:t>
      </w:r>
      <w:r>
        <w:rPr>
          <w:rFonts w:hint="eastAsia"/>
        </w:rPr>
        <w:t>k</w:t>
      </w:r>
      <w:r>
        <w:t xml:space="preserve">^2) / ( 4π * ( ( 1 + </w:t>
      </w:r>
      <w:r>
        <w:rPr>
          <w:rFonts w:hint="eastAsia"/>
        </w:rPr>
        <w:t>k</w:t>
      </w:r>
      <w:r>
        <w:t xml:space="preserve"> * cos(PhaseAngle) )^2 ) )</w:t>
      </w:r>
    </w:p>
    <w:p w:rsidR="003E6F97" w:rsidRDefault="003E6F97" w:rsidP="00F43292">
      <w:pPr>
        <w:ind w:firstLine="420"/>
      </w:pPr>
      <w:r>
        <w:rPr>
          <w:rFonts w:hint="eastAsia"/>
        </w:rPr>
        <w:t>但是在</w:t>
      </w:r>
      <w:r>
        <w:rPr>
          <w:rFonts w:hint="eastAsia"/>
        </w:rPr>
        <w:t>g</w:t>
      </w:r>
      <w:r>
        <w:rPr>
          <w:rFonts w:hint="eastAsia"/>
        </w:rPr>
        <w:t>接近</w:t>
      </w:r>
      <w:r>
        <w:rPr>
          <w:rFonts w:hint="eastAsia"/>
        </w:rPr>
        <w:t>-1</w:t>
      </w:r>
      <w:r>
        <w:rPr>
          <w:rFonts w:hint="eastAsia"/>
        </w:rPr>
        <w:t>或</w:t>
      </w:r>
      <w:r>
        <w:rPr>
          <w:rFonts w:hint="eastAsia"/>
        </w:rPr>
        <w:t>1</w:t>
      </w:r>
      <w:r>
        <w:rPr>
          <w:rFonts w:hint="eastAsia"/>
        </w:rPr>
        <w:t>时，误差较大，个人认为不建议使用</w:t>
      </w:r>
    </w:p>
    <w:p w:rsidR="003E6F97" w:rsidRDefault="003E6F97" w:rsidP="00CD102B"/>
    <w:p w:rsidR="00BA19D7" w:rsidRPr="0094010D" w:rsidRDefault="00BA19D7" w:rsidP="0094010D">
      <w:pPr>
        <w:pStyle w:val="4"/>
        <w:rPr>
          <w:b w:val="0"/>
          <w:bCs w:val="0"/>
        </w:rPr>
      </w:pPr>
      <w:r w:rsidRPr="00C176CF">
        <w:rPr>
          <w:rFonts w:hint="eastAsia"/>
        </w:rPr>
        <w:t>透射（</w:t>
      </w:r>
      <w:r w:rsidRPr="00C176CF">
        <w:rPr>
          <w:rFonts w:hint="eastAsia"/>
        </w:rPr>
        <w:t>T</w:t>
      </w:r>
      <w:r w:rsidRPr="00C176CF">
        <w:t>ransmittance</w:t>
      </w:r>
      <w:r w:rsidRPr="00C176CF">
        <w:t>）</w:t>
      </w:r>
    </w:p>
    <w:p w:rsidR="00E008CD" w:rsidRDefault="00E008CD" w:rsidP="00BA19D7">
      <w:r>
        <w:rPr>
          <w:rFonts w:hint="eastAsia"/>
        </w:rPr>
        <w:t>即</w:t>
      </w:r>
      <w:r w:rsidR="00D916D0">
        <w:rPr>
          <w:rFonts w:hint="eastAsia"/>
        </w:rPr>
        <w:t>上文公式中的</w:t>
      </w:r>
    </w:p>
    <w:p w:rsidR="00C0040E" w:rsidRPr="004C1A05" w:rsidRDefault="00C0040E" w:rsidP="00BA19D7">
      <w:r>
        <w:rPr>
          <w:rFonts w:hint="eastAsia"/>
        </w:rPr>
        <w:t>L</w:t>
      </w:r>
      <w:r w:rsidRPr="00E139CB">
        <w:rPr>
          <w:vertAlign w:val="subscript"/>
        </w:rPr>
        <w:t>Sensor</w:t>
      </w:r>
      <w:r>
        <w:rPr>
          <w:vertAlign w:val="subscript"/>
        </w:rPr>
        <w:t>_Transmittance</w:t>
      </w:r>
      <w:r w:rsidR="004C1A05">
        <w:t xml:space="preserve"> </w:t>
      </w:r>
    </w:p>
    <w:p w:rsidR="00E008CD" w:rsidRDefault="001B09BA" w:rsidP="00E008CD">
      <w:pPr>
        <w:rPr>
          <w:vertAlign w:val="subscript"/>
        </w:rPr>
      </w:pPr>
      <w:r>
        <w:rPr>
          <w:rFonts w:hint="eastAsia"/>
        </w:rPr>
        <w:t>=</w:t>
      </w:r>
      <w:r>
        <w:t xml:space="preserve"> </w:t>
      </w:r>
      <w:r w:rsidR="00E008CD">
        <w:rPr>
          <w:rFonts w:hint="eastAsia"/>
        </w:rPr>
        <w:t>L</w:t>
      </w:r>
      <w:r w:rsidR="00E008CD" w:rsidRPr="00E139CB">
        <w:rPr>
          <w:rFonts w:hint="eastAsia"/>
          <w:vertAlign w:val="subscript"/>
        </w:rPr>
        <w:t>LightSource</w:t>
      </w:r>
    </w:p>
    <w:p w:rsidR="00E008CD" w:rsidRDefault="00E008CD" w:rsidP="00E008CD">
      <w:pPr>
        <w:rPr>
          <w:vertAlign w:val="subscript"/>
        </w:rPr>
      </w:pPr>
      <w:r>
        <w:rPr>
          <w:rFonts w:hint="eastAsia"/>
        </w:rPr>
        <w:t>*</w:t>
      </w:r>
      <w:r>
        <w:t xml:space="preserve"> Visible(</w:t>
      </w:r>
      <w:r w:rsidRPr="000444F1">
        <w:rPr>
          <w:rFonts w:hint="eastAsia"/>
        </w:rPr>
        <w:t>LightSource</w:t>
      </w:r>
      <w:r>
        <w:t>_To_</w:t>
      </w:r>
      <w:r w:rsidRPr="00E543FF">
        <w:t>Opaque</w:t>
      </w:r>
      <w:r w:rsidRPr="00E543FF">
        <w:rPr>
          <w:rFonts w:hint="eastAsia"/>
        </w:rPr>
        <w:t>Surface</w:t>
      </w:r>
      <w:r>
        <w:t>) //</w:t>
      </w:r>
      <w:r>
        <w:rPr>
          <w:rFonts w:hint="eastAsia"/>
        </w:rPr>
        <w:t>阴影映射</w:t>
      </w:r>
    </w:p>
    <w:p w:rsidR="00E008CD" w:rsidRDefault="00E008CD" w:rsidP="00E008CD">
      <w:r>
        <w:t xml:space="preserve">* </w:t>
      </w:r>
      <w:r>
        <w:rPr>
          <w:rFonts w:hint="eastAsia"/>
        </w:rPr>
        <w:t>BeerLambertLaw</w:t>
      </w:r>
      <w:r>
        <w:t>(LightSource_To_</w:t>
      </w:r>
      <w:r w:rsidRPr="00E543FF">
        <w:t>Opaque</w:t>
      </w:r>
      <w:r w:rsidRPr="00E543FF">
        <w:rPr>
          <w:rFonts w:hint="eastAsia"/>
        </w:rPr>
        <w:t>Surface</w:t>
      </w:r>
      <w:r>
        <w:t>)</w:t>
      </w:r>
      <w:r w:rsidR="00C304EF">
        <w:t xml:space="preserve"> //</w:t>
      </w:r>
      <w:r w:rsidR="00C304EF">
        <w:rPr>
          <w:rFonts w:hint="eastAsia"/>
        </w:rPr>
        <w:t>表面的雾效果</w:t>
      </w:r>
    </w:p>
    <w:p w:rsidR="00E008CD" w:rsidRPr="00112B23" w:rsidRDefault="00E008CD" w:rsidP="00E008CD">
      <w:r>
        <w:t>* BRDF</w:t>
      </w:r>
    </w:p>
    <w:p w:rsidR="00E008CD" w:rsidRDefault="00E008CD" w:rsidP="00E008CD">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BA19D7" w:rsidRDefault="00BA19D7" w:rsidP="00BA19D7"/>
    <w:p w:rsidR="00327EAE" w:rsidRDefault="00327EAE" w:rsidP="00BA19D7">
      <w:r>
        <w:rPr>
          <w:rFonts w:hint="eastAsia"/>
        </w:rPr>
        <w:t>根据乘法交换律</w:t>
      </w:r>
    </w:p>
    <w:p w:rsidR="00327EAE" w:rsidRPr="004C1A05" w:rsidRDefault="005836AD" w:rsidP="00BA19D7">
      <w:r>
        <w:rPr>
          <w:rFonts w:hint="eastAsia"/>
        </w:rPr>
        <w:t>=</w:t>
      </w:r>
      <w:r>
        <w:t xml:space="preserve"> </w:t>
      </w:r>
      <w:r>
        <w:rPr>
          <w:rFonts w:hint="eastAsia"/>
        </w:rPr>
        <w:t>L</w:t>
      </w:r>
      <w:r w:rsidRPr="00E139CB">
        <w:rPr>
          <w:rFonts w:hint="eastAsia"/>
          <w:vertAlign w:val="subscript"/>
        </w:rPr>
        <w:t>LightSource</w:t>
      </w:r>
      <w:r w:rsidR="004C1A05">
        <w:t xml:space="preserve"> </w:t>
      </w:r>
    </w:p>
    <w:p w:rsidR="00327EAE" w:rsidRDefault="004C1A05" w:rsidP="00BA19D7">
      <w:r>
        <w:rPr>
          <w:rFonts w:hint="eastAsia"/>
        </w:rPr>
        <w:t>*</w:t>
      </w:r>
      <w:r>
        <w:t xml:space="preserve"> Visible(</w:t>
      </w:r>
      <w:r w:rsidRPr="000444F1">
        <w:rPr>
          <w:rFonts w:hint="eastAsia"/>
        </w:rPr>
        <w:t>LightSource</w:t>
      </w:r>
      <w:r>
        <w:t>_To_</w:t>
      </w:r>
      <w:r w:rsidRPr="00E543FF">
        <w:t>Opaque</w:t>
      </w:r>
      <w:r w:rsidRPr="00E543FF">
        <w:rPr>
          <w:rFonts w:hint="eastAsia"/>
        </w:rPr>
        <w:t>Surface</w:t>
      </w:r>
      <w:r>
        <w:t xml:space="preserve">) </w:t>
      </w:r>
    </w:p>
    <w:p w:rsidR="004C1A05" w:rsidRPr="00112B23" w:rsidRDefault="004C1A05" w:rsidP="004C1A05">
      <w:r>
        <w:t>* BRDF</w:t>
      </w:r>
    </w:p>
    <w:p w:rsidR="004C1A05" w:rsidRDefault="004C1A05" w:rsidP="004C1A05">
      <w:r>
        <w:t xml:space="preserve">* </w:t>
      </w:r>
      <w:r>
        <w:rPr>
          <w:rFonts w:hint="eastAsia"/>
        </w:rPr>
        <w:t>BeerLambertLaw</w:t>
      </w:r>
      <w:r>
        <w:t>(LightSource_To_</w:t>
      </w:r>
      <w:r w:rsidRPr="00E543FF">
        <w:t>Opaque</w:t>
      </w:r>
      <w:r w:rsidRPr="00E543FF">
        <w:rPr>
          <w:rFonts w:hint="eastAsia"/>
        </w:rPr>
        <w:t>Surface</w:t>
      </w:r>
      <w:r>
        <w:t>) //</w:t>
      </w:r>
      <w:r>
        <w:rPr>
          <w:rFonts w:hint="eastAsia"/>
        </w:rPr>
        <w:t>表面的雾效果</w:t>
      </w:r>
    </w:p>
    <w:p w:rsidR="004C1A05" w:rsidRDefault="004C1A05" w:rsidP="004C1A05">
      <w:r>
        <w:rPr>
          <w:rFonts w:hint="eastAsia"/>
        </w:rPr>
        <w:t>*</w:t>
      </w:r>
      <w:r>
        <w:t xml:space="preserve"> </w:t>
      </w:r>
      <w:r>
        <w:rPr>
          <w:rFonts w:hint="eastAsia"/>
        </w:rPr>
        <w:t>BeerLambertLaw</w:t>
      </w:r>
      <w:r>
        <w:t>(</w:t>
      </w:r>
      <w:r w:rsidRPr="00E543FF">
        <w:t>Opaque</w:t>
      </w:r>
      <w:r w:rsidRPr="00E543FF">
        <w:rPr>
          <w:rFonts w:hint="eastAsia"/>
        </w:rPr>
        <w:t>Surface</w:t>
      </w:r>
      <w:r>
        <w:t>_To_Sensor) //</w:t>
      </w:r>
      <w:r>
        <w:rPr>
          <w:rFonts w:hint="eastAsia"/>
        </w:rPr>
        <w:t>表面的雾效果</w:t>
      </w:r>
    </w:p>
    <w:p w:rsidR="004C1A05" w:rsidRDefault="001D09E1" w:rsidP="00BA19D7">
      <w:pPr>
        <w:rPr>
          <w:vertAlign w:val="subscript"/>
        </w:rPr>
      </w:pPr>
      <w:r>
        <w:t xml:space="preserve">= </w:t>
      </w:r>
      <w:r>
        <w:rPr>
          <w:rFonts w:hint="eastAsia"/>
        </w:rPr>
        <w:t>L</w:t>
      </w:r>
      <w:r w:rsidRPr="00E139CB">
        <w:rPr>
          <w:vertAlign w:val="subscript"/>
        </w:rPr>
        <w:t>Sensor</w:t>
      </w:r>
      <w:r>
        <w:rPr>
          <w:vertAlign w:val="subscript"/>
        </w:rPr>
        <w:t>_Vaccum</w:t>
      </w:r>
    </w:p>
    <w:p w:rsidR="00DE492B" w:rsidRDefault="00DE492B" w:rsidP="00BA19D7">
      <w:r w:rsidRPr="00DE492B">
        <w:t>*</w:t>
      </w:r>
      <w:r>
        <w:rPr>
          <w:vertAlign w:val="subscript"/>
        </w:rPr>
        <w:t xml:space="preserve"> </w:t>
      </w:r>
      <w:r>
        <w:rPr>
          <w:rFonts w:hint="eastAsia"/>
        </w:rPr>
        <w:t>BeerLambertLaw</w:t>
      </w:r>
      <w:r>
        <w:t>(LightSource_To_</w:t>
      </w:r>
      <w:r w:rsidRPr="00E543FF">
        <w:t>Opaque</w:t>
      </w:r>
      <w:r w:rsidRPr="00E543FF">
        <w:rPr>
          <w:rFonts w:hint="eastAsia"/>
        </w:rPr>
        <w:t>Surface</w:t>
      </w:r>
      <w:r>
        <w:t>)</w:t>
      </w:r>
    </w:p>
    <w:p w:rsidR="004C1A05" w:rsidRDefault="00DE492B" w:rsidP="00BA19D7">
      <w:r>
        <w:rPr>
          <w:rFonts w:hint="eastAsia"/>
        </w:rPr>
        <w:t>*</w:t>
      </w:r>
      <w:r>
        <w:t xml:space="preserve"> </w:t>
      </w:r>
      <w:r>
        <w:rPr>
          <w:rFonts w:hint="eastAsia"/>
        </w:rPr>
        <w:t>BeerLambertLaw</w:t>
      </w:r>
      <w:r>
        <w:t>(</w:t>
      </w:r>
      <w:r w:rsidRPr="00E543FF">
        <w:t>Opaque</w:t>
      </w:r>
      <w:r w:rsidRPr="00E543FF">
        <w:rPr>
          <w:rFonts w:hint="eastAsia"/>
        </w:rPr>
        <w:t>Surface</w:t>
      </w:r>
      <w:r>
        <w:t>_To_Sensor)</w:t>
      </w:r>
    </w:p>
    <w:p w:rsidR="004C1A05" w:rsidRDefault="004C1A05" w:rsidP="00BA19D7"/>
    <w:p w:rsidR="004C1A05" w:rsidRDefault="004C1A05" w:rsidP="00BA19D7"/>
    <w:p w:rsidR="00BA19D7" w:rsidRDefault="00BA19D7" w:rsidP="00BA19D7">
      <w:pPr>
        <w:pStyle w:val="4"/>
      </w:pPr>
      <w:r>
        <w:rPr>
          <w:rFonts w:hint="eastAsia"/>
        </w:rPr>
        <w:t>内散射（</w:t>
      </w:r>
      <w:r>
        <w:rPr>
          <w:rFonts w:hint="eastAsia"/>
        </w:rPr>
        <w:t>In-Scattering</w:t>
      </w:r>
      <w:r>
        <w:rPr>
          <w:rFonts w:hint="eastAsia"/>
        </w:rPr>
        <w:t>）</w:t>
      </w:r>
    </w:p>
    <w:p w:rsidR="00327EAE" w:rsidRDefault="00327EAE" w:rsidP="00327EAE">
      <w:r>
        <w:rPr>
          <w:rFonts w:hint="eastAsia"/>
        </w:rPr>
        <w:t>即上文公式中的</w:t>
      </w:r>
    </w:p>
    <w:p w:rsidR="00877D4D" w:rsidRPr="00327EAE" w:rsidRDefault="00877D4D" w:rsidP="00327EAE">
      <w:r>
        <w:rPr>
          <w:rFonts w:hint="eastAsia"/>
        </w:rPr>
        <w:t>L</w:t>
      </w:r>
      <w:r w:rsidRPr="00E139CB">
        <w:rPr>
          <w:vertAlign w:val="subscript"/>
        </w:rPr>
        <w:t>Sensor</w:t>
      </w:r>
      <w:r>
        <w:rPr>
          <w:vertAlign w:val="subscript"/>
        </w:rPr>
        <w:t>_</w:t>
      </w:r>
      <w:r w:rsidR="0058610C">
        <w:rPr>
          <w:rFonts w:hint="eastAsia"/>
          <w:vertAlign w:val="subscript"/>
        </w:rPr>
        <w:t>In-Scattering</w:t>
      </w:r>
    </w:p>
    <w:p w:rsidR="00680328" w:rsidRDefault="002F23E9" w:rsidP="00680328">
      <w:r>
        <w:t xml:space="preserve">= </w:t>
      </w:r>
      <w:r w:rsidR="00D328E3">
        <w:t>|</w:t>
      </w:r>
      <w:r w:rsidR="00D328E3">
        <w:rPr>
          <w:vertAlign w:val="superscript"/>
        </w:rPr>
        <w:t>0</w:t>
      </w:r>
      <w:r w:rsidR="00D328E3">
        <w:rPr>
          <w:vertAlign w:val="subscript"/>
        </w:rPr>
        <w:t xml:space="preserve"> |OpaqueSurface_To_</w:t>
      </w:r>
      <w:r w:rsidR="00D328E3">
        <w:rPr>
          <w:rFonts w:hint="eastAsia"/>
          <w:vertAlign w:val="subscript"/>
        </w:rPr>
        <w:t>Sensor</w:t>
      </w:r>
      <w:r w:rsidR="00D328E3">
        <w:rPr>
          <w:vertAlign w:val="subscript"/>
        </w:rPr>
        <w:t>|</w:t>
      </w:r>
    </w:p>
    <w:p w:rsidR="007F0AB6" w:rsidRDefault="007F0AB6" w:rsidP="007F0AB6">
      <w:r>
        <w:rPr>
          <w:rFonts w:hint="eastAsia"/>
        </w:rPr>
        <w:t>L</w:t>
      </w:r>
      <w:r w:rsidRPr="00E139CB">
        <w:rPr>
          <w:rFonts w:hint="eastAsia"/>
          <w:vertAlign w:val="subscript"/>
        </w:rPr>
        <w:t>LightSource</w:t>
      </w:r>
    </w:p>
    <w:p w:rsidR="003156DA" w:rsidRDefault="003156DA" w:rsidP="003156DA">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rFonts w:hint="eastAsia"/>
          <w:color w:val="FF0000"/>
        </w:rPr>
        <w:t>X</w:t>
      </w:r>
      <w:r>
        <w:t>|)</w:t>
      </w:r>
      <w:r>
        <w:rPr>
          <w:rFonts w:hint="eastAsia"/>
        </w:rPr>
        <w:t xml:space="preserve"> //</w:t>
      </w:r>
      <w:r>
        <w:rPr>
          <w:rFonts w:hint="eastAsia"/>
        </w:rPr>
        <w:t>参与介质的体积阴影效果</w:t>
      </w:r>
    </w:p>
    <w:p w:rsidR="003156DA" w:rsidRDefault="003156DA" w:rsidP="003156DA">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3156DA" w:rsidRDefault="003156DA" w:rsidP="003156DA">
      <w:r w:rsidRPr="00F93380">
        <w:t>OpaqueSurface</w:t>
      </w:r>
      <w:r>
        <w:t>_To_Sensor&gt;) //</w:t>
      </w:r>
      <w:r>
        <w:rPr>
          <w:rFonts w:hint="eastAsia"/>
        </w:rPr>
        <w:t>相函数</w:t>
      </w:r>
    </w:p>
    <w:p w:rsidR="00680328" w:rsidRDefault="003156DA" w:rsidP="003156DA">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80328" w:rsidRDefault="00680328" w:rsidP="00680328">
      <w:r>
        <w:rPr>
          <w:rFonts w:hint="eastAsia"/>
        </w:rPr>
        <w:t>d</w:t>
      </w:r>
      <w:r w:rsidRPr="00CB210C">
        <w:rPr>
          <w:color w:val="FF0000"/>
        </w:rPr>
        <w:t>X</w:t>
      </w:r>
    </w:p>
    <w:p w:rsidR="00D06818" w:rsidRDefault="00D06818" w:rsidP="00BA19D7"/>
    <w:p w:rsidR="008273A3" w:rsidRDefault="00D328E3" w:rsidP="00BA19D7">
      <w:r>
        <w:rPr>
          <w:noProof/>
        </w:rPr>
        <w:drawing>
          <wp:inline distT="0" distB="0" distL="0" distR="0" wp14:anchorId="04775FB8" wp14:editId="729FCE1D">
            <wp:extent cx="4048125" cy="20478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8273A3" w:rsidRDefault="008273A3" w:rsidP="00BA19D7"/>
    <w:p w:rsidR="00AD7BE3" w:rsidRDefault="00AD7BE3" w:rsidP="00250905"/>
    <w:p w:rsidR="00AD7BE3" w:rsidRDefault="00AD7BE3" w:rsidP="00250905"/>
    <w:p w:rsidR="00250905" w:rsidRDefault="00250905" w:rsidP="00250905"/>
    <w:p w:rsidR="00250905" w:rsidRDefault="00250905" w:rsidP="00250905"/>
    <w:p w:rsidR="00250905" w:rsidRDefault="00250905" w:rsidP="00250905"/>
    <w:p w:rsidR="00BA19D7" w:rsidRDefault="00BA19D7" w:rsidP="00BA19D7">
      <w:pPr>
        <w:pStyle w:val="4"/>
      </w:pPr>
      <w:r>
        <w:rPr>
          <w:rFonts w:hint="eastAsia"/>
        </w:rPr>
        <w:t>直观理解</w:t>
      </w:r>
    </w:p>
    <w:p w:rsidR="00BA19D7" w:rsidRDefault="00BA19D7" w:rsidP="00BA19D7">
      <w:pPr>
        <w:rPr>
          <w:rFonts w:cs="Calibri"/>
        </w:rPr>
      </w:pPr>
      <w:r>
        <w:tab/>
      </w:r>
      <w:r>
        <w:rPr>
          <w:rFonts w:hint="eastAsia"/>
        </w:rPr>
        <w:t>正如上文所述，内散射中用数值上与用于度量外散射的散射系数</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相同的</w:t>
      </w:r>
      <w:r>
        <w:rPr>
          <w:rFonts w:cs="Calibri" w:hint="eastAsia"/>
        </w:rPr>
        <w:t>RGB</w:t>
      </w:r>
      <w:r>
        <w:rPr>
          <w:rFonts w:cs="Calibri" w:hint="eastAsia"/>
        </w:rPr>
        <w:t>向量表示粒子散射对波长的依赖</w:t>
      </w:r>
    </w:p>
    <w:p w:rsidR="00BA19D7" w:rsidRPr="002471AC" w:rsidRDefault="00BA19D7" w:rsidP="00BA19D7"/>
    <w:p w:rsidR="00BA19D7" w:rsidRDefault="00BA19D7" w:rsidP="00BA19D7">
      <w:pPr>
        <w:ind w:firstLine="420"/>
        <w:rPr>
          <w:rFonts w:cs="Calibri"/>
        </w:rPr>
      </w:pPr>
      <w:r>
        <w:rPr>
          <w:rFonts w:hint="eastAsia"/>
        </w:rPr>
        <w:t>可以定义</w:t>
      </w:r>
      <w:r>
        <w:rPr>
          <w:rFonts w:hint="eastAsia"/>
        </w:rPr>
        <w:t xml:space="preserve"> </w:t>
      </w:r>
      <w:r>
        <w:rPr>
          <w:rFonts w:hint="eastAsia"/>
        </w:rPr>
        <w:t>反照率（</w:t>
      </w:r>
      <w:r>
        <w:rPr>
          <w:rFonts w:hint="eastAsia"/>
        </w:rPr>
        <w:t>Albedo</w:t>
      </w:r>
      <w:r>
        <w:rPr>
          <w:rFonts w:hint="eastAsia"/>
        </w:rPr>
        <w:t>）</w:t>
      </w:r>
      <w:r>
        <w:rPr>
          <w:rFonts w:hint="eastAsia"/>
        </w:rPr>
        <w:t xml:space="preserve"> </w:t>
      </w:r>
      <w:r w:rsidRPr="001E0E85">
        <w:rPr>
          <w:rFonts w:cs="Calibri"/>
        </w:rPr>
        <w:t>ρ</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vertAlign w:val="subscript"/>
        </w:rPr>
        <w:t>t</w:t>
      </w:r>
      <w:r>
        <w:rPr>
          <w:rFonts w:cs="Calibri"/>
        </w:rPr>
        <w:t xml:space="preserve"> = </w:t>
      </w:r>
      <w:r w:rsidRPr="009734EB">
        <w:rPr>
          <w:rFonts w:cs="Calibri"/>
        </w:rPr>
        <w:t>σ</w:t>
      </w:r>
      <w:r w:rsidRPr="009734EB">
        <w:rPr>
          <w:rFonts w:cs="Calibri" w:hint="eastAsia"/>
          <w:vertAlign w:val="subscript"/>
        </w:rPr>
        <w:t>s</w:t>
      </w:r>
      <w:r>
        <w:rPr>
          <w:rFonts w:cs="Calibri"/>
        </w:rPr>
        <w:t xml:space="preserve"> / (</w:t>
      </w:r>
      <w:r w:rsidRPr="009734EB">
        <w:rPr>
          <w:rFonts w:cs="Calibri"/>
        </w:rPr>
        <w:t>σ</w:t>
      </w:r>
      <w:r>
        <w:rPr>
          <w:rFonts w:cs="Calibri" w:hint="eastAsia"/>
          <w:vertAlign w:val="subscript"/>
        </w:rPr>
        <w:t>a</w:t>
      </w:r>
      <w:r>
        <w:rPr>
          <w:rFonts w:cs="Calibri"/>
        </w:rPr>
        <w:t xml:space="preserve"> + </w:t>
      </w:r>
      <w:r w:rsidRPr="009734EB">
        <w:rPr>
          <w:rFonts w:cs="Calibri"/>
        </w:rPr>
        <w:t>σ</w:t>
      </w:r>
      <w:r w:rsidRPr="009734EB">
        <w:rPr>
          <w:rFonts w:cs="Calibri" w:hint="eastAsia"/>
          <w:vertAlign w:val="subscript"/>
        </w:rPr>
        <w:t>s</w:t>
      </w:r>
      <w:r>
        <w:rPr>
          <w:rFonts w:cs="Calibri"/>
        </w:rPr>
        <w:t>)</w:t>
      </w:r>
    </w:p>
    <w:p w:rsidR="00BA19D7" w:rsidRDefault="00BA19D7" w:rsidP="00BA19D7">
      <w:pPr>
        <w:ind w:firstLine="420"/>
        <w:rPr>
          <w:rFonts w:cs="Calibri"/>
        </w:rPr>
      </w:pPr>
      <w:r>
        <w:rPr>
          <w:rFonts w:cs="Calibri" w:hint="eastAsia"/>
        </w:rPr>
        <w:t>反照率表示散射（外散射</w:t>
      </w:r>
      <w:r>
        <w:rPr>
          <w:rFonts w:cs="Calibri" w:hint="eastAsia"/>
        </w:rPr>
        <w:t>+</w:t>
      </w:r>
      <w:r>
        <w:rPr>
          <w:rFonts w:cs="Calibri" w:hint="eastAsia"/>
        </w:rPr>
        <w:t>内散射）与吸收之间的关系</w:t>
      </w:r>
      <w:r>
        <w:rPr>
          <w:rFonts w:cs="Calibri" w:hint="eastAsia"/>
        </w:rPr>
        <w:t xml:space="preserve"> </w:t>
      </w:r>
    </w:p>
    <w:p w:rsidR="00BA19D7" w:rsidRDefault="00BA19D7" w:rsidP="00BA19D7">
      <w:pPr>
        <w:ind w:firstLine="420"/>
      </w:pPr>
      <w:r>
        <w:rPr>
          <w:rFonts w:cs="Calibri"/>
        </w:rPr>
        <w:t>0-&gt;</w:t>
      </w:r>
      <w:r>
        <w:rPr>
          <w:rFonts w:cs="Calibri" w:hint="eastAsia"/>
        </w:rPr>
        <w:t>较暗</w:t>
      </w:r>
      <w:r>
        <w:rPr>
          <w:rFonts w:cs="Calibri" w:hint="eastAsia"/>
        </w:rPr>
        <w:t xml:space="preserve"> 1</w:t>
      </w:r>
      <w:r>
        <w:rPr>
          <w:rFonts w:cs="Calibri"/>
        </w:rPr>
        <w:t>-&gt;</w:t>
      </w:r>
      <w:r>
        <w:rPr>
          <w:rFonts w:cs="Calibri" w:hint="eastAsia"/>
        </w:rPr>
        <w:t>较亮</w:t>
      </w:r>
      <w:r>
        <w:rPr>
          <w:rFonts w:cs="Calibri" w:hint="eastAsia"/>
        </w:rPr>
        <w:t xml:space="preserve"> </w:t>
      </w:r>
      <w:r>
        <w:rPr>
          <w:rFonts w:cs="Calibri" w:hint="eastAsia"/>
        </w:rPr>
        <w:t>主要体现在内散射中</w:t>
      </w:r>
    </w:p>
    <w:p w:rsidR="00BA19D7" w:rsidRDefault="00BA19D7" w:rsidP="00BA19D7">
      <w:pPr>
        <w:ind w:firstLine="420"/>
      </w:pPr>
    </w:p>
    <w:p w:rsidR="00BA19D7" w:rsidRDefault="00BA19D7" w:rsidP="00BA19D7">
      <w:pPr>
        <w:ind w:firstLine="420"/>
        <w:rPr>
          <w:rFonts w:cs="Calibri"/>
        </w:rPr>
      </w:pPr>
      <w:r>
        <w:rPr>
          <w:rFonts w:hint="eastAsia"/>
        </w:rPr>
        <w:t>RGB</w:t>
      </w:r>
      <w:r>
        <w:rPr>
          <w:rFonts w:hint="eastAsia"/>
        </w:rPr>
        <w:t>向量</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同时影响到外散射和内散射</w:t>
      </w:r>
    </w:p>
    <w:p w:rsidR="00BA19D7" w:rsidRDefault="00BA19D7" w:rsidP="00BA19D7">
      <w:pPr>
        <w:ind w:firstLine="420"/>
        <w:rPr>
          <w:rFonts w:cs="Calibri"/>
        </w:rPr>
      </w:pPr>
      <w:r>
        <w:rPr>
          <w:rFonts w:cs="Calibri" w:hint="eastAsia"/>
        </w:rPr>
        <w:t>在参与介质的深度较低时，内散射占主导地位，参与介质的颜色与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ind w:firstLine="420"/>
        <w:rPr>
          <w:rFonts w:cs="Calibri"/>
        </w:rPr>
      </w:pPr>
      <w:r>
        <w:rPr>
          <w:rFonts w:cs="Calibri" w:hint="eastAsia"/>
        </w:rPr>
        <w:t>在参与介质的深度较高时，外散射占主导地位，参与介质的颜色与</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的逆（可以近似理解为</w:t>
      </w:r>
      <w:r>
        <w:rPr>
          <w:rFonts w:cs="Calibri" w:hint="eastAsia"/>
        </w:rPr>
        <w:t>1</w:t>
      </w:r>
      <w:r>
        <w:rPr>
          <w:rFonts w:cs="Calibri"/>
        </w:rPr>
        <w:t xml:space="preserve"> </w:t>
      </w:r>
      <w:r>
        <w:rPr>
          <w:rFonts w:cs="Calibri" w:hint="eastAsia"/>
        </w:rPr>
        <w:t>-</w:t>
      </w:r>
      <w:r>
        <w:rPr>
          <w:rFonts w:cs="Calibri"/>
        </w:rPr>
        <w:t xml:space="preserve"> </w:t>
      </w:r>
      <w:r>
        <w:rPr>
          <w:rFonts w:hint="eastAsia"/>
        </w:rPr>
        <w:t>(</w:t>
      </w:r>
      <w:r w:rsidRPr="009734EB">
        <w:rPr>
          <w:rFonts w:cs="Calibri"/>
        </w:rPr>
        <w:t>σ</w:t>
      </w:r>
      <w:r>
        <w:rPr>
          <w:rFonts w:cs="Calibri" w:hint="eastAsia"/>
          <w:vertAlign w:val="subscript"/>
        </w:rPr>
        <w:t>s</w:t>
      </w:r>
      <w:r>
        <w:rPr>
          <w:rFonts w:cs="Calibri"/>
        </w:rPr>
        <w:t xml:space="preserve">R, </w:t>
      </w:r>
      <w:r w:rsidRPr="009734EB">
        <w:rPr>
          <w:rFonts w:cs="Calibri"/>
        </w:rPr>
        <w:t>σ</w:t>
      </w:r>
      <w:r>
        <w:rPr>
          <w:rFonts w:cs="Calibri"/>
          <w:vertAlign w:val="subscript"/>
        </w:rPr>
        <w:t>s</w:t>
      </w:r>
      <w:r>
        <w:rPr>
          <w:rFonts w:cs="Calibri"/>
        </w:rPr>
        <w:t>G,</w:t>
      </w:r>
      <w:r w:rsidRPr="0095440A">
        <w:rPr>
          <w:rFonts w:cs="Calibri"/>
        </w:rPr>
        <w:t xml:space="preserve"> </w:t>
      </w:r>
      <w:r w:rsidRPr="009734EB">
        <w:rPr>
          <w:rFonts w:cs="Calibri"/>
        </w:rPr>
        <w:t>σ</w:t>
      </w:r>
      <w:r>
        <w:rPr>
          <w:rFonts w:cs="Calibri"/>
          <w:vertAlign w:val="subscript"/>
        </w:rPr>
        <w:t>s</w:t>
      </w:r>
      <w:r>
        <w:rPr>
          <w:rFonts w:cs="Calibri"/>
        </w:rPr>
        <w:t>B)</w:t>
      </w:r>
      <w:r>
        <w:rPr>
          <w:rFonts w:cs="Calibri" w:hint="eastAsia"/>
        </w:rPr>
        <w:t>）相近</w:t>
      </w:r>
    </w:p>
    <w:p w:rsidR="00BA19D7" w:rsidRDefault="00BA19D7" w:rsidP="00BA19D7">
      <w:pPr>
        <w:rPr>
          <w:rFonts w:cs="Calibri"/>
        </w:rPr>
      </w:pPr>
    </w:p>
    <w:p w:rsidR="00BA19D7" w:rsidRDefault="00BA19D7" w:rsidP="00BA19D7"/>
    <w:p w:rsidR="00BA19D7" w:rsidRDefault="00BA19D7" w:rsidP="00BA19D7"/>
    <w:p w:rsidR="00BA19D7" w:rsidRDefault="00BA19D7" w:rsidP="00BA19D7">
      <w:pPr>
        <w:pStyle w:val="3"/>
      </w:pPr>
      <w:bookmarkStart w:id="81" w:name="_Toc497394710"/>
      <w:r>
        <w:rPr>
          <w:rFonts w:hint="eastAsia"/>
        </w:rPr>
        <w:t>体积雾（</w:t>
      </w:r>
      <w:r>
        <w:rPr>
          <w:rFonts w:hint="eastAsia"/>
        </w:rPr>
        <w:t>Volumetric Fog</w:t>
      </w:r>
      <w:r>
        <w:rPr>
          <w:rFonts w:hint="eastAsia"/>
        </w:rPr>
        <w:t>）</w:t>
      </w:r>
      <w:bookmarkEnd w:id="81"/>
    </w:p>
    <w:p w:rsidR="00BA19D7" w:rsidRDefault="00BA19D7" w:rsidP="00BA19D7">
      <w:r>
        <w:rPr>
          <w:rFonts w:hint="eastAsia"/>
        </w:rPr>
        <w:t>Egor Yusor</w:t>
      </w:r>
      <w:r w:rsidR="00D46DBA">
        <w:t>. "</w:t>
      </w:r>
      <w:r w:rsidR="0051167F">
        <w:t xml:space="preserve">Practical Implementation of Light Scattering Effects Using Epipolar Sampling </w:t>
      </w:r>
      <w:r w:rsidR="008932F0">
        <w:t>and 1D Min/Max Binary T</w:t>
      </w:r>
      <w:r w:rsidR="008932F0" w:rsidRPr="008932F0">
        <w:t>rees</w:t>
      </w:r>
      <w:r w:rsidR="00236A91">
        <w:t>.</w:t>
      </w:r>
      <w:r w:rsidR="00D46DBA">
        <w:t>" GDC</w:t>
      </w:r>
      <w:r w:rsidR="00236A91">
        <w:t xml:space="preserve"> </w:t>
      </w:r>
      <w:r w:rsidR="00D46DBA">
        <w:t>2013.</w:t>
      </w:r>
    </w:p>
    <w:p w:rsidR="00830362" w:rsidRDefault="00754833" w:rsidP="00BA19D7">
      <w:hyperlink r:id="rId194" w:history="1">
        <w:r w:rsidR="00830362" w:rsidRPr="00DD7360">
          <w:rPr>
            <w:rStyle w:val="a5"/>
          </w:rPr>
          <w:t>https://software.intel.com/en-us/blogs/2013/03/18/gtd-light-scattering-sample-updated</w:t>
        </w:r>
      </w:hyperlink>
    </w:p>
    <w:p w:rsidR="00752CCE" w:rsidRDefault="00754833" w:rsidP="00BA19D7">
      <w:hyperlink r:id="rId195" w:history="1">
        <w:r w:rsidR="00752CCE" w:rsidRPr="00DD7360">
          <w:rPr>
            <w:rStyle w:val="a5"/>
          </w:rPr>
          <w:t>https://software.intel.com/en-us/blogs/2013/06/26/outdoor-light-scattering-sample</w:t>
        </w:r>
      </w:hyperlink>
    </w:p>
    <w:p w:rsidR="00BA19D7" w:rsidRDefault="00754833" w:rsidP="00BA19D7">
      <w:hyperlink r:id="rId196" w:history="1">
        <w:r w:rsidR="00830362">
          <w:rPr>
            <w:rStyle w:val="a5"/>
          </w:rPr>
          <w:t>https://software.intel.com/en-us/blogs/2013/09/19/otdoor-light-scattering-sample-update</w:t>
        </w:r>
      </w:hyperlink>
    </w:p>
    <w:p w:rsidR="00BA19D7" w:rsidRDefault="00BA19D7" w:rsidP="00BA19D7"/>
    <w:p w:rsidR="00BA19D7" w:rsidRDefault="00BA19D7" w:rsidP="00BA19D7"/>
    <w:p w:rsidR="00BA19D7" w:rsidRDefault="00BA19D7" w:rsidP="00BA19D7"/>
    <w:p w:rsidR="00BA19D7" w:rsidRPr="008235D8" w:rsidRDefault="00BA19D7" w:rsidP="00BA19D7"/>
    <w:p w:rsidR="00BA19D7" w:rsidRDefault="00BA19D7" w:rsidP="00BA19D7">
      <w:pPr>
        <w:pStyle w:val="3"/>
      </w:pPr>
      <w:bookmarkStart w:id="82" w:name="_Toc497394711"/>
      <w:r>
        <w:rPr>
          <w:rFonts w:hint="eastAsia"/>
        </w:rPr>
        <w:t>体积光（</w:t>
      </w:r>
      <w:r>
        <w:rPr>
          <w:rFonts w:hint="eastAsia"/>
        </w:rPr>
        <w:t>Volumetric Light</w:t>
      </w:r>
      <w:r w:rsidR="00D43A97">
        <w:t xml:space="preserve"> </w:t>
      </w:r>
      <w:r>
        <w:rPr>
          <w:rFonts w:hint="eastAsia"/>
        </w:rPr>
        <w:t>/</w:t>
      </w:r>
      <w:r w:rsidR="00D43A97">
        <w:t xml:space="preserve"> </w:t>
      </w:r>
      <w:r>
        <w:rPr>
          <w:rFonts w:hint="eastAsia"/>
        </w:rPr>
        <w:t>GodRay</w:t>
      </w:r>
      <w:r>
        <w:rPr>
          <w:rFonts w:hint="eastAsia"/>
        </w:rPr>
        <w:t>）</w:t>
      </w:r>
      <w:bookmarkEnd w:id="82"/>
    </w:p>
    <w:p w:rsidR="00162D3D" w:rsidRDefault="00162D3D" w:rsidP="00162D3D">
      <w:r>
        <w:rPr>
          <w:rFonts w:hint="eastAsia"/>
        </w:rPr>
        <w:t xml:space="preserve">Nathan Hoobler. </w:t>
      </w:r>
      <w:r w:rsidR="00657F42">
        <w:t>"</w:t>
      </w:r>
      <w:r w:rsidRPr="001E27F0">
        <w:t>Fast, Flexible, Physically-Based Volumetric Light Scattering</w:t>
      </w:r>
      <w:r>
        <w:rPr>
          <w:rFonts w:hint="eastAsia"/>
        </w:rPr>
        <w:t>.</w:t>
      </w:r>
      <w:r w:rsidR="00835AAB">
        <w:t>"</w:t>
      </w:r>
      <w:r>
        <w:rPr>
          <w:rFonts w:hint="eastAsia"/>
        </w:rPr>
        <w:t xml:space="preserve"> GDC 2016.</w:t>
      </w:r>
    </w:p>
    <w:p w:rsidR="00162D3D" w:rsidRDefault="00754833" w:rsidP="00BA19D7">
      <w:hyperlink r:id="rId197" w:history="1">
        <w:r w:rsidR="00162D3D" w:rsidRPr="003B12E7">
          <w:rPr>
            <w:rStyle w:val="a5"/>
          </w:rPr>
          <w:t>http://developer.nvidia.com/VolumetricLighting</w:t>
        </w:r>
      </w:hyperlink>
    </w:p>
    <w:p w:rsidR="002F11DA" w:rsidRDefault="002F11DA" w:rsidP="00BA19D7"/>
    <w:p w:rsidR="0075709E" w:rsidRDefault="0075709E" w:rsidP="0075709E">
      <w:r>
        <w:rPr>
          <w:rFonts w:hint="eastAsia"/>
        </w:rPr>
        <w:t>Iain Cantlay,</w:t>
      </w:r>
      <w:r>
        <w:t xml:space="preserve"> </w:t>
      </w:r>
      <w:r>
        <w:rPr>
          <w:rFonts w:hint="eastAsia"/>
        </w:rPr>
        <w:t xml:space="preserve">Andrei Tatarinov. </w:t>
      </w:r>
      <w:r>
        <w:t>"</w:t>
      </w:r>
      <w:r>
        <w:rPr>
          <w:rFonts w:hint="eastAsia"/>
        </w:rPr>
        <w:t>From Terrain To Godrays</w:t>
      </w:r>
      <w:r>
        <w:t xml:space="preserve"> - </w:t>
      </w:r>
      <w:r>
        <w:rPr>
          <w:rFonts w:hint="eastAsia"/>
        </w:rPr>
        <w:t>Better Use of DX11 Tessllation</w:t>
      </w:r>
      <w:r>
        <w:t>"</w:t>
      </w:r>
      <w:r>
        <w:rPr>
          <w:rFonts w:hint="eastAsia"/>
        </w:rPr>
        <w:t>. GDC 2014.</w:t>
      </w:r>
    </w:p>
    <w:p w:rsidR="0075709E" w:rsidRDefault="00754833" w:rsidP="0075709E">
      <w:hyperlink r:id="rId198" w:history="1">
        <w:r w:rsidR="0075709E" w:rsidRPr="0088502D">
          <w:rPr>
            <w:rStyle w:val="a5"/>
          </w:rPr>
          <w:t>http://developer.nvidia.com/content/terrain-godrays-better-use-dx11-tessellation</w:t>
        </w:r>
      </w:hyperlink>
    </w:p>
    <w:p w:rsidR="002F11DA" w:rsidRDefault="002F11DA" w:rsidP="00BA19D7"/>
    <w:p w:rsidR="00670677" w:rsidRDefault="00670677" w:rsidP="00670677">
      <w:r>
        <w:rPr>
          <w:rFonts w:hint="eastAsia"/>
        </w:rPr>
        <w:t>假定</w:t>
      </w:r>
      <w:r>
        <w:t>Visible(</w:t>
      </w:r>
      <w:r w:rsidRPr="000444F1">
        <w:rPr>
          <w:rFonts w:hint="eastAsia"/>
        </w:rPr>
        <w:t>LightSource</w:t>
      </w:r>
      <w:r>
        <w:t>_To_ParticipatingMedia(</w:t>
      </w:r>
      <w:r w:rsidRPr="00CB210C">
        <w:rPr>
          <w:color w:val="FF0000"/>
        </w:rPr>
        <w:t>X</w:t>
      </w:r>
      <w:r>
        <w:t>))</w:t>
      </w:r>
      <w:r>
        <w:rPr>
          <w:rFonts w:hint="eastAsia"/>
        </w:rPr>
        <w:t>只有</w:t>
      </w:r>
      <w:r>
        <w:rPr>
          <w:rFonts w:hint="eastAsia"/>
        </w:rPr>
        <w:t>0</w:t>
      </w:r>
      <w:r>
        <w:rPr>
          <w:rFonts w:hint="eastAsia"/>
        </w:rPr>
        <w:t>或</w:t>
      </w:r>
      <w:r>
        <w:rPr>
          <w:rFonts w:hint="eastAsia"/>
        </w:rPr>
        <w:t>1</w:t>
      </w:r>
      <w:r>
        <w:rPr>
          <w:rFonts w:hint="eastAsia"/>
        </w:rPr>
        <w:t>两种取值</w:t>
      </w:r>
      <w:r>
        <w:rPr>
          <w:rFonts w:hint="eastAsia"/>
        </w:rPr>
        <w:t xml:space="preserve"> </w:t>
      </w:r>
      <w:r>
        <w:rPr>
          <w:rFonts w:hint="eastAsia"/>
        </w:rPr>
        <w:t>（不考虑柔和阴影）</w:t>
      </w:r>
    </w:p>
    <w:p w:rsidR="00670677" w:rsidRDefault="00670677" w:rsidP="00670677">
      <w:r>
        <w:rPr>
          <w:rFonts w:hint="eastAsia"/>
        </w:rPr>
        <w:t>根据</w:t>
      </w:r>
      <w:r w:rsidRPr="00C412AB">
        <w:rPr>
          <w:rFonts w:hint="eastAsia"/>
        </w:rPr>
        <w:t>定积分的可加性</w:t>
      </w:r>
    </w:p>
    <w:p w:rsidR="00670677" w:rsidRDefault="00670677" w:rsidP="00670677">
      <w:r>
        <w:t xml:space="preserve">= </w:t>
      </w:r>
    </w:p>
    <w:p w:rsidR="00670677" w:rsidRDefault="00670677" w:rsidP="00670677">
      <w:r>
        <w:t>|</w:t>
      </w:r>
      <w:r>
        <w:rPr>
          <w:vertAlign w:val="superscript"/>
        </w:rPr>
        <w:t>0</w:t>
      </w:r>
      <w:r>
        <w:rPr>
          <w:vertAlign w:val="subscript"/>
        </w:rPr>
        <w:t xml:space="preserve"> |OpaqueSurface_To_</w:t>
      </w:r>
      <w:r>
        <w:rPr>
          <w:rFonts w:hint="eastAsia"/>
          <w:vertAlign w:val="subscript"/>
        </w:rPr>
        <w:t>Sensor</w:t>
      </w:r>
      <w:r>
        <w:rPr>
          <w:vertAlign w:val="subscript"/>
        </w:rPr>
        <w:t>|</w:t>
      </w:r>
    </w:p>
    <w:p w:rsidR="00235DE7" w:rsidRDefault="00235DE7" w:rsidP="00235DE7">
      <w:r>
        <w:rPr>
          <w:rFonts w:hint="eastAsia"/>
        </w:rPr>
        <w:t>L</w:t>
      </w:r>
      <w:r w:rsidRPr="00E139CB">
        <w:rPr>
          <w:rFonts w:hint="eastAsia"/>
          <w:vertAlign w:val="subscript"/>
        </w:rPr>
        <w:t>LightSource</w:t>
      </w:r>
    </w:p>
    <w:p w:rsidR="00BB0381" w:rsidRDefault="00235DE7" w:rsidP="00235DE7">
      <w:r>
        <w:rPr>
          <w:rFonts w:hint="eastAsia"/>
        </w:rPr>
        <w:t>*</w:t>
      </w:r>
      <w:r w:rsidR="00BB0381">
        <w:rPr>
          <w:rFonts w:hint="eastAsia"/>
        </w:rPr>
        <w:t>BeerLambertLaw</w:t>
      </w:r>
      <w:r w:rsidR="00BB0381">
        <w:t>(|</w:t>
      </w:r>
      <w:r w:rsidR="00BB0381" w:rsidRPr="000444F1">
        <w:rPr>
          <w:rFonts w:hint="eastAsia"/>
        </w:rPr>
        <w:t>LightSource</w:t>
      </w:r>
      <w:r w:rsidR="00BB0381">
        <w:t>_To_</w:t>
      </w:r>
      <w:r w:rsidR="00BB0381" w:rsidRPr="00E2637B">
        <w:t xml:space="preserve"> </w:t>
      </w:r>
      <w:r w:rsidR="00BB0381" w:rsidRPr="00F46203">
        <w:t>Sensor</w:t>
      </w:r>
      <w:r w:rsidR="00BB0381">
        <w:t xml:space="preserve"> + Sensor_To_</w:t>
      </w:r>
      <w:r w:rsidR="00BB0381" w:rsidRPr="00E543FF">
        <w:t>Opaque</w:t>
      </w:r>
      <w:r w:rsidR="00BB0381" w:rsidRPr="00E543FF">
        <w:rPr>
          <w:rFonts w:hint="eastAsia"/>
        </w:rPr>
        <w:t>Surface</w:t>
      </w:r>
      <w:r w:rsidR="00BB0381" w:rsidRPr="00030502">
        <w:t xml:space="preserve"> *</w:t>
      </w:r>
      <w:r w:rsidR="00BB0381">
        <w:t xml:space="preserve"> </w:t>
      </w:r>
      <w:r w:rsidR="00BB0381">
        <w:rPr>
          <w:rFonts w:hint="eastAsia"/>
          <w:color w:val="FF0000"/>
        </w:rPr>
        <w:t>X</w:t>
      </w:r>
      <w:r w:rsidR="00BB0381">
        <w:t>|)</w:t>
      </w:r>
      <w:r w:rsidR="00BB0381">
        <w:rPr>
          <w:rFonts w:hint="eastAsia"/>
        </w:rPr>
        <w:t xml:space="preserve"> //</w:t>
      </w:r>
      <w:r w:rsidR="00BB0381">
        <w:rPr>
          <w:rFonts w:hint="eastAsia"/>
        </w:rPr>
        <w:t>参与介质的体积阴影效果</w:t>
      </w:r>
    </w:p>
    <w:p w:rsidR="00BB0381" w:rsidRDefault="00BB0381" w:rsidP="00BB0381">
      <w:r>
        <w:t>* P</w:t>
      </w:r>
      <w:r>
        <w:rPr>
          <w:rFonts w:hint="eastAsia"/>
        </w:rPr>
        <w:t>haseFunction</w:t>
      </w:r>
      <w:r>
        <w:t>(&lt;</w:t>
      </w:r>
      <w:r w:rsidRPr="000444F1">
        <w:rPr>
          <w:rFonts w:hint="eastAsia"/>
        </w:rPr>
        <w:t>LightSource</w:t>
      </w:r>
      <w:r>
        <w:t>_To_</w:t>
      </w:r>
      <w:r w:rsidRPr="00AE77F4">
        <w:t xml:space="preserve"> </w:t>
      </w:r>
      <w:r w:rsidRPr="00F46203">
        <w:t>Sensor</w:t>
      </w:r>
      <w:r>
        <w:t xml:space="preserve"> + Sensor_To_</w:t>
      </w:r>
      <w:r w:rsidRPr="00E543FF">
        <w:t>Opaque</w:t>
      </w:r>
      <w:r w:rsidRPr="00E543FF">
        <w:rPr>
          <w:rFonts w:hint="eastAsia"/>
        </w:rPr>
        <w:t>Surface</w:t>
      </w:r>
      <w:r>
        <w:t xml:space="preserve"> </w:t>
      </w:r>
      <w:r w:rsidRPr="00030502">
        <w:t>*</w:t>
      </w:r>
      <w:r>
        <w:t xml:space="preserve"> </w:t>
      </w:r>
      <w:r>
        <w:rPr>
          <w:color w:val="FF0000"/>
        </w:rPr>
        <w:t>X</w:t>
      </w:r>
      <w:r>
        <w:t xml:space="preserve"> ,</w:t>
      </w:r>
    </w:p>
    <w:p w:rsidR="00BB0381" w:rsidRDefault="00BB0381" w:rsidP="00BB0381">
      <w:r w:rsidRPr="00F93380">
        <w:t>OpaqueSurface</w:t>
      </w:r>
      <w:r>
        <w:t>_To_Sensor&gt;) //</w:t>
      </w:r>
      <w:r>
        <w:rPr>
          <w:rFonts w:hint="eastAsia"/>
        </w:rPr>
        <w:t>相函数</w:t>
      </w:r>
    </w:p>
    <w:p w:rsidR="00BB0381" w:rsidRDefault="00BB0381" w:rsidP="00BB0381">
      <w:r>
        <w:t xml:space="preserve">* </w:t>
      </w:r>
      <w:r>
        <w:rPr>
          <w:rFonts w:hint="eastAsia"/>
        </w:rPr>
        <w:t>BeerLambertLaw</w:t>
      </w:r>
      <w:r>
        <w:t>(</w:t>
      </w:r>
      <w:r w:rsidRPr="00F46203">
        <w:t>|</w:t>
      </w:r>
      <w:r>
        <w:t>Sensor_To_</w:t>
      </w:r>
      <w:r w:rsidRPr="00E543FF">
        <w:t>Opaque</w:t>
      </w:r>
      <w:r w:rsidRPr="00E543FF">
        <w:rPr>
          <w:rFonts w:hint="eastAsia"/>
        </w:rPr>
        <w:t>Surface</w:t>
      </w:r>
      <w:r w:rsidRPr="00F46203">
        <w:t xml:space="preserve"> *</w:t>
      </w:r>
      <w:r>
        <w:t xml:space="preserve"> </w:t>
      </w:r>
      <w:r>
        <w:rPr>
          <w:color w:val="FF0000"/>
        </w:rPr>
        <w:t>X</w:t>
      </w:r>
      <w:r w:rsidRPr="00F46203">
        <w:t>|</w:t>
      </w:r>
      <w:r>
        <w:t>)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r>
        <w:rPr>
          <w:rFonts w:hint="eastAsia"/>
        </w:rPr>
        <w:t>-</w:t>
      </w:r>
    </w:p>
    <w:p w:rsidR="00670677" w:rsidRDefault="00670677" w:rsidP="00670677">
      <w:r>
        <w:t>|</w:t>
      </w:r>
      <w:r>
        <w:rPr>
          <w:vertAlign w:val="superscript"/>
        </w:rPr>
        <w:t>X1</w:t>
      </w:r>
      <w:r>
        <w:rPr>
          <w:vertAlign w:val="subscript"/>
        </w:rPr>
        <w:t xml:space="preserve"> X2</w:t>
      </w:r>
    </w:p>
    <w:p w:rsidR="00EE1C2D" w:rsidRDefault="00EE1C2D" w:rsidP="00EE1C2D">
      <w:r>
        <w:rPr>
          <w:rFonts w:hint="eastAsia"/>
        </w:rPr>
        <w:t>L</w:t>
      </w:r>
      <w:r w:rsidRPr="00E139CB">
        <w:rPr>
          <w:rFonts w:hint="eastAsia"/>
          <w:vertAlign w:val="subscript"/>
        </w:rPr>
        <w:t>LightSource</w:t>
      </w:r>
    </w:p>
    <w:p w:rsidR="00670677" w:rsidRDefault="00EE1C2D" w:rsidP="00EE1C2D">
      <w:r>
        <w:rPr>
          <w:rFonts w:hint="eastAsia"/>
        </w:rPr>
        <w:t>*</w:t>
      </w:r>
      <w:r w:rsidR="00D54197">
        <w:rPr>
          <w:rFonts w:hint="eastAsia"/>
        </w:rPr>
        <w:t>BeerLambertLaw</w:t>
      </w:r>
      <w:r w:rsidR="00D54197">
        <w:t>(|</w:t>
      </w:r>
      <w:r w:rsidR="00D54197" w:rsidRPr="000444F1">
        <w:rPr>
          <w:rFonts w:hint="eastAsia"/>
        </w:rPr>
        <w:t>LightSource</w:t>
      </w:r>
      <w:r w:rsidR="00D54197">
        <w:t>_To_</w:t>
      </w:r>
      <w:r w:rsidR="00D54197" w:rsidRPr="00E2637B">
        <w:t xml:space="preserve"> </w:t>
      </w:r>
      <w:r w:rsidR="00D54197" w:rsidRPr="00F46203">
        <w:t>Sensor</w:t>
      </w:r>
      <w:r w:rsidR="00D54197">
        <w:t xml:space="preserve"> + Sensor_To_</w:t>
      </w:r>
      <w:r w:rsidR="00D54197" w:rsidRPr="00E543FF">
        <w:t>Opaque</w:t>
      </w:r>
      <w:r w:rsidR="00D54197" w:rsidRPr="00E543FF">
        <w:rPr>
          <w:rFonts w:hint="eastAsia"/>
        </w:rPr>
        <w:t>Surface</w:t>
      </w:r>
      <w:r w:rsidR="00D54197" w:rsidRPr="00030502">
        <w:t xml:space="preserve"> *</w:t>
      </w:r>
      <w:r w:rsidR="00D54197">
        <w:t xml:space="preserve"> </w:t>
      </w:r>
      <w:r w:rsidR="00D54197">
        <w:rPr>
          <w:rFonts w:hint="eastAsia"/>
          <w:color w:val="FF0000"/>
        </w:rPr>
        <w:t>X</w:t>
      </w:r>
      <w:r w:rsidR="00D54197">
        <w:t>|)</w:t>
      </w:r>
      <w:r w:rsidR="00670677">
        <w:rPr>
          <w:rFonts w:hint="eastAsia"/>
        </w:rPr>
        <w:t xml:space="preserve"> //</w:t>
      </w:r>
      <w:r w:rsidR="00670677">
        <w:rPr>
          <w:rFonts w:hint="eastAsia"/>
        </w:rPr>
        <w:t>参与介质的体积阴影效果</w:t>
      </w:r>
    </w:p>
    <w:p w:rsidR="007661D1" w:rsidRDefault="00670677" w:rsidP="007661D1">
      <w:r>
        <w:t xml:space="preserve">* </w:t>
      </w:r>
      <w:r w:rsidR="00282B8E">
        <w:t>P</w:t>
      </w:r>
      <w:r w:rsidR="007661D1">
        <w:rPr>
          <w:rFonts w:hint="eastAsia"/>
        </w:rPr>
        <w:t>haseFunction</w:t>
      </w:r>
      <w:r w:rsidR="007661D1">
        <w:t>(&lt;</w:t>
      </w:r>
      <w:r w:rsidR="007661D1" w:rsidRPr="000444F1">
        <w:rPr>
          <w:rFonts w:hint="eastAsia"/>
        </w:rPr>
        <w:t>LightSource</w:t>
      </w:r>
      <w:r w:rsidR="007661D1">
        <w:t>_To_</w:t>
      </w:r>
      <w:r w:rsidR="007661D1" w:rsidRPr="00AE77F4">
        <w:t xml:space="preserve"> </w:t>
      </w:r>
      <w:r w:rsidR="007661D1" w:rsidRPr="00F46203">
        <w:t>Sensor</w:t>
      </w:r>
      <w:r w:rsidR="007661D1">
        <w:t xml:space="preserve"> + Sensor_To_</w:t>
      </w:r>
      <w:r w:rsidR="007661D1" w:rsidRPr="00E543FF">
        <w:t>Opaque</w:t>
      </w:r>
      <w:r w:rsidR="007661D1" w:rsidRPr="00E543FF">
        <w:rPr>
          <w:rFonts w:hint="eastAsia"/>
        </w:rPr>
        <w:t>Surface</w:t>
      </w:r>
      <w:r w:rsidR="007661D1">
        <w:t xml:space="preserve"> </w:t>
      </w:r>
      <w:r w:rsidR="007661D1" w:rsidRPr="00030502">
        <w:t>*</w:t>
      </w:r>
      <w:r w:rsidR="007661D1">
        <w:t xml:space="preserve"> </w:t>
      </w:r>
      <w:r w:rsidR="00684F94">
        <w:rPr>
          <w:color w:val="FF0000"/>
        </w:rPr>
        <w:t>X</w:t>
      </w:r>
      <w:r w:rsidR="007661D1">
        <w:t xml:space="preserve"> ,</w:t>
      </w:r>
    </w:p>
    <w:p w:rsidR="00670677" w:rsidRDefault="007661D1" w:rsidP="007661D1">
      <w:r w:rsidRPr="00F93380">
        <w:t>OpaqueSurface</w:t>
      </w:r>
      <w:r>
        <w:t>_To_Sensor&gt;)</w:t>
      </w:r>
      <w:r w:rsidR="002A0BD9">
        <w:t xml:space="preserve"> </w:t>
      </w:r>
      <w:r w:rsidR="00670677">
        <w:t>//</w:t>
      </w:r>
      <w:r w:rsidR="00670677">
        <w:rPr>
          <w:rFonts w:hint="eastAsia"/>
        </w:rPr>
        <w:t>相函数</w:t>
      </w:r>
    </w:p>
    <w:p w:rsidR="00670677" w:rsidRDefault="00670677" w:rsidP="00670677">
      <w:r>
        <w:t xml:space="preserve">* </w:t>
      </w:r>
      <w:r w:rsidR="005058D1">
        <w:rPr>
          <w:rFonts w:hint="eastAsia"/>
        </w:rPr>
        <w:t>BeerLambertLaw</w:t>
      </w:r>
      <w:r w:rsidR="005058D1">
        <w:t>(</w:t>
      </w:r>
      <w:r w:rsidR="005058D1" w:rsidRPr="00F46203">
        <w:t>|</w:t>
      </w:r>
      <w:r w:rsidR="005058D1">
        <w:t>Sensor_To_</w:t>
      </w:r>
      <w:r w:rsidR="005058D1" w:rsidRPr="00E543FF">
        <w:t>Opaque</w:t>
      </w:r>
      <w:r w:rsidR="005058D1" w:rsidRPr="00E543FF">
        <w:rPr>
          <w:rFonts w:hint="eastAsia"/>
        </w:rPr>
        <w:t>Surface</w:t>
      </w:r>
      <w:r w:rsidR="005058D1" w:rsidRPr="00F46203">
        <w:t xml:space="preserve"> *</w:t>
      </w:r>
      <w:r w:rsidR="005058D1">
        <w:t xml:space="preserve"> </w:t>
      </w:r>
      <w:r w:rsidR="00FE3E18">
        <w:rPr>
          <w:color w:val="FF0000"/>
        </w:rPr>
        <w:t>X</w:t>
      </w:r>
      <w:r w:rsidR="005058D1" w:rsidRPr="00F46203">
        <w:t>|</w:t>
      </w:r>
      <w:r w:rsidR="005058D1">
        <w:t>)</w:t>
      </w:r>
      <w:r>
        <w:t xml:space="preserve"> //</w:t>
      </w:r>
      <w:r>
        <w:rPr>
          <w:rFonts w:hint="eastAsia"/>
        </w:rPr>
        <w:t>参与介质的自阴影效果</w:t>
      </w:r>
    </w:p>
    <w:p w:rsidR="00670677" w:rsidRDefault="00670677" w:rsidP="00670677">
      <w:r>
        <w:rPr>
          <w:rFonts w:hint="eastAsia"/>
        </w:rPr>
        <w:t>d</w:t>
      </w:r>
      <w:r w:rsidRPr="00CB210C">
        <w:rPr>
          <w:color w:val="FF0000"/>
        </w:rPr>
        <w:t>X</w:t>
      </w:r>
    </w:p>
    <w:p w:rsidR="00670677" w:rsidRDefault="00670677" w:rsidP="00670677"/>
    <w:p w:rsidR="00670677" w:rsidRDefault="00670677" w:rsidP="00670677">
      <w:r>
        <w:rPr>
          <w:noProof/>
        </w:rPr>
        <w:drawing>
          <wp:inline distT="0" distB="0" distL="0" distR="0" wp14:anchorId="77B3182E" wp14:editId="2CB3A169">
            <wp:extent cx="4048125" cy="2047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4048125" cy="2047875"/>
                    </a:xfrm>
                    <a:prstGeom prst="rect">
                      <a:avLst/>
                    </a:prstGeom>
                    <a:noFill/>
                    <a:ln>
                      <a:noFill/>
                    </a:ln>
                  </pic:spPr>
                </pic:pic>
              </a:graphicData>
            </a:graphic>
          </wp:inline>
        </w:drawing>
      </w:r>
    </w:p>
    <w:p w:rsidR="00670677" w:rsidRDefault="00670677" w:rsidP="00670677"/>
    <w:p w:rsidR="00A223C8" w:rsidRDefault="002B0420" w:rsidP="00BA19D7">
      <w:r>
        <w:rPr>
          <w:rFonts w:hint="eastAsia"/>
        </w:rPr>
        <w:t>体积</w:t>
      </w:r>
      <w:r w:rsidR="00A223C8">
        <w:rPr>
          <w:rFonts w:hint="eastAsia"/>
        </w:rPr>
        <w:t>渲染</w:t>
      </w:r>
    </w:p>
    <w:p w:rsidR="00431E9F" w:rsidRDefault="00431E9F" w:rsidP="00BA19D7">
      <w:r>
        <w:rPr>
          <w:rFonts w:hint="eastAsia"/>
        </w:rPr>
        <w:t>用细分取代光线跟踪</w:t>
      </w:r>
    </w:p>
    <w:p w:rsidR="002D4213" w:rsidRDefault="002D4213" w:rsidP="00BA19D7">
      <w:r>
        <w:rPr>
          <w:rFonts w:hint="eastAsia"/>
        </w:rPr>
        <w:t>根据</w:t>
      </w:r>
      <w:r>
        <w:rPr>
          <w:rFonts w:hint="eastAsia"/>
        </w:rPr>
        <w:t>ShadowMap</w:t>
      </w:r>
      <w:r>
        <w:rPr>
          <w:rFonts w:hint="eastAsia"/>
        </w:rPr>
        <w:t>细分生成一个</w:t>
      </w:r>
      <w:r>
        <w:rPr>
          <w:rFonts w:hint="eastAsia"/>
        </w:rPr>
        <w:t>Light</w:t>
      </w:r>
      <w:r>
        <w:t xml:space="preserve"> </w:t>
      </w:r>
      <w:r>
        <w:rPr>
          <w:rFonts w:hint="eastAsia"/>
        </w:rPr>
        <w:t>Volume</w:t>
      </w:r>
      <w:r>
        <w:rPr>
          <w:rFonts w:hint="eastAsia"/>
        </w:rPr>
        <w:t>，并根据</w:t>
      </w:r>
      <w:r>
        <w:rPr>
          <w:rFonts w:hint="eastAsia"/>
        </w:rPr>
        <w:t>Sensor</w:t>
      </w:r>
      <w:r>
        <w:rPr>
          <w:rFonts w:hint="eastAsia"/>
        </w:rPr>
        <w:t>的</w:t>
      </w:r>
      <w:r>
        <w:rPr>
          <w:rFonts w:hint="eastAsia"/>
        </w:rPr>
        <w:t>VP</w:t>
      </w:r>
      <w:r>
        <w:rPr>
          <w:rFonts w:hint="eastAsia"/>
        </w:rPr>
        <w:t>矩阵投影</w:t>
      </w:r>
    </w:p>
    <w:p w:rsidR="00BA19D7" w:rsidRDefault="005B3207" w:rsidP="00BA19D7">
      <w:r>
        <w:rPr>
          <w:rFonts w:hint="eastAsia"/>
        </w:rPr>
        <w:t>Light</w:t>
      </w:r>
      <w:r>
        <w:t xml:space="preserve"> </w:t>
      </w:r>
      <w:r>
        <w:rPr>
          <w:rFonts w:hint="eastAsia"/>
        </w:rPr>
        <w:t>Volume</w:t>
      </w:r>
      <w:r>
        <w:rPr>
          <w:rFonts w:hint="eastAsia"/>
        </w:rPr>
        <w:t>同一</w:t>
      </w:r>
      <w:r w:rsidR="00A223C8">
        <w:rPr>
          <w:rFonts w:hint="eastAsia"/>
        </w:rPr>
        <w:t>视线方向（即</w:t>
      </w:r>
      <w:r w:rsidR="00C27712">
        <w:rPr>
          <w:rFonts w:hint="eastAsia"/>
        </w:rPr>
        <w:t xml:space="preserve">Sensor </w:t>
      </w:r>
      <w:r w:rsidR="00A223C8">
        <w:rPr>
          <w:rFonts w:hint="eastAsia"/>
        </w:rPr>
        <w:t>_To_</w:t>
      </w:r>
      <w:r w:rsidR="00C27712">
        <w:rPr>
          <w:rFonts w:hint="eastAsia"/>
        </w:rPr>
        <w:t>OpaqueSurface</w:t>
      </w:r>
      <w:r w:rsidR="008445A2">
        <w:rPr>
          <w:rFonts w:hint="eastAsia"/>
        </w:rPr>
        <w:t>）上</w:t>
      </w:r>
      <w:r w:rsidR="00A223C8">
        <w:rPr>
          <w:rFonts w:hint="eastAsia"/>
        </w:rPr>
        <w:t>交</w:t>
      </w:r>
      <w:r w:rsidR="008445A2">
        <w:rPr>
          <w:rFonts w:hint="eastAsia"/>
        </w:rPr>
        <w:t>点会位于同一个像素</w:t>
      </w:r>
      <w:r w:rsidR="008445A2">
        <w:t>，</w:t>
      </w:r>
      <w:r w:rsidR="008445A2">
        <w:rPr>
          <w:rFonts w:hint="eastAsia"/>
        </w:rPr>
        <w:t>可以根据正面或</w:t>
      </w:r>
      <w:r w:rsidR="00A223C8">
        <w:rPr>
          <w:rFonts w:hint="eastAsia"/>
        </w:rPr>
        <w:t>背面计算上述积分</w:t>
      </w:r>
    </w:p>
    <w:p w:rsidR="00101424" w:rsidRDefault="00BC5D7F" w:rsidP="00BA19D7">
      <w:r>
        <w:t>[</w:t>
      </w:r>
      <w:r>
        <w:rPr>
          <w:rFonts w:hint="eastAsia"/>
        </w:rPr>
        <w:t>Iain Cantlay,</w:t>
      </w:r>
      <w:r>
        <w:t xml:space="preserve"> </w:t>
      </w:r>
      <w:r>
        <w:rPr>
          <w:rFonts w:hint="eastAsia"/>
        </w:rPr>
        <w:t>Andrei Tatarinov.</w:t>
      </w:r>
      <w:r>
        <w:t xml:space="preserve"> 2014]</w:t>
      </w:r>
    </w:p>
    <w:p w:rsidR="00BC5D7F" w:rsidRDefault="00BC5D7F" w:rsidP="00BA19D7"/>
    <w:p w:rsidR="00101424" w:rsidRDefault="00101424" w:rsidP="00BA19D7"/>
    <w:p w:rsidR="00F656E5" w:rsidRDefault="00F656E5" w:rsidP="00BA19D7">
      <w:r>
        <w:rPr>
          <w:rFonts w:hint="eastAsia"/>
        </w:rPr>
        <w:t>计算</w:t>
      </w:r>
      <w:r w:rsidR="00C86F28">
        <w:rPr>
          <w:rFonts w:hint="eastAsia"/>
        </w:rPr>
        <w:t>不定积分</w:t>
      </w:r>
    </w:p>
    <w:p w:rsidR="00F656E5" w:rsidRDefault="00F656E5" w:rsidP="00BA19D7">
      <w:r>
        <w:rPr>
          <w:rFonts w:hint="eastAsia"/>
        </w:rPr>
        <w:t>L(</w:t>
      </w:r>
      <w:r w:rsidRPr="00CB210C">
        <w:rPr>
          <w:color w:val="FF0000"/>
        </w:rPr>
        <w:t>X</w:t>
      </w:r>
      <w:r>
        <w:rPr>
          <w:rFonts w:hint="eastAsia"/>
        </w:rPr>
        <w:t>)</w:t>
      </w:r>
    </w:p>
    <w:p w:rsidR="00F656E5" w:rsidRDefault="00F656E5" w:rsidP="00F656E5">
      <w:r>
        <w:t>=|</w:t>
      </w:r>
      <w:r>
        <w:rPr>
          <w:vertAlign w:val="superscript"/>
        </w:rPr>
        <w:t>0</w:t>
      </w:r>
      <w:r>
        <w:rPr>
          <w:vertAlign w:val="subscript"/>
        </w:rPr>
        <w:t xml:space="preserve"> </w:t>
      </w:r>
      <w:r w:rsidR="004A1118">
        <w:rPr>
          <w:rFonts w:hint="eastAsia"/>
          <w:color w:val="FF0000"/>
          <w:vertAlign w:val="subscript"/>
        </w:rPr>
        <w:t>X</w:t>
      </w:r>
    </w:p>
    <w:p w:rsidR="00F656E5" w:rsidRDefault="00F656E5" w:rsidP="00F656E5">
      <w:r>
        <w:rPr>
          <w:rFonts w:hint="eastAsia"/>
        </w:rPr>
        <w:t>L</w:t>
      </w:r>
      <w:r w:rsidRPr="00E139CB">
        <w:rPr>
          <w:rFonts w:hint="eastAsia"/>
          <w:vertAlign w:val="subscript"/>
        </w:rPr>
        <w:t>LightSource</w:t>
      </w:r>
    </w:p>
    <w:p w:rsidR="00F656E5" w:rsidRDefault="00F656E5" w:rsidP="00F656E5">
      <w:r>
        <w:rPr>
          <w:rFonts w:hint="eastAsia"/>
        </w:rPr>
        <w:t>BeerLambertLaw</w:t>
      </w:r>
      <w:r>
        <w:t>(|</w:t>
      </w:r>
      <w:r w:rsidRPr="000444F1">
        <w:rPr>
          <w:rFonts w:hint="eastAsia"/>
        </w:rPr>
        <w:t>LightSource</w:t>
      </w:r>
      <w:r>
        <w:t>_To_</w:t>
      </w:r>
      <w:r w:rsidR="00E2637B" w:rsidRPr="00E2637B">
        <w:t xml:space="preserve"> </w:t>
      </w:r>
      <w:r w:rsidR="00E2637B" w:rsidRPr="00F46203">
        <w:t>Sensor</w:t>
      </w:r>
      <w:r>
        <w:t xml:space="preserve"> + </w:t>
      </w:r>
      <w:r w:rsidR="00B74EC4">
        <w:t>Sensor</w:t>
      </w:r>
      <w:r>
        <w:t>_To_</w:t>
      </w:r>
      <w:r w:rsidR="00B74EC4" w:rsidRPr="00E543FF">
        <w:t>Opaque</w:t>
      </w:r>
      <w:r w:rsidR="00B74EC4" w:rsidRPr="00E543FF">
        <w:rPr>
          <w:rFonts w:hint="eastAsia"/>
        </w:rPr>
        <w:t>Surface</w:t>
      </w:r>
      <w:r w:rsidR="00B74EC4" w:rsidRPr="00030502">
        <w:t xml:space="preserve"> </w:t>
      </w:r>
      <w:r w:rsidRPr="00030502">
        <w:t>*</w:t>
      </w:r>
      <w:r w:rsidR="00005B5D">
        <w:t xml:space="preserve"> </w:t>
      </w:r>
      <w:r>
        <w:rPr>
          <w:color w:val="FF0000"/>
        </w:rPr>
        <w:t>t</w:t>
      </w:r>
      <w:r>
        <w:t>|)</w:t>
      </w:r>
    </w:p>
    <w:p w:rsidR="00F656E5" w:rsidRDefault="00F656E5" w:rsidP="00F656E5">
      <w:r>
        <w:t xml:space="preserve">* </w:t>
      </w:r>
      <w:r>
        <w:rPr>
          <w:rFonts w:hint="eastAsia"/>
        </w:rPr>
        <w:t>PhaseFunction</w:t>
      </w:r>
      <w:r>
        <w:t>(&lt;</w:t>
      </w:r>
      <w:r w:rsidRPr="000444F1">
        <w:rPr>
          <w:rFonts w:hint="eastAsia"/>
        </w:rPr>
        <w:t>LightSource</w:t>
      </w:r>
      <w:r>
        <w:t>_To_</w:t>
      </w:r>
      <w:r w:rsidR="00AE77F4" w:rsidRPr="00AE77F4">
        <w:t xml:space="preserve"> </w:t>
      </w:r>
      <w:r w:rsidR="00AE77F4" w:rsidRPr="00F46203">
        <w:t>Sensor</w:t>
      </w:r>
      <w:r>
        <w:t xml:space="preserve"> + </w:t>
      </w:r>
      <w:r w:rsidR="00AC3ABF">
        <w:t>Sensor_To_</w:t>
      </w:r>
      <w:r w:rsidR="00AC3ABF" w:rsidRPr="00E543FF">
        <w:t>Opaque</w:t>
      </w:r>
      <w:r w:rsidR="00AC3ABF" w:rsidRPr="00E543FF">
        <w:rPr>
          <w:rFonts w:hint="eastAsia"/>
        </w:rPr>
        <w:t>Surface</w:t>
      </w:r>
      <w:r w:rsidR="005F403B">
        <w:t xml:space="preserve"> </w:t>
      </w:r>
      <w:r w:rsidRPr="00030502">
        <w:t>*</w:t>
      </w:r>
      <w:r w:rsidR="005F403B">
        <w:t xml:space="preserve"> </w:t>
      </w:r>
      <w:r>
        <w:rPr>
          <w:color w:val="FF0000"/>
        </w:rPr>
        <w:t>t</w:t>
      </w:r>
      <w:r w:rsidR="00015936">
        <w:t xml:space="preserve"> </w:t>
      </w:r>
      <w:r>
        <w:t>,</w:t>
      </w:r>
    </w:p>
    <w:p w:rsidR="00F656E5" w:rsidRDefault="00F656E5" w:rsidP="00F656E5">
      <w:r w:rsidRPr="00F93380">
        <w:t>OpaqueSurface</w:t>
      </w:r>
      <w:r w:rsidR="00C7774E">
        <w:t>_To_Sensor&gt;)</w:t>
      </w:r>
    </w:p>
    <w:p w:rsidR="00F656E5" w:rsidRDefault="00F656E5" w:rsidP="00F656E5">
      <w:r>
        <w:t xml:space="preserve">* </w:t>
      </w:r>
      <w:r>
        <w:rPr>
          <w:rFonts w:hint="eastAsia"/>
        </w:rPr>
        <w:t>BeerLambertLaw</w:t>
      </w:r>
      <w:r>
        <w:t>(</w:t>
      </w:r>
      <w:r w:rsidRPr="00F46203">
        <w:t>|</w:t>
      </w:r>
      <w:r w:rsidR="00211289">
        <w:t>Sensor_To_</w:t>
      </w:r>
      <w:r w:rsidR="00211289" w:rsidRPr="00E543FF">
        <w:t>Opaque</w:t>
      </w:r>
      <w:r w:rsidR="00211289" w:rsidRPr="00E543FF">
        <w:rPr>
          <w:rFonts w:hint="eastAsia"/>
        </w:rPr>
        <w:t>Surface</w:t>
      </w:r>
      <w:r w:rsidR="00211289" w:rsidRPr="00F46203">
        <w:t xml:space="preserve"> </w:t>
      </w:r>
      <w:r w:rsidRPr="00F46203">
        <w:t>*</w:t>
      </w:r>
      <w:r w:rsidR="00020A0E">
        <w:t xml:space="preserve"> </w:t>
      </w:r>
      <w:r>
        <w:rPr>
          <w:color w:val="FF0000"/>
        </w:rPr>
        <w:t>t</w:t>
      </w:r>
      <w:r w:rsidRPr="00F46203">
        <w:t>|</w:t>
      </w:r>
      <w:r>
        <w:t>)</w:t>
      </w:r>
    </w:p>
    <w:p w:rsidR="00F656E5" w:rsidRDefault="00F656E5" w:rsidP="00F656E5">
      <w:r>
        <w:rPr>
          <w:rFonts w:hint="eastAsia"/>
        </w:rPr>
        <w:t>d</w:t>
      </w:r>
      <w:r>
        <w:rPr>
          <w:color w:val="FF0000"/>
        </w:rPr>
        <w:t>t</w:t>
      </w:r>
    </w:p>
    <w:p w:rsidR="00F656E5" w:rsidRDefault="00F656E5" w:rsidP="00BA19D7"/>
    <w:p w:rsidR="004B0920" w:rsidRDefault="00F656E5" w:rsidP="00BA19D7">
      <w:r>
        <w:rPr>
          <w:rFonts w:hint="eastAsia"/>
        </w:rPr>
        <w:t>平行光</w:t>
      </w:r>
      <w:r w:rsidR="004B0920">
        <w:rPr>
          <w:rFonts w:hint="eastAsia"/>
        </w:rPr>
        <w:t>(Directional Light)</w:t>
      </w:r>
    </w:p>
    <w:p w:rsidR="003179A8" w:rsidRDefault="003179A8" w:rsidP="00BA19D7"/>
    <w:p w:rsidR="00E92D21" w:rsidRDefault="00E92D21" w:rsidP="00BA19D7">
      <w:r>
        <w:rPr>
          <w:rFonts w:hint="eastAsia"/>
        </w:rPr>
        <w:t>平行光方向为常量</w:t>
      </w:r>
    </w:p>
    <w:p w:rsidR="00F656E5" w:rsidRPr="004A1118" w:rsidRDefault="004B0920" w:rsidP="00BA19D7">
      <w:pPr>
        <w:rPr>
          <w:color w:val="FF0000"/>
        </w:rPr>
      </w:pPr>
      <w:r w:rsidRPr="000444F1">
        <w:rPr>
          <w:rFonts w:hint="eastAsia"/>
        </w:rPr>
        <w:t>LightSource</w:t>
      </w:r>
      <w:r>
        <w:t>_To_</w:t>
      </w:r>
      <w:r w:rsidRPr="00E543FF">
        <w:t>Opaque</w:t>
      </w:r>
      <w:r w:rsidRPr="00E543FF">
        <w:rPr>
          <w:rFonts w:hint="eastAsia"/>
        </w:rPr>
        <w:t>Surface</w:t>
      </w:r>
      <w:r>
        <w:t xml:space="preserve"> + </w:t>
      </w:r>
      <w:r w:rsidR="00D6162B">
        <w:t>Sensor_To_</w:t>
      </w:r>
      <w:r w:rsidR="00D6162B" w:rsidRPr="00E543FF">
        <w:t>Opaque</w:t>
      </w:r>
      <w:r w:rsidR="00D6162B" w:rsidRPr="00E543FF">
        <w:rPr>
          <w:rFonts w:hint="eastAsia"/>
        </w:rPr>
        <w:t>Surface</w:t>
      </w:r>
      <w:r w:rsidR="00D6162B" w:rsidRPr="00030502">
        <w:t xml:space="preserve"> </w:t>
      </w:r>
      <w:r w:rsidRPr="00030502">
        <w:t>*</w:t>
      </w:r>
      <w:r w:rsidR="00D6162B">
        <w:t xml:space="preserve"> </w:t>
      </w:r>
      <w:r>
        <w:rPr>
          <w:color w:val="FF0000"/>
        </w:rPr>
        <w:t>t</w:t>
      </w:r>
      <w:r w:rsidR="004A514A">
        <w:rPr>
          <w:color w:val="FF0000"/>
        </w:rPr>
        <w:t xml:space="preserve"> </w:t>
      </w:r>
      <w:r w:rsidR="004A514A" w:rsidRPr="004B0920">
        <w:rPr>
          <w:rFonts w:asciiTheme="minorHAnsi" w:hAnsiTheme="minorHAnsi" w:cstheme="minorHAnsi"/>
        </w:rPr>
        <w:t>≈</w:t>
      </w:r>
      <w:r w:rsidR="004A514A">
        <w:rPr>
          <w:rFonts w:asciiTheme="minorHAnsi" w:hAnsiTheme="minorHAnsi" w:cstheme="minorHAnsi"/>
        </w:rPr>
        <w:t xml:space="preserve"> </w:t>
      </w:r>
      <w:r w:rsidR="003C2A2C">
        <w:rPr>
          <w:rFonts w:hint="eastAsia"/>
        </w:rPr>
        <w:t>LightDirection</w:t>
      </w:r>
    </w:p>
    <w:p w:rsidR="004A514A" w:rsidRDefault="004A514A" w:rsidP="00BA19D7"/>
    <w:p w:rsidR="003D73F9" w:rsidRDefault="003D73F9" w:rsidP="00BA19D7">
      <w:r>
        <w:rPr>
          <w:rFonts w:hint="eastAsia"/>
        </w:rPr>
        <w:t>相函数</w:t>
      </w:r>
      <w:r w:rsidR="00E800EF">
        <w:rPr>
          <w:rFonts w:hint="eastAsia"/>
        </w:rPr>
        <w:t>为常量</w:t>
      </w:r>
    </w:p>
    <w:p w:rsidR="004B0920" w:rsidRDefault="004B0920" w:rsidP="004B0920">
      <w:r>
        <w:rPr>
          <w:rFonts w:hint="eastAsia"/>
        </w:rPr>
        <w:t>PhaseFunction</w:t>
      </w:r>
      <w:r>
        <w:t>(&lt;</w:t>
      </w:r>
      <w:r w:rsidRPr="000444F1">
        <w:rPr>
          <w:rFonts w:hint="eastAsia"/>
        </w:rPr>
        <w:t>LightSource</w:t>
      </w:r>
      <w:r>
        <w:t>_To_</w:t>
      </w:r>
      <w:r w:rsidR="00B07857" w:rsidRPr="00B07857">
        <w:t xml:space="preserve"> </w:t>
      </w:r>
      <w:r w:rsidR="00B07857" w:rsidRPr="00F46203">
        <w:t>Sensor</w:t>
      </w:r>
      <w:r>
        <w:t xml:space="preserve"> + </w:t>
      </w:r>
      <w:r w:rsidR="009A64E6">
        <w:t>Sensor_To_</w:t>
      </w:r>
      <w:r w:rsidR="009A64E6" w:rsidRPr="00E543FF">
        <w:t>Opaque</w:t>
      </w:r>
      <w:r w:rsidR="009A64E6" w:rsidRPr="00E543FF">
        <w:rPr>
          <w:rFonts w:hint="eastAsia"/>
        </w:rPr>
        <w:t>Surface</w:t>
      </w:r>
      <w:r w:rsidR="009A64E6" w:rsidRPr="00030502">
        <w:t xml:space="preserve"> </w:t>
      </w:r>
      <w:r w:rsidRPr="00030502">
        <w:t>*</w:t>
      </w:r>
      <w:r w:rsidR="009A64E6">
        <w:t xml:space="preserve"> </w:t>
      </w:r>
      <w:r>
        <w:rPr>
          <w:color w:val="FF0000"/>
        </w:rPr>
        <w:t>t</w:t>
      </w:r>
      <w:r w:rsidR="002B011B">
        <w:t xml:space="preserve"> </w:t>
      </w:r>
      <w:r>
        <w:t>,</w:t>
      </w:r>
    </w:p>
    <w:p w:rsidR="004B0920" w:rsidRDefault="004B0920" w:rsidP="004B0920">
      <w:r w:rsidRPr="00F93380">
        <w:t>OpaqueSurface</w:t>
      </w:r>
      <w:r>
        <w:t xml:space="preserve">_To_Sensor&gt;) </w:t>
      </w:r>
    </w:p>
    <w:p w:rsidR="004B0920" w:rsidRPr="004B0920" w:rsidRDefault="004B0920" w:rsidP="004B0920">
      <w:pPr>
        <w:rPr>
          <w:rFonts w:asciiTheme="minorHAnsi" w:hAnsiTheme="minorHAnsi" w:cstheme="minorHAnsi"/>
        </w:rPr>
      </w:pPr>
      <w:r w:rsidRPr="004B0920">
        <w:rPr>
          <w:rFonts w:asciiTheme="minorHAnsi" w:hAnsiTheme="minorHAnsi" w:cstheme="minorHAnsi"/>
        </w:rPr>
        <w:t>≈</w:t>
      </w:r>
      <w:r>
        <w:rPr>
          <w:rFonts w:asciiTheme="minorHAnsi" w:hAnsiTheme="minorHAnsi" w:cstheme="minorHAnsi"/>
        </w:rPr>
        <w:t xml:space="preserve"> </w:t>
      </w:r>
      <w:r>
        <w:rPr>
          <w:rFonts w:hint="eastAsia"/>
        </w:rPr>
        <w:t>PhaseFunction</w:t>
      </w:r>
      <w:r w:rsidR="00A21FCA">
        <w:rPr>
          <w:rFonts w:hint="eastAsia"/>
        </w:rPr>
        <w:t>(&lt;LightDirection</w:t>
      </w:r>
      <w:r w:rsidR="00A21FCA">
        <w:t>,</w:t>
      </w:r>
      <w:r w:rsidR="00C7774E">
        <w:t xml:space="preserve"> -</w:t>
      </w:r>
      <w:r w:rsidR="00A21FCA">
        <w:t>ViewDirection&gt;) //</w:t>
      </w:r>
      <w:r w:rsidR="00A21FCA" w:rsidRPr="00F93380">
        <w:t>OpaqueSurface</w:t>
      </w:r>
      <w:r w:rsidR="00A21FCA">
        <w:t>_To_Sensor</w:t>
      </w:r>
      <w:r w:rsidR="00A21FCA">
        <w:rPr>
          <w:rFonts w:hint="eastAsia"/>
        </w:rPr>
        <w:t>即</w:t>
      </w:r>
      <w:r w:rsidR="00C7774E">
        <w:rPr>
          <w:rFonts w:hint="eastAsia"/>
        </w:rPr>
        <w:t>-</w:t>
      </w:r>
      <w:r w:rsidR="00A21FCA">
        <w:t>ViewDirection</w:t>
      </w:r>
    </w:p>
    <w:p w:rsidR="00F656E5" w:rsidRDefault="00F656E5" w:rsidP="00BA19D7"/>
    <w:p w:rsidR="00E2637B" w:rsidRDefault="00D72C75" w:rsidP="00BA19D7">
      <w:r>
        <w:rPr>
          <w:rFonts w:hint="eastAsia"/>
        </w:rPr>
        <w:t>平行光距离远大于介质深度</w:t>
      </w:r>
    </w:p>
    <w:p w:rsidR="00D72C75" w:rsidRDefault="00D72C75" w:rsidP="00BA19D7">
      <w:r w:rsidRPr="000444F1">
        <w:rPr>
          <w:rFonts w:hint="eastAsia"/>
        </w:rPr>
        <w:t>LightSource</w:t>
      </w:r>
      <w:r>
        <w:t>_To_</w:t>
      </w:r>
      <w:r w:rsidRPr="00E543FF">
        <w:t>Opaque</w:t>
      </w:r>
      <w:r w:rsidRPr="00E543FF">
        <w:rPr>
          <w:rFonts w:hint="eastAsia"/>
        </w:rPr>
        <w:t>Surface</w:t>
      </w:r>
      <w:r>
        <w:t xml:space="preserve"> &gt;&gt; Sensor_To_</w:t>
      </w:r>
      <w:r w:rsidRPr="00E543FF">
        <w:t>Opaque</w:t>
      </w:r>
      <w:r w:rsidRPr="00E543FF">
        <w:rPr>
          <w:rFonts w:hint="eastAsia"/>
        </w:rPr>
        <w:t>Surface</w:t>
      </w:r>
      <w:r w:rsidRPr="00030502">
        <w:t xml:space="preserve"> *</w:t>
      </w:r>
      <w:r>
        <w:t xml:space="preserve"> </w:t>
      </w:r>
      <w:r>
        <w:rPr>
          <w:color w:val="FF0000"/>
        </w:rPr>
        <w:t>t</w:t>
      </w:r>
    </w:p>
    <w:p w:rsidR="00DF2A93" w:rsidRDefault="00DF2A93" w:rsidP="00BA19D7"/>
    <w:p w:rsidR="003D73F9" w:rsidRDefault="003D73F9" w:rsidP="00BA19D7">
      <w:r>
        <w:rPr>
          <w:rFonts w:hint="eastAsia"/>
        </w:rPr>
        <w:t>贝尔朗伯定律</w:t>
      </w:r>
      <w:r w:rsidR="00121D4C">
        <w:rPr>
          <w:rFonts w:hint="eastAsia"/>
        </w:rPr>
        <w:t>为常量</w:t>
      </w:r>
    </w:p>
    <w:p w:rsidR="00F656E5" w:rsidRDefault="00DF2A93" w:rsidP="00BA19D7">
      <w:r>
        <w:rPr>
          <w:rFonts w:hint="eastAsia"/>
        </w:rPr>
        <w:t>BeerLambertLaw</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w:t>
      </w:r>
    </w:p>
    <w:p w:rsidR="00F656E5" w:rsidRDefault="00DF2A93" w:rsidP="00BA19D7">
      <w:r>
        <w:rPr>
          <w:rFonts w:hint="eastAsia"/>
        </w:rPr>
        <w:t>*</w:t>
      </w:r>
      <w:r w:rsidR="00FF3821">
        <w:rPr>
          <w:rFonts w:hint="eastAsia"/>
        </w:rPr>
        <w:t>BeerLambertLaw</w:t>
      </w:r>
      <w:r w:rsidR="00FF3821">
        <w:t>(</w:t>
      </w:r>
      <w:r w:rsidR="00FF3821" w:rsidRPr="00F46203">
        <w:t>|</w:t>
      </w:r>
      <w:r w:rsidR="00FF3821">
        <w:t>Sensor_To_</w:t>
      </w:r>
      <w:r w:rsidR="00FF3821" w:rsidRPr="00E543FF">
        <w:t>Opaque</w:t>
      </w:r>
      <w:r w:rsidR="00FF3821" w:rsidRPr="00E543FF">
        <w:rPr>
          <w:rFonts w:hint="eastAsia"/>
        </w:rPr>
        <w:t>Surface</w:t>
      </w:r>
      <w:r w:rsidR="00FF3821" w:rsidRPr="00F46203">
        <w:t xml:space="preserve"> *</w:t>
      </w:r>
      <w:r w:rsidR="00FF3821">
        <w:t xml:space="preserve"> </w:t>
      </w:r>
      <w:r w:rsidR="00FF3821">
        <w:rPr>
          <w:color w:val="FF0000"/>
        </w:rPr>
        <w:t>t</w:t>
      </w:r>
      <w:r w:rsidR="00FF3821" w:rsidRPr="00F46203">
        <w:t>|</w:t>
      </w:r>
      <w:r w:rsidR="00FF3821">
        <w:t>)</w:t>
      </w:r>
    </w:p>
    <w:p w:rsidR="005E4451" w:rsidRDefault="000A4619" w:rsidP="00BA19D7">
      <w:r>
        <w:t>=</w:t>
      </w:r>
      <w:r w:rsidR="005E4451">
        <w:t xml:space="preserve"> </w:t>
      </w:r>
      <w:r w:rsidR="00AD2AAC">
        <w:rPr>
          <w:rFonts w:hint="eastAsia"/>
        </w:rPr>
        <w:t>e</w:t>
      </w:r>
      <w:r w:rsidR="005E4451">
        <w:t xml:space="preserve"> </w:t>
      </w:r>
      <w:r w:rsidR="00AD2AAC">
        <w:rPr>
          <w:rFonts w:hint="eastAsia"/>
        </w:rPr>
        <w:t>^</w:t>
      </w:r>
      <w:r w:rsidR="005E4451">
        <w:t xml:space="preserve"> </w:t>
      </w:r>
      <w:r w:rsidR="00AD2AAC">
        <w:t>(</w:t>
      </w:r>
      <w:r w:rsidR="00CF0593">
        <w:t xml:space="preserve"> </w:t>
      </w:r>
      <w:r w:rsidR="00AD2AAC">
        <w:t>-</w:t>
      </w:r>
      <w:r w:rsidR="00AD2AAC" w:rsidRPr="009734EB">
        <w:rPr>
          <w:rFonts w:cs="Calibri"/>
        </w:rPr>
        <w:t>σ</w:t>
      </w:r>
      <w:r w:rsidR="00AD2AAC">
        <w:rPr>
          <w:rFonts w:cs="Calibri"/>
          <w:vertAlign w:val="subscript"/>
        </w:rPr>
        <w:t>t</w:t>
      </w:r>
      <w:r w:rsidR="00CD6C0C">
        <w:rPr>
          <w:rFonts w:cs="Calibri"/>
          <w:vertAlign w:val="subscript"/>
        </w:rPr>
        <w:t xml:space="preserve"> </w:t>
      </w:r>
      <w:r w:rsidR="00AD2AAC">
        <w:rPr>
          <w:rFonts w:cs="Calibri"/>
        </w:rPr>
        <w:t>*</w:t>
      </w:r>
      <w:r w:rsidR="00AD2AAC" w:rsidRPr="005600A9">
        <w:t xml:space="preserve"> </w:t>
      </w:r>
      <w:r w:rsidR="00D224C4">
        <w:t xml:space="preserve">( </w:t>
      </w:r>
      <w:r>
        <w:t>|</w:t>
      </w:r>
      <w:r w:rsidRPr="000444F1">
        <w:rPr>
          <w:rFonts w:hint="eastAsia"/>
        </w:rPr>
        <w:t>LightSource</w:t>
      </w:r>
      <w:r>
        <w:t>_To_</w:t>
      </w:r>
      <w:r w:rsidRPr="00E2637B">
        <w:t xml:space="preserve"> </w:t>
      </w:r>
      <w:r w:rsidRPr="00F46203">
        <w:t>Sensor</w:t>
      </w:r>
      <w:r>
        <w:t xml:space="preserve"> + Sensor_To_</w:t>
      </w:r>
      <w:r w:rsidRPr="00E543FF">
        <w:t>Opaque</w:t>
      </w:r>
      <w:r w:rsidRPr="00E543FF">
        <w:rPr>
          <w:rFonts w:hint="eastAsia"/>
        </w:rPr>
        <w:t>Surface</w:t>
      </w:r>
      <w:r w:rsidRPr="00030502">
        <w:t xml:space="preserve"> *</w:t>
      </w:r>
      <w:r>
        <w:t xml:space="preserve"> </w:t>
      </w:r>
      <w:r>
        <w:rPr>
          <w:color w:val="FF0000"/>
        </w:rPr>
        <w:t>t</w:t>
      </w:r>
      <w:r>
        <w:t xml:space="preserve">| </w:t>
      </w:r>
    </w:p>
    <w:p w:rsidR="00DF2A93" w:rsidRDefault="000A4619" w:rsidP="00BA19D7">
      <w:r>
        <w:t xml:space="preserve">+ </w:t>
      </w:r>
      <w:r w:rsidRPr="00F46203">
        <w:t>|</w:t>
      </w:r>
      <w:r>
        <w:t>Sensor_To_</w:t>
      </w:r>
      <w:r w:rsidRPr="00E543FF">
        <w:t>Opaque</w:t>
      </w:r>
      <w:r w:rsidRPr="00E543FF">
        <w:rPr>
          <w:rFonts w:hint="eastAsia"/>
        </w:rPr>
        <w:t>Surface</w:t>
      </w:r>
      <w:r w:rsidRPr="00F46203">
        <w:t xml:space="preserve"> *</w:t>
      </w:r>
      <w:r>
        <w:t xml:space="preserve"> </w:t>
      </w:r>
      <w:r>
        <w:rPr>
          <w:color w:val="FF0000"/>
        </w:rPr>
        <w:t>t</w:t>
      </w:r>
      <w:r w:rsidRPr="00F46203">
        <w:t>|</w:t>
      </w:r>
      <w:r w:rsidR="00AD2AAC">
        <w:rPr>
          <w:rFonts w:cs="Calibri" w:hint="eastAsia"/>
        </w:rPr>
        <w:t>)</w:t>
      </w:r>
      <w:r w:rsidRPr="00AB170E">
        <w:rPr>
          <w:rFonts w:hint="eastAsia"/>
        </w:rPr>
        <w:t xml:space="preserve"> </w:t>
      </w:r>
      <w:r w:rsidR="00D224C4">
        <w:t>)</w:t>
      </w:r>
    </w:p>
    <w:p w:rsidR="005E4451" w:rsidRDefault="00A03C0F" w:rsidP="00BA19D7">
      <w:r w:rsidRPr="004B0920">
        <w:rPr>
          <w:rFonts w:asciiTheme="minorHAnsi" w:hAnsiTheme="minorHAnsi" w:cstheme="minorHAnsi"/>
        </w:rPr>
        <w:t>≈</w:t>
      </w:r>
      <w:r w:rsidR="00914F30">
        <w:rPr>
          <w:rFonts w:asciiTheme="minorHAnsi" w:hAnsiTheme="minorHAnsi" w:cstheme="minorHAnsi"/>
        </w:rPr>
        <w:t xml:space="preserve"> </w:t>
      </w:r>
      <w:r>
        <w:rPr>
          <w:rFonts w:hint="eastAsia"/>
        </w:rPr>
        <w:t>e</w:t>
      </w:r>
      <w:r>
        <w:t xml:space="preserve"> </w:t>
      </w:r>
      <w:r>
        <w:rPr>
          <w:rFonts w:hint="eastAsia"/>
        </w:rPr>
        <w:t>^</w:t>
      </w:r>
      <w:r w:rsidR="00056C5D">
        <w:t xml:space="preserve"> (</w:t>
      </w:r>
      <w:r w:rsidR="00CF0593">
        <w:t xml:space="preserve"> </w:t>
      </w:r>
      <w:r w:rsidR="00056C5D">
        <w:t>-</w:t>
      </w:r>
      <w:r w:rsidR="00056C5D" w:rsidRPr="009734EB">
        <w:rPr>
          <w:rFonts w:cs="Calibri"/>
        </w:rPr>
        <w:t>σ</w:t>
      </w:r>
      <w:r w:rsidR="00056C5D">
        <w:rPr>
          <w:rFonts w:cs="Calibri"/>
          <w:vertAlign w:val="subscript"/>
        </w:rPr>
        <w:t>t</w:t>
      </w:r>
      <w:r w:rsidR="00CD6C0C">
        <w:rPr>
          <w:rFonts w:cs="Calibri"/>
          <w:vertAlign w:val="subscript"/>
        </w:rPr>
        <w:t xml:space="preserve"> </w:t>
      </w:r>
      <w:r w:rsidR="00056C5D">
        <w:rPr>
          <w:rFonts w:cs="Calibri"/>
        </w:rPr>
        <w:t>*</w:t>
      </w:r>
      <w:r w:rsidR="00CD6C0C">
        <w:rPr>
          <w:rFonts w:cs="Calibri"/>
        </w:rPr>
        <w:t xml:space="preserve"> (</w:t>
      </w:r>
      <w:r w:rsidR="00C60F74">
        <w:rPr>
          <w:rFonts w:cs="Calibri"/>
        </w:rPr>
        <w:t xml:space="preserve"> </w:t>
      </w:r>
      <w:r w:rsidR="00CD6C0C">
        <w:t>|</w:t>
      </w:r>
      <w:r w:rsidR="00CD6C0C" w:rsidRPr="000444F1">
        <w:rPr>
          <w:rFonts w:hint="eastAsia"/>
        </w:rPr>
        <w:t>LightSource</w:t>
      </w:r>
      <w:r w:rsidR="00CD6C0C">
        <w:t>_To_</w:t>
      </w:r>
      <w:r w:rsidR="00CD6C0C" w:rsidRPr="00E2637B">
        <w:t xml:space="preserve"> </w:t>
      </w:r>
      <w:r w:rsidR="00CD6C0C" w:rsidRPr="00F46203">
        <w:t>Sensor</w:t>
      </w:r>
      <w:r w:rsidR="00C60F74">
        <w:t xml:space="preserve"> + 0 | + |0| ) )</w:t>
      </w:r>
    </w:p>
    <w:p w:rsidR="009669D1" w:rsidRDefault="009669D1" w:rsidP="00BA19D7">
      <w:r>
        <w:rPr>
          <w:rFonts w:hint="eastAsia"/>
        </w:rPr>
        <w:t>= e</w:t>
      </w:r>
      <w:r>
        <w:t xml:space="preserve"> </w:t>
      </w:r>
      <w:r>
        <w:rPr>
          <w:rFonts w:hint="eastAsia"/>
        </w:rPr>
        <w:t>^</w:t>
      </w:r>
      <w:r>
        <w:t xml:space="preserve"> (</w:t>
      </w:r>
      <w:r w:rsidR="00CF0593">
        <w:t xml:space="preserve"> </w:t>
      </w:r>
      <w:r>
        <w:t>-</w:t>
      </w:r>
      <w:r w:rsidRPr="009734EB">
        <w:rPr>
          <w:rFonts w:cs="Calibri"/>
        </w:rPr>
        <w:t>σ</w:t>
      </w:r>
      <w:r>
        <w:rPr>
          <w:rFonts w:cs="Calibri"/>
          <w:vertAlign w:val="subscript"/>
        </w:rPr>
        <w:t xml:space="preserve">t </w:t>
      </w:r>
      <w:r>
        <w:rPr>
          <w:rFonts w:cs="Calibri"/>
        </w:rPr>
        <w:t xml:space="preserve">* </w:t>
      </w:r>
      <w:r>
        <w:t>|</w:t>
      </w:r>
      <w:r w:rsidRPr="000444F1">
        <w:rPr>
          <w:rFonts w:hint="eastAsia"/>
        </w:rPr>
        <w:t>LightSource</w:t>
      </w:r>
      <w:r>
        <w:t>_To_</w:t>
      </w:r>
      <w:r w:rsidRPr="00E2637B">
        <w:t xml:space="preserve"> </w:t>
      </w:r>
      <w:r w:rsidRPr="00F46203">
        <w:t>Sensor</w:t>
      </w:r>
      <w:r>
        <w:t>|</w:t>
      </w:r>
      <w:r w:rsidR="00CF0593">
        <w:t xml:space="preserve"> </w:t>
      </w:r>
      <w:r>
        <w:t>)</w:t>
      </w:r>
      <w:r w:rsidR="003D73F9">
        <w:t xml:space="preserve"> //</w:t>
      </w:r>
      <w:r w:rsidR="003D73F9">
        <w:rPr>
          <w:rFonts w:hint="eastAsia"/>
        </w:rPr>
        <w:t>实际中对</w:t>
      </w:r>
      <w:r w:rsidR="003D73F9">
        <w:rPr>
          <w:rFonts w:hint="eastAsia"/>
        </w:rPr>
        <w:t>RGB</w:t>
      </w:r>
      <w:r w:rsidR="003D73F9">
        <w:rPr>
          <w:rFonts w:hint="eastAsia"/>
        </w:rPr>
        <w:t>三个分量</w:t>
      </w:r>
      <w:r w:rsidR="00F6311B">
        <w:rPr>
          <w:rFonts w:hint="eastAsia"/>
        </w:rPr>
        <w:t>各</w:t>
      </w:r>
      <w:r w:rsidR="003D73F9">
        <w:rPr>
          <w:rFonts w:hint="eastAsia"/>
        </w:rPr>
        <w:t>计算一次</w:t>
      </w:r>
    </w:p>
    <w:p w:rsidR="00741173" w:rsidRDefault="00741173" w:rsidP="00BA19D7">
      <w:r>
        <w:rPr>
          <w:rFonts w:hint="eastAsia"/>
        </w:rPr>
        <w:t>=</w:t>
      </w:r>
      <w:r w:rsidRPr="00741173">
        <w:rPr>
          <w:rFonts w:hint="eastAsia"/>
        </w:rP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3D73F9" w:rsidP="00BA19D7"/>
    <w:p w:rsidR="00766CCE" w:rsidRDefault="007D0EA4" w:rsidP="00BA19D7">
      <w:r>
        <w:rPr>
          <w:rFonts w:hint="eastAsia"/>
        </w:rPr>
        <w:t>不定积分</w:t>
      </w:r>
      <w:r w:rsidR="00766CCE">
        <w:rPr>
          <w:rFonts w:hint="eastAsia"/>
        </w:rPr>
        <w:t>为</w:t>
      </w:r>
      <w:r w:rsidR="00766CCE" w:rsidRPr="00EA2D35">
        <w:rPr>
          <w:rFonts w:hint="eastAsia"/>
          <w:color w:val="FF0000"/>
        </w:rPr>
        <w:t>初等函数</w:t>
      </w:r>
    </w:p>
    <w:p w:rsidR="004A1118" w:rsidRDefault="004A1118" w:rsidP="004A1118">
      <w:r>
        <w:rPr>
          <w:rFonts w:hint="eastAsia"/>
        </w:rPr>
        <w:t>L(</w:t>
      </w:r>
      <w:r w:rsidRPr="00CB210C">
        <w:rPr>
          <w:color w:val="FF0000"/>
        </w:rPr>
        <w:t>X</w:t>
      </w:r>
      <w:r>
        <w:rPr>
          <w:rFonts w:hint="eastAsia"/>
        </w:rPr>
        <w:t>)</w:t>
      </w:r>
    </w:p>
    <w:p w:rsidR="004A1118" w:rsidRDefault="004A1118" w:rsidP="004A1118">
      <w:r>
        <w:t>=|</w:t>
      </w:r>
      <w:r>
        <w:rPr>
          <w:vertAlign w:val="superscript"/>
        </w:rPr>
        <w:t>0</w:t>
      </w:r>
      <w:r>
        <w:rPr>
          <w:vertAlign w:val="subscript"/>
        </w:rPr>
        <w:t xml:space="preserve"> </w:t>
      </w:r>
      <w:r>
        <w:rPr>
          <w:color w:val="FF0000"/>
          <w:vertAlign w:val="subscript"/>
        </w:rPr>
        <w:t>X</w:t>
      </w:r>
    </w:p>
    <w:p w:rsidR="003D73F9" w:rsidRDefault="007D3613" w:rsidP="00BA19D7">
      <w:pPr>
        <w:rPr>
          <w:vertAlign w:val="subscript"/>
        </w:rPr>
      </w:pPr>
      <w:r>
        <w:rPr>
          <w:rFonts w:hint="eastAsia"/>
        </w:rPr>
        <w:t>L</w:t>
      </w:r>
      <w:r w:rsidRPr="00E139CB">
        <w:rPr>
          <w:rFonts w:hint="eastAsia"/>
          <w:vertAlign w:val="subscript"/>
        </w:rPr>
        <w:t>LightSource</w:t>
      </w:r>
    </w:p>
    <w:p w:rsidR="00741173" w:rsidRPr="00741173" w:rsidRDefault="00741173" w:rsidP="00BA19D7">
      <w:r>
        <w:t xml:space="preserve">* </w:t>
      </w:r>
      <w:r>
        <w:rPr>
          <w:rFonts w:hint="eastAsia"/>
        </w:rPr>
        <w:t>PhaseFunction(&lt;LightDirection</w:t>
      </w:r>
      <w:r>
        <w:t>, -ViewDirection&gt;)</w:t>
      </w:r>
    </w:p>
    <w:p w:rsidR="009B32BB" w:rsidRDefault="00741173" w:rsidP="009B32BB">
      <w:r>
        <w:rPr>
          <w:rFonts w:hint="eastAsia"/>
        </w:rPr>
        <w:t>*</w:t>
      </w:r>
      <w:r>
        <w:t xml:space="preserve"> </w:t>
      </w:r>
      <w:r w:rsidR="009B32BB">
        <w:rPr>
          <w:rFonts w:hint="eastAsia"/>
        </w:rPr>
        <w:t>BeerLambertLaw</w:t>
      </w:r>
      <w:r w:rsidR="009B32BB">
        <w:t>(|</w:t>
      </w:r>
      <w:r w:rsidR="009B32BB" w:rsidRPr="000444F1">
        <w:rPr>
          <w:rFonts w:hint="eastAsia"/>
        </w:rPr>
        <w:t>LightSource</w:t>
      </w:r>
      <w:r w:rsidR="009B32BB">
        <w:t>_To_</w:t>
      </w:r>
      <w:r w:rsidR="009B32BB" w:rsidRPr="00E2637B">
        <w:t xml:space="preserve"> </w:t>
      </w:r>
      <w:r w:rsidR="009B32BB" w:rsidRPr="00F46203">
        <w:t>Sensor</w:t>
      </w:r>
      <w:r w:rsidR="009B32BB">
        <w:t>| )</w:t>
      </w:r>
    </w:p>
    <w:p w:rsidR="004A1118" w:rsidRDefault="008D72E2" w:rsidP="00BA19D7">
      <w:r>
        <w:rPr>
          <w:rFonts w:hint="eastAsia"/>
        </w:rPr>
        <w:t>d</w:t>
      </w:r>
      <w:r>
        <w:rPr>
          <w:color w:val="FF0000"/>
        </w:rPr>
        <w:t>t</w:t>
      </w:r>
    </w:p>
    <w:p w:rsidR="008D72E2" w:rsidRDefault="008D72E2" w:rsidP="008D72E2">
      <w:pPr>
        <w:rPr>
          <w:vertAlign w:val="subscript"/>
        </w:rPr>
      </w:pPr>
      <w:r>
        <w:rPr>
          <w:rFonts w:hint="eastAsia"/>
        </w:rPr>
        <w:t>=</w:t>
      </w:r>
      <w:r>
        <w:t xml:space="preserve"> </w:t>
      </w:r>
      <w:r>
        <w:rPr>
          <w:rFonts w:hint="eastAsia"/>
        </w:rPr>
        <w:t>L</w:t>
      </w:r>
      <w:r w:rsidRPr="00E139CB">
        <w:rPr>
          <w:rFonts w:hint="eastAsia"/>
          <w:vertAlign w:val="subscript"/>
        </w:rPr>
        <w:t>LightSource</w:t>
      </w:r>
    </w:p>
    <w:p w:rsidR="008D72E2" w:rsidRPr="00741173" w:rsidRDefault="008D72E2" w:rsidP="008D72E2">
      <w:r>
        <w:t xml:space="preserve">* </w:t>
      </w:r>
      <w:r>
        <w:rPr>
          <w:rFonts w:hint="eastAsia"/>
        </w:rPr>
        <w:t>PhaseFunction(&lt;LightDirection</w:t>
      </w:r>
      <w:r>
        <w:t>, -ViewDirection&gt;)</w:t>
      </w:r>
    </w:p>
    <w:p w:rsidR="008D72E2" w:rsidRDefault="008D72E2" w:rsidP="008D72E2">
      <w:r>
        <w:rPr>
          <w:rFonts w:hint="eastAsia"/>
        </w:rPr>
        <w:t>*</w:t>
      </w:r>
      <w:r>
        <w:t xml:space="preserve"> </w:t>
      </w:r>
      <w:r>
        <w:rPr>
          <w:rFonts w:hint="eastAsia"/>
        </w:rPr>
        <w:t>BeerLambertLaw</w:t>
      </w:r>
      <w:r>
        <w:t>(|</w:t>
      </w:r>
      <w:r w:rsidRPr="000444F1">
        <w:rPr>
          <w:rFonts w:hint="eastAsia"/>
        </w:rPr>
        <w:t>LightSource</w:t>
      </w:r>
      <w:r>
        <w:t>_To_</w:t>
      </w:r>
      <w:r w:rsidRPr="00E2637B">
        <w:t xml:space="preserve"> </w:t>
      </w:r>
      <w:r w:rsidRPr="00F46203">
        <w:t>Sensor</w:t>
      </w:r>
      <w:r>
        <w:t>| )</w:t>
      </w:r>
    </w:p>
    <w:p w:rsidR="003D73F9" w:rsidRDefault="007645A4" w:rsidP="00BA19D7">
      <w:r>
        <w:rPr>
          <w:rFonts w:hint="eastAsia"/>
        </w:rPr>
        <w:t>*(</w:t>
      </w:r>
      <w:r w:rsidRPr="00CB210C">
        <w:rPr>
          <w:color w:val="FF0000"/>
        </w:rPr>
        <w:t>X</w:t>
      </w:r>
      <w:r>
        <w:t xml:space="preserve"> - 0</w:t>
      </w:r>
      <w:r>
        <w:rPr>
          <w:rFonts w:hint="eastAsia"/>
        </w:rPr>
        <w:t>)</w:t>
      </w:r>
    </w:p>
    <w:p w:rsidR="006B1516" w:rsidRDefault="006B1516" w:rsidP="00BA19D7"/>
    <w:p w:rsidR="006B1516" w:rsidRDefault="001152C3" w:rsidP="00BA19D7">
      <w:r>
        <w:rPr>
          <w:rFonts w:hint="eastAsia"/>
        </w:rPr>
        <w:t>点光源（</w:t>
      </w:r>
      <w:r>
        <w:rPr>
          <w:rFonts w:hint="eastAsia"/>
        </w:rPr>
        <w:t>Point</w:t>
      </w:r>
      <w:r>
        <w:t xml:space="preserve"> </w:t>
      </w:r>
      <w:r>
        <w:rPr>
          <w:rFonts w:hint="eastAsia"/>
        </w:rPr>
        <w:t>Light</w:t>
      </w:r>
      <w:r>
        <w:rPr>
          <w:rFonts w:hint="eastAsia"/>
        </w:rPr>
        <w:t>）</w:t>
      </w:r>
      <w:r>
        <w:rPr>
          <w:rFonts w:hint="eastAsia"/>
        </w:rPr>
        <w:t>/</w:t>
      </w:r>
      <w:r>
        <w:rPr>
          <w:rFonts w:hint="eastAsia"/>
        </w:rPr>
        <w:t>泛光灯（</w:t>
      </w:r>
      <w:r>
        <w:rPr>
          <w:rFonts w:hint="eastAsia"/>
        </w:rPr>
        <w:t>Omni</w:t>
      </w:r>
      <w:r>
        <w:t xml:space="preserve"> </w:t>
      </w:r>
      <w:r>
        <w:rPr>
          <w:rFonts w:hint="eastAsia"/>
        </w:rPr>
        <w:t>Light</w:t>
      </w:r>
      <w:r>
        <w:rPr>
          <w:rFonts w:hint="eastAsia"/>
        </w:rPr>
        <w:t>）</w:t>
      </w:r>
    </w:p>
    <w:p w:rsidR="001152C3" w:rsidRDefault="00955AFF" w:rsidP="00BA19D7">
      <w:r>
        <w:rPr>
          <w:rFonts w:hint="eastAsia"/>
        </w:rPr>
        <w:t>聚光灯（</w:t>
      </w:r>
      <w:r>
        <w:rPr>
          <w:rFonts w:hint="eastAsia"/>
        </w:rPr>
        <w:t>Spot</w:t>
      </w:r>
      <w:r>
        <w:t xml:space="preserve"> </w:t>
      </w:r>
      <w:r>
        <w:rPr>
          <w:rFonts w:hint="eastAsia"/>
        </w:rPr>
        <w:t>Light</w:t>
      </w:r>
      <w:r>
        <w:rPr>
          <w:rFonts w:hint="eastAsia"/>
        </w:rPr>
        <w:t>）</w:t>
      </w:r>
    </w:p>
    <w:p w:rsidR="003121D8" w:rsidRDefault="003121D8" w:rsidP="003121D8">
      <w:r>
        <w:rPr>
          <w:rFonts w:hint="eastAsia"/>
        </w:rPr>
        <w:t>预计算不定积分（离散方式模拟）并存储到</w:t>
      </w:r>
      <w:r>
        <w:rPr>
          <w:rFonts w:hint="eastAsia"/>
        </w:rPr>
        <w:t>LUT</w:t>
      </w:r>
      <w:r>
        <w:rPr>
          <w:rFonts w:hint="eastAsia"/>
        </w:rPr>
        <w:t>（</w:t>
      </w:r>
      <w:r>
        <w:rPr>
          <w:rFonts w:hint="eastAsia"/>
        </w:rPr>
        <w:t>Look-Up</w:t>
      </w:r>
      <w:r>
        <w:t xml:space="preserve"> </w:t>
      </w:r>
      <w:r>
        <w:rPr>
          <w:rFonts w:hint="eastAsia"/>
        </w:rPr>
        <w:t>Table</w:t>
      </w:r>
      <w:r>
        <w:rPr>
          <w:rFonts w:hint="eastAsia"/>
        </w:rPr>
        <w:t>）</w:t>
      </w:r>
    </w:p>
    <w:p w:rsidR="00A917B3" w:rsidRDefault="00A917B3" w:rsidP="00BA19D7">
      <w:r>
        <w:rPr>
          <w:rFonts w:hint="eastAsia"/>
        </w:rPr>
        <w:t>二维</w:t>
      </w:r>
      <w:r>
        <w:rPr>
          <w:rFonts w:hint="eastAsia"/>
        </w:rPr>
        <w:t xml:space="preserve"> </w:t>
      </w:r>
      <w:r>
        <w:t>1.</w:t>
      </w:r>
      <w:r>
        <w:rPr>
          <w:rFonts w:hint="eastAsia"/>
        </w:rPr>
        <w:t>&lt;</w:t>
      </w:r>
      <w:r w:rsidRPr="000444F1">
        <w:rPr>
          <w:rFonts w:hint="eastAsia"/>
        </w:rPr>
        <w:t>LightSource</w:t>
      </w:r>
      <w:r>
        <w:t>_To_</w:t>
      </w:r>
      <w:r w:rsidRPr="00E2637B">
        <w:t xml:space="preserve"> </w:t>
      </w:r>
      <w:r w:rsidRPr="00F46203">
        <w:t>Sensor</w:t>
      </w:r>
      <w:r>
        <w:t>,</w:t>
      </w:r>
      <w:r w:rsidRPr="00A917B3">
        <w:t xml:space="preserve"> </w:t>
      </w:r>
      <w:r>
        <w:t>Sensor_To_</w:t>
      </w:r>
      <w:r w:rsidRPr="00E543FF">
        <w:t>Opaque</w:t>
      </w:r>
      <w:r w:rsidRPr="00E543FF">
        <w:rPr>
          <w:rFonts w:hint="eastAsia"/>
        </w:rPr>
        <w:t>Surface</w:t>
      </w:r>
      <w:r>
        <w:t>&gt; 2.</w:t>
      </w:r>
      <w:r>
        <w:rPr>
          <w:rFonts w:hint="eastAsia"/>
        </w:rPr>
        <w:t>不定积分的自变量</w:t>
      </w:r>
      <w:r w:rsidRPr="00CB210C">
        <w:rPr>
          <w:color w:val="FF0000"/>
        </w:rPr>
        <w:t>X</w:t>
      </w:r>
    </w:p>
    <w:p w:rsidR="001152C3" w:rsidRDefault="008708DD" w:rsidP="00BA19D7">
      <w:r>
        <w:rPr>
          <w:rFonts w:hint="eastAsia"/>
        </w:rPr>
        <w:t>个人认为还需要确定</w:t>
      </w:r>
      <w:r>
        <w:rPr>
          <w:rFonts w:hint="eastAsia"/>
        </w:rPr>
        <w:t>|</w:t>
      </w:r>
      <w:r w:rsidRPr="000444F1">
        <w:rPr>
          <w:rFonts w:hint="eastAsia"/>
        </w:rPr>
        <w:t>LightSource</w:t>
      </w:r>
      <w:r>
        <w:t>_To_</w:t>
      </w:r>
      <w:r w:rsidRPr="00E2637B">
        <w:t xml:space="preserve"> </w:t>
      </w:r>
      <w:r w:rsidRPr="00F46203">
        <w:t>Sensor</w:t>
      </w:r>
      <w:r>
        <w:t>|</w:t>
      </w:r>
    </w:p>
    <w:p w:rsidR="001152C3" w:rsidRDefault="001152C3" w:rsidP="00BA19D7"/>
    <w:p w:rsidR="001152C3" w:rsidRDefault="001152C3" w:rsidP="00BA19D7"/>
    <w:p w:rsidR="007645A4" w:rsidRPr="00AB170E" w:rsidRDefault="007645A4" w:rsidP="00BA19D7"/>
    <w:p w:rsidR="00BA19D7" w:rsidRDefault="00BA19D7" w:rsidP="00BA19D7">
      <w:pPr>
        <w:pStyle w:val="3"/>
      </w:pPr>
      <w:bookmarkStart w:id="83" w:name="_Toc497394712"/>
      <w:r>
        <w:rPr>
          <w:rFonts w:hint="eastAsia"/>
        </w:rPr>
        <w:t>体积云（</w:t>
      </w:r>
      <w:r>
        <w:rPr>
          <w:rFonts w:hint="eastAsia"/>
        </w:rPr>
        <w:t>Volumetric Cloud</w:t>
      </w:r>
      <w:r>
        <w:rPr>
          <w:rFonts w:hint="eastAsia"/>
        </w:rPr>
        <w:t>）</w:t>
      </w:r>
      <w:bookmarkEnd w:id="83"/>
    </w:p>
    <w:p w:rsidR="00BA19D7" w:rsidRDefault="00BA19D7" w:rsidP="00BA19D7"/>
    <w:p w:rsidR="00BA19D7" w:rsidRDefault="00BA19D7" w:rsidP="00BA19D7">
      <w:r>
        <w:rPr>
          <w:rFonts w:hint="eastAsia"/>
        </w:rPr>
        <w:t>“糖粉（</w:t>
      </w:r>
      <w:r>
        <w:rPr>
          <w:rFonts w:hint="eastAsia"/>
        </w:rPr>
        <w:t>Powdered</w:t>
      </w:r>
      <w:r>
        <w:t xml:space="preserve"> S</w:t>
      </w:r>
      <w:r>
        <w:rPr>
          <w:rFonts w:hint="eastAsia"/>
        </w:rPr>
        <w:t>ugar</w:t>
      </w:r>
      <w:r>
        <w:rPr>
          <w:rFonts w:hint="eastAsia"/>
        </w:rPr>
        <w:t>）”效果</w:t>
      </w:r>
      <w:r>
        <w:rPr>
          <w:rFonts w:hint="eastAsia"/>
        </w:rPr>
        <w:t xml:space="preserve"> </w:t>
      </w:r>
    </w:p>
    <w:p w:rsidR="00BA19D7" w:rsidRDefault="00BA19D7" w:rsidP="00BA19D7">
      <w:r>
        <w:rPr>
          <w:rFonts w:hint="eastAsia"/>
        </w:rPr>
        <w:t>效果</w:t>
      </w:r>
      <w:r>
        <w:rPr>
          <w:rFonts w:hint="eastAsia"/>
        </w:rPr>
        <w:t xml:space="preserve"> </w:t>
      </w:r>
      <w:r>
        <w:rPr>
          <w:rFonts w:hint="eastAsia"/>
        </w:rPr>
        <w:t>暗边</w:t>
      </w:r>
    </w:p>
    <w:p w:rsidR="00BA19D7" w:rsidRDefault="00BA19D7" w:rsidP="00BA19D7">
      <w:r>
        <w:rPr>
          <w:rFonts w:hint="eastAsia"/>
        </w:rPr>
        <w:t>在统计意义上</w:t>
      </w:r>
      <w:r>
        <w:rPr>
          <w:rFonts w:hint="eastAsia"/>
        </w:rPr>
        <w:t xml:space="preserve"> </w:t>
      </w:r>
      <w:r>
        <w:rPr>
          <w:rFonts w:hint="eastAsia"/>
        </w:rPr>
        <w:t>表面内越深</w:t>
      </w:r>
      <w:r>
        <w:rPr>
          <w:rFonts w:hint="eastAsia"/>
        </w:rPr>
        <w:t xml:space="preserve"> </w:t>
      </w:r>
      <w:r>
        <w:rPr>
          <w:rFonts w:hint="eastAsia"/>
        </w:rPr>
        <w:t>内散射的可能性越强</w:t>
      </w:r>
    </w:p>
    <w:p w:rsidR="00BA19D7" w:rsidRDefault="00BA19D7" w:rsidP="00BA19D7"/>
    <w:p w:rsidR="00BA19D7" w:rsidRDefault="00BA19D7" w:rsidP="00BA19D7">
      <w:r>
        <w:rPr>
          <w:rFonts w:hint="eastAsia"/>
        </w:rPr>
        <w:t>贝尔定律（吸收</w:t>
      </w:r>
      <w:r>
        <w:rPr>
          <w:rFonts w:hint="eastAsia"/>
        </w:rPr>
        <w:t>+</w:t>
      </w:r>
      <w:r>
        <w:rPr>
          <w:rFonts w:hint="eastAsia"/>
        </w:rPr>
        <w:t>外散射）</w:t>
      </w:r>
      <w:r>
        <w:rPr>
          <w:rFonts w:hint="eastAsia"/>
        </w:rPr>
        <w:t xml:space="preserve"> E</w:t>
      </w:r>
      <w:r>
        <w:t xml:space="preserve"> = e^(-Depth)</w:t>
      </w:r>
    </w:p>
    <w:p w:rsidR="00BA19D7" w:rsidRDefault="00BA19D7" w:rsidP="00BA19D7">
      <w:r>
        <w:rPr>
          <w:rFonts w:hint="eastAsia"/>
        </w:rPr>
        <w:t>糖粉效果（内散射）</w:t>
      </w:r>
      <w:r>
        <w:rPr>
          <w:rFonts w:hint="eastAsia"/>
        </w:rPr>
        <w:t>E</w:t>
      </w:r>
      <w:r>
        <w:t xml:space="preserve"> = 1 – </w:t>
      </w:r>
      <w:r>
        <w:rPr>
          <w:rFonts w:hint="eastAsia"/>
        </w:rPr>
        <w:t>e</w:t>
      </w:r>
      <w:r>
        <w:t>^(-Depth*2)</w:t>
      </w:r>
    </w:p>
    <w:p w:rsidR="00BA19D7" w:rsidRDefault="00BA19D7" w:rsidP="00BA19D7"/>
    <w:p w:rsidR="00BA19D7" w:rsidRDefault="00BA19D7" w:rsidP="00BA19D7">
      <w:r>
        <w:rPr>
          <w:rFonts w:hint="eastAsia"/>
        </w:rPr>
        <w:t>贝尔糖粉效果（以上两式相加）</w:t>
      </w:r>
      <w:r>
        <w:rPr>
          <w:rFonts w:hint="eastAsia"/>
        </w:rPr>
        <w:t xml:space="preserve"> </w:t>
      </w:r>
      <w:r>
        <w:t xml:space="preserve">e^(-Depth) + 1 – </w:t>
      </w:r>
      <w:r>
        <w:rPr>
          <w:rFonts w:hint="eastAsia"/>
        </w:rPr>
        <w:t>e</w:t>
      </w:r>
      <w:r>
        <w:t>^(-Depth*2)</w:t>
      </w:r>
    </w:p>
    <w:p w:rsidR="00BA19D7" w:rsidRDefault="00BA19D7" w:rsidP="00BA19D7"/>
    <w:p w:rsidR="00BA19D7" w:rsidRDefault="00BA19D7" w:rsidP="00BA19D7">
      <w:r>
        <w:rPr>
          <w:rFonts w:hint="eastAsia"/>
        </w:rPr>
        <w:t>球形大气求交</w:t>
      </w:r>
    </w:p>
    <w:p w:rsidR="00BA19D7" w:rsidRDefault="00BA19D7" w:rsidP="00BA19D7">
      <w:r>
        <w:rPr>
          <w:rFonts w:hint="eastAsia"/>
        </w:rPr>
        <w:t>确保云正确地下降到地平线</w:t>
      </w:r>
    </w:p>
    <w:p w:rsidR="00BA19D7" w:rsidRDefault="00BA19D7" w:rsidP="00BA19D7"/>
    <w:p w:rsidR="00BA19D7" w:rsidRDefault="00BA19D7" w:rsidP="00BA19D7">
      <w:r>
        <w:t>//</w:t>
      </w:r>
      <w:r>
        <w:rPr>
          <w:rFonts w:hint="eastAsia"/>
        </w:rPr>
        <w:t>球形大气求交</w:t>
      </w:r>
    </w:p>
    <w:p w:rsidR="00BA19D7" w:rsidRDefault="00BA19D7" w:rsidP="00BA19D7">
      <w:r>
        <w:rPr>
          <w:noProof/>
        </w:rPr>
        <w:drawing>
          <wp:inline distT="0" distB="0" distL="0" distR="0" wp14:anchorId="02440700" wp14:editId="06CD33EA">
            <wp:extent cx="4352925" cy="48958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4352925" cy="4895850"/>
                    </a:xfrm>
                    <a:prstGeom prst="rect">
                      <a:avLst/>
                    </a:prstGeom>
                    <a:noFill/>
                    <a:ln>
                      <a:noFill/>
                    </a:ln>
                  </pic:spPr>
                </pic:pic>
              </a:graphicData>
            </a:graphic>
          </wp:inline>
        </w:drawing>
      </w:r>
    </w:p>
    <w:p w:rsidR="00BA19D7" w:rsidRDefault="00BA19D7" w:rsidP="00BA19D7"/>
    <w:p w:rsidR="00BA19D7" w:rsidRDefault="00BA19D7" w:rsidP="00BA19D7">
      <w:r>
        <w:t>#define EARTH_RADIUS 150000.0</w:t>
      </w:r>
    </w:p>
    <w:p w:rsidR="00BA19D7" w:rsidRDefault="00BA19D7" w:rsidP="00BA19D7">
      <w:r>
        <w:t>#define CLOUDS_START 1500.0</w:t>
      </w:r>
    </w:p>
    <w:p w:rsidR="00BA19D7" w:rsidRDefault="00BA19D7" w:rsidP="00BA19D7">
      <w:r>
        <w:t>#define CLOUDS_END 5000.0</w:t>
      </w:r>
    </w:p>
    <w:p w:rsidR="00BA19D7" w:rsidRDefault="00BA19D7" w:rsidP="00BA19D7">
      <w:r>
        <w:t>#define MAX_CLOUD_DISTANCE 12000.0</w:t>
      </w:r>
    </w:p>
    <w:p w:rsidR="00BA19D7" w:rsidRDefault="00BA19D7" w:rsidP="00BA19D7"/>
    <w:p w:rsidR="00BA19D7" w:rsidRDefault="00BA19D7" w:rsidP="00BA19D7">
      <w:r>
        <w:t>//</w:t>
      </w:r>
      <w:r>
        <w:rPr>
          <w:rFonts w:hint="eastAsia"/>
        </w:rPr>
        <w:t>命名规范</w:t>
      </w:r>
    </w:p>
    <w:p w:rsidR="00BA19D7" w:rsidRDefault="00BA19D7" w:rsidP="00BA19D7">
      <w:r>
        <w:t>//</w:t>
      </w:r>
      <w:r>
        <w:rPr>
          <w:rFonts w:hint="eastAsia"/>
        </w:rPr>
        <w:t>Offset</w:t>
      </w:r>
      <w:r>
        <w:t xml:space="preserve"> </w:t>
      </w:r>
      <w:r>
        <w:rPr>
          <w:rFonts w:hint="eastAsia"/>
        </w:rPr>
        <w:t>未归一化</w:t>
      </w:r>
    </w:p>
    <w:p w:rsidR="00BA19D7" w:rsidRDefault="00BA19D7" w:rsidP="00BA19D7">
      <w:r>
        <w:rPr>
          <w:rFonts w:hint="eastAsia"/>
        </w:rPr>
        <w:t>//Direction</w:t>
      </w:r>
      <w:r>
        <w:t xml:space="preserve"> </w:t>
      </w:r>
      <w:r>
        <w:rPr>
          <w:rFonts w:hint="eastAsia"/>
        </w:rPr>
        <w:t>归一化</w:t>
      </w:r>
    </w:p>
    <w:p w:rsidR="00BA19D7" w:rsidRDefault="00BA19D7" w:rsidP="00BA19D7"/>
    <w:p w:rsidR="00BA19D7" w:rsidRDefault="00BA19D7" w:rsidP="00BA19D7">
      <w:r>
        <w:rPr>
          <w:rFonts w:hint="eastAsia"/>
        </w:rPr>
        <w:t>用视野变换中介绍的</w:t>
      </w:r>
      <w:r>
        <w:rPr>
          <w:rFonts w:hint="eastAsia"/>
        </w:rPr>
        <w:t>Trick</w:t>
      </w:r>
      <w:r>
        <w:rPr>
          <w:rFonts w:hint="eastAsia"/>
        </w:rPr>
        <w:t>将</w:t>
      </w:r>
      <w:r>
        <w:rPr>
          <w:rFonts w:hint="eastAsia"/>
        </w:rPr>
        <w:t>ViewOffset</w:t>
      </w:r>
      <w:r>
        <w:rPr>
          <w:rFonts w:hint="eastAsia"/>
        </w:rPr>
        <w:t>从</w:t>
      </w:r>
      <w:r>
        <w:rPr>
          <w:rFonts w:hint="eastAsia"/>
        </w:rPr>
        <w:t>ViewSpace</w:t>
      </w:r>
      <w:r>
        <w:rPr>
          <w:rFonts w:hint="eastAsia"/>
        </w:rPr>
        <w:t>变换到</w:t>
      </w:r>
      <w:r>
        <w:rPr>
          <w:rFonts w:hint="eastAsia"/>
        </w:rPr>
        <w:t>WorldSpace</w:t>
      </w:r>
    </w:p>
    <w:p w:rsidR="00BA19D7" w:rsidRDefault="00BA19D7" w:rsidP="00BA19D7"/>
    <w:p w:rsidR="00BA19D7" w:rsidRDefault="00BA19D7" w:rsidP="00BA19D7">
      <w:r w:rsidRPr="00E82C81">
        <w:t>find_atmosphere_intersections</w:t>
      </w:r>
    </w:p>
    <w:p w:rsidR="00BA19D7" w:rsidRDefault="00BA19D7" w:rsidP="00BA19D7">
      <w:r>
        <w:t>//</w:t>
      </w:r>
      <w:r>
        <w:rPr>
          <w:rFonts w:hint="eastAsia"/>
        </w:rPr>
        <w:t>求出</w:t>
      </w:r>
      <w:r>
        <w:rPr>
          <w:rFonts w:hint="eastAsia"/>
        </w:rPr>
        <w:t xml:space="preserve"> </w:t>
      </w:r>
      <w:r w:rsidRPr="004D1B2F">
        <w:t>EARTH_RADIUS + CLOUDS_START</w:t>
      </w:r>
      <w:r>
        <w:rPr>
          <w:rFonts w:hint="eastAsia"/>
        </w:rPr>
        <w:t>或</w:t>
      </w:r>
      <w:r w:rsidRPr="004D1B2F">
        <w:t>CLOUDS_END</w:t>
      </w:r>
      <w:r>
        <w:t xml:space="preserve"> </w:t>
      </w:r>
      <w:r>
        <w:rPr>
          <w:rFonts w:hint="eastAsia"/>
        </w:rPr>
        <w:t>在</w:t>
      </w:r>
      <w:r>
        <w:rPr>
          <w:rFonts w:hint="eastAsia"/>
        </w:rPr>
        <w:t>ViewDirection</w:t>
      </w:r>
      <w:r>
        <w:rPr>
          <w:rFonts w:hint="eastAsia"/>
        </w:rPr>
        <w:t>上的交点</w:t>
      </w:r>
      <w:r>
        <w:rPr>
          <w:rFonts w:hint="eastAsia"/>
        </w:rPr>
        <w:t xml:space="preserve"> </w:t>
      </w:r>
      <w:r>
        <w:rPr>
          <w:rFonts w:hint="eastAsia"/>
        </w:rPr>
        <w:t>到摄像机位置的距离</w:t>
      </w:r>
    </w:p>
    <w:p w:rsidR="00BA19D7" w:rsidRDefault="00BA19D7" w:rsidP="00BA19D7">
      <w:r>
        <w:rPr>
          <w:rFonts w:hint="eastAsia"/>
        </w:rPr>
        <w:t>//</w:t>
      </w:r>
      <w:r>
        <w:rPr>
          <w:rFonts w:hint="eastAsia"/>
        </w:rPr>
        <w:t>解三角形</w:t>
      </w:r>
    </w:p>
    <w:p w:rsidR="00BA19D7" w:rsidRDefault="00BA19D7" w:rsidP="00BA19D7">
      <w:r>
        <w:rPr>
          <w:rFonts w:hint="eastAsia"/>
        </w:rPr>
        <w:t>c</w:t>
      </w:r>
      <w:r>
        <w:t xml:space="preserve"> = </w:t>
      </w:r>
      <w:r w:rsidRPr="004D1B2F">
        <w:t>EARTH_RADIUS + CLOUDS_START</w:t>
      </w:r>
      <w:r>
        <w:rPr>
          <w:rFonts w:hint="eastAsia"/>
        </w:rPr>
        <w:t>或</w:t>
      </w:r>
      <w:r w:rsidRPr="004D1B2F">
        <w:t>CLOUDS_END</w:t>
      </w:r>
    </w:p>
    <w:p w:rsidR="00BA19D7" w:rsidRDefault="00BA19D7" w:rsidP="00BA19D7">
      <w:r>
        <w:t xml:space="preserve">EarthCenterToSurfaceOffset = ( 0, 0, </w:t>
      </w:r>
      <w:r w:rsidRPr="004D1B2F">
        <w:t>EARTH_RADIUS</w:t>
      </w:r>
      <w:r>
        <w:t xml:space="preserve"> ) //</w:t>
      </w:r>
      <w:r>
        <w:rPr>
          <w:rFonts w:hint="eastAsia"/>
        </w:rPr>
        <w:t>假定</w:t>
      </w:r>
      <w:r>
        <w:rPr>
          <w:rFonts w:hint="eastAsia"/>
        </w:rPr>
        <w:t>Z</w:t>
      </w:r>
      <w:r>
        <w:rPr>
          <w:rFonts w:hint="eastAsia"/>
        </w:rPr>
        <w:t>轴为</w:t>
      </w:r>
      <w:r>
        <w:rPr>
          <w:rFonts w:hint="eastAsia"/>
        </w:rPr>
        <w:t>WorldSpace</w:t>
      </w:r>
      <w:r>
        <w:rPr>
          <w:rFonts w:hint="eastAsia"/>
        </w:rPr>
        <w:t>的</w:t>
      </w:r>
      <w:r>
        <w:rPr>
          <w:rFonts w:hint="eastAsia"/>
        </w:rPr>
        <w:t>UpDirection</w:t>
      </w:r>
    </w:p>
    <w:p w:rsidR="00BA19D7" w:rsidRDefault="00BA19D7" w:rsidP="00BA19D7">
      <w:r>
        <w:rPr>
          <w:rFonts w:hint="eastAsia"/>
        </w:rPr>
        <w:t>d</w:t>
      </w:r>
      <w:r>
        <w:t xml:space="preserve"> = dot( EarthCenterToSurfaceOffset, </w:t>
      </w:r>
      <w:r>
        <w:rPr>
          <w:rFonts w:hint="eastAsia"/>
        </w:rPr>
        <w:t>ViewDirection</w:t>
      </w:r>
      <w:r>
        <w:t>_WorldSpace )</w:t>
      </w:r>
    </w:p>
    <w:p w:rsidR="00BA19D7" w:rsidRDefault="00BA19D7" w:rsidP="00BA19D7"/>
    <w:p w:rsidR="00BA19D7" w:rsidRDefault="00BA19D7" w:rsidP="00BA19D7">
      <w:r>
        <w:t>if(d&gt;0) //</w:t>
      </w:r>
      <w:r>
        <w:rPr>
          <w:rFonts w:hint="eastAsia"/>
        </w:rPr>
        <w:t>视线在地平线之上</w:t>
      </w:r>
    </w:p>
    <w:p w:rsidR="00BA19D7" w:rsidRDefault="00BA19D7" w:rsidP="00BA19D7">
      <w:r>
        <w:rPr>
          <w:rFonts w:hint="eastAsia"/>
        </w:rPr>
        <w:t>{</w:t>
      </w:r>
    </w:p>
    <w:p w:rsidR="00BA19D7" w:rsidRDefault="00BA19D7" w:rsidP="00BA19D7">
      <w:r>
        <w:tab/>
      </w:r>
      <w:r>
        <w:rPr>
          <w:noProof/>
        </w:rPr>
        <w:drawing>
          <wp:inline distT="0" distB="0" distL="0" distR="0" wp14:anchorId="094D523C" wp14:editId="76587112">
            <wp:extent cx="2257425" cy="33813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2257425" cy="3381375"/>
                    </a:xfrm>
                    <a:prstGeom prst="rect">
                      <a:avLst/>
                    </a:prstGeom>
                    <a:noFill/>
                    <a:ln>
                      <a:noFill/>
                    </a:ln>
                  </pic:spPr>
                </pic:pic>
              </a:graphicData>
            </a:graphic>
          </wp:inline>
        </w:drawing>
      </w:r>
    </w:p>
    <w:p w:rsidR="00BA19D7" w:rsidRDefault="00BA19D7" w:rsidP="00BA19D7"/>
    <w:p w:rsidR="00BA19D7" w:rsidRDefault="00BA19D7" w:rsidP="00BA19D7">
      <w:r>
        <w:tab/>
        <w:t>b^2 = dot( EarthCenterToSurfaceOffset,</w:t>
      </w:r>
      <w:r w:rsidRPr="00277312">
        <w:t xml:space="preserve"> </w:t>
      </w:r>
      <w:r>
        <w:t>EarthCenterToSurfaceOffset)</w:t>
      </w:r>
    </w:p>
    <w:p w:rsidR="00BA19D7" w:rsidRDefault="00BA19D7" w:rsidP="00BA19D7">
      <w:r>
        <w:tab/>
      </w:r>
      <w:r>
        <w:rPr>
          <w:rFonts w:hint="eastAsia"/>
        </w:rPr>
        <w:t>h</w:t>
      </w:r>
      <w:r>
        <w:t>^2 = b^2 – d^2</w:t>
      </w:r>
    </w:p>
    <w:p w:rsidR="00BA19D7" w:rsidRDefault="00BA19D7" w:rsidP="00BA19D7">
      <w:r>
        <w:tab/>
        <w:t>(d+a)^2 = c^2 – h^2 = c^2 – (b^2 – d^2) = d^2 + c^2 – b^2</w:t>
      </w:r>
    </w:p>
    <w:p w:rsidR="00BA19D7" w:rsidRDefault="00BA19D7" w:rsidP="00BA19D7">
      <w:r>
        <w:tab/>
        <w:t>a = sqrt(d^2 + c^2 – b^2) – d //</w:t>
      </w:r>
      <w:r>
        <w:rPr>
          <w:rFonts w:hint="eastAsia"/>
        </w:rPr>
        <w:t>由于</w:t>
      </w:r>
      <w:r>
        <w:rPr>
          <w:rFonts w:hint="eastAsia"/>
        </w:rPr>
        <w:t>c</w:t>
      </w:r>
      <w:r>
        <w:rPr>
          <w:rFonts w:hint="eastAsia"/>
        </w:rPr>
        <w:t>大于</w:t>
      </w:r>
      <w:r>
        <w:t xml:space="preserve">b </w:t>
      </w:r>
      <w:r>
        <w:rPr>
          <w:rFonts w:hint="eastAsia"/>
        </w:rPr>
        <w:t>因此</w:t>
      </w:r>
      <w:r>
        <w:t>sqrt(d^2 + c^2 – b^2)</w:t>
      </w:r>
      <w:r>
        <w:rPr>
          <w:rFonts w:hint="eastAsia"/>
        </w:rPr>
        <w:t>一定大于</w:t>
      </w:r>
      <w:r>
        <w:rPr>
          <w:rFonts w:hint="eastAsia"/>
        </w:rPr>
        <w:t>d</w:t>
      </w:r>
    </w:p>
    <w:p w:rsidR="00BA19D7" w:rsidRDefault="00BA19D7" w:rsidP="00BA19D7">
      <w:r>
        <w:t>}</w:t>
      </w:r>
    </w:p>
    <w:p w:rsidR="00BA19D7" w:rsidRDefault="00BA19D7" w:rsidP="00BA19D7">
      <w:r>
        <w:rPr>
          <w:rFonts w:hint="eastAsia"/>
        </w:rPr>
        <w:t xml:space="preserve">else </w:t>
      </w:r>
      <w:r>
        <w:t>if(d == 0)</w:t>
      </w:r>
      <w:r w:rsidRPr="003C33A0">
        <w:t xml:space="preserve"> </w:t>
      </w:r>
      <w:r>
        <w:t>//</w:t>
      </w:r>
      <w:r>
        <w:rPr>
          <w:rFonts w:hint="eastAsia"/>
        </w:rPr>
        <w:t>视线与地平线平行</w:t>
      </w:r>
    </w:p>
    <w:p w:rsidR="00BA19D7" w:rsidRDefault="00BA19D7" w:rsidP="00BA19D7">
      <w:r>
        <w:t>{</w:t>
      </w:r>
    </w:p>
    <w:p w:rsidR="00BA19D7" w:rsidRDefault="00BA19D7" w:rsidP="00BA19D7">
      <w:r>
        <w:tab/>
      </w:r>
      <w:r>
        <w:rPr>
          <w:rFonts w:hint="eastAsia"/>
        </w:rPr>
        <w:t>EarlyOut</w:t>
      </w:r>
      <w:r>
        <w:rPr>
          <w:rFonts w:hint="eastAsia"/>
        </w:rPr>
        <w:t>？</w:t>
      </w:r>
    </w:p>
    <w:p w:rsidR="00BA19D7" w:rsidRDefault="00BA19D7" w:rsidP="00BA19D7">
      <w:r>
        <w:t>}</w:t>
      </w:r>
    </w:p>
    <w:p w:rsidR="00BA19D7" w:rsidRDefault="00BA19D7" w:rsidP="00BA19D7">
      <w:r>
        <w:rPr>
          <w:rFonts w:hint="eastAsia"/>
        </w:rPr>
        <w:t xml:space="preserve">else </w:t>
      </w:r>
      <w:r>
        <w:t>if(d &lt; 0)</w:t>
      </w:r>
      <w:r w:rsidRPr="003C33A0">
        <w:t xml:space="preserve"> </w:t>
      </w:r>
      <w:r>
        <w:t>//</w:t>
      </w:r>
      <w:r>
        <w:rPr>
          <w:rFonts w:hint="eastAsia"/>
        </w:rPr>
        <w:t>视线在地平线之下</w:t>
      </w:r>
    </w:p>
    <w:p w:rsidR="00BA19D7" w:rsidRDefault="00BA19D7" w:rsidP="00BA19D7">
      <w:r>
        <w:t>{</w:t>
      </w:r>
    </w:p>
    <w:p w:rsidR="00BA19D7" w:rsidRDefault="00BA19D7" w:rsidP="00BA19D7">
      <w:r>
        <w:tab/>
      </w:r>
      <w:r>
        <w:rPr>
          <w:rFonts w:hint="eastAsia"/>
        </w:rPr>
        <w:t>EaryOut</w:t>
      </w:r>
      <w:r>
        <w:rPr>
          <w:rFonts w:hint="eastAsia"/>
        </w:rPr>
        <w:t>？</w:t>
      </w:r>
    </w:p>
    <w:p w:rsidR="00BA19D7" w:rsidRDefault="00BA19D7" w:rsidP="00BA19D7">
      <w:r>
        <w:t>}</w:t>
      </w:r>
    </w:p>
    <w:p w:rsidR="00BA19D7" w:rsidRDefault="00BA19D7" w:rsidP="00BA19D7"/>
    <w:p w:rsidR="00BA19D7" w:rsidRDefault="00BA19D7" w:rsidP="00BA19D7">
      <w:r>
        <w:rPr>
          <w:rFonts w:hint="eastAsia"/>
        </w:rPr>
        <w:t>ViewDirection</w:t>
      </w:r>
      <w:r>
        <w:t xml:space="preserve"> * </w:t>
      </w:r>
      <w:r>
        <w:rPr>
          <w:rFonts w:hint="eastAsia"/>
        </w:rPr>
        <w:t>上述</w:t>
      </w:r>
      <w:r>
        <w:rPr>
          <w:rFonts w:hint="eastAsia"/>
        </w:rPr>
        <w:t>a</w:t>
      </w:r>
      <w:r>
        <w:t xml:space="preserve"> </w:t>
      </w:r>
      <w:r>
        <w:rPr>
          <w:rFonts w:hint="eastAsia"/>
        </w:rPr>
        <w:t>求出</w:t>
      </w:r>
      <w:r>
        <w:rPr>
          <w:rFonts w:hint="eastAsia"/>
        </w:rPr>
        <w:t>CloudStartOffset</w:t>
      </w:r>
      <w:r>
        <w:rPr>
          <w:rFonts w:hint="eastAsia"/>
        </w:rPr>
        <w:t>或</w:t>
      </w:r>
      <w:r>
        <w:rPr>
          <w:rFonts w:hint="eastAsia"/>
        </w:rPr>
        <w:t>CloudEndOffset</w:t>
      </w:r>
    </w:p>
    <w:p w:rsidR="00BA19D7" w:rsidRDefault="00BA19D7" w:rsidP="00BA19D7"/>
    <w:p w:rsidR="00BA19D7" w:rsidRDefault="00BA19D7" w:rsidP="00BA19D7">
      <w:r>
        <w:rPr>
          <w:rFonts w:hint="eastAsia"/>
        </w:rPr>
        <w:t>用投影变换中介绍的</w:t>
      </w:r>
      <w:r>
        <w:rPr>
          <w:rFonts w:hint="eastAsia"/>
        </w:rPr>
        <w:t>Trick</w:t>
      </w:r>
      <w:r>
        <w:rPr>
          <w:rFonts w:hint="eastAsia"/>
        </w:rPr>
        <w:t>将</w:t>
      </w:r>
      <w:r>
        <w:rPr>
          <w:rFonts w:hint="eastAsia"/>
        </w:rPr>
        <w:t>CloudStartOffset</w:t>
      </w:r>
      <w:r>
        <w:rPr>
          <w:rFonts w:hint="eastAsia"/>
        </w:rPr>
        <w:t>或</w:t>
      </w:r>
      <w:r>
        <w:rPr>
          <w:rFonts w:hint="eastAsia"/>
        </w:rPr>
        <w:t>CloudEndOffset</w:t>
      </w:r>
      <w:r>
        <w:rPr>
          <w:rFonts w:hint="eastAsia"/>
        </w:rPr>
        <w:t>变换到</w:t>
      </w:r>
      <w:r>
        <w:rPr>
          <w:rFonts w:hint="eastAsia"/>
        </w:rPr>
        <w:t>ViewSpace</w:t>
      </w:r>
    </w:p>
    <w:p w:rsidR="00BA19D7" w:rsidRDefault="00BA19D7" w:rsidP="00BA19D7"/>
    <w:p w:rsidR="00BA19D7" w:rsidRDefault="00BA19D7" w:rsidP="00BA19D7"/>
    <w:p w:rsidR="00BA19D7" w:rsidRPr="004B4622" w:rsidRDefault="00BA19D7" w:rsidP="00BA19D7"/>
    <w:p w:rsidR="00436DDB" w:rsidRDefault="00206DB9" w:rsidP="006B231C">
      <w:pPr>
        <w:pStyle w:val="1"/>
      </w:pPr>
      <w:bookmarkStart w:id="84" w:name="_Toc497394713"/>
      <w:r>
        <w:rPr>
          <w:rFonts w:hint="eastAsia"/>
        </w:rPr>
        <w:t>间接光</w:t>
      </w:r>
      <w:r w:rsidR="000559F6">
        <w:rPr>
          <w:rFonts w:hint="eastAsia"/>
        </w:rPr>
        <w:t>（</w:t>
      </w:r>
      <w:r w:rsidR="000559F6">
        <w:rPr>
          <w:rFonts w:hint="eastAsia"/>
        </w:rPr>
        <w:t>Indirect</w:t>
      </w:r>
      <w:r w:rsidR="000559F6">
        <w:t xml:space="preserve"> Light</w:t>
      </w:r>
      <w:r w:rsidR="000559F6">
        <w:rPr>
          <w:rFonts w:hint="eastAsia"/>
        </w:rPr>
        <w:t>）</w:t>
      </w:r>
      <w:bookmarkEnd w:id="84"/>
    </w:p>
    <w:p w:rsidR="00F657F5" w:rsidRPr="00F657F5" w:rsidRDefault="004D4513" w:rsidP="004D4513">
      <w:pPr>
        <w:pStyle w:val="2"/>
      </w:pPr>
      <w:r>
        <w:rPr>
          <w:rFonts w:hint="eastAsia"/>
        </w:rPr>
        <w:t>镜面反射</w:t>
      </w:r>
    </w:p>
    <w:p w:rsidR="002F0E5C" w:rsidRDefault="002F0E5C" w:rsidP="005F1311">
      <w:pPr>
        <w:pStyle w:val="3"/>
      </w:pPr>
      <w:bookmarkStart w:id="85" w:name="_Toc497394714"/>
      <w:r>
        <w:rPr>
          <w:rFonts w:hint="eastAsia"/>
        </w:rPr>
        <w:t>辐射亮度环境映射（</w:t>
      </w:r>
      <w:r>
        <w:rPr>
          <w:rFonts w:hint="eastAsia"/>
        </w:rPr>
        <w:t>Radiance</w:t>
      </w:r>
      <w:r>
        <w:t xml:space="preserve"> </w:t>
      </w:r>
      <w:r>
        <w:rPr>
          <w:rFonts w:hint="eastAsia"/>
        </w:rPr>
        <w:t>Environment</w:t>
      </w:r>
      <w:r>
        <w:t xml:space="preserve"> </w:t>
      </w:r>
      <w:r>
        <w:rPr>
          <w:rFonts w:hint="eastAsia"/>
        </w:rPr>
        <w:t>Map</w:t>
      </w:r>
      <w:r>
        <w:rPr>
          <w:rFonts w:hint="eastAsia"/>
        </w:rPr>
        <w:t>）</w:t>
      </w:r>
    </w:p>
    <w:p w:rsidR="00BF57FE" w:rsidRDefault="00BF57FE" w:rsidP="002F0E5C"/>
    <w:p w:rsidR="002F0E5C" w:rsidRDefault="00FE260C" w:rsidP="002F0E5C">
      <w:r>
        <w:t>Refl</w:t>
      </w:r>
      <w:r w:rsidRPr="00FE260C">
        <w:t xml:space="preserve">ection </w:t>
      </w:r>
      <w:r w:rsidR="007F0682">
        <w:rPr>
          <w:rFonts w:hint="eastAsia"/>
        </w:rPr>
        <w:t>M</w:t>
      </w:r>
      <w:r w:rsidRPr="00FE260C">
        <w:t>apping</w:t>
      </w:r>
      <w:r w:rsidR="00A13701">
        <w:t xml:space="preserve"> //</w:t>
      </w:r>
      <w:r w:rsidR="0095088D">
        <w:rPr>
          <w:rFonts w:hint="eastAsia"/>
        </w:rPr>
        <w:t>模拟</w:t>
      </w:r>
      <w:r w:rsidR="00A13701">
        <w:rPr>
          <w:rFonts w:hint="eastAsia"/>
        </w:rPr>
        <w:t>镜面</w:t>
      </w:r>
      <w:r w:rsidR="00B132AF">
        <w:rPr>
          <w:rFonts w:hint="eastAsia"/>
        </w:rPr>
        <w:t xml:space="preserve"> //</w:t>
      </w:r>
      <w:r w:rsidR="007769C2">
        <w:rPr>
          <w:rFonts w:hint="eastAsia"/>
        </w:rPr>
        <w:t>平面反射（</w:t>
      </w:r>
      <w:r w:rsidR="00B132AF">
        <w:rPr>
          <w:rFonts w:hint="eastAsia"/>
        </w:rPr>
        <w:t>P</w:t>
      </w:r>
      <w:r w:rsidR="00B132AF" w:rsidRPr="00B132AF">
        <w:t xml:space="preserve">lanar </w:t>
      </w:r>
      <w:r w:rsidR="007769C2">
        <w:t>R</w:t>
      </w:r>
      <w:r w:rsidR="00B132AF" w:rsidRPr="00B132AF">
        <w:t>eflection</w:t>
      </w:r>
      <w:r w:rsidR="007769C2">
        <w:t>）</w:t>
      </w:r>
      <w:r w:rsidR="007769C2">
        <w:rPr>
          <w:rFonts w:hint="eastAsia"/>
        </w:rPr>
        <w:t>的预计算版本</w:t>
      </w:r>
    </w:p>
    <w:p w:rsidR="00BF57FE" w:rsidRDefault="00BF57FE" w:rsidP="002F0E5C"/>
    <w:p w:rsidR="002F0E5C" w:rsidRDefault="00F73F1B" w:rsidP="002F0E5C">
      <w:r>
        <w:rPr>
          <w:rFonts w:hint="eastAsia"/>
        </w:rPr>
        <w:t>G</w:t>
      </w:r>
      <w:r w:rsidRPr="00F73F1B">
        <w:t>lossy</w:t>
      </w:r>
      <w:r w:rsidR="00B944B0">
        <w:t xml:space="preserve"> R</w:t>
      </w:r>
      <w:r w:rsidRPr="00F73F1B">
        <w:t>eflection</w:t>
      </w:r>
      <w:r w:rsidRPr="00F73F1B">
        <w:rPr>
          <w:rFonts w:hint="eastAsia"/>
        </w:rPr>
        <w:t xml:space="preserve"> </w:t>
      </w:r>
      <w:r>
        <w:t>Mapping</w:t>
      </w:r>
      <w:r w:rsidR="00B944B0">
        <w:t xml:space="preserve"> </w:t>
      </w:r>
      <w:r w:rsidR="002F0E5C">
        <w:rPr>
          <w:rFonts w:hint="eastAsia"/>
        </w:rPr>
        <w:t>/</w:t>
      </w:r>
      <w:r w:rsidR="002F0E5C">
        <w:t>/</w:t>
      </w:r>
      <w:r w:rsidR="002F0E5C">
        <w:rPr>
          <w:rFonts w:hint="eastAsia"/>
        </w:rPr>
        <w:t>游戏引擎中</w:t>
      </w:r>
      <w:r w:rsidR="00503F0C">
        <w:rPr>
          <w:rFonts w:hint="eastAsia"/>
        </w:rPr>
        <w:t>又叫</w:t>
      </w:r>
      <w:r w:rsidR="00010672">
        <w:rPr>
          <w:rFonts w:hint="eastAsia"/>
        </w:rPr>
        <w:t>作</w:t>
      </w:r>
      <w:r w:rsidR="00C624D8">
        <w:rPr>
          <w:rFonts w:hint="eastAsia"/>
        </w:rPr>
        <w:t>间接</w:t>
      </w:r>
      <w:r w:rsidR="00503F0C">
        <w:rPr>
          <w:rFonts w:hint="eastAsia"/>
        </w:rPr>
        <w:t>高光</w:t>
      </w:r>
      <w:r w:rsidR="00133A9B">
        <w:rPr>
          <w:rFonts w:hint="eastAsia"/>
        </w:rPr>
        <w:t>（</w:t>
      </w:r>
      <w:r w:rsidR="00133A9B">
        <w:rPr>
          <w:rFonts w:hint="eastAsia"/>
        </w:rPr>
        <w:t>I</w:t>
      </w:r>
      <w:r w:rsidR="00133A9B" w:rsidRPr="00133A9B">
        <w:t>ndirect Specular</w:t>
      </w:r>
      <w:r w:rsidR="00133A9B">
        <w:rPr>
          <w:rFonts w:hint="eastAsia"/>
        </w:rPr>
        <w:t>）</w:t>
      </w:r>
    </w:p>
    <w:p w:rsidR="002F0E5C" w:rsidRDefault="002F0E5C" w:rsidP="002F0E5C"/>
    <w:p w:rsidR="002F0E5C" w:rsidRDefault="002F0E5C" w:rsidP="002F0E5C">
      <w:r>
        <w:rPr>
          <w:rFonts w:hint="eastAsia"/>
        </w:rPr>
        <w:t>光探头（</w:t>
      </w:r>
      <w:r>
        <w:rPr>
          <w:rFonts w:hint="eastAsia"/>
        </w:rPr>
        <w:t>Light</w:t>
      </w:r>
      <w:r>
        <w:t xml:space="preserve"> </w:t>
      </w:r>
      <w:r>
        <w:rPr>
          <w:rFonts w:hint="eastAsia"/>
        </w:rPr>
        <w:t>Probe</w:t>
      </w:r>
      <w:r>
        <w:rPr>
          <w:rFonts w:hint="eastAsia"/>
        </w:rPr>
        <w:t>）</w:t>
      </w:r>
    </w:p>
    <w:p w:rsidR="002F0E5C" w:rsidRDefault="002F0E5C" w:rsidP="002F0E5C"/>
    <w:p w:rsidR="002F0E5C" w:rsidRDefault="002F0E5C" w:rsidP="002F0E5C">
      <w:r>
        <w:rPr>
          <w:rFonts w:hint="eastAsia"/>
        </w:rPr>
        <w:t>环境映射又被叫做</w:t>
      </w:r>
      <w:r>
        <w:rPr>
          <w:rFonts w:hint="eastAsia"/>
        </w:rPr>
        <w:t>IBL</w:t>
      </w:r>
      <w:r>
        <w:rPr>
          <w:rFonts w:hint="eastAsia"/>
        </w:rPr>
        <w:t>（</w:t>
      </w:r>
      <w:r>
        <w:rPr>
          <w:rFonts w:hint="eastAsia"/>
        </w:rPr>
        <w:t>Image</w:t>
      </w:r>
      <w:r>
        <w:t xml:space="preserve"> </w:t>
      </w:r>
      <w:r>
        <w:rPr>
          <w:rFonts w:hint="eastAsia"/>
        </w:rPr>
        <w:t>Based</w:t>
      </w:r>
      <w:r>
        <w:t xml:space="preserve"> </w:t>
      </w:r>
      <w:r>
        <w:rPr>
          <w:rFonts w:hint="eastAsia"/>
        </w:rPr>
        <w:t>Lighting</w:t>
      </w:r>
      <w:r>
        <w:rPr>
          <w:rFonts w:hint="eastAsia"/>
        </w:rPr>
        <w:t>，基于图像的光照）</w:t>
      </w:r>
    </w:p>
    <w:p w:rsidR="002F0E5C" w:rsidRDefault="002F0E5C" w:rsidP="002F0E5C"/>
    <w:p w:rsidR="002F0E5C" w:rsidRDefault="002F0E5C" w:rsidP="002F0E5C">
      <w:r>
        <w:rPr>
          <w:rFonts w:hint="eastAsia"/>
        </w:rPr>
        <w:t>一个与</w:t>
      </w:r>
      <w:r>
        <w:rPr>
          <w:rFonts w:hint="eastAsia"/>
        </w:rPr>
        <w:t>IBL</w:t>
      </w:r>
      <w:r>
        <w:rPr>
          <w:rFonts w:hint="eastAsia"/>
        </w:rPr>
        <w:t>相近的名称</w:t>
      </w:r>
      <w:r>
        <w:rPr>
          <w:rFonts w:hint="eastAsia"/>
        </w:rPr>
        <w:t>IBR</w:t>
      </w:r>
      <w:r>
        <w:rPr>
          <w:rFonts w:hint="eastAsia"/>
        </w:rPr>
        <w:t>（</w:t>
      </w:r>
      <w:r>
        <w:rPr>
          <w:rFonts w:hint="eastAsia"/>
        </w:rPr>
        <w:t>Image</w:t>
      </w:r>
      <w:r>
        <w:t xml:space="preserve"> </w:t>
      </w:r>
      <w:r>
        <w:rPr>
          <w:rFonts w:hint="eastAsia"/>
        </w:rPr>
        <w:t>Based</w:t>
      </w:r>
      <w:r>
        <w:t xml:space="preserve"> </w:t>
      </w:r>
      <w:r>
        <w:rPr>
          <w:rFonts w:hint="eastAsia"/>
        </w:rPr>
        <w:t>Rendering</w:t>
      </w:r>
      <w:r>
        <w:rPr>
          <w:rFonts w:hint="eastAsia"/>
        </w:rPr>
        <w:t>）是指</w:t>
      </w:r>
      <w:r>
        <w:rPr>
          <w:rFonts w:hint="eastAsia"/>
        </w:rPr>
        <w:t>Post Process</w:t>
      </w:r>
      <w:r>
        <w:rPr>
          <w:rFonts w:hint="eastAsia"/>
        </w:rPr>
        <w:t>（后处理）</w:t>
      </w:r>
    </w:p>
    <w:p w:rsidR="002F0E5C" w:rsidRDefault="002F0E5C" w:rsidP="002F0E5C"/>
    <w:p w:rsidR="002F0E5C" w:rsidRDefault="002F0E5C" w:rsidP="002F0E5C"/>
    <w:p w:rsidR="00BC16EF" w:rsidRDefault="00BC16EF" w:rsidP="00BC16EF">
      <w:pPr>
        <w:pStyle w:val="3"/>
      </w:pPr>
      <w:r>
        <w:rPr>
          <w:rFonts w:hint="eastAsia"/>
        </w:rPr>
        <w:t>IBL</w:t>
      </w:r>
      <w:r>
        <w:rPr>
          <w:rFonts w:hint="eastAsia"/>
        </w:rPr>
        <w:t>（</w:t>
      </w:r>
      <w:r>
        <w:rPr>
          <w:rFonts w:hint="eastAsia"/>
        </w:rPr>
        <w:t>Image-Based</w:t>
      </w:r>
      <w:r>
        <w:t xml:space="preserve"> </w:t>
      </w:r>
      <w:r>
        <w:rPr>
          <w:rFonts w:hint="eastAsia"/>
        </w:rPr>
        <w:t>Lighting</w:t>
      </w:r>
      <w:r>
        <w:rPr>
          <w:rFonts w:hint="eastAsia"/>
        </w:rPr>
        <w:t>，基于图像的光照）</w:t>
      </w:r>
    </w:p>
    <w:p w:rsidR="00BC16EF" w:rsidRDefault="00BC16EF" w:rsidP="00BC16EF"/>
    <w:p w:rsidR="00BC16EF" w:rsidRDefault="00BC16EF" w:rsidP="00BC16EF">
      <w:r>
        <w:rPr>
          <w:rFonts w:hint="eastAsia"/>
        </w:rPr>
        <w:t>环境映射（</w:t>
      </w:r>
      <w:r>
        <w:rPr>
          <w:rFonts w:hint="eastAsia"/>
        </w:rPr>
        <w:t>Environment</w:t>
      </w:r>
      <w:r>
        <w:t xml:space="preserve"> </w:t>
      </w:r>
      <w:r>
        <w:rPr>
          <w:rFonts w:hint="eastAsia"/>
        </w:rPr>
        <w:t>Mapping</w:t>
      </w:r>
      <w:r>
        <w:rPr>
          <w:rFonts w:hint="eastAsia"/>
        </w:rPr>
        <w:t>）：保存球函数（</w:t>
      </w:r>
      <w:r>
        <w:rPr>
          <w:rFonts w:hint="eastAsia"/>
        </w:rPr>
        <w:t>Spherical</w:t>
      </w:r>
      <w:r>
        <w:t xml:space="preserve"> </w:t>
      </w:r>
      <w:r>
        <w:rPr>
          <w:rFonts w:hint="eastAsia"/>
        </w:rPr>
        <w:t>Function</w:t>
      </w:r>
      <w:r>
        <w:rPr>
          <w:rFonts w:hint="eastAsia"/>
        </w:rPr>
        <w:t>）的图像</w:t>
      </w:r>
      <w:r>
        <w:rPr>
          <w:rFonts w:hint="eastAsia"/>
        </w:rPr>
        <w:t xml:space="preserve"> //</w:t>
      </w:r>
      <w:r>
        <w:rPr>
          <w:rFonts w:hint="eastAsia"/>
        </w:rPr>
        <w:t>任意高频（通过增加分辨率）</w:t>
      </w:r>
      <w:r>
        <w:rPr>
          <w:rFonts w:hint="eastAsia"/>
        </w:rPr>
        <w:t>//</w:t>
      </w:r>
      <w:r>
        <w:rPr>
          <w:rFonts w:hint="eastAsia"/>
        </w:rPr>
        <w:t>任意范围环境辐射亮度（</w:t>
      </w:r>
      <w:r>
        <w:rPr>
          <w:rFonts w:hint="eastAsia"/>
        </w:rPr>
        <w:t>HDR</w:t>
      </w:r>
      <w:r>
        <w:rPr>
          <w:rFonts w:hint="eastAsia"/>
        </w:rPr>
        <w:t>，访问变慢）</w:t>
      </w:r>
    </w:p>
    <w:p w:rsidR="00BC16EF" w:rsidRDefault="00BC16EF" w:rsidP="00BC16EF"/>
    <w:p w:rsidR="00BC16EF" w:rsidRDefault="00BC16EF" w:rsidP="00BC16EF">
      <w:r>
        <w:rPr>
          <w:rFonts w:hint="eastAsia"/>
        </w:rPr>
        <w:t>光探头（</w:t>
      </w:r>
      <w:r>
        <w:rPr>
          <w:rFonts w:hint="eastAsia"/>
        </w:rPr>
        <w:t>Light</w:t>
      </w:r>
      <w:r>
        <w:t xml:space="preserve"> </w:t>
      </w:r>
      <w:r>
        <w:rPr>
          <w:rFonts w:hint="eastAsia"/>
        </w:rPr>
        <w:t>Probe</w:t>
      </w:r>
      <w:r>
        <w:rPr>
          <w:rFonts w:hint="eastAsia"/>
        </w:rPr>
        <w:t>）——即环境映射（</w:t>
      </w:r>
      <w:r>
        <w:rPr>
          <w:rFonts w:hint="eastAsia"/>
        </w:rPr>
        <w:t>Environment</w:t>
      </w:r>
      <w:r>
        <w:t xml:space="preserve"> </w:t>
      </w:r>
      <w:r>
        <w:rPr>
          <w:rFonts w:hint="eastAsia"/>
        </w:rPr>
        <w:t>Map</w:t>
      </w:r>
      <w:r>
        <w:rPr>
          <w:rFonts w:hint="eastAsia"/>
        </w:rPr>
        <w:t>）</w:t>
      </w:r>
    </w:p>
    <w:p w:rsidR="00BC16EF" w:rsidRDefault="00BC16EF" w:rsidP="00BC16EF"/>
    <w:p w:rsidR="00BC16EF" w:rsidRDefault="00BC16EF" w:rsidP="00BC16EF">
      <w:r>
        <w:rPr>
          <w:rFonts w:hint="eastAsia"/>
        </w:rPr>
        <w:t>高光光探头（</w:t>
      </w:r>
      <w:r>
        <w:rPr>
          <w:rFonts w:hint="eastAsia"/>
        </w:rPr>
        <w:t>Specular</w:t>
      </w:r>
      <w:r>
        <w:t xml:space="preserve"> </w:t>
      </w:r>
      <w:r>
        <w:rPr>
          <w:rFonts w:hint="eastAsia"/>
        </w:rPr>
        <w:t>Light</w:t>
      </w:r>
      <w:r>
        <w:t xml:space="preserve"> </w:t>
      </w:r>
      <w:r>
        <w:rPr>
          <w:rFonts w:hint="eastAsia"/>
        </w:rPr>
        <w:t>Probe</w:t>
      </w:r>
      <w:r>
        <w:rPr>
          <w:rFonts w:hint="eastAsia"/>
        </w:rPr>
        <w:t>）：光探头用于高光映射</w:t>
      </w:r>
    </w:p>
    <w:p w:rsidR="00BC16EF" w:rsidRDefault="00BC16EF" w:rsidP="00BC16EF"/>
    <w:p w:rsidR="00BC16EF" w:rsidRDefault="00BC16EF" w:rsidP="00BC16EF">
      <w:r>
        <w:rPr>
          <w:rFonts w:hint="eastAsia"/>
        </w:rPr>
        <w:t>I</w:t>
      </w:r>
      <w:r>
        <w:t>mage-Based Lighting</w:t>
      </w:r>
      <w:r>
        <w:t>：</w:t>
      </w:r>
      <w:r>
        <w:rPr>
          <w:rFonts w:hint="eastAsia"/>
        </w:rPr>
        <w:t>用纹理数据照亮场景</w:t>
      </w:r>
    </w:p>
    <w:p w:rsidR="00BC16EF" w:rsidRDefault="00BC16EF" w:rsidP="00BC16EF"/>
    <w:p w:rsidR="00BC16EF" w:rsidRDefault="00BC16EF" w:rsidP="00BC16EF"/>
    <w:p w:rsidR="00BC16EF" w:rsidRDefault="00BC16EF" w:rsidP="00BC16EF">
      <w:r>
        <w:rPr>
          <w:rFonts w:hint="eastAsia"/>
        </w:rPr>
        <w:t>投影函数（</w:t>
      </w:r>
      <w:r>
        <w:rPr>
          <w:rFonts w:hint="eastAsia"/>
        </w:rPr>
        <w:t>Projector</w:t>
      </w:r>
      <w:r>
        <w:t xml:space="preserve"> </w:t>
      </w:r>
      <w:r>
        <w:rPr>
          <w:rFonts w:hint="eastAsia"/>
        </w:rPr>
        <w:t>Function</w:t>
      </w:r>
      <w:r>
        <w:rPr>
          <w:rFonts w:hint="eastAsia"/>
        </w:rPr>
        <w:t>）：将</w:t>
      </w:r>
      <w:r>
        <w:rPr>
          <w:rFonts w:hint="eastAsia"/>
        </w:rPr>
        <w:t>r</w:t>
      </w:r>
      <w:r>
        <w:rPr>
          <w:rFonts w:hint="eastAsia"/>
        </w:rPr>
        <w:t>（</w:t>
      </w:r>
      <w:r>
        <w:rPr>
          <w:rFonts w:hint="eastAsia"/>
        </w:rPr>
        <w:t>reflected</w:t>
      </w:r>
      <w:r>
        <w:t xml:space="preserve"> view vector</w:t>
      </w:r>
      <w:r>
        <w:rPr>
          <w:rFonts w:hint="eastAsia"/>
        </w:rPr>
        <w:t>）转换为纹理</w:t>
      </w:r>
      <w:r>
        <w:rPr>
          <w:rFonts w:hint="eastAsia"/>
        </w:rPr>
        <w:t>uv</w:t>
      </w:r>
    </w:p>
    <w:p w:rsidR="00BC16EF" w:rsidRDefault="00BC16EF" w:rsidP="00BC16EF"/>
    <w:p w:rsidR="00BC16EF" w:rsidRDefault="00BC16EF" w:rsidP="00BC16EF">
      <w:r>
        <w:rPr>
          <w:rFonts w:hint="eastAsia"/>
        </w:rPr>
        <w:t>环境映射根据投影函数分：</w:t>
      </w:r>
    </w:p>
    <w:p w:rsidR="00BC16EF" w:rsidRDefault="00BC16EF" w:rsidP="00BC16EF"/>
    <w:p w:rsidR="00BC16EF" w:rsidRDefault="00BC16EF" w:rsidP="00BC16EF">
      <w:r>
        <w:rPr>
          <w:rFonts w:hint="eastAsia"/>
        </w:rPr>
        <w:t>1</w:t>
      </w:r>
      <w:r>
        <w:t>.</w:t>
      </w:r>
      <w:r>
        <w:rPr>
          <w:rFonts w:hint="eastAsia"/>
        </w:rPr>
        <w:t>立方体映射（</w:t>
      </w:r>
      <w:r>
        <w:rPr>
          <w:rFonts w:hint="eastAsia"/>
        </w:rPr>
        <w:t>Cube</w:t>
      </w:r>
      <w:r>
        <w:t xml:space="preserve"> </w:t>
      </w:r>
      <w:r>
        <w:rPr>
          <w:rFonts w:hint="eastAsia"/>
        </w:rPr>
        <w:t>Mapping</w:t>
      </w:r>
      <w:r>
        <w:rPr>
          <w:rFonts w:hint="eastAsia"/>
        </w:rPr>
        <w:t>）</w:t>
      </w:r>
    </w:p>
    <w:p w:rsidR="00BC16EF" w:rsidRDefault="00BC16EF" w:rsidP="00BC16EF"/>
    <w:p w:rsidR="00BC16EF" w:rsidRDefault="00BC16EF" w:rsidP="00BC16EF">
      <w:r>
        <w:t>#</w:t>
      </w:r>
      <w:r>
        <w:rPr>
          <w:rFonts w:hint="eastAsia"/>
        </w:rPr>
        <w:t>if</w:t>
      </w:r>
      <w:r>
        <w:t xml:space="preserve"> 0</w:t>
      </w:r>
    </w:p>
    <w:p w:rsidR="00BC16EF" w:rsidRDefault="00BC16EF" w:rsidP="00BC16EF">
      <w:r>
        <w:rPr>
          <w:rFonts w:hint="eastAsia"/>
        </w:rPr>
        <w:t>1</w:t>
      </w:r>
      <w:r>
        <w:t>.</w:t>
      </w:r>
      <w:r w:rsidRPr="007D2F0E">
        <w:rPr>
          <w:rFonts w:hint="eastAsia"/>
        </w:rPr>
        <w:t xml:space="preserve"> </w:t>
      </w:r>
      <w:r>
        <w:rPr>
          <w:rFonts w:hint="eastAsia"/>
        </w:rPr>
        <w:t>球体映射（</w:t>
      </w:r>
      <w:r>
        <w:rPr>
          <w:rFonts w:hint="eastAsia"/>
        </w:rPr>
        <w:t>Sphere</w:t>
      </w:r>
      <w:r>
        <w:t xml:space="preserve"> </w:t>
      </w:r>
      <w:r>
        <w:rPr>
          <w:rFonts w:hint="eastAsia"/>
        </w:rPr>
        <w:t>Mapping</w:t>
      </w:r>
      <w:r>
        <w:rPr>
          <w:rFonts w:hint="eastAsia"/>
        </w:rPr>
        <w:t>）</w:t>
      </w:r>
      <w:r>
        <w:rPr>
          <w:rFonts w:hint="eastAsia"/>
        </w:rPr>
        <w:t xml:space="preserve"> //</w:t>
      </w:r>
      <w:r>
        <w:rPr>
          <w:rFonts w:hint="eastAsia"/>
        </w:rPr>
        <w:t>圆形图像</w:t>
      </w:r>
    </w:p>
    <w:p w:rsidR="00BC16EF" w:rsidRDefault="00BC16EF" w:rsidP="00BC16EF"/>
    <w:p w:rsidR="00BC16EF" w:rsidRDefault="00BC16EF" w:rsidP="00BC16EF">
      <w:r>
        <w:rPr>
          <w:rFonts w:hint="eastAsia"/>
        </w:rPr>
        <w:t>对球形探头（</w:t>
      </w:r>
      <w:r>
        <w:rPr>
          <w:rFonts w:hint="eastAsia"/>
        </w:rPr>
        <w:t>Spherical</w:t>
      </w:r>
      <w:r>
        <w:t xml:space="preserve"> </w:t>
      </w:r>
      <w:r>
        <w:rPr>
          <w:rFonts w:hint="eastAsia"/>
        </w:rPr>
        <w:t>Probe</w:t>
      </w:r>
      <w:r>
        <w:rPr>
          <w:rFonts w:hint="eastAsia"/>
        </w:rPr>
        <w:t>）正交投影得到的图像（</w:t>
      </w:r>
      <w:r>
        <w:rPr>
          <w:rFonts w:hint="eastAsia"/>
        </w:rPr>
        <w:t>Image</w:t>
      </w:r>
      <w:r>
        <w:rPr>
          <w:rFonts w:hint="eastAsia"/>
        </w:rPr>
        <w:t>）</w:t>
      </w:r>
    </w:p>
    <w:p w:rsidR="00BC16EF" w:rsidRDefault="00BC16EF" w:rsidP="00BC16EF"/>
    <w:p w:rsidR="00BC16EF" w:rsidRDefault="00BC16EF" w:rsidP="00BC16EF">
      <w:r>
        <w:rPr>
          <w:rFonts w:hint="eastAsia"/>
        </w:rPr>
        <w:t>Refleced</w:t>
      </w:r>
      <w:r>
        <w:t xml:space="preserve"> </w:t>
      </w:r>
      <w:r>
        <w:rPr>
          <w:rFonts w:hint="eastAsia"/>
        </w:rPr>
        <w:t>View</w:t>
      </w:r>
      <w:r>
        <w:t xml:space="preserve"> </w:t>
      </w:r>
      <w:r>
        <w:rPr>
          <w:rFonts w:hint="eastAsia"/>
        </w:rPr>
        <w:t>Vector</w:t>
      </w:r>
      <w:r>
        <w:t xml:space="preserve"> –</w:t>
      </w:r>
      <w:r>
        <w:rPr>
          <w:rFonts w:hint="eastAsia"/>
        </w:rPr>
        <w:t>&gt;</w:t>
      </w:r>
      <w:r>
        <w:t xml:space="preserve"> View Space </w:t>
      </w:r>
      <w:r>
        <w:rPr>
          <w:rFonts w:hint="eastAsia"/>
        </w:rPr>
        <w:t>(</w:t>
      </w:r>
      <w:r>
        <w:t>rx, ry, rz) //</w:t>
      </w:r>
      <w:r>
        <w:rPr>
          <w:rFonts w:hint="eastAsia"/>
        </w:rPr>
        <w:t>或者认为是球形映射得参考系</w:t>
      </w:r>
    </w:p>
    <w:p w:rsidR="00BC16EF" w:rsidRDefault="00BC16EF" w:rsidP="00BC16EF"/>
    <w:p w:rsidR="00BC16EF" w:rsidRDefault="00BC16EF" w:rsidP="00BC16EF">
      <w:r>
        <w:t xml:space="preserve">h = </w:t>
      </w:r>
      <w:r>
        <w:rPr>
          <w:rFonts w:hint="eastAsia"/>
        </w:rPr>
        <w:t>n</w:t>
      </w:r>
      <w:r>
        <w:t xml:space="preserve"> = r + (0, 0, 1) = (rx, ry, rz+1)</w:t>
      </w:r>
    </w:p>
    <w:p w:rsidR="00BC16EF" w:rsidRDefault="00BC16EF" w:rsidP="00BC16EF"/>
    <w:p w:rsidR="00BC16EF" w:rsidRDefault="00BC16EF" w:rsidP="00BC16EF">
      <w:r>
        <w:rPr>
          <w:rFonts w:hint="eastAsia"/>
        </w:rPr>
        <w:t>/</w:t>
      </w:r>
      <w:r>
        <w:t>/</w:t>
      </w:r>
      <w:r>
        <w:rPr>
          <w:rFonts w:hint="eastAsia"/>
        </w:rPr>
        <w:t>归一化后相除</w:t>
      </w:r>
      <w:r>
        <w:rPr>
          <w:rFonts w:hint="eastAsia"/>
        </w:rPr>
        <w:t xml:space="preserve"> </w:t>
      </w:r>
      <w:r>
        <w:rPr>
          <w:rFonts w:hint="eastAsia"/>
        </w:rPr>
        <w:t>角度不变</w:t>
      </w:r>
    </w:p>
    <w:p w:rsidR="00BC16EF" w:rsidRDefault="00BC16EF" w:rsidP="00BC16EF">
      <w:r>
        <w:t>u = 0.5*(rx/|</w:t>
      </w:r>
      <w:r>
        <w:rPr>
          <w:rFonts w:hint="eastAsia"/>
        </w:rPr>
        <w:t>h</w:t>
      </w:r>
      <w:r>
        <w:t>|)+0.5</w:t>
      </w:r>
    </w:p>
    <w:p w:rsidR="00BC16EF" w:rsidRDefault="00BC16EF" w:rsidP="00BC16EF">
      <w:r>
        <w:t>v = 0.5*(ry/|h|)+0.5</w:t>
      </w:r>
    </w:p>
    <w:p w:rsidR="00BC16EF" w:rsidRDefault="00BC16EF" w:rsidP="00BC16EF"/>
    <w:p w:rsidR="00BC16EF" w:rsidRDefault="00BC16EF" w:rsidP="00BC16EF">
      <w:r>
        <w:t>//</w:t>
      </w:r>
      <w:r>
        <w:rPr>
          <w:rFonts w:hint="eastAsia"/>
        </w:rPr>
        <w:t>当</w:t>
      </w:r>
      <w:r>
        <w:rPr>
          <w:rFonts w:hint="eastAsia"/>
        </w:rPr>
        <w:t>Refleced</w:t>
      </w:r>
      <w:r>
        <w:t xml:space="preserve"> </w:t>
      </w:r>
      <w:r>
        <w:rPr>
          <w:rFonts w:hint="eastAsia"/>
        </w:rPr>
        <w:t>View</w:t>
      </w:r>
      <w:r>
        <w:t xml:space="preserve"> </w:t>
      </w:r>
      <w:r>
        <w:rPr>
          <w:rFonts w:hint="eastAsia"/>
        </w:rPr>
        <w:t>Vector</w:t>
      </w:r>
      <w:r>
        <w:rPr>
          <w:rFonts w:hint="eastAsia"/>
        </w:rPr>
        <w:t>与</w:t>
      </w:r>
      <w:r>
        <w:t xml:space="preserve"> </w:t>
      </w:r>
      <w:r>
        <w:rPr>
          <w:rFonts w:hint="eastAsia"/>
        </w:rPr>
        <w:t>View</w:t>
      </w:r>
      <w:r>
        <w:t xml:space="preserve"> </w:t>
      </w:r>
      <w:r>
        <w:rPr>
          <w:rFonts w:hint="eastAsia"/>
        </w:rPr>
        <w:t>Vector</w:t>
      </w:r>
      <w:r>
        <w:t xml:space="preserve"> (0,0,1) //</w:t>
      </w:r>
      <w:r>
        <w:rPr>
          <w:rFonts w:hint="eastAsia"/>
        </w:rPr>
        <w:t>正交投影方向</w:t>
      </w:r>
      <w:r>
        <w:rPr>
          <w:rFonts w:hint="eastAsia"/>
        </w:rPr>
        <w:t xml:space="preserve"> </w:t>
      </w:r>
      <w:r>
        <w:rPr>
          <w:rFonts w:hint="eastAsia"/>
        </w:rPr>
        <w:t>夹角大于</w:t>
      </w:r>
      <w:r>
        <w:rPr>
          <w:rFonts w:hint="eastAsia"/>
        </w:rPr>
        <w:t>90</w:t>
      </w:r>
      <w:r>
        <w:rPr>
          <w:rFonts w:hint="eastAsia"/>
        </w:rPr>
        <w:t>度</w:t>
      </w:r>
      <w:r>
        <w:rPr>
          <w:rFonts w:hint="eastAsia"/>
        </w:rPr>
        <w:t xml:space="preserve"> //</w:t>
      </w:r>
      <w:r>
        <w:rPr>
          <w:rFonts w:hint="eastAsia"/>
        </w:rPr>
        <w:t>在球体映射中对映区域很小</w:t>
      </w:r>
    </w:p>
    <w:p w:rsidR="00BC16EF" w:rsidRDefault="00BC16EF" w:rsidP="00BC16EF">
      <w:r>
        <w:rPr>
          <w:rFonts w:hint="eastAsia"/>
        </w:rPr>
        <w:t>#</w:t>
      </w:r>
      <w:r>
        <w:t>endif</w:t>
      </w:r>
    </w:p>
    <w:p w:rsidR="00BC16EF" w:rsidRDefault="00BC16EF" w:rsidP="00BC16EF"/>
    <w:p w:rsidR="00BC16EF" w:rsidRDefault="00BC16EF" w:rsidP="006C3F89">
      <w:pPr>
        <w:pStyle w:val="4"/>
      </w:pPr>
      <w:r>
        <w:rPr>
          <w:rFonts w:hint="eastAsia"/>
        </w:rPr>
        <w:t>双抛物面映射（</w:t>
      </w:r>
      <w:r>
        <w:rPr>
          <w:rFonts w:hint="eastAsia"/>
        </w:rPr>
        <w:t>Dual</w:t>
      </w:r>
      <w:r>
        <w:t xml:space="preserve"> </w:t>
      </w:r>
      <w:r>
        <w:rPr>
          <w:rFonts w:hint="eastAsia"/>
        </w:rPr>
        <w:t>Paraboloid</w:t>
      </w:r>
      <w:r>
        <w:t xml:space="preserve"> </w:t>
      </w:r>
      <w:r>
        <w:rPr>
          <w:rFonts w:hint="eastAsia"/>
        </w:rPr>
        <w:t>Mapping</w:t>
      </w:r>
      <w:r>
        <w:rPr>
          <w:rFonts w:hint="eastAsia"/>
        </w:rPr>
        <w:t>）</w:t>
      </w:r>
    </w:p>
    <w:p w:rsidR="00BC16EF" w:rsidRDefault="00BC16EF" w:rsidP="00BC16EF">
      <w:r>
        <w:rPr>
          <w:rFonts w:hint="eastAsia"/>
        </w:rPr>
        <w:t>W</w:t>
      </w:r>
      <w:r>
        <w:t>olfgang Heidrich, Hans-Peter Seidel. "</w:t>
      </w:r>
      <w:r>
        <w:rPr>
          <w:rFonts w:hint="eastAsia"/>
        </w:rPr>
        <w:t>View-independent</w:t>
      </w:r>
      <w:r>
        <w:t xml:space="preserve"> </w:t>
      </w:r>
      <w:r>
        <w:rPr>
          <w:rFonts w:hint="eastAsia"/>
        </w:rPr>
        <w:t>Environment</w:t>
      </w:r>
      <w:r>
        <w:t xml:space="preserve"> </w:t>
      </w:r>
      <w:r>
        <w:rPr>
          <w:rFonts w:hint="eastAsia"/>
        </w:rPr>
        <w:t>Maps</w:t>
      </w:r>
      <w:r>
        <w:t>." EUROGRAPHICS</w:t>
      </w:r>
      <w:r w:rsidRPr="0025570E">
        <w:t xml:space="preserve"> </w:t>
      </w:r>
      <w:r>
        <w:t>1998.</w:t>
      </w:r>
    </w:p>
    <w:p w:rsidR="00BC16EF" w:rsidRDefault="00754833" w:rsidP="00BC16EF">
      <w:hyperlink r:id="rId202" w:history="1">
        <w:r w:rsidR="00BC16EF" w:rsidRPr="00874132">
          <w:rPr>
            <w:rStyle w:val="a5"/>
          </w:rPr>
          <w:t>https://vccimaging.org/Publications/Heidrich1998VEM/Heidrich1998VEM.pdf</w:t>
        </w:r>
      </w:hyperlink>
    </w:p>
    <w:p w:rsidR="00BC16EF" w:rsidRDefault="00BC16EF" w:rsidP="00BC16EF"/>
    <w:p w:rsidR="00BC16EF" w:rsidRDefault="00BC16EF" w:rsidP="00BC16EF">
      <w:r w:rsidRPr="00033BF2">
        <w:t>Imagination Technologies Limited</w:t>
      </w:r>
      <w:r>
        <w:t>. "</w:t>
      </w:r>
      <w:r w:rsidRPr="00076A39">
        <w:t>Dual Paraboloid Environment Mapping</w:t>
      </w:r>
      <w:r>
        <w:t xml:space="preserve">." </w:t>
      </w:r>
      <w:r>
        <w:rPr>
          <w:rFonts w:hint="eastAsia"/>
        </w:rPr>
        <w:t>Power</w:t>
      </w:r>
      <w:r>
        <w:t xml:space="preserve"> </w:t>
      </w:r>
      <w:r>
        <w:rPr>
          <w:rFonts w:hint="eastAsia"/>
        </w:rPr>
        <w:t>SDK</w:t>
      </w:r>
      <w:r>
        <w:t xml:space="preserve"> </w:t>
      </w:r>
      <w:r>
        <w:rPr>
          <w:rFonts w:hint="eastAsia"/>
        </w:rPr>
        <w:t>Whitepaper</w:t>
      </w:r>
      <w:r>
        <w:t xml:space="preserve"> 2017.</w:t>
      </w:r>
    </w:p>
    <w:p w:rsidR="00BC16EF" w:rsidRDefault="00754833" w:rsidP="00BC16EF">
      <w:hyperlink r:id="rId203" w:history="1">
        <w:r w:rsidR="00BC16EF" w:rsidRPr="00874132">
          <w:rPr>
            <w:rStyle w:val="a5"/>
          </w:rPr>
          <w:t>https://github.com/powervr-graphics/Native_SDK/tree/4.3/Documentation/Whitepapers</w:t>
        </w:r>
      </w:hyperlink>
    </w:p>
    <w:p w:rsidR="00BC16EF" w:rsidRDefault="00BC16EF" w:rsidP="00BC16EF"/>
    <w:p w:rsidR="00BC16EF" w:rsidRDefault="00BC16EF" w:rsidP="00BC16EF"/>
    <w:p w:rsidR="00BC16EF" w:rsidRDefault="00BC16EF" w:rsidP="00BC16EF"/>
    <w:p w:rsidR="00BC16EF" w:rsidRDefault="00BC16EF" w:rsidP="00BC16EF">
      <w:r>
        <w:rPr>
          <w:rFonts w:hint="eastAsia"/>
        </w:rPr>
        <w:t>用（椭圆）抛物面代替球面</w:t>
      </w:r>
      <w:r>
        <w:rPr>
          <w:rFonts w:hint="eastAsia"/>
        </w:rPr>
        <w:t xml:space="preserve"> //</w:t>
      </w:r>
      <w:r>
        <w:t>r</w:t>
      </w:r>
      <w:r>
        <w:rPr>
          <w:rFonts w:hint="eastAsia"/>
        </w:rPr>
        <w:t>和</w:t>
      </w:r>
      <w:r>
        <w:t>(0,0,1)</w:t>
      </w:r>
      <w:r>
        <w:rPr>
          <w:rFonts w:hint="eastAsia"/>
        </w:rPr>
        <w:t>的交角控制在</w:t>
      </w:r>
      <w:r>
        <w:rPr>
          <w:rFonts w:hint="eastAsia"/>
        </w:rPr>
        <w:t>90</w:t>
      </w:r>
      <w:r>
        <w:rPr>
          <w:rFonts w:hint="eastAsia"/>
        </w:rPr>
        <w:t>度以内</w:t>
      </w:r>
    </w:p>
    <w:p w:rsidR="00BC16EF" w:rsidRDefault="00BC16EF" w:rsidP="00BC16EF"/>
    <w:p w:rsidR="00BC16EF" w:rsidRDefault="00BC16EF" w:rsidP="00BC16EF">
      <w:r>
        <w:rPr>
          <w:rFonts w:hint="eastAsia"/>
        </w:rPr>
        <w:t>得到</w:t>
      </w:r>
      <w:r>
        <w:rPr>
          <w:rFonts w:hint="eastAsia"/>
        </w:rPr>
        <w:t>2</w:t>
      </w:r>
      <w:r>
        <w:rPr>
          <w:rFonts w:hint="eastAsia"/>
        </w:rPr>
        <w:t>个圆形图像</w:t>
      </w:r>
      <w:r>
        <w:rPr>
          <w:rFonts w:hint="eastAsia"/>
        </w:rPr>
        <w:t xml:space="preserve"> </w:t>
      </w:r>
      <w:r>
        <w:rPr>
          <w:rFonts w:hint="eastAsia"/>
        </w:rPr>
        <w:t>分别表示</w:t>
      </w:r>
      <w:r>
        <w:rPr>
          <w:rFonts w:hint="eastAsia"/>
        </w:rPr>
        <w:t>2</w:t>
      </w:r>
      <w:r>
        <w:rPr>
          <w:rFonts w:hint="eastAsia"/>
        </w:rPr>
        <w:t>个环境半球</w:t>
      </w:r>
      <w:r>
        <w:rPr>
          <w:rFonts w:hint="eastAsia"/>
        </w:rPr>
        <w:t xml:space="preserve"> </w:t>
      </w:r>
      <w:r>
        <w:rPr>
          <w:rFonts w:hint="eastAsia"/>
        </w:rPr>
        <w:t>根据</w:t>
      </w:r>
      <w:r>
        <w:rPr>
          <w:rFonts w:hint="eastAsia"/>
        </w:rPr>
        <w:t>rz</w:t>
      </w:r>
      <w:r>
        <w:rPr>
          <w:rFonts w:hint="eastAsia"/>
        </w:rPr>
        <w:t>的符号选择访问哪一个圆形图像</w:t>
      </w:r>
    </w:p>
    <w:p w:rsidR="00BC16EF" w:rsidRDefault="00BC16EF" w:rsidP="00BC16EF"/>
    <w:p w:rsidR="00BC16EF" w:rsidRDefault="00BC16EF" w:rsidP="00BC16EF">
      <w:r>
        <w:t>//</w:t>
      </w:r>
      <w:r>
        <w:rPr>
          <w:rFonts w:hint="eastAsia"/>
        </w:rPr>
        <w:t>纹理采样比球形映射和立方体映射更均匀</w:t>
      </w:r>
      <w:r>
        <w:rPr>
          <w:rFonts w:hint="eastAsia"/>
        </w:rPr>
        <w:t xml:space="preserve"> //</w:t>
      </w:r>
      <w:r>
        <w:rPr>
          <w:rFonts w:hint="eastAsia"/>
        </w:rPr>
        <w:t>但在</w:t>
      </w:r>
      <w:r>
        <w:rPr>
          <w:rFonts w:hint="eastAsia"/>
        </w:rPr>
        <w:t>rz=0</w:t>
      </w:r>
      <w:r>
        <w:rPr>
          <w:rFonts w:hint="eastAsia"/>
        </w:rPr>
        <w:t>附近时</w:t>
      </w:r>
      <w:r>
        <w:rPr>
          <w:rFonts w:hint="eastAsia"/>
        </w:rPr>
        <w:t xml:space="preserve"> </w:t>
      </w:r>
      <w:r>
        <w:rPr>
          <w:rFonts w:hint="eastAsia"/>
        </w:rPr>
        <w:t>需要处理</w:t>
      </w:r>
      <w:r>
        <w:rPr>
          <w:rFonts w:hint="eastAsia"/>
        </w:rPr>
        <w:t>2</w:t>
      </w:r>
      <w:r>
        <w:rPr>
          <w:rFonts w:hint="eastAsia"/>
        </w:rPr>
        <w:t>个圆形图像之间的缝隙</w:t>
      </w:r>
    </w:p>
    <w:p w:rsidR="00BC16EF" w:rsidRDefault="00BC16EF" w:rsidP="00BC16EF"/>
    <w:p w:rsidR="00BC16EF" w:rsidRDefault="00BC16EF" w:rsidP="00BC16EF">
      <w:r>
        <w:rPr>
          <w:rFonts w:hint="eastAsia"/>
        </w:rPr>
        <w:t>投影函数</w:t>
      </w:r>
    </w:p>
    <w:p w:rsidR="00BC16EF" w:rsidRDefault="00BC16EF" w:rsidP="00BC16EF">
      <w:r>
        <w:t>u = 0.5*(rx/(rz+1))+0.5 //</w:t>
      </w:r>
      <w:r>
        <w:rPr>
          <w:rFonts w:hint="eastAsia"/>
        </w:rPr>
        <w:t>该函数形状为抛物线</w:t>
      </w:r>
      <w:r>
        <w:rPr>
          <w:rFonts w:hint="eastAsia"/>
        </w:rPr>
        <w:t>?</w:t>
      </w:r>
      <w:r>
        <w:t>?? //</w:t>
      </w:r>
      <w:r>
        <w:rPr>
          <w:rFonts w:hint="eastAsia"/>
        </w:rPr>
        <w:t>查高中数学</w:t>
      </w:r>
      <w:r>
        <w:t>//</w:t>
      </w:r>
      <w:r>
        <w:rPr>
          <w:rFonts w:hint="eastAsia"/>
        </w:rPr>
        <w:t>圆锥曲线</w:t>
      </w:r>
    </w:p>
    <w:p w:rsidR="00BC16EF" w:rsidRDefault="00BC16EF" w:rsidP="00BC16EF">
      <w:r>
        <w:t xml:space="preserve">v = 0.5*(ry/(rz+1))+0.5 </w:t>
      </w:r>
    </w:p>
    <w:p w:rsidR="00BC16EF" w:rsidRDefault="00BC16EF" w:rsidP="00BC16EF"/>
    <w:p w:rsidR="00BC16EF" w:rsidRDefault="00BC16EF" w:rsidP="00BC16EF"/>
    <w:p w:rsidR="00BC16EF" w:rsidRDefault="00BC16EF" w:rsidP="00BC16EF">
      <w:r>
        <w:rPr>
          <w:rFonts w:hint="eastAsia"/>
        </w:rPr>
        <w:t>与材质集成</w:t>
      </w:r>
    </w:p>
    <w:p w:rsidR="00BC16EF" w:rsidRDefault="00BC16EF" w:rsidP="00BC16EF">
      <w:r>
        <w:t>1.</w:t>
      </w:r>
      <w:r>
        <w:rPr>
          <w:rFonts w:hint="eastAsia"/>
        </w:rPr>
        <w:t>反射映射（</w:t>
      </w:r>
      <w:r>
        <w:rPr>
          <w:rFonts w:hint="eastAsia"/>
        </w:rPr>
        <w:t>Reflection</w:t>
      </w:r>
      <w:r>
        <w:t xml:space="preserve"> </w:t>
      </w:r>
      <w:r>
        <w:rPr>
          <w:rFonts w:hint="eastAsia"/>
        </w:rPr>
        <w:t>Mapping</w:t>
      </w:r>
      <w:r>
        <w:rPr>
          <w:rFonts w:hint="eastAsia"/>
        </w:rPr>
        <w:t>）</w:t>
      </w:r>
    </w:p>
    <w:p w:rsidR="00BC16EF" w:rsidRDefault="00BC16EF" w:rsidP="00BC16EF">
      <w:r>
        <w:rPr>
          <w:rFonts w:hint="eastAsia"/>
        </w:rPr>
        <w:t>理想状态下的镜面</w:t>
      </w:r>
      <w:r>
        <w:rPr>
          <w:rFonts w:hint="eastAsia"/>
        </w:rPr>
        <w:t>/</w:t>
      </w:r>
      <w:r>
        <w:rPr>
          <w:rFonts w:hint="eastAsia"/>
        </w:rPr>
        <w:t>光学上平坦的表面：</w:t>
      </w:r>
      <w:r>
        <w:rPr>
          <w:rFonts w:hint="eastAsia"/>
        </w:rPr>
        <w:t xml:space="preserve"> r</w:t>
      </w:r>
      <w:r>
        <w:t xml:space="preserve"> </w:t>
      </w:r>
      <w:r>
        <w:rPr>
          <w:rFonts w:hint="eastAsia"/>
        </w:rPr>
        <w:t>=</w:t>
      </w:r>
      <w:r>
        <w:t xml:space="preserve"> </w:t>
      </w:r>
      <w:r>
        <w:rPr>
          <w:rFonts w:hint="eastAsia"/>
        </w:rPr>
        <w:t>2dot(</w:t>
      </w:r>
      <w:r>
        <w:t>n,v)n - v //L = F(n,r)*L(r) //F</w:t>
      </w:r>
      <w:r>
        <w:rPr>
          <w:rFonts w:hint="eastAsia"/>
        </w:rPr>
        <w:t>即</w:t>
      </w:r>
      <w:r>
        <w:rPr>
          <w:rFonts w:hint="eastAsia"/>
        </w:rPr>
        <w:t>F</w:t>
      </w:r>
      <w:r>
        <w:t>resnel</w:t>
      </w:r>
      <w:r>
        <w:t>（</w:t>
      </w:r>
      <w:r>
        <w:rPr>
          <w:rFonts w:hint="eastAsia"/>
        </w:rPr>
        <w:t>h</w:t>
      </w:r>
      <w:r>
        <w:rPr>
          <w:rFonts w:hint="eastAsia"/>
        </w:rPr>
        <w:t>与</w:t>
      </w:r>
      <w:r>
        <w:rPr>
          <w:rFonts w:hint="eastAsia"/>
        </w:rPr>
        <w:t>n</w:t>
      </w:r>
      <w:r>
        <w:rPr>
          <w:rFonts w:hint="eastAsia"/>
        </w:rPr>
        <w:t>相同</w:t>
      </w:r>
      <w:r>
        <w:t>）</w:t>
      </w:r>
      <w:r>
        <w:t xml:space="preserve"> </w:t>
      </w:r>
      <w:r>
        <w:rPr>
          <w:rFonts w:hint="eastAsia"/>
        </w:rPr>
        <w:t>L</w:t>
      </w:r>
      <w:r>
        <w:rPr>
          <w:rFonts w:hint="eastAsia"/>
        </w:rPr>
        <w:t>即</w:t>
      </w:r>
      <w:r>
        <w:rPr>
          <w:rFonts w:hint="eastAsia"/>
        </w:rPr>
        <w:t>Environment</w:t>
      </w:r>
      <w:r>
        <w:t xml:space="preserve"> </w:t>
      </w:r>
      <w:r>
        <w:rPr>
          <w:rFonts w:hint="eastAsia"/>
        </w:rPr>
        <w:t>Mapping</w:t>
      </w:r>
    </w:p>
    <w:p w:rsidR="00BC16EF" w:rsidRDefault="00BC16EF" w:rsidP="00BC16EF">
      <w:r>
        <w:rPr>
          <w:rFonts w:hint="eastAsia"/>
        </w:rPr>
        <w:t>被反射的物体应当较远</w:t>
      </w:r>
      <w:r>
        <w:rPr>
          <w:rFonts w:hint="eastAsia"/>
        </w:rPr>
        <w:t xml:space="preserve"> //</w:t>
      </w:r>
      <w:r>
        <w:rPr>
          <w:rFonts w:hint="eastAsia"/>
        </w:rPr>
        <w:t>整个反射器（</w:t>
      </w:r>
      <w:r>
        <w:rPr>
          <w:rFonts w:hint="eastAsia"/>
        </w:rPr>
        <w:t>Reflector</w:t>
      </w:r>
      <w:r>
        <w:rPr>
          <w:rFonts w:hint="eastAsia"/>
        </w:rPr>
        <w:t>）表面与球形探头的中心的距离都假定为</w:t>
      </w:r>
      <w:r>
        <w:rPr>
          <w:rFonts w:hint="eastAsia"/>
        </w:rPr>
        <w:t>0</w:t>
      </w:r>
    </w:p>
    <w:p w:rsidR="00BC16EF" w:rsidRDefault="00BC16EF" w:rsidP="00BC16EF">
      <w:r>
        <w:t>2.</w:t>
      </w:r>
      <w:r>
        <w:rPr>
          <w:rFonts w:hint="eastAsia"/>
        </w:rPr>
        <w:t>高光反射（</w:t>
      </w:r>
      <w:r>
        <w:rPr>
          <w:rFonts w:hint="eastAsia"/>
        </w:rPr>
        <w:t>Specular</w:t>
      </w:r>
      <w:r>
        <w:t xml:space="preserve"> </w:t>
      </w:r>
      <w:r>
        <w:rPr>
          <w:rFonts w:hint="eastAsia"/>
        </w:rPr>
        <w:t>Mapping</w:t>
      </w:r>
      <w:r>
        <w:rPr>
          <w:rFonts w:hint="eastAsia"/>
        </w:rPr>
        <w:t>）</w:t>
      </w:r>
    </w:p>
    <w:p w:rsidR="00BC16EF" w:rsidRDefault="00BC16EF" w:rsidP="00BC16EF"/>
    <w:p w:rsidR="009D7E21" w:rsidRDefault="009D7E21" w:rsidP="00BC16EF">
      <w:pPr>
        <w:pStyle w:val="4"/>
      </w:pPr>
      <w:r>
        <w:rPr>
          <w:rFonts w:hint="eastAsia"/>
        </w:rPr>
        <w:t>重要性采样（</w:t>
      </w:r>
      <w:r>
        <w:rPr>
          <w:rFonts w:hint="eastAsia"/>
        </w:rPr>
        <w:t>Importance</w:t>
      </w:r>
      <w:r>
        <w:t xml:space="preserve"> </w:t>
      </w:r>
      <w:r>
        <w:rPr>
          <w:rFonts w:hint="eastAsia"/>
        </w:rPr>
        <w:t>Sample</w:t>
      </w:r>
      <w:r>
        <w:rPr>
          <w:rFonts w:hint="eastAsia"/>
        </w:rPr>
        <w:t>）</w:t>
      </w:r>
    </w:p>
    <w:p w:rsidR="009F3231" w:rsidRDefault="009D7E21" w:rsidP="009D7E21">
      <w:r>
        <w:t>Ravi Ramamoorthi. "Topic</w:t>
      </w:r>
      <w:r w:rsidR="001444FD">
        <w:rPr>
          <w:rFonts w:hint="eastAsia"/>
        </w:rPr>
        <w:t>,</w:t>
      </w:r>
      <w:r>
        <w:t xml:space="preserve"> </w:t>
      </w:r>
      <w:r w:rsidRPr="00D40A6A">
        <w:t>Monte Carlo Integration</w:t>
      </w:r>
      <w:r>
        <w:t xml:space="preserve">." </w:t>
      </w:r>
      <w:r>
        <w:rPr>
          <w:rFonts w:hint="eastAsia"/>
        </w:rPr>
        <w:t>Berkeley</w:t>
      </w:r>
      <w:r>
        <w:t xml:space="preserve"> </w:t>
      </w:r>
      <w:r>
        <w:rPr>
          <w:rFonts w:hint="eastAsia"/>
        </w:rPr>
        <w:t>University</w:t>
      </w:r>
      <w:r>
        <w:t xml:space="preserve"> </w:t>
      </w:r>
      <w:r>
        <w:rPr>
          <w:rFonts w:hint="eastAsia"/>
        </w:rPr>
        <w:t>Of</w:t>
      </w:r>
      <w:r>
        <w:t xml:space="preserve"> </w:t>
      </w:r>
      <w:r>
        <w:rPr>
          <w:rFonts w:hint="eastAsia"/>
        </w:rPr>
        <w:t>California</w:t>
      </w:r>
      <w:r>
        <w:t xml:space="preserve">, CS 294-13, </w:t>
      </w:r>
      <w:r w:rsidRPr="00D40A6A">
        <w:t>Advanced Computer Graphics</w:t>
      </w:r>
      <w:r w:rsidR="009F3231">
        <w:t>, Fall 2009.</w:t>
      </w:r>
    </w:p>
    <w:p w:rsidR="009D7E21" w:rsidRDefault="00754833" w:rsidP="009D7E21">
      <w:hyperlink r:id="rId204" w:history="1">
        <w:r w:rsidR="009D7E21" w:rsidRPr="007E0525">
          <w:rPr>
            <w:rStyle w:val="a5"/>
          </w:rPr>
          <w:t>http://inst.eecs.berkeley.edu/~cs294-13/fa09/lectures/scribe-lecture4.pdf</w:t>
        </w:r>
      </w:hyperlink>
    </w:p>
    <w:p w:rsidR="009D7E21" w:rsidRDefault="009D7E21" w:rsidP="009D7E21"/>
    <w:p w:rsidR="009D7E21" w:rsidRDefault="009D7E21" w:rsidP="009D7E21">
      <w:r>
        <w:t>Mark Colbert</w:t>
      </w:r>
      <w:r>
        <w:rPr>
          <w:rFonts w:hint="eastAsia"/>
        </w:rPr>
        <w:t>,</w:t>
      </w:r>
      <w:r>
        <w:t xml:space="preserve"> Jaroslav Kivánek. "</w:t>
      </w:r>
      <w:r w:rsidRPr="00416DDD">
        <w:t>GPU-Based Importance Sampling</w:t>
      </w:r>
      <w:r>
        <w:t>." GPU Gems 3 Chapter 20 2007.</w:t>
      </w:r>
    </w:p>
    <w:p w:rsidR="009D7E21" w:rsidRDefault="00754833" w:rsidP="009D7E21">
      <w:hyperlink r:id="rId205" w:history="1">
        <w:r w:rsidR="009D7E21" w:rsidRPr="00BE3320">
          <w:rPr>
            <w:rStyle w:val="a5"/>
          </w:rPr>
          <w:t>https://developer.nvidia.com/gpugems/GPUGems3/gpugems3_ch20.html</w:t>
        </w:r>
      </w:hyperlink>
    </w:p>
    <w:p w:rsidR="009D7E21" w:rsidRDefault="009D7E21" w:rsidP="009D7E21"/>
    <w:p w:rsidR="00553516" w:rsidRDefault="00553516" w:rsidP="009D7E21">
      <w:r>
        <w:rPr>
          <w:rFonts w:hint="eastAsia"/>
        </w:rPr>
        <w:t>矩形法</w:t>
      </w:r>
      <w:r>
        <w:rPr>
          <w:rFonts w:ascii="Cambria Math" w:hAnsi="Cambria Math" w:hint="eastAsia"/>
        </w:rPr>
        <w:t>（</w:t>
      </w:r>
      <w:r>
        <w:rPr>
          <w:rFonts w:ascii="Cambria Math" w:hAnsi="Cambria Math"/>
        </w:rPr>
        <w:t>Quadrature Method</w:t>
      </w:r>
      <w:r>
        <w:rPr>
          <w:rFonts w:ascii="Cambria Math" w:hAnsi="Cambria Math" w:hint="eastAsia"/>
        </w:rPr>
        <w:t>）</w:t>
      </w:r>
    </w:p>
    <w:p w:rsidR="00E42F40" w:rsidRDefault="003020E8" w:rsidP="009D7E21">
      <w:r>
        <w:rPr>
          <w:rFonts w:ascii="Cambria Math" w:hAnsi="Cambria Math" w:hint="eastAsia"/>
        </w:rPr>
        <w:t>在</w:t>
      </w:r>
      <w:r w:rsidR="00A46D38" w:rsidRPr="001436ED">
        <w:rPr>
          <w:rFonts w:ascii="Cambria Math" w:hAnsi="Cambria Math" w:hint="eastAsia"/>
          <w:u w:val="single"/>
        </w:rPr>
        <w:t>矩形法</w:t>
      </w:r>
      <w:r w:rsidR="00C011DD">
        <w:rPr>
          <w:rFonts w:ascii="Cambria Math" w:hAnsi="Cambria Math" w:hint="eastAsia"/>
        </w:rPr>
        <w:t xml:space="preserve"> </w:t>
      </w:r>
      <w:r w:rsidR="00553516">
        <w:rPr>
          <w:rFonts w:ascii="Cambria Math" w:hAnsi="Cambria Math" w:hint="eastAsia"/>
        </w:rPr>
        <w:t>[</w:t>
      </w:r>
      <w:r w:rsidR="00553516">
        <w:rPr>
          <w:rFonts w:ascii="Cambria Math" w:hAnsi="Cambria Math"/>
        </w:rPr>
        <w:t xml:space="preserve"> </w:t>
      </w:r>
      <w:r w:rsidR="00A46D38">
        <w:t>《</w:t>
      </w:r>
      <w:r w:rsidR="00A46D38">
        <w:rPr>
          <w:rFonts w:hint="eastAsia"/>
        </w:rPr>
        <w:t>高等数学第六版上册</w:t>
      </w:r>
      <w:r w:rsidR="00A46D38">
        <w:t>》</w:t>
      </w:r>
      <w:r w:rsidR="00A46D38">
        <w:rPr>
          <w:rFonts w:hint="eastAsia"/>
        </w:rPr>
        <w:t>（</w:t>
      </w:r>
      <w:r w:rsidR="00A46D38">
        <w:rPr>
          <w:rFonts w:hint="eastAsia"/>
        </w:rPr>
        <w:t>ISBN</w:t>
      </w:r>
      <w:r w:rsidR="00A46D38">
        <w:t xml:space="preserve"> 978-7-04-020549-7</w:t>
      </w:r>
      <w:r w:rsidR="00A46D38">
        <w:rPr>
          <w:rFonts w:hint="eastAsia"/>
        </w:rPr>
        <w:t>）</w:t>
      </w:r>
      <w:r w:rsidR="00A46D38">
        <w:t xml:space="preserve"> </w:t>
      </w:r>
      <w:r w:rsidR="00A46D38">
        <w:rPr>
          <w:rFonts w:hint="eastAsia"/>
        </w:rPr>
        <w:t>第五章定积分</w:t>
      </w:r>
      <w:r w:rsidR="00A46D38">
        <w:t xml:space="preserve"> </w:t>
      </w:r>
      <w:r w:rsidR="00A46D38">
        <w:rPr>
          <w:rFonts w:hint="eastAsia"/>
        </w:rPr>
        <w:t>第一节定积分的概念与性质</w:t>
      </w:r>
      <w:r w:rsidR="00A46D38">
        <w:rPr>
          <w:rFonts w:hint="eastAsia"/>
        </w:rPr>
        <w:t xml:space="preserve"> </w:t>
      </w:r>
      <w:r w:rsidR="00A46D38">
        <w:rPr>
          <w:rFonts w:hint="eastAsia"/>
        </w:rPr>
        <w:t>三、定积分的近似计算</w:t>
      </w:r>
      <w:r w:rsidR="00A46D38">
        <w:rPr>
          <w:rFonts w:hint="eastAsia"/>
        </w:rPr>
        <w:t xml:space="preserve"> 2007</w:t>
      </w:r>
      <w:r w:rsidR="00553516">
        <w:t xml:space="preserve"> ] </w:t>
      </w:r>
      <w:r>
        <w:rPr>
          <w:rFonts w:hint="eastAsia"/>
        </w:rPr>
        <w:t>中，我们</w:t>
      </w:r>
      <w:r w:rsidR="00C111E6">
        <w:rPr>
          <w:rFonts w:hint="eastAsia"/>
        </w:rPr>
        <w:t>将</w:t>
      </w:r>
      <w:r w:rsidR="00B7612A">
        <w:rPr>
          <w:rFonts w:hint="eastAsia"/>
        </w:rPr>
        <w:t>积分区间</w:t>
      </w:r>
      <w:r w:rsidR="00B7612A" w:rsidRPr="001436ED">
        <w:rPr>
          <w:rFonts w:hint="eastAsia"/>
          <w:u w:val="single"/>
        </w:rPr>
        <w:t>等分</w:t>
      </w:r>
      <w:r w:rsidR="001436ED">
        <w:rPr>
          <w:rFonts w:hint="eastAsia"/>
        </w:rPr>
        <w:t>成若干个小区间</w:t>
      </w:r>
      <w:r w:rsidR="00B7612A">
        <w:rPr>
          <w:rFonts w:hint="eastAsia"/>
        </w:rPr>
        <w:t>，</w:t>
      </w:r>
      <w:r w:rsidR="00D34319" w:rsidRPr="00D34319">
        <w:rPr>
          <w:rFonts w:hint="eastAsia"/>
        </w:rPr>
        <w:t xml:space="preserve"> </w:t>
      </w:r>
      <w:r w:rsidR="00D34319">
        <w:rPr>
          <w:rFonts w:hint="eastAsia"/>
        </w:rPr>
        <w:t>并用</w:t>
      </w:r>
      <w:r w:rsidR="00D34319" w:rsidRPr="001436ED">
        <w:rPr>
          <w:rFonts w:hint="eastAsia"/>
          <w:u w:val="single"/>
        </w:rPr>
        <w:t>均匀的频率</w:t>
      </w:r>
      <w:r w:rsidR="00D34319">
        <w:rPr>
          <w:rFonts w:hint="eastAsia"/>
        </w:rPr>
        <w:t>对被积函数</w:t>
      </w:r>
      <w:r w:rsidR="001436ED">
        <w:rPr>
          <w:rFonts w:hint="eastAsia"/>
        </w:rPr>
        <w:t>进行</w:t>
      </w:r>
      <w:r w:rsidR="00D34319" w:rsidRPr="001436ED">
        <w:rPr>
          <w:rFonts w:hint="eastAsia"/>
          <w:u w:val="single"/>
        </w:rPr>
        <w:t>采样</w:t>
      </w:r>
      <w:r w:rsidR="00D34319">
        <w:rPr>
          <w:rFonts w:hint="eastAsia"/>
        </w:rPr>
        <w:t>，</w:t>
      </w:r>
      <w:r w:rsidR="001436ED">
        <w:rPr>
          <w:rFonts w:hint="eastAsia"/>
        </w:rPr>
        <w:t>分别（近似地）</w:t>
      </w:r>
      <w:r w:rsidR="001436ED" w:rsidRPr="001436ED">
        <w:rPr>
          <w:rFonts w:hint="eastAsia"/>
          <w:u w:val="single"/>
        </w:rPr>
        <w:t>代表</w:t>
      </w:r>
      <w:r w:rsidR="001436ED">
        <w:rPr>
          <w:rFonts w:hint="eastAsia"/>
        </w:rPr>
        <w:t>被积函数在各个小区间上的</w:t>
      </w:r>
      <w:r w:rsidR="001436ED" w:rsidRPr="001436ED">
        <w:rPr>
          <w:rFonts w:hint="eastAsia"/>
          <w:u w:val="single"/>
        </w:rPr>
        <w:t>平均值</w:t>
      </w:r>
      <w:r w:rsidR="001436ED">
        <w:rPr>
          <w:rFonts w:hint="eastAsia"/>
        </w:rPr>
        <w:t>，</w:t>
      </w:r>
      <w:r w:rsidR="00C111E6">
        <w:rPr>
          <w:rFonts w:hint="eastAsia"/>
        </w:rPr>
        <w:t>形成若干个</w:t>
      </w:r>
      <w:r w:rsidR="001436ED" w:rsidRPr="001436ED">
        <w:rPr>
          <w:rFonts w:hint="eastAsia"/>
        </w:rPr>
        <w:t>Δ</w:t>
      </w:r>
      <w:r w:rsidR="001436ED">
        <w:rPr>
          <w:rFonts w:hint="eastAsia"/>
        </w:rPr>
        <w:t>x</w:t>
      </w:r>
      <w:r w:rsidR="001436ED">
        <w:rPr>
          <w:rFonts w:hint="eastAsia"/>
        </w:rPr>
        <w:t>相同的</w:t>
      </w:r>
      <w:r w:rsidR="00C111E6">
        <w:rPr>
          <w:rFonts w:hint="eastAsia"/>
        </w:rPr>
        <w:t>矩形</w:t>
      </w:r>
      <w:r w:rsidR="001436ED">
        <w:rPr>
          <w:rFonts w:hint="eastAsia"/>
        </w:rPr>
        <w:t>，将这些矩形</w:t>
      </w:r>
      <w:r w:rsidR="00C111E6">
        <w:rPr>
          <w:rFonts w:hint="eastAsia"/>
        </w:rPr>
        <w:t>的面积的和作为定</w:t>
      </w:r>
      <w:r w:rsidR="000E3665">
        <w:rPr>
          <w:rFonts w:hint="eastAsia"/>
        </w:rPr>
        <w:t>积分的近似值（当然，实际中还需要考虑到正负号的问题），如下图：</w:t>
      </w:r>
    </w:p>
    <w:p w:rsidR="00855D82" w:rsidRDefault="00855D82" w:rsidP="00855D82"/>
    <w:p w:rsidR="00775CEB" w:rsidRDefault="00775CEB" w:rsidP="00855D82">
      <w:r>
        <w:rPr>
          <w:rFonts w:hint="eastAsia"/>
        </w:rPr>
        <w:t>矩阵法的不足</w:t>
      </w:r>
    </w:p>
    <w:p w:rsidR="00775CEB" w:rsidRDefault="00775CEB" w:rsidP="00855D82">
      <w:r>
        <w:rPr>
          <w:rFonts w:hint="eastAsia"/>
        </w:rPr>
        <w:t>矩形法（使用</w:t>
      </w:r>
      <w:r w:rsidRPr="001436ED">
        <w:rPr>
          <w:rFonts w:hint="eastAsia"/>
          <w:u w:val="single"/>
        </w:rPr>
        <w:t>均匀的频率</w:t>
      </w:r>
      <w:r>
        <w:rPr>
          <w:rFonts w:hint="eastAsia"/>
        </w:rPr>
        <w:t>进行</w:t>
      </w:r>
      <w:r w:rsidRPr="001436ED">
        <w:rPr>
          <w:rFonts w:hint="eastAsia"/>
          <w:u w:val="single"/>
        </w:rPr>
        <w:t>采样</w:t>
      </w:r>
      <w:r>
        <w:rPr>
          <w:rFonts w:hint="eastAsia"/>
        </w:rPr>
        <w:t>）并不是“最科学的”方法；显然，</w:t>
      </w:r>
      <w:r w:rsidR="0052181D">
        <w:rPr>
          <w:rFonts w:hint="eastAsia"/>
        </w:rPr>
        <w:t>在被积函数的</w:t>
      </w:r>
      <w:r w:rsidR="0052181D" w:rsidRPr="004E6C0F">
        <w:rPr>
          <w:rFonts w:hint="eastAsia"/>
          <w:u w:val="single"/>
        </w:rPr>
        <w:t>函数值</w:t>
      </w:r>
      <w:r w:rsidR="0052181D">
        <w:rPr>
          <w:rFonts w:hint="eastAsia"/>
        </w:rPr>
        <w:t>较小的区间上，可以用较低的频率进行采样，每个采样点（近似地）</w:t>
      </w:r>
      <w:r w:rsidR="0052181D" w:rsidRPr="00097CED">
        <w:rPr>
          <w:rFonts w:hint="eastAsia"/>
          <w:u w:val="single"/>
        </w:rPr>
        <w:t>代表</w:t>
      </w:r>
      <w:r w:rsidR="0052181D">
        <w:rPr>
          <w:rFonts w:hint="eastAsia"/>
        </w:rPr>
        <w:t>被积函数在</w:t>
      </w:r>
      <w:r w:rsidR="0052181D" w:rsidRPr="004E6C0F">
        <w:rPr>
          <w:rFonts w:hint="eastAsia"/>
          <w:u w:val="single"/>
        </w:rPr>
        <w:t>较大</w:t>
      </w:r>
      <w:r w:rsidR="0052181D">
        <w:rPr>
          <w:rFonts w:hint="eastAsia"/>
          <w:u w:val="single"/>
        </w:rPr>
        <w:t>范围</w:t>
      </w:r>
      <w:r w:rsidR="0052181D" w:rsidRPr="004E6C0F">
        <w:rPr>
          <w:rFonts w:hint="eastAsia"/>
          <w:u w:val="single"/>
        </w:rPr>
        <w:t>的区间</w:t>
      </w:r>
      <w:r w:rsidR="0052181D">
        <w:rPr>
          <w:rFonts w:hint="eastAsia"/>
        </w:rPr>
        <w:t>（即</w:t>
      </w:r>
      <w:r w:rsidR="0052181D" w:rsidRPr="001436ED">
        <w:rPr>
          <w:rFonts w:hint="eastAsia"/>
        </w:rPr>
        <w:t>Δ</w:t>
      </w:r>
      <w:r w:rsidR="0052181D">
        <w:rPr>
          <w:rFonts w:hint="eastAsia"/>
        </w:rPr>
        <w:t>x</w:t>
      </w:r>
      <w:r w:rsidR="007B2741">
        <w:rPr>
          <w:rFonts w:hint="eastAsia"/>
        </w:rPr>
        <w:t>较大）上的平均值，从而减少了采样次数且提升了效率（虽然相对于该区间的</w:t>
      </w:r>
      <w:r w:rsidR="007B2741">
        <w:rPr>
          <w:rFonts w:hint="eastAsia"/>
          <w:u w:val="single"/>
        </w:rPr>
        <w:t>局部</w:t>
      </w:r>
      <w:r w:rsidR="007B2741">
        <w:rPr>
          <w:rFonts w:hint="eastAsia"/>
        </w:rPr>
        <w:t>而言，可能会产生较大的误差，但是，由于该区间内的函数值较小，相对于</w:t>
      </w:r>
      <w:r w:rsidR="007B2741" w:rsidRPr="00097CED">
        <w:rPr>
          <w:rFonts w:hint="eastAsia"/>
          <w:u w:val="single"/>
        </w:rPr>
        <w:t>整个积分区间</w:t>
      </w:r>
      <w:r w:rsidR="007B2741">
        <w:rPr>
          <w:rFonts w:hint="eastAsia"/>
        </w:rPr>
        <w:t>而言，影响是极低的，并不会产生明显的误差）；而在被积函数的</w:t>
      </w:r>
      <w:r w:rsidR="007B2741" w:rsidRPr="00AD6B2E">
        <w:rPr>
          <w:rFonts w:hint="eastAsia"/>
          <w:u w:val="single"/>
        </w:rPr>
        <w:t>函数值</w:t>
      </w:r>
      <w:r w:rsidR="007B2741">
        <w:rPr>
          <w:rFonts w:hint="eastAsia"/>
        </w:rPr>
        <w:t>较大的区间上，可以用较高的频率进行采样，每个采样点</w:t>
      </w:r>
      <w:r w:rsidR="007B2741" w:rsidRPr="000A70E4">
        <w:rPr>
          <w:rFonts w:hint="eastAsia"/>
        </w:rPr>
        <w:t>（近似地）</w:t>
      </w:r>
      <w:r w:rsidR="007B2741" w:rsidRPr="00097CED">
        <w:rPr>
          <w:rFonts w:hint="eastAsia"/>
          <w:u w:val="single"/>
        </w:rPr>
        <w:t>代表</w:t>
      </w:r>
      <w:r w:rsidR="007B2741">
        <w:rPr>
          <w:rFonts w:hint="eastAsia"/>
        </w:rPr>
        <w:t>被积函数在</w:t>
      </w:r>
      <w:r w:rsidR="007B2741" w:rsidRPr="000A70E4">
        <w:rPr>
          <w:rFonts w:hint="eastAsia"/>
          <w:u w:val="single"/>
        </w:rPr>
        <w:t>较小</w:t>
      </w:r>
      <w:r w:rsidR="007B2741">
        <w:rPr>
          <w:rFonts w:hint="eastAsia"/>
          <w:u w:val="single"/>
        </w:rPr>
        <w:t>范围</w:t>
      </w:r>
      <w:r w:rsidR="007B2741" w:rsidRPr="000A70E4">
        <w:rPr>
          <w:rFonts w:hint="eastAsia"/>
          <w:u w:val="single"/>
        </w:rPr>
        <w:t>的区间</w:t>
      </w:r>
      <w:r w:rsidR="007B2741">
        <w:rPr>
          <w:rFonts w:hint="eastAsia"/>
        </w:rPr>
        <w:t>（即</w:t>
      </w:r>
      <w:r w:rsidR="007B2741" w:rsidRPr="001436ED">
        <w:rPr>
          <w:rFonts w:hint="eastAsia"/>
        </w:rPr>
        <w:t>Δ</w:t>
      </w:r>
      <w:r w:rsidR="007B2741">
        <w:rPr>
          <w:rFonts w:hint="eastAsia"/>
        </w:rPr>
        <w:t>x</w:t>
      </w:r>
      <w:r w:rsidR="007B2741">
        <w:rPr>
          <w:rFonts w:hint="eastAsia"/>
        </w:rPr>
        <w:t>较小）上的平均值，由于该区间内的函数值较大，可以明显地降低</w:t>
      </w:r>
      <w:r w:rsidR="007B2741" w:rsidRPr="00097CED">
        <w:rPr>
          <w:rFonts w:hint="eastAsia"/>
          <w:u w:val="single"/>
        </w:rPr>
        <w:t>整个积分区间</w:t>
      </w:r>
      <w:r w:rsidR="007B2741">
        <w:rPr>
          <w:rFonts w:hint="eastAsia"/>
        </w:rPr>
        <w:t>的误差</w:t>
      </w:r>
      <w:r w:rsidR="007B2741">
        <w:t>，</w:t>
      </w:r>
      <w:r w:rsidR="007B2741">
        <w:rPr>
          <w:rFonts w:hint="eastAsia"/>
        </w:rPr>
        <w:t>如下图：</w:t>
      </w:r>
    </w:p>
    <w:p w:rsidR="00775CEB" w:rsidRDefault="00775CEB" w:rsidP="00855D82"/>
    <w:p w:rsidR="002E7569" w:rsidRDefault="0096381D" w:rsidP="00855D82">
      <w:r>
        <w:rPr>
          <w:rFonts w:hint="eastAsia"/>
        </w:rPr>
        <w:t>蒙特卡洛积分（</w:t>
      </w:r>
      <w:r w:rsidRPr="0077572A">
        <w:t xml:space="preserve">Monte Carlo </w:t>
      </w:r>
      <w:r w:rsidRPr="000613C3">
        <w:t>Integration</w:t>
      </w:r>
      <w:r>
        <w:rPr>
          <w:rFonts w:hint="eastAsia"/>
        </w:rPr>
        <w:t>）</w:t>
      </w:r>
    </w:p>
    <w:p w:rsidR="0096381D" w:rsidRDefault="002E7569" w:rsidP="00855D82">
      <w:r>
        <w:rPr>
          <w:rFonts w:hint="eastAsia"/>
        </w:rPr>
        <w:t>蒙特卡洛积分</w:t>
      </w:r>
      <w:r w:rsidR="0096381D">
        <w:rPr>
          <w:rFonts w:hint="eastAsia"/>
        </w:rPr>
        <w:t>可以认为是对</w:t>
      </w:r>
      <w:r w:rsidR="0096381D" w:rsidRPr="001A0F40">
        <w:rPr>
          <w:rFonts w:hint="eastAsia"/>
          <w:u w:val="single"/>
        </w:rPr>
        <w:t>矩形法</w:t>
      </w:r>
      <w:r w:rsidR="0096381D">
        <w:rPr>
          <w:rFonts w:hint="eastAsia"/>
        </w:rPr>
        <w:t>的泛化：按照某个</w:t>
      </w:r>
      <w:r w:rsidR="0096381D">
        <w:rPr>
          <w:rFonts w:hint="eastAsia"/>
        </w:rPr>
        <w:t>PDF</w:t>
      </w:r>
      <w:r w:rsidR="0096381D">
        <w:rPr>
          <w:rFonts w:hint="eastAsia"/>
        </w:rPr>
        <w:t>（</w:t>
      </w:r>
      <w:r w:rsidR="0096381D">
        <w:rPr>
          <w:rFonts w:hint="eastAsia"/>
        </w:rPr>
        <w:t>P</w:t>
      </w:r>
      <w:r w:rsidR="0096381D">
        <w:t>robability Density F</w:t>
      </w:r>
      <w:r w:rsidR="0096381D" w:rsidRPr="002A0CF4">
        <w:t>unction</w:t>
      </w:r>
      <w:r w:rsidR="0096381D">
        <w:t>，</w:t>
      </w:r>
      <w:r w:rsidR="0096381D">
        <w:rPr>
          <w:rFonts w:hint="eastAsia"/>
        </w:rPr>
        <w:t>概率密度函数）的频率对被积函数进行采样，每个采样点（近似地）</w:t>
      </w:r>
      <w:r w:rsidR="0096381D" w:rsidRPr="00097CED">
        <w:rPr>
          <w:rFonts w:hint="eastAsia"/>
          <w:u w:val="single"/>
        </w:rPr>
        <w:t>代表</w:t>
      </w:r>
      <w:r w:rsidR="0096381D">
        <w:rPr>
          <w:rFonts w:hint="eastAsia"/>
        </w:rPr>
        <w:t>被积函数在长为</w:t>
      </w:r>
      <w:r w:rsidR="0096381D">
        <w:rPr>
          <w:rFonts w:hint="eastAsia"/>
        </w:rPr>
        <w:t>1/</w:t>
      </w:r>
      <w:r w:rsidR="0096381D">
        <w:t>PDF</w:t>
      </w:r>
      <w:r w:rsidR="0096381D">
        <w:rPr>
          <w:rFonts w:hint="eastAsia"/>
        </w:rPr>
        <w:t>的区间上的</w:t>
      </w:r>
      <w:r w:rsidR="0096381D" w:rsidRPr="00683722">
        <w:rPr>
          <w:rFonts w:hint="eastAsia"/>
          <w:u w:val="single"/>
        </w:rPr>
        <w:t>平均值</w:t>
      </w:r>
      <w:r w:rsidR="0096381D">
        <w:rPr>
          <w:rFonts w:hint="eastAsia"/>
        </w:rPr>
        <w:t>；可以证明，这些矩形的面积的和的数学期望（</w:t>
      </w:r>
      <w:r w:rsidR="0096381D" w:rsidRPr="009E75C6">
        <w:t>Expected Value</w:t>
      </w:r>
      <w:r w:rsidR="0096381D">
        <w:rPr>
          <w:rFonts w:hint="eastAsia"/>
        </w:rPr>
        <w:t>）即为定积分的值。</w:t>
      </w:r>
    </w:p>
    <w:p w:rsidR="0096381D" w:rsidRDefault="0096381D" w:rsidP="00855D82"/>
    <w:p w:rsidR="00CC1292" w:rsidRDefault="00855D82" w:rsidP="009D7E21">
      <w:r>
        <w:rPr>
          <w:rFonts w:hint="eastAsia"/>
        </w:rPr>
        <w:t>重要性采样（</w:t>
      </w:r>
      <w:r>
        <w:t>Im</w:t>
      </w:r>
      <w:r>
        <w:rPr>
          <w:rFonts w:hint="eastAsia"/>
        </w:rPr>
        <w:t>portance</w:t>
      </w:r>
      <w:r>
        <w:t xml:space="preserve"> </w:t>
      </w:r>
      <w:r>
        <w:rPr>
          <w:rFonts w:hint="eastAsia"/>
        </w:rPr>
        <w:t>Sampling</w:t>
      </w:r>
      <w:r>
        <w:rPr>
          <w:rFonts w:hint="eastAsia"/>
        </w:rPr>
        <w:t>）</w:t>
      </w:r>
    </w:p>
    <w:p w:rsidR="00A8264D" w:rsidRDefault="00A8264D" w:rsidP="009D7E21">
      <w:r>
        <w:rPr>
          <w:rFonts w:hint="eastAsia"/>
        </w:rPr>
        <w:t>重要性采样是蒙特卡洛积分中所使用的一种方差缩减（</w:t>
      </w:r>
      <w:r w:rsidRPr="00CC1292">
        <w:t>Variance Reduction</w:t>
      </w:r>
      <w:r>
        <w:rPr>
          <w:rFonts w:hint="eastAsia"/>
        </w:rPr>
        <w:t>）技术（另一种常用的方差缩减技术是分层抽样（</w:t>
      </w:r>
      <w:r w:rsidRPr="009820B5">
        <w:t>Stratified</w:t>
      </w:r>
      <w:r>
        <w:t xml:space="preserve"> </w:t>
      </w:r>
      <w:r>
        <w:rPr>
          <w:rFonts w:hint="eastAsia"/>
        </w:rPr>
        <w:t>Sampling</w:t>
      </w:r>
      <w:r>
        <w:rPr>
          <w:rFonts w:hint="eastAsia"/>
        </w:rPr>
        <w:t>））。</w:t>
      </w:r>
    </w:p>
    <w:p w:rsidR="000613C3" w:rsidRDefault="00D90993" w:rsidP="009D7E21">
      <w:r>
        <w:rPr>
          <w:rFonts w:hint="eastAsia"/>
        </w:rPr>
        <w:t>重要性采样</w:t>
      </w:r>
      <w:r w:rsidR="00B24285">
        <w:rPr>
          <w:rFonts w:hint="eastAsia"/>
        </w:rPr>
        <w:t>利用数学工具</w:t>
      </w:r>
      <w:r w:rsidR="00A8264D">
        <w:rPr>
          <w:rFonts w:hint="eastAsia"/>
        </w:rPr>
        <w:t>对我们</w:t>
      </w:r>
      <w:r w:rsidR="00A14959">
        <w:rPr>
          <w:rFonts w:hint="eastAsia"/>
        </w:rPr>
        <w:t>在</w:t>
      </w:r>
      <w:r w:rsidR="00A8264D">
        <w:rPr>
          <w:rFonts w:hint="eastAsia"/>
        </w:rPr>
        <w:t>上文中定性分析</w:t>
      </w:r>
      <w:r w:rsidR="009926D7">
        <w:rPr>
          <w:rFonts w:hint="eastAsia"/>
        </w:rPr>
        <w:t>得出的结论</w:t>
      </w:r>
      <w:r w:rsidR="00B24285">
        <w:rPr>
          <w:rFonts w:hint="eastAsia"/>
        </w:rPr>
        <w:t>给出了一个精确的定量</w:t>
      </w:r>
      <w:r w:rsidR="00860FF1">
        <w:rPr>
          <w:rFonts w:hint="eastAsia"/>
        </w:rPr>
        <w:t>描述；可以证明，当</w:t>
      </w:r>
      <w:r w:rsidR="00860FF1">
        <w:rPr>
          <w:rFonts w:hint="eastAsia"/>
        </w:rPr>
        <w:t>PDF</w:t>
      </w:r>
      <w:r w:rsidR="00860FF1">
        <w:rPr>
          <w:rFonts w:hint="eastAsia"/>
        </w:rPr>
        <w:t>与被积函数相等时，蒙特卡洛积分的方差</w:t>
      </w:r>
      <w:r w:rsidR="00860FF1" w:rsidRPr="009E75C6">
        <w:rPr>
          <w:rFonts w:hint="eastAsia"/>
        </w:rPr>
        <w:t>（</w:t>
      </w:r>
      <w:r w:rsidR="00860FF1" w:rsidRPr="009E75C6">
        <w:rPr>
          <w:rFonts w:hint="eastAsia"/>
        </w:rPr>
        <w:t>Variance</w:t>
      </w:r>
      <w:r w:rsidR="00860FF1" w:rsidRPr="009E75C6">
        <w:rPr>
          <w:rFonts w:hint="eastAsia"/>
        </w:rPr>
        <w:t>）</w:t>
      </w:r>
      <w:r w:rsidR="00860FF1">
        <w:rPr>
          <w:rFonts w:hint="eastAsia"/>
        </w:rPr>
        <w:t>达到最小值零（可以认为方差越低，误差越小）；重要性采样</w:t>
      </w:r>
      <w:r>
        <w:rPr>
          <w:rFonts w:hint="eastAsia"/>
        </w:rPr>
        <w:t>即使用</w:t>
      </w:r>
      <w:r w:rsidRPr="00EF34CD">
        <w:rPr>
          <w:rFonts w:hint="eastAsia"/>
        </w:rPr>
        <w:t>一个</w:t>
      </w:r>
      <w:r>
        <w:rPr>
          <w:rFonts w:hint="eastAsia"/>
        </w:rPr>
        <w:t>与</w:t>
      </w:r>
      <w:r w:rsidRPr="00EF34CD">
        <w:rPr>
          <w:rFonts w:hint="eastAsia"/>
        </w:rPr>
        <w:t>被积函数</w:t>
      </w:r>
      <w:r>
        <w:rPr>
          <w:rFonts w:hint="eastAsia"/>
        </w:rPr>
        <w:t>尽可能</w:t>
      </w:r>
      <w:r w:rsidRPr="00EF34CD">
        <w:rPr>
          <w:rFonts w:hint="eastAsia"/>
        </w:rPr>
        <w:t>接近</w:t>
      </w:r>
      <w:r>
        <w:rPr>
          <w:rFonts w:hint="eastAsia"/>
        </w:rPr>
        <w:t>的</w:t>
      </w:r>
      <w:r>
        <w:rPr>
          <w:rFonts w:hint="eastAsia"/>
        </w:rPr>
        <w:t>PDF</w:t>
      </w:r>
      <w:r w:rsidR="009926D7">
        <w:rPr>
          <w:rFonts w:hint="eastAsia"/>
        </w:rPr>
        <w:t>进行蒙特卡洛积分：</w:t>
      </w:r>
      <w:r w:rsidR="00C711A5">
        <w:rPr>
          <w:rFonts w:hint="eastAsia"/>
        </w:rPr>
        <w:t>在被积函数的</w:t>
      </w:r>
      <w:r w:rsidR="00C711A5" w:rsidRPr="004E6C0F">
        <w:rPr>
          <w:rFonts w:hint="eastAsia"/>
          <w:u w:val="single"/>
        </w:rPr>
        <w:t>函数值</w:t>
      </w:r>
      <w:r w:rsidR="00C711A5">
        <w:rPr>
          <w:rFonts w:hint="eastAsia"/>
        </w:rPr>
        <w:t>较小的区间上，</w:t>
      </w:r>
      <w:r w:rsidR="00C711A5">
        <w:rPr>
          <w:rFonts w:hint="eastAsia"/>
        </w:rPr>
        <w:t>PDF</w:t>
      </w:r>
      <w:r w:rsidR="00C711A5">
        <w:rPr>
          <w:rFonts w:hint="eastAsia"/>
        </w:rPr>
        <w:t>较小，即采样频率较低，每个采样点代表的区间范围（</w:t>
      </w:r>
      <w:r w:rsidR="00C711A5">
        <w:rPr>
          <w:rFonts w:hint="eastAsia"/>
        </w:rPr>
        <w:t>1/</w:t>
      </w:r>
      <w:r w:rsidR="00C711A5">
        <w:t>PDF</w:t>
      </w:r>
      <w:r w:rsidR="00C711A5">
        <w:rPr>
          <w:rFonts w:hint="eastAsia"/>
        </w:rPr>
        <w:t>）</w:t>
      </w:r>
      <w:r w:rsidR="009926D7">
        <w:rPr>
          <w:rFonts w:hint="eastAsia"/>
        </w:rPr>
        <w:t>较大；而在被积函数的</w:t>
      </w:r>
      <w:r w:rsidR="009926D7" w:rsidRPr="00AD6B2E">
        <w:rPr>
          <w:rFonts w:hint="eastAsia"/>
          <w:u w:val="single"/>
        </w:rPr>
        <w:t>函数值</w:t>
      </w:r>
      <w:r w:rsidR="009926D7">
        <w:rPr>
          <w:rFonts w:hint="eastAsia"/>
        </w:rPr>
        <w:t>较大的区间上，</w:t>
      </w:r>
      <w:r w:rsidR="009926D7">
        <w:rPr>
          <w:rFonts w:hint="eastAsia"/>
        </w:rPr>
        <w:t>PDF</w:t>
      </w:r>
      <w:r w:rsidR="009926D7">
        <w:rPr>
          <w:rFonts w:hint="eastAsia"/>
        </w:rPr>
        <w:t>较大，即采样频率较高，每个采样点代表的区间范围（</w:t>
      </w:r>
      <w:r w:rsidR="009926D7">
        <w:rPr>
          <w:rFonts w:hint="eastAsia"/>
        </w:rPr>
        <w:t>1/</w:t>
      </w:r>
      <w:r w:rsidR="009926D7">
        <w:t>PDF</w:t>
      </w:r>
      <w:r w:rsidR="009926D7">
        <w:rPr>
          <w:rFonts w:hint="eastAsia"/>
        </w:rPr>
        <w:t>）较小。</w:t>
      </w:r>
    </w:p>
    <w:p w:rsidR="00E42F40" w:rsidRDefault="00E42F40" w:rsidP="009D7E21"/>
    <w:p w:rsidR="00CC1292" w:rsidRDefault="00AB0F30" w:rsidP="009D7E21">
      <w:r>
        <w:rPr>
          <w:rFonts w:hint="eastAsia"/>
        </w:rPr>
        <w:t>采样点</w:t>
      </w:r>
      <w:r w:rsidR="00F63691">
        <w:rPr>
          <w:rFonts w:hint="eastAsia"/>
        </w:rPr>
        <w:t>生成</w:t>
      </w:r>
    </w:p>
    <w:p w:rsidR="00E42F40" w:rsidRPr="00874BD5" w:rsidRDefault="00874BD5" w:rsidP="009D7E21">
      <w:r>
        <w:rPr>
          <w:rFonts w:hint="eastAsia"/>
        </w:rPr>
        <w:t>现有的大多数随机数生成算法，往往只能按照</w:t>
      </w:r>
      <w:r w:rsidRPr="00FF2741">
        <w:rPr>
          <w:rFonts w:hint="eastAsia"/>
          <w:u w:val="single"/>
        </w:rPr>
        <w:t>均匀分布</w:t>
      </w:r>
      <w:r>
        <w:rPr>
          <w:rFonts w:hint="eastAsia"/>
        </w:rPr>
        <w:t>生成采样点；要按照某个</w:t>
      </w:r>
      <w:r>
        <w:rPr>
          <w:rFonts w:hint="eastAsia"/>
        </w:rPr>
        <w:t>PDF</w:t>
      </w:r>
      <w:r>
        <w:rPr>
          <w:rFonts w:hint="eastAsia"/>
        </w:rPr>
        <w:t>生成采样点，</w:t>
      </w:r>
      <w:r w:rsidR="00FF2741">
        <w:rPr>
          <w:rFonts w:hint="eastAsia"/>
        </w:rPr>
        <w:t>往往</w:t>
      </w:r>
      <w:r>
        <w:rPr>
          <w:rFonts w:hint="eastAsia"/>
        </w:rPr>
        <w:t>需要先求出</w:t>
      </w:r>
      <w:r>
        <w:rPr>
          <w:rFonts w:hint="eastAsia"/>
        </w:rPr>
        <w:t>PDF</w:t>
      </w:r>
      <w:r>
        <w:rPr>
          <w:rFonts w:hint="eastAsia"/>
        </w:rPr>
        <w:t>的定积分，得到</w:t>
      </w:r>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（累积）分布函数），再求出</w:t>
      </w:r>
      <w:r>
        <w:rPr>
          <w:rFonts w:hint="eastAsia"/>
        </w:rPr>
        <w:t>CDF</w:t>
      </w:r>
      <w:r>
        <w:rPr>
          <w:rFonts w:hint="eastAsia"/>
        </w:rPr>
        <w:t>的反函数</w:t>
      </w:r>
      <w:r>
        <w:rPr>
          <w:rFonts w:hint="eastAsia"/>
        </w:rPr>
        <w:t>C</w:t>
      </w:r>
      <w:r>
        <w:t>DF</w:t>
      </w:r>
      <w:r>
        <w:rPr>
          <w:vertAlign w:val="superscript"/>
        </w:rPr>
        <w:t>-1</w:t>
      </w:r>
      <w:r>
        <w:t>，</w:t>
      </w:r>
      <w:r>
        <w:rPr>
          <w:rFonts w:hint="eastAsia"/>
        </w:rPr>
        <w:t>将均匀分布的采样点输入到</w:t>
      </w:r>
      <w:r>
        <w:rPr>
          <w:rFonts w:hint="eastAsia"/>
        </w:rPr>
        <w:t>C</w:t>
      </w:r>
      <w:r>
        <w:t>DF</w:t>
      </w:r>
      <w:r>
        <w:rPr>
          <w:vertAlign w:val="superscript"/>
        </w:rPr>
        <w:t>-1</w:t>
      </w:r>
      <w:r>
        <w:t>，</w:t>
      </w:r>
      <w:r>
        <w:rPr>
          <w:rFonts w:hint="eastAsia"/>
        </w:rPr>
        <w:t>即可得到按照某个</w:t>
      </w:r>
      <w:r>
        <w:rPr>
          <w:rFonts w:hint="eastAsia"/>
        </w:rPr>
        <w:t>PDF</w:t>
      </w:r>
      <w:r>
        <w:rPr>
          <w:rFonts w:hint="eastAsia"/>
        </w:rPr>
        <w:t>生成</w:t>
      </w:r>
      <w:r w:rsidR="00DE2D6E">
        <w:rPr>
          <w:rFonts w:hint="eastAsia"/>
        </w:rPr>
        <w:t>的</w:t>
      </w:r>
      <w:r w:rsidR="009E75C6">
        <w:rPr>
          <w:rFonts w:hint="eastAsia"/>
        </w:rPr>
        <w:t>采样点</w:t>
      </w:r>
      <w:r w:rsidR="00EF34CD" w:rsidRPr="00EF34CD">
        <w:rPr>
          <w:rFonts w:hint="eastAsia"/>
        </w:rPr>
        <w:t>；虽然，当</w:t>
      </w:r>
      <w:r w:rsidR="00EF34CD" w:rsidRPr="00EF34CD">
        <w:rPr>
          <w:rFonts w:hint="eastAsia"/>
        </w:rPr>
        <w:t>PDF</w:t>
      </w:r>
      <w:r w:rsidR="00EF34CD" w:rsidRPr="00EF34CD">
        <w:rPr>
          <w:rFonts w:hint="eastAsia"/>
        </w:rPr>
        <w:t>与被积函数相等时，</w:t>
      </w:r>
      <w:r w:rsidR="0072163B" w:rsidRPr="0072163B">
        <w:rPr>
          <w:rFonts w:hint="eastAsia"/>
          <w:u w:val="single"/>
        </w:rPr>
        <w:t>蒙特卡洛积分</w:t>
      </w:r>
      <w:r w:rsidR="00EF34CD" w:rsidRPr="00EF34CD">
        <w:rPr>
          <w:rFonts w:hint="eastAsia"/>
        </w:rPr>
        <w:t>的误差最小，但是，</w:t>
      </w:r>
      <w:r w:rsidR="00CC2215" w:rsidRPr="00CC2215">
        <w:rPr>
          <w:rFonts w:hint="eastAsia"/>
        </w:rPr>
        <w:t>被积函数的</w:t>
      </w:r>
      <w:r w:rsidR="00EF34CD" w:rsidRPr="00EF34CD">
        <w:rPr>
          <w:rFonts w:hint="eastAsia"/>
        </w:rPr>
        <w:t>定积分往往并不容易求得（否则，直接</w:t>
      </w:r>
      <w:r w:rsidR="00692FE0">
        <w:rPr>
          <w:rFonts w:hint="eastAsia"/>
        </w:rPr>
        <w:t>求得被积函数的定积分即可，根本没有</w:t>
      </w:r>
      <w:r w:rsidR="00EF34CD" w:rsidRPr="00EF34CD">
        <w:rPr>
          <w:rFonts w:hint="eastAsia"/>
        </w:rPr>
        <w:t>使用</w:t>
      </w:r>
      <w:r w:rsidR="008C6A87" w:rsidRPr="0072163B">
        <w:rPr>
          <w:rFonts w:hint="eastAsia"/>
          <w:u w:val="single"/>
        </w:rPr>
        <w:t>蒙特卡洛积分</w:t>
      </w:r>
      <w:r w:rsidR="00692FE0">
        <w:rPr>
          <w:rFonts w:hint="eastAsia"/>
        </w:rPr>
        <w:t>的必要</w:t>
      </w:r>
      <w:r w:rsidR="00EF34CD" w:rsidRPr="00EF34CD">
        <w:rPr>
          <w:rFonts w:hint="eastAsia"/>
        </w:rPr>
        <w:t>），实际中往往使用一个与被积函数接近但</w:t>
      </w:r>
      <w:r w:rsidR="007B72C2">
        <w:rPr>
          <w:rFonts w:hint="eastAsia"/>
        </w:rPr>
        <w:t>是又</w:t>
      </w:r>
      <w:r w:rsidR="00EF34CD" w:rsidRPr="00EF34CD">
        <w:rPr>
          <w:rFonts w:hint="eastAsia"/>
        </w:rPr>
        <w:t>比较容易求得定积分的函数作为</w:t>
      </w:r>
      <w:r w:rsidR="00EF34CD" w:rsidRPr="00EF34CD">
        <w:rPr>
          <w:rFonts w:hint="eastAsia"/>
        </w:rPr>
        <w:t>PDF</w:t>
      </w:r>
      <w:r w:rsidR="00EF34CD" w:rsidRPr="00EF34CD">
        <w:rPr>
          <w:rFonts w:hint="eastAsia"/>
        </w:rPr>
        <w:t>。</w:t>
      </w:r>
    </w:p>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E42F40" w:rsidRDefault="00E42F40" w:rsidP="009D7E21"/>
    <w:p w:rsidR="009D7E21" w:rsidRDefault="009D7E21" w:rsidP="009D7E21">
      <w:r>
        <w:t xml:space="preserve">Josiah Manson, </w:t>
      </w:r>
      <w:r w:rsidRPr="00641E42">
        <w:t>Peter-Pike Sloan</w:t>
      </w:r>
      <w:r>
        <w:rPr>
          <w:rFonts w:hint="eastAsia"/>
        </w:rPr>
        <w:t>.</w:t>
      </w:r>
      <w:r>
        <w:t xml:space="preserve"> "</w:t>
      </w:r>
      <w:r w:rsidRPr="00DB55B3">
        <w:t>Fast Filtering of Reflection Probes</w:t>
      </w:r>
      <w:r>
        <w:t>." EGSR 2016.</w:t>
      </w:r>
    </w:p>
    <w:p w:rsidR="009D7E21" w:rsidRDefault="00754833" w:rsidP="009D7E21">
      <w:hyperlink r:id="rId206" w:history="1">
        <w:r w:rsidR="009D7E21" w:rsidRPr="007E0525">
          <w:rPr>
            <w:rStyle w:val="a5"/>
          </w:rPr>
          <w:t>https://www.ppsloan.org/publications/ggx_filtering.pdf</w:t>
        </w:r>
      </w:hyperlink>
    </w:p>
    <w:p w:rsidR="009D7E21" w:rsidRDefault="009D7E21" w:rsidP="009D7E21"/>
    <w:p w:rsidR="00E42F40" w:rsidRDefault="00E42F40" w:rsidP="009D7E21"/>
    <w:p w:rsidR="00E42F40" w:rsidRDefault="00E42F40" w:rsidP="009D7E21"/>
    <w:p w:rsidR="009D7E21" w:rsidRDefault="009D7E21" w:rsidP="009D7E21">
      <w:r>
        <w:rPr>
          <w:rFonts w:hint="eastAsia"/>
        </w:rPr>
        <w:t>CDF</w:t>
      </w:r>
      <w:r>
        <w:rPr>
          <w:rFonts w:hint="eastAsia"/>
        </w:rPr>
        <w:t>（</w:t>
      </w:r>
      <w:r>
        <w:t>C</w:t>
      </w:r>
      <w:r w:rsidRPr="00A51646">
        <w:t>umulative</w:t>
      </w:r>
      <w:r>
        <w:t xml:space="preserve"> D</w:t>
      </w:r>
      <w:r w:rsidRPr="00A51646">
        <w:t>istribution</w:t>
      </w:r>
      <w:r>
        <w:t xml:space="preserve"> F</w:t>
      </w:r>
      <w:r w:rsidRPr="00A51646">
        <w:t>unction</w:t>
      </w:r>
      <w:r>
        <w:t>，</w:t>
      </w:r>
      <w:r>
        <w:rPr>
          <w:rFonts w:hint="eastAsia"/>
        </w:rPr>
        <w:t>（累积）分布函数）</w:t>
      </w:r>
    </w:p>
    <w:p w:rsidR="009D7E21" w:rsidRDefault="009D7E21" w:rsidP="009D7E21">
      <w:r>
        <w:rPr>
          <w:rFonts w:hint="eastAsia"/>
        </w:rPr>
        <w:t>PDF</w:t>
      </w:r>
      <w:r>
        <w:rPr>
          <w:rFonts w:hint="eastAsia"/>
        </w:rPr>
        <w:t>（</w:t>
      </w:r>
      <w:r>
        <w:rPr>
          <w:rFonts w:hint="eastAsia"/>
        </w:rPr>
        <w:t>P</w:t>
      </w:r>
      <w:r>
        <w:t>robability Density F</w:t>
      </w:r>
      <w:r w:rsidRPr="002A0CF4">
        <w:t>unction</w:t>
      </w:r>
      <w:r>
        <w:t>，</w:t>
      </w:r>
      <w:r>
        <w:rPr>
          <w:rFonts w:hint="eastAsia"/>
        </w:rPr>
        <w:t>概率密度函数）</w:t>
      </w:r>
    </w:p>
    <w:p w:rsidR="009D7E21" w:rsidRDefault="009D7E21" w:rsidP="009D7E21"/>
    <w:p w:rsidR="009D7E21" w:rsidRDefault="009D7E21" w:rsidP="009D7E21">
      <w:r>
        <w:t>//</w:t>
      </w:r>
      <w:r>
        <w:rPr>
          <w:rFonts w:hint="eastAsia"/>
        </w:rPr>
        <w:t>矩形法</w:t>
      </w:r>
      <w:r>
        <w:rPr>
          <w:rFonts w:hint="eastAsia"/>
        </w:rPr>
        <w:t xml:space="preserve"> </w:t>
      </w:r>
      <w:r>
        <w:t>–</w:t>
      </w:r>
      <w:r>
        <w:rPr>
          <w:rFonts w:hint="eastAsia"/>
        </w:rPr>
        <w:t>&gt;</w:t>
      </w:r>
      <w:r>
        <w:t xml:space="preserve"> </w:t>
      </w:r>
      <w:r>
        <w:rPr>
          <w:rFonts w:hint="eastAsia"/>
        </w:rPr>
        <w:t>均匀采样</w:t>
      </w:r>
    </w:p>
    <w:p w:rsidR="009D7E21" w:rsidRDefault="009D7E21" w:rsidP="009D7E21"/>
    <w:p w:rsidR="009D7E21" w:rsidRDefault="009D7E21" w:rsidP="009D7E21">
      <w:r>
        <w:t>//</w:t>
      </w:r>
      <w:r>
        <w:rPr>
          <w:rFonts w:hint="eastAsia"/>
        </w:rPr>
        <w:t>采样频率过高</w:t>
      </w:r>
    </w:p>
    <w:p w:rsidR="009D7E21" w:rsidRDefault="009D7E21" w:rsidP="009D7E21"/>
    <w:p w:rsidR="009D7E21" w:rsidRDefault="009D7E21" w:rsidP="009D7E21">
      <w:r>
        <w:t>//</w:t>
      </w:r>
      <w:r>
        <w:rPr>
          <w:rFonts w:hint="eastAsia"/>
        </w:rPr>
        <w:t>蒙特卡洛方法</w:t>
      </w:r>
      <w:r>
        <w:rPr>
          <w:rFonts w:hint="eastAsia"/>
        </w:rPr>
        <w:t xml:space="preserve"> -</w:t>
      </w:r>
      <w:r>
        <w:t xml:space="preserve">&gt; </w:t>
      </w:r>
      <w:r>
        <w:rPr>
          <w:rFonts w:hint="eastAsia"/>
        </w:rPr>
        <w:t>可变频率采样</w:t>
      </w:r>
    </w:p>
    <w:p w:rsidR="009D7E21" w:rsidRDefault="009D7E21" w:rsidP="009D7E21"/>
    <w:p w:rsidR="009D7E21" w:rsidRDefault="009D7E21" w:rsidP="009D7E21">
      <w:r>
        <w:t>//</w:t>
      </w:r>
      <w:r>
        <w:rPr>
          <w:rFonts w:hint="eastAsia"/>
        </w:rPr>
        <w:t>方差减小技术</w:t>
      </w:r>
      <w:r>
        <w:rPr>
          <w:rFonts w:hint="eastAsia"/>
        </w:rPr>
        <w:t xml:space="preserve"> PDF</w:t>
      </w:r>
      <w:r>
        <w:t xml:space="preserve"> = </w:t>
      </w:r>
      <w:r>
        <w:rPr>
          <w:rFonts w:hint="eastAsia"/>
        </w:rPr>
        <w:t>f</w:t>
      </w:r>
      <w:r>
        <w:t>(x)</w:t>
      </w:r>
    </w:p>
    <w:p w:rsidR="009D7E21" w:rsidRDefault="009D7E21" w:rsidP="009D7E21">
      <w:r>
        <w:t>//</w:t>
      </w:r>
      <w:r>
        <w:rPr>
          <w:rFonts w:hint="eastAsia"/>
        </w:rPr>
        <w:t>采样点并不是任意的</w:t>
      </w:r>
      <w:r>
        <w:rPr>
          <w:rFonts w:hint="eastAsia"/>
        </w:rPr>
        <w:t xml:space="preserve"> //PDF</w:t>
      </w:r>
      <w:r>
        <w:rPr>
          <w:rFonts w:hint="eastAsia"/>
        </w:rPr>
        <w:t>同时代表了采样点的频率</w:t>
      </w:r>
      <w:r>
        <w:rPr>
          <w:rFonts w:hint="eastAsia"/>
        </w:rPr>
        <w:t xml:space="preserve"> //</w:t>
      </w:r>
      <w:r>
        <w:rPr>
          <w:rFonts w:hint="eastAsia"/>
        </w:rPr>
        <w:t>可以根据</w:t>
      </w:r>
      <w:r>
        <w:rPr>
          <w:rFonts w:hint="eastAsia"/>
        </w:rPr>
        <w:t xml:space="preserve"> CDF</w:t>
      </w:r>
      <w:r>
        <w:rPr>
          <w:rFonts w:hint="eastAsia"/>
        </w:rPr>
        <w:t>的逆生成采样点</w:t>
      </w:r>
      <w:r>
        <w:rPr>
          <w:rFonts w:hint="eastAsia"/>
        </w:rPr>
        <w:t xml:space="preserve"> </w:t>
      </w:r>
      <w:r>
        <w:t>//</w:t>
      </w:r>
      <w:r>
        <w:rPr>
          <w:rFonts w:hint="eastAsia"/>
        </w:rPr>
        <w:t>大数定理</w:t>
      </w:r>
      <w:r>
        <w:rPr>
          <w:rFonts w:hint="eastAsia"/>
        </w:rPr>
        <w:t>/</w:t>
      </w:r>
      <w:r>
        <w:rPr>
          <w:rFonts w:hint="eastAsia"/>
        </w:rPr>
        <w:t>中心极限定理？？？</w:t>
      </w:r>
    </w:p>
    <w:p w:rsidR="004867DC" w:rsidRDefault="004867DC" w:rsidP="009D7E21"/>
    <w:p w:rsidR="004867DC" w:rsidRDefault="004867DC" w:rsidP="009D7E21">
      <w:r>
        <w:t>//</w:t>
      </w:r>
      <w:r>
        <w:rPr>
          <w:rFonts w:hint="eastAsia"/>
        </w:rPr>
        <w:t>可以理解成是一种归约从而使矩形等距的技术</w:t>
      </w:r>
    </w:p>
    <w:p w:rsidR="009D7E21" w:rsidRDefault="006A1225" w:rsidP="009D7E21">
      <w:r w:rsidRPr="006A1225">
        <w:t>However, when we skew sample directions, not all estimates of the integral are equal, and thus we must weight them accordingly when averaging all the samples. For instance, one sample in a low-value region of the PDF is representative of what would be many samples if uniform sampling were used.</w:t>
      </w:r>
    </w:p>
    <w:p w:rsidR="006A1225" w:rsidRDefault="006A1225" w:rsidP="009D7E21"/>
    <w:p w:rsidR="00522F5B" w:rsidRDefault="00522F5B" w:rsidP="009D7E21">
      <w:r>
        <w:rPr>
          <w:rFonts w:hint="eastAsia"/>
        </w:rPr>
        <w:t>/</w:t>
      </w:r>
      <w:r>
        <w:t>/</w:t>
      </w:r>
      <w:r w:rsidRPr="00522F5B">
        <w:t>variance reduction</w:t>
      </w:r>
    </w:p>
    <w:p w:rsidR="007F1B18" w:rsidRDefault="007F1B18" w:rsidP="009D7E21">
      <w:r w:rsidRPr="007F1B18">
        <w:t>To define the optimal PDF for the illumination integral, we need an accurate approximation of the product between the material BRDF and the incident lighting. However, generating samples according to this product is quite involved (Clarberg et al. 2005). Fortunately, creating samples according to the BRDF alone is straightforward, and when we use it in combination with sample filtering—described in Section 20.4—it provides good results.</w:t>
      </w:r>
    </w:p>
    <w:p w:rsidR="007F1B18" w:rsidRDefault="007F1B18" w:rsidP="009D7E21"/>
    <w:p w:rsidR="006803B4" w:rsidRDefault="006803B4" w:rsidP="006803B4">
      <w:r>
        <w:t>For even more e</w:t>
      </w:r>
      <w:r>
        <w:rPr>
          <w:rFonts w:hint="eastAsia"/>
        </w:rPr>
        <w:t>ff</w:t>
      </w:r>
      <w:r>
        <w:t>icient sampling schemes, it is also possible to consider the</w:t>
      </w:r>
    </w:p>
    <w:p w:rsidR="006803B4" w:rsidRDefault="006803B4" w:rsidP="006803B4">
      <w:r>
        <w:t>distribution of radiance in the environment map jointly with the shape of the specular</w:t>
      </w:r>
    </w:p>
    <w:p w:rsidR="006803B4" w:rsidRDefault="006803B4" w:rsidP="006803B4">
      <w:r>
        <w:t>lobe [270, 819].</w:t>
      </w:r>
    </w:p>
    <w:p w:rsidR="006803B4" w:rsidRDefault="006803B4" w:rsidP="009D7E21"/>
    <w:p w:rsidR="00E04A24" w:rsidRDefault="00E04A24" w:rsidP="009D7E21">
      <w:r>
        <w:t>//</w:t>
      </w:r>
      <w:r w:rsidRPr="002A307F">
        <w:t>Mipmap Filtered Samples</w:t>
      </w:r>
    </w:p>
    <w:p w:rsidR="00E04A24" w:rsidRDefault="00E04A24" w:rsidP="009D7E21">
      <w:r>
        <w:rPr>
          <w:rFonts w:hint="eastAsia"/>
        </w:rPr>
        <w:t>//GPU</w:t>
      </w:r>
      <w:r>
        <w:t xml:space="preserve"> </w:t>
      </w:r>
      <w:r>
        <w:rPr>
          <w:rFonts w:hint="eastAsia"/>
        </w:rPr>
        <w:t>Gems</w:t>
      </w:r>
      <w:r>
        <w:t xml:space="preserve"> 3</w:t>
      </w:r>
    </w:p>
    <w:p w:rsidR="00E04A24" w:rsidRDefault="00E04A24" w:rsidP="009D7E21">
      <w:r w:rsidRPr="00E04A24">
        <w:t xml:space="preserve">The use of such </w:t>
      </w:r>
      <w:r w:rsidRPr="00EC5907">
        <w:rPr>
          <w:color w:val="FF0000"/>
        </w:rPr>
        <w:t xml:space="preserve">deterministic </w:t>
      </w:r>
      <w:r w:rsidRPr="00E04A24">
        <w:t xml:space="preserve">number sequences, in combination with a </w:t>
      </w:r>
      <w:r w:rsidRPr="00EC5907">
        <w:rPr>
          <w:color w:val="FF0000"/>
        </w:rPr>
        <w:t>relatively low sample count</w:t>
      </w:r>
      <w:r w:rsidRPr="00E04A24">
        <w:t>, produces an aliasing effect, as shown in Figure 20-5a, that we suppress by filtering the samples, as detailed in the next section.</w:t>
      </w:r>
    </w:p>
    <w:p w:rsidR="00E04A24" w:rsidRDefault="00E04A24" w:rsidP="009D7E21"/>
    <w:p w:rsidR="00D92E49" w:rsidRDefault="00EC5907" w:rsidP="009D7E21">
      <w:r w:rsidRPr="00EC5907">
        <w:t xml:space="preserve">As shown in Figure 20-5a, </w:t>
      </w:r>
      <w:r w:rsidRPr="00EC5907">
        <w:rPr>
          <w:color w:val="FF0000"/>
        </w:rPr>
        <w:t xml:space="preserve">deterministic </w:t>
      </w:r>
      <w:r w:rsidRPr="00EC5907">
        <w:t xml:space="preserve">importance sampling causes sharp aliasing artifacts that look like duplicate specular reflections. In standard Monte Carlo quadrature, this problem is combated by introducing </w:t>
      </w:r>
      <w:r w:rsidRPr="00EC5907">
        <w:rPr>
          <w:color w:val="FF0000"/>
        </w:rPr>
        <w:t>randomness</w:t>
      </w:r>
      <w:r w:rsidRPr="00EC5907">
        <w:t xml:space="preserve">, which changes aliasing into more visually acceptable </w:t>
      </w:r>
      <w:r w:rsidRPr="00EC5907">
        <w:rPr>
          <w:color w:val="FF0000"/>
        </w:rPr>
        <w:t>noise</w:t>
      </w:r>
      <w:r w:rsidRPr="00EC5907">
        <w:t>, as is evident in Figure 20-5b. However, keeping the noise level low requires using hundreds or even thousands of samples for each pixel—which is clearly not suitable for real-time rendering on the GPU. We use a different approach—</w:t>
      </w:r>
      <w:r w:rsidRPr="00EC5907">
        <w:rPr>
          <w:color w:val="FF0000"/>
        </w:rPr>
        <w:t xml:space="preserve">filtering </w:t>
      </w:r>
      <w:r w:rsidRPr="00EC5907">
        <w:t>with mipmaps—to reduce aliasing caused by the low sample count, as shown in Figure 20-5c.</w:t>
      </w:r>
    </w:p>
    <w:p w:rsidR="00D92E49" w:rsidRDefault="00D92E49" w:rsidP="009D7E21"/>
    <w:p w:rsidR="00D92E49" w:rsidRDefault="00D92E49" w:rsidP="009D7E21"/>
    <w:p w:rsidR="00D92E49" w:rsidRDefault="00D92E49" w:rsidP="009D7E21">
      <w:r>
        <w:t>//</w:t>
      </w:r>
      <w:r>
        <w:rPr>
          <w:rFonts w:hint="eastAsia"/>
        </w:rPr>
        <w:t>Real</w:t>
      </w:r>
      <w:r>
        <w:t xml:space="preserve"> </w:t>
      </w:r>
      <w:r>
        <w:rPr>
          <w:rFonts w:hint="eastAsia"/>
        </w:rPr>
        <w:t>Time</w:t>
      </w:r>
      <w:r>
        <w:t xml:space="preserve"> </w:t>
      </w:r>
      <w:r>
        <w:rPr>
          <w:rFonts w:hint="eastAsia"/>
        </w:rPr>
        <w:t>Rendering</w:t>
      </w:r>
    </w:p>
    <w:p w:rsidR="00E400E8" w:rsidRDefault="00E400E8" w:rsidP="00E400E8">
      <w:r>
        <w:t>To further reduce sampling variance (i.e., noise), we could also estimate the distance</w:t>
      </w:r>
    </w:p>
    <w:p w:rsidR="00E400E8" w:rsidRDefault="00E400E8" w:rsidP="00E400E8">
      <w:r>
        <w:t xml:space="preserve">between samples and integrate using a sum of cones, instead of </w:t>
      </w:r>
      <w:r w:rsidRPr="0026674B">
        <w:rPr>
          <w:color w:val="FF0000"/>
        </w:rPr>
        <w:t>single direction</w:t>
      </w:r>
      <w:r>
        <w:t>s.</w:t>
      </w:r>
    </w:p>
    <w:p w:rsidR="00E400E8" w:rsidRDefault="00E400E8" w:rsidP="00E400E8">
      <w:r>
        <w:t xml:space="preserve">Sampling an environment map using </w:t>
      </w:r>
      <w:r w:rsidRPr="0026674B">
        <w:rPr>
          <w:color w:val="FF0000"/>
        </w:rPr>
        <w:t>cone</w:t>
      </w:r>
      <w:r>
        <w:t>s can be approximated by point sampling</w:t>
      </w:r>
    </w:p>
    <w:p w:rsidR="00E400E8" w:rsidRDefault="00E400E8" w:rsidP="00E400E8">
      <w:r>
        <w:t>one of its mip levels, choosing the level whose texel size spans a solid angle similar to</w:t>
      </w:r>
    </w:p>
    <w:p w:rsidR="00E400E8" w:rsidRDefault="00E400E8" w:rsidP="00E400E8">
      <w:r>
        <w:t>that of the cone [280].</w:t>
      </w:r>
    </w:p>
    <w:p w:rsidR="00E400E8" w:rsidRDefault="00E400E8" w:rsidP="009D7E21"/>
    <w:p w:rsidR="00876447" w:rsidRDefault="00876447" w:rsidP="009D7E21">
      <w:r>
        <w:rPr>
          <w:rFonts w:hint="eastAsia"/>
        </w:rPr>
        <w:t>/</w:t>
      </w:r>
      <w:r>
        <w:t>/</w:t>
      </w:r>
      <w:r>
        <w:rPr>
          <w:rFonts w:hint="eastAsia"/>
        </w:rPr>
        <w:t>HardWare</w:t>
      </w:r>
      <w:r>
        <w:t xml:space="preserve"> </w:t>
      </w:r>
      <w:r>
        <w:rPr>
          <w:rFonts w:hint="eastAsia"/>
        </w:rPr>
        <w:t>Mipmap</w:t>
      </w:r>
    </w:p>
    <w:p w:rsidR="00876447" w:rsidRDefault="00876447" w:rsidP="009D7E21">
      <w:r>
        <w:t>V</w:t>
      </w:r>
      <w:r>
        <w:rPr>
          <w:rFonts w:hint="eastAsia"/>
        </w:rPr>
        <w:t>ulkan</w:t>
      </w:r>
      <w:r>
        <w:t xml:space="preserve"> </w:t>
      </w:r>
      <w:r>
        <w:rPr>
          <w:rFonts w:hint="eastAsia"/>
        </w:rPr>
        <w:t>Specification</w:t>
      </w:r>
      <w:r>
        <w:t xml:space="preserve"> / 15.6.7. Scale Factor Operation, Level-of-Detail Operation and Image Level(s)</w:t>
      </w:r>
      <w:r>
        <w:rPr>
          <w:rFonts w:hint="eastAsia"/>
        </w:rPr>
        <w:t xml:space="preserve"> </w:t>
      </w:r>
      <w:r>
        <w:t>Selection</w:t>
      </w:r>
    </w:p>
    <w:p w:rsidR="00876447" w:rsidRDefault="00754833" w:rsidP="009D7E21">
      <w:hyperlink r:id="rId207" w:history="1">
        <w:r w:rsidR="00E64915" w:rsidRPr="007E0525">
          <w:rPr>
            <w:rStyle w:val="a5"/>
          </w:rPr>
          <w:t>https://www.khronos.org/registry/vulkan/specs/1.0/pdf/vkspec.pdf</w:t>
        </w:r>
      </w:hyperlink>
    </w:p>
    <w:p w:rsidR="00E64915" w:rsidRDefault="00E64915" w:rsidP="009D7E21"/>
    <w:p w:rsidR="00E400E8" w:rsidRDefault="00E400E8" w:rsidP="009D7E21"/>
    <w:p w:rsidR="000B1ECA" w:rsidRDefault="000B1ECA" w:rsidP="009D7E21">
      <w:r>
        <w:t>//</w:t>
      </w:r>
      <w:r>
        <w:rPr>
          <w:rFonts w:hint="eastAsia"/>
        </w:rPr>
        <w:t>MipMap</w:t>
      </w:r>
    </w:p>
    <w:p w:rsidR="000B1ECA" w:rsidRDefault="000B1ECA" w:rsidP="009D7E21">
      <w:r>
        <w:t>//</w:t>
      </w:r>
      <w:r>
        <w:rPr>
          <w:rFonts w:hint="eastAsia"/>
        </w:rPr>
        <w:t>理论上不是必要的，因为贡献不大，一次采样即可，并没有必要</w:t>
      </w:r>
      <w:r>
        <w:rPr>
          <w:rFonts w:hint="eastAsia"/>
        </w:rPr>
        <w:t>Average</w:t>
      </w:r>
      <w:r>
        <w:rPr>
          <w:rFonts w:hint="eastAsia"/>
        </w:rPr>
        <w:t>？？？</w:t>
      </w:r>
    </w:p>
    <w:p w:rsidR="00923878" w:rsidRDefault="00923878" w:rsidP="009D7E21"/>
    <w:p w:rsidR="00923878" w:rsidRDefault="00923878" w:rsidP="009D7E21">
      <w:r>
        <w:t>//</w:t>
      </w:r>
      <w:r>
        <w:rPr>
          <w:rFonts w:hint="eastAsia"/>
        </w:rPr>
        <w:t>实际中存在着近似</w:t>
      </w:r>
      <w:r>
        <w:rPr>
          <w:rFonts w:hint="eastAsia"/>
        </w:rPr>
        <w:t xml:space="preserve"> //PDF</w:t>
      </w:r>
      <w:r>
        <w:rPr>
          <w:rFonts w:hint="eastAsia"/>
        </w:rPr>
        <w:t>只取</w:t>
      </w:r>
      <w:r>
        <w:rPr>
          <w:rFonts w:hint="eastAsia"/>
        </w:rPr>
        <w:t>BRDF</w:t>
      </w:r>
      <w:r>
        <w:rPr>
          <w:rFonts w:hint="eastAsia"/>
        </w:rPr>
        <w:t>并没有考虑</w:t>
      </w:r>
      <w:r w:rsidR="00A22AD3">
        <w:rPr>
          <w:rFonts w:hint="eastAsia"/>
        </w:rPr>
        <w:t>Environment</w:t>
      </w:r>
      <w:r>
        <w:rPr>
          <w:rFonts w:hint="eastAsia"/>
        </w:rPr>
        <w:t>Map</w:t>
      </w:r>
      <w:r>
        <w:rPr>
          <w:rFonts w:hint="eastAsia"/>
        </w:rPr>
        <w:t>的影响</w:t>
      </w:r>
    </w:p>
    <w:p w:rsidR="000B1ECA" w:rsidRDefault="000B1ECA" w:rsidP="009D7E21"/>
    <w:p w:rsidR="00E2318D" w:rsidRDefault="00E2318D" w:rsidP="009D7E21"/>
    <w:p w:rsidR="00E2318D" w:rsidRDefault="00E2318D" w:rsidP="009D7E21"/>
    <w:p w:rsidR="009D7E21" w:rsidRDefault="009D7E21" w:rsidP="009D7E21">
      <w:r>
        <w:rPr>
          <w:rFonts w:hint="eastAsia"/>
        </w:rPr>
        <w:t>球面度</w:t>
      </w:r>
      <w:r>
        <w:rPr>
          <w:rFonts w:hint="eastAsia"/>
        </w:rPr>
        <w:t>|</w:t>
      </w:r>
      <w:r>
        <w:rPr>
          <w:rFonts w:hint="eastAsia"/>
        </w:rPr>
        <w:t>积分</w:t>
      </w:r>
    </w:p>
    <w:p w:rsidR="009D7E21" w:rsidRDefault="009D7E21" w:rsidP="009D7E21"/>
    <w:p w:rsidR="009D7E21" w:rsidRDefault="009D7E21" w:rsidP="009D7E21"/>
    <w:p w:rsidR="00552927" w:rsidRDefault="00552927" w:rsidP="00552927">
      <w:r>
        <w:t>//</w:t>
      </w:r>
      <w:r w:rsidRPr="008547FE">
        <w:t>Art Owen</w:t>
      </w:r>
      <w:r>
        <w:t>. "</w:t>
      </w:r>
      <w:r w:rsidRPr="008547FE">
        <w:t>Monte Carlo theory, methods and examples</w:t>
      </w:r>
      <w:r>
        <w:t>." S</w:t>
      </w:r>
      <w:r w:rsidRPr="008547FE">
        <w:t xml:space="preserve">tanford </w:t>
      </w:r>
      <w:r>
        <w:t>U</w:t>
      </w:r>
      <w:r w:rsidRPr="008547FE">
        <w:t>niversity</w:t>
      </w:r>
      <w:r>
        <w:t>.</w:t>
      </w:r>
    </w:p>
    <w:p w:rsidR="009D7E21" w:rsidRDefault="00552927" w:rsidP="009D7E21">
      <w:r>
        <w:rPr>
          <w:rStyle w:val="a5"/>
        </w:rPr>
        <w:t>//</w:t>
      </w:r>
      <w:hyperlink r:id="rId208" w:history="1">
        <w:r w:rsidRPr="007E0525">
          <w:rPr>
            <w:rStyle w:val="a5"/>
          </w:rPr>
          <w:t>https://statweb.stanford.edu/~owen/mc/</w:t>
        </w:r>
      </w:hyperlink>
    </w:p>
    <w:p w:rsidR="009D7E21" w:rsidRDefault="009D7E21" w:rsidP="009D7E21"/>
    <w:p w:rsidR="009D7E21" w:rsidRDefault="009D7E21" w:rsidP="009D7E21"/>
    <w:p w:rsidR="006B231C" w:rsidRDefault="006B231C" w:rsidP="005F1311">
      <w:pPr>
        <w:pStyle w:val="3"/>
      </w:pPr>
      <w:r>
        <w:rPr>
          <w:rFonts w:hint="eastAsia"/>
        </w:rPr>
        <w:t>SSR</w:t>
      </w:r>
      <w:r w:rsidRPr="00714A2A">
        <w:rPr>
          <w:rFonts w:hint="eastAsia"/>
        </w:rPr>
        <w:t>（</w:t>
      </w:r>
      <w:r>
        <w:rPr>
          <w:rFonts w:hint="eastAsia"/>
        </w:rPr>
        <w:t>Screen</w:t>
      </w:r>
      <w:r>
        <w:t xml:space="preserve"> </w:t>
      </w:r>
      <w:r>
        <w:rPr>
          <w:rFonts w:hint="eastAsia"/>
        </w:rPr>
        <w:t>Space</w:t>
      </w:r>
      <w:r>
        <w:t xml:space="preserve"> </w:t>
      </w:r>
      <w:r>
        <w:rPr>
          <w:rFonts w:hint="eastAsia"/>
        </w:rPr>
        <w:t>Reflection</w:t>
      </w:r>
      <w:r w:rsidRPr="00714A2A">
        <w:rPr>
          <w:rFonts w:hint="eastAsia"/>
        </w:rPr>
        <w:t>，屏幕空间反射</w:t>
      </w:r>
      <w:r>
        <w:rPr>
          <w:rFonts w:hint="eastAsia"/>
        </w:rPr>
        <w:t>）</w:t>
      </w:r>
    </w:p>
    <w:p w:rsidR="006B231C" w:rsidRDefault="006B231C" w:rsidP="006B231C">
      <w:r w:rsidRPr="00D03933">
        <w:t>Morgan McGuire</w:t>
      </w:r>
      <w:r>
        <w:t>,</w:t>
      </w:r>
      <w:r w:rsidRPr="00D03933">
        <w:t xml:space="preserve"> Michael Mara</w:t>
      </w:r>
      <w:r>
        <w:t xml:space="preserve">. </w:t>
      </w:r>
      <w:r>
        <w:rPr>
          <w:rFonts w:hint="eastAsia"/>
        </w:rPr>
        <w:t>"</w:t>
      </w:r>
      <w:r w:rsidRPr="00D03933">
        <w:t>Efficient GPU Screen-Space Ray Tracing</w:t>
      </w:r>
      <w:r>
        <w:t xml:space="preserve">". </w:t>
      </w:r>
      <w:r w:rsidRPr="00707AC9">
        <w:t>JCGT 2014</w:t>
      </w:r>
      <w:r>
        <w:t>.</w:t>
      </w:r>
    </w:p>
    <w:p w:rsidR="006B231C" w:rsidRDefault="00754833" w:rsidP="006B231C">
      <w:hyperlink r:id="rId209" w:history="1">
        <w:r w:rsidR="006B231C" w:rsidRPr="006543F9">
          <w:rPr>
            <w:rStyle w:val="a5"/>
          </w:rPr>
          <w:t>http://jcgt.org/published/0003/04/04/</w:t>
        </w:r>
      </w:hyperlink>
    </w:p>
    <w:p w:rsidR="006B231C" w:rsidRDefault="006B231C" w:rsidP="006B231C"/>
    <w:p w:rsidR="006B231C" w:rsidRDefault="006B231C" w:rsidP="006B231C">
      <w:r>
        <w:t>//</w:t>
      </w:r>
      <w:r>
        <w:rPr>
          <w:rFonts w:hint="eastAsia"/>
        </w:rPr>
        <w:t>与光栅化阶段插值方式一致</w:t>
      </w:r>
      <w:r>
        <w:rPr>
          <w:rFonts w:hint="eastAsia"/>
        </w:rPr>
        <w:t xml:space="preserve"> //</w:t>
      </w:r>
      <w:r>
        <w:rPr>
          <w:rFonts w:hint="eastAsia"/>
        </w:rPr>
        <w:t>因为用于比较远近的</w:t>
      </w:r>
      <w:r>
        <w:rPr>
          <w:rFonts w:hint="eastAsia"/>
        </w:rPr>
        <w:t>Texture</w:t>
      </w:r>
      <w:r>
        <w:rPr>
          <w:rFonts w:hint="eastAsia"/>
        </w:rPr>
        <w:t>是由光栅化阶段生成的</w:t>
      </w:r>
    </w:p>
    <w:p w:rsidR="006B231C" w:rsidRDefault="006B231C" w:rsidP="006B231C">
      <w:r>
        <w:t>//</w:t>
      </w:r>
      <w:r>
        <w:rPr>
          <w:rFonts w:hint="eastAsia"/>
        </w:rPr>
        <w:t>Z</w:t>
      </w:r>
      <w:r>
        <w:t xml:space="preserve"> </w:t>
      </w:r>
      <w:r>
        <w:rPr>
          <w:rFonts w:hint="eastAsia"/>
        </w:rPr>
        <w:t>in</w:t>
      </w:r>
      <w:r>
        <w:t xml:space="preserve"> 3</w:t>
      </w:r>
      <w:r>
        <w:rPr>
          <w:rFonts w:hint="eastAsia"/>
        </w:rPr>
        <w:t>D</w:t>
      </w:r>
      <w:r>
        <w:t>s</w:t>
      </w:r>
      <w:r>
        <w:rPr>
          <w:rFonts w:hint="eastAsia"/>
        </w:rPr>
        <w:t>pace</w:t>
      </w:r>
      <w:r>
        <w:t xml:space="preserve"> </w:t>
      </w:r>
      <w:r>
        <w:rPr>
          <w:rFonts w:hint="eastAsia"/>
        </w:rPr>
        <w:t>透视校正插值（原文）</w:t>
      </w:r>
    </w:p>
    <w:p w:rsidR="006B231C" w:rsidRDefault="006B231C" w:rsidP="006B231C">
      <w:r>
        <w:t>//</w:t>
      </w:r>
      <w:r>
        <w:rPr>
          <w:rFonts w:hint="eastAsia"/>
        </w:rPr>
        <w:t>Depth</w:t>
      </w:r>
      <w:r>
        <w:t xml:space="preserve"> </w:t>
      </w:r>
      <w:r>
        <w:rPr>
          <w:rFonts w:hint="eastAsia"/>
        </w:rPr>
        <w:t>in</w:t>
      </w:r>
      <w:r>
        <w:t xml:space="preserve"> </w:t>
      </w:r>
      <w:r>
        <w:rPr>
          <w:rFonts w:hint="eastAsia"/>
        </w:rPr>
        <w:t>ScreenSpace</w:t>
      </w:r>
      <w:r>
        <w:t xml:space="preserve"> </w:t>
      </w:r>
      <w:r>
        <w:rPr>
          <w:rFonts w:hint="eastAsia"/>
        </w:rPr>
        <w:t>线性插值（与</w:t>
      </w:r>
      <w:r>
        <w:rPr>
          <w:rFonts w:hint="eastAsia"/>
        </w:rPr>
        <w:t>TerrainRaycast</w:t>
      </w:r>
      <w:r>
        <w:rPr>
          <w:rFonts w:hint="eastAsia"/>
        </w:rPr>
        <w:t>一致，个人认为应当采用）</w:t>
      </w:r>
    </w:p>
    <w:p w:rsidR="006B231C" w:rsidRDefault="006B231C" w:rsidP="006B231C"/>
    <w:p w:rsidR="006B231C" w:rsidRDefault="006B231C" w:rsidP="006B231C">
      <w:r>
        <w:rPr>
          <w:rFonts w:hint="eastAsia"/>
        </w:rPr>
        <w:t>//Mirror -&gt; Environment Map</w:t>
      </w:r>
    </w:p>
    <w:p w:rsidR="006B231C" w:rsidRDefault="006B231C" w:rsidP="006B231C">
      <w:r>
        <w:t>//</w:t>
      </w:r>
      <w:r>
        <w:rPr>
          <w:rFonts w:hint="eastAsia"/>
        </w:rPr>
        <w:t>Specular</w:t>
      </w:r>
      <w:r>
        <w:t xml:space="preserve"> -&gt; </w:t>
      </w:r>
      <w:r>
        <w:rPr>
          <w:rFonts w:hint="eastAsia"/>
        </w:rPr>
        <w:t>Reflection</w:t>
      </w:r>
      <w:r>
        <w:t xml:space="preserve"> </w:t>
      </w:r>
      <w:r>
        <w:rPr>
          <w:rFonts w:hint="eastAsia"/>
        </w:rPr>
        <w:t>Map</w:t>
      </w:r>
    </w:p>
    <w:p w:rsidR="006B231C" w:rsidRDefault="006B231C" w:rsidP="006B231C"/>
    <w:p w:rsidR="006B231C" w:rsidRDefault="006B231C" w:rsidP="006B231C"/>
    <w:p w:rsidR="006B231C" w:rsidRDefault="006B231C" w:rsidP="006B231C">
      <w:r>
        <w:t>//</w:t>
      </w:r>
      <w:r>
        <w:rPr>
          <w:rFonts w:hint="eastAsia"/>
        </w:rPr>
        <w:t>设</w:t>
      </w:r>
      <w:r>
        <w:rPr>
          <w:rFonts w:hint="eastAsia"/>
        </w:rPr>
        <w:t>ReflectionDirection</w:t>
      </w:r>
    </w:p>
    <w:p w:rsidR="006B231C" w:rsidRDefault="006B231C" w:rsidP="006B231C">
      <w:r>
        <w:t>= NormalMacroScopic</w:t>
      </w:r>
      <w:r>
        <w:rPr>
          <w:rFonts w:hint="eastAsia"/>
        </w:rPr>
        <w:t>*dot</w:t>
      </w:r>
      <w:r>
        <w:t>(</w:t>
      </w:r>
      <w:r>
        <w:rPr>
          <w:rFonts w:hint="eastAsia"/>
        </w:rPr>
        <w:t>ViewDirection</w:t>
      </w:r>
      <w:r>
        <w:t>,NormalMacroScopic)*2-</w:t>
      </w:r>
      <w:r w:rsidRPr="0006446D">
        <w:rPr>
          <w:rFonts w:hint="eastAsia"/>
        </w:rPr>
        <w:t xml:space="preserve"> </w:t>
      </w:r>
      <w:r>
        <w:rPr>
          <w:rFonts w:hint="eastAsia"/>
        </w:rPr>
        <w:t>ViewDirection</w:t>
      </w:r>
    </w:p>
    <w:p w:rsidR="006B231C" w:rsidRDefault="006B231C" w:rsidP="006B231C"/>
    <w:p w:rsidR="006B231C" w:rsidRDefault="006B231C" w:rsidP="006B231C">
      <w:r>
        <w:t>//</w:t>
      </w:r>
      <w:r>
        <w:rPr>
          <w:rFonts w:hint="eastAsia"/>
        </w:rPr>
        <w:t>可以认为</w:t>
      </w:r>
      <w:r>
        <w:rPr>
          <w:rFonts w:hint="eastAsia"/>
        </w:rPr>
        <w:t>ReflectionDirection</w:t>
      </w:r>
      <w:r>
        <w:rPr>
          <w:rFonts w:hint="eastAsia"/>
        </w:rPr>
        <w:t>是对</w:t>
      </w:r>
      <w:r>
        <w:rPr>
          <w:rFonts w:hint="eastAsia"/>
        </w:rPr>
        <w:t>Specular</w:t>
      </w:r>
      <w:r>
        <w:rPr>
          <w:rFonts w:hint="eastAsia"/>
        </w:rPr>
        <w:t>贡献最大的</w:t>
      </w:r>
      <w:r>
        <w:rPr>
          <w:rFonts w:hint="eastAsia"/>
        </w:rPr>
        <w:t>LightDirection</w:t>
      </w:r>
    </w:p>
    <w:p w:rsidR="006B231C" w:rsidRDefault="006B231C" w:rsidP="006B231C"/>
    <w:p w:rsidR="006B231C" w:rsidRDefault="006B231C" w:rsidP="006B231C">
      <w:r>
        <w:rPr>
          <w:rFonts w:hint="eastAsia"/>
        </w:rPr>
        <w:t>//</w:t>
      </w:r>
      <w:r>
        <w:rPr>
          <w:rFonts w:hint="eastAsia"/>
        </w:rPr>
        <w:t>理想状况下</w:t>
      </w:r>
      <w:r>
        <w:rPr>
          <w:rFonts w:hint="eastAsia"/>
        </w:rPr>
        <w:t xml:space="preserve"> </w:t>
      </w:r>
    </w:p>
    <w:p w:rsidR="006B231C" w:rsidRDefault="006B231C" w:rsidP="006B231C">
      <w:r>
        <w:t>//</w:t>
      </w:r>
      <w:r>
        <w:rPr>
          <w:rFonts w:hint="eastAsia"/>
        </w:rPr>
        <w:t>根据</w:t>
      </w:r>
      <w:r>
        <w:t>ReflectionDirection</w:t>
      </w:r>
      <w:r>
        <w:rPr>
          <w:rFonts w:hint="eastAsia"/>
        </w:rPr>
        <w:t>附近的若干个</w:t>
      </w:r>
      <w:r>
        <w:rPr>
          <w:rFonts w:hint="eastAsia"/>
        </w:rPr>
        <w:t>LightDirection</w:t>
      </w:r>
      <w:r>
        <w:rPr>
          <w:rFonts w:hint="eastAsia"/>
        </w:rPr>
        <w:t>采样</w:t>
      </w:r>
    </w:p>
    <w:p w:rsidR="006B231C" w:rsidRDefault="006B231C" w:rsidP="006B231C">
      <w:r>
        <w:t>//</w:t>
      </w:r>
      <w:r>
        <w:rPr>
          <w:rFonts w:hint="eastAsia"/>
        </w:rPr>
        <w:t>累加</w:t>
      </w:r>
      <w:r>
        <w:t>BRDF_Specular * EnvironmentMap(</w:t>
      </w:r>
      <w:r>
        <w:rPr>
          <w:rFonts w:hint="eastAsia"/>
        </w:rPr>
        <w:t>LightDirection</w:t>
      </w:r>
      <w:r>
        <w:t>)</w:t>
      </w:r>
    </w:p>
    <w:p w:rsidR="006B231C" w:rsidRDefault="006B231C" w:rsidP="006B231C"/>
    <w:p w:rsidR="006B231C" w:rsidRDefault="006B231C" w:rsidP="006B231C">
      <w:r>
        <w:t>//</w:t>
      </w:r>
      <w:r>
        <w:rPr>
          <w:rFonts w:hint="eastAsia"/>
        </w:rPr>
        <w:t>以上做法开销过大</w:t>
      </w:r>
    </w:p>
    <w:p w:rsidR="006B231C" w:rsidRDefault="006B231C" w:rsidP="006B231C">
      <w:r>
        <w:t>//</w:t>
      </w:r>
      <w:r>
        <w:rPr>
          <w:rFonts w:hint="eastAsia"/>
        </w:rPr>
        <w:t>累加</w:t>
      </w:r>
      <w:r>
        <w:rPr>
          <w:rFonts w:hint="eastAsia"/>
        </w:rPr>
        <w:t>Fresnel</w:t>
      </w:r>
      <w:r>
        <w:t xml:space="preserve"> * EnvironmentMap(</w:t>
      </w:r>
      <w:r>
        <w:rPr>
          <w:rFonts w:hint="eastAsia"/>
        </w:rPr>
        <w:t>LightDirection</w:t>
      </w:r>
      <w:r>
        <w:t>)</w:t>
      </w:r>
    </w:p>
    <w:p w:rsidR="006B231C" w:rsidRDefault="006B231C" w:rsidP="006B231C"/>
    <w:p w:rsidR="006B231C" w:rsidRDefault="006B231C" w:rsidP="006B231C">
      <w:r>
        <w:t>//</w:t>
      </w:r>
      <w:r>
        <w:rPr>
          <w:rFonts w:hint="eastAsia"/>
        </w:rPr>
        <w:t>进一步简化，只根据</w:t>
      </w:r>
      <w:r>
        <w:t>ReflectionDirection</w:t>
      </w:r>
      <w:r>
        <w:rPr>
          <w:rFonts w:hint="eastAsia"/>
        </w:rPr>
        <w:t>采样一次</w:t>
      </w:r>
    </w:p>
    <w:p w:rsidR="006B231C" w:rsidRDefault="006B231C" w:rsidP="006B231C">
      <w:r>
        <w:t>//</w:t>
      </w:r>
      <w:r>
        <w:rPr>
          <w:rFonts w:hint="eastAsia"/>
        </w:rPr>
        <w:t>计算</w:t>
      </w:r>
      <w:r>
        <w:rPr>
          <w:rFonts w:hint="eastAsia"/>
        </w:rPr>
        <w:t>Fresnel</w:t>
      </w:r>
      <w:r>
        <w:t xml:space="preserve"> * EnvironmentMap(ReflectionDirection)</w:t>
      </w:r>
    </w:p>
    <w:p w:rsidR="006B231C" w:rsidRDefault="006B231C" w:rsidP="006B231C"/>
    <w:p w:rsidR="006B231C" w:rsidRDefault="006B231C" w:rsidP="006B231C">
      <w:r>
        <w:rPr>
          <w:rFonts w:hint="eastAsia"/>
        </w:rPr>
        <w:t>将对</w:t>
      </w:r>
      <w:r>
        <w:t>EnvironmentMap</w:t>
      </w:r>
      <w:r>
        <w:rPr>
          <w:rFonts w:hint="eastAsia"/>
        </w:rPr>
        <w:t>的采样替换成</w:t>
      </w:r>
      <w:r>
        <w:rPr>
          <w:rFonts w:hint="eastAsia"/>
        </w:rPr>
        <w:t>Screen-Space</w:t>
      </w:r>
      <w:r>
        <w:t xml:space="preserve"> </w:t>
      </w:r>
      <w:r>
        <w:rPr>
          <w:rFonts w:hint="eastAsia"/>
        </w:rPr>
        <w:t>Ray</w:t>
      </w:r>
      <w:r>
        <w:t xml:space="preserve"> </w:t>
      </w:r>
      <w:r>
        <w:rPr>
          <w:rFonts w:hint="eastAsia"/>
        </w:rPr>
        <w:t>Tarcing</w:t>
      </w:r>
      <w:r>
        <w:rPr>
          <w:rFonts w:hint="eastAsia"/>
        </w:rPr>
        <w:t>即</w:t>
      </w:r>
      <w:r>
        <w:rPr>
          <w:rFonts w:hint="eastAsia"/>
        </w:rPr>
        <w:t>SSR</w:t>
      </w:r>
    </w:p>
    <w:p w:rsidR="006B231C" w:rsidRDefault="006B231C" w:rsidP="006B231C"/>
    <w:p w:rsidR="006B231C" w:rsidRDefault="006B231C" w:rsidP="006B231C">
      <w:r>
        <w:rPr>
          <w:rFonts w:hint="eastAsia"/>
        </w:rPr>
        <w:t>误差分析</w:t>
      </w:r>
    </w:p>
    <w:p w:rsidR="006B231C" w:rsidRDefault="006B231C" w:rsidP="006B231C">
      <w:r>
        <w:rPr>
          <w:rFonts w:hint="eastAsia"/>
        </w:rPr>
        <w:t>当前帧的</w:t>
      </w:r>
      <w:r>
        <w:rPr>
          <w:rFonts w:hint="eastAsia"/>
        </w:rPr>
        <w:t>RadianceDirect</w:t>
      </w:r>
      <w:r>
        <w:rPr>
          <w:rFonts w:hint="eastAsia"/>
        </w:rPr>
        <w:t>（辐射亮度</w:t>
      </w:r>
      <w:r>
        <w:rPr>
          <w:rFonts w:hint="eastAsia"/>
        </w:rPr>
        <w:t>-</w:t>
      </w:r>
      <w:r>
        <w:rPr>
          <w:rFonts w:hint="eastAsia"/>
        </w:rPr>
        <w:t>直接光）被用于取代</w:t>
      </w:r>
      <w:r>
        <w:t>EnvironmentMap</w:t>
      </w:r>
    </w:p>
    <w:p w:rsidR="006B231C" w:rsidRDefault="006B231C" w:rsidP="006B231C">
      <w:r>
        <w:rPr>
          <w:rFonts w:hint="eastAsia"/>
        </w:rPr>
        <w:t>由于</w:t>
      </w:r>
      <w:r>
        <w:rPr>
          <w:rFonts w:hint="eastAsia"/>
        </w:rPr>
        <w:t>Radiance</w:t>
      </w:r>
      <w:r>
        <w:rPr>
          <w:rFonts w:hint="eastAsia"/>
        </w:rPr>
        <w:t>中的</w:t>
      </w:r>
      <w:r>
        <w:rPr>
          <w:rFonts w:hint="eastAsia"/>
        </w:rPr>
        <w:t>Specular</w:t>
      </w:r>
      <w:r>
        <w:rPr>
          <w:rFonts w:hint="eastAsia"/>
        </w:rPr>
        <w:t>部分与</w:t>
      </w:r>
      <w:r>
        <w:rPr>
          <w:rFonts w:hint="eastAsia"/>
        </w:rPr>
        <w:t>ViewDirection</w:t>
      </w:r>
      <w:r>
        <w:rPr>
          <w:rFonts w:hint="eastAsia"/>
        </w:rPr>
        <w:t>有关</w:t>
      </w:r>
    </w:p>
    <w:p w:rsidR="006B231C" w:rsidRDefault="006B231C" w:rsidP="006B231C">
      <w:r>
        <w:rPr>
          <w:rFonts w:hint="eastAsia"/>
        </w:rPr>
        <w:t>严格意义上，</w:t>
      </w:r>
      <w:r>
        <w:rPr>
          <w:rFonts w:hint="eastAsia"/>
        </w:rPr>
        <w:t>ViewDirection</w:t>
      </w:r>
      <w:r>
        <w:rPr>
          <w:rFonts w:hint="eastAsia"/>
        </w:rPr>
        <w:t>应当为</w:t>
      </w:r>
      <w:r>
        <w:t>ReflectionDirection</w:t>
      </w:r>
      <w:r>
        <w:t>，</w:t>
      </w:r>
      <w:r>
        <w:rPr>
          <w:rFonts w:hint="eastAsia"/>
        </w:rPr>
        <w:t>而非</w:t>
      </w:r>
      <w:r>
        <w:rPr>
          <w:rFonts w:hint="eastAsia"/>
        </w:rPr>
        <w:t>SurfaceToSensor</w:t>
      </w:r>
    </w:p>
    <w:p w:rsidR="006B231C" w:rsidRDefault="006B231C" w:rsidP="006B231C"/>
    <w:p w:rsidR="006B231C" w:rsidRDefault="006B231C" w:rsidP="006B231C"/>
    <w:p w:rsidR="006B231C" w:rsidRDefault="006B231C" w:rsidP="006B231C">
      <w:r>
        <w:rPr>
          <w:rFonts w:hint="eastAsia"/>
        </w:rPr>
        <w:t>基于</w:t>
      </w:r>
      <w:r>
        <w:rPr>
          <w:rFonts w:hint="eastAsia"/>
        </w:rPr>
        <w:t>DDA</w:t>
      </w:r>
      <w:r>
        <w:rPr>
          <w:rFonts w:hint="eastAsia"/>
        </w:rPr>
        <w:t>（</w:t>
      </w:r>
      <w:r>
        <w:rPr>
          <w:rFonts w:hint="eastAsia"/>
        </w:rPr>
        <w:t>Digital</w:t>
      </w:r>
      <w:r>
        <w:t xml:space="preserve"> </w:t>
      </w:r>
      <w:r>
        <w:rPr>
          <w:rFonts w:hint="eastAsia"/>
        </w:rPr>
        <w:t>Differential</w:t>
      </w:r>
      <w:r>
        <w:t xml:space="preserve"> </w:t>
      </w:r>
      <w:r>
        <w:rPr>
          <w:rFonts w:hint="eastAsia"/>
        </w:rPr>
        <w:t>Analyzer</w:t>
      </w:r>
      <w:r>
        <w:rPr>
          <w:rFonts w:hint="eastAsia"/>
        </w:rPr>
        <w:t>，数值微分法）</w:t>
      </w:r>
    </w:p>
    <w:p w:rsidR="006B231C" w:rsidRDefault="006B231C" w:rsidP="006B231C">
      <w:r>
        <w:t>//</w:t>
      </w:r>
      <w:r>
        <w:rPr>
          <w:rFonts w:hint="eastAsia"/>
        </w:rPr>
        <w:t>经典单线程版本</w:t>
      </w:r>
    </w:p>
    <w:p w:rsidR="006B231C" w:rsidRDefault="006B231C" w:rsidP="006B231C">
      <w:r>
        <w:rPr>
          <w:rFonts w:hint="eastAsia"/>
        </w:rPr>
        <w:t>/</w:t>
      </w:r>
      <w:r>
        <w:t>/</w:t>
      </w:r>
      <w:r>
        <w:rPr>
          <w:rFonts w:hint="eastAsia"/>
        </w:rPr>
        <w:t>分歧分支（</w:t>
      </w:r>
      <w:r w:rsidRPr="00D84D4D">
        <w:t>Divergent Branch</w:t>
      </w:r>
      <w:r>
        <w:t>）</w:t>
      </w:r>
    </w:p>
    <w:p w:rsidR="006B231C" w:rsidRDefault="006B231C" w:rsidP="006B231C">
      <w:r>
        <w:t>if( abs(x1-x0) &gt; abs (y1-y0) )</w:t>
      </w:r>
    </w:p>
    <w:p w:rsidR="006B231C" w:rsidRDefault="006B231C" w:rsidP="006B231C">
      <w:r>
        <w:rPr>
          <w:rFonts w:hint="eastAsia"/>
        </w:rPr>
        <w:t>{</w:t>
      </w:r>
    </w:p>
    <w:p w:rsidR="006B231C" w:rsidRDefault="006B231C" w:rsidP="006B231C">
      <w:r>
        <w:tab/>
        <w:t>slope = (y1-y0)/abs(x1-x0)</w:t>
      </w:r>
    </w:p>
    <w:p w:rsidR="006B231C" w:rsidRDefault="006B231C" w:rsidP="006B231C">
      <w:r>
        <w:tab/>
        <w:t>for t = 0 to abs(x1-x0)</w:t>
      </w:r>
    </w:p>
    <w:p w:rsidR="006B231C" w:rsidRDefault="006B231C" w:rsidP="006B231C">
      <w:pPr>
        <w:ind w:left="420" w:firstLine="420"/>
      </w:pPr>
      <w:r>
        <w:t>setPixel(x0 + sign(x1-x0)*t, y0 + slope*t);</w:t>
      </w:r>
    </w:p>
    <w:p w:rsidR="006B231C" w:rsidRDefault="006B231C" w:rsidP="006B231C">
      <w:r>
        <w:rPr>
          <w:rFonts w:hint="eastAsia"/>
        </w:rPr>
        <w:t>}</w:t>
      </w:r>
    </w:p>
    <w:p w:rsidR="006B231C" w:rsidRDefault="006B231C" w:rsidP="006B231C">
      <w:r>
        <w:t>else</w:t>
      </w:r>
    </w:p>
    <w:p w:rsidR="006B231C" w:rsidRDefault="006B231C" w:rsidP="006B231C">
      <w:r>
        <w:rPr>
          <w:rFonts w:hint="eastAsia"/>
        </w:rPr>
        <w:t>{</w:t>
      </w:r>
    </w:p>
    <w:p w:rsidR="006B231C" w:rsidRDefault="006B231C" w:rsidP="006B231C">
      <w:r>
        <w:tab/>
        <w:t>slope = (</w:t>
      </w:r>
      <w:r>
        <w:rPr>
          <w:rFonts w:hint="eastAsia"/>
        </w:rPr>
        <w:t>x</w:t>
      </w:r>
      <w:r>
        <w:t>1-x0)/abs(y1-y0)</w:t>
      </w:r>
    </w:p>
    <w:p w:rsidR="006B231C" w:rsidRDefault="006B231C" w:rsidP="006B231C">
      <w:r>
        <w:tab/>
        <w:t>for t = 0 to abs(y1-y0)</w:t>
      </w:r>
    </w:p>
    <w:p w:rsidR="006B231C" w:rsidRDefault="006B231C" w:rsidP="006B231C">
      <w:pPr>
        <w:ind w:left="420" w:firstLine="420"/>
      </w:pPr>
      <w:r>
        <w:t>setPixel(x0 +</w:t>
      </w:r>
      <w:r w:rsidRPr="002948EA">
        <w:t xml:space="preserve"> </w:t>
      </w:r>
      <w:r>
        <w:t>slope*t, y0 + sign(y1-y0)*t);</w:t>
      </w:r>
    </w:p>
    <w:p w:rsidR="006B231C" w:rsidRDefault="006B231C" w:rsidP="006B231C">
      <w:r>
        <w:rPr>
          <w:rFonts w:hint="eastAsia"/>
        </w:rPr>
        <w:t>}</w:t>
      </w:r>
    </w:p>
    <w:p w:rsidR="006B231C" w:rsidRDefault="006B231C" w:rsidP="006B231C"/>
    <w:p w:rsidR="006B231C" w:rsidRDefault="006B231C" w:rsidP="006B231C">
      <w:r>
        <w:rPr>
          <w:rFonts w:hint="eastAsia"/>
        </w:rPr>
        <w:t>//</w:t>
      </w:r>
      <w:r>
        <w:rPr>
          <w:rFonts w:hint="eastAsia"/>
        </w:rPr>
        <w:t>次世代并行版本</w:t>
      </w:r>
    </w:p>
    <w:p w:rsidR="006B231C" w:rsidRDefault="006B231C" w:rsidP="006B231C">
      <w:r>
        <w:t>//</w:t>
      </w:r>
      <w:r>
        <w:rPr>
          <w:rFonts w:hint="eastAsia"/>
        </w:rPr>
        <w:t>交换坐标轴</w:t>
      </w:r>
      <w:r>
        <w:rPr>
          <w:rFonts w:hint="eastAsia"/>
        </w:rPr>
        <w:t xml:space="preserve"> </w:t>
      </w:r>
    </w:p>
    <w:p w:rsidR="006B231C" w:rsidRDefault="006B231C" w:rsidP="006B231C">
      <w:r>
        <w:rPr>
          <w:rFonts w:hint="eastAsia"/>
        </w:rPr>
        <w:t>//for</w:t>
      </w:r>
      <w:r>
        <w:rPr>
          <w:rFonts w:hint="eastAsia"/>
        </w:rPr>
        <w:t>循环从分歧分支中移出</w:t>
      </w:r>
    </w:p>
    <w:p w:rsidR="006B231C" w:rsidRDefault="006B231C" w:rsidP="006B231C"/>
    <w:p w:rsidR="006B231C" w:rsidRDefault="006B231C" w:rsidP="006B231C">
      <w:r>
        <w:rPr>
          <w:rFonts w:hint="eastAsia"/>
        </w:rPr>
        <w:t>Long0</w:t>
      </w:r>
    </w:p>
    <w:p w:rsidR="006B231C" w:rsidRDefault="006B231C" w:rsidP="006B231C">
      <w:r>
        <w:rPr>
          <w:rFonts w:hint="eastAsia"/>
        </w:rPr>
        <w:t>Long1</w:t>
      </w:r>
    </w:p>
    <w:p w:rsidR="006B231C" w:rsidRDefault="006B231C" w:rsidP="006B231C">
      <w:r>
        <w:rPr>
          <w:rFonts w:hint="eastAsia"/>
        </w:rPr>
        <w:t>Short0</w:t>
      </w:r>
    </w:p>
    <w:p w:rsidR="006B231C" w:rsidRDefault="006B231C" w:rsidP="006B231C">
      <w:r>
        <w:rPr>
          <w:rFonts w:hint="eastAsia"/>
        </w:rPr>
        <w:t>Short1</w:t>
      </w:r>
    </w:p>
    <w:p w:rsidR="006B231C" w:rsidRDefault="006B231C" w:rsidP="006B231C">
      <w:r>
        <w:rPr>
          <w:rFonts w:hint="eastAsia"/>
        </w:rPr>
        <w:t>bLongX</w:t>
      </w:r>
    </w:p>
    <w:p w:rsidR="006B231C" w:rsidRDefault="006B231C" w:rsidP="006B231C"/>
    <w:p w:rsidR="006B231C" w:rsidRDefault="006B231C" w:rsidP="006B231C">
      <w:r>
        <w:t>//</w:t>
      </w:r>
      <w:r>
        <w:rPr>
          <w:rFonts w:hint="eastAsia"/>
        </w:rPr>
        <w:t>分歧分支</w:t>
      </w:r>
    </w:p>
    <w:p w:rsidR="006B231C" w:rsidRDefault="006B231C" w:rsidP="006B231C">
      <w:r>
        <w:rPr>
          <w:rFonts w:hint="eastAsia"/>
        </w:rPr>
        <w:t>bLongX</w:t>
      </w:r>
      <w:r>
        <w:t xml:space="preserve"> = </w:t>
      </w:r>
      <w:r>
        <w:rPr>
          <w:rFonts w:hint="eastAsia"/>
        </w:rPr>
        <w:t>abs</w:t>
      </w:r>
      <w:r>
        <w:t xml:space="preserve">(x1-x0) &gt; </w:t>
      </w:r>
      <w:r>
        <w:rPr>
          <w:rFonts w:hint="eastAsia"/>
        </w:rPr>
        <w:t>abs</w:t>
      </w:r>
      <w:r>
        <w:t>(y1-y0)</w:t>
      </w:r>
    </w:p>
    <w:p w:rsidR="006B231C" w:rsidRDefault="006B231C" w:rsidP="006B231C">
      <w:r>
        <w:rPr>
          <w:rFonts w:hint="eastAsia"/>
        </w:rPr>
        <w:t>Long0</w:t>
      </w:r>
      <w:r>
        <w:t xml:space="preserve"> </w:t>
      </w:r>
      <w:r>
        <w:rPr>
          <w:rFonts w:hint="eastAsia"/>
        </w:rPr>
        <w:t>=</w:t>
      </w:r>
      <w:r>
        <w:t xml:space="preserve"> </w:t>
      </w:r>
      <w:r>
        <w:rPr>
          <w:rFonts w:hint="eastAsia"/>
        </w:rPr>
        <w:t>bLongX</w:t>
      </w:r>
      <w:r>
        <w:t>?</w:t>
      </w:r>
      <w:r>
        <w:rPr>
          <w:rFonts w:hint="eastAsia"/>
        </w:rPr>
        <w:t>x</w:t>
      </w:r>
      <w:r>
        <w:t>0:y0</w:t>
      </w:r>
    </w:p>
    <w:p w:rsidR="006B231C" w:rsidRDefault="006B231C" w:rsidP="006B231C">
      <w:r>
        <w:rPr>
          <w:rFonts w:hint="eastAsia"/>
        </w:rPr>
        <w:t>Long1</w:t>
      </w:r>
      <w:r>
        <w:t xml:space="preserve"> </w:t>
      </w:r>
      <w:r>
        <w:rPr>
          <w:rFonts w:hint="eastAsia"/>
        </w:rPr>
        <w:t>=</w:t>
      </w:r>
      <w:r>
        <w:t xml:space="preserve"> </w:t>
      </w:r>
      <w:r>
        <w:rPr>
          <w:rFonts w:hint="eastAsia"/>
        </w:rPr>
        <w:t>bLongX</w:t>
      </w:r>
      <w:r>
        <w:t>?</w:t>
      </w:r>
      <w:r>
        <w:rPr>
          <w:rFonts w:hint="eastAsia"/>
        </w:rPr>
        <w:t>x</w:t>
      </w:r>
      <w:r>
        <w:t>1:y1</w:t>
      </w:r>
    </w:p>
    <w:p w:rsidR="006B231C" w:rsidRDefault="006B231C" w:rsidP="006B231C">
      <w:r>
        <w:t xml:space="preserve">Short0 = </w:t>
      </w:r>
      <w:r>
        <w:rPr>
          <w:rFonts w:hint="eastAsia"/>
        </w:rPr>
        <w:t>bLongX</w:t>
      </w:r>
      <w:r>
        <w:t>?</w:t>
      </w:r>
      <w:r>
        <w:rPr>
          <w:rFonts w:hint="eastAsia"/>
        </w:rPr>
        <w:t>y</w:t>
      </w:r>
      <w:r>
        <w:t>0:x0</w:t>
      </w:r>
    </w:p>
    <w:p w:rsidR="006B231C" w:rsidRDefault="006B231C" w:rsidP="006B231C">
      <w:r>
        <w:t xml:space="preserve">Short1 = </w:t>
      </w:r>
      <w:r>
        <w:rPr>
          <w:rFonts w:hint="eastAsia"/>
        </w:rPr>
        <w:t>bLongX</w:t>
      </w:r>
      <w:r>
        <w:t>?</w:t>
      </w:r>
      <w:r>
        <w:rPr>
          <w:rFonts w:hint="eastAsia"/>
        </w:rPr>
        <w:t>y</w:t>
      </w:r>
      <w:r>
        <w:t>1:x1</w:t>
      </w:r>
    </w:p>
    <w:p w:rsidR="006B231C" w:rsidRDefault="006B231C" w:rsidP="006B231C"/>
    <w:p w:rsidR="006B231C" w:rsidRDefault="006B231C" w:rsidP="006B231C">
      <w:r>
        <w:t>//</w:t>
      </w:r>
      <w:r>
        <w:rPr>
          <w:rFonts w:hint="eastAsia"/>
        </w:rPr>
        <w:t>并行执行</w:t>
      </w:r>
    </w:p>
    <w:p w:rsidR="006B231C" w:rsidRDefault="006B231C" w:rsidP="006B231C">
      <w:r w:rsidRPr="00626D25">
        <w:t>for t = 0 to abs(</w:t>
      </w:r>
      <w:r w:rsidRPr="00DE6BDE">
        <w:t>Long1</w:t>
      </w:r>
      <w:r w:rsidRPr="00626D25">
        <w:t>-</w:t>
      </w:r>
      <w:r w:rsidRPr="00DE6BDE">
        <w:t xml:space="preserve"> Long0</w:t>
      </w:r>
      <w:r w:rsidRPr="00626D25">
        <w:t>)</w:t>
      </w:r>
    </w:p>
    <w:p w:rsidR="006B231C" w:rsidRDefault="006B231C" w:rsidP="006B231C">
      <w:r>
        <w:tab/>
        <w:t>//</w:t>
      </w:r>
      <w:r>
        <w:rPr>
          <w:rFonts w:hint="eastAsia"/>
        </w:rPr>
        <w:t>并行执行</w:t>
      </w:r>
    </w:p>
    <w:p w:rsidR="006B231C" w:rsidRDefault="006B231C" w:rsidP="006B231C">
      <w:r>
        <w:tab/>
        <w:t>slope = (</w:t>
      </w:r>
      <w:r>
        <w:rPr>
          <w:rFonts w:hint="eastAsia"/>
        </w:rPr>
        <w:t>Short1</w:t>
      </w:r>
      <w:r>
        <w:t>-</w:t>
      </w:r>
      <w:r>
        <w:rPr>
          <w:rFonts w:hint="eastAsia"/>
        </w:rPr>
        <w:t>Short0</w:t>
      </w:r>
      <w:r>
        <w:t>)/abs(</w:t>
      </w:r>
      <w:r>
        <w:rPr>
          <w:rFonts w:hint="eastAsia"/>
        </w:rPr>
        <w:t>Long1</w:t>
      </w:r>
      <w:r>
        <w:t>-</w:t>
      </w:r>
      <w:r w:rsidRPr="00AE59B9">
        <w:rPr>
          <w:rFonts w:hint="eastAsia"/>
        </w:rPr>
        <w:t xml:space="preserve"> </w:t>
      </w:r>
      <w:r>
        <w:rPr>
          <w:rFonts w:hint="eastAsia"/>
        </w:rPr>
        <w:t>Long0</w:t>
      </w:r>
      <w:r>
        <w:t>)</w:t>
      </w:r>
    </w:p>
    <w:p w:rsidR="006B231C" w:rsidRDefault="006B231C" w:rsidP="006B231C">
      <w:r>
        <w:tab/>
      </w:r>
      <w:r>
        <w:rPr>
          <w:rFonts w:hint="eastAsia"/>
        </w:rPr>
        <w:t>Long</w:t>
      </w:r>
      <w:r>
        <w:t xml:space="preserve"> = </w:t>
      </w:r>
      <w:r>
        <w:rPr>
          <w:rFonts w:hint="eastAsia"/>
        </w:rPr>
        <w:t>Long0</w:t>
      </w:r>
      <w:r>
        <w:t xml:space="preserve"> + sign(</w:t>
      </w:r>
      <w:r>
        <w:rPr>
          <w:rFonts w:hint="eastAsia"/>
        </w:rPr>
        <w:t>Long1</w:t>
      </w:r>
      <w:r>
        <w:t>-</w:t>
      </w:r>
      <w:r>
        <w:rPr>
          <w:rFonts w:hint="eastAsia"/>
        </w:rPr>
        <w:t>Long0</w:t>
      </w:r>
      <w:r>
        <w:t>)*t</w:t>
      </w:r>
    </w:p>
    <w:p w:rsidR="006B231C" w:rsidRDefault="006B231C" w:rsidP="006B231C">
      <w:pPr>
        <w:ind w:firstLine="420"/>
      </w:pPr>
      <w:r>
        <w:rPr>
          <w:rFonts w:hint="eastAsia"/>
        </w:rPr>
        <w:t>Short</w:t>
      </w:r>
      <w:r>
        <w:t xml:space="preserve"> = </w:t>
      </w:r>
      <w:r>
        <w:rPr>
          <w:rFonts w:hint="eastAsia"/>
        </w:rPr>
        <w:t>Short0</w:t>
      </w:r>
      <w:r>
        <w:t xml:space="preserve"> + slope*t</w:t>
      </w:r>
    </w:p>
    <w:p w:rsidR="006B231C" w:rsidRDefault="006B231C" w:rsidP="006B231C">
      <w:pPr>
        <w:ind w:firstLine="420"/>
      </w:pPr>
      <w:r>
        <w:t>//</w:t>
      </w:r>
      <w:r>
        <w:rPr>
          <w:rFonts w:hint="eastAsia"/>
        </w:rPr>
        <w:t>分歧分支</w:t>
      </w:r>
    </w:p>
    <w:p w:rsidR="006B231C" w:rsidRDefault="006B231C" w:rsidP="006B231C">
      <w:pPr>
        <w:ind w:firstLine="420"/>
      </w:pPr>
      <w:r>
        <w:rPr>
          <w:rFonts w:hint="eastAsia"/>
        </w:rPr>
        <w:t>bLongX</w:t>
      </w:r>
      <w:r>
        <w:t xml:space="preserve"> </w:t>
      </w:r>
      <w:r>
        <w:rPr>
          <w:rFonts w:hint="eastAsia"/>
        </w:rPr>
        <w:t>?</w:t>
      </w:r>
      <w:r>
        <w:t xml:space="preserve"> setPixel(</w:t>
      </w:r>
      <w:r>
        <w:rPr>
          <w:rFonts w:hint="eastAsia"/>
        </w:rPr>
        <w:t>Long</w:t>
      </w:r>
      <w:r>
        <w:t xml:space="preserve">, </w:t>
      </w:r>
      <w:r>
        <w:rPr>
          <w:rFonts w:hint="eastAsia"/>
        </w:rPr>
        <w:t>Short</w:t>
      </w:r>
      <w:r>
        <w:t>) : setPixel(</w:t>
      </w:r>
      <w:r>
        <w:rPr>
          <w:rFonts w:hint="eastAsia"/>
        </w:rPr>
        <w:t>Short</w:t>
      </w:r>
      <w:r>
        <w:t xml:space="preserve">, </w:t>
      </w:r>
      <w:r>
        <w:rPr>
          <w:rFonts w:hint="eastAsia"/>
        </w:rPr>
        <w:t>Long</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6B231C"/>
    <w:p w:rsidR="006B231C" w:rsidRDefault="006B231C" w:rsidP="006B231C">
      <w:r>
        <w:rPr>
          <w:rFonts w:hint="eastAsia"/>
        </w:rPr>
        <w:t>//NormalMap</w:t>
      </w:r>
    </w:p>
    <w:p w:rsidR="006B231C" w:rsidRDefault="006B231C" w:rsidP="006B231C">
      <w:r>
        <w:rPr>
          <w:rFonts w:hint="eastAsia"/>
        </w:rPr>
        <w:t>G-Buffer</w:t>
      </w:r>
      <w:r>
        <w:rPr>
          <w:rFonts w:hint="eastAsia"/>
        </w:rPr>
        <w:t>中</w:t>
      </w:r>
      <w:r>
        <w:rPr>
          <w:rFonts w:hint="eastAsia"/>
        </w:rPr>
        <w:t xml:space="preserve"> </w:t>
      </w:r>
      <w:r>
        <w:rPr>
          <w:rFonts w:hint="eastAsia"/>
        </w:rPr>
        <w:t>同时存储</w:t>
      </w:r>
      <w:r>
        <w:rPr>
          <w:rFonts w:hint="eastAsia"/>
        </w:rPr>
        <w:t xml:space="preserve"> NormalMacro</w:t>
      </w:r>
      <w:r>
        <w:t xml:space="preserve"> </w:t>
      </w:r>
      <w:r>
        <w:rPr>
          <w:rFonts w:hint="eastAsia"/>
        </w:rPr>
        <w:t>和</w:t>
      </w:r>
      <w:r>
        <w:rPr>
          <w:rFonts w:hint="eastAsia"/>
        </w:rPr>
        <w:t xml:space="preserve"> NormalM</w:t>
      </w:r>
      <w:r w:rsidRPr="00335B5F">
        <w:t>eso</w:t>
      </w:r>
    </w:p>
    <w:p w:rsidR="006B231C" w:rsidRDefault="006B231C" w:rsidP="006B231C"/>
    <w:p w:rsidR="006B231C" w:rsidRDefault="006B231C" w:rsidP="006B231C">
      <w:r>
        <w:rPr>
          <w:rFonts w:hint="eastAsia"/>
        </w:rPr>
        <w:t>//</w:t>
      </w:r>
      <w:r>
        <w:rPr>
          <w:rFonts w:hint="eastAsia"/>
        </w:rPr>
        <w:t>其中</w:t>
      </w:r>
      <w:r>
        <w:rPr>
          <w:rFonts w:hint="eastAsia"/>
        </w:rPr>
        <w:t>NormalMacro</w:t>
      </w:r>
      <w:r>
        <w:rPr>
          <w:rFonts w:hint="eastAsia"/>
        </w:rPr>
        <w:t>用于</w:t>
      </w:r>
      <w:r>
        <w:rPr>
          <w:rFonts w:hint="eastAsia"/>
        </w:rPr>
        <w:t>SSR</w:t>
      </w:r>
    </w:p>
    <w:p w:rsidR="006B231C" w:rsidRDefault="006B231C" w:rsidP="006B231C"/>
    <w:p w:rsidR="006B231C" w:rsidRDefault="006B231C" w:rsidP="006B231C">
      <w:r>
        <w:t>//</w:t>
      </w:r>
      <w:r>
        <w:rPr>
          <w:rFonts w:hint="eastAsia"/>
        </w:rPr>
        <w:t>透明表面（在</w:t>
      </w:r>
      <w:r>
        <w:rPr>
          <w:rFonts w:hint="eastAsia"/>
        </w:rPr>
        <w:t>DepthBuffer</w:t>
      </w:r>
      <w:r>
        <w:rPr>
          <w:rFonts w:hint="eastAsia"/>
        </w:rPr>
        <w:t>中不存在</w:t>
      </w:r>
      <w:r>
        <w:rPr>
          <w:rFonts w:hint="eastAsia"/>
        </w:rPr>
        <w:t>Depth</w:t>
      </w:r>
      <w:r>
        <w:rPr>
          <w:rFonts w:hint="eastAsia"/>
        </w:rPr>
        <w:t>）</w:t>
      </w:r>
    </w:p>
    <w:p w:rsidR="006B231C" w:rsidRDefault="006B231C" w:rsidP="006B231C">
      <w:r>
        <w:rPr>
          <w:rFonts w:hint="eastAsia"/>
        </w:rPr>
        <w:t>//</w:t>
      </w:r>
      <w:r>
        <w:rPr>
          <w:rFonts w:hint="eastAsia"/>
        </w:rPr>
        <w:t>在像素着色器（材质系统中设置）中（读取</w:t>
      </w:r>
      <w:r>
        <w:rPr>
          <w:rFonts w:hint="eastAsia"/>
        </w:rPr>
        <w:t>gl_FragCoord.z</w:t>
      </w:r>
      <w:r>
        <w:rPr>
          <w:rFonts w:hint="eastAsia"/>
        </w:rPr>
        <w:t>（在</w:t>
      </w:r>
      <w:r>
        <w:rPr>
          <w:rFonts w:hint="eastAsia"/>
        </w:rPr>
        <w:t>FrameBuffer</w:t>
      </w:r>
      <w:r>
        <w:rPr>
          <w:rFonts w:hint="eastAsia"/>
        </w:rPr>
        <w:t>坐标系中</w:t>
      </w:r>
      <w:r>
        <w:rPr>
          <w:rFonts w:hint="eastAsia"/>
        </w:rPr>
        <w:t xml:space="preserve"> </w:t>
      </w:r>
      <w:r>
        <w:rPr>
          <w:rFonts w:hint="eastAsia"/>
        </w:rPr>
        <w:t>在</w:t>
      </w:r>
      <w:r>
        <w:rPr>
          <w:rFonts w:hint="eastAsia"/>
        </w:rPr>
        <w:t>Viewport</w:t>
      </w:r>
      <w:r>
        <w:rPr>
          <w:rFonts w:hint="eastAsia"/>
        </w:rPr>
        <w:t>变换之后））进行</w:t>
      </w:r>
      <w:r>
        <w:rPr>
          <w:rFonts w:hint="eastAsia"/>
        </w:rPr>
        <w:t>SSR</w:t>
      </w:r>
    </w:p>
    <w:p w:rsidR="006B231C" w:rsidRDefault="006B231C" w:rsidP="006B231C">
      <w:r>
        <w:rPr>
          <w:rFonts w:hint="eastAsia"/>
        </w:rPr>
        <w:t>//UE4</w:t>
      </w:r>
      <w:r>
        <w:rPr>
          <w:rFonts w:hint="eastAsia"/>
        </w:rPr>
        <w:t>中材质选项：？？？</w:t>
      </w:r>
    </w:p>
    <w:p w:rsidR="006B231C" w:rsidRDefault="006B231C" w:rsidP="006B231C">
      <w:r>
        <w:t>//</w:t>
      </w:r>
      <w:r>
        <w:rPr>
          <w:rFonts w:hint="eastAsia"/>
        </w:rPr>
        <w:t>可以将</w:t>
      </w:r>
      <w:r>
        <w:rPr>
          <w:rFonts w:hint="eastAsia"/>
        </w:rPr>
        <w:t>SSR</w:t>
      </w:r>
      <w:r>
        <w:rPr>
          <w:rFonts w:hint="eastAsia"/>
        </w:rPr>
        <w:t>的辐射亮度写入</w:t>
      </w:r>
      <w:r>
        <w:rPr>
          <w:rFonts w:hint="eastAsia"/>
        </w:rPr>
        <w:t>GBuffer-</w:t>
      </w:r>
      <w:r w:rsidRPr="00703D56">
        <w:rPr>
          <w:rFonts w:hint="eastAsia"/>
        </w:rPr>
        <w:t xml:space="preserve"> </w:t>
      </w:r>
      <w:r>
        <w:rPr>
          <w:rFonts w:hint="eastAsia"/>
        </w:rPr>
        <w:t>Emissive</w:t>
      </w:r>
      <w:r>
        <w:rPr>
          <w:rFonts w:hint="eastAsia"/>
        </w:rPr>
        <w:t>（自发光）以兼容</w:t>
      </w:r>
      <w:r>
        <w:rPr>
          <w:rFonts w:hint="eastAsia"/>
        </w:rPr>
        <w:t>OIT</w:t>
      </w:r>
      <w:r>
        <w:t xml:space="preserve"> </w:t>
      </w:r>
      <w:r>
        <w:t>？？？</w:t>
      </w:r>
    </w:p>
    <w:p w:rsidR="006B231C" w:rsidRDefault="006B231C" w:rsidP="006B231C"/>
    <w:p w:rsidR="006B231C" w:rsidRDefault="006B231C" w:rsidP="006B231C"/>
    <w:p w:rsidR="006B231C" w:rsidRDefault="006B231C" w:rsidP="006B231C"/>
    <w:p w:rsidR="006B231C" w:rsidRDefault="006B231C" w:rsidP="006B231C"/>
    <w:p w:rsidR="006B231C" w:rsidRDefault="006B231C" w:rsidP="005F1311">
      <w:pPr>
        <w:pStyle w:val="3"/>
      </w:pPr>
      <w:r>
        <w:rPr>
          <w:rFonts w:hint="eastAsia"/>
        </w:rPr>
        <w:t>S</w:t>
      </w:r>
      <w:r>
        <w:t>S</w:t>
      </w:r>
      <w:r>
        <w:rPr>
          <w:rFonts w:hint="eastAsia"/>
        </w:rPr>
        <w:t>RO</w:t>
      </w:r>
      <w:r>
        <w:t>（</w:t>
      </w:r>
      <w:r>
        <w:rPr>
          <w:rFonts w:hint="eastAsia"/>
        </w:rPr>
        <w:t>Screen</w:t>
      </w:r>
      <w:r>
        <w:t xml:space="preserve"> </w:t>
      </w:r>
      <w:r>
        <w:rPr>
          <w:rFonts w:hint="eastAsia"/>
        </w:rPr>
        <w:t>Space</w:t>
      </w:r>
      <w:r>
        <w:t xml:space="preserve"> </w:t>
      </w:r>
      <w:r w:rsidRPr="00ED5785">
        <w:t>Reflective Occlusion</w:t>
      </w:r>
      <w:r>
        <w:t>，</w:t>
      </w:r>
      <w:r>
        <w:rPr>
          <w:rFonts w:hint="eastAsia"/>
        </w:rPr>
        <w:t xml:space="preserve"> </w:t>
      </w:r>
      <w:r>
        <w:rPr>
          <w:rFonts w:hint="eastAsia"/>
        </w:rPr>
        <w:t>屏幕空间反射遮挡）</w:t>
      </w:r>
    </w:p>
    <w:p w:rsidR="006B231C" w:rsidRDefault="006B231C" w:rsidP="006B231C"/>
    <w:p w:rsidR="00650CF3" w:rsidRDefault="00754833" w:rsidP="00650CF3">
      <w:pPr>
        <w:rPr>
          <w:rFonts w:ascii="Arial" w:hAnsi="Arial" w:cs="Arial"/>
          <w:color w:val="333333"/>
          <w:sz w:val="20"/>
          <w:szCs w:val="20"/>
          <w:shd w:val="clear" w:color="auto" w:fill="FFFFFF"/>
        </w:rPr>
      </w:pPr>
      <w:hyperlink r:id="rId210" w:history="1">
        <w:r w:rsidR="00650CF3" w:rsidRPr="007B26AB">
          <w:rPr>
            <w:rStyle w:val="a5"/>
            <w:rFonts w:ascii="Arial" w:hAnsi="Arial" w:cs="Arial"/>
            <w:sz w:val="20"/>
            <w:szCs w:val="20"/>
            <w:shd w:val="clear" w:color="auto" w:fill="FFFFFF"/>
          </w:rPr>
          <w:t>http://marina.sys.wakayama-u.ac.jp/~tokoi/?date=20161231</w:t>
        </w:r>
      </w:hyperlink>
    </w:p>
    <w:p w:rsidR="00650CF3" w:rsidRDefault="00650CF3" w:rsidP="00650CF3">
      <w:pPr>
        <w:rPr>
          <w:rFonts w:ascii="Arial" w:hAnsi="Arial" w:cs="Arial"/>
          <w:color w:val="333333"/>
          <w:sz w:val="20"/>
          <w:szCs w:val="20"/>
          <w:shd w:val="clear" w:color="auto" w:fill="FFFFFF"/>
        </w:rPr>
      </w:pPr>
    </w:p>
    <w:p w:rsidR="006B231C" w:rsidRDefault="00650CF3" w:rsidP="006B231C">
      <w:r>
        <w:rPr>
          <w:rFonts w:ascii="Arial" w:hAnsi="Arial" w:cs="Arial" w:hint="eastAsia"/>
          <w:color w:val="333333"/>
          <w:sz w:val="20"/>
          <w:szCs w:val="20"/>
          <w:shd w:val="clear" w:color="auto" w:fill="FFFFFF"/>
        </w:rPr>
        <w:t>应该在此基础上加上重要性采样</w:t>
      </w:r>
    </w:p>
    <w:p w:rsidR="006B231C" w:rsidRDefault="006B231C" w:rsidP="006B231C"/>
    <w:p w:rsidR="008514C4" w:rsidRDefault="008514C4" w:rsidP="006B231C">
      <w:r>
        <w:rPr>
          <w:rFonts w:hint="eastAsia"/>
        </w:rPr>
        <w:t>/</w:t>
      </w:r>
      <w:r>
        <w:t>/</w:t>
      </w:r>
      <w:r>
        <w:rPr>
          <w:rFonts w:hint="eastAsia"/>
        </w:rPr>
        <w:t>考虑到</w:t>
      </w:r>
      <w:r w:rsidR="00AA67EA">
        <w:rPr>
          <w:rFonts w:hint="eastAsia"/>
        </w:rPr>
        <w:t>Split</w:t>
      </w:r>
      <w:r w:rsidR="00AA67EA">
        <w:t>-</w:t>
      </w:r>
      <w:r w:rsidR="00AA67EA">
        <w:rPr>
          <w:rFonts w:hint="eastAsia"/>
        </w:rPr>
        <w:t>Integral</w:t>
      </w:r>
      <w:r w:rsidR="00AA67EA">
        <w:t xml:space="preserve"> </w:t>
      </w:r>
      <w:r w:rsidR="00AA67EA">
        <w:rPr>
          <w:rFonts w:hint="eastAsia"/>
        </w:rPr>
        <w:t>Approximation</w:t>
      </w:r>
    </w:p>
    <w:p w:rsidR="005F1311" w:rsidRDefault="005F1311" w:rsidP="006B231C"/>
    <w:p w:rsidR="005F1311" w:rsidRDefault="005F1311" w:rsidP="006B231C"/>
    <w:p w:rsidR="005F1311" w:rsidRDefault="005F1311" w:rsidP="006B231C"/>
    <w:p w:rsidR="005F1311" w:rsidRDefault="005F1311" w:rsidP="005F1311">
      <w:pPr>
        <w:pStyle w:val="2"/>
      </w:pPr>
      <w:r>
        <w:rPr>
          <w:rFonts w:hint="eastAsia"/>
        </w:rPr>
        <w:t>漫反射</w:t>
      </w:r>
    </w:p>
    <w:p w:rsidR="004D6C52" w:rsidRDefault="004D6C52" w:rsidP="005F1311">
      <w:pPr>
        <w:pStyle w:val="3"/>
      </w:pPr>
      <w:r>
        <w:rPr>
          <w:rFonts w:hint="eastAsia"/>
        </w:rPr>
        <w:t>辐射照度环境映射（</w:t>
      </w:r>
      <w:r>
        <w:rPr>
          <w:rFonts w:hint="eastAsia"/>
        </w:rPr>
        <w:t>Irradiance</w:t>
      </w:r>
      <w:r>
        <w:t xml:space="preserve"> </w:t>
      </w:r>
      <w:r>
        <w:rPr>
          <w:rFonts w:hint="eastAsia"/>
        </w:rPr>
        <w:t>Environment</w:t>
      </w:r>
      <w:r>
        <w:t xml:space="preserve"> </w:t>
      </w:r>
      <w:r>
        <w:rPr>
          <w:rFonts w:hint="eastAsia"/>
        </w:rPr>
        <w:t>Map</w:t>
      </w:r>
      <w:r>
        <w:rPr>
          <w:rFonts w:hint="eastAsia"/>
        </w:rPr>
        <w:t>）</w:t>
      </w:r>
    </w:p>
    <w:p w:rsidR="006D5185" w:rsidRDefault="006D5185" w:rsidP="004D6C52"/>
    <w:p w:rsidR="006D5185" w:rsidRDefault="006D5185" w:rsidP="004D6C52">
      <w:r>
        <w:rPr>
          <w:rFonts w:hint="eastAsia"/>
        </w:rPr>
        <w:t>/</w:t>
      </w:r>
      <w:r>
        <w:t>/</w:t>
      </w:r>
      <w:r>
        <w:rPr>
          <w:rFonts w:hint="eastAsia"/>
        </w:rPr>
        <w:t>游戏引擎中又叫作间接漫反射（</w:t>
      </w:r>
      <w:r>
        <w:rPr>
          <w:rFonts w:hint="eastAsia"/>
        </w:rPr>
        <w:t>I</w:t>
      </w:r>
      <w:r>
        <w:t xml:space="preserve">ndirect </w:t>
      </w:r>
      <w:r>
        <w:rPr>
          <w:rFonts w:hint="eastAsia"/>
        </w:rPr>
        <w:t>Diffuse</w:t>
      </w:r>
      <w:r>
        <w:rPr>
          <w:rFonts w:hint="eastAsia"/>
        </w:rPr>
        <w:t>）</w:t>
      </w:r>
    </w:p>
    <w:p w:rsidR="006D5185" w:rsidRDefault="006D5185" w:rsidP="004D6C52"/>
    <w:p w:rsidR="004D6C52" w:rsidRDefault="004D6C52" w:rsidP="004D6C52">
      <w:r>
        <w:rPr>
          <w:rFonts w:hint="eastAsia"/>
        </w:rPr>
        <w:t>仅适用于朗伯漫反射</w:t>
      </w:r>
    </w:p>
    <w:p w:rsidR="004D6C52" w:rsidRDefault="004D6C52" w:rsidP="004D6C52"/>
    <w:p w:rsidR="004D6C52" w:rsidRDefault="004D6C52" w:rsidP="004D6C52">
      <w:r>
        <w:rPr>
          <w:rFonts w:hint="eastAsia"/>
        </w:rPr>
        <w:t>设各个方向的入射光的辐射亮度</w:t>
      </w:r>
      <w:r>
        <w:t>L</w:t>
      </w:r>
      <w:r w:rsidRPr="00773940">
        <w:rPr>
          <w:vertAlign w:val="subscript"/>
        </w:rPr>
        <w:t>L</w:t>
      </w:r>
      <w:r>
        <w:rPr>
          <w:rFonts w:hint="eastAsia"/>
        </w:rPr>
        <w:t>，视线方向辐射亮度</w:t>
      </w:r>
      <w:r>
        <w:rPr>
          <w:rFonts w:hint="eastAsia"/>
        </w:rPr>
        <w:t>Lv=</w:t>
      </w:r>
      <w:r>
        <w:t>|</w:t>
      </w:r>
      <w:r w:rsidRPr="003811FD">
        <w:t>w</w:t>
      </w:r>
      <w:r>
        <w:t xml:space="preserve"> BRDF(l,v)</w:t>
      </w:r>
      <w:r w:rsidRPr="003811FD">
        <w:t xml:space="preserve"> </w:t>
      </w:r>
      <w:r>
        <w:t>L</w:t>
      </w:r>
      <w:r w:rsidRPr="00773940">
        <w:rPr>
          <w:vertAlign w:val="subscript"/>
        </w:rPr>
        <w:t>L</w:t>
      </w:r>
      <w:r>
        <w:t xml:space="preserve">cos&lt;l,n&gt; </w:t>
      </w:r>
      <w:r>
        <w:rPr>
          <w:rFonts w:hint="eastAsia"/>
        </w:rPr>
        <w:t>dw</w:t>
      </w:r>
    </w:p>
    <w:p w:rsidR="004D6C52" w:rsidRDefault="004D6C52" w:rsidP="004D6C52">
      <w:pPr>
        <w:tabs>
          <w:tab w:val="left" w:pos="2100"/>
        </w:tabs>
      </w:pPr>
      <w:r>
        <w:tab/>
      </w:r>
    </w:p>
    <w:p w:rsidR="004D6C52" w:rsidRDefault="004D6C52" w:rsidP="004D6C52">
      <w:r>
        <w:rPr>
          <w:rFonts w:hint="eastAsia"/>
        </w:rPr>
        <w:t>在朗伯漫反射中，</w:t>
      </w:r>
      <w:r>
        <w:t>BRDF(l,v)</w:t>
      </w:r>
      <w:r>
        <w:rPr>
          <w:rFonts w:hint="eastAsia"/>
        </w:rPr>
        <w:t>为常量，</w:t>
      </w:r>
      <w:r>
        <w:rPr>
          <w:rFonts w:hint="eastAsia"/>
        </w:rPr>
        <w:t>Lv=</w:t>
      </w:r>
      <w:r w:rsidRPr="003516C7">
        <w:t xml:space="preserve"> </w:t>
      </w:r>
      <w:r>
        <w:t>BRDF(l,v) * |</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p>
    <w:p w:rsidR="004D6C52" w:rsidRDefault="004D6C52" w:rsidP="004D6C52"/>
    <w:p w:rsidR="004D6C52" w:rsidRDefault="004D6C52" w:rsidP="004D6C52">
      <w:pPr>
        <w:rPr>
          <w:vertAlign w:val="subscript"/>
        </w:rPr>
      </w:pPr>
      <w:r>
        <w:rPr>
          <w:rFonts w:hint="eastAsia"/>
        </w:rPr>
        <w:t>可以基于</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在整个半球方向预计算</w:t>
      </w:r>
      <w:r>
        <w:rPr>
          <w:rFonts w:hint="eastAsia"/>
        </w:rPr>
        <w:t>E</w:t>
      </w:r>
      <w:r w:rsidRPr="00690DEE">
        <w:rPr>
          <w:rFonts w:hint="eastAsia"/>
          <w:vertAlign w:val="subscript"/>
        </w:rPr>
        <w:t>N</w:t>
      </w:r>
      <w:r>
        <w:rPr>
          <w:vertAlign w:val="subscript"/>
        </w:rPr>
        <w:t xml:space="preserve"> </w:t>
      </w:r>
    </w:p>
    <w:p w:rsidR="004D6C52" w:rsidRPr="004674AF" w:rsidRDefault="004D6C52" w:rsidP="004D6C52">
      <w:r>
        <w:rPr>
          <w:rFonts w:hint="eastAsia"/>
        </w:rPr>
        <w:t>其中</w:t>
      </w:r>
      <w:r>
        <w:t>L</w:t>
      </w:r>
      <w:r w:rsidRPr="00773940">
        <w:rPr>
          <w:vertAlign w:val="subscript"/>
        </w:rPr>
        <w:t>L</w:t>
      </w:r>
      <w:r>
        <w:t>(w)</w:t>
      </w:r>
      <w:r w:rsidRPr="00662B3C">
        <w:rPr>
          <w:rFonts w:hint="eastAsia"/>
        </w:rPr>
        <w:t>可以</w:t>
      </w:r>
      <w:r>
        <w:rPr>
          <w:rFonts w:hint="eastAsia"/>
        </w:rPr>
        <w:t>在辐射亮度环境映射中采样得到</w:t>
      </w:r>
    </w:p>
    <w:p w:rsidR="004D6C52" w:rsidRDefault="004D6C52" w:rsidP="004D6C52"/>
    <w:p w:rsidR="004D6C52" w:rsidRDefault="004D6C52" w:rsidP="004D6C52">
      <w:r>
        <w:rPr>
          <w:rFonts w:hint="eastAsia"/>
        </w:rPr>
        <w:t>辐射照度环境映射</w:t>
      </w:r>
      <w:r>
        <w:rPr>
          <w:rFonts w:hint="eastAsia"/>
        </w:rPr>
        <w:t xml:space="preserve"> </w:t>
      </w:r>
      <w:r>
        <w:rPr>
          <w:rFonts w:hint="eastAsia"/>
        </w:rPr>
        <w:t>即不定积分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4D6C52" w:rsidRDefault="004D6C52" w:rsidP="004D6C52"/>
    <w:p w:rsidR="004D6C52" w:rsidRDefault="004D6C52" w:rsidP="004D6C52">
      <w:r>
        <w:rPr>
          <w:rFonts w:hint="eastAsia"/>
        </w:rPr>
        <w:t>可以考虑到</w:t>
      </w:r>
      <w:r>
        <w:rPr>
          <w:rFonts w:hint="eastAsia"/>
        </w:rPr>
        <w:t>Fresnel</w:t>
      </w:r>
      <w:r>
        <w:rPr>
          <w:rFonts w:hint="eastAsia"/>
        </w:rPr>
        <w:t>函数，在这种情况下，</w:t>
      </w:r>
      <w:r>
        <w:rPr>
          <w:rFonts w:hint="eastAsia"/>
        </w:rPr>
        <w:t>ColorDiffuse</w:t>
      </w:r>
      <w:r>
        <w:rPr>
          <w:rFonts w:hint="eastAsia"/>
        </w:rPr>
        <w:t>不再是常量，可以考虑在不定积分中预计算</w:t>
      </w:r>
      <w:r>
        <w:rPr>
          <w:rFonts w:hint="eastAsia"/>
        </w:rPr>
        <w:t>Fresenl</w:t>
      </w:r>
    </w:p>
    <w:p w:rsidR="004D6C52" w:rsidRDefault="004D6C52" w:rsidP="004D6C52"/>
    <w:p w:rsidR="00C633ED" w:rsidRDefault="00C633ED" w:rsidP="005F1311">
      <w:pPr>
        <w:pStyle w:val="3"/>
      </w:pPr>
      <w:r>
        <w:rPr>
          <w:rFonts w:hint="eastAsia"/>
        </w:rPr>
        <w:t>球谐函数（</w:t>
      </w:r>
      <w:r>
        <w:rPr>
          <w:rFonts w:hint="eastAsia"/>
        </w:rPr>
        <w:t>Spherical</w:t>
      </w:r>
      <w:r>
        <w:t xml:space="preserve"> Harmonic</w:t>
      </w:r>
      <w:r>
        <w:rPr>
          <w:rFonts w:hint="eastAsia"/>
        </w:rPr>
        <w:t>）</w:t>
      </w:r>
    </w:p>
    <w:p w:rsidR="00C633ED" w:rsidRDefault="00C633ED" w:rsidP="00C633ED">
      <w:r w:rsidRPr="00343B29">
        <w:t>Peter-Pike Sloan</w:t>
      </w:r>
      <w:r>
        <w:t xml:space="preserve">, </w:t>
      </w:r>
      <w:r w:rsidRPr="00343B29">
        <w:t>Jan Kautz</w:t>
      </w:r>
      <w:r>
        <w:t xml:space="preserve">, </w:t>
      </w:r>
      <w:r w:rsidRPr="00343B29">
        <w:t>John Snyder</w:t>
      </w:r>
      <w:r>
        <w:t>. "Precomputed Radiance Transfer for Real-Time Rendering</w:t>
      </w:r>
      <w:r>
        <w:rPr>
          <w:rFonts w:hint="eastAsia"/>
        </w:rPr>
        <w:t xml:space="preserve"> </w:t>
      </w:r>
      <w:r>
        <w:t>in Dynamic, Low-Frequency Lighting Environments". SIGGRAPH 2002.</w:t>
      </w:r>
    </w:p>
    <w:p w:rsidR="00C633ED" w:rsidRDefault="00C633ED" w:rsidP="00C633ED"/>
    <w:p w:rsidR="00A853DC" w:rsidRDefault="00A853DC" w:rsidP="00C633ED">
      <w:r w:rsidRPr="00A853DC">
        <w:t>Peter-Pike Sloan</w:t>
      </w:r>
      <w:r>
        <w:rPr>
          <w:rFonts w:hint="eastAsia"/>
        </w:rPr>
        <w:t>.</w:t>
      </w:r>
      <w:r w:rsidR="00575E64">
        <w:t xml:space="preserve"> "</w:t>
      </w:r>
      <w:r w:rsidR="00575E64" w:rsidRPr="00575E64">
        <w:t>Stupid Spherical Harmonics (SH) Tricks</w:t>
      </w:r>
      <w:r w:rsidR="00575E64">
        <w:t>." GDC 2008</w:t>
      </w:r>
      <w:r w:rsidR="00575E64">
        <w:rPr>
          <w:rFonts w:hint="eastAsia"/>
        </w:rPr>
        <w:t>.</w:t>
      </w:r>
    </w:p>
    <w:p w:rsidR="00907416" w:rsidRDefault="00754833" w:rsidP="00C633ED">
      <w:hyperlink r:id="rId211" w:history="1">
        <w:r w:rsidR="00575E64" w:rsidRPr="002C47B5">
          <w:rPr>
            <w:rStyle w:val="a5"/>
          </w:rPr>
          <w:t>http://www.ppsloan.org/publications/StupidSH36.pdf</w:t>
        </w:r>
      </w:hyperlink>
    </w:p>
    <w:p w:rsidR="00907416" w:rsidRDefault="00907416" w:rsidP="00C633ED"/>
    <w:p w:rsidR="00BF5865" w:rsidRDefault="00BF5865" w:rsidP="00C633ED"/>
    <w:p w:rsidR="00BF5865" w:rsidRDefault="00BF5865" w:rsidP="00C633ED"/>
    <w:p w:rsidR="00907416" w:rsidRPr="00343B29" w:rsidRDefault="00907416" w:rsidP="00C633ED"/>
    <w:p w:rsidR="00C633ED" w:rsidRDefault="00C633ED" w:rsidP="00C633ED">
      <w:r>
        <w:rPr>
          <w:rFonts w:hint="eastAsia"/>
        </w:rPr>
        <w:t>球谐函数</w:t>
      </w:r>
    </w:p>
    <w:p w:rsidR="00C633ED" w:rsidRDefault="00C633ED" w:rsidP="00C633ED">
      <w:r>
        <w:rPr>
          <w:rFonts w:hint="eastAsia"/>
        </w:rPr>
        <w:t>原理上与</w:t>
      </w:r>
      <w:r w:rsidRPr="00813723">
        <w:rPr>
          <w:rFonts w:hint="eastAsia"/>
          <w:color w:val="FF0000"/>
        </w:rPr>
        <w:t>傅里叶变换</w:t>
      </w:r>
      <w:r>
        <w:rPr>
          <w:rFonts w:hint="eastAsia"/>
        </w:rPr>
        <w:t>相似</w:t>
      </w:r>
    </w:p>
    <w:p w:rsidR="00C633ED" w:rsidRDefault="00C633ED" w:rsidP="00C633ED">
      <w:r>
        <w:rPr>
          <w:rFonts w:hint="eastAsia"/>
        </w:rPr>
        <w:t>用相互正交的基函数近似表示目标函数</w:t>
      </w:r>
      <w:r>
        <w:t>，</w:t>
      </w:r>
      <w:r>
        <w:rPr>
          <w:rFonts w:hint="eastAsia"/>
        </w:rPr>
        <w:t>通过基投影求出各个基函数的系数</w:t>
      </w:r>
    </w:p>
    <w:p w:rsidR="00C633ED" w:rsidRDefault="00C633ED" w:rsidP="00C633ED">
      <w:r>
        <w:rPr>
          <w:rFonts w:hint="eastAsia"/>
        </w:rPr>
        <w:t>在目标函数的频率较低的情况下，球谐函数可以用较少的基函数近似表示目标函数</w:t>
      </w:r>
    </w:p>
    <w:p w:rsidR="00C633ED" w:rsidRDefault="00C633ED" w:rsidP="00C633ED"/>
    <w:p w:rsidR="00C633ED" w:rsidRDefault="00C633ED" w:rsidP="00C633ED">
      <w:pPr>
        <w:rPr>
          <w:color w:val="FF0000"/>
        </w:rPr>
      </w:pPr>
      <w:r>
        <w:rPr>
          <w:rFonts w:hint="eastAsia"/>
        </w:rPr>
        <w:t>基于上述方法求出目标函数在各个基函数上的系数的过程是否可以取一个名字？？？</w:t>
      </w:r>
      <w:r w:rsidRPr="00813723">
        <w:rPr>
          <w:rFonts w:hint="eastAsia"/>
          <w:color w:val="FF0000"/>
        </w:rPr>
        <w:t>球谐函数变换</w:t>
      </w:r>
    </w:p>
    <w:p w:rsidR="00C633ED" w:rsidRDefault="00C633ED" w:rsidP="00C633ED"/>
    <w:p w:rsidR="00C633ED" w:rsidRDefault="00C633ED" w:rsidP="00C633ED">
      <w:pPr>
        <w:tabs>
          <w:tab w:val="left" w:pos="5220"/>
        </w:tabs>
      </w:pPr>
      <w:r>
        <w:tab/>
      </w:r>
    </w:p>
    <w:p w:rsidR="00C633ED" w:rsidRDefault="00C633ED" w:rsidP="00C633ED">
      <w:r>
        <w:rPr>
          <w:rFonts w:hint="eastAsia"/>
        </w:rPr>
        <w:t>基于上文</w:t>
      </w:r>
    </w:p>
    <w:p w:rsidR="00C633ED" w:rsidRDefault="00C633ED" w:rsidP="00C633ED">
      <w:r w:rsidRPr="00295C44">
        <w:rPr>
          <w:rFonts w:hint="eastAsia"/>
          <w:color w:val="FF0000"/>
        </w:rPr>
        <w:t>辐射照度环境映射</w:t>
      </w:r>
      <w:r>
        <w:rPr>
          <w:rFonts w:hint="eastAsia"/>
        </w:rPr>
        <w:t xml:space="preserve"> </w:t>
      </w:r>
      <w:r>
        <w:rPr>
          <w:rFonts w:hint="eastAsia"/>
        </w:rPr>
        <w:t>被定义为不定积分</w:t>
      </w:r>
      <w:r>
        <w:t>|</w:t>
      </w:r>
      <w:r w:rsidRPr="003811FD">
        <w:t>w</w:t>
      </w:r>
      <w:r>
        <w:t xml:space="preserve"> L</w:t>
      </w:r>
      <w:r w:rsidRPr="00773940">
        <w:rPr>
          <w:vertAlign w:val="subscript"/>
        </w:rPr>
        <w:t>L</w:t>
      </w:r>
      <w:r>
        <w:t>(w)</w:t>
      </w:r>
      <w:r>
        <w:rPr>
          <w:rFonts w:hint="eastAsia"/>
        </w:rPr>
        <w:t>max(0,</w:t>
      </w:r>
      <w:r>
        <w:t>cos&lt;l(w),</w:t>
      </w:r>
      <w:r w:rsidRPr="00227B9A">
        <w:rPr>
          <w:rFonts w:hint="eastAsia"/>
          <w:color w:val="FF0000"/>
        </w:rPr>
        <w:t>N</w:t>
      </w:r>
      <w:r>
        <w:t xml:space="preserve">&gt;) </w:t>
      </w:r>
      <w:r>
        <w:rPr>
          <w:rFonts w:hint="eastAsia"/>
        </w:rPr>
        <w:t>dw</w:t>
      </w:r>
      <w:r>
        <w:rPr>
          <w:rFonts w:hint="eastAsia"/>
        </w:rPr>
        <w:t>其中法线方向</w:t>
      </w:r>
      <w:r w:rsidRPr="00227B9A">
        <w:rPr>
          <w:rFonts w:hint="eastAsia"/>
          <w:color w:val="FF0000"/>
        </w:rPr>
        <w:t>N</w:t>
      </w:r>
      <w:r>
        <w:rPr>
          <w:rFonts w:hint="eastAsia"/>
        </w:rPr>
        <w:t>为自变量</w:t>
      </w:r>
    </w:p>
    <w:p w:rsidR="00C633ED" w:rsidRDefault="00C633ED" w:rsidP="00C633ED">
      <w:r>
        <w:rPr>
          <w:rFonts w:hint="eastAsia"/>
        </w:rPr>
        <w:t>定义域是球面的各个方向，即表面法线的方向</w:t>
      </w:r>
      <w:r>
        <w:rPr>
          <w:rFonts w:hint="eastAsia"/>
        </w:rPr>
        <w:t>N</w:t>
      </w:r>
    </w:p>
    <w:p w:rsidR="00C633ED" w:rsidRDefault="00C633ED" w:rsidP="00C633ED">
      <w:r>
        <w:rPr>
          <w:rFonts w:hint="eastAsia"/>
        </w:rPr>
        <w:t>值域是辐射照度</w:t>
      </w:r>
    </w:p>
    <w:p w:rsidR="00C633ED" w:rsidRDefault="00C633ED" w:rsidP="00C633ED">
      <w:r>
        <w:rPr>
          <w:rFonts w:hint="eastAsia"/>
        </w:rPr>
        <w:t>根据</w:t>
      </w:r>
      <w:r w:rsidRPr="007F171A">
        <w:rPr>
          <w:rFonts w:hint="eastAsia"/>
          <w:color w:val="FF0000"/>
        </w:rPr>
        <w:t>实验结果</w:t>
      </w:r>
      <w:r>
        <w:rPr>
          <w:rFonts w:hint="eastAsia"/>
        </w:rPr>
        <w:t>，基于</w:t>
      </w:r>
      <w:r w:rsidRPr="00295C44">
        <w:rPr>
          <w:rFonts w:hint="eastAsia"/>
          <w:color w:val="FF0000"/>
        </w:rPr>
        <w:t>辐射亮度环境映射</w:t>
      </w:r>
      <w:r>
        <w:rPr>
          <w:rFonts w:hint="eastAsia"/>
        </w:rPr>
        <w:t>积分求得</w:t>
      </w:r>
      <w:r w:rsidRPr="00295C44">
        <w:rPr>
          <w:rFonts w:hint="eastAsia"/>
          <w:color w:val="FF0000"/>
        </w:rPr>
        <w:t>辐射照度环境映射</w:t>
      </w:r>
      <w:r>
        <w:rPr>
          <w:rFonts w:hint="eastAsia"/>
        </w:rPr>
        <w:t>的频率始终是较低的（可以理解为辐射照度随着“角度”的变化较慢，即</w:t>
      </w:r>
      <w:r w:rsidRPr="00140C31">
        <w:rPr>
          <w:rFonts w:hint="eastAsia"/>
          <w:color w:val="FF0000"/>
        </w:rPr>
        <w:t>导数</w:t>
      </w:r>
      <w:r>
        <w:rPr>
          <w:rFonts w:hint="eastAsia"/>
        </w:rPr>
        <w:t>较小）</w:t>
      </w:r>
    </w:p>
    <w:p w:rsidR="00C633ED" w:rsidRDefault="00C633ED" w:rsidP="00C633ED">
      <w:r>
        <w:rPr>
          <w:rFonts w:hint="eastAsia"/>
        </w:rPr>
        <w:t>有人证明，使用</w:t>
      </w:r>
      <w:r>
        <w:rPr>
          <w:rFonts w:hint="eastAsia"/>
        </w:rPr>
        <w:t>9</w:t>
      </w:r>
      <w:r>
        <w:rPr>
          <w:rFonts w:hint="eastAsia"/>
        </w:rPr>
        <w:t>个基函数就可以满足任意</w:t>
      </w:r>
      <w:r w:rsidRPr="0009537E">
        <w:rPr>
          <w:rFonts w:hint="eastAsia"/>
          <w:color w:val="FF0000"/>
        </w:rPr>
        <w:t>辐射照度环境映射</w:t>
      </w:r>
      <w:r>
        <w:rPr>
          <w:rFonts w:hint="eastAsia"/>
        </w:rPr>
        <w:t>的精度要求</w:t>
      </w:r>
    </w:p>
    <w:p w:rsidR="00C633ED" w:rsidRDefault="00C633ED" w:rsidP="00C633ED">
      <w:r>
        <w:rPr>
          <w:rFonts w:hint="eastAsia"/>
        </w:rPr>
        <w:t>在实时渲染中，</w:t>
      </w:r>
      <w:r w:rsidRPr="00295C44">
        <w:rPr>
          <w:rFonts w:hint="eastAsia"/>
          <w:color w:val="FF0000"/>
        </w:rPr>
        <w:t>辐射照度环境映射</w:t>
      </w:r>
      <w:r>
        <w:rPr>
          <w:rFonts w:hint="eastAsia"/>
        </w:rPr>
        <w:t>只用于表示间接光，精度要求更低，可以使用</w:t>
      </w:r>
      <w:r>
        <w:rPr>
          <w:rFonts w:hint="eastAsia"/>
        </w:rPr>
        <w:t>4</w:t>
      </w:r>
      <w:r>
        <w:rPr>
          <w:rFonts w:hint="eastAsia"/>
        </w:rPr>
        <w:t>个基函数（</w:t>
      </w:r>
      <w:r>
        <w:rPr>
          <w:rFonts w:hint="eastAsia"/>
        </w:rPr>
        <w:t>1</w:t>
      </w:r>
      <w:r>
        <w:rPr>
          <w:rFonts w:hint="eastAsia"/>
        </w:rPr>
        <w:t>个常量基函数和</w:t>
      </w:r>
      <w:r>
        <w:rPr>
          <w:rFonts w:hint="eastAsia"/>
        </w:rPr>
        <w:t>3</w:t>
      </w:r>
      <w:r>
        <w:rPr>
          <w:rFonts w:hint="eastAsia"/>
        </w:rPr>
        <w:t>个线性基函数）</w:t>
      </w:r>
    </w:p>
    <w:p w:rsidR="00C633ED" w:rsidRDefault="00C633ED" w:rsidP="00C633ED">
      <w:r>
        <w:rPr>
          <w:rFonts w:hint="eastAsia"/>
        </w:rPr>
        <w:t>相对于立方体纹理，用球谐函数存储（只需要存储各个基函数的系数）</w:t>
      </w:r>
      <w:r w:rsidRPr="00CF132B">
        <w:rPr>
          <w:rFonts w:hint="eastAsia"/>
        </w:rPr>
        <w:t>辐射照度环境映射</w:t>
      </w:r>
      <w:r>
        <w:rPr>
          <w:rFonts w:hint="eastAsia"/>
        </w:rPr>
        <w:t>，可以大幅度降低内存</w:t>
      </w:r>
    </w:p>
    <w:p w:rsidR="00C633ED" w:rsidRDefault="00C633ED" w:rsidP="00C633ED"/>
    <w:p w:rsidR="00C633ED" w:rsidRPr="00F94815" w:rsidRDefault="00C633ED" w:rsidP="00C633ED">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rPr>
          <w:rFonts w:hint="eastAsia"/>
        </w:rPr>
        <w:t>max(0,</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由于在</w:t>
      </w:r>
      <w:r>
        <w:rPr>
          <w:rFonts w:hint="eastAsia"/>
        </w:rPr>
        <w:t>l</w:t>
      </w:r>
      <w:r>
        <w:rPr>
          <w:rFonts w:hint="eastAsia"/>
        </w:rPr>
        <w:t>和</w:t>
      </w:r>
      <w:r>
        <w:rPr>
          <w:rFonts w:hint="eastAsia"/>
        </w:rPr>
        <w:t>N</w:t>
      </w:r>
      <w:r>
        <w:rPr>
          <w:rFonts w:hint="eastAsia"/>
        </w:rPr>
        <w:t>之间的夹角大于</w:t>
      </w:r>
      <w:r>
        <w:rPr>
          <w:rFonts w:hint="eastAsia"/>
        </w:rPr>
        <w:t>90</w:t>
      </w:r>
      <w:r>
        <w:rPr>
          <w:rFonts w:hint="eastAsia"/>
        </w:rPr>
        <w:t>度后，</w:t>
      </w:r>
      <w:r>
        <w:rPr>
          <w:rFonts w:hint="eastAsia"/>
        </w:rPr>
        <w:t>max(0,</w:t>
      </w:r>
      <w:r>
        <w:t>cos&lt;l(w),</w:t>
      </w:r>
      <w:r w:rsidRPr="00227B9A">
        <w:rPr>
          <w:rFonts w:hint="eastAsia"/>
          <w:color w:val="FF0000"/>
        </w:rPr>
        <w:t>N</w:t>
      </w:r>
      <w:r>
        <w:t>&gt;)</w:t>
      </w:r>
      <w:r>
        <w:rPr>
          <w:rFonts w:hint="eastAsia"/>
        </w:rPr>
        <w:t>的值为</w:t>
      </w:r>
      <w:r>
        <w:rPr>
          <w:rFonts w:hint="eastAsia"/>
        </w:rPr>
        <w:t>0</w:t>
      </w:r>
      <w:r>
        <w:rPr>
          <w:rFonts w:hint="eastAsia"/>
        </w:rPr>
        <w:t>，对积分的值不再有贡献，因此计算整个半球或计算整个球的积分，结果是相同的</w:t>
      </w:r>
    </w:p>
    <w:p w:rsidR="00C633ED" w:rsidRDefault="00C633ED" w:rsidP="00C633ED"/>
    <w:p w:rsidR="00C633ED" w:rsidRDefault="00C633ED" w:rsidP="00C633ED">
      <w:r>
        <w:rPr>
          <w:rFonts w:hint="eastAsia"/>
        </w:rPr>
        <w:t>卷积定理</w:t>
      </w:r>
    </w:p>
    <w:p w:rsidR="00C633ED" w:rsidRDefault="00C633ED" w:rsidP="00C633ED">
      <w:r w:rsidRPr="00653860">
        <w:rPr>
          <w:rFonts w:hint="eastAsia"/>
        </w:rPr>
        <w:t>函数卷积的傅里叶变换是函数傅里叶变换的乘积</w:t>
      </w:r>
    </w:p>
    <w:p w:rsidR="00C633ED" w:rsidRDefault="00C633ED" w:rsidP="00C633ED"/>
    <w:p w:rsidR="00C633ED" w:rsidRDefault="00C633ED" w:rsidP="00C633ED">
      <w:r>
        <w:rPr>
          <w:rFonts w:hint="eastAsia"/>
        </w:rPr>
        <w:t>球谐函数也具有类似的性质，可以根据球面卷积（</w:t>
      </w:r>
      <w:r>
        <w:rPr>
          <w:rFonts w:hint="eastAsia"/>
        </w:rPr>
        <w:t>S</w:t>
      </w:r>
      <w:r>
        <w:t>pherical C</w:t>
      </w:r>
      <w:r w:rsidRPr="00C41D53">
        <w:t>onvolution</w:t>
      </w:r>
      <w:r>
        <w:t>）</w:t>
      </w:r>
      <w:r>
        <w:rPr>
          <w:rFonts w:hint="eastAsia"/>
        </w:rPr>
        <w:t>的相关定理快速求出</w:t>
      </w:r>
      <w:r w:rsidRPr="00295C44">
        <w:rPr>
          <w:rFonts w:hint="eastAsia"/>
          <w:color w:val="FF0000"/>
        </w:rPr>
        <w:t>辐射照度环境映射</w:t>
      </w:r>
      <w:r>
        <w:rPr>
          <w:rFonts w:hint="eastAsia"/>
        </w:rPr>
        <w:t>在各个基函数上的系数</w:t>
      </w:r>
    </w:p>
    <w:p w:rsidR="00C633ED" w:rsidRDefault="00C633ED" w:rsidP="00C633ED"/>
    <w:p w:rsidR="00C633ED" w:rsidRPr="00170071" w:rsidRDefault="00C633ED" w:rsidP="00C633ED">
      <w:r>
        <w:rPr>
          <w:rFonts w:hint="eastAsia"/>
        </w:rPr>
        <w:t>1.</w:t>
      </w:r>
      <w:r>
        <w:rPr>
          <w:rFonts w:hint="eastAsia"/>
        </w:rPr>
        <w:t>将</w:t>
      </w:r>
      <w:r w:rsidRPr="00295C44">
        <w:rPr>
          <w:rFonts w:hint="eastAsia"/>
          <w:color w:val="FF0000"/>
        </w:rPr>
        <w:t>辐射亮度环境映射</w:t>
      </w:r>
      <w:r w:rsidRPr="00494A99">
        <w:rPr>
          <w:rFonts w:hint="eastAsia"/>
        </w:rPr>
        <w:t>用</w:t>
      </w:r>
      <w:r>
        <w:rPr>
          <w:rFonts w:hint="eastAsia"/>
        </w:rPr>
        <w:t>球谐函数近似表示</w:t>
      </w:r>
    </w:p>
    <w:p w:rsidR="00C633ED" w:rsidRDefault="00C633ED" w:rsidP="00C633ED">
      <w:r>
        <w:rPr>
          <w:rFonts w:hint="eastAsia"/>
        </w:rPr>
        <w:t>积分求出各个基函数的系数</w:t>
      </w:r>
      <w:r>
        <w:rPr>
          <w:rFonts w:hint="eastAsia"/>
        </w:rPr>
        <w:t xml:space="preserve"> </w:t>
      </w:r>
    </w:p>
    <w:p w:rsidR="00C633ED" w:rsidRDefault="00C633ED" w:rsidP="00C633ED">
      <w:r>
        <w:rPr>
          <w:rFonts w:hint="eastAsia"/>
        </w:rPr>
        <w:t>第</w:t>
      </w:r>
      <w:r>
        <w:rPr>
          <w:rFonts w:hint="eastAsia"/>
        </w:rPr>
        <w:t>i</w:t>
      </w:r>
      <w:r>
        <w:rPr>
          <w:rFonts w:hint="eastAsia"/>
        </w:rPr>
        <w:t>个基函数</w:t>
      </w:r>
      <w:r>
        <w:rPr>
          <w:rFonts w:hint="eastAsia"/>
        </w:rPr>
        <w:t>SH</w:t>
      </w:r>
      <w:r w:rsidRPr="00E106CD">
        <w:rPr>
          <w:rFonts w:hint="eastAsia"/>
          <w:vertAlign w:val="subscript"/>
        </w:rPr>
        <w:t>i</w:t>
      </w:r>
      <w:r>
        <w:rPr>
          <w:rFonts w:hint="eastAsia"/>
        </w:rPr>
        <w:t>的系数</w:t>
      </w:r>
      <w:r>
        <w:rPr>
          <w:rFonts w:hint="eastAsia"/>
        </w:rPr>
        <w:t>k</w:t>
      </w:r>
      <w:r>
        <w:t>L</w:t>
      </w:r>
      <w:r w:rsidRPr="00E106CD">
        <w:rPr>
          <w:rFonts w:hint="eastAsia"/>
          <w:vertAlign w:val="subscript"/>
        </w:rPr>
        <w:t>i</w:t>
      </w:r>
      <w:r w:rsidRPr="00E106CD">
        <w:t xml:space="preserve"> </w:t>
      </w:r>
      <w:r>
        <w:rPr>
          <w:rFonts w:hint="eastAsia"/>
        </w:rPr>
        <w:t xml:space="preserve">= </w:t>
      </w:r>
      <w:r>
        <w:t>|</w:t>
      </w:r>
      <w:r w:rsidRPr="003811FD">
        <w:t>w</w:t>
      </w:r>
      <w:r>
        <w:t xml:space="preserve"> </w:t>
      </w:r>
      <w:r>
        <w:rPr>
          <w:rFonts w:hint="eastAsia"/>
        </w:rPr>
        <w:t>SH</w:t>
      </w:r>
      <w:r w:rsidRPr="00E106CD">
        <w:rPr>
          <w:rFonts w:hint="eastAsia"/>
          <w:vertAlign w:val="subscript"/>
        </w:rPr>
        <w:t>i</w:t>
      </w:r>
      <w:r>
        <w:rPr>
          <w:rFonts w:hint="eastAsia"/>
        </w:rPr>
        <w:t>(</w:t>
      </w:r>
      <w:r>
        <w:t>w</w:t>
      </w:r>
      <w:r>
        <w:rPr>
          <w:rFonts w:hint="eastAsia"/>
        </w:rPr>
        <w:t>)</w:t>
      </w:r>
      <w:r>
        <w:t xml:space="preserve"> L</w:t>
      </w:r>
      <w:r w:rsidRPr="00773940">
        <w:rPr>
          <w:vertAlign w:val="subscript"/>
        </w:rPr>
        <w:t>L</w:t>
      </w:r>
      <w:r>
        <w:t xml:space="preserve">(w) </w:t>
      </w:r>
      <w:r>
        <w:rPr>
          <w:rFonts w:hint="eastAsia"/>
        </w:rPr>
        <w:t>dw</w:t>
      </w:r>
    </w:p>
    <w:p w:rsidR="00C633ED" w:rsidRDefault="00C633ED" w:rsidP="00C633ED"/>
    <w:p w:rsidR="00C633ED" w:rsidRDefault="00C633ED" w:rsidP="00C633ED">
      <w:r>
        <w:rPr>
          <w:rFonts w:hint="eastAsia"/>
        </w:rPr>
        <w:t>其中</w:t>
      </w:r>
    </w:p>
    <w:p w:rsidR="00C633ED" w:rsidRDefault="00C633ED" w:rsidP="00C633ED">
      <w:r>
        <w:rPr>
          <w:rFonts w:hint="eastAsia"/>
        </w:rPr>
        <w:t>w</w:t>
      </w:r>
      <w:r>
        <w:rPr>
          <w:rFonts w:hint="eastAsia"/>
        </w:rPr>
        <w:t>表示球面上的各个方向</w:t>
      </w:r>
      <w:r>
        <w:rPr>
          <w:rFonts w:hint="eastAsia"/>
        </w:rPr>
        <w:t xml:space="preserve"> </w:t>
      </w:r>
    </w:p>
    <w:p w:rsidR="00C633ED" w:rsidRDefault="00C633ED" w:rsidP="00C633ED">
      <w:r>
        <w:t>w</w:t>
      </w:r>
      <w:r>
        <w:rPr>
          <w:rFonts w:hint="eastAsia"/>
        </w:rPr>
        <w:t>即目标函数</w:t>
      </w:r>
      <w:r>
        <w:rPr>
          <w:rFonts w:hint="eastAsia"/>
        </w:rPr>
        <w:t>/</w:t>
      </w:r>
      <w:r>
        <w:rPr>
          <w:rFonts w:hint="eastAsia"/>
        </w:rPr>
        <w:t>基函数的定义域</w:t>
      </w:r>
    </w:p>
    <w:p w:rsidR="00C633ED" w:rsidRDefault="00C633ED" w:rsidP="00C633ED">
      <w:r>
        <w:rPr>
          <w:rFonts w:hint="eastAsia"/>
        </w:rPr>
        <w:t>SH</w:t>
      </w:r>
      <w:r w:rsidRPr="00E106CD">
        <w:rPr>
          <w:rFonts w:hint="eastAsia"/>
          <w:vertAlign w:val="subscript"/>
        </w:rPr>
        <w:t>i</w:t>
      </w:r>
      <w:r>
        <w:rPr>
          <w:rFonts w:hint="eastAsia"/>
        </w:rPr>
        <w:t>(</w:t>
      </w:r>
      <w:r>
        <w:t>w</w:t>
      </w:r>
      <w:r>
        <w:rPr>
          <w:rFonts w:hint="eastAsia"/>
        </w:rPr>
        <w:t>)</w:t>
      </w:r>
      <w:r>
        <w:rPr>
          <w:rFonts w:hint="eastAsia"/>
        </w:rPr>
        <w:t>表示根据</w:t>
      </w:r>
      <w:r>
        <w:rPr>
          <w:rFonts w:hint="eastAsia"/>
        </w:rPr>
        <w:t>w</w:t>
      </w:r>
      <w:r>
        <w:rPr>
          <w:rFonts w:hint="eastAsia"/>
        </w:rPr>
        <w:t>求出第</w:t>
      </w:r>
      <w:r>
        <w:rPr>
          <w:rFonts w:hint="eastAsia"/>
        </w:rPr>
        <w:t>i</w:t>
      </w:r>
      <w:r>
        <w:rPr>
          <w:rFonts w:hint="eastAsia"/>
        </w:rPr>
        <w:t>个基函数</w:t>
      </w:r>
      <w:r>
        <w:rPr>
          <w:rFonts w:hint="eastAsia"/>
        </w:rPr>
        <w:t>SH</w:t>
      </w:r>
      <w:r w:rsidRPr="00E106CD">
        <w:rPr>
          <w:rFonts w:hint="eastAsia"/>
          <w:vertAlign w:val="subscript"/>
        </w:rPr>
        <w:t>i</w:t>
      </w:r>
      <w:r>
        <w:rPr>
          <w:rFonts w:hint="eastAsia"/>
        </w:rPr>
        <w:t>的函数值</w:t>
      </w:r>
      <w:r>
        <w:t xml:space="preserve"> </w:t>
      </w:r>
    </w:p>
    <w:p w:rsidR="00C633ED" w:rsidRDefault="00C633ED" w:rsidP="00C633ED">
      <w:r>
        <w:rPr>
          <w:rFonts w:hint="eastAsia"/>
        </w:rPr>
        <w:t>在</w:t>
      </w:r>
      <w:r w:rsidRPr="00295C44">
        <w:rPr>
          <w:rFonts w:hint="eastAsia"/>
          <w:color w:val="FF0000"/>
        </w:rPr>
        <w:t>辐射亮度环境映射</w:t>
      </w:r>
      <w:r w:rsidRPr="00CC3CFD">
        <w:rPr>
          <w:rFonts w:hint="eastAsia"/>
        </w:rPr>
        <w:t>中</w:t>
      </w:r>
      <w:r>
        <w:rPr>
          <w:rFonts w:hint="eastAsia"/>
        </w:rPr>
        <w:t>w</w:t>
      </w:r>
      <w:r>
        <w:rPr>
          <w:rFonts w:hint="eastAsia"/>
        </w:rPr>
        <w:t>为根据</w:t>
      </w:r>
      <w:r>
        <w:rPr>
          <w:rFonts w:hint="eastAsia"/>
        </w:rPr>
        <w:t>v</w:t>
      </w:r>
      <w:r>
        <w:rPr>
          <w:rFonts w:hint="eastAsia"/>
        </w:rPr>
        <w:t>和</w:t>
      </w:r>
      <w:r>
        <w:rPr>
          <w:rFonts w:hint="eastAsia"/>
        </w:rPr>
        <w:t>n</w:t>
      </w:r>
      <w:r>
        <w:rPr>
          <w:rFonts w:hint="eastAsia"/>
        </w:rPr>
        <w:t>求得的“反射”（光路可逆）光线方向</w:t>
      </w:r>
      <w:r>
        <w:rPr>
          <w:rFonts w:hint="eastAsia"/>
        </w:rPr>
        <w:t>r</w:t>
      </w:r>
    </w:p>
    <w:p w:rsidR="00C633ED" w:rsidRPr="00DC4FE5" w:rsidRDefault="00C633ED" w:rsidP="00C633ED">
      <w:r>
        <w:t>L</w:t>
      </w:r>
      <w:r w:rsidRPr="00773940">
        <w:rPr>
          <w:vertAlign w:val="subscript"/>
        </w:rPr>
        <w:t>L</w:t>
      </w:r>
      <w:r>
        <w:t>(w)</w:t>
      </w:r>
      <w:r>
        <w:rPr>
          <w:rFonts w:hint="eastAsia"/>
        </w:rPr>
        <w:t>表示根据</w:t>
      </w:r>
      <w:r>
        <w:rPr>
          <w:rFonts w:hint="eastAsia"/>
        </w:rPr>
        <w:t xml:space="preserve"> </w:t>
      </w:r>
      <w:r>
        <w:rPr>
          <w:rFonts w:hint="eastAsia"/>
        </w:rPr>
        <w:t>反射光线方向</w:t>
      </w:r>
      <w:r>
        <w:rPr>
          <w:rFonts w:hint="eastAsia"/>
        </w:rPr>
        <w:t>r</w:t>
      </w:r>
      <w:r>
        <w:t xml:space="preserve"> </w:t>
      </w:r>
      <w:r>
        <w:rPr>
          <w:rFonts w:hint="eastAsia"/>
        </w:rPr>
        <w:t>对</w:t>
      </w:r>
      <w:r w:rsidRPr="00295C44">
        <w:rPr>
          <w:rFonts w:hint="eastAsia"/>
          <w:color w:val="FF0000"/>
        </w:rPr>
        <w:t>辐射亮度环境映射</w:t>
      </w:r>
      <w:r>
        <w:rPr>
          <w:rFonts w:hint="eastAsia"/>
        </w:rPr>
        <w:t>采样求得相应方向的辐射亮度</w:t>
      </w:r>
      <w:r>
        <w:t>L</w:t>
      </w:r>
      <w:r w:rsidRPr="00773940">
        <w:rPr>
          <w:vertAlign w:val="subscript"/>
        </w:rPr>
        <w:t>L</w:t>
      </w:r>
      <w:r>
        <w:rPr>
          <w:rFonts w:hint="eastAsia"/>
        </w:rPr>
        <w:t>的过程</w:t>
      </w:r>
    </w:p>
    <w:p w:rsidR="00C633ED" w:rsidRDefault="00C633ED" w:rsidP="00C633ED"/>
    <w:p w:rsidR="00C633ED" w:rsidRDefault="00C633ED" w:rsidP="00C633ED">
      <w:r>
        <w:rPr>
          <w:rFonts w:hint="eastAsia"/>
        </w:rPr>
        <w:t>在计算机中，一般使用离散的方式近似求得积分</w:t>
      </w:r>
    </w:p>
    <w:p w:rsidR="00C633ED" w:rsidRDefault="00C633ED" w:rsidP="00C633ED">
      <w:r>
        <w:rPr>
          <w:rFonts w:hint="eastAsia"/>
        </w:rPr>
        <w:t>即</w:t>
      </w:r>
      <w:r>
        <w:rPr>
          <w:rFonts w:hint="eastAsia"/>
        </w:rPr>
        <w:t xml:space="preserve"> </w:t>
      </w:r>
      <w:r w:rsidRPr="009C1127">
        <w:rPr>
          <w:rFonts w:hint="eastAsia"/>
        </w:rPr>
        <w:t>∑</w:t>
      </w:r>
      <w:r>
        <w:rPr>
          <w:rFonts w:hint="eastAsia"/>
        </w:rPr>
        <w:t xml:space="preserve"> </w:t>
      </w:r>
      <w:r>
        <w:t xml:space="preserve">|w(t) </w:t>
      </w:r>
      <w:r>
        <w:rPr>
          <w:rFonts w:hint="eastAsia"/>
        </w:rPr>
        <w:t>SH</w:t>
      </w:r>
      <w:r w:rsidRPr="00E106CD">
        <w:rPr>
          <w:rFonts w:hint="eastAsia"/>
          <w:vertAlign w:val="subscript"/>
        </w:rPr>
        <w:t>i</w:t>
      </w:r>
      <w:r>
        <w:rPr>
          <w:rFonts w:hint="eastAsia"/>
        </w:rPr>
        <w:t>(r(</w:t>
      </w:r>
      <w:r>
        <w:t>t</w:t>
      </w:r>
      <w:r>
        <w:rPr>
          <w:rFonts w:hint="eastAsia"/>
        </w:rPr>
        <w:t>))</w:t>
      </w:r>
      <w:r>
        <w:t xml:space="preserve"> L</w:t>
      </w:r>
      <w:r w:rsidRPr="00773940">
        <w:rPr>
          <w:vertAlign w:val="subscript"/>
        </w:rPr>
        <w:t>L</w:t>
      </w:r>
      <w:r>
        <w:t>(</w:t>
      </w:r>
      <w:r>
        <w:rPr>
          <w:rFonts w:hint="eastAsia"/>
        </w:rPr>
        <w:t>r(</w:t>
      </w:r>
      <w:r>
        <w:t>t</w:t>
      </w:r>
      <w:r>
        <w:rPr>
          <w:rFonts w:hint="eastAsia"/>
        </w:rPr>
        <w:t>)</w:t>
      </w:r>
      <w:r>
        <w:t>) dw</w:t>
      </w:r>
    </w:p>
    <w:p w:rsidR="00C633ED" w:rsidRDefault="00C633ED" w:rsidP="00C633ED">
      <w:r>
        <w:rPr>
          <w:rFonts w:hint="eastAsia"/>
        </w:rPr>
        <w:t>其中</w:t>
      </w:r>
    </w:p>
    <w:p w:rsidR="00C633ED" w:rsidRDefault="00C633ED" w:rsidP="00C633ED">
      <w:r>
        <w:rPr>
          <w:rFonts w:hint="eastAsia"/>
        </w:rPr>
        <w:t>t</w:t>
      </w:r>
      <w:r>
        <w:rPr>
          <w:rFonts w:hint="eastAsia"/>
        </w:rPr>
        <w:t>表示</w:t>
      </w:r>
      <w:r w:rsidRPr="00295C44">
        <w:rPr>
          <w:rFonts w:hint="eastAsia"/>
          <w:color w:val="FF0000"/>
        </w:rPr>
        <w:t>辐射亮度环境映射</w:t>
      </w:r>
      <w:r>
        <w:rPr>
          <w:rFonts w:hint="eastAsia"/>
        </w:rPr>
        <w:t>中的各个纹素</w:t>
      </w:r>
    </w:p>
    <w:p w:rsidR="00C633ED" w:rsidRDefault="00C633ED" w:rsidP="00C633ED">
      <w:r>
        <w:rPr>
          <w:rFonts w:hint="eastAsia"/>
        </w:rPr>
        <w:t>r(t)</w:t>
      </w:r>
      <w:r>
        <w:rPr>
          <w:rFonts w:hint="eastAsia"/>
        </w:rPr>
        <w:t>表示相应纹素的中心所对应的反射光线方向</w:t>
      </w:r>
      <w:r>
        <w:rPr>
          <w:rFonts w:hint="eastAsia"/>
        </w:rPr>
        <w:t>r</w:t>
      </w:r>
    </w:p>
    <w:p w:rsidR="00C633ED" w:rsidRDefault="00C633ED" w:rsidP="00C633ED">
      <w:r>
        <w:t>w(t)</w:t>
      </w:r>
      <w:r>
        <w:rPr>
          <w:rFonts w:hint="eastAsia"/>
        </w:rPr>
        <w:t>表示相应纹素所对的立体角的大小</w:t>
      </w:r>
    </w:p>
    <w:p w:rsidR="00C633ED" w:rsidRDefault="00C633ED" w:rsidP="00C633ED">
      <w:r>
        <w:rPr>
          <w:rFonts w:hint="eastAsia"/>
        </w:rPr>
        <w:t>以上累加过程在计算机中可以通过</w:t>
      </w:r>
      <w:r w:rsidRPr="00D437C2">
        <w:rPr>
          <w:rFonts w:hint="eastAsia"/>
          <w:color w:val="FF0000"/>
        </w:rPr>
        <w:t>并行归约</w:t>
      </w:r>
      <w:r>
        <w:rPr>
          <w:rFonts w:hint="eastAsia"/>
        </w:rPr>
        <w:t>求得</w:t>
      </w:r>
    </w:p>
    <w:p w:rsidR="00C633ED" w:rsidRDefault="00C633ED" w:rsidP="00C633ED"/>
    <w:p w:rsidR="00C633ED" w:rsidRPr="00F94815" w:rsidRDefault="00C633ED" w:rsidP="00C633ED">
      <w:r>
        <w:rPr>
          <w:rFonts w:hint="eastAsia"/>
        </w:rPr>
        <w:t>2.</w:t>
      </w:r>
      <w:r w:rsidRPr="00295C44">
        <w:rPr>
          <w:rFonts w:hint="eastAsia"/>
          <w:color w:val="FF0000"/>
        </w:rPr>
        <w:t>辐射照度环境映射</w:t>
      </w:r>
      <w:r w:rsidRPr="00AC06EB">
        <w:rPr>
          <w:rFonts w:hint="eastAsia"/>
        </w:rPr>
        <w:t>可以</w:t>
      </w:r>
      <w:r>
        <w:rPr>
          <w:rFonts w:hint="eastAsia"/>
        </w:rPr>
        <w:t>看作是</w:t>
      </w:r>
      <w:r>
        <w:rPr>
          <w:rFonts w:hint="eastAsia"/>
        </w:rPr>
        <w:t xml:space="preserve"> </w:t>
      </w:r>
      <w:r w:rsidRPr="00295C44">
        <w:rPr>
          <w:rFonts w:hint="eastAsia"/>
          <w:color w:val="FF0000"/>
        </w:rPr>
        <w:t>辐射亮度环境映射</w:t>
      </w:r>
      <w:r>
        <w:rPr>
          <w:rFonts w:hint="eastAsia"/>
        </w:rPr>
        <w:t>即</w:t>
      </w:r>
      <w:r>
        <w:t>L</w:t>
      </w:r>
      <w:r w:rsidRPr="00773940">
        <w:rPr>
          <w:vertAlign w:val="subscript"/>
        </w:rPr>
        <w:t>L</w:t>
      </w:r>
      <w:r>
        <w:t xml:space="preserve">(w) </w:t>
      </w:r>
      <w:r>
        <w:rPr>
          <w:rFonts w:hint="eastAsia"/>
        </w:rPr>
        <w:t>和</w:t>
      </w:r>
      <w:r>
        <w:t>cos&lt;l(w),</w:t>
      </w:r>
      <w:r w:rsidRPr="00227B9A">
        <w:rPr>
          <w:rFonts w:hint="eastAsia"/>
          <w:color w:val="FF0000"/>
        </w:rPr>
        <w:t>N</w:t>
      </w:r>
      <w:r>
        <w:t xml:space="preserve">&gt; </w:t>
      </w:r>
      <w:r>
        <w:rPr>
          <w:rFonts w:hint="eastAsia"/>
        </w:rPr>
        <w:t>的卷积</w:t>
      </w:r>
    </w:p>
    <w:p w:rsidR="00C633ED" w:rsidRDefault="00C633ED" w:rsidP="00C633ED">
      <w:r>
        <w:rPr>
          <w:rFonts w:hint="eastAsia"/>
        </w:rPr>
        <w:t>与卷积定理类似</w:t>
      </w:r>
    </w:p>
    <w:p w:rsidR="00C633ED" w:rsidRPr="00D57DB8" w:rsidRDefault="00C633ED" w:rsidP="00C633ED">
      <w:r>
        <w:rPr>
          <w:rFonts w:hint="eastAsia"/>
        </w:rPr>
        <w:t>在已经求得</w:t>
      </w:r>
      <w:r w:rsidRPr="00295C44">
        <w:rPr>
          <w:rFonts w:hint="eastAsia"/>
          <w:color w:val="FF0000"/>
        </w:rPr>
        <w:t>辐射亮度环境映射</w:t>
      </w:r>
      <w:r>
        <w:rPr>
          <w:rFonts w:hint="eastAsia"/>
        </w:rPr>
        <w:t>的各个系数</w:t>
      </w:r>
      <w:r>
        <w:rPr>
          <w:rFonts w:hint="eastAsia"/>
        </w:rPr>
        <w:t>k</w:t>
      </w:r>
      <w:r>
        <w:t>L</w:t>
      </w:r>
      <w:r w:rsidRPr="00E106CD">
        <w:rPr>
          <w:rFonts w:hint="eastAsia"/>
          <w:vertAlign w:val="subscript"/>
        </w:rPr>
        <w:t>i</w:t>
      </w:r>
      <w:r>
        <w:rPr>
          <w:rFonts w:hint="eastAsia"/>
        </w:rPr>
        <w:t>的前提下，</w:t>
      </w:r>
      <w:r w:rsidRPr="00295C44">
        <w:rPr>
          <w:rFonts w:hint="eastAsia"/>
          <w:color w:val="FF0000"/>
        </w:rPr>
        <w:t>辐射照度环境映射</w:t>
      </w:r>
      <w:r>
        <w:rPr>
          <w:rFonts w:hint="eastAsia"/>
        </w:rPr>
        <w:t>的各个系数</w:t>
      </w:r>
      <w:r>
        <w:rPr>
          <w:rFonts w:hint="eastAsia"/>
        </w:rPr>
        <w:t>kE</w:t>
      </w:r>
      <w:r w:rsidRPr="00E106CD">
        <w:rPr>
          <w:rFonts w:hint="eastAsia"/>
          <w:vertAlign w:val="subscript"/>
        </w:rPr>
        <w:t>i</w:t>
      </w:r>
      <w:r>
        <w:rPr>
          <w:rFonts w:hint="eastAsia"/>
        </w:rPr>
        <w:t>可以根据以下公式快速求得</w:t>
      </w:r>
    </w:p>
    <w:p w:rsidR="00C633ED" w:rsidRDefault="00C633ED" w:rsidP="00C633ED">
      <w:pPr>
        <w:rPr>
          <w:vertAlign w:val="subscript"/>
        </w:rPr>
      </w:pPr>
      <w:r>
        <w:rPr>
          <w:rFonts w:hint="eastAsia"/>
        </w:rPr>
        <w:t>kE</w:t>
      </w:r>
      <w:r w:rsidRPr="00E106CD">
        <w:rPr>
          <w:rFonts w:hint="eastAsia"/>
          <w:vertAlign w:val="subscript"/>
        </w:rPr>
        <w:t>i</w:t>
      </w:r>
      <w:r w:rsidRPr="004777E8">
        <w:t xml:space="preserve"> </w:t>
      </w:r>
      <w:r>
        <w:rPr>
          <w:rFonts w:hint="eastAsia"/>
        </w:rPr>
        <w:t>=</w:t>
      </w:r>
      <w:r>
        <w:t xml:space="preserve"> (</w:t>
      </w:r>
      <w:r w:rsidRPr="00AF7B6F">
        <w:t>4π/(2</w:t>
      </w:r>
      <w:r>
        <w:t>Index</w:t>
      </w:r>
      <w:r w:rsidRPr="00AF7B6F">
        <w:t xml:space="preserve"> + 1)</w:t>
      </w:r>
      <w:r>
        <w:t xml:space="preserve">)^(1/2) * </w:t>
      </w:r>
      <w:r>
        <w:rPr>
          <w:rFonts w:hint="eastAsia"/>
        </w:rPr>
        <w:t>kC</w:t>
      </w:r>
      <w:r w:rsidRPr="006F4B3B">
        <w:rPr>
          <w:rFonts w:hint="eastAsia"/>
          <w:vertAlign w:val="subscript"/>
        </w:rPr>
        <w:t>i</w:t>
      </w:r>
      <w:r>
        <w:t xml:space="preserve"> * </w:t>
      </w:r>
      <w:r>
        <w:rPr>
          <w:rFonts w:hint="eastAsia"/>
        </w:rPr>
        <w:t>k</w:t>
      </w:r>
      <w:r>
        <w:t>L</w:t>
      </w:r>
      <w:r w:rsidRPr="00E106CD">
        <w:rPr>
          <w:rFonts w:hint="eastAsia"/>
          <w:vertAlign w:val="subscript"/>
        </w:rPr>
        <w:t>i</w:t>
      </w:r>
    </w:p>
    <w:p w:rsidR="00C633ED" w:rsidRPr="00CF1146" w:rsidRDefault="00C633ED" w:rsidP="00C633ED">
      <w:r>
        <w:t>(</w:t>
      </w:r>
      <w:r w:rsidRPr="00AF7B6F">
        <w:t>4π/(2</w:t>
      </w:r>
      <w:r>
        <w:t>Index</w:t>
      </w:r>
      <w:r w:rsidRPr="00AF7B6F">
        <w:t xml:space="preserve"> + 1)</w:t>
      </w:r>
      <w:r>
        <w:t>)^(1/2)</w:t>
      </w:r>
      <w:r>
        <w:rPr>
          <w:rFonts w:hint="eastAsia"/>
        </w:rPr>
        <w:t>中的</w:t>
      </w:r>
      <w:r>
        <w:rPr>
          <w:rFonts w:hint="eastAsia"/>
        </w:rPr>
        <w:t>Index</w:t>
      </w:r>
      <w:r>
        <w:rPr>
          <w:rFonts w:hint="eastAsia"/>
        </w:rPr>
        <w:t>为频带索引</w:t>
      </w:r>
    </w:p>
    <w:p w:rsidR="00C633ED" w:rsidRPr="00313640" w:rsidRDefault="00C633ED" w:rsidP="00C633ED">
      <w:r>
        <w:rPr>
          <w:rFonts w:hint="eastAsia"/>
        </w:rPr>
        <w:t>kC</w:t>
      </w:r>
      <w:r w:rsidRPr="006F4B3B">
        <w:rPr>
          <w:rFonts w:hint="eastAsia"/>
          <w:vertAlign w:val="subscript"/>
        </w:rPr>
        <w:t>i</w:t>
      </w:r>
      <w:r>
        <w:rPr>
          <w:rFonts w:hint="eastAsia"/>
        </w:rPr>
        <w:t>即函数</w:t>
      </w:r>
      <w:r>
        <w:rPr>
          <w:rFonts w:hint="eastAsia"/>
        </w:rPr>
        <w:t>max(0,</w:t>
      </w:r>
      <w:r>
        <w:t>cos&lt;l(w),</w:t>
      </w:r>
      <w:r w:rsidRPr="00227B9A">
        <w:rPr>
          <w:rFonts w:hint="eastAsia"/>
          <w:color w:val="FF0000"/>
        </w:rPr>
        <w:t>N</w:t>
      </w:r>
      <w:r>
        <w:t>&gt;)</w:t>
      </w:r>
      <w:r>
        <w:rPr>
          <w:rFonts w:hint="eastAsia"/>
        </w:rPr>
        <w:t>在各个基函数上的系数</w:t>
      </w:r>
    </w:p>
    <w:p w:rsidR="00C633ED" w:rsidRDefault="00C633ED" w:rsidP="00C633ED"/>
    <w:p w:rsidR="00C633ED" w:rsidRDefault="00C633ED" w:rsidP="00C633ED">
      <w:r>
        <w:rPr>
          <w:rFonts w:hint="eastAsia"/>
        </w:rPr>
        <w:t>在环境映射的分辨率固定在情况下，</w:t>
      </w:r>
      <w:r>
        <w:rPr>
          <w:rFonts w:hint="eastAsia"/>
        </w:rPr>
        <w:t>k</w:t>
      </w:r>
      <w:r>
        <w:t>L</w:t>
      </w:r>
      <w:r w:rsidRPr="00E106CD">
        <w:rPr>
          <w:rFonts w:hint="eastAsia"/>
          <w:vertAlign w:val="subscript"/>
        </w:rPr>
        <w:t>i</w:t>
      </w:r>
      <w:r w:rsidRPr="008D37D2">
        <w:rPr>
          <w:rFonts w:hint="eastAsia"/>
        </w:rPr>
        <w:t>中</w:t>
      </w:r>
      <w:r>
        <w:rPr>
          <w:rFonts w:hint="eastAsia"/>
        </w:rPr>
        <w:t>的</w:t>
      </w:r>
      <w:r>
        <w:t>w(t)</w:t>
      </w:r>
      <w:r>
        <w:rPr>
          <w:rFonts w:hint="eastAsia"/>
        </w:rPr>
        <w:t>和</w:t>
      </w:r>
      <w:r>
        <w:rPr>
          <w:rFonts w:hint="eastAsia"/>
        </w:rPr>
        <w:t>SH</w:t>
      </w:r>
      <w:r w:rsidRPr="00E106CD">
        <w:rPr>
          <w:rFonts w:hint="eastAsia"/>
          <w:vertAlign w:val="subscript"/>
        </w:rPr>
        <w:t>i</w:t>
      </w:r>
      <w:r>
        <w:rPr>
          <w:rFonts w:hint="eastAsia"/>
        </w:rPr>
        <w:t>(r(</w:t>
      </w:r>
      <w:r>
        <w:t>t</w:t>
      </w:r>
      <w:r>
        <w:rPr>
          <w:rFonts w:hint="eastAsia"/>
        </w:rPr>
        <w:t>))</w:t>
      </w:r>
      <w:r>
        <w:rPr>
          <w:rFonts w:hint="eastAsia"/>
        </w:rPr>
        <w:t>是固定的，可以和其它项合并进行预计算</w:t>
      </w:r>
    </w:p>
    <w:p w:rsidR="00C633ED" w:rsidRDefault="00C633ED" w:rsidP="00C633ED">
      <w:r>
        <w:rPr>
          <w:rFonts w:hint="eastAsia"/>
        </w:rPr>
        <w:t>根据目前的硬件水平，</w:t>
      </w:r>
      <w:r w:rsidRPr="00295C44">
        <w:rPr>
          <w:rFonts w:hint="eastAsia"/>
          <w:color w:val="FF0000"/>
        </w:rPr>
        <w:t>辐射亮度环境映射</w:t>
      </w:r>
      <w:r w:rsidRPr="00467F0A">
        <w:rPr>
          <w:rFonts w:hint="eastAsia"/>
        </w:rPr>
        <w:t>可以</w:t>
      </w:r>
      <w:r>
        <w:rPr>
          <w:rFonts w:hint="eastAsia"/>
        </w:rPr>
        <w:t>实时生成，将实时生成的</w:t>
      </w:r>
      <w:r w:rsidRPr="00295C44">
        <w:rPr>
          <w:rFonts w:hint="eastAsia"/>
          <w:color w:val="FF0000"/>
        </w:rPr>
        <w:t>辐射亮度环境映射</w:t>
      </w:r>
      <w:r>
        <w:rPr>
          <w:rFonts w:hint="eastAsia"/>
        </w:rPr>
        <w:t>与以上预计算的数据相乘，可以做到实时生成</w:t>
      </w:r>
      <w:r w:rsidRPr="00295C44">
        <w:rPr>
          <w:rFonts w:hint="eastAsia"/>
          <w:color w:val="FF0000"/>
        </w:rPr>
        <w:t>辐射照度环境映射</w:t>
      </w:r>
    </w:p>
    <w:p w:rsidR="00C633ED" w:rsidRDefault="00C633ED" w:rsidP="00C633ED"/>
    <w:p w:rsidR="00C633ED" w:rsidRPr="00CE3F50" w:rsidRDefault="00C633ED" w:rsidP="00C633ED"/>
    <w:p w:rsidR="006B231C" w:rsidRDefault="006B231C" w:rsidP="005F1311">
      <w:pPr>
        <w:pStyle w:val="3"/>
      </w:pPr>
      <w:r>
        <w:rPr>
          <w:rFonts w:hint="eastAsia"/>
        </w:rPr>
        <w:t>SSAO</w:t>
      </w:r>
      <w:r>
        <w:rPr>
          <w:rFonts w:hint="eastAsia"/>
        </w:rPr>
        <w:t>（</w:t>
      </w:r>
      <w:r w:rsidRPr="00E60B2A">
        <w:rPr>
          <w:rFonts w:hint="eastAsia"/>
        </w:rPr>
        <w:t>Screen Space</w:t>
      </w:r>
      <w:r>
        <w:t xml:space="preserve"> </w:t>
      </w:r>
      <w:r>
        <w:rPr>
          <w:rFonts w:hint="eastAsia"/>
        </w:rPr>
        <w:t>Ambient</w:t>
      </w:r>
      <w:r>
        <w:t xml:space="preserve"> </w:t>
      </w:r>
      <w:r>
        <w:rPr>
          <w:rFonts w:hint="eastAsia"/>
        </w:rPr>
        <w:t>Occlusion</w:t>
      </w:r>
      <w:r w:rsidRPr="00E60B2A">
        <w:rPr>
          <w:rFonts w:hint="eastAsia"/>
        </w:rPr>
        <w:t>，</w:t>
      </w:r>
      <w:r>
        <w:rPr>
          <w:rFonts w:hint="eastAsia"/>
        </w:rPr>
        <w:t>屏幕空间环境光遮挡）</w:t>
      </w:r>
    </w:p>
    <w:p w:rsidR="006B231C" w:rsidRDefault="006B231C" w:rsidP="006B231C">
      <w:pPr>
        <w:rPr>
          <w:rFonts w:ascii="Arial" w:hAnsi="Arial" w:cs="Arial"/>
          <w:color w:val="333333"/>
          <w:sz w:val="20"/>
          <w:szCs w:val="20"/>
          <w:shd w:val="clear" w:color="auto" w:fill="FFFFFF"/>
        </w:rPr>
      </w:pPr>
    </w:p>
    <w:p w:rsidR="006B231C" w:rsidRDefault="006B231C"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C86539" w:rsidRDefault="00C86539" w:rsidP="006B231C">
      <w:pPr>
        <w:rPr>
          <w:rFonts w:ascii="Arial" w:hAnsi="Arial" w:cs="Arial"/>
          <w:color w:val="333333"/>
          <w:sz w:val="20"/>
          <w:szCs w:val="20"/>
          <w:shd w:val="clear" w:color="auto" w:fill="FFFFFF"/>
        </w:rPr>
      </w:pPr>
    </w:p>
    <w:p w:rsidR="006B231C" w:rsidRPr="006B231C" w:rsidRDefault="006B231C" w:rsidP="006B231C"/>
    <w:p w:rsidR="006B231C" w:rsidRDefault="006B231C" w:rsidP="005F1311">
      <w:pPr>
        <w:pStyle w:val="3"/>
      </w:pPr>
      <w:r>
        <w:t>HBAO</w:t>
      </w:r>
      <w:r>
        <w:t>（</w:t>
      </w:r>
      <w:r>
        <w:t xml:space="preserve">Horizon </w:t>
      </w:r>
      <w:r>
        <w:rPr>
          <w:rFonts w:hint="eastAsia"/>
        </w:rPr>
        <w:t>Based</w:t>
      </w:r>
      <w:r>
        <w:t xml:space="preserve"> </w:t>
      </w:r>
      <w:r>
        <w:rPr>
          <w:rFonts w:hint="eastAsia"/>
        </w:rPr>
        <w:t>Ambient</w:t>
      </w:r>
      <w:r>
        <w:t xml:space="preserve"> </w:t>
      </w:r>
      <w:r>
        <w:rPr>
          <w:rFonts w:hint="eastAsia"/>
        </w:rPr>
        <w:t>Occlusion</w:t>
      </w:r>
      <w:r>
        <w:rPr>
          <w:rFonts w:hint="eastAsia"/>
        </w:rPr>
        <w:t>，基于水平线环境光遮挡</w:t>
      </w:r>
      <w:r>
        <w:t>）</w:t>
      </w:r>
    </w:p>
    <w:p w:rsidR="006B231C" w:rsidRDefault="006B231C" w:rsidP="006B231C">
      <w:pPr>
        <w:rPr>
          <w:rFonts w:ascii="Arial" w:hAnsi="Arial" w:cs="Arial"/>
          <w:color w:val="333333"/>
          <w:sz w:val="20"/>
          <w:szCs w:val="20"/>
          <w:shd w:val="clear" w:color="auto" w:fill="FFFFFF"/>
        </w:rPr>
      </w:pPr>
      <w:r>
        <w:rPr>
          <w:rFonts w:hint="eastAsia"/>
        </w:rPr>
        <w:t>//L</w:t>
      </w:r>
      <w:r w:rsidRPr="007A3216">
        <w:rPr>
          <w:rFonts w:hint="eastAsia"/>
          <w:vertAlign w:val="subscript"/>
        </w:rPr>
        <w:t>A</w:t>
      </w:r>
      <w:r>
        <w:rPr>
          <w:rFonts w:ascii="Arial" w:hAnsi="Arial" w:cs="Arial"/>
          <w:color w:val="333333"/>
          <w:sz w:val="20"/>
          <w:szCs w:val="20"/>
          <w:shd w:val="clear" w:color="auto" w:fill="FFFFFF"/>
        </w:rPr>
        <w:t>π</w:t>
      </w:r>
      <w:r>
        <w:rPr>
          <w:rFonts w:ascii="Arial" w:hAnsi="Arial" w:cs="Arial" w:hint="eastAsia"/>
          <w:color w:val="333333"/>
          <w:sz w:val="20"/>
          <w:szCs w:val="20"/>
          <w:shd w:val="clear" w:color="auto" w:fill="FFFFFF"/>
        </w:rPr>
        <w:t xml:space="preserve">AO(p) </w:t>
      </w:r>
    </w:p>
    <w:p w:rsidR="006B231C" w:rsidRDefault="006B231C" w:rsidP="006B231C">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//ILM</w:t>
      </w:r>
      <w:r>
        <w:rPr>
          <w:rFonts w:ascii="Arial" w:hAnsi="Arial" w:cs="Arial" w:hint="eastAsia"/>
          <w:color w:val="333333"/>
          <w:sz w:val="20"/>
          <w:szCs w:val="20"/>
          <w:shd w:val="clear" w:color="auto" w:fill="FFFFFF"/>
        </w:rPr>
        <w:t>（工业光魔）使用</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辐射照度环境映射</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弯曲向量</w:t>
      </w:r>
    </w:p>
    <w:p w:rsidR="006B231C" w:rsidRDefault="006B231C" w:rsidP="006B231C"/>
    <w:p w:rsidR="006B231C" w:rsidRDefault="006B231C" w:rsidP="006B231C">
      <w:r>
        <w:rPr>
          <w:rFonts w:hint="eastAsia"/>
        </w:rPr>
        <w:t xml:space="preserve">//1/Z </w:t>
      </w:r>
      <w:r>
        <w:rPr>
          <w:rFonts w:hint="eastAsia"/>
        </w:rPr>
        <w:t>插值</w:t>
      </w:r>
      <w:r>
        <w:rPr>
          <w:rFonts w:hint="eastAsia"/>
        </w:rPr>
        <w:t xml:space="preserve"> </w:t>
      </w:r>
      <w:r>
        <w:rPr>
          <w:rFonts w:hint="eastAsia"/>
        </w:rPr>
        <w:t>而非</w:t>
      </w:r>
      <w:r>
        <w:rPr>
          <w:rFonts w:hint="eastAsia"/>
        </w:rPr>
        <w:t xml:space="preserve">Z  </w:t>
      </w:r>
      <w:r>
        <w:rPr>
          <w:rFonts w:hint="eastAsia"/>
        </w:rPr>
        <w:t>实际上是正确的，透视投影本来就不是线性的</w:t>
      </w:r>
      <w:r>
        <w:rPr>
          <w:rFonts w:hint="eastAsia"/>
        </w:rPr>
        <w:t xml:space="preserve"> //</w:t>
      </w:r>
      <w:r>
        <w:rPr>
          <w:rFonts w:hint="eastAsia"/>
        </w:rPr>
        <w:t>双曲插值？？？</w:t>
      </w:r>
    </w:p>
    <w:p w:rsidR="006B231C" w:rsidRDefault="006B231C" w:rsidP="006B231C"/>
    <w:p w:rsidR="006B231C" w:rsidRDefault="006B231C" w:rsidP="006B231C">
      <w:r>
        <w:rPr>
          <w:rFonts w:hint="eastAsia"/>
        </w:rPr>
        <w:t>环境光基于辐射照度环境映射频率较低的事实，将辐射照度定义为常量（即相当于频率为</w:t>
      </w:r>
      <w:r>
        <w:rPr>
          <w:rFonts w:hint="eastAsia"/>
        </w:rPr>
        <w:t>0</w:t>
      </w:r>
      <w:r>
        <w:rPr>
          <w:rFonts w:hint="eastAsia"/>
        </w:rPr>
        <w:t>的极端情况）</w:t>
      </w:r>
    </w:p>
    <w:p w:rsidR="006B231C" w:rsidRDefault="006B231C" w:rsidP="006B231C"/>
    <w:p w:rsidR="006B231C" w:rsidRDefault="006B231C" w:rsidP="006B231C">
      <w:r>
        <w:rPr>
          <w:rFonts w:hint="eastAsia"/>
        </w:rPr>
        <w:t>Nvidia HBAO</w:t>
      </w:r>
      <w:r>
        <w:t>+</w:t>
      </w:r>
    </w:p>
    <w:p w:rsidR="006B231C" w:rsidRDefault="006B231C" w:rsidP="006B231C"/>
    <w:p w:rsidR="006B231C" w:rsidRDefault="006B231C" w:rsidP="006B231C">
      <w:r w:rsidRPr="006E1811">
        <w:t>NVIDIA GameWorks</w:t>
      </w:r>
      <w:r>
        <w:t xml:space="preserve"> DirectX </w:t>
      </w:r>
      <w:r w:rsidRPr="006E1811">
        <w:t>Samples</w:t>
      </w:r>
      <w:r>
        <w:t xml:space="preserve"> /</w:t>
      </w:r>
      <w:r w:rsidRPr="00CB7DAD">
        <w:t xml:space="preserve"> Deinterleaved Texturing Sample</w:t>
      </w:r>
    </w:p>
    <w:p w:rsidR="006B231C" w:rsidRDefault="00754833" w:rsidP="006B231C">
      <w:hyperlink r:id="rId212" w:history="1">
        <w:r w:rsidR="006B231C" w:rsidRPr="003E4EB4">
          <w:rPr>
            <w:rStyle w:val="a5"/>
          </w:rPr>
          <w:t>https://developer.nvidia.com/gameworks-directx-samples</w:t>
        </w:r>
      </w:hyperlink>
    </w:p>
    <w:p w:rsidR="006B231C" w:rsidRDefault="006B231C" w:rsidP="006B231C"/>
    <w:p w:rsidR="006B231C" w:rsidRDefault="006B231C" w:rsidP="006B231C">
      <w:r w:rsidRPr="006E1811">
        <w:t>NVIDIA</w:t>
      </w:r>
      <w:r>
        <w:t xml:space="preserve"> </w:t>
      </w:r>
      <w:r>
        <w:rPr>
          <w:rFonts w:hint="eastAsia"/>
        </w:rPr>
        <w:t>ShadowWorks</w:t>
      </w:r>
      <w:r>
        <w:t xml:space="preserve"> / HBAO+</w:t>
      </w:r>
    </w:p>
    <w:p w:rsidR="006B231C" w:rsidRDefault="00754833" w:rsidP="006B231C">
      <w:hyperlink r:id="rId213" w:history="1">
        <w:r w:rsidR="006B231C" w:rsidRPr="00BD49BB">
          <w:rPr>
            <w:rStyle w:val="a5"/>
          </w:rPr>
          <w:t>https://developer.nvidia.com/shadowworks</w:t>
        </w:r>
      </w:hyperlink>
    </w:p>
    <w:p w:rsidR="006B231C" w:rsidRDefault="006B231C" w:rsidP="006B231C"/>
    <w:p w:rsidR="006B231C" w:rsidRDefault="006B231C" w:rsidP="006B231C">
      <w:r>
        <w:rPr>
          <w:rFonts w:hint="eastAsia"/>
        </w:rPr>
        <w:t>Texture</w:t>
      </w:r>
      <w:r>
        <w:rPr>
          <w:rFonts w:hint="eastAsia"/>
        </w:rPr>
        <w:t>缓存的空间局部性</w:t>
      </w:r>
    </w:p>
    <w:p w:rsidR="006B231C" w:rsidRDefault="006B231C" w:rsidP="006B231C">
      <w:r>
        <w:rPr>
          <w:rFonts w:hint="eastAsia"/>
        </w:rPr>
        <w:t>将纹理作为贴图</w:t>
      </w:r>
      <w:r>
        <w:rPr>
          <w:rFonts w:hint="eastAsia"/>
        </w:rPr>
        <w:t xml:space="preserve"> </w:t>
      </w:r>
      <w:r>
        <w:rPr>
          <w:rFonts w:hint="eastAsia"/>
        </w:rPr>
        <w:t>同一条采样指令</w:t>
      </w:r>
      <w:r>
        <w:rPr>
          <w:rFonts w:hint="eastAsia"/>
        </w:rPr>
        <w:t xml:space="preserve"> </w:t>
      </w:r>
      <w:r>
        <w:rPr>
          <w:rFonts w:hint="eastAsia"/>
        </w:rPr>
        <w:t>相邻像素的</w:t>
      </w:r>
      <w:r>
        <w:rPr>
          <w:rFonts w:hint="eastAsia"/>
        </w:rPr>
        <w:t>UV</w:t>
      </w:r>
      <w:r>
        <w:rPr>
          <w:rFonts w:hint="eastAsia"/>
        </w:rPr>
        <w:t>应当是相邻的</w:t>
      </w:r>
    </w:p>
    <w:p w:rsidR="006B231C" w:rsidRDefault="006B231C" w:rsidP="006B231C"/>
    <w:p w:rsidR="006B231C" w:rsidRDefault="006B231C" w:rsidP="006B231C">
      <w:r>
        <w:rPr>
          <w:rFonts w:hint="eastAsia"/>
        </w:rPr>
        <w:t>unroll</w:t>
      </w:r>
      <w:r>
        <w:rPr>
          <w:rFonts w:hint="eastAsia"/>
        </w:rPr>
        <w:t>并不一定更高效</w:t>
      </w:r>
      <w:r>
        <w:rPr>
          <w:rFonts w:hint="eastAsia"/>
        </w:rPr>
        <w:t xml:space="preserve"> </w:t>
      </w:r>
      <w:r>
        <w:rPr>
          <w:rFonts w:hint="eastAsia"/>
        </w:rPr>
        <w:t>虽然指令数减少，但是程序局部性下降，从而影响缓存的命中率</w:t>
      </w:r>
    </w:p>
    <w:p w:rsidR="006B231C" w:rsidRDefault="006B231C" w:rsidP="006B231C"/>
    <w:p w:rsidR="006B231C" w:rsidRDefault="006B231C" w:rsidP="006B231C"/>
    <w:p w:rsidR="00724260" w:rsidRDefault="00724260" w:rsidP="00724260">
      <w:pPr>
        <w:pStyle w:val="2"/>
      </w:pPr>
      <w:bookmarkStart w:id="86" w:name="_Toc497394720"/>
      <w:r>
        <w:rPr>
          <w:rFonts w:hint="eastAsia"/>
        </w:rPr>
        <w:t>体素锥跟踪（</w:t>
      </w:r>
      <w:r w:rsidRPr="00510330">
        <w:t>Voxel Cone Tracing</w:t>
      </w:r>
      <w:r>
        <w:t>）</w:t>
      </w:r>
      <w:bookmarkEnd w:id="86"/>
    </w:p>
    <w:p w:rsidR="00724260" w:rsidRDefault="00724260" w:rsidP="00724260">
      <w:r w:rsidRPr="009009B7">
        <w:t>Cyril Crassin</w:t>
      </w:r>
      <w:r>
        <w:t xml:space="preserve">, </w:t>
      </w:r>
      <w:r w:rsidRPr="009009B7">
        <w:t>Fabrice Neyret</w:t>
      </w:r>
      <w:r>
        <w:t xml:space="preserve">, </w:t>
      </w:r>
      <w:r w:rsidRPr="009009B7">
        <w:t>Miguel Sainz</w:t>
      </w:r>
      <w:r>
        <w:t xml:space="preserve">, </w:t>
      </w:r>
      <w:r w:rsidRPr="009009B7">
        <w:t>Simon Green</w:t>
      </w:r>
      <w:r>
        <w:t xml:space="preserve">, Elmar Eisemann. </w:t>
      </w:r>
      <w:r>
        <w:rPr>
          <w:rFonts w:hint="eastAsia"/>
        </w:rPr>
        <w:t>"</w:t>
      </w:r>
      <w:r w:rsidRPr="000507DA">
        <w:t>Interactive Indirect Illumination Using Voxel Cone Tracing</w:t>
      </w:r>
      <w:r>
        <w:t xml:space="preserve">". </w:t>
      </w:r>
      <w:r>
        <w:rPr>
          <w:rFonts w:hint="eastAsia"/>
        </w:rPr>
        <w:t>SIGGRAPH</w:t>
      </w:r>
      <w:r>
        <w:t xml:space="preserve"> 2011.</w:t>
      </w:r>
    </w:p>
    <w:p w:rsidR="00724260" w:rsidRDefault="00754833" w:rsidP="00724260">
      <w:hyperlink r:id="rId214" w:history="1">
        <w:r w:rsidR="00724260" w:rsidRPr="00A444E2">
          <w:rPr>
            <w:rStyle w:val="a5"/>
          </w:rPr>
          <w:t>http://research.nvidia.com/publication/interactive-indirect-illumination-using-voxel-cone-tracing</w:t>
        </w:r>
      </w:hyperlink>
    </w:p>
    <w:p w:rsidR="00724260" w:rsidRDefault="00724260" w:rsidP="00724260"/>
    <w:p w:rsidR="00724260" w:rsidRDefault="00724260" w:rsidP="00724260"/>
    <w:p w:rsidR="004904DA" w:rsidRPr="004904DA" w:rsidRDefault="004904DA" w:rsidP="004904DA">
      <w:pPr>
        <w:pStyle w:val="2"/>
      </w:pPr>
      <w:r>
        <w:rPr>
          <w:rFonts w:hint="eastAsia"/>
          <w:shd w:val="clear" w:color="auto" w:fill="FFFFFF"/>
        </w:rPr>
        <w:t>传统的</w:t>
      </w:r>
      <w:bookmarkEnd w:id="85"/>
    </w:p>
    <w:p w:rsidR="004904DA" w:rsidRDefault="004D6C52" w:rsidP="004904DA">
      <w:pPr>
        <w:pStyle w:val="3"/>
      </w:pPr>
      <w:bookmarkStart w:id="87" w:name="_Toc497394715"/>
      <w:r>
        <w:rPr>
          <w:rFonts w:hint="eastAsia"/>
        </w:rPr>
        <w:t>平面反射</w:t>
      </w:r>
      <w:bookmarkEnd w:id="87"/>
      <w:r w:rsidR="00E85FD0">
        <w:rPr>
          <w:rFonts w:hint="eastAsia"/>
        </w:rPr>
        <w:t>（</w:t>
      </w:r>
      <w:r w:rsidR="00E85FD0">
        <w:rPr>
          <w:rFonts w:hint="eastAsia"/>
        </w:rPr>
        <w:t>P</w:t>
      </w:r>
      <w:r w:rsidR="00E85FD0" w:rsidRPr="00B132AF">
        <w:t xml:space="preserve">lanar </w:t>
      </w:r>
      <w:r w:rsidR="00E85FD0">
        <w:t>R</w:t>
      </w:r>
      <w:r w:rsidR="00E85FD0" w:rsidRPr="00B132AF">
        <w:t>eflection</w:t>
      </w:r>
      <w:r w:rsidR="00E85FD0">
        <w:rPr>
          <w:rFonts w:hint="eastAsia"/>
        </w:rPr>
        <w:t>）</w:t>
      </w:r>
    </w:p>
    <w:p w:rsidR="004D6C52" w:rsidRDefault="004D6C52" w:rsidP="004D6C52"/>
    <w:p w:rsidR="004D6C52" w:rsidRDefault="004D6C52" w:rsidP="004D6C52"/>
    <w:p w:rsidR="004D6C52" w:rsidRPr="004D6C52" w:rsidRDefault="004D6C52" w:rsidP="004D6C52"/>
    <w:p w:rsidR="00724260" w:rsidRDefault="00724260" w:rsidP="00724260">
      <w:pPr>
        <w:pStyle w:val="3"/>
      </w:pPr>
      <w:bookmarkStart w:id="88" w:name="_Toc497394716"/>
      <w:r>
        <w:rPr>
          <w:rFonts w:hint="eastAsia"/>
        </w:rPr>
        <w:t>环境光（</w:t>
      </w:r>
      <w:r>
        <w:rPr>
          <w:rFonts w:hint="eastAsia"/>
        </w:rPr>
        <w:t>Ambient</w:t>
      </w:r>
      <w:r>
        <w:rPr>
          <w:rFonts w:hint="eastAsia"/>
        </w:rPr>
        <w:t>）</w:t>
      </w:r>
    </w:p>
    <w:p w:rsidR="00724260" w:rsidRDefault="00724260" w:rsidP="00724260">
      <w:r>
        <w:rPr>
          <w:rFonts w:hint="eastAsia"/>
        </w:rPr>
        <w:t>环境光基于辐射照度环境映射频率较低的事实，将辐射照度定义为常量（即相当于频率为</w:t>
      </w:r>
      <w:r>
        <w:rPr>
          <w:rFonts w:hint="eastAsia"/>
        </w:rPr>
        <w:t>0</w:t>
      </w:r>
      <w:r>
        <w:rPr>
          <w:rFonts w:hint="eastAsia"/>
        </w:rPr>
        <w:t>的极端情况）</w:t>
      </w:r>
    </w:p>
    <w:p w:rsidR="00724260" w:rsidRDefault="00724260" w:rsidP="00724260"/>
    <w:p w:rsidR="00724260" w:rsidRDefault="00724260" w:rsidP="00724260">
      <w:r>
        <w:rPr>
          <w:rFonts w:hint="eastAsia"/>
        </w:rPr>
        <w:t>//Lambert</w:t>
      </w:r>
      <w:r>
        <w:rPr>
          <w:rFonts w:hint="eastAsia"/>
        </w:rPr>
        <w:t>表面</w:t>
      </w:r>
    </w:p>
    <w:p w:rsidR="00724260" w:rsidRDefault="00724260" w:rsidP="00724260">
      <w:r>
        <w:rPr>
          <w:rFonts w:hint="eastAsia"/>
        </w:rPr>
        <w:t>//LightMap</w:t>
      </w:r>
      <w:r>
        <w:t>/</w:t>
      </w:r>
      <w:r>
        <w:rPr>
          <w:rFonts w:hint="eastAsia"/>
        </w:rPr>
        <w:t>IrradianceMap</w:t>
      </w:r>
    </w:p>
    <w:p w:rsidR="00724260" w:rsidRDefault="00724260" w:rsidP="00724260"/>
    <w:p w:rsidR="00C633ED" w:rsidRDefault="00C633ED" w:rsidP="00C633ED">
      <w:pPr>
        <w:pStyle w:val="3"/>
      </w:pPr>
      <w:r>
        <w:rPr>
          <w:rFonts w:hint="eastAsia"/>
        </w:rPr>
        <w:t>半球光照（</w:t>
      </w:r>
      <w:r>
        <w:rPr>
          <w:rFonts w:hint="eastAsia"/>
        </w:rPr>
        <w:t>H</w:t>
      </w:r>
      <w:r>
        <w:t>emisphere L</w:t>
      </w:r>
      <w:r w:rsidRPr="00C609E7">
        <w:t>ighting</w:t>
      </w:r>
      <w:r>
        <w:rPr>
          <w:rFonts w:hint="eastAsia"/>
        </w:rPr>
        <w:t>）</w:t>
      </w:r>
    </w:p>
    <w:p w:rsidR="00C633ED" w:rsidRDefault="00C633ED" w:rsidP="00C633ED">
      <w:r>
        <w:rPr>
          <w:rFonts w:hint="eastAsia"/>
        </w:rPr>
        <w:t>相对于环境光将辐射照度定义为常量</w:t>
      </w:r>
    </w:p>
    <w:p w:rsidR="00C633ED" w:rsidRDefault="00C633ED" w:rsidP="00C633ED">
      <w:r>
        <w:rPr>
          <w:rFonts w:hint="eastAsia"/>
        </w:rPr>
        <w:t>半球光照用天空光、地面光和一个角度来定义辐射照度</w:t>
      </w:r>
    </w:p>
    <w:p w:rsidR="00C633ED" w:rsidRDefault="00C633ED" w:rsidP="00C633ED"/>
    <w:p w:rsidR="00C633ED" w:rsidRDefault="00C633ED" w:rsidP="00C633ED"/>
    <w:p w:rsidR="00C633ED" w:rsidRDefault="00C633ED" w:rsidP="00C633ED">
      <w:pPr>
        <w:pStyle w:val="3"/>
      </w:pPr>
      <w:r>
        <w:rPr>
          <w:rFonts w:hint="eastAsia"/>
        </w:rPr>
        <w:t>补光（</w:t>
      </w:r>
      <w:r>
        <w:rPr>
          <w:rFonts w:hint="eastAsia"/>
        </w:rPr>
        <w:t>Fill</w:t>
      </w:r>
      <w:r>
        <w:t xml:space="preserve"> Light</w:t>
      </w:r>
      <w:r>
        <w:rPr>
          <w:rFonts w:hint="eastAsia"/>
        </w:rPr>
        <w:t>）</w:t>
      </w:r>
    </w:p>
    <w:p w:rsidR="00C633ED" w:rsidRDefault="00C633ED" w:rsidP="00C633ED">
      <w:r>
        <w:rPr>
          <w:rFonts w:hint="eastAsia"/>
        </w:rPr>
        <w:t>在实时渲染中，补光即用只对漫反射产生影响（即不会对镜面反射产生影响）的光源（即直接光）模拟间接光</w:t>
      </w:r>
    </w:p>
    <w:p w:rsidR="00C633ED" w:rsidRDefault="00C633ED" w:rsidP="00C633ED"/>
    <w:p w:rsidR="00C633ED" w:rsidRDefault="00C633ED" w:rsidP="00C633ED">
      <w:r>
        <w:rPr>
          <w:rFonts w:hint="eastAsia"/>
        </w:rPr>
        <w:t>个人认为补光是一种比较山寨的技术，而且在逻辑层可以实现，并不会对引擎层产生任何影响</w:t>
      </w:r>
    </w:p>
    <w:p w:rsidR="00C633ED" w:rsidRDefault="00C633ED" w:rsidP="00C633ED"/>
    <w:p w:rsidR="00C633ED" w:rsidRDefault="00C633ED" w:rsidP="00C633ED">
      <w:r>
        <w:rPr>
          <w:rFonts w:hint="eastAsia"/>
        </w:rPr>
        <w:t>前照灯（</w:t>
      </w:r>
      <w:r>
        <w:rPr>
          <w:rFonts w:hint="eastAsia"/>
        </w:rPr>
        <w:t>Head</w:t>
      </w:r>
      <w:r>
        <w:t xml:space="preserve"> </w:t>
      </w:r>
      <w:r>
        <w:rPr>
          <w:rFonts w:hint="eastAsia"/>
        </w:rPr>
        <w:t>Light</w:t>
      </w:r>
      <w:r>
        <w:rPr>
          <w:rFonts w:hint="eastAsia"/>
        </w:rPr>
        <w:t>）</w:t>
      </w:r>
    </w:p>
    <w:p w:rsidR="00C633ED" w:rsidRDefault="00C633ED" w:rsidP="00C633ED">
      <w:r>
        <w:rPr>
          <w:rFonts w:hint="eastAsia"/>
        </w:rPr>
        <w:t>附加到摄像机的光源，显然不会受到距离的影响</w:t>
      </w:r>
    </w:p>
    <w:p w:rsidR="00C633ED" w:rsidRDefault="00C633ED" w:rsidP="00C633ED"/>
    <w:p w:rsidR="00C633ED" w:rsidRDefault="00C633ED" w:rsidP="00C633ED">
      <w:r>
        <w:rPr>
          <w:rFonts w:hint="eastAsia"/>
        </w:rPr>
        <w:t>三点布光（</w:t>
      </w:r>
      <w:r>
        <w:rPr>
          <w:rFonts w:hint="eastAsia"/>
        </w:rPr>
        <w:t>Three</w:t>
      </w:r>
      <w:r>
        <w:t>Point Light</w:t>
      </w:r>
      <w:r>
        <w:rPr>
          <w:rFonts w:hint="eastAsia"/>
        </w:rPr>
        <w:t>）</w:t>
      </w:r>
    </w:p>
    <w:p w:rsidR="00C633ED" w:rsidRDefault="00C633ED" w:rsidP="00C633ED">
      <w:r>
        <w:rPr>
          <w:rFonts w:hint="eastAsia"/>
        </w:rPr>
        <w:t>用于影视领域</w:t>
      </w:r>
    </w:p>
    <w:p w:rsidR="00C633ED" w:rsidRDefault="00C633ED" w:rsidP="00C633ED">
      <w:r>
        <w:rPr>
          <w:rFonts w:hint="eastAsia"/>
        </w:rPr>
        <w:t>主体光（</w:t>
      </w:r>
      <w:r>
        <w:rPr>
          <w:rFonts w:hint="eastAsia"/>
        </w:rPr>
        <w:t>Key</w:t>
      </w:r>
      <w:r>
        <w:t xml:space="preserve"> </w:t>
      </w:r>
      <w:r>
        <w:rPr>
          <w:rFonts w:hint="eastAsia"/>
        </w:rPr>
        <w:t>Light</w:t>
      </w:r>
      <w:r>
        <w:rPr>
          <w:rFonts w:hint="eastAsia"/>
        </w:rPr>
        <w:t>）</w:t>
      </w:r>
    </w:p>
    <w:p w:rsidR="00C633ED" w:rsidRDefault="00C633ED" w:rsidP="00C633ED">
      <w:r>
        <w:rPr>
          <w:rFonts w:hint="eastAsia"/>
        </w:rPr>
        <w:t>补光（</w:t>
      </w:r>
      <w:r>
        <w:rPr>
          <w:rFonts w:hint="eastAsia"/>
        </w:rPr>
        <w:t>Fill</w:t>
      </w:r>
      <w:r>
        <w:t xml:space="preserve"> </w:t>
      </w:r>
      <w:r>
        <w:rPr>
          <w:rFonts w:hint="eastAsia"/>
        </w:rPr>
        <w:t>Light</w:t>
      </w:r>
      <w:r>
        <w:rPr>
          <w:rFonts w:hint="eastAsia"/>
        </w:rPr>
        <w:t>）</w:t>
      </w:r>
    </w:p>
    <w:p w:rsidR="00C633ED" w:rsidRDefault="00C633ED" w:rsidP="00C633ED">
      <w:r>
        <w:rPr>
          <w:rFonts w:hint="eastAsia"/>
        </w:rPr>
        <w:t>背光（</w:t>
      </w:r>
      <w:r>
        <w:rPr>
          <w:rFonts w:hint="eastAsia"/>
        </w:rPr>
        <w:t>Back</w:t>
      </w:r>
      <w:r>
        <w:t xml:space="preserve"> </w:t>
      </w:r>
      <w:r>
        <w:rPr>
          <w:rFonts w:hint="eastAsia"/>
        </w:rPr>
        <w:t>Light</w:t>
      </w:r>
      <w:r>
        <w:rPr>
          <w:rFonts w:hint="eastAsia"/>
        </w:rPr>
        <w:t>）</w:t>
      </w:r>
      <w:r>
        <w:rPr>
          <w:rFonts w:hint="eastAsia"/>
        </w:rPr>
        <w:t>/</w:t>
      </w:r>
      <w:r>
        <w:rPr>
          <w:rFonts w:hint="eastAsia"/>
        </w:rPr>
        <w:t>轮廓光（</w:t>
      </w:r>
      <w:r>
        <w:rPr>
          <w:rFonts w:hint="eastAsia"/>
        </w:rPr>
        <w:t>Rim</w:t>
      </w:r>
      <w:r>
        <w:t xml:space="preserve"> </w:t>
      </w:r>
      <w:r>
        <w:rPr>
          <w:rFonts w:hint="eastAsia"/>
        </w:rPr>
        <w:t>Light</w:t>
      </w:r>
      <w:r>
        <w:rPr>
          <w:rFonts w:hint="eastAsia"/>
        </w:rPr>
        <w:t>）</w:t>
      </w:r>
    </w:p>
    <w:p w:rsidR="00C633ED" w:rsidRDefault="00C633ED" w:rsidP="00C633ED"/>
    <w:p w:rsidR="00C633ED" w:rsidRDefault="00C633ED" w:rsidP="00C633ED">
      <w:r>
        <w:rPr>
          <w:rFonts w:hint="eastAsia"/>
        </w:rPr>
        <w:t>在实时渲染中，可以使补光与主体光恰好相反，在计算</w:t>
      </w:r>
      <w:r>
        <w:rPr>
          <w:rFonts w:hint="eastAsia"/>
        </w:rPr>
        <w:t>max(0,cos</w:t>
      </w:r>
      <w:r>
        <w:t>&lt;l,n&gt;)</w:t>
      </w:r>
      <w:r>
        <w:rPr>
          <w:rFonts w:hint="eastAsia"/>
        </w:rPr>
        <w:t>时，恰好相反，可以和主体光合并在同一个</w:t>
      </w:r>
      <w:r>
        <w:rPr>
          <w:rFonts w:hint="eastAsia"/>
        </w:rPr>
        <w:t>S</w:t>
      </w:r>
      <w:r>
        <w:t>h</w:t>
      </w:r>
      <w:r>
        <w:rPr>
          <w:rFonts w:hint="eastAsia"/>
        </w:rPr>
        <w:t>ader</w:t>
      </w:r>
      <w:r>
        <w:rPr>
          <w:rFonts w:hint="eastAsia"/>
        </w:rPr>
        <w:t>中进行计算，从而提高效率，这种做法又被称为双向（</w:t>
      </w:r>
      <w:r>
        <w:rPr>
          <w:rFonts w:hint="eastAsia"/>
        </w:rPr>
        <w:t>BiDirectional</w:t>
      </w:r>
      <w:r>
        <w:rPr>
          <w:rFonts w:hint="eastAsia"/>
        </w:rPr>
        <w:t>）光</w:t>
      </w:r>
    </w:p>
    <w:p w:rsidR="00C633ED" w:rsidRDefault="00C633ED" w:rsidP="00C633ED"/>
    <w:p w:rsidR="00C633ED" w:rsidRDefault="00C633ED" w:rsidP="00C633ED">
      <w:r>
        <w:rPr>
          <w:rFonts w:hint="eastAsia"/>
        </w:rPr>
        <w:t>环境光（</w:t>
      </w:r>
      <w:r>
        <w:rPr>
          <w:rFonts w:hint="eastAsia"/>
        </w:rPr>
        <w:t>Ambient</w:t>
      </w:r>
      <w:r>
        <w:t xml:space="preserve"> </w:t>
      </w:r>
      <w:r>
        <w:rPr>
          <w:rFonts w:hint="eastAsia"/>
        </w:rPr>
        <w:t>Light</w:t>
      </w:r>
      <w:r>
        <w:rPr>
          <w:rFonts w:hint="eastAsia"/>
        </w:rPr>
        <w:t>）</w:t>
      </w:r>
    </w:p>
    <w:p w:rsidR="00C633ED" w:rsidRDefault="00C633ED" w:rsidP="00C633ED">
      <w:r>
        <w:rPr>
          <w:rFonts w:hint="eastAsia"/>
        </w:rPr>
        <w:t>用于模拟环境光</w:t>
      </w:r>
    </w:p>
    <w:p w:rsidR="00C633ED" w:rsidRDefault="00C633ED" w:rsidP="00C633ED"/>
    <w:p w:rsidR="00C633ED" w:rsidRDefault="00C633ED" w:rsidP="00C633ED"/>
    <w:p w:rsidR="00C633ED" w:rsidRDefault="00C633ED" w:rsidP="00C633ED"/>
    <w:p w:rsidR="00C633ED" w:rsidRDefault="00C633ED" w:rsidP="00C633ED"/>
    <w:p w:rsidR="00CD5DDF" w:rsidRDefault="00056967" w:rsidP="00CD5DDF">
      <w:pPr>
        <w:pStyle w:val="1"/>
      </w:pPr>
      <w:bookmarkStart w:id="89" w:name="_Toc497394721"/>
      <w:bookmarkEnd w:id="88"/>
      <w:r>
        <w:rPr>
          <w:rFonts w:hint="eastAsia"/>
        </w:rPr>
        <w:t>完整</w:t>
      </w:r>
      <w:r w:rsidR="00CD5DDF">
        <w:rPr>
          <w:rFonts w:hint="eastAsia"/>
        </w:rPr>
        <w:t>全局光照（</w:t>
      </w:r>
      <w:r>
        <w:rPr>
          <w:rFonts w:hint="eastAsia"/>
        </w:rPr>
        <w:t>Full</w:t>
      </w:r>
      <w:r>
        <w:t xml:space="preserve"> </w:t>
      </w:r>
      <w:r w:rsidR="00CD5DDF">
        <w:rPr>
          <w:rFonts w:hint="eastAsia"/>
        </w:rPr>
        <w:t>G</w:t>
      </w:r>
      <w:r w:rsidR="00CD5DDF" w:rsidRPr="00EB26B9">
        <w:t xml:space="preserve">lobal </w:t>
      </w:r>
      <w:r w:rsidR="00CD5DDF">
        <w:t>I</w:t>
      </w:r>
      <w:r w:rsidR="00CD5DDF" w:rsidRPr="00EB26B9">
        <w:t>llumination</w:t>
      </w:r>
      <w:r w:rsidR="00CD5DDF">
        <w:rPr>
          <w:rFonts w:hint="eastAsia"/>
        </w:rPr>
        <w:t>）</w:t>
      </w:r>
      <w:bookmarkEnd w:id="89"/>
    </w:p>
    <w:p w:rsidR="0065620F" w:rsidRDefault="001024A9" w:rsidP="000C1E58">
      <w:pPr>
        <w:pStyle w:val="2"/>
      </w:pPr>
      <w:bookmarkStart w:id="90" w:name="_Toc497394722"/>
      <w:r>
        <w:rPr>
          <w:rFonts w:hint="eastAsia"/>
        </w:rPr>
        <w:t>镜面反射</w:t>
      </w:r>
      <w:bookmarkEnd w:id="90"/>
    </w:p>
    <w:p w:rsidR="0065620F" w:rsidRDefault="000C1E58" w:rsidP="002C10A0">
      <w:pPr>
        <w:pStyle w:val="3"/>
      </w:pPr>
      <w:bookmarkStart w:id="91" w:name="_Toc497394723"/>
      <w:r>
        <w:rPr>
          <w:rFonts w:hint="eastAsia"/>
        </w:rPr>
        <w:t>光线跟踪（</w:t>
      </w:r>
      <w:r>
        <w:rPr>
          <w:rFonts w:hint="eastAsia"/>
        </w:rPr>
        <w:t xml:space="preserve">Ray </w:t>
      </w:r>
      <w:r w:rsidR="002C10A0">
        <w:rPr>
          <w:rFonts w:hint="eastAsia"/>
        </w:rPr>
        <w:t>Tracing</w:t>
      </w:r>
      <w:r>
        <w:rPr>
          <w:rFonts w:hint="eastAsia"/>
        </w:rPr>
        <w:t>）</w:t>
      </w:r>
      <w:bookmarkEnd w:id="91"/>
    </w:p>
    <w:p w:rsidR="000C1E58" w:rsidRDefault="000708E1" w:rsidP="0065620F">
      <w:r>
        <w:rPr>
          <w:rFonts w:hint="eastAsia"/>
        </w:rPr>
        <w:t>递归进行</w:t>
      </w:r>
      <w:r>
        <w:rPr>
          <w:rFonts w:hint="eastAsia"/>
        </w:rPr>
        <w:t xml:space="preserve"> </w:t>
      </w:r>
      <w:r>
        <w:rPr>
          <w:rFonts w:hint="eastAsia"/>
        </w:rPr>
        <w:t>直到碰撞漫反射表面或</w:t>
      </w:r>
      <w:r w:rsidR="00455729">
        <w:rPr>
          <w:rFonts w:hint="eastAsia"/>
        </w:rPr>
        <w:t>达到最大深度</w:t>
      </w:r>
    </w:p>
    <w:p w:rsidR="000708E1" w:rsidRDefault="000708E1" w:rsidP="0065620F"/>
    <w:p w:rsidR="000708E1" w:rsidRPr="0065620F" w:rsidRDefault="000708E1" w:rsidP="0065620F"/>
    <w:p w:rsidR="00AB3FC4" w:rsidRDefault="00AB3FC4" w:rsidP="00AB3FC4">
      <w:pPr>
        <w:pStyle w:val="2"/>
      </w:pPr>
      <w:bookmarkStart w:id="92" w:name="_Toc497394724"/>
      <w:r>
        <w:rPr>
          <w:rFonts w:hint="eastAsia"/>
        </w:rPr>
        <w:t>漫反射</w:t>
      </w:r>
      <w:bookmarkEnd w:id="92"/>
    </w:p>
    <w:p w:rsidR="009F56DF" w:rsidRDefault="00C35074" w:rsidP="00AB3FC4">
      <w:pPr>
        <w:pStyle w:val="3"/>
      </w:pPr>
      <w:bookmarkStart w:id="93" w:name="_Toc497394725"/>
      <w:r>
        <w:rPr>
          <w:rFonts w:hint="eastAsia"/>
        </w:rPr>
        <w:t>光能传递</w:t>
      </w:r>
      <w:r w:rsidR="009F56DF">
        <w:rPr>
          <w:rFonts w:hint="eastAsia"/>
        </w:rPr>
        <w:t>（</w:t>
      </w:r>
      <w:r w:rsidR="002C52D4">
        <w:rPr>
          <w:rFonts w:hint="eastAsia"/>
        </w:rPr>
        <w:t>Radiosity</w:t>
      </w:r>
      <w:r w:rsidR="002C52D4">
        <w:rPr>
          <w:rFonts w:hint="eastAsia"/>
        </w:rPr>
        <w:t>）</w:t>
      </w:r>
      <w:bookmarkEnd w:id="93"/>
    </w:p>
    <w:p w:rsidR="009F56DF" w:rsidRDefault="004A022D" w:rsidP="009F56DF">
      <w:r>
        <w:rPr>
          <w:rFonts w:hint="eastAsia"/>
        </w:rPr>
        <w:t>间接反射（</w:t>
      </w:r>
      <w:r>
        <w:rPr>
          <w:rFonts w:hint="eastAsia"/>
        </w:rPr>
        <w:t>Inter</w:t>
      </w:r>
      <w:r>
        <w:t>Reflection</w:t>
      </w:r>
      <w:r>
        <w:rPr>
          <w:rFonts w:hint="eastAsia"/>
        </w:rPr>
        <w:t>）</w:t>
      </w:r>
      <w:r>
        <w:t>-&gt;</w:t>
      </w:r>
      <w:r w:rsidR="009F56DF">
        <w:rPr>
          <w:rFonts w:hint="eastAsia"/>
        </w:rPr>
        <w:t>颜色溢出（</w:t>
      </w:r>
      <w:r w:rsidR="009F56DF">
        <w:rPr>
          <w:rFonts w:hint="eastAsia"/>
        </w:rPr>
        <w:t>Color</w:t>
      </w:r>
      <w:r w:rsidR="009F56DF">
        <w:t xml:space="preserve"> </w:t>
      </w:r>
      <w:r w:rsidR="009F56DF">
        <w:rPr>
          <w:rFonts w:hint="eastAsia"/>
        </w:rPr>
        <w:t>Bleeding</w:t>
      </w:r>
      <w:r w:rsidR="009F56DF">
        <w:rPr>
          <w:rFonts w:hint="eastAsia"/>
        </w:rPr>
        <w:t>）</w:t>
      </w:r>
    </w:p>
    <w:p w:rsidR="00CD5DDF" w:rsidRDefault="00CD5DDF" w:rsidP="00DD7958"/>
    <w:p w:rsidR="005D0B25" w:rsidRDefault="005D0B25" w:rsidP="00DD7958">
      <w:r>
        <w:rPr>
          <w:rFonts w:hint="eastAsia"/>
        </w:rPr>
        <w:t>Enlighten SDK</w:t>
      </w:r>
    </w:p>
    <w:p w:rsidR="005D0B25" w:rsidRDefault="005D0B25" w:rsidP="00DD7958"/>
    <w:p w:rsidR="004A022D" w:rsidRDefault="004A022D" w:rsidP="00DD7958">
      <w:r>
        <w:rPr>
          <w:rFonts w:hint="eastAsia"/>
        </w:rPr>
        <w:t>假定间接光只来</w:t>
      </w:r>
      <w:r w:rsidR="00ED3004">
        <w:rPr>
          <w:rFonts w:hint="eastAsia"/>
        </w:rPr>
        <w:t>自</w:t>
      </w:r>
      <w:r w:rsidR="001639F9">
        <w:rPr>
          <w:rFonts w:hint="eastAsia"/>
        </w:rPr>
        <w:t>表面的漫反射</w:t>
      </w:r>
    </w:p>
    <w:p w:rsidR="004A022D" w:rsidRDefault="004A022D" w:rsidP="00DD7958"/>
    <w:p w:rsidR="003F2152" w:rsidRDefault="003F2152" w:rsidP="00DD7958"/>
    <w:p w:rsidR="003F2152" w:rsidRDefault="003627C7" w:rsidP="00E62092">
      <w:pPr>
        <w:pStyle w:val="3"/>
      </w:pPr>
      <w:bookmarkStart w:id="94" w:name="_Toc497394726"/>
      <w:r>
        <w:rPr>
          <w:rFonts w:hint="eastAsia"/>
        </w:rPr>
        <w:t>光照贴图</w:t>
      </w:r>
      <w:r w:rsidR="00201CB6">
        <w:rPr>
          <w:rFonts w:hint="eastAsia"/>
        </w:rPr>
        <w:t>（</w:t>
      </w:r>
      <w:r w:rsidR="00201CB6">
        <w:rPr>
          <w:rFonts w:hint="eastAsia"/>
        </w:rPr>
        <w:t>LightMap</w:t>
      </w:r>
      <w:r w:rsidR="00201CB6">
        <w:rPr>
          <w:rFonts w:hint="eastAsia"/>
        </w:rPr>
        <w:t>）</w:t>
      </w:r>
      <w:bookmarkEnd w:id="94"/>
    </w:p>
    <w:p w:rsidR="00B12A42" w:rsidRDefault="0022590E" w:rsidP="00DD7958">
      <w:r>
        <w:rPr>
          <w:rFonts w:hint="eastAsia"/>
        </w:rPr>
        <w:t>由于历史原因</w:t>
      </w:r>
      <w:r w:rsidR="003627C7">
        <w:rPr>
          <w:rFonts w:hint="eastAsia"/>
        </w:rPr>
        <w:t>（</w:t>
      </w:r>
      <w:r w:rsidR="003627C7">
        <w:rPr>
          <w:rFonts w:hint="eastAsia"/>
        </w:rPr>
        <w:t>Quake</w:t>
      </w:r>
      <w:r w:rsidR="003627C7">
        <w:t xml:space="preserve"> </w:t>
      </w:r>
      <w:r w:rsidR="003627C7">
        <w:rPr>
          <w:rFonts w:hint="eastAsia"/>
        </w:rPr>
        <w:t>II</w:t>
      </w:r>
      <w:r w:rsidR="003627C7">
        <w:t xml:space="preserve"> 1997</w:t>
      </w:r>
      <w:r w:rsidR="003627C7">
        <w:t>），</w:t>
      </w:r>
      <w:r w:rsidR="003627C7">
        <w:rPr>
          <w:rFonts w:hint="eastAsia"/>
        </w:rPr>
        <w:t>被称为光照贴图</w:t>
      </w:r>
    </w:p>
    <w:p w:rsidR="00CD5DDF" w:rsidRDefault="003627C7" w:rsidP="00DD7958">
      <w:r>
        <w:rPr>
          <w:rFonts w:hint="eastAsia"/>
        </w:rPr>
        <w:t>原理上</w:t>
      </w:r>
      <w:r w:rsidR="005C0D60">
        <w:rPr>
          <w:rFonts w:hint="eastAsia"/>
        </w:rPr>
        <w:t>更应该</w:t>
      </w:r>
      <w:r>
        <w:rPr>
          <w:rFonts w:hint="eastAsia"/>
        </w:rPr>
        <w:t>被</w:t>
      </w:r>
      <w:r w:rsidR="005C0D60">
        <w:rPr>
          <w:rFonts w:hint="eastAsia"/>
        </w:rPr>
        <w:t>称作</w:t>
      </w:r>
      <w:r w:rsidRPr="00F9494A">
        <w:rPr>
          <w:rFonts w:hint="eastAsia"/>
          <w:color w:val="FF0000"/>
        </w:rPr>
        <w:t>辐射照度贴图</w:t>
      </w:r>
      <w:r w:rsidR="00C75B77" w:rsidRPr="00F9494A">
        <w:rPr>
          <w:rFonts w:hint="eastAsia"/>
          <w:color w:val="FF0000"/>
        </w:rPr>
        <w:t>（</w:t>
      </w:r>
      <w:r w:rsidR="00C75B77" w:rsidRPr="00F9494A">
        <w:rPr>
          <w:rFonts w:hint="eastAsia"/>
          <w:color w:val="FF0000"/>
        </w:rPr>
        <w:t>Irradiance</w:t>
      </w:r>
      <w:r w:rsidR="00C75B77" w:rsidRPr="00F9494A">
        <w:rPr>
          <w:color w:val="FF0000"/>
        </w:rPr>
        <w:t xml:space="preserve"> </w:t>
      </w:r>
      <w:r w:rsidR="00C75B77" w:rsidRPr="00F9494A">
        <w:rPr>
          <w:rFonts w:hint="eastAsia"/>
          <w:color w:val="FF0000"/>
        </w:rPr>
        <w:t>Map</w:t>
      </w:r>
      <w:r w:rsidR="00C75B77" w:rsidRPr="00F9494A">
        <w:rPr>
          <w:rFonts w:hint="eastAsia"/>
          <w:color w:val="FF0000"/>
        </w:rPr>
        <w:t>）</w:t>
      </w:r>
      <w:r w:rsidR="00D17EBE">
        <w:rPr>
          <w:rFonts w:hint="eastAsia"/>
        </w:rPr>
        <w:t>，</w:t>
      </w:r>
      <w:r w:rsidR="00741A25">
        <w:rPr>
          <w:rFonts w:hint="eastAsia"/>
        </w:rPr>
        <w:t>基于</w:t>
      </w:r>
      <w:r w:rsidR="006C075C">
        <w:rPr>
          <w:rFonts w:hint="eastAsia"/>
        </w:rPr>
        <w:t>辐射</w:t>
      </w:r>
      <w:r w:rsidR="0085657D">
        <w:rPr>
          <w:rFonts w:hint="eastAsia"/>
        </w:rPr>
        <w:t>度</w:t>
      </w:r>
      <w:r w:rsidR="00994050">
        <w:rPr>
          <w:rFonts w:hint="eastAsia"/>
        </w:rPr>
        <w:t>算法</w:t>
      </w:r>
      <w:r w:rsidR="006C075C">
        <w:rPr>
          <w:rFonts w:hint="eastAsia"/>
        </w:rPr>
        <w:t>进行预计算，</w:t>
      </w:r>
      <w:r w:rsidR="00D17EBE">
        <w:rPr>
          <w:rFonts w:hint="eastAsia"/>
        </w:rPr>
        <w:t>用于存储</w:t>
      </w:r>
      <w:r w:rsidR="00D17EBE">
        <w:rPr>
          <w:rFonts w:hint="eastAsia"/>
        </w:rPr>
        <w:t>E</w:t>
      </w:r>
      <w:r w:rsidR="00D17EBE" w:rsidRPr="00D17EBE">
        <w:rPr>
          <w:rFonts w:hint="eastAsia"/>
          <w:vertAlign w:val="subscript"/>
        </w:rPr>
        <w:t>N</w:t>
      </w:r>
    </w:p>
    <w:p w:rsidR="00AE2D91" w:rsidRDefault="00D17EBE" w:rsidP="00DD7958">
      <w:r>
        <w:rPr>
          <w:rFonts w:hint="eastAsia"/>
        </w:rPr>
        <w:t>与环境映射的区别在于不基于</w:t>
      </w:r>
      <w:r>
        <w:rPr>
          <w:rFonts w:hint="eastAsia"/>
        </w:rPr>
        <w:t>N</w:t>
      </w:r>
      <w:r>
        <w:rPr>
          <w:rFonts w:hint="eastAsia"/>
        </w:rPr>
        <w:t>而是基于</w:t>
      </w:r>
      <w:r>
        <w:rPr>
          <w:rFonts w:hint="eastAsia"/>
        </w:rPr>
        <w:t>UV</w:t>
      </w:r>
      <w:r>
        <w:rPr>
          <w:rFonts w:hint="eastAsia"/>
        </w:rPr>
        <w:t>进行采样</w:t>
      </w:r>
    </w:p>
    <w:p w:rsidR="00AE2D91" w:rsidRDefault="00AE2D91" w:rsidP="00DD7958"/>
    <w:p w:rsidR="00B65C76" w:rsidRDefault="005F4C7A" w:rsidP="00DD7958">
      <w:r>
        <w:rPr>
          <w:rFonts w:hint="eastAsia"/>
        </w:rPr>
        <w:t>一般情况下，并不会预计算</w:t>
      </w:r>
      <w:r>
        <w:rPr>
          <w:rFonts w:hint="eastAsia"/>
        </w:rPr>
        <w:t>LightMap</w:t>
      </w:r>
      <w:r>
        <w:rPr>
          <w:rFonts w:hint="eastAsia"/>
        </w:rPr>
        <w:t>与</w:t>
      </w:r>
      <w:r>
        <w:rPr>
          <w:rFonts w:hint="eastAsia"/>
        </w:rPr>
        <w:t>AlbedoMap</w:t>
      </w:r>
      <w:r>
        <w:rPr>
          <w:rFonts w:hint="eastAsia"/>
        </w:rPr>
        <w:t>相乘后的结果</w:t>
      </w:r>
    </w:p>
    <w:p w:rsidR="005F4C7A" w:rsidRDefault="005F4C7A" w:rsidP="00DD7958">
      <w:r>
        <w:rPr>
          <w:rFonts w:hint="eastAsia"/>
        </w:rPr>
        <w:t>因为</w:t>
      </w:r>
      <w:r>
        <w:rPr>
          <w:rFonts w:hint="eastAsia"/>
        </w:rPr>
        <w:t>LightMap</w:t>
      </w:r>
      <w:r>
        <w:rPr>
          <w:rFonts w:hint="eastAsia"/>
        </w:rPr>
        <w:t>的</w:t>
      </w:r>
      <w:r>
        <w:rPr>
          <w:rFonts w:hint="eastAsia"/>
        </w:rPr>
        <w:t>UV</w:t>
      </w:r>
      <w:r>
        <w:rPr>
          <w:rFonts w:hint="eastAsia"/>
        </w:rPr>
        <w:t>空间</w:t>
      </w:r>
      <w:r w:rsidR="00CD38CC">
        <w:rPr>
          <w:rFonts w:hint="eastAsia"/>
        </w:rPr>
        <w:t>可能无法做到</w:t>
      </w:r>
      <w:r>
        <w:rPr>
          <w:rFonts w:hint="eastAsia"/>
        </w:rPr>
        <w:t>与</w:t>
      </w:r>
      <w:r>
        <w:rPr>
          <w:rFonts w:hint="eastAsia"/>
        </w:rPr>
        <w:t>AlbedoMap</w:t>
      </w:r>
      <w:r>
        <w:rPr>
          <w:rFonts w:hint="eastAsia"/>
        </w:rPr>
        <w:t>相同</w:t>
      </w:r>
    </w:p>
    <w:p w:rsidR="005F4C7A" w:rsidRDefault="00CD38CC" w:rsidP="00DD7958">
      <w:r>
        <w:rPr>
          <w:rFonts w:hint="eastAsia"/>
        </w:rPr>
        <w:t>比如</w:t>
      </w:r>
      <w:r w:rsidR="005F4C7A">
        <w:rPr>
          <w:rFonts w:hint="eastAsia"/>
        </w:rPr>
        <w:t>在</w:t>
      </w:r>
      <w:r w:rsidR="005F4C7A">
        <w:rPr>
          <w:rFonts w:hint="eastAsia"/>
        </w:rPr>
        <w:t>AlbedoMap</w:t>
      </w:r>
      <w:r>
        <w:rPr>
          <w:rFonts w:hint="eastAsia"/>
        </w:rPr>
        <w:t>中</w:t>
      </w:r>
      <w:r w:rsidR="00B65C76">
        <w:rPr>
          <w:rFonts w:hint="eastAsia"/>
        </w:rPr>
        <w:t>，</w:t>
      </w:r>
      <w:r w:rsidR="008A09F6">
        <w:rPr>
          <w:rFonts w:hint="eastAsia"/>
        </w:rPr>
        <w:t>可能不同位置的</w:t>
      </w:r>
      <w:r w:rsidR="008A09F6">
        <w:rPr>
          <w:rFonts w:hint="eastAsia"/>
        </w:rPr>
        <w:t>UV</w:t>
      </w:r>
      <w:r w:rsidR="008A09F6">
        <w:rPr>
          <w:rFonts w:hint="eastAsia"/>
        </w:rPr>
        <w:t>重复（比如将砖块贴图平铺到墙上），但是这些位置预计算的辐射照度是不同的</w:t>
      </w:r>
    </w:p>
    <w:p w:rsidR="005F4C7A" w:rsidRDefault="005F4C7A" w:rsidP="00DD7958"/>
    <w:p w:rsidR="00731879" w:rsidRDefault="00731879" w:rsidP="00DD7958"/>
    <w:p w:rsidR="00237722" w:rsidRDefault="00390B52" w:rsidP="00731879">
      <w:pPr>
        <w:pStyle w:val="3"/>
      </w:pPr>
      <w:bookmarkStart w:id="95" w:name="_Toc497394727"/>
      <w:r>
        <w:rPr>
          <w:rFonts w:hint="eastAsia"/>
        </w:rPr>
        <w:t>光能传递</w:t>
      </w:r>
      <w:r w:rsidR="00814F19">
        <w:rPr>
          <w:rFonts w:hint="eastAsia"/>
        </w:rPr>
        <w:t>法线映射</w:t>
      </w:r>
      <w:r w:rsidR="00C35074">
        <w:rPr>
          <w:rFonts w:hint="eastAsia"/>
        </w:rPr>
        <w:t>（</w:t>
      </w:r>
      <w:r w:rsidR="00C35074">
        <w:rPr>
          <w:rFonts w:hint="eastAsia"/>
        </w:rPr>
        <w:t>Radiosity</w:t>
      </w:r>
      <w:r w:rsidR="00C96824">
        <w:t xml:space="preserve"> </w:t>
      </w:r>
      <w:r w:rsidR="00C96824">
        <w:rPr>
          <w:rFonts w:hint="eastAsia"/>
        </w:rPr>
        <w:t>Normal</w:t>
      </w:r>
      <w:r w:rsidR="00C96824">
        <w:t xml:space="preserve"> </w:t>
      </w:r>
      <w:r w:rsidR="00C96824">
        <w:rPr>
          <w:rFonts w:hint="eastAsia"/>
        </w:rPr>
        <w:t>Mapping</w:t>
      </w:r>
      <w:r w:rsidR="00C96824">
        <w:rPr>
          <w:rFonts w:hint="eastAsia"/>
        </w:rPr>
        <w:t>）</w:t>
      </w:r>
      <w:bookmarkEnd w:id="95"/>
    </w:p>
    <w:p w:rsidR="00DB67EB" w:rsidRDefault="00DB67EB" w:rsidP="00DD7958">
      <w:r>
        <w:rPr>
          <w:rFonts w:hint="eastAsia"/>
        </w:rPr>
        <w:t>相对于辐射照度</w:t>
      </w:r>
      <w:r w:rsidR="006B76CB">
        <w:rPr>
          <w:rFonts w:hint="eastAsia"/>
        </w:rPr>
        <w:t>环境</w:t>
      </w:r>
      <w:r>
        <w:rPr>
          <w:rFonts w:hint="eastAsia"/>
        </w:rPr>
        <w:t>映射，辐射照度贴图不具有方向性，即无法在运行时传入与法线方向相关的信息</w:t>
      </w:r>
    </w:p>
    <w:p w:rsidR="0094132B" w:rsidRDefault="0029073C" w:rsidP="00DD7958">
      <w:r>
        <w:rPr>
          <w:rFonts w:hint="eastAsia"/>
        </w:rPr>
        <w:t>辐射照度贴图根据</w:t>
      </w:r>
      <w:r w:rsidR="00D76BBA">
        <w:rPr>
          <w:rFonts w:hint="eastAsia"/>
        </w:rPr>
        <w:t>L</w:t>
      </w:r>
      <w:r w:rsidR="00D76BBA" w:rsidRPr="00D76BBA">
        <w:rPr>
          <w:rFonts w:hint="eastAsia"/>
          <w:vertAlign w:val="subscript"/>
        </w:rPr>
        <w:t>i</w:t>
      </w:r>
      <w:r w:rsidR="00D76BBA">
        <w:t xml:space="preserve"> </w:t>
      </w:r>
      <w:r w:rsidR="0094132B">
        <w:rPr>
          <w:rFonts w:hint="eastAsia"/>
        </w:rPr>
        <w:t>max</w:t>
      </w:r>
      <w:r w:rsidR="0094132B">
        <w:t>(0,cos&lt;l,n&gt;)</w:t>
      </w:r>
      <w:r>
        <w:t xml:space="preserve"> </w:t>
      </w:r>
      <w:r>
        <w:rPr>
          <w:rFonts w:hint="eastAsia"/>
        </w:rPr>
        <w:t>预计算</w:t>
      </w:r>
      <w:r w:rsidR="00D76BBA">
        <w:rPr>
          <w:rFonts w:hint="eastAsia"/>
        </w:rPr>
        <w:t>E</w:t>
      </w:r>
      <w:r w:rsidR="00D76BBA" w:rsidRPr="00D17EBE">
        <w:rPr>
          <w:rFonts w:hint="eastAsia"/>
          <w:vertAlign w:val="subscript"/>
        </w:rPr>
        <w:t>N</w:t>
      </w:r>
      <w:r w:rsidR="0094132B">
        <w:rPr>
          <w:rFonts w:hint="eastAsia"/>
        </w:rPr>
        <w:t>，</w:t>
      </w:r>
      <w:r w:rsidR="00D76BBA">
        <w:rPr>
          <w:rFonts w:hint="eastAsia"/>
        </w:rPr>
        <w:t>法线方向</w:t>
      </w:r>
      <w:r w:rsidR="00D76BBA">
        <w:rPr>
          <w:rFonts w:hint="eastAsia"/>
        </w:rPr>
        <w:t>n</w:t>
      </w:r>
      <w:r w:rsidR="00D76BBA">
        <w:rPr>
          <w:rFonts w:hint="eastAsia"/>
        </w:rPr>
        <w:t>在预计算时已经确定（一般使用顶点缓冲中的法线方向），</w:t>
      </w:r>
      <w:r w:rsidR="00624AF5">
        <w:rPr>
          <w:rFonts w:hint="eastAsia"/>
        </w:rPr>
        <w:t>无法在运行时改变</w:t>
      </w:r>
    </w:p>
    <w:p w:rsidR="00DB67EB" w:rsidRDefault="004A3889" w:rsidP="00DB67EB">
      <w:r>
        <w:rPr>
          <w:rFonts w:hint="eastAsia"/>
        </w:rPr>
        <w:t>因此</w:t>
      </w:r>
      <w:r w:rsidR="00DB67EB">
        <w:rPr>
          <w:rFonts w:hint="eastAsia"/>
        </w:rPr>
        <w:t>辐射照度贴图不能与高频的法线贴图结合使用</w:t>
      </w:r>
    </w:p>
    <w:p w:rsidR="000D2B63" w:rsidRDefault="000D2B63" w:rsidP="00DD7958"/>
    <w:p w:rsidR="005E6799" w:rsidRDefault="00B9039E" w:rsidP="00DD7958">
      <w:r>
        <w:rPr>
          <w:rFonts w:hint="eastAsia"/>
        </w:rPr>
        <w:t>为使用法线贴图，</w:t>
      </w:r>
      <w:r w:rsidR="009A268C">
        <w:rPr>
          <w:rFonts w:hint="eastAsia"/>
        </w:rPr>
        <w:t>可以考虑使用球谐函数表示</w:t>
      </w:r>
      <w:r w:rsidR="00892249">
        <w:rPr>
          <w:rFonts w:hint="eastAsia"/>
        </w:rPr>
        <w:t>辐射照度环境映射</w:t>
      </w:r>
    </w:p>
    <w:p w:rsidR="00083FF5" w:rsidRDefault="00083FF5" w:rsidP="00DD7958">
      <w:r>
        <w:rPr>
          <w:rFonts w:hint="eastAsia"/>
        </w:rPr>
        <w:t>根据前文，在只表示间接光的情况下，可以只使用</w:t>
      </w:r>
      <w:r>
        <w:rPr>
          <w:rFonts w:hint="eastAsia"/>
        </w:rPr>
        <w:t>4</w:t>
      </w:r>
      <w:r>
        <w:rPr>
          <w:rFonts w:hint="eastAsia"/>
        </w:rPr>
        <w:t>个系数</w:t>
      </w:r>
    </w:p>
    <w:p w:rsidR="000D2B63" w:rsidRDefault="000D2B63" w:rsidP="00DD7958"/>
    <w:p w:rsidR="005C0D60" w:rsidRDefault="000E4E77" w:rsidP="00DD7958">
      <w:r>
        <w:rPr>
          <w:rFonts w:hint="eastAsia"/>
        </w:rPr>
        <w:t>原理上更应该被称作</w:t>
      </w:r>
      <w:r w:rsidR="005C0D60" w:rsidRPr="00C35074">
        <w:rPr>
          <w:rFonts w:hint="eastAsia"/>
          <w:color w:val="FF0000"/>
        </w:rPr>
        <w:t>谐函数（</w:t>
      </w:r>
      <w:r w:rsidR="005C0D60" w:rsidRPr="00C35074">
        <w:rPr>
          <w:rFonts w:hint="eastAsia"/>
          <w:color w:val="FF0000"/>
        </w:rPr>
        <w:t>Harmonic</w:t>
      </w:r>
      <w:r w:rsidR="005C0D60" w:rsidRPr="00C35074">
        <w:rPr>
          <w:rFonts w:hint="eastAsia"/>
          <w:color w:val="FF0000"/>
        </w:rPr>
        <w:t>）贴图</w:t>
      </w:r>
    </w:p>
    <w:p w:rsidR="00C35074" w:rsidRDefault="00C35074" w:rsidP="00DD7958">
      <w:r>
        <w:rPr>
          <w:rFonts w:hint="eastAsia"/>
        </w:rPr>
        <w:t>由于历史原因（</w:t>
      </w:r>
      <w:r w:rsidR="006107F3">
        <w:rPr>
          <w:rFonts w:hint="eastAsia"/>
        </w:rPr>
        <w:t>Half-Life</w:t>
      </w:r>
      <w:r w:rsidR="006107F3">
        <w:t xml:space="preserve"> 2 2004</w:t>
      </w:r>
      <w:r>
        <w:t>），</w:t>
      </w:r>
      <w:r>
        <w:rPr>
          <w:rFonts w:hint="eastAsia"/>
        </w:rPr>
        <w:t>被称为光照贴图</w:t>
      </w:r>
    </w:p>
    <w:p w:rsidR="005C0D60" w:rsidRDefault="005C0D60" w:rsidP="00DD7958"/>
    <w:p w:rsidR="00620863" w:rsidRDefault="00620863" w:rsidP="00DD7958">
      <w:r>
        <w:rPr>
          <w:rFonts w:hint="eastAsia"/>
        </w:rPr>
        <w:t>值得注意的是，</w:t>
      </w:r>
      <w:r>
        <w:rPr>
          <w:rFonts w:hint="eastAsia"/>
        </w:rPr>
        <w:t>4</w:t>
      </w:r>
      <w:r>
        <w:rPr>
          <w:rFonts w:hint="eastAsia"/>
        </w:rPr>
        <w:t>个系数表示的是辐射照度</w:t>
      </w:r>
      <w:r w:rsidR="00D121FF">
        <w:rPr>
          <w:rFonts w:hint="eastAsia"/>
        </w:rPr>
        <w:t>环境</w:t>
      </w:r>
      <w:r w:rsidRPr="00620863">
        <w:rPr>
          <w:rFonts w:hint="eastAsia"/>
          <w:color w:val="FF0000"/>
        </w:rPr>
        <w:t>映射</w:t>
      </w:r>
      <w:r>
        <w:rPr>
          <w:rFonts w:hint="eastAsia"/>
        </w:rPr>
        <w:t>而不是辐射照度</w:t>
      </w:r>
    </w:p>
    <w:p w:rsidR="00620863" w:rsidRPr="00620863" w:rsidRDefault="00620863" w:rsidP="00DD7958">
      <w:r>
        <w:rPr>
          <w:rFonts w:hint="eastAsia"/>
        </w:rPr>
        <w:t>可以在纹理中</w:t>
      </w:r>
      <w:r w:rsidR="00157C30">
        <w:rPr>
          <w:rFonts w:hint="eastAsia"/>
        </w:rPr>
        <w:t>存储</w:t>
      </w:r>
      <w:r w:rsidR="00723F82">
        <w:rPr>
          <w:rFonts w:hint="eastAsia"/>
        </w:rPr>
        <w:t>系数，即</w:t>
      </w:r>
      <w:r w:rsidR="00DF7F14">
        <w:rPr>
          <w:rFonts w:hint="eastAsia"/>
        </w:rPr>
        <w:t>可以做到</w:t>
      </w:r>
      <w:r w:rsidR="00723F82">
        <w:rPr>
          <w:rFonts w:hint="eastAsia"/>
        </w:rPr>
        <w:t>每个</w:t>
      </w:r>
      <w:r w:rsidR="0049045C">
        <w:rPr>
          <w:rFonts w:hint="eastAsia"/>
          <w:color w:val="FF0000"/>
        </w:rPr>
        <w:t>UV</w:t>
      </w:r>
      <w:r w:rsidR="00723F82">
        <w:rPr>
          <w:rFonts w:hint="eastAsia"/>
        </w:rPr>
        <w:t>都对应于一个不同的辐射照度</w:t>
      </w:r>
      <w:r w:rsidR="00E507C3">
        <w:rPr>
          <w:rFonts w:hint="eastAsia"/>
        </w:rPr>
        <w:t>环境</w:t>
      </w:r>
      <w:r w:rsidR="00723F82" w:rsidRPr="00620863">
        <w:rPr>
          <w:rFonts w:hint="eastAsia"/>
          <w:color w:val="FF0000"/>
        </w:rPr>
        <w:t>映射</w:t>
      </w:r>
    </w:p>
    <w:p w:rsidR="005A1D47" w:rsidRDefault="00BD4172" w:rsidP="005A1D47">
      <w:r>
        <w:rPr>
          <w:rFonts w:hint="eastAsia"/>
        </w:rPr>
        <w:t>为了加快计算，辐射照度</w:t>
      </w:r>
      <w:r w:rsidRPr="00620863">
        <w:rPr>
          <w:rFonts w:hint="eastAsia"/>
          <w:color w:val="FF0000"/>
        </w:rPr>
        <w:t>映射</w:t>
      </w:r>
      <w:r w:rsidRPr="00CA3B7A">
        <w:rPr>
          <w:rFonts w:hint="eastAsia"/>
        </w:rPr>
        <w:t>的</w:t>
      </w:r>
      <w:r w:rsidR="005A1D47">
        <w:rPr>
          <w:rFonts w:hint="eastAsia"/>
        </w:rPr>
        <w:t>定义域</w:t>
      </w:r>
      <w:r w:rsidR="00CA3B7A">
        <w:rPr>
          <w:rFonts w:hint="eastAsia"/>
        </w:rPr>
        <w:t>可以是</w:t>
      </w:r>
      <w:r w:rsidR="005A1D47" w:rsidRPr="00777118">
        <w:rPr>
          <w:rFonts w:hint="eastAsia"/>
          <w:color w:val="FF0000"/>
        </w:rPr>
        <w:t>切线空间</w:t>
      </w:r>
      <w:r w:rsidR="005A1D47">
        <w:rPr>
          <w:rFonts w:hint="eastAsia"/>
        </w:rPr>
        <w:t>中的法线方向</w:t>
      </w:r>
      <w:r w:rsidR="00CA3B7A">
        <w:rPr>
          <w:rFonts w:hint="eastAsia"/>
        </w:rPr>
        <w:t>，以允许在法线贴图中采样得到切线空间中的法线方向后直接传入到</w:t>
      </w:r>
      <w:r w:rsidR="006B76CB">
        <w:rPr>
          <w:rFonts w:hint="eastAsia"/>
        </w:rPr>
        <w:t>辐射照度</w:t>
      </w:r>
      <w:r w:rsidR="00337E6A">
        <w:rPr>
          <w:rFonts w:hint="eastAsia"/>
        </w:rPr>
        <w:t>环境</w:t>
      </w:r>
      <w:r w:rsidR="006B76CB" w:rsidRPr="00620863">
        <w:rPr>
          <w:rFonts w:hint="eastAsia"/>
          <w:color w:val="FF0000"/>
        </w:rPr>
        <w:t>映射</w:t>
      </w:r>
    </w:p>
    <w:p w:rsidR="00620863" w:rsidRDefault="00620863" w:rsidP="00DD7958"/>
    <w:p w:rsidR="0086289C" w:rsidRDefault="006F212C" w:rsidP="00DD7958">
      <w:r>
        <w:rPr>
          <w:rFonts w:hint="eastAsia"/>
        </w:rPr>
        <w:t>半球谐函数（</w:t>
      </w:r>
      <w:r w:rsidR="00BF2E5E">
        <w:rPr>
          <w:rFonts w:hint="eastAsia"/>
        </w:rPr>
        <w:t>Hemisphere</w:t>
      </w:r>
      <w:r w:rsidR="00BF2E5E">
        <w:t xml:space="preserve"> </w:t>
      </w:r>
      <w:r w:rsidR="00BF2E5E">
        <w:rPr>
          <w:rFonts w:hint="eastAsia"/>
        </w:rPr>
        <w:t>Harmonic</w:t>
      </w:r>
      <w:r>
        <w:rPr>
          <w:rFonts w:hint="eastAsia"/>
        </w:rPr>
        <w:t>）</w:t>
      </w:r>
    </w:p>
    <w:p w:rsidR="0086289C" w:rsidRDefault="006F212C" w:rsidP="00DD7958">
      <w:r>
        <w:rPr>
          <w:rFonts w:hint="eastAsia"/>
        </w:rPr>
        <w:t>通常法线贴图中的法线仅在半球内（即切线空间中的</w:t>
      </w:r>
      <w:r>
        <w:rPr>
          <w:rFonts w:hint="eastAsia"/>
        </w:rPr>
        <w:t>Z</w:t>
      </w:r>
      <w:r>
        <w:rPr>
          <w:rFonts w:hint="eastAsia"/>
        </w:rPr>
        <w:t>坐标大于</w:t>
      </w:r>
      <w:r>
        <w:rPr>
          <w:rFonts w:hint="eastAsia"/>
        </w:rPr>
        <w:t>0</w:t>
      </w:r>
      <w:r>
        <w:rPr>
          <w:rFonts w:hint="eastAsia"/>
        </w:rPr>
        <w:t>）</w:t>
      </w:r>
      <w:r w:rsidR="00F937E3">
        <w:rPr>
          <w:rFonts w:hint="eastAsia"/>
        </w:rPr>
        <w:t>，可以考虑用半球谐函数以进一步提高精度</w:t>
      </w:r>
      <w:r w:rsidR="00F937E3">
        <w:t>（</w:t>
      </w:r>
      <w:r w:rsidR="00F937E3">
        <w:rPr>
          <w:rFonts w:hint="eastAsia"/>
        </w:rPr>
        <w:t>仍需要</w:t>
      </w:r>
      <w:r w:rsidR="00F937E3">
        <w:rPr>
          <w:rFonts w:hint="eastAsia"/>
        </w:rPr>
        <w:t>4</w:t>
      </w:r>
      <w:r w:rsidR="00F937E3">
        <w:rPr>
          <w:rFonts w:hint="eastAsia"/>
        </w:rPr>
        <w:t>个系数</w:t>
      </w:r>
      <w:r w:rsidR="008006D5">
        <w:rPr>
          <w:rFonts w:hint="eastAsia"/>
        </w:rPr>
        <w:t>，但精度进一步提高</w:t>
      </w:r>
      <w:r w:rsidR="00F937E3">
        <w:t>）</w:t>
      </w:r>
    </w:p>
    <w:p w:rsidR="00620863" w:rsidRDefault="00620863" w:rsidP="00DD7958"/>
    <w:p w:rsidR="008006D5" w:rsidRDefault="008006D5" w:rsidP="00DD7958"/>
    <w:p w:rsidR="00077AE3" w:rsidRDefault="00077AE3" w:rsidP="00DD7958"/>
    <w:p w:rsidR="00F95120" w:rsidRDefault="00F95120" w:rsidP="00F95120">
      <w:pPr>
        <w:pStyle w:val="3"/>
      </w:pPr>
      <w:bookmarkStart w:id="96" w:name="_Toc497394728"/>
      <w:r>
        <w:rPr>
          <w:rFonts w:hint="eastAsia"/>
        </w:rPr>
        <w:t>预计算辐射亮度传输（</w:t>
      </w:r>
      <w:r w:rsidRPr="00242FAB">
        <w:t>Precomputed Radiance Transfer</w:t>
      </w:r>
      <w:r>
        <w:t>）</w:t>
      </w:r>
      <w:bookmarkEnd w:id="96"/>
    </w:p>
    <w:p w:rsidR="00F95120" w:rsidRDefault="00F95120" w:rsidP="00F95120">
      <w:r>
        <w:rPr>
          <w:rFonts w:hint="eastAsia"/>
        </w:rPr>
        <w:t>MSDN</w:t>
      </w:r>
      <w:r>
        <w:t xml:space="preserve"> </w:t>
      </w:r>
      <w:r>
        <w:rPr>
          <w:rFonts w:hint="eastAsia"/>
        </w:rPr>
        <w:t>Direct3D9</w:t>
      </w:r>
      <w:r>
        <w:t xml:space="preserve"> </w:t>
      </w:r>
      <w:r w:rsidRPr="00FF204D">
        <w:t>Precomputed Radiance Transfer</w:t>
      </w:r>
    </w:p>
    <w:p w:rsidR="00F95120" w:rsidRDefault="00F95120" w:rsidP="00F95120">
      <w:r>
        <w:t>http</w:t>
      </w:r>
      <w:r w:rsidRPr="00FF204D">
        <w:t>://msdn.microsoft.com/en-us/library/bb147287</w:t>
      </w:r>
    </w:p>
    <w:p w:rsidR="00F95120" w:rsidRDefault="00F95120" w:rsidP="00F95120"/>
    <w:p w:rsidR="00637517" w:rsidRDefault="00637517" w:rsidP="00F95120"/>
    <w:p w:rsidR="0089177F" w:rsidRDefault="00C11DCB" w:rsidP="00653633">
      <w:pPr>
        <w:pStyle w:val="1"/>
      </w:pPr>
      <w:bookmarkStart w:id="97" w:name="_Toc497394729"/>
      <w:r>
        <w:rPr>
          <w:rFonts w:hint="eastAsia"/>
        </w:rPr>
        <w:t>后处理（</w:t>
      </w:r>
      <w:r>
        <w:rPr>
          <w:rFonts w:hint="eastAsia"/>
        </w:rPr>
        <w:t>Post-Processing</w:t>
      </w:r>
      <w:r>
        <w:rPr>
          <w:rFonts w:hint="eastAsia"/>
        </w:rPr>
        <w:t>）</w:t>
      </w:r>
      <w:bookmarkEnd w:id="97"/>
    </w:p>
    <w:p w:rsidR="00034BB4" w:rsidRDefault="00034BB4" w:rsidP="00034BB4">
      <w:pPr>
        <w:pStyle w:val="2"/>
      </w:pPr>
      <w:bookmarkStart w:id="98" w:name="_Toc497394733"/>
      <w:bookmarkStart w:id="99" w:name="_Toc497394730"/>
      <w:r>
        <w:rPr>
          <w:rFonts w:hint="eastAsia"/>
        </w:rPr>
        <w:t>FXAA</w:t>
      </w:r>
      <w:r>
        <w:rPr>
          <w:rFonts w:hint="eastAsia"/>
        </w:rPr>
        <w:t>（</w:t>
      </w:r>
      <w:r>
        <w:rPr>
          <w:rFonts w:hint="eastAsia"/>
        </w:rPr>
        <w:t xml:space="preserve">Fast </w:t>
      </w:r>
      <w:r>
        <w:t>a</w:t>
      </w:r>
      <w:r>
        <w:rPr>
          <w:rFonts w:hint="eastAsia"/>
        </w:rPr>
        <w:t>ppro</w:t>
      </w:r>
      <w:r>
        <w:t>X</w:t>
      </w:r>
      <w:r>
        <w:rPr>
          <w:rFonts w:hint="eastAsia"/>
        </w:rPr>
        <w:t>imate Anti Aliasing</w:t>
      </w:r>
      <w:r w:rsidR="00450567">
        <w:rPr>
          <w:rFonts w:hint="eastAsia"/>
        </w:rPr>
        <w:t>，快</w:t>
      </w:r>
      <w:r>
        <w:rPr>
          <w:rFonts w:hint="eastAsia"/>
        </w:rPr>
        <w:t>速近似反走样）</w:t>
      </w:r>
      <w:bookmarkEnd w:id="98"/>
    </w:p>
    <w:p w:rsidR="00034BB4" w:rsidRDefault="00034BB4" w:rsidP="00034BB4">
      <w:r w:rsidRPr="007E032D">
        <w:t>Alexander Reshetov</w:t>
      </w:r>
      <w:r>
        <w:rPr>
          <w:rFonts w:hint="eastAsia"/>
        </w:rPr>
        <w:t>. "</w:t>
      </w:r>
      <w:r w:rsidRPr="00FF2D8C">
        <w:t>Morphological Antialiasing</w:t>
      </w:r>
      <w:r>
        <w:t>”</w:t>
      </w:r>
      <w:r>
        <w:rPr>
          <w:rFonts w:hint="eastAsia"/>
        </w:rPr>
        <w:t>. Intel Labs 2009.</w:t>
      </w:r>
    </w:p>
    <w:p w:rsidR="00034BB4" w:rsidRDefault="00034BB4" w:rsidP="00034BB4">
      <w:r w:rsidRPr="00F660A0">
        <w:t>Timothy Lottes</w:t>
      </w:r>
      <w:r>
        <w:rPr>
          <w:rFonts w:hint="eastAsia"/>
        </w:rPr>
        <w:t>. "FXAA". Nvidia WhitePaper 2011.</w:t>
      </w:r>
    </w:p>
    <w:p w:rsidR="00034BB4" w:rsidRDefault="00034BB4" w:rsidP="00034BB4"/>
    <w:p w:rsidR="00034BB4" w:rsidRDefault="00034BB4" w:rsidP="00034BB4">
      <w:r>
        <w:rPr>
          <w:rFonts w:hint="eastAsia"/>
        </w:rPr>
        <w:t>模式识别</w:t>
      </w:r>
      <w:r>
        <w:rPr>
          <w:rFonts w:hint="eastAsia"/>
        </w:rPr>
        <w:t xml:space="preserve"> Z U L</w:t>
      </w:r>
    </w:p>
    <w:p w:rsidR="00034BB4" w:rsidRDefault="00034BB4" w:rsidP="00034BB4"/>
    <w:p w:rsidR="00034BB4" w:rsidRDefault="00034BB4" w:rsidP="00034BB4">
      <w:r>
        <w:rPr>
          <w:rFonts w:hint="eastAsia"/>
        </w:rPr>
        <w:t>基于边缘检测（索贝尔算子）</w:t>
      </w:r>
    </w:p>
    <w:p w:rsidR="00034BB4" w:rsidRDefault="00034BB4" w:rsidP="00034BB4"/>
    <w:p w:rsidR="00034BB4" w:rsidRDefault="00034BB4" w:rsidP="00034BB4">
      <w:r>
        <w:rPr>
          <w:rFonts w:hint="eastAsia"/>
        </w:rPr>
        <w:t>只融合凸而不融合凹，否则不能消除锯齿</w:t>
      </w:r>
    </w:p>
    <w:p w:rsidR="00034BB4" w:rsidRDefault="00034BB4" w:rsidP="00034BB4">
      <w:r>
        <w:rPr>
          <w:rFonts w:hint="eastAsia"/>
        </w:rPr>
        <w:t>这是一种“现象”，具体原因不明</w:t>
      </w:r>
    </w:p>
    <w:p w:rsidR="00034BB4" w:rsidRDefault="00034BB4" w:rsidP="00034BB4">
      <w:r>
        <w:rPr>
          <w:rFonts w:hint="eastAsia"/>
        </w:rPr>
        <w:t>目前已知，在</w:t>
      </w:r>
      <w:r>
        <w:rPr>
          <w:rFonts w:hint="eastAsia"/>
        </w:rPr>
        <w:t>MLAA</w:t>
      </w:r>
      <w:r>
        <w:rPr>
          <w:rFonts w:hint="eastAsia"/>
        </w:rPr>
        <w:t>中，要对一个像素的</w:t>
      </w:r>
      <w:r>
        <w:rPr>
          <w:rFonts w:hint="eastAsia"/>
        </w:rPr>
        <w:t>4</w:t>
      </w:r>
      <w:r>
        <w:rPr>
          <w:rFonts w:hint="eastAsia"/>
        </w:rPr>
        <w:t>条边都进行模式识别并融合，但在</w:t>
      </w:r>
      <w:r>
        <w:rPr>
          <w:rFonts w:hint="eastAsia"/>
        </w:rPr>
        <w:t>FXAA</w:t>
      </w:r>
      <w:r>
        <w:rPr>
          <w:rFonts w:hint="eastAsia"/>
        </w:rPr>
        <w:t>中，只对对比度最高的一条边进行</w:t>
      </w:r>
    </w:p>
    <w:p w:rsidR="00034BB4" w:rsidRDefault="00034BB4" w:rsidP="00034BB4"/>
    <w:p w:rsidR="00034BB4" w:rsidRDefault="00034BB4" w:rsidP="00034BB4"/>
    <w:p w:rsidR="00034BB4" w:rsidRDefault="00034BB4" w:rsidP="00034BB4"/>
    <w:p w:rsidR="00653633" w:rsidRDefault="0081411D" w:rsidP="00B859A6">
      <w:pPr>
        <w:pStyle w:val="2"/>
      </w:pPr>
      <w:r>
        <w:rPr>
          <w:rFonts w:hint="eastAsia"/>
        </w:rPr>
        <w:t>DOF</w:t>
      </w:r>
      <w:r w:rsidR="00653633">
        <w:rPr>
          <w:rFonts w:hint="eastAsia"/>
        </w:rPr>
        <w:t>（</w:t>
      </w:r>
      <w:r w:rsidR="00653633">
        <w:rPr>
          <w:rFonts w:hint="eastAsia"/>
        </w:rPr>
        <w:t>Depth Of Field</w:t>
      </w:r>
      <w:r w:rsidR="008A3FC0">
        <w:rPr>
          <w:rFonts w:hint="eastAsia"/>
        </w:rPr>
        <w:t>，</w:t>
      </w:r>
      <w:r>
        <w:rPr>
          <w:rFonts w:hint="eastAsia"/>
        </w:rPr>
        <w:t>景深</w:t>
      </w:r>
      <w:r w:rsidR="00653633">
        <w:rPr>
          <w:rFonts w:hint="eastAsia"/>
        </w:rPr>
        <w:t>）</w:t>
      </w:r>
      <w:bookmarkEnd w:id="99"/>
      <w:r w:rsidR="006C4CD6">
        <w:rPr>
          <w:rFonts w:hint="eastAsia"/>
        </w:rPr>
        <w:t>/Defocus</w:t>
      </w:r>
      <w:r w:rsidR="006C4CD6">
        <w:t xml:space="preserve"> </w:t>
      </w:r>
      <w:r w:rsidR="006C4CD6">
        <w:rPr>
          <w:rFonts w:hint="eastAsia"/>
        </w:rPr>
        <w:t>Blur</w:t>
      </w:r>
    </w:p>
    <w:p w:rsidR="00B859A6" w:rsidRDefault="00B859A6" w:rsidP="00B859A6"/>
    <w:p w:rsidR="00B70811" w:rsidRDefault="004D5F6E" w:rsidP="00B859A6">
      <w:r>
        <w:rPr>
          <w:rFonts w:hint="eastAsia"/>
        </w:rPr>
        <w:t>物理上应当是一个</w:t>
      </w:r>
      <w:r w:rsidR="00B70811">
        <w:rPr>
          <w:rFonts w:hint="eastAsia"/>
        </w:rPr>
        <w:t>像素向周围</w:t>
      </w:r>
      <w:r>
        <w:rPr>
          <w:rFonts w:hint="eastAsia"/>
        </w:rPr>
        <w:t>像素</w:t>
      </w:r>
      <w:r w:rsidR="00B70811">
        <w:rPr>
          <w:rFonts w:hint="eastAsia"/>
        </w:rPr>
        <w:t>分散</w:t>
      </w:r>
      <w:r w:rsidR="008A042B">
        <w:rPr>
          <w:rFonts w:hint="eastAsia"/>
        </w:rPr>
        <w:t>（</w:t>
      </w:r>
      <w:r w:rsidR="008A042B">
        <w:rPr>
          <w:rFonts w:hint="eastAsia"/>
        </w:rPr>
        <w:t>Scatter</w:t>
      </w:r>
      <w:r w:rsidR="008A042B">
        <w:rPr>
          <w:rFonts w:hint="eastAsia"/>
        </w:rPr>
        <w:t>）</w:t>
      </w:r>
    </w:p>
    <w:p w:rsidR="00B70811" w:rsidRDefault="00B70811" w:rsidP="00B859A6"/>
    <w:p w:rsidR="00B70811" w:rsidRDefault="00B70811" w:rsidP="00B859A6">
      <w:r>
        <w:rPr>
          <w:rFonts w:hint="eastAsia"/>
        </w:rPr>
        <w:t>假定相邻像素的深度相同，改用聚集</w:t>
      </w:r>
      <w:r w:rsidR="008A042B">
        <w:rPr>
          <w:rFonts w:hint="eastAsia"/>
        </w:rPr>
        <w:t>（</w:t>
      </w:r>
      <w:r w:rsidR="008A042B">
        <w:rPr>
          <w:rFonts w:hint="eastAsia"/>
        </w:rPr>
        <w:t>Gather</w:t>
      </w:r>
      <w:r w:rsidR="008A042B">
        <w:rPr>
          <w:rFonts w:hint="eastAsia"/>
        </w:rPr>
        <w:t>）</w:t>
      </w:r>
      <w:r>
        <w:rPr>
          <w:rFonts w:hint="eastAsia"/>
        </w:rPr>
        <w:t>，与</w:t>
      </w:r>
      <w:r w:rsidR="008A042B">
        <w:rPr>
          <w:rFonts w:hint="eastAsia"/>
        </w:rPr>
        <w:t>高斯</w:t>
      </w:r>
      <w:r>
        <w:rPr>
          <w:rFonts w:hint="eastAsia"/>
        </w:rPr>
        <w:t>滤波类似</w:t>
      </w:r>
    </w:p>
    <w:p w:rsidR="00B70811" w:rsidRDefault="00B70811" w:rsidP="00B859A6"/>
    <w:p w:rsidR="008A042B" w:rsidRDefault="008A042B" w:rsidP="008A042B">
      <w:pPr>
        <w:pStyle w:val="a6"/>
        <w:rPr>
          <w:rFonts w:ascii="Helvetica" w:hAnsi="Helvetica" w:cs="Arial"/>
          <w:color w:val="333333"/>
          <w:lang w:val="en"/>
        </w:rPr>
      </w:pPr>
      <w:r>
        <w:rPr>
          <w:rFonts w:ascii="Helvetica" w:hAnsi="Helvetica" w:cs="Arial"/>
          <w:color w:val="333333"/>
          <w:lang w:val="en"/>
        </w:rPr>
        <w:t>Second, though the results are convincing in certain circumstances, the approach does not correctly approximate Depth of Field in scenes with a great deal of depth complexity. Depth-of-Field is actually a "scatter" effect -- an object out of focus will actually contribute to adjacent (non-occluded) pixels -- rather than a "gather" effect. Because of this, taking the blurred version of surrounding pixels is not correct if those pixels are either in focus or part of the foreground.</w:t>
      </w:r>
    </w:p>
    <w:p w:rsidR="008A042B" w:rsidRPr="002046B7" w:rsidRDefault="008A042B" w:rsidP="002046B7">
      <w:pPr>
        <w:pStyle w:val="a6"/>
        <w:rPr>
          <w:rFonts w:ascii="Helvetica" w:hAnsi="Helvetica" w:cs="Arial"/>
          <w:color w:val="333333"/>
          <w:lang w:val="en"/>
        </w:rPr>
      </w:pPr>
      <w:r>
        <w:rPr>
          <w:rFonts w:ascii="Helvetica" w:hAnsi="Helvetica" w:cs="Arial"/>
          <w:color w:val="333333"/>
          <w:lang w:val="en"/>
        </w:rPr>
        <w:t>This problem cannot be completely avoided with the method suggested here; however, it can be greatly mitigated by creating two SATs: one for foreground objects, and one for background objects. Each SAT would be generated from a filtered version of the input image which only contained values for pixels in its assigned range band, and black everywhere else (meaning that those pixels would not contribute to the SAT). One would also have to add a "coverage" value to the alpha channel to distinguish between "empty" pixels and actual "black" ones, and then use that total value instead of the analytic area when computing the average of a summed area; however, this would be at minimal additional cost, given that we are already storing a four-channel format texture.</w:t>
      </w:r>
    </w:p>
    <w:p w:rsidR="008A042B" w:rsidRDefault="008A042B" w:rsidP="00B859A6"/>
    <w:p w:rsidR="00B859A6" w:rsidRDefault="000930C5" w:rsidP="00E54404">
      <w:pPr>
        <w:pStyle w:val="3"/>
      </w:pPr>
      <w:bookmarkStart w:id="100" w:name="_Toc497394731"/>
      <w:r>
        <w:rPr>
          <w:rFonts w:hint="eastAsia"/>
        </w:rPr>
        <w:t>区域</w:t>
      </w:r>
      <w:r w:rsidR="003D34E1">
        <w:rPr>
          <w:rFonts w:hint="eastAsia"/>
        </w:rPr>
        <w:t>求和表</w:t>
      </w:r>
      <w:r w:rsidR="00D73FE7">
        <w:rPr>
          <w:rFonts w:hint="eastAsia"/>
        </w:rPr>
        <w:t>（</w:t>
      </w:r>
      <w:r w:rsidR="00D73FE7" w:rsidRPr="00B859A6">
        <w:t>Summed Area Table</w:t>
      </w:r>
      <w:r w:rsidR="00D73FE7">
        <w:rPr>
          <w:rFonts w:hint="eastAsia"/>
        </w:rPr>
        <w:t>）</w:t>
      </w:r>
      <w:bookmarkEnd w:id="100"/>
    </w:p>
    <w:p w:rsidR="006A4FBB" w:rsidRPr="00E54404" w:rsidRDefault="006A4FBB" w:rsidP="006A4FBB">
      <w:r>
        <w:rPr>
          <w:rFonts w:hint="eastAsia"/>
        </w:rPr>
        <w:t>[</w:t>
      </w:r>
      <w:r w:rsidRPr="001856A0">
        <w:t>Hoobler</w:t>
      </w:r>
      <w:r>
        <w:rPr>
          <w:rFonts w:hint="eastAsia"/>
        </w:rPr>
        <w:t xml:space="preserve"> 2011] </w:t>
      </w:r>
      <w:r w:rsidRPr="001856A0">
        <w:t>Nathan Hoobler</w:t>
      </w:r>
      <w:r>
        <w:rPr>
          <w:rFonts w:hint="eastAsia"/>
        </w:rPr>
        <w:t xml:space="preserve">. </w:t>
      </w:r>
      <w:r>
        <w:t>“</w:t>
      </w:r>
      <w:r w:rsidRPr="007637A4">
        <w:t>High Performance Post-Processing</w:t>
      </w:r>
      <w:r>
        <w:t>”</w:t>
      </w:r>
      <w:r>
        <w:rPr>
          <w:rFonts w:hint="eastAsia"/>
        </w:rPr>
        <w:t>. GDC 2011.</w:t>
      </w:r>
    </w:p>
    <w:p w:rsidR="007637A4" w:rsidRDefault="007637A4" w:rsidP="00E54404"/>
    <w:p w:rsidR="00CC6A53" w:rsidRDefault="00CC6A53" w:rsidP="00E54404"/>
    <w:p w:rsidR="00AA7306" w:rsidRDefault="009C43CA" w:rsidP="00C44140">
      <w:r>
        <w:rPr>
          <w:rFonts w:hint="eastAsia"/>
        </w:rPr>
        <w:t>分歧（</w:t>
      </w:r>
      <w:r w:rsidR="00861B1E" w:rsidRPr="00861B1E">
        <w:t>Divergence</w:t>
      </w:r>
      <w:r>
        <w:rPr>
          <w:rFonts w:hint="eastAsia"/>
        </w:rPr>
        <w:t>）</w:t>
      </w:r>
      <w:r>
        <w:rPr>
          <w:rFonts w:hint="eastAsia"/>
        </w:rPr>
        <w:t xml:space="preserve"> </w:t>
      </w:r>
      <w:r>
        <w:rPr>
          <w:rFonts w:hint="eastAsia"/>
        </w:rPr>
        <w:t>与</w:t>
      </w:r>
      <w:r>
        <w:rPr>
          <w:rFonts w:hint="eastAsia"/>
        </w:rPr>
        <w:t>SIMT</w:t>
      </w:r>
      <w:r>
        <w:rPr>
          <w:rFonts w:hint="eastAsia"/>
        </w:rPr>
        <w:t>有关</w:t>
      </w:r>
    </w:p>
    <w:p w:rsidR="002D7BB9" w:rsidRDefault="002D7BB9" w:rsidP="00C44140">
      <w:r>
        <w:rPr>
          <w:rFonts w:hint="eastAsia"/>
        </w:rPr>
        <w:t>波阵面（</w:t>
      </w:r>
      <w:r>
        <w:rPr>
          <w:rFonts w:hint="eastAsia"/>
        </w:rPr>
        <w:t>W</w:t>
      </w:r>
      <w:r w:rsidRPr="002D7BB9">
        <w:t>ave</w:t>
      </w:r>
      <w:r>
        <w:rPr>
          <w:rFonts w:hint="eastAsia"/>
        </w:rPr>
        <w:t>F</w:t>
      </w:r>
      <w:r w:rsidRPr="002D7BB9">
        <w:t>ront</w:t>
      </w:r>
      <w:r>
        <w:rPr>
          <w:rFonts w:hint="eastAsia"/>
        </w:rPr>
        <w:t>）</w:t>
      </w:r>
      <w:r>
        <w:rPr>
          <w:rFonts w:hint="eastAsia"/>
        </w:rPr>
        <w:t xml:space="preserve"> </w:t>
      </w:r>
      <w:r>
        <w:rPr>
          <w:rFonts w:hint="eastAsia"/>
        </w:rPr>
        <w:t>即流多处理器</w:t>
      </w:r>
      <w:r>
        <w:rPr>
          <w:rFonts w:hint="eastAsia"/>
        </w:rPr>
        <w:t>(Stream Multiprocessor)</w:t>
      </w:r>
      <w:r w:rsidR="000C19BF">
        <w:rPr>
          <w:rFonts w:hint="eastAsia"/>
        </w:rPr>
        <w:t xml:space="preserve"> </w:t>
      </w:r>
      <w:r w:rsidR="00C62837">
        <w:rPr>
          <w:rFonts w:hint="eastAsia"/>
        </w:rPr>
        <w:t xml:space="preserve"> NV</w:t>
      </w:r>
      <w:r w:rsidR="00C62837">
        <w:rPr>
          <w:rFonts w:hint="eastAsia"/>
        </w:rPr>
        <w:t>中</w:t>
      </w:r>
      <w:r w:rsidR="00C62837">
        <w:rPr>
          <w:rFonts w:hint="eastAsia"/>
        </w:rPr>
        <w:t>32</w:t>
      </w:r>
      <w:r w:rsidR="00C62837">
        <w:rPr>
          <w:rFonts w:hint="eastAsia"/>
        </w:rPr>
        <w:t>个核心</w:t>
      </w:r>
      <w:r w:rsidR="00C62837">
        <w:rPr>
          <w:rFonts w:hint="eastAsia"/>
        </w:rPr>
        <w:t xml:space="preserve"> AMD</w:t>
      </w:r>
      <w:r w:rsidR="00C62837">
        <w:rPr>
          <w:rFonts w:hint="eastAsia"/>
        </w:rPr>
        <w:t>中</w:t>
      </w:r>
      <w:r w:rsidR="00C62837">
        <w:rPr>
          <w:rFonts w:hint="eastAsia"/>
        </w:rPr>
        <w:t>64</w:t>
      </w:r>
      <w:r w:rsidR="00C62837">
        <w:rPr>
          <w:rFonts w:hint="eastAsia"/>
        </w:rPr>
        <w:t>个核心</w:t>
      </w:r>
    </w:p>
    <w:p w:rsidR="002D7BB9" w:rsidRDefault="002D7BB9" w:rsidP="00E54404"/>
    <w:p w:rsidR="00C62837" w:rsidRDefault="00C62837" w:rsidP="00E54404">
      <w:r>
        <w:rPr>
          <w:rFonts w:hint="eastAsia"/>
        </w:rPr>
        <w:t>同一</w:t>
      </w:r>
      <w:r>
        <w:rPr>
          <w:rFonts w:hint="eastAsia"/>
        </w:rPr>
        <w:t>SM</w:t>
      </w:r>
      <w:r>
        <w:rPr>
          <w:rFonts w:hint="eastAsia"/>
        </w:rPr>
        <w:t>中的核心必须执行同一指令，但不同</w:t>
      </w:r>
      <w:r>
        <w:rPr>
          <w:rFonts w:hint="eastAsia"/>
        </w:rPr>
        <w:t>SM</w:t>
      </w:r>
      <w:r>
        <w:rPr>
          <w:rFonts w:hint="eastAsia"/>
        </w:rPr>
        <w:t>中的核心可以执行不同指令</w:t>
      </w:r>
    </w:p>
    <w:p w:rsidR="00C62837" w:rsidRDefault="00C62837" w:rsidP="00E54404"/>
    <w:p w:rsidR="00706490" w:rsidRDefault="00706490" w:rsidP="00E54404">
      <w:r>
        <w:rPr>
          <w:rFonts w:hint="eastAsia"/>
        </w:rPr>
        <w:t>一般认为，线程组与</w:t>
      </w:r>
      <w:r w:rsidR="009E0B91">
        <w:rPr>
          <w:rFonts w:hint="eastAsia"/>
        </w:rPr>
        <w:t>SM</w:t>
      </w:r>
      <w:r w:rsidR="009E0B91">
        <w:rPr>
          <w:rFonts w:hint="eastAsia"/>
        </w:rPr>
        <w:t>对应</w:t>
      </w:r>
    </w:p>
    <w:p w:rsidR="007E74FF" w:rsidRDefault="00C32A97" w:rsidP="00E54404">
      <w:r w:rsidRPr="00C32A97">
        <w:t xml:space="preserve">// Assume WAVE_SIZE = wavefront size </w:t>
      </w:r>
      <w:r w:rsidR="007E74FF">
        <w:t xml:space="preserve">for </w:t>
      </w:r>
      <w:r w:rsidRPr="00C32A97">
        <w:t xml:space="preserve">the hardware (NV:32,AMD:64) </w:t>
      </w:r>
    </w:p>
    <w:p w:rsidR="007E74FF" w:rsidRDefault="00C32A97" w:rsidP="00E54404">
      <w:r w:rsidRPr="00C32A97">
        <w:t xml:space="preserve">[numthreads(WAVE_SIZE,2,1)] </w:t>
      </w:r>
    </w:p>
    <w:p w:rsidR="007E74FF" w:rsidRDefault="00C32A97" w:rsidP="00E54404">
      <w:r w:rsidRPr="00C32A97">
        <w:t xml:space="preserve">void DivergeCS(uint3 tID : SV_DispatchThreadID) </w:t>
      </w:r>
    </w:p>
    <w:p w:rsidR="007E74FF" w:rsidRDefault="007E74FF" w:rsidP="00E54404">
      <w:r>
        <w:t>{</w:t>
      </w:r>
    </w:p>
    <w:p w:rsidR="007E74FF" w:rsidRDefault="00C32A97" w:rsidP="00E54404">
      <w:r w:rsidRPr="00C32A97">
        <w:t>float val;</w:t>
      </w:r>
    </w:p>
    <w:p w:rsidR="007E74FF" w:rsidRDefault="00C32A97" w:rsidP="00E54404">
      <w:r w:rsidRPr="00C32A97">
        <w:t xml:space="preserve">// Divergent </w:t>
      </w:r>
    </w:p>
    <w:p w:rsidR="007E74FF" w:rsidRDefault="007E74FF" w:rsidP="00E54404">
      <w:r>
        <w:t>if (tID.x%2)</w:t>
      </w:r>
    </w:p>
    <w:p w:rsidR="007E74FF" w:rsidRDefault="00C32A97" w:rsidP="007E74FF">
      <w:pPr>
        <w:ind w:firstLine="420"/>
      </w:pPr>
      <w:r w:rsidRPr="00C32A97">
        <w:t xml:space="preserve">val = ComplexFuncA(tID); </w:t>
      </w:r>
    </w:p>
    <w:p w:rsidR="007E74FF" w:rsidRDefault="007E74FF" w:rsidP="007E74FF">
      <w:r>
        <w:t>else</w:t>
      </w:r>
    </w:p>
    <w:p w:rsidR="007E74FF" w:rsidRDefault="00C32A97" w:rsidP="007E74FF">
      <w:pPr>
        <w:ind w:firstLine="420"/>
      </w:pPr>
      <w:r w:rsidRPr="00C32A97">
        <w:t xml:space="preserve">val = ComplexFuncB(tID); </w:t>
      </w:r>
    </w:p>
    <w:p w:rsidR="007E74FF" w:rsidRDefault="007E74FF" w:rsidP="007E74FF">
      <w:r>
        <w:t>// Not divergent</w:t>
      </w:r>
    </w:p>
    <w:p w:rsidR="007E74FF" w:rsidRDefault="007E74FF" w:rsidP="007E74FF">
      <w:r>
        <w:t>if (tID.y%2)</w:t>
      </w:r>
    </w:p>
    <w:p w:rsidR="007E74FF" w:rsidRDefault="00C32A97" w:rsidP="007E74FF">
      <w:pPr>
        <w:ind w:firstLine="420"/>
      </w:pPr>
      <w:r w:rsidRPr="00C32A97">
        <w:t xml:space="preserve">val =+ ComplexFuncC(tID); </w:t>
      </w:r>
    </w:p>
    <w:p w:rsidR="007E74FF" w:rsidRDefault="007E74FF" w:rsidP="007E74FF">
      <w:r>
        <w:t>else</w:t>
      </w:r>
    </w:p>
    <w:p w:rsidR="007E74FF" w:rsidRDefault="00C32A97" w:rsidP="007E74FF">
      <w:pPr>
        <w:ind w:firstLine="420"/>
      </w:pPr>
      <w:r w:rsidRPr="00C32A97">
        <w:t>val =+ ComplexFuncD(tID);</w:t>
      </w:r>
    </w:p>
    <w:p w:rsidR="007E74FF" w:rsidRDefault="00C32A97" w:rsidP="007E74FF">
      <w:r w:rsidRPr="00C32A97">
        <w:t xml:space="preserve"> Output(tID, val);</w:t>
      </w:r>
    </w:p>
    <w:p w:rsidR="00DA54F2" w:rsidRDefault="00C32A97" w:rsidP="007E74FF">
      <w:r w:rsidRPr="00C32A97">
        <w:t xml:space="preserve"> }</w:t>
      </w:r>
    </w:p>
    <w:p w:rsidR="00A12F40" w:rsidRDefault="00A12F40" w:rsidP="007E74FF"/>
    <w:p w:rsidR="00A12F40" w:rsidRDefault="00A12F40" w:rsidP="00A12F40">
      <w:r>
        <w:rPr>
          <w:rFonts w:hint="eastAsia"/>
        </w:rPr>
        <w:t>[flatten] if</w:t>
      </w:r>
      <w:r>
        <w:rPr>
          <w:rFonts w:hint="eastAsia"/>
        </w:rPr>
        <w:t>分支的两部分都进行计算，并不会提升性能</w:t>
      </w:r>
    </w:p>
    <w:p w:rsidR="00A12F40" w:rsidRDefault="00A12F40" w:rsidP="007E74FF"/>
    <w:p w:rsidR="00997EDB" w:rsidRDefault="00997EDB" w:rsidP="007E74FF">
      <w:r>
        <w:rPr>
          <w:rFonts w:hint="eastAsia"/>
        </w:rPr>
        <w:t>预加载到组共享内存</w:t>
      </w:r>
      <w:r>
        <w:rPr>
          <w:rFonts w:hint="eastAsia"/>
        </w:rPr>
        <w:t xml:space="preserve"> //</w:t>
      </w:r>
      <w:r>
        <w:rPr>
          <w:rFonts w:hint="eastAsia"/>
        </w:rPr>
        <w:t>组共享内存的访问速度高于全局内存</w:t>
      </w:r>
    </w:p>
    <w:p w:rsidR="00997EDB" w:rsidRDefault="00997EDB" w:rsidP="007E74FF"/>
    <w:p w:rsidR="005A0B4C" w:rsidRDefault="00666E64" w:rsidP="00B81920">
      <w:r>
        <w:rPr>
          <w:rFonts w:hint="eastAsia"/>
        </w:rPr>
        <w:t>将一维的</w:t>
      </w:r>
      <w:r>
        <w:rPr>
          <w:rFonts w:hint="eastAsia"/>
        </w:rPr>
        <w:t xml:space="preserve"> </w:t>
      </w:r>
      <w:r>
        <w:rPr>
          <w:rFonts w:hint="eastAsia"/>
        </w:rPr>
        <w:t>前缀和（</w:t>
      </w:r>
      <w:r>
        <w:rPr>
          <w:rFonts w:hint="eastAsia"/>
        </w:rPr>
        <w:t>Prefix Sum</w:t>
      </w:r>
      <w:r>
        <w:rPr>
          <w:rFonts w:hint="eastAsia"/>
        </w:rPr>
        <w:t>）算法</w:t>
      </w:r>
      <w:r w:rsidR="00803659">
        <w:rPr>
          <w:rFonts w:hint="eastAsia"/>
        </w:rPr>
        <w:t>（实际上即</w:t>
      </w:r>
      <w:r w:rsidR="00803659">
        <w:rPr>
          <w:rFonts w:hint="eastAsia"/>
        </w:rPr>
        <w:t>parallel_scan</w:t>
      </w:r>
      <w:r w:rsidR="00803659">
        <w:rPr>
          <w:rFonts w:hint="eastAsia"/>
        </w:rPr>
        <w:t>）</w:t>
      </w:r>
      <w:r>
        <w:rPr>
          <w:rFonts w:hint="eastAsia"/>
        </w:rPr>
        <w:t xml:space="preserve"> </w:t>
      </w:r>
      <w:r>
        <w:rPr>
          <w:rFonts w:hint="eastAsia"/>
        </w:rPr>
        <w:t>应用到二维</w:t>
      </w:r>
      <w:r w:rsidR="00803659">
        <w:rPr>
          <w:rFonts w:hint="eastAsia"/>
        </w:rPr>
        <w:t xml:space="preserve"> </w:t>
      </w:r>
    </w:p>
    <w:p w:rsidR="005A0B4C" w:rsidRDefault="005A0B4C" w:rsidP="00666E64"/>
    <w:p w:rsidR="00065FCB" w:rsidRDefault="00065FCB" w:rsidP="00C649CB">
      <w:r>
        <w:t>#version 450 core</w:t>
      </w:r>
    </w:p>
    <w:p w:rsidR="00065FCB" w:rsidRDefault="00065FCB" w:rsidP="00065FCB">
      <w:r>
        <w:t>layout (set=0, binding=0) uniform samplerBuffer srvIn;//vec4</w:t>
      </w:r>
    </w:p>
    <w:p w:rsidR="00065FCB" w:rsidRDefault="00065FCB" w:rsidP="00065FCB"/>
    <w:p w:rsidR="00065FCB" w:rsidRDefault="00065FCB" w:rsidP="00065FCB">
      <w:r>
        <w:t>#define GROUP_SIZE 64</w:t>
      </w:r>
    </w:p>
    <w:p w:rsidR="00065FCB" w:rsidRDefault="00065FCB" w:rsidP="00065FCB">
      <w:r>
        <w:t>shared float sSums[GROUP_SIZE];</w:t>
      </w:r>
    </w:p>
    <w:p w:rsidR="00154E85" w:rsidRDefault="00154E85" w:rsidP="00065FCB"/>
    <w:p w:rsidR="00065FCB" w:rsidRDefault="00065FCB" w:rsidP="00065FCB">
      <w:r>
        <w:t>layout(local_size_x = GROUP_SIZE, local_si</w:t>
      </w:r>
      <w:r w:rsidR="00154E85">
        <w:t>ze_y = 1, local_size_z = 1) in;</w:t>
      </w:r>
    </w:p>
    <w:p w:rsidR="00065FCB" w:rsidRDefault="00065FCB" w:rsidP="00065FCB">
      <w:r>
        <w:t>void PrefixSumCS()</w:t>
      </w:r>
    </w:p>
    <w:p w:rsidR="00065FCB" w:rsidRDefault="00065FCB" w:rsidP="00065FCB">
      <w:r>
        <w:t>{</w:t>
      </w:r>
    </w:p>
    <w:p w:rsidR="00065FCB" w:rsidRDefault="00065FCB" w:rsidP="00065FCB">
      <w:r>
        <w:rPr>
          <w:rFonts w:hint="eastAsia"/>
        </w:rPr>
        <w:t xml:space="preserve">    sSums[gl_LocalInvocationID.x] = texelFetch(srvIn,int(gl_GlobalInvocationID.x)).x;//</w:t>
      </w:r>
      <w:r>
        <w:rPr>
          <w:rFonts w:hint="eastAsia"/>
        </w:rPr>
        <w:t>预加载到组共享内存</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p>
    <w:p w:rsidR="00065FCB" w:rsidRDefault="00065FCB" w:rsidP="00065FCB">
      <w:r>
        <w:rPr>
          <w:rFonts w:hint="eastAsia"/>
        </w:rPr>
        <w:t xml:space="preserve">    for(int t=</w:t>
      </w:r>
      <w:r w:rsidR="00A66D47">
        <w:rPr>
          <w:rFonts w:hint="eastAsia"/>
        </w:rPr>
        <w:t>1</w:t>
      </w:r>
      <w:r>
        <w:rPr>
          <w:rFonts w:hint="eastAsia"/>
        </w:rPr>
        <w:t xml:space="preserve">; </w:t>
      </w:r>
      <w:r w:rsidR="00A66D47">
        <w:rPr>
          <w:rFonts w:hint="eastAsia"/>
        </w:rPr>
        <w:t>t&lt;GROUP_SIZE</w:t>
      </w:r>
      <w:r w:rsidR="00E30D04">
        <w:rPr>
          <w:rFonts w:hint="eastAsia"/>
        </w:rPr>
        <w:t>; t*</w:t>
      </w:r>
      <w:r w:rsidR="0097042B">
        <w:rPr>
          <w:rFonts w:hint="eastAsia"/>
        </w:rPr>
        <w:t>=</w:t>
      </w:r>
      <w:r>
        <w:rPr>
          <w:rFonts w:hint="eastAsia"/>
        </w:rPr>
        <w:t>2)//</w:t>
      </w:r>
      <w:r>
        <w:rPr>
          <w:rFonts w:hint="eastAsia"/>
        </w:rPr>
        <w:t>时间复杂度</w:t>
      </w:r>
      <w:r>
        <w:rPr>
          <w:rFonts w:hint="eastAsia"/>
        </w:rPr>
        <w:t xml:space="preserve"> log2N </w:t>
      </w:r>
      <w:r>
        <w:rPr>
          <w:rFonts w:hint="eastAsia"/>
        </w:rPr>
        <w:t>可以</w:t>
      </w:r>
      <w:r>
        <w:rPr>
          <w:rFonts w:hint="eastAsia"/>
        </w:rPr>
        <w:t>unroll</w:t>
      </w:r>
    </w:p>
    <w:p w:rsidR="00065FCB" w:rsidRDefault="00065FCB" w:rsidP="00065FCB">
      <w:r>
        <w:t xml:space="preserve">    {</w:t>
      </w:r>
    </w:p>
    <w:p w:rsidR="00C839FF" w:rsidRDefault="00065FCB" w:rsidP="00814216">
      <w:r>
        <w:t xml:space="preserve">        sSums[gl_LocalInvocationID.x] += </w:t>
      </w:r>
    </w:p>
    <w:p w:rsidR="00065FCB" w:rsidRDefault="00065FCB" w:rsidP="00C839FF">
      <w:pPr>
        <w:ind w:left="420" w:firstLine="420"/>
      </w:pPr>
      <w:r>
        <w:t>(gl_LocalInvocationID.x &gt;= t)?(sSums[gl_LocalInvocationID.x-t]):0.0f;//if flatten</w:t>
      </w:r>
    </w:p>
    <w:p w:rsidR="00065FCB" w:rsidRDefault="00065FCB" w:rsidP="00065FCB">
      <w:r>
        <w:rPr>
          <w:rFonts w:hint="eastAsia"/>
        </w:rPr>
        <w:t xml:space="preserve">        memoryBarrierShared();//</w:t>
      </w:r>
      <w:r>
        <w:rPr>
          <w:rFonts w:hint="eastAsia"/>
        </w:rPr>
        <w:t>内存依赖</w:t>
      </w:r>
    </w:p>
    <w:p w:rsidR="00065FCB" w:rsidRDefault="00065FCB" w:rsidP="00065FCB">
      <w:r>
        <w:rPr>
          <w:rFonts w:hint="eastAsia"/>
        </w:rPr>
        <w:t xml:space="preserve">        barrier();//</w:t>
      </w:r>
      <w:r>
        <w:rPr>
          <w:rFonts w:hint="eastAsia"/>
        </w:rPr>
        <w:t>执行依赖</w:t>
      </w:r>
      <w:r>
        <w:rPr>
          <w:rFonts w:hint="eastAsia"/>
        </w:rPr>
        <w:t xml:space="preserve"> </w:t>
      </w:r>
    </w:p>
    <w:p w:rsidR="00065FCB" w:rsidRDefault="00065FCB" w:rsidP="00196A96">
      <w:pPr>
        <w:ind w:firstLine="420"/>
      </w:pPr>
      <w:r>
        <w:t>}</w:t>
      </w:r>
    </w:p>
    <w:p w:rsidR="00196A96" w:rsidRDefault="00196A96" w:rsidP="00196A96">
      <w:pPr>
        <w:ind w:firstLine="420"/>
      </w:pPr>
      <w:r>
        <w:rPr>
          <w:rFonts w:hint="eastAsia"/>
        </w:rPr>
        <w:t>//</w:t>
      </w:r>
      <w:r>
        <w:rPr>
          <w:rFonts w:hint="eastAsia"/>
        </w:rPr>
        <w:t>使用结果</w:t>
      </w:r>
    </w:p>
    <w:p w:rsidR="00196A96" w:rsidRDefault="00196A96" w:rsidP="00196A96">
      <w:pPr>
        <w:ind w:firstLine="420"/>
      </w:pPr>
      <w:r>
        <w:rPr>
          <w:rFonts w:hint="eastAsia"/>
        </w:rPr>
        <w:t>//</w:t>
      </w:r>
      <w:r>
        <w:rPr>
          <w:rFonts w:hint="eastAsia"/>
        </w:rPr>
        <w:t>比如，求平均值</w:t>
      </w:r>
    </w:p>
    <w:p w:rsidR="00666E64" w:rsidRDefault="00065FCB" w:rsidP="00065FCB">
      <w:r>
        <w:t>}</w:t>
      </w:r>
    </w:p>
    <w:p w:rsidR="00B37216" w:rsidRDefault="00B37216" w:rsidP="00065FCB"/>
    <w:p w:rsidR="00B37216" w:rsidRDefault="00E505B5" w:rsidP="000A7116">
      <w:pPr>
        <w:pStyle w:val="2"/>
      </w:pPr>
      <w:bookmarkStart w:id="101" w:name="_Toc497394732"/>
      <w:r>
        <w:rPr>
          <w:rFonts w:hint="eastAsia"/>
        </w:rPr>
        <w:t>TAA</w:t>
      </w:r>
      <w:r w:rsidR="00E61B5D">
        <w:rPr>
          <w:rFonts w:hint="eastAsia"/>
        </w:rPr>
        <w:t>（</w:t>
      </w:r>
      <w:r>
        <w:t>T</w:t>
      </w:r>
      <w:r w:rsidRPr="00E505B5">
        <w:t>emporal</w:t>
      </w:r>
      <w:r>
        <w:t xml:space="preserve"> </w:t>
      </w:r>
      <w:r>
        <w:rPr>
          <w:rFonts w:hint="eastAsia"/>
        </w:rPr>
        <w:t>Anti Aliasing</w:t>
      </w:r>
      <w:r w:rsidR="006F2371">
        <w:rPr>
          <w:rFonts w:hint="eastAsia"/>
        </w:rPr>
        <w:t>，</w:t>
      </w:r>
      <w:r>
        <w:rPr>
          <w:rFonts w:hint="eastAsia"/>
        </w:rPr>
        <w:t>时域反走样</w:t>
      </w:r>
      <w:r w:rsidR="00E61B5D">
        <w:rPr>
          <w:rFonts w:hint="eastAsia"/>
        </w:rPr>
        <w:t>）</w:t>
      </w:r>
      <w:r w:rsidR="002222E0">
        <w:rPr>
          <w:rFonts w:hint="eastAsia"/>
        </w:rPr>
        <w:t>/</w:t>
      </w:r>
      <w:r w:rsidR="002222E0">
        <w:t xml:space="preserve"> </w:t>
      </w:r>
      <w:r w:rsidR="00B37216">
        <w:rPr>
          <w:rFonts w:hint="eastAsia"/>
        </w:rPr>
        <w:t>运动模糊（</w:t>
      </w:r>
      <w:r w:rsidR="00B37216">
        <w:rPr>
          <w:rFonts w:hint="eastAsia"/>
        </w:rPr>
        <w:t>Motio</w:t>
      </w:r>
      <w:r w:rsidR="00CA19C0">
        <w:rPr>
          <w:rFonts w:hint="eastAsia"/>
        </w:rPr>
        <w:t>n Blur</w:t>
      </w:r>
      <w:r w:rsidR="00B37216">
        <w:rPr>
          <w:rFonts w:hint="eastAsia"/>
        </w:rPr>
        <w:t>）</w:t>
      </w:r>
      <w:bookmarkEnd w:id="101"/>
    </w:p>
    <w:p w:rsidR="00C71CDA" w:rsidRDefault="00852D24" w:rsidP="00065FCB">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852D24" w:rsidRDefault="00754833" w:rsidP="00065FCB">
      <w:hyperlink r:id="rId215" w:history="1">
        <w:r w:rsidR="00E14F20" w:rsidRPr="00104B34">
          <w:rPr>
            <w:rStyle w:val="a5"/>
          </w:rPr>
          <w:t>https://graphics.stanford.edu/papers/pomegranate/pomegranate.pdf</w:t>
        </w:r>
      </w:hyperlink>
    </w:p>
    <w:p w:rsidR="00E14F20" w:rsidRDefault="00E14F20" w:rsidP="00065FCB"/>
    <w:p w:rsidR="009E44D2" w:rsidRDefault="009E44D2" w:rsidP="00065FCB">
      <w:r w:rsidRPr="009E44D2">
        <w:t>Matthaeus Chajdas</w:t>
      </w:r>
      <w:r>
        <w:t>. "</w:t>
      </w:r>
      <w:r w:rsidRPr="009E44D2">
        <w:t>Unlock the Rasterizer with Out-of-Order Rasterization</w:t>
      </w:r>
      <w:r>
        <w:t>." AMD GPUOpen</w:t>
      </w:r>
      <w:r w:rsidR="008B59A4">
        <w:t xml:space="preserve"> 2016.</w:t>
      </w:r>
    </w:p>
    <w:p w:rsidR="009E44D2" w:rsidRDefault="00754833" w:rsidP="00065FCB">
      <w:hyperlink r:id="rId216" w:history="1">
        <w:r w:rsidR="0045103B" w:rsidRPr="0065311F">
          <w:rPr>
            <w:rStyle w:val="a5"/>
          </w:rPr>
          <w:t>https://gpuopen.com/unlock-the-rasterizer-with-out-of-order-rasterization/\</w:t>
        </w:r>
      </w:hyperlink>
    </w:p>
    <w:p w:rsidR="0045103B" w:rsidRDefault="0045103B" w:rsidP="00065FCB"/>
    <w:p w:rsidR="00C71CDA" w:rsidRDefault="00962BBB" w:rsidP="00166A32">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xml:space="preserve">. </w:t>
      </w:r>
      <w:r w:rsidR="004418BA">
        <w:t>"</w:t>
      </w:r>
      <w:r w:rsidRPr="00962BBB">
        <w:t>Decoupled Sampling for Graphics Pipelines</w:t>
      </w:r>
      <w:r w:rsidR="00C71CDA" w:rsidRPr="00C71CDA">
        <w:t>."</w:t>
      </w:r>
      <w:r>
        <w:t xml:space="preserve"> </w:t>
      </w:r>
      <w:r w:rsidR="008669C5">
        <w:t>TOG 2011.</w:t>
      </w:r>
    </w:p>
    <w:p w:rsidR="00C71CDA" w:rsidRDefault="00754833" w:rsidP="00065FCB">
      <w:hyperlink r:id="rId217" w:history="1">
        <w:r w:rsidR="00B662E0" w:rsidRPr="00104B34">
          <w:rPr>
            <w:rStyle w:val="a5"/>
          </w:rPr>
          <w:t>http://people.csail.mit.edu/jrk/decoupledsampling/ds.pdf</w:t>
        </w:r>
      </w:hyperlink>
    </w:p>
    <w:p w:rsidR="00B662E0" w:rsidRDefault="00B662E0" w:rsidP="00065FCB"/>
    <w:p w:rsidR="00E139E1" w:rsidRDefault="00E139E1" w:rsidP="00065FCB"/>
    <w:p w:rsidR="00A2664E" w:rsidRDefault="00CA4BDA" w:rsidP="00065FCB">
      <w:r>
        <w:rPr>
          <w:rFonts w:hint="eastAsia"/>
        </w:rPr>
        <w:t>MSAA</w:t>
      </w:r>
      <w:r w:rsidR="00341742">
        <w:rPr>
          <w:rFonts w:hint="eastAsia"/>
        </w:rPr>
        <w:t xml:space="preserve"> FXAA</w:t>
      </w:r>
      <w:r>
        <w:rPr>
          <w:rFonts w:hint="eastAsia"/>
        </w:rPr>
        <w:t>——空间</w:t>
      </w:r>
      <w:r w:rsidR="00341742">
        <w:rPr>
          <w:rFonts w:hint="eastAsia"/>
        </w:rPr>
        <w:t>性</w:t>
      </w:r>
      <w:r>
        <w:rPr>
          <w:rFonts w:hint="eastAsia"/>
        </w:rPr>
        <w:t>（</w:t>
      </w:r>
      <w:r>
        <w:rPr>
          <w:rFonts w:hint="eastAsia"/>
        </w:rPr>
        <w:t>S</w:t>
      </w:r>
      <w:r w:rsidRPr="00CA4BDA">
        <w:t>patial</w:t>
      </w:r>
      <w:r w:rsidR="00341742">
        <w:rPr>
          <w:rFonts w:hint="eastAsia"/>
        </w:rPr>
        <w:t>）</w:t>
      </w:r>
      <w:r>
        <w:rPr>
          <w:rFonts w:hint="eastAsia"/>
        </w:rPr>
        <w:t>反走样</w:t>
      </w:r>
    </w:p>
    <w:p w:rsidR="00CA4BDA" w:rsidRDefault="00CA4BDA" w:rsidP="00065FCB">
      <w:r>
        <w:rPr>
          <w:rFonts w:hint="eastAsia"/>
        </w:rPr>
        <w:t>Motion Blur</w:t>
      </w:r>
      <w:r>
        <w:rPr>
          <w:rFonts w:hint="eastAsia"/>
        </w:rPr>
        <w:t>——时间</w:t>
      </w:r>
      <w:r w:rsidR="00341742">
        <w:rPr>
          <w:rFonts w:hint="eastAsia"/>
        </w:rPr>
        <w:t>性</w:t>
      </w:r>
      <w:r w:rsidR="00772BF7">
        <w:rPr>
          <w:rFonts w:hint="eastAsia"/>
        </w:rPr>
        <w:t>（</w:t>
      </w:r>
      <w:r w:rsidR="00772BF7">
        <w:rPr>
          <w:rFonts w:hint="eastAsia"/>
        </w:rPr>
        <w:t>T</w:t>
      </w:r>
      <w:r w:rsidR="00772BF7" w:rsidRPr="00772BF7">
        <w:t>emporal</w:t>
      </w:r>
      <w:r w:rsidR="00772BF7">
        <w:rPr>
          <w:rFonts w:hint="eastAsia"/>
        </w:rPr>
        <w:t>）</w:t>
      </w:r>
      <w:r>
        <w:rPr>
          <w:rFonts w:hint="eastAsia"/>
        </w:rPr>
        <w:t>反走样</w:t>
      </w:r>
      <w:r w:rsidR="00CC6915">
        <w:rPr>
          <w:rFonts w:hint="eastAsia"/>
        </w:rPr>
        <w:t>（</w:t>
      </w:r>
      <w:r w:rsidR="00CC6915">
        <w:rPr>
          <w:rFonts w:hint="eastAsia"/>
        </w:rPr>
        <w:t>TAA</w:t>
      </w:r>
      <w:r w:rsidR="00CC6915">
        <w:rPr>
          <w:rFonts w:hint="eastAsia"/>
        </w:rPr>
        <w:t>）</w:t>
      </w:r>
    </w:p>
    <w:p w:rsidR="002A063D" w:rsidRDefault="002A063D" w:rsidP="00065FCB"/>
    <w:p w:rsidR="002A063D" w:rsidRDefault="002A063D" w:rsidP="00065FCB">
      <w:r>
        <w:rPr>
          <w:rFonts w:hint="eastAsia"/>
        </w:rPr>
        <w:t>Nvidia TXAA</w:t>
      </w:r>
      <w:r>
        <w:rPr>
          <w:rFonts w:hint="eastAsia"/>
        </w:rPr>
        <w:t>是</w:t>
      </w:r>
      <w:r>
        <w:rPr>
          <w:rFonts w:hint="eastAsia"/>
        </w:rPr>
        <w:t>MSAA</w:t>
      </w:r>
      <w:r>
        <w:rPr>
          <w:rFonts w:hint="eastAsia"/>
        </w:rPr>
        <w:t>和</w:t>
      </w:r>
      <w:r>
        <w:rPr>
          <w:rFonts w:hint="eastAsia"/>
        </w:rPr>
        <w:t>TAA</w:t>
      </w:r>
      <w:r>
        <w:rPr>
          <w:rFonts w:hint="eastAsia"/>
        </w:rPr>
        <w:t>的整合</w:t>
      </w:r>
      <w:r w:rsidR="00C65C96">
        <w:rPr>
          <w:rFonts w:hint="eastAsia"/>
        </w:rPr>
        <w:t>，可以考虑用</w:t>
      </w:r>
      <w:r w:rsidR="00C65C96">
        <w:rPr>
          <w:rFonts w:hint="eastAsia"/>
        </w:rPr>
        <w:t>FXAA</w:t>
      </w:r>
      <w:r w:rsidR="00C65C96">
        <w:rPr>
          <w:rFonts w:hint="eastAsia"/>
        </w:rPr>
        <w:t>和</w:t>
      </w:r>
      <w:r w:rsidR="00C65C96">
        <w:rPr>
          <w:rFonts w:hint="eastAsia"/>
        </w:rPr>
        <w:t>TAA</w:t>
      </w:r>
      <w:r w:rsidR="00C65C96">
        <w:rPr>
          <w:rFonts w:hint="eastAsia"/>
        </w:rPr>
        <w:t>实现</w:t>
      </w:r>
      <w:r w:rsidR="00492DD5">
        <w:rPr>
          <w:rFonts w:hint="eastAsia"/>
        </w:rPr>
        <w:t>同样</w:t>
      </w:r>
      <w:r w:rsidR="00C65C96">
        <w:rPr>
          <w:rFonts w:hint="eastAsia"/>
        </w:rPr>
        <w:t>的效果</w:t>
      </w:r>
    </w:p>
    <w:p w:rsidR="00341742" w:rsidRDefault="00341742" w:rsidP="00065FCB"/>
    <w:p w:rsidR="00847430" w:rsidRDefault="00847430" w:rsidP="00065FCB"/>
    <w:p w:rsidR="00C71CDA" w:rsidRDefault="00C71CDA" w:rsidP="00065FCB"/>
    <w:p w:rsidR="00C71CDA" w:rsidRDefault="00C71CDA" w:rsidP="00065FCB"/>
    <w:p w:rsidR="00C71CDA" w:rsidRDefault="00C71CDA" w:rsidP="00065FCB"/>
    <w:p w:rsidR="00682A65" w:rsidRDefault="00682A65" w:rsidP="00682A65">
      <w:pPr>
        <w:pStyle w:val="2"/>
      </w:pPr>
      <w:bookmarkStart w:id="102" w:name="_Toc497394734"/>
      <w:r>
        <w:rPr>
          <w:rFonts w:hint="eastAsia"/>
        </w:rPr>
        <w:t>TXAA</w:t>
      </w:r>
      <w:bookmarkEnd w:id="102"/>
      <w:r>
        <w:rPr>
          <w:rFonts w:hint="eastAsia"/>
        </w:rPr>
        <w:t xml:space="preserve"> </w:t>
      </w:r>
    </w:p>
    <w:p w:rsidR="00682A65" w:rsidRDefault="00682A65" w:rsidP="00682A65">
      <w:r>
        <w:rPr>
          <w:rFonts w:hint="eastAsia"/>
        </w:rPr>
        <w:t>TXAA</w:t>
      </w:r>
      <w:r>
        <w:rPr>
          <w:rFonts w:hint="eastAsia"/>
        </w:rPr>
        <w:t>即</w:t>
      </w:r>
      <w:r>
        <w:rPr>
          <w:rFonts w:hint="eastAsia"/>
        </w:rPr>
        <w:t>Nvidia</w:t>
      </w:r>
      <w:r>
        <w:rPr>
          <w:rFonts w:hint="eastAsia"/>
        </w:rPr>
        <w:t>对</w:t>
      </w:r>
      <w:r>
        <w:rPr>
          <w:rFonts w:hint="eastAsia"/>
        </w:rPr>
        <w:t>MSAA+TAA</w:t>
      </w:r>
      <w:r>
        <w:rPr>
          <w:rFonts w:hint="eastAsia"/>
        </w:rPr>
        <w:t>的改进版本</w:t>
      </w:r>
    </w:p>
    <w:p w:rsidR="00682A65" w:rsidRDefault="00682A65" w:rsidP="00682A65">
      <w:r>
        <w:rPr>
          <w:rFonts w:hint="eastAsia"/>
        </w:rPr>
        <w:t>其中：</w:t>
      </w:r>
      <w:r>
        <w:rPr>
          <w:rFonts w:hint="eastAsia"/>
        </w:rPr>
        <w:t>TAA</w:t>
      </w:r>
      <w:r>
        <w:rPr>
          <w:rFonts w:hint="eastAsia"/>
        </w:rPr>
        <w:t>（时域反走样）即</w:t>
      </w:r>
      <w:r>
        <w:rPr>
          <w:rFonts w:hint="eastAsia"/>
        </w:rPr>
        <w:t>Motion Blur</w:t>
      </w:r>
      <w:r>
        <w:rPr>
          <w:rFonts w:hint="eastAsia"/>
        </w:rPr>
        <w:t>（运动模糊）</w:t>
      </w:r>
    </w:p>
    <w:p w:rsidR="00682A65" w:rsidRDefault="00682A65" w:rsidP="00682A65"/>
    <w:p w:rsidR="00682A65" w:rsidRDefault="00682A65" w:rsidP="00682A65">
      <w:r>
        <w:rPr>
          <w:rFonts w:hint="eastAsia"/>
        </w:rPr>
        <w:t>而</w:t>
      </w:r>
      <w:r>
        <w:rPr>
          <w:rFonts w:hint="eastAsia"/>
        </w:rPr>
        <w:t>FXAA</w:t>
      </w:r>
      <w:r>
        <w:rPr>
          <w:rFonts w:hint="eastAsia"/>
        </w:rPr>
        <w:t>和</w:t>
      </w:r>
      <w:r>
        <w:rPr>
          <w:rFonts w:hint="eastAsia"/>
        </w:rPr>
        <w:t>MSAA</w:t>
      </w:r>
      <w:r>
        <w:rPr>
          <w:rFonts w:hint="eastAsia"/>
        </w:rPr>
        <w:t>都属于</w:t>
      </w:r>
      <w:r>
        <w:rPr>
          <w:rFonts w:hint="eastAsia"/>
        </w:rPr>
        <w:t>SAA</w:t>
      </w:r>
      <w:r>
        <w:rPr>
          <w:rFonts w:hint="eastAsia"/>
        </w:rPr>
        <w:t>（空间上的反走样），与</w:t>
      </w:r>
      <w:r>
        <w:rPr>
          <w:rFonts w:hint="eastAsia"/>
        </w:rPr>
        <w:t>TAA</w:t>
      </w:r>
      <w:r>
        <w:rPr>
          <w:rFonts w:hint="eastAsia"/>
        </w:rPr>
        <w:t>并没有任何关系，由于</w:t>
      </w:r>
      <w:r>
        <w:rPr>
          <w:rFonts w:hint="eastAsia"/>
        </w:rPr>
        <w:t>FXAA</w:t>
      </w:r>
      <w:r>
        <w:rPr>
          <w:rFonts w:hint="eastAsia"/>
        </w:rPr>
        <w:t>比</w:t>
      </w:r>
      <w:r>
        <w:rPr>
          <w:rFonts w:hint="eastAsia"/>
        </w:rPr>
        <w:t>MSAA</w:t>
      </w:r>
      <w:r>
        <w:rPr>
          <w:rFonts w:hint="eastAsia"/>
        </w:rPr>
        <w:t>要高效得多，可以认为</w:t>
      </w:r>
      <w:r>
        <w:rPr>
          <w:rFonts w:hint="eastAsia"/>
        </w:rPr>
        <w:t>MSAA</w:t>
      </w:r>
      <w:r>
        <w:rPr>
          <w:rFonts w:hint="eastAsia"/>
        </w:rPr>
        <w:t>已经被淘汰</w:t>
      </w:r>
    </w:p>
    <w:p w:rsidR="00682A65" w:rsidRPr="0084029A" w:rsidRDefault="00682A65" w:rsidP="00682A65"/>
    <w:p w:rsidR="00682A65" w:rsidRDefault="00682A65" w:rsidP="00682A65">
      <w:r>
        <w:rPr>
          <w:rFonts w:hint="eastAsia"/>
        </w:rPr>
        <w:t>模拟信号</w:t>
      </w:r>
      <w:r>
        <w:rPr>
          <w:rFonts w:hint="eastAsia"/>
        </w:rPr>
        <w:t>--</w:t>
      </w:r>
      <w:r>
        <w:rPr>
          <w:rFonts w:hint="eastAsia"/>
        </w:rPr>
        <w:t>采样（</w:t>
      </w:r>
      <w:r>
        <w:rPr>
          <w:rFonts w:hint="eastAsia"/>
        </w:rPr>
        <w:t>Sample</w:t>
      </w:r>
      <w:r>
        <w:rPr>
          <w:rFonts w:hint="eastAsia"/>
        </w:rPr>
        <w:t>）</w:t>
      </w:r>
      <w:r>
        <w:rPr>
          <w:rFonts w:hint="eastAsia"/>
        </w:rPr>
        <w:t>--&gt;</w:t>
      </w:r>
      <w:r>
        <w:rPr>
          <w:rFonts w:hint="eastAsia"/>
        </w:rPr>
        <w:t>数字信号</w:t>
      </w:r>
      <w:r>
        <w:rPr>
          <w:rFonts w:hint="eastAsia"/>
        </w:rPr>
        <w:t>--</w:t>
      </w:r>
      <w:r>
        <w:rPr>
          <w:rFonts w:hint="eastAsia"/>
        </w:rPr>
        <w:t>过滤（</w:t>
      </w:r>
      <w:r>
        <w:rPr>
          <w:rFonts w:hint="eastAsia"/>
        </w:rPr>
        <w:t>Filter</w:t>
      </w:r>
      <w:r>
        <w:rPr>
          <w:rFonts w:hint="eastAsia"/>
        </w:rPr>
        <w:t>）</w:t>
      </w:r>
      <w:r>
        <w:sym w:font="Wingdings" w:char="F0E0"/>
      </w:r>
      <w:r>
        <w:rPr>
          <w:rFonts w:hint="eastAsia"/>
        </w:rPr>
        <w:t>模拟信号</w:t>
      </w:r>
    </w:p>
    <w:p w:rsidR="00682A65" w:rsidRDefault="00682A65" w:rsidP="00682A65"/>
    <w:p w:rsidR="00682A65" w:rsidRDefault="00682A65" w:rsidP="00682A65">
      <w:r>
        <w:rPr>
          <w:rFonts w:hint="eastAsia"/>
        </w:rPr>
        <w:t>MSAA</w:t>
      </w:r>
      <w:r>
        <w:rPr>
          <w:rFonts w:hint="eastAsia"/>
        </w:rPr>
        <w:t>实现</w:t>
      </w:r>
    </w:p>
    <w:p w:rsidR="00682A65" w:rsidRDefault="00682A65" w:rsidP="00682A65">
      <w:r>
        <w:rPr>
          <w:rFonts w:hint="eastAsia"/>
        </w:rPr>
        <w:t>不可用原因</w:t>
      </w:r>
      <w:r>
        <w:rPr>
          <w:rFonts w:hint="eastAsia"/>
        </w:rPr>
        <w:t xml:space="preserve"> </w:t>
      </w:r>
      <w:r>
        <w:rPr>
          <w:rFonts w:hint="eastAsia"/>
        </w:rPr>
        <w:t>应当对</w:t>
      </w:r>
      <w:r>
        <w:rPr>
          <w:rFonts w:hint="eastAsia"/>
        </w:rPr>
        <w:t>BRDF(l,v)En</w:t>
      </w:r>
      <w:r>
        <w:rPr>
          <w:rFonts w:hint="eastAsia"/>
        </w:rPr>
        <w:t>进行插值</w:t>
      </w:r>
      <w:r>
        <w:rPr>
          <w:rFonts w:hint="eastAsia"/>
        </w:rPr>
        <w:t xml:space="preserve"> </w:t>
      </w:r>
      <w:r>
        <w:rPr>
          <w:rFonts w:hint="eastAsia"/>
        </w:rPr>
        <w:t>而非</w:t>
      </w:r>
      <w:r>
        <w:rPr>
          <w:rFonts w:hint="eastAsia"/>
        </w:rPr>
        <w:t>GBuffer</w:t>
      </w:r>
      <w:r>
        <w:rPr>
          <w:rFonts w:hint="eastAsia"/>
        </w:rPr>
        <w:t>中的值</w:t>
      </w:r>
      <w:r>
        <w:rPr>
          <w:rFonts w:hint="eastAsia"/>
        </w:rPr>
        <w:t xml:space="preserve"> </w:t>
      </w:r>
    </w:p>
    <w:p w:rsidR="00682A65" w:rsidRDefault="00682A65" w:rsidP="00682A65">
      <w:r>
        <w:rPr>
          <w:rFonts w:hint="eastAsia"/>
        </w:rPr>
        <w:t>SV_COVERAGE</w:t>
      </w:r>
    </w:p>
    <w:p w:rsidR="00682A65" w:rsidRDefault="00682A65" w:rsidP="00682A65"/>
    <w:p w:rsidR="00682A65" w:rsidRDefault="00682A65" w:rsidP="00682A65">
      <w:r>
        <w:rPr>
          <w:rFonts w:hint="eastAsia"/>
        </w:rPr>
        <w:t>pixel</w:t>
      </w:r>
    </w:p>
    <w:p w:rsidR="00682A65" w:rsidRDefault="00682A65" w:rsidP="00682A65">
      <w:r>
        <w:rPr>
          <w:rFonts w:hint="eastAsia"/>
        </w:rPr>
        <w:t xml:space="preserve">subpixel </w:t>
      </w:r>
      <w:r>
        <w:rPr>
          <w:rFonts w:hint="eastAsia"/>
        </w:rPr>
        <w:t>即采样点</w:t>
      </w:r>
    </w:p>
    <w:p w:rsidR="00682A65" w:rsidRDefault="00682A65" w:rsidP="00682A65"/>
    <w:p w:rsidR="00682A65" w:rsidRDefault="00682A65" w:rsidP="00682A65">
      <w:r>
        <w:rPr>
          <w:rFonts w:hint="eastAsia"/>
        </w:rPr>
        <w:t>超采样</w:t>
      </w:r>
      <w:r>
        <w:rPr>
          <w:rFonts w:hint="eastAsia"/>
        </w:rPr>
        <w:t>/</w:t>
      </w:r>
      <w:r>
        <w:rPr>
          <w:rFonts w:hint="eastAsia"/>
        </w:rPr>
        <w:t>过采样</w:t>
      </w:r>
    </w:p>
    <w:p w:rsidR="00682A65" w:rsidRDefault="00682A65" w:rsidP="00682A65">
      <w:r>
        <w:t>antialiasing algorithms that compute more than one full sample per</w:t>
      </w:r>
    </w:p>
    <w:p w:rsidR="00682A65" w:rsidRDefault="00682A65" w:rsidP="00682A65">
      <w:r>
        <w:t>pixel are called supersampling (or oversampling) methods.</w:t>
      </w:r>
    </w:p>
    <w:p w:rsidR="00682A65" w:rsidRDefault="00682A65" w:rsidP="00682A65"/>
    <w:p w:rsidR="00682A65" w:rsidRDefault="00682A65" w:rsidP="00682A65">
      <w:r>
        <w:rPr>
          <w:rFonts w:hint="eastAsia"/>
        </w:rPr>
        <w:t>累加缓冲</w:t>
      </w:r>
    </w:p>
    <w:p w:rsidR="00682A65" w:rsidRDefault="00682A65" w:rsidP="00682A65">
      <w:r>
        <w:rPr>
          <w:rFonts w:hint="eastAsia"/>
        </w:rPr>
        <w:t>可以用</w:t>
      </w:r>
      <w:r>
        <w:rPr>
          <w:rFonts w:hint="eastAsia"/>
        </w:rPr>
        <w:t xml:space="preserve"> </w:t>
      </w:r>
      <w:r>
        <w:rPr>
          <w:rFonts w:hint="eastAsia"/>
        </w:rPr>
        <w:t>几何着色器</w:t>
      </w:r>
      <w:r>
        <w:rPr>
          <w:rFonts w:hint="eastAsia"/>
        </w:rPr>
        <w:t xml:space="preserve">+SV_RenderTargetIndex </w:t>
      </w:r>
      <w:r>
        <w:rPr>
          <w:rFonts w:hint="eastAsia"/>
        </w:rPr>
        <w:t>实现</w:t>
      </w:r>
    </w:p>
    <w:p w:rsidR="00682A65" w:rsidRDefault="00682A65" w:rsidP="00682A65"/>
    <w:p w:rsidR="00682A65" w:rsidRDefault="00682A65" w:rsidP="00682A65">
      <w:r>
        <w:rPr>
          <w:rFonts w:hint="eastAsia"/>
        </w:rPr>
        <w:t xml:space="preserve">pixel shader </w:t>
      </w:r>
      <w:r>
        <w:rPr>
          <w:rFonts w:hint="eastAsia"/>
        </w:rPr>
        <w:t>对</w:t>
      </w:r>
      <w:r>
        <w:rPr>
          <w:rFonts w:hint="eastAsia"/>
        </w:rPr>
        <w:t>pixel</w:t>
      </w:r>
      <w:r>
        <w:rPr>
          <w:rFonts w:hint="eastAsia"/>
        </w:rPr>
        <w:t>计算一次</w:t>
      </w:r>
      <w:r>
        <w:rPr>
          <w:rFonts w:hint="eastAsia"/>
        </w:rPr>
        <w:t xml:space="preserve"> </w:t>
      </w:r>
      <w:r>
        <w:rPr>
          <w:rFonts w:hint="eastAsia"/>
        </w:rPr>
        <w:t>而非对各个</w:t>
      </w:r>
      <w:r>
        <w:rPr>
          <w:rFonts w:hint="eastAsia"/>
        </w:rPr>
        <w:t>subpixel</w:t>
      </w:r>
      <w:r>
        <w:rPr>
          <w:rFonts w:hint="eastAsia"/>
        </w:rPr>
        <w:t>计算一次</w:t>
      </w:r>
    </w:p>
    <w:p w:rsidR="00682A65" w:rsidRDefault="00682A65" w:rsidP="00682A65">
      <w:r>
        <w:rPr>
          <w:rFonts w:hint="eastAsia"/>
        </w:rPr>
        <w:t>MSAA</w:t>
      </w:r>
      <w:r>
        <w:rPr>
          <w:rFonts w:hint="eastAsia"/>
        </w:rPr>
        <w:t>（</w:t>
      </w:r>
      <w:r>
        <w:rPr>
          <w:rFonts w:hint="eastAsia"/>
        </w:rPr>
        <w:t>Multi</w:t>
      </w:r>
      <w:r>
        <w:rPr>
          <w:rFonts w:hint="eastAsia"/>
        </w:rPr>
        <w:t>）</w:t>
      </w:r>
    </w:p>
    <w:p w:rsidR="00682A65" w:rsidRDefault="00682A65" w:rsidP="00682A65">
      <w:r>
        <w:rPr>
          <w:rFonts w:hint="eastAsia"/>
        </w:rPr>
        <w:t>区分</w:t>
      </w:r>
      <w:r>
        <w:rPr>
          <w:rFonts w:hint="eastAsia"/>
        </w:rPr>
        <w:t xml:space="preserve"> </w:t>
      </w:r>
      <w:r>
        <w:rPr>
          <w:rFonts w:hint="eastAsia"/>
        </w:rPr>
        <w:t>着色样本</w:t>
      </w:r>
      <w:r>
        <w:rPr>
          <w:rFonts w:hint="eastAsia"/>
        </w:rPr>
        <w:t xml:space="preserve"> </w:t>
      </w:r>
      <w:r>
        <w:rPr>
          <w:rFonts w:hint="eastAsia"/>
        </w:rPr>
        <w:t>和</w:t>
      </w:r>
      <w:r>
        <w:rPr>
          <w:rFonts w:hint="eastAsia"/>
        </w:rPr>
        <w:t xml:space="preserve"> </w:t>
      </w:r>
      <w:r>
        <w:rPr>
          <w:rFonts w:hint="eastAsia"/>
        </w:rPr>
        <w:t>位置样本</w:t>
      </w:r>
    </w:p>
    <w:p w:rsidR="00682A65" w:rsidRDefault="00682A65" w:rsidP="00682A65">
      <w:r w:rsidRPr="00897B7B">
        <w:t xml:space="preserve">centroid sampling </w:t>
      </w:r>
      <w:r>
        <w:rPr>
          <w:rFonts w:hint="eastAsia"/>
        </w:rPr>
        <w:t>/</w:t>
      </w:r>
      <w:r w:rsidRPr="00897B7B">
        <w:t>centroid interpolation</w:t>
      </w:r>
      <w:r>
        <w:rPr>
          <w:rFonts w:hint="eastAsia"/>
        </w:rPr>
        <w:t>（</w:t>
      </w:r>
      <w:r>
        <w:rPr>
          <w:rFonts w:hint="eastAsia"/>
        </w:rPr>
        <w:t>GPU</w:t>
      </w:r>
      <w:r>
        <w:rPr>
          <w:rFonts w:hint="eastAsia"/>
        </w:rPr>
        <w:t>硬件完成）</w:t>
      </w:r>
    </w:p>
    <w:p w:rsidR="00682A65" w:rsidRDefault="00682A65" w:rsidP="00682A65">
      <w:r>
        <w:rPr>
          <w:rFonts w:hint="eastAsia"/>
        </w:rPr>
        <w:t>着色样本的位置会随着改变，</w:t>
      </w:r>
    </w:p>
    <w:p w:rsidR="00682A65" w:rsidRDefault="00682A65" w:rsidP="00682A65"/>
    <w:p w:rsidR="00682A65" w:rsidRDefault="00682A65" w:rsidP="00682A65">
      <w:r>
        <w:rPr>
          <w:rFonts w:hint="eastAsia"/>
        </w:rPr>
        <w:t>CSAA</w:t>
      </w:r>
      <w:r>
        <w:rPr>
          <w:rFonts w:hint="eastAsia"/>
        </w:rPr>
        <w:t>（</w:t>
      </w:r>
      <w:r>
        <w:rPr>
          <w:rFonts w:hint="eastAsia"/>
        </w:rPr>
        <w:t>Coverage</w:t>
      </w:r>
      <w:r>
        <w:rPr>
          <w:rFonts w:hint="eastAsia"/>
        </w:rPr>
        <w:t>）</w:t>
      </w:r>
      <w:r>
        <w:rPr>
          <w:rFonts w:hint="eastAsia"/>
        </w:rPr>
        <w:t xml:space="preserve"> </w:t>
      </w:r>
      <w:r>
        <w:rPr>
          <w:rFonts w:hint="eastAsia"/>
        </w:rPr>
        <w:t>将</w:t>
      </w:r>
      <w:r>
        <w:rPr>
          <w:rFonts w:hint="eastAsia"/>
        </w:rPr>
        <w:t>SV_Coverage</w:t>
      </w:r>
      <w:r>
        <w:rPr>
          <w:rFonts w:hint="eastAsia"/>
        </w:rPr>
        <w:t>与采样分离</w:t>
      </w:r>
    </w:p>
    <w:p w:rsidR="00682A65" w:rsidRPr="006040B3" w:rsidRDefault="00682A65" w:rsidP="00682A65"/>
    <w:p w:rsidR="00682A65" w:rsidRDefault="00682A65" w:rsidP="00682A65">
      <w:r>
        <w:rPr>
          <w:rFonts w:hint="eastAsia"/>
        </w:rPr>
        <w:t>FXAA(Fast approXimate Anti Aliasing</w:t>
      </w:r>
      <w:r>
        <w:rPr>
          <w:rFonts w:hint="eastAsia"/>
        </w:rPr>
        <w:t>，快速近似反走样</w:t>
      </w:r>
      <w:r>
        <w:rPr>
          <w:rFonts w:hint="eastAsia"/>
        </w:rPr>
        <w:t>)</w:t>
      </w:r>
    </w:p>
    <w:p w:rsidR="00682A65" w:rsidRDefault="00682A65" w:rsidP="00682A65">
      <w:r>
        <w:rPr>
          <w:rFonts w:hint="eastAsia"/>
        </w:rPr>
        <w:t>SW S SE</w:t>
      </w:r>
    </w:p>
    <w:p w:rsidR="00682A65" w:rsidRDefault="00682A65" w:rsidP="00682A65">
      <w:pPr>
        <w:ind w:firstLineChars="50" w:firstLine="105"/>
      </w:pPr>
      <w:r>
        <w:rPr>
          <w:rFonts w:hint="eastAsia"/>
        </w:rPr>
        <w:t>W M E</w:t>
      </w:r>
    </w:p>
    <w:p w:rsidR="00682A65" w:rsidRDefault="00682A65" w:rsidP="00682A65">
      <w:r>
        <w:rPr>
          <w:rFonts w:hint="eastAsia"/>
        </w:rPr>
        <w:t>NW N NE</w:t>
      </w:r>
    </w:p>
    <w:p w:rsidR="00682A65" w:rsidRDefault="00682A65" w:rsidP="00682A65"/>
    <w:p w:rsidR="00682A65" w:rsidRDefault="00682A65" w:rsidP="00682A65">
      <w:r>
        <w:rPr>
          <w:rFonts w:hint="eastAsia"/>
        </w:rPr>
        <w:t>采样得到以上</w:t>
      </w:r>
      <w:r>
        <w:rPr>
          <w:rFonts w:hint="eastAsia"/>
        </w:rPr>
        <w:t>9</w:t>
      </w:r>
      <w:r>
        <w:rPr>
          <w:rFonts w:hint="eastAsia"/>
        </w:rPr>
        <w:t>个像素的方式</w:t>
      </w:r>
    </w:p>
    <w:p w:rsidR="00682A65" w:rsidRDefault="00682A65" w:rsidP="00682A65">
      <w:r>
        <w:rPr>
          <w:rFonts w:hint="eastAsia"/>
        </w:rPr>
        <w:t>FXAA_GATHER4_ALPHA</w:t>
      </w:r>
    </w:p>
    <w:p w:rsidR="00682A65" w:rsidRDefault="00682A65" w:rsidP="00682A65"/>
    <w:p w:rsidR="00682A65" w:rsidRPr="0019719B" w:rsidRDefault="00682A65" w:rsidP="00682A65"/>
    <w:p w:rsidR="00682A65" w:rsidRDefault="00682A65" w:rsidP="00682A65">
      <w:r>
        <w:rPr>
          <w:rFonts w:hint="eastAsia"/>
        </w:rPr>
        <w:t>在信号处理中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频域</w:t>
      </w:r>
    </w:p>
    <w:p w:rsidR="00682A65" w:rsidRPr="004B7ED8" w:rsidRDefault="00682A65" w:rsidP="00682A65">
      <w:r>
        <w:rPr>
          <w:rFonts w:hint="eastAsia"/>
        </w:rPr>
        <w:t>在反走样中</w:t>
      </w:r>
      <w:r>
        <w:rPr>
          <w:rFonts w:hint="eastAsia"/>
        </w:rPr>
        <w:t xml:space="preserve"> </w:t>
      </w:r>
      <w:r>
        <w:rPr>
          <w:rFonts w:hint="eastAsia"/>
        </w:rPr>
        <w:t>时域</w:t>
      </w:r>
      <w:r>
        <w:rPr>
          <w:rFonts w:hint="eastAsia"/>
        </w:rPr>
        <w:t xml:space="preserve"> </w:t>
      </w:r>
      <w:r>
        <w:rPr>
          <w:rFonts w:hint="eastAsia"/>
        </w:rPr>
        <w:t>对应</w:t>
      </w:r>
      <w:r>
        <w:rPr>
          <w:rFonts w:hint="eastAsia"/>
        </w:rPr>
        <w:t xml:space="preserve"> </w:t>
      </w:r>
      <w:r>
        <w:rPr>
          <w:rFonts w:hint="eastAsia"/>
        </w:rPr>
        <w:t>空间上（即空域）</w:t>
      </w:r>
    </w:p>
    <w:p w:rsidR="00682A65" w:rsidRDefault="00682A65" w:rsidP="00682A65">
      <w:r>
        <w:rPr>
          <w:rFonts w:hint="eastAsia"/>
        </w:rPr>
        <w:t>时间上走样</w:t>
      </w:r>
    </w:p>
    <w:p w:rsidR="00682A65" w:rsidRDefault="00682A65" w:rsidP="00682A65">
      <w:r>
        <w:rPr>
          <w:rFonts w:hint="eastAsia"/>
        </w:rPr>
        <w:t>空间上走样</w:t>
      </w:r>
    </w:p>
    <w:p w:rsidR="00682A65" w:rsidRDefault="00682A65" w:rsidP="00682A65"/>
    <w:p w:rsidR="005633F3" w:rsidRDefault="005633F3" w:rsidP="00682A65"/>
    <w:p w:rsidR="005633F3" w:rsidRDefault="005633F3" w:rsidP="00682A65">
      <w:r>
        <w:rPr>
          <w:rFonts w:hint="eastAsia"/>
        </w:rPr>
        <w:t>非真实感渲染（</w:t>
      </w:r>
      <w:r w:rsidRPr="005633F3">
        <w:t>Non Photorealistic Rendering</w:t>
      </w:r>
      <w:r w:rsidR="00E736BC">
        <w:t>）</w:t>
      </w:r>
    </w:p>
    <w:p w:rsidR="009B742A" w:rsidRDefault="009B742A" w:rsidP="00682A65"/>
    <w:p w:rsidR="003A0454" w:rsidRDefault="003A0454" w:rsidP="003A0454">
      <w:pPr>
        <w:pStyle w:val="1"/>
      </w:pPr>
      <w:bookmarkStart w:id="103" w:name="_Toc497394735"/>
      <w:r>
        <w:rPr>
          <w:rFonts w:hint="eastAsia"/>
        </w:rPr>
        <w:t>轮廓边缘渲染</w:t>
      </w:r>
      <w:r>
        <w:rPr>
          <w:rFonts w:hint="eastAsia"/>
        </w:rPr>
        <w:t>/</w:t>
      </w:r>
      <w:r>
        <w:rPr>
          <w:rFonts w:hint="eastAsia"/>
        </w:rPr>
        <w:t>“勾边”</w:t>
      </w:r>
      <w:bookmarkEnd w:id="103"/>
    </w:p>
    <w:p w:rsidR="00D27B7C" w:rsidRDefault="00D27B7C" w:rsidP="00DA6F0D">
      <w:pPr>
        <w:ind w:firstLine="420"/>
      </w:pPr>
      <w:r>
        <w:rPr>
          <w:rFonts w:hint="eastAsia"/>
        </w:rPr>
        <w:t>计算机图形学中关于轮廓的定义</w:t>
      </w:r>
    </w:p>
    <w:p w:rsidR="00DA6F0D" w:rsidRPr="00D27B7C" w:rsidRDefault="00DA6F0D" w:rsidP="00D27B7C"/>
    <w:p w:rsidR="00DA6F0D" w:rsidRDefault="003A0454" w:rsidP="00DA6F0D">
      <w:pPr>
        <w:pStyle w:val="2"/>
      </w:pPr>
      <w:bookmarkStart w:id="104" w:name="_Toc497394736"/>
      <w:r>
        <w:rPr>
          <w:rFonts w:hint="eastAsia"/>
        </w:rPr>
        <w:t>表面角度</w:t>
      </w:r>
      <w:bookmarkEnd w:id="104"/>
    </w:p>
    <w:p w:rsidR="00C2572B" w:rsidRDefault="00B85331" w:rsidP="00DA6F0D">
      <w:pPr>
        <w:ind w:firstLine="210"/>
      </w:pPr>
      <w:r>
        <w:rPr>
          <w:rFonts w:hint="eastAsia"/>
        </w:rPr>
        <w:t>当</w:t>
      </w:r>
      <w:r w:rsidR="00482F9F">
        <w:rPr>
          <w:rFonts w:hint="eastAsia"/>
        </w:rPr>
        <w:t>dot</w:t>
      </w:r>
      <w:r w:rsidR="00482F9F">
        <w:t>(</w:t>
      </w:r>
      <w:r w:rsidR="00482F9F">
        <w:rPr>
          <w:rFonts w:hint="eastAsia"/>
        </w:rPr>
        <w:t>v</w:t>
      </w:r>
      <w:r w:rsidR="00482F9F">
        <w:t>,n)</w:t>
      </w:r>
      <w:r w:rsidR="00482F9F">
        <w:rPr>
          <w:rFonts w:hint="eastAsia"/>
        </w:rPr>
        <w:t>接近</w:t>
      </w:r>
      <w:r w:rsidR="00482F9F">
        <w:rPr>
          <w:rFonts w:hint="eastAsia"/>
        </w:rPr>
        <w:t>0</w:t>
      </w:r>
      <w:r w:rsidR="001B2D08">
        <w:rPr>
          <w:rFonts w:hint="eastAsia"/>
        </w:rPr>
        <w:t>（即小于某个阈值时）</w:t>
      </w:r>
      <w:r>
        <w:rPr>
          <w:rFonts w:hint="eastAsia"/>
        </w:rPr>
        <w:t>时</w:t>
      </w:r>
      <w:r w:rsidR="0057539C">
        <w:rPr>
          <w:rFonts w:hint="eastAsia"/>
        </w:rPr>
        <w:t>，输出</w:t>
      </w:r>
      <w:r>
        <w:rPr>
          <w:rFonts w:hint="eastAsia"/>
        </w:rPr>
        <w:t>轮廓颜色</w:t>
      </w:r>
      <w:r w:rsidR="00482F9F">
        <w:t xml:space="preserve"> </w:t>
      </w:r>
    </w:p>
    <w:p w:rsidR="007A605A" w:rsidRDefault="001800CA" w:rsidP="003A0454">
      <w:pPr>
        <w:ind w:firstLineChars="100" w:firstLine="210"/>
      </w:pPr>
      <w:r>
        <w:rPr>
          <w:rFonts w:hint="eastAsia"/>
        </w:rPr>
        <w:t>否则</w:t>
      </w:r>
      <w:r w:rsidR="00C2572B">
        <w:rPr>
          <w:rFonts w:hint="eastAsia"/>
        </w:rPr>
        <w:t>，</w:t>
      </w:r>
      <w:r w:rsidR="00C2572B">
        <w:rPr>
          <w:rFonts w:hint="eastAsia"/>
        </w:rPr>
        <w:t>discard</w:t>
      </w:r>
      <w:r w:rsidR="00C2572B">
        <w:rPr>
          <w:rFonts w:hint="eastAsia"/>
        </w:rPr>
        <w:t>（节省带宽（</w:t>
      </w:r>
      <w:r w:rsidR="00C2572B">
        <w:rPr>
          <w:rFonts w:hint="eastAsia"/>
        </w:rPr>
        <w:t>GPU</w:t>
      </w:r>
      <w:r w:rsidR="00C2572B">
        <w:rPr>
          <w:rFonts w:hint="eastAsia"/>
        </w:rPr>
        <w:t>与内存通信））</w:t>
      </w:r>
    </w:p>
    <w:p w:rsidR="0059111B" w:rsidRDefault="0059111B" w:rsidP="003A0454">
      <w:pPr>
        <w:ind w:firstLineChars="100" w:firstLine="210"/>
      </w:pPr>
    </w:p>
    <w:p w:rsidR="0059111B" w:rsidRDefault="0059111B" w:rsidP="00F71D53">
      <w:pPr>
        <w:ind w:firstLineChars="100" w:firstLine="210"/>
      </w:pPr>
      <w:r>
        <w:rPr>
          <w:rFonts w:hint="eastAsia"/>
        </w:rPr>
        <w:t>根据</w:t>
      </w:r>
      <w:r>
        <w:rPr>
          <w:rFonts w:hint="eastAsia"/>
        </w:rPr>
        <w:t>dot(v,n)</w:t>
      </w:r>
      <w:r>
        <w:rPr>
          <w:rFonts w:hint="eastAsia"/>
        </w:rPr>
        <w:t>采样</w:t>
      </w:r>
      <w:r>
        <w:rPr>
          <w:rFonts w:hint="eastAsia"/>
        </w:rPr>
        <w:t>1D</w:t>
      </w:r>
      <w:r>
        <w:rPr>
          <w:rFonts w:hint="eastAsia"/>
        </w:rPr>
        <w:t>纹理</w:t>
      </w:r>
      <w:r w:rsidR="00430DEC">
        <w:rPr>
          <w:rFonts w:hint="eastAsia"/>
        </w:rPr>
        <w:t>（避免分歧分支）</w:t>
      </w:r>
    </w:p>
    <w:p w:rsidR="0059111B" w:rsidRDefault="0059111B" w:rsidP="003A0454">
      <w:pPr>
        <w:ind w:firstLineChars="100" w:firstLine="210"/>
      </w:pPr>
    </w:p>
    <w:p w:rsidR="00482F9F" w:rsidRDefault="00482F9F" w:rsidP="003A0454">
      <w:pPr>
        <w:ind w:firstLineChars="100" w:firstLine="210"/>
      </w:pPr>
      <w:r>
        <w:rPr>
          <w:rFonts w:hint="eastAsia"/>
        </w:rPr>
        <w:t>注：当</w:t>
      </w:r>
      <w:r>
        <w:rPr>
          <w:rFonts w:hint="eastAsia"/>
        </w:rPr>
        <w:t>dot</w:t>
      </w:r>
      <w:r>
        <w:t>(</w:t>
      </w:r>
      <w:r>
        <w:rPr>
          <w:rFonts w:hint="eastAsia"/>
        </w:rPr>
        <w:t>v</w:t>
      </w:r>
      <w:r>
        <w:t>,n)</w:t>
      </w:r>
      <w:r>
        <w:rPr>
          <w:rFonts w:hint="eastAsia"/>
        </w:rPr>
        <w:t>小于</w:t>
      </w:r>
      <w:r>
        <w:rPr>
          <w:rFonts w:hint="eastAsia"/>
        </w:rPr>
        <w:t>0</w:t>
      </w:r>
      <w:r>
        <w:rPr>
          <w:rFonts w:hint="eastAsia"/>
        </w:rPr>
        <w:t>时，三角形为被背面，一般被剔除</w:t>
      </w:r>
    </w:p>
    <w:p w:rsidR="00482F9F" w:rsidRDefault="00482F9F" w:rsidP="003A0454">
      <w:pPr>
        <w:ind w:firstLineChars="100" w:firstLine="210"/>
      </w:pPr>
    </w:p>
    <w:p w:rsidR="0059111B" w:rsidRDefault="0059111B" w:rsidP="003A0454">
      <w:pPr>
        <w:ind w:firstLineChars="100" w:firstLine="210"/>
      </w:pPr>
    </w:p>
    <w:p w:rsidR="003A0454" w:rsidRDefault="003A0454" w:rsidP="00210AD5">
      <w:pPr>
        <w:ind w:firstLine="210"/>
      </w:pPr>
      <w:r>
        <w:rPr>
          <w:rFonts w:hint="eastAsia"/>
        </w:rPr>
        <w:t>以</w:t>
      </w:r>
      <w:r w:rsidR="00482F9F">
        <w:rPr>
          <w:rFonts w:hint="eastAsia"/>
        </w:rPr>
        <w:t>辐射亮度</w:t>
      </w:r>
      <w:r>
        <w:rPr>
          <w:rFonts w:hint="eastAsia"/>
        </w:rPr>
        <w:t>环境映射（</w:t>
      </w:r>
      <w:r>
        <w:rPr>
          <w:rFonts w:hint="eastAsia"/>
        </w:rPr>
        <w:t>Environment</w:t>
      </w:r>
      <w:r>
        <w:t xml:space="preserve"> </w:t>
      </w:r>
      <w:r>
        <w:rPr>
          <w:rFonts w:hint="eastAsia"/>
        </w:rPr>
        <w:t>Map</w:t>
      </w:r>
      <w:r>
        <w:rPr>
          <w:rFonts w:hint="eastAsia"/>
        </w:rPr>
        <w:t>）实现</w:t>
      </w:r>
      <w:r w:rsidR="00FF6646">
        <w:rPr>
          <w:rFonts w:hint="eastAsia"/>
        </w:rPr>
        <w:t>，在边缘处有一个</w:t>
      </w:r>
      <w:r w:rsidR="00C14BEF">
        <w:rPr>
          <w:rFonts w:hint="eastAsia"/>
        </w:rPr>
        <w:t>与轮廓颜色相同</w:t>
      </w:r>
      <w:r w:rsidR="00FF6646">
        <w:rPr>
          <w:rFonts w:hint="eastAsia"/>
        </w:rPr>
        <w:t>的</w:t>
      </w:r>
    </w:p>
    <w:p w:rsidR="003A0454" w:rsidRDefault="003A0454" w:rsidP="003A0454"/>
    <w:p w:rsidR="00210AD5" w:rsidRDefault="00210AD5" w:rsidP="00463024">
      <w:pPr>
        <w:pStyle w:val="2"/>
      </w:pPr>
      <w:bookmarkStart w:id="105" w:name="_Toc497394737"/>
      <w:r>
        <w:rPr>
          <w:rFonts w:hint="eastAsia"/>
        </w:rPr>
        <w:t>过程式几何体（</w:t>
      </w:r>
      <w:r>
        <w:rPr>
          <w:rFonts w:hint="eastAsia"/>
        </w:rPr>
        <w:t>Procedural</w:t>
      </w:r>
      <w:r>
        <w:t xml:space="preserve"> </w:t>
      </w:r>
      <w:r>
        <w:rPr>
          <w:rFonts w:hint="eastAsia"/>
        </w:rPr>
        <w:t>Geometry</w:t>
      </w:r>
      <w:r>
        <w:rPr>
          <w:rFonts w:hint="eastAsia"/>
        </w:rPr>
        <w:t>）</w:t>
      </w:r>
      <w:bookmarkEnd w:id="105"/>
    </w:p>
    <w:p w:rsidR="006C75F1" w:rsidRDefault="001B67FB" w:rsidP="006C75F1">
      <w:r>
        <w:t>1.</w:t>
      </w:r>
      <w:r>
        <w:rPr>
          <w:rFonts w:hint="eastAsia"/>
        </w:rPr>
        <w:t>绘制正面</w:t>
      </w:r>
    </w:p>
    <w:p w:rsidR="001B67FB" w:rsidRDefault="001B67FB" w:rsidP="006C75F1">
      <w:r>
        <w:rPr>
          <w:rFonts w:hint="eastAsia"/>
        </w:rPr>
        <w:t>2.</w:t>
      </w:r>
      <w:r>
        <w:rPr>
          <w:rFonts w:hint="eastAsia"/>
        </w:rPr>
        <w:t>绘制背面（深度偏移</w:t>
      </w:r>
      <w:r>
        <w:rPr>
          <w:rFonts w:hint="eastAsia"/>
        </w:rPr>
        <w:t xml:space="preserve"> Nearer</w:t>
      </w:r>
      <w:r>
        <w:rPr>
          <w:rFonts w:hint="eastAsia"/>
        </w:rPr>
        <w:t>）</w:t>
      </w:r>
    </w:p>
    <w:p w:rsidR="006C75F1" w:rsidRDefault="006C75F1" w:rsidP="006C75F1"/>
    <w:p w:rsidR="006C75F1" w:rsidRDefault="006C75F1" w:rsidP="006C75F1"/>
    <w:p w:rsidR="00505700" w:rsidRDefault="00505700" w:rsidP="00505700">
      <w:pPr>
        <w:pStyle w:val="1"/>
      </w:pPr>
      <w:r>
        <w:rPr>
          <w:rFonts w:hint="eastAsia"/>
        </w:rPr>
        <w:t>第</w:t>
      </w:r>
      <w:r w:rsidR="00D9024F">
        <w:rPr>
          <w:rFonts w:hint="eastAsia"/>
        </w:rPr>
        <w:t>三</w:t>
      </w:r>
      <w:r>
        <w:rPr>
          <w:rFonts w:hint="eastAsia"/>
        </w:rPr>
        <w:t>部分</w:t>
      </w:r>
      <w:r>
        <w:rPr>
          <w:rFonts w:hint="eastAsia"/>
        </w:rPr>
        <w:t xml:space="preserve"> </w:t>
      </w:r>
      <w:r w:rsidR="000339DC">
        <w:rPr>
          <w:rFonts w:hint="eastAsia"/>
        </w:rPr>
        <w:t>过程式动画</w:t>
      </w:r>
      <w:r w:rsidR="000339DC">
        <w:t xml:space="preserve"> / </w:t>
      </w:r>
      <w:r w:rsidR="00A67630">
        <w:rPr>
          <w:rFonts w:hint="eastAsia"/>
        </w:rPr>
        <w:t>物理模拟</w:t>
      </w:r>
    </w:p>
    <w:p w:rsidR="009B08CA" w:rsidRDefault="009B08CA" w:rsidP="007F676C">
      <w:pPr>
        <w:pStyle w:val="2"/>
      </w:pPr>
      <w:r>
        <w:rPr>
          <w:rFonts w:hint="eastAsia"/>
        </w:rPr>
        <w:t>传统的</w:t>
      </w:r>
      <w:r w:rsidR="001A51AA">
        <w:rPr>
          <w:rFonts w:hint="eastAsia"/>
        </w:rPr>
        <w:t>-</w:t>
      </w:r>
      <w:r w:rsidR="001A51AA">
        <w:rPr>
          <w:rFonts w:hint="eastAsia"/>
        </w:rPr>
        <w:t>基于力的模拟（</w:t>
      </w:r>
      <w:r w:rsidR="001A51AA">
        <w:rPr>
          <w:rFonts w:hint="eastAsia"/>
        </w:rPr>
        <w:t>Force</w:t>
      </w:r>
      <w:r w:rsidR="001A51AA">
        <w:t>-</w:t>
      </w:r>
      <w:r w:rsidR="001A51AA">
        <w:rPr>
          <w:rFonts w:hint="eastAsia"/>
        </w:rPr>
        <w:t>Based</w:t>
      </w:r>
      <w:r w:rsidR="001A51AA">
        <w:t xml:space="preserve"> </w:t>
      </w:r>
      <w:r w:rsidR="001A51AA">
        <w:rPr>
          <w:rFonts w:hint="eastAsia"/>
        </w:rPr>
        <w:t>Simulation</w:t>
      </w:r>
      <w:r w:rsidR="001A51AA">
        <w:rPr>
          <w:rFonts w:hint="eastAsia"/>
        </w:rPr>
        <w:t>）</w:t>
      </w:r>
    </w:p>
    <w:p w:rsidR="001B593F" w:rsidRDefault="00C73CCB" w:rsidP="000D7DC1">
      <w:pPr>
        <w:pStyle w:val="3"/>
      </w:pPr>
      <w:r>
        <w:rPr>
          <w:rFonts w:hint="eastAsia"/>
        </w:rPr>
        <w:t>布料</w:t>
      </w:r>
      <w:r w:rsidR="00BB7402">
        <w:rPr>
          <w:rFonts w:hint="eastAsia"/>
        </w:rPr>
        <w:t>（</w:t>
      </w:r>
      <w:r w:rsidR="00BB7402">
        <w:rPr>
          <w:rFonts w:hint="eastAsia"/>
        </w:rPr>
        <w:t>Cloth</w:t>
      </w:r>
      <w:r w:rsidR="00BB7402">
        <w:rPr>
          <w:rFonts w:hint="eastAsia"/>
        </w:rPr>
        <w:t>）</w:t>
      </w:r>
    </w:p>
    <w:p w:rsidR="00744536" w:rsidRDefault="00744536" w:rsidP="00540AD4">
      <w:r w:rsidRPr="00744536">
        <w:t>NVIDIA Direct3D SDK 10</w:t>
      </w:r>
      <w:r>
        <w:t>.5</w:t>
      </w:r>
      <w:r w:rsidRPr="00744536">
        <w:t xml:space="preserve"> Code Samples</w:t>
      </w:r>
      <w:r>
        <w:t xml:space="preserve"> / </w:t>
      </w:r>
      <w:r w:rsidRPr="00744536">
        <w:t>Cloth Simulation</w:t>
      </w:r>
    </w:p>
    <w:p w:rsidR="00744536" w:rsidRDefault="00754833" w:rsidP="00540AD4">
      <w:hyperlink r:id="rId218" w:anchor="Cloth" w:history="1">
        <w:r w:rsidR="00744536" w:rsidRPr="00D87936">
          <w:rPr>
            <w:rStyle w:val="a5"/>
          </w:rPr>
          <w:t>https://developer.download.nvidia.com/SDK/10.5/direct3d/samples.html#Cloth</w:t>
        </w:r>
      </w:hyperlink>
    </w:p>
    <w:p w:rsidR="00744536" w:rsidRDefault="00744536" w:rsidP="00540AD4"/>
    <w:p w:rsidR="000339DC" w:rsidRDefault="000339DC" w:rsidP="000339DC">
      <w:r w:rsidRPr="000339DC">
        <w:t>Tae-Yong Kim, Nuttapong Chentanez</w:t>
      </w:r>
      <w:r>
        <w:t>,</w:t>
      </w:r>
      <w:r w:rsidRPr="000339DC">
        <w:t xml:space="preserve"> Matthias Müller-Fischer</w:t>
      </w:r>
      <w:r>
        <w:t>.</w:t>
      </w:r>
      <w:r w:rsidRPr="000339DC">
        <w:t xml:space="preserve"> </w:t>
      </w:r>
      <w:r>
        <w:t>"Long Range Attachments - A Method to Simulate</w:t>
      </w:r>
      <w:r>
        <w:rPr>
          <w:rFonts w:hint="eastAsia"/>
        </w:rPr>
        <w:t xml:space="preserve"> </w:t>
      </w:r>
      <w:r>
        <w:t xml:space="preserve">Inextensible Clothing in Computer Games." </w:t>
      </w:r>
      <w:r w:rsidRPr="000339DC">
        <w:t>Eurographics Association</w:t>
      </w:r>
      <w:r>
        <w:t xml:space="preserve"> 2012.</w:t>
      </w:r>
    </w:p>
    <w:p w:rsidR="000339DC" w:rsidRDefault="00754833" w:rsidP="00540AD4">
      <w:hyperlink r:id="rId219" w:history="1">
        <w:r w:rsidR="000339DC" w:rsidRPr="00D87936">
          <w:rPr>
            <w:rStyle w:val="a5"/>
          </w:rPr>
          <w:t>https://developer.nvidia.com/research</w:t>
        </w:r>
      </w:hyperlink>
    </w:p>
    <w:p w:rsidR="000339DC" w:rsidRDefault="000339DC" w:rsidP="00540AD4"/>
    <w:p w:rsidR="00B00938" w:rsidRDefault="00B00938" w:rsidP="00540AD4">
      <w:r>
        <w:rPr>
          <w:rFonts w:hint="eastAsia"/>
        </w:rPr>
        <w:t>PhysX Clothing</w:t>
      </w:r>
    </w:p>
    <w:p w:rsidR="00B00938" w:rsidRDefault="00754833" w:rsidP="00540AD4">
      <w:hyperlink r:id="rId220" w:history="1">
        <w:r w:rsidR="00B00938" w:rsidRPr="00D87936">
          <w:rPr>
            <w:rStyle w:val="a5"/>
          </w:rPr>
          <w:t>https://docs.nvidia.com/gameworks/content/gameworkslibrary/physx/guide/Manual/Cloth.html</w:t>
        </w:r>
      </w:hyperlink>
    </w:p>
    <w:p w:rsidR="006C27F3" w:rsidRDefault="006C27F3" w:rsidP="00540AD4"/>
    <w:p w:rsidR="00540AD4" w:rsidRDefault="00540AD4" w:rsidP="00540AD4">
      <w:r>
        <w:rPr>
          <w:rFonts w:hint="eastAsia"/>
        </w:rPr>
        <w:t>NV</w:t>
      </w:r>
      <w:r w:rsidR="00DC6CC2">
        <w:rPr>
          <w:rFonts w:hint="eastAsia"/>
        </w:rPr>
        <w:t>IDIA</w:t>
      </w:r>
      <w:r w:rsidR="00DC6CC2">
        <w:t xml:space="preserve"> </w:t>
      </w:r>
      <w:r>
        <w:rPr>
          <w:rFonts w:hint="eastAsia"/>
        </w:rPr>
        <w:t>Cloth</w:t>
      </w:r>
      <w:r w:rsidR="00DC6CC2">
        <w:rPr>
          <w:rFonts w:hint="eastAsia"/>
        </w:rPr>
        <w:t>ing</w:t>
      </w:r>
    </w:p>
    <w:p w:rsidR="00606A60" w:rsidRDefault="00754833" w:rsidP="00540AD4">
      <w:hyperlink r:id="rId221" w:history="1">
        <w:r w:rsidR="00AF45E6" w:rsidRPr="00D87936">
          <w:rPr>
            <w:rStyle w:val="a5"/>
          </w:rPr>
          <w:t>https://docs.nvidia.com/gameworks/content/gameworkslibrary/physx/nvCloth/UsersGuide/Index.html</w:t>
        </w:r>
      </w:hyperlink>
    </w:p>
    <w:p w:rsidR="00E66E3F" w:rsidRDefault="00E66E3F" w:rsidP="00540AD4"/>
    <w:p w:rsidR="00223F12" w:rsidRDefault="00223F12" w:rsidP="00DC6CC2">
      <w:pPr>
        <w:pStyle w:val="3"/>
      </w:pPr>
      <w:r>
        <w:rPr>
          <w:rFonts w:hint="eastAsia"/>
        </w:rPr>
        <w:t>破坏物（</w:t>
      </w:r>
      <w:r>
        <w:rPr>
          <w:rFonts w:hint="eastAsia"/>
        </w:rPr>
        <w:t>Destruction</w:t>
      </w:r>
      <w:r>
        <w:rPr>
          <w:rFonts w:hint="eastAsia"/>
        </w:rPr>
        <w:t>）</w:t>
      </w:r>
    </w:p>
    <w:p w:rsidR="00885D51" w:rsidRDefault="00885D51" w:rsidP="00540AD4"/>
    <w:p w:rsidR="00885D51" w:rsidRDefault="00885D51" w:rsidP="00885D51">
      <w:r w:rsidRPr="00885D51">
        <w:t>Matthias Muller</w:t>
      </w:r>
      <w:r w:rsidR="00BF6432">
        <w:t>,</w:t>
      </w:r>
      <w:r w:rsidRPr="00885D51">
        <w:t xml:space="preserve"> Nuttapong Chentanez</w:t>
      </w:r>
      <w:r w:rsidR="00BF6432">
        <w:t xml:space="preserve">, </w:t>
      </w:r>
      <w:r w:rsidRPr="00885D51">
        <w:t>Tae-Yong Kim</w:t>
      </w:r>
      <w:r w:rsidR="00BF6432">
        <w:t>.</w:t>
      </w:r>
      <w:r w:rsidRPr="00885D51">
        <w:t xml:space="preserve"> </w:t>
      </w:r>
      <w:r>
        <w:t>"Real Time Dynamic Fracture</w:t>
      </w:r>
      <w:r>
        <w:rPr>
          <w:rFonts w:hint="eastAsia"/>
        </w:rPr>
        <w:t xml:space="preserve"> </w:t>
      </w:r>
      <w:r>
        <w:t>with Volumetric Approximate Convex Decompositions."</w:t>
      </w:r>
      <w:r w:rsidR="00BF6432">
        <w:t xml:space="preserve"> SIGGRAPH 2013.</w:t>
      </w:r>
    </w:p>
    <w:p w:rsidR="00885D51" w:rsidRDefault="00754833" w:rsidP="00540AD4">
      <w:hyperlink r:id="rId222" w:history="1">
        <w:r w:rsidR="000B0670" w:rsidRPr="00D87936">
          <w:rPr>
            <w:rStyle w:val="a5"/>
          </w:rPr>
          <w:t>https://developer.nvidia.com/research</w:t>
        </w:r>
      </w:hyperlink>
    </w:p>
    <w:p w:rsidR="000B0670" w:rsidRDefault="000B0670" w:rsidP="00540AD4"/>
    <w:p w:rsidR="00724476" w:rsidRDefault="00744411" w:rsidP="00540AD4">
      <w:r>
        <w:rPr>
          <w:rFonts w:hint="eastAsia"/>
        </w:rPr>
        <w:t>NVIDIA</w:t>
      </w:r>
      <w:r>
        <w:t xml:space="preserve"> </w:t>
      </w:r>
      <w:r>
        <w:rPr>
          <w:rFonts w:hint="eastAsia"/>
        </w:rPr>
        <w:t>Blast</w:t>
      </w:r>
    </w:p>
    <w:p w:rsidR="00B70443" w:rsidRDefault="00754833" w:rsidP="00540AD4">
      <w:hyperlink r:id="rId223" w:history="1">
        <w:r w:rsidR="00B70443" w:rsidRPr="00B721F0">
          <w:rPr>
            <w:rStyle w:val="a5"/>
          </w:rPr>
          <w:t>https://developer.nvidia.com/destruction</w:t>
        </w:r>
      </w:hyperlink>
    </w:p>
    <w:p w:rsidR="00744411" w:rsidRDefault="00744411" w:rsidP="00540AD4"/>
    <w:p w:rsidR="00223F12" w:rsidRPr="001B593F" w:rsidRDefault="00223F12" w:rsidP="00540AD4"/>
    <w:p w:rsidR="006E034F" w:rsidRPr="006E034F" w:rsidRDefault="006E034F" w:rsidP="006E034F">
      <w:pPr>
        <w:pStyle w:val="3"/>
      </w:pPr>
      <w:r>
        <w:rPr>
          <w:rFonts w:hint="eastAsia"/>
        </w:rPr>
        <w:t>流体（</w:t>
      </w:r>
      <w:r>
        <w:rPr>
          <w:rFonts w:hint="eastAsia"/>
        </w:rPr>
        <w:t>Fluid</w:t>
      </w:r>
      <w:r>
        <w:rPr>
          <w:rFonts w:hint="eastAsia"/>
        </w:rPr>
        <w:t>）</w:t>
      </w:r>
    </w:p>
    <w:p w:rsidR="009B08CA" w:rsidRDefault="0068268A" w:rsidP="006C75F1">
      <w:r>
        <w:rPr>
          <w:rFonts w:hint="eastAsia"/>
        </w:rPr>
        <w:t>NVIDIA Flow</w:t>
      </w:r>
    </w:p>
    <w:p w:rsidR="0068268A" w:rsidRDefault="00754833" w:rsidP="006C75F1">
      <w:hyperlink r:id="rId224" w:history="1">
        <w:r w:rsidR="000C7DCC" w:rsidRPr="00B721F0">
          <w:rPr>
            <w:rStyle w:val="a5"/>
          </w:rPr>
          <w:t>https://developer.nvidia.com/nvidia-flow</w:t>
        </w:r>
      </w:hyperlink>
    </w:p>
    <w:p w:rsidR="0068268A" w:rsidRDefault="0068268A" w:rsidP="006C75F1"/>
    <w:p w:rsidR="00D30AFD" w:rsidRDefault="00D30AFD" w:rsidP="006C75F1"/>
    <w:p w:rsidR="00475ED0" w:rsidRDefault="00475ED0" w:rsidP="009D6D10">
      <w:pPr>
        <w:pStyle w:val="2"/>
      </w:pPr>
      <w:r>
        <w:rPr>
          <w:rFonts w:hint="eastAsia"/>
        </w:rPr>
        <w:t>次世代</w:t>
      </w:r>
      <w:r w:rsidR="00EA6CE5">
        <w:rPr>
          <w:rFonts w:hint="eastAsia"/>
        </w:rPr>
        <w:t>-</w:t>
      </w:r>
      <w:r w:rsidR="00EA6CE5">
        <w:rPr>
          <w:rFonts w:hint="eastAsia"/>
        </w:rPr>
        <w:t>基于位置的模拟（</w:t>
      </w:r>
      <w:r w:rsidR="00EA6CE5">
        <w:rPr>
          <w:rFonts w:hint="eastAsia"/>
        </w:rPr>
        <w:t>Position-Based</w:t>
      </w:r>
      <w:r w:rsidR="00EA6CE5">
        <w:t xml:space="preserve"> </w:t>
      </w:r>
      <w:r w:rsidR="00EA6CE5">
        <w:rPr>
          <w:rFonts w:hint="eastAsia"/>
        </w:rPr>
        <w:t>Simulation</w:t>
      </w:r>
      <w:r w:rsidR="00EA6CE5">
        <w:rPr>
          <w:rFonts w:hint="eastAsia"/>
        </w:rPr>
        <w:t>）</w:t>
      </w:r>
    </w:p>
    <w:p w:rsidR="00077DC8" w:rsidRDefault="00EA1AF2" w:rsidP="00A55074">
      <w:pPr>
        <w:pStyle w:val="3"/>
      </w:pPr>
      <w:r>
        <w:rPr>
          <w:rFonts w:hint="eastAsia"/>
        </w:rPr>
        <w:t>粒子</w:t>
      </w:r>
      <w:r w:rsidR="00A55A8A">
        <w:rPr>
          <w:rFonts w:hint="eastAsia"/>
        </w:rPr>
        <w:t>（</w:t>
      </w:r>
      <w:r>
        <w:rPr>
          <w:rFonts w:hint="eastAsia"/>
        </w:rPr>
        <w:t>Particle</w:t>
      </w:r>
      <w:r w:rsidR="00E11047">
        <w:rPr>
          <w:rFonts w:hint="eastAsia"/>
        </w:rPr>
        <w:t>）</w:t>
      </w:r>
    </w:p>
    <w:p w:rsidR="00B37E78" w:rsidRDefault="00B37E78" w:rsidP="00B37E78">
      <w:r>
        <w:t>Jan Bender, Matthias Müller, Miles Macklin2. "</w:t>
      </w:r>
      <w:r w:rsidRPr="00B37E78">
        <w:t>Position-Based Simulati</w:t>
      </w:r>
      <w:r>
        <w:t>on Methods in Computer Graphics</w:t>
      </w:r>
      <w:r w:rsidR="00291083">
        <w:t>.</w:t>
      </w:r>
      <w:r>
        <w:t>"</w:t>
      </w:r>
      <w:r w:rsidR="00E97460">
        <w:t xml:space="preserve"> </w:t>
      </w:r>
      <w:r w:rsidR="00E97460" w:rsidRPr="00E97460">
        <w:t>EUROGRAPHICS</w:t>
      </w:r>
      <w:r w:rsidR="00E97460">
        <w:t xml:space="preserve"> 2015.</w:t>
      </w:r>
    </w:p>
    <w:p w:rsidR="00E97460" w:rsidRDefault="00754833" w:rsidP="00B37E78">
      <w:hyperlink r:id="rId225" w:history="1">
        <w:r w:rsidR="00D13D7F" w:rsidRPr="00915EC7">
          <w:rPr>
            <w:rStyle w:val="a5"/>
          </w:rPr>
          <w:t>https://developer.nvidia.com/research</w:t>
        </w:r>
      </w:hyperlink>
    </w:p>
    <w:p w:rsidR="000F3A13" w:rsidRDefault="00F02581" w:rsidP="00F02581">
      <w:r>
        <w:t>Miles Macklin, Matthias Muller, Nuttapong Chentanez, Tae-Yong Kim. "</w:t>
      </w:r>
      <w:r w:rsidRPr="00F02581">
        <w:t>Unified Particle Physics for Real-Time Applications</w:t>
      </w:r>
      <w:r>
        <w:t>."</w:t>
      </w:r>
      <w:r w:rsidR="00930373">
        <w:t xml:space="preserve"> SIGGRAPH 2014.</w:t>
      </w:r>
    </w:p>
    <w:p w:rsidR="00D13D7F" w:rsidRDefault="00754833" w:rsidP="00F02581">
      <w:hyperlink r:id="rId226" w:history="1">
        <w:r w:rsidR="0037500B" w:rsidRPr="00915EC7">
          <w:rPr>
            <w:rStyle w:val="a5"/>
          </w:rPr>
          <w:t>https://developer.nvidia.com/research</w:t>
        </w:r>
      </w:hyperlink>
    </w:p>
    <w:p w:rsidR="00B06C69" w:rsidRDefault="00B06C69" w:rsidP="00077DC8">
      <w:r>
        <w:rPr>
          <w:rFonts w:hint="eastAsia"/>
        </w:rPr>
        <w:t>NVIDIA</w:t>
      </w:r>
      <w:r>
        <w:t xml:space="preserve"> </w:t>
      </w:r>
      <w:r w:rsidR="00050843">
        <w:t>Flex</w:t>
      </w:r>
    </w:p>
    <w:p w:rsidR="00077DC8" w:rsidRDefault="00754833" w:rsidP="00077DC8">
      <w:hyperlink r:id="rId227" w:history="1">
        <w:r w:rsidR="00B06C69" w:rsidRPr="00B721F0">
          <w:rPr>
            <w:rStyle w:val="a5"/>
          </w:rPr>
          <w:t>https://developer.nvidia.com/flex</w:t>
        </w:r>
      </w:hyperlink>
    </w:p>
    <w:p w:rsidR="00B06C69" w:rsidRDefault="00B06C69" w:rsidP="00077DC8"/>
    <w:p w:rsidR="00077DC8" w:rsidRDefault="00077DC8" w:rsidP="006C75F1"/>
    <w:p w:rsidR="00A55074" w:rsidRDefault="00A55074" w:rsidP="006C75F1"/>
    <w:p w:rsidR="00A55074" w:rsidRDefault="00A55074" w:rsidP="006C75F1"/>
    <w:p w:rsidR="00077DC8" w:rsidRDefault="00077DC8" w:rsidP="006C75F1"/>
    <w:p w:rsidR="00505700" w:rsidRDefault="00505700" w:rsidP="006C75F1"/>
    <w:p w:rsidR="006C75F1" w:rsidRDefault="004C1BA1" w:rsidP="00966B21">
      <w:pPr>
        <w:pStyle w:val="1"/>
      </w:pPr>
      <w:r>
        <w:rPr>
          <w:rFonts w:hint="eastAsia"/>
        </w:rPr>
        <w:t>第</w:t>
      </w:r>
      <w:r w:rsidR="00355F32">
        <w:rPr>
          <w:rFonts w:hint="eastAsia"/>
        </w:rPr>
        <w:t>四</w:t>
      </w:r>
      <w:r>
        <w:rPr>
          <w:rFonts w:hint="eastAsia"/>
        </w:rPr>
        <w:t>部分</w:t>
      </w:r>
      <w:r>
        <w:rPr>
          <w:rFonts w:hint="eastAsia"/>
        </w:rPr>
        <w:t xml:space="preserve"> </w:t>
      </w:r>
      <w:r>
        <w:rPr>
          <w:rFonts w:hint="eastAsia"/>
        </w:rPr>
        <w:t>图形调试</w:t>
      </w:r>
    </w:p>
    <w:p w:rsidR="00410BC5" w:rsidRDefault="00360112" w:rsidP="002D653A">
      <w:pPr>
        <w:pStyle w:val="2"/>
      </w:pPr>
      <w:r>
        <w:rPr>
          <w:rFonts w:hint="eastAsia"/>
        </w:rPr>
        <w:t>Visual</w:t>
      </w:r>
      <w:r>
        <w:t xml:space="preserve"> </w:t>
      </w:r>
      <w:r>
        <w:rPr>
          <w:rFonts w:hint="eastAsia"/>
        </w:rPr>
        <w:t>Studio</w:t>
      </w:r>
      <w:r w:rsidR="00E432FE">
        <w:t xml:space="preserve"> </w:t>
      </w:r>
      <w:r>
        <w:rPr>
          <w:rFonts w:hint="eastAsia"/>
        </w:rPr>
        <w:t>图形分析</w:t>
      </w:r>
      <w:r w:rsidR="00410BC5">
        <w:rPr>
          <w:rFonts w:hint="eastAsia"/>
        </w:rPr>
        <w:t>器</w:t>
      </w:r>
    </w:p>
    <w:p w:rsidR="000128AF" w:rsidRDefault="000128AF" w:rsidP="00410BC5"/>
    <w:p w:rsidR="006663BF" w:rsidRDefault="006663BF" w:rsidP="005C2736">
      <w:pPr>
        <w:pStyle w:val="3"/>
      </w:pPr>
      <w:r>
        <w:rPr>
          <w:rFonts w:hint="eastAsia"/>
        </w:rPr>
        <w:t>UE4</w:t>
      </w:r>
      <w:r w:rsidR="00E9458B">
        <w:t xml:space="preserve"> </w:t>
      </w:r>
      <w:r w:rsidR="00E9458B">
        <w:rPr>
          <w:rFonts w:hint="eastAsia"/>
        </w:rPr>
        <w:t>S</w:t>
      </w:r>
      <w:r w:rsidR="00E9458B">
        <w:t>hader</w:t>
      </w:r>
      <w:r w:rsidR="00410CFE">
        <w:t xml:space="preserve"> Debug</w:t>
      </w:r>
    </w:p>
    <w:p w:rsidR="00401E67" w:rsidRDefault="00A026D3" w:rsidP="00410BC5">
      <w:r>
        <w:t>//</w:t>
      </w:r>
      <w:r w:rsidR="00401E67" w:rsidRPr="00401E67">
        <w:t>Engine\Source\Developer\Windows\ShaderFormatD3D\Private</w:t>
      </w:r>
      <w:r w:rsidR="00401E67">
        <w:t>\</w:t>
      </w:r>
      <w:r w:rsidR="00401E67" w:rsidRPr="00401E67">
        <w:t>D3D11ShaderCompiler.cpp</w:t>
      </w:r>
    </w:p>
    <w:p w:rsidR="007F5E94" w:rsidRDefault="007F5E94" w:rsidP="00410BC5">
      <w:r>
        <w:t>1</w:t>
      </w:r>
      <w:r>
        <w:rPr>
          <w:rFonts w:hint="eastAsia"/>
        </w:rPr>
        <w:t>.</w:t>
      </w:r>
      <w:r w:rsidR="00B544B8" w:rsidRPr="00B544B8">
        <w:t>D3D10_SHADER_DEBUG</w:t>
      </w:r>
    </w:p>
    <w:p w:rsidR="00CE47D1" w:rsidRDefault="00075E81" w:rsidP="00410BC5">
      <w:r>
        <w:t>1-1.</w:t>
      </w:r>
      <w:r w:rsidR="00FE38FD" w:rsidRPr="00FE38FD">
        <w:t>DEBUG_SHADERS</w:t>
      </w:r>
      <w:r w:rsidR="0047001D">
        <w:t>:=</w:t>
      </w:r>
      <w:r w:rsidR="00FE38FD">
        <w:t>1</w:t>
      </w:r>
    </w:p>
    <w:p w:rsidR="00075E81" w:rsidRDefault="00075E81" w:rsidP="00410BC5">
      <w:r>
        <w:rPr>
          <w:rFonts w:hint="eastAsia"/>
        </w:rPr>
        <w:t>1-2.</w:t>
      </w:r>
      <w:r w:rsidRPr="00075E81">
        <w:t>CFLAG_Debug</w:t>
      </w:r>
      <w:r>
        <w:t xml:space="preserve"> =&gt; </w:t>
      </w:r>
      <w:r w:rsidRPr="00075E81">
        <w:t>r.Shaders.Optimize</w:t>
      </w:r>
      <w:r w:rsidR="00421748">
        <w:t>:</w:t>
      </w:r>
      <w:r w:rsidR="00D03981">
        <w:t>=0</w:t>
      </w:r>
      <w:r w:rsidR="00156F1D">
        <w:t xml:space="preserve"> =&gt; </w:t>
      </w:r>
      <w:r w:rsidR="00E615E4" w:rsidRPr="00E615E4">
        <w:t>C</w:t>
      </w:r>
      <w:r w:rsidR="00467CAB" w:rsidRPr="00E615E4">
        <w:t>v</w:t>
      </w:r>
      <w:r w:rsidR="00E615E4" w:rsidRPr="00E615E4">
        <w:t>arOptimizeShaders</w:t>
      </w:r>
      <w:r w:rsidR="00467CAB">
        <w:t>:=0</w:t>
      </w:r>
    </w:p>
    <w:p w:rsidR="00D4325E" w:rsidRDefault="00FC1302" w:rsidP="00410BC5">
      <w:r>
        <w:t>2</w:t>
      </w:r>
      <w:r w:rsidR="00D4325E">
        <w:t>.</w:t>
      </w:r>
      <w:r w:rsidR="008C6647" w:rsidRPr="008C6647">
        <w:t>D3DStripShader</w:t>
      </w:r>
    </w:p>
    <w:p w:rsidR="00360112" w:rsidRDefault="006879B6" w:rsidP="00410BC5">
      <w:r w:rsidRPr="006879B6">
        <w:t>CFLAG_KeepDebugInfo</w:t>
      </w:r>
      <w:r>
        <w:t xml:space="preserve"> =&gt; </w:t>
      </w:r>
      <w:r w:rsidR="00CE16E5" w:rsidRPr="00CE16E5">
        <w:t>r.Shaders.KeepDebugInfo</w:t>
      </w:r>
      <w:r w:rsidR="00BD2F18">
        <w:t>:=</w:t>
      </w:r>
      <w:r w:rsidR="00CE16E5">
        <w:t>1</w:t>
      </w:r>
      <w:r w:rsidR="00626830">
        <w:rPr>
          <w:rFonts w:hint="eastAsia"/>
        </w:rPr>
        <w:t xml:space="preserve"> =&gt; </w:t>
      </w:r>
      <w:r w:rsidR="00B71B9E" w:rsidRPr="00B71B9E">
        <w:t>C</w:t>
      </w:r>
      <w:r w:rsidR="00503A88" w:rsidRPr="00B71B9E">
        <w:t>v</w:t>
      </w:r>
      <w:r w:rsidR="00B71B9E" w:rsidRPr="00B71B9E">
        <w:t>arKeepShaderDebugData</w:t>
      </w:r>
      <w:r w:rsidR="00B469B8">
        <w:t>:=</w:t>
      </w:r>
      <w:r w:rsidR="00503A88">
        <w:t>1</w:t>
      </w:r>
    </w:p>
    <w:p w:rsidR="00007144" w:rsidRDefault="004A6255" w:rsidP="00410BC5">
      <w:r>
        <w:t>3.</w:t>
      </w:r>
    </w:p>
    <w:p w:rsidR="004A6255" w:rsidRDefault="004A6255" w:rsidP="00410BC5">
      <w:r w:rsidRPr="004A6255">
        <w:t>CFLAG_ForceRemoveUnusedInterpolators</w:t>
      </w:r>
      <w:r>
        <w:t xml:space="preserve"> =&gt; </w:t>
      </w:r>
      <w:r w:rsidR="0096387B" w:rsidRPr="0096387B">
        <w:t>r.D3D.RemoveUn</w:t>
      </w:r>
      <w:r w:rsidR="006F5D54">
        <w:t>XXXXXX</w:t>
      </w:r>
      <w:r w:rsidR="0096387B">
        <w:t>:=</w:t>
      </w:r>
      <w:r w:rsidR="006F5D54">
        <w:t>0</w:t>
      </w:r>
      <w:r w:rsidR="0096387B">
        <w:t xml:space="preserve"> =&gt; </w:t>
      </w:r>
      <w:r w:rsidR="00F41154" w:rsidRPr="00F41154">
        <w:t>CVarD3DRemoveUnusedInterpolators</w:t>
      </w:r>
      <w:r w:rsidR="00F41154">
        <w:t>:=</w:t>
      </w:r>
      <w:r w:rsidR="006F5D54">
        <w:t>0</w:t>
      </w:r>
    </w:p>
    <w:p w:rsidR="004A6255" w:rsidRDefault="004A6255" w:rsidP="00410BC5"/>
    <w:p w:rsidR="00AD04F7" w:rsidRDefault="00AD04F7" w:rsidP="00410BC5">
      <w:r w:rsidRPr="00FE38FD">
        <w:t>DEBUG_SHADERS</w:t>
      </w:r>
      <w:r w:rsidR="0041542C">
        <w:t xml:space="preserve"> in</w:t>
      </w:r>
      <w:r w:rsidR="00162C60">
        <w:t xml:space="preserve"> //</w:t>
      </w:r>
      <w:r w:rsidR="00162C60" w:rsidRPr="00401E67">
        <w:t>Engine\Source\Developer\Windows\ShaderFormatD3D\Private</w:t>
      </w:r>
      <w:r w:rsidR="00162C60">
        <w:t>\</w:t>
      </w:r>
      <w:r w:rsidR="00162C60" w:rsidRPr="00401E67">
        <w:t>D3D11ShaderCompiler.cpp</w:t>
      </w:r>
    </w:p>
    <w:p w:rsidR="00B95D69" w:rsidRDefault="00194EDC" w:rsidP="00410BC5">
      <w:r w:rsidRPr="00E615E4">
        <w:t>Cvar</w:t>
      </w:r>
      <w:r>
        <w:t>XXX</w:t>
      </w:r>
      <w:r w:rsidR="0017114D">
        <w:t>XXX</w:t>
      </w:r>
      <w:r>
        <w:t xml:space="preserve"> in</w:t>
      </w:r>
      <w:r>
        <w:rPr>
          <w:rFonts w:hint="eastAsia"/>
        </w:rPr>
        <w:t xml:space="preserve"> </w:t>
      </w:r>
      <w:r w:rsidR="00B95D69">
        <w:rPr>
          <w:rFonts w:hint="eastAsia"/>
        </w:rPr>
        <w:t>//</w:t>
      </w:r>
      <w:r w:rsidR="00B95D69" w:rsidRPr="00F07517">
        <w:t>Engine\Source\Runtime\Engine\Private\ShaderCompiler</w:t>
      </w:r>
      <w:r w:rsidR="00B95D69">
        <w:t>\</w:t>
      </w:r>
      <w:r w:rsidR="00B95D69" w:rsidRPr="00F07517">
        <w:t>ShaderCompiler.cpp</w:t>
      </w:r>
      <w:r w:rsidR="0096387B">
        <w:t xml:space="preserve"> </w:t>
      </w:r>
    </w:p>
    <w:p w:rsidR="00B95D69" w:rsidRPr="00410BC5" w:rsidRDefault="00B95D69" w:rsidP="00410BC5"/>
    <w:p w:rsidR="00A2735C" w:rsidRDefault="00567490" w:rsidP="00EC613F">
      <w:pPr>
        <w:pStyle w:val="2"/>
      </w:pPr>
      <w:r>
        <w:rPr>
          <w:rFonts w:hint="eastAsia"/>
        </w:rPr>
        <w:t>RenderDOC</w:t>
      </w:r>
    </w:p>
    <w:p w:rsidR="00F92BEE" w:rsidRDefault="00F92BEE" w:rsidP="00F92BEE">
      <w:r>
        <w:rPr>
          <w:rFonts w:hint="eastAsia"/>
        </w:rPr>
        <w:t>在</w:t>
      </w:r>
      <w:r>
        <w:rPr>
          <w:rFonts w:hint="eastAsia"/>
        </w:rPr>
        <w:t>Win10</w:t>
      </w:r>
      <w:r>
        <w:rPr>
          <w:rFonts w:hint="eastAsia"/>
        </w:rPr>
        <w:t>中支持</w:t>
      </w:r>
      <w:r>
        <w:rPr>
          <w:rFonts w:hint="eastAsia"/>
        </w:rPr>
        <w:t>CallStack</w:t>
      </w:r>
    </w:p>
    <w:p w:rsidR="00F92BEE" w:rsidRDefault="00F92BEE" w:rsidP="00F92BEE">
      <w:r>
        <w:t>DIA2::GetModule</w:t>
      </w:r>
    </w:p>
    <w:p w:rsidR="00F92BEE" w:rsidRDefault="00F92BEE" w:rsidP="00F92BEE">
      <w:r>
        <w:rPr>
          <w:rFonts w:hint="eastAsia"/>
        </w:rPr>
        <w:t>复制</w:t>
      </w:r>
      <w:r>
        <w:rPr>
          <w:rFonts w:hint="eastAsia"/>
        </w:rPr>
        <w:t>msdia140.dll</w:t>
      </w:r>
      <w:r>
        <w:rPr>
          <w:rFonts w:hint="eastAsia"/>
        </w:rPr>
        <w:t>并用</w:t>
      </w:r>
      <w:r>
        <w:rPr>
          <w:rFonts w:hint="eastAsia"/>
        </w:rPr>
        <w:t>NoRegCoCreate</w:t>
      </w:r>
    </w:p>
    <w:p w:rsidR="00F92BEE" w:rsidRDefault="00F92BEE" w:rsidP="00F92BEE"/>
    <w:p w:rsidR="00F92BEE" w:rsidRDefault="00F92BEE" w:rsidP="00F92BEE">
      <w:r>
        <w:rPr>
          <w:rFonts w:hint="eastAsia"/>
        </w:rPr>
        <w:t>修改</w:t>
      </w:r>
      <w:r>
        <w:rPr>
          <w:rFonts w:hint="eastAsia"/>
        </w:rPr>
        <w:t>renderdoc.vcxproj</w:t>
      </w:r>
    </w:p>
    <w:p w:rsidR="00F92BEE" w:rsidRDefault="00F92BEE" w:rsidP="00F92BEE">
      <w:r>
        <w:rPr>
          <w:rFonts w:hint="eastAsia"/>
        </w:rPr>
        <w:t>修改</w:t>
      </w:r>
      <w:r>
        <w:rPr>
          <w:rFonts w:hint="eastAsia"/>
        </w:rPr>
        <w:t>AfterBuild</w:t>
      </w:r>
      <w:r>
        <w:rPr>
          <w:rFonts w:hint="eastAsia"/>
        </w:rPr>
        <w:t>中的各</w:t>
      </w:r>
      <w:r>
        <w:rPr>
          <w:rFonts w:hint="eastAsia"/>
        </w:rPr>
        <w:t>Copy</w:t>
      </w:r>
      <w:r>
        <w:rPr>
          <w:rFonts w:hint="eastAsia"/>
        </w:rPr>
        <w:t>项</w:t>
      </w:r>
    </w:p>
    <w:p w:rsidR="00F92BEE" w:rsidRPr="00F92BEE" w:rsidRDefault="00F92BEE" w:rsidP="00F92BEE"/>
    <w:p w:rsidR="00516F47" w:rsidRDefault="00C77781" w:rsidP="00516F47">
      <w:pPr>
        <w:pStyle w:val="1"/>
      </w:pPr>
      <w:r>
        <w:rPr>
          <w:rFonts w:hint="eastAsia"/>
        </w:rPr>
        <w:t>第</w:t>
      </w:r>
      <w:r w:rsidR="00FE2395">
        <w:rPr>
          <w:rFonts w:hint="eastAsia"/>
        </w:rPr>
        <w:t>五</w:t>
      </w:r>
      <w:r>
        <w:rPr>
          <w:rFonts w:hint="eastAsia"/>
        </w:rPr>
        <w:t>部分</w:t>
      </w:r>
      <w:r w:rsidR="00D71568">
        <w:rPr>
          <w:rFonts w:hint="eastAsia"/>
        </w:rPr>
        <w:t xml:space="preserve"> </w:t>
      </w:r>
      <w:r>
        <w:rPr>
          <w:rFonts w:hint="eastAsia"/>
        </w:rPr>
        <w:t>性能优化</w:t>
      </w:r>
    </w:p>
    <w:p w:rsidR="009A334D" w:rsidRDefault="009A334D" w:rsidP="009A334D"/>
    <w:p w:rsidR="009A334D" w:rsidRDefault="00754833" w:rsidP="009A334D">
      <w:hyperlink r:id="rId228" w:history="1">
        <w:r w:rsidR="00C75E4A" w:rsidRPr="00EE1954">
          <w:rPr>
            <w:rStyle w:val="a5"/>
          </w:rPr>
          <w:t>http://developer.nvidia.com/dx12-dos-and-donts</w:t>
        </w:r>
      </w:hyperlink>
    </w:p>
    <w:p w:rsidR="00203FE9" w:rsidRDefault="00203FE9" w:rsidP="009A334D"/>
    <w:p w:rsidR="00DA425C" w:rsidRPr="009A334D" w:rsidRDefault="00DA425C" w:rsidP="009A334D"/>
    <w:p w:rsidR="00935FA3" w:rsidRDefault="005612AC" w:rsidP="00516F47">
      <w:pPr>
        <w:pStyle w:val="2"/>
      </w:pPr>
      <w:bookmarkStart w:id="106" w:name="_Toc497394739"/>
      <w:r>
        <w:rPr>
          <w:rFonts w:hint="eastAsia"/>
        </w:rPr>
        <w:t>Draw</w:t>
      </w:r>
      <w:r>
        <w:t xml:space="preserve"> </w:t>
      </w:r>
      <w:r>
        <w:rPr>
          <w:rFonts w:hint="eastAsia"/>
        </w:rPr>
        <w:t>Call</w:t>
      </w:r>
      <w:r>
        <w:t xml:space="preserve"> Batch</w:t>
      </w:r>
      <w:r w:rsidR="0016169A">
        <w:rPr>
          <w:rFonts w:hint="eastAsia"/>
        </w:rPr>
        <w:t>与乱序光栅化</w:t>
      </w:r>
    </w:p>
    <w:p w:rsidR="005612AC" w:rsidRDefault="005612AC" w:rsidP="005612AC">
      <w:r>
        <w:rPr>
          <w:rFonts w:hint="eastAsia"/>
        </w:rPr>
        <w:t>MSDN</w:t>
      </w:r>
      <w:r>
        <w:t xml:space="preserve"> / Direct3D 9 / </w:t>
      </w:r>
      <w:r w:rsidRPr="00783370">
        <w:t>Accurately Profiling Direct3D API Calls</w:t>
      </w:r>
    </w:p>
    <w:p w:rsidR="00D9346E" w:rsidRDefault="00754833" w:rsidP="005612AC">
      <w:pPr>
        <w:rPr>
          <w:rStyle w:val="a5"/>
        </w:rPr>
      </w:pPr>
      <w:hyperlink r:id="rId229" w:history="1">
        <w:r w:rsidR="00D9346E" w:rsidRPr="0005780E">
          <w:rPr>
            <w:rStyle w:val="a5"/>
          </w:rPr>
          <w:t>https://docs.microsoft.com/en-us/windows/desktop/direct3d9/accurately-profiling-direct3d-api-calls</w:t>
        </w:r>
      </w:hyperlink>
    </w:p>
    <w:p w:rsidR="005612AC" w:rsidRDefault="00185EBD" w:rsidP="005612AC">
      <w:r>
        <w:rPr>
          <w:rFonts w:hint="eastAsia"/>
        </w:rPr>
        <w:t>一般认为</w:t>
      </w:r>
      <w:r>
        <w:rPr>
          <w:rFonts w:hint="eastAsia"/>
        </w:rPr>
        <w:t>D</w:t>
      </w:r>
      <w:r>
        <w:t>raw Call Batch</w:t>
      </w:r>
      <w:r>
        <w:rPr>
          <w:rFonts w:hint="eastAsia"/>
        </w:rPr>
        <w:t>是为了解决</w:t>
      </w:r>
      <w:r>
        <w:rPr>
          <w:rFonts w:hint="eastAsia"/>
        </w:rPr>
        <w:t>CPU</w:t>
      </w:r>
      <w:r>
        <w:rPr>
          <w:rFonts w:hint="eastAsia"/>
        </w:rPr>
        <w:t>瓶颈</w:t>
      </w:r>
      <w:r w:rsidR="00E55956">
        <w:rPr>
          <w:rFonts w:hint="eastAsia"/>
        </w:rPr>
        <w:t>，</w:t>
      </w:r>
      <w:r>
        <w:rPr>
          <w:rFonts w:hint="eastAsia"/>
        </w:rPr>
        <w:t>M</w:t>
      </w:r>
      <w:r>
        <w:t>SDN</w:t>
      </w:r>
      <w:r>
        <w:rPr>
          <w:rFonts w:hint="eastAsia"/>
        </w:rPr>
        <w:t>上的</w:t>
      </w:r>
      <w:r>
        <w:rPr>
          <w:rFonts w:hint="eastAsia"/>
        </w:rPr>
        <w:t>Direct3D9</w:t>
      </w:r>
      <w:r>
        <w:rPr>
          <w:rFonts w:hint="eastAsia"/>
        </w:rPr>
        <w:t>文档</w:t>
      </w:r>
      <w:r w:rsidR="00D9346E">
        <w:rPr>
          <w:rFonts w:hint="eastAsia"/>
        </w:rPr>
        <w:t>中</w:t>
      </w:r>
      <w:r>
        <w:rPr>
          <w:rFonts w:hint="eastAsia"/>
        </w:rPr>
        <w:t>对此进行了相关的讨论。</w:t>
      </w:r>
    </w:p>
    <w:p w:rsidR="00185EBD" w:rsidRDefault="00185EBD" w:rsidP="005612AC"/>
    <w:p w:rsidR="005C2DCA" w:rsidRDefault="005612AC" w:rsidP="005612AC">
      <w:r>
        <w:rPr>
          <w:rFonts w:hint="eastAsia"/>
        </w:rPr>
        <w:t>但实际上，</w:t>
      </w:r>
      <w:r>
        <w:rPr>
          <w:rFonts w:hint="eastAsia"/>
        </w:rPr>
        <w:t>Draw</w:t>
      </w:r>
      <w:r>
        <w:t xml:space="preserve"> </w:t>
      </w:r>
      <w:r>
        <w:rPr>
          <w:rFonts w:hint="eastAsia"/>
        </w:rPr>
        <w:t>Call</w:t>
      </w:r>
      <w:r>
        <w:t xml:space="preserve"> </w:t>
      </w:r>
      <w:r>
        <w:rPr>
          <w:rFonts w:hint="eastAsia"/>
        </w:rPr>
        <w:t>Batch</w:t>
      </w:r>
      <w:r w:rsidR="005C2DCA">
        <w:rPr>
          <w:rFonts w:hint="eastAsia"/>
        </w:rPr>
        <w:t>还可以提高</w:t>
      </w:r>
      <w:r w:rsidR="005C2DCA">
        <w:rPr>
          <w:rFonts w:hint="eastAsia"/>
        </w:rPr>
        <w:t>GPU</w:t>
      </w:r>
      <w:r w:rsidR="005C2DCA">
        <w:rPr>
          <w:rFonts w:hint="eastAsia"/>
        </w:rPr>
        <w:t>绘制三角形时的并行度，</w:t>
      </w:r>
      <w:r w:rsidR="00E7554B">
        <w:rPr>
          <w:rFonts w:hint="eastAsia"/>
        </w:rPr>
        <w:t>还可以</w:t>
      </w:r>
      <w:r w:rsidR="00361718">
        <w:rPr>
          <w:rFonts w:hint="eastAsia"/>
        </w:rPr>
        <w:t>在某种程度上解决</w:t>
      </w:r>
      <w:r w:rsidR="00361718">
        <w:rPr>
          <w:rFonts w:hint="eastAsia"/>
        </w:rPr>
        <w:t>GPU</w:t>
      </w:r>
      <w:r w:rsidR="00361718">
        <w:rPr>
          <w:rFonts w:hint="eastAsia"/>
        </w:rPr>
        <w:t>瓶颈。</w:t>
      </w:r>
    </w:p>
    <w:p w:rsidR="00161E25" w:rsidRDefault="00161E25" w:rsidP="005612AC"/>
    <w:p w:rsidR="00F01B46" w:rsidRDefault="00F01B46" w:rsidP="005612AC">
      <w:r>
        <w:rPr>
          <w:rFonts w:hint="eastAsia"/>
        </w:rPr>
        <w:t>我们</w:t>
      </w:r>
      <w:r w:rsidR="00933DE5">
        <w:rPr>
          <w:rFonts w:hint="eastAsia"/>
        </w:rPr>
        <w:t>知道</w:t>
      </w:r>
      <w:r>
        <w:rPr>
          <w:rFonts w:hint="eastAsia"/>
        </w:rPr>
        <w:t>GPU</w:t>
      </w:r>
      <w:r>
        <w:rPr>
          <w:rFonts w:hint="eastAsia"/>
        </w:rPr>
        <w:t>在本质上是一个并行的系统，</w:t>
      </w:r>
      <w:r w:rsidR="00AF0C29">
        <w:rPr>
          <w:rFonts w:hint="eastAsia"/>
        </w:rPr>
        <w:t>比如</w:t>
      </w:r>
      <w:r w:rsidR="000915BE">
        <w:rPr>
          <w:rFonts w:hint="eastAsia"/>
        </w:rPr>
        <w:t>，</w:t>
      </w:r>
      <w:r w:rsidR="00E7554B">
        <w:rPr>
          <w:rFonts w:hint="eastAsia"/>
        </w:rPr>
        <w:t>“</w:t>
      </w:r>
      <w:r w:rsidR="00AF0C29">
        <w:rPr>
          <w:rFonts w:hint="eastAsia"/>
        </w:rPr>
        <w:t>不同</w:t>
      </w:r>
      <w:r w:rsidR="00473262">
        <w:rPr>
          <w:rFonts w:hint="eastAsia"/>
        </w:rPr>
        <w:t>Fragment</w:t>
      </w:r>
      <w:r w:rsidR="00473262">
        <w:t xml:space="preserve"> </w:t>
      </w:r>
      <w:r w:rsidR="00473262">
        <w:rPr>
          <w:rFonts w:hint="eastAsia"/>
        </w:rPr>
        <w:t>Shader</w:t>
      </w:r>
      <w:r w:rsidR="00AF0C29">
        <w:rPr>
          <w:rFonts w:hint="eastAsia"/>
        </w:rPr>
        <w:t>之间不具有任何</w:t>
      </w:r>
      <w:r w:rsidR="000915BE">
        <w:rPr>
          <w:rFonts w:hint="eastAsia"/>
        </w:rPr>
        <w:t>依赖</w:t>
      </w:r>
      <w:r w:rsidR="00E7554B">
        <w:rPr>
          <w:rFonts w:hint="eastAsia"/>
        </w:rPr>
        <w:t>”</w:t>
      </w:r>
      <w:r w:rsidR="00AF0C29">
        <w:rPr>
          <w:rFonts w:hint="eastAsia"/>
        </w:rPr>
        <w:t>可以认为是</w:t>
      </w:r>
      <w:r w:rsidR="00AF0C29">
        <w:rPr>
          <w:rFonts w:hint="eastAsia"/>
        </w:rPr>
        <w:t>GPU</w:t>
      </w:r>
      <w:r w:rsidR="00AF0C29">
        <w:rPr>
          <w:rFonts w:hint="eastAsia"/>
        </w:rPr>
        <w:t>并行性</w:t>
      </w:r>
      <w:r w:rsidR="00EB2E90">
        <w:rPr>
          <w:rFonts w:hint="eastAsia"/>
        </w:rPr>
        <w:t>的</w:t>
      </w:r>
      <w:r w:rsidR="00AF0C29">
        <w:rPr>
          <w:rFonts w:hint="eastAsia"/>
        </w:rPr>
        <w:t>一个典型</w:t>
      </w:r>
      <w:r w:rsidR="00EB2E90">
        <w:rPr>
          <w:rFonts w:hint="eastAsia"/>
        </w:rPr>
        <w:t>代表</w:t>
      </w:r>
      <w:r w:rsidR="00AF0C29">
        <w:rPr>
          <w:rFonts w:hint="eastAsia"/>
        </w:rPr>
        <w:t>；</w:t>
      </w:r>
      <w:r w:rsidR="004028DD">
        <w:rPr>
          <w:rFonts w:hint="eastAsia"/>
        </w:rPr>
        <w:t>但是由于应用层的某些逻辑的需要，导致了</w:t>
      </w:r>
      <w:r w:rsidR="004028DD">
        <w:rPr>
          <w:rFonts w:hint="eastAsia"/>
        </w:rPr>
        <w:t>GPU</w:t>
      </w:r>
      <w:r w:rsidR="00116E0C">
        <w:rPr>
          <w:rFonts w:hint="eastAsia"/>
        </w:rPr>
        <w:t>在一定程度上具有</w:t>
      </w:r>
      <w:r w:rsidR="004028DD">
        <w:rPr>
          <w:rFonts w:hint="eastAsia"/>
        </w:rPr>
        <w:t>串行</w:t>
      </w:r>
      <w:r w:rsidR="00116E0C">
        <w:rPr>
          <w:rFonts w:hint="eastAsia"/>
        </w:rPr>
        <w:t>性。</w:t>
      </w:r>
    </w:p>
    <w:p w:rsidR="00161E25" w:rsidRDefault="00161E25" w:rsidP="005612AC"/>
    <w:p w:rsidR="00E171B7" w:rsidRDefault="00F002C2" w:rsidP="005612AC">
      <w:r>
        <w:rPr>
          <w:rFonts w:hint="eastAsia"/>
        </w:rPr>
        <w:t>比如，经典的绘制透明物体的算法需要在应用层将物体从前到后或从后到前排序，并依次调用</w:t>
      </w:r>
      <w:r>
        <w:rPr>
          <w:rFonts w:hint="eastAsia"/>
        </w:rPr>
        <w:t>Draw</w:t>
      </w:r>
      <w:r w:rsidR="00161E25">
        <w:t xml:space="preserve"> </w:t>
      </w:r>
      <w:r>
        <w:rPr>
          <w:rFonts w:hint="eastAsia"/>
        </w:rPr>
        <w:t>Call</w:t>
      </w:r>
      <w:r>
        <w:rPr>
          <w:rFonts w:hint="eastAsia"/>
        </w:rPr>
        <w:t>，这意味着</w:t>
      </w:r>
      <w:r w:rsidR="00432F9E">
        <w:rPr>
          <w:rFonts w:hint="eastAsia"/>
        </w:rPr>
        <w:t>“在结果上”</w:t>
      </w:r>
      <w:r w:rsidR="00432F9E">
        <w:rPr>
          <w:rFonts w:hint="eastAsia"/>
        </w:rPr>
        <w:t>G</w:t>
      </w:r>
      <w:r w:rsidR="00161E25">
        <w:rPr>
          <w:rFonts w:hint="eastAsia"/>
        </w:rPr>
        <w:t>PU</w:t>
      </w:r>
      <w:r w:rsidR="00161E25">
        <w:rPr>
          <w:rFonts w:hint="eastAsia"/>
        </w:rPr>
        <w:t>绘制三角形的顺序</w:t>
      </w:r>
      <w:r w:rsidR="00432F9E">
        <w:rPr>
          <w:rFonts w:hint="eastAsia"/>
        </w:rPr>
        <w:t>应当</w:t>
      </w:r>
      <w:r w:rsidR="00161E25">
        <w:rPr>
          <w:rFonts w:hint="eastAsia"/>
        </w:rPr>
        <w:t>与应用层调用</w:t>
      </w:r>
      <w:r w:rsidR="00161E25">
        <w:rPr>
          <w:rFonts w:hint="eastAsia"/>
        </w:rPr>
        <w:t>Draw</w:t>
      </w:r>
      <w:r w:rsidR="00161E25">
        <w:t xml:space="preserve"> </w:t>
      </w:r>
      <w:r w:rsidR="00161E25">
        <w:rPr>
          <w:rFonts w:hint="eastAsia"/>
        </w:rPr>
        <w:t>Call</w:t>
      </w:r>
      <w:r w:rsidR="00161E25">
        <w:rPr>
          <w:rFonts w:hint="eastAsia"/>
        </w:rPr>
        <w:t>的顺序</w:t>
      </w:r>
      <w:r w:rsidR="00432F9E">
        <w:rPr>
          <w:rFonts w:hint="eastAsia"/>
        </w:rPr>
        <w:t>一致</w:t>
      </w:r>
      <w:r w:rsidR="00E52FBA">
        <w:rPr>
          <w:rFonts w:hint="eastAsia"/>
        </w:rPr>
        <w:t>。</w:t>
      </w:r>
    </w:p>
    <w:p w:rsidR="00ED2C90" w:rsidRDefault="00ED2C90" w:rsidP="005612AC"/>
    <w:p w:rsidR="006C77DF" w:rsidRDefault="006C77DF" w:rsidP="005612AC">
      <w:r w:rsidRPr="006C77DF">
        <w:rPr>
          <w:rFonts w:hint="eastAsia"/>
        </w:rPr>
        <w:t>这意味着应用层按顺序调用</w:t>
      </w:r>
      <w:r w:rsidRPr="006C77DF">
        <w:rPr>
          <w:rFonts w:hint="eastAsia"/>
        </w:rPr>
        <w:t>Draw Call</w:t>
      </w:r>
      <w:r w:rsidRPr="006C77DF">
        <w:rPr>
          <w:rFonts w:hint="eastAsia"/>
        </w:rPr>
        <w:t>其实隐含着某种依赖关系。</w:t>
      </w:r>
    </w:p>
    <w:p w:rsidR="006C77DF" w:rsidRDefault="006C77DF" w:rsidP="005612AC"/>
    <w:p w:rsidR="00F002C2" w:rsidRDefault="00432F9E" w:rsidP="005612AC">
      <w:r>
        <w:rPr>
          <w:rFonts w:hint="eastAsia"/>
        </w:rPr>
        <w:t>我们之所以强调“在结果上”是因为：在实际实现中，</w:t>
      </w:r>
      <w:r>
        <w:rPr>
          <w:rFonts w:hint="eastAsia"/>
        </w:rPr>
        <w:t>GPU</w:t>
      </w:r>
      <w:r>
        <w:rPr>
          <w:rFonts w:hint="eastAsia"/>
        </w:rPr>
        <w:t>仍并行地绘制三角形，只</w:t>
      </w:r>
      <w:r w:rsidR="00E7554B">
        <w:rPr>
          <w:rFonts w:hint="eastAsia"/>
        </w:rPr>
        <w:t>不过</w:t>
      </w:r>
      <w:r>
        <w:rPr>
          <w:rFonts w:hint="eastAsia"/>
        </w:rPr>
        <w:t>在输出结果前进行了相关</w:t>
      </w:r>
      <w:r w:rsidR="00E7554B">
        <w:rPr>
          <w:rFonts w:hint="eastAsia"/>
        </w:rPr>
        <w:t>的处理来</w:t>
      </w:r>
      <w:r>
        <w:rPr>
          <w:rFonts w:hint="eastAsia"/>
        </w:rPr>
        <w:t>保证</w:t>
      </w:r>
      <w:r>
        <w:rPr>
          <w:rFonts w:hint="eastAsia"/>
        </w:rPr>
        <w:t>Draw</w:t>
      </w:r>
      <w:r>
        <w:t xml:space="preserve"> </w:t>
      </w:r>
      <w:r>
        <w:rPr>
          <w:rFonts w:hint="eastAsia"/>
        </w:rPr>
        <w:t>Call</w:t>
      </w:r>
      <w:r>
        <w:rPr>
          <w:rFonts w:hint="eastAsia"/>
        </w:rPr>
        <w:t>靠后的三角形一定覆盖</w:t>
      </w:r>
      <w:r>
        <w:rPr>
          <w:rFonts w:hint="eastAsia"/>
        </w:rPr>
        <w:t>Draw</w:t>
      </w:r>
      <w:r>
        <w:t xml:space="preserve"> </w:t>
      </w:r>
      <w:r>
        <w:rPr>
          <w:rFonts w:hint="eastAsia"/>
        </w:rPr>
        <w:t>Call</w:t>
      </w:r>
      <w:r>
        <w:rPr>
          <w:rFonts w:hint="eastAsia"/>
        </w:rPr>
        <w:t>靠前的三角形</w:t>
      </w:r>
      <w:r w:rsidR="000E24FA">
        <w:rPr>
          <w:rFonts w:hint="eastAsia"/>
        </w:rPr>
        <w:t>。</w:t>
      </w:r>
    </w:p>
    <w:p w:rsidR="00F002C2" w:rsidRDefault="00F002C2" w:rsidP="005612AC"/>
    <w:p w:rsidR="00F1034B" w:rsidRDefault="00F1034B" w:rsidP="005612AC">
      <w:r>
        <w:rPr>
          <w:rFonts w:hint="eastAsia"/>
        </w:rPr>
        <w:t>"Real</w:t>
      </w:r>
      <w:r>
        <w:t xml:space="preserve"> </w:t>
      </w:r>
      <w:r>
        <w:rPr>
          <w:rFonts w:hint="eastAsia"/>
        </w:rPr>
        <w:t>Time</w:t>
      </w:r>
      <w:r>
        <w:t xml:space="preserve"> </w:t>
      </w:r>
      <w:r>
        <w:rPr>
          <w:rFonts w:hint="eastAsia"/>
        </w:rPr>
        <w:t>Rendering</w:t>
      </w:r>
      <w:r>
        <w:t xml:space="preserve"> </w:t>
      </w:r>
      <w:r>
        <w:rPr>
          <w:rFonts w:hint="eastAsia"/>
        </w:rPr>
        <w:t>Fourth</w:t>
      </w:r>
      <w:r>
        <w:t xml:space="preserve"> </w:t>
      </w:r>
      <w:r>
        <w:rPr>
          <w:rFonts w:hint="eastAsia"/>
        </w:rPr>
        <w:t>Edition</w:t>
      </w:r>
      <w:r>
        <w:t xml:space="preserve"> </w:t>
      </w:r>
      <w:r>
        <w:rPr>
          <w:rFonts w:hint="eastAsia"/>
        </w:rPr>
        <w:t>Chapter</w:t>
      </w:r>
      <w:r>
        <w:t xml:space="preserve"> 23 </w:t>
      </w:r>
      <w:r>
        <w:rPr>
          <w:rFonts w:hint="eastAsia"/>
        </w:rPr>
        <w:t>Graphics</w:t>
      </w:r>
      <w:r>
        <w:t xml:space="preserve"> </w:t>
      </w:r>
      <w:r>
        <w:rPr>
          <w:rFonts w:hint="eastAsia"/>
        </w:rPr>
        <w:t>Hardware</w:t>
      </w:r>
      <w:r>
        <w:t xml:space="preserve"> </w:t>
      </w:r>
      <w:r>
        <w:rPr>
          <w:rFonts w:hint="eastAsia"/>
        </w:rPr>
        <w:t>Section</w:t>
      </w:r>
      <w:r>
        <w:t xml:space="preserve"> 9 </w:t>
      </w:r>
      <w:r>
        <w:rPr>
          <w:rFonts w:hint="eastAsia"/>
        </w:rPr>
        <w:t>Architecture</w:t>
      </w:r>
      <w:r>
        <w:t>"</w:t>
      </w:r>
      <w:r>
        <w:rPr>
          <w:rFonts w:hint="eastAsia"/>
        </w:rPr>
        <w:t>中对</w:t>
      </w:r>
      <w:r>
        <w:rPr>
          <w:rFonts w:hint="eastAsia"/>
        </w:rPr>
        <w:t>G</w:t>
      </w:r>
      <w:r>
        <w:t>PU</w:t>
      </w:r>
      <w:r>
        <w:rPr>
          <w:rFonts w:hint="eastAsia"/>
        </w:rPr>
        <w:t>处理三角形时</w:t>
      </w:r>
      <w:r w:rsidR="00261C1D">
        <w:rPr>
          <w:rFonts w:hint="eastAsia"/>
        </w:rPr>
        <w:t>所进行的</w:t>
      </w:r>
      <w:r>
        <w:rPr>
          <w:rFonts w:hint="eastAsia"/>
        </w:rPr>
        <w:t>排序进行了详细的讨论。</w:t>
      </w:r>
    </w:p>
    <w:p w:rsidR="00F1034B" w:rsidRDefault="00F1034B" w:rsidP="005612AC"/>
    <w:p w:rsidR="004C508D" w:rsidRDefault="00AB2CD0" w:rsidP="005612AC">
      <w:r>
        <w:rPr>
          <w:rFonts w:hint="eastAsia"/>
        </w:rPr>
        <w:t>显然同一个</w:t>
      </w:r>
      <w:r>
        <w:rPr>
          <w:rFonts w:hint="eastAsia"/>
        </w:rPr>
        <w:t>Draw</w:t>
      </w:r>
      <w:r>
        <w:t xml:space="preserve"> </w:t>
      </w:r>
      <w:r>
        <w:rPr>
          <w:rFonts w:hint="eastAsia"/>
        </w:rPr>
        <w:t>Call</w:t>
      </w:r>
      <w:r>
        <w:rPr>
          <w:rFonts w:hint="eastAsia"/>
        </w:rPr>
        <w:t>中的三角形不需要排序</w:t>
      </w:r>
      <w:r w:rsidR="00770726">
        <w:rPr>
          <w:rFonts w:hint="eastAsia"/>
        </w:rPr>
        <w:t>（应用层的逻辑不关心它们的绘制顺序）</w:t>
      </w:r>
      <w:r>
        <w:rPr>
          <w:rFonts w:hint="eastAsia"/>
        </w:rPr>
        <w:t>，</w:t>
      </w:r>
      <w:r w:rsidR="0001449D">
        <w:rPr>
          <w:rFonts w:hint="eastAsia"/>
        </w:rPr>
        <w:t>因此</w:t>
      </w:r>
      <w:r w:rsidR="0001449D">
        <w:rPr>
          <w:rFonts w:hint="eastAsia"/>
        </w:rPr>
        <w:t>Draw</w:t>
      </w:r>
      <w:r w:rsidR="0001449D">
        <w:t xml:space="preserve"> </w:t>
      </w:r>
      <w:r w:rsidR="0001449D">
        <w:rPr>
          <w:rFonts w:hint="eastAsia"/>
        </w:rPr>
        <w:t>Call</w:t>
      </w:r>
      <w:r w:rsidR="0001449D">
        <w:t xml:space="preserve"> </w:t>
      </w:r>
      <w:r w:rsidR="0001449D">
        <w:rPr>
          <w:rFonts w:hint="eastAsia"/>
        </w:rPr>
        <w:t>Batch</w:t>
      </w:r>
      <w:r w:rsidR="0001449D">
        <w:rPr>
          <w:rFonts w:hint="eastAsia"/>
        </w:rPr>
        <w:t>可以提高</w:t>
      </w:r>
      <w:r>
        <w:rPr>
          <w:rFonts w:hint="eastAsia"/>
        </w:rPr>
        <w:t>GPU</w:t>
      </w:r>
      <w:r w:rsidR="0001449D">
        <w:rPr>
          <w:rFonts w:hint="eastAsia"/>
        </w:rPr>
        <w:t>的并行度，从而</w:t>
      </w:r>
      <w:r w:rsidR="00E7554B">
        <w:rPr>
          <w:rFonts w:hint="eastAsia"/>
        </w:rPr>
        <w:t>可以</w:t>
      </w:r>
      <w:r>
        <w:rPr>
          <w:rFonts w:hint="eastAsia"/>
        </w:rPr>
        <w:t>在某种程度上解决</w:t>
      </w:r>
      <w:r>
        <w:rPr>
          <w:rFonts w:hint="eastAsia"/>
        </w:rPr>
        <w:t>GPU</w:t>
      </w:r>
      <w:r>
        <w:rPr>
          <w:rFonts w:hint="eastAsia"/>
        </w:rPr>
        <w:t>瓶颈。</w:t>
      </w:r>
    </w:p>
    <w:p w:rsidR="00B521E3" w:rsidRDefault="00B521E3" w:rsidP="005612AC"/>
    <w:p w:rsidR="00A47A12" w:rsidRDefault="00A47A12" w:rsidP="00A47A12">
      <w:r w:rsidRPr="009E44D2">
        <w:t>Matthaeus Chajdas</w:t>
      </w:r>
      <w:r>
        <w:t>. "</w:t>
      </w:r>
      <w:r w:rsidRPr="009E44D2">
        <w:t>Unlock the Rasterizer with Out-of-Order Rasterization</w:t>
      </w:r>
      <w:r>
        <w:t>." AMD GPUOpen 2016.</w:t>
      </w:r>
    </w:p>
    <w:p w:rsidR="0039767E" w:rsidRDefault="00754833" w:rsidP="005612AC">
      <w:hyperlink r:id="rId230" w:history="1">
        <w:r w:rsidR="0039767E" w:rsidRPr="0005780E">
          <w:rPr>
            <w:rStyle w:val="a5"/>
          </w:rPr>
          <w:t>https://gpuopen.com/unlock-the-rasterizer-with-out-of-order-rasterization/</w:t>
        </w:r>
      </w:hyperlink>
    </w:p>
    <w:p w:rsidR="005612AC" w:rsidRDefault="00B521E3" w:rsidP="005612AC">
      <w:r>
        <w:rPr>
          <w:rFonts w:hint="eastAsia"/>
        </w:rPr>
        <w:t>AMD</w:t>
      </w:r>
      <w:r w:rsidR="000634EB">
        <w:rPr>
          <w:rFonts w:hint="eastAsia"/>
        </w:rPr>
        <w:t>最近给出</w:t>
      </w:r>
      <w:r>
        <w:rPr>
          <w:rFonts w:hint="eastAsia"/>
        </w:rPr>
        <w:t>了一个乱序光栅化的</w:t>
      </w:r>
      <w:r w:rsidR="003D2B8F">
        <w:rPr>
          <w:rFonts w:hint="eastAsia"/>
        </w:rPr>
        <w:t>Vulkan</w:t>
      </w:r>
      <w:r>
        <w:rPr>
          <w:rFonts w:hint="eastAsia"/>
        </w:rPr>
        <w:t>扩展，</w:t>
      </w:r>
      <w:r w:rsidR="001D5D6E">
        <w:rPr>
          <w:rFonts w:hint="eastAsia"/>
        </w:rPr>
        <w:t>试图通过摒弃排序来提升</w:t>
      </w:r>
      <w:r>
        <w:rPr>
          <w:rFonts w:hint="eastAsia"/>
        </w:rPr>
        <w:t>GPU</w:t>
      </w:r>
      <w:r w:rsidR="001D5D6E">
        <w:rPr>
          <w:rFonts w:hint="eastAsia"/>
        </w:rPr>
        <w:t>的</w:t>
      </w:r>
      <w:r w:rsidR="007A440B">
        <w:rPr>
          <w:rFonts w:hint="eastAsia"/>
        </w:rPr>
        <w:t>并行度</w:t>
      </w:r>
      <w:r>
        <w:rPr>
          <w:rFonts w:hint="eastAsia"/>
        </w:rPr>
        <w:t>。</w:t>
      </w:r>
    </w:p>
    <w:p w:rsidR="00EA19C7" w:rsidRDefault="00EA19C7" w:rsidP="005612AC"/>
    <w:p w:rsidR="00D81055" w:rsidRDefault="00D81055" w:rsidP="005612AC">
      <w:r>
        <w:t>//</w:t>
      </w:r>
      <w:r w:rsidR="00E7554B">
        <w:rPr>
          <w:rFonts w:hint="eastAsia"/>
        </w:rPr>
        <w:t>PS</w:t>
      </w:r>
      <w:r w:rsidR="00E7554B">
        <w:t>：</w:t>
      </w:r>
      <w:r>
        <w:rPr>
          <w:rFonts w:hint="eastAsia"/>
        </w:rPr>
        <w:t>AMD</w:t>
      </w:r>
      <w:r>
        <w:rPr>
          <w:rFonts w:hint="eastAsia"/>
        </w:rPr>
        <w:t>的乱序光栅化扩展说明了</w:t>
      </w:r>
      <w:r>
        <w:rPr>
          <w:rFonts w:hint="eastAsia"/>
        </w:rPr>
        <w:t>OIT</w:t>
      </w:r>
      <w:r>
        <w:rPr>
          <w:rFonts w:hint="eastAsia"/>
        </w:rPr>
        <w:t>（顺序无关透明）</w:t>
      </w:r>
      <w:r w:rsidR="00322FA2">
        <w:rPr>
          <w:rFonts w:hint="eastAsia"/>
        </w:rPr>
        <w:t>算法</w:t>
      </w:r>
      <w:r>
        <w:rPr>
          <w:rFonts w:hint="eastAsia"/>
        </w:rPr>
        <w:t>的重要性，是时候启用一波</w:t>
      </w:r>
      <w:r>
        <w:rPr>
          <w:rFonts w:hint="eastAsia"/>
        </w:rPr>
        <w:t>OIT</w:t>
      </w:r>
      <w:r>
        <w:rPr>
          <w:rFonts w:hint="eastAsia"/>
        </w:rPr>
        <w:t>算法了（</w:t>
      </w:r>
      <w:hyperlink r:id="rId231" w:history="1">
        <w:r w:rsidRPr="00F50D00">
          <w:rPr>
            <w:rStyle w:val="a5"/>
          </w:rPr>
          <w:t>http://research.nvidia.com/publication/phenomenological-scattering-model-order-independent-transparency</w:t>
        </w:r>
      </w:hyperlink>
      <w:r>
        <w:rPr>
          <w:rFonts w:hint="eastAsia"/>
        </w:rPr>
        <w:t>）</w:t>
      </w:r>
      <w:r>
        <w:rPr>
          <w:rFonts w:hint="eastAsia"/>
        </w:rPr>
        <w:t>233333333</w:t>
      </w:r>
    </w:p>
    <w:p w:rsidR="00D81055" w:rsidRDefault="00D81055" w:rsidP="005612AC"/>
    <w:p w:rsidR="00473262" w:rsidRDefault="003D2B8F" w:rsidP="00473262">
      <w:r>
        <w:rPr>
          <w:rFonts w:hint="eastAsia"/>
        </w:rPr>
        <w:t>但是，</w:t>
      </w:r>
      <w:r w:rsidR="00473262">
        <w:rPr>
          <w:rFonts w:hint="eastAsia"/>
        </w:rPr>
        <w:t>通过</w:t>
      </w:r>
      <w:r w:rsidR="00D3179A">
        <w:rPr>
          <w:rFonts w:hint="eastAsia"/>
        </w:rPr>
        <w:t>摒弃排序</w:t>
      </w:r>
      <w:r w:rsidR="00473262">
        <w:rPr>
          <w:rFonts w:hint="eastAsia"/>
        </w:rPr>
        <w:t>来提升</w:t>
      </w:r>
      <w:r w:rsidR="00473262">
        <w:rPr>
          <w:rFonts w:hint="eastAsia"/>
        </w:rPr>
        <w:t>GPU</w:t>
      </w:r>
      <w:r w:rsidR="00473262">
        <w:rPr>
          <w:rFonts w:hint="eastAsia"/>
        </w:rPr>
        <w:t>并行度的方式</w:t>
      </w:r>
      <w:r>
        <w:rPr>
          <w:rFonts w:hint="eastAsia"/>
        </w:rPr>
        <w:t>貌似</w:t>
      </w:r>
      <w:r w:rsidR="001D5D6E">
        <w:rPr>
          <w:rFonts w:hint="eastAsia"/>
        </w:rPr>
        <w:t>只适用于</w:t>
      </w:r>
      <w:r w:rsidR="001D5D6E">
        <w:rPr>
          <w:rFonts w:hint="eastAsia"/>
        </w:rPr>
        <w:t>Sort-Last</w:t>
      </w:r>
      <w:r w:rsidR="001D5D6E">
        <w:t xml:space="preserve"> </w:t>
      </w:r>
      <w:r w:rsidR="001D5D6E">
        <w:rPr>
          <w:rFonts w:hint="eastAsia"/>
        </w:rPr>
        <w:t>Fragment</w:t>
      </w:r>
      <w:r w:rsidR="001D5D6E">
        <w:rPr>
          <w:rFonts w:hint="eastAsia"/>
        </w:rPr>
        <w:t>架构的</w:t>
      </w:r>
      <w:r w:rsidR="00331F4D">
        <w:rPr>
          <w:rFonts w:hint="eastAsia"/>
        </w:rPr>
        <w:t>PC</w:t>
      </w:r>
      <w:r w:rsidR="00331F4D">
        <w:rPr>
          <w:rFonts w:hint="eastAsia"/>
        </w:rPr>
        <w:t>平台的</w:t>
      </w:r>
      <w:r w:rsidR="001D5D6E">
        <w:rPr>
          <w:rFonts w:hint="eastAsia"/>
        </w:rPr>
        <w:t>GPU</w:t>
      </w:r>
      <w:r w:rsidR="00331F4D">
        <w:rPr>
          <w:rFonts w:hint="eastAsia"/>
        </w:rPr>
        <w:t>；</w:t>
      </w:r>
      <w:r w:rsidR="00473262">
        <w:rPr>
          <w:rFonts w:hint="eastAsia"/>
        </w:rPr>
        <w:t>Sort-</w:t>
      </w:r>
      <w:r w:rsidR="00473262">
        <w:t xml:space="preserve">Middle </w:t>
      </w:r>
      <w:r w:rsidR="00473262">
        <w:rPr>
          <w:rFonts w:hint="eastAsia"/>
        </w:rPr>
        <w:t>Tiled</w:t>
      </w:r>
      <w:r w:rsidR="00473262">
        <w:rPr>
          <w:rFonts w:hint="eastAsia"/>
        </w:rPr>
        <w:t>架构的</w:t>
      </w:r>
      <w:r w:rsidR="00331F4D">
        <w:rPr>
          <w:rFonts w:hint="eastAsia"/>
        </w:rPr>
        <w:t>Mobile</w:t>
      </w:r>
      <w:r w:rsidR="00331F4D">
        <w:rPr>
          <w:rFonts w:hint="eastAsia"/>
        </w:rPr>
        <w:t>平台的</w:t>
      </w:r>
      <w:r w:rsidR="00473262">
        <w:rPr>
          <w:rFonts w:hint="eastAsia"/>
        </w:rPr>
        <w:t>GPU</w:t>
      </w:r>
      <w:r w:rsidR="00473262">
        <w:rPr>
          <w:rFonts w:hint="eastAsia"/>
        </w:rPr>
        <w:t>在</w:t>
      </w:r>
      <w:r w:rsidR="00473262">
        <w:rPr>
          <w:rFonts w:hint="eastAsia"/>
        </w:rPr>
        <w:t>Fragment</w:t>
      </w:r>
      <w:r w:rsidR="00473262">
        <w:t xml:space="preserve"> </w:t>
      </w:r>
      <w:r w:rsidR="00473262">
        <w:rPr>
          <w:rFonts w:hint="eastAsia"/>
        </w:rPr>
        <w:t>Shader</w:t>
      </w:r>
      <w:r w:rsidR="00473262">
        <w:rPr>
          <w:rFonts w:hint="eastAsia"/>
        </w:rPr>
        <w:t>之前进行排序，并通过</w:t>
      </w:r>
      <w:r w:rsidR="00473262">
        <w:rPr>
          <w:rFonts w:hint="eastAsia"/>
        </w:rPr>
        <w:t>FPK</w:t>
      </w:r>
      <w:r w:rsidR="00473262">
        <w:t>(</w:t>
      </w:r>
      <w:r w:rsidR="00473262" w:rsidRPr="00D30B47">
        <w:t>Forward Pixel Kill</w:t>
      </w:r>
      <w:r w:rsidR="00473262">
        <w:t>)</w:t>
      </w:r>
      <w:r w:rsidR="00473262">
        <w:rPr>
          <w:rFonts w:hint="eastAsia"/>
        </w:rPr>
        <w:t>的方式对</w:t>
      </w:r>
      <w:r w:rsidR="00473262">
        <w:rPr>
          <w:rFonts w:hint="eastAsia"/>
        </w:rPr>
        <w:t>Fragment</w:t>
      </w:r>
      <w:r w:rsidR="00473262">
        <w:t xml:space="preserve"> </w:t>
      </w:r>
      <w:r w:rsidR="00473262">
        <w:rPr>
          <w:rFonts w:hint="eastAsia"/>
        </w:rPr>
        <w:t>Shader</w:t>
      </w:r>
      <w:r w:rsidR="00473262">
        <w:rPr>
          <w:rFonts w:hint="eastAsia"/>
        </w:rPr>
        <w:t>的执行次数进行优化，</w:t>
      </w:r>
      <w:r w:rsidR="00D3179A">
        <w:rPr>
          <w:rFonts w:hint="eastAsia"/>
        </w:rPr>
        <w:t>想要摒弃排序貌似是不大可能的。</w:t>
      </w:r>
    </w:p>
    <w:p w:rsidR="00EA19C7" w:rsidRDefault="00EA19C7" w:rsidP="005612AC"/>
    <w:p w:rsidR="00B521E3" w:rsidRDefault="00B521E3" w:rsidP="005612AC"/>
    <w:p w:rsidR="00B521E3" w:rsidRPr="005612AC" w:rsidRDefault="00B521E3" w:rsidP="005612AC"/>
    <w:p w:rsidR="00726436" w:rsidRDefault="001B29AA" w:rsidP="00516F47">
      <w:pPr>
        <w:pStyle w:val="2"/>
      </w:pPr>
      <w:r>
        <w:rPr>
          <w:rFonts w:hint="eastAsia"/>
        </w:rPr>
        <w:t>Update</w:t>
      </w:r>
      <w:r>
        <w:t xml:space="preserve"> </w:t>
      </w:r>
      <w:r>
        <w:rPr>
          <w:rFonts w:hint="eastAsia"/>
        </w:rPr>
        <w:t>Constant</w:t>
      </w:r>
      <w:r>
        <w:t xml:space="preserve"> </w:t>
      </w:r>
      <w:r>
        <w:rPr>
          <w:rFonts w:hint="eastAsia"/>
        </w:rPr>
        <w:t>Buffer</w:t>
      </w:r>
      <w:r w:rsidR="00935FA3">
        <w:rPr>
          <w:rFonts w:hint="eastAsia"/>
        </w:rPr>
        <w:t>的</w:t>
      </w:r>
      <w:r w:rsidR="00FB1A98">
        <w:rPr>
          <w:rFonts w:hint="eastAsia"/>
        </w:rPr>
        <w:t>驱动</w:t>
      </w:r>
      <w:r w:rsidR="00935FA3">
        <w:rPr>
          <w:rFonts w:hint="eastAsia"/>
        </w:rPr>
        <w:t>实现</w:t>
      </w:r>
      <w:bookmarkEnd w:id="106"/>
    </w:p>
    <w:p w:rsidR="00166C00" w:rsidRDefault="00166C00" w:rsidP="00166C00">
      <w:r>
        <w:rPr>
          <w:rFonts w:hint="eastAsia"/>
        </w:rPr>
        <w:t>在使用经典的图形</w:t>
      </w:r>
      <w:r>
        <w:rPr>
          <w:rFonts w:hint="eastAsia"/>
        </w:rPr>
        <w:t>API</w:t>
      </w:r>
      <w:r>
        <w:rPr>
          <w:rFonts w:hint="eastAsia"/>
        </w:rPr>
        <w:t>（比如</w:t>
      </w:r>
      <w:r>
        <w:rPr>
          <w:rFonts w:hint="eastAsia"/>
        </w:rPr>
        <w:t>Direct3D11</w:t>
      </w:r>
      <w:r>
        <w:rPr>
          <w:rFonts w:hint="eastAsia"/>
        </w:rPr>
        <w:t>）时，一个典型的场景渲染过程可以用伪代码描述如下</w:t>
      </w:r>
      <w:r w:rsidR="00B214DA">
        <w:rPr>
          <w:rFonts w:hint="eastAsia"/>
        </w:rPr>
        <w:t>：</w:t>
      </w:r>
    </w:p>
    <w:p w:rsidR="00166C00" w:rsidRDefault="00166C00" w:rsidP="00166C00">
      <w:r>
        <w:rPr>
          <w:rFonts w:hint="eastAsia"/>
        </w:rPr>
        <w:t>Map</w:t>
      </w:r>
      <w:r>
        <w:t xml:space="preserve"> </w:t>
      </w:r>
      <w:r>
        <w:rPr>
          <w:rFonts w:hint="eastAsia"/>
        </w:rPr>
        <w:t>Constant</w:t>
      </w:r>
      <w:r>
        <w:t xml:space="preserve"> </w:t>
      </w:r>
      <w:r>
        <w:rPr>
          <w:rFonts w:hint="eastAsia"/>
        </w:rPr>
        <w:t>Buffer</w:t>
      </w:r>
      <w:r>
        <w:t xml:space="preserve"> </w:t>
      </w:r>
      <w:r>
        <w:rPr>
          <w:rFonts w:hint="eastAsia"/>
        </w:rPr>
        <w:t>For</w:t>
      </w:r>
      <w:r>
        <w:t xml:space="preserve"> </w:t>
      </w:r>
      <w:r>
        <w:rPr>
          <w:rFonts w:hint="eastAsia"/>
        </w:rPr>
        <w:t>View</w:t>
      </w:r>
      <w:r>
        <w:t xml:space="preserve">  //For example, View Transform, Projection Transform</w:t>
      </w:r>
    </w:p>
    <w:p w:rsidR="00166C00" w:rsidRDefault="00166C00" w:rsidP="00166C00">
      <w:r>
        <w:t>for each Mesh</w:t>
      </w:r>
    </w:p>
    <w:p w:rsidR="00166C00" w:rsidRDefault="00166C00" w:rsidP="00166C00">
      <w:r>
        <w:t>{</w:t>
      </w:r>
    </w:p>
    <w:p w:rsidR="00166C00" w:rsidRDefault="002752B1" w:rsidP="002752B1">
      <w:r>
        <w:tab/>
      </w:r>
      <w:r w:rsidR="00166C00">
        <w:rPr>
          <w:rFonts w:hint="eastAsia"/>
        </w:rPr>
        <w:t>Map</w:t>
      </w:r>
      <w:r w:rsidR="00886916">
        <w:t>_Write_Discard Call For</w:t>
      </w:r>
      <w:r w:rsidR="00166C00">
        <w:rPr>
          <w:rFonts w:hint="eastAsia"/>
        </w:rPr>
        <w:t xml:space="preserve"> </w:t>
      </w:r>
      <w:r>
        <w:rPr>
          <w:rFonts w:hint="eastAsia"/>
        </w:rPr>
        <w:t>[</w:t>
      </w:r>
      <w:r w:rsidR="00166C00">
        <w:rPr>
          <w:rFonts w:hint="eastAsia"/>
        </w:rPr>
        <w:t>Constant Buffer</w:t>
      </w:r>
      <w:r w:rsidR="00166C00">
        <w:t xml:space="preserve"> For </w:t>
      </w:r>
      <w:r w:rsidR="00B241B6">
        <w:rPr>
          <w:rFonts w:hint="eastAsia"/>
        </w:rPr>
        <w:t>Per</w:t>
      </w:r>
      <w:r w:rsidR="00B241B6">
        <w:t xml:space="preserve"> </w:t>
      </w:r>
      <w:r w:rsidR="00166C00">
        <w:t>Mesh</w:t>
      </w:r>
      <w:r w:rsidR="00B241B6">
        <w:t xml:space="preserve"> </w:t>
      </w:r>
      <w:r w:rsidR="00B241B6">
        <w:rPr>
          <w:rFonts w:hint="eastAsia"/>
        </w:rPr>
        <w:t>Data</w:t>
      </w:r>
      <w:r>
        <w:t>]</w:t>
      </w:r>
      <w:r w:rsidR="00240BE2">
        <w:t xml:space="preserve"> </w:t>
      </w:r>
      <w:r w:rsidR="00166C00">
        <w:t>//For example, Model Transform</w:t>
      </w:r>
    </w:p>
    <w:p w:rsidR="00166C00" w:rsidRDefault="002752B1" w:rsidP="002752B1">
      <w:r>
        <w:tab/>
      </w:r>
      <w:r w:rsidR="00166C00">
        <w:t xml:space="preserve">...... //For example, </w:t>
      </w:r>
      <w:r w:rsidR="00166C00">
        <w:rPr>
          <w:rFonts w:hint="eastAsia"/>
        </w:rPr>
        <w:t>CPU</w:t>
      </w:r>
      <w:r w:rsidR="00166C00">
        <w:t xml:space="preserve"> Write </w:t>
      </w:r>
      <w:r w:rsidR="00166C00">
        <w:rPr>
          <w:rFonts w:hint="eastAsia"/>
        </w:rPr>
        <w:t>t</w:t>
      </w:r>
      <w:r w:rsidR="00166C00">
        <w:t xml:space="preserve">o </w:t>
      </w:r>
      <w:r>
        <w:t>It</w:t>
      </w:r>
    </w:p>
    <w:p w:rsidR="00886916" w:rsidRDefault="002752B1" w:rsidP="002752B1">
      <w:r>
        <w:tab/>
      </w:r>
      <w:r w:rsidR="00886916">
        <w:t>Unmap Call</w:t>
      </w:r>
      <w:r>
        <w:t xml:space="preserve"> For It</w:t>
      </w:r>
    </w:p>
    <w:p w:rsidR="00166C00" w:rsidRDefault="002752B1" w:rsidP="002752B1">
      <w:r>
        <w:tab/>
      </w:r>
      <w:r w:rsidR="00166C00">
        <w:rPr>
          <w:rFonts w:hint="eastAsia"/>
        </w:rPr>
        <w:t xml:space="preserve">Draw </w:t>
      </w:r>
      <w:r w:rsidR="00166C00">
        <w:t xml:space="preserve">Call For </w:t>
      </w:r>
      <w:r w:rsidR="00166C00">
        <w:rPr>
          <w:rFonts w:hint="eastAsia"/>
        </w:rPr>
        <w:t xml:space="preserve">Mesh </w:t>
      </w:r>
    </w:p>
    <w:p w:rsidR="00166C00" w:rsidRDefault="00166C00" w:rsidP="00166C00">
      <w:r>
        <w:t>}</w:t>
      </w:r>
    </w:p>
    <w:p w:rsidR="00D478E9" w:rsidRDefault="00D478E9" w:rsidP="00726436"/>
    <w:p w:rsidR="005D570E" w:rsidRDefault="006946BF" w:rsidP="00726436">
      <w:r>
        <w:rPr>
          <w:rFonts w:hint="eastAsia"/>
        </w:rPr>
        <w:t>尽管</w:t>
      </w:r>
      <w:r w:rsidR="00FC417A">
        <w:rPr>
          <w:rFonts w:hint="eastAsia"/>
        </w:rPr>
        <w:t>应用层</w:t>
      </w:r>
      <w:r>
        <w:rPr>
          <w:rFonts w:hint="eastAsia"/>
        </w:rPr>
        <w:t>绘制</w:t>
      </w:r>
      <w:r w:rsidR="00B37E63">
        <w:rPr>
          <w:rFonts w:hint="eastAsia"/>
        </w:rPr>
        <w:t>了</w:t>
      </w:r>
      <w:r>
        <w:rPr>
          <w:rFonts w:hint="eastAsia"/>
        </w:rPr>
        <w:t>很多个</w:t>
      </w:r>
      <w:r>
        <w:rPr>
          <w:rFonts w:hint="eastAsia"/>
        </w:rPr>
        <w:t>Mesh</w:t>
      </w:r>
      <w:r>
        <w:rPr>
          <w:rFonts w:hint="eastAsia"/>
        </w:rPr>
        <w:t>，但是</w:t>
      </w:r>
      <w:r w:rsidR="00FC417A">
        <w:rPr>
          <w:rFonts w:hint="eastAsia"/>
        </w:rPr>
        <w:t>应用层</w:t>
      </w:r>
      <w:r>
        <w:rPr>
          <w:rFonts w:hint="eastAsia"/>
        </w:rPr>
        <w:t>只创建</w:t>
      </w:r>
      <w:r w:rsidR="00FC417A">
        <w:rPr>
          <w:rFonts w:hint="eastAsia"/>
        </w:rPr>
        <w:t>了</w:t>
      </w:r>
      <w:r>
        <w:rPr>
          <w:rFonts w:hint="eastAsia"/>
        </w:rPr>
        <w:t>一个</w:t>
      </w:r>
      <w:r>
        <w:rPr>
          <w:rFonts w:hint="eastAsia"/>
        </w:rPr>
        <w:t>Constant</w:t>
      </w:r>
      <w:r>
        <w:t xml:space="preserve"> </w:t>
      </w:r>
      <w:r>
        <w:rPr>
          <w:rFonts w:hint="eastAsia"/>
        </w:rPr>
        <w:t>Buffer</w:t>
      </w:r>
      <w:r w:rsidR="005D570E">
        <w:rPr>
          <w:rFonts w:hint="eastAsia"/>
        </w:rPr>
        <w:t>。</w:t>
      </w:r>
    </w:p>
    <w:p w:rsidR="006946BF" w:rsidRDefault="00FF3A25" w:rsidP="00726436">
      <w:r>
        <w:rPr>
          <w:rFonts w:hint="eastAsia"/>
        </w:rPr>
        <w:t>那么问题来了！</w:t>
      </w:r>
      <w:r w:rsidR="006946BF">
        <w:rPr>
          <w:rFonts w:hint="eastAsia"/>
        </w:rPr>
        <w:t>当</w:t>
      </w:r>
      <w:r>
        <w:rPr>
          <w:rFonts w:hint="eastAsia"/>
        </w:rPr>
        <w:t>我们在绘制第</w:t>
      </w:r>
      <w:r>
        <w:rPr>
          <w:rFonts w:hint="eastAsia"/>
        </w:rPr>
        <w:t>2</w:t>
      </w:r>
      <w:r>
        <w:rPr>
          <w:rFonts w:hint="eastAsia"/>
        </w:rPr>
        <w:t>个</w:t>
      </w:r>
      <w:r>
        <w:rPr>
          <w:rFonts w:hint="eastAsia"/>
        </w:rPr>
        <w:t>Mesh</w:t>
      </w:r>
      <w:r>
        <w:rPr>
          <w:rFonts w:hint="eastAsia"/>
        </w:rPr>
        <w:t>时，该</w:t>
      </w:r>
      <w:r>
        <w:rPr>
          <w:rFonts w:hint="eastAsia"/>
        </w:rPr>
        <w:t>Constant</w:t>
      </w:r>
      <w:r>
        <w:t xml:space="preserve"> </w:t>
      </w:r>
      <w:r>
        <w:rPr>
          <w:rFonts w:hint="eastAsia"/>
        </w:rPr>
        <w:t>Buffer</w:t>
      </w:r>
      <w:r>
        <w:rPr>
          <w:rFonts w:hint="eastAsia"/>
        </w:rPr>
        <w:t>中存放着第</w:t>
      </w:r>
      <w:r>
        <w:rPr>
          <w:rFonts w:hint="eastAsia"/>
        </w:rPr>
        <w:t>1</w:t>
      </w:r>
      <w:r>
        <w:rPr>
          <w:rFonts w:hint="eastAsia"/>
        </w:rPr>
        <w:t>个</w:t>
      </w:r>
      <w:r>
        <w:rPr>
          <w:rFonts w:hint="eastAsia"/>
        </w:rPr>
        <w:t>Mesh</w:t>
      </w:r>
      <w:r>
        <w:rPr>
          <w:rFonts w:hint="eastAsia"/>
        </w:rPr>
        <w:t>的相关数据，很可能</w:t>
      </w:r>
      <w:r w:rsidR="00DC5672">
        <w:rPr>
          <w:rFonts w:hint="eastAsia"/>
        </w:rPr>
        <w:t>正在被</w:t>
      </w:r>
      <w:r w:rsidR="00DC5672">
        <w:rPr>
          <w:rFonts w:hint="eastAsia"/>
        </w:rPr>
        <w:t>GPU</w:t>
      </w:r>
      <w:r w:rsidR="00F86AA8">
        <w:rPr>
          <w:rFonts w:hint="eastAsia"/>
        </w:rPr>
        <w:t>读取</w:t>
      </w:r>
      <w:r w:rsidR="007719FF">
        <w:rPr>
          <w:rFonts w:hint="eastAsia"/>
        </w:rPr>
        <w:t>；</w:t>
      </w:r>
      <w:r>
        <w:rPr>
          <w:rFonts w:hint="eastAsia"/>
        </w:rPr>
        <w:t>但是，我们</w:t>
      </w:r>
      <w:r w:rsidR="00643646">
        <w:rPr>
          <w:rFonts w:hint="eastAsia"/>
        </w:rPr>
        <w:t>仍</w:t>
      </w:r>
      <w:r>
        <w:rPr>
          <w:rFonts w:hint="eastAsia"/>
        </w:rPr>
        <w:t>可以</w:t>
      </w:r>
      <w:r w:rsidR="00F86AA8">
        <w:rPr>
          <w:rFonts w:hint="eastAsia"/>
        </w:rPr>
        <w:t>用</w:t>
      </w:r>
      <w:r w:rsidR="00F86AA8">
        <w:rPr>
          <w:rFonts w:hint="eastAsia"/>
        </w:rPr>
        <w:t>CPU</w:t>
      </w:r>
      <w:r w:rsidR="00643646">
        <w:rPr>
          <w:rFonts w:hint="eastAsia"/>
        </w:rPr>
        <w:t>将第</w:t>
      </w:r>
      <w:r w:rsidR="00643646">
        <w:rPr>
          <w:rFonts w:hint="eastAsia"/>
        </w:rPr>
        <w:t>2</w:t>
      </w:r>
      <w:r w:rsidR="00643646">
        <w:rPr>
          <w:rFonts w:hint="eastAsia"/>
        </w:rPr>
        <w:t>个</w:t>
      </w:r>
      <w:r w:rsidR="00643646">
        <w:rPr>
          <w:rFonts w:hint="eastAsia"/>
        </w:rPr>
        <w:t>Mesh</w:t>
      </w:r>
      <w:r w:rsidR="00643646">
        <w:rPr>
          <w:rFonts w:hint="eastAsia"/>
        </w:rPr>
        <w:t>的相关数据写入到</w:t>
      </w:r>
      <w:r>
        <w:rPr>
          <w:rFonts w:hint="eastAsia"/>
        </w:rPr>
        <w:t>该</w:t>
      </w:r>
      <w:r>
        <w:rPr>
          <w:rFonts w:hint="eastAsia"/>
        </w:rPr>
        <w:t>Constant</w:t>
      </w:r>
      <w:r>
        <w:t xml:space="preserve"> </w:t>
      </w:r>
      <w:r>
        <w:rPr>
          <w:rFonts w:hint="eastAsia"/>
        </w:rPr>
        <w:t>Buffer</w:t>
      </w:r>
      <w:r w:rsidR="00643646">
        <w:rPr>
          <w:rFonts w:hint="eastAsia"/>
        </w:rPr>
        <w:t>中</w:t>
      </w:r>
      <w:r w:rsidR="007719FF">
        <w:rPr>
          <w:rFonts w:hint="eastAsia"/>
        </w:rPr>
        <w:t>，并不会</w:t>
      </w:r>
      <w:r w:rsidR="003E2402">
        <w:rPr>
          <w:rFonts w:hint="eastAsia"/>
        </w:rPr>
        <w:t>与</w:t>
      </w:r>
      <w:r w:rsidR="003E2402">
        <w:rPr>
          <w:rFonts w:hint="eastAsia"/>
        </w:rPr>
        <w:t>GPU</w:t>
      </w:r>
      <w:r w:rsidR="003E2402">
        <w:rPr>
          <w:rFonts w:hint="eastAsia"/>
        </w:rPr>
        <w:t>的读取</w:t>
      </w:r>
      <w:r w:rsidR="007719FF">
        <w:rPr>
          <w:rFonts w:hint="eastAsia"/>
        </w:rPr>
        <w:t>发生冲突，这是</w:t>
      </w:r>
      <w:r w:rsidR="00B524A7">
        <w:rPr>
          <w:rFonts w:hint="eastAsia"/>
        </w:rPr>
        <w:t>为什么</w:t>
      </w:r>
      <w:r w:rsidR="007719FF">
        <w:rPr>
          <w:rFonts w:hint="eastAsia"/>
        </w:rPr>
        <w:t>呢？</w:t>
      </w:r>
    </w:p>
    <w:p w:rsidR="00FC2D0C" w:rsidRDefault="00FC2D0C" w:rsidP="009E5001"/>
    <w:p w:rsidR="009E5001" w:rsidRDefault="009E5001" w:rsidP="009E5001">
      <w:r>
        <w:rPr>
          <w:rFonts w:hint="eastAsia"/>
        </w:rPr>
        <w:t>注：</w:t>
      </w:r>
      <w:r w:rsidR="00145239">
        <w:rPr>
          <w:rFonts w:hint="eastAsia"/>
        </w:rPr>
        <w:t>虽然下文中的讨论是针对</w:t>
      </w:r>
      <w:r w:rsidR="00145239">
        <w:rPr>
          <w:rFonts w:hint="eastAsia"/>
        </w:rPr>
        <w:t>Direct3D</w:t>
      </w:r>
      <w:r w:rsidR="00145239">
        <w:rPr>
          <w:rFonts w:hint="eastAsia"/>
        </w:rPr>
        <w:t>的</w:t>
      </w:r>
      <w:r w:rsidR="00145239">
        <w:rPr>
          <w:rFonts w:hint="eastAsia"/>
        </w:rPr>
        <w:t>Map_</w:t>
      </w:r>
      <w:r w:rsidR="00145239">
        <w:t>Write_Discard</w:t>
      </w:r>
      <w:r w:rsidR="00145239">
        <w:t>，</w:t>
      </w:r>
      <w:r w:rsidR="00145239">
        <w:rPr>
          <w:rFonts w:hint="eastAsia"/>
        </w:rPr>
        <w:t>但是，在使用</w:t>
      </w:r>
      <w:r w:rsidR="00145239">
        <w:rPr>
          <w:rFonts w:hint="eastAsia"/>
        </w:rPr>
        <w:t>OpenGL</w:t>
      </w:r>
      <w:r w:rsidR="00145239">
        <w:rPr>
          <w:rFonts w:hint="eastAsia"/>
        </w:rPr>
        <w:t>时，</w:t>
      </w:r>
      <w:r>
        <w:rPr>
          <w:rFonts w:hint="eastAsia"/>
        </w:rPr>
        <w:t>应用层</w:t>
      </w:r>
      <w:r w:rsidR="00145239">
        <w:rPr>
          <w:rFonts w:hint="eastAsia"/>
        </w:rPr>
        <w:t>时</w:t>
      </w:r>
      <w:r>
        <w:rPr>
          <w:rFonts w:hint="eastAsia"/>
        </w:rPr>
        <w:t>也是在只创建一个</w:t>
      </w:r>
      <w:r>
        <w:rPr>
          <w:rFonts w:hint="eastAsia"/>
        </w:rPr>
        <w:t>UniformBuffer</w:t>
      </w:r>
      <w:r>
        <w:rPr>
          <w:rFonts w:hint="eastAsia"/>
        </w:rPr>
        <w:t>的情况下绘制多个</w:t>
      </w:r>
      <w:r>
        <w:rPr>
          <w:rFonts w:hint="eastAsia"/>
        </w:rPr>
        <w:t>Mesh</w:t>
      </w:r>
      <w:r w:rsidR="00145239">
        <w:rPr>
          <w:rFonts w:hint="eastAsia"/>
        </w:rPr>
        <w:t>；</w:t>
      </w:r>
      <w:r>
        <w:rPr>
          <w:rFonts w:hint="eastAsia"/>
        </w:rPr>
        <w:t>这意味着</w:t>
      </w:r>
      <w:r>
        <w:rPr>
          <w:rFonts w:hint="eastAsia"/>
        </w:rPr>
        <w:t>OpenGL</w:t>
      </w:r>
      <w:r>
        <w:rPr>
          <w:rFonts w:hint="eastAsia"/>
        </w:rPr>
        <w:t>中的</w:t>
      </w:r>
      <w:r>
        <w:rPr>
          <w:rFonts w:hint="eastAsia"/>
        </w:rPr>
        <w:t>DRAW_</w:t>
      </w:r>
      <w:r>
        <w:t>DYNAMIC</w:t>
      </w:r>
      <w:r>
        <w:rPr>
          <w:rFonts w:hint="eastAsia"/>
        </w:rPr>
        <w:t>的实现也是如此</w:t>
      </w:r>
      <w:r w:rsidR="00145239">
        <w:rPr>
          <w:rFonts w:hint="eastAsia"/>
        </w:rPr>
        <w:t>；</w:t>
      </w:r>
      <w:r>
        <w:rPr>
          <w:rFonts w:hint="eastAsia"/>
        </w:rPr>
        <w:t>虽然按照</w:t>
      </w:r>
      <w:r>
        <w:rPr>
          <w:rFonts w:hint="eastAsia"/>
        </w:rPr>
        <w:t>OpenGL</w:t>
      </w:r>
      <w:r>
        <w:rPr>
          <w:rFonts w:hint="eastAsia"/>
        </w:rPr>
        <w:t>规范，</w:t>
      </w:r>
      <w:r>
        <w:rPr>
          <w:rFonts w:hint="eastAsia"/>
        </w:rPr>
        <w:t>DRAW</w:t>
      </w:r>
      <w:r>
        <w:t>_DYNAMIC</w:t>
      </w:r>
      <w:r>
        <w:rPr>
          <w:rFonts w:hint="eastAsia"/>
        </w:rPr>
        <w:t>只是应用层的</w:t>
      </w:r>
      <w:r>
        <w:rPr>
          <w:rFonts w:hint="eastAsia"/>
        </w:rPr>
        <w:t>Hint</w:t>
      </w:r>
      <w:r>
        <w:rPr>
          <w:rFonts w:hint="eastAsia"/>
        </w:rPr>
        <w:t>，并不保证驱动实现</w:t>
      </w:r>
      <w:r w:rsidR="00145239">
        <w:rPr>
          <w:rFonts w:hint="eastAsia"/>
        </w:rPr>
        <w:t>，但是应用层的用法已经假定了驱动的实现（否则应用层在绘制时需要分配和</w:t>
      </w:r>
      <w:r w:rsidR="00145239">
        <w:rPr>
          <w:rFonts w:hint="eastAsia"/>
        </w:rPr>
        <w:t>Mesh</w:t>
      </w:r>
      <w:r w:rsidR="00145239">
        <w:rPr>
          <w:rFonts w:hint="eastAsia"/>
        </w:rPr>
        <w:t>个数一样多的</w:t>
      </w:r>
      <w:r w:rsidR="00145239">
        <w:rPr>
          <w:rFonts w:hint="eastAsia"/>
        </w:rPr>
        <w:t>Uniform</w:t>
      </w:r>
      <w:r w:rsidR="00145239">
        <w:t xml:space="preserve"> </w:t>
      </w:r>
      <w:r w:rsidR="00145239">
        <w:rPr>
          <w:rFonts w:hint="eastAsia"/>
        </w:rPr>
        <w:t>Buffer</w:t>
      </w:r>
      <w:r w:rsidR="00904901">
        <w:rPr>
          <w:rFonts w:hint="eastAsia"/>
        </w:rPr>
        <w:t>了</w:t>
      </w:r>
      <w:r w:rsidR="002752B1">
        <w:rPr>
          <w:rFonts w:hint="eastAsia"/>
        </w:rPr>
        <w:t>（滑稽脸）</w:t>
      </w:r>
      <w:r>
        <w:rPr>
          <w:rFonts w:hint="eastAsia"/>
        </w:rPr>
        <w:t>）。</w:t>
      </w:r>
    </w:p>
    <w:p w:rsidR="001C72D9" w:rsidRDefault="001C72D9" w:rsidP="00726436"/>
    <w:p w:rsidR="009E5001" w:rsidRDefault="009E5001" w:rsidP="00726436"/>
    <w:p w:rsidR="00216AA8" w:rsidRDefault="00216AA8" w:rsidP="00216AA8">
      <w:r>
        <w:t>MSDN / Direct3D11 / How to: Use dynamic resources</w:t>
      </w:r>
    </w:p>
    <w:p w:rsidR="00256C3B" w:rsidRDefault="00754833" w:rsidP="00216AA8">
      <w:pPr>
        <w:rPr>
          <w:rStyle w:val="a5"/>
        </w:rPr>
      </w:pPr>
      <w:hyperlink r:id="rId232" w:history="1">
        <w:r w:rsidR="00256C3B" w:rsidRPr="0005780E">
          <w:rPr>
            <w:rStyle w:val="a5"/>
          </w:rPr>
          <w:t>https://docs.microsoft.com/en-us/windows/desktop/direct3d11/how-to--use-dynamic-resources</w:t>
        </w:r>
      </w:hyperlink>
    </w:p>
    <w:p w:rsidR="007E51B1" w:rsidRDefault="003E1354" w:rsidP="00726436">
      <w:r>
        <w:rPr>
          <w:rFonts w:hint="eastAsia"/>
        </w:rPr>
        <w:t>MSDN</w:t>
      </w:r>
      <w:r>
        <w:rPr>
          <w:rFonts w:hint="eastAsia"/>
        </w:rPr>
        <w:t>上的</w:t>
      </w:r>
      <w:r>
        <w:rPr>
          <w:rFonts w:hint="eastAsia"/>
        </w:rPr>
        <w:t>Direct3D1</w:t>
      </w:r>
      <w:r w:rsidR="00E05301">
        <w:rPr>
          <w:rFonts w:hint="eastAsia"/>
        </w:rPr>
        <w:t>1</w:t>
      </w:r>
      <w:r>
        <w:rPr>
          <w:rFonts w:hint="eastAsia"/>
        </w:rPr>
        <w:t>文档中对</w:t>
      </w:r>
      <w:r>
        <w:rPr>
          <w:rFonts w:hint="eastAsia"/>
        </w:rPr>
        <w:t>Map_</w:t>
      </w:r>
      <w:r>
        <w:t>Write</w:t>
      </w:r>
      <w:r>
        <w:softHyphen/>
        <w:t>_Discard</w:t>
      </w:r>
      <w:r>
        <w:rPr>
          <w:rFonts w:hint="eastAsia"/>
        </w:rPr>
        <w:t>的实现方式进行了</w:t>
      </w:r>
      <w:r w:rsidR="00E05301">
        <w:rPr>
          <w:rFonts w:hint="eastAsia"/>
        </w:rPr>
        <w:t>说明：</w:t>
      </w:r>
      <w:r>
        <w:rPr>
          <w:rFonts w:hint="eastAsia"/>
        </w:rPr>
        <w:t>当应用</w:t>
      </w:r>
      <w:r w:rsidR="00E96558">
        <w:rPr>
          <w:rFonts w:hint="eastAsia"/>
        </w:rPr>
        <w:t>层</w:t>
      </w:r>
      <w:r>
        <w:rPr>
          <w:rFonts w:hint="eastAsia"/>
        </w:rPr>
        <w:t>以</w:t>
      </w:r>
      <w:r>
        <w:rPr>
          <w:rFonts w:hint="eastAsia"/>
        </w:rPr>
        <w:t>Write</w:t>
      </w:r>
      <w:r>
        <w:t>_Discard</w:t>
      </w:r>
      <w:r>
        <w:rPr>
          <w:rFonts w:hint="eastAsia"/>
        </w:rPr>
        <w:t>的方式</w:t>
      </w:r>
      <w:r w:rsidR="00216AA8">
        <w:rPr>
          <w:rFonts w:hint="eastAsia"/>
        </w:rPr>
        <w:t>Map</w:t>
      </w:r>
      <w:r>
        <w:rPr>
          <w:rFonts w:hint="eastAsia"/>
        </w:rPr>
        <w:t>一个</w:t>
      </w:r>
      <w:r>
        <w:rPr>
          <w:rFonts w:hint="eastAsia"/>
        </w:rPr>
        <w:t>Buff</w:t>
      </w:r>
      <w:r w:rsidR="00216AA8">
        <w:rPr>
          <w:rFonts w:hint="eastAsia"/>
        </w:rPr>
        <w:t>er</w:t>
      </w:r>
      <w:r w:rsidR="00216AA8">
        <w:rPr>
          <w:rFonts w:hint="eastAsia"/>
        </w:rPr>
        <w:t>时，</w:t>
      </w:r>
      <w:r w:rsidR="00A2766A">
        <w:rPr>
          <w:rFonts w:hint="eastAsia"/>
        </w:rPr>
        <w:t>驱动</w:t>
      </w:r>
      <w:r w:rsidR="00216AA8">
        <w:rPr>
          <w:rFonts w:hint="eastAsia"/>
        </w:rPr>
        <w:t>会返回</w:t>
      </w:r>
      <w:r w:rsidR="0065028B">
        <w:rPr>
          <w:rFonts w:hint="eastAsia"/>
        </w:rPr>
        <w:t>一块</w:t>
      </w:r>
      <w:r w:rsidR="00C17B96">
        <w:rPr>
          <w:rFonts w:hint="eastAsia"/>
        </w:rPr>
        <w:t>新的</w:t>
      </w:r>
      <w:r w:rsidR="0065028B">
        <w:rPr>
          <w:rFonts w:hint="eastAsia"/>
        </w:rPr>
        <w:t>内存区域</w:t>
      </w:r>
      <w:r w:rsidR="00A2766A">
        <w:rPr>
          <w:rFonts w:hint="eastAsia"/>
        </w:rPr>
        <w:t>给应用层</w:t>
      </w:r>
      <w:r w:rsidR="00216AA8">
        <w:rPr>
          <w:rFonts w:hint="eastAsia"/>
        </w:rPr>
        <w:t>，</w:t>
      </w:r>
      <w:r w:rsidR="006E5078">
        <w:rPr>
          <w:rFonts w:hint="eastAsia"/>
        </w:rPr>
        <w:t>从而</w:t>
      </w:r>
      <w:r w:rsidR="00216AA8">
        <w:rPr>
          <w:rFonts w:hint="eastAsia"/>
        </w:rPr>
        <w:t>避免</w:t>
      </w:r>
      <w:r w:rsidR="006E5078">
        <w:rPr>
          <w:rFonts w:hint="eastAsia"/>
        </w:rPr>
        <w:t>了</w:t>
      </w:r>
      <w:r w:rsidR="006E5078">
        <w:rPr>
          <w:rFonts w:hint="eastAsia"/>
        </w:rPr>
        <w:t>CPU</w:t>
      </w:r>
      <w:r w:rsidR="006E5078">
        <w:rPr>
          <w:rFonts w:hint="eastAsia"/>
        </w:rPr>
        <w:t>与</w:t>
      </w:r>
      <w:r w:rsidR="006E5078">
        <w:rPr>
          <w:rFonts w:hint="eastAsia"/>
        </w:rPr>
        <w:t>GPU</w:t>
      </w:r>
      <w:r w:rsidR="006E5078">
        <w:rPr>
          <w:rFonts w:hint="eastAsia"/>
        </w:rPr>
        <w:t>之间的</w:t>
      </w:r>
      <w:r w:rsidR="00216AA8">
        <w:rPr>
          <w:rFonts w:hint="eastAsia"/>
        </w:rPr>
        <w:t>读写冲突</w:t>
      </w:r>
      <w:r w:rsidR="00D501D6">
        <w:rPr>
          <w:rFonts w:hint="eastAsia"/>
        </w:rPr>
        <w:t>。</w:t>
      </w:r>
    </w:p>
    <w:p w:rsidR="00F50C2E" w:rsidRDefault="00F50C2E" w:rsidP="00726436"/>
    <w:p w:rsidR="00D478E9" w:rsidRDefault="00D478E9" w:rsidP="00D478E9">
      <w:r>
        <w:t>Holger Gruen. "</w:t>
      </w:r>
      <w:r w:rsidRPr="00203FE9">
        <w:t>Constant Buffers without Constant Pain</w:t>
      </w:r>
      <w:r>
        <w:t xml:space="preserve">". </w:t>
      </w:r>
      <w:r w:rsidRPr="007368D2">
        <w:t>NVIDIA GameWorks Blog</w:t>
      </w:r>
      <w:r>
        <w:t xml:space="preserve"> 2015.</w:t>
      </w:r>
    </w:p>
    <w:p w:rsidR="00D478E9" w:rsidRDefault="00754833" w:rsidP="00D478E9">
      <w:hyperlink r:id="rId233" w:history="1">
        <w:r w:rsidR="00D478E9" w:rsidRPr="001D5F74">
          <w:rPr>
            <w:rStyle w:val="a5"/>
          </w:rPr>
          <w:t>http://developer.nvidia.com/content/constant-buffers-without-constant-pain-0</w:t>
        </w:r>
      </w:hyperlink>
    </w:p>
    <w:p w:rsidR="00E96558" w:rsidRDefault="00D478E9" w:rsidP="00726436">
      <w:r>
        <w:rPr>
          <w:rFonts w:hint="eastAsia"/>
        </w:rPr>
        <w:t>NVIDIA</w:t>
      </w:r>
      <w:r>
        <w:t xml:space="preserve"> </w:t>
      </w:r>
      <w:r w:rsidRPr="007368D2">
        <w:t>GameWorks Blog</w:t>
      </w:r>
      <w:r w:rsidR="00BC4F6E">
        <w:rPr>
          <w:rFonts w:hint="eastAsia"/>
        </w:rPr>
        <w:t>上</w:t>
      </w:r>
      <w:r>
        <w:rPr>
          <w:rFonts w:hint="eastAsia"/>
        </w:rPr>
        <w:t>的一篇文章</w:t>
      </w:r>
      <w:r w:rsidR="001B27F3">
        <w:rPr>
          <w:rFonts w:hint="eastAsia"/>
        </w:rPr>
        <w:t>对</w:t>
      </w:r>
      <w:r w:rsidR="00E95F48">
        <w:rPr>
          <w:rFonts w:hint="eastAsia"/>
        </w:rPr>
        <w:t>Map</w:t>
      </w:r>
      <w:r w:rsidR="00E95F48">
        <w:t>_Write_Discard</w:t>
      </w:r>
      <w:r w:rsidR="00E95F48">
        <w:rPr>
          <w:rFonts w:hint="eastAsia"/>
        </w:rPr>
        <w:t>的驱动实现</w:t>
      </w:r>
      <w:r w:rsidR="000847D3">
        <w:rPr>
          <w:rFonts w:hint="eastAsia"/>
        </w:rPr>
        <w:t>进行了说明</w:t>
      </w:r>
      <w:r w:rsidR="00E96558">
        <w:rPr>
          <w:rFonts w:hint="eastAsia"/>
        </w:rPr>
        <w:t>：驱动根据某个配额（目前是</w:t>
      </w:r>
      <w:r w:rsidR="00E96558">
        <w:rPr>
          <w:rFonts w:hint="eastAsia"/>
        </w:rPr>
        <w:t>128MB</w:t>
      </w:r>
      <w:r w:rsidR="00E96558">
        <w:rPr>
          <w:rFonts w:hint="eastAsia"/>
        </w:rPr>
        <w:t>）预先分配一大块内存，当应用层调用</w:t>
      </w:r>
      <w:r w:rsidR="00E96558">
        <w:rPr>
          <w:rFonts w:hint="eastAsia"/>
        </w:rPr>
        <w:t>Map_</w:t>
      </w:r>
      <w:r w:rsidR="00E96558">
        <w:t>Write_Discard</w:t>
      </w:r>
      <w:r w:rsidR="00E96558">
        <w:rPr>
          <w:rFonts w:hint="eastAsia"/>
        </w:rPr>
        <w:t>时，驱动</w:t>
      </w:r>
      <w:r w:rsidR="001A0A96">
        <w:rPr>
          <w:rFonts w:hint="eastAsia"/>
        </w:rPr>
        <w:t>以类似于线性分配器的方式不断将指针后移</w:t>
      </w:r>
      <w:r w:rsidR="001D6F1C">
        <w:rPr>
          <w:rFonts w:hint="eastAsia"/>
        </w:rPr>
        <w:t>，并将新的内存区域返回给应用层。</w:t>
      </w:r>
    </w:p>
    <w:p w:rsidR="009F67F1" w:rsidRDefault="00E95F48" w:rsidP="00726436">
      <w:r>
        <w:rPr>
          <w:rFonts w:hint="eastAsia"/>
        </w:rPr>
        <w:t>同时</w:t>
      </w:r>
      <w:r w:rsidR="007E6902">
        <w:rPr>
          <w:rFonts w:hint="eastAsia"/>
        </w:rPr>
        <w:t>该文章中</w:t>
      </w:r>
      <w:r>
        <w:rPr>
          <w:rFonts w:hint="eastAsia"/>
        </w:rPr>
        <w:t>指出</w:t>
      </w:r>
      <w:r w:rsidR="009B5401">
        <w:rPr>
          <w:rFonts w:hint="eastAsia"/>
        </w:rPr>
        <w:t>：</w:t>
      </w:r>
      <w:r>
        <w:rPr>
          <w:rFonts w:hint="eastAsia"/>
        </w:rPr>
        <w:t>驱动将</w:t>
      </w:r>
      <w:r w:rsidR="00F84E33">
        <w:rPr>
          <w:rFonts w:hint="eastAsia"/>
        </w:rPr>
        <w:t>应用层对</w:t>
      </w:r>
      <w:r w:rsidRPr="00240BE2">
        <w:t>UpdateSubresource</w:t>
      </w:r>
      <w:r>
        <w:rPr>
          <w:rFonts w:hint="eastAsia"/>
        </w:rPr>
        <w:t>的调用转发到</w:t>
      </w:r>
      <w:r>
        <w:rPr>
          <w:rFonts w:hint="eastAsia"/>
        </w:rPr>
        <w:t>Map</w:t>
      </w:r>
      <w:r>
        <w:t>_Write_Discard</w:t>
      </w:r>
      <w:r w:rsidR="00D45983">
        <w:t>，</w:t>
      </w:r>
      <w:r w:rsidR="00D45983" w:rsidRPr="00240BE2">
        <w:t>UpdateSubresource</w:t>
      </w:r>
      <w:r w:rsidR="00D45983">
        <w:rPr>
          <w:rFonts w:hint="eastAsia"/>
        </w:rPr>
        <w:t>和</w:t>
      </w:r>
      <w:r w:rsidR="00D45983">
        <w:rPr>
          <w:rFonts w:hint="eastAsia"/>
        </w:rPr>
        <w:t>Map</w:t>
      </w:r>
      <w:r w:rsidR="00D45983">
        <w:t>_Write_Discard</w:t>
      </w:r>
      <w:r w:rsidR="00D45983">
        <w:rPr>
          <w:rFonts w:hint="eastAsia"/>
        </w:rPr>
        <w:t>在本质上是等价的</w:t>
      </w:r>
      <w:r>
        <w:rPr>
          <w:rFonts w:hint="eastAsia"/>
        </w:rPr>
        <w:t>。</w:t>
      </w:r>
    </w:p>
    <w:p w:rsidR="00E95F48" w:rsidRDefault="00E95F48" w:rsidP="00726436"/>
    <w:p w:rsidR="00E96558" w:rsidRDefault="00E96558" w:rsidP="00726436">
      <w:r>
        <w:t>//</w:t>
      </w:r>
      <w:r>
        <w:rPr>
          <w:rFonts w:hint="eastAsia"/>
        </w:rPr>
        <w:t>分界线</w:t>
      </w:r>
      <w:r>
        <w:rPr>
          <w:rFonts w:hint="eastAsia"/>
        </w:rPr>
        <w:t>---------------------------------------------------------------------------------------------------------------------------</w:t>
      </w:r>
    </w:p>
    <w:p w:rsidR="00E96558" w:rsidRDefault="00E96558" w:rsidP="00726436"/>
    <w:p w:rsidR="008F3440" w:rsidRDefault="008F3440" w:rsidP="008F3440">
      <w:r>
        <w:t xml:space="preserve">MSDN / Direct3D12 / </w:t>
      </w:r>
      <w:r w:rsidRPr="00256C3B">
        <w:t>Fence-Based Resource Management</w:t>
      </w:r>
      <w:r>
        <w:t xml:space="preserve"> / </w:t>
      </w:r>
      <w:r>
        <w:rPr>
          <w:rFonts w:hint="eastAsia"/>
        </w:rPr>
        <w:t>Ring</w:t>
      </w:r>
      <w:r>
        <w:t xml:space="preserve"> </w:t>
      </w:r>
      <w:r>
        <w:rPr>
          <w:rFonts w:hint="eastAsia"/>
        </w:rPr>
        <w:t>Buffer</w:t>
      </w:r>
    </w:p>
    <w:p w:rsidR="008F3440" w:rsidRDefault="00754833" w:rsidP="008F3440">
      <w:hyperlink r:id="rId234" w:history="1">
        <w:r w:rsidR="008F3440" w:rsidRPr="0005780E">
          <w:rPr>
            <w:rStyle w:val="a5"/>
          </w:rPr>
          <w:t>https://docs.microsoft.com/en-us/windows/desktop/direct3d12/fence-based-resource-management</w:t>
        </w:r>
      </w:hyperlink>
    </w:p>
    <w:p w:rsidR="005729CF" w:rsidRDefault="008F3440" w:rsidP="00726436">
      <w:r>
        <w:rPr>
          <w:rFonts w:hint="eastAsia"/>
        </w:rPr>
        <w:t>在</w:t>
      </w:r>
      <w:r w:rsidR="00412CBD">
        <w:rPr>
          <w:rFonts w:hint="eastAsia"/>
        </w:rPr>
        <w:t>使用</w:t>
      </w:r>
      <w:r>
        <w:rPr>
          <w:rFonts w:hint="eastAsia"/>
        </w:rPr>
        <w:t>次世代的图形</w:t>
      </w:r>
      <w:r>
        <w:rPr>
          <w:rFonts w:hint="eastAsia"/>
        </w:rPr>
        <w:t>API</w:t>
      </w:r>
      <w:r>
        <w:rPr>
          <w:rFonts w:hint="eastAsia"/>
        </w:rPr>
        <w:t>（比如</w:t>
      </w:r>
      <w:r>
        <w:rPr>
          <w:rFonts w:hint="eastAsia"/>
        </w:rPr>
        <w:t>Direct3D1</w:t>
      </w:r>
      <w:r>
        <w:t>2</w:t>
      </w:r>
      <w:r>
        <w:rPr>
          <w:rFonts w:hint="eastAsia"/>
        </w:rPr>
        <w:t>）时，</w:t>
      </w:r>
      <w:r>
        <w:rPr>
          <w:rFonts w:hint="eastAsia"/>
        </w:rPr>
        <w:t>Map_</w:t>
      </w:r>
      <w:r>
        <w:t>Write_Discard</w:t>
      </w:r>
      <w:r>
        <w:rPr>
          <w:rFonts w:hint="eastAsia"/>
        </w:rPr>
        <w:t>不再被</w:t>
      </w:r>
      <w:r w:rsidR="00C70B01">
        <w:rPr>
          <w:rFonts w:hint="eastAsia"/>
        </w:rPr>
        <w:t>API</w:t>
      </w:r>
      <w:r w:rsidR="00C70B01">
        <w:rPr>
          <w:rFonts w:hint="eastAsia"/>
        </w:rPr>
        <w:t>支持</w:t>
      </w:r>
      <w:r>
        <w:rPr>
          <w:rFonts w:hint="eastAsia"/>
        </w:rPr>
        <w:t>，需要在应用</w:t>
      </w:r>
      <w:r w:rsidR="00B7246E">
        <w:rPr>
          <w:rFonts w:hint="eastAsia"/>
        </w:rPr>
        <w:t>层</w:t>
      </w:r>
      <w:r>
        <w:rPr>
          <w:rFonts w:hint="eastAsia"/>
        </w:rPr>
        <w:t>实现</w:t>
      </w:r>
      <w:r w:rsidR="006944C1">
        <w:rPr>
          <w:rFonts w:hint="eastAsia"/>
        </w:rPr>
        <w:t>相关的语义</w:t>
      </w:r>
      <w:r>
        <w:rPr>
          <w:rFonts w:hint="eastAsia"/>
        </w:rPr>
        <w:t>，</w:t>
      </w:r>
      <w:r>
        <w:rPr>
          <w:rFonts w:hint="eastAsia"/>
        </w:rPr>
        <w:t>MSDN</w:t>
      </w:r>
      <w:r>
        <w:rPr>
          <w:rFonts w:hint="eastAsia"/>
        </w:rPr>
        <w:t>上</w:t>
      </w:r>
      <w:r w:rsidR="00BF68FB">
        <w:rPr>
          <w:rFonts w:hint="eastAsia"/>
        </w:rPr>
        <w:t>的</w:t>
      </w:r>
      <w:r w:rsidR="00BF68FB">
        <w:rPr>
          <w:rFonts w:hint="eastAsia"/>
        </w:rPr>
        <w:t>Direct3D12</w:t>
      </w:r>
      <w:r w:rsidR="00BF68FB">
        <w:rPr>
          <w:rFonts w:hint="eastAsia"/>
        </w:rPr>
        <w:t>文档中</w:t>
      </w:r>
      <w:r>
        <w:rPr>
          <w:rFonts w:hint="eastAsia"/>
        </w:rPr>
        <w:t>给出了一种基于</w:t>
      </w:r>
      <w:r>
        <w:rPr>
          <w:rFonts w:hint="eastAsia"/>
        </w:rPr>
        <w:t>RingBuffer</w:t>
      </w:r>
      <w:r>
        <w:rPr>
          <w:rFonts w:hint="eastAsia"/>
        </w:rPr>
        <w:t>的实现</w:t>
      </w:r>
      <w:r w:rsidR="00C70993">
        <w:rPr>
          <w:rFonts w:hint="eastAsia"/>
        </w:rPr>
        <w:t>方式</w:t>
      </w:r>
      <w:r w:rsidR="00E96558">
        <w:rPr>
          <w:rFonts w:hint="eastAsia"/>
        </w:rPr>
        <w:t>（</w:t>
      </w:r>
      <w:r w:rsidR="00D94305">
        <w:rPr>
          <w:rFonts w:hint="eastAsia"/>
        </w:rPr>
        <w:t>本质上即模仿驱动实现</w:t>
      </w:r>
      <w:r w:rsidR="00D94305">
        <w:rPr>
          <w:rFonts w:hint="eastAsia"/>
        </w:rPr>
        <w:t>Map_</w:t>
      </w:r>
      <w:r w:rsidR="00D94305">
        <w:t>Write_Discard</w:t>
      </w:r>
      <w:r w:rsidR="00505283">
        <w:rPr>
          <w:rFonts w:hint="eastAsia"/>
        </w:rPr>
        <w:t>的方式，只不过配额（即上文中的</w:t>
      </w:r>
      <w:r w:rsidR="00505283">
        <w:rPr>
          <w:rFonts w:hint="eastAsia"/>
        </w:rPr>
        <w:t>128MB</w:t>
      </w:r>
      <w:r w:rsidR="00E96558">
        <w:rPr>
          <w:rFonts w:hint="eastAsia"/>
        </w:rPr>
        <w:t>）</w:t>
      </w:r>
      <w:r w:rsidR="00505283">
        <w:rPr>
          <w:rFonts w:hint="eastAsia"/>
        </w:rPr>
        <w:t>可以根据应用层</w:t>
      </w:r>
      <w:r w:rsidR="002C2A32">
        <w:rPr>
          <w:rFonts w:hint="eastAsia"/>
        </w:rPr>
        <w:t>自身的</w:t>
      </w:r>
      <w:r w:rsidR="00505283">
        <w:rPr>
          <w:rFonts w:hint="eastAsia"/>
        </w:rPr>
        <w:t>实际情况进行定制）</w:t>
      </w:r>
      <w:r w:rsidR="00C70993">
        <w:rPr>
          <w:rFonts w:hint="eastAsia"/>
        </w:rPr>
        <w:t>。</w:t>
      </w:r>
    </w:p>
    <w:p w:rsidR="005729CF" w:rsidRDefault="005729CF" w:rsidP="00726436"/>
    <w:p w:rsidR="005729CF" w:rsidRDefault="005729CF" w:rsidP="00726436"/>
    <w:p w:rsidR="00BA7859" w:rsidRDefault="005E4549" w:rsidP="00BA7859">
      <w:pPr>
        <w:pStyle w:val="2"/>
      </w:pPr>
      <w:bookmarkStart w:id="107" w:name="_Toc497394740"/>
      <w:r>
        <w:rPr>
          <w:rFonts w:hint="eastAsia"/>
        </w:rPr>
        <w:t>Visual</w:t>
      </w:r>
      <w:r>
        <w:t xml:space="preserve"> </w:t>
      </w:r>
      <w:r>
        <w:rPr>
          <w:rFonts w:hint="eastAsia"/>
        </w:rPr>
        <w:t>Studio</w:t>
      </w:r>
      <w:r>
        <w:t xml:space="preserve"> </w:t>
      </w:r>
      <w:r w:rsidR="00BA7859">
        <w:rPr>
          <w:rFonts w:hint="eastAsia"/>
        </w:rPr>
        <w:t>GPU</w:t>
      </w:r>
      <w:r w:rsidR="00BA7859">
        <w:rPr>
          <w:rFonts w:hint="eastAsia"/>
        </w:rPr>
        <w:t>性能</w:t>
      </w:r>
      <w:r>
        <w:rPr>
          <w:rFonts w:hint="eastAsia"/>
        </w:rPr>
        <w:t>探查</w:t>
      </w:r>
      <w:r w:rsidR="00BA7859">
        <w:rPr>
          <w:rFonts w:hint="eastAsia"/>
        </w:rPr>
        <w:t>器</w:t>
      </w:r>
    </w:p>
    <w:p w:rsidR="00BA7859" w:rsidRDefault="00BA7859" w:rsidP="00BA7859">
      <w:pPr>
        <w:widowControl/>
        <w:jc w:val="left"/>
        <w:rPr>
          <w:kern w:val="0"/>
          <w:sz w:val="20"/>
          <w:szCs w:val="20"/>
        </w:rPr>
      </w:pPr>
    </w:p>
    <w:p w:rsidR="005032FB" w:rsidRDefault="00265DF6" w:rsidP="00516F47">
      <w:pPr>
        <w:pStyle w:val="2"/>
      </w:pPr>
      <w:r>
        <w:rPr>
          <w:rFonts w:hint="eastAsia"/>
        </w:rPr>
        <w:t>着色器资源绑定</w:t>
      </w:r>
      <w:bookmarkEnd w:id="107"/>
    </w:p>
    <w:p w:rsidR="00327ADB" w:rsidRDefault="00327ADB" w:rsidP="005032FB"/>
    <w:p w:rsidR="00327ADB" w:rsidRDefault="00677E9D" w:rsidP="005032FB">
      <w:r w:rsidRPr="00677E9D">
        <w:t>Matt</w:t>
      </w:r>
      <w:r>
        <w:t xml:space="preserve"> </w:t>
      </w:r>
      <w:r w:rsidRPr="00677E9D">
        <w:t>Pettineo</w:t>
      </w:r>
      <w:r>
        <w:rPr>
          <w:rFonts w:hint="eastAsia"/>
        </w:rPr>
        <w:t>.</w:t>
      </w:r>
      <w:r>
        <w:t xml:space="preserve"> </w:t>
      </w:r>
      <w:r w:rsidR="00F775E8">
        <w:t>"B</w:t>
      </w:r>
      <w:r w:rsidR="00F775E8" w:rsidRPr="00F775E8">
        <w:t>indless</w:t>
      </w:r>
      <w:r w:rsidR="00F775E8">
        <w:t xml:space="preserve"> T</w:t>
      </w:r>
      <w:r w:rsidR="00F775E8" w:rsidRPr="00F775E8">
        <w:t>exturing</w:t>
      </w:r>
      <w:r w:rsidR="00F775E8">
        <w:t xml:space="preserve"> F</w:t>
      </w:r>
      <w:r w:rsidR="00F775E8" w:rsidRPr="00F775E8">
        <w:t>or</w:t>
      </w:r>
      <w:r w:rsidR="00F775E8">
        <w:t xml:space="preserve"> D</w:t>
      </w:r>
      <w:r w:rsidR="00F775E8" w:rsidRPr="00F775E8">
        <w:t>eferred</w:t>
      </w:r>
      <w:r w:rsidR="00F775E8">
        <w:t xml:space="preserve"> R</w:t>
      </w:r>
      <w:r w:rsidR="00F775E8" w:rsidRPr="00F775E8">
        <w:t>endering</w:t>
      </w:r>
      <w:r w:rsidR="00F775E8">
        <w:t xml:space="preserve"> </w:t>
      </w:r>
      <w:r w:rsidR="00F775E8">
        <w:rPr>
          <w:rFonts w:hint="eastAsia"/>
        </w:rPr>
        <w:t>A</w:t>
      </w:r>
      <w:r w:rsidR="00F775E8" w:rsidRPr="00F775E8">
        <w:t>nd</w:t>
      </w:r>
      <w:r w:rsidR="00F775E8">
        <w:t xml:space="preserve"> D</w:t>
      </w:r>
      <w:r w:rsidR="00F775E8" w:rsidRPr="00F775E8">
        <w:t>ecals</w:t>
      </w:r>
      <w:r w:rsidR="00F775E8">
        <w:rPr>
          <w:rFonts w:hint="eastAsia"/>
        </w:rPr>
        <w:t>.</w:t>
      </w:r>
      <w:r w:rsidR="00F775E8">
        <w:t>"</w:t>
      </w:r>
      <w:r w:rsidR="00B73FA6">
        <w:t xml:space="preserve"> </w:t>
      </w:r>
      <w:r w:rsidR="00537B9F" w:rsidRPr="00537B9F">
        <w:t>Blog at WordPress.com</w:t>
      </w:r>
      <w:r w:rsidR="00F0770E">
        <w:t xml:space="preserve"> 2016</w:t>
      </w:r>
      <w:r w:rsidR="00537B9F">
        <w:t>.</w:t>
      </w:r>
    </w:p>
    <w:p w:rsidR="00327ADB" w:rsidRDefault="00754833" w:rsidP="005032FB">
      <w:hyperlink r:id="rId235" w:history="1">
        <w:r w:rsidR="00327ADB" w:rsidRPr="00104B34">
          <w:rPr>
            <w:rStyle w:val="a5"/>
          </w:rPr>
          <w:t>https://mynameismjp.wordpress.com/2016/03/25/bindless-texturing-for-deferred-rendering-and-decals/</w:t>
        </w:r>
      </w:hyperlink>
    </w:p>
    <w:p w:rsidR="00327ADB" w:rsidRDefault="00327ADB" w:rsidP="005032FB"/>
    <w:p w:rsidR="002C2AEA" w:rsidRDefault="002C2AEA" w:rsidP="005032FB">
      <w:r>
        <w:rPr>
          <w:rFonts w:hint="eastAsia"/>
        </w:rPr>
        <w:t>GL</w:t>
      </w:r>
      <w:r>
        <w:t>_NV_bindless_texture</w:t>
      </w:r>
    </w:p>
    <w:p w:rsidR="00F24288" w:rsidRDefault="00F24288" w:rsidP="005032FB"/>
    <w:p w:rsidR="009D5075" w:rsidRDefault="009D5075" w:rsidP="005032FB">
      <w:r>
        <w:t xml:space="preserve">//1. </w:t>
      </w:r>
      <w:r>
        <w:rPr>
          <w:rFonts w:hint="eastAsia"/>
        </w:rPr>
        <w:t>Fetch</w:t>
      </w:r>
      <w:r>
        <w:t xml:space="preserve"> </w:t>
      </w:r>
      <w:r>
        <w:rPr>
          <w:rFonts w:hint="eastAsia"/>
        </w:rPr>
        <w:t>From</w:t>
      </w:r>
      <w:r>
        <w:t xml:space="preserve"> </w:t>
      </w:r>
      <w:r>
        <w:rPr>
          <w:rFonts w:hint="eastAsia"/>
        </w:rPr>
        <w:t>System</w:t>
      </w:r>
      <w:r>
        <w:t xml:space="preserve"> </w:t>
      </w:r>
      <w:r>
        <w:rPr>
          <w:rFonts w:hint="eastAsia"/>
        </w:rPr>
        <w:t>Memory</w:t>
      </w:r>
    </w:p>
    <w:p w:rsidR="00E81C3C" w:rsidRDefault="00F24288" w:rsidP="005032FB">
      <w:r>
        <w:t>Old</w:t>
      </w:r>
      <w:r w:rsidR="00E81C3C">
        <w:rPr>
          <w:rFonts w:hint="eastAsia"/>
        </w:rPr>
        <w:t xml:space="preserve"> </w:t>
      </w:r>
      <w:r w:rsidR="00E81C3C">
        <w:t>Object Bind</w:t>
      </w:r>
    </w:p>
    <w:p w:rsidR="002C2AEA" w:rsidRDefault="00F24288" w:rsidP="005032FB">
      <w:r>
        <w:t>Application</w:t>
      </w:r>
    </w:p>
    <w:p w:rsidR="00BD0115" w:rsidRDefault="00F24288" w:rsidP="005032FB">
      <w:r>
        <w:rPr>
          <w:rFonts w:hint="eastAsia"/>
        </w:rPr>
        <w:t xml:space="preserve"> </w:t>
      </w:r>
      <w:r>
        <w:t>| Object Name</w:t>
      </w:r>
    </w:p>
    <w:p w:rsidR="00BD0115" w:rsidRDefault="00E81C3C" w:rsidP="005032FB">
      <w:r>
        <w:rPr>
          <w:rFonts w:hint="eastAsia"/>
        </w:rPr>
        <w:t>D</w:t>
      </w:r>
      <w:r>
        <w:t xml:space="preserve">river &lt;—Fetch Object State(For Example GPU </w:t>
      </w:r>
      <w:r>
        <w:rPr>
          <w:rFonts w:hint="eastAsia"/>
        </w:rPr>
        <w:t>Address</w:t>
      </w:r>
      <w:r>
        <w:t>)—</w:t>
      </w:r>
      <w:r>
        <w:rPr>
          <w:rFonts w:hint="eastAsia"/>
        </w:rPr>
        <w:t>System</w:t>
      </w:r>
      <w:r>
        <w:t xml:space="preserve"> </w:t>
      </w:r>
      <w:r>
        <w:rPr>
          <w:rFonts w:hint="eastAsia"/>
        </w:rPr>
        <w:t>Memory</w:t>
      </w:r>
    </w:p>
    <w:p w:rsidR="00E81C3C" w:rsidRDefault="00E81C3C" w:rsidP="005032FB">
      <w:r>
        <w:rPr>
          <w:rFonts w:hint="eastAsia"/>
        </w:rPr>
        <w:t xml:space="preserve"> |</w:t>
      </w:r>
      <w:r>
        <w:t xml:space="preserve"> GPU Address</w:t>
      </w:r>
    </w:p>
    <w:p w:rsidR="00E81C3C" w:rsidRDefault="00E81C3C" w:rsidP="005032FB">
      <w:r>
        <w:t>GPU Command Buffer</w:t>
      </w:r>
    </w:p>
    <w:p w:rsidR="00E81C3C" w:rsidRDefault="00E81C3C" w:rsidP="005032FB"/>
    <w:p w:rsidR="00E81C3C" w:rsidRDefault="00E81C3C" w:rsidP="005032FB">
      <w:r>
        <w:rPr>
          <w:rFonts w:hint="eastAsia"/>
        </w:rPr>
        <w:t>N</w:t>
      </w:r>
      <w:r>
        <w:t>ew Object Bind</w:t>
      </w:r>
    </w:p>
    <w:p w:rsidR="00F41E81" w:rsidRDefault="00F41E81" w:rsidP="00F41E81">
      <w:r>
        <w:t>Application</w:t>
      </w:r>
    </w:p>
    <w:p w:rsidR="00E81C3C" w:rsidRDefault="00F41E81" w:rsidP="00F41E81">
      <w:pPr>
        <w:ind w:firstLineChars="50" w:firstLine="105"/>
      </w:pPr>
      <w:r>
        <w:t>| GPU Address //Driver Feedback GPU Address To Application When Object Creating</w:t>
      </w:r>
    </w:p>
    <w:p w:rsidR="00E81C3C" w:rsidRDefault="00EC4E05" w:rsidP="005032FB">
      <w:r>
        <w:rPr>
          <w:rFonts w:hint="eastAsia"/>
        </w:rPr>
        <w:t>D</w:t>
      </w:r>
      <w:r>
        <w:t>river //No Longer Fetch</w:t>
      </w:r>
      <w:r w:rsidR="00DF6C5A">
        <w:t xml:space="preserve"> From </w:t>
      </w:r>
      <w:r w:rsidR="00DF6C5A">
        <w:rPr>
          <w:rFonts w:hint="eastAsia"/>
        </w:rPr>
        <w:t>System</w:t>
      </w:r>
      <w:r w:rsidR="00DF6C5A">
        <w:t xml:space="preserve"> </w:t>
      </w:r>
      <w:r w:rsidR="00DF6C5A">
        <w:rPr>
          <w:rFonts w:hint="eastAsia"/>
        </w:rPr>
        <w:t>Memory</w:t>
      </w:r>
    </w:p>
    <w:p w:rsidR="00EC4E05" w:rsidRDefault="00EC4E05" w:rsidP="005032FB">
      <w:r>
        <w:rPr>
          <w:rFonts w:hint="eastAsia"/>
        </w:rPr>
        <w:t xml:space="preserve"> </w:t>
      </w:r>
      <w:r>
        <w:t>| GPU Address</w:t>
      </w:r>
    </w:p>
    <w:p w:rsidR="00EC4E05" w:rsidRDefault="00EC4E05" w:rsidP="005032FB">
      <w:r>
        <w:t>GPU Command Buffer</w:t>
      </w:r>
    </w:p>
    <w:p w:rsidR="00EC4E05" w:rsidRDefault="00EC4E05" w:rsidP="005032FB"/>
    <w:p w:rsidR="009D5075" w:rsidRDefault="009D5075" w:rsidP="005032FB">
      <w:r>
        <w:rPr>
          <w:rFonts w:hint="eastAsia"/>
        </w:rPr>
        <w:t>/</w:t>
      </w:r>
      <w:r>
        <w:t>/</w:t>
      </w:r>
      <w:r w:rsidR="00EB6530">
        <w:t>2.</w:t>
      </w:r>
      <w:r>
        <w:t xml:space="preserve">Memory </w:t>
      </w:r>
      <w:r>
        <w:rPr>
          <w:rFonts w:hint="eastAsia"/>
        </w:rPr>
        <w:t>Resident</w:t>
      </w:r>
    </w:p>
    <w:p w:rsidR="009D5075" w:rsidRDefault="00CE3754" w:rsidP="005032FB">
      <w:r>
        <w:t>//</w:t>
      </w:r>
      <w:r>
        <w:rPr>
          <w:rFonts w:hint="eastAsia"/>
        </w:rPr>
        <w:t>To</w:t>
      </w:r>
      <w:r>
        <w:t xml:space="preserve"> </w:t>
      </w:r>
      <w:r>
        <w:rPr>
          <w:rFonts w:hint="eastAsia"/>
        </w:rPr>
        <w:t>Do</w:t>
      </w:r>
    </w:p>
    <w:p w:rsidR="00CE3754" w:rsidRDefault="00CE3754" w:rsidP="005032FB"/>
    <w:p w:rsidR="009D5075" w:rsidRDefault="00DA1451" w:rsidP="005032FB">
      <w:r>
        <w:rPr>
          <w:rFonts w:hint="eastAsia"/>
        </w:rPr>
        <w:t>Another</w:t>
      </w:r>
      <w:r>
        <w:t xml:space="preserve"> </w:t>
      </w:r>
      <w:r>
        <w:rPr>
          <w:rFonts w:hint="eastAsia"/>
        </w:rPr>
        <w:t>Issue:</w:t>
      </w:r>
      <w:r>
        <w:t xml:space="preserve"> Reduce Texture Sampling</w:t>
      </w:r>
      <w:r w:rsidR="00874F10">
        <w:rPr>
          <w:rFonts w:hint="eastAsia"/>
        </w:rPr>
        <w:t>的次数</w:t>
      </w:r>
    </w:p>
    <w:p w:rsidR="003C7BD4" w:rsidRDefault="003C7BD4" w:rsidP="005032FB">
      <w:r>
        <w:rPr>
          <w:rFonts w:hint="eastAsia"/>
        </w:rPr>
        <w:t>texture</w:t>
      </w:r>
      <w:r>
        <w:t xml:space="preserve"> </w:t>
      </w:r>
      <w:r>
        <w:rPr>
          <w:rFonts w:hint="eastAsia"/>
        </w:rPr>
        <w:t>array</w:t>
      </w:r>
      <w:r w:rsidR="00153747">
        <w:t xml:space="preserve"> //Limit Maxium Of Texture Count</w:t>
      </w:r>
    </w:p>
    <w:p w:rsidR="003C7BD4" w:rsidRDefault="003C7BD4" w:rsidP="005032FB">
      <w:r>
        <w:rPr>
          <w:rFonts w:hint="eastAsia"/>
        </w:rPr>
        <w:t>virtual</w:t>
      </w:r>
      <w:r>
        <w:t xml:space="preserve"> </w:t>
      </w:r>
      <w:r>
        <w:rPr>
          <w:rFonts w:hint="eastAsia"/>
        </w:rPr>
        <w:t>mapping</w:t>
      </w:r>
      <w:r w:rsidR="00153747">
        <w:t xml:space="preserve"> //Too </w:t>
      </w:r>
      <w:r w:rsidR="00153747">
        <w:rPr>
          <w:rFonts w:hint="eastAsia"/>
        </w:rPr>
        <w:t>Complex</w:t>
      </w:r>
    </w:p>
    <w:p w:rsidR="003C7BD4" w:rsidRDefault="003C7BD4" w:rsidP="005032FB"/>
    <w:p w:rsidR="003C7BD4" w:rsidRDefault="003C7BD4" w:rsidP="005032FB"/>
    <w:p w:rsidR="004C587E" w:rsidRDefault="004C587E" w:rsidP="005032FB">
      <w:r>
        <w:rPr>
          <w:rFonts w:hint="eastAsia"/>
        </w:rPr>
        <w:t>Direct3D12</w:t>
      </w:r>
    </w:p>
    <w:p w:rsidR="004C587E" w:rsidRDefault="004C587E" w:rsidP="005032FB"/>
    <w:p w:rsidR="00D21677" w:rsidRDefault="00D21677" w:rsidP="005032FB">
      <w:r>
        <w:rPr>
          <w:rFonts w:hint="eastAsia"/>
        </w:rPr>
        <w:t>根签名</w:t>
      </w:r>
    </w:p>
    <w:p w:rsidR="00B71E23" w:rsidRDefault="00B71E23" w:rsidP="005032FB">
      <w:r>
        <w:rPr>
          <w:rFonts w:hint="eastAsia"/>
        </w:rPr>
        <w:t>根常量</w:t>
      </w:r>
      <w:r>
        <w:rPr>
          <w:rFonts w:hint="eastAsia"/>
        </w:rPr>
        <w:t>\</w:t>
      </w:r>
      <w:r>
        <w:rPr>
          <w:rFonts w:hint="eastAsia"/>
        </w:rPr>
        <w:t>根描述符</w:t>
      </w:r>
      <w:r>
        <w:rPr>
          <w:rFonts w:hint="eastAsia"/>
        </w:rPr>
        <w:t>\</w:t>
      </w:r>
      <w:r>
        <w:rPr>
          <w:rFonts w:hint="eastAsia"/>
        </w:rPr>
        <w:t>描述符表</w:t>
      </w:r>
    </w:p>
    <w:p w:rsidR="00470268" w:rsidRDefault="00470268" w:rsidP="005032FB">
      <w:r w:rsidRPr="00470268">
        <w:t>Microsoft</w:t>
      </w:r>
      <w:r>
        <w:t xml:space="preserve"> </w:t>
      </w:r>
      <w:r w:rsidR="00AE388C">
        <w:t>Direct3D Shader Compiler</w:t>
      </w:r>
      <w:r w:rsidR="00DF5FAA">
        <w:t>——</w:t>
      </w:r>
      <w:r w:rsidR="00DF5FAA">
        <w:rPr>
          <w:rFonts w:hint="eastAsia"/>
        </w:rPr>
        <w:t>fxc</w:t>
      </w:r>
      <w:r w:rsidR="00DF5FAA">
        <w:t>.exe——</w:t>
      </w:r>
      <w:r w:rsidR="00AE388C">
        <w:rPr>
          <w:rFonts w:hint="eastAsia"/>
        </w:rPr>
        <w:t>编译</w:t>
      </w:r>
      <w:r w:rsidR="00483627">
        <w:rPr>
          <w:rFonts w:hint="eastAsia"/>
        </w:rPr>
        <w:t>输出</w:t>
      </w:r>
      <w:r w:rsidR="002064A8">
        <w:rPr>
          <w:rFonts w:hint="eastAsia"/>
        </w:rPr>
        <w:t>字节码</w:t>
      </w:r>
    </w:p>
    <w:p w:rsidR="00B71E23" w:rsidRDefault="001250C6" w:rsidP="005032FB">
      <w:r>
        <w:t>ID3D12Device::</w:t>
      </w:r>
      <w:r w:rsidRPr="001250C6">
        <w:t>CreateRootSignature</w:t>
      </w:r>
    </w:p>
    <w:p w:rsidR="005064CE" w:rsidRDefault="005064CE" w:rsidP="005032FB"/>
    <w:p w:rsidR="00455A54" w:rsidRDefault="004D61A9" w:rsidP="005032FB">
      <w:r>
        <w:rPr>
          <w:rFonts w:hint="eastAsia"/>
        </w:rPr>
        <w:t>描述符堆</w:t>
      </w:r>
      <w:r w:rsidR="00912D4B">
        <w:rPr>
          <w:rFonts w:hint="eastAsia"/>
        </w:rPr>
        <w:t>/</w:t>
      </w:r>
      <w:r w:rsidR="00912D4B">
        <w:rPr>
          <w:rFonts w:hint="eastAsia"/>
        </w:rPr>
        <w:t>创建</w:t>
      </w:r>
    </w:p>
    <w:p w:rsidR="002064A8" w:rsidRDefault="00455A54" w:rsidP="005032FB">
      <w:r w:rsidRPr="00455A54">
        <w:t>ID3D12Device::CreateDescriptorHeap</w:t>
      </w:r>
    </w:p>
    <w:p w:rsidR="00455A54" w:rsidRDefault="0052705C" w:rsidP="005032FB">
      <w:r>
        <w:t>//</w:t>
      </w:r>
      <w:r>
        <w:rPr>
          <w:rFonts w:hint="eastAsia"/>
        </w:rPr>
        <w:t>Direct3D12</w:t>
      </w:r>
      <w:r>
        <w:rPr>
          <w:rFonts w:hint="eastAsia"/>
        </w:rPr>
        <w:t>中的</w:t>
      </w:r>
      <w:r>
        <w:rPr>
          <w:rFonts w:hint="eastAsia"/>
        </w:rPr>
        <w:t>CPU</w:t>
      </w:r>
      <w:r>
        <w:rPr>
          <w:rFonts w:hint="eastAsia"/>
        </w:rPr>
        <w:t>描述符在</w:t>
      </w:r>
      <w:r>
        <w:rPr>
          <w:rFonts w:hint="eastAsia"/>
        </w:rPr>
        <w:t>Vulkan</w:t>
      </w:r>
      <w:r>
        <w:rPr>
          <w:rFonts w:hint="eastAsia"/>
        </w:rPr>
        <w:t>中对应于</w:t>
      </w:r>
      <w:r w:rsidR="007845EF">
        <w:rPr>
          <w:rFonts w:hint="eastAsia"/>
        </w:rPr>
        <w:t>FrameBuffer</w:t>
      </w:r>
    </w:p>
    <w:p w:rsidR="0052705C" w:rsidRDefault="0052705C" w:rsidP="005032FB"/>
    <w:p w:rsidR="00646800" w:rsidRDefault="002D7000" w:rsidP="005032FB">
      <w:r>
        <w:rPr>
          <w:rFonts w:hint="eastAsia"/>
        </w:rPr>
        <w:t>描述符堆</w:t>
      </w:r>
      <w:r w:rsidR="00912D4B">
        <w:rPr>
          <w:rFonts w:hint="eastAsia"/>
        </w:rPr>
        <w:t>/</w:t>
      </w:r>
      <w:r w:rsidR="00912D4B">
        <w:rPr>
          <w:rFonts w:hint="eastAsia"/>
        </w:rPr>
        <w:t>写入</w:t>
      </w:r>
    </w:p>
    <w:p w:rsidR="008E4336" w:rsidRDefault="008E4336" w:rsidP="005032FB">
      <w:r>
        <w:t>ID3D12DescriptorHeap::</w:t>
      </w:r>
      <w:r w:rsidRPr="008E4336">
        <w:t>GetGPUDescriptorHandleForHeapStart</w:t>
      </w:r>
    </w:p>
    <w:p w:rsidR="00646800" w:rsidRDefault="00D46C6C" w:rsidP="005032FB">
      <w:r>
        <w:t>ID3D12Device::</w:t>
      </w:r>
      <w:r w:rsidR="009B6213" w:rsidRPr="009B6213">
        <w:t>GetDescriptorHandleIncrementSize</w:t>
      </w:r>
    </w:p>
    <w:p w:rsidR="00E51822" w:rsidRDefault="00E51822" w:rsidP="005032FB">
      <w:r>
        <w:t>ID3D12Device::</w:t>
      </w:r>
      <w:r w:rsidRPr="00E51822">
        <w:t>CreateConstantBufferView</w:t>
      </w:r>
    </w:p>
    <w:p w:rsidR="000F4A20" w:rsidRDefault="00340C54" w:rsidP="005032FB">
      <w:r>
        <w:t>ID3D12Device::</w:t>
      </w:r>
      <w:r w:rsidR="000F4A20" w:rsidRPr="000F4A20">
        <w:t>CreateShaderResourceView</w:t>
      </w:r>
    </w:p>
    <w:p w:rsidR="001A2541" w:rsidRPr="005032FB" w:rsidRDefault="001A2541" w:rsidP="001A2541">
      <w:r>
        <w:t>ID3D12Device::</w:t>
      </w:r>
      <w:r w:rsidRPr="001A2541">
        <w:t>CreateUnorderedAccessView</w:t>
      </w:r>
    </w:p>
    <w:p w:rsidR="001A2541" w:rsidRDefault="001A2541" w:rsidP="005032FB"/>
    <w:p w:rsidR="00455A54" w:rsidRDefault="007F0BF3" w:rsidP="005032FB">
      <w:r>
        <w:rPr>
          <w:rFonts w:hint="eastAsia"/>
        </w:rPr>
        <w:t>命令列表</w:t>
      </w:r>
      <w:r>
        <w:rPr>
          <w:rFonts w:hint="eastAsia"/>
        </w:rPr>
        <w:t>/</w:t>
      </w:r>
      <w:r>
        <w:rPr>
          <w:rFonts w:hint="eastAsia"/>
        </w:rPr>
        <w:t>绑定</w:t>
      </w:r>
    </w:p>
    <w:p w:rsidR="008A7905" w:rsidRDefault="008A7905" w:rsidP="005032FB">
      <w:r>
        <w:t>//</w:t>
      </w:r>
      <w:r>
        <w:rPr>
          <w:rFonts w:hint="eastAsia"/>
        </w:rPr>
        <w:t>根签名</w:t>
      </w:r>
    </w:p>
    <w:p w:rsidR="007C6F95" w:rsidRDefault="007C6F95" w:rsidP="005032FB">
      <w:r w:rsidRPr="007C6F95">
        <w:t>ID3D12GraphicsCommandList</w:t>
      </w:r>
      <w:r w:rsidR="002500DF">
        <w:t>::</w:t>
      </w:r>
      <w:r w:rsidR="002500DF" w:rsidRPr="002500DF">
        <w:t>SetGraphicsRootSignature</w:t>
      </w:r>
    </w:p>
    <w:p w:rsidR="00EE2507" w:rsidRDefault="00EE2507" w:rsidP="005032FB">
      <w:r w:rsidRPr="007C6F95">
        <w:t>ID3D12GraphicsCommandList</w:t>
      </w:r>
      <w:r>
        <w:t>::</w:t>
      </w:r>
      <w:r w:rsidRPr="00EE2507">
        <w:t>SetComputeRootSignature</w:t>
      </w:r>
    </w:p>
    <w:p w:rsidR="00D554B0" w:rsidRDefault="00D554B0" w:rsidP="005032FB">
      <w:r>
        <w:t>//</w:t>
      </w:r>
      <w:r w:rsidR="00335445">
        <w:rPr>
          <w:rFonts w:hint="eastAsia"/>
        </w:rPr>
        <w:t>根常量</w:t>
      </w:r>
      <w:r w:rsidR="009757E2">
        <w:rPr>
          <w:rFonts w:hint="eastAsia"/>
        </w:rPr>
        <w:t>（</w:t>
      </w:r>
      <w:r w:rsidR="00E66B95">
        <w:rPr>
          <w:rFonts w:hint="eastAsia"/>
        </w:rPr>
        <w:t>与</w:t>
      </w:r>
      <w:r w:rsidR="009757E2">
        <w:rPr>
          <w:rFonts w:hint="eastAsia"/>
        </w:rPr>
        <w:t>描述符堆</w:t>
      </w:r>
      <w:r w:rsidR="00E66B95">
        <w:rPr>
          <w:rFonts w:hint="eastAsia"/>
        </w:rPr>
        <w:t>无关</w:t>
      </w:r>
      <w:r w:rsidR="009757E2">
        <w:rPr>
          <w:rFonts w:hint="eastAsia"/>
        </w:rPr>
        <w:t>）</w:t>
      </w:r>
    </w:p>
    <w:p w:rsidR="00D554B0" w:rsidRDefault="00D554B0" w:rsidP="00D554B0">
      <w:r w:rsidRPr="007C6F95">
        <w:t>ID3D12GraphicsCommandList</w:t>
      </w:r>
      <w:r>
        <w:t>::</w:t>
      </w:r>
      <w:r w:rsidRPr="00A63E5E">
        <w:t>SetGraphicsRoot32BitConstant</w:t>
      </w:r>
    </w:p>
    <w:p w:rsidR="00D554B0" w:rsidRDefault="002A3757" w:rsidP="005032FB">
      <w:r w:rsidRPr="007C6F95">
        <w:t>ID3D12GraphicsCommandList</w:t>
      </w:r>
      <w:r>
        <w:t>::</w:t>
      </w:r>
      <w:r w:rsidRPr="00A63E5E">
        <w:t>SetComputeRoot32BitConstant</w:t>
      </w:r>
    </w:p>
    <w:p w:rsidR="000454E0" w:rsidRDefault="000454E0" w:rsidP="005032FB">
      <w:r>
        <w:rPr>
          <w:rFonts w:hint="eastAsia"/>
        </w:rPr>
        <w:t>//</w:t>
      </w:r>
      <w:r>
        <w:rPr>
          <w:rFonts w:hint="eastAsia"/>
        </w:rPr>
        <w:t>描述符堆</w:t>
      </w:r>
    </w:p>
    <w:p w:rsidR="0091764B" w:rsidRDefault="0091764B" w:rsidP="0091764B">
      <w:r w:rsidRPr="007C6F95">
        <w:t>ID3D12GraphicsCommandList</w:t>
      </w:r>
      <w:r>
        <w:t>::</w:t>
      </w:r>
      <w:r w:rsidRPr="00C2134C">
        <w:t>SetDescriptorHeaps</w:t>
      </w:r>
    </w:p>
    <w:p w:rsidR="0091764B" w:rsidRDefault="0057216D" w:rsidP="005032FB">
      <w:r>
        <w:rPr>
          <w:rFonts w:hint="eastAsia"/>
        </w:rPr>
        <w:t>//</w:t>
      </w:r>
      <w:r>
        <w:rPr>
          <w:rFonts w:hint="eastAsia"/>
        </w:rPr>
        <w:t>着色器资源</w:t>
      </w:r>
      <w:r w:rsidR="00D678A9">
        <w:rPr>
          <w:rFonts w:hint="eastAsia"/>
        </w:rPr>
        <w:t xml:space="preserve"> </w:t>
      </w:r>
      <w:r w:rsidR="00D678A9">
        <w:t xml:space="preserve">–&gt; </w:t>
      </w:r>
      <w:r w:rsidR="00D678A9">
        <w:rPr>
          <w:rFonts w:hint="eastAsia"/>
        </w:rPr>
        <w:t>引用描述符堆</w:t>
      </w:r>
    </w:p>
    <w:p w:rsidR="008A7905" w:rsidRDefault="0094231B" w:rsidP="008A7905">
      <w:r w:rsidRPr="007C6F95">
        <w:t>ID3D12GraphicsCommandList</w:t>
      </w:r>
      <w:r>
        <w:t>::</w:t>
      </w:r>
      <w:r w:rsidR="008A7905" w:rsidRPr="00A63E5E">
        <w:t>SetGraphicsRootConstantBufferView</w:t>
      </w:r>
    </w:p>
    <w:p w:rsidR="008A7905" w:rsidRDefault="0094231B" w:rsidP="005032FB">
      <w:r w:rsidRPr="007C6F95">
        <w:t>ID3D12GraphicsCommandList</w:t>
      </w:r>
      <w:r>
        <w:t>::</w:t>
      </w:r>
      <w:r w:rsidR="001256C9" w:rsidRPr="001256C9">
        <w:t>SetGraphicsRootShaderResourceView</w:t>
      </w:r>
    </w:p>
    <w:p w:rsidR="001256C9" w:rsidRDefault="0094231B" w:rsidP="005032FB">
      <w:r w:rsidRPr="007C6F95">
        <w:t>ID3D12GraphicsCommandList</w:t>
      </w:r>
      <w:r>
        <w:t>::</w:t>
      </w:r>
      <w:r w:rsidR="001256C9" w:rsidRPr="001256C9">
        <w:t>SetGraphicsRootUnorderedAccessView</w:t>
      </w:r>
    </w:p>
    <w:p w:rsidR="00A63E5E" w:rsidRDefault="0094231B" w:rsidP="005032FB">
      <w:r w:rsidRPr="007C6F95">
        <w:t>ID3D12GraphicsCommandList</w:t>
      </w:r>
      <w:r>
        <w:t>::</w:t>
      </w:r>
      <w:r w:rsidR="00A63E5E" w:rsidRPr="00A63E5E">
        <w:t>SetComputeRootConstantBufferView</w:t>
      </w:r>
    </w:p>
    <w:p w:rsidR="001256C9" w:rsidRDefault="0094231B" w:rsidP="005032FB">
      <w:r w:rsidRPr="007C6F95">
        <w:t>ID3D12GraphicsCommandList</w:t>
      </w:r>
      <w:r>
        <w:t>::</w:t>
      </w:r>
      <w:r w:rsidR="001256C9" w:rsidRPr="001256C9">
        <w:t>SetComputeRootShaderResourceView</w:t>
      </w:r>
    </w:p>
    <w:p w:rsidR="001256C9" w:rsidRDefault="0094231B" w:rsidP="001256C9">
      <w:r w:rsidRPr="007C6F95">
        <w:t>ID3D12GraphicsCommandList</w:t>
      </w:r>
      <w:r>
        <w:t>::</w:t>
      </w:r>
      <w:r w:rsidR="001256C9" w:rsidRPr="001256C9">
        <w:t>SetComputeRootUnorderedAccessView</w:t>
      </w:r>
    </w:p>
    <w:p w:rsidR="00755621" w:rsidRDefault="0094231B" w:rsidP="005032FB">
      <w:r w:rsidRPr="007C6F95">
        <w:t>ID3D12GraphicsCommandList</w:t>
      </w:r>
      <w:r>
        <w:t>::</w:t>
      </w:r>
      <w:r w:rsidR="00755621" w:rsidRPr="00755621">
        <w:t>SetGraphicsRootDescriptorTable</w:t>
      </w:r>
    </w:p>
    <w:p w:rsidR="00755621" w:rsidRDefault="0094231B" w:rsidP="005032FB">
      <w:r w:rsidRPr="007C6F95">
        <w:t>ID3D12GraphicsCommandList</w:t>
      </w:r>
      <w:r>
        <w:t>::</w:t>
      </w:r>
      <w:r w:rsidR="00755621" w:rsidRPr="00755621">
        <w:t>SetComputeRootDescriptorTable</w:t>
      </w:r>
    </w:p>
    <w:p w:rsidR="003D1CDE" w:rsidRDefault="003D1CDE" w:rsidP="005032FB"/>
    <w:p w:rsidR="003D1CDE" w:rsidRDefault="003D1CDE" w:rsidP="005032FB">
      <w:r>
        <w:rPr>
          <w:rFonts w:hint="eastAsia"/>
        </w:rPr>
        <w:t>Vulkan</w:t>
      </w:r>
    </w:p>
    <w:p w:rsidR="005B27A4" w:rsidRDefault="005B27A4" w:rsidP="005032FB"/>
    <w:p w:rsidR="005B27A4" w:rsidRDefault="005B27A4" w:rsidP="005032FB">
      <w:r>
        <w:rPr>
          <w:rFonts w:hint="eastAsia"/>
        </w:rPr>
        <w:t>描述符</w:t>
      </w:r>
      <w:r w:rsidR="00A95FEE">
        <w:rPr>
          <w:rFonts w:hint="eastAsia"/>
        </w:rPr>
        <w:t>集</w:t>
      </w:r>
      <w:r>
        <w:rPr>
          <w:rFonts w:hint="eastAsia"/>
        </w:rPr>
        <w:t>布局</w:t>
      </w:r>
    </w:p>
    <w:p w:rsidR="00FA339C" w:rsidRDefault="00F1152A" w:rsidP="005032FB">
      <w:r w:rsidRPr="00524B0B">
        <w:t>vkCreateDescriptorSetLayout</w:t>
      </w:r>
    </w:p>
    <w:p w:rsidR="00C719DB" w:rsidRDefault="00C719DB" w:rsidP="005032FB">
      <w:r>
        <w:rPr>
          <w:rFonts w:hint="eastAsia"/>
        </w:rPr>
        <w:t>描述符</w:t>
      </w:r>
      <w:r w:rsidR="00A95FEE">
        <w:rPr>
          <w:rFonts w:hint="eastAsia"/>
        </w:rPr>
        <w:t>集布局</w:t>
      </w:r>
      <w:r w:rsidR="00621E33">
        <w:t>*</w:t>
      </w:r>
      <w:r>
        <w:rPr>
          <w:rFonts w:hint="eastAsia"/>
        </w:rPr>
        <w:t>1</w:t>
      </w:r>
      <w:r w:rsidR="00E37AAE">
        <w:t xml:space="preserve"> </w:t>
      </w:r>
      <w:r>
        <w:rPr>
          <w:rFonts w:hint="eastAsia"/>
        </w:rPr>
        <w:t>-&gt;</w:t>
      </w:r>
      <w:r w:rsidR="00621E33">
        <w:t xml:space="preserve"> </w:t>
      </w:r>
      <w:r>
        <w:rPr>
          <w:rFonts w:hint="eastAsia"/>
        </w:rPr>
        <w:t>描述符</w:t>
      </w:r>
      <w:r w:rsidR="00A95FEE">
        <w:rPr>
          <w:rFonts w:hint="eastAsia"/>
        </w:rPr>
        <w:t>集布局</w:t>
      </w:r>
      <w:r>
        <w:rPr>
          <w:rFonts w:hint="eastAsia"/>
        </w:rPr>
        <w:t>绑定</w:t>
      </w:r>
      <w:r w:rsidR="00621E33">
        <w:t>*</w:t>
      </w:r>
      <w:r w:rsidR="002C73EF">
        <w:t>n</w:t>
      </w:r>
    </w:p>
    <w:p w:rsidR="00EC6251" w:rsidRDefault="00EC6251" w:rsidP="005032FB"/>
    <w:p w:rsidR="00EC6251" w:rsidRDefault="00EC6251" w:rsidP="00EC6251">
      <w:r>
        <w:rPr>
          <w:rFonts w:hint="eastAsia"/>
        </w:rPr>
        <w:t>流水线布局</w:t>
      </w:r>
    </w:p>
    <w:p w:rsidR="00EC6251" w:rsidRDefault="00EC6251" w:rsidP="005032FB">
      <w:r w:rsidRPr="00DF62BE">
        <w:t>vkCreatePipelineLayout</w:t>
      </w:r>
    </w:p>
    <w:p w:rsidR="00E37AAE" w:rsidRDefault="00E37AAE" w:rsidP="005032FB">
      <w:r>
        <w:rPr>
          <w:rFonts w:hint="eastAsia"/>
        </w:rPr>
        <w:t>流水线布局</w:t>
      </w:r>
      <w:r w:rsidR="00621E33">
        <w:t>*</w:t>
      </w:r>
      <w:r>
        <w:rPr>
          <w:rFonts w:hint="eastAsia"/>
        </w:rPr>
        <w:t>1</w:t>
      </w:r>
      <w:r w:rsidR="002C73EF">
        <w:rPr>
          <w:rFonts w:hint="eastAsia"/>
        </w:rPr>
        <w:t xml:space="preserve"> </w:t>
      </w:r>
      <w:r>
        <w:rPr>
          <w:rFonts w:hint="eastAsia"/>
        </w:rPr>
        <w:t>-</w:t>
      </w:r>
      <w:r>
        <w:t>&gt;</w:t>
      </w:r>
      <w:r w:rsidR="002C73EF">
        <w:t xml:space="preserve"> </w:t>
      </w:r>
      <w:r w:rsidR="002C73EF">
        <w:rPr>
          <w:rFonts w:hint="eastAsia"/>
        </w:rPr>
        <w:t>描述符集</w:t>
      </w:r>
      <w:r w:rsidR="00A95FEE">
        <w:rPr>
          <w:rFonts w:hint="eastAsia"/>
        </w:rPr>
        <w:t>布局</w:t>
      </w:r>
      <w:r w:rsidR="00621E33">
        <w:t>*</w:t>
      </w:r>
      <w:r w:rsidR="00977AD3">
        <w:t>n</w:t>
      </w:r>
      <w:r w:rsidR="00621E33">
        <w:t xml:space="preserve"> +</w:t>
      </w:r>
      <w:r w:rsidR="00F41501">
        <w:t xml:space="preserve"> </w:t>
      </w:r>
      <w:r w:rsidR="00F41501">
        <w:rPr>
          <w:rFonts w:hint="eastAsia"/>
        </w:rPr>
        <w:t>推送常量</w:t>
      </w:r>
      <w:r w:rsidR="00F41501">
        <w:rPr>
          <w:rFonts w:hint="eastAsia"/>
        </w:rPr>
        <w:t>*n</w:t>
      </w:r>
    </w:p>
    <w:p w:rsidR="00E37AAE" w:rsidRDefault="00E37AAE" w:rsidP="005032FB"/>
    <w:p w:rsidR="00687B04" w:rsidRDefault="00687B04" w:rsidP="005032FB">
      <w:r>
        <w:rPr>
          <w:rFonts w:hint="eastAsia"/>
        </w:rPr>
        <w:t>GLSL</w:t>
      </w:r>
      <w:r w:rsidR="00F2496D">
        <w:rPr>
          <w:rFonts w:hint="eastAsia"/>
        </w:rPr>
        <w:t>源代码</w:t>
      </w:r>
    </w:p>
    <w:p w:rsidR="00687B04" w:rsidRDefault="00687B04" w:rsidP="005032FB">
      <w:r>
        <w:rPr>
          <w:rFonts w:hint="eastAsia"/>
        </w:rPr>
        <w:t>layout(set</w:t>
      </w:r>
      <w:r>
        <w:t>=_, binding=_)</w:t>
      </w:r>
      <w:r w:rsidR="003203C0">
        <w:t xml:space="preserve"> </w:t>
      </w:r>
      <w:r w:rsidR="002C72DA">
        <w:t>____</w:t>
      </w:r>
    </w:p>
    <w:p w:rsidR="00CA73F4" w:rsidRDefault="00CA73F4" w:rsidP="005032FB">
      <w:r w:rsidRPr="00145768">
        <w:t>layout(push_constant)</w:t>
      </w:r>
      <w:r>
        <w:t xml:space="preserve"> ____</w:t>
      </w:r>
    </w:p>
    <w:p w:rsidR="00834BB5" w:rsidRPr="005032FB" w:rsidRDefault="00834BB5" w:rsidP="00834BB5">
      <w:r>
        <w:rPr>
          <w:rFonts w:hint="eastAsia"/>
        </w:rPr>
        <w:t>set</w:t>
      </w:r>
      <w:r>
        <w:t>-&gt;</w:t>
      </w:r>
      <w:r w:rsidR="00466CF9">
        <w:rPr>
          <w:rFonts w:hint="eastAsia"/>
        </w:rPr>
        <w:t>描述符集布局</w:t>
      </w:r>
    </w:p>
    <w:p w:rsidR="00834BB5" w:rsidRDefault="006E5EAE" w:rsidP="005032FB">
      <w:r>
        <w:rPr>
          <w:rFonts w:hint="eastAsia"/>
        </w:rPr>
        <w:t>bind-&gt;</w:t>
      </w:r>
      <w:r w:rsidR="00D70FD1">
        <w:rPr>
          <w:rFonts w:hint="eastAsia"/>
        </w:rPr>
        <w:t>描述符集布局绑定</w:t>
      </w:r>
    </w:p>
    <w:p w:rsidR="00145768" w:rsidRDefault="00BD6B07" w:rsidP="005032FB">
      <w:r w:rsidRPr="00145768">
        <w:t>push_constant</w:t>
      </w:r>
      <w:r>
        <w:t>-&gt;</w:t>
      </w:r>
      <w:r>
        <w:rPr>
          <w:rFonts w:hint="eastAsia"/>
        </w:rPr>
        <w:t>推送常量</w:t>
      </w:r>
    </w:p>
    <w:p w:rsidR="006A79BF" w:rsidRDefault="006A79BF" w:rsidP="005032FB"/>
    <w:p w:rsidR="00DF62BE" w:rsidRDefault="00880809" w:rsidP="005032FB">
      <w:r>
        <w:rPr>
          <w:rFonts w:hint="eastAsia"/>
        </w:rPr>
        <w:t>描述符池</w:t>
      </w:r>
    </w:p>
    <w:p w:rsidR="00F2496D" w:rsidRDefault="00D83702" w:rsidP="005032FB">
      <w:r w:rsidRPr="00D83702">
        <w:t>vkCreateDescriptorPool</w:t>
      </w:r>
    </w:p>
    <w:p w:rsidR="00F2496D" w:rsidRDefault="00F2496D" w:rsidP="005032FB"/>
    <w:p w:rsidR="00304984" w:rsidRDefault="00304984" w:rsidP="005032FB">
      <w:r>
        <w:rPr>
          <w:rFonts w:hint="eastAsia"/>
        </w:rPr>
        <w:t>描述符集</w:t>
      </w:r>
      <w:r w:rsidR="00524F67">
        <w:rPr>
          <w:rFonts w:hint="eastAsia"/>
        </w:rPr>
        <w:t>/</w:t>
      </w:r>
      <w:r w:rsidR="00524F67">
        <w:rPr>
          <w:rFonts w:hint="eastAsia"/>
        </w:rPr>
        <w:t>创建</w:t>
      </w:r>
    </w:p>
    <w:p w:rsidR="00732273" w:rsidRDefault="00225B16" w:rsidP="005032FB">
      <w:r>
        <w:t>vkAllocateDescriptorSets</w:t>
      </w:r>
    </w:p>
    <w:p w:rsidR="00225B16" w:rsidRDefault="00225B16" w:rsidP="005032FB">
      <w:r>
        <w:rPr>
          <w:rFonts w:hint="eastAsia"/>
        </w:rPr>
        <w:t>描述符集</w:t>
      </w:r>
      <w:r>
        <w:rPr>
          <w:rFonts w:hint="eastAsia"/>
        </w:rPr>
        <w:t xml:space="preserve"> </w:t>
      </w:r>
      <w:r>
        <w:t>1&lt;–</w:t>
      </w:r>
      <w:r>
        <w:rPr>
          <w:rFonts w:hint="eastAsia"/>
        </w:rPr>
        <w:t>&gt;</w:t>
      </w:r>
      <w:r>
        <w:t>1</w:t>
      </w:r>
      <w:r>
        <w:rPr>
          <w:rFonts w:hint="eastAsia"/>
        </w:rPr>
        <w:t>描述符集布局</w:t>
      </w:r>
      <w:r w:rsidR="00AF620E">
        <w:rPr>
          <w:rFonts w:hint="eastAsia"/>
        </w:rPr>
        <w:t xml:space="preserve"> </w:t>
      </w:r>
      <w:r w:rsidR="00AF620E">
        <w:rPr>
          <w:rFonts w:hint="eastAsia"/>
        </w:rPr>
        <w:t>个人认为粒度有问题？？？</w:t>
      </w:r>
    </w:p>
    <w:p w:rsidR="00225B16" w:rsidRDefault="00EE6D90" w:rsidP="005032FB">
      <w:r>
        <w:rPr>
          <w:rFonts w:hint="eastAsia"/>
        </w:rPr>
        <w:t>描述符集</w:t>
      </w:r>
      <w:r>
        <w:rPr>
          <w:rFonts w:hint="eastAsia"/>
        </w:rPr>
        <w:t>/</w:t>
      </w:r>
      <w:r>
        <w:rPr>
          <w:rFonts w:hint="eastAsia"/>
        </w:rPr>
        <w:t>写入</w:t>
      </w:r>
    </w:p>
    <w:p w:rsidR="00EE6D90" w:rsidRDefault="00EE6D90" w:rsidP="005032FB">
      <w:r>
        <w:t>vkUpdateDescriptorSets</w:t>
      </w:r>
    </w:p>
    <w:p w:rsidR="00EE6D90" w:rsidRDefault="00EE6D90" w:rsidP="005032FB"/>
    <w:p w:rsidR="00732273" w:rsidRDefault="00732273" w:rsidP="005032FB">
      <w:r>
        <w:rPr>
          <w:rFonts w:hint="eastAsia"/>
        </w:rPr>
        <w:t>流水线</w:t>
      </w:r>
    </w:p>
    <w:p w:rsidR="007678C9" w:rsidRDefault="007678C9" w:rsidP="005032FB">
      <w:r>
        <w:t>//</w:t>
      </w:r>
      <w:r>
        <w:rPr>
          <w:rFonts w:hint="eastAsia"/>
        </w:rPr>
        <w:t>流水线布局</w:t>
      </w:r>
    </w:p>
    <w:p w:rsidR="00D678A9" w:rsidRDefault="00D678A9" w:rsidP="005032FB">
      <w:r>
        <w:rPr>
          <w:rFonts w:hint="eastAsia"/>
        </w:rPr>
        <w:t>vkCreatePipeline</w:t>
      </w:r>
    </w:p>
    <w:p w:rsidR="00DB1644" w:rsidRDefault="00DB1644" w:rsidP="005032FB"/>
    <w:p w:rsidR="00DB1644" w:rsidRDefault="00DB1644" w:rsidP="005032FB">
      <w:r>
        <w:rPr>
          <w:rFonts w:hint="eastAsia"/>
        </w:rPr>
        <w:t>命令</w:t>
      </w:r>
      <w:r w:rsidR="00705652">
        <w:rPr>
          <w:rFonts w:hint="eastAsia"/>
        </w:rPr>
        <w:t>缓冲</w:t>
      </w:r>
      <w:r w:rsidR="00705652">
        <w:rPr>
          <w:rFonts w:hint="eastAsia"/>
        </w:rPr>
        <w:t>/</w:t>
      </w:r>
      <w:r w:rsidR="00705652">
        <w:rPr>
          <w:rFonts w:hint="eastAsia"/>
        </w:rPr>
        <w:t>绑定</w:t>
      </w:r>
    </w:p>
    <w:p w:rsidR="00F6614C" w:rsidRDefault="00EA6855" w:rsidP="005032FB">
      <w:r>
        <w:rPr>
          <w:rFonts w:hint="eastAsia"/>
        </w:rPr>
        <w:t>//</w:t>
      </w:r>
      <w:r>
        <w:rPr>
          <w:rFonts w:hint="eastAsia"/>
        </w:rPr>
        <w:t>流水线布局</w:t>
      </w:r>
      <w:r w:rsidR="006918B8">
        <w:rPr>
          <w:rFonts w:hint="eastAsia"/>
        </w:rPr>
        <w:t xml:space="preserve"> +</w:t>
      </w:r>
      <w:r w:rsidR="00C75518">
        <w:t xml:space="preserve"> </w:t>
      </w:r>
      <w:r w:rsidR="006918B8">
        <w:rPr>
          <w:rFonts w:hint="eastAsia"/>
        </w:rPr>
        <w:t>描述符集</w:t>
      </w:r>
    </w:p>
    <w:p w:rsidR="003C7BE6" w:rsidRDefault="003C7BE6" w:rsidP="005032FB">
      <w:r>
        <w:t>//</w:t>
      </w:r>
      <w:r>
        <w:rPr>
          <w:rFonts w:hint="eastAsia"/>
        </w:rPr>
        <w:t>流水线布局</w:t>
      </w:r>
      <w:r>
        <w:rPr>
          <w:rFonts w:hint="eastAsia"/>
        </w:rPr>
        <w:t xml:space="preserve"> </w:t>
      </w:r>
      <w:r>
        <w:rPr>
          <w:rFonts w:hint="eastAsia"/>
        </w:rPr>
        <w:t>应当兼容</w:t>
      </w:r>
      <w:r>
        <w:rPr>
          <w:rFonts w:hint="eastAsia"/>
        </w:rPr>
        <w:t xml:space="preserve"> </w:t>
      </w:r>
      <w:r>
        <w:rPr>
          <w:rFonts w:hint="eastAsia"/>
        </w:rPr>
        <w:t>创建时的流水线布局</w:t>
      </w:r>
    </w:p>
    <w:p w:rsidR="00B16CF2" w:rsidRDefault="00B16CF2" w:rsidP="005032FB">
      <w:r>
        <w:t>//</w:t>
      </w:r>
      <w:r>
        <w:rPr>
          <w:rFonts w:hint="eastAsia"/>
        </w:rPr>
        <w:t>描述符集</w:t>
      </w:r>
      <w:r>
        <w:rPr>
          <w:rFonts w:hint="eastAsia"/>
        </w:rPr>
        <w:t xml:space="preserve"> </w:t>
      </w:r>
      <w:r>
        <w:rPr>
          <w:rFonts w:hint="eastAsia"/>
        </w:rPr>
        <w:t>应当兼容</w:t>
      </w:r>
      <w:r>
        <w:rPr>
          <w:rFonts w:hint="eastAsia"/>
        </w:rPr>
        <w:t xml:space="preserve"> </w:t>
      </w:r>
      <w:r>
        <w:rPr>
          <w:rFonts w:hint="eastAsia"/>
        </w:rPr>
        <w:t>流水线布局中的描述符集布局</w:t>
      </w:r>
    </w:p>
    <w:p w:rsidR="00EE4174" w:rsidRDefault="00EA6855" w:rsidP="005032FB">
      <w:r>
        <w:t>vkCmdBindDescriptorSets</w:t>
      </w:r>
    </w:p>
    <w:p w:rsidR="00F6614C" w:rsidRDefault="00E94188" w:rsidP="005032FB">
      <w:r>
        <w:t>//</w:t>
      </w:r>
      <w:r>
        <w:rPr>
          <w:rFonts w:hint="eastAsia"/>
        </w:rPr>
        <w:t>推送常量（与描述符集无关）</w:t>
      </w:r>
    </w:p>
    <w:p w:rsidR="00EE4174" w:rsidRDefault="00927147" w:rsidP="005032FB">
      <w:r>
        <w:t>vkCmdPushConstants</w:t>
      </w:r>
    </w:p>
    <w:p w:rsidR="00EE4174" w:rsidRDefault="00EE4174" w:rsidP="005032FB"/>
    <w:p w:rsidR="00F6614C" w:rsidRDefault="002219BB" w:rsidP="005032FB">
      <w:r>
        <w:rPr>
          <w:rFonts w:hint="eastAsia"/>
        </w:rPr>
        <w:t>Vulkan</w:t>
      </w:r>
      <w:r w:rsidR="00C759A9">
        <w:tab/>
      </w:r>
      <w:r>
        <w:tab/>
      </w:r>
      <w:r w:rsidR="00245C5C">
        <w:tab/>
      </w:r>
      <w:r w:rsidR="00C759A9">
        <w:t>—</w:t>
      </w:r>
      <w:r w:rsidR="00C759A9">
        <w:tab/>
      </w:r>
      <w:r>
        <w:rPr>
          <w:rFonts w:hint="eastAsia"/>
        </w:rPr>
        <w:t>Direct3D12</w:t>
      </w:r>
    </w:p>
    <w:p w:rsidR="004A373D" w:rsidRDefault="004A373D" w:rsidP="005032FB">
      <w:r>
        <w:rPr>
          <w:rFonts w:hint="eastAsia"/>
        </w:rPr>
        <w:t>推送常量</w:t>
      </w:r>
      <w:r>
        <w:tab/>
      </w:r>
      <w:r>
        <w:tab/>
        <w:t>—</w:t>
      </w:r>
      <w:r>
        <w:tab/>
      </w:r>
      <w:r>
        <w:rPr>
          <w:rFonts w:hint="eastAsia"/>
        </w:rPr>
        <w:t>根常量</w:t>
      </w:r>
    </w:p>
    <w:p w:rsidR="00A76CFB" w:rsidRDefault="00A76CFB" w:rsidP="005032FB">
      <w:r>
        <w:rPr>
          <w:rFonts w:hint="eastAsia"/>
        </w:rPr>
        <w:t>X</w:t>
      </w:r>
      <w:r>
        <w:tab/>
      </w:r>
      <w:r>
        <w:tab/>
      </w:r>
      <w:r>
        <w:tab/>
      </w:r>
      <w:r>
        <w:tab/>
        <w:t>—</w:t>
      </w:r>
      <w:r>
        <w:tab/>
      </w:r>
      <w:r>
        <w:rPr>
          <w:rFonts w:hint="eastAsia"/>
        </w:rPr>
        <w:t>根描述符</w:t>
      </w:r>
    </w:p>
    <w:p w:rsidR="00466E75" w:rsidRDefault="00466E75" w:rsidP="005032FB">
      <w:r>
        <w:rPr>
          <w:rFonts w:hint="eastAsia"/>
        </w:rPr>
        <w:t>描述符集布局</w:t>
      </w:r>
      <w:r w:rsidR="00245C5C">
        <w:tab/>
      </w:r>
      <w:r>
        <w:rPr>
          <w:rFonts w:hint="eastAsia"/>
        </w:rPr>
        <w:t>—</w:t>
      </w:r>
      <w:r w:rsidR="00C31BA7">
        <w:rPr>
          <w:rFonts w:hint="eastAsia"/>
        </w:rPr>
        <w:tab/>
      </w:r>
      <w:r w:rsidR="00C31BA7">
        <w:rPr>
          <w:rFonts w:hint="eastAsia"/>
        </w:rPr>
        <w:t>描述符表</w:t>
      </w:r>
    </w:p>
    <w:p w:rsidR="00F6614C" w:rsidRDefault="00466E75" w:rsidP="005032FB">
      <w:r>
        <w:rPr>
          <w:rFonts w:hint="eastAsia"/>
        </w:rPr>
        <w:t>流水线布局</w:t>
      </w:r>
      <w:r w:rsidR="00F6614C">
        <w:rPr>
          <w:rFonts w:hint="eastAsia"/>
        </w:rPr>
        <w:tab/>
      </w:r>
      <w:r w:rsidR="00245C5C">
        <w:tab/>
      </w:r>
      <w:r w:rsidR="00F6614C">
        <w:t>—</w:t>
      </w:r>
      <w:r w:rsidR="00F6614C">
        <w:rPr>
          <w:rFonts w:hint="eastAsia"/>
        </w:rPr>
        <w:tab/>
      </w:r>
      <w:r>
        <w:rPr>
          <w:rFonts w:hint="eastAsia"/>
        </w:rPr>
        <w:t>根签名</w:t>
      </w:r>
    </w:p>
    <w:p w:rsidR="00A2524E" w:rsidRDefault="00A2524E" w:rsidP="005032FB">
      <w:r>
        <w:rPr>
          <w:rFonts w:hint="eastAsia"/>
        </w:rPr>
        <w:t>描述符池</w:t>
      </w:r>
      <w:r>
        <w:tab/>
      </w:r>
      <w:r>
        <w:tab/>
        <w:t>—</w:t>
      </w:r>
      <w:r>
        <w:tab/>
      </w:r>
      <w:r w:rsidR="00C2471F">
        <w:rPr>
          <w:rFonts w:hint="eastAsia"/>
        </w:rPr>
        <w:t>描述符堆</w:t>
      </w:r>
    </w:p>
    <w:p w:rsidR="00F6614C" w:rsidRDefault="00245C5C" w:rsidP="005032FB">
      <w:r>
        <w:rPr>
          <w:rFonts w:hint="eastAsia"/>
        </w:rPr>
        <w:t>描述符集</w:t>
      </w:r>
      <w:r w:rsidR="00F6614C">
        <w:rPr>
          <w:rFonts w:hint="eastAsia"/>
        </w:rPr>
        <w:tab/>
      </w:r>
      <w:r>
        <w:tab/>
      </w:r>
      <w:r w:rsidR="00F6614C">
        <w:rPr>
          <w:rFonts w:hint="eastAsia"/>
        </w:rPr>
        <w:t>—</w:t>
      </w:r>
      <w:r w:rsidR="00F6614C">
        <w:rPr>
          <w:rFonts w:hint="eastAsia"/>
        </w:rPr>
        <w:tab/>
      </w:r>
      <w:r>
        <w:rPr>
          <w:rFonts w:hint="eastAsia"/>
        </w:rPr>
        <w:t>描述符堆</w:t>
      </w:r>
      <w:r w:rsidR="00241E24">
        <w:rPr>
          <w:rFonts w:hint="eastAsia"/>
        </w:rPr>
        <w:t>（中的区间）</w:t>
      </w:r>
    </w:p>
    <w:p w:rsidR="005B7CFE" w:rsidRDefault="005B7CFE" w:rsidP="005032FB">
      <w:r>
        <w:rPr>
          <w:rFonts w:hint="eastAsia"/>
        </w:rPr>
        <w:t>流水线</w:t>
      </w:r>
      <w:r>
        <w:tab/>
      </w:r>
      <w:r>
        <w:tab/>
      </w:r>
      <w:r>
        <w:tab/>
        <w:t>—</w:t>
      </w:r>
      <w:r>
        <w:tab/>
      </w:r>
      <w:r>
        <w:rPr>
          <w:rFonts w:hint="eastAsia"/>
        </w:rPr>
        <w:t>流水线状态对象</w:t>
      </w:r>
    </w:p>
    <w:p w:rsidR="00DC381C" w:rsidRDefault="008258FA" w:rsidP="005032FB">
      <w:r>
        <w:t xml:space="preserve">Descriptror </w:t>
      </w:r>
      <w:r w:rsidR="00DC381C">
        <w:rPr>
          <w:rFonts w:hint="eastAsia"/>
        </w:rPr>
        <w:t>Bind</w:t>
      </w:r>
      <w:r>
        <w:rPr>
          <w:rFonts w:hint="eastAsia"/>
        </w:rPr>
        <w:t>ing</w:t>
      </w:r>
      <w:r w:rsidR="00DC381C">
        <w:tab/>
        <w:t>—</w:t>
      </w:r>
      <w:r w:rsidR="00DC381C">
        <w:tab/>
      </w:r>
      <w:r w:rsidR="00DC381C">
        <w:rPr>
          <w:rFonts w:hint="eastAsia"/>
        </w:rPr>
        <w:t>GPU</w:t>
      </w:r>
      <w:r w:rsidR="00DC381C">
        <w:t xml:space="preserve"> </w:t>
      </w:r>
      <w:r w:rsidR="00DC381C">
        <w:rPr>
          <w:rFonts w:hint="eastAsia"/>
        </w:rPr>
        <w:t>Descriptor</w:t>
      </w:r>
      <w:r w:rsidR="00DC381C">
        <w:t xml:space="preserve"> </w:t>
      </w:r>
      <w:r w:rsidR="00DC381C">
        <w:rPr>
          <w:rFonts w:hint="eastAsia"/>
        </w:rPr>
        <w:t>Handle</w:t>
      </w:r>
    </w:p>
    <w:p w:rsidR="00EE4174" w:rsidRDefault="00EE4174" w:rsidP="005032FB"/>
    <w:p w:rsidR="00D84B70" w:rsidRDefault="00D84B70" w:rsidP="00D84B70">
      <w:r w:rsidRPr="005032FB">
        <w:t>Vulkan Shader Resource Binding</w:t>
      </w:r>
    </w:p>
    <w:p w:rsidR="00D84B70" w:rsidRDefault="00754833" w:rsidP="005032FB">
      <w:hyperlink r:id="rId236" w:history="1">
        <w:r w:rsidR="00D84B70" w:rsidRPr="00B35008">
          <w:rPr>
            <w:rStyle w:val="a5"/>
          </w:rPr>
          <w:t>http://developer.nvidia.com/vulkan-shader-resource-binding</w:t>
        </w:r>
      </w:hyperlink>
    </w:p>
    <w:p w:rsidR="00D85A30" w:rsidRPr="00D85A30" w:rsidRDefault="00D85A30" w:rsidP="005032FB">
      <w:pPr>
        <w:rPr>
          <w:color w:val="FF0000"/>
        </w:rPr>
      </w:pPr>
      <w:r w:rsidRPr="00D85A30">
        <w:rPr>
          <w:color w:val="FF0000"/>
        </w:rPr>
        <w:t>bound DescriptorSets stay active as long as the PipelineLayout for that binding slot is matching</w:t>
      </w:r>
    </w:p>
    <w:p w:rsidR="00F96E14" w:rsidRDefault="00F96E14" w:rsidP="00F96E14">
      <w:r>
        <w:t>//</w:t>
      </w:r>
      <w:r>
        <w:rPr>
          <w:rFonts w:hint="eastAsia"/>
        </w:rPr>
        <w:t>即同一流水线布局可以在不同的流水线之间复用</w:t>
      </w:r>
    </w:p>
    <w:p w:rsidR="00F96E14" w:rsidRDefault="00F96E14" w:rsidP="00F96E14">
      <w:r>
        <w:t>//</w:t>
      </w:r>
      <w:r>
        <w:rPr>
          <w:rFonts w:hint="eastAsia"/>
        </w:rPr>
        <w:t>图形流水线和计算流水线之间互不干扰</w:t>
      </w:r>
    </w:p>
    <w:p w:rsidR="00D85A30" w:rsidRDefault="00D85A30" w:rsidP="005032FB"/>
    <w:p w:rsidR="005E1636" w:rsidRDefault="005E1636" w:rsidP="005E1636">
      <w:r>
        <w:t>// example for typical loops in rendering</w:t>
      </w:r>
    </w:p>
    <w:p w:rsidR="005E1636" w:rsidRDefault="005E1636" w:rsidP="005E1636">
      <w:r>
        <w:t>for each view {</w:t>
      </w:r>
    </w:p>
    <w:p w:rsidR="005E1636" w:rsidRDefault="005E1636" w:rsidP="005E1636">
      <w:r>
        <w:t xml:space="preserve">  bind view resources          // camera, environment...</w:t>
      </w:r>
    </w:p>
    <w:p w:rsidR="005E1636" w:rsidRDefault="005E1636" w:rsidP="005E1636">
      <w:r>
        <w:t xml:space="preserve">  for each shader {</w:t>
      </w:r>
    </w:p>
    <w:p w:rsidR="005E1636" w:rsidRDefault="005E1636" w:rsidP="005E1636">
      <w:r>
        <w:t xml:space="preserve">    bind shader pipeline  </w:t>
      </w:r>
    </w:p>
    <w:p w:rsidR="005E1636" w:rsidRDefault="005E1636" w:rsidP="005E1636">
      <w:r>
        <w:t xml:space="preserve">    bind shader resources      // shader control values</w:t>
      </w:r>
    </w:p>
    <w:p w:rsidR="005E1636" w:rsidRDefault="005E1636" w:rsidP="005E1636">
      <w:r>
        <w:t xml:space="preserve">    for each material {</w:t>
      </w:r>
    </w:p>
    <w:p w:rsidR="005E1636" w:rsidRDefault="005E1636" w:rsidP="005E1636">
      <w:r>
        <w:t xml:space="preserve">      bind material resources  // material parameters and textures</w:t>
      </w:r>
    </w:p>
    <w:p w:rsidR="005E1636" w:rsidRDefault="005E1636" w:rsidP="005E1636">
      <w:r>
        <w:t xml:space="preserve">      for each object {</w:t>
      </w:r>
    </w:p>
    <w:p w:rsidR="005E1636" w:rsidRDefault="005E1636" w:rsidP="005E1636">
      <w:r>
        <w:t xml:space="preserve">        bind object resources  // object transforms</w:t>
      </w:r>
    </w:p>
    <w:p w:rsidR="005E1636" w:rsidRDefault="005E1636" w:rsidP="005E1636">
      <w:r>
        <w:t xml:space="preserve">        draw object</w:t>
      </w:r>
    </w:p>
    <w:p w:rsidR="005E1636" w:rsidRDefault="005E1636" w:rsidP="005E1636">
      <w:r>
        <w:t xml:space="preserve">      }</w:t>
      </w:r>
    </w:p>
    <w:p w:rsidR="005E1636" w:rsidRDefault="005E1636" w:rsidP="005E1636">
      <w:r>
        <w:t xml:space="preserve">    }</w:t>
      </w:r>
    </w:p>
    <w:p w:rsidR="005E1636" w:rsidRDefault="005E1636" w:rsidP="005E1636">
      <w:r>
        <w:t xml:space="preserve">  }</w:t>
      </w:r>
    </w:p>
    <w:p w:rsidR="005E1636" w:rsidRDefault="005E1636" w:rsidP="005E1636">
      <w:r>
        <w:t>}</w:t>
      </w:r>
    </w:p>
    <w:p w:rsidR="00260934" w:rsidRDefault="00260934" w:rsidP="005E1636"/>
    <w:p w:rsidR="00EE4174" w:rsidRDefault="00EE4174" w:rsidP="00EE4174">
      <w:r>
        <w:t>vkCmdBindDescriptorSets</w:t>
      </w:r>
    </w:p>
    <w:p w:rsidR="0024271D" w:rsidRDefault="0024271D" w:rsidP="00EE4174">
      <w:r>
        <w:rPr>
          <w:rFonts w:hint="eastAsia"/>
        </w:rPr>
        <w:t>尽可能</w:t>
      </w:r>
      <w:r w:rsidR="00E94B54">
        <w:rPr>
          <w:rFonts w:hint="eastAsia"/>
        </w:rPr>
        <w:t>地</w:t>
      </w:r>
      <w:r w:rsidR="00DC5D6D">
        <w:rPr>
          <w:rFonts w:hint="eastAsia"/>
        </w:rPr>
        <w:t>复用绑定</w:t>
      </w:r>
      <w:r w:rsidR="00E678EE">
        <w:rPr>
          <w:rFonts w:hint="eastAsia"/>
        </w:rPr>
        <w:t>，</w:t>
      </w:r>
      <w:r>
        <w:rPr>
          <w:rFonts w:hint="eastAsia"/>
        </w:rPr>
        <w:t>减少</w:t>
      </w:r>
      <w:r>
        <w:t>vkCmdBindDescriptorSets</w:t>
      </w:r>
      <w:r>
        <w:rPr>
          <w:rFonts w:hint="eastAsia"/>
        </w:rPr>
        <w:t>的调用次数</w:t>
      </w:r>
    </w:p>
    <w:p w:rsidR="0086530E" w:rsidRDefault="0086530E" w:rsidP="00EE4174">
      <w:r>
        <w:rPr>
          <w:rFonts w:hint="eastAsia"/>
        </w:rPr>
        <w:t>可以用</w:t>
      </w:r>
      <w:r w:rsidR="00027C8A" w:rsidRPr="00027C8A">
        <w:t>firstSet</w:t>
      </w:r>
      <w:r w:rsidR="00027C8A">
        <w:rPr>
          <w:rFonts w:hint="eastAsia"/>
        </w:rPr>
        <w:t>和</w:t>
      </w:r>
      <w:r w:rsidR="00027C8A">
        <w:t>descriptorSetCount</w:t>
      </w:r>
      <w:r w:rsidR="00027C8A">
        <w:rPr>
          <w:rFonts w:hint="eastAsia"/>
        </w:rPr>
        <w:t>调节</w:t>
      </w:r>
    </w:p>
    <w:p w:rsidR="00045AF8" w:rsidRDefault="00045AF8" w:rsidP="00EE4174">
      <w:r>
        <w:rPr>
          <w:rFonts w:hint="eastAsia"/>
        </w:rPr>
        <w:t>描述符集用于控制粒度</w:t>
      </w:r>
    </w:p>
    <w:p w:rsidR="008B726F" w:rsidRDefault="008B726F" w:rsidP="00EE4174"/>
    <w:p w:rsidR="00912270" w:rsidRDefault="00912270" w:rsidP="00EE4174">
      <w:r>
        <w:rPr>
          <w:rFonts w:hint="eastAsia"/>
        </w:rPr>
        <w:t>改变频率不同的资源组织到不同的</w:t>
      </w:r>
      <w:r w:rsidR="00287BCF">
        <w:rPr>
          <w:rFonts w:hint="eastAsia"/>
        </w:rPr>
        <w:t>描述符集</w:t>
      </w:r>
      <w:r>
        <w:rPr>
          <w:rFonts w:hint="eastAsia"/>
        </w:rPr>
        <w:t>（</w:t>
      </w:r>
      <w:r>
        <w:rPr>
          <w:rFonts w:hint="eastAsia"/>
        </w:rPr>
        <w:t>Descriptor</w:t>
      </w:r>
      <w:r>
        <w:t xml:space="preserve"> </w:t>
      </w:r>
      <w:r w:rsidR="00287BCF">
        <w:rPr>
          <w:rFonts w:hint="eastAsia"/>
        </w:rPr>
        <w:t>Set</w:t>
      </w:r>
      <w:r>
        <w:rPr>
          <w:rFonts w:hint="eastAsia"/>
        </w:rPr>
        <w:t>）</w:t>
      </w:r>
    </w:p>
    <w:p w:rsidR="00912270" w:rsidRDefault="00912270" w:rsidP="00EE4174"/>
    <w:p w:rsidR="00941D3C" w:rsidRDefault="00941D3C" w:rsidP="00EE4174">
      <w:r w:rsidRPr="00941D3C">
        <w:t>Advanced use of Descriptor Tables</w:t>
      </w:r>
    </w:p>
    <w:p w:rsidR="00941D3C" w:rsidRDefault="00754833" w:rsidP="00EE4174">
      <w:hyperlink r:id="rId237" w:history="1">
        <w:r w:rsidR="00FC7770" w:rsidRPr="00D40A2A">
          <w:rPr>
            <w:rStyle w:val="a5"/>
          </w:rPr>
          <w:t>http://msdn.microsoft.com/en-us/library/dn859250</w:t>
        </w:r>
      </w:hyperlink>
    </w:p>
    <w:p w:rsidR="00941D3C" w:rsidRDefault="00941D3C" w:rsidP="00EE4174"/>
    <w:p w:rsidR="00FC7770" w:rsidRDefault="00FC7770" w:rsidP="00EE4174">
      <w:r>
        <w:rPr>
          <w:rFonts w:hint="eastAsia"/>
        </w:rPr>
        <w:t>改变频率不同的资源组织到不同的描述符表（</w:t>
      </w:r>
      <w:r>
        <w:rPr>
          <w:rFonts w:hint="eastAsia"/>
        </w:rPr>
        <w:t>Descriptor</w:t>
      </w:r>
      <w:r>
        <w:t xml:space="preserve"> </w:t>
      </w:r>
      <w:r>
        <w:rPr>
          <w:rFonts w:hint="eastAsia"/>
        </w:rPr>
        <w:t>Table</w:t>
      </w:r>
      <w:r>
        <w:rPr>
          <w:rFonts w:hint="eastAsia"/>
        </w:rPr>
        <w:t>）</w:t>
      </w:r>
    </w:p>
    <w:p w:rsidR="00FC7770" w:rsidRDefault="00FC7770" w:rsidP="00EE4174"/>
    <w:p w:rsidR="0044138D" w:rsidRDefault="0044138D" w:rsidP="00EE4174">
      <w:r w:rsidRPr="0044138D">
        <w:t>Differences in the Binding Model from Direct3D 11</w:t>
      </w:r>
    </w:p>
    <w:p w:rsidR="00365AF8" w:rsidRDefault="00754833" w:rsidP="00EE4174">
      <w:hyperlink r:id="rId238" w:history="1">
        <w:r w:rsidR="0044138D" w:rsidRPr="00D40A2A">
          <w:rPr>
            <w:rStyle w:val="a5"/>
          </w:rPr>
          <w:t>http://msdn.microsoft.com/en-us/library /dn859252</w:t>
        </w:r>
      </w:hyperlink>
    </w:p>
    <w:p w:rsidR="00365AF8" w:rsidRDefault="00365AF8" w:rsidP="00EE4174"/>
    <w:p w:rsidR="0044138D" w:rsidRDefault="0044138D" w:rsidP="00EE4174">
      <w:r w:rsidRPr="0044138D">
        <w:t>Driver Resource State Tracking Separated From Binding</w:t>
      </w:r>
    </w:p>
    <w:p w:rsidR="0044138D" w:rsidRDefault="0044138D" w:rsidP="00EE4174">
      <w:r>
        <w:rPr>
          <w:rFonts w:hint="eastAsia"/>
        </w:rPr>
        <w:t>资源屏障</w:t>
      </w:r>
    </w:p>
    <w:p w:rsidR="0044138D" w:rsidRDefault="0044138D" w:rsidP="00EE4174">
      <w:r>
        <w:rPr>
          <w:rFonts w:hint="eastAsia"/>
        </w:rPr>
        <w:t>比如</w:t>
      </w:r>
      <w:r>
        <w:rPr>
          <w:rFonts w:hint="eastAsia"/>
        </w:rPr>
        <w:t xml:space="preserve"> </w:t>
      </w:r>
      <w:r>
        <w:rPr>
          <w:rFonts w:hint="eastAsia"/>
        </w:rPr>
        <w:t>延迟渲染中</w:t>
      </w:r>
      <w:r>
        <w:rPr>
          <w:rFonts w:hint="eastAsia"/>
        </w:rPr>
        <w:t xml:space="preserve"> </w:t>
      </w:r>
      <w:r>
        <w:t>RTV-&gt;</w:t>
      </w:r>
      <w:r>
        <w:rPr>
          <w:rFonts w:hint="eastAsia"/>
        </w:rPr>
        <w:t>SRV</w:t>
      </w:r>
      <w:r>
        <w:rPr>
          <w:rFonts w:hint="eastAsia"/>
        </w:rPr>
        <w:t>资源屏障中</w:t>
      </w:r>
    </w:p>
    <w:p w:rsidR="0044138D" w:rsidRDefault="0044138D" w:rsidP="00EE4174"/>
    <w:p w:rsidR="0044138D" w:rsidRDefault="0044138D" w:rsidP="00EE4174">
      <w:r w:rsidRPr="0044138D">
        <w:t>CPU GPU Mapped Memory Synchronization Separated From Binding</w:t>
      </w:r>
    </w:p>
    <w:p w:rsidR="0044138D" w:rsidRDefault="009602EA" w:rsidP="00EE4174">
      <w:r>
        <w:rPr>
          <w:rFonts w:hint="eastAsia"/>
        </w:rPr>
        <w:t>在资源</w:t>
      </w:r>
      <w:r>
        <w:rPr>
          <w:rFonts w:hint="eastAsia"/>
        </w:rPr>
        <w:t>Map</w:t>
      </w:r>
      <w:r>
        <w:rPr>
          <w:rFonts w:hint="eastAsia"/>
        </w:rPr>
        <w:t>但未</w:t>
      </w:r>
      <w:r>
        <w:rPr>
          <w:rFonts w:hint="eastAsia"/>
        </w:rPr>
        <w:t>UnMap</w:t>
      </w:r>
      <w:r>
        <w:rPr>
          <w:rFonts w:hint="eastAsia"/>
        </w:rPr>
        <w:t>的情况下，</w:t>
      </w:r>
      <w:r w:rsidR="005D0566">
        <w:rPr>
          <w:rFonts w:hint="eastAsia"/>
        </w:rPr>
        <w:t>GPU</w:t>
      </w:r>
      <w:r>
        <w:rPr>
          <w:rFonts w:hint="eastAsia"/>
        </w:rPr>
        <w:t>根据相关资源是否被绑定</w:t>
      </w:r>
      <w:r w:rsidR="0040205B">
        <w:rPr>
          <w:rFonts w:hint="eastAsia"/>
        </w:rPr>
        <w:t>确定</w:t>
      </w:r>
      <w:r>
        <w:rPr>
          <w:rFonts w:hint="eastAsia"/>
        </w:rPr>
        <w:t>是否</w:t>
      </w:r>
      <w:r w:rsidR="005D0566">
        <w:rPr>
          <w:rFonts w:hint="eastAsia"/>
        </w:rPr>
        <w:t>等待</w:t>
      </w:r>
      <w:r w:rsidR="005D0566">
        <w:rPr>
          <w:rFonts w:hint="eastAsia"/>
        </w:rPr>
        <w:t>CPU</w:t>
      </w:r>
      <w:r w:rsidR="005D0566">
        <w:t xml:space="preserve"> </w:t>
      </w:r>
    </w:p>
    <w:p w:rsidR="0044138D" w:rsidRDefault="0044138D" w:rsidP="00EE4174"/>
    <w:p w:rsidR="0044138D" w:rsidRDefault="0044138D" w:rsidP="00EE4174"/>
    <w:p w:rsidR="008B726F" w:rsidRDefault="008B726F" w:rsidP="008B726F">
      <w:pPr>
        <w:pStyle w:val="2"/>
      </w:pPr>
      <w:bookmarkStart w:id="108" w:name="_Toc497394741"/>
      <w:r>
        <w:rPr>
          <w:rFonts w:hint="eastAsia"/>
        </w:rPr>
        <w:t>内存管理</w:t>
      </w:r>
      <w:bookmarkEnd w:id="108"/>
    </w:p>
    <w:p w:rsidR="008B726F" w:rsidRPr="008B726F" w:rsidRDefault="004B4178" w:rsidP="008B726F">
      <w:r>
        <w:rPr>
          <w:rFonts w:hint="eastAsia"/>
        </w:rPr>
        <w:t>V</w:t>
      </w:r>
      <w:r>
        <w:t xml:space="preserve">ulkan </w:t>
      </w:r>
      <w:r>
        <w:rPr>
          <w:rFonts w:hint="eastAsia"/>
        </w:rPr>
        <w:t>M</w:t>
      </w:r>
      <w:r>
        <w:t xml:space="preserve">emory </w:t>
      </w:r>
      <w:r>
        <w:rPr>
          <w:rFonts w:hint="eastAsia"/>
        </w:rPr>
        <w:t>M</w:t>
      </w:r>
      <w:r w:rsidR="001A2CDC" w:rsidRPr="001A2CDC">
        <w:t>anagement</w:t>
      </w:r>
    </w:p>
    <w:p w:rsidR="008B726F" w:rsidRDefault="00754833" w:rsidP="008B726F">
      <w:hyperlink r:id="rId239" w:history="1">
        <w:r w:rsidR="008B726F" w:rsidRPr="00B35008">
          <w:rPr>
            <w:rStyle w:val="a5"/>
          </w:rPr>
          <w:t>http://developer.nvidia.com/vulkan-memory-management</w:t>
        </w:r>
      </w:hyperlink>
    </w:p>
    <w:p w:rsidR="008B726F" w:rsidRDefault="008B726F" w:rsidP="008B726F"/>
    <w:p w:rsidR="00A5569F" w:rsidRDefault="00A5569F" w:rsidP="008B726F">
      <w:r w:rsidRPr="00A5569F">
        <w:t>Adam Sawicki</w:t>
      </w:r>
      <w:r>
        <w:rPr>
          <w:rFonts w:hint="eastAsia"/>
        </w:rPr>
        <w:t>.</w:t>
      </w:r>
      <w:r w:rsidR="00CF2D65">
        <w:t xml:space="preserve"> "</w:t>
      </w:r>
      <w:r w:rsidRPr="00A5569F">
        <w:t>Memory management in Vulkan and DX12</w:t>
      </w:r>
      <w:r w:rsidR="00CF2D65">
        <w:t>." GDC</w:t>
      </w:r>
      <w:r w:rsidR="00243D05">
        <w:t xml:space="preserve"> </w:t>
      </w:r>
      <w:r w:rsidR="00CF2D65">
        <w:t>2018</w:t>
      </w:r>
      <w:r w:rsidR="00CA7143">
        <w:rPr>
          <w:rFonts w:hint="eastAsia"/>
        </w:rPr>
        <w:t>.</w:t>
      </w:r>
    </w:p>
    <w:p w:rsidR="00A5569F" w:rsidRDefault="00A5569F" w:rsidP="008B726F"/>
    <w:p w:rsidR="00FC6554" w:rsidRDefault="00FC6554" w:rsidP="008B726F"/>
    <w:p w:rsidR="00FC6554" w:rsidRDefault="00FC6554" w:rsidP="006D220E">
      <w:pPr>
        <w:pStyle w:val="2"/>
      </w:pPr>
      <w:r>
        <w:rPr>
          <w:rFonts w:hint="eastAsia"/>
        </w:rPr>
        <w:t>Sort</w:t>
      </w:r>
      <w:r>
        <w:t>-Last</w:t>
      </w:r>
      <w:r w:rsidR="006D220E">
        <w:t xml:space="preserve"> </w:t>
      </w:r>
      <w:r>
        <w:t>F</w:t>
      </w:r>
      <w:r>
        <w:rPr>
          <w:rFonts w:hint="eastAsia"/>
        </w:rPr>
        <w:t>ragment</w:t>
      </w:r>
      <w:r w:rsidR="006D220E">
        <w:t xml:space="preserve"> </w:t>
      </w:r>
      <w:r w:rsidR="006D220E">
        <w:rPr>
          <w:rFonts w:hint="eastAsia"/>
        </w:rPr>
        <w:t>Architecture</w:t>
      </w:r>
    </w:p>
    <w:p w:rsidR="001C6507" w:rsidRDefault="00AD2854" w:rsidP="008B726F">
      <w:r w:rsidRPr="00AD2854">
        <w:t>Christoph Kubisch</w:t>
      </w:r>
      <w:r>
        <w:t>.</w:t>
      </w:r>
      <w:r w:rsidRPr="00AD2854">
        <w:t xml:space="preserve"> </w:t>
      </w:r>
      <w:r w:rsidR="00585AAB">
        <w:t>"</w:t>
      </w:r>
      <w:r w:rsidR="00585AAB" w:rsidRPr="00585AAB">
        <w:t>Life of a triangle - NVIDIA's logical pipeline</w:t>
      </w:r>
      <w:r w:rsidR="00585AAB">
        <w:t>"</w:t>
      </w:r>
      <w:r>
        <w:t xml:space="preserve"> </w:t>
      </w:r>
      <w:r w:rsidR="00CA148C" w:rsidRPr="007368D2">
        <w:t>NVIDIA GameWorks Blog</w:t>
      </w:r>
      <w:r w:rsidR="00CA148C">
        <w:t xml:space="preserve"> 2015.</w:t>
      </w:r>
    </w:p>
    <w:p w:rsidR="006D220E" w:rsidRDefault="00754833" w:rsidP="008B726F">
      <w:hyperlink r:id="rId240" w:history="1">
        <w:r w:rsidR="00CA148C" w:rsidRPr="0005780E">
          <w:rPr>
            <w:rStyle w:val="a5"/>
          </w:rPr>
          <w:t>https://developer.nvidia.com/content/life-triangle-nvidias-logical-pipeline</w:t>
        </w:r>
      </w:hyperlink>
    </w:p>
    <w:p w:rsidR="00CA148C" w:rsidRDefault="00CA148C" w:rsidP="008B726F"/>
    <w:p w:rsidR="00CA148C" w:rsidRDefault="00CA148C" w:rsidP="008B726F"/>
    <w:p w:rsidR="00CA148C" w:rsidRDefault="00CA148C" w:rsidP="008B726F"/>
    <w:p w:rsidR="006D220E" w:rsidRDefault="006D220E" w:rsidP="008B726F"/>
    <w:p w:rsidR="001C6507" w:rsidRDefault="00CF6142" w:rsidP="00082210">
      <w:pPr>
        <w:pStyle w:val="2"/>
      </w:pPr>
      <w:r>
        <w:rPr>
          <w:rFonts w:hint="eastAsia"/>
        </w:rPr>
        <w:t>Sort-Middle</w:t>
      </w:r>
      <w:r>
        <w:t xml:space="preserve"> </w:t>
      </w:r>
      <w:r w:rsidR="00FC6554">
        <w:rPr>
          <w:rFonts w:hint="eastAsia"/>
        </w:rPr>
        <w:t>Tiled</w:t>
      </w:r>
      <w:r w:rsidR="00FC6554">
        <w:t xml:space="preserve"> </w:t>
      </w:r>
      <w:r>
        <w:rPr>
          <w:rFonts w:hint="eastAsia"/>
        </w:rPr>
        <w:t>Architecture</w:t>
      </w:r>
    </w:p>
    <w:p w:rsidR="00B955E1" w:rsidRDefault="00B955E1" w:rsidP="00B955E1">
      <w:r w:rsidRPr="00E139E1">
        <w:t>Matthew Eldridge</w:t>
      </w:r>
      <w:r>
        <w:t xml:space="preserve">, </w:t>
      </w:r>
      <w:r w:rsidRPr="00E139E1">
        <w:t>Homan Igehy</w:t>
      </w:r>
      <w:r>
        <w:t xml:space="preserve">, </w:t>
      </w:r>
      <w:r w:rsidRPr="00E139E1">
        <w:t>Pat Hanrahan</w:t>
      </w:r>
      <w:r>
        <w:t>. "</w:t>
      </w:r>
      <w:r w:rsidRPr="000F02E5">
        <w:t>Pomegranate: A Fully Scalable Graphics Architecture</w:t>
      </w:r>
      <w:r>
        <w:t>." SIGGRAPH 2000.</w:t>
      </w:r>
    </w:p>
    <w:p w:rsidR="00B955E1" w:rsidRDefault="00754833" w:rsidP="00B955E1">
      <w:hyperlink r:id="rId241" w:history="1">
        <w:r w:rsidR="00B955E1" w:rsidRPr="00104B34">
          <w:rPr>
            <w:rStyle w:val="a5"/>
          </w:rPr>
          <w:t>https://graphics.stanford.edu/papers/pomegranate/pomegranate.pdf</w:t>
        </w:r>
      </w:hyperlink>
    </w:p>
    <w:p w:rsidR="00B955E1" w:rsidRDefault="00B955E1" w:rsidP="00B955E1"/>
    <w:p w:rsidR="00B955E1" w:rsidRDefault="00B955E1" w:rsidP="00B955E1">
      <w:r w:rsidRPr="009E44D2">
        <w:t>Matthaeus Chajdas</w:t>
      </w:r>
      <w:r>
        <w:t>. "</w:t>
      </w:r>
      <w:r w:rsidRPr="009E44D2">
        <w:t>Unlock the Rasterizer with Out-of-Order Rasterization</w:t>
      </w:r>
      <w:r>
        <w:t>." AMD GPUOpen 2016.</w:t>
      </w:r>
    </w:p>
    <w:p w:rsidR="00B955E1" w:rsidRDefault="00B955E1" w:rsidP="00B955E1">
      <w:r w:rsidRPr="00AD2854">
        <w:rPr>
          <w:rStyle w:val="a5"/>
        </w:rPr>
        <w:t>https://gpuopen.com/unlock-the-rasterizer-w</w:t>
      </w:r>
      <w:r w:rsidR="00AD2854">
        <w:rPr>
          <w:rStyle w:val="a5"/>
        </w:rPr>
        <w:t>ith-out-of-order-rasterization/</w:t>
      </w:r>
    </w:p>
    <w:p w:rsidR="00B955E1" w:rsidRDefault="00B955E1" w:rsidP="00B955E1"/>
    <w:p w:rsidR="00B955E1" w:rsidRDefault="00B955E1" w:rsidP="00B955E1">
      <w:r w:rsidRPr="00962BBB">
        <w:t>Jonathan Ragan-Kelley</w:t>
      </w:r>
      <w:r>
        <w:t xml:space="preserve">, </w:t>
      </w:r>
      <w:r w:rsidRPr="00962BBB">
        <w:t>Jaakko Lehtinen</w:t>
      </w:r>
      <w:r>
        <w:t xml:space="preserve">, </w:t>
      </w:r>
      <w:r w:rsidRPr="00962BBB">
        <w:t>Jiawen Chen</w:t>
      </w:r>
      <w:r>
        <w:t xml:space="preserve">, </w:t>
      </w:r>
      <w:r w:rsidRPr="00962BBB">
        <w:t>Michael Doggett</w:t>
      </w:r>
      <w:r>
        <w:t xml:space="preserve">, </w:t>
      </w:r>
      <w:r w:rsidRPr="00962BBB">
        <w:t>Frédo Durand</w:t>
      </w:r>
      <w:r>
        <w:t>. "</w:t>
      </w:r>
      <w:r w:rsidRPr="00962BBB">
        <w:t>Decoupled Sampling for Graphics Pipelines</w:t>
      </w:r>
      <w:r w:rsidRPr="00C71CDA">
        <w:t>."</w:t>
      </w:r>
      <w:r>
        <w:t xml:space="preserve"> TOG 2011.</w:t>
      </w:r>
    </w:p>
    <w:p w:rsidR="00B955E1" w:rsidRDefault="00754833" w:rsidP="00B955E1">
      <w:hyperlink r:id="rId242" w:history="1">
        <w:r w:rsidR="00B955E1" w:rsidRPr="00104B34">
          <w:rPr>
            <w:rStyle w:val="a5"/>
          </w:rPr>
          <w:t>http://people.csail.mit.edu/jrk/decoupledsampling/ds.pdf</w:t>
        </w:r>
      </w:hyperlink>
    </w:p>
    <w:p w:rsidR="008F760F" w:rsidRDefault="008F760F" w:rsidP="008B726F"/>
    <w:p w:rsidR="00750CDF" w:rsidRDefault="004A2F4B" w:rsidP="008B726F">
      <w:r w:rsidRPr="004A2F4B">
        <w:t>Kurt Akeley</w:t>
      </w:r>
      <w:r>
        <w:rPr>
          <w:rFonts w:hint="eastAsia"/>
        </w:rPr>
        <w:t>,</w:t>
      </w:r>
      <w:r>
        <w:t xml:space="preserve"> </w:t>
      </w:r>
      <w:r w:rsidRPr="004A2F4B">
        <w:t>Pat Hanrahan</w:t>
      </w:r>
      <w:r>
        <w:t xml:space="preserve">. </w:t>
      </w:r>
      <w:r w:rsidR="008F760F">
        <w:t>"</w:t>
      </w:r>
      <w:r w:rsidR="008F760F" w:rsidRPr="008F760F">
        <w:t>Parallelism and communication</w:t>
      </w:r>
      <w:r w:rsidR="008F760F">
        <w:rPr>
          <w:rFonts w:hint="eastAsia"/>
        </w:rPr>
        <w:t>.</w:t>
      </w:r>
      <w:r w:rsidR="008F760F">
        <w:t xml:space="preserve">" </w:t>
      </w:r>
      <w:r w:rsidR="008F760F" w:rsidRPr="008F760F">
        <w:t>Stanford University</w:t>
      </w:r>
      <w:r w:rsidR="008F760F">
        <w:t>,</w:t>
      </w:r>
      <w:r w:rsidR="008F760F" w:rsidRPr="008F760F">
        <w:t xml:space="preserve"> CS448A</w:t>
      </w:r>
      <w:r w:rsidR="009E6AE5">
        <w:t>,</w:t>
      </w:r>
      <w:r w:rsidR="008F760F">
        <w:t xml:space="preserve"> </w:t>
      </w:r>
      <w:r w:rsidR="00750CDF" w:rsidRPr="00750CDF">
        <w:t>Real-Time Graphics Architectures</w:t>
      </w:r>
      <w:r w:rsidR="009E6AE5">
        <w:rPr>
          <w:rFonts w:hint="eastAsia"/>
        </w:rPr>
        <w:t>,</w:t>
      </w:r>
      <w:r w:rsidR="009E6AE5">
        <w:t xml:space="preserve"> Fall 2001.</w:t>
      </w:r>
    </w:p>
    <w:p w:rsidR="00750CDF" w:rsidRDefault="00754833" w:rsidP="008B726F">
      <w:hyperlink r:id="rId243" w:history="1">
        <w:r w:rsidR="00316578">
          <w:rPr>
            <w:rStyle w:val="a5"/>
          </w:rPr>
          <w:t>http://www.graphics.stanford.edu/courses/cs448a-01-fall/lectures/lecture9/parallel.2up.pdf</w:t>
        </w:r>
      </w:hyperlink>
    </w:p>
    <w:p w:rsidR="00316578" w:rsidRDefault="00316578" w:rsidP="008B726F"/>
    <w:p w:rsidR="00FE246F" w:rsidRDefault="00FE246F" w:rsidP="00FE246F">
      <w:r>
        <w:t xml:space="preserve">SubpassInput (Vulkan) </w:t>
      </w:r>
      <w:r>
        <w:rPr>
          <w:rFonts w:hint="eastAsia"/>
        </w:rPr>
        <w:t>&lt;</w:t>
      </w:r>
      <w:r>
        <w:t>=&gt; P</w:t>
      </w:r>
      <w:r>
        <w:rPr>
          <w:rFonts w:hint="eastAsia"/>
        </w:rPr>
        <w:t>rogrammable</w:t>
      </w:r>
      <w:r>
        <w:t>Blending (Metal)</w:t>
      </w:r>
    </w:p>
    <w:p w:rsidR="00FE246F" w:rsidRDefault="00FE246F" w:rsidP="00FE246F"/>
    <w:p w:rsidR="00FE246F" w:rsidRDefault="00FE246F" w:rsidP="00FE246F">
      <w:r>
        <w:t xml:space="preserve">Image Usage </w:t>
      </w:r>
      <w:r>
        <w:rPr>
          <w:rFonts w:hint="eastAsia"/>
        </w:rPr>
        <w:t>Transient</w:t>
      </w:r>
      <w:r>
        <w:t xml:space="preserve"> </w:t>
      </w:r>
      <w:r>
        <w:rPr>
          <w:rFonts w:hint="eastAsia"/>
        </w:rPr>
        <w:t>Attachment</w:t>
      </w:r>
      <w:r>
        <w:t xml:space="preserve"> (Vulkan) &lt;=&gt; </w:t>
      </w:r>
      <w:r>
        <w:rPr>
          <w:rFonts w:hint="eastAsia"/>
        </w:rPr>
        <w:t>StorageMode</w:t>
      </w:r>
      <w:r>
        <w:t>MemoryL</w:t>
      </w:r>
      <w:r w:rsidRPr="00F95E4F">
        <w:t>ess</w:t>
      </w:r>
      <w:r>
        <w:t xml:space="preserve"> (Metal)</w:t>
      </w:r>
    </w:p>
    <w:p w:rsidR="00F95E4F" w:rsidRDefault="00F95E4F" w:rsidP="008B726F"/>
    <w:p w:rsidR="000B3C09" w:rsidRDefault="000B3C09" w:rsidP="00B955E1">
      <w:r>
        <w:rPr>
          <w:rFonts w:hint="eastAsia"/>
        </w:rPr>
        <w:t>Vulkan</w:t>
      </w:r>
      <w:r>
        <w:t xml:space="preserve"> </w:t>
      </w:r>
      <w:r>
        <w:rPr>
          <w:rFonts w:hint="eastAsia"/>
        </w:rPr>
        <w:t>RenderPass</w:t>
      </w:r>
      <w:r>
        <w:rPr>
          <w:rFonts w:hint="eastAsia"/>
        </w:rPr>
        <w:t>和</w:t>
      </w:r>
      <w:r w:rsidR="00811D20">
        <w:rPr>
          <w:rFonts w:hint="eastAsia"/>
        </w:rPr>
        <w:t>Mobile</w:t>
      </w:r>
      <w:r w:rsidR="00811D20">
        <w:t xml:space="preserve"> </w:t>
      </w:r>
      <w:r w:rsidR="00811D20">
        <w:rPr>
          <w:rFonts w:hint="eastAsia"/>
        </w:rPr>
        <w:t>GPU</w:t>
      </w:r>
      <w:r w:rsidR="00811D20">
        <w:t xml:space="preserve"> </w:t>
      </w:r>
      <w:r>
        <w:t>T</w:t>
      </w:r>
      <w:r w:rsidRPr="000B3C09">
        <w:t xml:space="preserve">iling </w:t>
      </w:r>
      <w:r w:rsidR="00C822C0">
        <w:rPr>
          <w:rFonts w:hint="eastAsia"/>
        </w:rPr>
        <w:t>A</w:t>
      </w:r>
      <w:r w:rsidRPr="000B3C09">
        <w:t>rchitecture</w:t>
      </w:r>
    </w:p>
    <w:p w:rsidR="00082210" w:rsidRDefault="00082210" w:rsidP="00E731F8"/>
    <w:p w:rsidR="00DE248C" w:rsidRDefault="00DE248C" w:rsidP="00E731F8">
      <w:r>
        <w:rPr>
          <w:rFonts w:hint="eastAsia"/>
        </w:rPr>
        <w:t>Clear</w:t>
      </w:r>
      <w:r>
        <w:rPr>
          <w:rFonts w:hint="eastAsia"/>
        </w:rPr>
        <w:t>操作</w:t>
      </w:r>
      <w:r>
        <w:rPr>
          <w:rFonts w:hint="eastAsia"/>
        </w:rPr>
        <w:t xml:space="preserve"> </w:t>
      </w:r>
      <w:r>
        <w:rPr>
          <w:rFonts w:hint="eastAsia"/>
        </w:rPr>
        <w:t>阻止从</w:t>
      </w:r>
      <w:r w:rsidR="00017535">
        <w:rPr>
          <w:rFonts w:hint="eastAsia"/>
        </w:rPr>
        <w:t>External</w:t>
      </w:r>
      <w:r w:rsidR="00017535">
        <w:t xml:space="preserve"> </w:t>
      </w:r>
      <w:r w:rsidR="00017535">
        <w:rPr>
          <w:rFonts w:hint="eastAsia"/>
        </w:rPr>
        <w:t>Memory</w:t>
      </w:r>
      <w:r>
        <w:rPr>
          <w:rFonts w:hint="eastAsia"/>
        </w:rPr>
        <w:t>加载</w:t>
      </w:r>
    </w:p>
    <w:p w:rsidR="00DE248C" w:rsidRDefault="00DE248C" w:rsidP="00E731F8"/>
    <w:p w:rsidR="00F47A34" w:rsidRDefault="00F47A34" w:rsidP="00F47A34">
      <w:r>
        <w:rPr>
          <w:rFonts w:hint="eastAsia"/>
        </w:rPr>
        <w:t>MSAA</w:t>
      </w:r>
      <w:r>
        <w:rPr>
          <w:rFonts w:hint="eastAsia"/>
        </w:rPr>
        <w:t>开销较低</w:t>
      </w:r>
    </w:p>
    <w:p w:rsidR="00F47A34" w:rsidRDefault="00F47A34" w:rsidP="00F47A34">
      <w:r>
        <w:rPr>
          <w:rFonts w:hint="eastAsia"/>
        </w:rPr>
        <w:t>可以用</w:t>
      </w:r>
      <w:r>
        <w:rPr>
          <w:rFonts w:hint="eastAsia"/>
        </w:rPr>
        <w:t>MSAA</w:t>
      </w:r>
      <w:r>
        <w:rPr>
          <w:rFonts w:hint="eastAsia"/>
        </w:rPr>
        <w:t>取代</w:t>
      </w:r>
      <w:r>
        <w:rPr>
          <w:rFonts w:hint="eastAsia"/>
        </w:rPr>
        <w:t>FXAA</w:t>
      </w:r>
    </w:p>
    <w:p w:rsidR="00F47A34" w:rsidRDefault="00F47A34" w:rsidP="00F47A34">
      <w:r>
        <w:rPr>
          <w:rFonts w:hint="eastAsia"/>
        </w:rPr>
        <w:t>基于</w:t>
      </w:r>
      <w:r>
        <w:rPr>
          <w:rFonts w:hint="eastAsia"/>
        </w:rPr>
        <w:t>MSAA</w:t>
      </w:r>
      <w:r>
        <w:rPr>
          <w:rFonts w:hint="eastAsia"/>
        </w:rPr>
        <w:t>的</w:t>
      </w:r>
      <w:r>
        <w:rPr>
          <w:rFonts w:hint="eastAsia"/>
        </w:rPr>
        <w:t>OIT</w:t>
      </w:r>
      <w:r>
        <w:rPr>
          <w:rFonts w:hint="eastAsia"/>
        </w:rPr>
        <w:t>可用</w:t>
      </w:r>
    </w:p>
    <w:p w:rsidR="00F47A34" w:rsidRDefault="00F47A34" w:rsidP="00F47A34">
      <w:r>
        <w:rPr>
          <w:rFonts w:hint="eastAsia"/>
        </w:rPr>
        <w:t>基于</w:t>
      </w:r>
      <w:r>
        <w:rPr>
          <w:rFonts w:hint="eastAsia"/>
        </w:rPr>
        <w:t>MSAA</w:t>
      </w:r>
      <w:r>
        <w:rPr>
          <w:rFonts w:hint="eastAsia"/>
        </w:rPr>
        <w:t>的</w:t>
      </w:r>
      <w:r>
        <w:rPr>
          <w:rFonts w:hint="eastAsia"/>
        </w:rPr>
        <w:t>Alpha-Coverage</w:t>
      </w:r>
      <w:r>
        <w:rPr>
          <w:rFonts w:hint="eastAsia"/>
        </w:rPr>
        <w:t>可用</w:t>
      </w:r>
    </w:p>
    <w:p w:rsidR="00F47A34" w:rsidRDefault="00F47A34" w:rsidP="00E731F8"/>
    <w:p w:rsidR="00E731F8" w:rsidRDefault="00E731F8" w:rsidP="00E731F8">
      <w:r>
        <w:rPr>
          <w:rFonts w:hint="eastAsia"/>
        </w:rPr>
        <w:t>Resolve</w:t>
      </w:r>
      <w:r>
        <w:rPr>
          <w:rFonts w:hint="eastAsia"/>
        </w:rPr>
        <w:t>操作在</w:t>
      </w:r>
      <w:r>
        <w:rPr>
          <w:rFonts w:hint="eastAsia"/>
        </w:rPr>
        <w:t>On-Chip</w:t>
      </w:r>
      <w:r>
        <w:t xml:space="preserve"> </w:t>
      </w:r>
      <w:r>
        <w:rPr>
          <w:rFonts w:hint="eastAsia"/>
        </w:rPr>
        <w:t>Memory</w:t>
      </w:r>
      <w:r w:rsidR="002E5FE2">
        <w:rPr>
          <w:rFonts w:hint="eastAsia"/>
        </w:rPr>
        <w:t>（可以理解为</w:t>
      </w:r>
      <w:r w:rsidR="002E5FE2">
        <w:rPr>
          <w:rFonts w:hint="eastAsia"/>
        </w:rPr>
        <w:t>Cache</w:t>
      </w:r>
      <w:r w:rsidR="002E5FE2">
        <w:rPr>
          <w:rFonts w:hint="eastAsia"/>
        </w:rPr>
        <w:t>）</w:t>
      </w:r>
      <w:r>
        <w:rPr>
          <w:rFonts w:hint="eastAsia"/>
        </w:rPr>
        <w:t>中完成</w:t>
      </w:r>
      <w:r>
        <w:rPr>
          <w:rFonts w:hint="eastAsia"/>
        </w:rPr>
        <w:t xml:space="preserve"> </w:t>
      </w:r>
    </w:p>
    <w:p w:rsidR="00E731F8" w:rsidRDefault="00E731F8" w:rsidP="00E731F8">
      <w:r>
        <w:rPr>
          <w:rFonts w:hint="eastAsia"/>
        </w:rPr>
        <w:t>MSAA Texture</w:t>
      </w:r>
      <w:r>
        <w:rPr>
          <w:rFonts w:hint="eastAsia"/>
        </w:rPr>
        <w:t>在</w:t>
      </w:r>
      <w:r>
        <w:rPr>
          <w:rFonts w:hint="eastAsia"/>
        </w:rPr>
        <w:t>On-Chip</w:t>
      </w:r>
      <w:r>
        <w:t xml:space="preserve"> </w:t>
      </w:r>
      <w:r>
        <w:rPr>
          <w:rFonts w:hint="eastAsia"/>
        </w:rPr>
        <w:t>Memory</w:t>
      </w:r>
      <w:r>
        <w:rPr>
          <w:rFonts w:hint="eastAsia"/>
        </w:rPr>
        <w:t>中</w:t>
      </w:r>
      <w:r>
        <w:rPr>
          <w:rFonts w:hint="eastAsia"/>
        </w:rPr>
        <w:t xml:space="preserve"> </w:t>
      </w:r>
      <w:r>
        <w:rPr>
          <w:rFonts w:hint="eastAsia"/>
        </w:rPr>
        <w:t>每个像素可以有多个采样点写入</w:t>
      </w:r>
    </w:p>
    <w:p w:rsidR="00E731F8" w:rsidRDefault="00E731F8" w:rsidP="00E731F8">
      <w:r>
        <w:rPr>
          <w:rFonts w:hint="eastAsia"/>
        </w:rPr>
        <w:t>Non-MASS</w:t>
      </w:r>
      <w:r>
        <w:t xml:space="preserve"> </w:t>
      </w:r>
      <w:r>
        <w:rPr>
          <w:rFonts w:hint="eastAsia"/>
        </w:rPr>
        <w:t>Texture</w:t>
      </w:r>
      <w:r>
        <w:rPr>
          <w:rFonts w:hint="eastAsia"/>
        </w:rPr>
        <w:t>在</w:t>
      </w:r>
      <w:r>
        <w:rPr>
          <w:rFonts w:hint="eastAsia"/>
        </w:rPr>
        <w:t>External</w:t>
      </w:r>
      <w:r>
        <w:t xml:space="preserve"> </w:t>
      </w:r>
      <w:r>
        <w:rPr>
          <w:rFonts w:hint="eastAsia"/>
        </w:rPr>
        <w:t>Memory</w:t>
      </w:r>
      <w:r>
        <w:rPr>
          <w:rFonts w:hint="eastAsia"/>
        </w:rPr>
        <w:t>中</w:t>
      </w:r>
      <w:r>
        <w:rPr>
          <w:rFonts w:hint="eastAsia"/>
        </w:rPr>
        <w:t xml:space="preserve"> </w:t>
      </w:r>
      <w:r>
        <w:rPr>
          <w:rFonts w:hint="eastAsia"/>
        </w:rPr>
        <w:t>每个像素只有</w:t>
      </w:r>
      <w:r>
        <w:rPr>
          <w:rFonts w:hint="eastAsia"/>
        </w:rPr>
        <w:t>1</w:t>
      </w:r>
      <w:r>
        <w:rPr>
          <w:rFonts w:hint="eastAsia"/>
        </w:rPr>
        <w:t>个采样点写入</w:t>
      </w:r>
    </w:p>
    <w:p w:rsidR="00AF3326" w:rsidRDefault="00AF3326" w:rsidP="00E731F8"/>
    <w:p w:rsidR="00AF3326" w:rsidRDefault="00B87D4A" w:rsidP="00E731F8">
      <w:r>
        <w:rPr>
          <w:rFonts w:hint="eastAsia"/>
        </w:rPr>
        <w:t>缺点：</w:t>
      </w:r>
    </w:p>
    <w:p w:rsidR="00AA46E5" w:rsidRDefault="00AA46E5" w:rsidP="00E731F8">
      <w:r>
        <w:rPr>
          <w:rFonts w:hint="eastAsia"/>
        </w:rPr>
        <w:t>需要整个场景的数据</w:t>
      </w:r>
    </w:p>
    <w:p w:rsidR="00AA46E5" w:rsidRDefault="00AA46E5" w:rsidP="00E731F8">
      <w:r>
        <w:rPr>
          <w:rFonts w:hint="eastAsia"/>
        </w:rPr>
        <w:t>如果三角形个数过多，会导致</w:t>
      </w:r>
      <w:r>
        <w:rPr>
          <w:rFonts w:hint="eastAsia"/>
        </w:rPr>
        <w:t>MultiPass</w:t>
      </w:r>
      <w:r w:rsidR="00635C5A">
        <w:rPr>
          <w:rFonts w:hint="eastAsia"/>
        </w:rPr>
        <w:t>发生</w:t>
      </w:r>
    </w:p>
    <w:p w:rsidR="00A5569F" w:rsidRDefault="00A5569F" w:rsidP="00E731F8"/>
    <w:p w:rsidR="00CF6142" w:rsidRDefault="00CF6142" w:rsidP="00E731F8"/>
    <w:p w:rsidR="00CF6142" w:rsidRDefault="00CF6142" w:rsidP="00E731F8"/>
    <w:p w:rsidR="00CF6142" w:rsidRDefault="00CF6142" w:rsidP="00E731F8"/>
    <w:p w:rsidR="00A5569F" w:rsidRDefault="00A5569F" w:rsidP="00A5569F">
      <w:pPr>
        <w:pStyle w:val="2"/>
      </w:pPr>
      <w:r>
        <w:rPr>
          <w:rFonts w:hint="eastAsia"/>
        </w:rPr>
        <w:t>Staging</w:t>
      </w:r>
      <w:r>
        <w:t xml:space="preserve"> </w:t>
      </w:r>
      <w:r>
        <w:rPr>
          <w:rFonts w:hint="eastAsia"/>
        </w:rPr>
        <w:t>Buffer</w:t>
      </w:r>
    </w:p>
    <w:p w:rsidR="0089591A" w:rsidRDefault="00685DC5" w:rsidP="00EC315F">
      <w:r>
        <w:rPr>
          <w:rFonts w:hint="eastAsia"/>
        </w:rPr>
        <w:t>Vulkan</w:t>
      </w:r>
      <w:r w:rsidR="00C050D1">
        <w:t xml:space="preserve"> </w:t>
      </w:r>
      <w:r w:rsidR="00C050D1">
        <w:rPr>
          <w:rFonts w:hint="eastAsia"/>
        </w:rPr>
        <w:t>Quake</w:t>
      </w:r>
      <w:r w:rsidR="00C050D1">
        <w:t xml:space="preserve"> </w:t>
      </w:r>
      <w:r w:rsidR="00C050D1">
        <w:rPr>
          <w:rFonts w:hint="eastAsia"/>
        </w:rPr>
        <w:t>Port</w:t>
      </w:r>
    </w:p>
    <w:p w:rsidR="002C1BC4" w:rsidRDefault="00754833" w:rsidP="00EC315F">
      <w:hyperlink r:id="rId244" w:history="1">
        <w:r w:rsidR="00D338AB" w:rsidRPr="00CC1304">
          <w:rPr>
            <w:rStyle w:val="a5"/>
          </w:rPr>
          <w:t>https://github.com/Novum/vkQuake</w:t>
        </w:r>
      </w:hyperlink>
    </w:p>
    <w:p w:rsidR="00F50AE6" w:rsidRDefault="00F50AE6" w:rsidP="00B256E3">
      <w:r>
        <w:rPr>
          <w:rFonts w:hint="eastAsia"/>
        </w:rPr>
        <w:t>R</w:t>
      </w:r>
      <w:r>
        <w:t>_StagingAllocate</w:t>
      </w:r>
    </w:p>
    <w:p w:rsidR="00F50AE6" w:rsidRDefault="00F50AE6" w:rsidP="00EC315F"/>
    <w:p w:rsidR="009D4374" w:rsidRDefault="009D4374" w:rsidP="009D4374">
      <w:r>
        <w:rPr>
          <w:rFonts w:hint="eastAsia"/>
        </w:rPr>
        <w:t>Vulkan</w:t>
      </w:r>
      <w:r>
        <w:t xml:space="preserve"> </w:t>
      </w:r>
      <w:r>
        <w:rPr>
          <w:rFonts w:hint="eastAsia"/>
        </w:rPr>
        <w:t>DOOM</w:t>
      </w:r>
      <w:r>
        <w:t xml:space="preserve"> </w:t>
      </w:r>
      <w:r>
        <w:rPr>
          <w:rFonts w:hint="eastAsia"/>
        </w:rPr>
        <w:t>3</w:t>
      </w:r>
      <w:r>
        <w:t xml:space="preserve"> </w:t>
      </w:r>
      <w:r>
        <w:rPr>
          <w:rFonts w:hint="eastAsia"/>
        </w:rPr>
        <w:t>Port</w:t>
      </w:r>
    </w:p>
    <w:p w:rsidR="009D4374" w:rsidRDefault="00754833" w:rsidP="009D4374">
      <w:hyperlink r:id="rId245" w:history="1">
        <w:r w:rsidR="009D4374" w:rsidRPr="00CC1304">
          <w:rPr>
            <w:rStyle w:val="a5"/>
          </w:rPr>
          <w:t>https://github.com/DustinHLand/vkDOOM3</w:t>
        </w:r>
      </w:hyperlink>
    </w:p>
    <w:p w:rsidR="00D338AB" w:rsidRDefault="00D338AB" w:rsidP="00EC315F"/>
    <w:p w:rsidR="00F50AE6" w:rsidRDefault="00725B10" w:rsidP="00EC315F">
      <w:r>
        <w:rPr>
          <w:rFonts w:hint="eastAsia"/>
        </w:rPr>
        <w:t>状态机</w:t>
      </w:r>
      <w:r>
        <w:rPr>
          <w:rFonts w:hint="eastAsia"/>
        </w:rPr>
        <w:t xml:space="preserve"> </w:t>
      </w:r>
      <w:r>
        <w:rPr>
          <w:rFonts w:hint="eastAsia"/>
        </w:rPr>
        <w:t>用</w:t>
      </w:r>
      <w:r>
        <w:rPr>
          <w:rFonts w:hint="eastAsia"/>
        </w:rPr>
        <w:t xml:space="preserve"> </w:t>
      </w:r>
      <w:r>
        <w:rPr>
          <w:rFonts w:hint="eastAsia"/>
        </w:rPr>
        <w:t>函数指针</w:t>
      </w:r>
      <w:r>
        <w:rPr>
          <w:rFonts w:hint="eastAsia"/>
        </w:rPr>
        <w:t xml:space="preserve"> </w:t>
      </w:r>
      <w:r>
        <w:rPr>
          <w:rFonts w:hint="eastAsia"/>
        </w:rPr>
        <w:t>取代</w:t>
      </w:r>
      <w:r>
        <w:rPr>
          <w:rFonts w:hint="eastAsia"/>
        </w:rPr>
        <w:t xml:space="preserve"> </w:t>
      </w:r>
      <w:r>
        <w:rPr>
          <w:rFonts w:hint="eastAsia"/>
        </w:rPr>
        <w:t>分支</w:t>
      </w:r>
    </w:p>
    <w:p w:rsidR="00787085" w:rsidRDefault="00787085" w:rsidP="00EC315F"/>
    <w:p w:rsidR="00787085" w:rsidRDefault="00787085" w:rsidP="00EC315F">
      <w:r>
        <w:rPr>
          <w:rFonts w:hint="eastAsia"/>
        </w:rPr>
        <w:t>A</w:t>
      </w:r>
      <w:r>
        <w:t>MD GPUOpen Vulkan Memory Allocator</w:t>
      </w:r>
    </w:p>
    <w:p w:rsidR="00B738D9" w:rsidRPr="00EC315F" w:rsidRDefault="00B738D9" w:rsidP="00EC315F">
      <w:r>
        <w:t>github google filament</w:t>
      </w:r>
    </w:p>
    <w:sectPr w:rsidR="00B738D9" w:rsidRPr="00EC315F" w:rsidSect="008348D5">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833" w:rsidRDefault="00754833" w:rsidP="00056F5C">
      <w:r>
        <w:separator/>
      </w:r>
    </w:p>
  </w:endnote>
  <w:endnote w:type="continuationSeparator" w:id="0">
    <w:p w:rsidR="00754833" w:rsidRDefault="00754833" w:rsidP="00056F5C">
      <w:r>
        <w:continuationSeparator/>
      </w:r>
    </w:p>
  </w:endnote>
  <w:endnote w:type="continuationNotice" w:id="1">
    <w:p w:rsidR="00754833" w:rsidRDefault="007548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MR10">
    <w:altName w:val="MS Gothic"/>
    <w:panose1 w:val="00000000000000000000"/>
    <w:charset w:val="80"/>
    <w:family w:val="auto"/>
    <w:notTrueType/>
    <w:pitch w:val="default"/>
    <w:sig w:usb0="00000003" w:usb1="08070000" w:usb2="00000010" w:usb3="00000000" w:csb0="0002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833" w:rsidRDefault="00754833" w:rsidP="00056F5C">
      <w:r>
        <w:separator/>
      </w:r>
    </w:p>
  </w:footnote>
  <w:footnote w:type="continuationSeparator" w:id="0">
    <w:p w:rsidR="00754833" w:rsidRDefault="00754833" w:rsidP="00056F5C">
      <w:r>
        <w:continuationSeparator/>
      </w:r>
    </w:p>
  </w:footnote>
  <w:footnote w:type="continuationNotice" w:id="1">
    <w:p w:rsidR="00754833" w:rsidRDefault="00754833"/>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61B32"/>
    <w:multiLevelType w:val="hybridMultilevel"/>
    <w:tmpl w:val="C5805906"/>
    <w:lvl w:ilvl="0" w:tplc="E53A91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5E130C"/>
    <w:multiLevelType w:val="hybridMultilevel"/>
    <w:tmpl w:val="2C7E4CD4"/>
    <w:lvl w:ilvl="0" w:tplc="6C06A8F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2FF8710E"/>
    <w:multiLevelType w:val="hybridMultilevel"/>
    <w:tmpl w:val="3D5A30F2"/>
    <w:lvl w:ilvl="0" w:tplc="220A5F3E">
      <w:start w:val="1"/>
      <w:numFmt w:val="decimal"/>
      <w:lvlText w:val="%1."/>
      <w:lvlJc w:val="left"/>
      <w:pPr>
        <w:ind w:left="1005" w:hanging="3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1F20A80"/>
    <w:multiLevelType w:val="hybridMultilevel"/>
    <w:tmpl w:val="0568AD0A"/>
    <w:lvl w:ilvl="0" w:tplc="99D61F10">
      <w:start w:val="14"/>
      <w:numFmt w:val="bullet"/>
      <w:lvlText w:val="-"/>
      <w:lvlJc w:val="left"/>
      <w:pPr>
        <w:ind w:left="360" w:hanging="36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6BE704E"/>
    <w:multiLevelType w:val="hybridMultilevel"/>
    <w:tmpl w:val="5462A8DA"/>
    <w:lvl w:ilvl="0" w:tplc="C2E086EA">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00915E6"/>
    <w:multiLevelType w:val="hybridMultilevel"/>
    <w:tmpl w:val="3B3CE29C"/>
    <w:lvl w:ilvl="0" w:tplc="AEA6C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C8E"/>
    <w:rsid w:val="000000EF"/>
    <w:rsid w:val="000001D3"/>
    <w:rsid w:val="000002A5"/>
    <w:rsid w:val="00000683"/>
    <w:rsid w:val="00000AA6"/>
    <w:rsid w:val="00000C7B"/>
    <w:rsid w:val="00000D81"/>
    <w:rsid w:val="00000F64"/>
    <w:rsid w:val="00001353"/>
    <w:rsid w:val="0000146E"/>
    <w:rsid w:val="000015B4"/>
    <w:rsid w:val="0000176C"/>
    <w:rsid w:val="00001D0D"/>
    <w:rsid w:val="00001DED"/>
    <w:rsid w:val="00002126"/>
    <w:rsid w:val="0000249C"/>
    <w:rsid w:val="0000257E"/>
    <w:rsid w:val="000025CC"/>
    <w:rsid w:val="000025E1"/>
    <w:rsid w:val="000026BC"/>
    <w:rsid w:val="00002A2C"/>
    <w:rsid w:val="000031B2"/>
    <w:rsid w:val="000031EB"/>
    <w:rsid w:val="0000387B"/>
    <w:rsid w:val="00003895"/>
    <w:rsid w:val="000039A4"/>
    <w:rsid w:val="00003C42"/>
    <w:rsid w:val="00004040"/>
    <w:rsid w:val="000042EF"/>
    <w:rsid w:val="000047BB"/>
    <w:rsid w:val="000047E1"/>
    <w:rsid w:val="00004899"/>
    <w:rsid w:val="000048B0"/>
    <w:rsid w:val="00004BE5"/>
    <w:rsid w:val="00004E3E"/>
    <w:rsid w:val="00005069"/>
    <w:rsid w:val="000051BF"/>
    <w:rsid w:val="000056CA"/>
    <w:rsid w:val="00005B5D"/>
    <w:rsid w:val="00005FC3"/>
    <w:rsid w:val="00006355"/>
    <w:rsid w:val="0000643A"/>
    <w:rsid w:val="000064AC"/>
    <w:rsid w:val="000065EE"/>
    <w:rsid w:val="000068D4"/>
    <w:rsid w:val="00006C27"/>
    <w:rsid w:val="00006F2B"/>
    <w:rsid w:val="00007144"/>
    <w:rsid w:val="0000719B"/>
    <w:rsid w:val="00007AA0"/>
    <w:rsid w:val="00007ABA"/>
    <w:rsid w:val="00010117"/>
    <w:rsid w:val="000102B3"/>
    <w:rsid w:val="0001036D"/>
    <w:rsid w:val="0001042D"/>
    <w:rsid w:val="00010672"/>
    <w:rsid w:val="00010840"/>
    <w:rsid w:val="0001084C"/>
    <w:rsid w:val="00010C25"/>
    <w:rsid w:val="000112EA"/>
    <w:rsid w:val="00011C20"/>
    <w:rsid w:val="00011D5A"/>
    <w:rsid w:val="00011F6E"/>
    <w:rsid w:val="00012218"/>
    <w:rsid w:val="00012370"/>
    <w:rsid w:val="000123B4"/>
    <w:rsid w:val="00012832"/>
    <w:rsid w:val="000128AF"/>
    <w:rsid w:val="00012BEA"/>
    <w:rsid w:val="00012C8F"/>
    <w:rsid w:val="00012CBA"/>
    <w:rsid w:val="00012D8E"/>
    <w:rsid w:val="00012FC2"/>
    <w:rsid w:val="0001337C"/>
    <w:rsid w:val="00013856"/>
    <w:rsid w:val="000138AE"/>
    <w:rsid w:val="000138FE"/>
    <w:rsid w:val="00013A78"/>
    <w:rsid w:val="00013B75"/>
    <w:rsid w:val="00013D93"/>
    <w:rsid w:val="00013F42"/>
    <w:rsid w:val="000142F5"/>
    <w:rsid w:val="0001449A"/>
    <w:rsid w:val="0001449D"/>
    <w:rsid w:val="0001465E"/>
    <w:rsid w:val="00014680"/>
    <w:rsid w:val="000147DA"/>
    <w:rsid w:val="000147E5"/>
    <w:rsid w:val="000149C5"/>
    <w:rsid w:val="00014BAD"/>
    <w:rsid w:val="00014F32"/>
    <w:rsid w:val="00014FE0"/>
    <w:rsid w:val="00015013"/>
    <w:rsid w:val="00015112"/>
    <w:rsid w:val="000154AC"/>
    <w:rsid w:val="0001559C"/>
    <w:rsid w:val="0001571D"/>
    <w:rsid w:val="000157E5"/>
    <w:rsid w:val="0001592D"/>
    <w:rsid w:val="00015936"/>
    <w:rsid w:val="0001595F"/>
    <w:rsid w:val="00015A98"/>
    <w:rsid w:val="00015B61"/>
    <w:rsid w:val="00015C00"/>
    <w:rsid w:val="00015D29"/>
    <w:rsid w:val="00015EDF"/>
    <w:rsid w:val="000160C9"/>
    <w:rsid w:val="00016379"/>
    <w:rsid w:val="000163C9"/>
    <w:rsid w:val="0001668A"/>
    <w:rsid w:val="00016741"/>
    <w:rsid w:val="00016C95"/>
    <w:rsid w:val="00016EB4"/>
    <w:rsid w:val="00017279"/>
    <w:rsid w:val="0001731B"/>
    <w:rsid w:val="0001752C"/>
    <w:rsid w:val="00017535"/>
    <w:rsid w:val="0001772A"/>
    <w:rsid w:val="00017742"/>
    <w:rsid w:val="00017A14"/>
    <w:rsid w:val="00017BBF"/>
    <w:rsid w:val="0002043D"/>
    <w:rsid w:val="00020505"/>
    <w:rsid w:val="000207EB"/>
    <w:rsid w:val="00020973"/>
    <w:rsid w:val="00020A0E"/>
    <w:rsid w:val="00020BAD"/>
    <w:rsid w:val="00020E80"/>
    <w:rsid w:val="000215AD"/>
    <w:rsid w:val="00021A0E"/>
    <w:rsid w:val="00021C9A"/>
    <w:rsid w:val="00021D90"/>
    <w:rsid w:val="00021E8D"/>
    <w:rsid w:val="00021EE3"/>
    <w:rsid w:val="00021F1E"/>
    <w:rsid w:val="00021F8A"/>
    <w:rsid w:val="0002221C"/>
    <w:rsid w:val="000223DB"/>
    <w:rsid w:val="00022412"/>
    <w:rsid w:val="0002288D"/>
    <w:rsid w:val="000228FE"/>
    <w:rsid w:val="00022CB8"/>
    <w:rsid w:val="00022D97"/>
    <w:rsid w:val="00022DD5"/>
    <w:rsid w:val="0002306E"/>
    <w:rsid w:val="000230C8"/>
    <w:rsid w:val="00023180"/>
    <w:rsid w:val="000231EF"/>
    <w:rsid w:val="0002338C"/>
    <w:rsid w:val="0002342E"/>
    <w:rsid w:val="00023AAC"/>
    <w:rsid w:val="00023CCB"/>
    <w:rsid w:val="00023FD7"/>
    <w:rsid w:val="00024040"/>
    <w:rsid w:val="000243DA"/>
    <w:rsid w:val="000244AE"/>
    <w:rsid w:val="0002453C"/>
    <w:rsid w:val="0002468C"/>
    <w:rsid w:val="00024740"/>
    <w:rsid w:val="000247C2"/>
    <w:rsid w:val="000247D1"/>
    <w:rsid w:val="00024B49"/>
    <w:rsid w:val="00024C41"/>
    <w:rsid w:val="00024F9A"/>
    <w:rsid w:val="000250DA"/>
    <w:rsid w:val="0002515B"/>
    <w:rsid w:val="00025162"/>
    <w:rsid w:val="000256EA"/>
    <w:rsid w:val="00025869"/>
    <w:rsid w:val="0002593C"/>
    <w:rsid w:val="00025A33"/>
    <w:rsid w:val="00025B8C"/>
    <w:rsid w:val="00025D63"/>
    <w:rsid w:val="00025D6B"/>
    <w:rsid w:val="00026683"/>
    <w:rsid w:val="0002677B"/>
    <w:rsid w:val="00026B18"/>
    <w:rsid w:val="00026CE0"/>
    <w:rsid w:val="00026D21"/>
    <w:rsid w:val="00026DF8"/>
    <w:rsid w:val="00027240"/>
    <w:rsid w:val="00027803"/>
    <w:rsid w:val="00027A9A"/>
    <w:rsid w:val="00027ADA"/>
    <w:rsid w:val="00027BF9"/>
    <w:rsid w:val="00027C4C"/>
    <w:rsid w:val="00027C8A"/>
    <w:rsid w:val="0003024D"/>
    <w:rsid w:val="00030250"/>
    <w:rsid w:val="00030502"/>
    <w:rsid w:val="00031148"/>
    <w:rsid w:val="00031264"/>
    <w:rsid w:val="00031451"/>
    <w:rsid w:val="0003193F"/>
    <w:rsid w:val="000319F4"/>
    <w:rsid w:val="00031A64"/>
    <w:rsid w:val="00031B4B"/>
    <w:rsid w:val="00031C3D"/>
    <w:rsid w:val="00031E77"/>
    <w:rsid w:val="0003229C"/>
    <w:rsid w:val="000322E6"/>
    <w:rsid w:val="0003271B"/>
    <w:rsid w:val="00032761"/>
    <w:rsid w:val="00032848"/>
    <w:rsid w:val="000329CB"/>
    <w:rsid w:val="00032B6C"/>
    <w:rsid w:val="000331B6"/>
    <w:rsid w:val="00033256"/>
    <w:rsid w:val="00033971"/>
    <w:rsid w:val="000339DC"/>
    <w:rsid w:val="00033B75"/>
    <w:rsid w:val="00033BF2"/>
    <w:rsid w:val="00033C40"/>
    <w:rsid w:val="00033CD9"/>
    <w:rsid w:val="00033CDA"/>
    <w:rsid w:val="00033D97"/>
    <w:rsid w:val="00033DB9"/>
    <w:rsid w:val="00033F9A"/>
    <w:rsid w:val="000348C2"/>
    <w:rsid w:val="00034A4C"/>
    <w:rsid w:val="00034B13"/>
    <w:rsid w:val="00034B63"/>
    <w:rsid w:val="00034BB4"/>
    <w:rsid w:val="00034CBA"/>
    <w:rsid w:val="00034CCF"/>
    <w:rsid w:val="0003505E"/>
    <w:rsid w:val="00035067"/>
    <w:rsid w:val="0003508C"/>
    <w:rsid w:val="0003555E"/>
    <w:rsid w:val="00035637"/>
    <w:rsid w:val="000356E6"/>
    <w:rsid w:val="00035866"/>
    <w:rsid w:val="00035F46"/>
    <w:rsid w:val="0003616C"/>
    <w:rsid w:val="0003624B"/>
    <w:rsid w:val="00036492"/>
    <w:rsid w:val="00036628"/>
    <w:rsid w:val="00036ECA"/>
    <w:rsid w:val="00037038"/>
    <w:rsid w:val="0003707F"/>
    <w:rsid w:val="00037108"/>
    <w:rsid w:val="000371E1"/>
    <w:rsid w:val="00037445"/>
    <w:rsid w:val="00037762"/>
    <w:rsid w:val="000378F1"/>
    <w:rsid w:val="00037B8A"/>
    <w:rsid w:val="00040015"/>
    <w:rsid w:val="0004060C"/>
    <w:rsid w:val="000406D6"/>
    <w:rsid w:val="00040EC2"/>
    <w:rsid w:val="00041006"/>
    <w:rsid w:val="000410EF"/>
    <w:rsid w:val="00041430"/>
    <w:rsid w:val="00041A7D"/>
    <w:rsid w:val="00041AA4"/>
    <w:rsid w:val="00041E1F"/>
    <w:rsid w:val="00041EDF"/>
    <w:rsid w:val="00041F4D"/>
    <w:rsid w:val="0004202E"/>
    <w:rsid w:val="00042112"/>
    <w:rsid w:val="0004232B"/>
    <w:rsid w:val="00042798"/>
    <w:rsid w:val="00042818"/>
    <w:rsid w:val="00042BD6"/>
    <w:rsid w:val="00042D5A"/>
    <w:rsid w:val="00042DC7"/>
    <w:rsid w:val="000430B0"/>
    <w:rsid w:val="000434AC"/>
    <w:rsid w:val="00043816"/>
    <w:rsid w:val="000438CE"/>
    <w:rsid w:val="0004394E"/>
    <w:rsid w:val="00043B75"/>
    <w:rsid w:val="00044222"/>
    <w:rsid w:val="000444F1"/>
    <w:rsid w:val="0004479A"/>
    <w:rsid w:val="000447FF"/>
    <w:rsid w:val="000449DC"/>
    <w:rsid w:val="00044A0A"/>
    <w:rsid w:val="00044AAC"/>
    <w:rsid w:val="00044B93"/>
    <w:rsid w:val="00044D92"/>
    <w:rsid w:val="00045037"/>
    <w:rsid w:val="0004517E"/>
    <w:rsid w:val="00045452"/>
    <w:rsid w:val="000454E0"/>
    <w:rsid w:val="0004554E"/>
    <w:rsid w:val="000458A7"/>
    <w:rsid w:val="00045AF8"/>
    <w:rsid w:val="000464A1"/>
    <w:rsid w:val="0004652B"/>
    <w:rsid w:val="000467EF"/>
    <w:rsid w:val="0004683B"/>
    <w:rsid w:val="00046A65"/>
    <w:rsid w:val="00047056"/>
    <w:rsid w:val="0004705E"/>
    <w:rsid w:val="00047252"/>
    <w:rsid w:val="00047461"/>
    <w:rsid w:val="00047468"/>
    <w:rsid w:val="00047C3F"/>
    <w:rsid w:val="0005028B"/>
    <w:rsid w:val="000507A1"/>
    <w:rsid w:val="000507DA"/>
    <w:rsid w:val="00050843"/>
    <w:rsid w:val="00050ECC"/>
    <w:rsid w:val="00051146"/>
    <w:rsid w:val="000512B2"/>
    <w:rsid w:val="0005155C"/>
    <w:rsid w:val="00051848"/>
    <w:rsid w:val="000518EB"/>
    <w:rsid w:val="00051A7C"/>
    <w:rsid w:val="00051C1C"/>
    <w:rsid w:val="00051F9F"/>
    <w:rsid w:val="0005253E"/>
    <w:rsid w:val="0005276F"/>
    <w:rsid w:val="00052970"/>
    <w:rsid w:val="00052972"/>
    <w:rsid w:val="00052C59"/>
    <w:rsid w:val="00053048"/>
    <w:rsid w:val="00053209"/>
    <w:rsid w:val="0005327A"/>
    <w:rsid w:val="000532BF"/>
    <w:rsid w:val="000534F2"/>
    <w:rsid w:val="0005367F"/>
    <w:rsid w:val="00053A57"/>
    <w:rsid w:val="00053B20"/>
    <w:rsid w:val="00054333"/>
    <w:rsid w:val="0005481B"/>
    <w:rsid w:val="0005485E"/>
    <w:rsid w:val="00054A95"/>
    <w:rsid w:val="00054AEA"/>
    <w:rsid w:val="00054AFE"/>
    <w:rsid w:val="00054C2C"/>
    <w:rsid w:val="00054DE6"/>
    <w:rsid w:val="0005501D"/>
    <w:rsid w:val="0005508D"/>
    <w:rsid w:val="000555EF"/>
    <w:rsid w:val="00055887"/>
    <w:rsid w:val="000559F6"/>
    <w:rsid w:val="00055A2E"/>
    <w:rsid w:val="00055AC1"/>
    <w:rsid w:val="00055B2C"/>
    <w:rsid w:val="00055BE9"/>
    <w:rsid w:val="00055E62"/>
    <w:rsid w:val="00055FEA"/>
    <w:rsid w:val="000560AF"/>
    <w:rsid w:val="000560C0"/>
    <w:rsid w:val="00056452"/>
    <w:rsid w:val="00056488"/>
    <w:rsid w:val="0005651F"/>
    <w:rsid w:val="00056759"/>
    <w:rsid w:val="00056967"/>
    <w:rsid w:val="000569BC"/>
    <w:rsid w:val="000569F1"/>
    <w:rsid w:val="00056B3B"/>
    <w:rsid w:val="00056C5D"/>
    <w:rsid w:val="00056D81"/>
    <w:rsid w:val="00056F5C"/>
    <w:rsid w:val="00056F7F"/>
    <w:rsid w:val="00057185"/>
    <w:rsid w:val="000571DA"/>
    <w:rsid w:val="000572CB"/>
    <w:rsid w:val="000572E6"/>
    <w:rsid w:val="000576CD"/>
    <w:rsid w:val="000576D4"/>
    <w:rsid w:val="000578D7"/>
    <w:rsid w:val="00057A5E"/>
    <w:rsid w:val="00057A7C"/>
    <w:rsid w:val="00057C46"/>
    <w:rsid w:val="00057CB7"/>
    <w:rsid w:val="00057D1B"/>
    <w:rsid w:val="0006016F"/>
    <w:rsid w:val="00060BEA"/>
    <w:rsid w:val="00060C29"/>
    <w:rsid w:val="00060D1F"/>
    <w:rsid w:val="00060EAA"/>
    <w:rsid w:val="00060F9C"/>
    <w:rsid w:val="00061285"/>
    <w:rsid w:val="000612D4"/>
    <w:rsid w:val="000613C3"/>
    <w:rsid w:val="000614C0"/>
    <w:rsid w:val="000615EC"/>
    <w:rsid w:val="00061706"/>
    <w:rsid w:val="000617D3"/>
    <w:rsid w:val="00061896"/>
    <w:rsid w:val="00061A3A"/>
    <w:rsid w:val="00061CDC"/>
    <w:rsid w:val="00061D01"/>
    <w:rsid w:val="00062103"/>
    <w:rsid w:val="000623B4"/>
    <w:rsid w:val="00062677"/>
    <w:rsid w:val="000628FB"/>
    <w:rsid w:val="00062B21"/>
    <w:rsid w:val="00062D6D"/>
    <w:rsid w:val="000631AE"/>
    <w:rsid w:val="000634EB"/>
    <w:rsid w:val="00063507"/>
    <w:rsid w:val="00063623"/>
    <w:rsid w:val="0006366B"/>
    <w:rsid w:val="00063733"/>
    <w:rsid w:val="000639C7"/>
    <w:rsid w:val="00063B6C"/>
    <w:rsid w:val="00063CAD"/>
    <w:rsid w:val="00063CC1"/>
    <w:rsid w:val="00063E1E"/>
    <w:rsid w:val="0006412F"/>
    <w:rsid w:val="0006446D"/>
    <w:rsid w:val="00064BB7"/>
    <w:rsid w:val="00064D3B"/>
    <w:rsid w:val="00064E95"/>
    <w:rsid w:val="00064F55"/>
    <w:rsid w:val="00065366"/>
    <w:rsid w:val="00065523"/>
    <w:rsid w:val="0006573D"/>
    <w:rsid w:val="00065794"/>
    <w:rsid w:val="00065803"/>
    <w:rsid w:val="000658A8"/>
    <w:rsid w:val="00065A6E"/>
    <w:rsid w:val="00065B0B"/>
    <w:rsid w:val="00065FCB"/>
    <w:rsid w:val="00065FDA"/>
    <w:rsid w:val="00066128"/>
    <w:rsid w:val="000661D8"/>
    <w:rsid w:val="00066812"/>
    <w:rsid w:val="0006689C"/>
    <w:rsid w:val="000669F5"/>
    <w:rsid w:val="00066A19"/>
    <w:rsid w:val="00066D66"/>
    <w:rsid w:val="00066DCF"/>
    <w:rsid w:val="00066F11"/>
    <w:rsid w:val="000674DF"/>
    <w:rsid w:val="00067641"/>
    <w:rsid w:val="0006766B"/>
    <w:rsid w:val="00067BED"/>
    <w:rsid w:val="00067E06"/>
    <w:rsid w:val="00067EFE"/>
    <w:rsid w:val="000701DD"/>
    <w:rsid w:val="00070278"/>
    <w:rsid w:val="000703D9"/>
    <w:rsid w:val="00070461"/>
    <w:rsid w:val="0007047A"/>
    <w:rsid w:val="000708E1"/>
    <w:rsid w:val="00070989"/>
    <w:rsid w:val="00070BB0"/>
    <w:rsid w:val="00070F1D"/>
    <w:rsid w:val="00070FEE"/>
    <w:rsid w:val="0007140B"/>
    <w:rsid w:val="00071460"/>
    <w:rsid w:val="00071D5A"/>
    <w:rsid w:val="000723B1"/>
    <w:rsid w:val="00072491"/>
    <w:rsid w:val="000726FE"/>
    <w:rsid w:val="0007282C"/>
    <w:rsid w:val="00072921"/>
    <w:rsid w:val="00072BB8"/>
    <w:rsid w:val="000730F1"/>
    <w:rsid w:val="00073104"/>
    <w:rsid w:val="0007321B"/>
    <w:rsid w:val="00073618"/>
    <w:rsid w:val="000739C6"/>
    <w:rsid w:val="00073B71"/>
    <w:rsid w:val="00073E67"/>
    <w:rsid w:val="000741C9"/>
    <w:rsid w:val="00074696"/>
    <w:rsid w:val="00074B84"/>
    <w:rsid w:val="00074D00"/>
    <w:rsid w:val="00074D19"/>
    <w:rsid w:val="00074FB7"/>
    <w:rsid w:val="000750CE"/>
    <w:rsid w:val="000756D2"/>
    <w:rsid w:val="0007574B"/>
    <w:rsid w:val="0007598F"/>
    <w:rsid w:val="00075E81"/>
    <w:rsid w:val="00075F07"/>
    <w:rsid w:val="00075F37"/>
    <w:rsid w:val="00076088"/>
    <w:rsid w:val="00076318"/>
    <w:rsid w:val="000768FB"/>
    <w:rsid w:val="00076997"/>
    <w:rsid w:val="00076A39"/>
    <w:rsid w:val="00076A96"/>
    <w:rsid w:val="00076B58"/>
    <w:rsid w:val="00076C93"/>
    <w:rsid w:val="00076E7B"/>
    <w:rsid w:val="00076E8C"/>
    <w:rsid w:val="00076F03"/>
    <w:rsid w:val="00076F9B"/>
    <w:rsid w:val="00077005"/>
    <w:rsid w:val="0007706D"/>
    <w:rsid w:val="000770C4"/>
    <w:rsid w:val="00077924"/>
    <w:rsid w:val="00077A2D"/>
    <w:rsid w:val="00077AE3"/>
    <w:rsid w:val="00077DC8"/>
    <w:rsid w:val="00077F33"/>
    <w:rsid w:val="00077F60"/>
    <w:rsid w:val="000802B7"/>
    <w:rsid w:val="00080812"/>
    <w:rsid w:val="0008084F"/>
    <w:rsid w:val="00080DEC"/>
    <w:rsid w:val="00080E98"/>
    <w:rsid w:val="00080F45"/>
    <w:rsid w:val="00081202"/>
    <w:rsid w:val="000812E1"/>
    <w:rsid w:val="000816CA"/>
    <w:rsid w:val="000816D9"/>
    <w:rsid w:val="00081B1D"/>
    <w:rsid w:val="00081C60"/>
    <w:rsid w:val="00081EA7"/>
    <w:rsid w:val="0008208B"/>
    <w:rsid w:val="000820E3"/>
    <w:rsid w:val="000821D5"/>
    <w:rsid w:val="00082210"/>
    <w:rsid w:val="0008224F"/>
    <w:rsid w:val="0008238F"/>
    <w:rsid w:val="00082408"/>
    <w:rsid w:val="00082443"/>
    <w:rsid w:val="00082C41"/>
    <w:rsid w:val="00082D1F"/>
    <w:rsid w:val="00082DE2"/>
    <w:rsid w:val="000831A0"/>
    <w:rsid w:val="000831E2"/>
    <w:rsid w:val="000832BD"/>
    <w:rsid w:val="00083424"/>
    <w:rsid w:val="000838AB"/>
    <w:rsid w:val="00083971"/>
    <w:rsid w:val="00083993"/>
    <w:rsid w:val="00083FF5"/>
    <w:rsid w:val="0008419E"/>
    <w:rsid w:val="0008435C"/>
    <w:rsid w:val="000847D3"/>
    <w:rsid w:val="00084926"/>
    <w:rsid w:val="00084B6D"/>
    <w:rsid w:val="00084D39"/>
    <w:rsid w:val="00084E27"/>
    <w:rsid w:val="00084F46"/>
    <w:rsid w:val="00085070"/>
    <w:rsid w:val="000850E1"/>
    <w:rsid w:val="000851C3"/>
    <w:rsid w:val="00085210"/>
    <w:rsid w:val="000852E2"/>
    <w:rsid w:val="0008537D"/>
    <w:rsid w:val="00085C16"/>
    <w:rsid w:val="00085CBD"/>
    <w:rsid w:val="00085E43"/>
    <w:rsid w:val="00085F41"/>
    <w:rsid w:val="00085F71"/>
    <w:rsid w:val="000861CE"/>
    <w:rsid w:val="0008626F"/>
    <w:rsid w:val="000862FB"/>
    <w:rsid w:val="00086479"/>
    <w:rsid w:val="000866CC"/>
    <w:rsid w:val="000867A3"/>
    <w:rsid w:val="000867BF"/>
    <w:rsid w:val="00086DF5"/>
    <w:rsid w:val="00086E0D"/>
    <w:rsid w:val="00086EE1"/>
    <w:rsid w:val="000871D1"/>
    <w:rsid w:val="0008724D"/>
    <w:rsid w:val="000872EE"/>
    <w:rsid w:val="0008743F"/>
    <w:rsid w:val="000874BE"/>
    <w:rsid w:val="00087AB7"/>
    <w:rsid w:val="00087E09"/>
    <w:rsid w:val="00087EA6"/>
    <w:rsid w:val="00087F5C"/>
    <w:rsid w:val="00090171"/>
    <w:rsid w:val="000903A0"/>
    <w:rsid w:val="0009049D"/>
    <w:rsid w:val="00090655"/>
    <w:rsid w:val="00090856"/>
    <w:rsid w:val="00090983"/>
    <w:rsid w:val="00090CDF"/>
    <w:rsid w:val="00090FBC"/>
    <w:rsid w:val="00090FD4"/>
    <w:rsid w:val="00091325"/>
    <w:rsid w:val="00091480"/>
    <w:rsid w:val="000915BE"/>
    <w:rsid w:val="000917DD"/>
    <w:rsid w:val="0009186B"/>
    <w:rsid w:val="00091D2D"/>
    <w:rsid w:val="00091E25"/>
    <w:rsid w:val="00091F36"/>
    <w:rsid w:val="00092081"/>
    <w:rsid w:val="00092096"/>
    <w:rsid w:val="000927B2"/>
    <w:rsid w:val="000927D6"/>
    <w:rsid w:val="00092CEC"/>
    <w:rsid w:val="00092DDA"/>
    <w:rsid w:val="00092E3C"/>
    <w:rsid w:val="000930C5"/>
    <w:rsid w:val="000933BB"/>
    <w:rsid w:val="0009378F"/>
    <w:rsid w:val="0009397F"/>
    <w:rsid w:val="00093AA5"/>
    <w:rsid w:val="00093ADB"/>
    <w:rsid w:val="00093B8B"/>
    <w:rsid w:val="00093CD6"/>
    <w:rsid w:val="00093ECF"/>
    <w:rsid w:val="00093F17"/>
    <w:rsid w:val="00094252"/>
    <w:rsid w:val="00094285"/>
    <w:rsid w:val="0009451F"/>
    <w:rsid w:val="000947DB"/>
    <w:rsid w:val="00094B55"/>
    <w:rsid w:val="00094D51"/>
    <w:rsid w:val="00094D7A"/>
    <w:rsid w:val="0009537E"/>
    <w:rsid w:val="00095384"/>
    <w:rsid w:val="000954C0"/>
    <w:rsid w:val="0009556E"/>
    <w:rsid w:val="000955B9"/>
    <w:rsid w:val="00095672"/>
    <w:rsid w:val="000956BD"/>
    <w:rsid w:val="00095956"/>
    <w:rsid w:val="00095A02"/>
    <w:rsid w:val="00095C55"/>
    <w:rsid w:val="00095F54"/>
    <w:rsid w:val="00095F6B"/>
    <w:rsid w:val="00096431"/>
    <w:rsid w:val="00096776"/>
    <w:rsid w:val="0009691D"/>
    <w:rsid w:val="00096CFC"/>
    <w:rsid w:val="00096DAD"/>
    <w:rsid w:val="00096E62"/>
    <w:rsid w:val="00096EA7"/>
    <w:rsid w:val="00097623"/>
    <w:rsid w:val="0009784D"/>
    <w:rsid w:val="000978A0"/>
    <w:rsid w:val="00097A8E"/>
    <w:rsid w:val="00097B0B"/>
    <w:rsid w:val="00097CED"/>
    <w:rsid w:val="00097D58"/>
    <w:rsid w:val="000A031B"/>
    <w:rsid w:val="000A0332"/>
    <w:rsid w:val="000A0341"/>
    <w:rsid w:val="000A0355"/>
    <w:rsid w:val="000A04E8"/>
    <w:rsid w:val="000A06BC"/>
    <w:rsid w:val="000A077A"/>
    <w:rsid w:val="000A0821"/>
    <w:rsid w:val="000A0C22"/>
    <w:rsid w:val="000A1259"/>
    <w:rsid w:val="000A12D4"/>
    <w:rsid w:val="000A1676"/>
    <w:rsid w:val="000A1677"/>
    <w:rsid w:val="000A16CD"/>
    <w:rsid w:val="000A1711"/>
    <w:rsid w:val="000A17FD"/>
    <w:rsid w:val="000A18AE"/>
    <w:rsid w:val="000A1AB3"/>
    <w:rsid w:val="000A1B57"/>
    <w:rsid w:val="000A1C21"/>
    <w:rsid w:val="000A21B4"/>
    <w:rsid w:val="000A225A"/>
    <w:rsid w:val="000A22F5"/>
    <w:rsid w:val="000A2B4D"/>
    <w:rsid w:val="000A2DC3"/>
    <w:rsid w:val="000A3004"/>
    <w:rsid w:val="000A3135"/>
    <w:rsid w:val="000A3157"/>
    <w:rsid w:val="000A31E1"/>
    <w:rsid w:val="000A37B9"/>
    <w:rsid w:val="000A37F7"/>
    <w:rsid w:val="000A39B4"/>
    <w:rsid w:val="000A3D66"/>
    <w:rsid w:val="000A41DB"/>
    <w:rsid w:val="000A43F4"/>
    <w:rsid w:val="000A4619"/>
    <w:rsid w:val="000A4653"/>
    <w:rsid w:val="000A46F8"/>
    <w:rsid w:val="000A47DB"/>
    <w:rsid w:val="000A48E0"/>
    <w:rsid w:val="000A4A9C"/>
    <w:rsid w:val="000A4BAB"/>
    <w:rsid w:val="000A4CA1"/>
    <w:rsid w:val="000A4E93"/>
    <w:rsid w:val="000A4F16"/>
    <w:rsid w:val="000A5117"/>
    <w:rsid w:val="000A5688"/>
    <w:rsid w:val="000A5815"/>
    <w:rsid w:val="000A5896"/>
    <w:rsid w:val="000A5982"/>
    <w:rsid w:val="000A5B60"/>
    <w:rsid w:val="000A5E28"/>
    <w:rsid w:val="000A61D9"/>
    <w:rsid w:val="000A61EE"/>
    <w:rsid w:val="000A626F"/>
    <w:rsid w:val="000A62DC"/>
    <w:rsid w:val="000A63B7"/>
    <w:rsid w:val="000A6436"/>
    <w:rsid w:val="000A68EC"/>
    <w:rsid w:val="000A6D72"/>
    <w:rsid w:val="000A70E4"/>
    <w:rsid w:val="000A7116"/>
    <w:rsid w:val="000A7274"/>
    <w:rsid w:val="000A7373"/>
    <w:rsid w:val="000A75CF"/>
    <w:rsid w:val="000A7752"/>
    <w:rsid w:val="000A77A8"/>
    <w:rsid w:val="000A78C3"/>
    <w:rsid w:val="000A7B54"/>
    <w:rsid w:val="000A7BEF"/>
    <w:rsid w:val="000A7DF0"/>
    <w:rsid w:val="000A7FFE"/>
    <w:rsid w:val="000B00EC"/>
    <w:rsid w:val="000B01ED"/>
    <w:rsid w:val="000B0542"/>
    <w:rsid w:val="000B05D9"/>
    <w:rsid w:val="000B0634"/>
    <w:rsid w:val="000B0670"/>
    <w:rsid w:val="000B09BF"/>
    <w:rsid w:val="000B0A42"/>
    <w:rsid w:val="000B0AD2"/>
    <w:rsid w:val="000B0D31"/>
    <w:rsid w:val="000B1038"/>
    <w:rsid w:val="000B122B"/>
    <w:rsid w:val="000B15C5"/>
    <w:rsid w:val="000B1607"/>
    <w:rsid w:val="000B17E4"/>
    <w:rsid w:val="000B1B42"/>
    <w:rsid w:val="000B1B87"/>
    <w:rsid w:val="000B1D30"/>
    <w:rsid w:val="000B1ECA"/>
    <w:rsid w:val="000B1FA8"/>
    <w:rsid w:val="000B1FD1"/>
    <w:rsid w:val="000B24D1"/>
    <w:rsid w:val="000B29B2"/>
    <w:rsid w:val="000B2AB0"/>
    <w:rsid w:val="000B2B1E"/>
    <w:rsid w:val="000B2E1E"/>
    <w:rsid w:val="000B2E69"/>
    <w:rsid w:val="000B3022"/>
    <w:rsid w:val="000B3039"/>
    <w:rsid w:val="000B317A"/>
    <w:rsid w:val="000B35EE"/>
    <w:rsid w:val="000B3700"/>
    <w:rsid w:val="000B3719"/>
    <w:rsid w:val="000B382A"/>
    <w:rsid w:val="000B3875"/>
    <w:rsid w:val="000B39E4"/>
    <w:rsid w:val="000B3C09"/>
    <w:rsid w:val="000B3EB6"/>
    <w:rsid w:val="000B4133"/>
    <w:rsid w:val="000B42A6"/>
    <w:rsid w:val="000B42F5"/>
    <w:rsid w:val="000B4466"/>
    <w:rsid w:val="000B4510"/>
    <w:rsid w:val="000B4567"/>
    <w:rsid w:val="000B46F8"/>
    <w:rsid w:val="000B491C"/>
    <w:rsid w:val="000B4A35"/>
    <w:rsid w:val="000B4B3D"/>
    <w:rsid w:val="000B4C7B"/>
    <w:rsid w:val="000B50C4"/>
    <w:rsid w:val="000B5238"/>
    <w:rsid w:val="000B556A"/>
    <w:rsid w:val="000B5995"/>
    <w:rsid w:val="000B5BE1"/>
    <w:rsid w:val="000B5C02"/>
    <w:rsid w:val="000B5CC5"/>
    <w:rsid w:val="000B5EF6"/>
    <w:rsid w:val="000B621B"/>
    <w:rsid w:val="000B665C"/>
    <w:rsid w:val="000B67FA"/>
    <w:rsid w:val="000B68D6"/>
    <w:rsid w:val="000B6A78"/>
    <w:rsid w:val="000B6BB8"/>
    <w:rsid w:val="000B74B4"/>
    <w:rsid w:val="000B7645"/>
    <w:rsid w:val="000B7678"/>
    <w:rsid w:val="000B7A33"/>
    <w:rsid w:val="000B7BCF"/>
    <w:rsid w:val="000B7F46"/>
    <w:rsid w:val="000C0162"/>
    <w:rsid w:val="000C038B"/>
    <w:rsid w:val="000C0524"/>
    <w:rsid w:val="000C07D2"/>
    <w:rsid w:val="000C09C8"/>
    <w:rsid w:val="000C0A25"/>
    <w:rsid w:val="000C0D40"/>
    <w:rsid w:val="000C0DBD"/>
    <w:rsid w:val="000C0FA8"/>
    <w:rsid w:val="000C179E"/>
    <w:rsid w:val="000C19BF"/>
    <w:rsid w:val="000C1AA3"/>
    <w:rsid w:val="000C1ABC"/>
    <w:rsid w:val="000C1BAE"/>
    <w:rsid w:val="000C1BBB"/>
    <w:rsid w:val="000C1BDB"/>
    <w:rsid w:val="000C1C24"/>
    <w:rsid w:val="000C1E58"/>
    <w:rsid w:val="000C1F32"/>
    <w:rsid w:val="000C2025"/>
    <w:rsid w:val="000C21E3"/>
    <w:rsid w:val="000C224A"/>
    <w:rsid w:val="000C2277"/>
    <w:rsid w:val="000C22C2"/>
    <w:rsid w:val="000C22F2"/>
    <w:rsid w:val="000C2467"/>
    <w:rsid w:val="000C2823"/>
    <w:rsid w:val="000C2A8D"/>
    <w:rsid w:val="000C3119"/>
    <w:rsid w:val="000C35CF"/>
    <w:rsid w:val="000C3822"/>
    <w:rsid w:val="000C394E"/>
    <w:rsid w:val="000C3A2E"/>
    <w:rsid w:val="000C3C7C"/>
    <w:rsid w:val="000C3D58"/>
    <w:rsid w:val="000C3DD9"/>
    <w:rsid w:val="000C3F77"/>
    <w:rsid w:val="000C4464"/>
    <w:rsid w:val="000C4487"/>
    <w:rsid w:val="000C47CE"/>
    <w:rsid w:val="000C4B44"/>
    <w:rsid w:val="000C4DD5"/>
    <w:rsid w:val="000C4E2A"/>
    <w:rsid w:val="000C5184"/>
    <w:rsid w:val="000C51FB"/>
    <w:rsid w:val="000C52B4"/>
    <w:rsid w:val="000C52DC"/>
    <w:rsid w:val="000C574F"/>
    <w:rsid w:val="000C59EC"/>
    <w:rsid w:val="000C5B9F"/>
    <w:rsid w:val="000C5BDE"/>
    <w:rsid w:val="000C625A"/>
    <w:rsid w:val="000C6540"/>
    <w:rsid w:val="000C68AD"/>
    <w:rsid w:val="000C69D8"/>
    <w:rsid w:val="000C6C14"/>
    <w:rsid w:val="000C6ED1"/>
    <w:rsid w:val="000C6F58"/>
    <w:rsid w:val="000C7006"/>
    <w:rsid w:val="000C7654"/>
    <w:rsid w:val="000C767D"/>
    <w:rsid w:val="000C78FD"/>
    <w:rsid w:val="000C791D"/>
    <w:rsid w:val="000C7DCC"/>
    <w:rsid w:val="000C7F02"/>
    <w:rsid w:val="000D03C3"/>
    <w:rsid w:val="000D03EE"/>
    <w:rsid w:val="000D06B2"/>
    <w:rsid w:val="000D0808"/>
    <w:rsid w:val="000D085B"/>
    <w:rsid w:val="000D0AD1"/>
    <w:rsid w:val="000D14C2"/>
    <w:rsid w:val="000D15C5"/>
    <w:rsid w:val="000D1B02"/>
    <w:rsid w:val="000D1F48"/>
    <w:rsid w:val="000D224B"/>
    <w:rsid w:val="000D23C6"/>
    <w:rsid w:val="000D23D9"/>
    <w:rsid w:val="000D263D"/>
    <w:rsid w:val="000D275A"/>
    <w:rsid w:val="000D27BA"/>
    <w:rsid w:val="000D29B3"/>
    <w:rsid w:val="000D2B63"/>
    <w:rsid w:val="000D2C69"/>
    <w:rsid w:val="000D2DC6"/>
    <w:rsid w:val="000D2E15"/>
    <w:rsid w:val="000D30DB"/>
    <w:rsid w:val="000D32A9"/>
    <w:rsid w:val="000D3828"/>
    <w:rsid w:val="000D3A09"/>
    <w:rsid w:val="000D3B68"/>
    <w:rsid w:val="000D3BCC"/>
    <w:rsid w:val="000D3E51"/>
    <w:rsid w:val="000D3E9D"/>
    <w:rsid w:val="000D3EF5"/>
    <w:rsid w:val="000D3F0F"/>
    <w:rsid w:val="000D3F50"/>
    <w:rsid w:val="000D4134"/>
    <w:rsid w:val="000D41F1"/>
    <w:rsid w:val="000D4719"/>
    <w:rsid w:val="000D4D13"/>
    <w:rsid w:val="000D54AF"/>
    <w:rsid w:val="000D566B"/>
    <w:rsid w:val="000D56EB"/>
    <w:rsid w:val="000D57F8"/>
    <w:rsid w:val="000D58B3"/>
    <w:rsid w:val="000D58EF"/>
    <w:rsid w:val="000D5CB8"/>
    <w:rsid w:val="000D5CBB"/>
    <w:rsid w:val="000D5CE3"/>
    <w:rsid w:val="000D5F13"/>
    <w:rsid w:val="000D608A"/>
    <w:rsid w:val="000D61B0"/>
    <w:rsid w:val="000D656D"/>
    <w:rsid w:val="000D677D"/>
    <w:rsid w:val="000D6D68"/>
    <w:rsid w:val="000D6D95"/>
    <w:rsid w:val="000D718C"/>
    <w:rsid w:val="000D71C8"/>
    <w:rsid w:val="000D71EF"/>
    <w:rsid w:val="000D72D4"/>
    <w:rsid w:val="000D72D8"/>
    <w:rsid w:val="000D74F1"/>
    <w:rsid w:val="000D7526"/>
    <w:rsid w:val="000D75F0"/>
    <w:rsid w:val="000D7776"/>
    <w:rsid w:val="000D7DC1"/>
    <w:rsid w:val="000D7E40"/>
    <w:rsid w:val="000D7E66"/>
    <w:rsid w:val="000D7FFA"/>
    <w:rsid w:val="000E040D"/>
    <w:rsid w:val="000E05ED"/>
    <w:rsid w:val="000E095A"/>
    <w:rsid w:val="000E0B0F"/>
    <w:rsid w:val="000E0B59"/>
    <w:rsid w:val="000E0DCF"/>
    <w:rsid w:val="000E1321"/>
    <w:rsid w:val="000E13BC"/>
    <w:rsid w:val="000E1D81"/>
    <w:rsid w:val="000E24FA"/>
    <w:rsid w:val="000E2667"/>
    <w:rsid w:val="000E2727"/>
    <w:rsid w:val="000E29F7"/>
    <w:rsid w:val="000E2C7E"/>
    <w:rsid w:val="000E2F8A"/>
    <w:rsid w:val="000E32D4"/>
    <w:rsid w:val="000E3617"/>
    <w:rsid w:val="000E3665"/>
    <w:rsid w:val="000E3747"/>
    <w:rsid w:val="000E375C"/>
    <w:rsid w:val="000E39B5"/>
    <w:rsid w:val="000E3C56"/>
    <w:rsid w:val="000E3D2C"/>
    <w:rsid w:val="000E408E"/>
    <w:rsid w:val="000E40A5"/>
    <w:rsid w:val="000E4164"/>
    <w:rsid w:val="000E4423"/>
    <w:rsid w:val="000E4729"/>
    <w:rsid w:val="000E4AA5"/>
    <w:rsid w:val="000E4CFC"/>
    <w:rsid w:val="000E4E77"/>
    <w:rsid w:val="000E52AA"/>
    <w:rsid w:val="000E52DA"/>
    <w:rsid w:val="000E56AE"/>
    <w:rsid w:val="000E59C5"/>
    <w:rsid w:val="000E5BE7"/>
    <w:rsid w:val="000E5C57"/>
    <w:rsid w:val="000E5D70"/>
    <w:rsid w:val="000E61A2"/>
    <w:rsid w:val="000E61B6"/>
    <w:rsid w:val="000E62CB"/>
    <w:rsid w:val="000E6342"/>
    <w:rsid w:val="000E6348"/>
    <w:rsid w:val="000E65B6"/>
    <w:rsid w:val="000E65D2"/>
    <w:rsid w:val="000E682B"/>
    <w:rsid w:val="000E6862"/>
    <w:rsid w:val="000E6A4D"/>
    <w:rsid w:val="000E6C7B"/>
    <w:rsid w:val="000E6F3B"/>
    <w:rsid w:val="000E70D6"/>
    <w:rsid w:val="000E73ED"/>
    <w:rsid w:val="000E77A9"/>
    <w:rsid w:val="000E77FE"/>
    <w:rsid w:val="000E7E3E"/>
    <w:rsid w:val="000F0268"/>
    <w:rsid w:val="000F02E5"/>
    <w:rsid w:val="000F0591"/>
    <w:rsid w:val="000F0849"/>
    <w:rsid w:val="000F09B9"/>
    <w:rsid w:val="000F0B67"/>
    <w:rsid w:val="000F10E2"/>
    <w:rsid w:val="000F169F"/>
    <w:rsid w:val="000F1816"/>
    <w:rsid w:val="000F1973"/>
    <w:rsid w:val="000F24F7"/>
    <w:rsid w:val="000F258A"/>
    <w:rsid w:val="000F27B9"/>
    <w:rsid w:val="000F2B74"/>
    <w:rsid w:val="000F2D68"/>
    <w:rsid w:val="000F2E4D"/>
    <w:rsid w:val="000F30D0"/>
    <w:rsid w:val="000F3282"/>
    <w:rsid w:val="000F3316"/>
    <w:rsid w:val="000F33D6"/>
    <w:rsid w:val="000F3A13"/>
    <w:rsid w:val="000F3A21"/>
    <w:rsid w:val="000F3AEB"/>
    <w:rsid w:val="000F3E00"/>
    <w:rsid w:val="000F41A0"/>
    <w:rsid w:val="000F4439"/>
    <w:rsid w:val="000F45BF"/>
    <w:rsid w:val="000F4828"/>
    <w:rsid w:val="000F48D3"/>
    <w:rsid w:val="000F4A20"/>
    <w:rsid w:val="000F4ED7"/>
    <w:rsid w:val="000F4EFF"/>
    <w:rsid w:val="000F4F00"/>
    <w:rsid w:val="000F5020"/>
    <w:rsid w:val="000F535F"/>
    <w:rsid w:val="000F53C2"/>
    <w:rsid w:val="000F5456"/>
    <w:rsid w:val="000F5564"/>
    <w:rsid w:val="000F55C4"/>
    <w:rsid w:val="000F5625"/>
    <w:rsid w:val="000F578A"/>
    <w:rsid w:val="000F57D9"/>
    <w:rsid w:val="000F585A"/>
    <w:rsid w:val="000F5B1F"/>
    <w:rsid w:val="000F5D0D"/>
    <w:rsid w:val="000F5D8D"/>
    <w:rsid w:val="000F63A8"/>
    <w:rsid w:val="000F63AC"/>
    <w:rsid w:val="000F65B5"/>
    <w:rsid w:val="000F685F"/>
    <w:rsid w:val="000F68BE"/>
    <w:rsid w:val="000F69FC"/>
    <w:rsid w:val="000F6A48"/>
    <w:rsid w:val="000F6B44"/>
    <w:rsid w:val="000F6B5D"/>
    <w:rsid w:val="000F6BFF"/>
    <w:rsid w:val="000F6DF9"/>
    <w:rsid w:val="000F7268"/>
    <w:rsid w:val="000F792C"/>
    <w:rsid w:val="000F7C71"/>
    <w:rsid w:val="000F7D32"/>
    <w:rsid w:val="000F7D86"/>
    <w:rsid w:val="00100129"/>
    <w:rsid w:val="0010019D"/>
    <w:rsid w:val="001001D3"/>
    <w:rsid w:val="00100309"/>
    <w:rsid w:val="00100418"/>
    <w:rsid w:val="001005AA"/>
    <w:rsid w:val="001007D3"/>
    <w:rsid w:val="00100823"/>
    <w:rsid w:val="00100864"/>
    <w:rsid w:val="001008A0"/>
    <w:rsid w:val="0010093B"/>
    <w:rsid w:val="00100C3A"/>
    <w:rsid w:val="00100CCF"/>
    <w:rsid w:val="001010FB"/>
    <w:rsid w:val="00101424"/>
    <w:rsid w:val="00101590"/>
    <w:rsid w:val="0010179E"/>
    <w:rsid w:val="0010180D"/>
    <w:rsid w:val="001019B2"/>
    <w:rsid w:val="00101AC3"/>
    <w:rsid w:val="00101B09"/>
    <w:rsid w:val="00101BA1"/>
    <w:rsid w:val="00101C62"/>
    <w:rsid w:val="00101CF1"/>
    <w:rsid w:val="00101D9F"/>
    <w:rsid w:val="00101F5C"/>
    <w:rsid w:val="001024A9"/>
    <w:rsid w:val="001025EC"/>
    <w:rsid w:val="0010277F"/>
    <w:rsid w:val="00102C28"/>
    <w:rsid w:val="00103176"/>
    <w:rsid w:val="00103440"/>
    <w:rsid w:val="00103558"/>
    <w:rsid w:val="00103734"/>
    <w:rsid w:val="0010378D"/>
    <w:rsid w:val="00103F70"/>
    <w:rsid w:val="00104017"/>
    <w:rsid w:val="00104227"/>
    <w:rsid w:val="00104278"/>
    <w:rsid w:val="001049C7"/>
    <w:rsid w:val="00105214"/>
    <w:rsid w:val="001052DF"/>
    <w:rsid w:val="00105708"/>
    <w:rsid w:val="0010581B"/>
    <w:rsid w:val="001058D8"/>
    <w:rsid w:val="0010590B"/>
    <w:rsid w:val="0010602E"/>
    <w:rsid w:val="00106281"/>
    <w:rsid w:val="001064E4"/>
    <w:rsid w:val="00106646"/>
    <w:rsid w:val="00106673"/>
    <w:rsid w:val="00106935"/>
    <w:rsid w:val="0010693C"/>
    <w:rsid w:val="00106C30"/>
    <w:rsid w:val="00106C5C"/>
    <w:rsid w:val="0010719E"/>
    <w:rsid w:val="001074FA"/>
    <w:rsid w:val="00107978"/>
    <w:rsid w:val="00107A16"/>
    <w:rsid w:val="00107C58"/>
    <w:rsid w:val="00107DE6"/>
    <w:rsid w:val="0011000D"/>
    <w:rsid w:val="001104F7"/>
    <w:rsid w:val="0011098A"/>
    <w:rsid w:val="00110A9E"/>
    <w:rsid w:val="00111078"/>
    <w:rsid w:val="0011191B"/>
    <w:rsid w:val="0011198C"/>
    <w:rsid w:val="00111F36"/>
    <w:rsid w:val="00111F45"/>
    <w:rsid w:val="001124AD"/>
    <w:rsid w:val="001124BF"/>
    <w:rsid w:val="001125B0"/>
    <w:rsid w:val="00112694"/>
    <w:rsid w:val="001127BD"/>
    <w:rsid w:val="001128C8"/>
    <w:rsid w:val="00112915"/>
    <w:rsid w:val="00112B23"/>
    <w:rsid w:val="00112C7F"/>
    <w:rsid w:val="00112DBC"/>
    <w:rsid w:val="00112E24"/>
    <w:rsid w:val="00112E38"/>
    <w:rsid w:val="00113169"/>
    <w:rsid w:val="00113393"/>
    <w:rsid w:val="00113442"/>
    <w:rsid w:val="00113821"/>
    <w:rsid w:val="0011382D"/>
    <w:rsid w:val="00113AAB"/>
    <w:rsid w:val="00113D21"/>
    <w:rsid w:val="00113E0C"/>
    <w:rsid w:val="001140A7"/>
    <w:rsid w:val="001140B7"/>
    <w:rsid w:val="001140F1"/>
    <w:rsid w:val="001141CA"/>
    <w:rsid w:val="00114209"/>
    <w:rsid w:val="00114268"/>
    <w:rsid w:val="001143B8"/>
    <w:rsid w:val="0011459B"/>
    <w:rsid w:val="001149AA"/>
    <w:rsid w:val="00114C09"/>
    <w:rsid w:val="00114C50"/>
    <w:rsid w:val="00114F85"/>
    <w:rsid w:val="00115278"/>
    <w:rsid w:val="001152C3"/>
    <w:rsid w:val="001152E9"/>
    <w:rsid w:val="00115670"/>
    <w:rsid w:val="001158EA"/>
    <w:rsid w:val="00115914"/>
    <w:rsid w:val="001159F5"/>
    <w:rsid w:val="00115E64"/>
    <w:rsid w:val="00115E8D"/>
    <w:rsid w:val="00115FBB"/>
    <w:rsid w:val="00116221"/>
    <w:rsid w:val="00116326"/>
    <w:rsid w:val="00116604"/>
    <w:rsid w:val="0011680B"/>
    <w:rsid w:val="00116A21"/>
    <w:rsid w:val="00116D51"/>
    <w:rsid w:val="00116E0C"/>
    <w:rsid w:val="00116F29"/>
    <w:rsid w:val="00116FD3"/>
    <w:rsid w:val="00117188"/>
    <w:rsid w:val="0011719B"/>
    <w:rsid w:val="001177C4"/>
    <w:rsid w:val="00117B75"/>
    <w:rsid w:val="00117F31"/>
    <w:rsid w:val="00117F58"/>
    <w:rsid w:val="00120165"/>
    <w:rsid w:val="00120196"/>
    <w:rsid w:val="00120802"/>
    <w:rsid w:val="00120873"/>
    <w:rsid w:val="00120882"/>
    <w:rsid w:val="00120A94"/>
    <w:rsid w:val="00120AB8"/>
    <w:rsid w:val="00120C2A"/>
    <w:rsid w:val="00120E1E"/>
    <w:rsid w:val="00120E5E"/>
    <w:rsid w:val="0012111A"/>
    <w:rsid w:val="0012134C"/>
    <w:rsid w:val="00121493"/>
    <w:rsid w:val="00121D4C"/>
    <w:rsid w:val="00121D72"/>
    <w:rsid w:val="0012204E"/>
    <w:rsid w:val="00122365"/>
    <w:rsid w:val="001223F5"/>
    <w:rsid w:val="00122573"/>
    <w:rsid w:val="001228B3"/>
    <w:rsid w:val="00122A0D"/>
    <w:rsid w:val="00122A36"/>
    <w:rsid w:val="00122BB9"/>
    <w:rsid w:val="00122BD5"/>
    <w:rsid w:val="00122C54"/>
    <w:rsid w:val="00122C6C"/>
    <w:rsid w:val="00122F6B"/>
    <w:rsid w:val="0012300F"/>
    <w:rsid w:val="001233FE"/>
    <w:rsid w:val="00123734"/>
    <w:rsid w:val="00123FCE"/>
    <w:rsid w:val="0012416E"/>
    <w:rsid w:val="00124291"/>
    <w:rsid w:val="001243C2"/>
    <w:rsid w:val="0012450B"/>
    <w:rsid w:val="00124524"/>
    <w:rsid w:val="001245BE"/>
    <w:rsid w:val="001249E1"/>
    <w:rsid w:val="00124E1D"/>
    <w:rsid w:val="00124EC7"/>
    <w:rsid w:val="00124ED0"/>
    <w:rsid w:val="00124EFA"/>
    <w:rsid w:val="001250C6"/>
    <w:rsid w:val="0012545E"/>
    <w:rsid w:val="00125509"/>
    <w:rsid w:val="001256C9"/>
    <w:rsid w:val="00125882"/>
    <w:rsid w:val="00125B43"/>
    <w:rsid w:val="00125B63"/>
    <w:rsid w:val="00125DF4"/>
    <w:rsid w:val="00126470"/>
    <w:rsid w:val="00126A8D"/>
    <w:rsid w:val="00126B2E"/>
    <w:rsid w:val="00126D42"/>
    <w:rsid w:val="001271E6"/>
    <w:rsid w:val="001272B3"/>
    <w:rsid w:val="00127356"/>
    <w:rsid w:val="001277DE"/>
    <w:rsid w:val="00127A31"/>
    <w:rsid w:val="00127B85"/>
    <w:rsid w:val="00127E52"/>
    <w:rsid w:val="0013012E"/>
    <w:rsid w:val="00130203"/>
    <w:rsid w:val="001302D9"/>
    <w:rsid w:val="001303D3"/>
    <w:rsid w:val="00130B34"/>
    <w:rsid w:val="00130BBC"/>
    <w:rsid w:val="00130E04"/>
    <w:rsid w:val="00130F10"/>
    <w:rsid w:val="001310BB"/>
    <w:rsid w:val="001310F6"/>
    <w:rsid w:val="00131303"/>
    <w:rsid w:val="00131CD6"/>
    <w:rsid w:val="00132499"/>
    <w:rsid w:val="0013261A"/>
    <w:rsid w:val="00132802"/>
    <w:rsid w:val="001331C0"/>
    <w:rsid w:val="0013356D"/>
    <w:rsid w:val="00133622"/>
    <w:rsid w:val="0013371D"/>
    <w:rsid w:val="001339F1"/>
    <w:rsid w:val="00133A9B"/>
    <w:rsid w:val="00133C2E"/>
    <w:rsid w:val="00133CF5"/>
    <w:rsid w:val="00133D59"/>
    <w:rsid w:val="00133F1B"/>
    <w:rsid w:val="00134066"/>
    <w:rsid w:val="00134418"/>
    <w:rsid w:val="001345DF"/>
    <w:rsid w:val="001348F4"/>
    <w:rsid w:val="00134990"/>
    <w:rsid w:val="00134B7F"/>
    <w:rsid w:val="00134CFD"/>
    <w:rsid w:val="00135155"/>
    <w:rsid w:val="00135385"/>
    <w:rsid w:val="00135670"/>
    <w:rsid w:val="00135C77"/>
    <w:rsid w:val="00135D0D"/>
    <w:rsid w:val="00135E86"/>
    <w:rsid w:val="00135EC3"/>
    <w:rsid w:val="00135FB0"/>
    <w:rsid w:val="00135FEA"/>
    <w:rsid w:val="0013600C"/>
    <w:rsid w:val="00136157"/>
    <w:rsid w:val="001366E1"/>
    <w:rsid w:val="001366FE"/>
    <w:rsid w:val="00136869"/>
    <w:rsid w:val="00136926"/>
    <w:rsid w:val="001369AC"/>
    <w:rsid w:val="00136AB2"/>
    <w:rsid w:val="00136C3B"/>
    <w:rsid w:val="00136C88"/>
    <w:rsid w:val="001370CC"/>
    <w:rsid w:val="00137116"/>
    <w:rsid w:val="0013724B"/>
    <w:rsid w:val="00137273"/>
    <w:rsid w:val="0013728E"/>
    <w:rsid w:val="001374F3"/>
    <w:rsid w:val="00137588"/>
    <w:rsid w:val="00137B20"/>
    <w:rsid w:val="00137BFE"/>
    <w:rsid w:val="00140141"/>
    <w:rsid w:val="00140305"/>
    <w:rsid w:val="001405FF"/>
    <w:rsid w:val="001407A2"/>
    <w:rsid w:val="001409BF"/>
    <w:rsid w:val="00140BD5"/>
    <w:rsid w:val="00140C22"/>
    <w:rsid w:val="00140C31"/>
    <w:rsid w:val="0014104A"/>
    <w:rsid w:val="001410E5"/>
    <w:rsid w:val="0014116E"/>
    <w:rsid w:val="00141291"/>
    <w:rsid w:val="001412E5"/>
    <w:rsid w:val="00141450"/>
    <w:rsid w:val="001416E9"/>
    <w:rsid w:val="00141A1C"/>
    <w:rsid w:val="00141A82"/>
    <w:rsid w:val="00141C84"/>
    <w:rsid w:val="00141E09"/>
    <w:rsid w:val="00141F70"/>
    <w:rsid w:val="00141FEE"/>
    <w:rsid w:val="00142023"/>
    <w:rsid w:val="001420EC"/>
    <w:rsid w:val="001421D9"/>
    <w:rsid w:val="001422B1"/>
    <w:rsid w:val="0014281B"/>
    <w:rsid w:val="00142B58"/>
    <w:rsid w:val="00142F6F"/>
    <w:rsid w:val="0014311C"/>
    <w:rsid w:val="00143281"/>
    <w:rsid w:val="001432F2"/>
    <w:rsid w:val="001433CB"/>
    <w:rsid w:val="0014340A"/>
    <w:rsid w:val="001436ED"/>
    <w:rsid w:val="001438CC"/>
    <w:rsid w:val="001439E1"/>
    <w:rsid w:val="00143A19"/>
    <w:rsid w:val="00143C27"/>
    <w:rsid w:val="00143C31"/>
    <w:rsid w:val="00143CA3"/>
    <w:rsid w:val="001444FD"/>
    <w:rsid w:val="00144574"/>
    <w:rsid w:val="001445DB"/>
    <w:rsid w:val="001449D8"/>
    <w:rsid w:val="00144D5F"/>
    <w:rsid w:val="00144D68"/>
    <w:rsid w:val="00144D85"/>
    <w:rsid w:val="00144FF2"/>
    <w:rsid w:val="0014511B"/>
    <w:rsid w:val="00145239"/>
    <w:rsid w:val="00145768"/>
    <w:rsid w:val="001457F8"/>
    <w:rsid w:val="001458BB"/>
    <w:rsid w:val="00145B56"/>
    <w:rsid w:val="00145E09"/>
    <w:rsid w:val="001460FB"/>
    <w:rsid w:val="0014643C"/>
    <w:rsid w:val="001466FD"/>
    <w:rsid w:val="00146768"/>
    <w:rsid w:val="00146780"/>
    <w:rsid w:val="0014705D"/>
    <w:rsid w:val="001472D0"/>
    <w:rsid w:val="0014773A"/>
    <w:rsid w:val="00147793"/>
    <w:rsid w:val="00147942"/>
    <w:rsid w:val="001479A7"/>
    <w:rsid w:val="00147C5E"/>
    <w:rsid w:val="00147D4A"/>
    <w:rsid w:val="00147EA1"/>
    <w:rsid w:val="00147F70"/>
    <w:rsid w:val="00147F9D"/>
    <w:rsid w:val="00150097"/>
    <w:rsid w:val="0015035E"/>
    <w:rsid w:val="001504DB"/>
    <w:rsid w:val="0015058E"/>
    <w:rsid w:val="00150653"/>
    <w:rsid w:val="00150978"/>
    <w:rsid w:val="00150CC2"/>
    <w:rsid w:val="00150F71"/>
    <w:rsid w:val="00151048"/>
    <w:rsid w:val="0015189A"/>
    <w:rsid w:val="00151948"/>
    <w:rsid w:val="00151D8F"/>
    <w:rsid w:val="00151E5D"/>
    <w:rsid w:val="00152053"/>
    <w:rsid w:val="001521B8"/>
    <w:rsid w:val="0015231B"/>
    <w:rsid w:val="001523AA"/>
    <w:rsid w:val="0015286E"/>
    <w:rsid w:val="00152873"/>
    <w:rsid w:val="00152AAC"/>
    <w:rsid w:val="00152E59"/>
    <w:rsid w:val="00152EC8"/>
    <w:rsid w:val="00152EEF"/>
    <w:rsid w:val="0015300A"/>
    <w:rsid w:val="001530BD"/>
    <w:rsid w:val="001536AC"/>
    <w:rsid w:val="001536E3"/>
    <w:rsid w:val="00153747"/>
    <w:rsid w:val="001539A2"/>
    <w:rsid w:val="00153A4C"/>
    <w:rsid w:val="00153B10"/>
    <w:rsid w:val="00153B3E"/>
    <w:rsid w:val="00153CB5"/>
    <w:rsid w:val="00153E32"/>
    <w:rsid w:val="0015405A"/>
    <w:rsid w:val="00154098"/>
    <w:rsid w:val="001541A4"/>
    <w:rsid w:val="0015446A"/>
    <w:rsid w:val="0015455C"/>
    <w:rsid w:val="00154659"/>
    <w:rsid w:val="001548D6"/>
    <w:rsid w:val="0015495D"/>
    <w:rsid w:val="00154A45"/>
    <w:rsid w:val="00154E08"/>
    <w:rsid w:val="00154E39"/>
    <w:rsid w:val="00154E85"/>
    <w:rsid w:val="0015536D"/>
    <w:rsid w:val="001554B4"/>
    <w:rsid w:val="0015574D"/>
    <w:rsid w:val="001558FD"/>
    <w:rsid w:val="0015624C"/>
    <w:rsid w:val="0015633E"/>
    <w:rsid w:val="00156558"/>
    <w:rsid w:val="00156900"/>
    <w:rsid w:val="00156F1D"/>
    <w:rsid w:val="00157017"/>
    <w:rsid w:val="00157512"/>
    <w:rsid w:val="00157BBB"/>
    <w:rsid w:val="00157C30"/>
    <w:rsid w:val="00157E26"/>
    <w:rsid w:val="0016027C"/>
    <w:rsid w:val="00160318"/>
    <w:rsid w:val="0016059C"/>
    <w:rsid w:val="001606AA"/>
    <w:rsid w:val="001607A8"/>
    <w:rsid w:val="0016088B"/>
    <w:rsid w:val="0016119B"/>
    <w:rsid w:val="001611C1"/>
    <w:rsid w:val="001613A3"/>
    <w:rsid w:val="0016169A"/>
    <w:rsid w:val="00161B25"/>
    <w:rsid w:val="00161CD5"/>
    <w:rsid w:val="00161E0B"/>
    <w:rsid w:val="00161E25"/>
    <w:rsid w:val="00161E87"/>
    <w:rsid w:val="0016220F"/>
    <w:rsid w:val="00162228"/>
    <w:rsid w:val="00162229"/>
    <w:rsid w:val="001623DF"/>
    <w:rsid w:val="00162514"/>
    <w:rsid w:val="0016261D"/>
    <w:rsid w:val="00162622"/>
    <w:rsid w:val="00162733"/>
    <w:rsid w:val="001628A2"/>
    <w:rsid w:val="0016295E"/>
    <w:rsid w:val="001629F0"/>
    <w:rsid w:val="00162B0E"/>
    <w:rsid w:val="00162C60"/>
    <w:rsid w:val="00162D3D"/>
    <w:rsid w:val="00163255"/>
    <w:rsid w:val="0016345C"/>
    <w:rsid w:val="001634D2"/>
    <w:rsid w:val="0016379B"/>
    <w:rsid w:val="001639F9"/>
    <w:rsid w:val="00163AE4"/>
    <w:rsid w:val="00163CAD"/>
    <w:rsid w:val="00163DB0"/>
    <w:rsid w:val="001642A0"/>
    <w:rsid w:val="00164481"/>
    <w:rsid w:val="00164636"/>
    <w:rsid w:val="00164A6F"/>
    <w:rsid w:val="00164ADD"/>
    <w:rsid w:val="00164BF0"/>
    <w:rsid w:val="00164BFB"/>
    <w:rsid w:val="00164FAB"/>
    <w:rsid w:val="001651F7"/>
    <w:rsid w:val="00165270"/>
    <w:rsid w:val="001653C1"/>
    <w:rsid w:val="00165439"/>
    <w:rsid w:val="00165506"/>
    <w:rsid w:val="00165623"/>
    <w:rsid w:val="00165738"/>
    <w:rsid w:val="00165828"/>
    <w:rsid w:val="0016586C"/>
    <w:rsid w:val="00165BB1"/>
    <w:rsid w:val="00165D51"/>
    <w:rsid w:val="00165D65"/>
    <w:rsid w:val="00165E00"/>
    <w:rsid w:val="00165F60"/>
    <w:rsid w:val="00166361"/>
    <w:rsid w:val="00166516"/>
    <w:rsid w:val="0016657E"/>
    <w:rsid w:val="00166707"/>
    <w:rsid w:val="0016694A"/>
    <w:rsid w:val="0016698A"/>
    <w:rsid w:val="00166A11"/>
    <w:rsid w:val="00166A32"/>
    <w:rsid w:val="00166ABC"/>
    <w:rsid w:val="00166B22"/>
    <w:rsid w:val="00166C00"/>
    <w:rsid w:val="00166E10"/>
    <w:rsid w:val="00167160"/>
    <w:rsid w:val="0016731F"/>
    <w:rsid w:val="0016736B"/>
    <w:rsid w:val="001673DA"/>
    <w:rsid w:val="001677EC"/>
    <w:rsid w:val="0016784F"/>
    <w:rsid w:val="00167949"/>
    <w:rsid w:val="001679AE"/>
    <w:rsid w:val="001679DA"/>
    <w:rsid w:val="00167A6F"/>
    <w:rsid w:val="00167B73"/>
    <w:rsid w:val="00167F73"/>
    <w:rsid w:val="00170071"/>
    <w:rsid w:val="00170127"/>
    <w:rsid w:val="001702F4"/>
    <w:rsid w:val="0017044D"/>
    <w:rsid w:val="001708C6"/>
    <w:rsid w:val="001709BC"/>
    <w:rsid w:val="00170AAE"/>
    <w:rsid w:val="00170BAC"/>
    <w:rsid w:val="00170C82"/>
    <w:rsid w:val="00170DE9"/>
    <w:rsid w:val="00170E29"/>
    <w:rsid w:val="00170F1C"/>
    <w:rsid w:val="0017114D"/>
    <w:rsid w:val="001718E3"/>
    <w:rsid w:val="00171AA6"/>
    <w:rsid w:val="00171AE1"/>
    <w:rsid w:val="00171BC4"/>
    <w:rsid w:val="00171BEA"/>
    <w:rsid w:val="00171C4B"/>
    <w:rsid w:val="00171C84"/>
    <w:rsid w:val="00171D18"/>
    <w:rsid w:val="001721DB"/>
    <w:rsid w:val="00172437"/>
    <w:rsid w:val="00172DA5"/>
    <w:rsid w:val="00172F1D"/>
    <w:rsid w:val="0017300A"/>
    <w:rsid w:val="0017303F"/>
    <w:rsid w:val="0017328B"/>
    <w:rsid w:val="00173447"/>
    <w:rsid w:val="00173B34"/>
    <w:rsid w:val="00174233"/>
    <w:rsid w:val="0017437B"/>
    <w:rsid w:val="001744CF"/>
    <w:rsid w:val="00175305"/>
    <w:rsid w:val="00175691"/>
    <w:rsid w:val="00175950"/>
    <w:rsid w:val="00175A4B"/>
    <w:rsid w:val="00175B79"/>
    <w:rsid w:val="00175B91"/>
    <w:rsid w:val="00175F1C"/>
    <w:rsid w:val="00176089"/>
    <w:rsid w:val="00176A84"/>
    <w:rsid w:val="00176BBB"/>
    <w:rsid w:val="00176BC0"/>
    <w:rsid w:val="00176BE3"/>
    <w:rsid w:val="00176DE1"/>
    <w:rsid w:val="00177198"/>
    <w:rsid w:val="001772FF"/>
    <w:rsid w:val="001776C5"/>
    <w:rsid w:val="001776C7"/>
    <w:rsid w:val="001777E8"/>
    <w:rsid w:val="00177864"/>
    <w:rsid w:val="00177988"/>
    <w:rsid w:val="001779A2"/>
    <w:rsid w:val="00177A93"/>
    <w:rsid w:val="00177ECE"/>
    <w:rsid w:val="00177FA3"/>
    <w:rsid w:val="00180044"/>
    <w:rsid w:val="001800CA"/>
    <w:rsid w:val="0018059E"/>
    <w:rsid w:val="0018061E"/>
    <w:rsid w:val="00180818"/>
    <w:rsid w:val="0018092D"/>
    <w:rsid w:val="00180C7A"/>
    <w:rsid w:val="00180E76"/>
    <w:rsid w:val="00180E8D"/>
    <w:rsid w:val="00180FD5"/>
    <w:rsid w:val="00181049"/>
    <w:rsid w:val="0018114C"/>
    <w:rsid w:val="0018119D"/>
    <w:rsid w:val="001811C8"/>
    <w:rsid w:val="001811D7"/>
    <w:rsid w:val="0018192A"/>
    <w:rsid w:val="00181ACA"/>
    <w:rsid w:val="0018204A"/>
    <w:rsid w:val="001822BC"/>
    <w:rsid w:val="00182302"/>
    <w:rsid w:val="00182A21"/>
    <w:rsid w:val="00182ED9"/>
    <w:rsid w:val="00183019"/>
    <w:rsid w:val="001832DA"/>
    <w:rsid w:val="0018333F"/>
    <w:rsid w:val="00183418"/>
    <w:rsid w:val="00183474"/>
    <w:rsid w:val="00183B01"/>
    <w:rsid w:val="00183C2B"/>
    <w:rsid w:val="001841F9"/>
    <w:rsid w:val="00184440"/>
    <w:rsid w:val="00184760"/>
    <w:rsid w:val="00184869"/>
    <w:rsid w:val="00184944"/>
    <w:rsid w:val="00184CE8"/>
    <w:rsid w:val="00184E00"/>
    <w:rsid w:val="00184E24"/>
    <w:rsid w:val="00184EDF"/>
    <w:rsid w:val="00184F00"/>
    <w:rsid w:val="0018507E"/>
    <w:rsid w:val="001856A0"/>
    <w:rsid w:val="00185822"/>
    <w:rsid w:val="001858CB"/>
    <w:rsid w:val="001858FD"/>
    <w:rsid w:val="00185971"/>
    <w:rsid w:val="00185A77"/>
    <w:rsid w:val="00185EBD"/>
    <w:rsid w:val="001862B5"/>
    <w:rsid w:val="00186872"/>
    <w:rsid w:val="00186B6B"/>
    <w:rsid w:val="00186BC4"/>
    <w:rsid w:val="00186ECE"/>
    <w:rsid w:val="00187108"/>
    <w:rsid w:val="00187124"/>
    <w:rsid w:val="00187321"/>
    <w:rsid w:val="0018741E"/>
    <w:rsid w:val="0018752C"/>
    <w:rsid w:val="001876B6"/>
    <w:rsid w:val="00187996"/>
    <w:rsid w:val="001879B3"/>
    <w:rsid w:val="00187AB6"/>
    <w:rsid w:val="00187DEF"/>
    <w:rsid w:val="00190017"/>
    <w:rsid w:val="00190256"/>
    <w:rsid w:val="00190291"/>
    <w:rsid w:val="0019072B"/>
    <w:rsid w:val="0019089A"/>
    <w:rsid w:val="00190963"/>
    <w:rsid w:val="001909FD"/>
    <w:rsid w:val="00190CF3"/>
    <w:rsid w:val="00190E88"/>
    <w:rsid w:val="00191114"/>
    <w:rsid w:val="00191B31"/>
    <w:rsid w:val="00191B33"/>
    <w:rsid w:val="001920A2"/>
    <w:rsid w:val="001922A5"/>
    <w:rsid w:val="0019273E"/>
    <w:rsid w:val="00192759"/>
    <w:rsid w:val="001927D4"/>
    <w:rsid w:val="0019285B"/>
    <w:rsid w:val="001928F0"/>
    <w:rsid w:val="00192AC8"/>
    <w:rsid w:val="00192D0E"/>
    <w:rsid w:val="00192D52"/>
    <w:rsid w:val="001932A7"/>
    <w:rsid w:val="001935E6"/>
    <w:rsid w:val="00193630"/>
    <w:rsid w:val="0019375A"/>
    <w:rsid w:val="001937C1"/>
    <w:rsid w:val="0019388A"/>
    <w:rsid w:val="00193A20"/>
    <w:rsid w:val="00193DD1"/>
    <w:rsid w:val="001945B6"/>
    <w:rsid w:val="001945D8"/>
    <w:rsid w:val="00194726"/>
    <w:rsid w:val="00194810"/>
    <w:rsid w:val="00194896"/>
    <w:rsid w:val="00194C47"/>
    <w:rsid w:val="00194EDC"/>
    <w:rsid w:val="00194EF2"/>
    <w:rsid w:val="00195008"/>
    <w:rsid w:val="001952E6"/>
    <w:rsid w:val="00195342"/>
    <w:rsid w:val="001955A4"/>
    <w:rsid w:val="001955C2"/>
    <w:rsid w:val="001956FC"/>
    <w:rsid w:val="001958EB"/>
    <w:rsid w:val="0019591F"/>
    <w:rsid w:val="001961D2"/>
    <w:rsid w:val="00196367"/>
    <w:rsid w:val="00196427"/>
    <w:rsid w:val="00196467"/>
    <w:rsid w:val="001966AE"/>
    <w:rsid w:val="00196810"/>
    <w:rsid w:val="00196845"/>
    <w:rsid w:val="0019695A"/>
    <w:rsid w:val="00196A96"/>
    <w:rsid w:val="00196C2B"/>
    <w:rsid w:val="0019719B"/>
    <w:rsid w:val="0019739C"/>
    <w:rsid w:val="001976B2"/>
    <w:rsid w:val="001976BD"/>
    <w:rsid w:val="001978B8"/>
    <w:rsid w:val="00197986"/>
    <w:rsid w:val="00197A36"/>
    <w:rsid w:val="00197BB2"/>
    <w:rsid w:val="001A01D8"/>
    <w:rsid w:val="001A01FB"/>
    <w:rsid w:val="001A0483"/>
    <w:rsid w:val="001A04CB"/>
    <w:rsid w:val="001A053A"/>
    <w:rsid w:val="001A0A96"/>
    <w:rsid w:val="001A0F40"/>
    <w:rsid w:val="001A10E6"/>
    <w:rsid w:val="001A1B0C"/>
    <w:rsid w:val="001A2541"/>
    <w:rsid w:val="001A2CBD"/>
    <w:rsid w:val="001A2CDC"/>
    <w:rsid w:val="001A2E9D"/>
    <w:rsid w:val="001A2F4F"/>
    <w:rsid w:val="001A2FEF"/>
    <w:rsid w:val="001A35CE"/>
    <w:rsid w:val="001A35F0"/>
    <w:rsid w:val="001A37D3"/>
    <w:rsid w:val="001A37E1"/>
    <w:rsid w:val="001A380B"/>
    <w:rsid w:val="001A396A"/>
    <w:rsid w:val="001A3AE9"/>
    <w:rsid w:val="001A3CF2"/>
    <w:rsid w:val="001A3E4C"/>
    <w:rsid w:val="001A3FAB"/>
    <w:rsid w:val="001A4036"/>
    <w:rsid w:val="001A413A"/>
    <w:rsid w:val="001A4157"/>
    <w:rsid w:val="001A433E"/>
    <w:rsid w:val="001A4528"/>
    <w:rsid w:val="001A46F9"/>
    <w:rsid w:val="001A4A94"/>
    <w:rsid w:val="001A4E58"/>
    <w:rsid w:val="001A5100"/>
    <w:rsid w:val="001A51AA"/>
    <w:rsid w:val="001A520D"/>
    <w:rsid w:val="001A537F"/>
    <w:rsid w:val="001A5C72"/>
    <w:rsid w:val="001A5D5C"/>
    <w:rsid w:val="001A5EA7"/>
    <w:rsid w:val="001A6007"/>
    <w:rsid w:val="001A6034"/>
    <w:rsid w:val="001A6184"/>
    <w:rsid w:val="001A66AF"/>
    <w:rsid w:val="001A68EA"/>
    <w:rsid w:val="001A6912"/>
    <w:rsid w:val="001A69D1"/>
    <w:rsid w:val="001A6D17"/>
    <w:rsid w:val="001A6E4D"/>
    <w:rsid w:val="001A6FD5"/>
    <w:rsid w:val="001A71BA"/>
    <w:rsid w:val="001A71CC"/>
    <w:rsid w:val="001A7211"/>
    <w:rsid w:val="001A75D9"/>
    <w:rsid w:val="001A7645"/>
    <w:rsid w:val="001A7691"/>
    <w:rsid w:val="001A76EA"/>
    <w:rsid w:val="001A7A36"/>
    <w:rsid w:val="001A7D27"/>
    <w:rsid w:val="001A7E7B"/>
    <w:rsid w:val="001B0095"/>
    <w:rsid w:val="001B03F3"/>
    <w:rsid w:val="001B04D9"/>
    <w:rsid w:val="001B04DC"/>
    <w:rsid w:val="001B09BA"/>
    <w:rsid w:val="001B10CD"/>
    <w:rsid w:val="001B1155"/>
    <w:rsid w:val="001B1189"/>
    <w:rsid w:val="001B151F"/>
    <w:rsid w:val="001B1713"/>
    <w:rsid w:val="001B182D"/>
    <w:rsid w:val="001B1C4B"/>
    <w:rsid w:val="001B1D30"/>
    <w:rsid w:val="001B1ED8"/>
    <w:rsid w:val="001B204C"/>
    <w:rsid w:val="001B222A"/>
    <w:rsid w:val="001B2585"/>
    <w:rsid w:val="001B27F3"/>
    <w:rsid w:val="001B28AC"/>
    <w:rsid w:val="001B28E8"/>
    <w:rsid w:val="001B29AA"/>
    <w:rsid w:val="001B2A8F"/>
    <w:rsid w:val="001B2D08"/>
    <w:rsid w:val="001B2E8E"/>
    <w:rsid w:val="001B3858"/>
    <w:rsid w:val="001B3A0D"/>
    <w:rsid w:val="001B3E5E"/>
    <w:rsid w:val="001B405F"/>
    <w:rsid w:val="001B46A7"/>
    <w:rsid w:val="001B46FC"/>
    <w:rsid w:val="001B47AE"/>
    <w:rsid w:val="001B4AD3"/>
    <w:rsid w:val="001B4CD1"/>
    <w:rsid w:val="001B4D38"/>
    <w:rsid w:val="001B4ECA"/>
    <w:rsid w:val="001B4F8F"/>
    <w:rsid w:val="001B51E8"/>
    <w:rsid w:val="001B57C7"/>
    <w:rsid w:val="001B5826"/>
    <w:rsid w:val="001B593F"/>
    <w:rsid w:val="001B5991"/>
    <w:rsid w:val="001B5A87"/>
    <w:rsid w:val="001B5C5C"/>
    <w:rsid w:val="001B5E65"/>
    <w:rsid w:val="001B5EAB"/>
    <w:rsid w:val="001B62A7"/>
    <w:rsid w:val="001B67FB"/>
    <w:rsid w:val="001B69AA"/>
    <w:rsid w:val="001B6B80"/>
    <w:rsid w:val="001B6D6D"/>
    <w:rsid w:val="001B733F"/>
    <w:rsid w:val="001B7508"/>
    <w:rsid w:val="001B7577"/>
    <w:rsid w:val="001B79C4"/>
    <w:rsid w:val="001B7B2D"/>
    <w:rsid w:val="001B7DD8"/>
    <w:rsid w:val="001B7F2A"/>
    <w:rsid w:val="001C0177"/>
    <w:rsid w:val="001C02F9"/>
    <w:rsid w:val="001C0402"/>
    <w:rsid w:val="001C0A49"/>
    <w:rsid w:val="001C0F20"/>
    <w:rsid w:val="001C12E7"/>
    <w:rsid w:val="001C135E"/>
    <w:rsid w:val="001C13FD"/>
    <w:rsid w:val="001C147C"/>
    <w:rsid w:val="001C15D0"/>
    <w:rsid w:val="001C17A9"/>
    <w:rsid w:val="001C1814"/>
    <w:rsid w:val="001C1883"/>
    <w:rsid w:val="001C1A6A"/>
    <w:rsid w:val="001C1AE0"/>
    <w:rsid w:val="001C1DAA"/>
    <w:rsid w:val="001C2082"/>
    <w:rsid w:val="001C23E3"/>
    <w:rsid w:val="001C2663"/>
    <w:rsid w:val="001C266B"/>
    <w:rsid w:val="001C289A"/>
    <w:rsid w:val="001C2A30"/>
    <w:rsid w:val="001C2BF9"/>
    <w:rsid w:val="001C2C01"/>
    <w:rsid w:val="001C2CCF"/>
    <w:rsid w:val="001C2EC0"/>
    <w:rsid w:val="001C3088"/>
    <w:rsid w:val="001C30B4"/>
    <w:rsid w:val="001C3194"/>
    <w:rsid w:val="001C36B9"/>
    <w:rsid w:val="001C3A39"/>
    <w:rsid w:val="001C3A6C"/>
    <w:rsid w:val="001C3DF5"/>
    <w:rsid w:val="001C3E3A"/>
    <w:rsid w:val="001C3EFD"/>
    <w:rsid w:val="001C41DE"/>
    <w:rsid w:val="001C43FB"/>
    <w:rsid w:val="001C446F"/>
    <w:rsid w:val="001C4524"/>
    <w:rsid w:val="001C4B08"/>
    <w:rsid w:val="001C4BB9"/>
    <w:rsid w:val="001C4C05"/>
    <w:rsid w:val="001C52CB"/>
    <w:rsid w:val="001C5613"/>
    <w:rsid w:val="001C5833"/>
    <w:rsid w:val="001C58A6"/>
    <w:rsid w:val="001C5906"/>
    <w:rsid w:val="001C6002"/>
    <w:rsid w:val="001C61E6"/>
    <w:rsid w:val="001C628E"/>
    <w:rsid w:val="001C6507"/>
    <w:rsid w:val="001C67FC"/>
    <w:rsid w:val="001C680E"/>
    <w:rsid w:val="001C68AA"/>
    <w:rsid w:val="001C68DF"/>
    <w:rsid w:val="001C6B4A"/>
    <w:rsid w:val="001C6BAE"/>
    <w:rsid w:val="001C6E5F"/>
    <w:rsid w:val="001C71DD"/>
    <w:rsid w:val="001C72D9"/>
    <w:rsid w:val="001C736D"/>
    <w:rsid w:val="001C7444"/>
    <w:rsid w:val="001C77A6"/>
    <w:rsid w:val="001C7A07"/>
    <w:rsid w:val="001C7A0D"/>
    <w:rsid w:val="001C7C3D"/>
    <w:rsid w:val="001D0181"/>
    <w:rsid w:val="001D0418"/>
    <w:rsid w:val="001D053C"/>
    <w:rsid w:val="001D08A1"/>
    <w:rsid w:val="001D09E1"/>
    <w:rsid w:val="001D0A69"/>
    <w:rsid w:val="001D0CE1"/>
    <w:rsid w:val="001D0DB8"/>
    <w:rsid w:val="001D0E3A"/>
    <w:rsid w:val="001D0E3D"/>
    <w:rsid w:val="001D0ED3"/>
    <w:rsid w:val="001D0F2B"/>
    <w:rsid w:val="001D17CB"/>
    <w:rsid w:val="001D1E50"/>
    <w:rsid w:val="001D20FD"/>
    <w:rsid w:val="001D22CF"/>
    <w:rsid w:val="001D2311"/>
    <w:rsid w:val="001D2513"/>
    <w:rsid w:val="001D2714"/>
    <w:rsid w:val="001D2A4B"/>
    <w:rsid w:val="001D2AB8"/>
    <w:rsid w:val="001D2BDD"/>
    <w:rsid w:val="001D3333"/>
    <w:rsid w:val="001D3A7F"/>
    <w:rsid w:val="001D3BFE"/>
    <w:rsid w:val="001D3CAE"/>
    <w:rsid w:val="001D3E49"/>
    <w:rsid w:val="001D4036"/>
    <w:rsid w:val="001D45B0"/>
    <w:rsid w:val="001D4A8C"/>
    <w:rsid w:val="001D4ADD"/>
    <w:rsid w:val="001D4AE4"/>
    <w:rsid w:val="001D4E2E"/>
    <w:rsid w:val="001D4FFF"/>
    <w:rsid w:val="001D507C"/>
    <w:rsid w:val="001D5755"/>
    <w:rsid w:val="001D5779"/>
    <w:rsid w:val="001D57D6"/>
    <w:rsid w:val="001D5D03"/>
    <w:rsid w:val="001D5D6E"/>
    <w:rsid w:val="001D5D8D"/>
    <w:rsid w:val="001D5E16"/>
    <w:rsid w:val="001D5ED5"/>
    <w:rsid w:val="001D5F1C"/>
    <w:rsid w:val="001D5FC8"/>
    <w:rsid w:val="001D628C"/>
    <w:rsid w:val="001D64D6"/>
    <w:rsid w:val="001D659B"/>
    <w:rsid w:val="001D6605"/>
    <w:rsid w:val="001D6A0C"/>
    <w:rsid w:val="001D6E22"/>
    <w:rsid w:val="001D6F1C"/>
    <w:rsid w:val="001D6FE0"/>
    <w:rsid w:val="001D7259"/>
    <w:rsid w:val="001D746E"/>
    <w:rsid w:val="001D74AA"/>
    <w:rsid w:val="001D75D8"/>
    <w:rsid w:val="001D760D"/>
    <w:rsid w:val="001D7843"/>
    <w:rsid w:val="001D7BFD"/>
    <w:rsid w:val="001E006A"/>
    <w:rsid w:val="001E00D7"/>
    <w:rsid w:val="001E0666"/>
    <w:rsid w:val="001E070B"/>
    <w:rsid w:val="001E096F"/>
    <w:rsid w:val="001E0AB4"/>
    <w:rsid w:val="001E0AF6"/>
    <w:rsid w:val="001E0C0A"/>
    <w:rsid w:val="001E0E41"/>
    <w:rsid w:val="001E0E85"/>
    <w:rsid w:val="001E1382"/>
    <w:rsid w:val="001E1392"/>
    <w:rsid w:val="001E1654"/>
    <w:rsid w:val="001E191F"/>
    <w:rsid w:val="001E1B05"/>
    <w:rsid w:val="001E1D71"/>
    <w:rsid w:val="001E1DD7"/>
    <w:rsid w:val="001E20AD"/>
    <w:rsid w:val="001E2172"/>
    <w:rsid w:val="001E2290"/>
    <w:rsid w:val="001E26B8"/>
    <w:rsid w:val="001E27F0"/>
    <w:rsid w:val="001E285A"/>
    <w:rsid w:val="001E2923"/>
    <w:rsid w:val="001E29C5"/>
    <w:rsid w:val="001E2A84"/>
    <w:rsid w:val="001E2B3E"/>
    <w:rsid w:val="001E2BA1"/>
    <w:rsid w:val="001E2D4F"/>
    <w:rsid w:val="001E2E37"/>
    <w:rsid w:val="001E3109"/>
    <w:rsid w:val="001E31DD"/>
    <w:rsid w:val="001E3331"/>
    <w:rsid w:val="001E35C4"/>
    <w:rsid w:val="001E385D"/>
    <w:rsid w:val="001E3A46"/>
    <w:rsid w:val="001E3B60"/>
    <w:rsid w:val="001E3C81"/>
    <w:rsid w:val="001E3D17"/>
    <w:rsid w:val="001E40EF"/>
    <w:rsid w:val="001E4146"/>
    <w:rsid w:val="001E4293"/>
    <w:rsid w:val="001E43DD"/>
    <w:rsid w:val="001E4423"/>
    <w:rsid w:val="001E4553"/>
    <w:rsid w:val="001E4652"/>
    <w:rsid w:val="001E471B"/>
    <w:rsid w:val="001E49E4"/>
    <w:rsid w:val="001E4C45"/>
    <w:rsid w:val="001E4C70"/>
    <w:rsid w:val="001E4CC9"/>
    <w:rsid w:val="001E4CDC"/>
    <w:rsid w:val="001E4CDF"/>
    <w:rsid w:val="001E4D00"/>
    <w:rsid w:val="001E4D8F"/>
    <w:rsid w:val="001E50EF"/>
    <w:rsid w:val="001E5156"/>
    <w:rsid w:val="001E515E"/>
    <w:rsid w:val="001E51B1"/>
    <w:rsid w:val="001E58DC"/>
    <w:rsid w:val="001E59EA"/>
    <w:rsid w:val="001E5A1B"/>
    <w:rsid w:val="001E5AAF"/>
    <w:rsid w:val="001E5B95"/>
    <w:rsid w:val="001E5FF0"/>
    <w:rsid w:val="001E6341"/>
    <w:rsid w:val="001E636B"/>
    <w:rsid w:val="001E63E5"/>
    <w:rsid w:val="001E6B60"/>
    <w:rsid w:val="001E72BB"/>
    <w:rsid w:val="001E77F6"/>
    <w:rsid w:val="001E7A15"/>
    <w:rsid w:val="001E7BC5"/>
    <w:rsid w:val="001E7FCE"/>
    <w:rsid w:val="001F0011"/>
    <w:rsid w:val="001F0184"/>
    <w:rsid w:val="001F06AF"/>
    <w:rsid w:val="001F096E"/>
    <w:rsid w:val="001F0999"/>
    <w:rsid w:val="001F0A00"/>
    <w:rsid w:val="001F0C49"/>
    <w:rsid w:val="001F0C78"/>
    <w:rsid w:val="001F121F"/>
    <w:rsid w:val="001F1919"/>
    <w:rsid w:val="001F1955"/>
    <w:rsid w:val="001F1B06"/>
    <w:rsid w:val="001F1EBA"/>
    <w:rsid w:val="001F1F0A"/>
    <w:rsid w:val="001F2021"/>
    <w:rsid w:val="001F205D"/>
    <w:rsid w:val="001F25A3"/>
    <w:rsid w:val="001F2AC3"/>
    <w:rsid w:val="001F2B03"/>
    <w:rsid w:val="001F2EFF"/>
    <w:rsid w:val="001F31A6"/>
    <w:rsid w:val="001F32DD"/>
    <w:rsid w:val="001F33FC"/>
    <w:rsid w:val="001F35A3"/>
    <w:rsid w:val="001F3859"/>
    <w:rsid w:val="001F3B36"/>
    <w:rsid w:val="001F3BBD"/>
    <w:rsid w:val="001F3BDB"/>
    <w:rsid w:val="001F3C20"/>
    <w:rsid w:val="001F3CB3"/>
    <w:rsid w:val="001F3D90"/>
    <w:rsid w:val="001F410E"/>
    <w:rsid w:val="001F4133"/>
    <w:rsid w:val="001F4740"/>
    <w:rsid w:val="001F4831"/>
    <w:rsid w:val="001F48CA"/>
    <w:rsid w:val="001F4A76"/>
    <w:rsid w:val="001F4FD9"/>
    <w:rsid w:val="001F5434"/>
    <w:rsid w:val="001F54F1"/>
    <w:rsid w:val="001F5C4F"/>
    <w:rsid w:val="001F60FE"/>
    <w:rsid w:val="001F6940"/>
    <w:rsid w:val="001F6AD2"/>
    <w:rsid w:val="001F6B47"/>
    <w:rsid w:val="001F6BCC"/>
    <w:rsid w:val="001F6C0A"/>
    <w:rsid w:val="001F6C16"/>
    <w:rsid w:val="001F6CDC"/>
    <w:rsid w:val="001F6D2B"/>
    <w:rsid w:val="001F763F"/>
    <w:rsid w:val="001F76F0"/>
    <w:rsid w:val="001F78C5"/>
    <w:rsid w:val="001F7B10"/>
    <w:rsid w:val="00200206"/>
    <w:rsid w:val="002004C2"/>
    <w:rsid w:val="002005E6"/>
    <w:rsid w:val="00200885"/>
    <w:rsid w:val="00200B8F"/>
    <w:rsid w:val="00200C8E"/>
    <w:rsid w:val="00200C9D"/>
    <w:rsid w:val="00200E6C"/>
    <w:rsid w:val="00200E88"/>
    <w:rsid w:val="00200ED2"/>
    <w:rsid w:val="002010DA"/>
    <w:rsid w:val="002012D0"/>
    <w:rsid w:val="00201328"/>
    <w:rsid w:val="00201A3E"/>
    <w:rsid w:val="00201CB6"/>
    <w:rsid w:val="00201D9F"/>
    <w:rsid w:val="00201F2F"/>
    <w:rsid w:val="00202017"/>
    <w:rsid w:val="002021F3"/>
    <w:rsid w:val="0020243A"/>
    <w:rsid w:val="0020246D"/>
    <w:rsid w:val="00202598"/>
    <w:rsid w:val="00202637"/>
    <w:rsid w:val="00202930"/>
    <w:rsid w:val="00202A0B"/>
    <w:rsid w:val="00202B68"/>
    <w:rsid w:val="00203149"/>
    <w:rsid w:val="0020318A"/>
    <w:rsid w:val="00203235"/>
    <w:rsid w:val="002032C4"/>
    <w:rsid w:val="0020383A"/>
    <w:rsid w:val="00203FE9"/>
    <w:rsid w:val="002042FF"/>
    <w:rsid w:val="0020438B"/>
    <w:rsid w:val="002046B7"/>
    <w:rsid w:val="00204C74"/>
    <w:rsid w:val="00204CFD"/>
    <w:rsid w:val="00204DFE"/>
    <w:rsid w:val="002055BA"/>
    <w:rsid w:val="00205A37"/>
    <w:rsid w:val="00205D3F"/>
    <w:rsid w:val="00205DB3"/>
    <w:rsid w:val="00205DF4"/>
    <w:rsid w:val="0020612D"/>
    <w:rsid w:val="002062BE"/>
    <w:rsid w:val="0020646E"/>
    <w:rsid w:val="002064A8"/>
    <w:rsid w:val="0020670F"/>
    <w:rsid w:val="002068A4"/>
    <w:rsid w:val="00206B8E"/>
    <w:rsid w:val="00206BCC"/>
    <w:rsid w:val="00206C1C"/>
    <w:rsid w:val="00206D56"/>
    <w:rsid w:val="00206DB9"/>
    <w:rsid w:val="002070C0"/>
    <w:rsid w:val="00207281"/>
    <w:rsid w:val="00207312"/>
    <w:rsid w:val="00207480"/>
    <w:rsid w:val="00207567"/>
    <w:rsid w:val="00207804"/>
    <w:rsid w:val="00207955"/>
    <w:rsid w:val="0020797A"/>
    <w:rsid w:val="00207A79"/>
    <w:rsid w:val="00207B15"/>
    <w:rsid w:val="00207BE5"/>
    <w:rsid w:val="00207C7E"/>
    <w:rsid w:val="00210164"/>
    <w:rsid w:val="00210509"/>
    <w:rsid w:val="00210803"/>
    <w:rsid w:val="00210823"/>
    <w:rsid w:val="0021098A"/>
    <w:rsid w:val="00210AD5"/>
    <w:rsid w:val="00211205"/>
    <w:rsid w:val="00211223"/>
    <w:rsid w:val="00211289"/>
    <w:rsid w:val="002113E3"/>
    <w:rsid w:val="0021149C"/>
    <w:rsid w:val="00211575"/>
    <w:rsid w:val="002115CC"/>
    <w:rsid w:val="002116E9"/>
    <w:rsid w:val="00211A44"/>
    <w:rsid w:val="00211AE9"/>
    <w:rsid w:val="00211F64"/>
    <w:rsid w:val="0021252F"/>
    <w:rsid w:val="00212A2A"/>
    <w:rsid w:val="00212A91"/>
    <w:rsid w:val="00212D15"/>
    <w:rsid w:val="00213479"/>
    <w:rsid w:val="00213838"/>
    <w:rsid w:val="00213C56"/>
    <w:rsid w:val="00214173"/>
    <w:rsid w:val="0021428E"/>
    <w:rsid w:val="002146BB"/>
    <w:rsid w:val="00214929"/>
    <w:rsid w:val="00214A4E"/>
    <w:rsid w:val="00214C44"/>
    <w:rsid w:val="0021515C"/>
    <w:rsid w:val="00215842"/>
    <w:rsid w:val="00215D4D"/>
    <w:rsid w:val="002162CF"/>
    <w:rsid w:val="002163BB"/>
    <w:rsid w:val="002166CA"/>
    <w:rsid w:val="00216752"/>
    <w:rsid w:val="00216806"/>
    <w:rsid w:val="00216926"/>
    <w:rsid w:val="00216AA8"/>
    <w:rsid w:val="00216AB2"/>
    <w:rsid w:val="00216AEC"/>
    <w:rsid w:val="00216B6A"/>
    <w:rsid w:val="00216C6C"/>
    <w:rsid w:val="00216F10"/>
    <w:rsid w:val="00216F81"/>
    <w:rsid w:val="00217104"/>
    <w:rsid w:val="0021714B"/>
    <w:rsid w:val="002171BC"/>
    <w:rsid w:val="002171F0"/>
    <w:rsid w:val="002172CF"/>
    <w:rsid w:val="002173D6"/>
    <w:rsid w:val="002177A6"/>
    <w:rsid w:val="00217888"/>
    <w:rsid w:val="00217C15"/>
    <w:rsid w:val="00217FE9"/>
    <w:rsid w:val="002204A4"/>
    <w:rsid w:val="00220613"/>
    <w:rsid w:val="002209BB"/>
    <w:rsid w:val="00220A8B"/>
    <w:rsid w:val="00220B83"/>
    <w:rsid w:val="0022130E"/>
    <w:rsid w:val="002216BD"/>
    <w:rsid w:val="002216F2"/>
    <w:rsid w:val="00221932"/>
    <w:rsid w:val="00221966"/>
    <w:rsid w:val="002219BB"/>
    <w:rsid w:val="00221ECE"/>
    <w:rsid w:val="00221F53"/>
    <w:rsid w:val="002222E0"/>
    <w:rsid w:val="00222375"/>
    <w:rsid w:val="002223DD"/>
    <w:rsid w:val="0022270A"/>
    <w:rsid w:val="00222C7F"/>
    <w:rsid w:val="00222E24"/>
    <w:rsid w:val="00222EF9"/>
    <w:rsid w:val="002236D0"/>
    <w:rsid w:val="002239F0"/>
    <w:rsid w:val="00223AD7"/>
    <w:rsid w:val="00223D41"/>
    <w:rsid w:val="00223F12"/>
    <w:rsid w:val="0022409F"/>
    <w:rsid w:val="00224248"/>
    <w:rsid w:val="00224458"/>
    <w:rsid w:val="002245D7"/>
    <w:rsid w:val="00224A00"/>
    <w:rsid w:val="00224A5C"/>
    <w:rsid w:val="00224A7C"/>
    <w:rsid w:val="00224B1D"/>
    <w:rsid w:val="00224C2E"/>
    <w:rsid w:val="002252A3"/>
    <w:rsid w:val="00225313"/>
    <w:rsid w:val="002253C3"/>
    <w:rsid w:val="0022546F"/>
    <w:rsid w:val="00225630"/>
    <w:rsid w:val="002256A6"/>
    <w:rsid w:val="002257E1"/>
    <w:rsid w:val="0022590E"/>
    <w:rsid w:val="0022595A"/>
    <w:rsid w:val="00225B16"/>
    <w:rsid w:val="00225F22"/>
    <w:rsid w:val="002260D1"/>
    <w:rsid w:val="0022610B"/>
    <w:rsid w:val="002269CD"/>
    <w:rsid w:val="00226E95"/>
    <w:rsid w:val="00226F0E"/>
    <w:rsid w:val="0022705D"/>
    <w:rsid w:val="002271DF"/>
    <w:rsid w:val="0022749C"/>
    <w:rsid w:val="00227659"/>
    <w:rsid w:val="00227884"/>
    <w:rsid w:val="00227B9A"/>
    <w:rsid w:val="00230231"/>
    <w:rsid w:val="002302E2"/>
    <w:rsid w:val="002305C1"/>
    <w:rsid w:val="002306A0"/>
    <w:rsid w:val="0023089F"/>
    <w:rsid w:val="00230BCF"/>
    <w:rsid w:val="00230C45"/>
    <w:rsid w:val="00231187"/>
    <w:rsid w:val="002311B7"/>
    <w:rsid w:val="002316B1"/>
    <w:rsid w:val="002316FF"/>
    <w:rsid w:val="002318B4"/>
    <w:rsid w:val="00231AAA"/>
    <w:rsid w:val="00231C29"/>
    <w:rsid w:val="00231CE5"/>
    <w:rsid w:val="00231DB1"/>
    <w:rsid w:val="00231F9C"/>
    <w:rsid w:val="0023200B"/>
    <w:rsid w:val="0023287D"/>
    <w:rsid w:val="00232902"/>
    <w:rsid w:val="002329FE"/>
    <w:rsid w:val="00232B44"/>
    <w:rsid w:val="00232F0F"/>
    <w:rsid w:val="00232FB1"/>
    <w:rsid w:val="00232FC9"/>
    <w:rsid w:val="002333AB"/>
    <w:rsid w:val="002336AA"/>
    <w:rsid w:val="002336ED"/>
    <w:rsid w:val="0023394E"/>
    <w:rsid w:val="00233956"/>
    <w:rsid w:val="00233DF0"/>
    <w:rsid w:val="00233EAB"/>
    <w:rsid w:val="00234205"/>
    <w:rsid w:val="00234351"/>
    <w:rsid w:val="002344CD"/>
    <w:rsid w:val="002347C2"/>
    <w:rsid w:val="00234EDB"/>
    <w:rsid w:val="002354D3"/>
    <w:rsid w:val="00235979"/>
    <w:rsid w:val="00235A86"/>
    <w:rsid w:val="00235BBB"/>
    <w:rsid w:val="00235DD4"/>
    <w:rsid w:val="00235DE7"/>
    <w:rsid w:val="00235F41"/>
    <w:rsid w:val="00236006"/>
    <w:rsid w:val="00236054"/>
    <w:rsid w:val="00236470"/>
    <w:rsid w:val="002367E6"/>
    <w:rsid w:val="0023686B"/>
    <w:rsid w:val="002369EF"/>
    <w:rsid w:val="00236A91"/>
    <w:rsid w:val="00236AD2"/>
    <w:rsid w:val="00236C67"/>
    <w:rsid w:val="00236C97"/>
    <w:rsid w:val="00236CEF"/>
    <w:rsid w:val="00236F50"/>
    <w:rsid w:val="00237095"/>
    <w:rsid w:val="0023748A"/>
    <w:rsid w:val="00237722"/>
    <w:rsid w:val="0023776A"/>
    <w:rsid w:val="00237866"/>
    <w:rsid w:val="0023789C"/>
    <w:rsid w:val="00237A24"/>
    <w:rsid w:val="00237B77"/>
    <w:rsid w:val="00237BF6"/>
    <w:rsid w:val="00237C25"/>
    <w:rsid w:val="00237D03"/>
    <w:rsid w:val="00237D45"/>
    <w:rsid w:val="002402B5"/>
    <w:rsid w:val="002403C1"/>
    <w:rsid w:val="002403F0"/>
    <w:rsid w:val="00240462"/>
    <w:rsid w:val="0024047E"/>
    <w:rsid w:val="00240768"/>
    <w:rsid w:val="002408A5"/>
    <w:rsid w:val="002408BD"/>
    <w:rsid w:val="00240BE2"/>
    <w:rsid w:val="00240C11"/>
    <w:rsid w:val="00240D3E"/>
    <w:rsid w:val="00241197"/>
    <w:rsid w:val="002413B3"/>
    <w:rsid w:val="00241457"/>
    <w:rsid w:val="00241CFC"/>
    <w:rsid w:val="00241E24"/>
    <w:rsid w:val="002422BB"/>
    <w:rsid w:val="00242558"/>
    <w:rsid w:val="002425DB"/>
    <w:rsid w:val="002426B3"/>
    <w:rsid w:val="0024271D"/>
    <w:rsid w:val="002427F3"/>
    <w:rsid w:val="002428FC"/>
    <w:rsid w:val="00242BCC"/>
    <w:rsid w:val="00242C81"/>
    <w:rsid w:val="00242DBA"/>
    <w:rsid w:val="00242FAB"/>
    <w:rsid w:val="002430A0"/>
    <w:rsid w:val="002431F0"/>
    <w:rsid w:val="002433F7"/>
    <w:rsid w:val="0024353B"/>
    <w:rsid w:val="00243585"/>
    <w:rsid w:val="00243B8B"/>
    <w:rsid w:val="00243D05"/>
    <w:rsid w:val="00243DB2"/>
    <w:rsid w:val="0024409E"/>
    <w:rsid w:val="0024435E"/>
    <w:rsid w:val="002446D2"/>
    <w:rsid w:val="0024480A"/>
    <w:rsid w:val="0024513F"/>
    <w:rsid w:val="0024585F"/>
    <w:rsid w:val="00245C5C"/>
    <w:rsid w:val="002460D5"/>
    <w:rsid w:val="00246173"/>
    <w:rsid w:val="00246304"/>
    <w:rsid w:val="002463C4"/>
    <w:rsid w:val="00246445"/>
    <w:rsid w:val="00246522"/>
    <w:rsid w:val="00246567"/>
    <w:rsid w:val="00246630"/>
    <w:rsid w:val="0024670B"/>
    <w:rsid w:val="00246B2F"/>
    <w:rsid w:val="00246BBF"/>
    <w:rsid w:val="00246D90"/>
    <w:rsid w:val="00246F08"/>
    <w:rsid w:val="00246F89"/>
    <w:rsid w:val="002471AC"/>
    <w:rsid w:val="002472E6"/>
    <w:rsid w:val="002472E9"/>
    <w:rsid w:val="002473FF"/>
    <w:rsid w:val="00247B0D"/>
    <w:rsid w:val="00247B71"/>
    <w:rsid w:val="00247D64"/>
    <w:rsid w:val="00247ECA"/>
    <w:rsid w:val="00247EDA"/>
    <w:rsid w:val="002500DF"/>
    <w:rsid w:val="0025027C"/>
    <w:rsid w:val="0025041B"/>
    <w:rsid w:val="00250515"/>
    <w:rsid w:val="002505EB"/>
    <w:rsid w:val="00250905"/>
    <w:rsid w:val="00250B24"/>
    <w:rsid w:val="00250B30"/>
    <w:rsid w:val="0025128E"/>
    <w:rsid w:val="002517F9"/>
    <w:rsid w:val="00251860"/>
    <w:rsid w:val="002518DF"/>
    <w:rsid w:val="00251C86"/>
    <w:rsid w:val="00251E83"/>
    <w:rsid w:val="002522C9"/>
    <w:rsid w:val="0025276F"/>
    <w:rsid w:val="00252A7B"/>
    <w:rsid w:val="00252F2B"/>
    <w:rsid w:val="002532CB"/>
    <w:rsid w:val="00253843"/>
    <w:rsid w:val="00253F07"/>
    <w:rsid w:val="002544BD"/>
    <w:rsid w:val="0025451E"/>
    <w:rsid w:val="00254536"/>
    <w:rsid w:val="0025470C"/>
    <w:rsid w:val="0025472C"/>
    <w:rsid w:val="00254B1B"/>
    <w:rsid w:val="00254C9D"/>
    <w:rsid w:val="00254EC1"/>
    <w:rsid w:val="00254FBE"/>
    <w:rsid w:val="00255066"/>
    <w:rsid w:val="002552FF"/>
    <w:rsid w:val="002555C8"/>
    <w:rsid w:val="0025570E"/>
    <w:rsid w:val="00255864"/>
    <w:rsid w:val="00255965"/>
    <w:rsid w:val="002559D5"/>
    <w:rsid w:val="00256122"/>
    <w:rsid w:val="0025617D"/>
    <w:rsid w:val="00256281"/>
    <w:rsid w:val="00256C3B"/>
    <w:rsid w:val="00256CE3"/>
    <w:rsid w:val="00257043"/>
    <w:rsid w:val="00257309"/>
    <w:rsid w:val="0025730A"/>
    <w:rsid w:val="0025744C"/>
    <w:rsid w:val="00257478"/>
    <w:rsid w:val="002574E3"/>
    <w:rsid w:val="00257648"/>
    <w:rsid w:val="00257A26"/>
    <w:rsid w:val="00257AB6"/>
    <w:rsid w:val="00257D39"/>
    <w:rsid w:val="00257D41"/>
    <w:rsid w:val="00257E9B"/>
    <w:rsid w:val="002602C7"/>
    <w:rsid w:val="002603E2"/>
    <w:rsid w:val="00260438"/>
    <w:rsid w:val="002604C8"/>
    <w:rsid w:val="00260790"/>
    <w:rsid w:val="00260934"/>
    <w:rsid w:val="00260961"/>
    <w:rsid w:val="00260D2C"/>
    <w:rsid w:val="002610BA"/>
    <w:rsid w:val="00261AB5"/>
    <w:rsid w:val="00261C1D"/>
    <w:rsid w:val="00261C68"/>
    <w:rsid w:val="00261D1D"/>
    <w:rsid w:val="002620BF"/>
    <w:rsid w:val="00262287"/>
    <w:rsid w:val="002623BD"/>
    <w:rsid w:val="00262433"/>
    <w:rsid w:val="00262537"/>
    <w:rsid w:val="00262816"/>
    <w:rsid w:val="00262C7C"/>
    <w:rsid w:val="00262DCE"/>
    <w:rsid w:val="002631BA"/>
    <w:rsid w:val="002633AB"/>
    <w:rsid w:val="00263486"/>
    <w:rsid w:val="002636AD"/>
    <w:rsid w:val="0026376E"/>
    <w:rsid w:val="00263A7A"/>
    <w:rsid w:val="00263E43"/>
    <w:rsid w:val="002642EA"/>
    <w:rsid w:val="002644AB"/>
    <w:rsid w:val="00264560"/>
    <w:rsid w:val="002648B1"/>
    <w:rsid w:val="002648C5"/>
    <w:rsid w:val="00264A8F"/>
    <w:rsid w:val="00264AB4"/>
    <w:rsid w:val="00264F70"/>
    <w:rsid w:val="00264F8F"/>
    <w:rsid w:val="002650F8"/>
    <w:rsid w:val="00265182"/>
    <w:rsid w:val="002651B1"/>
    <w:rsid w:val="002651B2"/>
    <w:rsid w:val="00265232"/>
    <w:rsid w:val="002655F5"/>
    <w:rsid w:val="00265709"/>
    <w:rsid w:val="0026585C"/>
    <w:rsid w:val="00265DF6"/>
    <w:rsid w:val="00266465"/>
    <w:rsid w:val="0026674B"/>
    <w:rsid w:val="00266878"/>
    <w:rsid w:val="002668C7"/>
    <w:rsid w:val="00266961"/>
    <w:rsid w:val="00266AAD"/>
    <w:rsid w:val="00266ACB"/>
    <w:rsid w:val="00266B93"/>
    <w:rsid w:val="00266BEB"/>
    <w:rsid w:val="00266C24"/>
    <w:rsid w:val="00266E6A"/>
    <w:rsid w:val="00266EB3"/>
    <w:rsid w:val="00267198"/>
    <w:rsid w:val="002674E7"/>
    <w:rsid w:val="002677E4"/>
    <w:rsid w:val="00267D5C"/>
    <w:rsid w:val="00267DB2"/>
    <w:rsid w:val="00267E1C"/>
    <w:rsid w:val="0027016F"/>
    <w:rsid w:val="0027036E"/>
    <w:rsid w:val="0027042B"/>
    <w:rsid w:val="00270461"/>
    <w:rsid w:val="00270525"/>
    <w:rsid w:val="0027070A"/>
    <w:rsid w:val="00270DC1"/>
    <w:rsid w:val="00270E0B"/>
    <w:rsid w:val="00270E7E"/>
    <w:rsid w:val="002711B3"/>
    <w:rsid w:val="002714A7"/>
    <w:rsid w:val="002714ED"/>
    <w:rsid w:val="0027166B"/>
    <w:rsid w:val="00271D38"/>
    <w:rsid w:val="00271E2A"/>
    <w:rsid w:val="00271E33"/>
    <w:rsid w:val="002720BE"/>
    <w:rsid w:val="00272274"/>
    <w:rsid w:val="00272986"/>
    <w:rsid w:val="00272A36"/>
    <w:rsid w:val="00272AE8"/>
    <w:rsid w:val="00272B35"/>
    <w:rsid w:val="00272DE5"/>
    <w:rsid w:val="00272E5E"/>
    <w:rsid w:val="00272F8B"/>
    <w:rsid w:val="0027317E"/>
    <w:rsid w:val="002731A5"/>
    <w:rsid w:val="0027326A"/>
    <w:rsid w:val="0027341B"/>
    <w:rsid w:val="0027346D"/>
    <w:rsid w:val="00273840"/>
    <w:rsid w:val="00273891"/>
    <w:rsid w:val="002738CC"/>
    <w:rsid w:val="0027397F"/>
    <w:rsid w:val="002739FE"/>
    <w:rsid w:val="00273A5A"/>
    <w:rsid w:val="00273B3C"/>
    <w:rsid w:val="00273D1B"/>
    <w:rsid w:val="002743EE"/>
    <w:rsid w:val="00274539"/>
    <w:rsid w:val="0027454A"/>
    <w:rsid w:val="0027458F"/>
    <w:rsid w:val="002746F5"/>
    <w:rsid w:val="002747B0"/>
    <w:rsid w:val="00274D73"/>
    <w:rsid w:val="00274E69"/>
    <w:rsid w:val="00274E84"/>
    <w:rsid w:val="00275039"/>
    <w:rsid w:val="002750F6"/>
    <w:rsid w:val="002752B1"/>
    <w:rsid w:val="002754FC"/>
    <w:rsid w:val="00275629"/>
    <w:rsid w:val="00275BAF"/>
    <w:rsid w:val="00275E51"/>
    <w:rsid w:val="00275F9B"/>
    <w:rsid w:val="00276051"/>
    <w:rsid w:val="00276161"/>
    <w:rsid w:val="00276221"/>
    <w:rsid w:val="0027657E"/>
    <w:rsid w:val="00276801"/>
    <w:rsid w:val="00276DCE"/>
    <w:rsid w:val="00276E47"/>
    <w:rsid w:val="00276F02"/>
    <w:rsid w:val="00277312"/>
    <w:rsid w:val="00277320"/>
    <w:rsid w:val="0027738D"/>
    <w:rsid w:val="002773B3"/>
    <w:rsid w:val="002773FD"/>
    <w:rsid w:val="00277457"/>
    <w:rsid w:val="002776E7"/>
    <w:rsid w:val="002779C2"/>
    <w:rsid w:val="00277BE3"/>
    <w:rsid w:val="00277E08"/>
    <w:rsid w:val="002800F6"/>
    <w:rsid w:val="002802ED"/>
    <w:rsid w:val="002805E2"/>
    <w:rsid w:val="0028066C"/>
    <w:rsid w:val="00280835"/>
    <w:rsid w:val="002808A5"/>
    <w:rsid w:val="0028093E"/>
    <w:rsid w:val="00280D57"/>
    <w:rsid w:val="00280E38"/>
    <w:rsid w:val="00280EA3"/>
    <w:rsid w:val="00281068"/>
    <w:rsid w:val="00281118"/>
    <w:rsid w:val="00281220"/>
    <w:rsid w:val="002814FC"/>
    <w:rsid w:val="00281718"/>
    <w:rsid w:val="00281909"/>
    <w:rsid w:val="00281A8B"/>
    <w:rsid w:val="00281B00"/>
    <w:rsid w:val="00281EB5"/>
    <w:rsid w:val="00282287"/>
    <w:rsid w:val="002822B6"/>
    <w:rsid w:val="00282324"/>
    <w:rsid w:val="00282435"/>
    <w:rsid w:val="00282486"/>
    <w:rsid w:val="002825B9"/>
    <w:rsid w:val="002825DC"/>
    <w:rsid w:val="00282873"/>
    <w:rsid w:val="00282893"/>
    <w:rsid w:val="00282B8E"/>
    <w:rsid w:val="0028301D"/>
    <w:rsid w:val="00283051"/>
    <w:rsid w:val="002833EE"/>
    <w:rsid w:val="00283424"/>
    <w:rsid w:val="00283573"/>
    <w:rsid w:val="0028357C"/>
    <w:rsid w:val="00283726"/>
    <w:rsid w:val="00283875"/>
    <w:rsid w:val="00283924"/>
    <w:rsid w:val="0028399D"/>
    <w:rsid w:val="00283A79"/>
    <w:rsid w:val="00283B47"/>
    <w:rsid w:val="00283C49"/>
    <w:rsid w:val="00283C79"/>
    <w:rsid w:val="00283D5D"/>
    <w:rsid w:val="00283E6C"/>
    <w:rsid w:val="00283EEC"/>
    <w:rsid w:val="00283F0D"/>
    <w:rsid w:val="00284205"/>
    <w:rsid w:val="00284329"/>
    <w:rsid w:val="002847E2"/>
    <w:rsid w:val="00284813"/>
    <w:rsid w:val="00285093"/>
    <w:rsid w:val="002850F2"/>
    <w:rsid w:val="002852C7"/>
    <w:rsid w:val="00285385"/>
    <w:rsid w:val="002853D5"/>
    <w:rsid w:val="002854A2"/>
    <w:rsid w:val="002855DA"/>
    <w:rsid w:val="00285913"/>
    <w:rsid w:val="002860C0"/>
    <w:rsid w:val="00286104"/>
    <w:rsid w:val="0028621E"/>
    <w:rsid w:val="00286575"/>
    <w:rsid w:val="00286696"/>
    <w:rsid w:val="00286B0A"/>
    <w:rsid w:val="00286B79"/>
    <w:rsid w:val="00286CE0"/>
    <w:rsid w:val="002873B1"/>
    <w:rsid w:val="002876A9"/>
    <w:rsid w:val="00287953"/>
    <w:rsid w:val="00287BCF"/>
    <w:rsid w:val="00287F53"/>
    <w:rsid w:val="002902F5"/>
    <w:rsid w:val="0029073C"/>
    <w:rsid w:val="002907A3"/>
    <w:rsid w:val="00290900"/>
    <w:rsid w:val="0029096A"/>
    <w:rsid w:val="0029099E"/>
    <w:rsid w:val="00290DCC"/>
    <w:rsid w:val="00291083"/>
    <w:rsid w:val="00291522"/>
    <w:rsid w:val="002915C1"/>
    <w:rsid w:val="0029168D"/>
    <w:rsid w:val="00291982"/>
    <w:rsid w:val="00291BED"/>
    <w:rsid w:val="00291BFA"/>
    <w:rsid w:val="00291D5A"/>
    <w:rsid w:val="00291DC6"/>
    <w:rsid w:val="00291E73"/>
    <w:rsid w:val="00291FFC"/>
    <w:rsid w:val="0029201E"/>
    <w:rsid w:val="00292215"/>
    <w:rsid w:val="00292339"/>
    <w:rsid w:val="002923CF"/>
    <w:rsid w:val="00292457"/>
    <w:rsid w:val="002926E5"/>
    <w:rsid w:val="00292799"/>
    <w:rsid w:val="00292AB7"/>
    <w:rsid w:val="00292BB3"/>
    <w:rsid w:val="00292FBD"/>
    <w:rsid w:val="002935A2"/>
    <w:rsid w:val="0029371C"/>
    <w:rsid w:val="00293A7B"/>
    <w:rsid w:val="00293AEF"/>
    <w:rsid w:val="00293D18"/>
    <w:rsid w:val="00293DF7"/>
    <w:rsid w:val="00294024"/>
    <w:rsid w:val="002940C0"/>
    <w:rsid w:val="00294253"/>
    <w:rsid w:val="0029425B"/>
    <w:rsid w:val="00294501"/>
    <w:rsid w:val="002948EA"/>
    <w:rsid w:val="002949D9"/>
    <w:rsid w:val="00294CEE"/>
    <w:rsid w:val="00294FAF"/>
    <w:rsid w:val="00295043"/>
    <w:rsid w:val="0029529B"/>
    <w:rsid w:val="002952DF"/>
    <w:rsid w:val="00295477"/>
    <w:rsid w:val="0029598C"/>
    <w:rsid w:val="00295C44"/>
    <w:rsid w:val="00295D14"/>
    <w:rsid w:val="00295FE5"/>
    <w:rsid w:val="0029606B"/>
    <w:rsid w:val="0029643B"/>
    <w:rsid w:val="002965B8"/>
    <w:rsid w:val="00296665"/>
    <w:rsid w:val="0029673C"/>
    <w:rsid w:val="002968D4"/>
    <w:rsid w:val="00296CF2"/>
    <w:rsid w:val="00297265"/>
    <w:rsid w:val="0029756E"/>
    <w:rsid w:val="002975B9"/>
    <w:rsid w:val="0029785E"/>
    <w:rsid w:val="0029787E"/>
    <w:rsid w:val="00297A36"/>
    <w:rsid w:val="00297C66"/>
    <w:rsid w:val="002A0327"/>
    <w:rsid w:val="002A063D"/>
    <w:rsid w:val="002A0B9B"/>
    <w:rsid w:val="002A0BAE"/>
    <w:rsid w:val="002A0BD9"/>
    <w:rsid w:val="002A0BFA"/>
    <w:rsid w:val="002A0CF4"/>
    <w:rsid w:val="002A0DAB"/>
    <w:rsid w:val="002A0F75"/>
    <w:rsid w:val="002A1516"/>
    <w:rsid w:val="002A170B"/>
    <w:rsid w:val="002A1721"/>
    <w:rsid w:val="002A180A"/>
    <w:rsid w:val="002A194C"/>
    <w:rsid w:val="002A1AFF"/>
    <w:rsid w:val="002A1D39"/>
    <w:rsid w:val="002A1EB4"/>
    <w:rsid w:val="002A1ECE"/>
    <w:rsid w:val="002A1EDE"/>
    <w:rsid w:val="002A214F"/>
    <w:rsid w:val="002A23EE"/>
    <w:rsid w:val="002A241D"/>
    <w:rsid w:val="002A25A5"/>
    <w:rsid w:val="002A2857"/>
    <w:rsid w:val="002A2879"/>
    <w:rsid w:val="002A2D01"/>
    <w:rsid w:val="002A2D22"/>
    <w:rsid w:val="002A307F"/>
    <w:rsid w:val="002A332B"/>
    <w:rsid w:val="002A33F8"/>
    <w:rsid w:val="002A36FD"/>
    <w:rsid w:val="002A3757"/>
    <w:rsid w:val="002A380F"/>
    <w:rsid w:val="002A3985"/>
    <w:rsid w:val="002A3AA1"/>
    <w:rsid w:val="002A3B4C"/>
    <w:rsid w:val="002A3BC1"/>
    <w:rsid w:val="002A3FE5"/>
    <w:rsid w:val="002A421D"/>
    <w:rsid w:val="002A4495"/>
    <w:rsid w:val="002A4512"/>
    <w:rsid w:val="002A45B1"/>
    <w:rsid w:val="002A47D9"/>
    <w:rsid w:val="002A490A"/>
    <w:rsid w:val="002A49F6"/>
    <w:rsid w:val="002A4AAF"/>
    <w:rsid w:val="002A4B66"/>
    <w:rsid w:val="002A5045"/>
    <w:rsid w:val="002A5072"/>
    <w:rsid w:val="002A55E0"/>
    <w:rsid w:val="002A585C"/>
    <w:rsid w:val="002A5B2B"/>
    <w:rsid w:val="002A5CD6"/>
    <w:rsid w:val="002A5DB8"/>
    <w:rsid w:val="002A5DB9"/>
    <w:rsid w:val="002A6017"/>
    <w:rsid w:val="002A6033"/>
    <w:rsid w:val="002A61C8"/>
    <w:rsid w:val="002A62C7"/>
    <w:rsid w:val="002A64CF"/>
    <w:rsid w:val="002A6646"/>
    <w:rsid w:val="002A66BA"/>
    <w:rsid w:val="002A6F64"/>
    <w:rsid w:val="002A730E"/>
    <w:rsid w:val="002A74CB"/>
    <w:rsid w:val="002A75EF"/>
    <w:rsid w:val="002A7795"/>
    <w:rsid w:val="002A78DC"/>
    <w:rsid w:val="002A79B9"/>
    <w:rsid w:val="002A7A9D"/>
    <w:rsid w:val="002A7CAF"/>
    <w:rsid w:val="002A7CFB"/>
    <w:rsid w:val="002A7D59"/>
    <w:rsid w:val="002A7E85"/>
    <w:rsid w:val="002A7FAA"/>
    <w:rsid w:val="002B011B"/>
    <w:rsid w:val="002B01A0"/>
    <w:rsid w:val="002B02E0"/>
    <w:rsid w:val="002B0420"/>
    <w:rsid w:val="002B094D"/>
    <w:rsid w:val="002B0E1D"/>
    <w:rsid w:val="002B107C"/>
    <w:rsid w:val="002B1110"/>
    <w:rsid w:val="002B111E"/>
    <w:rsid w:val="002B1164"/>
    <w:rsid w:val="002B121E"/>
    <w:rsid w:val="002B1552"/>
    <w:rsid w:val="002B1BEA"/>
    <w:rsid w:val="002B1BFB"/>
    <w:rsid w:val="002B1DC2"/>
    <w:rsid w:val="002B225B"/>
    <w:rsid w:val="002B22E8"/>
    <w:rsid w:val="002B22EA"/>
    <w:rsid w:val="002B23CE"/>
    <w:rsid w:val="002B2464"/>
    <w:rsid w:val="002B2A8C"/>
    <w:rsid w:val="002B2B1A"/>
    <w:rsid w:val="002B2C2D"/>
    <w:rsid w:val="002B33AA"/>
    <w:rsid w:val="002B33CC"/>
    <w:rsid w:val="002B35E1"/>
    <w:rsid w:val="002B3689"/>
    <w:rsid w:val="002B3A90"/>
    <w:rsid w:val="002B3D25"/>
    <w:rsid w:val="002B3DEE"/>
    <w:rsid w:val="002B42AA"/>
    <w:rsid w:val="002B495D"/>
    <w:rsid w:val="002B49D7"/>
    <w:rsid w:val="002B4BDD"/>
    <w:rsid w:val="002B4E22"/>
    <w:rsid w:val="002B4E37"/>
    <w:rsid w:val="002B53FA"/>
    <w:rsid w:val="002B551A"/>
    <w:rsid w:val="002B55CD"/>
    <w:rsid w:val="002B58ED"/>
    <w:rsid w:val="002B59C1"/>
    <w:rsid w:val="002B6129"/>
    <w:rsid w:val="002B6241"/>
    <w:rsid w:val="002B64EB"/>
    <w:rsid w:val="002B65DB"/>
    <w:rsid w:val="002B66CC"/>
    <w:rsid w:val="002B6770"/>
    <w:rsid w:val="002B696C"/>
    <w:rsid w:val="002B6AAC"/>
    <w:rsid w:val="002B6B6D"/>
    <w:rsid w:val="002B6E5D"/>
    <w:rsid w:val="002B70B7"/>
    <w:rsid w:val="002B70C3"/>
    <w:rsid w:val="002B71E2"/>
    <w:rsid w:val="002B7237"/>
    <w:rsid w:val="002B72F7"/>
    <w:rsid w:val="002B7495"/>
    <w:rsid w:val="002B7D33"/>
    <w:rsid w:val="002B7D71"/>
    <w:rsid w:val="002B7F23"/>
    <w:rsid w:val="002C04CE"/>
    <w:rsid w:val="002C04EF"/>
    <w:rsid w:val="002C04F9"/>
    <w:rsid w:val="002C0C41"/>
    <w:rsid w:val="002C0D2D"/>
    <w:rsid w:val="002C101E"/>
    <w:rsid w:val="002C10A0"/>
    <w:rsid w:val="002C127E"/>
    <w:rsid w:val="002C12B1"/>
    <w:rsid w:val="002C1393"/>
    <w:rsid w:val="002C146E"/>
    <w:rsid w:val="002C1676"/>
    <w:rsid w:val="002C1851"/>
    <w:rsid w:val="002C192B"/>
    <w:rsid w:val="002C1BC4"/>
    <w:rsid w:val="002C1D0B"/>
    <w:rsid w:val="002C1DCD"/>
    <w:rsid w:val="002C20D4"/>
    <w:rsid w:val="002C20D9"/>
    <w:rsid w:val="002C24F3"/>
    <w:rsid w:val="002C2A32"/>
    <w:rsid w:val="002C2A42"/>
    <w:rsid w:val="002C2A69"/>
    <w:rsid w:val="002C2A8A"/>
    <w:rsid w:val="002C2AEA"/>
    <w:rsid w:val="002C2B97"/>
    <w:rsid w:val="002C2D61"/>
    <w:rsid w:val="002C2DF3"/>
    <w:rsid w:val="002C2E24"/>
    <w:rsid w:val="002C2F6F"/>
    <w:rsid w:val="002C3207"/>
    <w:rsid w:val="002C33F0"/>
    <w:rsid w:val="002C3681"/>
    <w:rsid w:val="002C376C"/>
    <w:rsid w:val="002C3BAE"/>
    <w:rsid w:val="002C3C45"/>
    <w:rsid w:val="002C3CA2"/>
    <w:rsid w:val="002C3FC2"/>
    <w:rsid w:val="002C40E6"/>
    <w:rsid w:val="002C43D6"/>
    <w:rsid w:val="002C46C5"/>
    <w:rsid w:val="002C498E"/>
    <w:rsid w:val="002C4B34"/>
    <w:rsid w:val="002C4C71"/>
    <w:rsid w:val="002C4E98"/>
    <w:rsid w:val="002C4EE2"/>
    <w:rsid w:val="002C516C"/>
    <w:rsid w:val="002C51BB"/>
    <w:rsid w:val="002C5282"/>
    <w:rsid w:val="002C52D4"/>
    <w:rsid w:val="002C5423"/>
    <w:rsid w:val="002C54B8"/>
    <w:rsid w:val="002C5551"/>
    <w:rsid w:val="002C557A"/>
    <w:rsid w:val="002C559B"/>
    <w:rsid w:val="002C5898"/>
    <w:rsid w:val="002C5BB4"/>
    <w:rsid w:val="002C5BF0"/>
    <w:rsid w:val="002C5F13"/>
    <w:rsid w:val="002C635B"/>
    <w:rsid w:val="002C638E"/>
    <w:rsid w:val="002C63F5"/>
    <w:rsid w:val="002C667E"/>
    <w:rsid w:val="002C6995"/>
    <w:rsid w:val="002C6AF8"/>
    <w:rsid w:val="002C6B0F"/>
    <w:rsid w:val="002C6CFD"/>
    <w:rsid w:val="002C6D6D"/>
    <w:rsid w:val="002C6E6E"/>
    <w:rsid w:val="002C72DA"/>
    <w:rsid w:val="002C734E"/>
    <w:rsid w:val="002C73EF"/>
    <w:rsid w:val="002C7486"/>
    <w:rsid w:val="002C787E"/>
    <w:rsid w:val="002C7A66"/>
    <w:rsid w:val="002C7B52"/>
    <w:rsid w:val="002C7E67"/>
    <w:rsid w:val="002C7E9B"/>
    <w:rsid w:val="002C7F53"/>
    <w:rsid w:val="002C7FE6"/>
    <w:rsid w:val="002D00A4"/>
    <w:rsid w:val="002D0224"/>
    <w:rsid w:val="002D0284"/>
    <w:rsid w:val="002D048A"/>
    <w:rsid w:val="002D053C"/>
    <w:rsid w:val="002D0621"/>
    <w:rsid w:val="002D0968"/>
    <w:rsid w:val="002D0A65"/>
    <w:rsid w:val="002D0B17"/>
    <w:rsid w:val="002D0B41"/>
    <w:rsid w:val="002D0B7D"/>
    <w:rsid w:val="002D0C18"/>
    <w:rsid w:val="002D0D93"/>
    <w:rsid w:val="002D0F09"/>
    <w:rsid w:val="002D0F58"/>
    <w:rsid w:val="002D0F60"/>
    <w:rsid w:val="002D140C"/>
    <w:rsid w:val="002D14F6"/>
    <w:rsid w:val="002D1660"/>
    <w:rsid w:val="002D1A66"/>
    <w:rsid w:val="002D2091"/>
    <w:rsid w:val="002D2255"/>
    <w:rsid w:val="002D22FB"/>
    <w:rsid w:val="002D24F1"/>
    <w:rsid w:val="002D24F5"/>
    <w:rsid w:val="002D2525"/>
    <w:rsid w:val="002D25F5"/>
    <w:rsid w:val="002D38F9"/>
    <w:rsid w:val="002D3988"/>
    <w:rsid w:val="002D39CE"/>
    <w:rsid w:val="002D39D7"/>
    <w:rsid w:val="002D3B0D"/>
    <w:rsid w:val="002D3B64"/>
    <w:rsid w:val="002D3D11"/>
    <w:rsid w:val="002D40E3"/>
    <w:rsid w:val="002D4213"/>
    <w:rsid w:val="002D47F8"/>
    <w:rsid w:val="002D4935"/>
    <w:rsid w:val="002D49C7"/>
    <w:rsid w:val="002D4B43"/>
    <w:rsid w:val="002D4EB2"/>
    <w:rsid w:val="002D4F0F"/>
    <w:rsid w:val="002D522C"/>
    <w:rsid w:val="002D54BA"/>
    <w:rsid w:val="002D5565"/>
    <w:rsid w:val="002D558B"/>
    <w:rsid w:val="002D5E05"/>
    <w:rsid w:val="002D5EB0"/>
    <w:rsid w:val="002D5F2F"/>
    <w:rsid w:val="002D6034"/>
    <w:rsid w:val="002D6175"/>
    <w:rsid w:val="002D633E"/>
    <w:rsid w:val="002D6418"/>
    <w:rsid w:val="002D651E"/>
    <w:rsid w:val="002D653A"/>
    <w:rsid w:val="002D68F9"/>
    <w:rsid w:val="002D6A27"/>
    <w:rsid w:val="002D6B70"/>
    <w:rsid w:val="002D6B72"/>
    <w:rsid w:val="002D6C7C"/>
    <w:rsid w:val="002D6C8A"/>
    <w:rsid w:val="002D7000"/>
    <w:rsid w:val="002D714E"/>
    <w:rsid w:val="002D726B"/>
    <w:rsid w:val="002D75AC"/>
    <w:rsid w:val="002D75EA"/>
    <w:rsid w:val="002D777B"/>
    <w:rsid w:val="002D78A1"/>
    <w:rsid w:val="002D7AA4"/>
    <w:rsid w:val="002D7BB9"/>
    <w:rsid w:val="002D7DF7"/>
    <w:rsid w:val="002D7EB3"/>
    <w:rsid w:val="002E08DB"/>
    <w:rsid w:val="002E0908"/>
    <w:rsid w:val="002E0945"/>
    <w:rsid w:val="002E0AC9"/>
    <w:rsid w:val="002E0D13"/>
    <w:rsid w:val="002E0E0F"/>
    <w:rsid w:val="002E0F57"/>
    <w:rsid w:val="002E0FC3"/>
    <w:rsid w:val="002E1227"/>
    <w:rsid w:val="002E124B"/>
    <w:rsid w:val="002E137F"/>
    <w:rsid w:val="002E1523"/>
    <w:rsid w:val="002E1531"/>
    <w:rsid w:val="002E15C1"/>
    <w:rsid w:val="002E1B1D"/>
    <w:rsid w:val="002E1B5B"/>
    <w:rsid w:val="002E1C78"/>
    <w:rsid w:val="002E1F5D"/>
    <w:rsid w:val="002E234D"/>
    <w:rsid w:val="002E2450"/>
    <w:rsid w:val="002E2772"/>
    <w:rsid w:val="002E2AD0"/>
    <w:rsid w:val="002E2B28"/>
    <w:rsid w:val="002E2BD5"/>
    <w:rsid w:val="002E2E7F"/>
    <w:rsid w:val="002E2EB3"/>
    <w:rsid w:val="002E2F3F"/>
    <w:rsid w:val="002E305A"/>
    <w:rsid w:val="002E307B"/>
    <w:rsid w:val="002E3473"/>
    <w:rsid w:val="002E3526"/>
    <w:rsid w:val="002E362A"/>
    <w:rsid w:val="002E3774"/>
    <w:rsid w:val="002E37FB"/>
    <w:rsid w:val="002E3C6E"/>
    <w:rsid w:val="002E3D5B"/>
    <w:rsid w:val="002E43AA"/>
    <w:rsid w:val="002E45F3"/>
    <w:rsid w:val="002E4667"/>
    <w:rsid w:val="002E4800"/>
    <w:rsid w:val="002E4E0E"/>
    <w:rsid w:val="002E4F5D"/>
    <w:rsid w:val="002E4FA8"/>
    <w:rsid w:val="002E4FC1"/>
    <w:rsid w:val="002E55EC"/>
    <w:rsid w:val="002E5A6A"/>
    <w:rsid w:val="002E5DBE"/>
    <w:rsid w:val="002E5E1D"/>
    <w:rsid w:val="002E5FE2"/>
    <w:rsid w:val="002E6943"/>
    <w:rsid w:val="002E6B1B"/>
    <w:rsid w:val="002E70EF"/>
    <w:rsid w:val="002E71BB"/>
    <w:rsid w:val="002E73DD"/>
    <w:rsid w:val="002E74FA"/>
    <w:rsid w:val="002E7562"/>
    <w:rsid w:val="002E7569"/>
    <w:rsid w:val="002E7573"/>
    <w:rsid w:val="002E76BE"/>
    <w:rsid w:val="002E77A6"/>
    <w:rsid w:val="002E7A05"/>
    <w:rsid w:val="002E7E34"/>
    <w:rsid w:val="002F003C"/>
    <w:rsid w:val="002F0154"/>
    <w:rsid w:val="002F01F8"/>
    <w:rsid w:val="002F028D"/>
    <w:rsid w:val="002F0665"/>
    <w:rsid w:val="002F0716"/>
    <w:rsid w:val="002F0722"/>
    <w:rsid w:val="002F0802"/>
    <w:rsid w:val="002F081B"/>
    <w:rsid w:val="002F08B6"/>
    <w:rsid w:val="002F0BF3"/>
    <w:rsid w:val="002F0DE3"/>
    <w:rsid w:val="002F0E5C"/>
    <w:rsid w:val="002F0EF8"/>
    <w:rsid w:val="002F1155"/>
    <w:rsid w:val="002F11DA"/>
    <w:rsid w:val="002F12ED"/>
    <w:rsid w:val="002F13FA"/>
    <w:rsid w:val="002F14C0"/>
    <w:rsid w:val="002F1592"/>
    <w:rsid w:val="002F1771"/>
    <w:rsid w:val="002F17B8"/>
    <w:rsid w:val="002F18A3"/>
    <w:rsid w:val="002F19C8"/>
    <w:rsid w:val="002F1C1A"/>
    <w:rsid w:val="002F1C37"/>
    <w:rsid w:val="002F1D16"/>
    <w:rsid w:val="002F1DC3"/>
    <w:rsid w:val="002F1E14"/>
    <w:rsid w:val="002F226A"/>
    <w:rsid w:val="002F230A"/>
    <w:rsid w:val="002F23E9"/>
    <w:rsid w:val="002F2872"/>
    <w:rsid w:val="002F28C4"/>
    <w:rsid w:val="002F2C21"/>
    <w:rsid w:val="002F2DA3"/>
    <w:rsid w:val="002F30CE"/>
    <w:rsid w:val="002F31A3"/>
    <w:rsid w:val="002F341A"/>
    <w:rsid w:val="002F361C"/>
    <w:rsid w:val="002F37C4"/>
    <w:rsid w:val="002F3CD5"/>
    <w:rsid w:val="002F3D7D"/>
    <w:rsid w:val="002F4359"/>
    <w:rsid w:val="002F4406"/>
    <w:rsid w:val="002F4411"/>
    <w:rsid w:val="002F47C6"/>
    <w:rsid w:val="002F47E7"/>
    <w:rsid w:val="002F49E1"/>
    <w:rsid w:val="002F4D48"/>
    <w:rsid w:val="002F4FD8"/>
    <w:rsid w:val="002F526E"/>
    <w:rsid w:val="002F569F"/>
    <w:rsid w:val="002F56D9"/>
    <w:rsid w:val="002F5968"/>
    <w:rsid w:val="002F5E7C"/>
    <w:rsid w:val="002F5FC8"/>
    <w:rsid w:val="002F6214"/>
    <w:rsid w:val="002F665D"/>
    <w:rsid w:val="002F68F9"/>
    <w:rsid w:val="002F6AF9"/>
    <w:rsid w:val="002F6EBD"/>
    <w:rsid w:val="002F71BF"/>
    <w:rsid w:val="002F7454"/>
    <w:rsid w:val="002F74DD"/>
    <w:rsid w:val="002F7611"/>
    <w:rsid w:val="002F7719"/>
    <w:rsid w:val="002F773A"/>
    <w:rsid w:val="002F7945"/>
    <w:rsid w:val="002F7A04"/>
    <w:rsid w:val="002F7A40"/>
    <w:rsid w:val="002F7A69"/>
    <w:rsid w:val="002F7B39"/>
    <w:rsid w:val="002F7C2E"/>
    <w:rsid w:val="00300055"/>
    <w:rsid w:val="0030025F"/>
    <w:rsid w:val="00300289"/>
    <w:rsid w:val="0030043C"/>
    <w:rsid w:val="00300718"/>
    <w:rsid w:val="00300764"/>
    <w:rsid w:val="00300D8E"/>
    <w:rsid w:val="00300EC2"/>
    <w:rsid w:val="00300F13"/>
    <w:rsid w:val="00300F69"/>
    <w:rsid w:val="00301540"/>
    <w:rsid w:val="0030193B"/>
    <w:rsid w:val="00301D48"/>
    <w:rsid w:val="00301DA7"/>
    <w:rsid w:val="003020E8"/>
    <w:rsid w:val="00302105"/>
    <w:rsid w:val="00302208"/>
    <w:rsid w:val="00302683"/>
    <w:rsid w:val="003028EA"/>
    <w:rsid w:val="00302B4B"/>
    <w:rsid w:val="003031E2"/>
    <w:rsid w:val="00303207"/>
    <w:rsid w:val="00303329"/>
    <w:rsid w:val="00303451"/>
    <w:rsid w:val="003037B2"/>
    <w:rsid w:val="003038B5"/>
    <w:rsid w:val="003038D3"/>
    <w:rsid w:val="003038FD"/>
    <w:rsid w:val="00303969"/>
    <w:rsid w:val="00303B13"/>
    <w:rsid w:val="00303B7C"/>
    <w:rsid w:val="00303EE1"/>
    <w:rsid w:val="00303F05"/>
    <w:rsid w:val="0030415E"/>
    <w:rsid w:val="0030437B"/>
    <w:rsid w:val="00304984"/>
    <w:rsid w:val="00304BEF"/>
    <w:rsid w:val="00304FA9"/>
    <w:rsid w:val="003051F8"/>
    <w:rsid w:val="00305233"/>
    <w:rsid w:val="00305419"/>
    <w:rsid w:val="003055E3"/>
    <w:rsid w:val="003057D3"/>
    <w:rsid w:val="00305898"/>
    <w:rsid w:val="003059E3"/>
    <w:rsid w:val="00305A7C"/>
    <w:rsid w:val="00305EE5"/>
    <w:rsid w:val="00305F6F"/>
    <w:rsid w:val="003061F3"/>
    <w:rsid w:val="00306209"/>
    <w:rsid w:val="00306387"/>
    <w:rsid w:val="0030653B"/>
    <w:rsid w:val="003068C7"/>
    <w:rsid w:val="00306C61"/>
    <w:rsid w:val="00307069"/>
    <w:rsid w:val="003074DA"/>
    <w:rsid w:val="0030772C"/>
    <w:rsid w:val="003077A3"/>
    <w:rsid w:val="003078D1"/>
    <w:rsid w:val="00307AC5"/>
    <w:rsid w:val="00307B6C"/>
    <w:rsid w:val="003102C0"/>
    <w:rsid w:val="0031039D"/>
    <w:rsid w:val="0031064B"/>
    <w:rsid w:val="003108F7"/>
    <w:rsid w:val="00310BC7"/>
    <w:rsid w:val="00310E15"/>
    <w:rsid w:val="00310F23"/>
    <w:rsid w:val="00310F6F"/>
    <w:rsid w:val="00311097"/>
    <w:rsid w:val="00311143"/>
    <w:rsid w:val="00311177"/>
    <w:rsid w:val="003112B5"/>
    <w:rsid w:val="003113B9"/>
    <w:rsid w:val="003118DD"/>
    <w:rsid w:val="0031197F"/>
    <w:rsid w:val="003119C9"/>
    <w:rsid w:val="00311AE0"/>
    <w:rsid w:val="00311E97"/>
    <w:rsid w:val="00311EB5"/>
    <w:rsid w:val="003120CE"/>
    <w:rsid w:val="003121D8"/>
    <w:rsid w:val="0031236C"/>
    <w:rsid w:val="00312596"/>
    <w:rsid w:val="00312737"/>
    <w:rsid w:val="003128ED"/>
    <w:rsid w:val="00312C76"/>
    <w:rsid w:val="00312CF6"/>
    <w:rsid w:val="003130E5"/>
    <w:rsid w:val="00313145"/>
    <w:rsid w:val="003133F4"/>
    <w:rsid w:val="00313640"/>
    <w:rsid w:val="0031364D"/>
    <w:rsid w:val="003136C4"/>
    <w:rsid w:val="003136E3"/>
    <w:rsid w:val="0031397F"/>
    <w:rsid w:val="003139CF"/>
    <w:rsid w:val="00313C1B"/>
    <w:rsid w:val="00313E8A"/>
    <w:rsid w:val="00314046"/>
    <w:rsid w:val="003142E6"/>
    <w:rsid w:val="00314380"/>
    <w:rsid w:val="00314410"/>
    <w:rsid w:val="003144C4"/>
    <w:rsid w:val="003146E7"/>
    <w:rsid w:val="003147EE"/>
    <w:rsid w:val="00314A12"/>
    <w:rsid w:val="00315050"/>
    <w:rsid w:val="00315388"/>
    <w:rsid w:val="003156DA"/>
    <w:rsid w:val="003158FB"/>
    <w:rsid w:val="003159E8"/>
    <w:rsid w:val="00315AA3"/>
    <w:rsid w:val="00315AC8"/>
    <w:rsid w:val="00315C9D"/>
    <w:rsid w:val="00315CD1"/>
    <w:rsid w:val="003162BD"/>
    <w:rsid w:val="00316578"/>
    <w:rsid w:val="003166BC"/>
    <w:rsid w:val="003167AE"/>
    <w:rsid w:val="00316971"/>
    <w:rsid w:val="00316B52"/>
    <w:rsid w:val="00316D98"/>
    <w:rsid w:val="0031752B"/>
    <w:rsid w:val="003175C1"/>
    <w:rsid w:val="00317721"/>
    <w:rsid w:val="003179A8"/>
    <w:rsid w:val="00317CF4"/>
    <w:rsid w:val="0032021F"/>
    <w:rsid w:val="003203C0"/>
    <w:rsid w:val="003206B6"/>
    <w:rsid w:val="00320908"/>
    <w:rsid w:val="00320B7A"/>
    <w:rsid w:val="00320F1E"/>
    <w:rsid w:val="003216AA"/>
    <w:rsid w:val="0032189C"/>
    <w:rsid w:val="00321A8B"/>
    <w:rsid w:val="00321AA7"/>
    <w:rsid w:val="00321BE2"/>
    <w:rsid w:val="00321C8F"/>
    <w:rsid w:val="00321F94"/>
    <w:rsid w:val="003222D5"/>
    <w:rsid w:val="0032267C"/>
    <w:rsid w:val="003226C0"/>
    <w:rsid w:val="00322B80"/>
    <w:rsid w:val="00322BB1"/>
    <w:rsid w:val="00322BBA"/>
    <w:rsid w:val="00322BCB"/>
    <w:rsid w:val="00322C02"/>
    <w:rsid w:val="00322C36"/>
    <w:rsid w:val="00322D56"/>
    <w:rsid w:val="00322D84"/>
    <w:rsid w:val="00322DEA"/>
    <w:rsid w:val="00322DF7"/>
    <w:rsid w:val="00322E8A"/>
    <w:rsid w:val="00322FA2"/>
    <w:rsid w:val="0032332E"/>
    <w:rsid w:val="0032338D"/>
    <w:rsid w:val="003236FA"/>
    <w:rsid w:val="0032394E"/>
    <w:rsid w:val="00323A9D"/>
    <w:rsid w:val="0032410B"/>
    <w:rsid w:val="00324196"/>
    <w:rsid w:val="003241E9"/>
    <w:rsid w:val="00324495"/>
    <w:rsid w:val="00324697"/>
    <w:rsid w:val="003247D9"/>
    <w:rsid w:val="00324DD2"/>
    <w:rsid w:val="00324EF9"/>
    <w:rsid w:val="00324F7D"/>
    <w:rsid w:val="003251C3"/>
    <w:rsid w:val="003253BF"/>
    <w:rsid w:val="00325467"/>
    <w:rsid w:val="00325774"/>
    <w:rsid w:val="003257BC"/>
    <w:rsid w:val="00325853"/>
    <w:rsid w:val="003258CF"/>
    <w:rsid w:val="003259FB"/>
    <w:rsid w:val="00325C56"/>
    <w:rsid w:val="00325EB8"/>
    <w:rsid w:val="0032600C"/>
    <w:rsid w:val="0032614F"/>
    <w:rsid w:val="0032634A"/>
    <w:rsid w:val="003268BB"/>
    <w:rsid w:val="00326A23"/>
    <w:rsid w:val="00326AC7"/>
    <w:rsid w:val="00326B16"/>
    <w:rsid w:val="00326C7F"/>
    <w:rsid w:val="00326C8A"/>
    <w:rsid w:val="00326CEA"/>
    <w:rsid w:val="00326EEA"/>
    <w:rsid w:val="00326F54"/>
    <w:rsid w:val="00327303"/>
    <w:rsid w:val="00327536"/>
    <w:rsid w:val="0032754C"/>
    <w:rsid w:val="00327ADB"/>
    <w:rsid w:val="00327D89"/>
    <w:rsid w:val="00327EAE"/>
    <w:rsid w:val="00330173"/>
    <w:rsid w:val="003303B9"/>
    <w:rsid w:val="003303C9"/>
    <w:rsid w:val="003307CD"/>
    <w:rsid w:val="003309E0"/>
    <w:rsid w:val="00330C4F"/>
    <w:rsid w:val="00330E79"/>
    <w:rsid w:val="00330F8F"/>
    <w:rsid w:val="003315C2"/>
    <w:rsid w:val="003316CB"/>
    <w:rsid w:val="0033188A"/>
    <w:rsid w:val="00331A42"/>
    <w:rsid w:val="00331ED7"/>
    <w:rsid w:val="00331F4D"/>
    <w:rsid w:val="003320F8"/>
    <w:rsid w:val="0033275A"/>
    <w:rsid w:val="00332A8F"/>
    <w:rsid w:val="00332B00"/>
    <w:rsid w:val="00332C3E"/>
    <w:rsid w:val="00332D76"/>
    <w:rsid w:val="0033314B"/>
    <w:rsid w:val="0033349E"/>
    <w:rsid w:val="00333696"/>
    <w:rsid w:val="00333816"/>
    <w:rsid w:val="003338C7"/>
    <w:rsid w:val="00333A0B"/>
    <w:rsid w:val="00333BB5"/>
    <w:rsid w:val="0033400F"/>
    <w:rsid w:val="0033433D"/>
    <w:rsid w:val="00334489"/>
    <w:rsid w:val="0033458E"/>
    <w:rsid w:val="00334693"/>
    <w:rsid w:val="0033471A"/>
    <w:rsid w:val="00334901"/>
    <w:rsid w:val="00334B02"/>
    <w:rsid w:val="00334E57"/>
    <w:rsid w:val="00334EBD"/>
    <w:rsid w:val="00334F08"/>
    <w:rsid w:val="00335214"/>
    <w:rsid w:val="00335445"/>
    <w:rsid w:val="0033544B"/>
    <w:rsid w:val="003357A2"/>
    <w:rsid w:val="00335814"/>
    <w:rsid w:val="00335B5F"/>
    <w:rsid w:val="00335DF6"/>
    <w:rsid w:val="00335EBB"/>
    <w:rsid w:val="00336185"/>
    <w:rsid w:val="00336312"/>
    <w:rsid w:val="003364E1"/>
    <w:rsid w:val="0033651B"/>
    <w:rsid w:val="003365D5"/>
    <w:rsid w:val="00336723"/>
    <w:rsid w:val="0033673D"/>
    <w:rsid w:val="0033678B"/>
    <w:rsid w:val="0033698F"/>
    <w:rsid w:val="00336A5A"/>
    <w:rsid w:val="00336B0C"/>
    <w:rsid w:val="00337051"/>
    <w:rsid w:val="00337150"/>
    <w:rsid w:val="00337323"/>
    <w:rsid w:val="00337662"/>
    <w:rsid w:val="0033775D"/>
    <w:rsid w:val="003378AA"/>
    <w:rsid w:val="00337945"/>
    <w:rsid w:val="00337949"/>
    <w:rsid w:val="00337D30"/>
    <w:rsid w:val="00337DE6"/>
    <w:rsid w:val="00337E6A"/>
    <w:rsid w:val="00337EE2"/>
    <w:rsid w:val="003400EF"/>
    <w:rsid w:val="00340C3C"/>
    <w:rsid w:val="00340C54"/>
    <w:rsid w:val="00340C5C"/>
    <w:rsid w:val="003412B1"/>
    <w:rsid w:val="00341686"/>
    <w:rsid w:val="00341742"/>
    <w:rsid w:val="00341A9A"/>
    <w:rsid w:val="00341B59"/>
    <w:rsid w:val="00341B91"/>
    <w:rsid w:val="00341BA0"/>
    <w:rsid w:val="00341BDF"/>
    <w:rsid w:val="00341E28"/>
    <w:rsid w:val="00341F82"/>
    <w:rsid w:val="00342170"/>
    <w:rsid w:val="0034262F"/>
    <w:rsid w:val="003429BC"/>
    <w:rsid w:val="00342BF9"/>
    <w:rsid w:val="00342C6F"/>
    <w:rsid w:val="00342FCC"/>
    <w:rsid w:val="0034330E"/>
    <w:rsid w:val="003433DC"/>
    <w:rsid w:val="00343450"/>
    <w:rsid w:val="00343822"/>
    <w:rsid w:val="00343B29"/>
    <w:rsid w:val="00343DF0"/>
    <w:rsid w:val="00344028"/>
    <w:rsid w:val="00344045"/>
    <w:rsid w:val="003441A1"/>
    <w:rsid w:val="0034455C"/>
    <w:rsid w:val="0034459C"/>
    <w:rsid w:val="00344772"/>
    <w:rsid w:val="00344917"/>
    <w:rsid w:val="00344BE1"/>
    <w:rsid w:val="00344DEB"/>
    <w:rsid w:val="00344FFC"/>
    <w:rsid w:val="00345162"/>
    <w:rsid w:val="00345277"/>
    <w:rsid w:val="0034548E"/>
    <w:rsid w:val="003454D7"/>
    <w:rsid w:val="00345A5A"/>
    <w:rsid w:val="00345A7E"/>
    <w:rsid w:val="00346064"/>
    <w:rsid w:val="003463D6"/>
    <w:rsid w:val="003468AD"/>
    <w:rsid w:val="00346DFD"/>
    <w:rsid w:val="00346ECD"/>
    <w:rsid w:val="00347103"/>
    <w:rsid w:val="0034737B"/>
    <w:rsid w:val="00347459"/>
    <w:rsid w:val="003475DF"/>
    <w:rsid w:val="003476B4"/>
    <w:rsid w:val="003478C2"/>
    <w:rsid w:val="00347929"/>
    <w:rsid w:val="00347D39"/>
    <w:rsid w:val="00347F40"/>
    <w:rsid w:val="0035005E"/>
    <w:rsid w:val="0035007B"/>
    <w:rsid w:val="003504E2"/>
    <w:rsid w:val="003506E5"/>
    <w:rsid w:val="003506FF"/>
    <w:rsid w:val="00350924"/>
    <w:rsid w:val="003509EC"/>
    <w:rsid w:val="00350A09"/>
    <w:rsid w:val="00350AE1"/>
    <w:rsid w:val="003512F8"/>
    <w:rsid w:val="00351521"/>
    <w:rsid w:val="003516C7"/>
    <w:rsid w:val="00351A39"/>
    <w:rsid w:val="00352300"/>
    <w:rsid w:val="00352389"/>
    <w:rsid w:val="00352597"/>
    <w:rsid w:val="00352630"/>
    <w:rsid w:val="00352B6B"/>
    <w:rsid w:val="00352BD4"/>
    <w:rsid w:val="00352C20"/>
    <w:rsid w:val="00352F76"/>
    <w:rsid w:val="003532AF"/>
    <w:rsid w:val="00353B1E"/>
    <w:rsid w:val="00353FC9"/>
    <w:rsid w:val="0035423F"/>
    <w:rsid w:val="0035428E"/>
    <w:rsid w:val="003545AD"/>
    <w:rsid w:val="003546A2"/>
    <w:rsid w:val="00354750"/>
    <w:rsid w:val="00354ADD"/>
    <w:rsid w:val="00354B2E"/>
    <w:rsid w:val="00354EFD"/>
    <w:rsid w:val="0035501C"/>
    <w:rsid w:val="003550DE"/>
    <w:rsid w:val="00355159"/>
    <w:rsid w:val="003551CF"/>
    <w:rsid w:val="00355400"/>
    <w:rsid w:val="00355597"/>
    <w:rsid w:val="003555B6"/>
    <w:rsid w:val="003558A4"/>
    <w:rsid w:val="003558A6"/>
    <w:rsid w:val="00355B31"/>
    <w:rsid w:val="00355F32"/>
    <w:rsid w:val="00355F88"/>
    <w:rsid w:val="00355FBB"/>
    <w:rsid w:val="00356071"/>
    <w:rsid w:val="00356186"/>
    <w:rsid w:val="003561C5"/>
    <w:rsid w:val="0035644B"/>
    <w:rsid w:val="003567D6"/>
    <w:rsid w:val="00356A7E"/>
    <w:rsid w:val="00356C45"/>
    <w:rsid w:val="00356D8C"/>
    <w:rsid w:val="00357231"/>
    <w:rsid w:val="0035739B"/>
    <w:rsid w:val="003573DE"/>
    <w:rsid w:val="0035748F"/>
    <w:rsid w:val="00357CE5"/>
    <w:rsid w:val="00360112"/>
    <w:rsid w:val="003601EF"/>
    <w:rsid w:val="0036051B"/>
    <w:rsid w:val="00360858"/>
    <w:rsid w:val="0036088C"/>
    <w:rsid w:val="00360B49"/>
    <w:rsid w:val="00360C8A"/>
    <w:rsid w:val="00360ECF"/>
    <w:rsid w:val="00360EEC"/>
    <w:rsid w:val="003613FE"/>
    <w:rsid w:val="00361450"/>
    <w:rsid w:val="0036163D"/>
    <w:rsid w:val="00361718"/>
    <w:rsid w:val="003619D3"/>
    <w:rsid w:val="00361C76"/>
    <w:rsid w:val="00361E26"/>
    <w:rsid w:val="00362095"/>
    <w:rsid w:val="0036210A"/>
    <w:rsid w:val="003626E8"/>
    <w:rsid w:val="003627C7"/>
    <w:rsid w:val="00362A26"/>
    <w:rsid w:val="00362E53"/>
    <w:rsid w:val="00362EE1"/>
    <w:rsid w:val="00363454"/>
    <w:rsid w:val="00363690"/>
    <w:rsid w:val="00363766"/>
    <w:rsid w:val="00363D07"/>
    <w:rsid w:val="00363D17"/>
    <w:rsid w:val="00363DDA"/>
    <w:rsid w:val="00363FA7"/>
    <w:rsid w:val="00364292"/>
    <w:rsid w:val="00364C50"/>
    <w:rsid w:val="00364C5C"/>
    <w:rsid w:val="00365583"/>
    <w:rsid w:val="0036578D"/>
    <w:rsid w:val="00365A36"/>
    <w:rsid w:val="00365AF8"/>
    <w:rsid w:val="003661DE"/>
    <w:rsid w:val="00366255"/>
    <w:rsid w:val="00366374"/>
    <w:rsid w:val="003664C3"/>
    <w:rsid w:val="0036664B"/>
    <w:rsid w:val="003666FF"/>
    <w:rsid w:val="00366E29"/>
    <w:rsid w:val="00366F68"/>
    <w:rsid w:val="0036728E"/>
    <w:rsid w:val="003673D6"/>
    <w:rsid w:val="00367613"/>
    <w:rsid w:val="0036771E"/>
    <w:rsid w:val="00367855"/>
    <w:rsid w:val="003678C9"/>
    <w:rsid w:val="00367DA9"/>
    <w:rsid w:val="0037002A"/>
    <w:rsid w:val="0037007F"/>
    <w:rsid w:val="003704A1"/>
    <w:rsid w:val="00370E8D"/>
    <w:rsid w:val="0037164B"/>
    <w:rsid w:val="00371AF4"/>
    <w:rsid w:val="00371BEF"/>
    <w:rsid w:val="00371FB9"/>
    <w:rsid w:val="0037213E"/>
    <w:rsid w:val="00372340"/>
    <w:rsid w:val="0037252D"/>
    <w:rsid w:val="003728FB"/>
    <w:rsid w:val="00372BE4"/>
    <w:rsid w:val="00372BFC"/>
    <w:rsid w:val="00373093"/>
    <w:rsid w:val="0037320B"/>
    <w:rsid w:val="003733D6"/>
    <w:rsid w:val="003733DB"/>
    <w:rsid w:val="00373B28"/>
    <w:rsid w:val="00373ED6"/>
    <w:rsid w:val="00373F2B"/>
    <w:rsid w:val="0037422B"/>
    <w:rsid w:val="003744C5"/>
    <w:rsid w:val="003746B2"/>
    <w:rsid w:val="0037470C"/>
    <w:rsid w:val="0037474E"/>
    <w:rsid w:val="003747B3"/>
    <w:rsid w:val="003749D5"/>
    <w:rsid w:val="00374A77"/>
    <w:rsid w:val="00374C01"/>
    <w:rsid w:val="00374C6B"/>
    <w:rsid w:val="00374D85"/>
    <w:rsid w:val="00374E21"/>
    <w:rsid w:val="00374ECD"/>
    <w:rsid w:val="0037500B"/>
    <w:rsid w:val="00375054"/>
    <w:rsid w:val="00375270"/>
    <w:rsid w:val="00375390"/>
    <w:rsid w:val="00375900"/>
    <w:rsid w:val="00375997"/>
    <w:rsid w:val="00375F07"/>
    <w:rsid w:val="003764CF"/>
    <w:rsid w:val="00376673"/>
    <w:rsid w:val="003768A6"/>
    <w:rsid w:val="00376B55"/>
    <w:rsid w:val="00376B5F"/>
    <w:rsid w:val="00376B6E"/>
    <w:rsid w:val="00376B79"/>
    <w:rsid w:val="00376EFB"/>
    <w:rsid w:val="00376F77"/>
    <w:rsid w:val="00377316"/>
    <w:rsid w:val="003774BE"/>
    <w:rsid w:val="0037789A"/>
    <w:rsid w:val="00377928"/>
    <w:rsid w:val="00377A91"/>
    <w:rsid w:val="00377BFB"/>
    <w:rsid w:val="00380428"/>
    <w:rsid w:val="003804CE"/>
    <w:rsid w:val="003804DE"/>
    <w:rsid w:val="003807F8"/>
    <w:rsid w:val="003808DC"/>
    <w:rsid w:val="00380949"/>
    <w:rsid w:val="00380A63"/>
    <w:rsid w:val="00380B11"/>
    <w:rsid w:val="00380BA5"/>
    <w:rsid w:val="003810E4"/>
    <w:rsid w:val="003812F2"/>
    <w:rsid w:val="003813E5"/>
    <w:rsid w:val="003816C7"/>
    <w:rsid w:val="003817A1"/>
    <w:rsid w:val="00381A7F"/>
    <w:rsid w:val="00381BC7"/>
    <w:rsid w:val="00381CB1"/>
    <w:rsid w:val="00381DD2"/>
    <w:rsid w:val="00381E1D"/>
    <w:rsid w:val="0038217E"/>
    <w:rsid w:val="0038225D"/>
    <w:rsid w:val="0038256A"/>
    <w:rsid w:val="00382595"/>
    <w:rsid w:val="00382777"/>
    <w:rsid w:val="003827AA"/>
    <w:rsid w:val="0038281B"/>
    <w:rsid w:val="003829C8"/>
    <w:rsid w:val="00382AA0"/>
    <w:rsid w:val="00382CE5"/>
    <w:rsid w:val="003833AD"/>
    <w:rsid w:val="00383696"/>
    <w:rsid w:val="0038377B"/>
    <w:rsid w:val="00383AB4"/>
    <w:rsid w:val="00383DDA"/>
    <w:rsid w:val="00383EF8"/>
    <w:rsid w:val="00384563"/>
    <w:rsid w:val="00384630"/>
    <w:rsid w:val="0038472C"/>
    <w:rsid w:val="0038477B"/>
    <w:rsid w:val="00384833"/>
    <w:rsid w:val="00384BA9"/>
    <w:rsid w:val="00384C1C"/>
    <w:rsid w:val="00385255"/>
    <w:rsid w:val="0038529D"/>
    <w:rsid w:val="00385326"/>
    <w:rsid w:val="00385421"/>
    <w:rsid w:val="0038547C"/>
    <w:rsid w:val="003858A4"/>
    <w:rsid w:val="003859FF"/>
    <w:rsid w:val="00385AF5"/>
    <w:rsid w:val="0038607C"/>
    <w:rsid w:val="003860A8"/>
    <w:rsid w:val="00386648"/>
    <w:rsid w:val="00386C47"/>
    <w:rsid w:val="00386C79"/>
    <w:rsid w:val="00386CBF"/>
    <w:rsid w:val="0038749F"/>
    <w:rsid w:val="00387729"/>
    <w:rsid w:val="00387786"/>
    <w:rsid w:val="00387B2E"/>
    <w:rsid w:val="00390412"/>
    <w:rsid w:val="003904D2"/>
    <w:rsid w:val="00390856"/>
    <w:rsid w:val="00390B52"/>
    <w:rsid w:val="00391007"/>
    <w:rsid w:val="003910CB"/>
    <w:rsid w:val="003911BC"/>
    <w:rsid w:val="003912CA"/>
    <w:rsid w:val="003912E3"/>
    <w:rsid w:val="003913B0"/>
    <w:rsid w:val="00391405"/>
    <w:rsid w:val="0039142C"/>
    <w:rsid w:val="00391543"/>
    <w:rsid w:val="00391644"/>
    <w:rsid w:val="00391945"/>
    <w:rsid w:val="00391AD4"/>
    <w:rsid w:val="00391AFD"/>
    <w:rsid w:val="00391C11"/>
    <w:rsid w:val="00392510"/>
    <w:rsid w:val="00392A05"/>
    <w:rsid w:val="00392DB0"/>
    <w:rsid w:val="00392E08"/>
    <w:rsid w:val="0039304C"/>
    <w:rsid w:val="0039306E"/>
    <w:rsid w:val="003930C6"/>
    <w:rsid w:val="0039315D"/>
    <w:rsid w:val="00393419"/>
    <w:rsid w:val="0039360B"/>
    <w:rsid w:val="00393672"/>
    <w:rsid w:val="00393772"/>
    <w:rsid w:val="003939A4"/>
    <w:rsid w:val="00393A3D"/>
    <w:rsid w:val="00393A6B"/>
    <w:rsid w:val="00393AC7"/>
    <w:rsid w:val="00393CBE"/>
    <w:rsid w:val="00393D75"/>
    <w:rsid w:val="00394420"/>
    <w:rsid w:val="003947DF"/>
    <w:rsid w:val="003949CB"/>
    <w:rsid w:val="003951AC"/>
    <w:rsid w:val="00395517"/>
    <w:rsid w:val="00395610"/>
    <w:rsid w:val="003957FD"/>
    <w:rsid w:val="0039593A"/>
    <w:rsid w:val="00395DE0"/>
    <w:rsid w:val="00395F94"/>
    <w:rsid w:val="0039609C"/>
    <w:rsid w:val="003961AC"/>
    <w:rsid w:val="003962FD"/>
    <w:rsid w:val="00396392"/>
    <w:rsid w:val="003964C9"/>
    <w:rsid w:val="0039658A"/>
    <w:rsid w:val="00396AD5"/>
    <w:rsid w:val="00396D78"/>
    <w:rsid w:val="00396D90"/>
    <w:rsid w:val="00396DC8"/>
    <w:rsid w:val="003972AA"/>
    <w:rsid w:val="003972C8"/>
    <w:rsid w:val="00397532"/>
    <w:rsid w:val="0039767E"/>
    <w:rsid w:val="00397C2B"/>
    <w:rsid w:val="003A0454"/>
    <w:rsid w:val="003A04A1"/>
    <w:rsid w:val="003A05A0"/>
    <w:rsid w:val="003A0C4B"/>
    <w:rsid w:val="003A0FE9"/>
    <w:rsid w:val="003A10FF"/>
    <w:rsid w:val="003A16CC"/>
    <w:rsid w:val="003A18FF"/>
    <w:rsid w:val="003A1C2C"/>
    <w:rsid w:val="003A1C96"/>
    <w:rsid w:val="003A1D5D"/>
    <w:rsid w:val="003A1E26"/>
    <w:rsid w:val="003A1F86"/>
    <w:rsid w:val="003A2003"/>
    <w:rsid w:val="003A215E"/>
    <w:rsid w:val="003A22C0"/>
    <w:rsid w:val="003A23E9"/>
    <w:rsid w:val="003A25BD"/>
    <w:rsid w:val="003A2799"/>
    <w:rsid w:val="003A287F"/>
    <w:rsid w:val="003A2880"/>
    <w:rsid w:val="003A29A4"/>
    <w:rsid w:val="003A2DA4"/>
    <w:rsid w:val="003A2DC4"/>
    <w:rsid w:val="003A2DD9"/>
    <w:rsid w:val="003A2F86"/>
    <w:rsid w:val="003A31E8"/>
    <w:rsid w:val="003A3388"/>
    <w:rsid w:val="003A375D"/>
    <w:rsid w:val="003A388E"/>
    <w:rsid w:val="003A3E60"/>
    <w:rsid w:val="003A3F94"/>
    <w:rsid w:val="003A4261"/>
    <w:rsid w:val="003A433E"/>
    <w:rsid w:val="003A43F3"/>
    <w:rsid w:val="003A43FB"/>
    <w:rsid w:val="003A4444"/>
    <w:rsid w:val="003A4481"/>
    <w:rsid w:val="003A44D3"/>
    <w:rsid w:val="003A49F6"/>
    <w:rsid w:val="003A4FFF"/>
    <w:rsid w:val="003A52C7"/>
    <w:rsid w:val="003A53BF"/>
    <w:rsid w:val="003A54EF"/>
    <w:rsid w:val="003A5635"/>
    <w:rsid w:val="003A5723"/>
    <w:rsid w:val="003A6177"/>
    <w:rsid w:val="003A62E3"/>
    <w:rsid w:val="003A63A3"/>
    <w:rsid w:val="003A63E0"/>
    <w:rsid w:val="003A6593"/>
    <w:rsid w:val="003A679B"/>
    <w:rsid w:val="003A6A36"/>
    <w:rsid w:val="003A6D31"/>
    <w:rsid w:val="003A6DEA"/>
    <w:rsid w:val="003A710B"/>
    <w:rsid w:val="003A758B"/>
    <w:rsid w:val="003A7833"/>
    <w:rsid w:val="003A7885"/>
    <w:rsid w:val="003A79AB"/>
    <w:rsid w:val="003A7ABA"/>
    <w:rsid w:val="003A7BCB"/>
    <w:rsid w:val="003A7CCD"/>
    <w:rsid w:val="003A7E0A"/>
    <w:rsid w:val="003A7F24"/>
    <w:rsid w:val="003A7F90"/>
    <w:rsid w:val="003B03CA"/>
    <w:rsid w:val="003B0604"/>
    <w:rsid w:val="003B0646"/>
    <w:rsid w:val="003B0669"/>
    <w:rsid w:val="003B0794"/>
    <w:rsid w:val="003B09DA"/>
    <w:rsid w:val="003B0A7E"/>
    <w:rsid w:val="003B0BCA"/>
    <w:rsid w:val="003B0C1B"/>
    <w:rsid w:val="003B0C20"/>
    <w:rsid w:val="003B0F73"/>
    <w:rsid w:val="003B16D6"/>
    <w:rsid w:val="003B16DE"/>
    <w:rsid w:val="003B17C3"/>
    <w:rsid w:val="003B18B4"/>
    <w:rsid w:val="003B1937"/>
    <w:rsid w:val="003B1C1F"/>
    <w:rsid w:val="003B1F70"/>
    <w:rsid w:val="003B2216"/>
    <w:rsid w:val="003B22C6"/>
    <w:rsid w:val="003B2786"/>
    <w:rsid w:val="003B289D"/>
    <w:rsid w:val="003B2A80"/>
    <w:rsid w:val="003B2E33"/>
    <w:rsid w:val="003B2EAD"/>
    <w:rsid w:val="003B3563"/>
    <w:rsid w:val="003B36EE"/>
    <w:rsid w:val="003B37D0"/>
    <w:rsid w:val="003B3CBC"/>
    <w:rsid w:val="003B3D25"/>
    <w:rsid w:val="003B3E90"/>
    <w:rsid w:val="003B3F55"/>
    <w:rsid w:val="003B3FE4"/>
    <w:rsid w:val="003B423C"/>
    <w:rsid w:val="003B45AB"/>
    <w:rsid w:val="003B4713"/>
    <w:rsid w:val="003B48EA"/>
    <w:rsid w:val="003B4988"/>
    <w:rsid w:val="003B4BFD"/>
    <w:rsid w:val="003B4F33"/>
    <w:rsid w:val="003B507F"/>
    <w:rsid w:val="003B5326"/>
    <w:rsid w:val="003B576A"/>
    <w:rsid w:val="003B59E3"/>
    <w:rsid w:val="003B5C71"/>
    <w:rsid w:val="003B5D27"/>
    <w:rsid w:val="003B5E62"/>
    <w:rsid w:val="003B5F4D"/>
    <w:rsid w:val="003B603F"/>
    <w:rsid w:val="003B60D1"/>
    <w:rsid w:val="003B67FB"/>
    <w:rsid w:val="003B6A5F"/>
    <w:rsid w:val="003B6E66"/>
    <w:rsid w:val="003B703B"/>
    <w:rsid w:val="003B73C8"/>
    <w:rsid w:val="003B7453"/>
    <w:rsid w:val="003B75E4"/>
    <w:rsid w:val="003B767F"/>
    <w:rsid w:val="003B7702"/>
    <w:rsid w:val="003B7A2B"/>
    <w:rsid w:val="003B7A48"/>
    <w:rsid w:val="003B7A72"/>
    <w:rsid w:val="003B7BE1"/>
    <w:rsid w:val="003B7C0F"/>
    <w:rsid w:val="003B7ECA"/>
    <w:rsid w:val="003C023C"/>
    <w:rsid w:val="003C02C3"/>
    <w:rsid w:val="003C0766"/>
    <w:rsid w:val="003C0D59"/>
    <w:rsid w:val="003C0E25"/>
    <w:rsid w:val="003C1059"/>
    <w:rsid w:val="003C16CD"/>
    <w:rsid w:val="003C174A"/>
    <w:rsid w:val="003C1753"/>
    <w:rsid w:val="003C1874"/>
    <w:rsid w:val="003C1978"/>
    <w:rsid w:val="003C1A74"/>
    <w:rsid w:val="003C1C86"/>
    <w:rsid w:val="003C1DF2"/>
    <w:rsid w:val="003C219F"/>
    <w:rsid w:val="003C21CA"/>
    <w:rsid w:val="003C22FE"/>
    <w:rsid w:val="003C2342"/>
    <w:rsid w:val="003C24A4"/>
    <w:rsid w:val="003C2A2C"/>
    <w:rsid w:val="003C2BA4"/>
    <w:rsid w:val="003C33A0"/>
    <w:rsid w:val="003C33C1"/>
    <w:rsid w:val="003C3454"/>
    <w:rsid w:val="003C38ED"/>
    <w:rsid w:val="003C3AEC"/>
    <w:rsid w:val="003C3BDE"/>
    <w:rsid w:val="003C3C6B"/>
    <w:rsid w:val="003C3EF3"/>
    <w:rsid w:val="003C40CF"/>
    <w:rsid w:val="003C41A7"/>
    <w:rsid w:val="003C4297"/>
    <w:rsid w:val="003C4519"/>
    <w:rsid w:val="003C47E7"/>
    <w:rsid w:val="003C4AB7"/>
    <w:rsid w:val="003C4CAB"/>
    <w:rsid w:val="003C4D17"/>
    <w:rsid w:val="003C5563"/>
    <w:rsid w:val="003C56A3"/>
    <w:rsid w:val="003C57E3"/>
    <w:rsid w:val="003C58F3"/>
    <w:rsid w:val="003C5D0B"/>
    <w:rsid w:val="003C61D3"/>
    <w:rsid w:val="003C6440"/>
    <w:rsid w:val="003C6596"/>
    <w:rsid w:val="003C6646"/>
    <w:rsid w:val="003C695C"/>
    <w:rsid w:val="003C6AFF"/>
    <w:rsid w:val="003C6EE5"/>
    <w:rsid w:val="003C6EE9"/>
    <w:rsid w:val="003C70B7"/>
    <w:rsid w:val="003C75CC"/>
    <w:rsid w:val="003C767A"/>
    <w:rsid w:val="003C76FD"/>
    <w:rsid w:val="003C780B"/>
    <w:rsid w:val="003C78AF"/>
    <w:rsid w:val="003C79C9"/>
    <w:rsid w:val="003C7B33"/>
    <w:rsid w:val="003C7BD4"/>
    <w:rsid w:val="003C7BE6"/>
    <w:rsid w:val="003C7EB6"/>
    <w:rsid w:val="003D0454"/>
    <w:rsid w:val="003D0635"/>
    <w:rsid w:val="003D08A3"/>
    <w:rsid w:val="003D0A51"/>
    <w:rsid w:val="003D0F6A"/>
    <w:rsid w:val="003D1179"/>
    <w:rsid w:val="003D11CD"/>
    <w:rsid w:val="003D122D"/>
    <w:rsid w:val="003D12DA"/>
    <w:rsid w:val="003D14BB"/>
    <w:rsid w:val="003D1CDE"/>
    <w:rsid w:val="003D1FF9"/>
    <w:rsid w:val="003D2017"/>
    <w:rsid w:val="003D225F"/>
    <w:rsid w:val="003D268E"/>
    <w:rsid w:val="003D2961"/>
    <w:rsid w:val="003D2B8F"/>
    <w:rsid w:val="003D2D9E"/>
    <w:rsid w:val="003D2EC9"/>
    <w:rsid w:val="003D3314"/>
    <w:rsid w:val="003D34E1"/>
    <w:rsid w:val="003D365B"/>
    <w:rsid w:val="003D377D"/>
    <w:rsid w:val="003D37E0"/>
    <w:rsid w:val="003D3BE5"/>
    <w:rsid w:val="003D3F24"/>
    <w:rsid w:val="003D3FB3"/>
    <w:rsid w:val="003D443C"/>
    <w:rsid w:val="003D462D"/>
    <w:rsid w:val="003D474B"/>
    <w:rsid w:val="003D4858"/>
    <w:rsid w:val="003D4A4C"/>
    <w:rsid w:val="003D4B07"/>
    <w:rsid w:val="003D4D45"/>
    <w:rsid w:val="003D4E77"/>
    <w:rsid w:val="003D4FF8"/>
    <w:rsid w:val="003D532F"/>
    <w:rsid w:val="003D547B"/>
    <w:rsid w:val="003D5545"/>
    <w:rsid w:val="003D5791"/>
    <w:rsid w:val="003D57BF"/>
    <w:rsid w:val="003D5839"/>
    <w:rsid w:val="003D5863"/>
    <w:rsid w:val="003D5A7A"/>
    <w:rsid w:val="003D6198"/>
    <w:rsid w:val="003D64F2"/>
    <w:rsid w:val="003D6523"/>
    <w:rsid w:val="003D6599"/>
    <w:rsid w:val="003D659A"/>
    <w:rsid w:val="003D6A2E"/>
    <w:rsid w:val="003D6ADB"/>
    <w:rsid w:val="003D6CFE"/>
    <w:rsid w:val="003D6DEA"/>
    <w:rsid w:val="003D7278"/>
    <w:rsid w:val="003D73F9"/>
    <w:rsid w:val="003D779E"/>
    <w:rsid w:val="003D790B"/>
    <w:rsid w:val="003D7B58"/>
    <w:rsid w:val="003D7D13"/>
    <w:rsid w:val="003E0230"/>
    <w:rsid w:val="003E0412"/>
    <w:rsid w:val="003E0A56"/>
    <w:rsid w:val="003E0CB0"/>
    <w:rsid w:val="003E0DD1"/>
    <w:rsid w:val="003E1053"/>
    <w:rsid w:val="003E1354"/>
    <w:rsid w:val="003E1393"/>
    <w:rsid w:val="003E13F8"/>
    <w:rsid w:val="003E1A78"/>
    <w:rsid w:val="003E1AA5"/>
    <w:rsid w:val="003E1C5B"/>
    <w:rsid w:val="003E1D3D"/>
    <w:rsid w:val="003E1D80"/>
    <w:rsid w:val="003E1E75"/>
    <w:rsid w:val="003E1F3B"/>
    <w:rsid w:val="003E1F67"/>
    <w:rsid w:val="003E2290"/>
    <w:rsid w:val="003E2402"/>
    <w:rsid w:val="003E2511"/>
    <w:rsid w:val="003E2C1D"/>
    <w:rsid w:val="003E2DCF"/>
    <w:rsid w:val="003E30DD"/>
    <w:rsid w:val="003E322C"/>
    <w:rsid w:val="003E3453"/>
    <w:rsid w:val="003E34FD"/>
    <w:rsid w:val="003E3538"/>
    <w:rsid w:val="003E38E5"/>
    <w:rsid w:val="003E3CD6"/>
    <w:rsid w:val="003E3D1B"/>
    <w:rsid w:val="003E4309"/>
    <w:rsid w:val="003E476B"/>
    <w:rsid w:val="003E4C75"/>
    <w:rsid w:val="003E5029"/>
    <w:rsid w:val="003E5536"/>
    <w:rsid w:val="003E555C"/>
    <w:rsid w:val="003E55DE"/>
    <w:rsid w:val="003E56AC"/>
    <w:rsid w:val="003E5723"/>
    <w:rsid w:val="003E5948"/>
    <w:rsid w:val="003E5CBF"/>
    <w:rsid w:val="003E6101"/>
    <w:rsid w:val="003E618A"/>
    <w:rsid w:val="003E61AF"/>
    <w:rsid w:val="003E61DF"/>
    <w:rsid w:val="003E65D9"/>
    <w:rsid w:val="003E6878"/>
    <w:rsid w:val="003E69A7"/>
    <w:rsid w:val="003E6B12"/>
    <w:rsid w:val="003E6E12"/>
    <w:rsid w:val="003E6F85"/>
    <w:rsid w:val="003E6F97"/>
    <w:rsid w:val="003E71B2"/>
    <w:rsid w:val="003E71D3"/>
    <w:rsid w:val="003E7293"/>
    <w:rsid w:val="003E7297"/>
    <w:rsid w:val="003E7349"/>
    <w:rsid w:val="003E742F"/>
    <w:rsid w:val="003E7696"/>
    <w:rsid w:val="003F0097"/>
    <w:rsid w:val="003F0168"/>
    <w:rsid w:val="003F0364"/>
    <w:rsid w:val="003F0606"/>
    <w:rsid w:val="003F0704"/>
    <w:rsid w:val="003F0824"/>
    <w:rsid w:val="003F0FFE"/>
    <w:rsid w:val="003F12E8"/>
    <w:rsid w:val="003F138C"/>
    <w:rsid w:val="003F169F"/>
    <w:rsid w:val="003F1ADB"/>
    <w:rsid w:val="003F1B10"/>
    <w:rsid w:val="003F1C43"/>
    <w:rsid w:val="003F1EA8"/>
    <w:rsid w:val="003F2152"/>
    <w:rsid w:val="003F271B"/>
    <w:rsid w:val="003F2739"/>
    <w:rsid w:val="003F28BA"/>
    <w:rsid w:val="003F2E69"/>
    <w:rsid w:val="003F32C7"/>
    <w:rsid w:val="003F3344"/>
    <w:rsid w:val="003F375E"/>
    <w:rsid w:val="003F3A8C"/>
    <w:rsid w:val="003F3A90"/>
    <w:rsid w:val="003F3C5A"/>
    <w:rsid w:val="003F3E99"/>
    <w:rsid w:val="003F403E"/>
    <w:rsid w:val="003F441E"/>
    <w:rsid w:val="003F442A"/>
    <w:rsid w:val="003F4459"/>
    <w:rsid w:val="003F44D3"/>
    <w:rsid w:val="003F4570"/>
    <w:rsid w:val="003F47AB"/>
    <w:rsid w:val="003F47CE"/>
    <w:rsid w:val="003F4985"/>
    <w:rsid w:val="003F4CD4"/>
    <w:rsid w:val="003F4D71"/>
    <w:rsid w:val="003F4D86"/>
    <w:rsid w:val="003F5013"/>
    <w:rsid w:val="003F516C"/>
    <w:rsid w:val="003F5180"/>
    <w:rsid w:val="003F51FC"/>
    <w:rsid w:val="003F52A6"/>
    <w:rsid w:val="003F5749"/>
    <w:rsid w:val="003F57C1"/>
    <w:rsid w:val="003F5941"/>
    <w:rsid w:val="003F69EC"/>
    <w:rsid w:val="003F6A9D"/>
    <w:rsid w:val="003F6BD3"/>
    <w:rsid w:val="003F6E2D"/>
    <w:rsid w:val="003F7336"/>
    <w:rsid w:val="003F746B"/>
    <w:rsid w:val="003F797C"/>
    <w:rsid w:val="003F7B75"/>
    <w:rsid w:val="0040057C"/>
    <w:rsid w:val="004007C4"/>
    <w:rsid w:val="004008D4"/>
    <w:rsid w:val="00400904"/>
    <w:rsid w:val="00400C7B"/>
    <w:rsid w:val="00400F00"/>
    <w:rsid w:val="004010BE"/>
    <w:rsid w:val="004010DF"/>
    <w:rsid w:val="00401216"/>
    <w:rsid w:val="004012C1"/>
    <w:rsid w:val="004013B6"/>
    <w:rsid w:val="00401580"/>
    <w:rsid w:val="00401695"/>
    <w:rsid w:val="00401727"/>
    <w:rsid w:val="00401B67"/>
    <w:rsid w:val="00401E67"/>
    <w:rsid w:val="00401EBD"/>
    <w:rsid w:val="00401F47"/>
    <w:rsid w:val="0040205B"/>
    <w:rsid w:val="0040245F"/>
    <w:rsid w:val="00402510"/>
    <w:rsid w:val="00402597"/>
    <w:rsid w:val="0040274D"/>
    <w:rsid w:val="0040282F"/>
    <w:rsid w:val="004028D6"/>
    <w:rsid w:val="004028DD"/>
    <w:rsid w:val="00402935"/>
    <w:rsid w:val="004029EC"/>
    <w:rsid w:val="00402C51"/>
    <w:rsid w:val="00402CD5"/>
    <w:rsid w:val="00402DAD"/>
    <w:rsid w:val="00402DC4"/>
    <w:rsid w:val="00402F3B"/>
    <w:rsid w:val="00402F5C"/>
    <w:rsid w:val="004036B9"/>
    <w:rsid w:val="00403A64"/>
    <w:rsid w:val="00404080"/>
    <w:rsid w:val="004040F5"/>
    <w:rsid w:val="004044CA"/>
    <w:rsid w:val="0040459F"/>
    <w:rsid w:val="0040474A"/>
    <w:rsid w:val="0040482B"/>
    <w:rsid w:val="00404864"/>
    <w:rsid w:val="004049EF"/>
    <w:rsid w:val="00404E62"/>
    <w:rsid w:val="00404FD9"/>
    <w:rsid w:val="0040534F"/>
    <w:rsid w:val="0040545E"/>
    <w:rsid w:val="0040578D"/>
    <w:rsid w:val="004062FA"/>
    <w:rsid w:val="0040647E"/>
    <w:rsid w:val="004066A1"/>
    <w:rsid w:val="0040684E"/>
    <w:rsid w:val="00406A63"/>
    <w:rsid w:val="00406EC8"/>
    <w:rsid w:val="00406ED6"/>
    <w:rsid w:val="00406EEC"/>
    <w:rsid w:val="00406FB9"/>
    <w:rsid w:val="004072A8"/>
    <w:rsid w:val="004072E9"/>
    <w:rsid w:val="00407301"/>
    <w:rsid w:val="00407588"/>
    <w:rsid w:val="004075A3"/>
    <w:rsid w:val="00407887"/>
    <w:rsid w:val="00407978"/>
    <w:rsid w:val="00407AE6"/>
    <w:rsid w:val="00407C05"/>
    <w:rsid w:val="00407C4A"/>
    <w:rsid w:val="00407C52"/>
    <w:rsid w:val="00407C60"/>
    <w:rsid w:val="00407D43"/>
    <w:rsid w:val="00407E47"/>
    <w:rsid w:val="00407FB6"/>
    <w:rsid w:val="00407FDB"/>
    <w:rsid w:val="004100D9"/>
    <w:rsid w:val="004100DB"/>
    <w:rsid w:val="004100DF"/>
    <w:rsid w:val="00410375"/>
    <w:rsid w:val="004103CA"/>
    <w:rsid w:val="004103F3"/>
    <w:rsid w:val="0041059E"/>
    <w:rsid w:val="004105FB"/>
    <w:rsid w:val="004109F2"/>
    <w:rsid w:val="00410BC5"/>
    <w:rsid w:val="00410C79"/>
    <w:rsid w:val="00410CFE"/>
    <w:rsid w:val="00410EB0"/>
    <w:rsid w:val="004112A8"/>
    <w:rsid w:val="00411301"/>
    <w:rsid w:val="004114A1"/>
    <w:rsid w:val="0041167A"/>
    <w:rsid w:val="00411723"/>
    <w:rsid w:val="0041176F"/>
    <w:rsid w:val="00411978"/>
    <w:rsid w:val="00411C5A"/>
    <w:rsid w:val="00411EC7"/>
    <w:rsid w:val="00412503"/>
    <w:rsid w:val="00412717"/>
    <w:rsid w:val="004127BA"/>
    <w:rsid w:val="0041286E"/>
    <w:rsid w:val="00412A56"/>
    <w:rsid w:val="00412CBD"/>
    <w:rsid w:val="00412F2E"/>
    <w:rsid w:val="00413050"/>
    <w:rsid w:val="004133F1"/>
    <w:rsid w:val="00413468"/>
    <w:rsid w:val="00413502"/>
    <w:rsid w:val="004135B4"/>
    <w:rsid w:val="00413616"/>
    <w:rsid w:val="00413864"/>
    <w:rsid w:val="00413A9F"/>
    <w:rsid w:val="00413C6D"/>
    <w:rsid w:val="00413CAC"/>
    <w:rsid w:val="00413FE9"/>
    <w:rsid w:val="004141ED"/>
    <w:rsid w:val="004143B1"/>
    <w:rsid w:val="00414423"/>
    <w:rsid w:val="0041485B"/>
    <w:rsid w:val="00414D69"/>
    <w:rsid w:val="00414DC7"/>
    <w:rsid w:val="00414F1E"/>
    <w:rsid w:val="004151B8"/>
    <w:rsid w:val="004153EE"/>
    <w:rsid w:val="0041542C"/>
    <w:rsid w:val="0041582F"/>
    <w:rsid w:val="0041584B"/>
    <w:rsid w:val="00416076"/>
    <w:rsid w:val="00416135"/>
    <w:rsid w:val="004161D2"/>
    <w:rsid w:val="0041651A"/>
    <w:rsid w:val="00416652"/>
    <w:rsid w:val="00416D77"/>
    <w:rsid w:val="00416DDD"/>
    <w:rsid w:val="00416DE6"/>
    <w:rsid w:val="0041738B"/>
    <w:rsid w:val="004173A3"/>
    <w:rsid w:val="004173FF"/>
    <w:rsid w:val="00417440"/>
    <w:rsid w:val="004174FF"/>
    <w:rsid w:val="0041754D"/>
    <w:rsid w:val="00417855"/>
    <w:rsid w:val="00417903"/>
    <w:rsid w:val="00417CC5"/>
    <w:rsid w:val="00417CE8"/>
    <w:rsid w:val="00417E0C"/>
    <w:rsid w:val="00417FA0"/>
    <w:rsid w:val="00417FBA"/>
    <w:rsid w:val="004203C5"/>
    <w:rsid w:val="004207DB"/>
    <w:rsid w:val="004208BF"/>
    <w:rsid w:val="004208E7"/>
    <w:rsid w:val="00420910"/>
    <w:rsid w:val="00420DD5"/>
    <w:rsid w:val="00420FC5"/>
    <w:rsid w:val="0042103B"/>
    <w:rsid w:val="004212F7"/>
    <w:rsid w:val="00421320"/>
    <w:rsid w:val="00421641"/>
    <w:rsid w:val="00421728"/>
    <w:rsid w:val="00421748"/>
    <w:rsid w:val="004217B3"/>
    <w:rsid w:val="00421825"/>
    <w:rsid w:val="00421B26"/>
    <w:rsid w:val="00421C50"/>
    <w:rsid w:val="00421F73"/>
    <w:rsid w:val="004221F9"/>
    <w:rsid w:val="00422230"/>
    <w:rsid w:val="004225EF"/>
    <w:rsid w:val="00422907"/>
    <w:rsid w:val="00422AE2"/>
    <w:rsid w:val="00422D95"/>
    <w:rsid w:val="00422FAB"/>
    <w:rsid w:val="0042310E"/>
    <w:rsid w:val="00423204"/>
    <w:rsid w:val="004235DF"/>
    <w:rsid w:val="00423615"/>
    <w:rsid w:val="00423D12"/>
    <w:rsid w:val="00423EC8"/>
    <w:rsid w:val="00424152"/>
    <w:rsid w:val="00424153"/>
    <w:rsid w:val="004241AD"/>
    <w:rsid w:val="00424283"/>
    <w:rsid w:val="004244A8"/>
    <w:rsid w:val="00424515"/>
    <w:rsid w:val="00424550"/>
    <w:rsid w:val="004248D4"/>
    <w:rsid w:val="00424919"/>
    <w:rsid w:val="00424B71"/>
    <w:rsid w:val="00424DD6"/>
    <w:rsid w:val="00424E4B"/>
    <w:rsid w:val="00424EE9"/>
    <w:rsid w:val="00425149"/>
    <w:rsid w:val="0042537F"/>
    <w:rsid w:val="00425501"/>
    <w:rsid w:val="00425641"/>
    <w:rsid w:val="00425734"/>
    <w:rsid w:val="004258E7"/>
    <w:rsid w:val="00425A61"/>
    <w:rsid w:val="00425BB6"/>
    <w:rsid w:val="00425BEE"/>
    <w:rsid w:val="00425D32"/>
    <w:rsid w:val="00426408"/>
    <w:rsid w:val="00426426"/>
    <w:rsid w:val="00426924"/>
    <w:rsid w:val="00426C92"/>
    <w:rsid w:val="00426EE5"/>
    <w:rsid w:val="00427037"/>
    <w:rsid w:val="00427514"/>
    <w:rsid w:val="00427515"/>
    <w:rsid w:val="004275F0"/>
    <w:rsid w:val="00427A86"/>
    <w:rsid w:val="00427BA2"/>
    <w:rsid w:val="00427E77"/>
    <w:rsid w:val="00427EE3"/>
    <w:rsid w:val="00427F85"/>
    <w:rsid w:val="00427FD1"/>
    <w:rsid w:val="004304E9"/>
    <w:rsid w:val="004305C8"/>
    <w:rsid w:val="004305F1"/>
    <w:rsid w:val="00430765"/>
    <w:rsid w:val="00430937"/>
    <w:rsid w:val="00430DEC"/>
    <w:rsid w:val="00431114"/>
    <w:rsid w:val="004311CA"/>
    <w:rsid w:val="00431480"/>
    <w:rsid w:val="004315FB"/>
    <w:rsid w:val="00431DA1"/>
    <w:rsid w:val="00431E9F"/>
    <w:rsid w:val="00431F36"/>
    <w:rsid w:val="00432409"/>
    <w:rsid w:val="00432541"/>
    <w:rsid w:val="0043257A"/>
    <w:rsid w:val="00432712"/>
    <w:rsid w:val="004328CD"/>
    <w:rsid w:val="00432911"/>
    <w:rsid w:val="00432A01"/>
    <w:rsid w:val="00432DA0"/>
    <w:rsid w:val="00432F9E"/>
    <w:rsid w:val="004330D7"/>
    <w:rsid w:val="004334A9"/>
    <w:rsid w:val="00433712"/>
    <w:rsid w:val="004337F6"/>
    <w:rsid w:val="004341AF"/>
    <w:rsid w:val="00434529"/>
    <w:rsid w:val="00434730"/>
    <w:rsid w:val="00434A2C"/>
    <w:rsid w:val="00434D62"/>
    <w:rsid w:val="00434D93"/>
    <w:rsid w:val="00435239"/>
    <w:rsid w:val="0043549E"/>
    <w:rsid w:val="004354A3"/>
    <w:rsid w:val="0043552E"/>
    <w:rsid w:val="00435862"/>
    <w:rsid w:val="00435A6B"/>
    <w:rsid w:val="00435A7F"/>
    <w:rsid w:val="004360C9"/>
    <w:rsid w:val="0043622F"/>
    <w:rsid w:val="0043633A"/>
    <w:rsid w:val="0043634F"/>
    <w:rsid w:val="0043665F"/>
    <w:rsid w:val="0043681C"/>
    <w:rsid w:val="004368C7"/>
    <w:rsid w:val="00436939"/>
    <w:rsid w:val="0043694D"/>
    <w:rsid w:val="00436971"/>
    <w:rsid w:val="00436D96"/>
    <w:rsid w:val="00436DDB"/>
    <w:rsid w:val="00436E20"/>
    <w:rsid w:val="004370F5"/>
    <w:rsid w:val="00437248"/>
    <w:rsid w:val="0043732E"/>
    <w:rsid w:val="004376F8"/>
    <w:rsid w:val="00437BBD"/>
    <w:rsid w:val="00437BE5"/>
    <w:rsid w:val="00437C3B"/>
    <w:rsid w:val="00437C79"/>
    <w:rsid w:val="00437D6D"/>
    <w:rsid w:val="00437EA2"/>
    <w:rsid w:val="0044037D"/>
    <w:rsid w:val="00440807"/>
    <w:rsid w:val="0044089C"/>
    <w:rsid w:val="00440B88"/>
    <w:rsid w:val="00440BB5"/>
    <w:rsid w:val="00440C90"/>
    <w:rsid w:val="00440C9C"/>
    <w:rsid w:val="00440DFA"/>
    <w:rsid w:val="00441152"/>
    <w:rsid w:val="0044138D"/>
    <w:rsid w:val="00441642"/>
    <w:rsid w:val="00441837"/>
    <w:rsid w:val="004418BA"/>
    <w:rsid w:val="00441ABD"/>
    <w:rsid w:val="00441B55"/>
    <w:rsid w:val="00441E6E"/>
    <w:rsid w:val="00441E87"/>
    <w:rsid w:val="00441EF0"/>
    <w:rsid w:val="00441F93"/>
    <w:rsid w:val="00442260"/>
    <w:rsid w:val="004425AE"/>
    <w:rsid w:val="00442B8E"/>
    <w:rsid w:val="004432BC"/>
    <w:rsid w:val="004435DC"/>
    <w:rsid w:val="00443E17"/>
    <w:rsid w:val="0044417B"/>
    <w:rsid w:val="00444235"/>
    <w:rsid w:val="0044426F"/>
    <w:rsid w:val="00444472"/>
    <w:rsid w:val="0044460C"/>
    <w:rsid w:val="00444943"/>
    <w:rsid w:val="00444BFE"/>
    <w:rsid w:val="004450EF"/>
    <w:rsid w:val="00445300"/>
    <w:rsid w:val="00445551"/>
    <w:rsid w:val="004456DD"/>
    <w:rsid w:val="004456F9"/>
    <w:rsid w:val="004457F5"/>
    <w:rsid w:val="00445A77"/>
    <w:rsid w:val="00445B7C"/>
    <w:rsid w:val="00445BE9"/>
    <w:rsid w:val="00445DA2"/>
    <w:rsid w:val="00445DF3"/>
    <w:rsid w:val="00445F08"/>
    <w:rsid w:val="00445F1B"/>
    <w:rsid w:val="0044610D"/>
    <w:rsid w:val="004461D0"/>
    <w:rsid w:val="0044627D"/>
    <w:rsid w:val="00446543"/>
    <w:rsid w:val="004466BA"/>
    <w:rsid w:val="004467DA"/>
    <w:rsid w:val="00446938"/>
    <w:rsid w:val="00446B96"/>
    <w:rsid w:val="00446F8F"/>
    <w:rsid w:val="004476A1"/>
    <w:rsid w:val="0044773B"/>
    <w:rsid w:val="0044787D"/>
    <w:rsid w:val="00447AD6"/>
    <w:rsid w:val="004502F6"/>
    <w:rsid w:val="00450567"/>
    <w:rsid w:val="00450591"/>
    <w:rsid w:val="0045079C"/>
    <w:rsid w:val="00450DA4"/>
    <w:rsid w:val="00450DF8"/>
    <w:rsid w:val="0045103B"/>
    <w:rsid w:val="00451074"/>
    <w:rsid w:val="004514F2"/>
    <w:rsid w:val="00451556"/>
    <w:rsid w:val="00451912"/>
    <w:rsid w:val="0045197B"/>
    <w:rsid w:val="00451C8A"/>
    <w:rsid w:val="00451D15"/>
    <w:rsid w:val="00451E5F"/>
    <w:rsid w:val="00452218"/>
    <w:rsid w:val="00452714"/>
    <w:rsid w:val="004527C3"/>
    <w:rsid w:val="00452955"/>
    <w:rsid w:val="00452AD3"/>
    <w:rsid w:val="00452AFD"/>
    <w:rsid w:val="00452E17"/>
    <w:rsid w:val="0045312C"/>
    <w:rsid w:val="004531D3"/>
    <w:rsid w:val="0045418B"/>
    <w:rsid w:val="00454392"/>
    <w:rsid w:val="0045441C"/>
    <w:rsid w:val="00454796"/>
    <w:rsid w:val="004548BB"/>
    <w:rsid w:val="00454AA2"/>
    <w:rsid w:val="00454D51"/>
    <w:rsid w:val="00454E4A"/>
    <w:rsid w:val="00454FA3"/>
    <w:rsid w:val="00455069"/>
    <w:rsid w:val="0045528B"/>
    <w:rsid w:val="00455317"/>
    <w:rsid w:val="00455729"/>
    <w:rsid w:val="004557A8"/>
    <w:rsid w:val="0045596B"/>
    <w:rsid w:val="00455A54"/>
    <w:rsid w:val="00455B6B"/>
    <w:rsid w:val="0045601F"/>
    <w:rsid w:val="00456062"/>
    <w:rsid w:val="004561BE"/>
    <w:rsid w:val="0045624A"/>
    <w:rsid w:val="0045630D"/>
    <w:rsid w:val="0045643E"/>
    <w:rsid w:val="004566EF"/>
    <w:rsid w:val="0045670B"/>
    <w:rsid w:val="0045672A"/>
    <w:rsid w:val="0045697C"/>
    <w:rsid w:val="00456E3A"/>
    <w:rsid w:val="00457107"/>
    <w:rsid w:val="004571FE"/>
    <w:rsid w:val="00457219"/>
    <w:rsid w:val="00457630"/>
    <w:rsid w:val="0045798A"/>
    <w:rsid w:val="00457A36"/>
    <w:rsid w:val="00457D5B"/>
    <w:rsid w:val="0046006D"/>
    <w:rsid w:val="00460566"/>
    <w:rsid w:val="00460852"/>
    <w:rsid w:val="0046089E"/>
    <w:rsid w:val="00460945"/>
    <w:rsid w:val="00460983"/>
    <w:rsid w:val="00460A41"/>
    <w:rsid w:val="00460CDD"/>
    <w:rsid w:val="00461048"/>
    <w:rsid w:val="004612D7"/>
    <w:rsid w:val="0046137F"/>
    <w:rsid w:val="0046168A"/>
    <w:rsid w:val="00461711"/>
    <w:rsid w:val="00461789"/>
    <w:rsid w:val="00461894"/>
    <w:rsid w:val="0046195B"/>
    <w:rsid w:val="00461A45"/>
    <w:rsid w:val="00461D55"/>
    <w:rsid w:val="00461D66"/>
    <w:rsid w:val="004621E9"/>
    <w:rsid w:val="0046237A"/>
    <w:rsid w:val="00462676"/>
    <w:rsid w:val="00462737"/>
    <w:rsid w:val="00462750"/>
    <w:rsid w:val="00462D15"/>
    <w:rsid w:val="00462E21"/>
    <w:rsid w:val="00463024"/>
    <w:rsid w:val="004634AE"/>
    <w:rsid w:val="00463653"/>
    <w:rsid w:val="004636F2"/>
    <w:rsid w:val="004637F4"/>
    <w:rsid w:val="00463AE4"/>
    <w:rsid w:val="00463B25"/>
    <w:rsid w:val="00463DA6"/>
    <w:rsid w:val="00463EF6"/>
    <w:rsid w:val="00463FA8"/>
    <w:rsid w:val="00464108"/>
    <w:rsid w:val="0046428C"/>
    <w:rsid w:val="004642A0"/>
    <w:rsid w:val="0046436B"/>
    <w:rsid w:val="004643D2"/>
    <w:rsid w:val="00464839"/>
    <w:rsid w:val="004648FA"/>
    <w:rsid w:val="00464A37"/>
    <w:rsid w:val="00464A3E"/>
    <w:rsid w:val="00464AC5"/>
    <w:rsid w:val="00464D18"/>
    <w:rsid w:val="00464DB0"/>
    <w:rsid w:val="00464E07"/>
    <w:rsid w:val="0046529B"/>
    <w:rsid w:val="00465328"/>
    <w:rsid w:val="0046547C"/>
    <w:rsid w:val="004655B1"/>
    <w:rsid w:val="004657E5"/>
    <w:rsid w:val="00465803"/>
    <w:rsid w:val="0046587D"/>
    <w:rsid w:val="0046596F"/>
    <w:rsid w:val="00465F90"/>
    <w:rsid w:val="00466059"/>
    <w:rsid w:val="004663DD"/>
    <w:rsid w:val="004664D3"/>
    <w:rsid w:val="0046680F"/>
    <w:rsid w:val="0046685F"/>
    <w:rsid w:val="00466974"/>
    <w:rsid w:val="00466CF9"/>
    <w:rsid w:val="00466E75"/>
    <w:rsid w:val="00466F8B"/>
    <w:rsid w:val="004671F8"/>
    <w:rsid w:val="0046722E"/>
    <w:rsid w:val="0046724B"/>
    <w:rsid w:val="004673EB"/>
    <w:rsid w:val="004674AF"/>
    <w:rsid w:val="00467728"/>
    <w:rsid w:val="00467970"/>
    <w:rsid w:val="00467CAB"/>
    <w:rsid w:val="00467E5B"/>
    <w:rsid w:val="00467E9C"/>
    <w:rsid w:val="00467F0A"/>
    <w:rsid w:val="0047001D"/>
    <w:rsid w:val="00470102"/>
    <w:rsid w:val="00470268"/>
    <w:rsid w:val="0047038B"/>
    <w:rsid w:val="004705AC"/>
    <w:rsid w:val="00470A3B"/>
    <w:rsid w:val="00470A5C"/>
    <w:rsid w:val="00470C59"/>
    <w:rsid w:val="00470F99"/>
    <w:rsid w:val="00471005"/>
    <w:rsid w:val="00471465"/>
    <w:rsid w:val="00471711"/>
    <w:rsid w:val="00471736"/>
    <w:rsid w:val="00471742"/>
    <w:rsid w:val="00471C0C"/>
    <w:rsid w:val="004725AD"/>
    <w:rsid w:val="00472989"/>
    <w:rsid w:val="004729E2"/>
    <w:rsid w:val="00472AD8"/>
    <w:rsid w:val="00472E3C"/>
    <w:rsid w:val="00473262"/>
    <w:rsid w:val="004732DD"/>
    <w:rsid w:val="00473C00"/>
    <w:rsid w:val="00473C98"/>
    <w:rsid w:val="00473D3C"/>
    <w:rsid w:val="00473F46"/>
    <w:rsid w:val="00474162"/>
    <w:rsid w:val="004747E9"/>
    <w:rsid w:val="00474859"/>
    <w:rsid w:val="00474BFF"/>
    <w:rsid w:val="00474D63"/>
    <w:rsid w:val="00474E4D"/>
    <w:rsid w:val="00474F0D"/>
    <w:rsid w:val="00474F53"/>
    <w:rsid w:val="0047503A"/>
    <w:rsid w:val="004751BF"/>
    <w:rsid w:val="004751D3"/>
    <w:rsid w:val="0047576E"/>
    <w:rsid w:val="00475996"/>
    <w:rsid w:val="00475AFB"/>
    <w:rsid w:val="00475B31"/>
    <w:rsid w:val="00475B7A"/>
    <w:rsid w:val="00475C40"/>
    <w:rsid w:val="00475ED0"/>
    <w:rsid w:val="004763D9"/>
    <w:rsid w:val="00476C15"/>
    <w:rsid w:val="0047718C"/>
    <w:rsid w:val="004775A7"/>
    <w:rsid w:val="0047764C"/>
    <w:rsid w:val="0047775F"/>
    <w:rsid w:val="004777A5"/>
    <w:rsid w:val="004777B5"/>
    <w:rsid w:val="004777E8"/>
    <w:rsid w:val="00477B6A"/>
    <w:rsid w:val="00477BB3"/>
    <w:rsid w:val="00477EA5"/>
    <w:rsid w:val="00477EDD"/>
    <w:rsid w:val="00477FAD"/>
    <w:rsid w:val="0048002D"/>
    <w:rsid w:val="0048017F"/>
    <w:rsid w:val="004807C0"/>
    <w:rsid w:val="00480864"/>
    <w:rsid w:val="00480874"/>
    <w:rsid w:val="00480ABC"/>
    <w:rsid w:val="00480E46"/>
    <w:rsid w:val="00480F02"/>
    <w:rsid w:val="00480FDF"/>
    <w:rsid w:val="004810AB"/>
    <w:rsid w:val="004810DB"/>
    <w:rsid w:val="0048137F"/>
    <w:rsid w:val="00481600"/>
    <w:rsid w:val="004819C4"/>
    <w:rsid w:val="00482254"/>
    <w:rsid w:val="0048245C"/>
    <w:rsid w:val="0048266B"/>
    <w:rsid w:val="00482753"/>
    <w:rsid w:val="0048275D"/>
    <w:rsid w:val="004829C9"/>
    <w:rsid w:val="00482F9F"/>
    <w:rsid w:val="0048321A"/>
    <w:rsid w:val="004832D0"/>
    <w:rsid w:val="00483389"/>
    <w:rsid w:val="00483627"/>
    <w:rsid w:val="004837E4"/>
    <w:rsid w:val="00483CEA"/>
    <w:rsid w:val="00483CF5"/>
    <w:rsid w:val="0048423C"/>
    <w:rsid w:val="00484332"/>
    <w:rsid w:val="00484388"/>
    <w:rsid w:val="004843B2"/>
    <w:rsid w:val="004845F2"/>
    <w:rsid w:val="004845F9"/>
    <w:rsid w:val="0048482A"/>
    <w:rsid w:val="00484BB2"/>
    <w:rsid w:val="00484C86"/>
    <w:rsid w:val="00484FA2"/>
    <w:rsid w:val="0048535E"/>
    <w:rsid w:val="00485635"/>
    <w:rsid w:val="00485670"/>
    <w:rsid w:val="00485792"/>
    <w:rsid w:val="0048598F"/>
    <w:rsid w:val="004859C4"/>
    <w:rsid w:val="00485A69"/>
    <w:rsid w:val="00485AC7"/>
    <w:rsid w:val="00485B66"/>
    <w:rsid w:val="00485B98"/>
    <w:rsid w:val="00485EBF"/>
    <w:rsid w:val="00485EFA"/>
    <w:rsid w:val="00485F14"/>
    <w:rsid w:val="0048651F"/>
    <w:rsid w:val="00486607"/>
    <w:rsid w:val="0048662B"/>
    <w:rsid w:val="004867DC"/>
    <w:rsid w:val="00486A80"/>
    <w:rsid w:val="00486BF5"/>
    <w:rsid w:val="00486E1B"/>
    <w:rsid w:val="00486F84"/>
    <w:rsid w:val="0048713A"/>
    <w:rsid w:val="004871D5"/>
    <w:rsid w:val="0048726A"/>
    <w:rsid w:val="00487626"/>
    <w:rsid w:val="00487A07"/>
    <w:rsid w:val="00487C76"/>
    <w:rsid w:val="00487E6E"/>
    <w:rsid w:val="00487EB0"/>
    <w:rsid w:val="004902EA"/>
    <w:rsid w:val="0049045C"/>
    <w:rsid w:val="004904DA"/>
    <w:rsid w:val="004906F8"/>
    <w:rsid w:val="00490864"/>
    <w:rsid w:val="00490A86"/>
    <w:rsid w:val="0049131A"/>
    <w:rsid w:val="00491338"/>
    <w:rsid w:val="004915C5"/>
    <w:rsid w:val="00491A97"/>
    <w:rsid w:val="00491AE7"/>
    <w:rsid w:val="00491C09"/>
    <w:rsid w:val="00491C4B"/>
    <w:rsid w:val="00491E0E"/>
    <w:rsid w:val="00492045"/>
    <w:rsid w:val="004920A4"/>
    <w:rsid w:val="004923BE"/>
    <w:rsid w:val="004924BF"/>
    <w:rsid w:val="00492A34"/>
    <w:rsid w:val="00492C11"/>
    <w:rsid w:val="00492DD5"/>
    <w:rsid w:val="00493448"/>
    <w:rsid w:val="004935B9"/>
    <w:rsid w:val="00493602"/>
    <w:rsid w:val="0049361D"/>
    <w:rsid w:val="0049388B"/>
    <w:rsid w:val="004938DB"/>
    <w:rsid w:val="00493B94"/>
    <w:rsid w:val="004942A4"/>
    <w:rsid w:val="00494343"/>
    <w:rsid w:val="00494446"/>
    <w:rsid w:val="00494758"/>
    <w:rsid w:val="00494A99"/>
    <w:rsid w:val="00494C32"/>
    <w:rsid w:val="00494F11"/>
    <w:rsid w:val="00495059"/>
    <w:rsid w:val="00495105"/>
    <w:rsid w:val="00495518"/>
    <w:rsid w:val="0049589C"/>
    <w:rsid w:val="00495918"/>
    <w:rsid w:val="004959BA"/>
    <w:rsid w:val="004959FE"/>
    <w:rsid w:val="00495DD8"/>
    <w:rsid w:val="00495E53"/>
    <w:rsid w:val="00496310"/>
    <w:rsid w:val="004963D7"/>
    <w:rsid w:val="00496619"/>
    <w:rsid w:val="00496729"/>
    <w:rsid w:val="00496BE3"/>
    <w:rsid w:val="00496D34"/>
    <w:rsid w:val="00496EA3"/>
    <w:rsid w:val="00496F04"/>
    <w:rsid w:val="00497012"/>
    <w:rsid w:val="0049702A"/>
    <w:rsid w:val="0049710C"/>
    <w:rsid w:val="00497229"/>
    <w:rsid w:val="00497516"/>
    <w:rsid w:val="004975C0"/>
    <w:rsid w:val="004975ED"/>
    <w:rsid w:val="00497739"/>
    <w:rsid w:val="004977CC"/>
    <w:rsid w:val="00497B83"/>
    <w:rsid w:val="004A0189"/>
    <w:rsid w:val="004A022D"/>
    <w:rsid w:val="004A0318"/>
    <w:rsid w:val="004A05A0"/>
    <w:rsid w:val="004A073A"/>
    <w:rsid w:val="004A0877"/>
    <w:rsid w:val="004A0B75"/>
    <w:rsid w:val="004A0C46"/>
    <w:rsid w:val="004A0E1B"/>
    <w:rsid w:val="004A0EDB"/>
    <w:rsid w:val="004A0F0D"/>
    <w:rsid w:val="004A1118"/>
    <w:rsid w:val="004A114F"/>
    <w:rsid w:val="004A12D7"/>
    <w:rsid w:val="004A130E"/>
    <w:rsid w:val="004A13A5"/>
    <w:rsid w:val="004A154B"/>
    <w:rsid w:val="004A15BB"/>
    <w:rsid w:val="004A1719"/>
    <w:rsid w:val="004A1E2A"/>
    <w:rsid w:val="004A1E92"/>
    <w:rsid w:val="004A1F3F"/>
    <w:rsid w:val="004A1FAE"/>
    <w:rsid w:val="004A2080"/>
    <w:rsid w:val="004A2123"/>
    <w:rsid w:val="004A233A"/>
    <w:rsid w:val="004A24BD"/>
    <w:rsid w:val="004A2525"/>
    <w:rsid w:val="004A27B8"/>
    <w:rsid w:val="004A2925"/>
    <w:rsid w:val="004A294F"/>
    <w:rsid w:val="004A2E5F"/>
    <w:rsid w:val="004A2F4B"/>
    <w:rsid w:val="004A2F62"/>
    <w:rsid w:val="004A2F66"/>
    <w:rsid w:val="004A373D"/>
    <w:rsid w:val="004A3773"/>
    <w:rsid w:val="004A37E9"/>
    <w:rsid w:val="004A3885"/>
    <w:rsid w:val="004A3889"/>
    <w:rsid w:val="004A388C"/>
    <w:rsid w:val="004A3F67"/>
    <w:rsid w:val="004A45CA"/>
    <w:rsid w:val="004A45CE"/>
    <w:rsid w:val="004A4696"/>
    <w:rsid w:val="004A4798"/>
    <w:rsid w:val="004A49CA"/>
    <w:rsid w:val="004A4B3E"/>
    <w:rsid w:val="004A4CC9"/>
    <w:rsid w:val="004A4CE5"/>
    <w:rsid w:val="004A4DEE"/>
    <w:rsid w:val="004A50B6"/>
    <w:rsid w:val="004A514A"/>
    <w:rsid w:val="004A554F"/>
    <w:rsid w:val="004A5920"/>
    <w:rsid w:val="004A59E3"/>
    <w:rsid w:val="004A5A36"/>
    <w:rsid w:val="004A5AE0"/>
    <w:rsid w:val="004A5BF2"/>
    <w:rsid w:val="004A6059"/>
    <w:rsid w:val="004A609C"/>
    <w:rsid w:val="004A61D6"/>
    <w:rsid w:val="004A6255"/>
    <w:rsid w:val="004A6701"/>
    <w:rsid w:val="004A6808"/>
    <w:rsid w:val="004A7070"/>
    <w:rsid w:val="004A70DF"/>
    <w:rsid w:val="004A738D"/>
    <w:rsid w:val="004A7A92"/>
    <w:rsid w:val="004A7C95"/>
    <w:rsid w:val="004B07D8"/>
    <w:rsid w:val="004B0920"/>
    <w:rsid w:val="004B0954"/>
    <w:rsid w:val="004B0A7F"/>
    <w:rsid w:val="004B0AC3"/>
    <w:rsid w:val="004B0CAE"/>
    <w:rsid w:val="004B0DD0"/>
    <w:rsid w:val="004B0E61"/>
    <w:rsid w:val="004B0EC7"/>
    <w:rsid w:val="004B0F25"/>
    <w:rsid w:val="004B1072"/>
    <w:rsid w:val="004B11D7"/>
    <w:rsid w:val="004B140D"/>
    <w:rsid w:val="004B1429"/>
    <w:rsid w:val="004B1961"/>
    <w:rsid w:val="004B1A21"/>
    <w:rsid w:val="004B1B04"/>
    <w:rsid w:val="004B1C80"/>
    <w:rsid w:val="004B1D0B"/>
    <w:rsid w:val="004B1F5D"/>
    <w:rsid w:val="004B23A2"/>
    <w:rsid w:val="004B2921"/>
    <w:rsid w:val="004B2B31"/>
    <w:rsid w:val="004B2C96"/>
    <w:rsid w:val="004B2ED7"/>
    <w:rsid w:val="004B2F4C"/>
    <w:rsid w:val="004B2FDC"/>
    <w:rsid w:val="004B2FF2"/>
    <w:rsid w:val="004B3107"/>
    <w:rsid w:val="004B3155"/>
    <w:rsid w:val="004B34F4"/>
    <w:rsid w:val="004B3619"/>
    <w:rsid w:val="004B3767"/>
    <w:rsid w:val="004B37B0"/>
    <w:rsid w:val="004B3835"/>
    <w:rsid w:val="004B3933"/>
    <w:rsid w:val="004B39D5"/>
    <w:rsid w:val="004B3DD2"/>
    <w:rsid w:val="004B4178"/>
    <w:rsid w:val="004B4185"/>
    <w:rsid w:val="004B4427"/>
    <w:rsid w:val="004B4622"/>
    <w:rsid w:val="004B49B4"/>
    <w:rsid w:val="004B49DB"/>
    <w:rsid w:val="004B4A0F"/>
    <w:rsid w:val="004B4A9A"/>
    <w:rsid w:val="004B4AEF"/>
    <w:rsid w:val="004B4C6E"/>
    <w:rsid w:val="004B5055"/>
    <w:rsid w:val="004B524F"/>
    <w:rsid w:val="004B53DF"/>
    <w:rsid w:val="004B5626"/>
    <w:rsid w:val="004B56B4"/>
    <w:rsid w:val="004B581A"/>
    <w:rsid w:val="004B5B81"/>
    <w:rsid w:val="004B5CC0"/>
    <w:rsid w:val="004B5CC9"/>
    <w:rsid w:val="004B5D8B"/>
    <w:rsid w:val="004B5F3D"/>
    <w:rsid w:val="004B636E"/>
    <w:rsid w:val="004B6578"/>
    <w:rsid w:val="004B658E"/>
    <w:rsid w:val="004B6DA1"/>
    <w:rsid w:val="004B6DD1"/>
    <w:rsid w:val="004B6DF1"/>
    <w:rsid w:val="004B6EE8"/>
    <w:rsid w:val="004B71E5"/>
    <w:rsid w:val="004B73A4"/>
    <w:rsid w:val="004B744A"/>
    <w:rsid w:val="004B753E"/>
    <w:rsid w:val="004B7647"/>
    <w:rsid w:val="004B7A36"/>
    <w:rsid w:val="004B7BB7"/>
    <w:rsid w:val="004B7D33"/>
    <w:rsid w:val="004B7ED8"/>
    <w:rsid w:val="004C0023"/>
    <w:rsid w:val="004C017F"/>
    <w:rsid w:val="004C03FC"/>
    <w:rsid w:val="004C04B6"/>
    <w:rsid w:val="004C0555"/>
    <w:rsid w:val="004C0831"/>
    <w:rsid w:val="004C08D9"/>
    <w:rsid w:val="004C0BE4"/>
    <w:rsid w:val="004C0C76"/>
    <w:rsid w:val="004C1164"/>
    <w:rsid w:val="004C11B0"/>
    <w:rsid w:val="004C17DE"/>
    <w:rsid w:val="004C18C1"/>
    <w:rsid w:val="004C1A05"/>
    <w:rsid w:val="004C1BA1"/>
    <w:rsid w:val="004C2296"/>
    <w:rsid w:val="004C2445"/>
    <w:rsid w:val="004C2919"/>
    <w:rsid w:val="004C292E"/>
    <w:rsid w:val="004C31CB"/>
    <w:rsid w:val="004C355B"/>
    <w:rsid w:val="004C379E"/>
    <w:rsid w:val="004C3E50"/>
    <w:rsid w:val="004C3E52"/>
    <w:rsid w:val="004C405C"/>
    <w:rsid w:val="004C40D1"/>
    <w:rsid w:val="004C41F8"/>
    <w:rsid w:val="004C43EE"/>
    <w:rsid w:val="004C4632"/>
    <w:rsid w:val="004C4D79"/>
    <w:rsid w:val="004C4F4A"/>
    <w:rsid w:val="004C4F50"/>
    <w:rsid w:val="004C5064"/>
    <w:rsid w:val="004C508D"/>
    <w:rsid w:val="004C525C"/>
    <w:rsid w:val="004C56F3"/>
    <w:rsid w:val="004C5763"/>
    <w:rsid w:val="004C5878"/>
    <w:rsid w:val="004C587E"/>
    <w:rsid w:val="004C5ECC"/>
    <w:rsid w:val="004C5F04"/>
    <w:rsid w:val="004C61BF"/>
    <w:rsid w:val="004C638F"/>
    <w:rsid w:val="004C68D4"/>
    <w:rsid w:val="004C6B0C"/>
    <w:rsid w:val="004C6F47"/>
    <w:rsid w:val="004C6FEA"/>
    <w:rsid w:val="004C715D"/>
    <w:rsid w:val="004C719B"/>
    <w:rsid w:val="004C7303"/>
    <w:rsid w:val="004C74DA"/>
    <w:rsid w:val="004C775F"/>
    <w:rsid w:val="004C7793"/>
    <w:rsid w:val="004C789F"/>
    <w:rsid w:val="004C7BF8"/>
    <w:rsid w:val="004C7DBA"/>
    <w:rsid w:val="004C7F59"/>
    <w:rsid w:val="004D011F"/>
    <w:rsid w:val="004D0137"/>
    <w:rsid w:val="004D056F"/>
    <w:rsid w:val="004D05AF"/>
    <w:rsid w:val="004D0A71"/>
    <w:rsid w:val="004D0B08"/>
    <w:rsid w:val="004D0B94"/>
    <w:rsid w:val="004D1169"/>
    <w:rsid w:val="004D131C"/>
    <w:rsid w:val="004D14CE"/>
    <w:rsid w:val="004D152C"/>
    <w:rsid w:val="004D186C"/>
    <w:rsid w:val="004D191B"/>
    <w:rsid w:val="004D1B2F"/>
    <w:rsid w:val="004D2032"/>
    <w:rsid w:val="004D20F4"/>
    <w:rsid w:val="004D2390"/>
    <w:rsid w:val="004D287D"/>
    <w:rsid w:val="004D2B02"/>
    <w:rsid w:val="004D2DF1"/>
    <w:rsid w:val="004D2E21"/>
    <w:rsid w:val="004D2F46"/>
    <w:rsid w:val="004D3101"/>
    <w:rsid w:val="004D34F2"/>
    <w:rsid w:val="004D359B"/>
    <w:rsid w:val="004D3628"/>
    <w:rsid w:val="004D3DA3"/>
    <w:rsid w:val="004D3E72"/>
    <w:rsid w:val="004D436C"/>
    <w:rsid w:val="004D43A9"/>
    <w:rsid w:val="004D4513"/>
    <w:rsid w:val="004D45C7"/>
    <w:rsid w:val="004D46E0"/>
    <w:rsid w:val="004D4913"/>
    <w:rsid w:val="004D4927"/>
    <w:rsid w:val="004D4B1F"/>
    <w:rsid w:val="004D4C9B"/>
    <w:rsid w:val="004D52C6"/>
    <w:rsid w:val="004D5922"/>
    <w:rsid w:val="004D5A50"/>
    <w:rsid w:val="004D5A76"/>
    <w:rsid w:val="004D5E14"/>
    <w:rsid w:val="004D5F6E"/>
    <w:rsid w:val="004D6176"/>
    <w:rsid w:val="004D61A9"/>
    <w:rsid w:val="004D626C"/>
    <w:rsid w:val="004D62DF"/>
    <w:rsid w:val="004D67C6"/>
    <w:rsid w:val="004D683E"/>
    <w:rsid w:val="004D696E"/>
    <w:rsid w:val="004D69FD"/>
    <w:rsid w:val="004D6C52"/>
    <w:rsid w:val="004D6CF5"/>
    <w:rsid w:val="004D6E4E"/>
    <w:rsid w:val="004D71E4"/>
    <w:rsid w:val="004D7AB0"/>
    <w:rsid w:val="004D7B05"/>
    <w:rsid w:val="004D7C57"/>
    <w:rsid w:val="004D7DC9"/>
    <w:rsid w:val="004D7F28"/>
    <w:rsid w:val="004D7F34"/>
    <w:rsid w:val="004D7FB9"/>
    <w:rsid w:val="004E00DE"/>
    <w:rsid w:val="004E0618"/>
    <w:rsid w:val="004E0CD8"/>
    <w:rsid w:val="004E1376"/>
    <w:rsid w:val="004E15BE"/>
    <w:rsid w:val="004E15C6"/>
    <w:rsid w:val="004E1838"/>
    <w:rsid w:val="004E1910"/>
    <w:rsid w:val="004E1AD4"/>
    <w:rsid w:val="004E1C40"/>
    <w:rsid w:val="004E1FF0"/>
    <w:rsid w:val="004E20F7"/>
    <w:rsid w:val="004E210E"/>
    <w:rsid w:val="004E2199"/>
    <w:rsid w:val="004E2200"/>
    <w:rsid w:val="004E2247"/>
    <w:rsid w:val="004E2282"/>
    <w:rsid w:val="004E228E"/>
    <w:rsid w:val="004E23A3"/>
    <w:rsid w:val="004E23A8"/>
    <w:rsid w:val="004E2667"/>
    <w:rsid w:val="004E280E"/>
    <w:rsid w:val="004E2D5B"/>
    <w:rsid w:val="004E2E17"/>
    <w:rsid w:val="004E2EAB"/>
    <w:rsid w:val="004E30E8"/>
    <w:rsid w:val="004E331C"/>
    <w:rsid w:val="004E38E0"/>
    <w:rsid w:val="004E3CAC"/>
    <w:rsid w:val="004E3D02"/>
    <w:rsid w:val="004E3D7E"/>
    <w:rsid w:val="004E3DE3"/>
    <w:rsid w:val="004E4191"/>
    <w:rsid w:val="004E4794"/>
    <w:rsid w:val="004E4AD5"/>
    <w:rsid w:val="004E4CDC"/>
    <w:rsid w:val="004E5271"/>
    <w:rsid w:val="004E534D"/>
    <w:rsid w:val="004E55EE"/>
    <w:rsid w:val="004E5717"/>
    <w:rsid w:val="004E583D"/>
    <w:rsid w:val="004E5851"/>
    <w:rsid w:val="004E5C88"/>
    <w:rsid w:val="004E5CDE"/>
    <w:rsid w:val="004E5DE2"/>
    <w:rsid w:val="004E5ED1"/>
    <w:rsid w:val="004E5EDD"/>
    <w:rsid w:val="004E5F5C"/>
    <w:rsid w:val="004E5FD3"/>
    <w:rsid w:val="004E6186"/>
    <w:rsid w:val="004E6218"/>
    <w:rsid w:val="004E642C"/>
    <w:rsid w:val="004E65E2"/>
    <w:rsid w:val="004E6791"/>
    <w:rsid w:val="004E67BA"/>
    <w:rsid w:val="004E6866"/>
    <w:rsid w:val="004E6B78"/>
    <w:rsid w:val="004E6C0F"/>
    <w:rsid w:val="004E6C59"/>
    <w:rsid w:val="004E6D3C"/>
    <w:rsid w:val="004E6D86"/>
    <w:rsid w:val="004E6FA0"/>
    <w:rsid w:val="004E726F"/>
    <w:rsid w:val="004E73F2"/>
    <w:rsid w:val="004E7965"/>
    <w:rsid w:val="004E7E20"/>
    <w:rsid w:val="004F0179"/>
    <w:rsid w:val="004F052B"/>
    <w:rsid w:val="004F0565"/>
    <w:rsid w:val="004F0586"/>
    <w:rsid w:val="004F0630"/>
    <w:rsid w:val="004F06CB"/>
    <w:rsid w:val="004F0CAC"/>
    <w:rsid w:val="004F0CC6"/>
    <w:rsid w:val="004F107B"/>
    <w:rsid w:val="004F1229"/>
    <w:rsid w:val="004F138F"/>
    <w:rsid w:val="004F13D1"/>
    <w:rsid w:val="004F14BC"/>
    <w:rsid w:val="004F1875"/>
    <w:rsid w:val="004F19CB"/>
    <w:rsid w:val="004F1DA6"/>
    <w:rsid w:val="004F1F7D"/>
    <w:rsid w:val="004F21A5"/>
    <w:rsid w:val="004F269F"/>
    <w:rsid w:val="004F26A6"/>
    <w:rsid w:val="004F28DF"/>
    <w:rsid w:val="004F2C55"/>
    <w:rsid w:val="004F2C98"/>
    <w:rsid w:val="004F3075"/>
    <w:rsid w:val="004F3164"/>
    <w:rsid w:val="004F32CB"/>
    <w:rsid w:val="004F3580"/>
    <w:rsid w:val="004F3649"/>
    <w:rsid w:val="004F37B6"/>
    <w:rsid w:val="004F3B84"/>
    <w:rsid w:val="004F3E56"/>
    <w:rsid w:val="004F3E74"/>
    <w:rsid w:val="004F4001"/>
    <w:rsid w:val="004F44B0"/>
    <w:rsid w:val="004F4778"/>
    <w:rsid w:val="004F48E5"/>
    <w:rsid w:val="004F4A11"/>
    <w:rsid w:val="004F4A5F"/>
    <w:rsid w:val="004F4B11"/>
    <w:rsid w:val="004F4E08"/>
    <w:rsid w:val="004F4E83"/>
    <w:rsid w:val="004F51FA"/>
    <w:rsid w:val="004F56EC"/>
    <w:rsid w:val="004F58A9"/>
    <w:rsid w:val="004F5AAF"/>
    <w:rsid w:val="004F5B04"/>
    <w:rsid w:val="004F5B40"/>
    <w:rsid w:val="004F5DC0"/>
    <w:rsid w:val="004F6034"/>
    <w:rsid w:val="004F603C"/>
    <w:rsid w:val="004F65EA"/>
    <w:rsid w:val="004F696F"/>
    <w:rsid w:val="004F6982"/>
    <w:rsid w:val="004F6AA3"/>
    <w:rsid w:val="004F7002"/>
    <w:rsid w:val="004F732F"/>
    <w:rsid w:val="004F7539"/>
    <w:rsid w:val="004F756D"/>
    <w:rsid w:val="004F7947"/>
    <w:rsid w:val="0050016C"/>
    <w:rsid w:val="00500464"/>
    <w:rsid w:val="00500828"/>
    <w:rsid w:val="00500A79"/>
    <w:rsid w:val="00500ABE"/>
    <w:rsid w:val="00500B18"/>
    <w:rsid w:val="00500E09"/>
    <w:rsid w:val="00500ECF"/>
    <w:rsid w:val="00500F58"/>
    <w:rsid w:val="005011EC"/>
    <w:rsid w:val="0050144E"/>
    <w:rsid w:val="00501468"/>
    <w:rsid w:val="00501618"/>
    <w:rsid w:val="0050161C"/>
    <w:rsid w:val="00501A4C"/>
    <w:rsid w:val="00501D91"/>
    <w:rsid w:val="0050223A"/>
    <w:rsid w:val="0050242E"/>
    <w:rsid w:val="00502528"/>
    <w:rsid w:val="00502638"/>
    <w:rsid w:val="00502758"/>
    <w:rsid w:val="00502959"/>
    <w:rsid w:val="00502A54"/>
    <w:rsid w:val="00502C39"/>
    <w:rsid w:val="00502CB9"/>
    <w:rsid w:val="00502D1E"/>
    <w:rsid w:val="00502E56"/>
    <w:rsid w:val="00503142"/>
    <w:rsid w:val="005032FB"/>
    <w:rsid w:val="005033BD"/>
    <w:rsid w:val="0050358A"/>
    <w:rsid w:val="00503718"/>
    <w:rsid w:val="00503A88"/>
    <w:rsid w:val="00503D96"/>
    <w:rsid w:val="00503E51"/>
    <w:rsid w:val="00503F0C"/>
    <w:rsid w:val="00503FAF"/>
    <w:rsid w:val="0050404E"/>
    <w:rsid w:val="00504105"/>
    <w:rsid w:val="005041A5"/>
    <w:rsid w:val="00504404"/>
    <w:rsid w:val="00504818"/>
    <w:rsid w:val="00504A40"/>
    <w:rsid w:val="00504C08"/>
    <w:rsid w:val="00504F0B"/>
    <w:rsid w:val="00505283"/>
    <w:rsid w:val="005052D8"/>
    <w:rsid w:val="00505510"/>
    <w:rsid w:val="0050554C"/>
    <w:rsid w:val="00505700"/>
    <w:rsid w:val="005057EC"/>
    <w:rsid w:val="005058D1"/>
    <w:rsid w:val="005059B9"/>
    <w:rsid w:val="005059DE"/>
    <w:rsid w:val="00505FE3"/>
    <w:rsid w:val="00506273"/>
    <w:rsid w:val="005064CE"/>
    <w:rsid w:val="005064DC"/>
    <w:rsid w:val="00506842"/>
    <w:rsid w:val="005069F1"/>
    <w:rsid w:val="00506BF7"/>
    <w:rsid w:val="00506C8F"/>
    <w:rsid w:val="00506CAA"/>
    <w:rsid w:val="00506E04"/>
    <w:rsid w:val="005073FC"/>
    <w:rsid w:val="00507819"/>
    <w:rsid w:val="00507BFE"/>
    <w:rsid w:val="00507C20"/>
    <w:rsid w:val="00507C38"/>
    <w:rsid w:val="00507DC3"/>
    <w:rsid w:val="00507FF0"/>
    <w:rsid w:val="00510330"/>
    <w:rsid w:val="005106E1"/>
    <w:rsid w:val="005108AC"/>
    <w:rsid w:val="00510A38"/>
    <w:rsid w:val="00510AAD"/>
    <w:rsid w:val="00511036"/>
    <w:rsid w:val="0051167F"/>
    <w:rsid w:val="00511DD1"/>
    <w:rsid w:val="00511EB3"/>
    <w:rsid w:val="00511EE8"/>
    <w:rsid w:val="00511F55"/>
    <w:rsid w:val="005120A8"/>
    <w:rsid w:val="005122CE"/>
    <w:rsid w:val="0051258A"/>
    <w:rsid w:val="005127C5"/>
    <w:rsid w:val="005128A5"/>
    <w:rsid w:val="00512D8C"/>
    <w:rsid w:val="00512DBE"/>
    <w:rsid w:val="0051305B"/>
    <w:rsid w:val="005131D3"/>
    <w:rsid w:val="00513241"/>
    <w:rsid w:val="005135A7"/>
    <w:rsid w:val="00513695"/>
    <w:rsid w:val="00513BAE"/>
    <w:rsid w:val="00513D68"/>
    <w:rsid w:val="00513DE0"/>
    <w:rsid w:val="00513F65"/>
    <w:rsid w:val="00514943"/>
    <w:rsid w:val="00514A2F"/>
    <w:rsid w:val="00514BBD"/>
    <w:rsid w:val="00514CEA"/>
    <w:rsid w:val="00514F1D"/>
    <w:rsid w:val="00514F7F"/>
    <w:rsid w:val="0051517C"/>
    <w:rsid w:val="00515583"/>
    <w:rsid w:val="005156A1"/>
    <w:rsid w:val="00515794"/>
    <w:rsid w:val="00515A39"/>
    <w:rsid w:val="00515C2E"/>
    <w:rsid w:val="00515E51"/>
    <w:rsid w:val="00515FA1"/>
    <w:rsid w:val="005162A0"/>
    <w:rsid w:val="00516572"/>
    <w:rsid w:val="00516812"/>
    <w:rsid w:val="0051690F"/>
    <w:rsid w:val="00516BE9"/>
    <w:rsid w:val="00516F47"/>
    <w:rsid w:val="00516F81"/>
    <w:rsid w:val="005171D5"/>
    <w:rsid w:val="0051755D"/>
    <w:rsid w:val="00517725"/>
    <w:rsid w:val="005178F3"/>
    <w:rsid w:val="00517AC0"/>
    <w:rsid w:val="00517B22"/>
    <w:rsid w:val="00517E44"/>
    <w:rsid w:val="00517F48"/>
    <w:rsid w:val="005207C1"/>
    <w:rsid w:val="00520913"/>
    <w:rsid w:val="00520A1E"/>
    <w:rsid w:val="00520C38"/>
    <w:rsid w:val="00520D56"/>
    <w:rsid w:val="00520F20"/>
    <w:rsid w:val="00521277"/>
    <w:rsid w:val="00521604"/>
    <w:rsid w:val="0052181D"/>
    <w:rsid w:val="00521A93"/>
    <w:rsid w:val="00521ADC"/>
    <w:rsid w:val="00521E96"/>
    <w:rsid w:val="00521FDC"/>
    <w:rsid w:val="00522313"/>
    <w:rsid w:val="005226F7"/>
    <w:rsid w:val="005229A9"/>
    <w:rsid w:val="00522BB1"/>
    <w:rsid w:val="00522BFA"/>
    <w:rsid w:val="00522CE2"/>
    <w:rsid w:val="00522F5B"/>
    <w:rsid w:val="00523364"/>
    <w:rsid w:val="00523383"/>
    <w:rsid w:val="0052339D"/>
    <w:rsid w:val="00523460"/>
    <w:rsid w:val="00523E9F"/>
    <w:rsid w:val="00524415"/>
    <w:rsid w:val="00524A8E"/>
    <w:rsid w:val="00524B0B"/>
    <w:rsid w:val="00524E2A"/>
    <w:rsid w:val="00524F67"/>
    <w:rsid w:val="00525279"/>
    <w:rsid w:val="00525351"/>
    <w:rsid w:val="00525663"/>
    <w:rsid w:val="005256CA"/>
    <w:rsid w:val="005257D2"/>
    <w:rsid w:val="00525D1A"/>
    <w:rsid w:val="00526128"/>
    <w:rsid w:val="005264DE"/>
    <w:rsid w:val="00526548"/>
    <w:rsid w:val="00526605"/>
    <w:rsid w:val="0052683D"/>
    <w:rsid w:val="005269E2"/>
    <w:rsid w:val="00526E83"/>
    <w:rsid w:val="0052705C"/>
    <w:rsid w:val="005271C7"/>
    <w:rsid w:val="00527490"/>
    <w:rsid w:val="0052754C"/>
    <w:rsid w:val="0052797B"/>
    <w:rsid w:val="00527AB4"/>
    <w:rsid w:val="00527C29"/>
    <w:rsid w:val="00527EC7"/>
    <w:rsid w:val="0053014D"/>
    <w:rsid w:val="0053024C"/>
    <w:rsid w:val="00530270"/>
    <w:rsid w:val="00530C64"/>
    <w:rsid w:val="00530D7C"/>
    <w:rsid w:val="00530DAB"/>
    <w:rsid w:val="00530E35"/>
    <w:rsid w:val="00530E67"/>
    <w:rsid w:val="0053126D"/>
    <w:rsid w:val="00531300"/>
    <w:rsid w:val="0053140D"/>
    <w:rsid w:val="00531A5B"/>
    <w:rsid w:val="00531A85"/>
    <w:rsid w:val="00531B64"/>
    <w:rsid w:val="00531D0A"/>
    <w:rsid w:val="00531D67"/>
    <w:rsid w:val="0053238C"/>
    <w:rsid w:val="00532920"/>
    <w:rsid w:val="00532A6B"/>
    <w:rsid w:val="00532A99"/>
    <w:rsid w:val="00532E62"/>
    <w:rsid w:val="00532F4A"/>
    <w:rsid w:val="00532F53"/>
    <w:rsid w:val="00532F5F"/>
    <w:rsid w:val="0053317D"/>
    <w:rsid w:val="00533364"/>
    <w:rsid w:val="0053343C"/>
    <w:rsid w:val="00533489"/>
    <w:rsid w:val="00533C15"/>
    <w:rsid w:val="00533D02"/>
    <w:rsid w:val="00533D16"/>
    <w:rsid w:val="00533DDD"/>
    <w:rsid w:val="00533F16"/>
    <w:rsid w:val="005343F1"/>
    <w:rsid w:val="0053467F"/>
    <w:rsid w:val="005346B1"/>
    <w:rsid w:val="00534844"/>
    <w:rsid w:val="00534A6B"/>
    <w:rsid w:val="00534CFA"/>
    <w:rsid w:val="00534D01"/>
    <w:rsid w:val="00535467"/>
    <w:rsid w:val="0053548A"/>
    <w:rsid w:val="00535776"/>
    <w:rsid w:val="005358CC"/>
    <w:rsid w:val="005360CF"/>
    <w:rsid w:val="00536546"/>
    <w:rsid w:val="00536603"/>
    <w:rsid w:val="00536D4F"/>
    <w:rsid w:val="00536E7A"/>
    <w:rsid w:val="0053730C"/>
    <w:rsid w:val="00537583"/>
    <w:rsid w:val="005376A7"/>
    <w:rsid w:val="0053790F"/>
    <w:rsid w:val="00537B9F"/>
    <w:rsid w:val="00537CD0"/>
    <w:rsid w:val="00537EBE"/>
    <w:rsid w:val="00540056"/>
    <w:rsid w:val="005400C6"/>
    <w:rsid w:val="00540308"/>
    <w:rsid w:val="0054076B"/>
    <w:rsid w:val="00540862"/>
    <w:rsid w:val="00540A52"/>
    <w:rsid w:val="00540AD4"/>
    <w:rsid w:val="00540B6D"/>
    <w:rsid w:val="00540C13"/>
    <w:rsid w:val="00540D8B"/>
    <w:rsid w:val="00541241"/>
    <w:rsid w:val="005412EB"/>
    <w:rsid w:val="0054133E"/>
    <w:rsid w:val="00541A34"/>
    <w:rsid w:val="00541CC0"/>
    <w:rsid w:val="00541D84"/>
    <w:rsid w:val="00541E7A"/>
    <w:rsid w:val="00542071"/>
    <w:rsid w:val="005420B2"/>
    <w:rsid w:val="005420F3"/>
    <w:rsid w:val="005423F0"/>
    <w:rsid w:val="005426DF"/>
    <w:rsid w:val="005428F4"/>
    <w:rsid w:val="00542987"/>
    <w:rsid w:val="005434E2"/>
    <w:rsid w:val="00543647"/>
    <w:rsid w:val="00543C78"/>
    <w:rsid w:val="0054432F"/>
    <w:rsid w:val="005443A0"/>
    <w:rsid w:val="0054469E"/>
    <w:rsid w:val="005446FA"/>
    <w:rsid w:val="005448CC"/>
    <w:rsid w:val="00544B9D"/>
    <w:rsid w:val="00544C74"/>
    <w:rsid w:val="00545191"/>
    <w:rsid w:val="00545477"/>
    <w:rsid w:val="005456EB"/>
    <w:rsid w:val="00545725"/>
    <w:rsid w:val="00545BBC"/>
    <w:rsid w:val="00545E09"/>
    <w:rsid w:val="00545EDE"/>
    <w:rsid w:val="00545F18"/>
    <w:rsid w:val="00545FE3"/>
    <w:rsid w:val="005460B9"/>
    <w:rsid w:val="005461BE"/>
    <w:rsid w:val="00546241"/>
    <w:rsid w:val="005462CC"/>
    <w:rsid w:val="0054759D"/>
    <w:rsid w:val="0054761A"/>
    <w:rsid w:val="00547A63"/>
    <w:rsid w:val="00547E00"/>
    <w:rsid w:val="005500FE"/>
    <w:rsid w:val="005501A7"/>
    <w:rsid w:val="0055030B"/>
    <w:rsid w:val="005507FB"/>
    <w:rsid w:val="00550C8B"/>
    <w:rsid w:val="00550CD6"/>
    <w:rsid w:val="00550DAE"/>
    <w:rsid w:val="00551334"/>
    <w:rsid w:val="0055142D"/>
    <w:rsid w:val="005515D7"/>
    <w:rsid w:val="00551829"/>
    <w:rsid w:val="00551913"/>
    <w:rsid w:val="00551BF3"/>
    <w:rsid w:val="00551C98"/>
    <w:rsid w:val="00551CA2"/>
    <w:rsid w:val="00551DCB"/>
    <w:rsid w:val="00551E51"/>
    <w:rsid w:val="00552446"/>
    <w:rsid w:val="00552490"/>
    <w:rsid w:val="005524A3"/>
    <w:rsid w:val="00552664"/>
    <w:rsid w:val="005526A5"/>
    <w:rsid w:val="00552918"/>
    <w:rsid w:val="00552927"/>
    <w:rsid w:val="00552960"/>
    <w:rsid w:val="00552E49"/>
    <w:rsid w:val="00553305"/>
    <w:rsid w:val="005534B4"/>
    <w:rsid w:val="00553516"/>
    <w:rsid w:val="0055359E"/>
    <w:rsid w:val="00553600"/>
    <w:rsid w:val="00553BBD"/>
    <w:rsid w:val="00553EB2"/>
    <w:rsid w:val="00553EDE"/>
    <w:rsid w:val="00554108"/>
    <w:rsid w:val="005541A5"/>
    <w:rsid w:val="005544D3"/>
    <w:rsid w:val="00554885"/>
    <w:rsid w:val="00554DB3"/>
    <w:rsid w:val="00555015"/>
    <w:rsid w:val="0055528E"/>
    <w:rsid w:val="00555809"/>
    <w:rsid w:val="0055584F"/>
    <w:rsid w:val="005559EC"/>
    <w:rsid w:val="00555B85"/>
    <w:rsid w:val="00555D4E"/>
    <w:rsid w:val="005560E0"/>
    <w:rsid w:val="005560E8"/>
    <w:rsid w:val="00556311"/>
    <w:rsid w:val="0055689C"/>
    <w:rsid w:val="00556948"/>
    <w:rsid w:val="00557010"/>
    <w:rsid w:val="005571DA"/>
    <w:rsid w:val="005573CD"/>
    <w:rsid w:val="005574DC"/>
    <w:rsid w:val="00557612"/>
    <w:rsid w:val="00557619"/>
    <w:rsid w:val="00557689"/>
    <w:rsid w:val="00557727"/>
    <w:rsid w:val="00557863"/>
    <w:rsid w:val="00557BC4"/>
    <w:rsid w:val="00557D0F"/>
    <w:rsid w:val="00557D32"/>
    <w:rsid w:val="00557F4E"/>
    <w:rsid w:val="00557F7C"/>
    <w:rsid w:val="005600A9"/>
    <w:rsid w:val="0056018E"/>
    <w:rsid w:val="005603D3"/>
    <w:rsid w:val="005604D5"/>
    <w:rsid w:val="00560543"/>
    <w:rsid w:val="00560723"/>
    <w:rsid w:val="0056092E"/>
    <w:rsid w:val="0056099B"/>
    <w:rsid w:val="00560AAD"/>
    <w:rsid w:val="00561044"/>
    <w:rsid w:val="005611CC"/>
    <w:rsid w:val="00561266"/>
    <w:rsid w:val="005612AC"/>
    <w:rsid w:val="0056137D"/>
    <w:rsid w:val="0056154B"/>
    <w:rsid w:val="00561C6C"/>
    <w:rsid w:val="00561CA1"/>
    <w:rsid w:val="00561E11"/>
    <w:rsid w:val="005625F1"/>
    <w:rsid w:val="00562B3C"/>
    <w:rsid w:val="00562C94"/>
    <w:rsid w:val="00562D1B"/>
    <w:rsid w:val="00562EAE"/>
    <w:rsid w:val="005633BB"/>
    <w:rsid w:val="005633F3"/>
    <w:rsid w:val="00563625"/>
    <w:rsid w:val="00563897"/>
    <w:rsid w:val="005638E0"/>
    <w:rsid w:val="00563F6E"/>
    <w:rsid w:val="0056417D"/>
    <w:rsid w:val="0056443F"/>
    <w:rsid w:val="00564697"/>
    <w:rsid w:val="005646CD"/>
    <w:rsid w:val="00564A93"/>
    <w:rsid w:val="00564D0D"/>
    <w:rsid w:val="00565418"/>
    <w:rsid w:val="005655EA"/>
    <w:rsid w:val="00565CDC"/>
    <w:rsid w:val="00565D84"/>
    <w:rsid w:val="00565DB9"/>
    <w:rsid w:val="00565FD3"/>
    <w:rsid w:val="00566178"/>
    <w:rsid w:val="00566514"/>
    <w:rsid w:val="005667E7"/>
    <w:rsid w:val="00566869"/>
    <w:rsid w:val="00566E40"/>
    <w:rsid w:val="00566ECD"/>
    <w:rsid w:val="005670EF"/>
    <w:rsid w:val="00567181"/>
    <w:rsid w:val="005673E2"/>
    <w:rsid w:val="00567490"/>
    <w:rsid w:val="00567796"/>
    <w:rsid w:val="00567E30"/>
    <w:rsid w:val="00567F4B"/>
    <w:rsid w:val="00570016"/>
    <w:rsid w:val="00570193"/>
    <w:rsid w:val="0057043A"/>
    <w:rsid w:val="005707D0"/>
    <w:rsid w:val="00570CED"/>
    <w:rsid w:val="00570D30"/>
    <w:rsid w:val="0057101E"/>
    <w:rsid w:val="00571400"/>
    <w:rsid w:val="00571A25"/>
    <w:rsid w:val="00571B0D"/>
    <w:rsid w:val="00571C84"/>
    <w:rsid w:val="00571DA5"/>
    <w:rsid w:val="00571F43"/>
    <w:rsid w:val="00572056"/>
    <w:rsid w:val="00572122"/>
    <w:rsid w:val="0057216D"/>
    <w:rsid w:val="005722F7"/>
    <w:rsid w:val="005724CF"/>
    <w:rsid w:val="005725BE"/>
    <w:rsid w:val="005725CF"/>
    <w:rsid w:val="0057284B"/>
    <w:rsid w:val="005729C8"/>
    <w:rsid w:val="005729CF"/>
    <w:rsid w:val="00572A27"/>
    <w:rsid w:val="00572AD0"/>
    <w:rsid w:val="00572C7E"/>
    <w:rsid w:val="0057313E"/>
    <w:rsid w:val="00573323"/>
    <w:rsid w:val="00573D4F"/>
    <w:rsid w:val="00574002"/>
    <w:rsid w:val="005742FE"/>
    <w:rsid w:val="00574456"/>
    <w:rsid w:val="00574564"/>
    <w:rsid w:val="005746EE"/>
    <w:rsid w:val="005748ED"/>
    <w:rsid w:val="00574944"/>
    <w:rsid w:val="00574A60"/>
    <w:rsid w:val="00574C19"/>
    <w:rsid w:val="0057516F"/>
    <w:rsid w:val="00575215"/>
    <w:rsid w:val="0057539C"/>
    <w:rsid w:val="005753D7"/>
    <w:rsid w:val="00575A76"/>
    <w:rsid w:val="00575A78"/>
    <w:rsid w:val="00575AC0"/>
    <w:rsid w:val="00575C3B"/>
    <w:rsid w:val="00575E64"/>
    <w:rsid w:val="00576308"/>
    <w:rsid w:val="00576435"/>
    <w:rsid w:val="005764D4"/>
    <w:rsid w:val="005766C0"/>
    <w:rsid w:val="005766E6"/>
    <w:rsid w:val="005768C4"/>
    <w:rsid w:val="00576CD4"/>
    <w:rsid w:val="00576FAF"/>
    <w:rsid w:val="005770BE"/>
    <w:rsid w:val="00577146"/>
    <w:rsid w:val="005771BD"/>
    <w:rsid w:val="005773C0"/>
    <w:rsid w:val="00577424"/>
    <w:rsid w:val="00577531"/>
    <w:rsid w:val="0057777F"/>
    <w:rsid w:val="00577BFB"/>
    <w:rsid w:val="00577CA2"/>
    <w:rsid w:val="00577D3C"/>
    <w:rsid w:val="00577F9B"/>
    <w:rsid w:val="00580581"/>
    <w:rsid w:val="00580A52"/>
    <w:rsid w:val="00580B3F"/>
    <w:rsid w:val="00580B67"/>
    <w:rsid w:val="00580CD4"/>
    <w:rsid w:val="00580DF1"/>
    <w:rsid w:val="00581247"/>
    <w:rsid w:val="00581539"/>
    <w:rsid w:val="00581719"/>
    <w:rsid w:val="00581A82"/>
    <w:rsid w:val="00581BB2"/>
    <w:rsid w:val="00581C4C"/>
    <w:rsid w:val="00581CD1"/>
    <w:rsid w:val="00581D46"/>
    <w:rsid w:val="005820D5"/>
    <w:rsid w:val="005820FC"/>
    <w:rsid w:val="00582413"/>
    <w:rsid w:val="00582558"/>
    <w:rsid w:val="0058263F"/>
    <w:rsid w:val="005826D2"/>
    <w:rsid w:val="00582710"/>
    <w:rsid w:val="00582713"/>
    <w:rsid w:val="005829AC"/>
    <w:rsid w:val="00582AC1"/>
    <w:rsid w:val="00582B21"/>
    <w:rsid w:val="00582B3E"/>
    <w:rsid w:val="00582D5F"/>
    <w:rsid w:val="00583130"/>
    <w:rsid w:val="005831E5"/>
    <w:rsid w:val="00583291"/>
    <w:rsid w:val="005832C8"/>
    <w:rsid w:val="00583348"/>
    <w:rsid w:val="00583425"/>
    <w:rsid w:val="0058352C"/>
    <w:rsid w:val="005836AD"/>
    <w:rsid w:val="00583E69"/>
    <w:rsid w:val="00584633"/>
    <w:rsid w:val="00584BF0"/>
    <w:rsid w:val="0058501B"/>
    <w:rsid w:val="00585207"/>
    <w:rsid w:val="005854D0"/>
    <w:rsid w:val="005854E9"/>
    <w:rsid w:val="0058563C"/>
    <w:rsid w:val="0058569D"/>
    <w:rsid w:val="00585858"/>
    <w:rsid w:val="00585AAB"/>
    <w:rsid w:val="00585B3E"/>
    <w:rsid w:val="00585B62"/>
    <w:rsid w:val="00585D1A"/>
    <w:rsid w:val="00585D5F"/>
    <w:rsid w:val="00585D91"/>
    <w:rsid w:val="00585FB5"/>
    <w:rsid w:val="005860D9"/>
    <w:rsid w:val="0058610C"/>
    <w:rsid w:val="00586217"/>
    <w:rsid w:val="00586642"/>
    <w:rsid w:val="0058672B"/>
    <w:rsid w:val="00586800"/>
    <w:rsid w:val="00586911"/>
    <w:rsid w:val="00586978"/>
    <w:rsid w:val="00586AFF"/>
    <w:rsid w:val="00586C1D"/>
    <w:rsid w:val="00586E90"/>
    <w:rsid w:val="00587375"/>
    <w:rsid w:val="005875C8"/>
    <w:rsid w:val="00587861"/>
    <w:rsid w:val="005878A0"/>
    <w:rsid w:val="00587DDB"/>
    <w:rsid w:val="00587F01"/>
    <w:rsid w:val="00587FCC"/>
    <w:rsid w:val="005900A4"/>
    <w:rsid w:val="00590222"/>
    <w:rsid w:val="00590354"/>
    <w:rsid w:val="00590368"/>
    <w:rsid w:val="005905ED"/>
    <w:rsid w:val="00590798"/>
    <w:rsid w:val="00590D33"/>
    <w:rsid w:val="00590D8A"/>
    <w:rsid w:val="0059111B"/>
    <w:rsid w:val="00591415"/>
    <w:rsid w:val="0059145A"/>
    <w:rsid w:val="0059154B"/>
    <w:rsid w:val="0059168A"/>
    <w:rsid w:val="005917D5"/>
    <w:rsid w:val="005918C7"/>
    <w:rsid w:val="00591D65"/>
    <w:rsid w:val="00591FF6"/>
    <w:rsid w:val="005929E8"/>
    <w:rsid w:val="00592C9E"/>
    <w:rsid w:val="00592F4C"/>
    <w:rsid w:val="00592F59"/>
    <w:rsid w:val="00593115"/>
    <w:rsid w:val="00593248"/>
    <w:rsid w:val="0059366F"/>
    <w:rsid w:val="00593928"/>
    <w:rsid w:val="0059399E"/>
    <w:rsid w:val="00593B3B"/>
    <w:rsid w:val="00593C24"/>
    <w:rsid w:val="00593C78"/>
    <w:rsid w:val="00593E93"/>
    <w:rsid w:val="0059442C"/>
    <w:rsid w:val="005945B8"/>
    <w:rsid w:val="005945BF"/>
    <w:rsid w:val="005945EB"/>
    <w:rsid w:val="00594739"/>
    <w:rsid w:val="0059474A"/>
    <w:rsid w:val="00594BAB"/>
    <w:rsid w:val="00594E9E"/>
    <w:rsid w:val="00594F5E"/>
    <w:rsid w:val="00595042"/>
    <w:rsid w:val="005950D1"/>
    <w:rsid w:val="005950E3"/>
    <w:rsid w:val="0059530B"/>
    <w:rsid w:val="0059599B"/>
    <w:rsid w:val="00595A00"/>
    <w:rsid w:val="00595AA8"/>
    <w:rsid w:val="005962ED"/>
    <w:rsid w:val="005966B3"/>
    <w:rsid w:val="0059675C"/>
    <w:rsid w:val="0059689D"/>
    <w:rsid w:val="00596AC7"/>
    <w:rsid w:val="00596D56"/>
    <w:rsid w:val="00597577"/>
    <w:rsid w:val="00597850"/>
    <w:rsid w:val="005978A4"/>
    <w:rsid w:val="005978C3"/>
    <w:rsid w:val="00597F39"/>
    <w:rsid w:val="005A0314"/>
    <w:rsid w:val="005A04E1"/>
    <w:rsid w:val="005A0840"/>
    <w:rsid w:val="005A09DA"/>
    <w:rsid w:val="005A0AAC"/>
    <w:rsid w:val="005A0B4C"/>
    <w:rsid w:val="005A0C02"/>
    <w:rsid w:val="005A0C1A"/>
    <w:rsid w:val="005A0F88"/>
    <w:rsid w:val="005A10F7"/>
    <w:rsid w:val="005A1150"/>
    <w:rsid w:val="005A18FA"/>
    <w:rsid w:val="005A1D47"/>
    <w:rsid w:val="005A1EDB"/>
    <w:rsid w:val="005A1F99"/>
    <w:rsid w:val="005A2055"/>
    <w:rsid w:val="005A21D4"/>
    <w:rsid w:val="005A22B4"/>
    <w:rsid w:val="005A2716"/>
    <w:rsid w:val="005A2BAA"/>
    <w:rsid w:val="005A2CE7"/>
    <w:rsid w:val="005A2D01"/>
    <w:rsid w:val="005A2D19"/>
    <w:rsid w:val="005A2FC7"/>
    <w:rsid w:val="005A39F0"/>
    <w:rsid w:val="005A3A0D"/>
    <w:rsid w:val="005A3C3F"/>
    <w:rsid w:val="005A3CF7"/>
    <w:rsid w:val="005A3EAA"/>
    <w:rsid w:val="005A3EE3"/>
    <w:rsid w:val="005A3F32"/>
    <w:rsid w:val="005A439E"/>
    <w:rsid w:val="005A4627"/>
    <w:rsid w:val="005A466C"/>
    <w:rsid w:val="005A4859"/>
    <w:rsid w:val="005A4C1B"/>
    <w:rsid w:val="005A4CB9"/>
    <w:rsid w:val="005A4D99"/>
    <w:rsid w:val="005A4DD0"/>
    <w:rsid w:val="005A51D9"/>
    <w:rsid w:val="005A55F2"/>
    <w:rsid w:val="005A597D"/>
    <w:rsid w:val="005A6675"/>
    <w:rsid w:val="005A6741"/>
    <w:rsid w:val="005A68E4"/>
    <w:rsid w:val="005A6A6D"/>
    <w:rsid w:val="005A6E02"/>
    <w:rsid w:val="005A7107"/>
    <w:rsid w:val="005A76DB"/>
    <w:rsid w:val="005A782F"/>
    <w:rsid w:val="005A7AD0"/>
    <w:rsid w:val="005A7AF9"/>
    <w:rsid w:val="005A7D6B"/>
    <w:rsid w:val="005A7DD6"/>
    <w:rsid w:val="005B020F"/>
    <w:rsid w:val="005B0520"/>
    <w:rsid w:val="005B08E7"/>
    <w:rsid w:val="005B0953"/>
    <w:rsid w:val="005B0AC5"/>
    <w:rsid w:val="005B0D60"/>
    <w:rsid w:val="005B12BA"/>
    <w:rsid w:val="005B13CA"/>
    <w:rsid w:val="005B16C4"/>
    <w:rsid w:val="005B1CAB"/>
    <w:rsid w:val="005B1DFF"/>
    <w:rsid w:val="005B200F"/>
    <w:rsid w:val="005B2226"/>
    <w:rsid w:val="005B27A4"/>
    <w:rsid w:val="005B285A"/>
    <w:rsid w:val="005B28A7"/>
    <w:rsid w:val="005B2957"/>
    <w:rsid w:val="005B29FF"/>
    <w:rsid w:val="005B2AFB"/>
    <w:rsid w:val="005B2BDA"/>
    <w:rsid w:val="005B2C4E"/>
    <w:rsid w:val="005B2DF4"/>
    <w:rsid w:val="005B310B"/>
    <w:rsid w:val="005B31D7"/>
    <w:rsid w:val="005B3207"/>
    <w:rsid w:val="005B3428"/>
    <w:rsid w:val="005B355D"/>
    <w:rsid w:val="005B3620"/>
    <w:rsid w:val="005B36E8"/>
    <w:rsid w:val="005B3869"/>
    <w:rsid w:val="005B392D"/>
    <w:rsid w:val="005B3F38"/>
    <w:rsid w:val="005B4514"/>
    <w:rsid w:val="005B457C"/>
    <w:rsid w:val="005B4BF9"/>
    <w:rsid w:val="005B5150"/>
    <w:rsid w:val="005B5885"/>
    <w:rsid w:val="005B5917"/>
    <w:rsid w:val="005B5A1B"/>
    <w:rsid w:val="005B607F"/>
    <w:rsid w:val="005B61D2"/>
    <w:rsid w:val="005B662E"/>
    <w:rsid w:val="005B66EE"/>
    <w:rsid w:val="005B6723"/>
    <w:rsid w:val="005B6775"/>
    <w:rsid w:val="005B68C4"/>
    <w:rsid w:val="005B697D"/>
    <w:rsid w:val="005B6A55"/>
    <w:rsid w:val="005B6D7B"/>
    <w:rsid w:val="005B6F04"/>
    <w:rsid w:val="005B719A"/>
    <w:rsid w:val="005B729F"/>
    <w:rsid w:val="005B739B"/>
    <w:rsid w:val="005B73A6"/>
    <w:rsid w:val="005B7AD1"/>
    <w:rsid w:val="005B7B1E"/>
    <w:rsid w:val="005B7CFE"/>
    <w:rsid w:val="005B7EA9"/>
    <w:rsid w:val="005C003F"/>
    <w:rsid w:val="005C0058"/>
    <w:rsid w:val="005C0D60"/>
    <w:rsid w:val="005C1560"/>
    <w:rsid w:val="005C16A6"/>
    <w:rsid w:val="005C1827"/>
    <w:rsid w:val="005C18AC"/>
    <w:rsid w:val="005C1920"/>
    <w:rsid w:val="005C1A1E"/>
    <w:rsid w:val="005C1DB8"/>
    <w:rsid w:val="005C1EE1"/>
    <w:rsid w:val="005C1F7B"/>
    <w:rsid w:val="005C244B"/>
    <w:rsid w:val="005C2473"/>
    <w:rsid w:val="005C261F"/>
    <w:rsid w:val="005C2736"/>
    <w:rsid w:val="005C27CA"/>
    <w:rsid w:val="005C29B9"/>
    <w:rsid w:val="005C2CC3"/>
    <w:rsid w:val="005C2DCA"/>
    <w:rsid w:val="005C35FA"/>
    <w:rsid w:val="005C37F4"/>
    <w:rsid w:val="005C3897"/>
    <w:rsid w:val="005C39BD"/>
    <w:rsid w:val="005C3A62"/>
    <w:rsid w:val="005C3C3D"/>
    <w:rsid w:val="005C3D2B"/>
    <w:rsid w:val="005C3ED0"/>
    <w:rsid w:val="005C436F"/>
    <w:rsid w:val="005C4587"/>
    <w:rsid w:val="005C45A4"/>
    <w:rsid w:val="005C4A0A"/>
    <w:rsid w:val="005C4C7F"/>
    <w:rsid w:val="005C4F1A"/>
    <w:rsid w:val="005C5020"/>
    <w:rsid w:val="005C5250"/>
    <w:rsid w:val="005C56F1"/>
    <w:rsid w:val="005C57B7"/>
    <w:rsid w:val="005C5901"/>
    <w:rsid w:val="005C5A40"/>
    <w:rsid w:val="005C5AC2"/>
    <w:rsid w:val="005C5BC8"/>
    <w:rsid w:val="005C5CCF"/>
    <w:rsid w:val="005C5EBB"/>
    <w:rsid w:val="005C637E"/>
    <w:rsid w:val="005C65DE"/>
    <w:rsid w:val="005C66FA"/>
    <w:rsid w:val="005C678C"/>
    <w:rsid w:val="005C689C"/>
    <w:rsid w:val="005C6966"/>
    <w:rsid w:val="005C6C10"/>
    <w:rsid w:val="005C6C1A"/>
    <w:rsid w:val="005C7660"/>
    <w:rsid w:val="005C76BD"/>
    <w:rsid w:val="005C7BB1"/>
    <w:rsid w:val="005C7E00"/>
    <w:rsid w:val="005C7F01"/>
    <w:rsid w:val="005D00A0"/>
    <w:rsid w:val="005D045E"/>
    <w:rsid w:val="005D04FC"/>
    <w:rsid w:val="005D0566"/>
    <w:rsid w:val="005D0B25"/>
    <w:rsid w:val="005D0C2A"/>
    <w:rsid w:val="005D0D43"/>
    <w:rsid w:val="005D0F6E"/>
    <w:rsid w:val="005D153B"/>
    <w:rsid w:val="005D1648"/>
    <w:rsid w:val="005D16B6"/>
    <w:rsid w:val="005D186F"/>
    <w:rsid w:val="005D197F"/>
    <w:rsid w:val="005D1A42"/>
    <w:rsid w:val="005D1C4C"/>
    <w:rsid w:val="005D1D83"/>
    <w:rsid w:val="005D1E05"/>
    <w:rsid w:val="005D1EAC"/>
    <w:rsid w:val="005D1FB1"/>
    <w:rsid w:val="005D2003"/>
    <w:rsid w:val="005D24D4"/>
    <w:rsid w:val="005D24DD"/>
    <w:rsid w:val="005D29FB"/>
    <w:rsid w:val="005D2A3C"/>
    <w:rsid w:val="005D2C0E"/>
    <w:rsid w:val="005D2D52"/>
    <w:rsid w:val="005D2DC2"/>
    <w:rsid w:val="005D3021"/>
    <w:rsid w:val="005D3231"/>
    <w:rsid w:val="005D36DE"/>
    <w:rsid w:val="005D396F"/>
    <w:rsid w:val="005D39A7"/>
    <w:rsid w:val="005D3B42"/>
    <w:rsid w:val="005D3C0E"/>
    <w:rsid w:val="005D3EA6"/>
    <w:rsid w:val="005D41DA"/>
    <w:rsid w:val="005D46A2"/>
    <w:rsid w:val="005D4D7C"/>
    <w:rsid w:val="005D4E70"/>
    <w:rsid w:val="005D4F18"/>
    <w:rsid w:val="005D500B"/>
    <w:rsid w:val="005D536A"/>
    <w:rsid w:val="005D570E"/>
    <w:rsid w:val="005D5843"/>
    <w:rsid w:val="005D5888"/>
    <w:rsid w:val="005D5EA1"/>
    <w:rsid w:val="005D5F2A"/>
    <w:rsid w:val="005D621B"/>
    <w:rsid w:val="005D62BD"/>
    <w:rsid w:val="005D6766"/>
    <w:rsid w:val="005D6B68"/>
    <w:rsid w:val="005D6DCC"/>
    <w:rsid w:val="005D6E00"/>
    <w:rsid w:val="005D6ECE"/>
    <w:rsid w:val="005D7106"/>
    <w:rsid w:val="005D720D"/>
    <w:rsid w:val="005D7885"/>
    <w:rsid w:val="005D7C33"/>
    <w:rsid w:val="005D7C52"/>
    <w:rsid w:val="005D7D59"/>
    <w:rsid w:val="005E00D8"/>
    <w:rsid w:val="005E0164"/>
    <w:rsid w:val="005E04CD"/>
    <w:rsid w:val="005E067B"/>
    <w:rsid w:val="005E07FD"/>
    <w:rsid w:val="005E0BC8"/>
    <w:rsid w:val="005E0FE3"/>
    <w:rsid w:val="005E1044"/>
    <w:rsid w:val="005E112C"/>
    <w:rsid w:val="005E1195"/>
    <w:rsid w:val="005E1279"/>
    <w:rsid w:val="005E1413"/>
    <w:rsid w:val="005E1636"/>
    <w:rsid w:val="005E16AF"/>
    <w:rsid w:val="005E1953"/>
    <w:rsid w:val="005E19D7"/>
    <w:rsid w:val="005E1A70"/>
    <w:rsid w:val="005E1CAA"/>
    <w:rsid w:val="005E1FF6"/>
    <w:rsid w:val="005E22F1"/>
    <w:rsid w:val="005E2470"/>
    <w:rsid w:val="005E24B5"/>
    <w:rsid w:val="005E24CB"/>
    <w:rsid w:val="005E27CC"/>
    <w:rsid w:val="005E2803"/>
    <w:rsid w:val="005E28C0"/>
    <w:rsid w:val="005E294B"/>
    <w:rsid w:val="005E2CE5"/>
    <w:rsid w:val="005E2E3F"/>
    <w:rsid w:val="005E2E5B"/>
    <w:rsid w:val="005E2E6D"/>
    <w:rsid w:val="005E32ED"/>
    <w:rsid w:val="005E3583"/>
    <w:rsid w:val="005E38B5"/>
    <w:rsid w:val="005E3974"/>
    <w:rsid w:val="005E3E05"/>
    <w:rsid w:val="005E3E18"/>
    <w:rsid w:val="005E3EE5"/>
    <w:rsid w:val="005E4008"/>
    <w:rsid w:val="005E42FC"/>
    <w:rsid w:val="005E4451"/>
    <w:rsid w:val="005E4533"/>
    <w:rsid w:val="005E4549"/>
    <w:rsid w:val="005E4D63"/>
    <w:rsid w:val="005E4ED7"/>
    <w:rsid w:val="005E5165"/>
    <w:rsid w:val="005E51B5"/>
    <w:rsid w:val="005E56D3"/>
    <w:rsid w:val="005E5925"/>
    <w:rsid w:val="005E59FF"/>
    <w:rsid w:val="005E5BE0"/>
    <w:rsid w:val="005E5E92"/>
    <w:rsid w:val="005E6087"/>
    <w:rsid w:val="005E62A9"/>
    <w:rsid w:val="005E6671"/>
    <w:rsid w:val="005E6799"/>
    <w:rsid w:val="005E6CC4"/>
    <w:rsid w:val="005E6DB2"/>
    <w:rsid w:val="005E6F9F"/>
    <w:rsid w:val="005E7203"/>
    <w:rsid w:val="005E741D"/>
    <w:rsid w:val="005E799C"/>
    <w:rsid w:val="005E7BF9"/>
    <w:rsid w:val="005E7E06"/>
    <w:rsid w:val="005F065B"/>
    <w:rsid w:val="005F0680"/>
    <w:rsid w:val="005F0A5B"/>
    <w:rsid w:val="005F0DFB"/>
    <w:rsid w:val="005F106D"/>
    <w:rsid w:val="005F1311"/>
    <w:rsid w:val="005F14B0"/>
    <w:rsid w:val="005F1B03"/>
    <w:rsid w:val="005F1B3A"/>
    <w:rsid w:val="005F1D18"/>
    <w:rsid w:val="005F1EA2"/>
    <w:rsid w:val="005F1EDF"/>
    <w:rsid w:val="005F273A"/>
    <w:rsid w:val="005F2B94"/>
    <w:rsid w:val="005F2B9E"/>
    <w:rsid w:val="005F34A9"/>
    <w:rsid w:val="005F3619"/>
    <w:rsid w:val="005F3DEE"/>
    <w:rsid w:val="005F3E96"/>
    <w:rsid w:val="005F3EB4"/>
    <w:rsid w:val="005F3FEE"/>
    <w:rsid w:val="005F403B"/>
    <w:rsid w:val="005F43DE"/>
    <w:rsid w:val="005F4579"/>
    <w:rsid w:val="005F463E"/>
    <w:rsid w:val="005F4818"/>
    <w:rsid w:val="005F496B"/>
    <w:rsid w:val="005F4A08"/>
    <w:rsid w:val="005F4B3D"/>
    <w:rsid w:val="005F4C7A"/>
    <w:rsid w:val="005F4D1B"/>
    <w:rsid w:val="005F4D38"/>
    <w:rsid w:val="005F4D3E"/>
    <w:rsid w:val="005F4D81"/>
    <w:rsid w:val="005F4E25"/>
    <w:rsid w:val="005F52BF"/>
    <w:rsid w:val="005F54C5"/>
    <w:rsid w:val="005F5598"/>
    <w:rsid w:val="005F56A0"/>
    <w:rsid w:val="005F58E0"/>
    <w:rsid w:val="005F58E9"/>
    <w:rsid w:val="005F59E7"/>
    <w:rsid w:val="005F609D"/>
    <w:rsid w:val="005F6142"/>
    <w:rsid w:val="005F6AED"/>
    <w:rsid w:val="005F6CE2"/>
    <w:rsid w:val="005F6F19"/>
    <w:rsid w:val="005F6FA4"/>
    <w:rsid w:val="005F6FB8"/>
    <w:rsid w:val="005F705C"/>
    <w:rsid w:val="005F7192"/>
    <w:rsid w:val="005F71A0"/>
    <w:rsid w:val="005F722C"/>
    <w:rsid w:val="005F74FE"/>
    <w:rsid w:val="005F7723"/>
    <w:rsid w:val="005F7FCA"/>
    <w:rsid w:val="006002B3"/>
    <w:rsid w:val="006002ED"/>
    <w:rsid w:val="00600511"/>
    <w:rsid w:val="006006B2"/>
    <w:rsid w:val="006006BF"/>
    <w:rsid w:val="00600838"/>
    <w:rsid w:val="00600884"/>
    <w:rsid w:val="006009CE"/>
    <w:rsid w:val="00600A06"/>
    <w:rsid w:val="00600A3D"/>
    <w:rsid w:val="00600CA7"/>
    <w:rsid w:val="00601271"/>
    <w:rsid w:val="006012DB"/>
    <w:rsid w:val="006014B8"/>
    <w:rsid w:val="006014E6"/>
    <w:rsid w:val="00601BDB"/>
    <w:rsid w:val="00601C93"/>
    <w:rsid w:val="00601EC3"/>
    <w:rsid w:val="00602090"/>
    <w:rsid w:val="006020DB"/>
    <w:rsid w:val="00602208"/>
    <w:rsid w:val="006027A5"/>
    <w:rsid w:val="006028C0"/>
    <w:rsid w:val="00602A2B"/>
    <w:rsid w:val="00602DF3"/>
    <w:rsid w:val="0060312B"/>
    <w:rsid w:val="00603184"/>
    <w:rsid w:val="00603392"/>
    <w:rsid w:val="006037EA"/>
    <w:rsid w:val="00603882"/>
    <w:rsid w:val="00603BC6"/>
    <w:rsid w:val="00603D38"/>
    <w:rsid w:val="00603FAD"/>
    <w:rsid w:val="006040B3"/>
    <w:rsid w:val="0060422D"/>
    <w:rsid w:val="006042D5"/>
    <w:rsid w:val="0060467C"/>
    <w:rsid w:val="00604940"/>
    <w:rsid w:val="00604C11"/>
    <w:rsid w:val="00605061"/>
    <w:rsid w:val="006050DF"/>
    <w:rsid w:val="006050E5"/>
    <w:rsid w:val="006052E8"/>
    <w:rsid w:val="006052EE"/>
    <w:rsid w:val="00605362"/>
    <w:rsid w:val="0060555B"/>
    <w:rsid w:val="006055A6"/>
    <w:rsid w:val="006058C2"/>
    <w:rsid w:val="00605AA5"/>
    <w:rsid w:val="00605D70"/>
    <w:rsid w:val="00605E4C"/>
    <w:rsid w:val="006061C1"/>
    <w:rsid w:val="006062E3"/>
    <w:rsid w:val="0060642C"/>
    <w:rsid w:val="0060679C"/>
    <w:rsid w:val="00606A60"/>
    <w:rsid w:val="00606D5F"/>
    <w:rsid w:val="00606F03"/>
    <w:rsid w:val="0060717D"/>
    <w:rsid w:val="006074D5"/>
    <w:rsid w:val="00607523"/>
    <w:rsid w:val="00607637"/>
    <w:rsid w:val="006077BD"/>
    <w:rsid w:val="00607B0C"/>
    <w:rsid w:val="00607BCB"/>
    <w:rsid w:val="00607E11"/>
    <w:rsid w:val="00610148"/>
    <w:rsid w:val="006102FD"/>
    <w:rsid w:val="0061069F"/>
    <w:rsid w:val="006106ED"/>
    <w:rsid w:val="006107F3"/>
    <w:rsid w:val="0061090F"/>
    <w:rsid w:val="00610ED9"/>
    <w:rsid w:val="00611053"/>
    <w:rsid w:val="006110B6"/>
    <w:rsid w:val="0061178D"/>
    <w:rsid w:val="00611807"/>
    <w:rsid w:val="00611871"/>
    <w:rsid w:val="00611DED"/>
    <w:rsid w:val="00611E65"/>
    <w:rsid w:val="00611E82"/>
    <w:rsid w:val="00611EF5"/>
    <w:rsid w:val="00611F41"/>
    <w:rsid w:val="006120EC"/>
    <w:rsid w:val="0061261D"/>
    <w:rsid w:val="00612B29"/>
    <w:rsid w:val="00612B36"/>
    <w:rsid w:val="00612C9D"/>
    <w:rsid w:val="00612CF7"/>
    <w:rsid w:val="00612DC7"/>
    <w:rsid w:val="00612E49"/>
    <w:rsid w:val="00612F5D"/>
    <w:rsid w:val="00613030"/>
    <w:rsid w:val="00613137"/>
    <w:rsid w:val="00613360"/>
    <w:rsid w:val="006135C7"/>
    <w:rsid w:val="006137F5"/>
    <w:rsid w:val="006137FB"/>
    <w:rsid w:val="00613804"/>
    <w:rsid w:val="0061387B"/>
    <w:rsid w:val="0061398E"/>
    <w:rsid w:val="00613C6B"/>
    <w:rsid w:val="00613D62"/>
    <w:rsid w:val="0061405A"/>
    <w:rsid w:val="006142AA"/>
    <w:rsid w:val="006143A1"/>
    <w:rsid w:val="00614A0E"/>
    <w:rsid w:val="00614DEE"/>
    <w:rsid w:val="00614E37"/>
    <w:rsid w:val="006150F9"/>
    <w:rsid w:val="006151C7"/>
    <w:rsid w:val="00615319"/>
    <w:rsid w:val="0061531A"/>
    <w:rsid w:val="006154EA"/>
    <w:rsid w:val="006155D6"/>
    <w:rsid w:val="00615A99"/>
    <w:rsid w:val="00615AA0"/>
    <w:rsid w:val="00615C4A"/>
    <w:rsid w:val="00615C89"/>
    <w:rsid w:val="00615E76"/>
    <w:rsid w:val="0061602F"/>
    <w:rsid w:val="00616096"/>
    <w:rsid w:val="006162FF"/>
    <w:rsid w:val="00616445"/>
    <w:rsid w:val="00616627"/>
    <w:rsid w:val="006167C8"/>
    <w:rsid w:val="00616982"/>
    <w:rsid w:val="00616B50"/>
    <w:rsid w:val="00616CB5"/>
    <w:rsid w:val="00617209"/>
    <w:rsid w:val="00617241"/>
    <w:rsid w:val="006175C3"/>
    <w:rsid w:val="006179BE"/>
    <w:rsid w:val="00617D32"/>
    <w:rsid w:val="00620176"/>
    <w:rsid w:val="006205B2"/>
    <w:rsid w:val="0062075A"/>
    <w:rsid w:val="00620863"/>
    <w:rsid w:val="00620A4A"/>
    <w:rsid w:val="00620C4F"/>
    <w:rsid w:val="00620D50"/>
    <w:rsid w:val="00620DCE"/>
    <w:rsid w:val="006210E9"/>
    <w:rsid w:val="00621719"/>
    <w:rsid w:val="00621824"/>
    <w:rsid w:val="00621A24"/>
    <w:rsid w:val="00621AA9"/>
    <w:rsid w:val="00621B04"/>
    <w:rsid w:val="00621E33"/>
    <w:rsid w:val="00621FB6"/>
    <w:rsid w:val="00622132"/>
    <w:rsid w:val="006223D2"/>
    <w:rsid w:val="00622564"/>
    <w:rsid w:val="0062258D"/>
    <w:rsid w:val="00622764"/>
    <w:rsid w:val="0062290C"/>
    <w:rsid w:val="006229B1"/>
    <w:rsid w:val="00622D18"/>
    <w:rsid w:val="00622D81"/>
    <w:rsid w:val="00622F11"/>
    <w:rsid w:val="00623302"/>
    <w:rsid w:val="0062334B"/>
    <w:rsid w:val="0062354E"/>
    <w:rsid w:val="00623657"/>
    <w:rsid w:val="0062374F"/>
    <w:rsid w:val="00623A91"/>
    <w:rsid w:val="00623BFE"/>
    <w:rsid w:val="00623E2C"/>
    <w:rsid w:val="00624036"/>
    <w:rsid w:val="006243BF"/>
    <w:rsid w:val="006246CE"/>
    <w:rsid w:val="006247DD"/>
    <w:rsid w:val="00624862"/>
    <w:rsid w:val="00624993"/>
    <w:rsid w:val="00624AAF"/>
    <w:rsid w:val="00624AF5"/>
    <w:rsid w:val="00624F1A"/>
    <w:rsid w:val="006253FE"/>
    <w:rsid w:val="00625622"/>
    <w:rsid w:val="00625812"/>
    <w:rsid w:val="006258CD"/>
    <w:rsid w:val="00625927"/>
    <w:rsid w:val="00625A87"/>
    <w:rsid w:val="00625CE4"/>
    <w:rsid w:val="00625FD5"/>
    <w:rsid w:val="00626089"/>
    <w:rsid w:val="00626154"/>
    <w:rsid w:val="0062637C"/>
    <w:rsid w:val="00626830"/>
    <w:rsid w:val="006269A2"/>
    <w:rsid w:val="00626C4B"/>
    <w:rsid w:val="00626D04"/>
    <w:rsid w:val="00626D25"/>
    <w:rsid w:val="00626E6F"/>
    <w:rsid w:val="00626E9A"/>
    <w:rsid w:val="00627003"/>
    <w:rsid w:val="006271EE"/>
    <w:rsid w:val="006274EA"/>
    <w:rsid w:val="0062759F"/>
    <w:rsid w:val="0062765D"/>
    <w:rsid w:val="006279B8"/>
    <w:rsid w:val="00627BDA"/>
    <w:rsid w:val="006302FE"/>
    <w:rsid w:val="0063030A"/>
    <w:rsid w:val="0063037F"/>
    <w:rsid w:val="0063050E"/>
    <w:rsid w:val="0063066B"/>
    <w:rsid w:val="00630DFE"/>
    <w:rsid w:val="0063109E"/>
    <w:rsid w:val="006312E2"/>
    <w:rsid w:val="00631830"/>
    <w:rsid w:val="00631A03"/>
    <w:rsid w:val="00631A5A"/>
    <w:rsid w:val="00632104"/>
    <w:rsid w:val="006321A6"/>
    <w:rsid w:val="006324E2"/>
    <w:rsid w:val="00632608"/>
    <w:rsid w:val="00632799"/>
    <w:rsid w:val="006329C8"/>
    <w:rsid w:val="00632AEC"/>
    <w:rsid w:val="00632EF2"/>
    <w:rsid w:val="00633117"/>
    <w:rsid w:val="0063345A"/>
    <w:rsid w:val="0063352E"/>
    <w:rsid w:val="00633612"/>
    <w:rsid w:val="00633632"/>
    <w:rsid w:val="0063383F"/>
    <w:rsid w:val="00633928"/>
    <w:rsid w:val="00633C74"/>
    <w:rsid w:val="00633E2F"/>
    <w:rsid w:val="006340A3"/>
    <w:rsid w:val="00634193"/>
    <w:rsid w:val="00634526"/>
    <w:rsid w:val="00634762"/>
    <w:rsid w:val="00634764"/>
    <w:rsid w:val="0063487B"/>
    <w:rsid w:val="006348AE"/>
    <w:rsid w:val="0063492B"/>
    <w:rsid w:val="00634BA0"/>
    <w:rsid w:val="006350B5"/>
    <w:rsid w:val="0063587A"/>
    <w:rsid w:val="00635C5A"/>
    <w:rsid w:val="00635CB8"/>
    <w:rsid w:val="00635D57"/>
    <w:rsid w:val="00635DBD"/>
    <w:rsid w:val="00635E86"/>
    <w:rsid w:val="00636945"/>
    <w:rsid w:val="00636A7D"/>
    <w:rsid w:val="00636BFC"/>
    <w:rsid w:val="00636EE2"/>
    <w:rsid w:val="00637359"/>
    <w:rsid w:val="00637517"/>
    <w:rsid w:val="00637691"/>
    <w:rsid w:val="006378EE"/>
    <w:rsid w:val="00637DFF"/>
    <w:rsid w:val="006400FF"/>
    <w:rsid w:val="00640618"/>
    <w:rsid w:val="00640648"/>
    <w:rsid w:val="0064089F"/>
    <w:rsid w:val="00640A18"/>
    <w:rsid w:val="00640AA1"/>
    <w:rsid w:val="00640B5F"/>
    <w:rsid w:val="00640C19"/>
    <w:rsid w:val="00640C8A"/>
    <w:rsid w:val="006410BF"/>
    <w:rsid w:val="006413C4"/>
    <w:rsid w:val="00641660"/>
    <w:rsid w:val="006416E5"/>
    <w:rsid w:val="006417B0"/>
    <w:rsid w:val="006418D0"/>
    <w:rsid w:val="00641936"/>
    <w:rsid w:val="00641A44"/>
    <w:rsid w:val="00641ADB"/>
    <w:rsid w:val="00641D84"/>
    <w:rsid w:val="00641E42"/>
    <w:rsid w:val="006426C9"/>
    <w:rsid w:val="00642A68"/>
    <w:rsid w:val="00642D2B"/>
    <w:rsid w:val="00642E71"/>
    <w:rsid w:val="006431E4"/>
    <w:rsid w:val="00643646"/>
    <w:rsid w:val="00643706"/>
    <w:rsid w:val="006437B0"/>
    <w:rsid w:val="00643861"/>
    <w:rsid w:val="006438C3"/>
    <w:rsid w:val="00643B97"/>
    <w:rsid w:val="00643BDD"/>
    <w:rsid w:val="00643D4D"/>
    <w:rsid w:val="00643F77"/>
    <w:rsid w:val="006441EC"/>
    <w:rsid w:val="00644609"/>
    <w:rsid w:val="006447CE"/>
    <w:rsid w:val="00644B4E"/>
    <w:rsid w:val="00645020"/>
    <w:rsid w:val="0064525A"/>
    <w:rsid w:val="0064543F"/>
    <w:rsid w:val="006455FF"/>
    <w:rsid w:val="006456B3"/>
    <w:rsid w:val="00645A5D"/>
    <w:rsid w:val="00645B58"/>
    <w:rsid w:val="00645F7E"/>
    <w:rsid w:val="00646019"/>
    <w:rsid w:val="006465F1"/>
    <w:rsid w:val="00646800"/>
    <w:rsid w:val="0064705C"/>
    <w:rsid w:val="0064707A"/>
    <w:rsid w:val="0064737C"/>
    <w:rsid w:val="006473FB"/>
    <w:rsid w:val="006476DF"/>
    <w:rsid w:val="00647821"/>
    <w:rsid w:val="00647911"/>
    <w:rsid w:val="0064796B"/>
    <w:rsid w:val="00647B62"/>
    <w:rsid w:val="00647D77"/>
    <w:rsid w:val="00647E0C"/>
    <w:rsid w:val="0065028B"/>
    <w:rsid w:val="00650368"/>
    <w:rsid w:val="00650371"/>
    <w:rsid w:val="006504D9"/>
    <w:rsid w:val="00650CF3"/>
    <w:rsid w:val="00651007"/>
    <w:rsid w:val="006510EE"/>
    <w:rsid w:val="0065119A"/>
    <w:rsid w:val="00651307"/>
    <w:rsid w:val="00651545"/>
    <w:rsid w:val="00651860"/>
    <w:rsid w:val="00651E78"/>
    <w:rsid w:val="00651EDB"/>
    <w:rsid w:val="0065226F"/>
    <w:rsid w:val="006525B8"/>
    <w:rsid w:val="006527AB"/>
    <w:rsid w:val="00652C0A"/>
    <w:rsid w:val="00652D9C"/>
    <w:rsid w:val="00652EED"/>
    <w:rsid w:val="006533D2"/>
    <w:rsid w:val="00653600"/>
    <w:rsid w:val="00653633"/>
    <w:rsid w:val="0065369F"/>
    <w:rsid w:val="006536D4"/>
    <w:rsid w:val="00653860"/>
    <w:rsid w:val="00653C87"/>
    <w:rsid w:val="00653FC6"/>
    <w:rsid w:val="00654BCA"/>
    <w:rsid w:val="00654C56"/>
    <w:rsid w:val="00654E2E"/>
    <w:rsid w:val="00654E85"/>
    <w:rsid w:val="00654F37"/>
    <w:rsid w:val="00655053"/>
    <w:rsid w:val="00655113"/>
    <w:rsid w:val="00655722"/>
    <w:rsid w:val="00655A41"/>
    <w:rsid w:val="00655A55"/>
    <w:rsid w:val="00655CE7"/>
    <w:rsid w:val="006561B1"/>
    <w:rsid w:val="006561DC"/>
    <w:rsid w:val="0065620F"/>
    <w:rsid w:val="00656284"/>
    <w:rsid w:val="00656362"/>
    <w:rsid w:val="00656365"/>
    <w:rsid w:val="006563F5"/>
    <w:rsid w:val="00656972"/>
    <w:rsid w:val="00656CD0"/>
    <w:rsid w:val="00656FE0"/>
    <w:rsid w:val="0065704F"/>
    <w:rsid w:val="00657386"/>
    <w:rsid w:val="006573BA"/>
    <w:rsid w:val="0065759A"/>
    <w:rsid w:val="00657A3B"/>
    <w:rsid w:val="00657E06"/>
    <w:rsid w:val="00657F42"/>
    <w:rsid w:val="0066069E"/>
    <w:rsid w:val="006606C0"/>
    <w:rsid w:val="0066096E"/>
    <w:rsid w:val="00660F80"/>
    <w:rsid w:val="00660FBC"/>
    <w:rsid w:val="0066105C"/>
    <w:rsid w:val="006611DB"/>
    <w:rsid w:val="00661405"/>
    <w:rsid w:val="0066148A"/>
    <w:rsid w:val="00661530"/>
    <w:rsid w:val="00661733"/>
    <w:rsid w:val="00661DB6"/>
    <w:rsid w:val="00662362"/>
    <w:rsid w:val="00662454"/>
    <w:rsid w:val="00662980"/>
    <w:rsid w:val="006629F5"/>
    <w:rsid w:val="00662A41"/>
    <w:rsid w:val="00662B3C"/>
    <w:rsid w:val="00662BD8"/>
    <w:rsid w:val="00662C3B"/>
    <w:rsid w:val="00662CD4"/>
    <w:rsid w:val="00662D93"/>
    <w:rsid w:val="00662D9B"/>
    <w:rsid w:val="0066323D"/>
    <w:rsid w:val="006636B3"/>
    <w:rsid w:val="00663804"/>
    <w:rsid w:val="00663BDA"/>
    <w:rsid w:val="00663E73"/>
    <w:rsid w:val="006642B5"/>
    <w:rsid w:val="006645E1"/>
    <w:rsid w:val="006646A0"/>
    <w:rsid w:val="006646B4"/>
    <w:rsid w:val="00664AC6"/>
    <w:rsid w:val="00664E50"/>
    <w:rsid w:val="00664EB7"/>
    <w:rsid w:val="006650DA"/>
    <w:rsid w:val="006651C4"/>
    <w:rsid w:val="006651F6"/>
    <w:rsid w:val="0066543A"/>
    <w:rsid w:val="006654EF"/>
    <w:rsid w:val="00665535"/>
    <w:rsid w:val="006656C4"/>
    <w:rsid w:val="006657C7"/>
    <w:rsid w:val="006657F7"/>
    <w:rsid w:val="0066598C"/>
    <w:rsid w:val="006659B3"/>
    <w:rsid w:val="00665AC8"/>
    <w:rsid w:val="00665F3E"/>
    <w:rsid w:val="00665F90"/>
    <w:rsid w:val="00666160"/>
    <w:rsid w:val="00666247"/>
    <w:rsid w:val="00666313"/>
    <w:rsid w:val="0066634E"/>
    <w:rsid w:val="006663BF"/>
    <w:rsid w:val="00666453"/>
    <w:rsid w:val="00666537"/>
    <w:rsid w:val="006667EB"/>
    <w:rsid w:val="00666ADD"/>
    <w:rsid w:val="00666E64"/>
    <w:rsid w:val="00667031"/>
    <w:rsid w:val="006671B5"/>
    <w:rsid w:val="00667370"/>
    <w:rsid w:val="00667413"/>
    <w:rsid w:val="0066778C"/>
    <w:rsid w:val="00667A69"/>
    <w:rsid w:val="00667BBB"/>
    <w:rsid w:val="00667EA8"/>
    <w:rsid w:val="006701AC"/>
    <w:rsid w:val="00670379"/>
    <w:rsid w:val="006705A9"/>
    <w:rsid w:val="00670612"/>
    <w:rsid w:val="00670677"/>
    <w:rsid w:val="00670813"/>
    <w:rsid w:val="00670871"/>
    <w:rsid w:val="00670A6B"/>
    <w:rsid w:val="00670D7B"/>
    <w:rsid w:val="006711D4"/>
    <w:rsid w:val="006714A5"/>
    <w:rsid w:val="0067163A"/>
    <w:rsid w:val="00671748"/>
    <w:rsid w:val="00671795"/>
    <w:rsid w:val="00671966"/>
    <w:rsid w:val="00671E93"/>
    <w:rsid w:val="00671EDD"/>
    <w:rsid w:val="00672610"/>
    <w:rsid w:val="00672AFF"/>
    <w:rsid w:val="00672E10"/>
    <w:rsid w:val="00673024"/>
    <w:rsid w:val="0067313C"/>
    <w:rsid w:val="0067333E"/>
    <w:rsid w:val="00673514"/>
    <w:rsid w:val="0067360D"/>
    <w:rsid w:val="00673621"/>
    <w:rsid w:val="0067363B"/>
    <w:rsid w:val="006736C6"/>
    <w:rsid w:val="00673712"/>
    <w:rsid w:val="006737FA"/>
    <w:rsid w:val="00673802"/>
    <w:rsid w:val="00673961"/>
    <w:rsid w:val="006739DC"/>
    <w:rsid w:val="00673AC0"/>
    <w:rsid w:val="00673B19"/>
    <w:rsid w:val="00673B48"/>
    <w:rsid w:val="00673BD3"/>
    <w:rsid w:val="00673E49"/>
    <w:rsid w:val="00674124"/>
    <w:rsid w:val="006741DB"/>
    <w:rsid w:val="0067421E"/>
    <w:rsid w:val="00674297"/>
    <w:rsid w:val="00674614"/>
    <w:rsid w:val="0067490F"/>
    <w:rsid w:val="006749D4"/>
    <w:rsid w:val="00674ACA"/>
    <w:rsid w:val="00674D5A"/>
    <w:rsid w:val="00675591"/>
    <w:rsid w:val="00675DA7"/>
    <w:rsid w:val="006762C7"/>
    <w:rsid w:val="0067663C"/>
    <w:rsid w:val="00676763"/>
    <w:rsid w:val="006767B2"/>
    <w:rsid w:val="006769DB"/>
    <w:rsid w:val="00676A5B"/>
    <w:rsid w:val="00676D1F"/>
    <w:rsid w:val="00676E47"/>
    <w:rsid w:val="00677247"/>
    <w:rsid w:val="006774A8"/>
    <w:rsid w:val="00677AE5"/>
    <w:rsid w:val="00677D32"/>
    <w:rsid w:val="00677E7A"/>
    <w:rsid w:val="00677E9D"/>
    <w:rsid w:val="0068008F"/>
    <w:rsid w:val="006801DF"/>
    <w:rsid w:val="00680328"/>
    <w:rsid w:val="0068034B"/>
    <w:rsid w:val="006803B4"/>
    <w:rsid w:val="006804B2"/>
    <w:rsid w:val="006805B5"/>
    <w:rsid w:val="006808CD"/>
    <w:rsid w:val="00680A82"/>
    <w:rsid w:val="00680C2D"/>
    <w:rsid w:val="00680C51"/>
    <w:rsid w:val="00680EA6"/>
    <w:rsid w:val="00680F06"/>
    <w:rsid w:val="00681165"/>
    <w:rsid w:val="006812DF"/>
    <w:rsid w:val="00681486"/>
    <w:rsid w:val="00681AA7"/>
    <w:rsid w:val="00681D08"/>
    <w:rsid w:val="0068252D"/>
    <w:rsid w:val="0068268A"/>
    <w:rsid w:val="00682865"/>
    <w:rsid w:val="00682974"/>
    <w:rsid w:val="006829DB"/>
    <w:rsid w:val="00682A65"/>
    <w:rsid w:val="00682F43"/>
    <w:rsid w:val="00683722"/>
    <w:rsid w:val="00683749"/>
    <w:rsid w:val="0068390F"/>
    <w:rsid w:val="006839BF"/>
    <w:rsid w:val="00683FBC"/>
    <w:rsid w:val="006840F0"/>
    <w:rsid w:val="00684160"/>
    <w:rsid w:val="00684274"/>
    <w:rsid w:val="006844C9"/>
    <w:rsid w:val="00684BFF"/>
    <w:rsid w:val="00684D8C"/>
    <w:rsid w:val="00684E41"/>
    <w:rsid w:val="00684F05"/>
    <w:rsid w:val="00684F94"/>
    <w:rsid w:val="0068515A"/>
    <w:rsid w:val="00685440"/>
    <w:rsid w:val="0068545A"/>
    <w:rsid w:val="006854A8"/>
    <w:rsid w:val="00685B58"/>
    <w:rsid w:val="00685DC5"/>
    <w:rsid w:val="00686360"/>
    <w:rsid w:val="00686402"/>
    <w:rsid w:val="0068643C"/>
    <w:rsid w:val="0068681C"/>
    <w:rsid w:val="00686DA6"/>
    <w:rsid w:val="0068767D"/>
    <w:rsid w:val="006877F5"/>
    <w:rsid w:val="006878D2"/>
    <w:rsid w:val="006879B6"/>
    <w:rsid w:val="00687A50"/>
    <w:rsid w:val="00687B04"/>
    <w:rsid w:val="00687CE0"/>
    <w:rsid w:val="00687F82"/>
    <w:rsid w:val="00690125"/>
    <w:rsid w:val="0069012C"/>
    <w:rsid w:val="0069020A"/>
    <w:rsid w:val="006904F8"/>
    <w:rsid w:val="00690819"/>
    <w:rsid w:val="00690DEE"/>
    <w:rsid w:val="00690E51"/>
    <w:rsid w:val="00690F0C"/>
    <w:rsid w:val="006912DC"/>
    <w:rsid w:val="006918B8"/>
    <w:rsid w:val="006920E3"/>
    <w:rsid w:val="00692377"/>
    <w:rsid w:val="0069240C"/>
    <w:rsid w:val="00692CB3"/>
    <w:rsid w:val="00692D6E"/>
    <w:rsid w:val="00692DE4"/>
    <w:rsid w:val="00692E89"/>
    <w:rsid w:val="00692FE0"/>
    <w:rsid w:val="00693003"/>
    <w:rsid w:val="006932A0"/>
    <w:rsid w:val="0069333F"/>
    <w:rsid w:val="006933A9"/>
    <w:rsid w:val="006934EE"/>
    <w:rsid w:val="00693704"/>
    <w:rsid w:val="00693859"/>
    <w:rsid w:val="006938B6"/>
    <w:rsid w:val="006939D5"/>
    <w:rsid w:val="00693C6D"/>
    <w:rsid w:val="00693C76"/>
    <w:rsid w:val="00693D22"/>
    <w:rsid w:val="00693D9C"/>
    <w:rsid w:val="00693DF0"/>
    <w:rsid w:val="0069403B"/>
    <w:rsid w:val="0069416A"/>
    <w:rsid w:val="006941ED"/>
    <w:rsid w:val="006944C1"/>
    <w:rsid w:val="006944EE"/>
    <w:rsid w:val="00694536"/>
    <w:rsid w:val="006946BF"/>
    <w:rsid w:val="006947AB"/>
    <w:rsid w:val="00694C7C"/>
    <w:rsid w:val="00695391"/>
    <w:rsid w:val="00695464"/>
    <w:rsid w:val="006954F3"/>
    <w:rsid w:val="006956EB"/>
    <w:rsid w:val="00695779"/>
    <w:rsid w:val="00695821"/>
    <w:rsid w:val="00695828"/>
    <w:rsid w:val="006958C1"/>
    <w:rsid w:val="00695915"/>
    <w:rsid w:val="00695AD2"/>
    <w:rsid w:val="00695AD5"/>
    <w:rsid w:val="00695C32"/>
    <w:rsid w:val="00695D14"/>
    <w:rsid w:val="00695ECD"/>
    <w:rsid w:val="00696161"/>
    <w:rsid w:val="006961A9"/>
    <w:rsid w:val="0069653E"/>
    <w:rsid w:val="00696A1B"/>
    <w:rsid w:val="00696A60"/>
    <w:rsid w:val="00696C54"/>
    <w:rsid w:val="00696FC2"/>
    <w:rsid w:val="0069706F"/>
    <w:rsid w:val="006972F2"/>
    <w:rsid w:val="00697383"/>
    <w:rsid w:val="006974BE"/>
    <w:rsid w:val="00697617"/>
    <w:rsid w:val="00697914"/>
    <w:rsid w:val="00697BF6"/>
    <w:rsid w:val="00697C0F"/>
    <w:rsid w:val="006A0016"/>
    <w:rsid w:val="006A04AD"/>
    <w:rsid w:val="006A051C"/>
    <w:rsid w:val="006A0A33"/>
    <w:rsid w:val="006A0CBC"/>
    <w:rsid w:val="006A0D17"/>
    <w:rsid w:val="006A1225"/>
    <w:rsid w:val="006A14D4"/>
    <w:rsid w:val="006A17D6"/>
    <w:rsid w:val="006A18E3"/>
    <w:rsid w:val="006A19AC"/>
    <w:rsid w:val="006A1D58"/>
    <w:rsid w:val="006A2054"/>
    <w:rsid w:val="006A232C"/>
    <w:rsid w:val="006A240E"/>
    <w:rsid w:val="006A2519"/>
    <w:rsid w:val="006A26E5"/>
    <w:rsid w:val="006A2CD9"/>
    <w:rsid w:val="006A2D22"/>
    <w:rsid w:val="006A3050"/>
    <w:rsid w:val="006A323F"/>
    <w:rsid w:val="006A3552"/>
    <w:rsid w:val="006A3D7E"/>
    <w:rsid w:val="006A3F1E"/>
    <w:rsid w:val="006A4304"/>
    <w:rsid w:val="006A4864"/>
    <w:rsid w:val="006A4CC6"/>
    <w:rsid w:val="006A4F0F"/>
    <w:rsid w:val="006A4FBB"/>
    <w:rsid w:val="006A501C"/>
    <w:rsid w:val="006A50C5"/>
    <w:rsid w:val="006A5119"/>
    <w:rsid w:val="006A575D"/>
    <w:rsid w:val="006A57E6"/>
    <w:rsid w:val="006A5A04"/>
    <w:rsid w:val="006A5ADC"/>
    <w:rsid w:val="006A5C23"/>
    <w:rsid w:val="006A5C71"/>
    <w:rsid w:val="006A5D8F"/>
    <w:rsid w:val="006A60D9"/>
    <w:rsid w:val="006A61B0"/>
    <w:rsid w:val="006A6255"/>
    <w:rsid w:val="006A6401"/>
    <w:rsid w:val="006A7209"/>
    <w:rsid w:val="006A7237"/>
    <w:rsid w:val="006A7613"/>
    <w:rsid w:val="006A7680"/>
    <w:rsid w:val="006A7877"/>
    <w:rsid w:val="006A79BF"/>
    <w:rsid w:val="006B023D"/>
    <w:rsid w:val="006B0290"/>
    <w:rsid w:val="006B0374"/>
    <w:rsid w:val="006B053C"/>
    <w:rsid w:val="006B067C"/>
    <w:rsid w:val="006B0833"/>
    <w:rsid w:val="006B0AED"/>
    <w:rsid w:val="006B0E01"/>
    <w:rsid w:val="006B0F91"/>
    <w:rsid w:val="006B0FEA"/>
    <w:rsid w:val="006B11C4"/>
    <w:rsid w:val="006B1516"/>
    <w:rsid w:val="006B1CB7"/>
    <w:rsid w:val="006B1CD9"/>
    <w:rsid w:val="006B231C"/>
    <w:rsid w:val="006B231F"/>
    <w:rsid w:val="006B234E"/>
    <w:rsid w:val="006B23A5"/>
    <w:rsid w:val="006B2BD2"/>
    <w:rsid w:val="006B2C7E"/>
    <w:rsid w:val="006B2E16"/>
    <w:rsid w:val="006B2EF9"/>
    <w:rsid w:val="006B2FD6"/>
    <w:rsid w:val="006B33A4"/>
    <w:rsid w:val="006B358B"/>
    <w:rsid w:val="006B35B1"/>
    <w:rsid w:val="006B3684"/>
    <w:rsid w:val="006B3D88"/>
    <w:rsid w:val="006B3DEE"/>
    <w:rsid w:val="006B41CC"/>
    <w:rsid w:val="006B43F8"/>
    <w:rsid w:val="006B444E"/>
    <w:rsid w:val="006B46AD"/>
    <w:rsid w:val="006B47CD"/>
    <w:rsid w:val="006B49E7"/>
    <w:rsid w:val="006B4C67"/>
    <w:rsid w:val="006B50C3"/>
    <w:rsid w:val="006B5271"/>
    <w:rsid w:val="006B557E"/>
    <w:rsid w:val="006B55BE"/>
    <w:rsid w:val="006B57A6"/>
    <w:rsid w:val="006B57FB"/>
    <w:rsid w:val="006B5A50"/>
    <w:rsid w:val="006B5B94"/>
    <w:rsid w:val="006B5D1F"/>
    <w:rsid w:val="006B5E0A"/>
    <w:rsid w:val="006B606F"/>
    <w:rsid w:val="006B62A0"/>
    <w:rsid w:val="006B62AA"/>
    <w:rsid w:val="006B62B4"/>
    <w:rsid w:val="006B637C"/>
    <w:rsid w:val="006B672B"/>
    <w:rsid w:val="006B69C4"/>
    <w:rsid w:val="006B6C28"/>
    <w:rsid w:val="006B71D2"/>
    <w:rsid w:val="006B7480"/>
    <w:rsid w:val="006B757A"/>
    <w:rsid w:val="006B7609"/>
    <w:rsid w:val="006B7638"/>
    <w:rsid w:val="006B76CB"/>
    <w:rsid w:val="006B77F4"/>
    <w:rsid w:val="006B78C6"/>
    <w:rsid w:val="006B7B01"/>
    <w:rsid w:val="006B7B2C"/>
    <w:rsid w:val="006B7B74"/>
    <w:rsid w:val="006B7CBC"/>
    <w:rsid w:val="006B7CE9"/>
    <w:rsid w:val="006B7F5A"/>
    <w:rsid w:val="006C0217"/>
    <w:rsid w:val="006C075C"/>
    <w:rsid w:val="006C098B"/>
    <w:rsid w:val="006C0A42"/>
    <w:rsid w:val="006C0A62"/>
    <w:rsid w:val="006C0BC2"/>
    <w:rsid w:val="006C12EE"/>
    <w:rsid w:val="006C17C8"/>
    <w:rsid w:val="006C1BB3"/>
    <w:rsid w:val="006C1F3B"/>
    <w:rsid w:val="006C1F5F"/>
    <w:rsid w:val="006C1FED"/>
    <w:rsid w:val="006C203E"/>
    <w:rsid w:val="006C2275"/>
    <w:rsid w:val="006C22C2"/>
    <w:rsid w:val="006C27F3"/>
    <w:rsid w:val="006C2833"/>
    <w:rsid w:val="006C2ABF"/>
    <w:rsid w:val="006C331B"/>
    <w:rsid w:val="006C3356"/>
    <w:rsid w:val="006C3583"/>
    <w:rsid w:val="006C392D"/>
    <w:rsid w:val="006C3A0D"/>
    <w:rsid w:val="006C3A25"/>
    <w:rsid w:val="006C3E18"/>
    <w:rsid w:val="006C3F89"/>
    <w:rsid w:val="006C42D0"/>
    <w:rsid w:val="006C4920"/>
    <w:rsid w:val="006C49D0"/>
    <w:rsid w:val="006C4CD6"/>
    <w:rsid w:val="006C4EEE"/>
    <w:rsid w:val="006C4F2B"/>
    <w:rsid w:val="006C5147"/>
    <w:rsid w:val="006C5383"/>
    <w:rsid w:val="006C56F0"/>
    <w:rsid w:val="006C57D7"/>
    <w:rsid w:val="006C58A2"/>
    <w:rsid w:val="006C5901"/>
    <w:rsid w:val="006C5AF2"/>
    <w:rsid w:val="006C5B91"/>
    <w:rsid w:val="006C627D"/>
    <w:rsid w:val="006C6371"/>
    <w:rsid w:val="006C6783"/>
    <w:rsid w:val="006C67E0"/>
    <w:rsid w:val="006C6C14"/>
    <w:rsid w:val="006C6DBB"/>
    <w:rsid w:val="006C6DE7"/>
    <w:rsid w:val="006C6EA1"/>
    <w:rsid w:val="006C6F83"/>
    <w:rsid w:val="006C70D4"/>
    <w:rsid w:val="006C75F1"/>
    <w:rsid w:val="006C77DF"/>
    <w:rsid w:val="006C7A80"/>
    <w:rsid w:val="006C7CA9"/>
    <w:rsid w:val="006C7CBA"/>
    <w:rsid w:val="006C7DAF"/>
    <w:rsid w:val="006D0376"/>
    <w:rsid w:val="006D04C9"/>
    <w:rsid w:val="006D0B90"/>
    <w:rsid w:val="006D0BED"/>
    <w:rsid w:val="006D0DAA"/>
    <w:rsid w:val="006D0DB5"/>
    <w:rsid w:val="006D0E47"/>
    <w:rsid w:val="006D0FF4"/>
    <w:rsid w:val="006D101F"/>
    <w:rsid w:val="006D10D9"/>
    <w:rsid w:val="006D11F6"/>
    <w:rsid w:val="006D11F9"/>
    <w:rsid w:val="006D1242"/>
    <w:rsid w:val="006D124D"/>
    <w:rsid w:val="006D17E2"/>
    <w:rsid w:val="006D1C59"/>
    <w:rsid w:val="006D1FF6"/>
    <w:rsid w:val="006D220E"/>
    <w:rsid w:val="006D2439"/>
    <w:rsid w:val="006D2552"/>
    <w:rsid w:val="006D2B52"/>
    <w:rsid w:val="006D2D60"/>
    <w:rsid w:val="006D2FBE"/>
    <w:rsid w:val="006D2FD8"/>
    <w:rsid w:val="006D308C"/>
    <w:rsid w:val="006D30C4"/>
    <w:rsid w:val="006D31FA"/>
    <w:rsid w:val="006D3388"/>
    <w:rsid w:val="006D3741"/>
    <w:rsid w:val="006D3980"/>
    <w:rsid w:val="006D3AB5"/>
    <w:rsid w:val="006D3AD4"/>
    <w:rsid w:val="006D3C87"/>
    <w:rsid w:val="006D4632"/>
    <w:rsid w:val="006D46FF"/>
    <w:rsid w:val="006D474C"/>
    <w:rsid w:val="006D4943"/>
    <w:rsid w:val="006D4AEC"/>
    <w:rsid w:val="006D4BBE"/>
    <w:rsid w:val="006D50DA"/>
    <w:rsid w:val="006D5185"/>
    <w:rsid w:val="006D5606"/>
    <w:rsid w:val="006D5693"/>
    <w:rsid w:val="006D595C"/>
    <w:rsid w:val="006D59F6"/>
    <w:rsid w:val="006D5A94"/>
    <w:rsid w:val="006D5DA4"/>
    <w:rsid w:val="006D5FC8"/>
    <w:rsid w:val="006D6026"/>
    <w:rsid w:val="006D634B"/>
    <w:rsid w:val="006D6634"/>
    <w:rsid w:val="006D6664"/>
    <w:rsid w:val="006D6B2A"/>
    <w:rsid w:val="006D6D0B"/>
    <w:rsid w:val="006D6DA1"/>
    <w:rsid w:val="006D6DCD"/>
    <w:rsid w:val="006D7253"/>
    <w:rsid w:val="006D7520"/>
    <w:rsid w:val="006D7607"/>
    <w:rsid w:val="006D79C5"/>
    <w:rsid w:val="006D7CEB"/>
    <w:rsid w:val="006D7E3B"/>
    <w:rsid w:val="006D7E6A"/>
    <w:rsid w:val="006E02E4"/>
    <w:rsid w:val="006E034F"/>
    <w:rsid w:val="006E03E8"/>
    <w:rsid w:val="006E04B8"/>
    <w:rsid w:val="006E0619"/>
    <w:rsid w:val="006E08B8"/>
    <w:rsid w:val="006E0955"/>
    <w:rsid w:val="006E0D3C"/>
    <w:rsid w:val="006E0E89"/>
    <w:rsid w:val="006E10D7"/>
    <w:rsid w:val="006E1149"/>
    <w:rsid w:val="006E119E"/>
    <w:rsid w:val="006E1278"/>
    <w:rsid w:val="006E141E"/>
    <w:rsid w:val="006E15F8"/>
    <w:rsid w:val="006E1811"/>
    <w:rsid w:val="006E1852"/>
    <w:rsid w:val="006E1967"/>
    <w:rsid w:val="006E1AC9"/>
    <w:rsid w:val="006E1C37"/>
    <w:rsid w:val="006E1CDC"/>
    <w:rsid w:val="006E1D62"/>
    <w:rsid w:val="006E220B"/>
    <w:rsid w:val="006E251C"/>
    <w:rsid w:val="006E27D5"/>
    <w:rsid w:val="006E2B7D"/>
    <w:rsid w:val="006E2C16"/>
    <w:rsid w:val="006E2D09"/>
    <w:rsid w:val="006E3003"/>
    <w:rsid w:val="006E3100"/>
    <w:rsid w:val="006E329A"/>
    <w:rsid w:val="006E34E9"/>
    <w:rsid w:val="006E373F"/>
    <w:rsid w:val="006E3746"/>
    <w:rsid w:val="006E3938"/>
    <w:rsid w:val="006E3ABE"/>
    <w:rsid w:val="006E428F"/>
    <w:rsid w:val="006E42C7"/>
    <w:rsid w:val="006E445B"/>
    <w:rsid w:val="006E446B"/>
    <w:rsid w:val="006E45C7"/>
    <w:rsid w:val="006E46BB"/>
    <w:rsid w:val="006E5078"/>
    <w:rsid w:val="006E533D"/>
    <w:rsid w:val="006E5C1E"/>
    <w:rsid w:val="006E5E6E"/>
    <w:rsid w:val="006E5EAE"/>
    <w:rsid w:val="006E5EC7"/>
    <w:rsid w:val="006E604C"/>
    <w:rsid w:val="006E6555"/>
    <w:rsid w:val="006E677C"/>
    <w:rsid w:val="006E6A08"/>
    <w:rsid w:val="006E6A8C"/>
    <w:rsid w:val="006E72B1"/>
    <w:rsid w:val="006E773C"/>
    <w:rsid w:val="006E78A9"/>
    <w:rsid w:val="006E7B83"/>
    <w:rsid w:val="006E7BBB"/>
    <w:rsid w:val="006E7C5B"/>
    <w:rsid w:val="006E7E9A"/>
    <w:rsid w:val="006E7F23"/>
    <w:rsid w:val="006E7FD7"/>
    <w:rsid w:val="006E7FFB"/>
    <w:rsid w:val="006F0003"/>
    <w:rsid w:val="006F0135"/>
    <w:rsid w:val="006F047E"/>
    <w:rsid w:val="006F09B8"/>
    <w:rsid w:val="006F0DDD"/>
    <w:rsid w:val="006F1069"/>
    <w:rsid w:val="006F10AD"/>
    <w:rsid w:val="006F1B72"/>
    <w:rsid w:val="006F1BAB"/>
    <w:rsid w:val="006F1CBF"/>
    <w:rsid w:val="006F1D52"/>
    <w:rsid w:val="006F1F67"/>
    <w:rsid w:val="006F2120"/>
    <w:rsid w:val="006F212C"/>
    <w:rsid w:val="006F2192"/>
    <w:rsid w:val="006F2371"/>
    <w:rsid w:val="006F2672"/>
    <w:rsid w:val="006F277E"/>
    <w:rsid w:val="006F29F4"/>
    <w:rsid w:val="006F2B3D"/>
    <w:rsid w:val="006F2CFB"/>
    <w:rsid w:val="006F3718"/>
    <w:rsid w:val="006F3734"/>
    <w:rsid w:val="006F3885"/>
    <w:rsid w:val="006F39F5"/>
    <w:rsid w:val="006F3D0C"/>
    <w:rsid w:val="006F3D92"/>
    <w:rsid w:val="006F3E06"/>
    <w:rsid w:val="006F3F85"/>
    <w:rsid w:val="006F410A"/>
    <w:rsid w:val="006F4212"/>
    <w:rsid w:val="006F4478"/>
    <w:rsid w:val="006F461D"/>
    <w:rsid w:val="006F4708"/>
    <w:rsid w:val="006F4920"/>
    <w:rsid w:val="006F4B1B"/>
    <w:rsid w:val="006F4B3B"/>
    <w:rsid w:val="006F4C1B"/>
    <w:rsid w:val="006F505D"/>
    <w:rsid w:val="006F514D"/>
    <w:rsid w:val="006F51E9"/>
    <w:rsid w:val="006F5318"/>
    <w:rsid w:val="006F533B"/>
    <w:rsid w:val="006F5A05"/>
    <w:rsid w:val="006F5D54"/>
    <w:rsid w:val="006F5F74"/>
    <w:rsid w:val="006F618E"/>
    <w:rsid w:val="006F63BF"/>
    <w:rsid w:val="006F6631"/>
    <w:rsid w:val="006F6BB8"/>
    <w:rsid w:val="006F7074"/>
    <w:rsid w:val="006F724C"/>
    <w:rsid w:val="006F7349"/>
    <w:rsid w:val="006F743F"/>
    <w:rsid w:val="006F75AF"/>
    <w:rsid w:val="006F75EA"/>
    <w:rsid w:val="006F7666"/>
    <w:rsid w:val="006F76DD"/>
    <w:rsid w:val="006F77CA"/>
    <w:rsid w:val="006F7AE2"/>
    <w:rsid w:val="006F7C4C"/>
    <w:rsid w:val="006F7D03"/>
    <w:rsid w:val="00700340"/>
    <w:rsid w:val="00700DB5"/>
    <w:rsid w:val="00700E53"/>
    <w:rsid w:val="00701121"/>
    <w:rsid w:val="0070198F"/>
    <w:rsid w:val="00701DE5"/>
    <w:rsid w:val="00701E24"/>
    <w:rsid w:val="00701E91"/>
    <w:rsid w:val="007024C8"/>
    <w:rsid w:val="007026E7"/>
    <w:rsid w:val="00702955"/>
    <w:rsid w:val="00702A88"/>
    <w:rsid w:val="00702CE6"/>
    <w:rsid w:val="00702F09"/>
    <w:rsid w:val="00702FAC"/>
    <w:rsid w:val="0070330B"/>
    <w:rsid w:val="00703445"/>
    <w:rsid w:val="007035D4"/>
    <w:rsid w:val="007036E8"/>
    <w:rsid w:val="00703D53"/>
    <w:rsid w:val="00703D56"/>
    <w:rsid w:val="00703D9C"/>
    <w:rsid w:val="00704119"/>
    <w:rsid w:val="00704355"/>
    <w:rsid w:val="00704637"/>
    <w:rsid w:val="00704694"/>
    <w:rsid w:val="0070477F"/>
    <w:rsid w:val="007047B3"/>
    <w:rsid w:val="007047F9"/>
    <w:rsid w:val="00704CBD"/>
    <w:rsid w:val="0070503C"/>
    <w:rsid w:val="007055E7"/>
    <w:rsid w:val="00705652"/>
    <w:rsid w:val="007057BD"/>
    <w:rsid w:val="0070597F"/>
    <w:rsid w:val="007059D8"/>
    <w:rsid w:val="0070610A"/>
    <w:rsid w:val="0070612E"/>
    <w:rsid w:val="00706490"/>
    <w:rsid w:val="0070678F"/>
    <w:rsid w:val="00706BBB"/>
    <w:rsid w:val="007071D5"/>
    <w:rsid w:val="0070724D"/>
    <w:rsid w:val="00707861"/>
    <w:rsid w:val="007078A0"/>
    <w:rsid w:val="00707AAD"/>
    <w:rsid w:val="00707AB6"/>
    <w:rsid w:val="00707AC9"/>
    <w:rsid w:val="00707B16"/>
    <w:rsid w:val="00707B61"/>
    <w:rsid w:val="007101BD"/>
    <w:rsid w:val="007106DC"/>
    <w:rsid w:val="0071075B"/>
    <w:rsid w:val="0071079B"/>
    <w:rsid w:val="007107CF"/>
    <w:rsid w:val="00710BF6"/>
    <w:rsid w:val="00711232"/>
    <w:rsid w:val="0071135B"/>
    <w:rsid w:val="007116E8"/>
    <w:rsid w:val="00711B30"/>
    <w:rsid w:val="00711B93"/>
    <w:rsid w:val="00711D76"/>
    <w:rsid w:val="00712043"/>
    <w:rsid w:val="00712221"/>
    <w:rsid w:val="0071248D"/>
    <w:rsid w:val="0071261F"/>
    <w:rsid w:val="007126FB"/>
    <w:rsid w:val="00712733"/>
    <w:rsid w:val="00712889"/>
    <w:rsid w:val="0071289E"/>
    <w:rsid w:val="00712A17"/>
    <w:rsid w:val="00712BDF"/>
    <w:rsid w:val="00712D5C"/>
    <w:rsid w:val="00712DAB"/>
    <w:rsid w:val="00712E9D"/>
    <w:rsid w:val="00712FD6"/>
    <w:rsid w:val="0071304F"/>
    <w:rsid w:val="007131F9"/>
    <w:rsid w:val="0071320B"/>
    <w:rsid w:val="00713738"/>
    <w:rsid w:val="00713A03"/>
    <w:rsid w:val="00713FA4"/>
    <w:rsid w:val="0071414F"/>
    <w:rsid w:val="00714236"/>
    <w:rsid w:val="007146EB"/>
    <w:rsid w:val="0071476E"/>
    <w:rsid w:val="00714A2A"/>
    <w:rsid w:val="00714B1B"/>
    <w:rsid w:val="00714DEB"/>
    <w:rsid w:val="00714E31"/>
    <w:rsid w:val="007150A1"/>
    <w:rsid w:val="0071530B"/>
    <w:rsid w:val="00715383"/>
    <w:rsid w:val="007154B7"/>
    <w:rsid w:val="0071551E"/>
    <w:rsid w:val="0071556E"/>
    <w:rsid w:val="007157AD"/>
    <w:rsid w:val="00715D0F"/>
    <w:rsid w:val="00715DA2"/>
    <w:rsid w:val="0071633C"/>
    <w:rsid w:val="0071660E"/>
    <w:rsid w:val="00716647"/>
    <w:rsid w:val="0071670B"/>
    <w:rsid w:val="00716732"/>
    <w:rsid w:val="007168C8"/>
    <w:rsid w:val="00716A3C"/>
    <w:rsid w:val="00716F3E"/>
    <w:rsid w:val="00717264"/>
    <w:rsid w:val="00717621"/>
    <w:rsid w:val="00717BBE"/>
    <w:rsid w:val="00717ED7"/>
    <w:rsid w:val="007205F8"/>
    <w:rsid w:val="007208E2"/>
    <w:rsid w:val="00720AF1"/>
    <w:rsid w:val="00720B3F"/>
    <w:rsid w:val="00720B79"/>
    <w:rsid w:val="00720F07"/>
    <w:rsid w:val="0072110C"/>
    <w:rsid w:val="00721271"/>
    <w:rsid w:val="007213E3"/>
    <w:rsid w:val="007215C7"/>
    <w:rsid w:val="00721626"/>
    <w:rsid w:val="0072163B"/>
    <w:rsid w:val="00721889"/>
    <w:rsid w:val="00721B50"/>
    <w:rsid w:val="00721E9F"/>
    <w:rsid w:val="00721FDC"/>
    <w:rsid w:val="00722118"/>
    <w:rsid w:val="00722192"/>
    <w:rsid w:val="00722356"/>
    <w:rsid w:val="00722357"/>
    <w:rsid w:val="00722571"/>
    <w:rsid w:val="00722B4D"/>
    <w:rsid w:val="00722ECB"/>
    <w:rsid w:val="00723058"/>
    <w:rsid w:val="00723408"/>
    <w:rsid w:val="007237B1"/>
    <w:rsid w:val="007238BB"/>
    <w:rsid w:val="007239BF"/>
    <w:rsid w:val="00723D2D"/>
    <w:rsid w:val="00723F82"/>
    <w:rsid w:val="007240A1"/>
    <w:rsid w:val="00724178"/>
    <w:rsid w:val="00724260"/>
    <w:rsid w:val="00724381"/>
    <w:rsid w:val="00724476"/>
    <w:rsid w:val="007248D6"/>
    <w:rsid w:val="00724922"/>
    <w:rsid w:val="00724A38"/>
    <w:rsid w:val="0072501F"/>
    <w:rsid w:val="00725071"/>
    <w:rsid w:val="007254B6"/>
    <w:rsid w:val="00725507"/>
    <w:rsid w:val="007255BB"/>
    <w:rsid w:val="00725A07"/>
    <w:rsid w:val="00725B10"/>
    <w:rsid w:val="00725CF2"/>
    <w:rsid w:val="00725FCD"/>
    <w:rsid w:val="00726196"/>
    <w:rsid w:val="00726417"/>
    <w:rsid w:val="00726436"/>
    <w:rsid w:val="0072644C"/>
    <w:rsid w:val="007267E2"/>
    <w:rsid w:val="00726A23"/>
    <w:rsid w:val="00726A28"/>
    <w:rsid w:val="007270E7"/>
    <w:rsid w:val="007275FC"/>
    <w:rsid w:val="00727A7E"/>
    <w:rsid w:val="00727FCF"/>
    <w:rsid w:val="00727FEE"/>
    <w:rsid w:val="00730286"/>
    <w:rsid w:val="00730603"/>
    <w:rsid w:val="00730688"/>
    <w:rsid w:val="00730979"/>
    <w:rsid w:val="00730BE8"/>
    <w:rsid w:val="00730D31"/>
    <w:rsid w:val="00730F31"/>
    <w:rsid w:val="00731432"/>
    <w:rsid w:val="00731714"/>
    <w:rsid w:val="00731879"/>
    <w:rsid w:val="00731AE5"/>
    <w:rsid w:val="00731D45"/>
    <w:rsid w:val="00731E13"/>
    <w:rsid w:val="00732273"/>
    <w:rsid w:val="007323CF"/>
    <w:rsid w:val="0073257B"/>
    <w:rsid w:val="007327CA"/>
    <w:rsid w:val="0073286D"/>
    <w:rsid w:val="0073298E"/>
    <w:rsid w:val="00732A22"/>
    <w:rsid w:val="00733414"/>
    <w:rsid w:val="00733448"/>
    <w:rsid w:val="0073364F"/>
    <w:rsid w:val="007337BA"/>
    <w:rsid w:val="007339D8"/>
    <w:rsid w:val="00733C06"/>
    <w:rsid w:val="00733E27"/>
    <w:rsid w:val="00733FE3"/>
    <w:rsid w:val="007340C8"/>
    <w:rsid w:val="007343C0"/>
    <w:rsid w:val="007343CA"/>
    <w:rsid w:val="00734B50"/>
    <w:rsid w:val="00734BF4"/>
    <w:rsid w:val="00734FCD"/>
    <w:rsid w:val="00735025"/>
    <w:rsid w:val="00735081"/>
    <w:rsid w:val="00735234"/>
    <w:rsid w:val="0073527B"/>
    <w:rsid w:val="00735464"/>
    <w:rsid w:val="007354A3"/>
    <w:rsid w:val="007355AE"/>
    <w:rsid w:val="007355E9"/>
    <w:rsid w:val="00735702"/>
    <w:rsid w:val="0073595B"/>
    <w:rsid w:val="00735AC7"/>
    <w:rsid w:val="00735B19"/>
    <w:rsid w:val="00736037"/>
    <w:rsid w:val="00736288"/>
    <w:rsid w:val="007362B5"/>
    <w:rsid w:val="00736349"/>
    <w:rsid w:val="00736407"/>
    <w:rsid w:val="0073663C"/>
    <w:rsid w:val="007368D2"/>
    <w:rsid w:val="00736B73"/>
    <w:rsid w:val="0073706D"/>
    <w:rsid w:val="00737110"/>
    <w:rsid w:val="0073712E"/>
    <w:rsid w:val="007371EA"/>
    <w:rsid w:val="0073764D"/>
    <w:rsid w:val="00737963"/>
    <w:rsid w:val="007379CC"/>
    <w:rsid w:val="00737BB1"/>
    <w:rsid w:val="00737D41"/>
    <w:rsid w:val="00737D84"/>
    <w:rsid w:val="00737D9B"/>
    <w:rsid w:val="007403B2"/>
    <w:rsid w:val="00740464"/>
    <w:rsid w:val="00740586"/>
    <w:rsid w:val="00740761"/>
    <w:rsid w:val="00740A53"/>
    <w:rsid w:val="00740B8F"/>
    <w:rsid w:val="00740ED1"/>
    <w:rsid w:val="00740FE2"/>
    <w:rsid w:val="00741071"/>
    <w:rsid w:val="00741173"/>
    <w:rsid w:val="00741503"/>
    <w:rsid w:val="00741A25"/>
    <w:rsid w:val="00741CCF"/>
    <w:rsid w:val="00741E48"/>
    <w:rsid w:val="00741FB3"/>
    <w:rsid w:val="00742330"/>
    <w:rsid w:val="00742848"/>
    <w:rsid w:val="00742BA9"/>
    <w:rsid w:val="00743488"/>
    <w:rsid w:val="007442E2"/>
    <w:rsid w:val="00744411"/>
    <w:rsid w:val="00744536"/>
    <w:rsid w:val="007445D2"/>
    <w:rsid w:val="00744604"/>
    <w:rsid w:val="0074486B"/>
    <w:rsid w:val="00744A2D"/>
    <w:rsid w:val="00744BF9"/>
    <w:rsid w:val="00745191"/>
    <w:rsid w:val="00745200"/>
    <w:rsid w:val="007453F6"/>
    <w:rsid w:val="00745412"/>
    <w:rsid w:val="007455E4"/>
    <w:rsid w:val="00745610"/>
    <w:rsid w:val="00745647"/>
    <w:rsid w:val="00745832"/>
    <w:rsid w:val="00745B19"/>
    <w:rsid w:val="00745C7C"/>
    <w:rsid w:val="00745D2F"/>
    <w:rsid w:val="00745D95"/>
    <w:rsid w:val="00745FD3"/>
    <w:rsid w:val="007460F5"/>
    <w:rsid w:val="00746227"/>
    <w:rsid w:val="00746251"/>
    <w:rsid w:val="007463E6"/>
    <w:rsid w:val="00746503"/>
    <w:rsid w:val="0074674F"/>
    <w:rsid w:val="007468AB"/>
    <w:rsid w:val="007468C3"/>
    <w:rsid w:val="00746EA1"/>
    <w:rsid w:val="00747349"/>
    <w:rsid w:val="00747415"/>
    <w:rsid w:val="00747533"/>
    <w:rsid w:val="007477D4"/>
    <w:rsid w:val="00747D8E"/>
    <w:rsid w:val="007501DE"/>
    <w:rsid w:val="00750209"/>
    <w:rsid w:val="0075072B"/>
    <w:rsid w:val="007507DF"/>
    <w:rsid w:val="00750CDF"/>
    <w:rsid w:val="00751107"/>
    <w:rsid w:val="007512F3"/>
    <w:rsid w:val="00751317"/>
    <w:rsid w:val="00751437"/>
    <w:rsid w:val="007516FA"/>
    <w:rsid w:val="00751736"/>
    <w:rsid w:val="00751800"/>
    <w:rsid w:val="00751A7B"/>
    <w:rsid w:val="00751D41"/>
    <w:rsid w:val="00752382"/>
    <w:rsid w:val="00752445"/>
    <w:rsid w:val="00752904"/>
    <w:rsid w:val="007529AD"/>
    <w:rsid w:val="00752A23"/>
    <w:rsid w:val="00752C0B"/>
    <w:rsid w:val="00752CCE"/>
    <w:rsid w:val="00752DE2"/>
    <w:rsid w:val="00752DF6"/>
    <w:rsid w:val="00752EFA"/>
    <w:rsid w:val="007533CC"/>
    <w:rsid w:val="00753840"/>
    <w:rsid w:val="00753CA4"/>
    <w:rsid w:val="0075403E"/>
    <w:rsid w:val="007542BE"/>
    <w:rsid w:val="00754544"/>
    <w:rsid w:val="00754619"/>
    <w:rsid w:val="00754627"/>
    <w:rsid w:val="007547F8"/>
    <w:rsid w:val="00754833"/>
    <w:rsid w:val="007549A3"/>
    <w:rsid w:val="00754C64"/>
    <w:rsid w:val="00755082"/>
    <w:rsid w:val="007551B4"/>
    <w:rsid w:val="007553C1"/>
    <w:rsid w:val="007553D1"/>
    <w:rsid w:val="0075550E"/>
    <w:rsid w:val="00755621"/>
    <w:rsid w:val="00755A5F"/>
    <w:rsid w:val="00755E9C"/>
    <w:rsid w:val="007562A2"/>
    <w:rsid w:val="00756557"/>
    <w:rsid w:val="0075674C"/>
    <w:rsid w:val="00756768"/>
    <w:rsid w:val="00756779"/>
    <w:rsid w:val="007567FE"/>
    <w:rsid w:val="00756887"/>
    <w:rsid w:val="00756A94"/>
    <w:rsid w:val="0075709E"/>
    <w:rsid w:val="007576A0"/>
    <w:rsid w:val="0075784A"/>
    <w:rsid w:val="00757A73"/>
    <w:rsid w:val="00757CD5"/>
    <w:rsid w:val="00757F96"/>
    <w:rsid w:val="00760093"/>
    <w:rsid w:val="007600F5"/>
    <w:rsid w:val="007601E5"/>
    <w:rsid w:val="007602B9"/>
    <w:rsid w:val="0076046C"/>
    <w:rsid w:val="00760969"/>
    <w:rsid w:val="007609DB"/>
    <w:rsid w:val="00760A7E"/>
    <w:rsid w:val="00760CFA"/>
    <w:rsid w:val="00760D2D"/>
    <w:rsid w:val="00760DA9"/>
    <w:rsid w:val="00760DF2"/>
    <w:rsid w:val="0076134E"/>
    <w:rsid w:val="007616BA"/>
    <w:rsid w:val="00761986"/>
    <w:rsid w:val="00761E18"/>
    <w:rsid w:val="007620D6"/>
    <w:rsid w:val="007622F6"/>
    <w:rsid w:val="00762BB7"/>
    <w:rsid w:val="00762E04"/>
    <w:rsid w:val="00762F63"/>
    <w:rsid w:val="007630DD"/>
    <w:rsid w:val="007630FA"/>
    <w:rsid w:val="00763197"/>
    <w:rsid w:val="007634C8"/>
    <w:rsid w:val="007637A4"/>
    <w:rsid w:val="00763973"/>
    <w:rsid w:val="00763F5D"/>
    <w:rsid w:val="00764087"/>
    <w:rsid w:val="0076441F"/>
    <w:rsid w:val="007645A4"/>
    <w:rsid w:val="007648E7"/>
    <w:rsid w:val="007649A8"/>
    <w:rsid w:val="00764ECF"/>
    <w:rsid w:val="007653DF"/>
    <w:rsid w:val="00765B60"/>
    <w:rsid w:val="00765FCC"/>
    <w:rsid w:val="007661D1"/>
    <w:rsid w:val="00766255"/>
    <w:rsid w:val="00766388"/>
    <w:rsid w:val="007664D1"/>
    <w:rsid w:val="00766676"/>
    <w:rsid w:val="007669A4"/>
    <w:rsid w:val="00766C20"/>
    <w:rsid w:val="00766CCE"/>
    <w:rsid w:val="00767004"/>
    <w:rsid w:val="00767108"/>
    <w:rsid w:val="0076759F"/>
    <w:rsid w:val="007676A4"/>
    <w:rsid w:val="0076785D"/>
    <w:rsid w:val="00767880"/>
    <w:rsid w:val="007678C9"/>
    <w:rsid w:val="00767B6B"/>
    <w:rsid w:val="00767DDD"/>
    <w:rsid w:val="007705B3"/>
    <w:rsid w:val="00770726"/>
    <w:rsid w:val="00770B7D"/>
    <w:rsid w:val="00770BCD"/>
    <w:rsid w:val="00770C8E"/>
    <w:rsid w:val="00770CCC"/>
    <w:rsid w:val="00770F56"/>
    <w:rsid w:val="00771407"/>
    <w:rsid w:val="00771517"/>
    <w:rsid w:val="007716A5"/>
    <w:rsid w:val="007719FF"/>
    <w:rsid w:val="00771BD8"/>
    <w:rsid w:val="00771C80"/>
    <w:rsid w:val="00771CC3"/>
    <w:rsid w:val="00771D1B"/>
    <w:rsid w:val="00772578"/>
    <w:rsid w:val="007728DA"/>
    <w:rsid w:val="00772BF7"/>
    <w:rsid w:val="00772C5F"/>
    <w:rsid w:val="00772F0B"/>
    <w:rsid w:val="00772FA0"/>
    <w:rsid w:val="0077301B"/>
    <w:rsid w:val="00773092"/>
    <w:rsid w:val="00773387"/>
    <w:rsid w:val="00773CBB"/>
    <w:rsid w:val="00773CD9"/>
    <w:rsid w:val="0077446E"/>
    <w:rsid w:val="00774820"/>
    <w:rsid w:val="00774829"/>
    <w:rsid w:val="00774B9B"/>
    <w:rsid w:val="00775032"/>
    <w:rsid w:val="00775059"/>
    <w:rsid w:val="0077572A"/>
    <w:rsid w:val="00775957"/>
    <w:rsid w:val="00775CEB"/>
    <w:rsid w:val="00776071"/>
    <w:rsid w:val="00776157"/>
    <w:rsid w:val="007762DA"/>
    <w:rsid w:val="0077645A"/>
    <w:rsid w:val="007764BA"/>
    <w:rsid w:val="007766EE"/>
    <w:rsid w:val="00776849"/>
    <w:rsid w:val="007769C2"/>
    <w:rsid w:val="0077709D"/>
    <w:rsid w:val="00777118"/>
    <w:rsid w:val="00777169"/>
    <w:rsid w:val="0077775D"/>
    <w:rsid w:val="007778DC"/>
    <w:rsid w:val="00777957"/>
    <w:rsid w:val="00777A7C"/>
    <w:rsid w:val="00777AC7"/>
    <w:rsid w:val="0078018E"/>
    <w:rsid w:val="00780224"/>
    <w:rsid w:val="0078023B"/>
    <w:rsid w:val="00780824"/>
    <w:rsid w:val="00780B61"/>
    <w:rsid w:val="00780E5F"/>
    <w:rsid w:val="0078112B"/>
    <w:rsid w:val="007811D6"/>
    <w:rsid w:val="00781584"/>
    <w:rsid w:val="007816ED"/>
    <w:rsid w:val="00781857"/>
    <w:rsid w:val="00781951"/>
    <w:rsid w:val="007819F8"/>
    <w:rsid w:val="00781B0F"/>
    <w:rsid w:val="00781D31"/>
    <w:rsid w:val="0078200D"/>
    <w:rsid w:val="0078258E"/>
    <w:rsid w:val="0078277F"/>
    <w:rsid w:val="00782849"/>
    <w:rsid w:val="00782B6F"/>
    <w:rsid w:val="00782D02"/>
    <w:rsid w:val="00783192"/>
    <w:rsid w:val="00783370"/>
    <w:rsid w:val="00783454"/>
    <w:rsid w:val="0078356C"/>
    <w:rsid w:val="0078356F"/>
    <w:rsid w:val="00783662"/>
    <w:rsid w:val="00783748"/>
    <w:rsid w:val="007839FE"/>
    <w:rsid w:val="00783BE5"/>
    <w:rsid w:val="00783E6B"/>
    <w:rsid w:val="0078406E"/>
    <w:rsid w:val="007841F0"/>
    <w:rsid w:val="007843D7"/>
    <w:rsid w:val="0078453C"/>
    <w:rsid w:val="007845EF"/>
    <w:rsid w:val="007846A6"/>
    <w:rsid w:val="007847A0"/>
    <w:rsid w:val="00784AA3"/>
    <w:rsid w:val="00784AFD"/>
    <w:rsid w:val="007850C4"/>
    <w:rsid w:val="00785401"/>
    <w:rsid w:val="00785591"/>
    <w:rsid w:val="007857CD"/>
    <w:rsid w:val="007858A1"/>
    <w:rsid w:val="0078590B"/>
    <w:rsid w:val="00785D5B"/>
    <w:rsid w:val="00785D5C"/>
    <w:rsid w:val="00785EC4"/>
    <w:rsid w:val="00785F6A"/>
    <w:rsid w:val="00785FC8"/>
    <w:rsid w:val="00786497"/>
    <w:rsid w:val="007864C9"/>
    <w:rsid w:val="007866AD"/>
    <w:rsid w:val="00786C52"/>
    <w:rsid w:val="00787085"/>
    <w:rsid w:val="00787095"/>
    <w:rsid w:val="00787180"/>
    <w:rsid w:val="00787242"/>
    <w:rsid w:val="0078736C"/>
    <w:rsid w:val="007874C6"/>
    <w:rsid w:val="0078756C"/>
    <w:rsid w:val="007876AD"/>
    <w:rsid w:val="007876BA"/>
    <w:rsid w:val="007876ED"/>
    <w:rsid w:val="007878F5"/>
    <w:rsid w:val="00787A33"/>
    <w:rsid w:val="00787BDD"/>
    <w:rsid w:val="00787FD9"/>
    <w:rsid w:val="00790272"/>
    <w:rsid w:val="007903B0"/>
    <w:rsid w:val="0079044C"/>
    <w:rsid w:val="0079051F"/>
    <w:rsid w:val="007905D9"/>
    <w:rsid w:val="00790615"/>
    <w:rsid w:val="00790678"/>
    <w:rsid w:val="007906D8"/>
    <w:rsid w:val="0079087B"/>
    <w:rsid w:val="00791335"/>
    <w:rsid w:val="00791384"/>
    <w:rsid w:val="007915E8"/>
    <w:rsid w:val="00791645"/>
    <w:rsid w:val="00791724"/>
    <w:rsid w:val="007917E2"/>
    <w:rsid w:val="00791A8D"/>
    <w:rsid w:val="00792262"/>
    <w:rsid w:val="0079237A"/>
    <w:rsid w:val="007925F7"/>
    <w:rsid w:val="0079275B"/>
    <w:rsid w:val="00792A19"/>
    <w:rsid w:val="00792AFA"/>
    <w:rsid w:val="00792C55"/>
    <w:rsid w:val="00792DC5"/>
    <w:rsid w:val="00792E29"/>
    <w:rsid w:val="007936D4"/>
    <w:rsid w:val="0079373A"/>
    <w:rsid w:val="0079393D"/>
    <w:rsid w:val="00793960"/>
    <w:rsid w:val="00793C8C"/>
    <w:rsid w:val="00793F69"/>
    <w:rsid w:val="0079410D"/>
    <w:rsid w:val="007943C0"/>
    <w:rsid w:val="007943C5"/>
    <w:rsid w:val="0079450D"/>
    <w:rsid w:val="00794A48"/>
    <w:rsid w:val="00794E66"/>
    <w:rsid w:val="00795554"/>
    <w:rsid w:val="00795718"/>
    <w:rsid w:val="00795D20"/>
    <w:rsid w:val="00795E56"/>
    <w:rsid w:val="00795F63"/>
    <w:rsid w:val="00796199"/>
    <w:rsid w:val="00796545"/>
    <w:rsid w:val="00796CDE"/>
    <w:rsid w:val="00797100"/>
    <w:rsid w:val="007976B7"/>
    <w:rsid w:val="007976E8"/>
    <w:rsid w:val="007977C0"/>
    <w:rsid w:val="00797914"/>
    <w:rsid w:val="00797E40"/>
    <w:rsid w:val="00797F20"/>
    <w:rsid w:val="007A02A8"/>
    <w:rsid w:val="007A02E8"/>
    <w:rsid w:val="007A02FE"/>
    <w:rsid w:val="007A04A8"/>
    <w:rsid w:val="007A05C2"/>
    <w:rsid w:val="007A06D1"/>
    <w:rsid w:val="007A0864"/>
    <w:rsid w:val="007A0A82"/>
    <w:rsid w:val="007A0B1C"/>
    <w:rsid w:val="007A0E73"/>
    <w:rsid w:val="007A0F62"/>
    <w:rsid w:val="007A1157"/>
    <w:rsid w:val="007A1219"/>
    <w:rsid w:val="007A1424"/>
    <w:rsid w:val="007A17F7"/>
    <w:rsid w:val="007A1840"/>
    <w:rsid w:val="007A1C4F"/>
    <w:rsid w:val="007A1CEB"/>
    <w:rsid w:val="007A1DB6"/>
    <w:rsid w:val="007A1DBE"/>
    <w:rsid w:val="007A1EBD"/>
    <w:rsid w:val="007A21E6"/>
    <w:rsid w:val="007A226B"/>
    <w:rsid w:val="007A2436"/>
    <w:rsid w:val="007A2610"/>
    <w:rsid w:val="007A2A4E"/>
    <w:rsid w:val="007A2B27"/>
    <w:rsid w:val="007A2D18"/>
    <w:rsid w:val="007A2FFE"/>
    <w:rsid w:val="007A3216"/>
    <w:rsid w:val="007A34A0"/>
    <w:rsid w:val="007A34E3"/>
    <w:rsid w:val="007A3A35"/>
    <w:rsid w:val="007A3BB9"/>
    <w:rsid w:val="007A3E99"/>
    <w:rsid w:val="007A3EAC"/>
    <w:rsid w:val="007A430E"/>
    <w:rsid w:val="007A43E1"/>
    <w:rsid w:val="007A440B"/>
    <w:rsid w:val="007A454D"/>
    <w:rsid w:val="007A45F6"/>
    <w:rsid w:val="007A4717"/>
    <w:rsid w:val="007A47E9"/>
    <w:rsid w:val="007A4A90"/>
    <w:rsid w:val="007A4B70"/>
    <w:rsid w:val="007A4B95"/>
    <w:rsid w:val="007A51D4"/>
    <w:rsid w:val="007A5687"/>
    <w:rsid w:val="007A570C"/>
    <w:rsid w:val="007A57D6"/>
    <w:rsid w:val="007A58A2"/>
    <w:rsid w:val="007A59B6"/>
    <w:rsid w:val="007A5A7F"/>
    <w:rsid w:val="007A5FA5"/>
    <w:rsid w:val="007A605A"/>
    <w:rsid w:val="007A610B"/>
    <w:rsid w:val="007A622C"/>
    <w:rsid w:val="007A636E"/>
    <w:rsid w:val="007A66C8"/>
    <w:rsid w:val="007A6C96"/>
    <w:rsid w:val="007A6CFC"/>
    <w:rsid w:val="007A6F08"/>
    <w:rsid w:val="007A6F2E"/>
    <w:rsid w:val="007A7188"/>
    <w:rsid w:val="007A720F"/>
    <w:rsid w:val="007A722D"/>
    <w:rsid w:val="007A73E7"/>
    <w:rsid w:val="007A75F3"/>
    <w:rsid w:val="007A764D"/>
    <w:rsid w:val="007A784B"/>
    <w:rsid w:val="007A7D5E"/>
    <w:rsid w:val="007A7E58"/>
    <w:rsid w:val="007B00CB"/>
    <w:rsid w:val="007B016B"/>
    <w:rsid w:val="007B0860"/>
    <w:rsid w:val="007B08F3"/>
    <w:rsid w:val="007B0A37"/>
    <w:rsid w:val="007B0B3F"/>
    <w:rsid w:val="007B0DB1"/>
    <w:rsid w:val="007B1346"/>
    <w:rsid w:val="007B154D"/>
    <w:rsid w:val="007B15C3"/>
    <w:rsid w:val="007B1616"/>
    <w:rsid w:val="007B17BB"/>
    <w:rsid w:val="007B1B41"/>
    <w:rsid w:val="007B1C4E"/>
    <w:rsid w:val="007B1CF9"/>
    <w:rsid w:val="007B1D7E"/>
    <w:rsid w:val="007B1D8E"/>
    <w:rsid w:val="007B1DD6"/>
    <w:rsid w:val="007B1ED5"/>
    <w:rsid w:val="007B2398"/>
    <w:rsid w:val="007B2741"/>
    <w:rsid w:val="007B279A"/>
    <w:rsid w:val="007B2A9B"/>
    <w:rsid w:val="007B2D13"/>
    <w:rsid w:val="007B2E8C"/>
    <w:rsid w:val="007B354F"/>
    <w:rsid w:val="007B3827"/>
    <w:rsid w:val="007B3865"/>
    <w:rsid w:val="007B38F7"/>
    <w:rsid w:val="007B3919"/>
    <w:rsid w:val="007B3B9F"/>
    <w:rsid w:val="007B3CB7"/>
    <w:rsid w:val="007B42FE"/>
    <w:rsid w:val="007B44D3"/>
    <w:rsid w:val="007B458D"/>
    <w:rsid w:val="007B463E"/>
    <w:rsid w:val="007B484D"/>
    <w:rsid w:val="007B4CB6"/>
    <w:rsid w:val="007B4EA6"/>
    <w:rsid w:val="007B4F32"/>
    <w:rsid w:val="007B4FEE"/>
    <w:rsid w:val="007B5028"/>
    <w:rsid w:val="007B50BF"/>
    <w:rsid w:val="007B50DA"/>
    <w:rsid w:val="007B523E"/>
    <w:rsid w:val="007B53BC"/>
    <w:rsid w:val="007B5BE7"/>
    <w:rsid w:val="007B63FA"/>
    <w:rsid w:val="007B66E1"/>
    <w:rsid w:val="007B6717"/>
    <w:rsid w:val="007B6733"/>
    <w:rsid w:val="007B6894"/>
    <w:rsid w:val="007B6A22"/>
    <w:rsid w:val="007B6F68"/>
    <w:rsid w:val="007B725A"/>
    <w:rsid w:val="007B72C2"/>
    <w:rsid w:val="007B771D"/>
    <w:rsid w:val="007B786C"/>
    <w:rsid w:val="007B7B5D"/>
    <w:rsid w:val="007B7DB6"/>
    <w:rsid w:val="007B7DD9"/>
    <w:rsid w:val="007C0478"/>
    <w:rsid w:val="007C0625"/>
    <w:rsid w:val="007C06C5"/>
    <w:rsid w:val="007C074E"/>
    <w:rsid w:val="007C08B9"/>
    <w:rsid w:val="007C0A69"/>
    <w:rsid w:val="007C0BB0"/>
    <w:rsid w:val="007C0DEC"/>
    <w:rsid w:val="007C0FEE"/>
    <w:rsid w:val="007C111B"/>
    <w:rsid w:val="007C128E"/>
    <w:rsid w:val="007C13D1"/>
    <w:rsid w:val="007C15DB"/>
    <w:rsid w:val="007C1643"/>
    <w:rsid w:val="007C16B3"/>
    <w:rsid w:val="007C21F6"/>
    <w:rsid w:val="007C2372"/>
    <w:rsid w:val="007C237B"/>
    <w:rsid w:val="007C2503"/>
    <w:rsid w:val="007C2787"/>
    <w:rsid w:val="007C2880"/>
    <w:rsid w:val="007C28AF"/>
    <w:rsid w:val="007C2B0A"/>
    <w:rsid w:val="007C2B2D"/>
    <w:rsid w:val="007C3217"/>
    <w:rsid w:val="007C333C"/>
    <w:rsid w:val="007C34F7"/>
    <w:rsid w:val="007C36D7"/>
    <w:rsid w:val="007C36E2"/>
    <w:rsid w:val="007C37A8"/>
    <w:rsid w:val="007C37FC"/>
    <w:rsid w:val="007C3D74"/>
    <w:rsid w:val="007C3FA7"/>
    <w:rsid w:val="007C40A3"/>
    <w:rsid w:val="007C454C"/>
    <w:rsid w:val="007C46CC"/>
    <w:rsid w:val="007C4C82"/>
    <w:rsid w:val="007C4CA0"/>
    <w:rsid w:val="007C4EE5"/>
    <w:rsid w:val="007C513B"/>
    <w:rsid w:val="007C576E"/>
    <w:rsid w:val="007C58D5"/>
    <w:rsid w:val="007C5E9E"/>
    <w:rsid w:val="007C5F04"/>
    <w:rsid w:val="007C61F4"/>
    <w:rsid w:val="007C6358"/>
    <w:rsid w:val="007C63BC"/>
    <w:rsid w:val="007C63F5"/>
    <w:rsid w:val="007C6490"/>
    <w:rsid w:val="007C6933"/>
    <w:rsid w:val="007C69E7"/>
    <w:rsid w:val="007C6A07"/>
    <w:rsid w:val="007C6A71"/>
    <w:rsid w:val="007C6F95"/>
    <w:rsid w:val="007C6F9E"/>
    <w:rsid w:val="007C71B3"/>
    <w:rsid w:val="007C7815"/>
    <w:rsid w:val="007C78C1"/>
    <w:rsid w:val="007C7974"/>
    <w:rsid w:val="007C79D6"/>
    <w:rsid w:val="007C7B02"/>
    <w:rsid w:val="007C7CB4"/>
    <w:rsid w:val="007C7CC8"/>
    <w:rsid w:val="007D01A2"/>
    <w:rsid w:val="007D0353"/>
    <w:rsid w:val="007D0457"/>
    <w:rsid w:val="007D04CA"/>
    <w:rsid w:val="007D0505"/>
    <w:rsid w:val="007D0644"/>
    <w:rsid w:val="007D073D"/>
    <w:rsid w:val="007D078B"/>
    <w:rsid w:val="007D0A0D"/>
    <w:rsid w:val="007D0B8C"/>
    <w:rsid w:val="007D0B8F"/>
    <w:rsid w:val="007D0CFE"/>
    <w:rsid w:val="007D0EA4"/>
    <w:rsid w:val="007D117C"/>
    <w:rsid w:val="007D11D6"/>
    <w:rsid w:val="007D129E"/>
    <w:rsid w:val="007D1306"/>
    <w:rsid w:val="007D1381"/>
    <w:rsid w:val="007D1417"/>
    <w:rsid w:val="007D1522"/>
    <w:rsid w:val="007D17FC"/>
    <w:rsid w:val="007D186B"/>
    <w:rsid w:val="007D1A7C"/>
    <w:rsid w:val="007D20E6"/>
    <w:rsid w:val="007D24F8"/>
    <w:rsid w:val="007D293B"/>
    <w:rsid w:val="007D2ADD"/>
    <w:rsid w:val="007D2B40"/>
    <w:rsid w:val="007D2E7F"/>
    <w:rsid w:val="007D2F0E"/>
    <w:rsid w:val="007D2FA2"/>
    <w:rsid w:val="007D313E"/>
    <w:rsid w:val="007D3319"/>
    <w:rsid w:val="007D3613"/>
    <w:rsid w:val="007D36E1"/>
    <w:rsid w:val="007D395C"/>
    <w:rsid w:val="007D3C4C"/>
    <w:rsid w:val="007D44A8"/>
    <w:rsid w:val="007D47BB"/>
    <w:rsid w:val="007D4822"/>
    <w:rsid w:val="007D48AD"/>
    <w:rsid w:val="007D48F4"/>
    <w:rsid w:val="007D4A72"/>
    <w:rsid w:val="007D5229"/>
    <w:rsid w:val="007D53B3"/>
    <w:rsid w:val="007D5422"/>
    <w:rsid w:val="007D5589"/>
    <w:rsid w:val="007D584D"/>
    <w:rsid w:val="007D5A21"/>
    <w:rsid w:val="007D5BE9"/>
    <w:rsid w:val="007D605D"/>
    <w:rsid w:val="007D6AE4"/>
    <w:rsid w:val="007D6D90"/>
    <w:rsid w:val="007D6D9D"/>
    <w:rsid w:val="007D6E3D"/>
    <w:rsid w:val="007D709F"/>
    <w:rsid w:val="007D711D"/>
    <w:rsid w:val="007D7185"/>
    <w:rsid w:val="007D72AD"/>
    <w:rsid w:val="007D7514"/>
    <w:rsid w:val="007D751E"/>
    <w:rsid w:val="007D75AF"/>
    <w:rsid w:val="007D7766"/>
    <w:rsid w:val="007D77CA"/>
    <w:rsid w:val="007D7C1D"/>
    <w:rsid w:val="007D7CD7"/>
    <w:rsid w:val="007E028C"/>
    <w:rsid w:val="007E032D"/>
    <w:rsid w:val="007E049A"/>
    <w:rsid w:val="007E0622"/>
    <w:rsid w:val="007E06F3"/>
    <w:rsid w:val="007E0922"/>
    <w:rsid w:val="007E0966"/>
    <w:rsid w:val="007E0B8B"/>
    <w:rsid w:val="007E0DF6"/>
    <w:rsid w:val="007E0FF8"/>
    <w:rsid w:val="007E1510"/>
    <w:rsid w:val="007E17A1"/>
    <w:rsid w:val="007E1ABC"/>
    <w:rsid w:val="007E1C1A"/>
    <w:rsid w:val="007E1C5C"/>
    <w:rsid w:val="007E1D96"/>
    <w:rsid w:val="007E2178"/>
    <w:rsid w:val="007E2261"/>
    <w:rsid w:val="007E2426"/>
    <w:rsid w:val="007E2432"/>
    <w:rsid w:val="007E255F"/>
    <w:rsid w:val="007E2581"/>
    <w:rsid w:val="007E25B6"/>
    <w:rsid w:val="007E281D"/>
    <w:rsid w:val="007E2954"/>
    <w:rsid w:val="007E2B19"/>
    <w:rsid w:val="007E2E55"/>
    <w:rsid w:val="007E2E80"/>
    <w:rsid w:val="007E3148"/>
    <w:rsid w:val="007E3226"/>
    <w:rsid w:val="007E3EF4"/>
    <w:rsid w:val="007E4236"/>
    <w:rsid w:val="007E456F"/>
    <w:rsid w:val="007E45A9"/>
    <w:rsid w:val="007E5064"/>
    <w:rsid w:val="007E5179"/>
    <w:rsid w:val="007E5186"/>
    <w:rsid w:val="007E51B1"/>
    <w:rsid w:val="007E52BD"/>
    <w:rsid w:val="007E5371"/>
    <w:rsid w:val="007E5447"/>
    <w:rsid w:val="007E5494"/>
    <w:rsid w:val="007E5D32"/>
    <w:rsid w:val="007E5DE8"/>
    <w:rsid w:val="007E5F83"/>
    <w:rsid w:val="007E6785"/>
    <w:rsid w:val="007E679B"/>
    <w:rsid w:val="007E67B3"/>
    <w:rsid w:val="007E6902"/>
    <w:rsid w:val="007E69F2"/>
    <w:rsid w:val="007E6C80"/>
    <w:rsid w:val="007E6CB7"/>
    <w:rsid w:val="007E74FF"/>
    <w:rsid w:val="007E75C1"/>
    <w:rsid w:val="007E7603"/>
    <w:rsid w:val="007E787F"/>
    <w:rsid w:val="007E78AC"/>
    <w:rsid w:val="007E7CCD"/>
    <w:rsid w:val="007E7E14"/>
    <w:rsid w:val="007E7EEC"/>
    <w:rsid w:val="007E7FF5"/>
    <w:rsid w:val="007F0088"/>
    <w:rsid w:val="007F027D"/>
    <w:rsid w:val="007F0682"/>
    <w:rsid w:val="007F0957"/>
    <w:rsid w:val="007F09F1"/>
    <w:rsid w:val="007F0AB6"/>
    <w:rsid w:val="007F0BF3"/>
    <w:rsid w:val="007F0CC1"/>
    <w:rsid w:val="007F0CF6"/>
    <w:rsid w:val="007F0D60"/>
    <w:rsid w:val="007F0F51"/>
    <w:rsid w:val="007F0F86"/>
    <w:rsid w:val="007F11CE"/>
    <w:rsid w:val="007F11E6"/>
    <w:rsid w:val="007F13CB"/>
    <w:rsid w:val="007F1490"/>
    <w:rsid w:val="007F14D6"/>
    <w:rsid w:val="007F171A"/>
    <w:rsid w:val="007F1B18"/>
    <w:rsid w:val="007F1C99"/>
    <w:rsid w:val="007F1E77"/>
    <w:rsid w:val="007F2005"/>
    <w:rsid w:val="007F23D5"/>
    <w:rsid w:val="007F24DC"/>
    <w:rsid w:val="007F2566"/>
    <w:rsid w:val="007F2674"/>
    <w:rsid w:val="007F2C29"/>
    <w:rsid w:val="007F2CCD"/>
    <w:rsid w:val="007F2D3D"/>
    <w:rsid w:val="007F32DE"/>
    <w:rsid w:val="007F3481"/>
    <w:rsid w:val="007F353A"/>
    <w:rsid w:val="007F3BCA"/>
    <w:rsid w:val="007F41E3"/>
    <w:rsid w:val="007F4298"/>
    <w:rsid w:val="007F43F0"/>
    <w:rsid w:val="007F474B"/>
    <w:rsid w:val="007F4A4C"/>
    <w:rsid w:val="007F4DC6"/>
    <w:rsid w:val="007F4EB9"/>
    <w:rsid w:val="007F4F7F"/>
    <w:rsid w:val="007F52A2"/>
    <w:rsid w:val="007F52F4"/>
    <w:rsid w:val="007F53E8"/>
    <w:rsid w:val="007F5418"/>
    <w:rsid w:val="007F562B"/>
    <w:rsid w:val="007F56C0"/>
    <w:rsid w:val="007F5713"/>
    <w:rsid w:val="007F5731"/>
    <w:rsid w:val="007F577C"/>
    <w:rsid w:val="007F5862"/>
    <w:rsid w:val="007F5941"/>
    <w:rsid w:val="007F596A"/>
    <w:rsid w:val="007F5CA4"/>
    <w:rsid w:val="007F5D45"/>
    <w:rsid w:val="007F5D93"/>
    <w:rsid w:val="007F5E94"/>
    <w:rsid w:val="007F61C0"/>
    <w:rsid w:val="007F62F3"/>
    <w:rsid w:val="007F6339"/>
    <w:rsid w:val="007F676C"/>
    <w:rsid w:val="007F679B"/>
    <w:rsid w:val="007F6A44"/>
    <w:rsid w:val="007F6B22"/>
    <w:rsid w:val="007F755A"/>
    <w:rsid w:val="007F784C"/>
    <w:rsid w:val="007F7CAF"/>
    <w:rsid w:val="00800073"/>
    <w:rsid w:val="008002BC"/>
    <w:rsid w:val="0080032F"/>
    <w:rsid w:val="008006D5"/>
    <w:rsid w:val="008008DC"/>
    <w:rsid w:val="00800B65"/>
    <w:rsid w:val="00800B9B"/>
    <w:rsid w:val="00800CB9"/>
    <w:rsid w:val="00800DA8"/>
    <w:rsid w:val="00800ED5"/>
    <w:rsid w:val="008010D0"/>
    <w:rsid w:val="008013FB"/>
    <w:rsid w:val="0080197D"/>
    <w:rsid w:val="008019F3"/>
    <w:rsid w:val="00801AB5"/>
    <w:rsid w:val="00801ACC"/>
    <w:rsid w:val="00801F75"/>
    <w:rsid w:val="00801FD9"/>
    <w:rsid w:val="008020E3"/>
    <w:rsid w:val="0080217A"/>
    <w:rsid w:val="00802180"/>
    <w:rsid w:val="0080223E"/>
    <w:rsid w:val="00802276"/>
    <w:rsid w:val="008025CD"/>
    <w:rsid w:val="00802A66"/>
    <w:rsid w:val="00802C17"/>
    <w:rsid w:val="00802C80"/>
    <w:rsid w:val="00803125"/>
    <w:rsid w:val="008032AF"/>
    <w:rsid w:val="008034AA"/>
    <w:rsid w:val="00803644"/>
    <w:rsid w:val="00803659"/>
    <w:rsid w:val="00803828"/>
    <w:rsid w:val="00803A9B"/>
    <w:rsid w:val="00803BCB"/>
    <w:rsid w:val="00803E8B"/>
    <w:rsid w:val="00804175"/>
    <w:rsid w:val="008043F4"/>
    <w:rsid w:val="008044B1"/>
    <w:rsid w:val="0080491B"/>
    <w:rsid w:val="00804961"/>
    <w:rsid w:val="0080516A"/>
    <w:rsid w:val="0080524C"/>
    <w:rsid w:val="00805401"/>
    <w:rsid w:val="008057FC"/>
    <w:rsid w:val="00805AC9"/>
    <w:rsid w:val="00805BD3"/>
    <w:rsid w:val="00805C1C"/>
    <w:rsid w:val="00805CC9"/>
    <w:rsid w:val="00805D92"/>
    <w:rsid w:val="00805E31"/>
    <w:rsid w:val="00805FB7"/>
    <w:rsid w:val="00806145"/>
    <w:rsid w:val="00806189"/>
    <w:rsid w:val="00806390"/>
    <w:rsid w:val="0080649A"/>
    <w:rsid w:val="0080664E"/>
    <w:rsid w:val="00806EA0"/>
    <w:rsid w:val="00806EC7"/>
    <w:rsid w:val="00806F4F"/>
    <w:rsid w:val="008070D0"/>
    <w:rsid w:val="008071B7"/>
    <w:rsid w:val="008072C0"/>
    <w:rsid w:val="0080790A"/>
    <w:rsid w:val="00807A9B"/>
    <w:rsid w:val="00807CF1"/>
    <w:rsid w:val="00807EA3"/>
    <w:rsid w:val="00810622"/>
    <w:rsid w:val="00810780"/>
    <w:rsid w:val="00810AC5"/>
    <w:rsid w:val="00810E7F"/>
    <w:rsid w:val="00810ED3"/>
    <w:rsid w:val="00810F2B"/>
    <w:rsid w:val="0081119A"/>
    <w:rsid w:val="008118A5"/>
    <w:rsid w:val="00811946"/>
    <w:rsid w:val="008119E2"/>
    <w:rsid w:val="00811B83"/>
    <w:rsid w:val="00811CAE"/>
    <w:rsid w:val="00811D20"/>
    <w:rsid w:val="00811D82"/>
    <w:rsid w:val="00811EA1"/>
    <w:rsid w:val="00811FDC"/>
    <w:rsid w:val="0081280D"/>
    <w:rsid w:val="0081284F"/>
    <w:rsid w:val="0081298E"/>
    <w:rsid w:val="00812BCB"/>
    <w:rsid w:val="00812E62"/>
    <w:rsid w:val="00812FCA"/>
    <w:rsid w:val="00813292"/>
    <w:rsid w:val="008132AA"/>
    <w:rsid w:val="008132EA"/>
    <w:rsid w:val="00813325"/>
    <w:rsid w:val="0081358D"/>
    <w:rsid w:val="00813723"/>
    <w:rsid w:val="00813743"/>
    <w:rsid w:val="00813868"/>
    <w:rsid w:val="008138BF"/>
    <w:rsid w:val="0081397F"/>
    <w:rsid w:val="008139CB"/>
    <w:rsid w:val="00813A30"/>
    <w:rsid w:val="00813E30"/>
    <w:rsid w:val="0081411D"/>
    <w:rsid w:val="00814216"/>
    <w:rsid w:val="00814376"/>
    <w:rsid w:val="0081448C"/>
    <w:rsid w:val="00814BE0"/>
    <w:rsid w:val="00814E20"/>
    <w:rsid w:val="00814EEC"/>
    <w:rsid w:val="00814F19"/>
    <w:rsid w:val="00814FEB"/>
    <w:rsid w:val="008151F3"/>
    <w:rsid w:val="008151F5"/>
    <w:rsid w:val="0081528A"/>
    <w:rsid w:val="00815357"/>
    <w:rsid w:val="008158C4"/>
    <w:rsid w:val="00815BB6"/>
    <w:rsid w:val="00815F6D"/>
    <w:rsid w:val="0081624B"/>
    <w:rsid w:val="00816972"/>
    <w:rsid w:val="00816D22"/>
    <w:rsid w:val="00816D7F"/>
    <w:rsid w:val="00816DC4"/>
    <w:rsid w:val="00816F57"/>
    <w:rsid w:val="00816FDA"/>
    <w:rsid w:val="0081723C"/>
    <w:rsid w:val="00817271"/>
    <w:rsid w:val="008173C1"/>
    <w:rsid w:val="0081758F"/>
    <w:rsid w:val="008175C0"/>
    <w:rsid w:val="00817615"/>
    <w:rsid w:val="0081769B"/>
    <w:rsid w:val="00817792"/>
    <w:rsid w:val="00817DDD"/>
    <w:rsid w:val="00817E79"/>
    <w:rsid w:val="00817FC9"/>
    <w:rsid w:val="00820464"/>
    <w:rsid w:val="008208FF"/>
    <w:rsid w:val="00820B02"/>
    <w:rsid w:val="00820D91"/>
    <w:rsid w:val="00820E51"/>
    <w:rsid w:val="008211B9"/>
    <w:rsid w:val="0082121B"/>
    <w:rsid w:val="0082169C"/>
    <w:rsid w:val="00821A87"/>
    <w:rsid w:val="00821A8A"/>
    <w:rsid w:val="00821BB1"/>
    <w:rsid w:val="00821C26"/>
    <w:rsid w:val="00821C73"/>
    <w:rsid w:val="00821C89"/>
    <w:rsid w:val="00822602"/>
    <w:rsid w:val="008227A0"/>
    <w:rsid w:val="008229C5"/>
    <w:rsid w:val="00822A75"/>
    <w:rsid w:val="00822D59"/>
    <w:rsid w:val="00822EB1"/>
    <w:rsid w:val="00823007"/>
    <w:rsid w:val="00823276"/>
    <w:rsid w:val="008234B9"/>
    <w:rsid w:val="0082353D"/>
    <w:rsid w:val="008235D8"/>
    <w:rsid w:val="0082383A"/>
    <w:rsid w:val="008238C6"/>
    <w:rsid w:val="00823C97"/>
    <w:rsid w:val="008240A9"/>
    <w:rsid w:val="00824468"/>
    <w:rsid w:val="008244AE"/>
    <w:rsid w:val="00824ADF"/>
    <w:rsid w:val="00824ED5"/>
    <w:rsid w:val="008250D6"/>
    <w:rsid w:val="00825295"/>
    <w:rsid w:val="00825299"/>
    <w:rsid w:val="008258FA"/>
    <w:rsid w:val="00825B71"/>
    <w:rsid w:val="00825B87"/>
    <w:rsid w:val="00825C2D"/>
    <w:rsid w:val="00825EB9"/>
    <w:rsid w:val="008260A0"/>
    <w:rsid w:val="0082663B"/>
    <w:rsid w:val="00826BEA"/>
    <w:rsid w:val="00827040"/>
    <w:rsid w:val="008271DD"/>
    <w:rsid w:val="008273A3"/>
    <w:rsid w:val="0082740D"/>
    <w:rsid w:val="008277C5"/>
    <w:rsid w:val="0082784B"/>
    <w:rsid w:val="00827B22"/>
    <w:rsid w:val="00827C50"/>
    <w:rsid w:val="00827CA2"/>
    <w:rsid w:val="008300CF"/>
    <w:rsid w:val="00830362"/>
    <w:rsid w:val="00830670"/>
    <w:rsid w:val="00830A29"/>
    <w:rsid w:val="00830ACA"/>
    <w:rsid w:val="00830BA9"/>
    <w:rsid w:val="00830E09"/>
    <w:rsid w:val="00830F9B"/>
    <w:rsid w:val="00831365"/>
    <w:rsid w:val="008314EE"/>
    <w:rsid w:val="00831B47"/>
    <w:rsid w:val="00831B5E"/>
    <w:rsid w:val="00831BD5"/>
    <w:rsid w:val="00831C8A"/>
    <w:rsid w:val="00831C94"/>
    <w:rsid w:val="00832118"/>
    <w:rsid w:val="008321F7"/>
    <w:rsid w:val="0083228B"/>
    <w:rsid w:val="008329E8"/>
    <w:rsid w:val="00832DE0"/>
    <w:rsid w:val="00832E73"/>
    <w:rsid w:val="0083313B"/>
    <w:rsid w:val="008331E7"/>
    <w:rsid w:val="0083328F"/>
    <w:rsid w:val="00833405"/>
    <w:rsid w:val="00833677"/>
    <w:rsid w:val="00833710"/>
    <w:rsid w:val="00833981"/>
    <w:rsid w:val="008339F5"/>
    <w:rsid w:val="008339FA"/>
    <w:rsid w:val="00833AD2"/>
    <w:rsid w:val="00833C13"/>
    <w:rsid w:val="0083400D"/>
    <w:rsid w:val="0083402B"/>
    <w:rsid w:val="008345E6"/>
    <w:rsid w:val="008348B3"/>
    <w:rsid w:val="008348D5"/>
    <w:rsid w:val="00834AE6"/>
    <w:rsid w:val="00834B8A"/>
    <w:rsid w:val="00834BB5"/>
    <w:rsid w:val="00834F78"/>
    <w:rsid w:val="0083529D"/>
    <w:rsid w:val="008353DB"/>
    <w:rsid w:val="008355E6"/>
    <w:rsid w:val="00835A3E"/>
    <w:rsid w:val="00835AAB"/>
    <w:rsid w:val="00835AF7"/>
    <w:rsid w:val="00835DC3"/>
    <w:rsid w:val="00835E2A"/>
    <w:rsid w:val="00835FB8"/>
    <w:rsid w:val="008365BB"/>
    <w:rsid w:val="00836737"/>
    <w:rsid w:val="008369CC"/>
    <w:rsid w:val="008369CD"/>
    <w:rsid w:val="008369DD"/>
    <w:rsid w:val="00836A59"/>
    <w:rsid w:val="00836D98"/>
    <w:rsid w:val="008371DD"/>
    <w:rsid w:val="00837227"/>
    <w:rsid w:val="0083749A"/>
    <w:rsid w:val="008376CB"/>
    <w:rsid w:val="008376E3"/>
    <w:rsid w:val="008378BD"/>
    <w:rsid w:val="008379AA"/>
    <w:rsid w:val="00837AA4"/>
    <w:rsid w:val="00837AE6"/>
    <w:rsid w:val="00837BC9"/>
    <w:rsid w:val="00837D33"/>
    <w:rsid w:val="00840134"/>
    <w:rsid w:val="0084029A"/>
    <w:rsid w:val="00840439"/>
    <w:rsid w:val="008408A6"/>
    <w:rsid w:val="00840C6D"/>
    <w:rsid w:val="00840EB6"/>
    <w:rsid w:val="008411BA"/>
    <w:rsid w:val="008415E6"/>
    <w:rsid w:val="008416BD"/>
    <w:rsid w:val="00841711"/>
    <w:rsid w:val="00841869"/>
    <w:rsid w:val="008418CA"/>
    <w:rsid w:val="00841A3F"/>
    <w:rsid w:val="00841ED8"/>
    <w:rsid w:val="008420B8"/>
    <w:rsid w:val="00842344"/>
    <w:rsid w:val="00842478"/>
    <w:rsid w:val="008425D0"/>
    <w:rsid w:val="008426F0"/>
    <w:rsid w:val="0084279A"/>
    <w:rsid w:val="00842858"/>
    <w:rsid w:val="0084285F"/>
    <w:rsid w:val="00842BCF"/>
    <w:rsid w:val="00843290"/>
    <w:rsid w:val="008433E6"/>
    <w:rsid w:val="00843820"/>
    <w:rsid w:val="00843AFD"/>
    <w:rsid w:val="00843CAF"/>
    <w:rsid w:val="00843F6A"/>
    <w:rsid w:val="00844387"/>
    <w:rsid w:val="008443D6"/>
    <w:rsid w:val="00844443"/>
    <w:rsid w:val="008444AA"/>
    <w:rsid w:val="008445A2"/>
    <w:rsid w:val="008448CF"/>
    <w:rsid w:val="008448EA"/>
    <w:rsid w:val="00844B1F"/>
    <w:rsid w:val="00844C7C"/>
    <w:rsid w:val="00844CE1"/>
    <w:rsid w:val="00844F95"/>
    <w:rsid w:val="00845230"/>
    <w:rsid w:val="0084534B"/>
    <w:rsid w:val="0084534D"/>
    <w:rsid w:val="0084539E"/>
    <w:rsid w:val="00845EB8"/>
    <w:rsid w:val="0084609E"/>
    <w:rsid w:val="0084614C"/>
    <w:rsid w:val="008461CD"/>
    <w:rsid w:val="00846437"/>
    <w:rsid w:val="008465D6"/>
    <w:rsid w:val="00846800"/>
    <w:rsid w:val="008468C2"/>
    <w:rsid w:val="00846FA3"/>
    <w:rsid w:val="0084714E"/>
    <w:rsid w:val="008471E2"/>
    <w:rsid w:val="00847430"/>
    <w:rsid w:val="0084752C"/>
    <w:rsid w:val="00847547"/>
    <w:rsid w:val="00847A32"/>
    <w:rsid w:val="0085013A"/>
    <w:rsid w:val="008505F3"/>
    <w:rsid w:val="008506B3"/>
    <w:rsid w:val="0085070C"/>
    <w:rsid w:val="00850DFD"/>
    <w:rsid w:val="00850E2A"/>
    <w:rsid w:val="00850ED7"/>
    <w:rsid w:val="00850F77"/>
    <w:rsid w:val="0085101A"/>
    <w:rsid w:val="00851149"/>
    <w:rsid w:val="0085116C"/>
    <w:rsid w:val="00851470"/>
    <w:rsid w:val="008514C4"/>
    <w:rsid w:val="0085172B"/>
    <w:rsid w:val="00851B9B"/>
    <w:rsid w:val="00851D48"/>
    <w:rsid w:val="008522C8"/>
    <w:rsid w:val="0085243F"/>
    <w:rsid w:val="00852871"/>
    <w:rsid w:val="00852919"/>
    <w:rsid w:val="00852BBF"/>
    <w:rsid w:val="00852D24"/>
    <w:rsid w:val="00853049"/>
    <w:rsid w:val="008532CC"/>
    <w:rsid w:val="00853365"/>
    <w:rsid w:val="008536FE"/>
    <w:rsid w:val="00853897"/>
    <w:rsid w:val="00853974"/>
    <w:rsid w:val="00853A97"/>
    <w:rsid w:val="00853C76"/>
    <w:rsid w:val="00853D34"/>
    <w:rsid w:val="00853D8E"/>
    <w:rsid w:val="00853DF0"/>
    <w:rsid w:val="0085411D"/>
    <w:rsid w:val="008542A2"/>
    <w:rsid w:val="00854359"/>
    <w:rsid w:val="0085436E"/>
    <w:rsid w:val="00854731"/>
    <w:rsid w:val="00854751"/>
    <w:rsid w:val="008547FE"/>
    <w:rsid w:val="008548F6"/>
    <w:rsid w:val="00854A18"/>
    <w:rsid w:val="00854A89"/>
    <w:rsid w:val="00854E46"/>
    <w:rsid w:val="00854EF9"/>
    <w:rsid w:val="00855090"/>
    <w:rsid w:val="0085511F"/>
    <w:rsid w:val="008551FA"/>
    <w:rsid w:val="0085520E"/>
    <w:rsid w:val="008553D7"/>
    <w:rsid w:val="008554C3"/>
    <w:rsid w:val="00855640"/>
    <w:rsid w:val="008556CD"/>
    <w:rsid w:val="00855745"/>
    <w:rsid w:val="00855B35"/>
    <w:rsid w:val="00855BBC"/>
    <w:rsid w:val="00855D82"/>
    <w:rsid w:val="008561E2"/>
    <w:rsid w:val="00856237"/>
    <w:rsid w:val="00856368"/>
    <w:rsid w:val="0085657D"/>
    <w:rsid w:val="00856612"/>
    <w:rsid w:val="00856801"/>
    <w:rsid w:val="00856B75"/>
    <w:rsid w:val="00856BBD"/>
    <w:rsid w:val="00856D1B"/>
    <w:rsid w:val="00856D95"/>
    <w:rsid w:val="00856DF3"/>
    <w:rsid w:val="008575B0"/>
    <w:rsid w:val="008577D9"/>
    <w:rsid w:val="00857D22"/>
    <w:rsid w:val="00857D93"/>
    <w:rsid w:val="00857E05"/>
    <w:rsid w:val="00860909"/>
    <w:rsid w:val="00860AAD"/>
    <w:rsid w:val="00860E09"/>
    <w:rsid w:val="00860FDC"/>
    <w:rsid w:val="00860FF1"/>
    <w:rsid w:val="0086115D"/>
    <w:rsid w:val="008612B0"/>
    <w:rsid w:val="008612F8"/>
    <w:rsid w:val="008613D7"/>
    <w:rsid w:val="008614DD"/>
    <w:rsid w:val="008617DF"/>
    <w:rsid w:val="00861914"/>
    <w:rsid w:val="00861971"/>
    <w:rsid w:val="00861A69"/>
    <w:rsid w:val="00861B07"/>
    <w:rsid w:val="00861B1E"/>
    <w:rsid w:val="00861C21"/>
    <w:rsid w:val="00861D0B"/>
    <w:rsid w:val="00861D22"/>
    <w:rsid w:val="00861E20"/>
    <w:rsid w:val="00861E95"/>
    <w:rsid w:val="00862215"/>
    <w:rsid w:val="00862277"/>
    <w:rsid w:val="008622B9"/>
    <w:rsid w:val="00862655"/>
    <w:rsid w:val="0086289C"/>
    <w:rsid w:val="00862971"/>
    <w:rsid w:val="00862F2B"/>
    <w:rsid w:val="008636F2"/>
    <w:rsid w:val="0086373B"/>
    <w:rsid w:val="008639DE"/>
    <w:rsid w:val="00863A56"/>
    <w:rsid w:val="00863B17"/>
    <w:rsid w:val="00863B30"/>
    <w:rsid w:val="00863F4E"/>
    <w:rsid w:val="008640F7"/>
    <w:rsid w:val="00864563"/>
    <w:rsid w:val="00864607"/>
    <w:rsid w:val="00864A11"/>
    <w:rsid w:val="00864B23"/>
    <w:rsid w:val="00864DDF"/>
    <w:rsid w:val="0086511E"/>
    <w:rsid w:val="0086524D"/>
    <w:rsid w:val="0086530E"/>
    <w:rsid w:val="008654DA"/>
    <w:rsid w:val="00865AA7"/>
    <w:rsid w:val="00865AE3"/>
    <w:rsid w:val="00865BC0"/>
    <w:rsid w:val="00865D3B"/>
    <w:rsid w:val="00865DE2"/>
    <w:rsid w:val="00866084"/>
    <w:rsid w:val="008664A6"/>
    <w:rsid w:val="008669C5"/>
    <w:rsid w:val="00866DFA"/>
    <w:rsid w:val="0086754F"/>
    <w:rsid w:val="0086775E"/>
    <w:rsid w:val="00867778"/>
    <w:rsid w:val="00867887"/>
    <w:rsid w:val="00867A4D"/>
    <w:rsid w:val="00867DCE"/>
    <w:rsid w:val="00867F7A"/>
    <w:rsid w:val="0087000A"/>
    <w:rsid w:val="008702B9"/>
    <w:rsid w:val="00870359"/>
    <w:rsid w:val="00870739"/>
    <w:rsid w:val="008708DD"/>
    <w:rsid w:val="00870B46"/>
    <w:rsid w:val="00870C94"/>
    <w:rsid w:val="00870FBB"/>
    <w:rsid w:val="00871C5D"/>
    <w:rsid w:val="008721FF"/>
    <w:rsid w:val="00872488"/>
    <w:rsid w:val="00872692"/>
    <w:rsid w:val="00872745"/>
    <w:rsid w:val="00872F73"/>
    <w:rsid w:val="0087311F"/>
    <w:rsid w:val="008731D4"/>
    <w:rsid w:val="008733E7"/>
    <w:rsid w:val="00873576"/>
    <w:rsid w:val="008735E9"/>
    <w:rsid w:val="00873827"/>
    <w:rsid w:val="008738D8"/>
    <w:rsid w:val="00873991"/>
    <w:rsid w:val="00873AD5"/>
    <w:rsid w:val="00873E30"/>
    <w:rsid w:val="00873EE4"/>
    <w:rsid w:val="00874684"/>
    <w:rsid w:val="00874830"/>
    <w:rsid w:val="0087499C"/>
    <w:rsid w:val="00874B5B"/>
    <w:rsid w:val="00874BD5"/>
    <w:rsid w:val="00874CA1"/>
    <w:rsid w:val="00874D32"/>
    <w:rsid w:val="00874DF5"/>
    <w:rsid w:val="00874E2B"/>
    <w:rsid w:val="00874F10"/>
    <w:rsid w:val="0087533D"/>
    <w:rsid w:val="0087538D"/>
    <w:rsid w:val="008754F2"/>
    <w:rsid w:val="00875532"/>
    <w:rsid w:val="0087561C"/>
    <w:rsid w:val="00875709"/>
    <w:rsid w:val="00875812"/>
    <w:rsid w:val="00875F19"/>
    <w:rsid w:val="00875FDE"/>
    <w:rsid w:val="0087606B"/>
    <w:rsid w:val="0087618D"/>
    <w:rsid w:val="008763FD"/>
    <w:rsid w:val="0087640C"/>
    <w:rsid w:val="00876447"/>
    <w:rsid w:val="008764C3"/>
    <w:rsid w:val="00876609"/>
    <w:rsid w:val="00876775"/>
    <w:rsid w:val="008767D2"/>
    <w:rsid w:val="008768D2"/>
    <w:rsid w:val="00876E64"/>
    <w:rsid w:val="00877379"/>
    <w:rsid w:val="008773E1"/>
    <w:rsid w:val="0087740C"/>
    <w:rsid w:val="00877850"/>
    <w:rsid w:val="00877AE1"/>
    <w:rsid w:val="00877B7F"/>
    <w:rsid w:val="00877CAC"/>
    <w:rsid w:val="00877D4D"/>
    <w:rsid w:val="00877FD4"/>
    <w:rsid w:val="00880093"/>
    <w:rsid w:val="008803FE"/>
    <w:rsid w:val="0088042A"/>
    <w:rsid w:val="008805D5"/>
    <w:rsid w:val="00880809"/>
    <w:rsid w:val="008808B9"/>
    <w:rsid w:val="00880FFF"/>
    <w:rsid w:val="008813F1"/>
    <w:rsid w:val="00881806"/>
    <w:rsid w:val="00881830"/>
    <w:rsid w:val="00881A6C"/>
    <w:rsid w:val="00881E7C"/>
    <w:rsid w:val="00881EB3"/>
    <w:rsid w:val="00881F0C"/>
    <w:rsid w:val="00882294"/>
    <w:rsid w:val="00882888"/>
    <w:rsid w:val="00882B89"/>
    <w:rsid w:val="00882D42"/>
    <w:rsid w:val="00883434"/>
    <w:rsid w:val="00883ABC"/>
    <w:rsid w:val="00883AC3"/>
    <w:rsid w:val="00883F3B"/>
    <w:rsid w:val="008840FB"/>
    <w:rsid w:val="0088479C"/>
    <w:rsid w:val="008847F2"/>
    <w:rsid w:val="00884894"/>
    <w:rsid w:val="0088494E"/>
    <w:rsid w:val="008849B9"/>
    <w:rsid w:val="00884BA3"/>
    <w:rsid w:val="00884F90"/>
    <w:rsid w:val="008850A0"/>
    <w:rsid w:val="008855F6"/>
    <w:rsid w:val="008859EF"/>
    <w:rsid w:val="00885D51"/>
    <w:rsid w:val="00885E9F"/>
    <w:rsid w:val="00885ECB"/>
    <w:rsid w:val="00885FF1"/>
    <w:rsid w:val="0088607B"/>
    <w:rsid w:val="008868DD"/>
    <w:rsid w:val="008868FA"/>
    <w:rsid w:val="00886916"/>
    <w:rsid w:val="008869C1"/>
    <w:rsid w:val="00886A62"/>
    <w:rsid w:val="00886B4D"/>
    <w:rsid w:val="00886B5E"/>
    <w:rsid w:val="00886C8B"/>
    <w:rsid w:val="00886CA6"/>
    <w:rsid w:val="00886F8F"/>
    <w:rsid w:val="00886FEB"/>
    <w:rsid w:val="0088707E"/>
    <w:rsid w:val="00887203"/>
    <w:rsid w:val="00887C41"/>
    <w:rsid w:val="00887C54"/>
    <w:rsid w:val="008900DA"/>
    <w:rsid w:val="008901EF"/>
    <w:rsid w:val="00890478"/>
    <w:rsid w:val="008904E9"/>
    <w:rsid w:val="00890696"/>
    <w:rsid w:val="0089096B"/>
    <w:rsid w:val="008909E3"/>
    <w:rsid w:val="00890D04"/>
    <w:rsid w:val="00891044"/>
    <w:rsid w:val="0089117A"/>
    <w:rsid w:val="00891616"/>
    <w:rsid w:val="0089177F"/>
    <w:rsid w:val="00891811"/>
    <w:rsid w:val="00891AFB"/>
    <w:rsid w:val="00891C72"/>
    <w:rsid w:val="00891D72"/>
    <w:rsid w:val="00892115"/>
    <w:rsid w:val="0089214B"/>
    <w:rsid w:val="00892249"/>
    <w:rsid w:val="0089253C"/>
    <w:rsid w:val="008926B3"/>
    <w:rsid w:val="008927A3"/>
    <w:rsid w:val="00892958"/>
    <w:rsid w:val="008929AC"/>
    <w:rsid w:val="008930ED"/>
    <w:rsid w:val="008931E4"/>
    <w:rsid w:val="008932A9"/>
    <w:rsid w:val="008932E0"/>
    <w:rsid w:val="008932F0"/>
    <w:rsid w:val="00893584"/>
    <w:rsid w:val="008935FB"/>
    <w:rsid w:val="008936B5"/>
    <w:rsid w:val="00893779"/>
    <w:rsid w:val="00893856"/>
    <w:rsid w:val="008939B7"/>
    <w:rsid w:val="00893AE2"/>
    <w:rsid w:val="00893BBB"/>
    <w:rsid w:val="00893CF5"/>
    <w:rsid w:val="00893E7C"/>
    <w:rsid w:val="008940B8"/>
    <w:rsid w:val="0089419E"/>
    <w:rsid w:val="00894316"/>
    <w:rsid w:val="0089438D"/>
    <w:rsid w:val="00894407"/>
    <w:rsid w:val="0089469D"/>
    <w:rsid w:val="00895323"/>
    <w:rsid w:val="00895481"/>
    <w:rsid w:val="008956FD"/>
    <w:rsid w:val="0089591A"/>
    <w:rsid w:val="00895946"/>
    <w:rsid w:val="00895A4F"/>
    <w:rsid w:val="00895B17"/>
    <w:rsid w:val="00896125"/>
    <w:rsid w:val="008961A9"/>
    <w:rsid w:val="008966DF"/>
    <w:rsid w:val="008966F2"/>
    <w:rsid w:val="00896844"/>
    <w:rsid w:val="0089693B"/>
    <w:rsid w:val="00896ACE"/>
    <w:rsid w:val="00896D0C"/>
    <w:rsid w:val="00896F59"/>
    <w:rsid w:val="00897157"/>
    <w:rsid w:val="0089766D"/>
    <w:rsid w:val="008977A3"/>
    <w:rsid w:val="0089783D"/>
    <w:rsid w:val="0089785F"/>
    <w:rsid w:val="00897B7B"/>
    <w:rsid w:val="00897D7E"/>
    <w:rsid w:val="00897DBB"/>
    <w:rsid w:val="008A042B"/>
    <w:rsid w:val="008A04A4"/>
    <w:rsid w:val="008A0571"/>
    <w:rsid w:val="008A0931"/>
    <w:rsid w:val="008A099B"/>
    <w:rsid w:val="008A09F6"/>
    <w:rsid w:val="008A0B3B"/>
    <w:rsid w:val="008A0B66"/>
    <w:rsid w:val="008A0E4F"/>
    <w:rsid w:val="008A0E87"/>
    <w:rsid w:val="008A152C"/>
    <w:rsid w:val="008A17CB"/>
    <w:rsid w:val="008A1B11"/>
    <w:rsid w:val="008A1C71"/>
    <w:rsid w:val="008A1C8A"/>
    <w:rsid w:val="008A1D91"/>
    <w:rsid w:val="008A1E31"/>
    <w:rsid w:val="008A2221"/>
    <w:rsid w:val="008A2441"/>
    <w:rsid w:val="008A29A5"/>
    <w:rsid w:val="008A2C7D"/>
    <w:rsid w:val="008A2E2A"/>
    <w:rsid w:val="008A33A0"/>
    <w:rsid w:val="008A3405"/>
    <w:rsid w:val="008A392D"/>
    <w:rsid w:val="008A3E40"/>
    <w:rsid w:val="008A3FC0"/>
    <w:rsid w:val="008A3FE3"/>
    <w:rsid w:val="008A4029"/>
    <w:rsid w:val="008A40C0"/>
    <w:rsid w:val="008A4225"/>
    <w:rsid w:val="008A4976"/>
    <w:rsid w:val="008A4AA9"/>
    <w:rsid w:val="008A4AB0"/>
    <w:rsid w:val="008A4BF5"/>
    <w:rsid w:val="008A4C88"/>
    <w:rsid w:val="008A4CE3"/>
    <w:rsid w:val="008A4DDF"/>
    <w:rsid w:val="008A5063"/>
    <w:rsid w:val="008A50E6"/>
    <w:rsid w:val="008A51A2"/>
    <w:rsid w:val="008A5659"/>
    <w:rsid w:val="008A5772"/>
    <w:rsid w:val="008A5BB0"/>
    <w:rsid w:val="008A5C89"/>
    <w:rsid w:val="008A5EF8"/>
    <w:rsid w:val="008A61F4"/>
    <w:rsid w:val="008A6409"/>
    <w:rsid w:val="008A6414"/>
    <w:rsid w:val="008A7598"/>
    <w:rsid w:val="008A7655"/>
    <w:rsid w:val="008A7732"/>
    <w:rsid w:val="008A78ED"/>
    <w:rsid w:val="008A7905"/>
    <w:rsid w:val="008A7B44"/>
    <w:rsid w:val="008A7CEF"/>
    <w:rsid w:val="008A7D3D"/>
    <w:rsid w:val="008A7DB1"/>
    <w:rsid w:val="008A7EF8"/>
    <w:rsid w:val="008A7F96"/>
    <w:rsid w:val="008B0088"/>
    <w:rsid w:val="008B0463"/>
    <w:rsid w:val="008B0492"/>
    <w:rsid w:val="008B075B"/>
    <w:rsid w:val="008B0784"/>
    <w:rsid w:val="008B09E6"/>
    <w:rsid w:val="008B0D3E"/>
    <w:rsid w:val="008B0F86"/>
    <w:rsid w:val="008B1107"/>
    <w:rsid w:val="008B1136"/>
    <w:rsid w:val="008B114F"/>
    <w:rsid w:val="008B1156"/>
    <w:rsid w:val="008B15AF"/>
    <w:rsid w:val="008B1632"/>
    <w:rsid w:val="008B167A"/>
    <w:rsid w:val="008B19B3"/>
    <w:rsid w:val="008B1A95"/>
    <w:rsid w:val="008B2531"/>
    <w:rsid w:val="008B276B"/>
    <w:rsid w:val="008B2775"/>
    <w:rsid w:val="008B2882"/>
    <w:rsid w:val="008B2970"/>
    <w:rsid w:val="008B2E61"/>
    <w:rsid w:val="008B2F06"/>
    <w:rsid w:val="008B2F12"/>
    <w:rsid w:val="008B3085"/>
    <w:rsid w:val="008B386D"/>
    <w:rsid w:val="008B3873"/>
    <w:rsid w:val="008B3874"/>
    <w:rsid w:val="008B390E"/>
    <w:rsid w:val="008B3B4F"/>
    <w:rsid w:val="008B3BDB"/>
    <w:rsid w:val="008B3C91"/>
    <w:rsid w:val="008B3E77"/>
    <w:rsid w:val="008B4142"/>
    <w:rsid w:val="008B4304"/>
    <w:rsid w:val="008B44A6"/>
    <w:rsid w:val="008B4806"/>
    <w:rsid w:val="008B4C84"/>
    <w:rsid w:val="008B4DD9"/>
    <w:rsid w:val="008B5764"/>
    <w:rsid w:val="008B59A4"/>
    <w:rsid w:val="008B622B"/>
    <w:rsid w:val="008B66A9"/>
    <w:rsid w:val="008B6797"/>
    <w:rsid w:val="008B6936"/>
    <w:rsid w:val="008B6938"/>
    <w:rsid w:val="008B6BC5"/>
    <w:rsid w:val="008B70F1"/>
    <w:rsid w:val="008B726F"/>
    <w:rsid w:val="008B727B"/>
    <w:rsid w:val="008B72BB"/>
    <w:rsid w:val="008B75BE"/>
    <w:rsid w:val="008B783F"/>
    <w:rsid w:val="008B7B11"/>
    <w:rsid w:val="008B7C75"/>
    <w:rsid w:val="008B7C9F"/>
    <w:rsid w:val="008B7FC0"/>
    <w:rsid w:val="008C040F"/>
    <w:rsid w:val="008C0619"/>
    <w:rsid w:val="008C0628"/>
    <w:rsid w:val="008C06B9"/>
    <w:rsid w:val="008C0B29"/>
    <w:rsid w:val="008C0B30"/>
    <w:rsid w:val="008C0BFD"/>
    <w:rsid w:val="008C0CC5"/>
    <w:rsid w:val="008C0EAF"/>
    <w:rsid w:val="008C0FD8"/>
    <w:rsid w:val="008C103C"/>
    <w:rsid w:val="008C10B8"/>
    <w:rsid w:val="008C113D"/>
    <w:rsid w:val="008C1829"/>
    <w:rsid w:val="008C18B0"/>
    <w:rsid w:val="008C1A51"/>
    <w:rsid w:val="008C1B99"/>
    <w:rsid w:val="008C1CD8"/>
    <w:rsid w:val="008C1CED"/>
    <w:rsid w:val="008C1FB7"/>
    <w:rsid w:val="008C2212"/>
    <w:rsid w:val="008C22FC"/>
    <w:rsid w:val="008C2890"/>
    <w:rsid w:val="008C28A7"/>
    <w:rsid w:val="008C2B6D"/>
    <w:rsid w:val="008C2BC6"/>
    <w:rsid w:val="008C2DBB"/>
    <w:rsid w:val="008C3165"/>
    <w:rsid w:val="008C3481"/>
    <w:rsid w:val="008C35C1"/>
    <w:rsid w:val="008C3787"/>
    <w:rsid w:val="008C3C1B"/>
    <w:rsid w:val="008C3D7C"/>
    <w:rsid w:val="008C43E9"/>
    <w:rsid w:val="008C49E0"/>
    <w:rsid w:val="008C4A49"/>
    <w:rsid w:val="008C4AE1"/>
    <w:rsid w:val="008C4B7C"/>
    <w:rsid w:val="008C4CCA"/>
    <w:rsid w:val="008C5681"/>
    <w:rsid w:val="008C578A"/>
    <w:rsid w:val="008C5809"/>
    <w:rsid w:val="008C58F1"/>
    <w:rsid w:val="008C5A12"/>
    <w:rsid w:val="008C5FF2"/>
    <w:rsid w:val="008C61CE"/>
    <w:rsid w:val="008C6206"/>
    <w:rsid w:val="008C6215"/>
    <w:rsid w:val="008C623F"/>
    <w:rsid w:val="008C6567"/>
    <w:rsid w:val="008C65F8"/>
    <w:rsid w:val="008C6600"/>
    <w:rsid w:val="008C6647"/>
    <w:rsid w:val="008C6719"/>
    <w:rsid w:val="008C6787"/>
    <w:rsid w:val="008C6A87"/>
    <w:rsid w:val="008C6DB3"/>
    <w:rsid w:val="008C70DD"/>
    <w:rsid w:val="008C70EC"/>
    <w:rsid w:val="008C75BF"/>
    <w:rsid w:val="008C761F"/>
    <w:rsid w:val="008C768C"/>
    <w:rsid w:val="008C77CA"/>
    <w:rsid w:val="008C7CF5"/>
    <w:rsid w:val="008C7E2B"/>
    <w:rsid w:val="008D00DD"/>
    <w:rsid w:val="008D097D"/>
    <w:rsid w:val="008D0B3D"/>
    <w:rsid w:val="008D0F06"/>
    <w:rsid w:val="008D1597"/>
    <w:rsid w:val="008D163B"/>
    <w:rsid w:val="008D1F41"/>
    <w:rsid w:val="008D202A"/>
    <w:rsid w:val="008D221B"/>
    <w:rsid w:val="008D2267"/>
    <w:rsid w:val="008D2814"/>
    <w:rsid w:val="008D290C"/>
    <w:rsid w:val="008D2ACA"/>
    <w:rsid w:val="008D2C4F"/>
    <w:rsid w:val="008D314A"/>
    <w:rsid w:val="008D3222"/>
    <w:rsid w:val="008D3646"/>
    <w:rsid w:val="008D37D2"/>
    <w:rsid w:val="008D3B0D"/>
    <w:rsid w:val="008D3BB9"/>
    <w:rsid w:val="008D3CD8"/>
    <w:rsid w:val="008D3DF1"/>
    <w:rsid w:val="008D4206"/>
    <w:rsid w:val="008D42C3"/>
    <w:rsid w:val="008D42CF"/>
    <w:rsid w:val="008D4538"/>
    <w:rsid w:val="008D4581"/>
    <w:rsid w:val="008D46E2"/>
    <w:rsid w:val="008D4701"/>
    <w:rsid w:val="008D470B"/>
    <w:rsid w:val="008D48D1"/>
    <w:rsid w:val="008D4A0D"/>
    <w:rsid w:val="008D4E1D"/>
    <w:rsid w:val="008D51DA"/>
    <w:rsid w:val="008D51F7"/>
    <w:rsid w:val="008D54D3"/>
    <w:rsid w:val="008D5685"/>
    <w:rsid w:val="008D5EB3"/>
    <w:rsid w:val="008D631E"/>
    <w:rsid w:val="008D6362"/>
    <w:rsid w:val="008D693E"/>
    <w:rsid w:val="008D69CA"/>
    <w:rsid w:val="008D6A1A"/>
    <w:rsid w:val="008D6A2B"/>
    <w:rsid w:val="008D6A87"/>
    <w:rsid w:val="008D6ADD"/>
    <w:rsid w:val="008D6B7D"/>
    <w:rsid w:val="008D6C76"/>
    <w:rsid w:val="008D6D05"/>
    <w:rsid w:val="008D7060"/>
    <w:rsid w:val="008D7092"/>
    <w:rsid w:val="008D710F"/>
    <w:rsid w:val="008D725E"/>
    <w:rsid w:val="008D72E2"/>
    <w:rsid w:val="008D7517"/>
    <w:rsid w:val="008D75CD"/>
    <w:rsid w:val="008D7622"/>
    <w:rsid w:val="008D775B"/>
    <w:rsid w:val="008D77B8"/>
    <w:rsid w:val="008D77DB"/>
    <w:rsid w:val="008D78A1"/>
    <w:rsid w:val="008D7EE6"/>
    <w:rsid w:val="008D7F23"/>
    <w:rsid w:val="008D7F9E"/>
    <w:rsid w:val="008E0316"/>
    <w:rsid w:val="008E03EF"/>
    <w:rsid w:val="008E0536"/>
    <w:rsid w:val="008E08B2"/>
    <w:rsid w:val="008E095D"/>
    <w:rsid w:val="008E0ACE"/>
    <w:rsid w:val="008E10B3"/>
    <w:rsid w:val="008E1440"/>
    <w:rsid w:val="008E19C7"/>
    <w:rsid w:val="008E20E9"/>
    <w:rsid w:val="008E2200"/>
    <w:rsid w:val="008E234E"/>
    <w:rsid w:val="008E2BA5"/>
    <w:rsid w:val="008E2D05"/>
    <w:rsid w:val="008E31D1"/>
    <w:rsid w:val="008E35C3"/>
    <w:rsid w:val="008E3A73"/>
    <w:rsid w:val="008E3CE2"/>
    <w:rsid w:val="008E3D80"/>
    <w:rsid w:val="008E4183"/>
    <w:rsid w:val="008E4203"/>
    <w:rsid w:val="008E4336"/>
    <w:rsid w:val="008E4547"/>
    <w:rsid w:val="008E45C5"/>
    <w:rsid w:val="008E45FF"/>
    <w:rsid w:val="008E4AB4"/>
    <w:rsid w:val="008E4D40"/>
    <w:rsid w:val="008E4ED4"/>
    <w:rsid w:val="008E5153"/>
    <w:rsid w:val="008E5544"/>
    <w:rsid w:val="008E56C8"/>
    <w:rsid w:val="008E57E2"/>
    <w:rsid w:val="008E5889"/>
    <w:rsid w:val="008E5A8A"/>
    <w:rsid w:val="008E5B50"/>
    <w:rsid w:val="008E5FE7"/>
    <w:rsid w:val="008E6041"/>
    <w:rsid w:val="008E69A5"/>
    <w:rsid w:val="008E6A49"/>
    <w:rsid w:val="008E6B87"/>
    <w:rsid w:val="008E6BCB"/>
    <w:rsid w:val="008E6C37"/>
    <w:rsid w:val="008E70B8"/>
    <w:rsid w:val="008E7119"/>
    <w:rsid w:val="008E72BF"/>
    <w:rsid w:val="008E77E6"/>
    <w:rsid w:val="008E7917"/>
    <w:rsid w:val="008E7ED6"/>
    <w:rsid w:val="008F01EF"/>
    <w:rsid w:val="008F068C"/>
    <w:rsid w:val="008F08BB"/>
    <w:rsid w:val="008F0EC2"/>
    <w:rsid w:val="008F0F61"/>
    <w:rsid w:val="008F0FC8"/>
    <w:rsid w:val="008F1107"/>
    <w:rsid w:val="008F1121"/>
    <w:rsid w:val="008F113E"/>
    <w:rsid w:val="008F1435"/>
    <w:rsid w:val="008F15A9"/>
    <w:rsid w:val="008F17D9"/>
    <w:rsid w:val="008F18B1"/>
    <w:rsid w:val="008F1A85"/>
    <w:rsid w:val="008F1DF1"/>
    <w:rsid w:val="008F201C"/>
    <w:rsid w:val="008F2085"/>
    <w:rsid w:val="008F214D"/>
    <w:rsid w:val="008F22D9"/>
    <w:rsid w:val="008F2800"/>
    <w:rsid w:val="008F2A7E"/>
    <w:rsid w:val="008F2A87"/>
    <w:rsid w:val="008F2AE2"/>
    <w:rsid w:val="008F2D3D"/>
    <w:rsid w:val="008F2FB7"/>
    <w:rsid w:val="008F3263"/>
    <w:rsid w:val="008F3440"/>
    <w:rsid w:val="008F34FB"/>
    <w:rsid w:val="008F357E"/>
    <w:rsid w:val="008F3B95"/>
    <w:rsid w:val="008F3D1F"/>
    <w:rsid w:val="008F3DA7"/>
    <w:rsid w:val="008F430F"/>
    <w:rsid w:val="008F45FE"/>
    <w:rsid w:val="008F488C"/>
    <w:rsid w:val="008F4AFE"/>
    <w:rsid w:val="008F4B84"/>
    <w:rsid w:val="008F4E8F"/>
    <w:rsid w:val="008F51D6"/>
    <w:rsid w:val="008F52AB"/>
    <w:rsid w:val="008F534B"/>
    <w:rsid w:val="008F53E9"/>
    <w:rsid w:val="008F548B"/>
    <w:rsid w:val="008F54B1"/>
    <w:rsid w:val="008F5600"/>
    <w:rsid w:val="008F56FD"/>
    <w:rsid w:val="008F5BD6"/>
    <w:rsid w:val="008F5C63"/>
    <w:rsid w:val="008F5E12"/>
    <w:rsid w:val="008F5F9E"/>
    <w:rsid w:val="008F5FFF"/>
    <w:rsid w:val="008F60A9"/>
    <w:rsid w:val="008F6219"/>
    <w:rsid w:val="008F6674"/>
    <w:rsid w:val="008F6713"/>
    <w:rsid w:val="008F6A61"/>
    <w:rsid w:val="008F6B98"/>
    <w:rsid w:val="008F719D"/>
    <w:rsid w:val="008F727C"/>
    <w:rsid w:val="008F759B"/>
    <w:rsid w:val="008F760F"/>
    <w:rsid w:val="008F7727"/>
    <w:rsid w:val="008F7A2A"/>
    <w:rsid w:val="008F7D22"/>
    <w:rsid w:val="00900363"/>
    <w:rsid w:val="00900467"/>
    <w:rsid w:val="0090067D"/>
    <w:rsid w:val="0090089D"/>
    <w:rsid w:val="00900910"/>
    <w:rsid w:val="009009B7"/>
    <w:rsid w:val="00900BAC"/>
    <w:rsid w:val="00900D87"/>
    <w:rsid w:val="00900DCF"/>
    <w:rsid w:val="00900F02"/>
    <w:rsid w:val="00901659"/>
    <w:rsid w:val="00901C68"/>
    <w:rsid w:val="00901E56"/>
    <w:rsid w:val="00901EDD"/>
    <w:rsid w:val="00901F76"/>
    <w:rsid w:val="009020DF"/>
    <w:rsid w:val="00902BCD"/>
    <w:rsid w:val="00902C37"/>
    <w:rsid w:val="00902DAC"/>
    <w:rsid w:val="0090312F"/>
    <w:rsid w:val="009033CA"/>
    <w:rsid w:val="00903694"/>
    <w:rsid w:val="00903744"/>
    <w:rsid w:val="00903CA8"/>
    <w:rsid w:val="00903CC2"/>
    <w:rsid w:val="0090417A"/>
    <w:rsid w:val="009041DA"/>
    <w:rsid w:val="00904336"/>
    <w:rsid w:val="0090437A"/>
    <w:rsid w:val="0090473C"/>
    <w:rsid w:val="009047A9"/>
    <w:rsid w:val="009047DC"/>
    <w:rsid w:val="00904901"/>
    <w:rsid w:val="00904AA3"/>
    <w:rsid w:val="00904CA5"/>
    <w:rsid w:val="00904E5B"/>
    <w:rsid w:val="00904F10"/>
    <w:rsid w:val="00904FE1"/>
    <w:rsid w:val="009052A9"/>
    <w:rsid w:val="009055CE"/>
    <w:rsid w:val="00905985"/>
    <w:rsid w:val="00905A04"/>
    <w:rsid w:val="00905B4C"/>
    <w:rsid w:val="00905D83"/>
    <w:rsid w:val="00905EC0"/>
    <w:rsid w:val="0090602A"/>
    <w:rsid w:val="0090614A"/>
    <w:rsid w:val="009062A4"/>
    <w:rsid w:val="009063D5"/>
    <w:rsid w:val="0090642F"/>
    <w:rsid w:val="00906467"/>
    <w:rsid w:val="009065AD"/>
    <w:rsid w:val="009066E9"/>
    <w:rsid w:val="0090693C"/>
    <w:rsid w:val="00906B71"/>
    <w:rsid w:val="00906D8D"/>
    <w:rsid w:val="00907017"/>
    <w:rsid w:val="00907088"/>
    <w:rsid w:val="0090734A"/>
    <w:rsid w:val="00907416"/>
    <w:rsid w:val="0090778B"/>
    <w:rsid w:val="00907C2D"/>
    <w:rsid w:val="00907EDE"/>
    <w:rsid w:val="00910073"/>
    <w:rsid w:val="009100DE"/>
    <w:rsid w:val="0091055D"/>
    <w:rsid w:val="0091070A"/>
    <w:rsid w:val="009108B6"/>
    <w:rsid w:val="00910947"/>
    <w:rsid w:val="00910BBB"/>
    <w:rsid w:val="00910C48"/>
    <w:rsid w:val="00910E11"/>
    <w:rsid w:val="00910E53"/>
    <w:rsid w:val="00910EDF"/>
    <w:rsid w:val="009110C4"/>
    <w:rsid w:val="0091142F"/>
    <w:rsid w:val="00911551"/>
    <w:rsid w:val="00911568"/>
    <w:rsid w:val="00911E50"/>
    <w:rsid w:val="00911F5E"/>
    <w:rsid w:val="00912184"/>
    <w:rsid w:val="00912270"/>
    <w:rsid w:val="00912974"/>
    <w:rsid w:val="00912B78"/>
    <w:rsid w:val="00912C04"/>
    <w:rsid w:val="00912D4B"/>
    <w:rsid w:val="00912D70"/>
    <w:rsid w:val="00913203"/>
    <w:rsid w:val="00913610"/>
    <w:rsid w:val="009137B4"/>
    <w:rsid w:val="009138F9"/>
    <w:rsid w:val="0091398B"/>
    <w:rsid w:val="00913ACD"/>
    <w:rsid w:val="00913B4B"/>
    <w:rsid w:val="00913CF1"/>
    <w:rsid w:val="00913EA3"/>
    <w:rsid w:val="009140A0"/>
    <w:rsid w:val="0091483B"/>
    <w:rsid w:val="0091485D"/>
    <w:rsid w:val="009148E9"/>
    <w:rsid w:val="00914B90"/>
    <w:rsid w:val="00914F30"/>
    <w:rsid w:val="00914F8D"/>
    <w:rsid w:val="00915133"/>
    <w:rsid w:val="009151EB"/>
    <w:rsid w:val="0091550B"/>
    <w:rsid w:val="00915546"/>
    <w:rsid w:val="009155FF"/>
    <w:rsid w:val="009159D3"/>
    <w:rsid w:val="00915AAA"/>
    <w:rsid w:val="00915D2F"/>
    <w:rsid w:val="00915F88"/>
    <w:rsid w:val="0091639F"/>
    <w:rsid w:val="009163E9"/>
    <w:rsid w:val="00916485"/>
    <w:rsid w:val="00916D13"/>
    <w:rsid w:val="009172B2"/>
    <w:rsid w:val="0091764B"/>
    <w:rsid w:val="00917695"/>
    <w:rsid w:val="0091775D"/>
    <w:rsid w:val="0092026E"/>
    <w:rsid w:val="00920423"/>
    <w:rsid w:val="00920A7B"/>
    <w:rsid w:val="00920D8D"/>
    <w:rsid w:val="00921282"/>
    <w:rsid w:val="00921A83"/>
    <w:rsid w:val="00921FBC"/>
    <w:rsid w:val="00922371"/>
    <w:rsid w:val="0092260D"/>
    <w:rsid w:val="0092274A"/>
    <w:rsid w:val="00922ADA"/>
    <w:rsid w:val="00922F07"/>
    <w:rsid w:val="00922F56"/>
    <w:rsid w:val="00922FD5"/>
    <w:rsid w:val="00923878"/>
    <w:rsid w:val="00923AA0"/>
    <w:rsid w:val="00923C61"/>
    <w:rsid w:val="00923E6B"/>
    <w:rsid w:val="00923F84"/>
    <w:rsid w:val="00923F92"/>
    <w:rsid w:val="00924039"/>
    <w:rsid w:val="009240DA"/>
    <w:rsid w:val="009243D5"/>
    <w:rsid w:val="0092451F"/>
    <w:rsid w:val="00924564"/>
    <w:rsid w:val="0092466E"/>
    <w:rsid w:val="009247E3"/>
    <w:rsid w:val="009249CA"/>
    <w:rsid w:val="00924C56"/>
    <w:rsid w:val="00924C80"/>
    <w:rsid w:val="00924D54"/>
    <w:rsid w:val="00924DE1"/>
    <w:rsid w:val="00924F03"/>
    <w:rsid w:val="0092513A"/>
    <w:rsid w:val="00925513"/>
    <w:rsid w:val="00925997"/>
    <w:rsid w:val="009259E3"/>
    <w:rsid w:val="009259E4"/>
    <w:rsid w:val="00925AE5"/>
    <w:rsid w:val="00925D33"/>
    <w:rsid w:val="0092613A"/>
    <w:rsid w:val="009261D2"/>
    <w:rsid w:val="009262E4"/>
    <w:rsid w:val="009263C3"/>
    <w:rsid w:val="009265F3"/>
    <w:rsid w:val="0092679A"/>
    <w:rsid w:val="00926A3C"/>
    <w:rsid w:val="00926C95"/>
    <w:rsid w:val="0092706D"/>
    <w:rsid w:val="00927147"/>
    <w:rsid w:val="009274B4"/>
    <w:rsid w:val="009274ED"/>
    <w:rsid w:val="0092765A"/>
    <w:rsid w:val="00927730"/>
    <w:rsid w:val="00927903"/>
    <w:rsid w:val="009279CB"/>
    <w:rsid w:val="00927B42"/>
    <w:rsid w:val="0093018D"/>
    <w:rsid w:val="00930373"/>
    <w:rsid w:val="00930483"/>
    <w:rsid w:val="009305FF"/>
    <w:rsid w:val="009309C9"/>
    <w:rsid w:val="00930EB8"/>
    <w:rsid w:val="00930EBF"/>
    <w:rsid w:val="00930FB8"/>
    <w:rsid w:val="00930FC0"/>
    <w:rsid w:val="00931079"/>
    <w:rsid w:val="009313CC"/>
    <w:rsid w:val="00931722"/>
    <w:rsid w:val="00931A03"/>
    <w:rsid w:val="00931B67"/>
    <w:rsid w:val="00931B92"/>
    <w:rsid w:val="00931D4A"/>
    <w:rsid w:val="00932005"/>
    <w:rsid w:val="00932107"/>
    <w:rsid w:val="0093231F"/>
    <w:rsid w:val="009325C4"/>
    <w:rsid w:val="009325ED"/>
    <w:rsid w:val="009326CD"/>
    <w:rsid w:val="0093274E"/>
    <w:rsid w:val="0093296C"/>
    <w:rsid w:val="00932B94"/>
    <w:rsid w:val="009334ED"/>
    <w:rsid w:val="00933523"/>
    <w:rsid w:val="00933608"/>
    <w:rsid w:val="0093371A"/>
    <w:rsid w:val="00933785"/>
    <w:rsid w:val="009339D5"/>
    <w:rsid w:val="00933BBF"/>
    <w:rsid w:val="00933CCC"/>
    <w:rsid w:val="00933CCF"/>
    <w:rsid w:val="00933CE3"/>
    <w:rsid w:val="00933CF1"/>
    <w:rsid w:val="00933DE5"/>
    <w:rsid w:val="00934169"/>
    <w:rsid w:val="0093433A"/>
    <w:rsid w:val="0093450E"/>
    <w:rsid w:val="009345C0"/>
    <w:rsid w:val="00934752"/>
    <w:rsid w:val="00934841"/>
    <w:rsid w:val="00934885"/>
    <w:rsid w:val="00934A55"/>
    <w:rsid w:val="00934A63"/>
    <w:rsid w:val="00934D79"/>
    <w:rsid w:val="009350D0"/>
    <w:rsid w:val="009351C5"/>
    <w:rsid w:val="00935223"/>
    <w:rsid w:val="00935516"/>
    <w:rsid w:val="00935716"/>
    <w:rsid w:val="009358A4"/>
    <w:rsid w:val="009358EB"/>
    <w:rsid w:val="009358FE"/>
    <w:rsid w:val="00935901"/>
    <w:rsid w:val="00935D3D"/>
    <w:rsid w:val="00935E00"/>
    <w:rsid w:val="00935FA3"/>
    <w:rsid w:val="009360C6"/>
    <w:rsid w:val="0093640C"/>
    <w:rsid w:val="00936A11"/>
    <w:rsid w:val="00936BDF"/>
    <w:rsid w:val="00936D82"/>
    <w:rsid w:val="00936E82"/>
    <w:rsid w:val="00937197"/>
    <w:rsid w:val="00937234"/>
    <w:rsid w:val="00937332"/>
    <w:rsid w:val="00937632"/>
    <w:rsid w:val="00937662"/>
    <w:rsid w:val="009378AA"/>
    <w:rsid w:val="00937971"/>
    <w:rsid w:val="009379E8"/>
    <w:rsid w:val="00937E04"/>
    <w:rsid w:val="00937F8B"/>
    <w:rsid w:val="00940064"/>
    <w:rsid w:val="0094010D"/>
    <w:rsid w:val="00940A41"/>
    <w:rsid w:val="00940ADB"/>
    <w:rsid w:val="00940E70"/>
    <w:rsid w:val="00940F6A"/>
    <w:rsid w:val="00941253"/>
    <w:rsid w:val="0094130B"/>
    <w:rsid w:val="0094132B"/>
    <w:rsid w:val="009414CF"/>
    <w:rsid w:val="0094161C"/>
    <w:rsid w:val="00941882"/>
    <w:rsid w:val="009418BD"/>
    <w:rsid w:val="00941B75"/>
    <w:rsid w:val="00941CA8"/>
    <w:rsid w:val="00941D3C"/>
    <w:rsid w:val="00941D8B"/>
    <w:rsid w:val="0094231B"/>
    <w:rsid w:val="009424A5"/>
    <w:rsid w:val="00942874"/>
    <w:rsid w:val="00942AF4"/>
    <w:rsid w:val="00942C10"/>
    <w:rsid w:val="00942E1D"/>
    <w:rsid w:val="00942E6B"/>
    <w:rsid w:val="00942F7C"/>
    <w:rsid w:val="00942FE5"/>
    <w:rsid w:val="009431C2"/>
    <w:rsid w:val="0094327C"/>
    <w:rsid w:val="009432F7"/>
    <w:rsid w:val="00943326"/>
    <w:rsid w:val="009434D4"/>
    <w:rsid w:val="009438CF"/>
    <w:rsid w:val="00943F6F"/>
    <w:rsid w:val="0094404F"/>
    <w:rsid w:val="00944116"/>
    <w:rsid w:val="009445BC"/>
    <w:rsid w:val="00944725"/>
    <w:rsid w:val="00944FBE"/>
    <w:rsid w:val="00944FED"/>
    <w:rsid w:val="0094510A"/>
    <w:rsid w:val="00945262"/>
    <w:rsid w:val="00945515"/>
    <w:rsid w:val="00945797"/>
    <w:rsid w:val="00945892"/>
    <w:rsid w:val="00945946"/>
    <w:rsid w:val="0094597E"/>
    <w:rsid w:val="00945AD8"/>
    <w:rsid w:val="00945C44"/>
    <w:rsid w:val="00945FC2"/>
    <w:rsid w:val="009461A5"/>
    <w:rsid w:val="00946394"/>
    <w:rsid w:val="00946401"/>
    <w:rsid w:val="00946716"/>
    <w:rsid w:val="00946908"/>
    <w:rsid w:val="00946992"/>
    <w:rsid w:val="00947102"/>
    <w:rsid w:val="009473B8"/>
    <w:rsid w:val="00947412"/>
    <w:rsid w:val="0094741A"/>
    <w:rsid w:val="009479E8"/>
    <w:rsid w:val="00947F75"/>
    <w:rsid w:val="00947F7E"/>
    <w:rsid w:val="00950019"/>
    <w:rsid w:val="00950374"/>
    <w:rsid w:val="009505B1"/>
    <w:rsid w:val="0095088D"/>
    <w:rsid w:val="009508A8"/>
    <w:rsid w:val="00950A7C"/>
    <w:rsid w:val="00950A93"/>
    <w:rsid w:val="00950F72"/>
    <w:rsid w:val="00951345"/>
    <w:rsid w:val="0095155B"/>
    <w:rsid w:val="00951782"/>
    <w:rsid w:val="00951879"/>
    <w:rsid w:val="009518C2"/>
    <w:rsid w:val="009519DA"/>
    <w:rsid w:val="00951E68"/>
    <w:rsid w:val="00951EB6"/>
    <w:rsid w:val="0095213D"/>
    <w:rsid w:val="009523E7"/>
    <w:rsid w:val="009524A4"/>
    <w:rsid w:val="00952992"/>
    <w:rsid w:val="00952DC3"/>
    <w:rsid w:val="00952EB5"/>
    <w:rsid w:val="00952EBA"/>
    <w:rsid w:val="00953008"/>
    <w:rsid w:val="009532FC"/>
    <w:rsid w:val="00953369"/>
    <w:rsid w:val="0095342E"/>
    <w:rsid w:val="0095347C"/>
    <w:rsid w:val="0095387D"/>
    <w:rsid w:val="009538DA"/>
    <w:rsid w:val="00953928"/>
    <w:rsid w:val="00953985"/>
    <w:rsid w:val="00953A9F"/>
    <w:rsid w:val="00953B0A"/>
    <w:rsid w:val="00953B6A"/>
    <w:rsid w:val="00953FF2"/>
    <w:rsid w:val="0095423A"/>
    <w:rsid w:val="009542DB"/>
    <w:rsid w:val="009543DC"/>
    <w:rsid w:val="0095440A"/>
    <w:rsid w:val="00954985"/>
    <w:rsid w:val="00954AA6"/>
    <w:rsid w:val="00954C94"/>
    <w:rsid w:val="00954D4E"/>
    <w:rsid w:val="00954F64"/>
    <w:rsid w:val="00954F8B"/>
    <w:rsid w:val="00955347"/>
    <w:rsid w:val="00955439"/>
    <w:rsid w:val="009554D5"/>
    <w:rsid w:val="009556AD"/>
    <w:rsid w:val="00955AFF"/>
    <w:rsid w:val="0095621B"/>
    <w:rsid w:val="0095621D"/>
    <w:rsid w:val="009562AF"/>
    <w:rsid w:val="009562BD"/>
    <w:rsid w:val="00956515"/>
    <w:rsid w:val="00956687"/>
    <w:rsid w:val="009567A2"/>
    <w:rsid w:val="00956806"/>
    <w:rsid w:val="00956833"/>
    <w:rsid w:val="00956AF6"/>
    <w:rsid w:val="00956C84"/>
    <w:rsid w:val="00956D3C"/>
    <w:rsid w:val="00956ECC"/>
    <w:rsid w:val="00956FC3"/>
    <w:rsid w:val="009573C6"/>
    <w:rsid w:val="009576EA"/>
    <w:rsid w:val="00957AB9"/>
    <w:rsid w:val="00957E44"/>
    <w:rsid w:val="00957E4C"/>
    <w:rsid w:val="009600F5"/>
    <w:rsid w:val="00960117"/>
    <w:rsid w:val="009602EA"/>
    <w:rsid w:val="00960459"/>
    <w:rsid w:val="00960549"/>
    <w:rsid w:val="00960627"/>
    <w:rsid w:val="00960805"/>
    <w:rsid w:val="0096092B"/>
    <w:rsid w:val="00960B43"/>
    <w:rsid w:val="0096125B"/>
    <w:rsid w:val="0096130B"/>
    <w:rsid w:val="009614E1"/>
    <w:rsid w:val="0096156B"/>
    <w:rsid w:val="0096164D"/>
    <w:rsid w:val="009617B3"/>
    <w:rsid w:val="009618C2"/>
    <w:rsid w:val="00961A50"/>
    <w:rsid w:val="00961D39"/>
    <w:rsid w:val="00961D72"/>
    <w:rsid w:val="00961FE1"/>
    <w:rsid w:val="009620C9"/>
    <w:rsid w:val="00962247"/>
    <w:rsid w:val="00962334"/>
    <w:rsid w:val="00962355"/>
    <w:rsid w:val="0096246E"/>
    <w:rsid w:val="00962472"/>
    <w:rsid w:val="00962A79"/>
    <w:rsid w:val="00962BBB"/>
    <w:rsid w:val="009631E9"/>
    <w:rsid w:val="009633DD"/>
    <w:rsid w:val="0096381D"/>
    <w:rsid w:val="0096387B"/>
    <w:rsid w:val="00963AFE"/>
    <w:rsid w:val="00963EB4"/>
    <w:rsid w:val="00963FA3"/>
    <w:rsid w:val="0096448B"/>
    <w:rsid w:val="00964588"/>
    <w:rsid w:val="00964690"/>
    <w:rsid w:val="0096496D"/>
    <w:rsid w:val="00964B28"/>
    <w:rsid w:val="00965284"/>
    <w:rsid w:val="00965794"/>
    <w:rsid w:val="00965838"/>
    <w:rsid w:val="00965A13"/>
    <w:rsid w:val="00965EC7"/>
    <w:rsid w:val="00965EE3"/>
    <w:rsid w:val="009661D6"/>
    <w:rsid w:val="0096637B"/>
    <w:rsid w:val="00966638"/>
    <w:rsid w:val="009668AC"/>
    <w:rsid w:val="009669D1"/>
    <w:rsid w:val="00966B21"/>
    <w:rsid w:val="00966BA2"/>
    <w:rsid w:val="00966DC9"/>
    <w:rsid w:val="00966EC0"/>
    <w:rsid w:val="009673CC"/>
    <w:rsid w:val="00967A88"/>
    <w:rsid w:val="00967ACF"/>
    <w:rsid w:val="00967CE8"/>
    <w:rsid w:val="00967DF5"/>
    <w:rsid w:val="00970146"/>
    <w:rsid w:val="0097042B"/>
    <w:rsid w:val="00970534"/>
    <w:rsid w:val="009705B3"/>
    <w:rsid w:val="009705C5"/>
    <w:rsid w:val="0097079E"/>
    <w:rsid w:val="009708FE"/>
    <w:rsid w:val="00970943"/>
    <w:rsid w:val="00970A08"/>
    <w:rsid w:val="00970C6A"/>
    <w:rsid w:val="00970CC0"/>
    <w:rsid w:val="00970FE0"/>
    <w:rsid w:val="009710A7"/>
    <w:rsid w:val="00971126"/>
    <w:rsid w:val="0097130B"/>
    <w:rsid w:val="009714BB"/>
    <w:rsid w:val="0097155F"/>
    <w:rsid w:val="0097163B"/>
    <w:rsid w:val="00971662"/>
    <w:rsid w:val="0097177E"/>
    <w:rsid w:val="0097181B"/>
    <w:rsid w:val="00971846"/>
    <w:rsid w:val="00971939"/>
    <w:rsid w:val="00971C69"/>
    <w:rsid w:val="00971E5D"/>
    <w:rsid w:val="00972158"/>
    <w:rsid w:val="009721AA"/>
    <w:rsid w:val="0097228F"/>
    <w:rsid w:val="00972370"/>
    <w:rsid w:val="009723D6"/>
    <w:rsid w:val="009726EA"/>
    <w:rsid w:val="00972C4B"/>
    <w:rsid w:val="00972CA4"/>
    <w:rsid w:val="00972CEE"/>
    <w:rsid w:val="00972F9A"/>
    <w:rsid w:val="00973383"/>
    <w:rsid w:val="009733B3"/>
    <w:rsid w:val="009734EB"/>
    <w:rsid w:val="009735EE"/>
    <w:rsid w:val="00973656"/>
    <w:rsid w:val="00973B55"/>
    <w:rsid w:val="00973E49"/>
    <w:rsid w:val="009740A8"/>
    <w:rsid w:val="009741F2"/>
    <w:rsid w:val="00974746"/>
    <w:rsid w:val="00974821"/>
    <w:rsid w:val="009749E0"/>
    <w:rsid w:val="00974F80"/>
    <w:rsid w:val="00974FD3"/>
    <w:rsid w:val="00975000"/>
    <w:rsid w:val="0097504D"/>
    <w:rsid w:val="00975235"/>
    <w:rsid w:val="009757E2"/>
    <w:rsid w:val="00975822"/>
    <w:rsid w:val="00975B0D"/>
    <w:rsid w:val="00975CD6"/>
    <w:rsid w:val="00976C7D"/>
    <w:rsid w:val="00976CA3"/>
    <w:rsid w:val="00976D85"/>
    <w:rsid w:val="00976DBE"/>
    <w:rsid w:val="00976EEF"/>
    <w:rsid w:val="009770C4"/>
    <w:rsid w:val="00977241"/>
    <w:rsid w:val="0097759C"/>
    <w:rsid w:val="00977686"/>
    <w:rsid w:val="0097776B"/>
    <w:rsid w:val="009777E6"/>
    <w:rsid w:val="00977A61"/>
    <w:rsid w:val="00977AD3"/>
    <w:rsid w:val="00977B55"/>
    <w:rsid w:val="00977C61"/>
    <w:rsid w:val="009800E2"/>
    <w:rsid w:val="00980174"/>
    <w:rsid w:val="009807D6"/>
    <w:rsid w:val="00980A12"/>
    <w:rsid w:val="00980C65"/>
    <w:rsid w:val="00981219"/>
    <w:rsid w:val="00981468"/>
    <w:rsid w:val="009818F0"/>
    <w:rsid w:val="00981922"/>
    <w:rsid w:val="009819A0"/>
    <w:rsid w:val="00981C19"/>
    <w:rsid w:val="00981D17"/>
    <w:rsid w:val="009820B5"/>
    <w:rsid w:val="009820BC"/>
    <w:rsid w:val="00982135"/>
    <w:rsid w:val="0098247B"/>
    <w:rsid w:val="009824D9"/>
    <w:rsid w:val="00982599"/>
    <w:rsid w:val="009825CC"/>
    <w:rsid w:val="009829A6"/>
    <w:rsid w:val="00982ACF"/>
    <w:rsid w:val="00982C12"/>
    <w:rsid w:val="009833CE"/>
    <w:rsid w:val="00983D4F"/>
    <w:rsid w:val="00983DB3"/>
    <w:rsid w:val="00983DE3"/>
    <w:rsid w:val="00983E14"/>
    <w:rsid w:val="009840C3"/>
    <w:rsid w:val="00984258"/>
    <w:rsid w:val="0098429F"/>
    <w:rsid w:val="009842E5"/>
    <w:rsid w:val="00984969"/>
    <w:rsid w:val="00984A93"/>
    <w:rsid w:val="00984ACF"/>
    <w:rsid w:val="00984D73"/>
    <w:rsid w:val="009850DD"/>
    <w:rsid w:val="0098596A"/>
    <w:rsid w:val="009859A1"/>
    <w:rsid w:val="00985B87"/>
    <w:rsid w:val="009860EB"/>
    <w:rsid w:val="00986203"/>
    <w:rsid w:val="009866FB"/>
    <w:rsid w:val="0098687F"/>
    <w:rsid w:val="0098695A"/>
    <w:rsid w:val="00987569"/>
    <w:rsid w:val="0098762D"/>
    <w:rsid w:val="0098768D"/>
    <w:rsid w:val="0098787E"/>
    <w:rsid w:val="00987931"/>
    <w:rsid w:val="009879B1"/>
    <w:rsid w:val="00987C99"/>
    <w:rsid w:val="00987D83"/>
    <w:rsid w:val="00987E5E"/>
    <w:rsid w:val="009902E7"/>
    <w:rsid w:val="00990964"/>
    <w:rsid w:val="00990AE5"/>
    <w:rsid w:val="00990F50"/>
    <w:rsid w:val="0099127B"/>
    <w:rsid w:val="00991419"/>
    <w:rsid w:val="00991440"/>
    <w:rsid w:val="009915B2"/>
    <w:rsid w:val="009916C1"/>
    <w:rsid w:val="009917D9"/>
    <w:rsid w:val="00991882"/>
    <w:rsid w:val="00991E35"/>
    <w:rsid w:val="009923A6"/>
    <w:rsid w:val="00992426"/>
    <w:rsid w:val="009925CE"/>
    <w:rsid w:val="009926D7"/>
    <w:rsid w:val="00992714"/>
    <w:rsid w:val="00992C1E"/>
    <w:rsid w:val="00992DE5"/>
    <w:rsid w:val="0099320F"/>
    <w:rsid w:val="0099329C"/>
    <w:rsid w:val="00993370"/>
    <w:rsid w:val="009933C2"/>
    <w:rsid w:val="0099347A"/>
    <w:rsid w:val="00993A9B"/>
    <w:rsid w:val="00993DE3"/>
    <w:rsid w:val="00994050"/>
    <w:rsid w:val="0099426B"/>
    <w:rsid w:val="0099488A"/>
    <w:rsid w:val="009948D1"/>
    <w:rsid w:val="00994A71"/>
    <w:rsid w:val="00994D14"/>
    <w:rsid w:val="00994DF8"/>
    <w:rsid w:val="00994E24"/>
    <w:rsid w:val="009950B4"/>
    <w:rsid w:val="009953A6"/>
    <w:rsid w:val="0099545C"/>
    <w:rsid w:val="00995491"/>
    <w:rsid w:val="009955A6"/>
    <w:rsid w:val="00995838"/>
    <w:rsid w:val="0099599A"/>
    <w:rsid w:val="009959AD"/>
    <w:rsid w:val="009959AE"/>
    <w:rsid w:val="00995A55"/>
    <w:rsid w:val="00995B8B"/>
    <w:rsid w:val="00995C5E"/>
    <w:rsid w:val="00996348"/>
    <w:rsid w:val="0099646B"/>
    <w:rsid w:val="009966E8"/>
    <w:rsid w:val="009968BD"/>
    <w:rsid w:val="00996935"/>
    <w:rsid w:val="00996B32"/>
    <w:rsid w:val="00996CC7"/>
    <w:rsid w:val="00996D03"/>
    <w:rsid w:val="00996D95"/>
    <w:rsid w:val="009970ED"/>
    <w:rsid w:val="009973FC"/>
    <w:rsid w:val="00997830"/>
    <w:rsid w:val="00997888"/>
    <w:rsid w:val="0099791A"/>
    <w:rsid w:val="00997C4F"/>
    <w:rsid w:val="00997D13"/>
    <w:rsid w:val="00997E66"/>
    <w:rsid w:val="00997EDB"/>
    <w:rsid w:val="00997F60"/>
    <w:rsid w:val="009A0210"/>
    <w:rsid w:val="009A027F"/>
    <w:rsid w:val="009A03E1"/>
    <w:rsid w:val="009A06B9"/>
    <w:rsid w:val="009A06E5"/>
    <w:rsid w:val="009A088D"/>
    <w:rsid w:val="009A0AA0"/>
    <w:rsid w:val="009A0DEC"/>
    <w:rsid w:val="009A0F1E"/>
    <w:rsid w:val="009A10D0"/>
    <w:rsid w:val="009A11F9"/>
    <w:rsid w:val="009A1319"/>
    <w:rsid w:val="009A138A"/>
    <w:rsid w:val="009A13DD"/>
    <w:rsid w:val="009A144F"/>
    <w:rsid w:val="009A156D"/>
    <w:rsid w:val="009A1699"/>
    <w:rsid w:val="009A1817"/>
    <w:rsid w:val="009A1CAD"/>
    <w:rsid w:val="009A1D77"/>
    <w:rsid w:val="009A1F06"/>
    <w:rsid w:val="009A1FA7"/>
    <w:rsid w:val="009A2049"/>
    <w:rsid w:val="009A21A4"/>
    <w:rsid w:val="009A23C5"/>
    <w:rsid w:val="009A2424"/>
    <w:rsid w:val="009A242E"/>
    <w:rsid w:val="009A268C"/>
    <w:rsid w:val="009A28AC"/>
    <w:rsid w:val="009A290A"/>
    <w:rsid w:val="009A2977"/>
    <w:rsid w:val="009A2A81"/>
    <w:rsid w:val="009A2C42"/>
    <w:rsid w:val="009A2F0C"/>
    <w:rsid w:val="009A2F45"/>
    <w:rsid w:val="009A3033"/>
    <w:rsid w:val="009A31E8"/>
    <w:rsid w:val="009A3342"/>
    <w:rsid w:val="009A3347"/>
    <w:rsid w:val="009A334D"/>
    <w:rsid w:val="009A35C4"/>
    <w:rsid w:val="009A3641"/>
    <w:rsid w:val="009A3644"/>
    <w:rsid w:val="009A3E80"/>
    <w:rsid w:val="009A3FC7"/>
    <w:rsid w:val="009A40AF"/>
    <w:rsid w:val="009A423F"/>
    <w:rsid w:val="009A4422"/>
    <w:rsid w:val="009A46E7"/>
    <w:rsid w:val="009A472F"/>
    <w:rsid w:val="009A4B2F"/>
    <w:rsid w:val="009A4BEF"/>
    <w:rsid w:val="009A4DCC"/>
    <w:rsid w:val="009A4F5A"/>
    <w:rsid w:val="009A5147"/>
    <w:rsid w:val="009A5175"/>
    <w:rsid w:val="009A533A"/>
    <w:rsid w:val="009A537A"/>
    <w:rsid w:val="009A57AC"/>
    <w:rsid w:val="009A5D8D"/>
    <w:rsid w:val="009A5E8B"/>
    <w:rsid w:val="009A602C"/>
    <w:rsid w:val="009A60D9"/>
    <w:rsid w:val="009A60E3"/>
    <w:rsid w:val="009A6183"/>
    <w:rsid w:val="009A64E6"/>
    <w:rsid w:val="009A67E9"/>
    <w:rsid w:val="009A690D"/>
    <w:rsid w:val="009A6EE3"/>
    <w:rsid w:val="009A706D"/>
    <w:rsid w:val="009A732D"/>
    <w:rsid w:val="009A7445"/>
    <w:rsid w:val="009A7569"/>
    <w:rsid w:val="009A77AC"/>
    <w:rsid w:val="009A7843"/>
    <w:rsid w:val="009A7A10"/>
    <w:rsid w:val="009A7CF1"/>
    <w:rsid w:val="009B0253"/>
    <w:rsid w:val="009B026C"/>
    <w:rsid w:val="009B05A5"/>
    <w:rsid w:val="009B06FC"/>
    <w:rsid w:val="009B08CA"/>
    <w:rsid w:val="009B0A04"/>
    <w:rsid w:val="009B0AD9"/>
    <w:rsid w:val="009B0BE5"/>
    <w:rsid w:val="009B0EFC"/>
    <w:rsid w:val="009B0F60"/>
    <w:rsid w:val="009B1570"/>
    <w:rsid w:val="009B1894"/>
    <w:rsid w:val="009B18F1"/>
    <w:rsid w:val="009B1AE2"/>
    <w:rsid w:val="009B1D79"/>
    <w:rsid w:val="009B2056"/>
    <w:rsid w:val="009B221D"/>
    <w:rsid w:val="009B22E1"/>
    <w:rsid w:val="009B2339"/>
    <w:rsid w:val="009B2795"/>
    <w:rsid w:val="009B284E"/>
    <w:rsid w:val="009B2CF7"/>
    <w:rsid w:val="009B2E3C"/>
    <w:rsid w:val="009B3256"/>
    <w:rsid w:val="009B3274"/>
    <w:rsid w:val="009B3281"/>
    <w:rsid w:val="009B32BB"/>
    <w:rsid w:val="009B3497"/>
    <w:rsid w:val="009B35EC"/>
    <w:rsid w:val="009B3759"/>
    <w:rsid w:val="009B3943"/>
    <w:rsid w:val="009B3972"/>
    <w:rsid w:val="009B3A1E"/>
    <w:rsid w:val="009B3A7D"/>
    <w:rsid w:val="009B3A89"/>
    <w:rsid w:val="009B3B16"/>
    <w:rsid w:val="009B3C3B"/>
    <w:rsid w:val="009B3D5C"/>
    <w:rsid w:val="009B403D"/>
    <w:rsid w:val="009B40DF"/>
    <w:rsid w:val="009B45F5"/>
    <w:rsid w:val="009B46B9"/>
    <w:rsid w:val="009B4A6B"/>
    <w:rsid w:val="009B4AC9"/>
    <w:rsid w:val="009B4BCC"/>
    <w:rsid w:val="009B4D8F"/>
    <w:rsid w:val="009B4DA0"/>
    <w:rsid w:val="009B4F8B"/>
    <w:rsid w:val="009B5401"/>
    <w:rsid w:val="009B5402"/>
    <w:rsid w:val="009B5429"/>
    <w:rsid w:val="009B5687"/>
    <w:rsid w:val="009B5941"/>
    <w:rsid w:val="009B5942"/>
    <w:rsid w:val="009B5B30"/>
    <w:rsid w:val="009B61BA"/>
    <w:rsid w:val="009B6213"/>
    <w:rsid w:val="009B658B"/>
    <w:rsid w:val="009B6B6B"/>
    <w:rsid w:val="009B6E96"/>
    <w:rsid w:val="009B6ED6"/>
    <w:rsid w:val="009B7035"/>
    <w:rsid w:val="009B7410"/>
    <w:rsid w:val="009B742A"/>
    <w:rsid w:val="009B7487"/>
    <w:rsid w:val="009B7540"/>
    <w:rsid w:val="009B789D"/>
    <w:rsid w:val="009B79F5"/>
    <w:rsid w:val="009B7B71"/>
    <w:rsid w:val="009B7BFE"/>
    <w:rsid w:val="009C0138"/>
    <w:rsid w:val="009C0148"/>
    <w:rsid w:val="009C0304"/>
    <w:rsid w:val="009C035A"/>
    <w:rsid w:val="009C03AB"/>
    <w:rsid w:val="009C083D"/>
    <w:rsid w:val="009C094E"/>
    <w:rsid w:val="009C0A14"/>
    <w:rsid w:val="009C0AB2"/>
    <w:rsid w:val="009C0CF3"/>
    <w:rsid w:val="009C0E95"/>
    <w:rsid w:val="009C1127"/>
    <w:rsid w:val="009C11ED"/>
    <w:rsid w:val="009C1877"/>
    <w:rsid w:val="009C1A4F"/>
    <w:rsid w:val="009C1AA6"/>
    <w:rsid w:val="009C1B1C"/>
    <w:rsid w:val="009C1C11"/>
    <w:rsid w:val="009C1CC6"/>
    <w:rsid w:val="009C1D50"/>
    <w:rsid w:val="009C24C0"/>
    <w:rsid w:val="009C2879"/>
    <w:rsid w:val="009C2DC8"/>
    <w:rsid w:val="009C2DF5"/>
    <w:rsid w:val="009C2F71"/>
    <w:rsid w:val="009C36F4"/>
    <w:rsid w:val="009C37BE"/>
    <w:rsid w:val="009C3B85"/>
    <w:rsid w:val="009C3F81"/>
    <w:rsid w:val="009C3FF4"/>
    <w:rsid w:val="009C42E4"/>
    <w:rsid w:val="009C43CA"/>
    <w:rsid w:val="009C443A"/>
    <w:rsid w:val="009C460F"/>
    <w:rsid w:val="009C4791"/>
    <w:rsid w:val="009C4AF6"/>
    <w:rsid w:val="009C4B72"/>
    <w:rsid w:val="009C4E12"/>
    <w:rsid w:val="009C4F48"/>
    <w:rsid w:val="009C5690"/>
    <w:rsid w:val="009C56DA"/>
    <w:rsid w:val="009C5A96"/>
    <w:rsid w:val="009C5C75"/>
    <w:rsid w:val="009C5E27"/>
    <w:rsid w:val="009C5F04"/>
    <w:rsid w:val="009C5FAB"/>
    <w:rsid w:val="009C6052"/>
    <w:rsid w:val="009C6201"/>
    <w:rsid w:val="009C65CC"/>
    <w:rsid w:val="009C6CEA"/>
    <w:rsid w:val="009C6D5D"/>
    <w:rsid w:val="009C6F89"/>
    <w:rsid w:val="009C7020"/>
    <w:rsid w:val="009C757A"/>
    <w:rsid w:val="009C7C03"/>
    <w:rsid w:val="009C7D34"/>
    <w:rsid w:val="009C7F61"/>
    <w:rsid w:val="009D0197"/>
    <w:rsid w:val="009D0483"/>
    <w:rsid w:val="009D072B"/>
    <w:rsid w:val="009D0760"/>
    <w:rsid w:val="009D09CC"/>
    <w:rsid w:val="009D0B21"/>
    <w:rsid w:val="009D0B22"/>
    <w:rsid w:val="009D0D8F"/>
    <w:rsid w:val="009D0DCB"/>
    <w:rsid w:val="009D0DD0"/>
    <w:rsid w:val="009D0E10"/>
    <w:rsid w:val="009D0EF5"/>
    <w:rsid w:val="009D1604"/>
    <w:rsid w:val="009D1643"/>
    <w:rsid w:val="009D1668"/>
    <w:rsid w:val="009D16C6"/>
    <w:rsid w:val="009D1EF4"/>
    <w:rsid w:val="009D22C4"/>
    <w:rsid w:val="009D2381"/>
    <w:rsid w:val="009D29C3"/>
    <w:rsid w:val="009D2A5E"/>
    <w:rsid w:val="009D2D1C"/>
    <w:rsid w:val="009D2D6E"/>
    <w:rsid w:val="009D2DFD"/>
    <w:rsid w:val="009D32AF"/>
    <w:rsid w:val="009D353D"/>
    <w:rsid w:val="009D37E9"/>
    <w:rsid w:val="009D38B4"/>
    <w:rsid w:val="009D3AE1"/>
    <w:rsid w:val="009D3DD6"/>
    <w:rsid w:val="009D4004"/>
    <w:rsid w:val="009D4072"/>
    <w:rsid w:val="009D4374"/>
    <w:rsid w:val="009D443E"/>
    <w:rsid w:val="009D4505"/>
    <w:rsid w:val="009D45DB"/>
    <w:rsid w:val="009D46A6"/>
    <w:rsid w:val="009D4854"/>
    <w:rsid w:val="009D4BDA"/>
    <w:rsid w:val="009D4C62"/>
    <w:rsid w:val="009D4F5A"/>
    <w:rsid w:val="009D5075"/>
    <w:rsid w:val="009D5709"/>
    <w:rsid w:val="009D5785"/>
    <w:rsid w:val="009D58A3"/>
    <w:rsid w:val="009D592F"/>
    <w:rsid w:val="009D5B6C"/>
    <w:rsid w:val="009D6367"/>
    <w:rsid w:val="009D6631"/>
    <w:rsid w:val="009D6910"/>
    <w:rsid w:val="009D6914"/>
    <w:rsid w:val="009D6D10"/>
    <w:rsid w:val="009D6E19"/>
    <w:rsid w:val="009D6EA2"/>
    <w:rsid w:val="009D74D8"/>
    <w:rsid w:val="009D7932"/>
    <w:rsid w:val="009D7A80"/>
    <w:rsid w:val="009D7C50"/>
    <w:rsid w:val="009D7D50"/>
    <w:rsid w:val="009D7DFD"/>
    <w:rsid w:val="009D7E21"/>
    <w:rsid w:val="009E008E"/>
    <w:rsid w:val="009E03A2"/>
    <w:rsid w:val="009E06BD"/>
    <w:rsid w:val="009E0732"/>
    <w:rsid w:val="009E09B2"/>
    <w:rsid w:val="009E0A8B"/>
    <w:rsid w:val="009E0B91"/>
    <w:rsid w:val="009E0BCE"/>
    <w:rsid w:val="009E0CAC"/>
    <w:rsid w:val="009E0E06"/>
    <w:rsid w:val="009E0F2F"/>
    <w:rsid w:val="009E1528"/>
    <w:rsid w:val="009E1731"/>
    <w:rsid w:val="009E1749"/>
    <w:rsid w:val="009E1CA8"/>
    <w:rsid w:val="009E2088"/>
    <w:rsid w:val="009E2474"/>
    <w:rsid w:val="009E25F6"/>
    <w:rsid w:val="009E292C"/>
    <w:rsid w:val="009E2933"/>
    <w:rsid w:val="009E2A5B"/>
    <w:rsid w:val="009E2DF6"/>
    <w:rsid w:val="009E2FE5"/>
    <w:rsid w:val="009E332E"/>
    <w:rsid w:val="009E3B50"/>
    <w:rsid w:val="009E3E4F"/>
    <w:rsid w:val="009E3F8D"/>
    <w:rsid w:val="009E3FAF"/>
    <w:rsid w:val="009E416A"/>
    <w:rsid w:val="009E44D2"/>
    <w:rsid w:val="009E452D"/>
    <w:rsid w:val="009E46D7"/>
    <w:rsid w:val="009E4866"/>
    <w:rsid w:val="009E48CB"/>
    <w:rsid w:val="009E4A58"/>
    <w:rsid w:val="009E4CA3"/>
    <w:rsid w:val="009E4EB0"/>
    <w:rsid w:val="009E4F36"/>
    <w:rsid w:val="009E4FCD"/>
    <w:rsid w:val="009E5001"/>
    <w:rsid w:val="009E5028"/>
    <w:rsid w:val="009E5156"/>
    <w:rsid w:val="009E53F6"/>
    <w:rsid w:val="009E5493"/>
    <w:rsid w:val="009E5816"/>
    <w:rsid w:val="009E5D8B"/>
    <w:rsid w:val="009E5EB5"/>
    <w:rsid w:val="009E5EE5"/>
    <w:rsid w:val="009E5FCE"/>
    <w:rsid w:val="009E6165"/>
    <w:rsid w:val="009E6214"/>
    <w:rsid w:val="009E6328"/>
    <w:rsid w:val="009E663F"/>
    <w:rsid w:val="009E697B"/>
    <w:rsid w:val="009E6998"/>
    <w:rsid w:val="009E69AE"/>
    <w:rsid w:val="009E6AE5"/>
    <w:rsid w:val="009E6B00"/>
    <w:rsid w:val="009E6B29"/>
    <w:rsid w:val="009E6E6D"/>
    <w:rsid w:val="009E702B"/>
    <w:rsid w:val="009E706A"/>
    <w:rsid w:val="009E71A3"/>
    <w:rsid w:val="009E71B6"/>
    <w:rsid w:val="009E7315"/>
    <w:rsid w:val="009E7491"/>
    <w:rsid w:val="009E75C6"/>
    <w:rsid w:val="009E778E"/>
    <w:rsid w:val="009E785C"/>
    <w:rsid w:val="009E7EC5"/>
    <w:rsid w:val="009E7F7C"/>
    <w:rsid w:val="009E7F93"/>
    <w:rsid w:val="009F0089"/>
    <w:rsid w:val="009F037F"/>
    <w:rsid w:val="009F03B1"/>
    <w:rsid w:val="009F0B96"/>
    <w:rsid w:val="009F0B9B"/>
    <w:rsid w:val="009F0DBE"/>
    <w:rsid w:val="009F0FD6"/>
    <w:rsid w:val="009F13A7"/>
    <w:rsid w:val="009F1647"/>
    <w:rsid w:val="009F16C9"/>
    <w:rsid w:val="009F16DD"/>
    <w:rsid w:val="009F18AC"/>
    <w:rsid w:val="009F1CF5"/>
    <w:rsid w:val="009F1E42"/>
    <w:rsid w:val="009F1E79"/>
    <w:rsid w:val="009F1EFF"/>
    <w:rsid w:val="009F218A"/>
    <w:rsid w:val="009F2429"/>
    <w:rsid w:val="009F27E6"/>
    <w:rsid w:val="009F2809"/>
    <w:rsid w:val="009F2976"/>
    <w:rsid w:val="009F2B1D"/>
    <w:rsid w:val="009F2F0B"/>
    <w:rsid w:val="009F2F98"/>
    <w:rsid w:val="009F3226"/>
    <w:rsid w:val="009F3231"/>
    <w:rsid w:val="009F345F"/>
    <w:rsid w:val="009F3B49"/>
    <w:rsid w:val="009F3C6E"/>
    <w:rsid w:val="009F3CA6"/>
    <w:rsid w:val="009F3CFA"/>
    <w:rsid w:val="009F3D4C"/>
    <w:rsid w:val="009F3DEC"/>
    <w:rsid w:val="009F4530"/>
    <w:rsid w:val="009F4674"/>
    <w:rsid w:val="009F4723"/>
    <w:rsid w:val="009F48D5"/>
    <w:rsid w:val="009F4B6F"/>
    <w:rsid w:val="009F4BDD"/>
    <w:rsid w:val="009F4DEC"/>
    <w:rsid w:val="009F4F8F"/>
    <w:rsid w:val="009F5042"/>
    <w:rsid w:val="009F5217"/>
    <w:rsid w:val="009F549B"/>
    <w:rsid w:val="009F56DF"/>
    <w:rsid w:val="009F574F"/>
    <w:rsid w:val="009F5DF3"/>
    <w:rsid w:val="009F5EB4"/>
    <w:rsid w:val="009F5ED6"/>
    <w:rsid w:val="009F5F9E"/>
    <w:rsid w:val="009F6001"/>
    <w:rsid w:val="009F6637"/>
    <w:rsid w:val="009F67BA"/>
    <w:rsid w:val="009F67F1"/>
    <w:rsid w:val="009F69E3"/>
    <w:rsid w:val="009F6A75"/>
    <w:rsid w:val="009F6AEB"/>
    <w:rsid w:val="009F6C83"/>
    <w:rsid w:val="009F6C85"/>
    <w:rsid w:val="009F6EB7"/>
    <w:rsid w:val="009F7270"/>
    <w:rsid w:val="009F730C"/>
    <w:rsid w:val="009F77C1"/>
    <w:rsid w:val="009F7A00"/>
    <w:rsid w:val="009F7A40"/>
    <w:rsid w:val="009F7B0E"/>
    <w:rsid w:val="009F7B11"/>
    <w:rsid w:val="009F7CAE"/>
    <w:rsid w:val="009F7FA1"/>
    <w:rsid w:val="00A0028B"/>
    <w:rsid w:val="00A00726"/>
    <w:rsid w:val="00A00825"/>
    <w:rsid w:val="00A00846"/>
    <w:rsid w:val="00A00848"/>
    <w:rsid w:val="00A00B4B"/>
    <w:rsid w:val="00A00D7E"/>
    <w:rsid w:val="00A00F20"/>
    <w:rsid w:val="00A0101E"/>
    <w:rsid w:val="00A01132"/>
    <w:rsid w:val="00A012E0"/>
    <w:rsid w:val="00A0131D"/>
    <w:rsid w:val="00A014A1"/>
    <w:rsid w:val="00A01533"/>
    <w:rsid w:val="00A019A5"/>
    <w:rsid w:val="00A01ABA"/>
    <w:rsid w:val="00A01CB8"/>
    <w:rsid w:val="00A01F02"/>
    <w:rsid w:val="00A01FB5"/>
    <w:rsid w:val="00A0209A"/>
    <w:rsid w:val="00A0214F"/>
    <w:rsid w:val="00A02583"/>
    <w:rsid w:val="00A02594"/>
    <w:rsid w:val="00A02623"/>
    <w:rsid w:val="00A026D3"/>
    <w:rsid w:val="00A02825"/>
    <w:rsid w:val="00A02871"/>
    <w:rsid w:val="00A029EA"/>
    <w:rsid w:val="00A02D26"/>
    <w:rsid w:val="00A02DE0"/>
    <w:rsid w:val="00A031FD"/>
    <w:rsid w:val="00A032F8"/>
    <w:rsid w:val="00A0335F"/>
    <w:rsid w:val="00A0344D"/>
    <w:rsid w:val="00A036A8"/>
    <w:rsid w:val="00A0385F"/>
    <w:rsid w:val="00A03C0F"/>
    <w:rsid w:val="00A03DEA"/>
    <w:rsid w:val="00A0418B"/>
    <w:rsid w:val="00A0431E"/>
    <w:rsid w:val="00A0433C"/>
    <w:rsid w:val="00A04604"/>
    <w:rsid w:val="00A0468E"/>
    <w:rsid w:val="00A0486F"/>
    <w:rsid w:val="00A0491E"/>
    <w:rsid w:val="00A049FC"/>
    <w:rsid w:val="00A04A37"/>
    <w:rsid w:val="00A04E43"/>
    <w:rsid w:val="00A04EC2"/>
    <w:rsid w:val="00A05101"/>
    <w:rsid w:val="00A05232"/>
    <w:rsid w:val="00A056F0"/>
    <w:rsid w:val="00A05751"/>
    <w:rsid w:val="00A058CB"/>
    <w:rsid w:val="00A059B4"/>
    <w:rsid w:val="00A05AAF"/>
    <w:rsid w:val="00A05B12"/>
    <w:rsid w:val="00A05B99"/>
    <w:rsid w:val="00A05D27"/>
    <w:rsid w:val="00A06131"/>
    <w:rsid w:val="00A06545"/>
    <w:rsid w:val="00A06653"/>
    <w:rsid w:val="00A068C1"/>
    <w:rsid w:val="00A069B0"/>
    <w:rsid w:val="00A06CBB"/>
    <w:rsid w:val="00A06D14"/>
    <w:rsid w:val="00A0747E"/>
    <w:rsid w:val="00A07B7C"/>
    <w:rsid w:val="00A07E6A"/>
    <w:rsid w:val="00A106B1"/>
    <w:rsid w:val="00A106CC"/>
    <w:rsid w:val="00A10924"/>
    <w:rsid w:val="00A10984"/>
    <w:rsid w:val="00A10E62"/>
    <w:rsid w:val="00A10E94"/>
    <w:rsid w:val="00A11094"/>
    <w:rsid w:val="00A11773"/>
    <w:rsid w:val="00A11814"/>
    <w:rsid w:val="00A1191D"/>
    <w:rsid w:val="00A11A65"/>
    <w:rsid w:val="00A11B0C"/>
    <w:rsid w:val="00A11ED8"/>
    <w:rsid w:val="00A121D7"/>
    <w:rsid w:val="00A125AA"/>
    <w:rsid w:val="00A1264E"/>
    <w:rsid w:val="00A12772"/>
    <w:rsid w:val="00A12848"/>
    <w:rsid w:val="00A12B0F"/>
    <w:rsid w:val="00A12B9B"/>
    <w:rsid w:val="00A12F0C"/>
    <w:rsid w:val="00A12F40"/>
    <w:rsid w:val="00A12F66"/>
    <w:rsid w:val="00A130C3"/>
    <w:rsid w:val="00A1321E"/>
    <w:rsid w:val="00A13701"/>
    <w:rsid w:val="00A13704"/>
    <w:rsid w:val="00A139D7"/>
    <w:rsid w:val="00A13B14"/>
    <w:rsid w:val="00A13BA7"/>
    <w:rsid w:val="00A13DD6"/>
    <w:rsid w:val="00A14271"/>
    <w:rsid w:val="00A14435"/>
    <w:rsid w:val="00A14716"/>
    <w:rsid w:val="00A1480D"/>
    <w:rsid w:val="00A14911"/>
    <w:rsid w:val="00A14959"/>
    <w:rsid w:val="00A14A92"/>
    <w:rsid w:val="00A14C30"/>
    <w:rsid w:val="00A14CEF"/>
    <w:rsid w:val="00A14DF1"/>
    <w:rsid w:val="00A150E4"/>
    <w:rsid w:val="00A1545A"/>
    <w:rsid w:val="00A154D8"/>
    <w:rsid w:val="00A154F8"/>
    <w:rsid w:val="00A159AF"/>
    <w:rsid w:val="00A16000"/>
    <w:rsid w:val="00A16154"/>
    <w:rsid w:val="00A1669A"/>
    <w:rsid w:val="00A170DE"/>
    <w:rsid w:val="00A17133"/>
    <w:rsid w:val="00A17298"/>
    <w:rsid w:val="00A174B2"/>
    <w:rsid w:val="00A17B33"/>
    <w:rsid w:val="00A17C3F"/>
    <w:rsid w:val="00A17CE9"/>
    <w:rsid w:val="00A17D76"/>
    <w:rsid w:val="00A17DD2"/>
    <w:rsid w:val="00A17F54"/>
    <w:rsid w:val="00A20190"/>
    <w:rsid w:val="00A20395"/>
    <w:rsid w:val="00A20459"/>
    <w:rsid w:val="00A20580"/>
    <w:rsid w:val="00A205AB"/>
    <w:rsid w:val="00A20A8B"/>
    <w:rsid w:val="00A20B23"/>
    <w:rsid w:val="00A20BD6"/>
    <w:rsid w:val="00A20EEF"/>
    <w:rsid w:val="00A21373"/>
    <w:rsid w:val="00A214D6"/>
    <w:rsid w:val="00A21790"/>
    <w:rsid w:val="00A21B73"/>
    <w:rsid w:val="00A21C68"/>
    <w:rsid w:val="00A21E7E"/>
    <w:rsid w:val="00A21FCA"/>
    <w:rsid w:val="00A222FD"/>
    <w:rsid w:val="00A22371"/>
    <w:rsid w:val="00A2237F"/>
    <w:rsid w:val="00A223C8"/>
    <w:rsid w:val="00A22844"/>
    <w:rsid w:val="00A22898"/>
    <w:rsid w:val="00A22AD3"/>
    <w:rsid w:val="00A22B4B"/>
    <w:rsid w:val="00A22EE4"/>
    <w:rsid w:val="00A23185"/>
    <w:rsid w:val="00A2370A"/>
    <w:rsid w:val="00A23B9B"/>
    <w:rsid w:val="00A23CD4"/>
    <w:rsid w:val="00A23DF2"/>
    <w:rsid w:val="00A23F69"/>
    <w:rsid w:val="00A240AF"/>
    <w:rsid w:val="00A240E3"/>
    <w:rsid w:val="00A2485E"/>
    <w:rsid w:val="00A248E2"/>
    <w:rsid w:val="00A24CBD"/>
    <w:rsid w:val="00A24D2E"/>
    <w:rsid w:val="00A24E3E"/>
    <w:rsid w:val="00A24F98"/>
    <w:rsid w:val="00A25150"/>
    <w:rsid w:val="00A2524E"/>
    <w:rsid w:val="00A254FA"/>
    <w:rsid w:val="00A25540"/>
    <w:rsid w:val="00A255FC"/>
    <w:rsid w:val="00A25621"/>
    <w:rsid w:val="00A25EAF"/>
    <w:rsid w:val="00A2606D"/>
    <w:rsid w:val="00A2614A"/>
    <w:rsid w:val="00A26161"/>
    <w:rsid w:val="00A2664E"/>
    <w:rsid w:val="00A2688F"/>
    <w:rsid w:val="00A26B99"/>
    <w:rsid w:val="00A26C7C"/>
    <w:rsid w:val="00A26C80"/>
    <w:rsid w:val="00A26C8E"/>
    <w:rsid w:val="00A26D4C"/>
    <w:rsid w:val="00A26FE9"/>
    <w:rsid w:val="00A271FE"/>
    <w:rsid w:val="00A27358"/>
    <w:rsid w:val="00A2735C"/>
    <w:rsid w:val="00A2766A"/>
    <w:rsid w:val="00A277B6"/>
    <w:rsid w:val="00A27846"/>
    <w:rsid w:val="00A27DD1"/>
    <w:rsid w:val="00A3000F"/>
    <w:rsid w:val="00A3005A"/>
    <w:rsid w:val="00A30109"/>
    <w:rsid w:val="00A3035D"/>
    <w:rsid w:val="00A30418"/>
    <w:rsid w:val="00A305BB"/>
    <w:rsid w:val="00A306D0"/>
    <w:rsid w:val="00A30A3E"/>
    <w:rsid w:val="00A31160"/>
    <w:rsid w:val="00A31176"/>
    <w:rsid w:val="00A312E9"/>
    <w:rsid w:val="00A313EA"/>
    <w:rsid w:val="00A31427"/>
    <w:rsid w:val="00A31755"/>
    <w:rsid w:val="00A319EC"/>
    <w:rsid w:val="00A31BE5"/>
    <w:rsid w:val="00A31C81"/>
    <w:rsid w:val="00A31D06"/>
    <w:rsid w:val="00A31D36"/>
    <w:rsid w:val="00A3233E"/>
    <w:rsid w:val="00A32522"/>
    <w:rsid w:val="00A3252D"/>
    <w:rsid w:val="00A3260B"/>
    <w:rsid w:val="00A328F1"/>
    <w:rsid w:val="00A32B96"/>
    <w:rsid w:val="00A32C5C"/>
    <w:rsid w:val="00A32F14"/>
    <w:rsid w:val="00A32F37"/>
    <w:rsid w:val="00A33550"/>
    <w:rsid w:val="00A33551"/>
    <w:rsid w:val="00A33739"/>
    <w:rsid w:val="00A33750"/>
    <w:rsid w:val="00A338E0"/>
    <w:rsid w:val="00A33984"/>
    <w:rsid w:val="00A33A00"/>
    <w:rsid w:val="00A33A57"/>
    <w:rsid w:val="00A33B3A"/>
    <w:rsid w:val="00A33C26"/>
    <w:rsid w:val="00A33E90"/>
    <w:rsid w:val="00A33EB9"/>
    <w:rsid w:val="00A33F26"/>
    <w:rsid w:val="00A34069"/>
    <w:rsid w:val="00A34197"/>
    <w:rsid w:val="00A341FC"/>
    <w:rsid w:val="00A3424C"/>
    <w:rsid w:val="00A3491D"/>
    <w:rsid w:val="00A34E8C"/>
    <w:rsid w:val="00A3501A"/>
    <w:rsid w:val="00A3526E"/>
    <w:rsid w:val="00A357E2"/>
    <w:rsid w:val="00A35919"/>
    <w:rsid w:val="00A35B2A"/>
    <w:rsid w:val="00A35C15"/>
    <w:rsid w:val="00A35EEF"/>
    <w:rsid w:val="00A3619A"/>
    <w:rsid w:val="00A36262"/>
    <w:rsid w:val="00A364BB"/>
    <w:rsid w:val="00A365B9"/>
    <w:rsid w:val="00A3673A"/>
    <w:rsid w:val="00A36766"/>
    <w:rsid w:val="00A3690D"/>
    <w:rsid w:val="00A3692F"/>
    <w:rsid w:val="00A3702F"/>
    <w:rsid w:val="00A37094"/>
    <w:rsid w:val="00A3750F"/>
    <w:rsid w:val="00A376C3"/>
    <w:rsid w:val="00A37CDB"/>
    <w:rsid w:val="00A37DCA"/>
    <w:rsid w:val="00A37E22"/>
    <w:rsid w:val="00A37FE4"/>
    <w:rsid w:val="00A40408"/>
    <w:rsid w:val="00A407F6"/>
    <w:rsid w:val="00A409DE"/>
    <w:rsid w:val="00A40AA7"/>
    <w:rsid w:val="00A40B53"/>
    <w:rsid w:val="00A40CF4"/>
    <w:rsid w:val="00A40E53"/>
    <w:rsid w:val="00A411C9"/>
    <w:rsid w:val="00A41646"/>
    <w:rsid w:val="00A41673"/>
    <w:rsid w:val="00A418B8"/>
    <w:rsid w:val="00A4190E"/>
    <w:rsid w:val="00A41D29"/>
    <w:rsid w:val="00A42059"/>
    <w:rsid w:val="00A42362"/>
    <w:rsid w:val="00A426CA"/>
    <w:rsid w:val="00A426DB"/>
    <w:rsid w:val="00A42A41"/>
    <w:rsid w:val="00A42DCD"/>
    <w:rsid w:val="00A43129"/>
    <w:rsid w:val="00A434AA"/>
    <w:rsid w:val="00A43619"/>
    <w:rsid w:val="00A43913"/>
    <w:rsid w:val="00A43D3A"/>
    <w:rsid w:val="00A43E04"/>
    <w:rsid w:val="00A43E6F"/>
    <w:rsid w:val="00A43ED7"/>
    <w:rsid w:val="00A4428A"/>
    <w:rsid w:val="00A4433A"/>
    <w:rsid w:val="00A445A9"/>
    <w:rsid w:val="00A449D6"/>
    <w:rsid w:val="00A44A21"/>
    <w:rsid w:val="00A44E70"/>
    <w:rsid w:val="00A44EDD"/>
    <w:rsid w:val="00A44EF4"/>
    <w:rsid w:val="00A45034"/>
    <w:rsid w:val="00A4524A"/>
    <w:rsid w:val="00A45403"/>
    <w:rsid w:val="00A4547F"/>
    <w:rsid w:val="00A457FA"/>
    <w:rsid w:val="00A459CF"/>
    <w:rsid w:val="00A45C66"/>
    <w:rsid w:val="00A45F78"/>
    <w:rsid w:val="00A4605C"/>
    <w:rsid w:val="00A464DB"/>
    <w:rsid w:val="00A4696E"/>
    <w:rsid w:val="00A46AB1"/>
    <w:rsid w:val="00A46BE4"/>
    <w:rsid w:val="00A46CC4"/>
    <w:rsid w:val="00A46D38"/>
    <w:rsid w:val="00A46DBF"/>
    <w:rsid w:val="00A46F61"/>
    <w:rsid w:val="00A46FF3"/>
    <w:rsid w:val="00A473C0"/>
    <w:rsid w:val="00A475E6"/>
    <w:rsid w:val="00A475F7"/>
    <w:rsid w:val="00A4776C"/>
    <w:rsid w:val="00A479B6"/>
    <w:rsid w:val="00A47A12"/>
    <w:rsid w:val="00A47AB0"/>
    <w:rsid w:val="00A47ADD"/>
    <w:rsid w:val="00A47C2F"/>
    <w:rsid w:val="00A47C60"/>
    <w:rsid w:val="00A47E28"/>
    <w:rsid w:val="00A47E5C"/>
    <w:rsid w:val="00A47ECC"/>
    <w:rsid w:val="00A47EF0"/>
    <w:rsid w:val="00A501CA"/>
    <w:rsid w:val="00A5041F"/>
    <w:rsid w:val="00A50459"/>
    <w:rsid w:val="00A506E3"/>
    <w:rsid w:val="00A50788"/>
    <w:rsid w:val="00A50CAC"/>
    <w:rsid w:val="00A51269"/>
    <w:rsid w:val="00A512BD"/>
    <w:rsid w:val="00A51339"/>
    <w:rsid w:val="00A51383"/>
    <w:rsid w:val="00A51646"/>
    <w:rsid w:val="00A51783"/>
    <w:rsid w:val="00A518F2"/>
    <w:rsid w:val="00A519EC"/>
    <w:rsid w:val="00A51AE1"/>
    <w:rsid w:val="00A51DBA"/>
    <w:rsid w:val="00A51E0F"/>
    <w:rsid w:val="00A52275"/>
    <w:rsid w:val="00A52EAD"/>
    <w:rsid w:val="00A530B8"/>
    <w:rsid w:val="00A531BC"/>
    <w:rsid w:val="00A53449"/>
    <w:rsid w:val="00A5345F"/>
    <w:rsid w:val="00A537CD"/>
    <w:rsid w:val="00A537DA"/>
    <w:rsid w:val="00A53CC8"/>
    <w:rsid w:val="00A53FBD"/>
    <w:rsid w:val="00A540AB"/>
    <w:rsid w:val="00A544DE"/>
    <w:rsid w:val="00A5462D"/>
    <w:rsid w:val="00A5466D"/>
    <w:rsid w:val="00A549A5"/>
    <w:rsid w:val="00A55074"/>
    <w:rsid w:val="00A552CA"/>
    <w:rsid w:val="00A5569F"/>
    <w:rsid w:val="00A556BA"/>
    <w:rsid w:val="00A55A64"/>
    <w:rsid w:val="00A55A8A"/>
    <w:rsid w:val="00A55CB1"/>
    <w:rsid w:val="00A5605B"/>
    <w:rsid w:val="00A5616F"/>
    <w:rsid w:val="00A562DF"/>
    <w:rsid w:val="00A5634C"/>
    <w:rsid w:val="00A565D1"/>
    <w:rsid w:val="00A5694B"/>
    <w:rsid w:val="00A56DDD"/>
    <w:rsid w:val="00A570ED"/>
    <w:rsid w:val="00A57533"/>
    <w:rsid w:val="00A57B3F"/>
    <w:rsid w:val="00A57F2D"/>
    <w:rsid w:val="00A60215"/>
    <w:rsid w:val="00A6097A"/>
    <w:rsid w:val="00A609D7"/>
    <w:rsid w:val="00A60A6B"/>
    <w:rsid w:val="00A60BF6"/>
    <w:rsid w:val="00A60D04"/>
    <w:rsid w:val="00A60F57"/>
    <w:rsid w:val="00A60F59"/>
    <w:rsid w:val="00A6122B"/>
    <w:rsid w:val="00A6137D"/>
    <w:rsid w:val="00A61431"/>
    <w:rsid w:val="00A616D4"/>
    <w:rsid w:val="00A618B3"/>
    <w:rsid w:val="00A61AE6"/>
    <w:rsid w:val="00A61B53"/>
    <w:rsid w:val="00A61B9A"/>
    <w:rsid w:val="00A61D57"/>
    <w:rsid w:val="00A61EF2"/>
    <w:rsid w:val="00A62066"/>
    <w:rsid w:val="00A620E8"/>
    <w:rsid w:val="00A6241B"/>
    <w:rsid w:val="00A62721"/>
    <w:rsid w:val="00A6275E"/>
    <w:rsid w:val="00A62813"/>
    <w:rsid w:val="00A62D03"/>
    <w:rsid w:val="00A62E04"/>
    <w:rsid w:val="00A62E76"/>
    <w:rsid w:val="00A62F0F"/>
    <w:rsid w:val="00A62FBF"/>
    <w:rsid w:val="00A630AD"/>
    <w:rsid w:val="00A6345D"/>
    <w:rsid w:val="00A63880"/>
    <w:rsid w:val="00A63DE0"/>
    <w:rsid w:val="00A63E5E"/>
    <w:rsid w:val="00A64075"/>
    <w:rsid w:val="00A64BA9"/>
    <w:rsid w:val="00A64CC0"/>
    <w:rsid w:val="00A64DBE"/>
    <w:rsid w:val="00A6503B"/>
    <w:rsid w:val="00A656C3"/>
    <w:rsid w:val="00A6574E"/>
    <w:rsid w:val="00A65B2D"/>
    <w:rsid w:val="00A65B95"/>
    <w:rsid w:val="00A65D55"/>
    <w:rsid w:val="00A65DD8"/>
    <w:rsid w:val="00A65FC5"/>
    <w:rsid w:val="00A66324"/>
    <w:rsid w:val="00A66377"/>
    <w:rsid w:val="00A66397"/>
    <w:rsid w:val="00A6663A"/>
    <w:rsid w:val="00A6674B"/>
    <w:rsid w:val="00A6678A"/>
    <w:rsid w:val="00A668F8"/>
    <w:rsid w:val="00A66A64"/>
    <w:rsid w:val="00A66A90"/>
    <w:rsid w:val="00A66B86"/>
    <w:rsid w:val="00A66D47"/>
    <w:rsid w:val="00A66E8D"/>
    <w:rsid w:val="00A672C5"/>
    <w:rsid w:val="00A67425"/>
    <w:rsid w:val="00A67489"/>
    <w:rsid w:val="00A67497"/>
    <w:rsid w:val="00A674FE"/>
    <w:rsid w:val="00A67630"/>
    <w:rsid w:val="00A676F7"/>
    <w:rsid w:val="00A677EB"/>
    <w:rsid w:val="00A67AD4"/>
    <w:rsid w:val="00A67C46"/>
    <w:rsid w:val="00A67C8A"/>
    <w:rsid w:val="00A67D95"/>
    <w:rsid w:val="00A67D9A"/>
    <w:rsid w:val="00A67E52"/>
    <w:rsid w:val="00A67EE5"/>
    <w:rsid w:val="00A67F5B"/>
    <w:rsid w:val="00A7007C"/>
    <w:rsid w:val="00A701EA"/>
    <w:rsid w:val="00A703C9"/>
    <w:rsid w:val="00A70878"/>
    <w:rsid w:val="00A708B1"/>
    <w:rsid w:val="00A70B6C"/>
    <w:rsid w:val="00A71125"/>
    <w:rsid w:val="00A71270"/>
    <w:rsid w:val="00A71453"/>
    <w:rsid w:val="00A714EA"/>
    <w:rsid w:val="00A715B3"/>
    <w:rsid w:val="00A7187E"/>
    <w:rsid w:val="00A71A16"/>
    <w:rsid w:val="00A71B32"/>
    <w:rsid w:val="00A71B92"/>
    <w:rsid w:val="00A71BA2"/>
    <w:rsid w:val="00A72001"/>
    <w:rsid w:val="00A72121"/>
    <w:rsid w:val="00A72186"/>
    <w:rsid w:val="00A72355"/>
    <w:rsid w:val="00A725D0"/>
    <w:rsid w:val="00A72686"/>
    <w:rsid w:val="00A7290F"/>
    <w:rsid w:val="00A7294B"/>
    <w:rsid w:val="00A72950"/>
    <w:rsid w:val="00A72CC3"/>
    <w:rsid w:val="00A72F30"/>
    <w:rsid w:val="00A72F74"/>
    <w:rsid w:val="00A73007"/>
    <w:rsid w:val="00A73215"/>
    <w:rsid w:val="00A73362"/>
    <w:rsid w:val="00A7379E"/>
    <w:rsid w:val="00A73A79"/>
    <w:rsid w:val="00A73B0B"/>
    <w:rsid w:val="00A740FF"/>
    <w:rsid w:val="00A74181"/>
    <w:rsid w:val="00A74226"/>
    <w:rsid w:val="00A743A9"/>
    <w:rsid w:val="00A744E3"/>
    <w:rsid w:val="00A7466A"/>
    <w:rsid w:val="00A74D90"/>
    <w:rsid w:val="00A74E79"/>
    <w:rsid w:val="00A74F93"/>
    <w:rsid w:val="00A751A4"/>
    <w:rsid w:val="00A75499"/>
    <w:rsid w:val="00A7552C"/>
    <w:rsid w:val="00A7557D"/>
    <w:rsid w:val="00A755C0"/>
    <w:rsid w:val="00A75B98"/>
    <w:rsid w:val="00A75F7D"/>
    <w:rsid w:val="00A762FE"/>
    <w:rsid w:val="00A76582"/>
    <w:rsid w:val="00A76669"/>
    <w:rsid w:val="00A768A3"/>
    <w:rsid w:val="00A76A42"/>
    <w:rsid w:val="00A76BC7"/>
    <w:rsid w:val="00A76CFB"/>
    <w:rsid w:val="00A76D86"/>
    <w:rsid w:val="00A774FF"/>
    <w:rsid w:val="00A775D0"/>
    <w:rsid w:val="00A77717"/>
    <w:rsid w:val="00A777EF"/>
    <w:rsid w:val="00A77B93"/>
    <w:rsid w:val="00A77D03"/>
    <w:rsid w:val="00A77D0D"/>
    <w:rsid w:val="00A80448"/>
    <w:rsid w:val="00A8062C"/>
    <w:rsid w:val="00A80980"/>
    <w:rsid w:val="00A809F1"/>
    <w:rsid w:val="00A80ADE"/>
    <w:rsid w:val="00A80C8E"/>
    <w:rsid w:val="00A80DDB"/>
    <w:rsid w:val="00A810C2"/>
    <w:rsid w:val="00A8113C"/>
    <w:rsid w:val="00A81247"/>
    <w:rsid w:val="00A81603"/>
    <w:rsid w:val="00A816BD"/>
    <w:rsid w:val="00A81788"/>
    <w:rsid w:val="00A819D8"/>
    <w:rsid w:val="00A81B14"/>
    <w:rsid w:val="00A82241"/>
    <w:rsid w:val="00A8227C"/>
    <w:rsid w:val="00A8264D"/>
    <w:rsid w:val="00A82AEC"/>
    <w:rsid w:val="00A83397"/>
    <w:rsid w:val="00A83476"/>
    <w:rsid w:val="00A83683"/>
    <w:rsid w:val="00A83761"/>
    <w:rsid w:val="00A838A1"/>
    <w:rsid w:val="00A83BA3"/>
    <w:rsid w:val="00A83CED"/>
    <w:rsid w:val="00A83D42"/>
    <w:rsid w:val="00A83DAD"/>
    <w:rsid w:val="00A83FDF"/>
    <w:rsid w:val="00A84010"/>
    <w:rsid w:val="00A84659"/>
    <w:rsid w:val="00A848E8"/>
    <w:rsid w:val="00A84940"/>
    <w:rsid w:val="00A84C7C"/>
    <w:rsid w:val="00A84F3C"/>
    <w:rsid w:val="00A85125"/>
    <w:rsid w:val="00A8512F"/>
    <w:rsid w:val="00A853DC"/>
    <w:rsid w:val="00A855E3"/>
    <w:rsid w:val="00A85852"/>
    <w:rsid w:val="00A85965"/>
    <w:rsid w:val="00A85AC7"/>
    <w:rsid w:val="00A865C6"/>
    <w:rsid w:val="00A87019"/>
    <w:rsid w:val="00A87023"/>
    <w:rsid w:val="00A87509"/>
    <w:rsid w:val="00A87559"/>
    <w:rsid w:val="00A87845"/>
    <w:rsid w:val="00A87A44"/>
    <w:rsid w:val="00A87D78"/>
    <w:rsid w:val="00A908D6"/>
    <w:rsid w:val="00A909A2"/>
    <w:rsid w:val="00A91053"/>
    <w:rsid w:val="00A91181"/>
    <w:rsid w:val="00A91288"/>
    <w:rsid w:val="00A912C6"/>
    <w:rsid w:val="00A9144E"/>
    <w:rsid w:val="00A914C1"/>
    <w:rsid w:val="00A916DA"/>
    <w:rsid w:val="00A917B3"/>
    <w:rsid w:val="00A917DD"/>
    <w:rsid w:val="00A91C92"/>
    <w:rsid w:val="00A91D38"/>
    <w:rsid w:val="00A91D6B"/>
    <w:rsid w:val="00A91E92"/>
    <w:rsid w:val="00A9214C"/>
    <w:rsid w:val="00A92264"/>
    <w:rsid w:val="00A92296"/>
    <w:rsid w:val="00A9256C"/>
    <w:rsid w:val="00A9258B"/>
    <w:rsid w:val="00A9258E"/>
    <w:rsid w:val="00A925B9"/>
    <w:rsid w:val="00A9260A"/>
    <w:rsid w:val="00A92979"/>
    <w:rsid w:val="00A92C4F"/>
    <w:rsid w:val="00A92F05"/>
    <w:rsid w:val="00A930C7"/>
    <w:rsid w:val="00A9340B"/>
    <w:rsid w:val="00A93439"/>
    <w:rsid w:val="00A9349D"/>
    <w:rsid w:val="00A9357C"/>
    <w:rsid w:val="00A93B60"/>
    <w:rsid w:val="00A93CF7"/>
    <w:rsid w:val="00A93D25"/>
    <w:rsid w:val="00A93DFF"/>
    <w:rsid w:val="00A93FBA"/>
    <w:rsid w:val="00A946E5"/>
    <w:rsid w:val="00A947EE"/>
    <w:rsid w:val="00A94950"/>
    <w:rsid w:val="00A949E7"/>
    <w:rsid w:val="00A94A7D"/>
    <w:rsid w:val="00A94B66"/>
    <w:rsid w:val="00A94BD5"/>
    <w:rsid w:val="00A94C86"/>
    <w:rsid w:val="00A94CB2"/>
    <w:rsid w:val="00A94DD7"/>
    <w:rsid w:val="00A9518F"/>
    <w:rsid w:val="00A95253"/>
    <w:rsid w:val="00A956C3"/>
    <w:rsid w:val="00A957F2"/>
    <w:rsid w:val="00A95818"/>
    <w:rsid w:val="00A958BA"/>
    <w:rsid w:val="00A95BB8"/>
    <w:rsid w:val="00A95D8F"/>
    <w:rsid w:val="00A95FD4"/>
    <w:rsid w:val="00A95FEE"/>
    <w:rsid w:val="00A9605B"/>
    <w:rsid w:val="00A96651"/>
    <w:rsid w:val="00A96BEA"/>
    <w:rsid w:val="00A9759D"/>
    <w:rsid w:val="00A97833"/>
    <w:rsid w:val="00A9786B"/>
    <w:rsid w:val="00A979DF"/>
    <w:rsid w:val="00A97E5E"/>
    <w:rsid w:val="00AA02DB"/>
    <w:rsid w:val="00AA0546"/>
    <w:rsid w:val="00AA0590"/>
    <w:rsid w:val="00AA07CF"/>
    <w:rsid w:val="00AA07F1"/>
    <w:rsid w:val="00AA0AEB"/>
    <w:rsid w:val="00AA0F7E"/>
    <w:rsid w:val="00AA111D"/>
    <w:rsid w:val="00AA1604"/>
    <w:rsid w:val="00AA1B20"/>
    <w:rsid w:val="00AA1C02"/>
    <w:rsid w:val="00AA1C33"/>
    <w:rsid w:val="00AA1F60"/>
    <w:rsid w:val="00AA27E9"/>
    <w:rsid w:val="00AA27ED"/>
    <w:rsid w:val="00AA2A64"/>
    <w:rsid w:val="00AA333A"/>
    <w:rsid w:val="00AA33E4"/>
    <w:rsid w:val="00AA342C"/>
    <w:rsid w:val="00AA354D"/>
    <w:rsid w:val="00AA3792"/>
    <w:rsid w:val="00AA3870"/>
    <w:rsid w:val="00AA39BF"/>
    <w:rsid w:val="00AA3A3B"/>
    <w:rsid w:val="00AA3A46"/>
    <w:rsid w:val="00AA3A59"/>
    <w:rsid w:val="00AA3B80"/>
    <w:rsid w:val="00AA3FDF"/>
    <w:rsid w:val="00AA420E"/>
    <w:rsid w:val="00AA43D6"/>
    <w:rsid w:val="00AA4437"/>
    <w:rsid w:val="00AA456A"/>
    <w:rsid w:val="00AA46B2"/>
    <w:rsid w:val="00AA46E5"/>
    <w:rsid w:val="00AA4C43"/>
    <w:rsid w:val="00AA4D77"/>
    <w:rsid w:val="00AA5408"/>
    <w:rsid w:val="00AA54A2"/>
    <w:rsid w:val="00AA54A7"/>
    <w:rsid w:val="00AA54D8"/>
    <w:rsid w:val="00AA5816"/>
    <w:rsid w:val="00AA5A90"/>
    <w:rsid w:val="00AA5B2F"/>
    <w:rsid w:val="00AA5DB5"/>
    <w:rsid w:val="00AA5EBF"/>
    <w:rsid w:val="00AA5F05"/>
    <w:rsid w:val="00AA5F7A"/>
    <w:rsid w:val="00AA5F7D"/>
    <w:rsid w:val="00AA60FC"/>
    <w:rsid w:val="00AA67BF"/>
    <w:rsid w:val="00AA67EA"/>
    <w:rsid w:val="00AA6BD6"/>
    <w:rsid w:val="00AA6D4C"/>
    <w:rsid w:val="00AA6F90"/>
    <w:rsid w:val="00AA7184"/>
    <w:rsid w:val="00AA7306"/>
    <w:rsid w:val="00AA748F"/>
    <w:rsid w:val="00AA74BE"/>
    <w:rsid w:val="00AA7537"/>
    <w:rsid w:val="00AA764C"/>
    <w:rsid w:val="00AA7D48"/>
    <w:rsid w:val="00AA7DF8"/>
    <w:rsid w:val="00AB0143"/>
    <w:rsid w:val="00AB01CF"/>
    <w:rsid w:val="00AB02A6"/>
    <w:rsid w:val="00AB0480"/>
    <w:rsid w:val="00AB05AE"/>
    <w:rsid w:val="00AB07E1"/>
    <w:rsid w:val="00AB08BD"/>
    <w:rsid w:val="00AB09F7"/>
    <w:rsid w:val="00AB0C72"/>
    <w:rsid w:val="00AB0CA4"/>
    <w:rsid w:val="00AB0D76"/>
    <w:rsid w:val="00AB0F30"/>
    <w:rsid w:val="00AB1097"/>
    <w:rsid w:val="00AB10C2"/>
    <w:rsid w:val="00AB12B6"/>
    <w:rsid w:val="00AB1307"/>
    <w:rsid w:val="00AB154F"/>
    <w:rsid w:val="00AB170E"/>
    <w:rsid w:val="00AB27CA"/>
    <w:rsid w:val="00AB28CF"/>
    <w:rsid w:val="00AB2AEE"/>
    <w:rsid w:val="00AB2CD0"/>
    <w:rsid w:val="00AB2E44"/>
    <w:rsid w:val="00AB3122"/>
    <w:rsid w:val="00AB312B"/>
    <w:rsid w:val="00AB3299"/>
    <w:rsid w:val="00AB35BB"/>
    <w:rsid w:val="00AB39B4"/>
    <w:rsid w:val="00AB3A26"/>
    <w:rsid w:val="00AB3A76"/>
    <w:rsid w:val="00AB3D37"/>
    <w:rsid w:val="00AB3EF7"/>
    <w:rsid w:val="00AB3EFB"/>
    <w:rsid w:val="00AB3FC4"/>
    <w:rsid w:val="00AB4163"/>
    <w:rsid w:val="00AB4233"/>
    <w:rsid w:val="00AB486C"/>
    <w:rsid w:val="00AB52F5"/>
    <w:rsid w:val="00AB54B8"/>
    <w:rsid w:val="00AB54DF"/>
    <w:rsid w:val="00AB5727"/>
    <w:rsid w:val="00AB5846"/>
    <w:rsid w:val="00AB5B10"/>
    <w:rsid w:val="00AB6843"/>
    <w:rsid w:val="00AB6893"/>
    <w:rsid w:val="00AB6916"/>
    <w:rsid w:val="00AB695D"/>
    <w:rsid w:val="00AB6D04"/>
    <w:rsid w:val="00AB6E81"/>
    <w:rsid w:val="00AB7733"/>
    <w:rsid w:val="00AB7E22"/>
    <w:rsid w:val="00AC00F9"/>
    <w:rsid w:val="00AC0279"/>
    <w:rsid w:val="00AC0416"/>
    <w:rsid w:val="00AC0462"/>
    <w:rsid w:val="00AC06EB"/>
    <w:rsid w:val="00AC0703"/>
    <w:rsid w:val="00AC0F36"/>
    <w:rsid w:val="00AC0FB7"/>
    <w:rsid w:val="00AC1336"/>
    <w:rsid w:val="00AC15CB"/>
    <w:rsid w:val="00AC15EF"/>
    <w:rsid w:val="00AC163C"/>
    <w:rsid w:val="00AC1785"/>
    <w:rsid w:val="00AC199F"/>
    <w:rsid w:val="00AC19F6"/>
    <w:rsid w:val="00AC1D94"/>
    <w:rsid w:val="00AC269D"/>
    <w:rsid w:val="00AC2964"/>
    <w:rsid w:val="00AC2A7D"/>
    <w:rsid w:val="00AC2E76"/>
    <w:rsid w:val="00AC2EB0"/>
    <w:rsid w:val="00AC311D"/>
    <w:rsid w:val="00AC35A4"/>
    <w:rsid w:val="00AC35E2"/>
    <w:rsid w:val="00AC3721"/>
    <w:rsid w:val="00AC3ABF"/>
    <w:rsid w:val="00AC3AF9"/>
    <w:rsid w:val="00AC3BB1"/>
    <w:rsid w:val="00AC3DC3"/>
    <w:rsid w:val="00AC3E9B"/>
    <w:rsid w:val="00AC415E"/>
    <w:rsid w:val="00AC4295"/>
    <w:rsid w:val="00AC4487"/>
    <w:rsid w:val="00AC476D"/>
    <w:rsid w:val="00AC495A"/>
    <w:rsid w:val="00AC4A82"/>
    <w:rsid w:val="00AC4FDE"/>
    <w:rsid w:val="00AC51DE"/>
    <w:rsid w:val="00AC5311"/>
    <w:rsid w:val="00AC5499"/>
    <w:rsid w:val="00AC55AF"/>
    <w:rsid w:val="00AC5993"/>
    <w:rsid w:val="00AC5A5E"/>
    <w:rsid w:val="00AC5B7C"/>
    <w:rsid w:val="00AC665F"/>
    <w:rsid w:val="00AC67A8"/>
    <w:rsid w:val="00AC69F5"/>
    <w:rsid w:val="00AC6B1C"/>
    <w:rsid w:val="00AC7012"/>
    <w:rsid w:val="00AC7041"/>
    <w:rsid w:val="00AC70BF"/>
    <w:rsid w:val="00AC780A"/>
    <w:rsid w:val="00AD015B"/>
    <w:rsid w:val="00AD0294"/>
    <w:rsid w:val="00AD02BB"/>
    <w:rsid w:val="00AD04F7"/>
    <w:rsid w:val="00AD0661"/>
    <w:rsid w:val="00AD0965"/>
    <w:rsid w:val="00AD0993"/>
    <w:rsid w:val="00AD0A31"/>
    <w:rsid w:val="00AD0AC2"/>
    <w:rsid w:val="00AD0C02"/>
    <w:rsid w:val="00AD0E2A"/>
    <w:rsid w:val="00AD0EFC"/>
    <w:rsid w:val="00AD104B"/>
    <w:rsid w:val="00AD1054"/>
    <w:rsid w:val="00AD10AC"/>
    <w:rsid w:val="00AD1183"/>
    <w:rsid w:val="00AD1450"/>
    <w:rsid w:val="00AD15D8"/>
    <w:rsid w:val="00AD1C9C"/>
    <w:rsid w:val="00AD1D68"/>
    <w:rsid w:val="00AD1F2F"/>
    <w:rsid w:val="00AD2354"/>
    <w:rsid w:val="00AD2576"/>
    <w:rsid w:val="00AD2777"/>
    <w:rsid w:val="00AD27C1"/>
    <w:rsid w:val="00AD27F9"/>
    <w:rsid w:val="00AD2830"/>
    <w:rsid w:val="00AD2854"/>
    <w:rsid w:val="00AD2965"/>
    <w:rsid w:val="00AD2AAC"/>
    <w:rsid w:val="00AD2D62"/>
    <w:rsid w:val="00AD2E0C"/>
    <w:rsid w:val="00AD309A"/>
    <w:rsid w:val="00AD30F9"/>
    <w:rsid w:val="00AD31FB"/>
    <w:rsid w:val="00AD3498"/>
    <w:rsid w:val="00AD4412"/>
    <w:rsid w:val="00AD487B"/>
    <w:rsid w:val="00AD4A20"/>
    <w:rsid w:val="00AD4A61"/>
    <w:rsid w:val="00AD4ACF"/>
    <w:rsid w:val="00AD4CDF"/>
    <w:rsid w:val="00AD5171"/>
    <w:rsid w:val="00AD5177"/>
    <w:rsid w:val="00AD518B"/>
    <w:rsid w:val="00AD525B"/>
    <w:rsid w:val="00AD5534"/>
    <w:rsid w:val="00AD57DB"/>
    <w:rsid w:val="00AD57FC"/>
    <w:rsid w:val="00AD59D4"/>
    <w:rsid w:val="00AD5FAF"/>
    <w:rsid w:val="00AD6299"/>
    <w:rsid w:val="00AD65DD"/>
    <w:rsid w:val="00AD66DD"/>
    <w:rsid w:val="00AD6777"/>
    <w:rsid w:val="00AD67DD"/>
    <w:rsid w:val="00AD694D"/>
    <w:rsid w:val="00AD6B2E"/>
    <w:rsid w:val="00AD70DD"/>
    <w:rsid w:val="00AD70F5"/>
    <w:rsid w:val="00AD7193"/>
    <w:rsid w:val="00AD73A3"/>
    <w:rsid w:val="00AD7B65"/>
    <w:rsid w:val="00AD7BE3"/>
    <w:rsid w:val="00AD7EE5"/>
    <w:rsid w:val="00AD7F3B"/>
    <w:rsid w:val="00AD7FA3"/>
    <w:rsid w:val="00AE0018"/>
    <w:rsid w:val="00AE02AF"/>
    <w:rsid w:val="00AE03FE"/>
    <w:rsid w:val="00AE0451"/>
    <w:rsid w:val="00AE0E26"/>
    <w:rsid w:val="00AE0EA1"/>
    <w:rsid w:val="00AE1310"/>
    <w:rsid w:val="00AE13E3"/>
    <w:rsid w:val="00AE1519"/>
    <w:rsid w:val="00AE165F"/>
    <w:rsid w:val="00AE1738"/>
    <w:rsid w:val="00AE173F"/>
    <w:rsid w:val="00AE17E4"/>
    <w:rsid w:val="00AE17E5"/>
    <w:rsid w:val="00AE1AD7"/>
    <w:rsid w:val="00AE1E19"/>
    <w:rsid w:val="00AE210A"/>
    <w:rsid w:val="00AE2607"/>
    <w:rsid w:val="00AE2847"/>
    <w:rsid w:val="00AE2974"/>
    <w:rsid w:val="00AE2A40"/>
    <w:rsid w:val="00AE2D91"/>
    <w:rsid w:val="00AE2EEA"/>
    <w:rsid w:val="00AE3236"/>
    <w:rsid w:val="00AE3318"/>
    <w:rsid w:val="00AE3373"/>
    <w:rsid w:val="00AE3430"/>
    <w:rsid w:val="00AE34ED"/>
    <w:rsid w:val="00AE388C"/>
    <w:rsid w:val="00AE3E3E"/>
    <w:rsid w:val="00AE3FD1"/>
    <w:rsid w:val="00AE412B"/>
    <w:rsid w:val="00AE4675"/>
    <w:rsid w:val="00AE4A93"/>
    <w:rsid w:val="00AE4B49"/>
    <w:rsid w:val="00AE52E3"/>
    <w:rsid w:val="00AE573E"/>
    <w:rsid w:val="00AE58CA"/>
    <w:rsid w:val="00AE59B9"/>
    <w:rsid w:val="00AE5B20"/>
    <w:rsid w:val="00AE5CE1"/>
    <w:rsid w:val="00AE5D4A"/>
    <w:rsid w:val="00AE5FDE"/>
    <w:rsid w:val="00AE6070"/>
    <w:rsid w:val="00AE6154"/>
    <w:rsid w:val="00AE61BA"/>
    <w:rsid w:val="00AE6201"/>
    <w:rsid w:val="00AE62B4"/>
    <w:rsid w:val="00AE699F"/>
    <w:rsid w:val="00AE6A24"/>
    <w:rsid w:val="00AE6C56"/>
    <w:rsid w:val="00AE6E14"/>
    <w:rsid w:val="00AE6EA9"/>
    <w:rsid w:val="00AE6F00"/>
    <w:rsid w:val="00AE6FA0"/>
    <w:rsid w:val="00AE7298"/>
    <w:rsid w:val="00AE731F"/>
    <w:rsid w:val="00AE74C3"/>
    <w:rsid w:val="00AE7568"/>
    <w:rsid w:val="00AE77F4"/>
    <w:rsid w:val="00AE7B0D"/>
    <w:rsid w:val="00AF00CF"/>
    <w:rsid w:val="00AF02E9"/>
    <w:rsid w:val="00AF03B1"/>
    <w:rsid w:val="00AF07DD"/>
    <w:rsid w:val="00AF07EB"/>
    <w:rsid w:val="00AF0879"/>
    <w:rsid w:val="00AF0C29"/>
    <w:rsid w:val="00AF0D0D"/>
    <w:rsid w:val="00AF0D22"/>
    <w:rsid w:val="00AF12A9"/>
    <w:rsid w:val="00AF14CB"/>
    <w:rsid w:val="00AF17B2"/>
    <w:rsid w:val="00AF1C2C"/>
    <w:rsid w:val="00AF1C7C"/>
    <w:rsid w:val="00AF1C9E"/>
    <w:rsid w:val="00AF1D5C"/>
    <w:rsid w:val="00AF1D89"/>
    <w:rsid w:val="00AF1FB2"/>
    <w:rsid w:val="00AF22A1"/>
    <w:rsid w:val="00AF22C4"/>
    <w:rsid w:val="00AF23C9"/>
    <w:rsid w:val="00AF2467"/>
    <w:rsid w:val="00AF26DA"/>
    <w:rsid w:val="00AF292B"/>
    <w:rsid w:val="00AF2947"/>
    <w:rsid w:val="00AF2BB6"/>
    <w:rsid w:val="00AF2EA6"/>
    <w:rsid w:val="00AF2EED"/>
    <w:rsid w:val="00AF3015"/>
    <w:rsid w:val="00AF3326"/>
    <w:rsid w:val="00AF3427"/>
    <w:rsid w:val="00AF3791"/>
    <w:rsid w:val="00AF37E7"/>
    <w:rsid w:val="00AF3950"/>
    <w:rsid w:val="00AF3BD7"/>
    <w:rsid w:val="00AF423D"/>
    <w:rsid w:val="00AF44CD"/>
    <w:rsid w:val="00AF45DC"/>
    <w:rsid w:val="00AF45E6"/>
    <w:rsid w:val="00AF4A72"/>
    <w:rsid w:val="00AF4BFF"/>
    <w:rsid w:val="00AF4C27"/>
    <w:rsid w:val="00AF4D73"/>
    <w:rsid w:val="00AF4D7E"/>
    <w:rsid w:val="00AF4FDD"/>
    <w:rsid w:val="00AF5114"/>
    <w:rsid w:val="00AF5504"/>
    <w:rsid w:val="00AF57A7"/>
    <w:rsid w:val="00AF57DD"/>
    <w:rsid w:val="00AF5826"/>
    <w:rsid w:val="00AF5899"/>
    <w:rsid w:val="00AF5979"/>
    <w:rsid w:val="00AF5B21"/>
    <w:rsid w:val="00AF5B77"/>
    <w:rsid w:val="00AF5C8E"/>
    <w:rsid w:val="00AF5CB9"/>
    <w:rsid w:val="00AF5F82"/>
    <w:rsid w:val="00AF620E"/>
    <w:rsid w:val="00AF6685"/>
    <w:rsid w:val="00AF67A6"/>
    <w:rsid w:val="00AF6828"/>
    <w:rsid w:val="00AF6832"/>
    <w:rsid w:val="00AF68DC"/>
    <w:rsid w:val="00AF68E4"/>
    <w:rsid w:val="00AF6E39"/>
    <w:rsid w:val="00AF719D"/>
    <w:rsid w:val="00AF71AB"/>
    <w:rsid w:val="00AF742F"/>
    <w:rsid w:val="00AF7438"/>
    <w:rsid w:val="00AF74F5"/>
    <w:rsid w:val="00AF7ACA"/>
    <w:rsid w:val="00AF7B36"/>
    <w:rsid w:val="00AF7B6F"/>
    <w:rsid w:val="00B0019D"/>
    <w:rsid w:val="00B0067C"/>
    <w:rsid w:val="00B00737"/>
    <w:rsid w:val="00B00938"/>
    <w:rsid w:val="00B009A9"/>
    <w:rsid w:val="00B009F9"/>
    <w:rsid w:val="00B00AAC"/>
    <w:rsid w:val="00B0119E"/>
    <w:rsid w:val="00B01440"/>
    <w:rsid w:val="00B01BFB"/>
    <w:rsid w:val="00B01E47"/>
    <w:rsid w:val="00B01F63"/>
    <w:rsid w:val="00B02362"/>
    <w:rsid w:val="00B0236F"/>
    <w:rsid w:val="00B029B3"/>
    <w:rsid w:val="00B02CEB"/>
    <w:rsid w:val="00B02F44"/>
    <w:rsid w:val="00B03083"/>
    <w:rsid w:val="00B03269"/>
    <w:rsid w:val="00B032B7"/>
    <w:rsid w:val="00B03A07"/>
    <w:rsid w:val="00B03AB1"/>
    <w:rsid w:val="00B043E3"/>
    <w:rsid w:val="00B0470D"/>
    <w:rsid w:val="00B049E0"/>
    <w:rsid w:val="00B04B05"/>
    <w:rsid w:val="00B04C1D"/>
    <w:rsid w:val="00B04CC7"/>
    <w:rsid w:val="00B04DA9"/>
    <w:rsid w:val="00B04E8F"/>
    <w:rsid w:val="00B050C0"/>
    <w:rsid w:val="00B0532D"/>
    <w:rsid w:val="00B0566E"/>
    <w:rsid w:val="00B0569A"/>
    <w:rsid w:val="00B0598F"/>
    <w:rsid w:val="00B05EE8"/>
    <w:rsid w:val="00B05FA7"/>
    <w:rsid w:val="00B0632C"/>
    <w:rsid w:val="00B06532"/>
    <w:rsid w:val="00B06567"/>
    <w:rsid w:val="00B065A4"/>
    <w:rsid w:val="00B06AF8"/>
    <w:rsid w:val="00B06C69"/>
    <w:rsid w:val="00B06CFC"/>
    <w:rsid w:val="00B07555"/>
    <w:rsid w:val="00B077AF"/>
    <w:rsid w:val="00B077F9"/>
    <w:rsid w:val="00B07857"/>
    <w:rsid w:val="00B07906"/>
    <w:rsid w:val="00B07AE7"/>
    <w:rsid w:val="00B07EA7"/>
    <w:rsid w:val="00B07EB5"/>
    <w:rsid w:val="00B1003F"/>
    <w:rsid w:val="00B10380"/>
    <w:rsid w:val="00B10965"/>
    <w:rsid w:val="00B10CE5"/>
    <w:rsid w:val="00B10D1B"/>
    <w:rsid w:val="00B11045"/>
    <w:rsid w:val="00B110D4"/>
    <w:rsid w:val="00B11139"/>
    <w:rsid w:val="00B113C8"/>
    <w:rsid w:val="00B114DD"/>
    <w:rsid w:val="00B1156B"/>
    <w:rsid w:val="00B1168A"/>
    <w:rsid w:val="00B11B3E"/>
    <w:rsid w:val="00B11B77"/>
    <w:rsid w:val="00B12281"/>
    <w:rsid w:val="00B12338"/>
    <w:rsid w:val="00B12A39"/>
    <w:rsid w:val="00B12A42"/>
    <w:rsid w:val="00B132AF"/>
    <w:rsid w:val="00B13A3E"/>
    <w:rsid w:val="00B13A59"/>
    <w:rsid w:val="00B13C11"/>
    <w:rsid w:val="00B13CB8"/>
    <w:rsid w:val="00B1427A"/>
    <w:rsid w:val="00B145C5"/>
    <w:rsid w:val="00B1470E"/>
    <w:rsid w:val="00B14A23"/>
    <w:rsid w:val="00B14A87"/>
    <w:rsid w:val="00B14C3F"/>
    <w:rsid w:val="00B15017"/>
    <w:rsid w:val="00B1531A"/>
    <w:rsid w:val="00B15329"/>
    <w:rsid w:val="00B1548A"/>
    <w:rsid w:val="00B15510"/>
    <w:rsid w:val="00B1581D"/>
    <w:rsid w:val="00B15B08"/>
    <w:rsid w:val="00B15B20"/>
    <w:rsid w:val="00B15BCE"/>
    <w:rsid w:val="00B15CF4"/>
    <w:rsid w:val="00B15D12"/>
    <w:rsid w:val="00B15D1B"/>
    <w:rsid w:val="00B15E90"/>
    <w:rsid w:val="00B16100"/>
    <w:rsid w:val="00B1653A"/>
    <w:rsid w:val="00B165B8"/>
    <w:rsid w:val="00B1665C"/>
    <w:rsid w:val="00B166AD"/>
    <w:rsid w:val="00B169D5"/>
    <w:rsid w:val="00B16C29"/>
    <w:rsid w:val="00B16CF2"/>
    <w:rsid w:val="00B16F8E"/>
    <w:rsid w:val="00B17292"/>
    <w:rsid w:val="00B175AD"/>
    <w:rsid w:val="00B17A94"/>
    <w:rsid w:val="00B17C48"/>
    <w:rsid w:val="00B17D59"/>
    <w:rsid w:val="00B204ED"/>
    <w:rsid w:val="00B2056D"/>
    <w:rsid w:val="00B2071F"/>
    <w:rsid w:val="00B20D09"/>
    <w:rsid w:val="00B20D68"/>
    <w:rsid w:val="00B21018"/>
    <w:rsid w:val="00B211B7"/>
    <w:rsid w:val="00B21254"/>
    <w:rsid w:val="00B214DA"/>
    <w:rsid w:val="00B2168F"/>
    <w:rsid w:val="00B2191A"/>
    <w:rsid w:val="00B21A24"/>
    <w:rsid w:val="00B21D8C"/>
    <w:rsid w:val="00B21D98"/>
    <w:rsid w:val="00B21DFA"/>
    <w:rsid w:val="00B21E6B"/>
    <w:rsid w:val="00B22093"/>
    <w:rsid w:val="00B223D4"/>
    <w:rsid w:val="00B2246C"/>
    <w:rsid w:val="00B226A8"/>
    <w:rsid w:val="00B22723"/>
    <w:rsid w:val="00B2272C"/>
    <w:rsid w:val="00B2276A"/>
    <w:rsid w:val="00B227C5"/>
    <w:rsid w:val="00B22912"/>
    <w:rsid w:val="00B2298C"/>
    <w:rsid w:val="00B22FCB"/>
    <w:rsid w:val="00B233E7"/>
    <w:rsid w:val="00B23865"/>
    <w:rsid w:val="00B23CEE"/>
    <w:rsid w:val="00B23DE4"/>
    <w:rsid w:val="00B23EF4"/>
    <w:rsid w:val="00B23FA7"/>
    <w:rsid w:val="00B2417D"/>
    <w:rsid w:val="00B241B6"/>
    <w:rsid w:val="00B24285"/>
    <w:rsid w:val="00B2449B"/>
    <w:rsid w:val="00B246D0"/>
    <w:rsid w:val="00B24C81"/>
    <w:rsid w:val="00B24E02"/>
    <w:rsid w:val="00B24EF6"/>
    <w:rsid w:val="00B251CB"/>
    <w:rsid w:val="00B25507"/>
    <w:rsid w:val="00B256D9"/>
    <w:rsid w:val="00B256E3"/>
    <w:rsid w:val="00B258E6"/>
    <w:rsid w:val="00B259C9"/>
    <w:rsid w:val="00B25BB0"/>
    <w:rsid w:val="00B25BDC"/>
    <w:rsid w:val="00B25C9C"/>
    <w:rsid w:val="00B25D6C"/>
    <w:rsid w:val="00B25FD5"/>
    <w:rsid w:val="00B26134"/>
    <w:rsid w:val="00B26212"/>
    <w:rsid w:val="00B264C5"/>
    <w:rsid w:val="00B264ED"/>
    <w:rsid w:val="00B26610"/>
    <w:rsid w:val="00B26DAD"/>
    <w:rsid w:val="00B26E92"/>
    <w:rsid w:val="00B270C6"/>
    <w:rsid w:val="00B2711C"/>
    <w:rsid w:val="00B27248"/>
    <w:rsid w:val="00B2725D"/>
    <w:rsid w:val="00B2732E"/>
    <w:rsid w:val="00B27515"/>
    <w:rsid w:val="00B275E0"/>
    <w:rsid w:val="00B279D6"/>
    <w:rsid w:val="00B300DD"/>
    <w:rsid w:val="00B3024F"/>
    <w:rsid w:val="00B30490"/>
    <w:rsid w:val="00B30865"/>
    <w:rsid w:val="00B30D9A"/>
    <w:rsid w:val="00B30F2A"/>
    <w:rsid w:val="00B311E2"/>
    <w:rsid w:val="00B3126E"/>
    <w:rsid w:val="00B3178B"/>
    <w:rsid w:val="00B319AA"/>
    <w:rsid w:val="00B31A0C"/>
    <w:rsid w:val="00B31AEB"/>
    <w:rsid w:val="00B31C40"/>
    <w:rsid w:val="00B31F25"/>
    <w:rsid w:val="00B320B7"/>
    <w:rsid w:val="00B3221A"/>
    <w:rsid w:val="00B32297"/>
    <w:rsid w:val="00B326B7"/>
    <w:rsid w:val="00B32918"/>
    <w:rsid w:val="00B32CBA"/>
    <w:rsid w:val="00B33156"/>
    <w:rsid w:val="00B3318E"/>
    <w:rsid w:val="00B333AC"/>
    <w:rsid w:val="00B333EA"/>
    <w:rsid w:val="00B334A8"/>
    <w:rsid w:val="00B3354B"/>
    <w:rsid w:val="00B335C4"/>
    <w:rsid w:val="00B33778"/>
    <w:rsid w:val="00B3377D"/>
    <w:rsid w:val="00B33857"/>
    <w:rsid w:val="00B33AB9"/>
    <w:rsid w:val="00B33E05"/>
    <w:rsid w:val="00B33F14"/>
    <w:rsid w:val="00B341EE"/>
    <w:rsid w:val="00B34283"/>
    <w:rsid w:val="00B342AA"/>
    <w:rsid w:val="00B342D2"/>
    <w:rsid w:val="00B344F4"/>
    <w:rsid w:val="00B34727"/>
    <w:rsid w:val="00B34CC3"/>
    <w:rsid w:val="00B34EFA"/>
    <w:rsid w:val="00B34F1C"/>
    <w:rsid w:val="00B34F45"/>
    <w:rsid w:val="00B34F8D"/>
    <w:rsid w:val="00B355F8"/>
    <w:rsid w:val="00B3588A"/>
    <w:rsid w:val="00B358E4"/>
    <w:rsid w:val="00B35AFC"/>
    <w:rsid w:val="00B35BEF"/>
    <w:rsid w:val="00B35CA0"/>
    <w:rsid w:val="00B35CBA"/>
    <w:rsid w:val="00B35F15"/>
    <w:rsid w:val="00B363F6"/>
    <w:rsid w:val="00B36537"/>
    <w:rsid w:val="00B3686F"/>
    <w:rsid w:val="00B36B19"/>
    <w:rsid w:val="00B36BAB"/>
    <w:rsid w:val="00B36C1D"/>
    <w:rsid w:val="00B36E50"/>
    <w:rsid w:val="00B36F2D"/>
    <w:rsid w:val="00B36F42"/>
    <w:rsid w:val="00B3703D"/>
    <w:rsid w:val="00B37046"/>
    <w:rsid w:val="00B370A1"/>
    <w:rsid w:val="00B37216"/>
    <w:rsid w:val="00B37228"/>
    <w:rsid w:val="00B373AB"/>
    <w:rsid w:val="00B3764E"/>
    <w:rsid w:val="00B37891"/>
    <w:rsid w:val="00B37A7C"/>
    <w:rsid w:val="00B37BB3"/>
    <w:rsid w:val="00B37E63"/>
    <w:rsid w:val="00B37E78"/>
    <w:rsid w:val="00B40187"/>
    <w:rsid w:val="00B40679"/>
    <w:rsid w:val="00B4098B"/>
    <w:rsid w:val="00B40A9C"/>
    <w:rsid w:val="00B40B9F"/>
    <w:rsid w:val="00B40BC4"/>
    <w:rsid w:val="00B40C13"/>
    <w:rsid w:val="00B40C2A"/>
    <w:rsid w:val="00B40F6D"/>
    <w:rsid w:val="00B40F95"/>
    <w:rsid w:val="00B412C9"/>
    <w:rsid w:val="00B41502"/>
    <w:rsid w:val="00B41519"/>
    <w:rsid w:val="00B415FA"/>
    <w:rsid w:val="00B419D6"/>
    <w:rsid w:val="00B4202B"/>
    <w:rsid w:val="00B42342"/>
    <w:rsid w:val="00B42376"/>
    <w:rsid w:val="00B426E7"/>
    <w:rsid w:val="00B427B0"/>
    <w:rsid w:val="00B429C0"/>
    <w:rsid w:val="00B43036"/>
    <w:rsid w:val="00B4348F"/>
    <w:rsid w:val="00B43507"/>
    <w:rsid w:val="00B435F2"/>
    <w:rsid w:val="00B43A97"/>
    <w:rsid w:val="00B43C80"/>
    <w:rsid w:val="00B43CF2"/>
    <w:rsid w:val="00B44442"/>
    <w:rsid w:val="00B447E1"/>
    <w:rsid w:val="00B4484C"/>
    <w:rsid w:val="00B4511D"/>
    <w:rsid w:val="00B4525B"/>
    <w:rsid w:val="00B452BE"/>
    <w:rsid w:val="00B455A1"/>
    <w:rsid w:val="00B455DC"/>
    <w:rsid w:val="00B4597C"/>
    <w:rsid w:val="00B45A91"/>
    <w:rsid w:val="00B45B4B"/>
    <w:rsid w:val="00B45CDF"/>
    <w:rsid w:val="00B45D01"/>
    <w:rsid w:val="00B45DDA"/>
    <w:rsid w:val="00B45F56"/>
    <w:rsid w:val="00B46004"/>
    <w:rsid w:val="00B460BD"/>
    <w:rsid w:val="00B46768"/>
    <w:rsid w:val="00B46919"/>
    <w:rsid w:val="00B469B8"/>
    <w:rsid w:val="00B469F4"/>
    <w:rsid w:val="00B4701F"/>
    <w:rsid w:val="00B47321"/>
    <w:rsid w:val="00B47A7E"/>
    <w:rsid w:val="00B47B71"/>
    <w:rsid w:val="00B47CD7"/>
    <w:rsid w:val="00B47D24"/>
    <w:rsid w:val="00B47FE8"/>
    <w:rsid w:val="00B501D1"/>
    <w:rsid w:val="00B50306"/>
    <w:rsid w:val="00B5035E"/>
    <w:rsid w:val="00B5082E"/>
    <w:rsid w:val="00B5099E"/>
    <w:rsid w:val="00B50DFB"/>
    <w:rsid w:val="00B50EB0"/>
    <w:rsid w:val="00B50F66"/>
    <w:rsid w:val="00B51326"/>
    <w:rsid w:val="00B51779"/>
    <w:rsid w:val="00B5199D"/>
    <w:rsid w:val="00B51CFE"/>
    <w:rsid w:val="00B51E0E"/>
    <w:rsid w:val="00B51FDD"/>
    <w:rsid w:val="00B521E3"/>
    <w:rsid w:val="00B524A7"/>
    <w:rsid w:val="00B526B3"/>
    <w:rsid w:val="00B5286B"/>
    <w:rsid w:val="00B5296E"/>
    <w:rsid w:val="00B52A21"/>
    <w:rsid w:val="00B5337E"/>
    <w:rsid w:val="00B533D4"/>
    <w:rsid w:val="00B53430"/>
    <w:rsid w:val="00B534B7"/>
    <w:rsid w:val="00B53846"/>
    <w:rsid w:val="00B53B75"/>
    <w:rsid w:val="00B53E09"/>
    <w:rsid w:val="00B53E66"/>
    <w:rsid w:val="00B53E85"/>
    <w:rsid w:val="00B53ECB"/>
    <w:rsid w:val="00B541B5"/>
    <w:rsid w:val="00B543A0"/>
    <w:rsid w:val="00B543DF"/>
    <w:rsid w:val="00B544B8"/>
    <w:rsid w:val="00B5453C"/>
    <w:rsid w:val="00B54759"/>
    <w:rsid w:val="00B54900"/>
    <w:rsid w:val="00B54A51"/>
    <w:rsid w:val="00B54BD4"/>
    <w:rsid w:val="00B54C25"/>
    <w:rsid w:val="00B54FD9"/>
    <w:rsid w:val="00B550BA"/>
    <w:rsid w:val="00B552F4"/>
    <w:rsid w:val="00B553BF"/>
    <w:rsid w:val="00B5547B"/>
    <w:rsid w:val="00B554DB"/>
    <w:rsid w:val="00B5557C"/>
    <w:rsid w:val="00B558BC"/>
    <w:rsid w:val="00B55BF6"/>
    <w:rsid w:val="00B55C99"/>
    <w:rsid w:val="00B55D5F"/>
    <w:rsid w:val="00B55EE5"/>
    <w:rsid w:val="00B55F64"/>
    <w:rsid w:val="00B561F9"/>
    <w:rsid w:val="00B56422"/>
    <w:rsid w:val="00B56785"/>
    <w:rsid w:val="00B5680C"/>
    <w:rsid w:val="00B569CF"/>
    <w:rsid w:val="00B56BBE"/>
    <w:rsid w:val="00B56C9F"/>
    <w:rsid w:val="00B56CAC"/>
    <w:rsid w:val="00B56D72"/>
    <w:rsid w:val="00B56DFD"/>
    <w:rsid w:val="00B57328"/>
    <w:rsid w:val="00B576B8"/>
    <w:rsid w:val="00B5795B"/>
    <w:rsid w:val="00B579BF"/>
    <w:rsid w:val="00B57C3E"/>
    <w:rsid w:val="00B60199"/>
    <w:rsid w:val="00B60254"/>
    <w:rsid w:val="00B60507"/>
    <w:rsid w:val="00B606C9"/>
    <w:rsid w:val="00B606D6"/>
    <w:rsid w:val="00B60891"/>
    <w:rsid w:val="00B60B44"/>
    <w:rsid w:val="00B613A4"/>
    <w:rsid w:val="00B61464"/>
    <w:rsid w:val="00B615F2"/>
    <w:rsid w:val="00B61819"/>
    <w:rsid w:val="00B61AAA"/>
    <w:rsid w:val="00B61CDE"/>
    <w:rsid w:val="00B61D59"/>
    <w:rsid w:val="00B61E05"/>
    <w:rsid w:val="00B62038"/>
    <w:rsid w:val="00B622A6"/>
    <w:rsid w:val="00B624A9"/>
    <w:rsid w:val="00B625F0"/>
    <w:rsid w:val="00B62662"/>
    <w:rsid w:val="00B62A05"/>
    <w:rsid w:val="00B62A06"/>
    <w:rsid w:val="00B62A0D"/>
    <w:rsid w:val="00B62BAF"/>
    <w:rsid w:val="00B6307E"/>
    <w:rsid w:val="00B6324F"/>
    <w:rsid w:val="00B6364F"/>
    <w:rsid w:val="00B6386E"/>
    <w:rsid w:val="00B63A31"/>
    <w:rsid w:val="00B63D23"/>
    <w:rsid w:val="00B63D96"/>
    <w:rsid w:val="00B63F56"/>
    <w:rsid w:val="00B6425D"/>
    <w:rsid w:val="00B64265"/>
    <w:rsid w:val="00B64839"/>
    <w:rsid w:val="00B64869"/>
    <w:rsid w:val="00B64955"/>
    <w:rsid w:val="00B649AE"/>
    <w:rsid w:val="00B65121"/>
    <w:rsid w:val="00B65225"/>
    <w:rsid w:val="00B652E4"/>
    <w:rsid w:val="00B654DF"/>
    <w:rsid w:val="00B6574B"/>
    <w:rsid w:val="00B65813"/>
    <w:rsid w:val="00B659EA"/>
    <w:rsid w:val="00B65C76"/>
    <w:rsid w:val="00B65CD4"/>
    <w:rsid w:val="00B65D4A"/>
    <w:rsid w:val="00B65F6F"/>
    <w:rsid w:val="00B66177"/>
    <w:rsid w:val="00B66196"/>
    <w:rsid w:val="00B662E0"/>
    <w:rsid w:val="00B663E2"/>
    <w:rsid w:val="00B66818"/>
    <w:rsid w:val="00B6685B"/>
    <w:rsid w:val="00B66BA5"/>
    <w:rsid w:val="00B66D18"/>
    <w:rsid w:val="00B67518"/>
    <w:rsid w:val="00B676F3"/>
    <w:rsid w:val="00B67947"/>
    <w:rsid w:val="00B70443"/>
    <w:rsid w:val="00B70748"/>
    <w:rsid w:val="00B70811"/>
    <w:rsid w:val="00B70950"/>
    <w:rsid w:val="00B70B03"/>
    <w:rsid w:val="00B70C11"/>
    <w:rsid w:val="00B70F20"/>
    <w:rsid w:val="00B70F9E"/>
    <w:rsid w:val="00B7104F"/>
    <w:rsid w:val="00B710E0"/>
    <w:rsid w:val="00B71495"/>
    <w:rsid w:val="00B718A5"/>
    <w:rsid w:val="00B718F8"/>
    <w:rsid w:val="00B71B9E"/>
    <w:rsid w:val="00B71C5E"/>
    <w:rsid w:val="00B71DC1"/>
    <w:rsid w:val="00B71E23"/>
    <w:rsid w:val="00B71E58"/>
    <w:rsid w:val="00B71F95"/>
    <w:rsid w:val="00B71FDB"/>
    <w:rsid w:val="00B71FEC"/>
    <w:rsid w:val="00B7246E"/>
    <w:rsid w:val="00B724CC"/>
    <w:rsid w:val="00B724E2"/>
    <w:rsid w:val="00B724F9"/>
    <w:rsid w:val="00B7285A"/>
    <w:rsid w:val="00B7296A"/>
    <w:rsid w:val="00B729A0"/>
    <w:rsid w:val="00B729BC"/>
    <w:rsid w:val="00B72EF3"/>
    <w:rsid w:val="00B738D9"/>
    <w:rsid w:val="00B73BE2"/>
    <w:rsid w:val="00B73D87"/>
    <w:rsid w:val="00B73FA6"/>
    <w:rsid w:val="00B74149"/>
    <w:rsid w:val="00B741AC"/>
    <w:rsid w:val="00B741F0"/>
    <w:rsid w:val="00B743ED"/>
    <w:rsid w:val="00B744A6"/>
    <w:rsid w:val="00B74506"/>
    <w:rsid w:val="00B74861"/>
    <w:rsid w:val="00B74B8F"/>
    <w:rsid w:val="00B74EC4"/>
    <w:rsid w:val="00B74EC6"/>
    <w:rsid w:val="00B7502A"/>
    <w:rsid w:val="00B750C6"/>
    <w:rsid w:val="00B750EE"/>
    <w:rsid w:val="00B751D9"/>
    <w:rsid w:val="00B757C0"/>
    <w:rsid w:val="00B75C98"/>
    <w:rsid w:val="00B7612A"/>
    <w:rsid w:val="00B76369"/>
    <w:rsid w:val="00B763E0"/>
    <w:rsid w:val="00B76502"/>
    <w:rsid w:val="00B76572"/>
    <w:rsid w:val="00B76785"/>
    <w:rsid w:val="00B7679A"/>
    <w:rsid w:val="00B767E5"/>
    <w:rsid w:val="00B76DE0"/>
    <w:rsid w:val="00B7758E"/>
    <w:rsid w:val="00B779BB"/>
    <w:rsid w:val="00B77CE8"/>
    <w:rsid w:val="00B77D97"/>
    <w:rsid w:val="00B77F5C"/>
    <w:rsid w:val="00B77F7F"/>
    <w:rsid w:val="00B77F9A"/>
    <w:rsid w:val="00B77FE4"/>
    <w:rsid w:val="00B80171"/>
    <w:rsid w:val="00B803E4"/>
    <w:rsid w:val="00B8050C"/>
    <w:rsid w:val="00B8053C"/>
    <w:rsid w:val="00B8055F"/>
    <w:rsid w:val="00B806D2"/>
    <w:rsid w:val="00B8087B"/>
    <w:rsid w:val="00B80B14"/>
    <w:rsid w:val="00B80C52"/>
    <w:rsid w:val="00B80D65"/>
    <w:rsid w:val="00B80E35"/>
    <w:rsid w:val="00B814B4"/>
    <w:rsid w:val="00B8174D"/>
    <w:rsid w:val="00B81920"/>
    <w:rsid w:val="00B8193B"/>
    <w:rsid w:val="00B81C86"/>
    <w:rsid w:val="00B821AE"/>
    <w:rsid w:val="00B8234A"/>
    <w:rsid w:val="00B82830"/>
    <w:rsid w:val="00B82C6C"/>
    <w:rsid w:val="00B82F06"/>
    <w:rsid w:val="00B82FC0"/>
    <w:rsid w:val="00B82FFF"/>
    <w:rsid w:val="00B831BC"/>
    <w:rsid w:val="00B83525"/>
    <w:rsid w:val="00B83727"/>
    <w:rsid w:val="00B8398A"/>
    <w:rsid w:val="00B83A91"/>
    <w:rsid w:val="00B83DF3"/>
    <w:rsid w:val="00B83F27"/>
    <w:rsid w:val="00B84251"/>
    <w:rsid w:val="00B8448D"/>
    <w:rsid w:val="00B84986"/>
    <w:rsid w:val="00B84E75"/>
    <w:rsid w:val="00B850A7"/>
    <w:rsid w:val="00B852FB"/>
    <w:rsid w:val="00B85331"/>
    <w:rsid w:val="00B85380"/>
    <w:rsid w:val="00B85400"/>
    <w:rsid w:val="00B858C1"/>
    <w:rsid w:val="00B859A6"/>
    <w:rsid w:val="00B85A51"/>
    <w:rsid w:val="00B85B3F"/>
    <w:rsid w:val="00B85C9B"/>
    <w:rsid w:val="00B85F4A"/>
    <w:rsid w:val="00B86584"/>
    <w:rsid w:val="00B86A0B"/>
    <w:rsid w:val="00B86A41"/>
    <w:rsid w:val="00B86BD8"/>
    <w:rsid w:val="00B86EF0"/>
    <w:rsid w:val="00B86F4F"/>
    <w:rsid w:val="00B86FC6"/>
    <w:rsid w:val="00B870E1"/>
    <w:rsid w:val="00B87508"/>
    <w:rsid w:val="00B878A0"/>
    <w:rsid w:val="00B87B04"/>
    <w:rsid w:val="00B87C01"/>
    <w:rsid w:val="00B87C04"/>
    <w:rsid w:val="00B87D4A"/>
    <w:rsid w:val="00B87E29"/>
    <w:rsid w:val="00B87FD0"/>
    <w:rsid w:val="00B90167"/>
    <w:rsid w:val="00B901B2"/>
    <w:rsid w:val="00B902C4"/>
    <w:rsid w:val="00B9039E"/>
    <w:rsid w:val="00B9070E"/>
    <w:rsid w:val="00B90890"/>
    <w:rsid w:val="00B90BFF"/>
    <w:rsid w:val="00B90DE0"/>
    <w:rsid w:val="00B910A2"/>
    <w:rsid w:val="00B9142B"/>
    <w:rsid w:val="00B915B4"/>
    <w:rsid w:val="00B915E7"/>
    <w:rsid w:val="00B918D4"/>
    <w:rsid w:val="00B91C7B"/>
    <w:rsid w:val="00B91DDA"/>
    <w:rsid w:val="00B92091"/>
    <w:rsid w:val="00B921FE"/>
    <w:rsid w:val="00B922F5"/>
    <w:rsid w:val="00B923B3"/>
    <w:rsid w:val="00B9241C"/>
    <w:rsid w:val="00B9268A"/>
    <w:rsid w:val="00B927FB"/>
    <w:rsid w:val="00B92C05"/>
    <w:rsid w:val="00B92C68"/>
    <w:rsid w:val="00B9345A"/>
    <w:rsid w:val="00B93CA0"/>
    <w:rsid w:val="00B93DC6"/>
    <w:rsid w:val="00B941B1"/>
    <w:rsid w:val="00B9428B"/>
    <w:rsid w:val="00B944B0"/>
    <w:rsid w:val="00B9461A"/>
    <w:rsid w:val="00B94669"/>
    <w:rsid w:val="00B947EF"/>
    <w:rsid w:val="00B94879"/>
    <w:rsid w:val="00B94C77"/>
    <w:rsid w:val="00B94CC8"/>
    <w:rsid w:val="00B94E3D"/>
    <w:rsid w:val="00B94EE6"/>
    <w:rsid w:val="00B94F5D"/>
    <w:rsid w:val="00B94F60"/>
    <w:rsid w:val="00B950D1"/>
    <w:rsid w:val="00B95193"/>
    <w:rsid w:val="00B9520F"/>
    <w:rsid w:val="00B95410"/>
    <w:rsid w:val="00B95412"/>
    <w:rsid w:val="00B955E1"/>
    <w:rsid w:val="00B956B7"/>
    <w:rsid w:val="00B95904"/>
    <w:rsid w:val="00B95B35"/>
    <w:rsid w:val="00B95B93"/>
    <w:rsid w:val="00B95C82"/>
    <w:rsid w:val="00B95CC4"/>
    <w:rsid w:val="00B95D69"/>
    <w:rsid w:val="00B95F4D"/>
    <w:rsid w:val="00B9621A"/>
    <w:rsid w:val="00B9623B"/>
    <w:rsid w:val="00B9624B"/>
    <w:rsid w:val="00B962AF"/>
    <w:rsid w:val="00B964B2"/>
    <w:rsid w:val="00B964BD"/>
    <w:rsid w:val="00B96767"/>
    <w:rsid w:val="00B969EB"/>
    <w:rsid w:val="00B96E72"/>
    <w:rsid w:val="00B96EDB"/>
    <w:rsid w:val="00B96FA1"/>
    <w:rsid w:val="00B97301"/>
    <w:rsid w:val="00B9750C"/>
    <w:rsid w:val="00B977B2"/>
    <w:rsid w:val="00B97A65"/>
    <w:rsid w:val="00B97B40"/>
    <w:rsid w:val="00B97FDE"/>
    <w:rsid w:val="00BA0130"/>
    <w:rsid w:val="00BA01A8"/>
    <w:rsid w:val="00BA032E"/>
    <w:rsid w:val="00BA053E"/>
    <w:rsid w:val="00BA0931"/>
    <w:rsid w:val="00BA0D1B"/>
    <w:rsid w:val="00BA0D6F"/>
    <w:rsid w:val="00BA0F03"/>
    <w:rsid w:val="00BA0F26"/>
    <w:rsid w:val="00BA0FED"/>
    <w:rsid w:val="00BA10D7"/>
    <w:rsid w:val="00BA113F"/>
    <w:rsid w:val="00BA1329"/>
    <w:rsid w:val="00BA19D7"/>
    <w:rsid w:val="00BA1E70"/>
    <w:rsid w:val="00BA1E87"/>
    <w:rsid w:val="00BA20A2"/>
    <w:rsid w:val="00BA20A9"/>
    <w:rsid w:val="00BA20CD"/>
    <w:rsid w:val="00BA2261"/>
    <w:rsid w:val="00BA2304"/>
    <w:rsid w:val="00BA2307"/>
    <w:rsid w:val="00BA2769"/>
    <w:rsid w:val="00BA27E7"/>
    <w:rsid w:val="00BA3506"/>
    <w:rsid w:val="00BA372D"/>
    <w:rsid w:val="00BA3757"/>
    <w:rsid w:val="00BA375C"/>
    <w:rsid w:val="00BA37B7"/>
    <w:rsid w:val="00BA3A04"/>
    <w:rsid w:val="00BA3A1C"/>
    <w:rsid w:val="00BA3A1D"/>
    <w:rsid w:val="00BA3DEB"/>
    <w:rsid w:val="00BA3E98"/>
    <w:rsid w:val="00BA42A1"/>
    <w:rsid w:val="00BA45D9"/>
    <w:rsid w:val="00BA4688"/>
    <w:rsid w:val="00BA48FE"/>
    <w:rsid w:val="00BA49A8"/>
    <w:rsid w:val="00BA4A25"/>
    <w:rsid w:val="00BA4AE0"/>
    <w:rsid w:val="00BA4AF4"/>
    <w:rsid w:val="00BA4E0C"/>
    <w:rsid w:val="00BA5038"/>
    <w:rsid w:val="00BA5048"/>
    <w:rsid w:val="00BA5210"/>
    <w:rsid w:val="00BA56BB"/>
    <w:rsid w:val="00BA5A44"/>
    <w:rsid w:val="00BA5A69"/>
    <w:rsid w:val="00BA5B67"/>
    <w:rsid w:val="00BA5BF0"/>
    <w:rsid w:val="00BA5E09"/>
    <w:rsid w:val="00BA5FC2"/>
    <w:rsid w:val="00BA6036"/>
    <w:rsid w:val="00BA6384"/>
    <w:rsid w:val="00BA6484"/>
    <w:rsid w:val="00BA65B1"/>
    <w:rsid w:val="00BA6CCE"/>
    <w:rsid w:val="00BA6D5C"/>
    <w:rsid w:val="00BA6D98"/>
    <w:rsid w:val="00BA73B0"/>
    <w:rsid w:val="00BA75C3"/>
    <w:rsid w:val="00BA7824"/>
    <w:rsid w:val="00BA7859"/>
    <w:rsid w:val="00BA7EB4"/>
    <w:rsid w:val="00BA7FCA"/>
    <w:rsid w:val="00BB0146"/>
    <w:rsid w:val="00BB0381"/>
    <w:rsid w:val="00BB04FB"/>
    <w:rsid w:val="00BB09A0"/>
    <w:rsid w:val="00BB0AF9"/>
    <w:rsid w:val="00BB0BF9"/>
    <w:rsid w:val="00BB0C8D"/>
    <w:rsid w:val="00BB0E3F"/>
    <w:rsid w:val="00BB12DA"/>
    <w:rsid w:val="00BB1982"/>
    <w:rsid w:val="00BB19FA"/>
    <w:rsid w:val="00BB1B17"/>
    <w:rsid w:val="00BB1C02"/>
    <w:rsid w:val="00BB1D12"/>
    <w:rsid w:val="00BB1F9E"/>
    <w:rsid w:val="00BB2076"/>
    <w:rsid w:val="00BB2290"/>
    <w:rsid w:val="00BB2370"/>
    <w:rsid w:val="00BB251F"/>
    <w:rsid w:val="00BB26E9"/>
    <w:rsid w:val="00BB26FB"/>
    <w:rsid w:val="00BB28FF"/>
    <w:rsid w:val="00BB2C97"/>
    <w:rsid w:val="00BB2D12"/>
    <w:rsid w:val="00BB35F1"/>
    <w:rsid w:val="00BB37D6"/>
    <w:rsid w:val="00BB38F1"/>
    <w:rsid w:val="00BB392F"/>
    <w:rsid w:val="00BB3A39"/>
    <w:rsid w:val="00BB3ADF"/>
    <w:rsid w:val="00BB3B3B"/>
    <w:rsid w:val="00BB3D94"/>
    <w:rsid w:val="00BB4106"/>
    <w:rsid w:val="00BB4397"/>
    <w:rsid w:val="00BB460F"/>
    <w:rsid w:val="00BB568E"/>
    <w:rsid w:val="00BB56F1"/>
    <w:rsid w:val="00BB59CC"/>
    <w:rsid w:val="00BB5A98"/>
    <w:rsid w:val="00BB5EAB"/>
    <w:rsid w:val="00BB621A"/>
    <w:rsid w:val="00BB64ED"/>
    <w:rsid w:val="00BB673E"/>
    <w:rsid w:val="00BB6A8A"/>
    <w:rsid w:val="00BB6AFF"/>
    <w:rsid w:val="00BB6B60"/>
    <w:rsid w:val="00BB6E41"/>
    <w:rsid w:val="00BB7052"/>
    <w:rsid w:val="00BB7402"/>
    <w:rsid w:val="00BB7492"/>
    <w:rsid w:val="00BB7667"/>
    <w:rsid w:val="00BB7A83"/>
    <w:rsid w:val="00BC0039"/>
    <w:rsid w:val="00BC008B"/>
    <w:rsid w:val="00BC021B"/>
    <w:rsid w:val="00BC0325"/>
    <w:rsid w:val="00BC0361"/>
    <w:rsid w:val="00BC0545"/>
    <w:rsid w:val="00BC0689"/>
    <w:rsid w:val="00BC07AA"/>
    <w:rsid w:val="00BC11D3"/>
    <w:rsid w:val="00BC1462"/>
    <w:rsid w:val="00BC15CC"/>
    <w:rsid w:val="00BC16EF"/>
    <w:rsid w:val="00BC19F7"/>
    <w:rsid w:val="00BC1A11"/>
    <w:rsid w:val="00BC1B00"/>
    <w:rsid w:val="00BC1D8D"/>
    <w:rsid w:val="00BC1DB1"/>
    <w:rsid w:val="00BC21E3"/>
    <w:rsid w:val="00BC2448"/>
    <w:rsid w:val="00BC24DC"/>
    <w:rsid w:val="00BC26E3"/>
    <w:rsid w:val="00BC270C"/>
    <w:rsid w:val="00BC289C"/>
    <w:rsid w:val="00BC2977"/>
    <w:rsid w:val="00BC2B1F"/>
    <w:rsid w:val="00BC313F"/>
    <w:rsid w:val="00BC321E"/>
    <w:rsid w:val="00BC36A4"/>
    <w:rsid w:val="00BC390C"/>
    <w:rsid w:val="00BC39EE"/>
    <w:rsid w:val="00BC3D78"/>
    <w:rsid w:val="00BC3D8D"/>
    <w:rsid w:val="00BC3EF4"/>
    <w:rsid w:val="00BC3FAE"/>
    <w:rsid w:val="00BC40B4"/>
    <w:rsid w:val="00BC4595"/>
    <w:rsid w:val="00BC45AA"/>
    <w:rsid w:val="00BC47F2"/>
    <w:rsid w:val="00BC4B9D"/>
    <w:rsid w:val="00BC4C0D"/>
    <w:rsid w:val="00BC4E87"/>
    <w:rsid w:val="00BC4F6E"/>
    <w:rsid w:val="00BC5165"/>
    <w:rsid w:val="00BC5770"/>
    <w:rsid w:val="00BC583F"/>
    <w:rsid w:val="00BC5AA9"/>
    <w:rsid w:val="00BC5CCA"/>
    <w:rsid w:val="00BC5D0A"/>
    <w:rsid w:val="00BC5D7F"/>
    <w:rsid w:val="00BC5E07"/>
    <w:rsid w:val="00BC60F0"/>
    <w:rsid w:val="00BC610F"/>
    <w:rsid w:val="00BC641B"/>
    <w:rsid w:val="00BC645C"/>
    <w:rsid w:val="00BC65DD"/>
    <w:rsid w:val="00BC65E3"/>
    <w:rsid w:val="00BC6715"/>
    <w:rsid w:val="00BC68C6"/>
    <w:rsid w:val="00BC6A3B"/>
    <w:rsid w:val="00BC6E06"/>
    <w:rsid w:val="00BC6E45"/>
    <w:rsid w:val="00BC6E54"/>
    <w:rsid w:val="00BC712D"/>
    <w:rsid w:val="00BC7467"/>
    <w:rsid w:val="00BC752F"/>
    <w:rsid w:val="00BC76DD"/>
    <w:rsid w:val="00BC76DE"/>
    <w:rsid w:val="00BC7A31"/>
    <w:rsid w:val="00BC7A59"/>
    <w:rsid w:val="00BC7C04"/>
    <w:rsid w:val="00BC7F3F"/>
    <w:rsid w:val="00BD0115"/>
    <w:rsid w:val="00BD03B7"/>
    <w:rsid w:val="00BD03E8"/>
    <w:rsid w:val="00BD04C9"/>
    <w:rsid w:val="00BD099C"/>
    <w:rsid w:val="00BD09B3"/>
    <w:rsid w:val="00BD1274"/>
    <w:rsid w:val="00BD14CA"/>
    <w:rsid w:val="00BD15D9"/>
    <w:rsid w:val="00BD15DB"/>
    <w:rsid w:val="00BD1794"/>
    <w:rsid w:val="00BD1931"/>
    <w:rsid w:val="00BD19F0"/>
    <w:rsid w:val="00BD1BC8"/>
    <w:rsid w:val="00BD1C90"/>
    <w:rsid w:val="00BD2064"/>
    <w:rsid w:val="00BD2072"/>
    <w:rsid w:val="00BD20EB"/>
    <w:rsid w:val="00BD22CB"/>
    <w:rsid w:val="00BD243E"/>
    <w:rsid w:val="00BD2466"/>
    <w:rsid w:val="00BD27DB"/>
    <w:rsid w:val="00BD2986"/>
    <w:rsid w:val="00BD2ABF"/>
    <w:rsid w:val="00BD2C1E"/>
    <w:rsid w:val="00BD2F18"/>
    <w:rsid w:val="00BD303B"/>
    <w:rsid w:val="00BD3770"/>
    <w:rsid w:val="00BD3937"/>
    <w:rsid w:val="00BD3A0B"/>
    <w:rsid w:val="00BD3ACD"/>
    <w:rsid w:val="00BD3F4D"/>
    <w:rsid w:val="00BD3FC1"/>
    <w:rsid w:val="00BD4172"/>
    <w:rsid w:val="00BD446B"/>
    <w:rsid w:val="00BD4989"/>
    <w:rsid w:val="00BD4C39"/>
    <w:rsid w:val="00BD4D07"/>
    <w:rsid w:val="00BD4EA3"/>
    <w:rsid w:val="00BD4F26"/>
    <w:rsid w:val="00BD538F"/>
    <w:rsid w:val="00BD53D8"/>
    <w:rsid w:val="00BD5680"/>
    <w:rsid w:val="00BD5D46"/>
    <w:rsid w:val="00BD60F3"/>
    <w:rsid w:val="00BD62DB"/>
    <w:rsid w:val="00BD64ED"/>
    <w:rsid w:val="00BD6861"/>
    <w:rsid w:val="00BD68FF"/>
    <w:rsid w:val="00BD6B07"/>
    <w:rsid w:val="00BD6BCB"/>
    <w:rsid w:val="00BD6BE4"/>
    <w:rsid w:val="00BD6CB4"/>
    <w:rsid w:val="00BD710D"/>
    <w:rsid w:val="00BD7331"/>
    <w:rsid w:val="00BD767D"/>
    <w:rsid w:val="00BD796A"/>
    <w:rsid w:val="00BD7A85"/>
    <w:rsid w:val="00BD7BAC"/>
    <w:rsid w:val="00BD7D24"/>
    <w:rsid w:val="00BD7DEE"/>
    <w:rsid w:val="00BE0023"/>
    <w:rsid w:val="00BE011F"/>
    <w:rsid w:val="00BE0534"/>
    <w:rsid w:val="00BE07BA"/>
    <w:rsid w:val="00BE0AAF"/>
    <w:rsid w:val="00BE0AC0"/>
    <w:rsid w:val="00BE0BFF"/>
    <w:rsid w:val="00BE108A"/>
    <w:rsid w:val="00BE1502"/>
    <w:rsid w:val="00BE178B"/>
    <w:rsid w:val="00BE1AC6"/>
    <w:rsid w:val="00BE1B5D"/>
    <w:rsid w:val="00BE215A"/>
    <w:rsid w:val="00BE274C"/>
    <w:rsid w:val="00BE2758"/>
    <w:rsid w:val="00BE2938"/>
    <w:rsid w:val="00BE2AD8"/>
    <w:rsid w:val="00BE2D05"/>
    <w:rsid w:val="00BE2F15"/>
    <w:rsid w:val="00BE3427"/>
    <w:rsid w:val="00BE343D"/>
    <w:rsid w:val="00BE34A5"/>
    <w:rsid w:val="00BE355D"/>
    <w:rsid w:val="00BE3A29"/>
    <w:rsid w:val="00BE3A86"/>
    <w:rsid w:val="00BE3C17"/>
    <w:rsid w:val="00BE3C76"/>
    <w:rsid w:val="00BE3C8A"/>
    <w:rsid w:val="00BE40CE"/>
    <w:rsid w:val="00BE40DE"/>
    <w:rsid w:val="00BE4262"/>
    <w:rsid w:val="00BE4713"/>
    <w:rsid w:val="00BE4D72"/>
    <w:rsid w:val="00BE4E01"/>
    <w:rsid w:val="00BE501F"/>
    <w:rsid w:val="00BE50B0"/>
    <w:rsid w:val="00BE5210"/>
    <w:rsid w:val="00BE52D6"/>
    <w:rsid w:val="00BE5694"/>
    <w:rsid w:val="00BE5917"/>
    <w:rsid w:val="00BE594A"/>
    <w:rsid w:val="00BE5AB8"/>
    <w:rsid w:val="00BE5F93"/>
    <w:rsid w:val="00BE6130"/>
    <w:rsid w:val="00BE6435"/>
    <w:rsid w:val="00BE6442"/>
    <w:rsid w:val="00BE64D8"/>
    <w:rsid w:val="00BE6633"/>
    <w:rsid w:val="00BE670E"/>
    <w:rsid w:val="00BE6726"/>
    <w:rsid w:val="00BE67FC"/>
    <w:rsid w:val="00BE6BB6"/>
    <w:rsid w:val="00BE6E4D"/>
    <w:rsid w:val="00BE712E"/>
    <w:rsid w:val="00BE7148"/>
    <w:rsid w:val="00BE7384"/>
    <w:rsid w:val="00BE743C"/>
    <w:rsid w:val="00BE7809"/>
    <w:rsid w:val="00BE781A"/>
    <w:rsid w:val="00BE79CA"/>
    <w:rsid w:val="00BE7C1D"/>
    <w:rsid w:val="00BE7C66"/>
    <w:rsid w:val="00BE7C93"/>
    <w:rsid w:val="00BF0796"/>
    <w:rsid w:val="00BF0B08"/>
    <w:rsid w:val="00BF0C97"/>
    <w:rsid w:val="00BF0DF0"/>
    <w:rsid w:val="00BF0E18"/>
    <w:rsid w:val="00BF0F13"/>
    <w:rsid w:val="00BF0F1E"/>
    <w:rsid w:val="00BF1236"/>
    <w:rsid w:val="00BF16CB"/>
    <w:rsid w:val="00BF1A0D"/>
    <w:rsid w:val="00BF1ACD"/>
    <w:rsid w:val="00BF1BA4"/>
    <w:rsid w:val="00BF1C7B"/>
    <w:rsid w:val="00BF1E44"/>
    <w:rsid w:val="00BF1E6D"/>
    <w:rsid w:val="00BF1F93"/>
    <w:rsid w:val="00BF266A"/>
    <w:rsid w:val="00BF26B5"/>
    <w:rsid w:val="00BF2767"/>
    <w:rsid w:val="00BF2905"/>
    <w:rsid w:val="00BF2A73"/>
    <w:rsid w:val="00BF2B70"/>
    <w:rsid w:val="00BF2D09"/>
    <w:rsid w:val="00BF2E5E"/>
    <w:rsid w:val="00BF2EA9"/>
    <w:rsid w:val="00BF354C"/>
    <w:rsid w:val="00BF3698"/>
    <w:rsid w:val="00BF3819"/>
    <w:rsid w:val="00BF3846"/>
    <w:rsid w:val="00BF3B18"/>
    <w:rsid w:val="00BF3BA0"/>
    <w:rsid w:val="00BF3D5B"/>
    <w:rsid w:val="00BF3E05"/>
    <w:rsid w:val="00BF3EB3"/>
    <w:rsid w:val="00BF3FD3"/>
    <w:rsid w:val="00BF401F"/>
    <w:rsid w:val="00BF4041"/>
    <w:rsid w:val="00BF438E"/>
    <w:rsid w:val="00BF440F"/>
    <w:rsid w:val="00BF456F"/>
    <w:rsid w:val="00BF45D5"/>
    <w:rsid w:val="00BF47FA"/>
    <w:rsid w:val="00BF4808"/>
    <w:rsid w:val="00BF483D"/>
    <w:rsid w:val="00BF49A3"/>
    <w:rsid w:val="00BF4A9A"/>
    <w:rsid w:val="00BF4CDA"/>
    <w:rsid w:val="00BF4D20"/>
    <w:rsid w:val="00BF4E50"/>
    <w:rsid w:val="00BF546E"/>
    <w:rsid w:val="00BF572F"/>
    <w:rsid w:val="00BF57FE"/>
    <w:rsid w:val="00BF5865"/>
    <w:rsid w:val="00BF5902"/>
    <w:rsid w:val="00BF6061"/>
    <w:rsid w:val="00BF6166"/>
    <w:rsid w:val="00BF6265"/>
    <w:rsid w:val="00BF62F7"/>
    <w:rsid w:val="00BF6432"/>
    <w:rsid w:val="00BF68FB"/>
    <w:rsid w:val="00BF69ED"/>
    <w:rsid w:val="00BF6F5A"/>
    <w:rsid w:val="00BF70CB"/>
    <w:rsid w:val="00BF70F4"/>
    <w:rsid w:val="00BF7339"/>
    <w:rsid w:val="00BF744B"/>
    <w:rsid w:val="00BF76C0"/>
    <w:rsid w:val="00BF771E"/>
    <w:rsid w:val="00C00111"/>
    <w:rsid w:val="00C0040E"/>
    <w:rsid w:val="00C00500"/>
    <w:rsid w:val="00C005F5"/>
    <w:rsid w:val="00C0060D"/>
    <w:rsid w:val="00C006A6"/>
    <w:rsid w:val="00C00F30"/>
    <w:rsid w:val="00C0110D"/>
    <w:rsid w:val="00C01178"/>
    <w:rsid w:val="00C011DD"/>
    <w:rsid w:val="00C012B9"/>
    <w:rsid w:val="00C012BA"/>
    <w:rsid w:val="00C01373"/>
    <w:rsid w:val="00C014F0"/>
    <w:rsid w:val="00C0166A"/>
    <w:rsid w:val="00C017A7"/>
    <w:rsid w:val="00C01A24"/>
    <w:rsid w:val="00C0205B"/>
    <w:rsid w:val="00C024AF"/>
    <w:rsid w:val="00C0259E"/>
    <w:rsid w:val="00C02977"/>
    <w:rsid w:val="00C029C7"/>
    <w:rsid w:val="00C02BCF"/>
    <w:rsid w:val="00C02C49"/>
    <w:rsid w:val="00C02CDE"/>
    <w:rsid w:val="00C0336C"/>
    <w:rsid w:val="00C035C5"/>
    <w:rsid w:val="00C039AF"/>
    <w:rsid w:val="00C03AA3"/>
    <w:rsid w:val="00C03ABD"/>
    <w:rsid w:val="00C03C82"/>
    <w:rsid w:val="00C03D01"/>
    <w:rsid w:val="00C03DC1"/>
    <w:rsid w:val="00C040D1"/>
    <w:rsid w:val="00C042DE"/>
    <w:rsid w:val="00C045B0"/>
    <w:rsid w:val="00C049FC"/>
    <w:rsid w:val="00C04B4C"/>
    <w:rsid w:val="00C04B63"/>
    <w:rsid w:val="00C04D0C"/>
    <w:rsid w:val="00C04F11"/>
    <w:rsid w:val="00C04F82"/>
    <w:rsid w:val="00C05093"/>
    <w:rsid w:val="00C050D1"/>
    <w:rsid w:val="00C05285"/>
    <w:rsid w:val="00C0564A"/>
    <w:rsid w:val="00C05AEF"/>
    <w:rsid w:val="00C05B13"/>
    <w:rsid w:val="00C05D53"/>
    <w:rsid w:val="00C06664"/>
    <w:rsid w:val="00C0675E"/>
    <w:rsid w:val="00C06B28"/>
    <w:rsid w:val="00C07258"/>
    <w:rsid w:val="00C076DE"/>
    <w:rsid w:val="00C077E1"/>
    <w:rsid w:val="00C07824"/>
    <w:rsid w:val="00C07C90"/>
    <w:rsid w:val="00C07D23"/>
    <w:rsid w:val="00C1008D"/>
    <w:rsid w:val="00C10210"/>
    <w:rsid w:val="00C10690"/>
    <w:rsid w:val="00C108E3"/>
    <w:rsid w:val="00C10909"/>
    <w:rsid w:val="00C10AB8"/>
    <w:rsid w:val="00C10BA1"/>
    <w:rsid w:val="00C11029"/>
    <w:rsid w:val="00C11154"/>
    <w:rsid w:val="00C11177"/>
    <w:rsid w:val="00C111E6"/>
    <w:rsid w:val="00C11246"/>
    <w:rsid w:val="00C11379"/>
    <w:rsid w:val="00C114AE"/>
    <w:rsid w:val="00C119D8"/>
    <w:rsid w:val="00C11DCB"/>
    <w:rsid w:val="00C11EF3"/>
    <w:rsid w:val="00C120F5"/>
    <w:rsid w:val="00C121C6"/>
    <w:rsid w:val="00C122A8"/>
    <w:rsid w:val="00C1238C"/>
    <w:rsid w:val="00C123EB"/>
    <w:rsid w:val="00C124C8"/>
    <w:rsid w:val="00C126DB"/>
    <w:rsid w:val="00C1277E"/>
    <w:rsid w:val="00C1285A"/>
    <w:rsid w:val="00C12D80"/>
    <w:rsid w:val="00C12EA5"/>
    <w:rsid w:val="00C12EC8"/>
    <w:rsid w:val="00C13519"/>
    <w:rsid w:val="00C1353C"/>
    <w:rsid w:val="00C136FE"/>
    <w:rsid w:val="00C13CA2"/>
    <w:rsid w:val="00C13FF6"/>
    <w:rsid w:val="00C14041"/>
    <w:rsid w:val="00C1420D"/>
    <w:rsid w:val="00C145A6"/>
    <w:rsid w:val="00C1474B"/>
    <w:rsid w:val="00C149D1"/>
    <w:rsid w:val="00C14BEF"/>
    <w:rsid w:val="00C15340"/>
    <w:rsid w:val="00C1553A"/>
    <w:rsid w:val="00C158FB"/>
    <w:rsid w:val="00C15B08"/>
    <w:rsid w:val="00C15B6E"/>
    <w:rsid w:val="00C15CA1"/>
    <w:rsid w:val="00C15D1B"/>
    <w:rsid w:val="00C16034"/>
    <w:rsid w:val="00C1610C"/>
    <w:rsid w:val="00C1610E"/>
    <w:rsid w:val="00C16143"/>
    <w:rsid w:val="00C1641D"/>
    <w:rsid w:val="00C1649F"/>
    <w:rsid w:val="00C16820"/>
    <w:rsid w:val="00C16B92"/>
    <w:rsid w:val="00C16FB3"/>
    <w:rsid w:val="00C1737E"/>
    <w:rsid w:val="00C17390"/>
    <w:rsid w:val="00C176CF"/>
    <w:rsid w:val="00C17B96"/>
    <w:rsid w:val="00C17DF9"/>
    <w:rsid w:val="00C17F64"/>
    <w:rsid w:val="00C200CA"/>
    <w:rsid w:val="00C20406"/>
    <w:rsid w:val="00C20457"/>
    <w:rsid w:val="00C205E5"/>
    <w:rsid w:val="00C206B1"/>
    <w:rsid w:val="00C206BF"/>
    <w:rsid w:val="00C20DFD"/>
    <w:rsid w:val="00C2100B"/>
    <w:rsid w:val="00C212AF"/>
    <w:rsid w:val="00C2134C"/>
    <w:rsid w:val="00C2164A"/>
    <w:rsid w:val="00C21A12"/>
    <w:rsid w:val="00C21B13"/>
    <w:rsid w:val="00C21BED"/>
    <w:rsid w:val="00C21E54"/>
    <w:rsid w:val="00C22733"/>
    <w:rsid w:val="00C227DF"/>
    <w:rsid w:val="00C229AC"/>
    <w:rsid w:val="00C22DDF"/>
    <w:rsid w:val="00C22F0C"/>
    <w:rsid w:val="00C2306A"/>
    <w:rsid w:val="00C23195"/>
    <w:rsid w:val="00C231E3"/>
    <w:rsid w:val="00C2332C"/>
    <w:rsid w:val="00C233FF"/>
    <w:rsid w:val="00C234FF"/>
    <w:rsid w:val="00C23833"/>
    <w:rsid w:val="00C239AB"/>
    <w:rsid w:val="00C23A59"/>
    <w:rsid w:val="00C23B3E"/>
    <w:rsid w:val="00C23E11"/>
    <w:rsid w:val="00C23F4E"/>
    <w:rsid w:val="00C23F9F"/>
    <w:rsid w:val="00C2471F"/>
    <w:rsid w:val="00C24AE9"/>
    <w:rsid w:val="00C2572B"/>
    <w:rsid w:val="00C258DC"/>
    <w:rsid w:val="00C25980"/>
    <w:rsid w:val="00C25B69"/>
    <w:rsid w:val="00C25C05"/>
    <w:rsid w:val="00C2631B"/>
    <w:rsid w:val="00C26328"/>
    <w:rsid w:val="00C263FB"/>
    <w:rsid w:val="00C2647F"/>
    <w:rsid w:val="00C268D4"/>
    <w:rsid w:val="00C26A2A"/>
    <w:rsid w:val="00C26C3A"/>
    <w:rsid w:val="00C26D91"/>
    <w:rsid w:val="00C26FB0"/>
    <w:rsid w:val="00C270F8"/>
    <w:rsid w:val="00C27402"/>
    <w:rsid w:val="00C274E2"/>
    <w:rsid w:val="00C27532"/>
    <w:rsid w:val="00C27712"/>
    <w:rsid w:val="00C27BB1"/>
    <w:rsid w:val="00C27C17"/>
    <w:rsid w:val="00C30075"/>
    <w:rsid w:val="00C301CB"/>
    <w:rsid w:val="00C304EF"/>
    <w:rsid w:val="00C305D6"/>
    <w:rsid w:val="00C308B5"/>
    <w:rsid w:val="00C30969"/>
    <w:rsid w:val="00C30B3F"/>
    <w:rsid w:val="00C30D65"/>
    <w:rsid w:val="00C30E5B"/>
    <w:rsid w:val="00C31323"/>
    <w:rsid w:val="00C31494"/>
    <w:rsid w:val="00C314BE"/>
    <w:rsid w:val="00C315AD"/>
    <w:rsid w:val="00C31BA7"/>
    <w:rsid w:val="00C31C27"/>
    <w:rsid w:val="00C31D65"/>
    <w:rsid w:val="00C3202A"/>
    <w:rsid w:val="00C3212C"/>
    <w:rsid w:val="00C325C3"/>
    <w:rsid w:val="00C329D6"/>
    <w:rsid w:val="00C32A88"/>
    <w:rsid w:val="00C32A97"/>
    <w:rsid w:val="00C32F69"/>
    <w:rsid w:val="00C33042"/>
    <w:rsid w:val="00C33147"/>
    <w:rsid w:val="00C336F9"/>
    <w:rsid w:val="00C3389D"/>
    <w:rsid w:val="00C33923"/>
    <w:rsid w:val="00C33B82"/>
    <w:rsid w:val="00C33C84"/>
    <w:rsid w:val="00C33F0C"/>
    <w:rsid w:val="00C34173"/>
    <w:rsid w:val="00C34502"/>
    <w:rsid w:val="00C34732"/>
    <w:rsid w:val="00C3491E"/>
    <w:rsid w:val="00C34D7F"/>
    <w:rsid w:val="00C34E33"/>
    <w:rsid w:val="00C34FF8"/>
    <w:rsid w:val="00C35074"/>
    <w:rsid w:val="00C35154"/>
    <w:rsid w:val="00C35610"/>
    <w:rsid w:val="00C356EE"/>
    <w:rsid w:val="00C3580C"/>
    <w:rsid w:val="00C3605A"/>
    <w:rsid w:val="00C360F3"/>
    <w:rsid w:val="00C3622A"/>
    <w:rsid w:val="00C363AE"/>
    <w:rsid w:val="00C3680A"/>
    <w:rsid w:val="00C369EC"/>
    <w:rsid w:val="00C36BB0"/>
    <w:rsid w:val="00C36D10"/>
    <w:rsid w:val="00C36E47"/>
    <w:rsid w:val="00C370E5"/>
    <w:rsid w:val="00C370FC"/>
    <w:rsid w:val="00C37133"/>
    <w:rsid w:val="00C37313"/>
    <w:rsid w:val="00C378D2"/>
    <w:rsid w:val="00C37A91"/>
    <w:rsid w:val="00C37BE9"/>
    <w:rsid w:val="00C402EA"/>
    <w:rsid w:val="00C4045F"/>
    <w:rsid w:val="00C40860"/>
    <w:rsid w:val="00C40A2A"/>
    <w:rsid w:val="00C40B71"/>
    <w:rsid w:val="00C40C56"/>
    <w:rsid w:val="00C40C78"/>
    <w:rsid w:val="00C4110E"/>
    <w:rsid w:val="00C411A3"/>
    <w:rsid w:val="00C412AB"/>
    <w:rsid w:val="00C41451"/>
    <w:rsid w:val="00C418F9"/>
    <w:rsid w:val="00C41D53"/>
    <w:rsid w:val="00C41FBF"/>
    <w:rsid w:val="00C4241B"/>
    <w:rsid w:val="00C42551"/>
    <w:rsid w:val="00C4272C"/>
    <w:rsid w:val="00C427EF"/>
    <w:rsid w:val="00C4284E"/>
    <w:rsid w:val="00C42864"/>
    <w:rsid w:val="00C42B9B"/>
    <w:rsid w:val="00C42E5B"/>
    <w:rsid w:val="00C42E5F"/>
    <w:rsid w:val="00C4373E"/>
    <w:rsid w:val="00C43B04"/>
    <w:rsid w:val="00C43D22"/>
    <w:rsid w:val="00C43FCF"/>
    <w:rsid w:val="00C44140"/>
    <w:rsid w:val="00C441E7"/>
    <w:rsid w:val="00C444D9"/>
    <w:rsid w:val="00C4459D"/>
    <w:rsid w:val="00C4468B"/>
    <w:rsid w:val="00C44905"/>
    <w:rsid w:val="00C44A27"/>
    <w:rsid w:val="00C44D81"/>
    <w:rsid w:val="00C450BD"/>
    <w:rsid w:val="00C45527"/>
    <w:rsid w:val="00C45535"/>
    <w:rsid w:val="00C45674"/>
    <w:rsid w:val="00C4568B"/>
    <w:rsid w:val="00C45731"/>
    <w:rsid w:val="00C45AE4"/>
    <w:rsid w:val="00C45E3D"/>
    <w:rsid w:val="00C45E40"/>
    <w:rsid w:val="00C46369"/>
    <w:rsid w:val="00C46434"/>
    <w:rsid w:val="00C469AE"/>
    <w:rsid w:val="00C46A9B"/>
    <w:rsid w:val="00C46C4F"/>
    <w:rsid w:val="00C47161"/>
    <w:rsid w:val="00C47393"/>
    <w:rsid w:val="00C473F1"/>
    <w:rsid w:val="00C4756D"/>
    <w:rsid w:val="00C47624"/>
    <w:rsid w:val="00C47CB7"/>
    <w:rsid w:val="00C47D79"/>
    <w:rsid w:val="00C47DE8"/>
    <w:rsid w:val="00C5007A"/>
    <w:rsid w:val="00C5056B"/>
    <w:rsid w:val="00C506D0"/>
    <w:rsid w:val="00C50809"/>
    <w:rsid w:val="00C50FB0"/>
    <w:rsid w:val="00C511B8"/>
    <w:rsid w:val="00C511CF"/>
    <w:rsid w:val="00C51361"/>
    <w:rsid w:val="00C51401"/>
    <w:rsid w:val="00C51647"/>
    <w:rsid w:val="00C5164D"/>
    <w:rsid w:val="00C52334"/>
    <w:rsid w:val="00C525B2"/>
    <w:rsid w:val="00C5292F"/>
    <w:rsid w:val="00C52AB4"/>
    <w:rsid w:val="00C52D98"/>
    <w:rsid w:val="00C52F7D"/>
    <w:rsid w:val="00C5315A"/>
    <w:rsid w:val="00C531F2"/>
    <w:rsid w:val="00C532EC"/>
    <w:rsid w:val="00C5336B"/>
    <w:rsid w:val="00C53680"/>
    <w:rsid w:val="00C53731"/>
    <w:rsid w:val="00C53C72"/>
    <w:rsid w:val="00C53D96"/>
    <w:rsid w:val="00C53EA4"/>
    <w:rsid w:val="00C53EBE"/>
    <w:rsid w:val="00C541F6"/>
    <w:rsid w:val="00C54356"/>
    <w:rsid w:val="00C5458B"/>
    <w:rsid w:val="00C54778"/>
    <w:rsid w:val="00C5485B"/>
    <w:rsid w:val="00C548DC"/>
    <w:rsid w:val="00C548E2"/>
    <w:rsid w:val="00C54B38"/>
    <w:rsid w:val="00C5516C"/>
    <w:rsid w:val="00C551A6"/>
    <w:rsid w:val="00C55485"/>
    <w:rsid w:val="00C5587D"/>
    <w:rsid w:val="00C55ABD"/>
    <w:rsid w:val="00C55D05"/>
    <w:rsid w:val="00C55E25"/>
    <w:rsid w:val="00C56170"/>
    <w:rsid w:val="00C5627F"/>
    <w:rsid w:val="00C564AA"/>
    <w:rsid w:val="00C56573"/>
    <w:rsid w:val="00C56671"/>
    <w:rsid w:val="00C56744"/>
    <w:rsid w:val="00C56922"/>
    <w:rsid w:val="00C56ABE"/>
    <w:rsid w:val="00C56E72"/>
    <w:rsid w:val="00C57444"/>
    <w:rsid w:val="00C57690"/>
    <w:rsid w:val="00C577C1"/>
    <w:rsid w:val="00C57B87"/>
    <w:rsid w:val="00C57C1B"/>
    <w:rsid w:val="00C57E90"/>
    <w:rsid w:val="00C601A1"/>
    <w:rsid w:val="00C60334"/>
    <w:rsid w:val="00C605C9"/>
    <w:rsid w:val="00C6065F"/>
    <w:rsid w:val="00C607EF"/>
    <w:rsid w:val="00C6087D"/>
    <w:rsid w:val="00C609E7"/>
    <w:rsid w:val="00C60AA1"/>
    <w:rsid w:val="00C60BC4"/>
    <w:rsid w:val="00C60C52"/>
    <w:rsid w:val="00C60F24"/>
    <w:rsid w:val="00C60F74"/>
    <w:rsid w:val="00C60FCA"/>
    <w:rsid w:val="00C61054"/>
    <w:rsid w:val="00C611E1"/>
    <w:rsid w:val="00C615E7"/>
    <w:rsid w:val="00C6178F"/>
    <w:rsid w:val="00C619B6"/>
    <w:rsid w:val="00C61B6B"/>
    <w:rsid w:val="00C6205C"/>
    <w:rsid w:val="00C620DA"/>
    <w:rsid w:val="00C62229"/>
    <w:rsid w:val="00C6231D"/>
    <w:rsid w:val="00C624D8"/>
    <w:rsid w:val="00C62657"/>
    <w:rsid w:val="00C6277D"/>
    <w:rsid w:val="00C62837"/>
    <w:rsid w:val="00C62A90"/>
    <w:rsid w:val="00C62C8E"/>
    <w:rsid w:val="00C62E2A"/>
    <w:rsid w:val="00C62F59"/>
    <w:rsid w:val="00C63186"/>
    <w:rsid w:val="00C6327A"/>
    <w:rsid w:val="00C63339"/>
    <w:rsid w:val="00C63387"/>
    <w:rsid w:val="00C633ED"/>
    <w:rsid w:val="00C63516"/>
    <w:rsid w:val="00C63698"/>
    <w:rsid w:val="00C637F9"/>
    <w:rsid w:val="00C64282"/>
    <w:rsid w:val="00C64370"/>
    <w:rsid w:val="00C6452E"/>
    <w:rsid w:val="00C645C0"/>
    <w:rsid w:val="00C649CB"/>
    <w:rsid w:val="00C64B91"/>
    <w:rsid w:val="00C64D16"/>
    <w:rsid w:val="00C65028"/>
    <w:rsid w:val="00C6502A"/>
    <w:rsid w:val="00C6517B"/>
    <w:rsid w:val="00C652BC"/>
    <w:rsid w:val="00C652FE"/>
    <w:rsid w:val="00C654AE"/>
    <w:rsid w:val="00C65885"/>
    <w:rsid w:val="00C65C96"/>
    <w:rsid w:val="00C65EAE"/>
    <w:rsid w:val="00C663BB"/>
    <w:rsid w:val="00C66441"/>
    <w:rsid w:val="00C664D2"/>
    <w:rsid w:val="00C66541"/>
    <w:rsid w:val="00C66ABB"/>
    <w:rsid w:val="00C671F3"/>
    <w:rsid w:val="00C672DE"/>
    <w:rsid w:val="00C675E7"/>
    <w:rsid w:val="00C675F9"/>
    <w:rsid w:val="00C67635"/>
    <w:rsid w:val="00C67801"/>
    <w:rsid w:val="00C679D6"/>
    <w:rsid w:val="00C67A01"/>
    <w:rsid w:val="00C67E01"/>
    <w:rsid w:val="00C67F49"/>
    <w:rsid w:val="00C7056E"/>
    <w:rsid w:val="00C706C7"/>
    <w:rsid w:val="00C706E8"/>
    <w:rsid w:val="00C70993"/>
    <w:rsid w:val="00C70B01"/>
    <w:rsid w:val="00C70F40"/>
    <w:rsid w:val="00C711A5"/>
    <w:rsid w:val="00C712F7"/>
    <w:rsid w:val="00C719DB"/>
    <w:rsid w:val="00C71AE7"/>
    <w:rsid w:val="00C71CDA"/>
    <w:rsid w:val="00C71E54"/>
    <w:rsid w:val="00C71FF6"/>
    <w:rsid w:val="00C721D9"/>
    <w:rsid w:val="00C72220"/>
    <w:rsid w:val="00C72291"/>
    <w:rsid w:val="00C72303"/>
    <w:rsid w:val="00C72644"/>
    <w:rsid w:val="00C72ACB"/>
    <w:rsid w:val="00C72C1A"/>
    <w:rsid w:val="00C72CF5"/>
    <w:rsid w:val="00C72D4C"/>
    <w:rsid w:val="00C72ED4"/>
    <w:rsid w:val="00C7320B"/>
    <w:rsid w:val="00C73327"/>
    <w:rsid w:val="00C73813"/>
    <w:rsid w:val="00C73A98"/>
    <w:rsid w:val="00C73CCB"/>
    <w:rsid w:val="00C7421F"/>
    <w:rsid w:val="00C742B4"/>
    <w:rsid w:val="00C747E6"/>
    <w:rsid w:val="00C748A5"/>
    <w:rsid w:val="00C74E48"/>
    <w:rsid w:val="00C74EF5"/>
    <w:rsid w:val="00C750FB"/>
    <w:rsid w:val="00C75260"/>
    <w:rsid w:val="00C75314"/>
    <w:rsid w:val="00C7537C"/>
    <w:rsid w:val="00C753EC"/>
    <w:rsid w:val="00C75518"/>
    <w:rsid w:val="00C759A9"/>
    <w:rsid w:val="00C75B77"/>
    <w:rsid w:val="00C75C06"/>
    <w:rsid w:val="00C75CBF"/>
    <w:rsid w:val="00C75CC2"/>
    <w:rsid w:val="00C75E4A"/>
    <w:rsid w:val="00C75FEB"/>
    <w:rsid w:val="00C760B5"/>
    <w:rsid w:val="00C7637D"/>
    <w:rsid w:val="00C76710"/>
    <w:rsid w:val="00C767DA"/>
    <w:rsid w:val="00C7685B"/>
    <w:rsid w:val="00C769AC"/>
    <w:rsid w:val="00C76B94"/>
    <w:rsid w:val="00C770C2"/>
    <w:rsid w:val="00C77582"/>
    <w:rsid w:val="00C7760E"/>
    <w:rsid w:val="00C77629"/>
    <w:rsid w:val="00C776D0"/>
    <w:rsid w:val="00C7774E"/>
    <w:rsid w:val="00C77781"/>
    <w:rsid w:val="00C77CAC"/>
    <w:rsid w:val="00C77DEC"/>
    <w:rsid w:val="00C77EC5"/>
    <w:rsid w:val="00C77F2E"/>
    <w:rsid w:val="00C77FBB"/>
    <w:rsid w:val="00C80138"/>
    <w:rsid w:val="00C802DB"/>
    <w:rsid w:val="00C808C8"/>
    <w:rsid w:val="00C80B7A"/>
    <w:rsid w:val="00C80B97"/>
    <w:rsid w:val="00C80EA7"/>
    <w:rsid w:val="00C810B4"/>
    <w:rsid w:val="00C813C1"/>
    <w:rsid w:val="00C81C22"/>
    <w:rsid w:val="00C81DDB"/>
    <w:rsid w:val="00C8218C"/>
    <w:rsid w:val="00C822C0"/>
    <w:rsid w:val="00C82314"/>
    <w:rsid w:val="00C82953"/>
    <w:rsid w:val="00C82A71"/>
    <w:rsid w:val="00C82B22"/>
    <w:rsid w:val="00C82EF0"/>
    <w:rsid w:val="00C83053"/>
    <w:rsid w:val="00C831EF"/>
    <w:rsid w:val="00C83213"/>
    <w:rsid w:val="00C83355"/>
    <w:rsid w:val="00C8367D"/>
    <w:rsid w:val="00C8397D"/>
    <w:rsid w:val="00C839FF"/>
    <w:rsid w:val="00C83F31"/>
    <w:rsid w:val="00C83FBA"/>
    <w:rsid w:val="00C84053"/>
    <w:rsid w:val="00C840F0"/>
    <w:rsid w:val="00C8473B"/>
    <w:rsid w:val="00C84B91"/>
    <w:rsid w:val="00C84BEB"/>
    <w:rsid w:val="00C84CD2"/>
    <w:rsid w:val="00C84F36"/>
    <w:rsid w:val="00C85003"/>
    <w:rsid w:val="00C8522A"/>
    <w:rsid w:val="00C85249"/>
    <w:rsid w:val="00C8529A"/>
    <w:rsid w:val="00C853A2"/>
    <w:rsid w:val="00C8551A"/>
    <w:rsid w:val="00C8555C"/>
    <w:rsid w:val="00C85605"/>
    <w:rsid w:val="00C8568B"/>
    <w:rsid w:val="00C856D1"/>
    <w:rsid w:val="00C85901"/>
    <w:rsid w:val="00C85BB4"/>
    <w:rsid w:val="00C85C63"/>
    <w:rsid w:val="00C85D77"/>
    <w:rsid w:val="00C85F2E"/>
    <w:rsid w:val="00C861D0"/>
    <w:rsid w:val="00C86366"/>
    <w:rsid w:val="00C86539"/>
    <w:rsid w:val="00C86586"/>
    <w:rsid w:val="00C865D1"/>
    <w:rsid w:val="00C8670F"/>
    <w:rsid w:val="00C8694E"/>
    <w:rsid w:val="00C86A01"/>
    <w:rsid w:val="00C86A47"/>
    <w:rsid w:val="00C86F28"/>
    <w:rsid w:val="00C871D6"/>
    <w:rsid w:val="00C87333"/>
    <w:rsid w:val="00C874A4"/>
    <w:rsid w:val="00C879CF"/>
    <w:rsid w:val="00C87A37"/>
    <w:rsid w:val="00C87A6A"/>
    <w:rsid w:val="00C87AA2"/>
    <w:rsid w:val="00C87DE2"/>
    <w:rsid w:val="00C87E66"/>
    <w:rsid w:val="00C9008B"/>
    <w:rsid w:val="00C90168"/>
    <w:rsid w:val="00C9041D"/>
    <w:rsid w:val="00C905EB"/>
    <w:rsid w:val="00C90614"/>
    <w:rsid w:val="00C907D3"/>
    <w:rsid w:val="00C90843"/>
    <w:rsid w:val="00C90E53"/>
    <w:rsid w:val="00C90FD1"/>
    <w:rsid w:val="00C91413"/>
    <w:rsid w:val="00C9162A"/>
    <w:rsid w:val="00C91694"/>
    <w:rsid w:val="00C919C3"/>
    <w:rsid w:val="00C91A38"/>
    <w:rsid w:val="00C91AC6"/>
    <w:rsid w:val="00C91F6F"/>
    <w:rsid w:val="00C92156"/>
    <w:rsid w:val="00C92157"/>
    <w:rsid w:val="00C922D1"/>
    <w:rsid w:val="00C922E6"/>
    <w:rsid w:val="00C9241F"/>
    <w:rsid w:val="00C924A6"/>
    <w:rsid w:val="00C92535"/>
    <w:rsid w:val="00C9254E"/>
    <w:rsid w:val="00C925AE"/>
    <w:rsid w:val="00C9270C"/>
    <w:rsid w:val="00C92916"/>
    <w:rsid w:val="00C929C7"/>
    <w:rsid w:val="00C92BF2"/>
    <w:rsid w:val="00C92CF8"/>
    <w:rsid w:val="00C92D06"/>
    <w:rsid w:val="00C92E8B"/>
    <w:rsid w:val="00C92EDD"/>
    <w:rsid w:val="00C92F1F"/>
    <w:rsid w:val="00C93323"/>
    <w:rsid w:val="00C9340C"/>
    <w:rsid w:val="00C93446"/>
    <w:rsid w:val="00C935F5"/>
    <w:rsid w:val="00C9361C"/>
    <w:rsid w:val="00C937E3"/>
    <w:rsid w:val="00C93C67"/>
    <w:rsid w:val="00C93D5C"/>
    <w:rsid w:val="00C9403F"/>
    <w:rsid w:val="00C940DE"/>
    <w:rsid w:val="00C94114"/>
    <w:rsid w:val="00C941AC"/>
    <w:rsid w:val="00C9468F"/>
    <w:rsid w:val="00C949F4"/>
    <w:rsid w:val="00C94A5E"/>
    <w:rsid w:val="00C94CB9"/>
    <w:rsid w:val="00C94CDC"/>
    <w:rsid w:val="00C95096"/>
    <w:rsid w:val="00C951FD"/>
    <w:rsid w:val="00C95393"/>
    <w:rsid w:val="00C953B0"/>
    <w:rsid w:val="00C954D2"/>
    <w:rsid w:val="00C95631"/>
    <w:rsid w:val="00C956DC"/>
    <w:rsid w:val="00C95729"/>
    <w:rsid w:val="00C95924"/>
    <w:rsid w:val="00C9598F"/>
    <w:rsid w:val="00C959D2"/>
    <w:rsid w:val="00C95CDF"/>
    <w:rsid w:val="00C95DC8"/>
    <w:rsid w:val="00C95E1E"/>
    <w:rsid w:val="00C965D4"/>
    <w:rsid w:val="00C96623"/>
    <w:rsid w:val="00C96824"/>
    <w:rsid w:val="00C96840"/>
    <w:rsid w:val="00C969ED"/>
    <w:rsid w:val="00C96BAB"/>
    <w:rsid w:val="00C976BE"/>
    <w:rsid w:val="00C976CD"/>
    <w:rsid w:val="00C9782A"/>
    <w:rsid w:val="00C979B0"/>
    <w:rsid w:val="00C97B97"/>
    <w:rsid w:val="00C97BA6"/>
    <w:rsid w:val="00C97C63"/>
    <w:rsid w:val="00C97DA5"/>
    <w:rsid w:val="00CA0096"/>
    <w:rsid w:val="00CA01E3"/>
    <w:rsid w:val="00CA0294"/>
    <w:rsid w:val="00CA0434"/>
    <w:rsid w:val="00CA04AF"/>
    <w:rsid w:val="00CA06D8"/>
    <w:rsid w:val="00CA07F0"/>
    <w:rsid w:val="00CA0967"/>
    <w:rsid w:val="00CA09C4"/>
    <w:rsid w:val="00CA0A72"/>
    <w:rsid w:val="00CA0CA2"/>
    <w:rsid w:val="00CA0D93"/>
    <w:rsid w:val="00CA0EB4"/>
    <w:rsid w:val="00CA10DC"/>
    <w:rsid w:val="00CA1177"/>
    <w:rsid w:val="00CA1187"/>
    <w:rsid w:val="00CA1228"/>
    <w:rsid w:val="00CA148C"/>
    <w:rsid w:val="00CA14C8"/>
    <w:rsid w:val="00CA1871"/>
    <w:rsid w:val="00CA190C"/>
    <w:rsid w:val="00CA194C"/>
    <w:rsid w:val="00CA1971"/>
    <w:rsid w:val="00CA1987"/>
    <w:rsid w:val="00CA19C0"/>
    <w:rsid w:val="00CA1B2B"/>
    <w:rsid w:val="00CA20B2"/>
    <w:rsid w:val="00CA2254"/>
    <w:rsid w:val="00CA23AC"/>
    <w:rsid w:val="00CA2D2E"/>
    <w:rsid w:val="00CA3046"/>
    <w:rsid w:val="00CA30BC"/>
    <w:rsid w:val="00CA326A"/>
    <w:rsid w:val="00CA338B"/>
    <w:rsid w:val="00CA34C6"/>
    <w:rsid w:val="00CA36D2"/>
    <w:rsid w:val="00CA3B7A"/>
    <w:rsid w:val="00CA3C58"/>
    <w:rsid w:val="00CA3D4B"/>
    <w:rsid w:val="00CA3ED3"/>
    <w:rsid w:val="00CA3F73"/>
    <w:rsid w:val="00CA4288"/>
    <w:rsid w:val="00CA4289"/>
    <w:rsid w:val="00CA45A3"/>
    <w:rsid w:val="00CA48A6"/>
    <w:rsid w:val="00CA4A7A"/>
    <w:rsid w:val="00CA4AE8"/>
    <w:rsid w:val="00CA4B58"/>
    <w:rsid w:val="00CA4BDA"/>
    <w:rsid w:val="00CA505D"/>
    <w:rsid w:val="00CA5131"/>
    <w:rsid w:val="00CA5604"/>
    <w:rsid w:val="00CA562C"/>
    <w:rsid w:val="00CA56E5"/>
    <w:rsid w:val="00CA585A"/>
    <w:rsid w:val="00CA5C49"/>
    <w:rsid w:val="00CA5EB2"/>
    <w:rsid w:val="00CA5FF3"/>
    <w:rsid w:val="00CA62DD"/>
    <w:rsid w:val="00CA66BE"/>
    <w:rsid w:val="00CA69BE"/>
    <w:rsid w:val="00CA6F92"/>
    <w:rsid w:val="00CA7143"/>
    <w:rsid w:val="00CA71E0"/>
    <w:rsid w:val="00CA71F2"/>
    <w:rsid w:val="00CA73F4"/>
    <w:rsid w:val="00CA74B8"/>
    <w:rsid w:val="00CA7703"/>
    <w:rsid w:val="00CA782A"/>
    <w:rsid w:val="00CA78AE"/>
    <w:rsid w:val="00CA78E7"/>
    <w:rsid w:val="00CA79E5"/>
    <w:rsid w:val="00CA7D3C"/>
    <w:rsid w:val="00CA7E3B"/>
    <w:rsid w:val="00CA7EDA"/>
    <w:rsid w:val="00CA7F09"/>
    <w:rsid w:val="00CB008D"/>
    <w:rsid w:val="00CB0550"/>
    <w:rsid w:val="00CB0591"/>
    <w:rsid w:val="00CB06C7"/>
    <w:rsid w:val="00CB06DF"/>
    <w:rsid w:val="00CB0709"/>
    <w:rsid w:val="00CB08DE"/>
    <w:rsid w:val="00CB0C3E"/>
    <w:rsid w:val="00CB1A2C"/>
    <w:rsid w:val="00CB1D29"/>
    <w:rsid w:val="00CB1E2A"/>
    <w:rsid w:val="00CB210C"/>
    <w:rsid w:val="00CB2377"/>
    <w:rsid w:val="00CB23D0"/>
    <w:rsid w:val="00CB242B"/>
    <w:rsid w:val="00CB24E0"/>
    <w:rsid w:val="00CB255D"/>
    <w:rsid w:val="00CB2598"/>
    <w:rsid w:val="00CB2BD5"/>
    <w:rsid w:val="00CB2C10"/>
    <w:rsid w:val="00CB2DD5"/>
    <w:rsid w:val="00CB2ECA"/>
    <w:rsid w:val="00CB30ED"/>
    <w:rsid w:val="00CB33CD"/>
    <w:rsid w:val="00CB390F"/>
    <w:rsid w:val="00CB3E74"/>
    <w:rsid w:val="00CB3EFD"/>
    <w:rsid w:val="00CB41E1"/>
    <w:rsid w:val="00CB426B"/>
    <w:rsid w:val="00CB4357"/>
    <w:rsid w:val="00CB4459"/>
    <w:rsid w:val="00CB4743"/>
    <w:rsid w:val="00CB4947"/>
    <w:rsid w:val="00CB4B92"/>
    <w:rsid w:val="00CB4ED3"/>
    <w:rsid w:val="00CB4F10"/>
    <w:rsid w:val="00CB4FA3"/>
    <w:rsid w:val="00CB5193"/>
    <w:rsid w:val="00CB51A2"/>
    <w:rsid w:val="00CB5256"/>
    <w:rsid w:val="00CB52E7"/>
    <w:rsid w:val="00CB5352"/>
    <w:rsid w:val="00CB562C"/>
    <w:rsid w:val="00CB5735"/>
    <w:rsid w:val="00CB5770"/>
    <w:rsid w:val="00CB58DD"/>
    <w:rsid w:val="00CB5AA0"/>
    <w:rsid w:val="00CB5B72"/>
    <w:rsid w:val="00CB5E6F"/>
    <w:rsid w:val="00CB5FF3"/>
    <w:rsid w:val="00CB668D"/>
    <w:rsid w:val="00CB66B4"/>
    <w:rsid w:val="00CB66BC"/>
    <w:rsid w:val="00CB67DA"/>
    <w:rsid w:val="00CB6813"/>
    <w:rsid w:val="00CB6895"/>
    <w:rsid w:val="00CB6B81"/>
    <w:rsid w:val="00CB6EB3"/>
    <w:rsid w:val="00CB6FAB"/>
    <w:rsid w:val="00CB707F"/>
    <w:rsid w:val="00CB73AC"/>
    <w:rsid w:val="00CB7414"/>
    <w:rsid w:val="00CB79F4"/>
    <w:rsid w:val="00CB7B99"/>
    <w:rsid w:val="00CB7DAD"/>
    <w:rsid w:val="00CC072C"/>
    <w:rsid w:val="00CC08AF"/>
    <w:rsid w:val="00CC08E6"/>
    <w:rsid w:val="00CC0A25"/>
    <w:rsid w:val="00CC0C81"/>
    <w:rsid w:val="00CC0C8B"/>
    <w:rsid w:val="00CC0E35"/>
    <w:rsid w:val="00CC0F98"/>
    <w:rsid w:val="00CC1292"/>
    <w:rsid w:val="00CC153E"/>
    <w:rsid w:val="00CC1652"/>
    <w:rsid w:val="00CC169C"/>
    <w:rsid w:val="00CC219E"/>
    <w:rsid w:val="00CC21DD"/>
    <w:rsid w:val="00CC2215"/>
    <w:rsid w:val="00CC2249"/>
    <w:rsid w:val="00CC23D8"/>
    <w:rsid w:val="00CC242B"/>
    <w:rsid w:val="00CC24B0"/>
    <w:rsid w:val="00CC28FB"/>
    <w:rsid w:val="00CC2B09"/>
    <w:rsid w:val="00CC2CDA"/>
    <w:rsid w:val="00CC2D96"/>
    <w:rsid w:val="00CC2E76"/>
    <w:rsid w:val="00CC2F05"/>
    <w:rsid w:val="00CC30D0"/>
    <w:rsid w:val="00CC360F"/>
    <w:rsid w:val="00CC3680"/>
    <w:rsid w:val="00CC37D1"/>
    <w:rsid w:val="00CC380B"/>
    <w:rsid w:val="00CC38BF"/>
    <w:rsid w:val="00CC3919"/>
    <w:rsid w:val="00CC3AA6"/>
    <w:rsid w:val="00CC3C04"/>
    <w:rsid w:val="00CC3CFD"/>
    <w:rsid w:val="00CC3E3F"/>
    <w:rsid w:val="00CC3FDF"/>
    <w:rsid w:val="00CC4046"/>
    <w:rsid w:val="00CC41D5"/>
    <w:rsid w:val="00CC4714"/>
    <w:rsid w:val="00CC47D7"/>
    <w:rsid w:val="00CC5594"/>
    <w:rsid w:val="00CC5BFA"/>
    <w:rsid w:val="00CC5D9E"/>
    <w:rsid w:val="00CC5DBF"/>
    <w:rsid w:val="00CC6117"/>
    <w:rsid w:val="00CC65C5"/>
    <w:rsid w:val="00CC66E8"/>
    <w:rsid w:val="00CC67D4"/>
    <w:rsid w:val="00CC6915"/>
    <w:rsid w:val="00CC6988"/>
    <w:rsid w:val="00CC6A53"/>
    <w:rsid w:val="00CC6BFC"/>
    <w:rsid w:val="00CC6EBE"/>
    <w:rsid w:val="00CC7461"/>
    <w:rsid w:val="00CC7779"/>
    <w:rsid w:val="00CC77B2"/>
    <w:rsid w:val="00CC7A4E"/>
    <w:rsid w:val="00CD055C"/>
    <w:rsid w:val="00CD098B"/>
    <w:rsid w:val="00CD0BD4"/>
    <w:rsid w:val="00CD0C70"/>
    <w:rsid w:val="00CD0EBF"/>
    <w:rsid w:val="00CD102B"/>
    <w:rsid w:val="00CD1165"/>
    <w:rsid w:val="00CD134B"/>
    <w:rsid w:val="00CD14A0"/>
    <w:rsid w:val="00CD152D"/>
    <w:rsid w:val="00CD1C7F"/>
    <w:rsid w:val="00CD1E01"/>
    <w:rsid w:val="00CD1F5C"/>
    <w:rsid w:val="00CD2445"/>
    <w:rsid w:val="00CD2720"/>
    <w:rsid w:val="00CD2975"/>
    <w:rsid w:val="00CD2984"/>
    <w:rsid w:val="00CD29C5"/>
    <w:rsid w:val="00CD2A9D"/>
    <w:rsid w:val="00CD2B67"/>
    <w:rsid w:val="00CD2E20"/>
    <w:rsid w:val="00CD2EB9"/>
    <w:rsid w:val="00CD3577"/>
    <w:rsid w:val="00CD368C"/>
    <w:rsid w:val="00CD38B3"/>
    <w:rsid w:val="00CD38CC"/>
    <w:rsid w:val="00CD393A"/>
    <w:rsid w:val="00CD3A4D"/>
    <w:rsid w:val="00CD3B07"/>
    <w:rsid w:val="00CD3F74"/>
    <w:rsid w:val="00CD4007"/>
    <w:rsid w:val="00CD48AE"/>
    <w:rsid w:val="00CD4937"/>
    <w:rsid w:val="00CD493B"/>
    <w:rsid w:val="00CD4C9A"/>
    <w:rsid w:val="00CD4CE0"/>
    <w:rsid w:val="00CD51F5"/>
    <w:rsid w:val="00CD52AC"/>
    <w:rsid w:val="00CD5374"/>
    <w:rsid w:val="00CD5500"/>
    <w:rsid w:val="00CD577D"/>
    <w:rsid w:val="00CD57E5"/>
    <w:rsid w:val="00CD58A0"/>
    <w:rsid w:val="00CD5B52"/>
    <w:rsid w:val="00CD5D49"/>
    <w:rsid w:val="00CD5DDF"/>
    <w:rsid w:val="00CD6143"/>
    <w:rsid w:val="00CD62F9"/>
    <w:rsid w:val="00CD652C"/>
    <w:rsid w:val="00CD6653"/>
    <w:rsid w:val="00CD6898"/>
    <w:rsid w:val="00CD6A89"/>
    <w:rsid w:val="00CD6AB7"/>
    <w:rsid w:val="00CD6B5F"/>
    <w:rsid w:val="00CD6C0C"/>
    <w:rsid w:val="00CD6F79"/>
    <w:rsid w:val="00CD71A5"/>
    <w:rsid w:val="00CD7212"/>
    <w:rsid w:val="00CD73D8"/>
    <w:rsid w:val="00CD7482"/>
    <w:rsid w:val="00CD75CC"/>
    <w:rsid w:val="00CD76C7"/>
    <w:rsid w:val="00CD77F5"/>
    <w:rsid w:val="00CD7B9B"/>
    <w:rsid w:val="00CD7E4B"/>
    <w:rsid w:val="00CE03B2"/>
    <w:rsid w:val="00CE0403"/>
    <w:rsid w:val="00CE0588"/>
    <w:rsid w:val="00CE059F"/>
    <w:rsid w:val="00CE0699"/>
    <w:rsid w:val="00CE07DE"/>
    <w:rsid w:val="00CE094D"/>
    <w:rsid w:val="00CE09CC"/>
    <w:rsid w:val="00CE0B2E"/>
    <w:rsid w:val="00CE0FB7"/>
    <w:rsid w:val="00CE1512"/>
    <w:rsid w:val="00CE1560"/>
    <w:rsid w:val="00CE166A"/>
    <w:rsid w:val="00CE169B"/>
    <w:rsid w:val="00CE16C1"/>
    <w:rsid w:val="00CE16E5"/>
    <w:rsid w:val="00CE16FC"/>
    <w:rsid w:val="00CE17A1"/>
    <w:rsid w:val="00CE1B0B"/>
    <w:rsid w:val="00CE1B94"/>
    <w:rsid w:val="00CE1E35"/>
    <w:rsid w:val="00CE1F73"/>
    <w:rsid w:val="00CE2298"/>
    <w:rsid w:val="00CE245F"/>
    <w:rsid w:val="00CE248E"/>
    <w:rsid w:val="00CE249D"/>
    <w:rsid w:val="00CE2667"/>
    <w:rsid w:val="00CE286F"/>
    <w:rsid w:val="00CE2914"/>
    <w:rsid w:val="00CE2993"/>
    <w:rsid w:val="00CE2DE4"/>
    <w:rsid w:val="00CE2FD9"/>
    <w:rsid w:val="00CE302F"/>
    <w:rsid w:val="00CE30BD"/>
    <w:rsid w:val="00CE3249"/>
    <w:rsid w:val="00CE3399"/>
    <w:rsid w:val="00CE3555"/>
    <w:rsid w:val="00CE3754"/>
    <w:rsid w:val="00CE3827"/>
    <w:rsid w:val="00CE3F05"/>
    <w:rsid w:val="00CE3F50"/>
    <w:rsid w:val="00CE434D"/>
    <w:rsid w:val="00CE4388"/>
    <w:rsid w:val="00CE4418"/>
    <w:rsid w:val="00CE4469"/>
    <w:rsid w:val="00CE466E"/>
    <w:rsid w:val="00CE47D1"/>
    <w:rsid w:val="00CE491D"/>
    <w:rsid w:val="00CE4BBB"/>
    <w:rsid w:val="00CE4C2A"/>
    <w:rsid w:val="00CE4FA5"/>
    <w:rsid w:val="00CE51F0"/>
    <w:rsid w:val="00CE56CF"/>
    <w:rsid w:val="00CE59CE"/>
    <w:rsid w:val="00CE59EE"/>
    <w:rsid w:val="00CE5A73"/>
    <w:rsid w:val="00CE5B37"/>
    <w:rsid w:val="00CE5B78"/>
    <w:rsid w:val="00CE5F15"/>
    <w:rsid w:val="00CE5F40"/>
    <w:rsid w:val="00CE6179"/>
    <w:rsid w:val="00CE61BC"/>
    <w:rsid w:val="00CE62DD"/>
    <w:rsid w:val="00CE630A"/>
    <w:rsid w:val="00CE6367"/>
    <w:rsid w:val="00CE63C2"/>
    <w:rsid w:val="00CE6744"/>
    <w:rsid w:val="00CE6822"/>
    <w:rsid w:val="00CE6BA5"/>
    <w:rsid w:val="00CE6DF3"/>
    <w:rsid w:val="00CE709D"/>
    <w:rsid w:val="00CE713D"/>
    <w:rsid w:val="00CE7188"/>
    <w:rsid w:val="00CE7244"/>
    <w:rsid w:val="00CE7284"/>
    <w:rsid w:val="00CE72A0"/>
    <w:rsid w:val="00CE73BF"/>
    <w:rsid w:val="00CE78FA"/>
    <w:rsid w:val="00CE7947"/>
    <w:rsid w:val="00CE7A0E"/>
    <w:rsid w:val="00CE7C3B"/>
    <w:rsid w:val="00CE7C59"/>
    <w:rsid w:val="00CE7C7E"/>
    <w:rsid w:val="00CE7FBA"/>
    <w:rsid w:val="00CF0001"/>
    <w:rsid w:val="00CF024F"/>
    <w:rsid w:val="00CF0469"/>
    <w:rsid w:val="00CF0593"/>
    <w:rsid w:val="00CF0607"/>
    <w:rsid w:val="00CF0731"/>
    <w:rsid w:val="00CF0C56"/>
    <w:rsid w:val="00CF0DF6"/>
    <w:rsid w:val="00CF1146"/>
    <w:rsid w:val="00CF11B4"/>
    <w:rsid w:val="00CF132B"/>
    <w:rsid w:val="00CF1394"/>
    <w:rsid w:val="00CF149D"/>
    <w:rsid w:val="00CF155E"/>
    <w:rsid w:val="00CF156C"/>
    <w:rsid w:val="00CF1B12"/>
    <w:rsid w:val="00CF1D29"/>
    <w:rsid w:val="00CF1D37"/>
    <w:rsid w:val="00CF1E68"/>
    <w:rsid w:val="00CF202A"/>
    <w:rsid w:val="00CF20C6"/>
    <w:rsid w:val="00CF264B"/>
    <w:rsid w:val="00CF26B1"/>
    <w:rsid w:val="00CF2876"/>
    <w:rsid w:val="00CF2B76"/>
    <w:rsid w:val="00CF2B88"/>
    <w:rsid w:val="00CF2D65"/>
    <w:rsid w:val="00CF2EC3"/>
    <w:rsid w:val="00CF3146"/>
    <w:rsid w:val="00CF317D"/>
    <w:rsid w:val="00CF34CE"/>
    <w:rsid w:val="00CF362E"/>
    <w:rsid w:val="00CF397C"/>
    <w:rsid w:val="00CF3D4E"/>
    <w:rsid w:val="00CF3DAC"/>
    <w:rsid w:val="00CF3EE5"/>
    <w:rsid w:val="00CF42DA"/>
    <w:rsid w:val="00CF495A"/>
    <w:rsid w:val="00CF5007"/>
    <w:rsid w:val="00CF5491"/>
    <w:rsid w:val="00CF5500"/>
    <w:rsid w:val="00CF593E"/>
    <w:rsid w:val="00CF5A7F"/>
    <w:rsid w:val="00CF5CA1"/>
    <w:rsid w:val="00CF5EF1"/>
    <w:rsid w:val="00CF5FDE"/>
    <w:rsid w:val="00CF6142"/>
    <w:rsid w:val="00CF6172"/>
    <w:rsid w:val="00CF61F1"/>
    <w:rsid w:val="00CF6399"/>
    <w:rsid w:val="00CF6474"/>
    <w:rsid w:val="00CF685E"/>
    <w:rsid w:val="00CF699C"/>
    <w:rsid w:val="00CF6B2C"/>
    <w:rsid w:val="00CF6B5A"/>
    <w:rsid w:val="00CF6EA3"/>
    <w:rsid w:val="00CF707C"/>
    <w:rsid w:val="00CF728A"/>
    <w:rsid w:val="00CF73FD"/>
    <w:rsid w:val="00CF7462"/>
    <w:rsid w:val="00CF76E6"/>
    <w:rsid w:val="00CF783F"/>
    <w:rsid w:val="00CF794D"/>
    <w:rsid w:val="00CF798B"/>
    <w:rsid w:val="00CF79FF"/>
    <w:rsid w:val="00CF7B13"/>
    <w:rsid w:val="00CF7BBA"/>
    <w:rsid w:val="00CF7BE4"/>
    <w:rsid w:val="00CF7D1E"/>
    <w:rsid w:val="00CF7D71"/>
    <w:rsid w:val="00D00220"/>
    <w:rsid w:val="00D00305"/>
    <w:rsid w:val="00D00496"/>
    <w:rsid w:val="00D00DD7"/>
    <w:rsid w:val="00D01139"/>
    <w:rsid w:val="00D012E0"/>
    <w:rsid w:val="00D014B9"/>
    <w:rsid w:val="00D0164F"/>
    <w:rsid w:val="00D0167A"/>
    <w:rsid w:val="00D0193C"/>
    <w:rsid w:val="00D019E2"/>
    <w:rsid w:val="00D01C1C"/>
    <w:rsid w:val="00D01D9B"/>
    <w:rsid w:val="00D01EFB"/>
    <w:rsid w:val="00D02085"/>
    <w:rsid w:val="00D028A0"/>
    <w:rsid w:val="00D02D96"/>
    <w:rsid w:val="00D03047"/>
    <w:rsid w:val="00D03420"/>
    <w:rsid w:val="00D03497"/>
    <w:rsid w:val="00D0358C"/>
    <w:rsid w:val="00D0386D"/>
    <w:rsid w:val="00D03895"/>
    <w:rsid w:val="00D03933"/>
    <w:rsid w:val="00D03981"/>
    <w:rsid w:val="00D03B74"/>
    <w:rsid w:val="00D03DB4"/>
    <w:rsid w:val="00D043C9"/>
    <w:rsid w:val="00D044EC"/>
    <w:rsid w:val="00D0494D"/>
    <w:rsid w:val="00D04A2C"/>
    <w:rsid w:val="00D04A5C"/>
    <w:rsid w:val="00D04ED4"/>
    <w:rsid w:val="00D05200"/>
    <w:rsid w:val="00D05657"/>
    <w:rsid w:val="00D05883"/>
    <w:rsid w:val="00D05A48"/>
    <w:rsid w:val="00D05A4D"/>
    <w:rsid w:val="00D05B5C"/>
    <w:rsid w:val="00D05DD0"/>
    <w:rsid w:val="00D06028"/>
    <w:rsid w:val="00D0616F"/>
    <w:rsid w:val="00D061C2"/>
    <w:rsid w:val="00D063A8"/>
    <w:rsid w:val="00D06679"/>
    <w:rsid w:val="00D066F0"/>
    <w:rsid w:val="00D06818"/>
    <w:rsid w:val="00D069EF"/>
    <w:rsid w:val="00D06BF9"/>
    <w:rsid w:val="00D071F4"/>
    <w:rsid w:val="00D07298"/>
    <w:rsid w:val="00D0769C"/>
    <w:rsid w:val="00D07AD5"/>
    <w:rsid w:val="00D07DBE"/>
    <w:rsid w:val="00D1006A"/>
    <w:rsid w:val="00D100E8"/>
    <w:rsid w:val="00D103D6"/>
    <w:rsid w:val="00D1086D"/>
    <w:rsid w:val="00D108F8"/>
    <w:rsid w:val="00D1116D"/>
    <w:rsid w:val="00D11171"/>
    <w:rsid w:val="00D11544"/>
    <w:rsid w:val="00D11574"/>
    <w:rsid w:val="00D11A82"/>
    <w:rsid w:val="00D11CAB"/>
    <w:rsid w:val="00D11F83"/>
    <w:rsid w:val="00D121FF"/>
    <w:rsid w:val="00D12312"/>
    <w:rsid w:val="00D12431"/>
    <w:rsid w:val="00D126A4"/>
    <w:rsid w:val="00D12C9F"/>
    <w:rsid w:val="00D12FE8"/>
    <w:rsid w:val="00D133A7"/>
    <w:rsid w:val="00D133BE"/>
    <w:rsid w:val="00D13518"/>
    <w:rsid w:val="00D135D8"/>
    <w:rsid w:val="00D1376E"/>
    <w:rsid w:val="00D13880"/>
    <w:rsid w:val="00D13B5D"/>
    <w:rsid w:val="00D13C13"/>
    <w:rsid w:val="00D13D7F"/>
    <w:rsid w:val="00D13EB6"/>
    <w:rsid w:val="00D14030"/>
    <w:rsid w:val="00D14329"/>
    <w:rsid w:val="00D146D0"/>
    <w:rsid w:val="00D147AA"/>
    <w:rsid w:val="00D1493B"/>
    <w:rsid w:val="00D14A88"/>
    <w:rsid w:val="00D14CFC"/>
    <w:rsid w:val="00D14D02"/>
    <w:rsid w:val="00D15719"/>
    <w:rsid w:val="00D157CD"/>
    <w:rsid w:val="00D15FD8"/>
    <w:rsid w:val="00D15FE5"/>
    <w:rsid w:val="00D162ED"/>
    <w:rsid w:val="00D164B6"/>
    <w:rsid w:val="00D16627"/>
    <w:rsid w:val="00D166BA"/>
    <w:rsid w:val="00D16D08"/>
    <w:rsid w:val="00D16E49"/>
    <w:rsid w:val="00D171D6"/>
    <w:rsid w:val="00D17255"/>
    <w:rsid w:val="00D17485"/>
    <w:rsid w:val="00D174DC"/>
    <w:rsid w:val="00D177E3"/>
    <w:rsid w:val="00D178D2"/>
    <w:rsid w:val="00D17B90"/>
    <w:rsid w:val="00D17EBE"/>
    <w:rsid w:val="00D20258"/>
    <w:rsid w:val="00D2085E"/>
    <w:rsid w:val="00D20A93"/>
    <w:rsid w:val="00D20D7D"/>
    <w:rsid w:val="00D20E65"/>
    <w:rsid w:val="00D20EE1"/>
    <w:rsid w:val="00D2106E"/>
    <w:rsid w:val="00D210E8"/>
    <w:rsid w:val="00D21677"/>
    <w:rsid w:val="00D21800"/>
    <w:rsid w:val="00D21960"/>
    <w:rsid w:val="00D21AB0"/>
    <w:rsid w:val="00D21ACB"/>
    <w:rsid w:val="00D21AD0"/>
    <w:rsid w:val="00D21B4D"/>
    <w:rsid w:val="00D21D1B"/>
    <w:rsid w:val="00D21E22"/>
    <w:rsid w:val="00D22374"/>
    <w:rsid w:val="00D223C2"/>
    <w:rsid w:val="00D2240A"/>
    <w:rsid w:val="00D2247F"/>
    <w:rsid w:val="00D224C4"/>
    <w:rsid w:val="00D224C6"/>
    <w:rsid w:val="00D22607"/>
    <w:rsid w:val="00D2261B"/>
    <w:rsid w:val="00D2299A"/>
    <w:rsid w:val="00D22A25"/>
    <w:rsid w:val="00D22A51"/>
    <w:rsid w:val="00D2345C"/>
    <w:rsid w:val="00D23789"/>
    <w:rsid w:val="00D23B13"/>
    <w:rsid w:val="00D23C1F"/>
    <w:rsid w:val="00D23D47"/>
    <w:rsid w:val="00D248B7"/>
    <w:rsid w:val="00D2495D"/>
    <w:rsid w:val="00D24B7D"/>
    <w:rsid w:val="00D24C73"/>
    <w:rsid w:val="00D25096"/>
    <w:rsid w:val="00D25AF2"/>
    <w:rsid w:val="00D25B79"/>
    <w:rsid w:val="00D25C56"/>
    <w:rsid w:val="00D25F09"/>
    <w:rsid w:val="00D26004"/>
    <w:rsid w:val="00D26098"/>
    <w:rsid w:val="00D26209"/>
    <w:rsid w:val="00D262C7"/>
    <w:rsid w:val="00D266CE"/>
    <w:rsid w:val="00D266D3"/>
    <w:rsid w:val="00D26706"/>
    <w:rsid w:val="00D267E5"/>
    <w:rsid w:val="00D26865"/>
    <w:rsid w:val="00D26DBE"/>
    <w:rsid w:val="00D26E53"/>
    <w:rsid w:val="00D26EBD"/>
    <w:rsid w:val="00D27109"/>
    <w:rsid w:val="00D271EE"/>
    <w:rsid w:val="00D273A7"/>
    <w:rsid w:val="00D27536"/>
    <w:rsid w:val="00D2760D"/>
    <w:rsid w:val="00D27894"/>
    <w:rsid w:val="00D279C3"/>
    <w:rsid w:val="00D279D9"/>
    <w:rsid w:val="00D27B44"/>
    <w:rsid w:val="00D27B7C"/>
    <w:rsid w:val="00D30134"/>
    <w:rsid w:val="00D301ED"/>
    <w:rsid w:val="00D30241"/>
    <w:rsid w:val="00D303A6"/>
    <w:rsid w:val="00D30442"/>
    <w:rsid w:val="00D305B7"/>
    <w:rsid w:val="00D306DF"/>
    <w:rsid w:val="00D30AFD"/>
    <w:rsid w:val="00D30B47"/>
    <w:rsid w:val="00D31438"/>
    <w:rsid w:val="00D3175C"/>
    <w:rsid w:val="00D3179A"/>
    <w:rsid w:val="00D31AB2"/>
    <w:rsid w:val="00D31B87"/>
    <w:rsid w:val="00D31D01"/>
    <w:rsid w:val="00D31FB0"/>
    <w:rsid w:val="00D322AE"/>
    <w:rsid w:val="00D326CC"/>
    <w:rsid w:val="00D328E3"/>
    <w:rsid w:val="00D3295E"/>
    <w:rsid w:val="00D329AD"/>
    <w:rsid w:val="00D32D4F"/>
    <w:rsid w:val="00D32F6E"/>
    <w:rsid w:val="00D32F87"/>
    <w:rsid w:val="00D330C0"/>
    <w:rsid w:val="00D331F1"/>
    <w:rsid w:val="00D33202"/>
    <w:rsid w:val="00D332BB"/>
    <w:rsid w:val="00D33380"/>
    <w:rsid w:val="00D33466"/>
    <w:rsid w:val="00D33854"/>
    <w:rsid w:val="00D338AB"/>
    <w:rsid w:val="00D33E74"/>
    <w:rsid w:val="00D33EE4"/>
    <w:rsid w:val="00D34319"/>
    <w:rsid w:val="00D34449"/>
    <w:rsid w:val="00D3448F"/>
    <w:rsid w:val="00D34595"/>
    <w:rsid w:val="00D34634"/>
    <w:rsid w:val="00D3479F"/>
    <w:rsid w:val="00D34A05"/>
    <w:rsid w:val="00D34D9B"/>
    <w:rsid w:val="00D34DE9"/>
    <w:rsid w:val="00D34E49"/>
    <w:rsid w:val="00D34FB9"/>
    <w:rsid w:val="00D35016"/>
    <w:rsid w:val="00D3510D"/>
    <w:rsid w:val="00D35495"/>
    <w:rsid w:val="00D3551A"/>
    <w:rsid w:val="00D358E8"/>
    <w:rsid w:val="00D35971"/>
    <w:rsid w:val="00D35A6D"/>
    <w:rsid w:val="00D35BA4"/>
    <w:rsid w:val="00D35FF8"/>
    <w:rsid w:val="00D3609E"/>
    <w:rsid w:val="00D3618D"/>
    <w:rsid w:val="00D3622D"/>
    <w:rsid w:val="00D36712"/>
    <w:rsid w:val="00D367D2"/>
    <w:rsid w:val="00D36CEE"/>
    <w:rsid w:val="00D36D46"/>
    <w:rsid w:val="00D36D68"/>
    <w:rsid w:val="00D37319"/>
    <w:rsid w:val="00D374D2"/>
    <w:rsid w:val="00D376A2"/>
    <w:rsid w:val="00D37BD1"/>
    <w:rsid w:val="00D37C14"/>
    <w:rsid w:val="00D37C30"/>
    <w:rsid w:val="00D37FC0"/>
    <w:rsid w:val="00D4027F"/>
    <w:rsid w:val="00D403DA"/>
    <w:rsid w:val="00D4059A"/>
    <w:rsid w:val="00D4072A"/>
    <w:rsid w:val="00D40753"/>
    <w:rsid w:val="00D4083D"/>
    <w:rsid w:val="00D40A6A"/>
    <w:rsid w:val="00D4158E"/>
    <w:rsid w:val="00D41628"/>
    <w:rsid w:val="00D417B8"/>
    <w:rsid w:val="00D41980"/>
    <w:rsid w:val="00D419CB"/>
    <w:rsid w:val="00D41AC3"/>
    <w:rsid w:val="00D41B52"/>
    <w:rsid w:val="00D41E49"/>
    <w:rsid w:val="00D41EE5"/>
    <w:rsid w:val="00D41F37"/>
    <w:rsid w:val="00D42269"/>
    <w:rsid w:val="00D42291"/>
    <w:rsid w:val="00D42770"/>
    <w:rsid w:val="00D42859"/>
    <w:rsid w:val="00D429D1"/>
    <w:rsid w:val="00D42B44"/>
    <w:rsid w:val="00D42D72"/>
    <w:rsid w:val="00D42E41"/>
    <w:rsid w:val="00D43211"/>
    <w:rsid w:val="00D4325E"/>
    <w:rsid w:val="00D4326E"/>
    <w:rsid w:val="00D434FC"/>
    <w:rsid w:val="00D436C3"/>
    <w:rsid w:val="00D437C2"/>
    <w:rsid w:val="00D43835"/>
    <w:rsid w:val="00D439F3"/>
    <w:rsid w:val="00D43A18"/>
    <w:rsid w:val="00D43A80"/>
    <w:rsid w:val="00D43A97"/>
    <w:rsid w:val="00D43AD6"/>
    <w:rsid w:val="00D440DD"/>
    <w:rsid w:val="00D442BD"/>
    <w:rsid w:val="00D44541"/>
    <w:rsid w:val="00D44695"/>
    <w:rsid w:val="00D4471F"/>
    <w:rsid w:val="00D447E7"/>
    <w:rsid w:val="00D4485D"/>
    <w:rsid w:val="00D44DBD"/>
    <w:rsid w:val="00D44E59"/>
    <w:rsid w:val="00D44FDA"/>
    <w:rsid w:val="00D4521F"/>
    <w:rsid w:val="00D4527C"/>
    <w:rsid w:val="00D45439"/>
    <w:rsid w:val="00D45512"/>
    <w:rsid w:val="00D4576B"/>
    <w:rsid w:val="00D45983"/>
    <w:rsid w:val="00D45C95"/>
    <w:rsid w:val="00D469AD"/>
    <w:rsid w:val="00D46C6C"/>
    <w:rsid w:val="00D46D8B"/>
    <w:rsid w:val="00D46DBA"/>
    <w:rsid w:val="00D470EE"/>
    <w:rsid w:val="00D4722F"/>
    <w:rsid w:val="00D4723B"/>
    <w:rsid w:val="00D472E5"/>
    <w:rsid w:val="00D47500"/>
    <w:rsid w:val="00D4773F"/>
    <w:rsid w:val="00D478E9"/>
    <w:rsid w:val="00D501D6"/>
    <w:rsid w:val="00D50759"/>
    <w:rsid w:val="00D508AA"/>
    <w:rsid w:val="00D508F4"/>
    <w:rsid w:val="00D50B0B"/>
    <w:rsid w:val="00D50DEB"/>
    <w:rsid w:val="00D50E03"/>
    <w:rsid w:val="00D51709"/>
    <w:rsid w:val="00D51722"/>
    <w:rsid w:val="00D51924"/>
    <w:rsid w:val="00D51B2E"/>
    <w:rsid w:val="00D51EDC"/>
    <w:rsid w:val="00D51F3F"/>
    <w:rsid w:val="00D51FD7"/>
    <w:rsid w:val="00D52012"/>
    <w:rsid w:val="00D520FB"/>
    <w:rsid w:val="00D522E7"/>
    <w:rsid w:val="00D52341"/>
    <w:rsid w:val="00D5234F"/>
    <w:rsid w:val="00D52597"/>
    <w:rsid w:val="00D527E8"/>
    <w:rsid w:val="00D52A2B"/>
    <w:rsid w:val="00D52BDC"/>
    <w:rsid w:val="00D52C0F"/>
    <w:rsid w:val="00D52D02"/>
    <w:rsid w:val="00D52D25"/>
    <w:rsid w:val="00D52E9E"/>
    <w:rsid w:val="00D5304C"/>
    <w:rsid w:val="00D5304F"/>
    <w:rsid w:val="00D53342"/>
    <w:rsid w:val="00D535E8"/>
    <w:rsid w:val="00D539B0"/>
    <w:rsid w:val="00D53B55"/>
    <w:rsid w:val="00D53C35"/>
    <w:rsid w:val="00D53D2D"/>
    <w:rsid w:val="00D53E69"/>
    <w:rsid w:val="00D54197"/>
    <w:rsid w:val="00D54465"/>
    <w:rsid w:val="00D547D6"/>
    <w:rsid w:val="00D5486A"/>
    <w:rsid w:val="00D548B4"/>
    <w:rsid w:val="00D548D9"/>
    <w:rsid w:val="00D5490A"/>
    <w:rsid w:val="00D54A14"/>
    <w:rsid w:val="00D54B95"/>
    <w:rsid w:val="00D54C19"/>
    <w:rsid w:val="00D54FF8"/>
    <w:rsid w:val="00D5508A"/>
    <w:rsid w:val="00D554B0"/>
    <w:rsid w:val="00D5562D"/>
    <w:rsid w:val="00D55B07"/>
    <w:rsid w:val="00D55B5D"/>
    <w:rsid w:val="00D55E16"/>
    <w:rsid w:val="00D562D1"/>
    <w:rsid w:val="00D56427"/>
    <w:rsid w:val="00D5647B"/>
    <w:rsid w:val="00D564B3"/>
    <w:rsid w:val="00D5699E"/>
    <w:rsid w:val="00D56BDF"/>
    <w:rsid w:val="00D56DCB"/>
    <w:rsid w:val="00D56EA9"/>
    <w:rsid w:val="00D56F2A"/>
    <w:rsid w:val="00D56FF6"/>
    <w:rsid w:val="00D570F5"/>
    <w:rsid w:val="00D5738B"/>
    <w:rsid w:val="00D5795C"/>
    <w:rsid w:val="00D57965"/>
    <w:rsid w:val="00D57A3F"/>
    <w:rsid w:val="00D57BA2"/>
    <w:rsid w:val="00D57C15"/>
    <w:rsid w:val="00D57DB8"/>
    <w:rsid w:val="00D6050C"/>
    <w:rsid w:val="00D60605"/>
    <w:rsid w:val="00D6084E"/>
    <w:rsid w:val="00D6084F"/>
    <w:rsid w:val="00D60CE0"/>
    <w:rsid w:val="00D6162B"/>
    <w:rsid w:val="00D61645"/>
    <w:rsid w:val="00D61683"/>
    <w:rsid w:val="00D61A76"/>
    <w:rsid w:val="00D61D64"/>
    <w:rsid w:val="00D61E47"/>
    <w:rsid w:val="00D61E5E"/>
    <w:rsid w:val="00D6236B"/>
    <w:rsid w:val="00D624CC"/>
    <w:rsid w:val="00D625D0"/>
    <w:rsid w:val="00D62794"/>
    <w:rsid w:val="00D62CCF"/>
    <w:rsid w:val="00D631DA"/>
    <w:rsid w:val="00D6324D"/>
    <w:rsid w:val="00D63375"/>
    <w:rsid w:val="00D634CC"/>
    <w:rsid w:val="00D6350F"/>
    <w:rsid w:val="00D63560"/>
    <w:rsid w:val="00D63AF1"/>
    <w:rsid w:val="00D63C21"/>
    <w:rsid w:val="00D63C73"/>
    <w:rsid w:val="00D63CE2"/>
    <w:rsid w:val="00D63FE3"/>
    <w:rsid w:val="00D64100"/>
    <w:rsid w:val="00D64759"/>
    <w:rsid w:val="00D64781"/>
    <w:rsid w:val="00D64958"/>
    <w:rsid w:val="00D64B7D"/>
    <w:rsid w:val="00D64CAA"/>
    <w:rsid w:val="00D658E0"/>
    <w:rsid w:val="00D65A18"/>
    <w:rsid w:val="00D65A33"/>
    <w:rsid w:val="00D65BF6"/>
    <w:rsid w:val="00D65CA5"/>
    <w:rsid w:val="00D65D98"/>
    <w:rsid w:val="00D6603D"/>
    <w:rsid w:val="00D6608F"/>
    <w:rsid w:val="00D66191"/>
    <w:rsid w:val="00D6620F"/>
    <w:rsid w:val="00D6628E"/>
    <w:rsid w:val="00D66678"/>
    <w:rsid w:val="00D66F2D"/>
    <w:rsid w:val="00D673EF"/>
    <w:rsid w:val="00D678A9"/>
    <w:rsid w:val="00D67BEA"/>
    <w:rsid w:val="00D67DE3"/>
    <w:rsid w:val="00D67F52"/>
    <w:rsid w:val="00D700BF"/>
    <w:rsid w:val="00D703B0"/>
    <w:rsid w:val="00D7046E"/>
    <w:rsid w:val="00D7052D"/>
    <w:rsid w:val="00D706FE"/>
    <w:rsid w:val="00D70A29"/>
    <w:rsid w:val="00D70AFA"/>
    <w:rsid w:val="00D70E6C"/>
    <w:rsid w:val="00D70FD1"/>
    <w:rsid w:val="00D70FF1"/>
    <w:rsid w:val="00D71360"/>
    <w:rsid w:val="00D71406"/>
    <w:rsid w:val="00D71568"/>
    <w:rsid w:val="00D71663"/>
    <w:rsid w:val="00D716B3"/>
    <w:rsid w:val="00D7176C"/>
    <w:rsid w:val="00D71872"/>
    <w:rsid w:val="00D71A0E"/>
    <w:rsid w:val="00D71EC0"/>
    <w:rsid w:val="00D72188"/>
    <w:rsid w:val="00D7239E"/>
    <w:rsid w:val="00D72540"/>
    <w:rsid w:val="00D72843"/>
    <w:rsid w:val="00D7287D"/>
    <w:rsid w:val="00D728AC"/>
    <w:rsid w:val="00D72956"/>
    <w:rsid w:val="00D72AC8"/>
    <w:rsid w:val="00D72B37"/>
    <w:rsid w:val="00D72C75"/>
    <w:rsid w:val="00D72D7D"/>
    <w:rsid w:val="00D7345A"/>
    <w:rsid w:val="00D734C9"/>
    <w:rsid w:val="00D73847"/>
    <w:rsid w:val="00D73A66"/>
    <w:rsid w:val="00D73C34"/>
    <w:rsid w:val="00D73CC3"/>
    <w:rsid w:val="00D73FE7"/>
    <w:rsid w:val="00D74057"/>
    <w:rsid w:val="00D740E1"/>
    <w:rsid w:val="00D741AA"/>
    <w:rsid w:val="00D7425C"/>
    <w:rsid w:val="00D742D6"/>
    <w:rsid w:val="00D7445B"/>
    <w:rsid w:val="00D745E9"/>
    <w:rsid w:val="00D7471A"/>
    <w:rsid w:val="00D74722"/>
    <w:rsid w:val="00D747D8"/>
    <w:rsid w:val="00D749F6"/>
    <w:rsid w:val="00D74A0D"/>
    <w:rsid w:val="00D74BA8"/>
    <w:rsid w:val="00D74CA7"/>
    <w:rsid w:val="00D74DF4"/>
    <w:rsid w:val="00D74EC5"/>
    <w:rsid w:val="00D75045"/>
    <w:rsid w:val="00D753C3"/>
    <w:rsid w:val="00D75563"/>
    <w:rsid w:val="00D76336"/>
    <w:rsid w:val="00D76449"/>
    <w:rsid w:val="00D768EC"/>
    <w:rsid w:val="00D76BBA"/>
    <w:rsid w:val="00D76C51"/>
    <w:rsid w:val="00D76D0F"/>
    <w:rsid w:val="00D7726F"/>
    <w:rsid w:val="00D7730D"/>
    <w:rsid w:val="00D77981"/>
    <w:rsid w:val="00D77A33"/>
    <w:rsid w:val="00D77F7D"/>
    <w:rsid w:val="00D802D4"/>
    <w:rsid w:val="00D80385"/>
    <w:rsid w:val="00D803A2"/>
    <w:rsid w:val="00D80530"/>
    <w:rsid w:val="00D8064A"/>
    <w:rsid w:val="00D806BD"/>
    <w:rsid w:val="00D808BE"/>
    <w:rsid w:val="00D80DC3"/>
    <w:rsid w:val="00D80E5E"/>
    <w:rsid w:val="00D81055"/>
    <w:rsid w:val="00D8146F"/>
    <w:rsid w:val="00D8152B"/>
    <w:rsid w:val="00D81609"/>
    <w:rsid w:val="00D81636"/>
    <w:rsid w:val="00D81821"/>
    <w:rsid w:val="00D819A9"/>
    <w:rsid w:val="00D81D74"/>
    <w:rsid w:val="00D81E8C"/>
    <w:rsid w:val="00D82119"/>
    <w:rsid w:val="00D821DE"/>
    <w:rsid w:val="00D822BB"/>
    <w:rsid w:val="00D82387"/>
    <w:rsid w:val="00D82737"/>
    <w:rsid w:val="00D828AA"/>
    <w:rsid w:val="00D82A83"/>
    <w:rsid w:val="00D82B50"/>
    <w:rsid w:val="00D82C18"/>
    <w:rsid w:val="00D82C63"/>
    <w:rsid w:val="00D82CD5"/>
    <w:rsid w:val="00D82D69"/>
    <w:rsid w:val="00D82D9D"/>
    <w:rsid w:val="00D82EEB"/>
    <w:rsid w:val="00D82FA9"/>
    <w:rsid w:val="00D83054"/>
    <w:rsid w:val="00D8308C"/>
    <w:rsid w:val="00D832D0"/>
    <w:rsid w:val="00D83648"/>
    <w:rsid w:val="00D83702"/>
    <w:rsid w:val="00D83AAB"/>
    <w:rsid w:val="00D83C7B"/>
    <w:rsid w:val="00D83FEF"/>
    <w:rsid w:val="00D840EB"/>
    <w:rsid w:val="00D84366"/>
    <w:rsid w:val="00D8463C"/>
    <w:rsid w:val="00D84B70"/>
    <w:rsid w:val="00D84C81"/>
    <w:rsid w:val="00D84D4D"/>
    <w:rsid w:val="00D84DD3"/>
    <w:rsid w:val="00D84FA9"/>
    <w:rsid w:val="00D8527F"/>
    <w:rsid w:val="00D85352"/>
    <w:rsid w:val="00D85412"/>
    <w:rsid w:val="00D854BE"/>
    <w:rsid w:val="00D854D7"/>
    <w:rsid w:val="00D855C3"/>
    <w:rsid w:val="00D8590F"/>
    <w:rsid w:val="00D85A30"/>
    <w:rsid w:val="00D85C05"/>
    <w:rsid w:val="00D85FA5"/>
    <w:rsid w:val="00D86327"/>
    <w:rsid w:val="00D86732"/>
    <w:rsid w:val="00D867A3"/>
    <w:rsid w:val="00D86802"/>
    <w:rsid w:val="00D8685B"/>
    <w:rsid w:val="00D86A91"/>
    <w:rsid w:val="00D86CA5"/>
    <w:rsid w:val="00D86E19"/>
    <w:rsid w:val="00D871D1"/>
    <w:rsid w:val="00D87206"/>
    <w:rsid w:val="00D873D1"/>
    <w:rsid w:val="00D87ACD"/>
    <w:rsid w:val="00D87B9F"/>
    <w:rsid w:val="00D87D99"/>
    <w:rsid w:val="00D87DA9"/>
    <w:rsid w:val="00D87E38"/>
    <w:rsid w:val="00D87E46"/>
    <w:rsid w:val="00D87F06"/>
    <w:rsid w:val="00D90124"/>
    <w:rsid w:val="00D9024F"/>
    <w:rsid w:val="00D90257"/>
    <w:rsid w:val="00D903FA"/>
    <w:rsid w:val="00D9067B"/>
    <w:rsid w:val="00D90905"/>
    <w:rsid w:val="00D90993"/>
    <w:rsid w:val="00D90AB3"/>
    <w:rsid w:val="00D90AC6"/>
    <w:rsid w:val="00D90B38"/>
    <w:rsid w:val="00D90CA3"/>
    <w:rsid w:val="00D90CB0"/>
    <w:rsid w:val="00D90DE1"/>
    <w:rsid w:val="00D90E8A"/>
    <w:rsid w:val="00D911CD"/>
    <w:rsid w:val="00D9134C"/>
    <w:rsid w:val="00D915F6"/>
    <w:rsid w:val="00D916D0"/>
    <w:rsid w:val="00D919C7"/>
    <w:rsid w:val="00D91B6A"/>
    <w:rsid w:val="00D91CAF"/>
    <w:rsid w:val="00D91CE2"/>
    <w:rsid w:val="00D91F27"/>
    <w:rsid w:val="00D92151"/>
    <w:rsid w:val="00D92E49"/>
    <w:rsid w:val="00D9309F"/>
    <w:rsid w:val="00D930E1"/>
    <w:rsid w:val="00D9316B"/>
    <w:rsid w:val="00D93248"/>
    <w:rsid w:val="00D9346E"/>
    <w:rsid w:val="00D9352F"/>
    <w:rsid w:val="00D9370A"/>
    <w:rsid w:val="00D93849"/>
    <w:rsid w:val="00D93905"/>
    <w:rsid w:val="00D93A15"/>
    <w:rsid w:val="00D93CDF"/>
    <w:rsid w:val="00D93D92"/>
    <w:rsid w:val="00D93DCA"/>
    <w:rsid w:val="00D93E7D"/>
    <w:rsid w:val="00D93EE1"/>
    <w:rsid w:val="00D93EF4"/>
    <w:rsid w:val="00D93EF9"/>
    <w:rsid w:val="00D93F21"/>
    <w:rsid w:val="00D93F61"/>
    <w:rsid w:val="00D94130"/>
    <w:rsid w:val="00D94305"/>
    <w:rsid w:val="00D94591"/>
    <w:rsid w:val="00D94718"/>
    <w:rsid w:val="00D94B35"/>
    <w:rsid w:val="00D94FB8"/>
    <w:rsid w:val="00D95176"/>
    <w:rsid w:val="00D951F7"/>
    <w:rsid w:val="00D95462"/>
    <w:rsid w:val="00D95464"/>
    <w:rsid w:val="00D95B68"/>
    <w:rsid w:val="00D95BF8"/>
    <w:rsid w:val="00D95DFB"/>
    <w:rsid w:val="00D95F50"/>
    <w:rsid w:val="00D960A5"/>
    <w:rsid w:val="00D961AB"/>
    <w:rsid w:val="00D96530"/>
    <w:rsid w:val="00D966FE"/>
    <w:rsid w:val="00D96EBC"/>
    <w:rsid w:val="00D96FF4"/>
    <w:rsid w:val="00D97081"/>
    <w:rsid w:val="00D97085"/>
    <w:rsid w:val="00D97167"/>
    <w:rsid w:val="00D97B5D"/>
    <w:rsid w:val="00D97C44"/>
    <w:rsid w:val="00DA02A1"/>
    <w:rsid w:val="00DA031C"/>
    <w:rsid w:val="00DA0829"/>
    <w:rsid w:val="00DA0919"/>
    <w:rsid w:val="00DA0BE4"/>
    <w:rsid w:val="00DA0D7A"/>
    <w:rsid w:val="00DA0D85"/>
    <w:rsid w:val="00DA124A"/>
    <w:rsid w:val="00DA126E"/>
    <w:rsid w:val="00DA1346"/>
    <w:rsid w:val="00DA13CB"/>
    <w:rsid w:val="00DA1451"/>
    <w:rsid w:val="00DA148A"/>
    <w:rsid w:val="00DA1611"/>
    <w:rsid w:val="00DA1FFE"/>
    <w:rsid w:val="00DA227C"/>
    <w:rsid w:val="00DA243D"/>
    <w:rsid w:val="00DA258D"/>
    <w:rsid w:val="00DA2611"/>
    <w:rsid w:val="00DA26B2"/>
    <w:rsid w:val="00DA27E1"/>
    <w:rsid w:val="00DA283C"/>
    <w:rsid w:val="00DA2967"/>
    <w:rsid w:val="00DA296C"/>
    <w:rsid w:val="00DA2CA1"/>
    <w:rsid w:val="00DA310E"/>
    <w:rsid w:val="00DA3135"/>
    <w:rsid w:val="00DA3222"/>
    <w:rsid w:val="00DA32DC"/>
    <w:rsid w:val="00DA3A4B"/>
    <w:rsid w:val="00DA3BE9"/>
    <w:rsid w:val="00DA40DA"/>
    <w:rsid w:val="00DA425C"/>
    <w:rsid w:val="00DA42D0"/>
    <w:rsid w:val="00DA436B"/>
    <w:rsid w:val="00DA439A"/>
    <w:rsid w:val="00DA440F"/>
    <w:rsid w:val="00DA45CB"/>
    <w:rsid w:val="00DA46E8"/>
    <w:rsid w:val="00DA4806"/>
    <w:rsid w:val="00DA4817"/>
    <w:rsid w:val="00DA48E1"/>
    <w:rsid w:val="00DA48FE"/>
    <w:rsid w:val="00DA4F3D"/>
    <w:rsid w:val="00DA54F2"/>
    <w:rsid w:val="00DA5798"/>
    <w:rsid w:val="00DA5A49"/>
    <w:rsid w:val="00DA5F64"/>
    <w:rsid w:val="00DA61E0"/>
    <w:rsid w:val="00DA61F9"/>
    <w:rsid w:val="00DA633D"/>
    <w:rsid w:val="00DA6814"/>
    <w:rsid w:val="00DA69A2"/>
    <w:rsid w:val="00DA6E3A"/>
    <w:rsid w:val="00DA6E56"/>
    <w:rsid w:val="00DA6F0D"/>
    <w:rsid w:val="00DA70AA"/>
    <w:rsid w:val="00DA7240"/>
    <w:rsid w:val="00DA74B6"/>
    <w:rsid w:val="00DA7508"/>
    <w:rsid w:val="00DA7691"/>
    <w:rsid w:val="00DA779E"/>
    <w:rsid w:val="00DA7862"/>
    <w:rsid w:val="00DA7BB3"/>
    <w:rsid w:val="00DA7D51"/>
    <w:rsid w:val="00DB0045"/>
    <w:rsid w:val="00DB0049"/>
    <w:rsid w:val="00DB00AF"/>
    <w:rsid w:val="00DB0224"/>
    <w:rsid w:val="00DB02A5"/>
    <w:rsid w:val="00DB02BA"/>
    <w:rsid w:val="00DB0320"/>
    <w:rsid w:val="00DB0381"/>
    <w:rsid w:val="00DB05A0"/>
    <w:rsid w:val="00DB09C7"/>
    <w:rsid w:val="00DB0A44"/>
    <w:rsid w:val="00DB0A90"/>
    <w:rsid w:val="00DB114E"/>
    <w:rsid w:val="00DB163C"/>
    <w:rsid w:val="00DB1644"/>
    <w:rsid w:val="00DB1AEC"/>
    <w:rsid w:val="00DB1C02"/>
    <w:rsid w:val="00DB1D45"/>
    <w:rsid w:val="00DB1D7A"/>
    <w:rsid w:val="00DB1DD3"/>
    <w:rsid w:val="00DB2020"/>
    <w:rsid w:val="00DB211A"/>
    <w:rsid w:val="00DB266B"/>
    <w:rsid w:val="00DB2D2A"/>
    <w:rsid w:val="00DB3174"/>
    <w:rsid w:val="00DB343C"/>
    <w:rsid w:val="00DB34CF"/>
    <w:rsid w:val="00DB36EE"/>
    <w:rsid w:val="00DB3AD2"/>
    <w:rsid w:val="00DB3DF8"/>
    <w:rsid w:val="00DB3F52"/>
    <w:rsid w:val="00DB3F60"/>
    <w:rsid w:val="00DB411F"/>
    <w:rsid w:val="00DB42D4"/>
    <w:rsid w:val="00DB4398"/>
    <w:rsid w:val="00DB43BF"/>
    <w:rsid w:val="00DB44B8"/>
    <w:rsid w:val="00DB4685"/>
    <w:rsid w:val="00DB4917"/>
    <w:rsid w:val="00DB4AA7"/>
    <w:rsid w:val="00DB4C39"/>
    <w:rsid w:val="00DB4EC4"/>
    <w:rsid w:val="00DB5007"/>
    <w:rsid w:val="00DB51C3"/>
    <w:rsid w:val="00DB53CB"/>
    <w:rsid w:val="00DB556B"/>
    <w:rsid w:val="00DB5592"/>
    <w:rsid w:val="00DB55A5"/>
    <w:rsid w:val="00DB55B3"/>
    <w:rsid w:val="00DB57CE"/>
    <w:rsid w:val="00DB589D"/>
    <w:rsid w:val="00DB58FB"/>
    <w:rsid w:val="00DB5A74"/>
    <w:rsid w:val="00DB5DA9"/>
    <w:rsid w:val="00DB5DBF"/>
    <w:rsid w:val="00DB5F1C"/>
    <w:rsid w:val="00DB6323"/>
    <w:rsid w:val="00DB6401"/>
    <w:rsid w:val="00DB6414"/>
    <w:rsid w:val="00DB644A"/>
    <w:rsid w:val="00DB6587"/>
    <w:rsid w:val="00DB6749"/>
    <w:rsid w:val="00DB67B4"/>
    <w:rsid w:val="00DB67EB"/>
    <w:rsid w:val="00DB6A04"/>
    <w:rsid w:val="00DB6BAB"/>
    <w:rsid w:val="00DB6CBF"/>
    <w:rsid w:val="00DB6E44"/>
    <w:rsid w:val="00DB72CB"/>
    <w:rsid w:val="00DB737B"/>
    <w:rsid w:val="00DB7555"/>
    <w:rsid w:val="00DB75E6"/>
    <w:rsid w:val="00DB76D1"/>
    <w:rsid w:val="00DB7717"/>
    <w:rsid w:val="00DB7822"/>
    <w:rsid w:val="00DB7B22"/>
    <w:rsid w:val="00DC00E6"/>
    <w:rsid w:val="00DC01B1"/>
    <w:rsid w:val="00DC0561"/>
    <w:rsid w:val="00DC0889"/>
    <w:rsid w:val="00DC095D"/>
    <w:rsid w:val="00DC11A3"/>
    <w:rsid w:val="00DC16D6"/>
    <w:rsid w:val="00DC1AF9"/>
    <w:rsid w:val="00DC1D13"/>
    <w:rsid w:val="00DC1DC6"/>
    <w:rsid w:val="00DC1E28"/>
    <w:rsid w:val="00DC1F6F"/>
    <w:rsid w:val="00DC2025"/>
    <w:rsid w:val="00DC207D"/>
    <w:rsid w:val="00DC219C"/>
    <w:rsid w:val="00DC2292"/>
    <w:rsid w:val="00DC2634"/>
    <w:rsid w:val="00DC27FA"/>
    <w:rsid w:val="00DC2974"/>
    <w:rsid w:val="00DC2CEF"/>
    <w:rsid w:val="00DC2CF2"/>
    <w:rsid w:val="00DC2E6C"/>
    <w:rsid w:val="00DC3283"/>
    <w:rsid w:val="00DC335A"/>
    <w:rsid w:val="00DC381C"/>
    <w:rsid w:val="00DC3CD9"/>
    <w:rsid w:val="00DC3F64"/>
    <w:rsid w:val="00DC4125"/>
    <w:rsid w:val="00DC44AB"/>
    <w:rsid w:val="00DC4DA4"/>
    <w:rsid w:val="00DC4E2C"/>
    <w:rsid w:val="00DC4FE5"/>
    <w:rsid w:val="00DC50BF"/>
    <w:rsid w:val="00DC526A"/>
    <w:rsid w:val="00DC5672"/>
    <w:rsid w:val="00DC577A"/>
    <w:rsid w:val="00DC57FD"/>
    <w:rsid w:val="00DC58D4"/>
    <w:rsid w:val="00DC5BEB"/>
    <w:rsid w:val="00DC5D6D"/>
    <w:rsid w:val="00DC5F14"/>
    <w:rsid w:val="00DC6462"/>
    <w:rsid w:val="00DC64F0"/>
    <w:rsid w:val="00DC655A"/>
    <w:rsid w:val="00DC65C1"/>
    <w:rsid w:val="00DC65D0"/>
    <w:rsid w:val="00DC66E2"/>
    <w:rsid w:val="00DC67BA"/>
    <w:rsid w:val="00DC67DC"/>
    <w:rsid w:val="00DC686D"/>
    <w:rsid w:val="00DC6980"/>
    <w:rsid w:val="00DC6A6B"/>
    <w:rsid w:val="00DC6CC2"/>
    <w:rsid w:val="00DC6DDE"/>
    <w:rsid w:val="00DC72AB"/>
    <w:rsid w:val="00DC74C8"/>
    <w:rsid w:val="00DC7583"/>
    <w:rsid w:val="00DC780B"/>
    <w:rsid w:val="00DC7CEE"/>
    <w:rsid w:val="00DC7D5E"/>
    <w:rsid w:val="00DD05DD"/>
    <w:rsid w:val="00DD08E1"/>
    <w:rsid w:val="00DD0B9C"/>
    <w:rsid w:val="00DD0CB8"/>
    <w:rsid w:val="00DD0D69"/>
    <w:rsid w:val="00DD0E23"/>
    <w:rsid w:val="00DD0F97"/>
    <w:rsid w:val="00DD0FE0"/>
    <w:rsid w:val="00DD105B"/>
    <w:rsid w:val="00DD145E"/>
    <w:rsid w:val="00DD1663"/>
    <w:rsid w:val="00DD1749"/>
    <w:rsid w:val="00DD18D1"/>
    <w:rsid w:val="00DD1F81"/>
    <w:rsid w:val="00DD211D"/>
    <w:rsid w:val="00DD29E4"/>
    <w:rsid w:val="00DD2BBC"/>
    <w:rsid w:val="00DD2E54"/>
    <w:rsid w:val="00DD2EAA"/>
    <w:rsid w:val="00DD2FC0"/>
    <w:rsid w:val="00DD31E9"/>
    <w:rsid w:val="00DD39F2"/>
    <w:rsid w:val="00DD3EAF"/>
    <w:rsid w:val="00DD3F79"/>
    <w:rsid w:val="00DD3F88"/>
    <w:rsid w:val="00DD4896"/>
    <w:rsid w:val="00DD49B7"/>
    <w:rsid w:val="00DD4AB8"/>
    <w:rsid w:val="00DD4B60"/>
    <w:rsid w:val="00DD4BE5"/>
    <w:rsid w:val="00DD4C9F"/>
    <w:rsid w:val="00DD4CEC"/>
    <w:rsid w:val="00DD4D1C"/>
    <w:rsid w:val="00DD50F0"/>
    <w:rsid w:val="00DD547F"/>
    <w:rsid w:val="00DD5566"/>
    <w:rsid w:val="00DD5575"/>
    <w:rsid w:val="00DD58AD"/>
    <w:rsid w:val="00DD5C13"/>
    <w:rsid w:val="00DD5C19"/>
    <w:rsid w:val="00DD5D65"/>
    <w:rsid w:val="00DD5DAF"/>
    <w:rsid w:val="00DD60F4"/>
    <w:rsid w:val="00DD61CA"/>
    <w:rsid w:val="00DD6971"/>
    <w:rsid w:val="00DD723D"/>
    <w:rsid w:val="00DD7321"/>
    <w:rsid w:val="00DD759E"/>
    <w:rsid w:val="00DD770D"/>
    <w:rsid w:val="00DD776B"/>
    <w:rsid w:val="00DD7958"/>
    <w:rsid w:val="00DD7A7C"/>
    <w:rsid w:val="00DE0089"/>
    <w:rsid w:val="00DE00B1"/>
    <w:rsid w:val="00DE02FD"/>
    <w:rsid w:val="00DE0984"/>
    <w:rsid w:val="00DE0A12"/>
    <w:rsid w:val="00DE0A36"/>
    <w:rsid w:val="00DE0B36"/>
    <w:rsid w:val="00DE0CAA"/>
    <w:rsid w:val="00DE0EE0"/>
    <w:rsid w:val="00DE12F6"/>
    <w:rsid w:val="00DE1425"/>
    <w:rsid w:val="00DE16FF"/>
    <w:rsid w:val="00DE17E3"/>
    <w:rsid w:val="00DE1B16"/>
    <w:rsid w:val="00DE1C24"/>
    <w:rsid w:val="00DE1EEE"/>
    <w:rsid w:val="00DE20E7"/>
    <w:rsid w:val="00DE21DF"/>
    <w:rsid w:val="00DE2298"/>
    <w:rsid w:val="00DE248C"/>
    <w:rsid w:val="00DE266C"/>
    <w:rsid w:val="00DE28F5"/>
    <w:rsid w:val="00DE2D6E"/>
    <w:rsid w:val="00DE2F47"/>
    <w:rsid w:val="00DE317E"/>
    <w:rsid w:val="00DE321C"/>
    <w:rsid w:val="00DE32F1"/>
    <w:rsid w:val="00DE342E"/>
    <w:rsid w:val="00DE3A82"/>
    <w:rsid w:val="00DE41F5"/>
    <w:rsid w:val="00DE423B"/>
    <w:rsid w:val="00DE4358"/>
    <w:rsid w:val="00DE4430"/>
    <w:rsid w:val="00DE45A5"/>
    <w:rsid w:val="00DE4761"/>
    <w:rsid w:val="00DE48B5"/>
    <w:rsid w:val="00DE492B"/>
    <w:rsid w:val="00DE4F4C"/>
    <w:rsid w:val="00DE502D"/>
    <w:rsid w:val="00DE50FF"/>
    <w:rsid w:val="00DE5431"/>
    <w:rsid w:val="00DE5504"/>
    <w:rsid w:val="00DE598F"/>
    <w:rsid w:val="00DE59C7"/>
    <w:rsid w:val="00DE5E29"/>
    <w:rsid w:val="00DE5F4E"/>
    <w:rsid w:val="00DE6031"/>
    <w:rsid w:val="00DE617E"/>
    <w:rsid w:val="00DE63BE"/>
    <w:rsid w:val="00DE68F7"/>
    <w:rsid w:val="00DE697B"/>
    <w:rsid w:val="00DE6980"/>
    <w:rsid w:val="00DE6BDE"/>
    <w:rsid w:val="00DE741F"/>
    <w:rsid w:val="00DE74F0"/>
    <w:rsid w:val="00DE7A52"/>
    <w:rsid w:val="00DE7C37"/>
    <w:rsid w:val="00DE7D3E"/>
    <w:rsid w:val="00DE7D72"/>
    <w:rsid w:val="00DF0063"/>
    <w:rsid w:val="00DF032A"/>
    <w:rsid w:val="00DF03A1"/>
    <w:rsid w:val="00DF0776"/>
    <w:rsid w:val="00DF081F"/>
    <w:rsid w:val="00DF0967"/>
    <w:rsid w:val="00DF0B44"/>
    <w:rsid w:val="00DF0B6C"/>
    <w:rsid w:val="00DF0D9D"/>
    <w:rsid w:val="00DF0E38"/>
    <w:rsid w:val="00DF1051"/>
    <w:rsid w:val="00DF12B4"/>
    <w:rsid w:val="00DF12E3"/>
    <w:rsid w:val="00DF1389"/>
    <w:rsid w:val="00DF17A2"/>
    <w:rsid w:val="00DF1A49"/>
    <w:rsid w:val="00DF1AB6"/>
    <w:rsid w:val="00DF215C"/>
    <w:rsid w:val="00DF2214"/>
    <w:rsid w:val="00DF23B9"/>
    <w:rsid w:val="00DF2739"/>
    <w:rsid w:val="00DF2829"/>
    <w:rsid w:val="00DF2A93"/>
    <w:rsid w:val="00DF2DCE"/>
    <w:rsid w:val="00DF2DFF"/>
    <w:rsid w:val="00DF2E7D"/>
    <w:rsid w:val="00DF30CD"/>
    <w:rsid w:val="00DF358F"/>
    <w:rsid w:val="00DF35E0"/>
    <w:rsid w:val="00DF36BE"/>
    <w:rsid w:val="00DF3741"/>
    <w:rsid w:val="00DF3A8D"/>
    <w:rsid w:val="00DF3D49"/>
    <w:rsid w:val="00DF44BF"/>
    <w:rsid w:val="00DF44C3"/>
    <w:rsid w:val="00DF46BE"/>
    <w:rsid w:val="00DF46CA"/>
    <w:rsid w:val="00DF4829"/>
    <w:rsid w:val="00DF4B63"/>
    <w:rsid w:val="00DF4E54"/>
    <w:rsid w:val="00DF4FC2"/>
    <w:rsid w:val="00DF5028"/>
    <w:rsid w:val="00DF519D"/>
    <w:rsid w:val="00DF54CE"/>
    <w:rsid w:val="00DF55FC"/>
    <w:rsid w:val="00DF560E"/>
    <w:rsid w:val="00DF56E5"/>
    <w:rsid w:val="00DF5703"/>
    <w:rsid w:val="00DF5E11"/>
    <w:rsid w:val="00DF5FAA"/>
    <w:rsid w:val="00DF62BE"/>
    <w:rsid w:val="00DF64DB"/>
    <w:rsid w:val="00DF6A49"/>
    <w:rsid w:val="00DF6C5A"/>
    <w:rsid w:val="00DF6C8A"/>
    <w:rsid w:val="00DF6FAA"/>
    <w:rsid w:val="00DF70D6"/>
    <w:rsid w:val="00DF7100"/>
    <w:rsid w:val="00DF7226"/>
    <w:rsid w:val="00DF737A"/>
    <w:rsid w:val="00DF7A57"/>
    <w:rsid w:val="00DF7AC1"/>
    <w:rsid w:val="00DF7DF4"/>
    <w:rsid w:val="00DF7F14"/>
    <w:rsid w:val="00DF7F9E"/>
    <w:rsid w:val="00E00205"/>
    <w:rsid w:val="00E00644"/>
    <w:rsid w:val="00E00874"/>
    <w:rsid w:val="00E008CD"/>
    <w:rsid w:val="00E00ABF"/>
    <w:rsid w:val="00E00AC4"/>
    <w:rsid w:val="00E00AFB"/>
    <w:rsid w:val="00E00B49"/>
    <w:rsid w:val="00E00FFD"/>
    <w:rsid w:val="00E01005"/>
    <w:rsid w:val="00E01019"/>
    <w:rsid w:val="00E01101"/>
    <w:rsid w:val="00E01223"/>
    <w:rsid w:val="00E01307"/>
    <w:rsid w:val="00E01544"/>
    <w:rsid w:val="00E01786"/>
    <w:rsid w:val="00E018A5"/>
    <w:rsid w:val="00E01953"/>
    <w:rsid w:val="00E01A1E"/>
    <w:rsid w:val="00E01A9B"/>
    <w:rsid w:val="00E01CDE"/>
    <w:rsid w:val="00E02043"/>
    <w:rsid w:val="00E0243B"/>
    <w:rsid w:val="00E02AB0"/>
    <w:rsid w:val="00E02B93"/>
    <w:rsid w:val="00E02F4C"/>
    <w:rsid w:val="00E032D1"/>
    <w:rsid w:val="00E0343C"/>
    <w:rsid w:val="00E036D3"/>
    <w:rsid w:val="00E03807"/>
    <w:rsid w:val="00E03AFA"/>
    <w:rsid w:val="00E03DAD"/>
    <w:rsid w:val="00E03DC1"/>
    <w:rsid w:val="00E0454C"/>
    <w:rsid w:val="00E0463A"/>
    <w:rsid w:val="00E04A24"/>
    <w:rsid w:val="00E04AC5"/>
    <w:rsid w:val="00E04EFB"/>
    <w:rsid w:val="00E04F26"/>
    <w:rsid w:val="00E05138"/>
    <w:rsid w:val="00E05301"/>
    <w:rsid w:val="00E05366"/>
    <w:rsid w:val="00E05374"/>
    <w:rsid w:val="00E0598F"/>
    <w:rsid w:val="00E05ABF"/>
    <w:rsid w:val="00E05B37"/>
    <w:rsid w:val="00E05F2A"/>
    <w:rsid w:val="00E05FF8"/>
    <w:rsid w:val="00E060B3"/>
    <w:rsid w:val="00E062F7"/>
    <w:rsid w:val="00E06676"/>
    <w:rsid w:val="00E066FF"/>
    <w:rsid w:val="00E06737"/>
    <w:rsid w:val="00E067FB"/>
    <w:rsid w:val="00E068B9"/>
    <w:rsid w:val="00E069A8"/>
    <w:rsid w:val="00E06DF9"/>
    <w:rsid w:val="00E072DA"/>
    <w:rsid w:val="00E0768B"/>
    <w:rsid w:val="00E0773B"/>
    <w:rsid w:val="00E079E0"/>
    <w:rsid w:val="00E07C4D"/>
    <w:rsid w:val="00E10380"/>
    <w:rsid w:val="00E1058C"/>
    <w:rsid w:val="00E106CD"/>
    <w:rsid w:val="00E10D42"/>
    <w:rsid w:val="00E11047"/>
    <w:rsid w:val="00E111C8"/>
    <w:rsid w:val="00E1144C"/>
    <w:rsid w:val="00E11759"/>
    <w:rsid w:val="00E11822"/>
    <w:rsid w:val="00E119CF"/>
    <w:rsid w:val="00E11CAE"/>
    <w:rsid w:val="00E11CB3"/>
    <w:rsid w:val="00E11DCC"/>
    <w:rsid w:val="00E11F99"/>
    <w:rsid w:val="00E12060"/>
    <w:rsid w:val="00E122B6"/>
    <w:rsid w:val="00E127FA"/>
    <w:rsid w:val="00E12BFF"/>
    <w:rsid w:val="00E12FCC"/>
    <w:rsid w:val="00E13341"/>
    <w:rsid w:val="00E133F2"/>
    <w:rsid w:val="00E136F2"/>
    <w:rsid w:val="00E139CB"/>
    <w:rsid w:val="00E139E1"/>
    <w:rsid w:val="00E13ACC"/>
    <w:rsid w:val="00E13BA2"/>
    <w:rsid w:val="00E13DC8"/>
    <w:rsid w:val="00E1402A"/>
    <w:rsid w:val="00E1408B"/>
    <w:rsid w:val="00E1455E"/>
    <w:rsid w:val="00E14580"/>
    <w:rsid w:val="00E14636"/>
    <w:rsid w:val="00E14771"/>
    <w:rsid w:val="00E14C20"/>
    <w:rsid w:val="00E14F20"/>
    <w:rsid w:val="00E14FA9"/>
    <w:rsid w:val="00E151E0"/>
    <w:rsid w:val="00E1528D"/>
    <w:rsid w:val="00E152F7"/>
    <w:rsid w:val="00E154A5"/>
    <w:rsid w:val="00E1564F"/>
    <w:rsid w:val="00E15727"/>
    <w:rsid w:val="00E157F9"/>
    <w:rsid w:val="00E159E1"/>
    <w:rsid w:val="00E15D5C"/>
    <w:rsid w:val="00E15DAD"/>
    <w:rsid w:val="00E16026"/>
    <w:rsid w:val="00E162BB"/>
    <w:rsid w:val="00E165CD"/>
    <w:rsid w:val="00E1672C"/>
    <w:rsid w:val="00E16964"/>
    <w:rsid w:val="00E1699C"/>
    <w:rsid w:val="00E16A1B"/>
    <w:rsid w:val="00E16CB8"/>
    <w:rsid w:val="00E16F37"/>
    <w:rsid w:val="00E1719A"/>
    <w:rsid w:val="00E171B7"/>
    <w:rsid w:val="00E17862"/>
    <w:rsid w:val="00E17AC1"/>
    <w:rsid w:val="00E17B48"/>
    <w:rsid w:val="00E17BC1"/>
    <w:rsid w:val="00E17C4D"/>
    <w:rsid w:val="00E17EF3"/>
    <w:rsid w:val="00E20105"/>
    <w:rsid w:val="00E2044F"/>
    <w:rsid w:val="00E20885"/>
    <w:rsid w:val="00E20907"/>
    <w:rsid w:val="00E20D9E"/>
    <w:rsid w:val="00E20F01"/>
    <w:rsid w:val="00E20F9A"/>
    <w:rsid w:val="00E21045"/>
    <w:rsid w:val="00E2106F"/>
    <w:rsid w:val="00E210E5"/>
    <w:rsid w:val="00E211B1"/>
    <w:rsid w:val="00E21281"/>
    <w:rsid w:val="00E212CB"/>
    <w:rsid w:val="00E21597"/>
    <w:rsid w:val="00E215BF"/>
    <w:rsid w:val="00E21947"/>
    <w:rsid w:val="00E2273E"/>
    <w:rsid w:val="00E229CB"/>
    <w:rsid w:val="00E2308E"/>
    <w:rsid w:val="00E23186"/>
    <w:rsid w:val="00E2318D"/>
    <w:rsid w:val="00E23351"/>
    <w:rsid w:val="00E23814"/>
    <w:rsid w:val="00E23A82"/>
    <w:rsid w:val="00E23AED"/>
    <w:rsid w:val="00E2403B"/>
    <w:rsid w:val="00E248AA"/>
    <w:rsid w:val="00E24A89"/>
    <w:rsid w:val="00E24AB8"/>
    <w:rsid w:val="00E24BEB"/>
    <w:rsid w:val="00E24CFE"/>
    <w:rsid w:val="00E250A1"/>
    <w:rsid w:val="00E250A7"/>
    <w:rsid w:val="00E250BB"/>
    <w:rsid w:val="00E2529B"/>
    <w:rsid w:val="00E254F5"/>
    <w:rsid w:val="00E255F3"/>
    <w:rsid w:val="00E256A1"/>
    <w:rsid w:val="00E25985"/>
    <w:rsid w:val="00E259C4"/>
    <w:rsid w:val="00E25B1C"/>
    <w:rsid w:val="00E25B66"/>
    <w:rsid w:val="00E25E41"/>
    <w:rsid w:val="00E25F46"/>
    <w:rsid w:val="00E260DB"/>
    <w:rsid w:val="00E26221"/>
    <w:rsid w:val="00E2637B"/>
    <w:rsid w:val="00E26385"/>
    <w:rsid w:val="00E26431"/>
    <w:rsid w:val="00E26627"/>
    <w:rsid w:val="00E269BA"/>
    <w:rsid w:val="00E26A5A"/>
    <w:rsid w:val="00E26C0E"/>
    <w:rsid w:val="00E26C36"/>
    <w:rsid w:val="00E26DC7"/>
    <w:rsid w:val="00E271C0"/>
    <w:rsid w:val="00E27206"/>
    <w:rsid w:val="00E2747F"/>
    <w:rsid w:val="00E2793E"/>
    <w:rsid w:val="00E27B10"/>
    <w:rsid w:val="00E27D32"/>
    <w:rsid w:val="00E27E6E"/>
    <w:rsid w:val="00E30072"/>
    <w:rsid w:val="00E30392"/>
    <w:rsid w:val="00E30460"/>
    <w:rsid w:val="00E305B5"/>
    <w:rsid w:val="00E306DE"/>
    <w:rsid w:val="00E306ED"/>
    <w:rsid w:val="00E30756"/>
    <w:rsid w:val="00E309E8"/>
    <w:rsid w:val="00E30C37"/>
    <w:rsid w:val="00E30D04"/>
    <w:rsid w:val="00E30D1B"/>
    <w:rsid w:val="00E30E0D"/>
    <w:rsid w:val="00E3116D"/>
    <w:rsid w:val="00E316DE"/>
    <w:rsid w:val="00E3189C"/>
    <w:rsid w:val="00E318BF"/>
    <w:rsid w:val="00E31C79"/>
    <w:rsid w:val="00E31EAF"/>
    <w:rsid w:val="00E31FD0"/>
    <w:rsid w:val="00E3218D"/>
    <w:rsid w:val="00E32801"/>
    <w:rsid w:val="00E32A04"/>
    <w:rsid w:val="00E32B50"/>
    <w:rsid w:val="00E32B5F"/>
    <w:rsid w:val="00E32CC0"/>
    <w:rsid w:val="00E3319D"/>
    <w:rsid w:val="00E33326"/>
    <w:rsid w:val="00E338AD"/>
    <w:rsid w:val="00E338DF"/>
    <w:rsid w:val="00E33AC9"/>
    <w:rsid w:val="00E33E2E"/>
    <w:rsid w:val="00E33E8B"/>
    <w:rsid w:val="00E34213"/>
    <w:rsid w:val="00E34214"/>
    <w:rsid w:val="00E34275"/>
    <w:rsid w:val="00E34566"/>
    <w:rsid w:val="00E34A59"/>
    <w:rsid w:val="00E34AB5"/>
    <w:rsid w:val="00E34C93"/>
    <w:rsid w:val="00E34D07"/>
    <w:rsid w:val="00E35442"/>
    <w:rsid w:val="00E3547B"/>
    <w:rsid w:val="00E358C4"/>
    <w:rsid w:val="00E35A86"/>
    <w:rsid w:val="00E35B13"/>
    <w:rsid w:val="00E35B1D"/>
    <w:rsid w:val="00E35B89"/>
    <w:rsid w:val="00E35CE0"/>
    <w:rsid w:val="00E361D4"/>
    <w:rsid w:val="00E365F0"/>
    <w:rsid w:val="00E366B8"/>
    <w:rsid w:val="00E36A63"/>
    <w:rsid w:val="00E36AF9"/>
    <w:rsid w:val="00E36B8A"/>
    <w:rsid w:val="00E36DB7"/>
    <w:rsid w:val="00E371A2"/>
    <w:rsid w:val="00E371CA"/>
    <w:rsid w:val="00E37259"/>
    <w:rsid w:val="00E372F9"/>
    <w:rsid w:val="00E3731B"/>
    <w:rsid w:val="00E3733C"/>
    <w:rsid w:val="00E37712"/>
    <w:rsid w:val="00E37AAE"/>
    <w:rsid w:val="00E37AB3"/>
    <w:rsid w:val="00E37F24"/>
    <w:rsid w:val="00E37FAD"/>
    <w:rsid w:val="00E37FDF"/>
    <w:rsid w:val="00E400E8"/>
    <w:rsid w:val="00E4020C"/>
    <w:rsid w:val="00E4037B"/>
    <w:rsid w:val="00E40494"/>
    <w:rsid w:val="00E40591"/>
    <w:rsid w:val="00E40CFA"/>
    <w:rsid w:val="00E40F0B"/>
    <w:rsid w:val="00E4102D"/>
    <w:rsid w:val="00E41135"/>
    <w:rsid w:val="00E41163"/>
    <w:rsid w:val="00E41250"/>
    <w:rsid w:val="00E41325"/>
    <w:rsid w:val="00E41811"/>
    <w:rsid w:val="00E41BDE"/>
    <w:rsid w:val="00E41F38"/>
    <w:rsid w:val="00E41FBA"/>
    <w:rsid w:val="00E420FD"/>
    <w:rsid w:val="00E4245E"/>
    <w:rsid w:val="00E426E7"/>
    <w:rsid w:val="00E4289B"/>
    <w:rsid w:val="00E429E4"/>
    <w:rsid w:val="00E42CA9"/>
    <w:rsid w:val="00E42EC7"/>
    <w:rsid w:val="00E42F40"/>
    <w:rsid w:val="00E42FDD"/>
    <w:rsid w:val="00E42FFD"/>
    <w:rsid w:val="00E4313F"/>
    <w:rsid w:val="00E432FE"/>
    <w:rsid w:val="00E43363"/>
    <w:rsid w:val="00E433E3"/>
    <w:rsid w:val="00E4343D"/>
    <w:rsid w:val="00E43541"/>
    <w:rsid w:val="00E43613"/>
    <w:rsid w:val="00E4393B"/>
    <w:rsid w:val="00E43B45"/>
    <w:rsid w:val="00E43B7D"/>
    <w:rsid w:val="00E43CD5"/>
    <w:rsid w:val="00E43CEC"/>
    <w:rsid w:val="00E43D06"/>
    <w:rsid w:val="00E43D62"/>
    <w:rsid w:val="00E43F8D"/>
    <w:rsid w:val="00E43FC4"/>
    <w:rsid w:val="00E44141"/>
    <w:rsid w:val="00E44177"/>
    <w:rsid w:val="00E44920"/>
    <w:rsid w:val="00E449B3"/>
    <w:rsid w:val="00E44A89"/>
    <w:rsid w:val="00E44EB2"/>
    <w:rsid w:val="00E452BB"/>
    <w:rsid w:val="00E45AA2"/>
    <w:rsid w:val="00E45D44"/>
    <w:rsid w:val="00E45DFF"/>
    <w:rsid w:val="00E460B5"/>
    <w:rsid w:val="00E46166"/>
    <w:rsid w:val="00E463C6"/>
    <w:rsid w:val="00E46656"/>
    <w:rsid w:val="00E46B66"/>
    <w:rsid w:val="00E47106"/>
    <w:rsid w:val="00E471B0"/>
    <w:rsid w:val="00E471E1"/>
    <w:rsid w:val="00E4754F"/>
    <w:rsid w:val="00E47768"/>
    <w:rsid w:val="00E4789B"/>
    <w:rsid w:val="00E478A2"/>
    <w:rsid w:val="00E47BA3"/>
    <w:rsid w:val="00E47CD6"/>
    <w:rsid w:val="00E47F5A"/>
    <w:rsid w:val="00E47FCD"/>
    <w:rsid w:val="00E5010E"/>
    <w:rsid w:val="00E505B5"/>
    <w:rsid w:val="00E505DD"/>
    <w:rsid w:val="00E506DB"/>
    <w:rsid w:val="00E506E0"/>
    <w:rsid w:val="00E507C3"/>
    <w:rsid w:val="00E5090C"/>
    <w:rsid w:val="00E50A55"/>
    <w:rsid w:val="00E50D88"/>
    <w:rsid w:val="00E50E41"/>
    <w:rsid w:val="00E510B0"/>
    <w:rsid w:val="00E510CA"/>
    <w:rsid w:val="00E513B9"/>
    <w:rsid w:val="00E51822"/>
    <w:rsid w:val="00E51954"/>
    <w:rsid w:val="00E51CE3"/>
    <w:rsid w:val="00E51EAD"/>
    <w:rsid w:val="00E51FFF"/>
    <w:rsid w:val="00E52496"/>
    <w:rsid w:val="00E52AAA"/>
    <w:rsid w:val="00E52D3E"/>
    <w:rsid w:val="00E52FBA"/>
    <w:rsid w:val="00E530A8"/>
    <w:rsid w:val="00E535BC"/>
    <w:rsid w:val="00E536F3"/>
    <w:rsid w:val="00E53E66"/>
    <w:rsid w:val="00E53ECA"/>
    <w:rsid w:val="00E54136"/>
    <w:rsid w:val="00E543FF"/>
    <w:rsid w:val="00E54404"/>
    <w:rsid w:val="00E549D5"/>
    <w:rsid w:val="00E54A72"/>
    <w:rsid w:val="00E54B93"/>
    <w:rsid w:val="00E54BD4"/>
    <w:rsid w:val="00E54C9E"/>
    <w:rsid w:val="00E54FC2"/>
    <w:rsid w:val="00E5522B"/>
    <w:rsid w:val="00E55408"/>
    <w:rsid w:val="00E555C2"/>
    <w:rsid w:val="00E55956"/>
    <w:rsid w:val="00E55B9E"/>
    <w:rsid w:val="00E55F9D"/>
    <w:rsid w:val="00E562D6"/>
    <w:rsid w:val="00E5652C"/>
    <w:rsid w:val="00E56C77"/>
    <w:rsid w:val="00E56CF9"/>
    <w:rsid w:val="00E56E7F"/>
    <w:rsid w:val="00E5729F"/>
    <w:rsid w:val="00E57C0B"/>
    <w:rsid w:val="00E57D94"/>
    <w:rsid w:val="00E60277"/>
    <w:rsid w:val="00E60300"/>
    <w:rsid w:val="00E606DA"/>
    <w:rsid w:val="00E60A72"/>
    <w:rsid w:val="00E60B2A"/>
    <w:rsid w:val="00E60DAD"/>
    <w:rsid w:val="00E60EB7"/>
    <w:rsid w:val="00E610E5"/>
    <w:rsid w:val="00E61241"/>
    <w:rsid w:val="00E613D8"/>
    <w:rsid w:val="00E61532"/>
    <w:rsid w:val="00E615AF"/>
    <w:rsid w:val="00E615E4"/>
    <w:rsid w:val="00E6165F"/>
    <w:rsid w:val="00E616F9"/>
    <w:rsid w:val="00E61B5D"/>
    <w:rsid w:val="00E61D42"/>
    <w:rsid w:val="00E62092"/>
    <w:rsid w:val="00E62287"/>
    <w:rsid w:val="00E6242D"/>
    <w:rsid w:val="00E628A3"/>
    <w:rsid w:val="00E62A38"/>
    <w:rsid w:val="00E62B5C"/>
    <w:rsid w:val="00E62BA9"/>
    <w:rsid w:val="00E62CFF"/>
    <w:rsid w:val="00E63130"/>
    <w:rsid w:val="00E639B3"/>
    <w:rsid w:val="00E63F90"/>
    <w:rsid w:val="00E64197"/>
    <w:rsid w:val="00E644E1"/>
    <w:rsid w:val="00E646DA"/>
    <w:rsid w:val="00E64915"/>
    <w:rsid w:val="00E649D9"/>
    <w:rsid w:val="00E64B4C"/>
    <w:rsid w:val="00E64BE8"/>
    <w:rsid w:val="00E64E8C"/>
    <w:rsid w:val="00E64F21"/>
    <w:rsid w:val="00E6546F"/>
    <w:rsid w:val="00E65549"/>
    <w:rsid w:val="00E655FA"/>
    <w:rsid w:val="00E6560B"/>
    <w:rsid w:val="00E659EA"/>
    <w:rsid w:val="00E65DBA"/>
    <w:rsid w:val="00E65E18"/>
    <w:rsid w:val="00E65FC4"/>
    <w:rsid w:val="00E66059"/>
    <w:rsid w:val="00E66697"/>
    <w:rsid w:val="00E66803"/>
    <w:rsid w:val="00E66B03"/>
    <w:rsid w:val="00E66B52"/>
    <w:rsid w:val="00E66B95"/>
    <w:rsid w:val="00E66CFB"/>
    <w:rsid w:val="00E66E2C"/>
    <w:rsid w:val="00E66E3F"/>
    <w:rsid w:val="00E66EBD"/>
    <w:rsid w:val="00E66F6B"/>
    <w:rsid w:val="00E6702F"/>
    <w:rsid w:val="00E67064"/>
    <w:rsid w:val="00E670A5"/>
    <w:rsid w:val="00E6721A"/>
    <w:rsid w:val="00E678EE"/>
    <w:rsid w:val="00E67DC0"/>
    <w:rsid w:val="00E67F1A"/>
    <w:rsid w:val="00E67FDC"/>
    <w:rsid w:val="00E700A2"/>
    <w:rsid w:val="00E70384"/>
    <w:rsid w:val="00E705FE"/>
    <w:rsid w:val="00E706D3"/>
    <w:rsid w:val="00E70872"/>
    <w:rsid w:val="00E70902"/>
    <w:rsid w:val="00E7090A"/>
    <w:rsid w:val="00E70D12"/>
    <w:rsid w:val="00E70FC2"/>
    <w:rsid w:val="00E712A0"/>
    <w:rsid w:val="00E714F2"/>
    <w:rsid w:val="00E7163C"/>
    <w:rsid w:val="00E716B5"/>
    <w:rsid w:val="00E716DD"/>
    <w:rsid w:val="00E719E9"/>
    <w:rsid w:val="00E71ACD"/>
    <w:rsid w:val="00E71BB4"/>
    <w:rsid w:val="00E71C7F"/>
    <w:rsid w:val="00E71EBF"/>
    <w:rsid w:val="00E71F38"/>
    <w:rsid w:val="00E723B7"/>
    <w:rsid w:val="00E72424"/>
    <w:rsid w:val="00E7250F"/>
    <w:rsid w:val="00E72656"/>
    <w:rsid w:val="00E72667"/>
    <w:rsid w:val="00E72734"/>
    <w:rsid w:val="00E72788"/>
    <w:rsid w:val="00E72A63"/>
    <w:rsid w:val="00E72B83"/>
    <w:rsid w:val="00E72CE8"/>
    <w:rsid w:val="00E72E3D"/>
    <w:rsid w:val="00E730D9"/>
    <w:rsid w:val="00E73149"/>
    <w:rsid w:val="00E731F8"/>
    <w:rsid w:val="00E73209"/>
    <w:rsid w:val="00E73241"/>
    <w:rsid w:val="00E732D9"/>
    <w:rsid w:val="00E736BC"/>
    <w:rsid w:val="00E73824"/>
    <w:rsid w:val="00E73A9F"/>
    <w:rsid w:val="00E73AF2"/>
    <w:rsid w:val="00E73C32"/>
    <w:rsid w:val="00E73D47"/>
    <w:rsid w:val="00E73E4A"/>
    <w:rsid w:val="00E74497"/>
    <w:rsid w:val="00E744B6"/>
    <w:rsid w:val="00E7494B"/>
    <w:rsid w:val="00E74CC4"/>
    <w:rsid w:val="00E74FBF"/>
    <w:rsid w:val="00E750C5"/>
    <w:rsid w:val="00E752A5"/>
    <w:rsid w:val="00E75450"/>
    <w:rsid w:val="00E7554B"/>
    <w:rsid w:val="00E75591"/>
    <w:rsid w:val="00E75D35"/>
    <w:rsid w:val="00E75D65"/>
    <w:rsid w:val="00E760E7"/>
    <w:rsid w:val="00E764DC"/>
    <w:rsid w:val="00E7659C"/>
    <w:rsid w:val="00E76602"/>
    <w:rsid w:val="00E7670F"/>
    <w:rsid w:val="00E76878"/>
    <w:rsid w:val="00E768E8"/>
    <w:rsid w:val="00E76D52"/>
    <w:rsid w:val="00E76FAB"/>
    <w:rsid w:val="00E77308"/>
    <w:rsid w:val="00E773A7"/>
    <w:rsid w:val="00E77434"/>
    <w:rsid w:val="00E7746F"/>
    <w:rsid w:val="00E778D2"/>
    <w:rsid w:val="00E77AA3"/>
    <w:rsid w:val="00E77FE3"/>
    <w:rsid w:val="00E800EF"/>
    <w:rsid w:val="00E80375"/>
    <w:rsid w:val="00E805B6"/>
    <w:rsid w:val="00E80784"/>
    <w:rsid w:val="00E80A0B"/>
    <w:rsid w:val="00E80B63"/>
    <w:rsid w:val="00E80D71"/>
    <w:rsid w:val="00E80FD5"/>
    <w:rsid w:val="00E814C6"/>
    <w:rsid w:val="00E814E0"/>
    <w:rsid w:val="00E81872"/>
    <w:rsid w:val="00E81982"/>
    <w:rsid w:val="00E81ADE"/>
    <w:rsid w:val="00E81C3C"/>
    <w:rsid w:val="00E81D0D"/>
    <w:rsid w:val="00E81D3E"/>
    <w:rsid w:val="00E820DB"/>
    <w:rsid w:val="00E82632"/>
    <w:rsid w:val="00E828E3"/>
    <w:rsid w:val="00E829EC"/>
    <w:rsid w:val="00E82C81"/>
    <w:rsid w:val="00E82CA8"/>
    <w:rsid w:val="00E82DC4"/>
    <w:rsid w:val="00E82E57"/>
    <w:rsid w:val="00E830DF"/>
    <w:rsid w:val="00E8322A"/>
    <w:rsid w:val="00E83723"/>
    <w:rsid w:val="00E83A36"/>
    <w:rsid w:val="00E83F75"/>
    <w:rsid w:val="00E84512"/>
    <w:rsid w:val="00E84665"/>
    <w:rsid w:val="00E8494B"/>
    <w:rsid w:val="00E84977"/>
    <w:rsid w:val="00E84B7E"/>
    <w:rsid w:val="00E84C77"/>
    <w:rsid w:val="00E84F7B"/>
    <w:rsid w:val="00E854CB"/>
    <w:rsid w:val="00E8556E"/>
    <w:rsid w:val="00E85FD0"/>
    <w:rsid w:val="00E86420"/>
    <w:rsid w:val="00E86572"/>
    <w:rsid w:val="00E866C7"/>
    <w:rsid w:val="00E868B3"/>
    <w:rsid w:val="00E8699D"/>
    <w:rsid w:val="00E86C28"/>
    <w:rsid w:val="00E86C43"/>
    <w:rsid w:val="00E86C97"/>
    <w:rsid w:val="00E86DBC"/>
    <w:rsid w:val="00E86EA5"/>
    <w:rsid w:val="00E86F89"/>
    <w:rsid w:val="00E87224"/>
    <w:rsid w:val="00E87421"/>
    <w:rsid w:val="00E8773E"/>
    <w:rsid w:val="00E87850"/>
    <w:rsid w:val="00E87954"/>
    <w:rsid w:val="00E90072"/>
    <w:rsid w:val="00E903C2"/>
    <w:rsid w:val="00E90445"/>
    <w:rsid w:val="00E906A8"/>
    <w:rsid w:val="00E9096C"/>
    <w:rsid w:val="00E90A33"/>
    <w:rsid w:val="00E90AA4"/>
    <w:rsid w:val="00E90CEB"/>
    <w:rsid w:val="00E90D43"/>
    <w:rsid w:val="00E90F81"/>
    <w:rsid w:val="00E910A5"/>
    <w:rsid w:val="00E9121A"/>
    <w:rsid w:val="00E91415"/>
    <w:rsid w:val="00E91671"/>
    <w:rsid w:val="00E916A8"/>
    <w:rsid w:val="00E91B5E"/>
    <w:rsid w:val="00E91CED"/>
    <w:rsid w:val="00E91FCC"/>
    <w:rsid w:val="00E92156"/>
    <w:rsid w:val="00E9285B"/>
    <w:rsid w:val="00E928A8"/>
    <w:rsid w:val="00E92A0E"/>
    <w:rsid w:val="00E92B54"/>
    <w:rsid w:val="00E92D21"/>
    <w:rsid w:val="00E92F5C"/>
    <w:rsid w:val="00E92FA3"/>
    <w:rsid w:val="00E93020"/>
    <w:rsid w:val="00E93275"/>
    <w:rsid w:val="00E934DD"/>
    <w:rsid w:val="00E936BA"/>
    <w:rsid w:val="00E93ABA"/>
    <w:rsid w:val="00E93D01"/>
    <w:rsid w:val="00E93D3F"/>
    <w:rsid w:val="00E9409C"/>
    <w:rsid w:val="00E94188"/>
    <w:rsid w:val="00E9458B"/>
    <w:rsid w:val="00E947B0"/>
    <w:rsid w:val="00E947D1"/>
    <w:rsid w:val="00E947FA"/>
    <w:rsid w:val="00E948DE"/>
    <w:rsid w:val="00E949A5"/>
    <w:rsid w:val="00E94B54"/>
    <w:rsid w:val="00E94E28"/>
    <w:rsid w:val="00E95925"/>
    <w:rsid w:val="00E95E49"/>
    <w:rsid w:val="00E95E9A"/>
    <w:rsid w:val="00E95F48"/>
    <w:rsid w:val="00E95FA7"/>
    <w:rsid w:val="00E96558"/>
    <w:rsid w:val="00E96692"/>
    <w:rsid w:val="00E966E2"/>
    <w:rsid w:val="00E966F1"/>
    <w:rsid w:val="00E9679B"/>
    <w:rsid w:val="00E9693D"/>
    <w:rsid w:val="00E969B1"/>
    <w:rsid w:val="00E96BA8"/>
    <w:rsid w:val="00E96FD1"/>
    <w:rsid w:val="00E971A9"/>
    <w:rsid w:val="00E971E8"/>
    <w:rsid w:val="00E97460"/>
    <w:rsid w:val="00E978C9"/>
    <w:rsid w:val="00E978E1"/>
    <w:rsid w:val="00E97B0D"/>
    <w:rsid w:val="00EA0041"/>
    <w:rsid w:val="00EA0255"/>
    <w:rsid w:val="00EA04C7"/>
    <w:rsid w:val="00EA0566"/>
    <w:rsid w:val="00EA05A3"/>
    <w:rsid w:val="00EA07CE"/>
    <w:rsid w:val="00EA0A71"/>
    <w:rsid w:val="00EA0AC4"/>
    <w:rsid w:val="00EA0B0D"/>
    <w:rsid w:val="00EA0F45"/>
    <w:rsid w:val="00EA10A9"/>
    <w:rsid w:val="00EA1196"/>
    <w:rsid w:val="00EA181A"/>
    <w:rsid w:val="00EA181C"/>
    <w:rsid w:val="00EA1954"/>
    <w:rsid w:val="00EA19C7"/>
    <w:rsid w:val="00EA1A2A"/>
    <w:rsid w:val="00EA1A46"/>
    <w:rsid w:val="00EA1AF2"/>
    <w:rsid w:val="00EA1E88"/>
    <w:rsid w:val="00EA1E9B"/>
    <w:rsid w:val="00EA1F3D"/>
    <w:rsid w:val="00EA20A8"/>
    <w:rsid w:val="00EA2536"/>
    <w:rsid w:val="00EA2758"/>
    <w:rsid w:val="00EA2B47"/>
    <w:rsid w:val="00EA2B58"/>
    <w:rsid w:val="00EA2BBB"/>
    <w:rsid w:val="00EA2D35"/>
    <w:rsid w:val="00EA3629"/>
    <w:rsid w:val="00EA378B"/>
    <w:rsid w:val="00EA3791"/>
    <w:rsid w:val="00EA38D1"/>
    <w:rsid w:val="00EA3C0A"/>
    <w:rsid w:val="00EA3E7E"/>
    <w:rsid w:val="00EA3EE0"/>
    <w:rsid w:val="00EA3EED"/>
    <w:rsid w:val="00EA3F31"/>
    <w:rsid w:val="00EA40DF"/>
    <w:rsid w:val="00EA417F"/>
    <w:rsid w:val="00EA41E4"/>
    <w:rsid w:val="00EA4273"/>
    <w:rsid w:val="00EA4463"/>
    <w:rsid w:val="00EA45CA"/>
    <w:rsid w:val="00EA467A"/>
    <w:rsid w:val="00EA46CF"/>
    <w:rsid w:val="00EA48C3"/>
    <w:rsid w:val="00EA4C7D"/>
    <w:rsid w:val="00EA4E1F"/>
    <w:rsid w:val="00EA51DE"/>
    <w:rsid w:val="00EA556D"/>
    <w:rsid w:val="00EA594C"/>
    <w:rsid w:val="00EA5A71"/>
    <w:rsid w:val="00EA5E2D"/>
    <w:rsid w:val="00EA5EBE"/>
    <w:rsid w:val="00EA5EDB"/>
    <w:rsid w:val="00EA6141"/>
    <w:rsid w:val="00EA6191"/>
    <w:rsid w:val="00EA6855"/>
    <w:rsid w:val="00EA6967"/>
    <w:rsid w:val="00EA6B81"/>
    <w:rsid w:val="00EA6C22"/>
    <w:rsid w:val="00EA6C4D"/>
    <w:rsid w:val="00EA6CE5"/>
    <w:rsid w:val="00EA6E20"/>
    <w:rsid w:val="00EA7376"/>
    <w:rsid w:val="00EA73C9"/>
    <w:rsid w:val="00EA7E8B"/>
    <w:rsid w:val="00EA7F28"/>
    <w:rsid w:val="00EB0274"/>
    <w:rsid w:val="00EB047A"/>
    <w:rsid w:val="00EB04D9"/>
    <w:rsid w:val="00EB052B"/>
    <w:rsid w:val="00EB05A2"/>
    <w:rsid w:val="00EB07A5"/>
    <w:rsid w:val="00EB0B70"/>
    <w:rsid w:val="00EB0C92"/>
    <w:rsid w:val="00EB0F7F"/>
    <w:rsid w:val="00EB1093"/>
    <w:rsid w:val="00EB130F"/>
    <w:rsid w:val="00EB149A"/>
    <w:rsid w:val="00EB17B7"/>
    <w:rsid w:val="00EB1846"/>
    <w:rsid w:val="00EB1886"/>
    <w:rsid w:val="00EB1BCB"/>
    <w:rsid w:val="00EB1C2A"/>
    <w:rsid w:val="00EB1CBA"/>
    <w:rsid w:val="00EB2489"/>
    <w:rsid w:val="00EB24C6"/>
    <w:rsid w:val="00EB26B9"/>
    <w:rsid w:val="00EB2753"/>
    <w:rsid w:val="00EB2802"/>
    <w:rsid w:val="00EB2A28"/>
    <w:rsid w:val="00EB2E90"/>
    <w:rsid w:val="00EB2EB3"/>
    <w:rsid w:val="00EB2EDF"/>
    <w:rsid w:val="00EB3350"/>
    <w:rsid w:val="00EB3782"/>
    <w:rsid w:val="00EB3900"/>
    <w:rsid w:val="00EB3909"/>
    <w:rsid w:val="00EB390D"/>
    <w:rsid w:val="00EB3CE7"/>
    <w:rsid w:val="00EB3CFB"/>
    <w:rsid w:val="00EB3F4E"/>
    <w:rsid w:val="00EB4116"/>
    <w:rsid w:val="00EB419C"/>
    <w:rsid w:val="00EB428F"/>
    <w:rsid w:val="00EB45C5"/>
    <w:rsid w:val="00EB4880"/>
    <w:rsid w:val="00EB48B9"/>
    <w:rsid w:val="00EB49C2"/>
    <w:rsid w:val="00EB4D83"/>
    <w:rsid w:val="00EB4FB9"/>
    <w:rsid w:val="00EB4FC7"/>
    <w:rsid w:val="00EB5229"/>
    <w:rsid w:val="00EB5646"/>
    <w:rsid w:val="00EB57A1"/>
    <w:rsid w:val="00EB580B"/>
    <w:rsid w:val="00EB5B7D"/>
    <w:rsid w:val="00EB5B84"/>
    <w:rsid w:val="00EB5ED6"/>
    <w:rsid w:val="00EB6269"/>
    <w:rsid w:val="00EB62F5"/>
    <w:rsid w:val="00EB632A"/>
    <w:rsid w:val="00EB6366"/>
    <w:rsid w:val="00EB6530"/>
    <w:rsid w:val="00EB65B5"/>
    <w:rsid w:val="00EB6C73"/>
    <w:rsid w:val="00EB7208"/>
    <w:rsid w:val="00EB729F"/>
    <w:rsid w:val="00EB7644"/>
    <w:rsid w:val="00EB79AE"/>
    <w:rsid w:val="00EB7B11"/>
    <w:rsid w:val="00EB7E24"/>
    <w:rsid w:val="00EB7EBC"/>
    <w:rsid w:val="00EC0088"/>
    <w:rsid w:val="00EC00AE"/>
    <w:rsid w:val="00EC026A"/>
    <w:rsid w:val="00EC03D9"/>
    <w:rsid w:val="00EC062A"/>
    <w:rsid w:val="00EC08F9"/>
    <w:rsid w:val="00EC091B"/>
    <w:rsid w:val="00EC0970"/>
    <w:rsid w:val="00EC0D1C"/>
    <w:rsid w:val="00EC0E52"/>
    <w:rsid w:val="00EC0FEA"/>
    <w:rsid w:val="00EC1214"/>
    <w:rsid w:val="00EC14CC"/>
    <w:rsid w:val="00EC14F5"/>
    <w:rsid w:val="00EC17A2"/>
    <w:rsid w:val="00EC18A3"/>
    <w:rsid w:val="00EC18F9"/>
    <w:rsid w:val="00EC1952"/>
    <w:rsid w:val="00EC1C1C"/>
    <w:rsid w:val="00EC1F83"/>
    <w:rsid w:val="00EC2410"/>
    <w:rsid w:val="00EC2433"/>
    <w:rsid w:val="00EC26DC"/>
    <w:rsid w:val="00EC282A"/>
    <w:rsid w:val="00EC29A9"/>
    <w:rsid w:val="00EC2C2B"/>
    <w:rsid w:val="00EC2CEF"/>
    <w:rsid w:val="00EC2ED4"/>
    <w:rsid w:val="00EC315F"/>
    <w:rsid w:val="00EC335A"/>
    <w:rsid w:val="00EC3482"/>
    <w:rsid w:val="00EC34F1"/>
    <w:rsid w:val="00EC35C1"/>
    <w:rsid w:val="00EC39C1"/>
    <w:rsid w:val="00EC3C7E"/>
    <w:rsid w:val="00EC3D24"/>
    <w:rsid w:val="00EC3D9D"/>
    <w:rsid w:val="00EC3E12"/>
    <w:rsid w:val="00EC3EA3"/>
    <w:rsid w:val="00EC4089"/>
    <w:rsid w:val="00EC40A5"/>
    <w:rsid w:val="00EC4561"/>
    <w:rsid w:val="00EC4597"/>
    <w:rsid w:val="00EC479F"/>
    <w:rsid w:val="00EC4C92"/>
    <w:rsid w:val="00EC4E05"/>
    <w:rsid w:val="00EC4F9F"/>
    <w:rsid w:val="00EC505B"/>
    <w:rsid w:val="00EC5418"/>
    <w:rsid w:val="00EC55D9"/>
    <w:rsid w:val="00EC5907"/>
    <w:rsid w:val="00EC5D54"/>
    <w:rsid w:val="00EC5FC5"/>
    <w:rsid w:val="00EC5FCA"/>
    <w:rsid w:val="00EC5FCB"/>
    <w:rsid w:val="00EC613F"/>
    <w:rsid w:val="00EC6251"/>
    <w:rsid w:val="00EC648E"/>
    <w:rsid w:val="00EC65EE"/>
    <w:rsid w:val="00EC6B0C"/>
    <w:rsid w:val="00EC6B3A"/>
    <w:rsid w:val="00EC6B79"/>
    <w:rsid w:val="00EC6BBA"/>
    <w:rsid w:val="00EC6C2A"/>
    <w:rsid w:val="00EC6F3F"/>
    <w:rsid w:val="00EC7113"/>
    <w:rsid w:val="00EC7294"/>
    <w:rsid w:val="00EC7784"/>
    <w:rsid w:val="00EC77F7"/>
    <w:rsid w:val="00EC798D"/>
    <w:rsid w:val="00EC79A9"/>
    <w:rsid w:val="00EC7D62"/>
    <w:rsid w:val="00EC7E99"/>
    <w:rsid w:val="00EC7FEA"/>
    <w:rsid w:val="00ED0332"/>
    <w:rsid w:val="00ED0461"/>
    <w:rsid w:val="00ED049C"/>
    <w:rsid w:val="00ED0A58"/>
    <w:rsid w:val="00ED0AC9"/>
    <w:rsid w:val="00ED0C3F"/>
    <w:rsid w:val="00ED0C7F"/>
    <w:rsid w:val="00ED0C90"/>
    <w:rsid w:val="00ED0CF0"/>
    <w:rsid w:val="00ED0E7E"/>
    <w:rsid w:val="00ED10B4"/>
    <w:rsid w:val="00ED124B"/>
    <w:rsid w:val="00ED1637"/>
    <w:rsid w:val="00ED17EA"/>
    <w:rsid w:val="00ED17F0"/>
    <w:rsid w:val="00ED18B7"/>
    <w:rsid w:val="00ED190E"/>
    <w:rsid w:val="00ED1971"/>
    <w:rsid w:val="00ED1ABF"/>
    <w:rsid w:val="00ED1BAC"/>
    <w:rsid w:val="00ED2032"/>
    <w:rsid w:val="00ED275D"/>
    <w:rsid w:val="00ED27A3"/>
    <w:rsid w:val="00ED297E"/>
    <w:rsid w:val="00ED2C5D"/>
    <w:rsid w:val="00ED2C90"/>
    <w:rsid w:val="00ED3004"/>
    <w:rsid w:val="00ED3453"/>
    <w:rsid w:val="00ED34CA"/>
    <w:rsid w:val="00ED3755"/>
    <w:rsid w:val="00ED3C37"/>
    <w:rsid w:val="00ED3D61"/>
    <w:rsid w:val="00ED3F89"/>
    <w:rsid w:val="00ED3F99"/>
    <w:rsid w:val="00ED4163"/>
    <w:rsid w:val="00ED4317"/>
    <w:rsid w:val="00ED4514"/>
    <w:rsid w:val="00ED478B"/>
    <w:rsid w:val="00ED4C39"/>
    <w:rsid w:val="00ED4EBF"/>
    <w:rsid w:val="00ED4EE8"/>
    <w:rsid w:val="00ED4F9E"/>
    <w:rsid w:val="00ED5024"/>
    <w:rsid w:val="00ED545C"/>
    <w:rsid w:val="00ED5505"/>
    <w:rsid w:val="00ED5599"/>
    <w:rsid w:val="00ED564A"/>
    <w:rsid w:val="00ED5785"/>
    <w:rsid w:val="00ED5EBE"/>
    <w:rsid w:val="00ED6000"/>
    <w:rsid w:val="00ED606E"/>
    <w:rsid w:val="00ED63E0"/>
    <w:rsid w:val="00ED6490"/>
    <w:rsid w:val="00ED6777"/>
    <w:rsid w:val="00ED6CCE"/>
    <w:rsid w:val="00ED6F3B"/>
    <w:rsid w:val="00ED707E"/>
    <w:rsid w:val="00ED7364"/>
    <w:rsid w:val="00ED73FF"/>
    <w:rsid w:val="00ED76BB"/>
    <w:rsid w:val="00ED7E89"/>
    <w:rsid w:val="00EE02F1"/>
    <w:rsid w:val="00EE0763"/>
    <w:rsid w:val="00EE07FD"/>
    <w:rsid w:val="00EE07FF"/>
    <w:rsid w:val="00EE0866"/>
    <w:rsid w:val="00EE0892"/>
    <w:rsid w:val="00EE08CC"/>
    <w:rsid w:val="00EE0A6B"/>
    <w:rsid w:val="00EE14DF"/>
    <w:rsid w:val="00EE1920"/>
    <w:rsid w:val="00EE1AF9"/>
    <w:rsid w:val="00EE1C2D"/>
    <w:rsid w:val="00EE1C67"/>
    <w:rsid w:val="00EE1D61"/>
    <w:rsid w:val="00EE1D85"/>
    <w:rsid w:val="00EE1FCA"/>
    <w:rsid w:val="00EE21B2"/>
    <w:rsid w:val="00EE22E0"/>
    <w:rsid w:val="00EE248D"/>
    <w:rsid w:val="00EE249C"/>
    <w:rsid w:val="00EE24A3"/>
    <w:rsid w:val="00EE2507"/>
    <w:rsid w:val="00EE2538"/>
    <w:rsid w:val="00EE291A"/>
    <w:rsid w:val="00EE2BC1"/>
    <w:rsid w:val="00EE2F6F"/>
    <w:rsid w:val="00EE323B"/>
    <w:rsid w:val="00EE329F"/>
    <w:rsid w:val="00EE32CB"/>
    <w:rsid w:val="00EE32D5"/>
    <w:rsid w:val="00EE368A"/>
    <w:rsid w:val="00EE36A5"/>
    <w:rsid w:val="00EE3A92"/>
    <w:rsid w:val="00EE3ABB"/>
    <w:rsid w:val="00EE3E52"/>
    <w:rsid w:val="00EE3FE7"/>
    <w:rsid w:val="00EE4035"/>
    <w:rsid w:val="00EE4174"/>
    <w:rsid w:val="00EE41A6"/>
    <w:rsid w:val="00EE43B6"/>
    <w:rsid w:val="00EE4455"/>
    <w:rsid w:val="00EE4484"/>
    <w:rsid w:val="00EE462E"/>
    <w:rsid w:val="00EE4648"/>
    <w:rsid w:val="00EE4D9F"/>
    <w:rsid w:val="00EE5413"/>
    <w:rsid w:val="00EE5496"/>
    <w:rsid w:val="00EE556E"/>
    <w:rsid w:val="00EE5613"/>
    <w:rsid w:val="00EE56FE"/>
    <w:rsid w:val="00EE573C"/>
    <w:rsid w:val="00EE5AE3"/>
    <w:rsid w:val="00EE5E2A"/>
    <w:rsid w:val="00EE6176"/>
    <w:rsid w:val="00EE666E"/>
    <w:rsid w:val="00EE68A9"/>
    <w:rsid w:val="00EE6D3D"/>
    <w:rsid w:val="00EE6D90"/>
    <w:rsid w:val="00EE73EB"/>
    <w:rsid w:val="00EE7985"/>
    <w:rsid w:val="00EE7D13"/>
    <w:rsid w:val="00EE7F11"/>
    <w:rsid w:val="00EE7F95"/>
    <w:rsid w:val="00EE7FBB"/>
    <w:rsid w:val="00EF00C9"/>
    <w:rsid w:val="00EF026B"/>
    <w:rsid w:val="00EF028C"/>
    <w:rsid w:val="00EF0383"/>
    <w:rsid w:val="00EF0528"/>
    <w:rsid w:val="00EF055A"/>
    <w:rsid w:val="00EF09C7"/>
    <w:rsid w:val="00EF0B8F"/>
    <w:rsid w:val="00EF0D2B"/>
    <w:rsid w:val="00EF1462"/>
    <w:rsid w:val="00EF16AA"/>
    <w:rsid w:val="00EF171C"/>
    <w:rsid w:val="00EF1C45"/>
    <w:rsid w:val="00EF1F94"/>
    <w:rsid w:val="00EF247B"/>
    <w:rsid w:val="00EF2729"/>
    <w:rsid w:val="00EF2904"/>
    <w:rsid w:val="00EF2977"/>
    <w:rsid w:val="00EF2A52"/>
    <w:rsid w:val="00EF2D64"/>
    <w:rsid w:val="00EF2E05"/>
    <w:rsid w:val="00EF2F66"/>
    <w:rsid w:val="00EF3375"/>
    <w:rsid w:val="00EF34CD"/>
    <w:rsid w:val="00EF3508"/>
    <w:rsid w:val="00EF35F8"/>
    <w:rsid w:val="00EF3B6D"/>
    <w:rsid w:val="00EF3CDE"/>
    <w:rsid w:val="00EF40D3"/>
    <w:rsid w:val="00EF4132"/>
    <w:rsid w:val="00EF459F"/>
    <w:rsid w:val="00EF464C"/>
    <w:rsid w:val="00EF48BA"/>
    <w:rsid w:val="00EF4A80"/>
    <w:rsid w:val="00EF5A87"/>
    <w:rsid w:val="00EF5DC9"/>
    <w:rsid w:val="00EF5E8F"/>
    <w:rsid w:val="00EF6039"/>
    <w:rsid w:val="00EF6160"/>
    <w:rsid w:val="00EF61EE"/>
    <w:rsid w:val="00EF63BE"/>
    <w:rsid w:val="00EF6E6D"/>
    <w:rsid w:val="00EF6EE0"/>
    <w:rsid w:val="00EF7037"/>
    <w:rsid w:val="00EF7072"/>
    <w:rsid w:val="00EF71F1"/>
    <w:rsid w:val="00EF74A2"/>
    <w:rsid w:val="00EF750F"/>
    <w:rsid w:val="00EF767A"/>
    <w:rsid w:val="00EF7705"/>
    <w:rsid w:val="00EF77EB"/>
    <w:rsid w:val="00EF788A"/>
    <w:rsid w:val="00EF78B3"/>
    <w:rsid w:val="00EF7B30"/>
    <w:rsid w:val="00EF7B46"/>
    <w:rsid w:val="00EF7D53"/>
    <w:rsid w:val="00EF7DFA"/>
    <w:rsid w:val="00F002C2"/>
    <w:rsid w:val="00F00549"/>
    <w:rsid w:val="00F00689"/>
    <w:rsid w:val="00F00A50"/>
    <w:rsid w:val="00F00A6C"/>
    <w:rsid w:val="00F00B01"/>
    <w:rsid w:val="00F00D9F"/>
    <w:rsid w:val="00F00EF2"/>
    <w:rsid w:val="00F01118"/>
    <w:rsid w:val="00F01165"/>
    <w:rsid w:val="00F01392"/>
    <w:rsid w:val="00F01AC8"/>
    <w:rsid w:val="00F01B46"/>
    <w:rsid w:val="00F02581"/>
    <w:rsid w:val="00F0258C"/>
    <w:rsid w:val="00F025BF"/>
    <w:rsid w:val="00F0282D"/>
    <w:rsid w:val="00F02EE8"/>
    <w:rsid w:val="00F03012"/>
    <w:rsid w:val="00F036A0"/>
    <w:rsid w:val="00F0375E"/>
    <w:rsid w:val="00F039CE"/>
    <w:rsid w:val="00F03A4A"/>
    <w:rsid w:val="00F03D2F"/>
    <w:rsid w:val="00F0423B"/>
    <w:rsid w:val="00F042FD"/>
    <w:rsid w:val="00F04399"/>
    <w:rsid w:val="00F04450"/>
    <w:rsid w:val="00F046D9"/>
    <w:rsid w:val="00F04710"/>
    <w:rsid w:val="00F047D0"/>
    <w:rsid w:val="00F0499E"/>
    <w:rsid w:val="00F04A3F"/>
    <w:rsid w:val="00F04C84"/>
    <w:rsid w:val="00F04D28"/>
    <w:rsid w:val="00F056CD"/>
    <w:rsid w:val="00F05985"/>
    <w:rsid w:val="00F05B0F"/>
    <w:rsid w:val="00F05D52"/>
    <w:rsid w:val="00F06445"/>
    <w:rsid w:val="00F0691B"/>
    <w:rsid w:val="00F06B44"/>
    <w:rsid w:val="00F06B91"/>
    <w:rsid w:val="00F06B9E"/>
    <w:rsid w:val="00F06EF0"/>
    <w:rsid w:val="00F06F1C"/>
    <w:rsid w:val="00F0713C"/>
    <w:rsid w:val="00F072E5"/>
    <w:rsid w:val="00F07517"/>
    <w:rsid w:val="00F0770E"/>
    <w:rsid w:val="00F07819"/>
    <w:rsid w:val="00F07992"/>
    <w:rsid w:val="00F07CF3"/>
    <w:rsid w:val="00F07ED2"/>
    <w:rsid w:val="00F1034B"/>
    <w:rsid w:val="00F1042C"/>
    <w:rsid w:val="00F10933"/>
    <w:rsid w:val="00F10AC9"/>
    <w:rsid w:val="00F10DAA"/>
    <w:rsid w:val="00F10E95"/>
    <w:rsid w:val="00F10EF8"/>
    <w:rsid w:val="00F10FF5"/>
    <w:rsid w:val="00F1101E"/>
    <w:rsid w:val="00F11354"/>
    <w:rsid w:val="00F1143A"/>
    <w:rsid w:val="00F1152A"/>
    <w:rsid w:val="00F1158E"/>
    <w:rsid w:val="00F119C6"/>
    <w:rsid w:val="00F11C3C"/>
    <w:rsid w:val="00F11D3E"/>
    <w:rsid w:val="00F11F25"/>
    <w:rsid w:val="00F12004"/>
    <w:rsid w:val="00F122BD"/>
    <w:rsid w:val="00F12323"/>
    <w:rsid w:val="00F12669"/>
    <w:rsid w:val="00F12E0A"/>
    <w:rsid w:val="00F12E53"/>
    <w:rsid w:val="00F130F1"/>
    <w:rsid w:val="00F13174"/>
    <w:rsid w:val="00F13321"/>
    <w:rsid w:val="00F133DC"/>
    <w:rsid w:val="00F134B6"/>
    <w:rsid w:val="00F13620"/>
    <w:rsid w:val="00F13874"/>
    <w:rsid w:val="00F13BB2"/>
    <w:rsid w:val="00F13C2E"/>
    <w:rsid w:val="00F13CEA"/>
    <w:rsid w:val="00F13D57"/>
    <w:rsid w:val="00F13E82"/>
    <w:rsid w:val="00F14258"/>
    <w:rsid w:val="00F142D3"/>
    <w:rsid w:val="00F14835"/>
    <w:rsid w:val="00F1493C"/>
    <w:rsid w:val="00F14BF4"/>
    <w:rsid w:val="00F14CC4"/>
    <w:rsid w:val="00F14D21"/>
    <w:rsid w:val="00F14E09"/>
    <w:rsid w:val="00F1511C"/>
    <w:rsid w:val="00F15491"/>
    <w:rsid w:val="00F15893"/>
    <w:rsid w:val="00F15B3A"/>
    <w:rsid w:val="00F15BC8"/>
    <w:rsid w:val="00F15E21"/>
    <w:rsid w:val="00F16172"/>
    <w:rsid w:val="00F16283"/>
    <w:rsid w:val="00F165D9"/>
    <w:rsid w:val="00F1667B"/>
    <w:rsid w:val="00F16A50"/>
    <w:rsid w:val="00F16E9A"/>
    <w:rsid w:val="00F16EC0"/>
    <w:rsid w:val="00F16FB5"/>
    <w:rsid w:val="00F1728C"/>
    <w:rsid w:val="00F17460"/>
    <w:rsid w:val="00F174BE"/>
    <w:rsid w:val="00F175EC"/>
    <w:rsid w:val="00F17842"/>
    <w:rsid w:val="00F178C0"/>
    <w:rsid w:val="00F178E9"/>
    <w:rsid w:val="00F17948"/>
    <w:rsid w:val="00F1796B"/>
    <w:rsid w:val="00F2011B"/>
    <w:rsid w:val="00F2041D"/>
    <w:rsid w:val="00F2041E"/>
    <w:rsid w:val="00F204EE"/>
    <w:rsid w:val="00F20555"/>
    <w:rsid w:val="00F205F8"/>
    <w:rsid w:val="00F206FF"/>
    <w:rsid w:val="00F208F5"/>
    <w:rsid w:val="00F20B9C"/>
    <w:rsid w:val="00F20DB8"/>
    <w:rsid w:val="00F2111C"/>
    <w:rsid w:val="00F21322"/>
    <w:rsid w:val="00F215EB"/>
    <w:rsid w:val="00F21614"/>
    <w:rsid w:val="00F217FC"/>
    <w:rsid w:val="00F21953"/>
    <w:rsid w:val="00F2199E"/>
    <w:rsid w:val="00F21A0A"/>
    <w:rsid w:val="00F21C54"/>
    <w:rsid w:val="00F21DB0"/>
    <w:rsid w:val="00F22867"/>
    <w:rsid w:val="00F23291"/>
    <w:rsid w:val="00F23420"/>
    <w:rsid w:val="00F23476"/>
    <w:rsid w:val="00F234B0"/>
    <w:rsid w:val="00F2359B"/>
    <w:rsid w:val="00F23B42"/>
    <w:rsid w:val="00F23EB0"/>
    <w:rsid w:val="00F241E9"/>
    <w:rsid w:val="00F24288"/>
    <w:rsid w:val="00F24801"/>
    <w:rsid w:val="00F248F1"/>
    <w:rsid w:val="00F2496D"/>
    <w:rsid w:val="00F24A07"/>
    <w:rsid w:val="00F24C6A"/>
    <w:rsid w:val="00F24F34"/>
    <w:rsid w:val="00F25026"/>
    <w:rsid w:val="00F25197"/>
    <w:rsid w:val="00F25557"/>
    <w:rsid w:val="00F25634"/>
    <w:rsid w:val="00F25653"/>
    <w:rsid w:val="00F25CF6"/>
    <w:rsid w:val="00F2631D"/>
    <w:rsid w:val="00F26349"/>
    <w:rsid w:val="00F263C4"/>
    <w:rsid w:val="00F2677B"/>
    <w:rsid w:val="00F2678D"/>
    <w:rsid w:val="00F26949"/>
    <w:rsid w:val="00F26CA2"/>
    <w:rsid w:val="00F26D67"/>
    <w:rsid w:val="00F26E5D"/>
    <w:rsid w:val="00F26F1C"/>
    <w:rsid w:val="00F26F9F"/>
    <w:rsid w:val="00F27025"/>
    <w:rsid w:val="00F27047"/>
    <w:rsid w:val="00F272BD"/>
    <w:rsid w:val="00F27363"/>
    <w:rsid w:val="00F273E5"/>
    <w:rsid w:val="00F27583"/>
    <w:rsid w:val="00F275B6"/>
    <w:rsid w:val="00F27817"/>
    <w:rsid w:val="00F27974"/>
    <w:rsid w:val="00F27F64"/>
    <w:rsid w:val="00F30087"/>
    <w:rsid w:val="00F300CB"/>
    <w:rsid w:val="00F302EE"/>
    <w:rsid w:val="00F305CB"/>
    <w:rsid w:val="00F3074C"/>
    <w:rsid w:val="00F30AAC"/>
    <w:rsid w:val="00F30EB5"/>
    <w:rsid w:val="00F31191"/>
    <w:rsid w:val="00F31373"/>
    <w:rsid w:val="00F31AED"/>
    <w:rsid w:val="00F31CEA"/>
    <w:rsid w:val="00F31D6D"/>
    <w:rsid w:val="00F31EA9"/>
    <w:rsid w:val="00F322C8"/>
    <w:rsid w:val="00F32459"/>
    <w:rsid w:val="00F325CD"/>
    <w:rsid w:val="00F327B1"/>
    <w:rsid w:val="00F327D6"/>
    <w:rsid w:val="00F32A95"/>
    <w:rsid w:val="00F32F86"/>
    <w:rsid w:val="00F331DC"/>
    <w:rsid w:val="00F3335B"/>
    <w:rsid w:val="00F33388"/>
    <w:rsid w:val="00F333E9"/>
    <w:rsid w:val="00F334FD"/>
    <w:rsid w:val="00F336B3"/>
    <w:rsid w:val="00F33708"/>
    <w:rsid w:val="00F33839"/>
    <w:rsid w:val="00F338CB"/>
    <w:rsid w:val="00F33C28"/>
    <w:rsid w:val="00F33FA9"/>
    <w:rsid w:val="00F3400A"/>
    <w:rsid w:val="00F34127"/>
    <w:rsid w:val="00F3424D"/>
    <w:rsid w:val="00F3427A"/>
    <w:rsid w:val="00F344D1"/>
    <w:rsid w:val="00F3488E"/>
    <w:rsid w:val="00F34942"/>
    <w:rsid w:val="00F34A8D"/>
    <w:rsid w:val="00F34C33"/>
    <w:rsid w:val="00F34E80"/>
    <w:rsid w:val="00F351D3"/>
    <w:rsid w:val="00F352A4"/>
    <w:rsid w:val="00F353AE"/>
    <w:rsid w:val="00F35919"/>
    <w:rsid w:val="00F359B5"/>
    <w:rsid w:val="00F35A3B"/>
    <w:rsid w:val="00F35A81"/>
    <w:rsid w:val="00F35A97"/>
    <w:rsid w:val="00F35DC2"/>
    <w:rsid w:val="00F364CF"/>
    <w:rsid w:val="00F36EC3"/>
    <w:rsid w:val="00F3701B"/>
    <w:rsid w:val="00F37422"/>
    <w:rsid w:val="00F37789"/>
    <w:rsid w:val="00F3795E"/>
    <w:rsid w:val="00F37E1A"/>
    <w:rsid w:val="00F37E6F"/>
    <w:rsid w:val="00F37FE0"/>
    <w:rsid w:val="00F40336"/>
    <w:rsid w:val="00F403C8"/>
    <w:rsid w:val="00F405BD"/>
    <w:rsid w:val="00F407FB"/>
    <w:rsid w:val="00F409AC"/>
    <w:rsid w:val="00F409BC"/>
    <w:rsid w:val="00F40AE5"/>
    <w:rsid w:val="00F40C0A"/>
    <w:rsid w:val="00F41154"/>
    <w:rsid w:val="00F41459"/>
    <w:rsid w:val="00F41501"/>
    <w:rsid w:val="00F415C2"/>
    <w:rsid w:val="00F419A6"/>
    <w:rsid w:val="00F41D91"/>
    <w:rsid w:val="00F41E81"/>
    <w:rsid w:val="00F41F26"/>
    <w:rsid w:val="00F420E3"/>
    <w:rsid w:val="00F42722"/>
    <w:rsid w:val="00F4273A"/>
    <w:rsid w:val="00F42B5A"/>
    <w:rsid w:val="00F42BA4"/>
    <w:rsid w:val="00F42C34"/>
    <w:rsid w:val="00F42C4F"/>
    <w:rsid w:val="00F42E38"/>
    <w:rsid w:val="00F42E5E"/>
    <w:rsid w:val="00F42E80"/>
    <w:rsid w:val="00F43292"/>
    <w:rsid w:val="00F43AA3"/>
    <w:rsid w:val="00F43CA9"/>
    <w:rsid w:val="00F43D0D"/>
    <w:rsid w:val="00F43DE5"/>
    <w:rsid w:val="00F443CD"/>
    <w:rsid w:val="00F44568"/>
    <w:rsid w:val="00F44806"/>
    <w:rsid w:val="00F448FB"/>
    <w:rsid w:val="00F44913"/>
    <w:rsid w:val="00F44A2B"/>
    <w:rsid w:val="00F44B6D"/>
    <w:rsid w:val="00F44B9B"/>
    <w:rsid w:val="00F44C9E"/>
    <w:rsid w:val="00F45332"/>
    <w:rsid w:val="00F45438"/>
    <w:rsid w:val="00F454D3"/>
    <w:rsid w:val="00F4585D"/>
    <w:rsid w:val="00F45DF1"/>
    <w:rsid w:val="00F45E27"/>
    <w:rsid w:val="00F45FA7"/>
    <w:rsid w:val="00F4602E"/>
    <w:rsid w:val="00F46203"/>
    <w:rsid w:val="00F46206"/>
    <w:rsid w:val="00F46274"/>
    <w:rsid w:val="00F46712"/>
    <w:rsid w:val="00F46BD0"/>
    <w:rsid w:val="00F46ED1"/>
    <w:rsid w:val="00F46EDC"/>
    <w:rsid w:val="00F4712C"/>
    <w:rsid w:val="00F47260"/>
    <w:rsid w:val="00F47A34"/>
    <w:rsid w:val="00F47E54"/>
    <w:rsid w:val="00F500D1"/>
    <w:rsid w:val="00F500D2"/>
    <w:rsid w:val="00F501D1"/>
    <w:rsid w:val="00F501E1"/>
    <w:rsid w:val="00F5023F"/>
    <w:rsid w:val="00F5054B"/>
    <w:rsid w:val="00F50641"/>
    <w:rsid w:val="00F5070C"/>
    <w:rsid w:val="00F5080D"/>
    <w:rsid w:val="00F50A06"/>
    <w:rsid w:val="00F50AE6"/>
    <w:rsid w:val="00F50C2E"/>
    <w:rsid w:val="00F50D9B"/>
    <w:rsid w:val="00F50FC4"/>
    <w:rsid w:val="00F51516"/>
    <w:rsid w:val="00F518CA"/>
    <w:rsid w:val="00F51D3D"/>
    <w:rsid w:val="00F521CC"/>
    <w:rsid w:val="00F527A9"/>
    <w:rsid w:val="00F52D83"/>
    <w:rsid w:val="00F52FB5"/>
    <w:rsid w:val="00F5303E"/>
    <w:rsid w:val="00F5310C"/>
    <w:rsid w:val="00F534F9"/>
    <w:rsid w:val="00F539AC"/>
    <w:rsid w:val="00F53AA4"/>
    <w:rsid w:val="00F53AD2"/>
    <w:rsid w:val="00F53BAE"/>
    <w:rsid w:val="00F53DA1"/>
    <w:rsid w:val="00F53E85"/>
    <w:rsid w:val="00F546A9"/>
    <w:rsid w:val="00F546C4"/>
    <w:rsid w:val="00F546FB"/>
    <w:rsid w:val="00F54924"/>
    <w:rsid w:val="00F54DAC"/>
    <w:rsid w:val="00F54E2A"/>
    <w:rsid w:val="00F55248"/>
    <w:rsid w:val="00F5548F"/>
    <w:rsid w:val="00F558DE"/>
    <w:rsid w:val="00F55D8A"/>
    <w:rsid w:val="00F55E18"/>
    <w:rsid w:val="00F56373"/>
    <w:rsid w:val="00F56483"/>
    <w:rsid w:val="00F56692"/>
    <w:rsid w:val="00F5685C"/>
    <w:rsid w:val="00F5687C"/>
    <w:rsid w:val="00F56958"/>
    <w:rsid w:val="00F56BFA"/>
    <w:rsid w:val="00F56E66"/>
    <w:rsid w:val="00F56E92"/>
    <w:rsid w:val="00F5723B"/>
    <w:rsid w:val="00F572C0"/>
    <w:rsid w:val="00F57327"/>
    <w:rsid w:val="00F5775B"/>
    <w:rsid w:val="00F57CCF"/>
    <w:rsid w:val="00F57DBA"/>
    <w:rsid w:val="00F57DBB"/>
    <w:rsid w:val="00F57E9B"/>
    <w:rsid w:val="00F57EFD"/>
    <w:rsid w:val="00F60374"/>
    <w:rsid w:val="00F60AF6"/>
    <w:rsid w:val="00F60BF3"/>
    <w:rsid w:val="00F60C28"/>
    <w:rsid w:val="00F60CE7"/>
    <w:rsid w:val="00F60D46"/>
    <w:rsid w:val="00F60E0F"/>
    <w:rsid w:val="00F6115E"/>
    <w:rsid w:val="00F61594"/>
    <w:rsid w:val="00F617EA"/>
    <w:rsid w:val="00F6180C"/>
    <w:rsid w:val="00F61864"/>
    <w:rsid w:val="00F6187B"/>
    <w:rsid w:val="00F618BF"/>
    <w:rsid w:val="00F61D0B"/>
    <w:rsid w:val="00F61E56"/>
    <w:rsid w:val="00F61F00"/>
    <w:rsid w:val="00F62094"/>
    <w:rsid w:val="00F6214D"/>
    <w:rsid w:val="00F6216D"/>
    <w:rsid w:val="00F6250B"/>
    <w:rsid w:val="00F6287C"/>
    <w:rsid w:val="00F62912"/>
    <w:rsid w:val="00F6292D"/>
    <w:rsid w:val="00F62C4D"/>
    <w:rsid w:val="00F62D00"/>
    <w:rsid w:val="00F6311B"/>
    <w:rsid w:val="00F6347B"/>
    <w:rsid w:val="00F634BD"/>
    <w:rsid w:val="00F63691"/>
    <w:rsid w:val="00F63703"/>
    <w:rsid w:val="00F6388A"/>
    <w:rsid w:val="00F63BE9"/>
    <w:rsid w:val="00F63F50"/>
    <w:rsid w:val="00F6413F"/>
    <w:rsid w:val="00F6418E"/>
    <w:rsid w:val="00F64284"/>
    <w:rsid w:val="00F64780"/>
    <w:rsid w:val="00F6484B"/>
    <w:rsid w:val="00F6492F"/>
    <w:rsid w:val="00F64CAD"/>
    <w:rsid w:val="00F64D0B"/>
    <w:rsid w:val="00F64E6D"/>
    <w:rsid w:val="00F64E82"/>
    <w:rsid w:val="00F6509B"/>
    <w:rsid w:val="00F651C6"/>
    <w:rsid w:val="00F656E5"/>
    <w:rsid w:val="00F657C9"/>
    <w:rsid w:val="00F657F5"/>
    <w:rsid w:val="00F6580D"/>
    <w:rsid w:val="00F660A0"/>
    <w:rsid w:val="00F6614C"/>
    <w:rsid w:val="00F66496"/>
    <w:rsid w:val="00F66510"/>
    <w:rsid w:val="00F66AE4"/>
    <w:rsid w:val="00F6707F"/>
    <w:rsid w:val="00F67332"/>
    <w:rsid w:val="00F67528"/>
    <w:rsid w:val="00F6760E"/>
    <w:rsid w:val="00F6785D"/>
    <w:rsid w:val="00F67CFE"/>
    <w:rsid w:val="00F67E50"/>
    <w:rsid w:val="00F67FD6"/>
    <w:rsid w:val="00F700BD"/>
    <w:rsid w:val="00F700C8"/>
    <w:rsid w:val="00F701FA"/>
    <w:rsid w:val="00F70460"/>
    <w:rsid w:val="00F70AB6"/>
    <w:rsid w:val="00F70B96"/>
    <w:rsid w:val="00F70D27"/>
    <w:rsid w:val="00F70D50"/>
    <w:rsid w:val="00F710DA"/>
    <w:rsid w:val="00F71166"/>
    <w:rsid w:val="00F71183"/>
    <w:rsid w:val="00F71250"/>
    <w:rsid w:val="00F712A1"/>
    <w:rsid w:val="00F7148B"/>
    <w:rsid w:val="00F71507"/>
    <w:rsid w:val="00F715A5"/>
    <w:rsid w:val="00F71773"/>
    <w:rsid w:val="00F71B3E"/>
    <w:rsid w:val="00F71D53"/>
    <w:rsid w:val="00F71E3B"/>
    <w:rsid w:val="00F71EBE"/>
    <w:rsid w:val="00F7216C"/>
    <w:rsid w:val="00F726DC"/>
    <w:rsid w:val="00F72953"/>
    <w:rsid w:val="00F72D76"/>
    <w:rsid w:val="00F72E7B"/>
    <w:rsid w:val="00F72EE4"/>
    <w:rsid w:val="00F73043"/>
    <w:rsid w:val="00F7333D"/>
    <w:rsid w:val="00F73595"/>
    <w:rsid w:val="00F736A0"/>
    <w:rsid w:val="00F7383A"/>
    <w:rsid w:val="00F73CCA"/>
    <w:rsid w:val="00F73F1B"/>
    <w:rsid w:val="00F73F2E"/>
    <w:rsid w:val="00F7426F"/>
    <w:rsid w:val="00F742B6"/>
    <w:rsid w:val="00F74878"/>
    <w:rsid w:val="00F748C7"/>
    <w:rsid w:val="00F74A94"/>
    <w:rsid w:val="00F74E80"/>
    <w:rsid w:val="00F750DA"/>
    <w:rsid w:val="00F7596A"/>
    <w:rsid w:val="00F75C64"/>
    <w:rsid w:val="00F75E4D"/>
    <w:rsid w:val="00F75F81"/>
    <w:rsid w:val="00F76219"/>
    <w:rsid w:val="00F7647C"/>
    <w:rsid w:val="00F76491"/>
    <w:rsid w:val="00F76549"/>
    <w:rsid w:val="00F76A2F"/>
    <w:rsid w:val="00F76F71"/>
    <w:rsid w:val="00F772A6"/>
    <w:rsid w:val="00F772D6"/>
    <w:rsid w:val="00F7731D"/>
    <w:rsid w:val="00F775E8"/>
    <w:rsid w:val="00F77909"/>
    <w:rsid w:val="00F77D51"/>
    <w:rsid w:val="00F77DE4"/>
    <w:rsid w:val="00F77F5E"/>
    <w:rsid w:val="00F8004A"/>
    <w:rsid w:val="00F800C8"/>
    <w:rsid w:val="00F802C3"/>
    <w:rsid w:val="00F805B3"/>
    <w:rsid w:val="00F8062A"/>
    <w:rsid w:val="00F806B9"/>
    <w:rsid w:val="00F8084E"/>
    <w:rsid w:val="00F80890"/>
    <w:rsid w:val="00F8091A"/>
    <w:rsid w:val="00F80937"/>
    <w:rsid w:val="00F80CCA"/>
    <w:rsid w:val="00F810B5"/>
    <w:rsid w:val="00F811F0"/>
    <w:rsid w:val="00F81498"/>
    <w:rsid w:val="00F81658"/>
    <w:rsid w:val="00F8169E"/>
    <w:rsid w:val="00F8170D"/>
    <w:rsid w:val="00F81A98"/>
    <w:rsid w:val="00F8203E"/>
    <w:rsid w:val="00F820BF"/>
    <w:rsid w:val="00F820D1"/>
    <w:rsid w:val="00F8217E"/>
    <w:rsid w:val="00F8248B"/>
    <w:rsid w:val="00F82606"/>
    <w:rsid w:val="00F82669"/>
    <w:rsid w:val="00F826CA"/>
    <w:rsid w:val="00F82E38"/>
    <w:rsid w:val="00F831C2"/>
    <w:rsid w:val="00F83483"/>
    <w:rsid w:val="00F836A5"/>
    <w:rsid w:val="00F836A8"/>
    <w:rsid w:val="00F83856"/>
    <w:rsid w:val="00F83922"/>
    <w:rsid w:val="00F83C7B"/>
    <w:rsid w:val="00F83FD5"/>
    <w:rsid w:val="00F84019"/>
    <w:rsid w:val="00F8402A"/>
    <w:rsid w:val="00F8419C"/>
    <w:rsid w:val="00F841FF"/>
    <w:rsid w:val="00F84DF9"/>
    <w:rsid w:val="00F84E33"/>
    <w:rsid w:val="00F853E0"/>
    <w:rsid w:val="00F85509"/>
    <w:rsid w:val="00F85797"/>
    <w:rsid w:val="00F857D6"/>
    <w:rsid w:val="00F85818"/>
    <w:rsid w:val="00F8581B"/>
    <w:rsid w:val="00F85A15"/>
    <w:rsid w:val="00F85C3B"/>
    <w:rsid w:val="00F85E4F"/>
    <w:rsid w:val="00F867BE"/>
    <w:rsid w:val="00F86863"/>
    <w:rsid w:val="00F86AA8"/>
    <w:rsid w:val="00F86B80"/>
    <w:rsid w:val="00F86EF9"/>
    <w:rsid w:val="00F87312"/>
    <w:rsid w:val="00F875CB"/>
    <w:rsid w:val="00F87649"/>
    <w:rsid w:val="00F876A5"/>
    <w:rsid w:val="00F8778A"/>
    <w:rsid w:val="00F879A8"/>
    <w:rsid w:val="00F87A91"/>
    <w:rsid w:val="00F87AAD"/>
    <w:rsid w:val="00F87D3F"/>
    <w:rsid w:val="00F87D86"/>
    <w:rsid w:val="00F87E26"/>
    <w:rsid w:val="00F87E52"/>
    <w:rsid w:val="00F90114"/>
    <w:rsid w:val="00F90174"/>
    <w:rsid w:val="00F903E6"/>
    <w:rsid w:val="00F90441"/>
    <w:rsid w:val="00F9048F"/>
    <w:rsid w:val="00F907F8"/>
    <w:rsid w:val="00F90DEF"/>
    <w:rsid w:val="00F90F22"/>
    <w:rsid w:val="00F910F0"/>
    <w:rsid w:val="00F912E3"/>
    <w:rsid w:val="00F915B1"/>
    <w:rsid w:val="00F916BD"/>
    <w:rsid w:val="00F9188A"/>
    <w:rsid w:val="00F9190C"/>
    <w:rsid w:val="00F91F5D"/>
    <w:rsid w:val="00F92028"/>
    <w:rsid w:val="00F9226A"/>
    <w:rsid w:val="00F9226D"/>
    <w:rsid w:val="00F92288"/>
    <w:rsid w:val="00F92B63"/>
    <w:rsid w:val="00F92BEE"/>
    <w:rsid w:val="00F92DEC"/>
    <w:rsid w:val="00F92FC0"/>
    <w:rsid w:val="00F93380"/>
    <w:rsid w:val="00F934CC"/>
    <w:rsid w:val="00F937E3"/>
    <w:rsid w:val="00F939EB"/>
    <w:rsid w:val="00F93A94"/>
    <w:rsid w:val="00F93B34"/>
    <w:rsid w:val="00F93C54"/>
    <w:rsid w:val="00F93DD5"/>
    <w:rsid w:val="00F94164"/>
    <w:rsid w:val="00F94815"/>
    <w:rsid w:val="00F94832"/>
    <w:rsid w:val="00F948AA"/>
    <w:rsid w:val="00F9494A"/>
    <w:rsid w:val="00F949C5"/>
    <w:rsid w:val="00F94C83"/>
    <w:rsid w:val="00F94DCA"/>
    <w:rsid w:val="00F94DF7"/>
    <w:rsid w:val="00F94FCE"/>
    <w:rsid w:val="00F95120"/>
    <w:rsid w:val="00F953FD"/>
    <w:rsid w:val="00F954AD"/>
    <w:rsid w:val="00F9574E"/>
    <w:rsid w:val="00F95E4F"/>
    <w:rsid w:val="00F95E6D"/>
    <w:rsid w:val="00F95EFA"/>
    <w:rsid w:val="00F963D7"/>
    <w:rsid w:val="00F9641A"/>
    <w:rsid w:val="00F96475"/>
    <w:rsid w:val="00F9648B"/>
    <w:rsid w:val="00F964C3"/>
    <w:rsid w:val="00F96903"/>
    <w:rsid w:val="00F96DB3"/>
    <w:rsid w:val="00F96E14"/>
    <w:rsid w:val="00F96FA5"/>
    <w:rsid w:val="00F9716B"/>
    <w:rsid w:val="00F97644"/>
    <w:rsid w:val="00F97761"/>
    <w:rsid w:val="00F97974"/>
    <w:rsid w:val="00F97EE5"/>
    <w:rsid w:val="00FA0011"/>
    <w:rsid w:val="00FA0091"/>
    <w:rsid w:val="00FA02DB"/>
    <w:rsid w:val="00FA0836"/>
    <w:rsid w:val="00FA083B"/>
    <w:rsid w:val="00FA0C2B"/>
    <w:rsid w:val="00FA0CFA"/>
    <w:rsid w:val="00FA0E12"/>
    <w:rsid w:val="00FA1288"/>
    <w:rsid w:val="00FA1325"/>
    <w:rsid w:val="00FA1527"/>
    <w:rsid w:val="00FA1665"/>
    <w:rsid w:val="00FA1702"/>
    <w:rsid w:val="00FA1804"/>
    <w:rsid w:val="00FA1879"/>
    <w:rsid w:val="00FA1BCB"/>
    <w:rsid w:val="00FA1DDC"/>
    <w:rsid w:val="00FA1F61"/>
    <w:rsid w:val="00FA1FCA"/>
    <w:rsid w:val="00FA2542"/>
    <w:rsid w:val="00FA2562"/>
    <w:rsid w:val="00FA26CD"/>
    <w:rsid w:val="00FA28FC"/>
    <w:rsid w:val="00FA29AD"/>
    <w:rsid w:val="00FA2AA6"/>
    <w:rsid w:val="00FA2B8F"/>
    <w:rsid w:val="00FA2E0A"/>
    <w:rsid w:val="00FA2F8D"/>
    <w:rsid w:val="00FA3014"/>
    <w:rsid w:val="00FA31B9"/>
    <w:rsid w:val="00FA32D9"/>
    <w:rsid w:val="00FA339C"/>
    <w:rsid w:val="00FA37B9"/>
    <w:rsid w:val="00FA3854"/>
    <w:rsid w:val="00FA38F8"/>
    <w:rsid w:val="00FA3C2D"/>
    <w:rsid w:val="00FA3C3E"/>
    <w:rsid w:val="00FA3D47"/>
    <w:rsid w:val="00FA3ED3"/>
    <w:rsid w:val="00FA412E"/>
    <w:rsid w:val="00FA433D"/>
    <w:rsid w:val="00FA44D3"/>
    <w:rsid w:val="00FA459E"/>
    <w:rsid w:val="00FA48EE"/>
    <w:rsid w:val="00FA4FE6"/>
    <w:rsid w:val="00FA508F"/>
    <w:rsid w:val="00FA57CB"/>
    <w:rsid w:val="00FA5866"/>
    <w:rsid w:val="00FA5A46"/>
    <w:rsid w:val="00FA5A64"/>
    <w:rsid w:val="00FA5D29"/>
    <w:rsid w:val="00FA5E4D"/>
    <w:rsid w:val="00FA61B8"/>
    <w:rsid w:val="00FA6833"/>
    <w:rsid w:val="00FA6D08"/>
    <w:rsid w:val="00FA701F"/>
    <w:rsid w:val="00FA719C"/>
    <w:rsid w:val="00FA71B4"/>
    <w:rsid w:val="00FA7231"/>
    <w:rsid w:val="00FA74E8"/>
    <w:rsid w:val="00FA782D"/>
    <w:rsid w:val="00FA7943"/>
    <w:rsid w:val="00FA7946"/>
    <w:rsid w:val="00FA7E36"/>
    <w:rsid w:val="00FB024B"/>
    <w:rsid w:val="00FB05CE"/>
    <w:rsid w:val="00FB0A92"/>
    <w:rsid w:val="00FB0B52"/>
    <w:rsid w:val="00FB0EA3"/>
    <w:rsid w:val="00FB0FC7"/>
    <w:rsid w:val="00FB124F"/>
    <w:rsid w:val="00FB17B6"/>
    <w:rsid w:val="00FB1990"/>
    <w:rsid w:val="00FB1A0F"/>
    <w:rsid w:val="00FB1A98"/>
    <w:rsid w:val="00FB1AB9"/>
    <w:rsid w:val="00FB1D2F"/>
    <w:rsid w:val="00FB2450"/>
    <w:rsid w:val="00FB2953"/>
    <w:rsid w:val="00FB2A5D"/>
    <w:rsid w:val="00FB2D3E"/>
    <w:rsid w:val="00FB2F8D"/>
    <w:rsid w:val="00FB2FB8"/>
    <w:rsid w:val="00FB2FF2"/>
    <w:rsid w:val="00FB3029"/>
    <w:rsid w:val="00FB305F"/>
    <w:rsid w:val="00FB324A"/>
    <w:rsid w:val="00FB34D2"/>
    <w:rsid w:val="00FB38F9"/>
    <w:rsid w:val="00FB3A77"/>
    <w:rsid w:val="00FB3C13"/>
    <w:rsid w:val="00FB3CB1"/>
    <w:rsid w:val="00FB3E32"/>
    <w:rsid w:val="00FB4263"/>
    <w:rsid w:val="00FB42FE"/>
    <w:rsid w:val="00FB430A"/>
    <w:rsid w:val="00FB488E"/>
    <w:rsid w:val="00FB49B4"/>
    <w:rsid w:val="00FB4A30"/>
    <w:rsid w:val="00FB4B5A"/>
    <w:rsid w:val="00FB4BF4"/>
    <w:rsid w:val="00FB4DF5"/>
    <w:rsid w:val="00FB4F2B"/>
    <w:rsid w:val="00FB541A"/>
    <w:rsid w:val="00FB5462"/>
    <w:rsid w:val="00FB5474"/>
    <w:rsid w:val="00FB56B0"/>
    <w:rsid w:val="00FB56CB"/>
    <w:rsid w:val="00FB5B52"/>
    <w:rsid w:val="00FB5B62"/>
    <w:rsid w:val="00FB5D9E"/>
    <w:rsid w:val="00FB630F"/>
    <w:rsid w:val="00FB67B4"/>
    <w:rsid w:val="00FB67B5"/>
    <w:rsid w:val="00FB68B0"/>
    <w:rsid w:val="00FB69FA"/>
    <w:rsid w:val="00FB6CCA"/>
    <w:rsid w:val="00FB6CF3"/>
    <w:rsid w:val="00FB6F04"/>
    <w:rsid w:val="00FB7102"/>
    <w:rsid w:val="00FB7318"/>
    <w:rsid w:val="00FB75A2"/>
    <w:rsid w:val="00FB75A4"/>
    <w:rsid w:val="00FB7976"/>
    <w:rsid w:val="00FB798F"/>
    <w:rsid w:val="00FB7B4D"/>
    <w:rsid w:val="00FB7CA1"/>
    <w:rsid w:val="00FB7CFD"/>
    <w:rsid w:val="00FB7E10"/>
    <w:rsid w:val="00FB7FA1"/>
    <w:rsid w:val="00FC0218"/>
    <w:rsid w:val="00FC0284"/>
    <w:rsid w:val="00FC02D5"/>
    <w:rsid w:val="00FC04E4"/>
    <w:rsid w:val="00FC0923"/>
    <w:rsid w:val="00FC0DF3"/>
    <w:rsid w:val="00FC1012"/>
    <w:rsid w:val="00FC104C"/>
    <w:rsid w:val="00FC1302"/>
    <w:rsid w:val="00FC15AD"/>
    <w:rsid w:val="00FC1738"/>
    <w:rsid w:val="00FC1BFF"/>
    <w:rsid w:val="00FC1DCF"/>
    <w:rsid w:val="00FC1DF4"/>
    <w:rsid w:val="00FC1F04"/>
    <w:rsid w:val="00FC1FD8"/>
    <w:rsid w:val="00FC237C"/>
    <w:rsid w:val="00FC2ADA"/>
    <w:rsid w:val="00FC2D0C"/>
    <w:rsid w:val="00FC2E7A"/>
    <w:rsid w:val="00FC30CA"/>
    <w:rsid w:val="00FC3297"/>
    <w:rsid w:val="00FC3396"/>
    <w:rsid w:val="00FC3492"/>
    <w:rsid w:val="00FC3855"/>
    <w:rsid w:val="00FC3DB6"/>
    <w:rsid w:val="00FC3EBE"/>
    <w:rsid w:val="00FC3FE7"/>
    <w:rsid w:val="00FC417A"/>
    <w:rsid w:val="00FC4373"/>
    <w:rsid w:val="00FC454B"/>
    <w:rsid w:val="00FC4555"/>
    <w:rsid w:val="00FC45A2"/>
    <w:rsid w:val="00FC4650"/>
    <w:rsid w:val="00FC487B"/>
    <w:rsid w:val="00FC4C3E"/>
    <w:rsid w:val="00FC53C2"/>
    <w:rsid w:val="00FC55CF"/>
    <w:rsid w:val="00FC582B"/>
    <w:rsid w:val="00FC5895"/>
    <w:rsid w:val="00FC58EA"/>
    <w:rsid w:val="00FC5F76"/>
    <w:rsid w:val="00FC602D"/>
    <w:rsid w:val="00FC621D"/>
    <w:rsid w:val="00FC637D"/>
    <w:rsid w:val="00FC649E"/>
    <w:rsid w:val="00FC6554"/>
    <w:rsid w:val="00FC6B6E"/>
    <w:rsid w:val="00FC6BED"/>
    <w:rsid w:val="00FC6CD2"/>
    <w:rsid w:val="00FC70C6"/>
    <w:rsid w:val="00FC7152"/>
    <w:rsid w:val="00FC716D"/>
    <w:rsid w:val="00FC7229"/>
    <w:rsid w:val="00FC72FE"/>
    <w:rsid w:val="00FC73A6"/>
    <w:rsid w:val="00FC73EF"/>
    <w:rsid w:val="00FC7488"/>
    <w:rsid w:val="00FC768E"/>
    <w:rsid w:val="00FC76DC"/>
    <w:rsid w:val="00FC7770"/>
    <w:rsid w:val="00FC782C"/>
    <w:rsid w:val="00FC7988"/>
    <w:rsid w:val="00FC7BB8"/>
    <w:rsid w:val="00FC7BEF"/>
    <w:rsid w:val="00FD01E4"/>
    <w:rsid w:val="00FD03F5"/>
    <w:rsid w:val="00FD055F"/>
    <w:rsid w:val="00FD075D"/>
    <w:rsid w:val="00FD0814"/>
    <w:rsid w:val="00FD092D"/>
    <w:rsid w:val="00FD0D33"/>
    <w:rsid w:val="00FD0FBB"/>
    <w:rsid w:val="00FD17B1"/>
    <w:rsid w:val="00FD17DB"/>
    <w:rsid w:val="00FD1905"/>
    <w:rsid w:val="00FD1999"/>
    <w:rsid w:val="00FD199E"/>
    <w:rsid w:val="00FD1DDA"/>
    <w:rsid w:val="00FD1E81"/>
    <w:rsid w:val="00FD1FBE"/>
    <w:rsid w:val="00FD2137"/>
    <w:rsid w:val="00FD2292"/>
    <w:rsid w:val="00FD22B8"/>
    <w:rsid w:val="00FD2575"/>
    <w:rsid w:val="00FD2610"/>
    <w:rsid w:val="00FD2616"/>
    <w:rsid w:val="00FD2B3C"/>
    <w:rsid w:val="00FD2BB0"/>
    <w:rsid w:val="00FD2BBA"/>
    <w:rsid w:val="00FD2D70"/>
    <w:rsid w:val="00FD30E2"/>
    <w:rsid w:val="00FD37D1"/>
    <w:rsid w:val="00FD3875"/>
    <w:rsid w:val="00FD4174"/>
    <w:rsid w:val="00FD446A"/>
    <w:rsid w:val="00FD4691"/>
    <w:rsid w:val="00FD4940"/>
    <w:rsid w:val="00FD4B5A"/>
    <w:rsid w:val="00FD4D12"/>
    <w:rsid w:val="00FD4E6F"/>
    <w:rsid w:val="00FD5122"/>
    <w:rsid w:val="00FD5399"/>
    <w:rsid w:val="00FD541C"/>
    <w:rsid w:val="00FD58BC"/>
    <w:rsid w:val="00FD5E52"/>
    <w:rsid w:val="00FD5F22"/>
    <w:rsid w:val="00FD601D"/>
    <w:rsid w:val="00FD638F"/>
    <w:rsid w:val="00FD6790"/>
    <w:rsid w:val="00FD67C9"/>
    <w:rsid w:val="00FD6AF8"/>
    <w:rsid w:val="00FD6B86"/>
    <w:rsid w:val="00FD6CB7"/>
    <w:rsid w:val="00FD7101"/>
    <w:rsid w:val="00FD71BD"/>
    <w:rsid w:val="00FD7249"/>
    <w:rsid w:val="00FD72FE"/>
    <w:rsid w:val="00FD7C1B"/>
    <w:rsid w:val="00FE0110"/>
    <w:rsid w:val="00FE014A"/>
    <w:rsid w:val="00FE05A2"/>
    <w:rsid w:val="00FE05BE"/>
    <w:rsid w:val="00FE060F"/>
    <w:rsid w:val="00FE0787"/>
    <w:rsid w:val="00FE07FE"/>
    <w:rsid w:val="00FE0A9E"/>
    <w:rsid w:val="00FE0F7F"/>
    <w:rsid w:val="00FE12E2"/>
    <w:rsid w:val="00FE1320"/>
    <w:rsid w:val="00FE164F"/>
    <w:rsid w:val="00FE16C3"/>
    <w:rsid w:val="00FE1750"/>
    <w:rsid w:val="00FE1AE9"/>
    <w:rsid w:val="00FE1BF8"/>
    <w:rsid w:val="00FE1C74"/>
    <w:rsid w:val="00FE1DA0"/>
    <w:rsid w:val="00FE1E65"/>
    <w:rsid w:val="00FE22A0"/>
    <w:rsid w:val="00FE22C8"/>
    <w:rsid w:val="00FE2395"/>
    <w:rsid w:val="00FE23C4"/>
    <w:rsid w:val="00FE246F"/>
    <w:rsid w:val="00FE260C"/>
    <w:rsid w:val="00FE2A15"/>
    <w:rsid w:val="00FE2F1F"/>
    <w:rsid w:val="00FE2F4B"/>
    <w:rsid w:val="00FE3276"/>
    <w:rsid w:val="00FE36A7"/>
    <w:rsid w:val="00FE38FD"/>
    <w:rsid w:val="00FE3994"/>
    <w:rsid w:val="00FE3E18"/>
    <w:rsid w:val="00FE3EA4"/>
    <w:rsid w:val="00FE401D"/>
    <w:rsid w:val="00FE4085"/>
    <w:rsid w:val="00FE40F3"/>
    <w:rsid w:val="00FE417A"/>
    <w:rsid w:val="00FE4450"/>
    <w:rsid w:val="00FE45E8"/>
    <w:rsid w:val="00FE482B"/>
    <w:rsid w:val="00FE4BF6"/>
    <w:rsid w:val="00FE4F03"/>
    <w:rsid w:val="00FE5265"/>
    <w:rsid w:val="00FE5330"/>
    <w:rsid w:val="00FE53BA"/>
    <w:rsid w:val="00FE5449"/>
    <w:rsid w:val="00FE5C25"/>
    <w:rsid w:val="00FE5F28"/>
    <w:rsid w:val="00FE5F91"/>
    <w:rsid w:val="00FE69A5"/>
    <w:rsid w:val="00FE6AD5"/>
    <w:rsid w:val="00FE6B31"/>
    <w:rsid w:val="00FE6D8C"/>
    <w:rsid w:val="00FE6E17"/>
    <w:rsid w:val="00FE6E3B"/>
    <w:rsid w:val="00FE7014"/>
    <w:rsid w:val="00FE7218"/>
    <w:rsid w:val="00FE79B7"/>
    <w:rsid w:val="00FE7B9E"/>
    <w:rsid w:val="00FE7D38"/>
    <w:rsid w:val="00FF043A"/>
    <w:rsid w:val="00FF096B"/>
    <w:rsid w:val="00FF0A09"/>
    <w:rsid w:val="00FF0AED"/>
    <w:rsid w:val="00FF0CAA"/>
    <w:rsid w:val="00FF0CC0"/>
    <w:rsid w:val="00FF0EED"/>
    <w:rsid w:val="00FF0FBD"/>
    <w:rsid w:val="00FF10A4"/>
    <w:rsid w:val="00FF10A7"/>
    <w:rsid w:val="00FF11C6"/>
    <w:rsid w:val="00FF11C7"/>
    <w:rsid w:val="00FF163F"/>
    <w:rsid w:val="00FF176F"/>
    <w:rsid w:val="00FF1837"/>
    <w:rsid w:val="00FF1901"/>
    <w:rsid w:val="00FF1A0C"/>
    <w:rsid w:val="00FF1AC3"/>
    <w:rsid w:val="00FF1DF6"/>
    <w:rsid w:val="00FF1E35"/>
    <w:rsid w:val="00FF1ED0"/>
    <w:rsid w:val="00FF204D"/>
    <w:rsid w:val="00FF2222"/>
    <w:rsid w:val="00FF22CF"/>
    <w:rsid w:val="00FF2319"/>
    <w:rsid w:val="00FF2400"/>
    <w:rsid w:val="00FF2741"/>
    <w:rsid w:val="00FF27AB"/>
    <w:rsid w:val="00FF29E7"/>
    <w:rsid w:val="00FF2C27"/>
    <w:rsid w:val="00FF2C6A"/>
    <w:rsid w:val="00FF2D56"/>
    <w:rsid w:val="00FF2D8C"/>
    <w:rsid w:val="00FF2FE1"/>
    <w:rsid w:val="00FF3372"/>
    <w:rsid w:val="00FF3439"/>
    <w:rsid w:val="00FF3531"/>
    <w:rsid w:val="00FF3659"/>
    <w:rsid w:val="00FF3821"/>
    <w:rsid w:val="00FF3A25"/>
    <w:rsid w:val="00FF3BAC"/>
    <w:rsid w:val="00FF3D6A"/>
    <w:rsid w:val="00FF3DEB"/>
    <w:rsid w:val="00FF4898"/>
    <w:rsid w:val="00FF4AB1"/>
    <w:rsid w:val="00FF4D43"/>
    <w:rsid w:val="00FF4D84"/>
    <w:rsid w:val="00FF4DB1"/>
    <w:rsid w:val="00FF4DC9"/>
    <w:rsid w:val="00FF533E"/>
    <w:rsid w:val="00FF5689"/>
    <w:rsid w:val="00FF5827"/>
    <w:rsid w:val="00FF5994"/>
    <w:rsid w:val="00FF59A7"/>
    <w:rsid w:val="00FF5C5F"/>
    <w:rsid w:val="00FF5EC2"/>
    <w:rsid w:val="00FF5ED4"/>
    <w:rsid w:val="00FF60FE"/>
    <w:rsid w:val="00FF6646"/>
    <w:rsid w:val="00FF71C6"/>
    <w:rsid w:val="00FF76C4"/>
    <w:rsid w:val="00FF7860"/>
    <w:rsid w:val="00FF7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1EABA-A464-4D61-84B7-005E91B50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F7C71"/>
    <w:pPr>
      <w:widowControl w:val="0"/>
      <w:jc w:val="both"/>
    </w:pPr>
    <w:rPr>
      <w:kern w:val="2"/>
      <w:sz w:val="21"/>
      <w:szCs w:val="22"/>
    </w:rPr>
  </w:style>
  <w:style w:type="paragraph" w:styleId="1">
    <w:name w:val="heading 1"/>
    <w:basedOn w:val="a"/>
    <w:next w:val="a"/>
    <w:link w:val="1Char"/>
    <w:uiPriority w:val="9"/>
    <w:qFormat/>
    <w:rsid w:val="003038F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16AEC"/>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8F113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27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37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564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56F5C"/>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56F5C"/>
    <w:rPr>
      <w:kern w:val="2"/>
      <w:sz w:val="18"/>
      <w:szCs w:val="18"/>
    </w:rPr>
  </w:style>
  <w:style w:type="paragraph" w:styleId="a4">
    <w:name w:val="footer"/>
    <w:basedOn w:val="a"/>
    <w:link w:val="Char0"/>
    <w:uiPriority w:val="99"/>
    <w:unhideWhenUsed/>
    <w:rsid w:val="00056F5C"/>
    <w:pPr>
      <w:tabs>
        <w:tab w:val="center" w:pos="4153"/>
        <w:tab w:val="right" w:pos="8306"/>
      </w:tabs>
      <w:snapToGrid w:val="0"/>
      <w:jc w:val="left"/>
    </w:pPr>
    <w:rPr>
      <w:sz w:val="18"/>
      <w:szCs w:val="18"/>
    </w:rPr>
  </w:style>
  <w:style w:type="character" w:customStyle="1" w:styleId="Char0">
    <w:name w:val="页脚 Char"/>
    <w:link w:val="a4"/>
    <w:uiPriority w:val="99"/>
    <w:rsid w:val="00056F5C"/>
    <w:rPr>
      <w:kern w:val="2"/>
      <w:sz w:val="18"/>
      <w:szCs w:val="18"/>
    </w:rPr>
  </w:style>
  <w:style w:type="character" w:customStyle="1" w:styleId="1Char">
    <w:name w:val="标题 1 Char"/>
    <w:link w:val="1"/>
    <w:uiPriority w:val="9"/>
    <w:rsid w:val="003038FD"/>
    <w:rPr>
      <w:b/>
      <w:bCs/>
      <w:kern w:val="44"/>
      <w:sz w:val="44"/>
      <w:szCs w:val="44"/>
    </w:rPr>
  </w:style>
  <w:style w:type="character" w:customStyle="1" w:styleId="2Char">
    <w:name w:val="标题 2 Char"/>
    <w:link w:val="2"/>
    <w:uiPriority w:val="9"/>
    <w:rsid w:val="00216AEC"/>
    <w:rPr>
      <w:rFonts w:ascii="Cambria" w:eastAsia="宋体" w:hAnsi="Cambria" w:cs="Times New Roman"/>
      <w:b/>
      <w:bCs/>
      <w:kern w:val="2"/>
      <w:sz w:val="32"/>
      <w:szCs w:val="32"/>
    </w:rPr>
  </w:style>
  <w:style w:type="character" w:styleId="a5">
    <w:name w:val="Hyperlink"/>
    <w:uiPriority w:val="99"/>
    <w:unhideWhenUsed/>
    <w:rsid w:val="00FA3D47"/>
    <w:rPr>
      <w:color w:val="0000FF"/>
      <w:u w:val="single"/>
    </w:rPr>
  </w:style>
  <w:style w:type="character" w:customStyle="1" w:styleId="3Char">
    <w:name w:val="标题 3 Char"/>
    <w:link w:val="3"/>
    <w:uiPriority w:val="9"/>
    <w:rsid w:val="008F113E"/>
    <w:rPr>
      <w:b/>
      <w:bCs/>
      <w:kern w:val="2"/>
      <w:sz w:val="32"/>
      <w:szCs w:val="32"/>
    </w:rPr>
  </w:style>
  <w:style w:type="paragraph" w:styleId="a6">
    <w:name w:val="Normal (Web)"/>
    <w:basedOn w:val="a"/>
    <w:uiPriority w:val="99"/>
    <w:unhideWhenUsed/>
    <w:rsid w:val="008A042B"/>
    <w:pPr>
      <w:widowControl/>
      <w:spacing w:after="180"/>
      <w:jc w:val="left"/>
    </w:pPr>
    <w:rPr>
      <w:rFonts w:ascii="宋体" w:hAnsi="宋体" w:cs="宋体"/>
      <w:kern w:val="0"/>
      <w:sz w:val="24"/>
      <w:szCs w:val="24"/>
    </w:rPr>
  </w:style>
  <w:style w:type="paragraph" w:styleId="a7">
    <w:name w:val="Balloon Text"/>
    <w:basedOn w:val="a"/>
    <w:link w:val="Char1"/>
    <w:uiPriority w:val="99"/>
    <w:semiHidden/>
    <w:unhideWhenUsed/>
    <w:rsid w:val="001E2B3E"/>
    <w:rPr>
      <w:sz w:val="18"/>
      <w:szCs w:val="18"/>
    </w:rPr>
  </w:style>
  <w:style w:type="character" w:customStyle="1" w:styleId="Char1">
    <w:name w:val="批注框文本 Char"/>
    <w:basedOn w:val="a0"/>
    <w:link w:val="a7"/>
    <w:uiPriority w:val="99"/>
    <w:semiHidden/>
    <w:rsid w:val="001E2B3E"/>
    <w:rPr>
      <w:kern w:val="2"/>
      <w:sz w:val="18"/>
      <w:szCs w:val="18"/>
    </w:rPr>
  </w:style>
  <w:style w:type="paragraph" w:customStyle="1" w:styleId="Default">
    <w:name w:val="Default"/>
    <w:rsid w:val="00B270C6"/>
    <w:pPr>
      <w:widowControl w:val="0"/>
      <w:autoSpaceDE w:val="0"/>
      <w:autoSpaceDN w:val="0"/>
      <w:adjustRightInd w:val="0"/>
    </w:pPr>
    <w:rPr>
      <w:rFonts w:ascii="Times New Roman" w:hAnsi="Times New Roman"/>
      <w:color w:val="000000"/>
      <w:sz w:val="24"/>
      <w:szCs w:val="24"/>
    </w:rPr>
  </w:style>
  <w:style w:type="character" w:customStyle="1" w:styleId="4Char">
    <w:name w:val="标题 4 Char"/>
    <w:basedOn w:val="a0"/>
    <w:link w:val="4"/>
    <w:uiPriority w:val="9"/>
    <w:rsid w:val="00BF2767"/>
    <w:rPr>
      <w:rFonts w:asciiTheme="majorHAnsi" w:eastAsiaTheme="majorEastAsia" w:hAnsiTheme="majorHAnsi" w:cstheme="majorBidi"/>
      <w:b/>
      <w:bCs/>
      <w:kern w:val="2"/>
      <w:sz w:val="28"/>
      <w:szCs w:val="28"/>
    </w:rPr>
  </w:style>
  <w:style w:type="paragraph" w:styleId="a8">
    <w:name w:val="List Paragraph"/>
    <w:basedOn w:val="a"/>
    <w:uiPriority w:val="34"/>
    <w:qFormat/>
    <w:rsid w:val="00A17133"/>
    <w:pPr>
      <w:ind w:firstLineChars="200" w:firstLine="420"/>
    </w:pPr>
  </w:style>
  <w:style w:type="character" w:customStyle="1" w:styleId="5Char">
    <w:name w:val="标题 5 Char"/>
    <w:basedOn w:val="a0"/>
    <w:link w:val="5"/>
    <w:uiPriority w:val="9"/>
    <w:rsid w:val="00BA372D"/>
    <w:rPr>
      <w:b/>
      <w:bCs/>
      <w:kern w:val="2"/>
      <w:sz w:val="28"/>
      <w:szCs w:val="28"/>
    </w:rPr>
  </w:style>
  <w:style w:type="paragraph" w:styleId="a9">
    <w:name w:val="Revision"/>
    <w:hidden/>
    <w:uiPriority w:val="99"/>
    <w:semiHidden/>
    <w:rsid w:val="00AA0AEB"/>
    <w:rPr>
      <w:kern w:val="2"/>
      <w:sz w:val="21"/>
      <w:szCs w:val="22"/>
    </w:rPr>
  </w:style>
  <w:style w:type="character" w:styleId="aa">
    <w:name w:val="FollowedHyperlink"/>
    <w:basedOn w:val="a0"/>
    <w:uiPriority w:val="99"/>
    <w:semiHidden/>
    <w:unhideWhenUsed/>
    <w:rsid w:val="00CB66BC"/>
    <w:rPr>
      <w:color w:val="800080" w:themeColor="followedHyperlink"/>
      <w:u w:val="single"/>
    </w:rPr>
  </w:style>
  <w:style w:type="character" w:styleId="ab">
    <w:name w:val="Placeholder Text"/>
    <w:basedOn w:val="a0"/>
    <w:uiPriority w:val="99"/>
    <w:semiHidden/>
    <w:rsid w:val="00FE1AE9"/>
    <w:rPr>
      <w:color w:val="808080"/>
    </w:rPr>
  </w:style>
  <w:style w:type="paragraph" w:styleId="TOC">
    <w:name w:val="TOC Heading"/>
    <w:basedOn w:val="1"/>
    <w:next w:val="a"/>
    <w:uiPriority w:val="39"/>
    <w:unhideWhenUsed/>
    <w:qFormat/>
    <w:rsid w:val="00F110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F1101E"/>
  </w:style>
  <w:style w:type="paragraph" w:styleId="20">
    <w:name w:val="toc 2"/>
    <w:basedOn w:val="a"/>
    <w:next w:val="a"/>
    <w:autoRedefine/>
    <w:uiPriority w:val="39"/>
    <w:unhideWhenUsed/>
    <w:rsid w:val="00F1101E"/>
    <w:pPr>
      <w:ind w:leftChars="200" w:left="420"/>
    </w:pPr>
  </w:style>
  <w:style w:type="paragraph" w:styleId="30">
    <w:name w:val="toc 3"/>
    <w:basedOn w:val="a"/>
    <w:next w:val="a"/>
    <w:autoRedefine/>
    <w:uiPriority w:val="39"/>
    <w:unhideWhenUsed/>
    <w:rsid w:val="00F1101E"/>
    <w:pPr>
      <w:ind w:leftChars="400" w:left="840"/>
    </w:pPr>
  </w:style>
  <w:style w:type="paragraph" w:styleId="40">
    <w:name w:val="toc 4"/>
    <w:basedOn w:val="a"/>
    <w:next w:val="a"/>
    <w:autoRedefine/>
    <w:uiPriority w:val="39"/>
    <w:unhideWhenUsed/>
    <w:rsid w:val="00F1101E"/>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F1101E"/>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F1101E"/>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F1101E"/>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F1101E"/>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F1101E"/>
    <w:pPr>
      <w:ind w:leftChars="1600" w:left="3360"/>
    </w:pPr>
    <w:rPr>
      <w:rFonts w:asciiTheme="minorHAnsi" w:eastAsiaTheme="minorEastAsia" w:hAnsiTheme="minorHAnsi" w:cstheme="minorBidi"/>
    </w:rPr>
  </w:style>
  <w:style w:type="character" w:customStyle="1" w:styleId="6Char">
    <w:name w:val="标题 6 Char"/>
    <w:basedOn w:val="a0"/>
    <w:link w:val="6"/>
    <w:uiPriority w:val="9"/>
    <w:rsid w:val="00D56427"/>
    <w:rPr>
      <w:rFonts w:asciiTheme="majorHAnsi" w:eastAsiaTheme="majorEastAsia" w:hAnsiTheme="majorHAnsi" w:cstheme="majorBidi"/>
      <w:b/>
      <w:bCs/>
      <w:kern w:val="2"/>
      <w:sz w:val="24"/>
      <w:szCs w:val="24"/>
    </w:rPr>
  </w:style>
  <w:style w:type="table" w:styleId="ac">
    <w:name w:val="Table Grid"/>
    <w:basedOn w:val="a1"/>
    <w:uiPriority w:val="39"/>
    <w:rsid w:val="00630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Char2"/>
    <w:uiPriority w:val="11"/>
    <w:qFormat/>
    <w:rsid w:val="00115914"/>
    <w:pPr>
      <w:spacing w:before="240" w:after="60" w:line="312" w:lineRule="auto"/>
      <w:jc w:val="center"/>
      <w:outlineLvl w:val="1"/>
    </w:pPr>
    <w:rPr>
      <w:rFonts w:asciiTheme="majorHAnsi" w:hAnsiTheme="majorHAnsi" w:cstheme="majorBidi"/>
      <w:b/>
      <w:bCs/>
      <w:kern w:val="28"/>
      <w:sz w:val="32"/>
      <w:szCs w:val="32"/>
    </w:rPr>
  </w:style>
  <w:style w:type="character" w:customStyle="1" w:styleId="Char2">
    <w:name w:val="副标题 Char"/>
    <w:basedOn w:val="a0"/>
    <w:link w:val="ad"/>
    <w:uiPriority w:val="11"/>
    <w:rsid w:val="00115914"/>
    <w:rPr>
      <w:rFonts w:asciiTheme="majorHAnsi" w:hAnsiTheme="majorHAnsi" w:cstheme="majorBidi"/>
      <w:b/>
      <w:bCs/>
      <w:kern w:val="28"/>
      <w:sz w:val="32"/>
      <w:szCs w:val="32"/>
    </w:rPr>
  </w:style>
  <w:style w:type="paragraph" w:styleId="ae">
    <w:name w:val="Title"/>
    <w:basedOn w:val="a"/>
    <w:next w:val="a"/>
    <w:link w:val="Char3"/>
    <w:uiPriority w:val="10"/>
    <w:qFormat/>
    <w:rsid w:val="00115914"/>
    <w:pPr>
      <w:spacing w:before="240" w:after="60"/>
      <w:jc w:val="center"/>
      <w:outlineLvl w:val="0"/>
    </w:pPr>
    <w:rPr>
      <w:rFonts w:asciiTheme="majorHAnsi" w:hAnsiTheme="majorHAnsi" w:cstheme="majorBidi"/>
      <w:b/>
      <w:bCs/>
      <w:sz w:val="32"/>
      <w:szCs w:val="32"/>
    </w:rPr>
  </w:style>
  <w:style w:type="character" w:customStyle="1" w:styleId="Char3">
    <w:name w:val="标题 Char"/>
    <w:basedOn w:val="a0"/>
    <w:link w:val="ae"/>
    <w:uiPriority w:val="10"/>
    <w:rsid w:val="00115914"/>
    <w:rPr>
      <w:rFonts w:asciiTheme="majorHAnsi" w:hAnsiTheme="majorHAnsi" w:cstheme="majorBidi"/>
      <w:b/>
      <w:bCs/>
      <w:kern w:val="2"/>
      <w:sz w:val="32"/>
      <w:szCs w:val="32"/>
    </w:rPr>
  </w:style>
  <w:style w:type="paragraph" w:styleId="af">
    <w:name w:val="No Spacing"/>
    <w:uiPriority w:val="1"/>
    <w:qFormat/>
    <w:rsid w:val="00091480"/>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4235">
      <w:bodyDiv w:val="1"/>
      <w:marLeft w:val="0"/>
      <w:marRight w:val="0"/>
      <w:marTop w:val="0"/>
      <w:marBottom w:val="0"/>
      <w:divBdr>
        <w:top w:val="none" w:sz="0" w:space="0" w:color="auto"/>
        <w:left w:val="none" w:sz="0" w:space="0" w:color="auto"/>
        <w:bottom w:val="none" w:sz="0" w:space="0" w:color="auto"/>
        <w:right w:val="none" w:sz="0" w:space="0" w:color="auto"/>
      </w:divBdr>
      <w:divsChild>
        <w:div w:id="1173229592">
          <w:marLeft w:val="0"/>
          <w:marRight w:val="0"/>
          <w:marTop w:val="0"/>
          <w:marBottom w:val="0"/>
          <w:divBdr>
            <w:top w:val="none" w:sz="0" w:space="0" w:color="auto"/>
            <w:left w:val="none" w:sz="0" w:space="0" w:color="auto"/>
            <w:bottom w:val="none" w:sz="0" w:space="0" w:color="auto"/>
            <w:right w:val="none" w:sz="0" w:space="0" w:color="auto"/>
          </w:divBdr>
          <w:divsChild>
            <w:div w:id="706679027">
              <w:marLeft w:val="-150"/>
              <w:marRight w:val="-150"/>
              <w:marTop w:val="0"/>
              <w:marBottom w:val="0"/>
              <w:divBdr>
                <w:top w:val="none" w:sz="0" w:space="0" w:color="auto"/>
                <w:left w:val="none" w:sz="0" w:space="0" w:color="auto"/>
                <w:bottom w:val="none" w:sz="0" w:space="0" w:color="auto"/>
                <w:right w:val="none" w:sz="0" w:space="0" w:color="auto"/>
              </w:divBdr>
              <w:divsChild>
                <w:div w:id="1198398797">
                  <w:marLeft w:val="0"/>
                  <w:marRight w:val="0"/>
                  <w:marTop w:val="0"/>
                  <w:marBottom w:val="0"/>
                  <w:divBdr>
                    <w:top w:val="none" w:sz="0" w:space="0" w:color="auto"/>
                    <w:left w:val="none" w:sz="0" w:space="0" w:color="auto"/>
                    <w:bottom w:val="none" w:sz="0" w:space="0" w:color="auto"/>
                    <w:right w:val="none" w:sz="0" w:space="0" w:color="auto"/>
                  </w:divBdr>
                  <w:divsChild>
                    <w:div w:id="1675301604">
                      <w:marLeft w:val="-150"/>
                      <w:marRight w:val="-150"/>
                      <w:marTop w:val="0"/>
                      <w:marBottom w:val="0"/>
                      <w:divBdr>
                        <w:top w:val="none" w:sz="0" w:space="0" w:color="auto"/>
                        <w:left w:val="none" w:sz="0" w:space="0" w:color="auto"/>
                        <w:bottom w:val="none" w:sz="0" w:space="0" w:color="auto"/>
                        <w:right w:val="none" w:sz="0" w:space="0" w:color="auto"/>
                      </w:divBdr>
                      <w:divsChild>
                        <w:div w:id="20880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8253">
      <w:bodyDiv w:val="1"/>
      <w:marLeft w:val="0"/>
      <w:marRight w:val="0"/>
      <w:marTop w:val="0"/>
      <w:marBottom w:val="0"/>
      <w:divBdr>
        <w:top w:val="none" w:sz="0" w:space="0" w:color="auto"/>
        <w:left w:val="none" w:sz="0" w:space="0" w:color="auto"/>
        <w:bottom w:val="none" w:sz="0" w:space="0" w:color="auto"/>
        <w:right w:val="none" w:sz="0" w:space="0" w:color="auto"/>
      </w:divBdr>
    </w:div>
    <w:div w:id="142704345">
      <w:bodyDiv w:val="1"/>
      <w:marLeft w:val="0"/>
      <w:marRight w:val="0"/>
      <w:marTop w:val="0"/>
      <w:marBottom w:val="0"/>
      <w:divBdr>
        <w:top w:val="none" w:sz="0" w:space="0" w:color="auto"/>
        <w:left w:val="none" w:sz="0" w:space="0" w:color="auto"/>
        <w:bottom w:val="none" w:sz="0" w:space="0" w:color="auto"/>
        <w:right w:val="none" w:sz="0" w:space="0" w:color="auto"/>
      </w:divBdr>
      <w:divsChild>
        <w:div w:id="48304556">
          <w:marLeft w:val="0"/>
          <w:marRight w:val="0"/>
          <w:marTop w:val="0"/>
          <w:marBottom w:val="0"/>
          <w:divBdr>
            <w:top w:val="none" w:sz="0" w:space="0" w:color="auto"/>
            <w:left w:val="none" w:sz="0" w:space="0" w:color="auto"/>
            <w:bottom w:val="none" w:sz="0" w:space="0" w:color="auto"/>
            <w:right w:val="none" w:sz="0" w:space="0" w:color="auto"/>
          </w:divBdr>
          <w:divsChild>
            <w:div w:id="1438014857">
              <w:marLeft w:val="0"/>
              <w:marRight w:val="0"/>
              <w:marTop w:val="2175"/>
              <w:marBottom w:val="0"/>
              <w:divBdr>
                <w:top w:val="none" w:sz="0" w:space="0" w:color="auto"/>
                <w:left w:val="none" w:sz="0" w:space="0" w:color="auto"/>
                <w:bottom w:val="none" w:sz="0" w:space="0" w:color="auto"/>
                <w:right w:val="none" w:sz="0" w:space="0" w:color="auto"/>
              </w:divBdr>
              <w:divsChild>
                <w:div w:id="832719572">
                  <w:marLeft w:val="0"/>
                  <w:marRight w:val="0"/>
                  <w:marTop w:val="0"/>
                  <w:marBottom w:val="0"/>
                  <w:divBdr>
                    <w:top w:val="none" w:sz="0" w:space="0" w:color="auto"/>
                    <w:left w:val="none" w:sz="0" w:space="0" w:color="auto"/>
                    <w:bottom w:val="none" w:sz="0" w:space="0" w:color="auto"/>
                    <w:right w:val="none" w:sz="0" w:space="0" w:color="auto"/>
                  </w:divBdr>
                  <w:divsChild>
                    <w:div w:id="961225788">
                      <w:marLeft w:val="0"/>
                      <w:marRight w:val="0"/>
                      <w:marTop w:val="375"/>
                      <w:marBottom w:val="0"/>
                      <w:divBdr>
                        <w:top w:val="none" w:sz="0" w:space="0" w:color="auto"/>
                        <w:left w:val="none" w:sz="0" w:space="0" w:color="auto"/>
                        <w:bottom w:val="none" w:sz="0" w:space="0" w:color="auto"/>
                        <w:right w:val="none" w:sz="0" w:space="0" w:color="auto"/>
                      </w:divBdr>
                      <w:divsChild>
                        <w:div w:id="1383673277">
                          <w:marLeft w:val="0"/>
                          <w:marRight w:val="0"/>
                          <w:marTop w:val="0"/>
                          <w:marBottom w:val="0"/>
                          <w:divBdr>
                            <w:top w:val="none" w:sz="0" w:space="0" w:color="auto"/>
                            <w:left w:val="none" w:sz="0" w:space="0" w:color="auto"/>
                            <w:bottom w:val="none" w:sz="0" w:space="0" w:color="auto"/>
                            <w:right w:val="none" w:sz="0" w:space="0" w:color="auto"/>
                          </w:divBdr>
                          <w:divsChild>
                            <w:div w:id="2082675853">
                              <w:marLeft w:val="0"/>
                              <w:marRight w:val="0"/>
                              <w:marTop w:val="0"/>
                              <w:marBottom w:val="0"/>
                              <w:divBdr>
                                <w:top w:val="none" w:sz="0" w:space="0" w:color="auto"/>
                                <w:left w:val="none" w:sz="0" w:space="0" w:color="auto"/>
                                <w:bottom w:val="none" w:sz="0" w:space="0" w:color="auto"/>
                                <w:right w:val="none" w:sz="0" w:space="0" w:color="auto"/>
                              </w:divBdr>
                              <w:divsChild>
                                <w:div w:id="498081187">
                                  <w:marLeft w:val="0"/>
                                  <w:marRight w:val="0"/>
                                  <w:marTop w:val="0"/>
                                  <w:marBottom w:val="0"/>
                                  <w:divBdr>
                                    <w:top w:val="none" w:sz="0" w:space="0" w:color="auto"/>
                                    <w:left w:val="none" w:sz="0" w:space="0" w:color="auto"/>
                                    <w:bottom w:val="none" w:sz="0" w:space="0" w:color="auto"/>
                                    <w:right w:val="none" w:sz="0" w:space="0" w:color="auto"/>
                                  </w:divBdr>
                                  <w:divsChild>
                                    <w:div w:id="1533374472">
                                      <w:marLeft w:val="0"/>
                                      <w:marRight w:val="0"/>
                                      <w:marTop w:val="216"/>
                                      <w:marBottom w:val="4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18017">
      <w:bodyDiv w:val="1"/>
      <w:marLeft w:val="0"/>
      <w:marRight w:val="0"/>
      <w:marTop w:val="0"/>
      <w:marBottom w:val="0"/>
      <w:divBdr>
        <w:top w:val="none" w:sz="0" w:space="0" w:color="auto"/>
        <w:left w:val="none" w:sz="0" w:space="0" w:color="auto"/>
        <w:bottom w:val="none" w:sz="0" w:space="0" w:color="auto"/>
        <w:right w:val="none" w:sz="0" w:space="0" w:color="auto"/>
      </w:divBdr>
      <w:divsChild>
        <w:div w:id="1253704411">
          <w:marLeft w:val="0"/>
          <w:marRight w:val="0"/>
          <w:marTop w:val="0"/>
          <w:marBottom w:val="0"/>
          <w:divBdr>
            <w:top w:val="none" w:sz="0" w:space="0" w:color="auto"/>
            <w:left w:val="none" w:sz="0" w:space="0" w:color="auto"/>
            <w:bottom w:val="none" w:sz="0" w:space="0" w:color="auto"/>
            <w:right w:val="none" w:sz="0" w:space="0" w:color="auto"/>
          </w:divBdr>
          <w:divsChild>
            <w:div w:id="1356496493">
              <w:marLeft w:val="0"/>
              <w:marRight w:val="0"/>
              <w:marTop w:val="0"/>
              <w:marBottom w:val="0"/>
              <w:divBdr>
                <w:top w:val="none" w:sz="0" w:space="0" w:color="auto"/>
                <w:left w:val="none" w:sz="0" w:space="0" w:color="auto"/>
                <w:bottom w:val="none" w:sz="0" w:space="0" w:color="auto"/>
                <w:right w:val="none" w:sz="0" w:space="0" w:color="auto"/>
              </w:divBdr>
              <w:divsChild>
                <w:div w:id="471093909">
                  <w:marLeft w:val="0"/>
                  <w:marRight w:val="0"/>
                  <w:marTop w:val="0"/>
                  <w:marBottom w:val="0"/>
                  <w:divBdr>
                    <w:top w:val="none" w:sz="0" w:space="0" w:color="auto"/>
                    <w:left w:val="none" w:sz="0" w:space="0" w:color="auto"/>
                    <w:bottom w:val="none" w:sz="0" w:space="0" w:color="auto"/>
                    <w:right w:val="none" w:sz="0" w:space="0" w:color="auto"/>
                  </w:divBdr>
                  <w:divsChild>
                    <w:div w:id="2005473342">
                      <w:marLeft w:val="0"/>
                      <w:marRight w:val="0"/>
                      <w:marTop w:val="0"/>
                      <w:marBottom w:val="0"/>
                      <w:divBdr>
                        <w:top w:val="none" w:sz="0" w:space="0" w:color="auto"/>
                        <w:left w:val="none" w:sz="0" w:space="0" w:color="auto"/>
                        <w:bottom w:val="none" w:sz="0" w:space="0" w:color="auto"/>
                        <w:right w:val="none" w:sz="0" w:space="0" w:color="auto"/>
                      </w:divBdr>
                      <w:divsChild>
                        <w:div w:id="1111509304">
                          <w:marLeft w:val="0"/>
                          <w:marRight w:val="0"/>
                          <w:marTop w:val="0"/>
                          <w:marBottom w:val="0"/>
                          <w:divBdr>
                            <w:top w:val="none" w:sz="0" w:space="0" w:color="auto"/>
                            <w:left w:val="none" w:sz="0" w:space="0" w:color="auto"/>
                            <w:bottom w:val="none" w:sz="0" w:space="0" w:color="auto"/>
                            <w:right w:val="none" w:sz="0" w:space="0" w:color="auto"/>
                          </w:divBdr>
                          <w:divsChild>
                            <w:div w:id="142476767">
                              <w:marLeft w:val="0"/>
                              <w:marRight w:val="0"/>
                              <w:marTop w:val="0"/>
                              <w:marBottom w:val="0"/>
                              <w:divBdr>
                                <w:top w:val="none" w:sz="0" w:space="0" w:color="auto"/>
                                <w:left w:val="none" w:sz="0" w:space="0" w:color="auto"/>
                                <w:bottom w:val="none" w:sz="0" w:space="0" w:color="auto"/>
                                <w:right w:val="none" w:sz="0" w:space="0" w:color="auto"/>
                              </w:divBdr>
                              <w:divsChild>
                                <w:div w:id="192776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841544">
      <w:bodyDiv w:val="1"/>
      <w:marLeft w:val="0"/>
      <w:marRight w:val="0"/>
      <w:marTop w:val="0"/>
      <w:marBottom w:val="0"/>
      <w:divBdr>
        <w:top w:val="none" w:sz="0" w:space="0" w:color="auto"/>
        <w:left w:val="none" w:sz="0" w:space="0" w:color="auto"/>
        <w:bottom w:val="none" w:sz="0" w:space="0" w:color="auto"/>
        <w:right w:val="none" w:sz="0" w:space="0" w:color="auto"/>
      </w:divBdr>
      <w:divsChild>
        <w:div w:id="1727676124">
          <w:marLeft w:val="0"/>
          <w:marRight w:val="0"/>
          <w:marTop w:val="0"/>
          <w:marBottom w:val="0"/>
          <w:divBdr>
            <w:top w:val="none" w:sz="0" w:space="0" w:color="auto"/>
            <w:left w:val="none" w:sz="0" w:space="0" w:color="auto"/>
            <w:bottom w:val="none" w:sz="0" w:space="0" w:color="auto"/>
            <w:right w:val="none" w:sz="0" w:space="0" w:color="auto"/>
          </w:divBdr>
          <w:divsChild>
            <w:div w:id="1449086257">
              <w:marLeft w:val="-225"/>
              <w:marRight w:val="-225"/>
              <w:marTop w:val="0"/>
              <w:marBottom w:val="0"/>
              <w:divBdr>
                <w:top w:val="none" w:sz="0" w:space="0" w:color="auto"/>
                <w:left w:val="none" w:sz="0" w:space="0" w:color="auto"/>
                <w:bottom w:val="none" w:sz="0" w:space="0" w:color="auto"/>
                <w:right w:val="none" w:sz="0" w:space="0" w:color="auto"/>
              </w:divBdr>
              <w:divsChild>
                <w:div w:id="1611863327">
                  <w:marLeft w:val="0"/>
                  <w:marRight w:val="0"/>
                  <w:marTop w:val="0"/>
                  <w:marBottom w:val="0"/>
                  <w:divBdr>
                    <w:top w:val="none" w:sz="0" w:space="0" w:color="auto"/>
                    <w:left w:val="none" w:sz="0" w:space="0" w:color="auto"/>
                    <w:bottom w:val="none" w:sz="0" w:space="0" w:color="auto"/>
                    <w:right w:val="none" w:sz="0" w:space="0" w:color="auto"/>
                  </w:divBdr>
                  <w:divsChild>
                    <w:div w:id="1523471028">
                      <w:marLeft w:val="0"/>
                      <w:marRight w:val="0"/>
                      <w:marTop w:val="0"/>
                      <w:marBottom w:val="0"/>
                      <w:divBdr>
                        <w:top w:val="none" w:sz="0" w:space="0" w:color="auto"/>
                        <w:left w:val="none" w:sz="0" w:space="0" w:color="auto"/>
                        <w:bottom w:val="none" w:sz="0" w:space="0" w:color="auto"/>
                        <w:right w:val="none" w:sz="0" w:space="0" w:color="auto"/>
                      </w:divBdr>
                      <w:divsChild>
                        <w:div w:id="317537043">
                          <w:marLeft w:val="0"/>
                          <w:marRight w:val="0"/>
                          <w:marTop w:val="0"/>
                          <w:marBottom w:val="0"/>
                          <w:divBdr>
                            <w:top w:val="none" w:sz="0" w:space="0" w:color="auto"/>
                            <w:left w:val="none" w:sz="0" w:space="0" w:color="auto"/>
                            <w:bottom w:val="none" w:sz="0" w:space="0" w:color="auto"/>
                            <w:right w:val="none" w:sz="0" w:space="0" w:color="auto"/>
                          </w:divBdr>
                          <w:divsChild>
                            <w:div w:id="3565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52208">
      <w:bodyDiv w:val="1"/>
      <w:marLeft w:val="0"/>
      <w:marRight w:val="0"/>
      <w:marTop w:val="0"/>
      <w:marBottom w:val="0"/>
      <w:divBdr>
        <w:top w:val="none" w:sz="0" w:space="0" w:color="auto"/>
        <w:left w:val="none" w:sz="0" w:space="0" w:color="auto"/>
        <w:bottom w:val="none" w:sz="0" w:space="0" w:color="auto"/>
        <w:right w:val="none" w:sz="0" w:space="0" w:color="auto"/>
      </w:divBdr>
      <w:divsChild>
        <w:div w:id="1984039527">
          <w:marLeft w:val="0"/>
          <w:marRight w:val="0"/>
          <w:marTop w:val="0"/>
          <w:marBottom w:val="0"/>
          <w:divBdr>
            <w:top w:val="none" w:sz="0" w:space="0" w:color="auto"/>
            <w:left w:val="none" w:sz="0" w:space="0" w:color="auto"/>
            <w:bottom w:val="none" w:sz="0" w:space="0" w:color="auto"/>
            <w:right w:val="none" w:sz="0" w:space="0" w:color="auto"/>
          </w:divBdr>
          <w:divsChild>
            <w:div w:id="888032361">
              <w:marLeft w:val="0"/>
              <w:marRight w:val="0"/>
              <w:marTop w:val="0"/>
              <w:marBottom w:val="0"/>
              <w:divBdr>
                <w:top w:val="none" w:sz="0" w:space="0" w:color="auto"/>
                <w:left w:val="none" w:sz="0" w:space="0" w:color="auto"/>
                <w:bottom w:val="none" w:sz="0" w:space="0" w:color="auto"/>
                <w:right w:val="none" w:sz="0" w:space="0" w:color="auto"/>
              </w:divBdr>
              <w:divsChild>
                <w:div w:id="89084351">
                  <w:marLeft w:val="0"/>
                  <w:marRight w:val="0"/>
                  <w:marTop w:val="0"/>
                  <w:marBottom w:val="0"/>
                  <w:divBdr>
                    <w:top w:val="none" w:sz="0" w:space="0" w:color="auto"/>
                    <w:left w:val="none" w:sz="0" w:space="0" w:color="auto"/>
                    <w:bottom w:val="none" w:sz="0" w:space="0" w:color="auto"/>
                    <w:right w:val="none" w:sz="0" w:space="0" w:color="auto"/>
                  </w:divBdr>
                  <w:divsChild>
                    <w:div w:id="1683311818">
                      <w:marLeft w:val="0"/>
                      <w:marRight w:val="0"/>
                      <w:marTop w:val="0"/>
                      <w:marBottom w:val="0"/>
                      <w:divBdr>
                        <w:top w:val="none" w:sz="0" w:space="0" w:color="auto"/>
                        <w:left w:val="none" w:sz="0" w:space="0" w:color="auto"/>
                        <w:bottom w:val="none" w:sz="0" w:space="0" w:color="auto"/>
                        <w:right w:val="none" w:sz="0" w:space="0" w:color="auto"/>
                      </w:divBdr>
                      <w:divsChild>
                        <w:div w:id="4867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12819">
      <w:bodyDiv w:val="1"/>
      <w:marLeft w:val="0"/>
      <w:marRight w:val="0"/>
      <w:marTop w:val="0"/>
      <w:marBottom w:val="0"/>
      <w:divBdr>
        <w:top w:val="none" w:sz="0" w:space="0" w:color="auto"/>
        <w:left w:val="none" w:sz="0" w:space="0" w:color="auto"/>
        <w:bottom w:val="none" w:sz="0" w:space="0" w:color="auto"/>
        <w:right w:val="none" w:sz="0" w:space="0" w:color="auto"/>
      </w:divBdr>
    </w:div>
    <w:div w:id="667755127">
      <w:bodyDiv w:val="1"/>
      <w:marLeft w:val="0"/>
      <w:marRight w:val="0"/>
      <w:marTop w:val="0"/>
      <w:marBottom w:val="0"/>
      <w:divBdr>
        <w:top w:val="none" w:sz="0" w:space="0" w:color="auto"/>
        <w:left w:val="none" w:sz="0" w:space="0" w:color="auto"/>
        <w:bottom w:val="none" w:sz="0" w:space="0" w:color="auto"/>
        <w:right w:val="none" w:sz="0" w:space="0" w:color="auto"/>
      </w:divBdr>
    </w:div>
    <w:div w:id="673607858">
      <w:bodyDiv w:val="1"/>
      <w:marLeft w:val="0"/>
      <w:marRight w:val="0"/>
      <w:marTop w:val="0"/>
      <w:marBottom w:val="0"/>
      <w:divBdr>
        <w:top w:val="none" w:sz="0" w:space="0" w:color="auto"/>
        <w:left w:val="none" w:sz="0" w:space="0" w:color="auto"/>
        <w:bottom w:val="none" w:sz="0" w:space="0" w:color="auto"/>
        <w:right w:val="none" w:sz="0" w:space="0" w:color="auto"/>
      </w:divBdr>
    </w:div>
    <w:div w:id="680936628">
      <w:bodyDiv w:val="1"/>
      <w:marLeft w:val="0"/>
      <w:marRight w:val="0"/>
      <w:marTop w:val="0"/>
      <w:marBottom w:val="0"/>
      <w:divBdr>
        <w:top w:val="none" w:sz="0" w:space="0" w:color="auto"/>
        <w:left w:val="none" w:sz="0" w:space="0" w:color="auto"/>
        <w:bottom w:val="none" w:sz="0" w:space="0" w:color="auto"/>
        <w:right w:val="none" w:sz="0" w:space="0" w:color="auto"/>
      </w:divBdr>
    </w:div>
    <w:div w:id="720908408">
      <w:bodyDiv w:val="1"/>
      <w:marLeft w:val="0"/>
      <w:marRight w:val="0"/>
      <w:marTop w:val="0"/>
      <w:marBottom w:val="0"/>
      <w:divBdr>
        <w:top w:val="none" w:sz="0" w:space="0" w:color="auto"/>
        <w:left w:val="none" w:sz="0" w:space="0" w:color="auto"/>
        <w:bottom w:val="none" w:sz="0" w:space="0" w:color="auto"/>
        <w:right w:val="none" w:sz="0" w:space="0" w:color="auto"/>
      </w:divBdr>
    </w:div>
    <w:div w:id="725908456">
      <w:bodyDiv w:val="1"/>
      <w:marLeft w:val="0"/>
      <w:marRight w:val="0"/>
      <w:marTop w:val="0"/>
      <w:marBottom w:val="0"/>
      <w:divBdr>
        <w:top w:val="none" w:sz="0" w:space="0" w:color="auto"/>
        <w:left w:val="none" w:sz="0" w:space="0" w:color="auto"/>
        <w:bottom w:val="none" w:sz="0" w:space="0" w:color="auto"/>
        <w:right w:val="none" w:sz="0" w:space="0" w:color="auto"/>
      </w:divBdr>
    </w:div>
    <w:div w:id="825517037">
      <w:bodyDiv w:val="1"/>
      <w:marLeft w:val="0"/>
      <w:marRight w:val="0"/>
      <w:marTop w:val="0"/>
      <w:marBottom w:val="0"/>
      <w:divBdr>
        <w:top w:val="none" w:sz="0" w:space="0" w:color="auto"/>
        <w:left w:val="none" w:sz="0" w:space="0" w:color="auto"/>
        <w:bottom w:val="none" w:sz="0" w:space="0" w:color="auto"/>
        <w:right w:val="none" w:sz="0" w:space="0" w:color="auto"/>
      </w:divBdr>
    </w:div>
    <w:div w:id="1033265264">
      <w:bodyDiv w:val="1"/>
      <w:marLeft w:val="0"/>
      <w:marRight w:val="0"/>
      <w:marTop w:val="0"/>
      <w:marBottom w:val="0"/>
      <w:divBdr>
        <w:top w:val="none" w:sz="0" w:space="0" w:color="auto"/>
        <w:left w:val="none" w:sz="0" w:space="0" w:color="auto"/>
        <w:bottom w:val="none" w:sz="0" w:space="0" w:color="auto"/>
        <w:right w:val="none" w:sz="0" w:space="0" w:color="auto"/>
      </w:divBdr>
    </w:div>
    <w:div w:id="1045912891">
      <w:bodyDiv w:val="1"/>
      <w:marLeft w:val="0"/>
      <w:marRight w:val="0"/>
      <w:marTop w:val="0"/>
      <w:marBottom w:val="0"/>
      <w:divBdr>
        <w:top w:val="none" w:sz="0" w:space="0" w:color="auto"/>
        <w:left w:val="none" w:sz="0" w:space="0" w:color="auto"/>
        <w:bottom w:val="none" w:sz="0" w:space="0" w:color="auto"/>
        <w:right w:val="none" w:sz="0" w:space="0" w:color="auto"/>
      </w:divBdr>
    </w:div>
    <w:div w:id="1220360115">
      <w:bodyDiv w:val="1"/>
      <w:marLeft w:val="0"/>
      <w:marRight w:val="0"/>
      <w:marTop w:val="0"/>
      <w:marBottom w:val="0"/>
      <w:divBdr>
        <w:top w:val="none" w:sz="0" w:space="0" w:color="auto"/>
        <w:left w:val="none" w:sz="0" w:space="0" w:color="auto"/>
        <w:bottom w:val="none" w:sz="0" w:space="0" w:color="auto"/>
        <w:right w:val="none" w:sz="0" w:space="0" w:color="auto"/>
      </w:divBdr>
    </w:div>
    <w:div w:id="1370060270">
      <w:bodyDiv w:val="1"/>
      <w:marLeft w:val="0"/>
      <w:marRight w:val="0"/>
      <w:marTop w:val="0"/>
      <w:marBottom w:val="0"/>
      <w:divBdr>
        <w:top w:val="none" w:sz="0" w:space="0" w:color="auto"/>
        <w:left w:val="none" w:sz="0" w:space="0" w:color="auto"/>
        <w:bottom w:val="none" w:sz="0" w:space="0" w:color="auto"/>
        <w:right w:val="none" w:sz="0" w:space="0" w:color="auto"/>
      </w:divBdr>
      <w:divsChild>
        <w:div w:id="1923027871">
          <w:marLeft w:val="0"/>
          <w:marRight w:val="0"/>
          <w:marTop w:val="0"/>
          <w:marBottom w:val="0"/>
          <w:divBdr>
            <w:top w:val="none" w:sz="0" w:space="0" w:color="auto"/>
            <w:left w:val="none" w:sz="0" w:space="0" w:color="auto"/>
            <w:bottom w:val="none" w:sz="0" w:space="0" w:color="auto"/>
            <w:right w:val="none" w:sz="0" w:space="0" w:color="auto"/>
          </w:divBdr>
          <w:divsChild>
            <w:div w:id="13906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6994">
      <w:bodyDiv w:val="1"/>
      <w:marLeft w:val="0"/>
      <w:marRight w:val="0"/>
      <w:marTop w:val="0"/>
      <w:marBottom w:val="0"/>
      <w:divBdr>
        <w:top w:val="none" w:sz="0" w:space="0" w:color="auto"/>
        <w:left w:val="none" w:sz="0" w:space="0" w:color="auto"/>
        <w:bottom w:val="none" w:sz="0" w:space="0" w:color="auto"/>
        <w:right w:val="none" w:sz="0" w:space="0" w:color="auto"/>
      </w:divBdr>
    </w:div>
    <w:div w:id="1648246036">
      <w:bodyDiv w:val="1"/>
      <w:marLeft w:val="0"/>
      <w:marRight w:val="0"/>
      <w:marTop w:val="0"/>
      <w:marBottom w:val="0"/>
      <w:divBdr>
        <w:top w:val="none" w:sz="0" w:space="0" w:color="auto"/>
        <w:left w:val="none" w:sz="0" w:space="0" w:color="auto"/>
        <w:bottom w:val="none" w:sz="0" w:space="0" w:color="auto"/>
        <w:right w:val="none" w:sz="0" w:space="0" w:color="auto"/>
      </w:divBdr>
    </w:div>
    <w:div w:id="1719743581">
      <w:bodyDiv w:val="1"/>
      <w:marLeft w:val="0"/>
      <w:marRight w:val="0"/>
      <w:marTop w:val="0"/>
      <w:marBottom w:val="0"/>
      <w:divBdr>
        <w:top w:val="none" w:sz="0" w:space="0" w:color="auto"/>
        <w:left w:val="none" w:sz="0" w:space="0" w:color="auto"/>
        <w:bottom w:val="none" w:sz="0" w:space="0" w:color="auto"/>
        <w:right w:val="none" w:sz="0" w:space="0" w:color="auto"/>
      </w:divBdr>
      <w:divsChild>
        <w:div w:id="1810122583">
          <w:marLeft w:val="0"/>
          <w:marRight w:val="0"/>
          <w:marTop w:val="0"/>
          <w:marBottom w:val="0"/>
          <w:divBdr>
            <w:top w:val="none" w:sz="0" w:space="0" w:color="auto"/>
            <w:left w:val="none" w:sz="0" w:space="0" w:color="auto"/>
            <w:bottom w:val="none" w:sz="0" w:space="0" w:color="auto"/>
            <w:right w:val="none" w:sz="0" w:space="0" w:color="auto"/>
          </w:divBdr>
          <w:divsChild>
            <w:div w:id="1844201960">
              <w:marLeft w:val="0"/>
              <w:marRight w:val="0"/>
              <w:marTop w:val="0"/>
              <w:marBottom w:val="0"/>
              <w:divBdr>
                <w:top w:val="none" w:sz="0" w:space="0" w:color="auto"/>
                <w:left w:val="none" w:sz="0" w:space="0" w:color="auto"/>
                <w:bottom w:val="none" w:sz="0" w:space="0" w:color="auto"/>
                <w:right w:val="none" w:sz="0" w:space="0" w:color="auto"/>
              </w:divBdr>
              <w:divsChild>
                <w:div w:id="80034573">
                  <w:marLeft w:val="0"/>
                  <w:marRight w:val="300"/>
                  <w:marTop w:val="0"/>
                  <w:marBottom w:val="0"/>
                  <w:divBdr>
                    <w:top w:val="none" w:sz="0" w:space="0" w:color="auto"/>
                    <w:left w:val="none" w:sz="0" w:space="0" w:color="auto"/>
                    <w:bottom w:val="none" w:sz="0" w:space="0" w:color="auto"/>
                    <w:right w:val="none" w:sz="0" w:space="0" w:color="auto"/>
                  </w:divBdr>
                  <w:divsChild>
                    <w:div w:id="456069728">
                      <w:marLeft w:val="0"/>
                      <w:marRight w:val="0"/>
                      <w:marTop w:val="0"/>
                      <w:marBottom w:val="0"/>
                      <w:divBdr>
                        <w:top w:val="none" w:sz="0" w:space="0" w:color="auto"/>
                        <w:left w:val="none" w:sz="0" w:space="0" w:color="auto"/>
                        <w:bottom w:val="none" w:sz="0" w:space="0" w:color="auto"/>
                        <w:right w:val="none" w:sz="0" w:space="0" w:color="auto"/>
                      </w:divBdr>
                      <w:divsChild>
                        <w:div w:id="16724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11889">
      <w:bodyDiv w:val="1"/>
      <w:marLeft w:val="0"/>
      <w:marRight w:val="0"/>
      <w:marTop w:val="0"/>
      <w:marBottom w:val="0"/>
      <w:divBdr>
        <w:top w:val="none" w:sz="0" w:space="0" w:color="auto"/>
        <w:left w:val="none" w:sz="0" w:space="0" w:color="auto"/>
        <w:bottom w:val="none" w:sz="0" w:space="0" w:color="auto"/>
        <w:right w:val="none" w:sz="0" w:space="0" w:color="auto"/>
      </w:divBdr>
    </w:div>
    <w:div w:id="1931498166">
      <w:bodyDiv w:val="1"/>
      <w:marLeft w:val="0"/>
      <w:marRight w:val="0"/>
      <w:marTop w:val="0"/>
      <w:marBottom w:val="0"/>
      <w:divBdr>
        <w:top w:val="none" w:sz="0" w:space="0" w:color="auto"/>
        <w:left w:val="none" w:sz="0" w:space="0" w:color="auto"/>
        <w:bottom w:val="none" w:sz="0" w:space="0" w:color="auto"/>
        <w:right w:val="none" w:sz="0" w:space="0" w:color="auto"/>
      </w:divBdr>
    </w:div>
    <w:div w:id="1951007724">
      <w:bodyDiv w:val="1"/>
      <w:marLeft w:val="0"/>
      <w:marRight w:val="0"/>
      <w:marTop w:val="0"/>
      <w:marBottom w:val="0"/>
      <w:divBdr>
        <w:top w:val="none" w:sz="0" w:space="0" w:color="auto"/>
        <w:left w:val="none" w:sz="0" w:space="0" w:color="auto"/>
        <w:bottom w:val="none" w:sz="0" w:space="0" w:color="auto"/>
        <w:right w:val="none" w:sz="0" w:space="0" w:color="auto"/>
      </w:divBdr>
    </w:div>
    <w:div w:id="1951886870">
      <w:bodyDiv w:val="1"/>
      <w:marLeft w:val="0"/>
      <w:marRight w:val="0"/>
      <w:marTop w:val="0"/>
      <w:marBottom w:val="0"/>
      <w:divBdr>
        <w:top w:val="none" w:sz="0" w:space="0" w:color="auto"/>
        <w:left w:val="none" w:sz="0" w:space="0" w:color="auto"/>
        <w:bottom w:val="none" w:sz="0" w:space="0" w:color="auto"/>
        <w:right w:val="none" w:sz="0" w:space="0" w:color="auto"/>
      </w:divBdr>
      <w:divsChild>
        <w:div w:id="640505885">
          <w:marLeft w:val="0"/>
          <w:marRight w:val="0"/>
          <w:marTop w:val="0"/>
          <w:marBottom w:val="0"/>
          <w:divBdr>
            <w:top w:val="none" w:sz="0" w:space="0" w:color="auto"/>
            <w:left w:val="none" w:sz="0" w:space="0" w:color="auto"/>
            <w:bottom w:val="none" w:sz="0" w:space="0" w:color="auto"/>
            <w:right w:val="none" w:sz="0" w:space="0" w:color="auto"/>
          </w:divBdr>
          <w:divsChild>
            <w:div w:id="442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0896">
      <w:bodyDiv w:val="1"/>
      <w:marLeft w:val="0"/>
      <w:marRight w:val="0"/>
      <w:marTop w:val="0"/>
      <w:marBottom w:val="0"/>
      <w:divBdr>
        <w:top w:val="none" w:sz="0" w:space="0" w:color="auto"/>
        <w:left w:val="none" w:sz="0" w:space="0" w:color="auto"/>
        <w:bottom w:val="none" w:sz="0" w:space="0" w:color="auto"/>
        <w:right w:val="none" w:sz="0" w:space="0" w:color="auto"/>
      </w:divBdr>
      <w:divsChild>
        <w:div w:id="854267982">
          <w:marLeft w:val="0"/>
          <w:marRight w:val="0"/>
          <w:marTop w:val="0"/>
          <w:marBottom w:val="0"/>
          <w:divBdr>
            <w:top w:val="none" w:sz="0" w:space="0" w:color="auto"/>
            <w:left w:val="none" w:sz="0" w:space="0" w:color="auto"/>
            <w:bottom w:val="none" w:sz="0" w:space="0" w:color="auto"/>
            <w:right w:val="none" w:sz="0" w:space="0" w:color="auto"/>
          </w:divBdr>
          <w:divsChild>
            <w:div w:id="12449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png"/><Relationship Id="rId21" Type="http://schemas.openxmlformats.org/officeDocument/2006/relationships/hyperlink" Target="https://github.com/nvpro-pipeline/pipeline" TargetMode="External"/><Relationship Id="rId42" Type="http://schemas.openxmlformats.org/officeDocument/2006/relationships/hyperlink" Target="http://msdn.microsoft.com/en-us/library/windows/desktop/bb509668" TargetMode="External"/><Relationship Id="rId63" Type="http://schemas.openxmlformats.org/officeDocument/2006/relationships/hyperlink" Target="https://developer.nvidia.com/turfeffects" TargetMode="External"/><Relationship Id="rId84" Type="http://schemas.openxmlformats.org/officeDocument/2006/relationships/image" Target="media/image7.emf"/><Relationship Id="rId138" Type="http://schemas.openxmlformats.org/officeDocument/2006/relationships/hyperlink" Target="https://gitee.com/YuqiaoZhang/StochasticTransparency" TargetMode="External"/><Relationship Id="rId159" Type="http://schemas.openxmlformats.org/officeDocument/2006/relationships/hyperlink" Target="https://developer.apple.com/documentation/metal/deferred_lighting" TargetMode="External"/><Relationship Id="rId170" Type="http://schemas.openxmlformats.org/officeDocument/2006/relationships/hyperlink" Target="http://casual-effects.blogspot.com/2015/03/colored-blended-order-independent.html" TargetMode="External"/><Relationship Id="rId191" Type="http://schemas.openxmlformats.org/officeDocument/2006/relationships/hyperlink" Target="http://developer.nvidia.com/content/terrain-godrays-better-use-dx11-tessellation" TargetMode="External"/><Relationship Id="rId205" Type="http://schemas.openxmlformats.org/officeDocument/2006/relationships/hyperlink" Target="https://developer.nvidia.com/gpugems/GPUGems3/gpugems3_ch20.html" TargetMode="External"/><Relationship Id="rId226" Type="http://schemas.openxmlformats.org/officeDocument/2006/relationships/hyperlink" Target="https://developer.nvidia.com/research" TargetMode="External"/><Relationship Id="rId247" Type="http://schemas.openxmlformats.org/officeDocument/2006/relationships/theme" Target="theme/theme1.xml"/><Relationship Id="rId107" Type="http://schemas.openxmlformats.org/officeDocument/2006/relationships/hyperlink" Target="http://developer.nvidia.com/gpugems/GPUGems3/gpugems3_ch14.html" TargetMode="External"/><Relationship Id="rId11" Type="http://schemas.openxmlformats.org/officeDocument/2006/relationships/hyperlink" Target="https://software.intel.com/en-us/node/506116" TargetMode="External"/><Relationship Id="rId32" Type="http://schemas.openxmlformats.org/officeDocument/2006/relationships/hyperlink" Target="http://research.nvidia.com/publication/fast-parallel-construction-high-quality-bounding-volume-hierarchies" TargetMode="External"/><Relationship Id="rId53" Type="http://schemas.openxmlformats.org/officeDocument/2006/relationships/hyperlink" Target="https://developer.nvidia.com/gameworks-vulkan-and-opengl-samples" TargetMode="External"/><Relationship Id="rId74" Type="http://schemas.openxmlformats.org/officeDocument/2006/relationships/hyperlink" Target="http://nvidiagameworks.github.io/GraphicsSamples/ComputeWaterSurfaceSample.htm" TargetMode="External"/><Relationship Id="rId128" Type="http://schemas.openxmlformats.org/officeDocument/2006/relationships/hyperlink" Target="http://developer.download.nvidia.com/gameworks/events/GDC2016/jstory_hfts.pdf" TargetMode="External"/><Relationship Id="rId149" Type="http://schemas.openxmlformats.org/officeDocument/2006/relationships/hyperlink" Target="https://research.nvidia.com/publication/stratified-sampling-stochastic-transparency" TargetMode="External"/><Relationship Id="rId5" Type="http://schemas.openxmlformats.org/officeDocument/2006/relationships/webSettings" Target="webSettings.xml"/><Relationship Id="rId95" Type="http://schemas.openxmlformats.org/officeDocument/2006/relationships/hyperlink" Target="https://wrf.ecse.rpi.edu//wiki/ComputerGraphicsFall2014/stone_colors.pdf" TargetMode="External"/><Relationship Id="rId160" Type="http://schemas.openxmlformats.org/officeDocument/2006/relationships/hyperlink" Target="https://software.intel.com/en-us/articles/adaptive-volumetric-shadow-maps" TargetMode="External"/><Relationship Id="rId181" Type="http://schemas.openxmlformats.org/officeDocument/2006/relationships/hyperlink" Target="http://jcgt.org/published/0002/02/09/" TargetMode="External"/><Relationship Id="rId216" Type="http://schemas.openxmlformats.org/officeDocument/2006/relationships/hyperlink" Target="https://gpuopen.com/unlock-the-rasterizer-with-out-of-order-rasterization/\" TargetMode="External"/><Relationship Id="rId237" Type="http://schemas.openxmlformats.org/officeDocument/2006/relationships/hyperlink" Target="http://msdn.microsoft.com/en-us/library/dn859250" TargetMode="External"/><Relationship Id="rId22" Type="http://schemas.openxmlformats.org/officeDocument/2006/relationships/hyperlink" Target="http://developer.nvidia.com/content/constant-buffers-without-constant-pain-0" TargetMode="External"/><Relationship Id="rId43" Type="http://schemas.openxmlformats.org/officeDocument/2006/relationships/hyperlink" Target="http://www.khronos.org/registry/OpenGL/index_gl.php" TargetMode="External"/><Relationship Id="rId64" Type="http://schemas.openxmlformats.org/officeDocument/2006/relationships/hyperlink" Target="https://www.cg.tuwien.ac.at/research/publications/2017/JAHRMANN-2017-RRTG/JAHRMANN-2017-RRTG-draft.pdf" TargetMode="External"/><Relationship Id="rId118" Type="http://schemas.openxmlformats.org/officeDocument/2006/relationships/image" Target="media/image10.png"/><Relationship Id="rId139" Type="http://schemas.openxmlformats.org/officeDocument/2006/relationships/hyperlink" Target="https://gitee.com/YuqiaoZhang/MultiLayerAlphaBlending" TargetMode="External"/><Relationship Id="rId85" Type="http://schemas.openxmlformats.org/officeDocument/2006/relationships/package" Target="embeddings/Microsoft_Visio___1.vsdx"/><Relationship Id="rId150" Type="http://schemas.openxmlformats.org/officeDocument/2006/relationships/hyperlink" Target="http://research.nvidia.com/publication/colored-stochastic-shadow-maps" TargetMode="External"/><Relationship Id="rId171" Type="http://schemas.openxmlformats.org/officeDocument/2006/relationships/hyperlink" Target="https://research.nvidia.com/publication/gpu-accelerated-high-quality-hidden-surface-removal" TargetMode="External"/><Relationship Id="rId192" Type="http://schemas.openxmlformats.org/officeDocument/2006/relationships/image" Target="media/image13.png"/><Relationship Id="rId206" Type="http://schemas.openxmlformats.org/officeDocument/2006/relationships/hyperlink" Target="https://www.ppsloan.org/publications/ggx_filtering.pdf" TargetMode="External"/><Relationship Id="rId227" Type="http://schemas.openxmlformats.org/officeDocument/2006/relationships/hyperlink" Target="https://developer.nvidia.com/flex" TargetMode="External"/><Relationship Id="rId12" Type="http://schemas.openxmlformats.org/officeDocument/2006/relationships/hyperlink" Target="https://developer.nvidia.com/gpugems/GPUGems3/gpugems3_ch39.html" TargetMode="External"/><Relationship Id="rId33" Type="http://schemas.openxmlformats.org/officeDocument/2006/relationships/hyperlink" Target="https://embree.github.io/related.html" TargetMode="External"/><Relationship Id="rId108" Type="http://schemas.openxmlformats.org/officeDocument/2006/relationships/hyperlink" Target="http://advances.realtimerendering.com/s2011/" TargetMode="External"/><Relationship Id="rId129" Type="http://schemas.openxmlformats.org/officeDocument/2006/relationships/hyperlink" Target="https://developer.nvidia.com/shadowworks" TargetMode="External"/><Relationship Id="rId54" Type="http://schemas.openxmlformats.org/officeDocument/2006/relationships/hyperlink" Target="https://developer.download.nvidia.com/SDK/10.5/direct3d/samples.html" TargetMode="External"/><Relationship Id="rId75" Type="http://schemas.openxmlformats.org/officeDocument/2006/relationships/hyperlink" Target="https://developer.nvidia.com/gpugems/GPUGems2/gpugems2_chapter19.html" TargetMode="External"/><Relationship Id="rId96" Type="http://schemas.openxmlformats.org/officeDocument/2006/relationships/hyperlink" Target="http://www.itu.int/rec/R-REC-BT.709" TargetMode="External"/><Relationship Id="rId140" Type="http://schemas.openxmlformats.org/officeDocument/2006/relationships/hyperlink" Target="https://gitee.com/YuqiaoZhang/WeightedBlendedOIT" TargetMode="External"/><Relationship Id="rId161" Type="http://schemas.openxmlformats.org/officeDocument/2006/relationships/hyperlink" Target="https://software.intel.com/en-us/articles/adaptive-transparency-hpg-2011" TargetMode="External"/><Relationship Id="rId182" Type="http://schemas.openxmlformats.org/officeDocument/2006/relationships/hyperlink" Target="https://developer.nvidia.com/content/transparency-or-translucency-rendering" TargetMode="External"/><Relationship Id="rId217" Type="http://schemas.openxmlformats.org/officeDocument/2006/relationships/hyperlink" Target="http://people.csail.mit.edu/jrk/decoupledsampling/ds.pdf" TargetMode="External"/><Relationship Id="rId6" Type="http://schemas.openxmlformats.org/officeDocument/2006/relationships/footnotes" Target="footnotes.xml"/><Relationship Id="rId238" Type="http://schemas.openxmlformats.org/officeDocument/2006/relationships/hyperlink" Target="http://msdn.microsoft.com/en-us/library%20/dn859252" TargetMode="External"/><Relationship Id="rId23" Type="http://schemas.openxmlformats.org/officeDocument/2006/relationships/hyperlink" Target="http://on-demand.gputechconf.com/siggraph/2014/presentation/SG4117-OpenGL-Scene-Rendering-Techniques.pdf" TargetMode="External"/><Relationship Id="rId119" Type="http://schemas.openxmlformats.org/officeDocument/2006/relationships/hyperlink" Target="https://developer.amd.com/wordpress/media/2012/10/TakingAdvantageofDirect3D10.pps" TargetMode="External"/><Relationship Id="rId44" Type="http://schemas.openxmlformats.org/officeDocument/2006/relationships/image" Target="media/image2.png"/><Relationship Id="rId65" Type="http://schemas.openxmlformats.org/officeDocument/2006/relationships/hyperlink" Target="https://github.com/klejah/ResponsiveGrassDemo" TargetMode="External"/><Relationship Id="rId86" Type="http://schemas.openxmlformats.org/officeDocument/2006/relationships/hyperlink" Target="https://people.cs.clemson.edu/~jtessen/reports.html" TargetMode="External"/><Relationship Id="rId130" Type="http://schemas.openxmlformats.org/officeDocument/2006/relationships/hyperlink" Target="https://developer.arm.com/graphics/developer-guides/mali-gpu-best-practices" TargetMode="External"/><Relationship Id="rId151" Type="http://schemas.openxmlformats.org/officeDocument/2006/relationships/hyperlink" Target="https://developer.nvidia.com/dx11-samples" TargetMode="External"/><Relationship Id="rId172" Type="http://schemas.openxmlformats.org/officeDocument/2006/relationships/hyperlink" Target="https://developer.download.nvidia.com/SDK/10.5/opengl/samples.html" TargetMode="External"/><Relationship Id="rId193" Type="http://schemas.openxmlformats.org/officeDocument/2006/relationships/image" Target="media/image14.png"/><Relationship Id="rId207" Type="http://schemas.openxmlformats.org/officeDocument/2006/relationships/hyperlink" Target="https://www.khronos.org/registry/vulkan/specs/1.0/pdf/vkspec.pdf" TargetMode="External"/><Relationship Id="rId228" Type="http://schemas.openxmlformats.org/officeDocument/2006/relationships/hyperlink" Target="http://developer.nvidia.com/dx12-dos-and-donts" TargetMode="External"/><Relationship Id="rId13" Type="http://schemas.openxmlformats.org/officeDocument/2006/relationships/hyperlink" Target="https://libraopen.lib.virginia.edu/public_view/kd17cs85f" TargetMode="External"/><Relationship Id="rId109" Type="http://schemas.openxmlformats.org/officeDocument/2006/relationships/image" Target="media/image8.png"/><Relationship Id="rId34" Type="http://schemas.openxmlformats.org/officeDocument/2006/relationships/hyperlink" Target="http://software.intel.com/en-us/articles/masked-software-occlusion-culling" TargetMode="External"/><Relationship Id="rId55" Type="http://schemas.openxmlformats.org/officeDocument/2006/relationships/hyperlink" Target="http://www.nvidia.com/object/siggraph-2008-hair.html" TargetMode="External"/><Relationship Id="rId76" Type="http://schemas.openxmlformats.org/officeDocument/2006/relationships/hyperlink" Target="https://www.dsprelated.com/freebooks/mdft/" TargetMode="External"/><Relationship Id="rId97" Type="http://schemas.openxmlformats.org/officeDocument/2006/relationships/hyperlink" Target="http://www.color.org" TargetMode="External"/><Relationship Id="rId120" Type="http://schemas.openxmlformats.org/officeDocument/2006/relationships/hyperlink" Target="https://developer.nvidia.com/gameworks-directx-samples" TargetMode="External"/><Relationship Id="rId141" Type="http://schemas.openxmlformats.org/officeDocument/2006/relationships/hyperlink" Target="https://keithp.com/~keithp/porterduff/p253-porter.pdf" TargetMode="External"/><Relationship Id="rId7" Type="http://schemas.openxmlformats.org/officeDocument/2006/relationships/endnotes" Target="endnotes.xml"/><Relationship Id="rId162" Type="http://schemas.openxmlformats.org/officeDocument/2006/relationships/hyperlink" Target="https://software.intel.com/en-us/articles/multi-layer-alpha-blending" TargetMode="External"/><Relationship Id="rId183" Type="http://schemas.openxmlformats.org/officeDocument/2006/relationships/hyperlink" Target="http://research.nvidia.com/publication/phenomenological-transparency" TargetMode="External"/><Relationship Id="rId218" Type="http://schemas.openxmlformats.org/officeDocument/2006/relationships/hyperlink" Target="https://developer.download.nvidia.com/SDK/10.5/direct3d/samples.html" TargetMode="External"/><Relationship Id="rId239" Type="http://schemas.openxmlformats.org/officeDocument/2006/relationships/hyperlink" Target="http://developer.nvidia.com/vulkan-memory-management" TargetMode="External"/><Relationship Id="rId24" Type="http://schemas.openxmlformats.org/officeDocument/2006/relationships/hyperlink" Target="http://on-demand.gputechconf.com/gtc/2014/presentations/S4379-opengl-44-scene-rendering-techniques.pdf" TargetMode="External"/><Relationship Id="rId45" Type="http://schemas.openxmlformats.org/officeDocument/2006/relationships/image" Target="media/image3.png"/><Relationship Id="rId66" Type="http://schemas.openxmlformats.org/officeDocument/2006/relationships/hyperlink" Target="https://developer.download.nvidia.com/SDK/10.5/direct3d/samples.html" TargetMode="External"/><Relationship Id="rId87" Type="http://schemas.openxmlformats.org/officeDocument/2006/relationships/hyperlink" Target="http://developer.nvidia.com/dx11-samples" TargetMode="External"/><Relationship Id="rId110" Type="http://schemas.openxmlformats.org/officeDocument/2006/relationships/hyperlink" Target="https://developer.nvidia.com/mdl-sdk" TargetMode="External"/><Relationship Id="rId131" Type="http://schemas.openxmlformats.org/officeDocument/2006/relationships/hyperlink" Target="https://developer.nvidia.com/gameworks-directx-samples" TargetMode="External"/><Relationship Id="rId152" Type="http://schemas.openxmlformats.org/officeDocument/2006/relationships/hyperlink" Target="https://developer.arm.com/solutions/graphics/developer-guides/mali-gpu-best-practices" TargetMode="External"/><Relationship Id="rId173" Type="http://schemas.openxmlformats.org/officeDocument/2006/relationships/hyperlink" Target="https://research.nvidia.com/publication/2016-06_Exploring-and-Expanding" TargetMode="External"/><Relationship Id="rId194" Type="http://schemas.openxmlformats.org/officeDocument/2006/relationships/hyperlink" Target="https://software.intel.com/en-us/blogs/2013/03/18/gtd-light-scattering-sample-updated" TargetMode="External"/><Relationship Id="rId208" Type="http://schemas.openxmlformats.org/officeDocument/2006/relationships/hyperlink" Target="https://statweb.stanford.edu/~owen/mc/" TargetMode="External"/><Relationship Id="rId229" Type="http://schemas.openxmlformats.org/officeDocument/2006/relationships/hyperlink" Target="https://docs.microsoft.com/en-us/windows/desktop/direct3d9/accurately-profiling-direct3d-api-calls" TargetMode="External"/><Relationship Id="rId240" Type="http://schemas.openxmlformats.org/officeDocument/2006/relationships/hyperlink" Target="https://developer.nvidia.com/content/life-triangle-nvidias-logical-pipeline" TargetMode="External"/><Relationship Id="rId14" Type="http://schemas.openxmlformats.org/officeDocument/2006/relationships/hyperlink" Target="https://developer.nvidia.com/gpugems/GPUGems3/gpugems3_ch39.html" TargetMode="External"/><Relationship Id="rId35" Type="http://schemas.openxmlformats.org/officeDocument/2006/relationships/image" Target="media/image1.png"/><Relationship Id="rId56" Type="http://schemas.openxmlformats.org/officeDocument/2006/relationships/hyperlink" Target="http://www.cemyuksel.com/courses/conferences/siggraph2010-hair" TargetMode="External"/><Relationship Id="rId77" Type="http://schemas.openxmlformats.org/officeDocument/2006/relationships/hyperlink" Target="https://developer.amd.com/resources/articles-whitepapers/opencl-optimization-case-study-fast-fourier-transform-part-1/" TargetMode="External"/><Relationship Id="rId100" Type="http://schemas.openxmlformats.org/officeDocument/2006/relationships/hyperlink" Target="http://www.openexr.com/" TargetMode="External"/><Relationship Id="rId8" Type="http://schemas.openxmlformats.org/officeDocument/2006/relationships/hyperlink" Target="http://software.intel.com/en-us/articles/using-tasking-to-scale-game-engine-systems" TargetMode="External"/><Relationship Id="rId98" Type="http://schemas.openxmlformats.org/officeDocument/2006/relationships/hyperlink" Target="http://www.openexr.com/OpenEXRColorManagement.pdf" TargetMode="External"/><Relationship Id="rId121" Type="http://schemas.openxmlformats.org/officeDocument/2006/relationships/hyperlink" Target="https://gpuopen.com/gaming-product/shadowfx/" TargetMode="External"/><Relationship Id="rId142" Type="http://schemas.openxmlformats.org/officeDocument/2006/relationships/hyperlink" Target="https://software.intel.com/en-us/blogs/2013/03/18/gtd-light-scattering-sample-updated" TargetMode="External"/><Relationship Id="rId163" Type="http://schemas.openxmlformats.org/officeDocument/2006/relationships/hyperlink" Target="https://developer.apple.com/videos/play/tech-talks/603" TargetMode="External"/><Relationship Id="rId184" Type="http://schemas.openxmlformats.org/officeDocument/2006/relationships/hyperlink" Target="http://research.nvidia.com/publication/phenomenological-scattering-model-order-independent-transparency" TargetMode="External"/><Relationship Id="rId219" Type="http://schemas.openxmlformats.org/officeDocument/2006/relationships/hyperlink" Target="https://developer.nvidia.com/research" TargetMode="External"/><Relationship Id="rId230" Type="http://schemas.openxmlformats.org/officeDocument/2006/relationships/hyperlink" Target="https://gpuopen.com/unlock-the-rasterizer-with-out-of-order-rasterization/" TargetMode="External"/><Relationship Id="rId25" Type="http://schemas.openxmlformats.org/officeDocument/2006/relationships/hyperlink" Target="https://github.com/nvpro-samples/gl_cadscene_rendertechniques" TargetMode="External"/><Relationship Id="rId46" Type="http://schemas.openxmlformats.org/officeDocument/2006/relationships/image" Target="media/image4.png"/><Relationship Id="rId67" Type="http://schemas.openxmlformats.org/officeDocument/2006/relationships/hyperlink" Target="https://developer.nvidia.com/research" TargetMode="External"/><Relationship Id="rId88" Type="http://schemas.openxmlformats.org/officeDocument/2006/relationships/hyperlink" Target="http://github.com/NVIDIAGameWorks/WaveWorks" TargetMode="External"/><Relationship Id="rId111" Type="http://schemas.openxmlformats.org/officeDocument/2006/relationships/hyperlink" Target="https://on-demand-gtc.gputechconf.com/gtcnew/sessionview.php?sessionName=sig1631-mdl+materials+to+glsl+shaders%3a+theory+and+practice" TargetMode="External"/><Relationship Id="rId132" Type="http://schemas.openxmlformats.org/officeDocument/2006/relationships/hyperlink" Target="http://gpuopen.com/gaming-product/forwardplus11-directx-11-sdk-sample" TargetMode="External"/><Relationship Id="rId153" Type="http://schemas.openxmlformats.org/officeDocument/2006/relationships/hyperlink" Target="https://dl.acm.org/citation.cfm?id=80858" TargetMode="External"/><Relationship Id="rId174" Type="http://schemas.openxmlformats.org/officeDocument/2006/relationships/hyperlink" Target="https://www.nvidia.com/object/Interactive_Order_Transparency.html" TargetMode="External"/><Relationship Id="rId195" Type="http://schemas.openxmlformats.org/officeDocument/2006/relationships/hyperlink" Target="https://software.intel.com/en-us/blogs/2013/06/26/outdoor-light-scattering-sample" TargetMode="External"/><Relationship Id="rId209" Type="http://schemas.openxmlformats.org/officeDocument/2006/relationships/hyperlink" Target="http://jcgt.org/published/0003/04/04/" TargetMode="External"/><Relationship Id="rId220" Type="http://schemas.openxmlformats.org/officeDocument/2006/relationships/hyperlink" Target="https://docs.nvidia.com/gameworks/content/gameworkslibrary/physx/guide/Manual/Cloth.html" TargetMode="External"/><Relationship Id="rId241" Type="http://schemas.openxmlformats.org/officeDocument/2006/relationships/hyperlink" Target="https://graphics.stanford.edu/papers/pomegranate/pomegranate.pdf" TargetMode="External"/><Relationship Id="rId15" Type="http://schemas.openxmlformats.org/officeDocument/2006/relationships/hyperlink" Target="https://www.nvidia.com/object/nvidia_research_pub_002.html" TargetMode="External"/><Relationship Id="rId36" Type="http://schemas.openxmlformats.org/officeDocument/2006/relationships/hyperlink" Target="http://www.cs.utah.edu/~ladislav/kavan07skinning/kavan07skinning" TargetMode="External"/><Relationship Id="rId57" Type="http://schemas.openxmlformats.org/officeDocument/2006/relationships/hyperlink" Target="https://developer.nvidia.com/dx11-samples" TargetMode="External"/><Relationship Id="rId10" Type="http://schemas.openxmlformats.org/officeDocument/2006/relationships/hyperlink" Target="https://software.intel.com/en-us/blogs/2011/04/09/tbb-initialization-termination-and-resource-management-details-juicy-and-gory" TargetMode="External"/><Relationship Id="rId31" Type="http://schemas.openxmlformats.org/officeDocument/2006/relationships/hyperlink" Target="http://research.nvidia.com/publication/maximizing-parallelism-construction-bvhs-octrees-and-k-d-trees" TargetMode="External"/><Relationship Id="rId52" Type="http://schemas.openxmlformats.org/officeDocument/2006/relationships/hyperlink" Target="https://developer.nvidia.com/dx11-samples" TargetMode="External"/><Relationship Id="rId73" Type="http://schemas.openxmlformats.org/officeDocument/2006/relationships/hyperlink" Target="https://developer.nvidia.com/gpugems/GPUGems3/gpugems3_ch04.html" TargetMode="External"/><Relationship Id="rId78" Type="http://schemas.openxmlformats.org/officeDocument/2006/relationships/hyperlink" Target="https://developer.amd.com/resources/articles-whitepapers/opencl-optimization-case-study-fast-fourier-transform-part-ii/" TargetMode="External"/><Relationship Id="rId94" Type="http://schemas.openxmlformats.org/officeDocument/2006/relationships/hyperlink" Target="https://developer.nvidia.com/gvdb-samples" TargetMode="External"/><Relationship Id="rId99" Type="http://schemas.openxmlformats.org/officeDocument/2006/relationships/hyperlink" Target="http://developer.nvidia.com/gpugems/GPUGems/gpugems_ch26.html" TargetMode="External"/><Relationship Id="rId101" Type="http://schemas.openxmlformats.org/officeDocument/2006/relationships/hyperlink" Target="http://developer.nvidia.com/high-dynamic-range-display-development" TargetMode="External"/><Relationship Id="rId122" Type="http://schemas.openxmlformats.org/officeDocument/2006/relationships/hyperlink" Target="http://msdn.microsoft.com/en-us/library/ee416307" TargetMode="External"/><Relationship Id="rId143" Type="http://schemas.openxmlformats.org/officeDocument/2006/relationships/hyperlink" Target="https://software.intel.com/en-us/blogs/2013/06/26/outdoor-light-scattering-sample" TargetMode="External"/><Relationship Id="rId148" Type="http://schemas.openxmlformats.org/officeDocument/2006/relationships/hyperlink" Target="https://research.nvidia.com/publication/stochastic-transparency" TargetMode="External"/><Relationship Id="rId164" Type="http://schemas.openxmlformats.org/officeDocument/2006/relationships/hyperlink" Target="http://jcgt.org/published/0002/02/09/" TargetMode="External"/><Relationship Id="rId169" Type="http://schemas.openxmlformats.org/officeDocument/2006/relationships/hyperlink" Target="http://casual-effects.blogspot.com/2015/03/implemented-weighted-blended-order.html" TargetMode="External"/><Relationship Id="rId185" Type="http://schemas.openxmlformats.org/officeDocument/2006/relationships/hyperlink" Target="https://i3dsymposium.github.io/2007/papers.html" TargetMode="External"/><Relationship Id="rId4" Type="http://schemas.openxmlformats.org/officeDocument/2006/relationships/settings" Target="settings.xml"/><Relationship Id="rId9" Type="http://schemas.openxmlformats.org/officeDocument/2006/relationships/hyperlink" Target="https://software.intel.com/en-us/articles/designing-the-framework-of-a-parallel-game-engine" TargetMode="External"/><Relationship Id="rId180" Type="http://schemas.openxmlformats.org/officeDocument/2006/relationships/hyperlink" Target="http://research.nvidia.com/publication/colored-stochastic-shadow-maps" TargetMode="External"/><Relationship Id="rId210" Type="http://schemas.openxmlformats.org/officeDocument/2006/relationships/hyperlink" Target="http://marina.sys.wakayama-u.ac.jp/~tokoi/?date=20161231" TargetMode="External"/><Relationship Id="rId215" Type="http://schemas.openxmlformats.org/officeDocument/2006/relationships/hyperlink" Target="https://graphics.stanford.edu/papers/pomegranate/pomegranate.pdf" TargetMode="External"/><Relationship Id="rId236" Type="http://schemas.openxmlformats.org/officeDocument/2006/relationships/hyperlink" Target="http://developer.nvidia.com/vulkan-shader-resource-binding" TargetMode="External"/><Relationship Id="rId26" Type="http://schemas.openxmlformats.org/officeDocument/2006/relationships/hyperlink" Target="https://github.com/nvpro-samples/gl_vk_threaded_cadscene" TargetMode="External"/><Relationship Id="rId231" Type="http://schemas.openxmlformats.org/officeDocument/2006/relationships/hyperlink" Target="http://research.nvidia.com/publication/phenomenological-scattering-model-order-independent-transparency" TargetMode="External"/><Relationship Id="rId47" Type="http://schemas.openxmlformats.org/officeDocument/2006/relationships/hyperlink" Target="https://vccimaging.org/Publications/Heidrich1998VEM/Heidrich1998VEM.pdf" TargetMode="External"/><Relationship Id="rId68" Type="http://schemas.openxmlformats.org/officeDocument/2006/relationships/hyperlink" Target="https://docs.nvidia.com/gameworks/content/gameworkslibrary/physx/guide/Manual/Cloth.html" TargetMode="External"/><Relationship Id="rId89" Type="http://schemas.openxmlformats.org/officeDocument/2006/relationships/hyperlink" Target="https://developer.download.nvidia.com/SDK/10.5/direct3d/samples.html" TargetMode="External"/><Relationship Id="rId112" Type="http://schemas.openxmlformats.org/officeDocument/2006/relationships/hyperlink" Target="https://google.github.io/filament/" TargetMode="External"/><Relationship Id="rId133" Type="http://schemas.openxmlformats.org/officeDocument/2006/relationships/hyperlink" Target="http://gpuopen.com/gaming-product/tiledlighting11-directx-11-sdk-sample" TargetMode="External"/><Relationship Id="rId154" Type="http://schemas.openxmlformats.org/officeDocument/2006/relationships/hyperlink" Target="https://i3dsymposium.github.io/2007/papers.html" TargetMode="External"/><Relationship Id="rId175" Type="http://schemas.openxmlformats.org/officeDocument/2006/relationships/hyperlink" Target="https://research.nvidia.com/publication/stochastic-transparency" TargetMode="External"/><Relationship Id="rId196" Type="http://schemas.openxmlformats.org/officeDocument/2006/relationships/hyperlink" Target="https://software.intel.com/en-us/blogs/2013/09/19/otdoor-light-scattering-sample-update" TargetMode="External"/><Relationship Id="rId200" Type="http://schemas.openxmlformats.org/officeDocument/2006/relationships/image" Target="media/image16.png"/><Relationship Id="rId16" Type="http://schemas.openxmlformats.org/officeDocument/2006/relationships/hyperlink" Target="http://research.nvidia.com/content/designing-efficient-sorting-algorithms-manycore-gpus" TargetMode="External"/><Relationship Id="rId221" Type="http://schemas.openxmlformats.org/officeDocument/2006/relationships/hyperlink" Target="https://docs.nvidia.com/gameworks/content/gameworkslibrary/physx/nvCloth/UsersGuide/Index.html" TargetMode="External"/><Relationship Id="rId242" Type="http://schemas.openxmlformats.org/officeDocument/2006/relationships/hyperlink" Target="http://people.csail.mit.edu/jrk/decoupledsampling/ds.pdf" TargetMode="External"/><Relationship Id="rId37" Type="http://schemas.openxmlformats.org/officeDocument/2006/relationships/hyperlink" Target="http://www.cs.utah.edu/~ladislav/kavan08geometric/kavan08geometric" TargetMode="External"/><Relationship Id="rId58" Type="http://schemas.openxmlformats.org/officeDocument/2006/relationships/hyperlink" Target="https://developer.nvidia.com/hairworks" TargetMode="External"/><Relationship Id="rId79" Type="http://schemas.openxmlformats.org/officeDocument/2006/relationships/hyperlink" Target="https://dl.acm.org/citation.cfm?id=2909451" TargetMode="External"/><Relationship Id="rId102" Type="http://schemas.openxmlformats.org/officeDocument/2006/relationships/hyperlink" Target="http://on-demand.gputechconf.com/siggraph/2016/presentation/sig1611-thomas-true-high-dynamic-range-rendering-displays.pdf" TargetMode="External"/><Relationship Id="rId123" Type="http://schemas.openxmlformats.org/officeDocument/2006/relationships/hyperlink" Target="https://developer.download.nvidia.com/SDK/10.5/direct3d/samples.html" TargetMode="External"/><Relationship Id="rId144" Type="http://schemas.openxmlformats.org/officeDocument/2006/relationships/hyperlink" Target="https://software.intel.com/en-us/blogs/2013/09/19/otdoor-light-scattering-sample-update" TargetMode="External"/><Relationship Id="rId90" Type="http://schemas.openxmlformats.org/officeDocument/2006/relationships/hyperlink" Target="https://developer.nvidia.com/gpugems/GPUGems3/gpugems3_ch25.html" TargetMode="External"/><Relationship Id="rId165" Type="http://schemas.openxmlformats.org/officeDocument/2006/relationships/hyperlink" Target="https://github.com/NVIDIAGameWorks/GraphicsSamples/tree/master/samples/gl4-kepler/WeightedBlendedOIT" TargetMode="External"/><Relationship Id="rId186" Type="http://schemas.openxmlformats.org/officeDocument/2006/relationships/hyperlink" Target="https://software.intel.com/en-us/articles/adaptive-transparency-hpg-2011" TargetMode="External"/><Relationship Id="rId211" Type="http://schemas.openxmlformats.org/officeDocument/2006/relationships/hyperlink" Target="http://www.ppsloan.org/publications/StupidSH36.pdf" TargetMode="External"/><Relationship Id="rId232" Type="http://schemas.openxmlformats.org/officeDocument/2006/relationships/hyperlink" Target="https://docs.microsoft.com/en-us/windows/desktop/direct3d11/how-to--use-dynamic-resources" TargetMode="External"/><Relationship Id="rId27" Type="http://schemas.openxmlformats.org/officeDocument/2006/relationships/hyperlink" Target="http://on-demand.gputechconf.com/gtc/2015/presentation/S5135-Christoph-Kubisch-Pierre-Boudier.pdf" TargetMode="External"/><Relationship Id="rId48" Type="http://schemas.openxmlformats.org/officeDocument/2006/relationships/hyperlink" Target="https://github.com/powervr-graphics/Native_SDK/tree/4.3/Documentation/Whitepapers" TargetMode="External"/><Relationship Id="rId69" Type="http://schemas.openxmlformats.org/officeDocument/2006/relationships/hyperlink" Target="https://docs.nvidia.com/gameworks/content/gameworkslibrary/physx/nvCloth/UsersGuide/Index.html" TargetMode="External"/><Relationship Id="rId113" Type="http://schemas.openxmlformats.org/officeDocument/2006/relationships/hyperlink" Target="https://embree.github.io/related.html" TargetMode="External"/><Relationship Id="rId134" Type="http://schemas.openxmlformats.org/officeDocument/2006/relationships/hyperlink" Target="http://www.cse.chalmers.se/~uffe/clustered_shading_preprint.pdf" TargetMode="External"/><Relationship Id="rId80" Type="http://schemas.openxmlformats.org/officeDocument/2006/relationships/hyperlink" Target="https://github.com/Microsoft/DirectXMath/wiki/XDSP" TargetMode="External"/><Relationship Id="rId155" Type="http://schemas.openxmlformats.org/officeDocument/2006/relationships/hyperlink" Target="http://people.csail.mit.edu/jrk/decoupledsampling/ds.pdf" TargetMode="External"/><Relationship Id="rId176" Type="http://schemas.openxmlformats.org/officeDocument/2006/relationships/hyperlink" Target="https://research.nvidia.com/publication/stratified-sampling-stochastic-transparency" TargetMode="External"/><Relationship Id="rId197" Type="http://schemas.openxmlformats.org/officeDocument/2006/relationships/hyperlink" Target="http://developer.nvidia.com/VolumetricLighting" TargetMode="External"/><Relationship Id="rId201" Type="http://schemas.openxmlformats.org/officeDocument/2006/relationships/image" Target="media/image17.png"/><Relationship Id="rId222" Type="http://schemas.openxmlformats.org/officeDocument/2006/relationships/hyperlink" Target="https://developer.nvidia.com/research" TargetMode="External"/><Relationship Id="rId243" Type="http://schemas.openxmlformats.org/officeDocument/2006/relationships/hyperlink" Target="http://www.graphics.stanford.edu/courses/cs448a-01-fall/lectures/lecture9/parallel.2up.pdf" TargetMode="External"/><Relationship Id="rId17" Type="http://schemas.openxmlformats.org/officeDocument/2006/relationships/hyperlink" Target="https://code.google.com/archive/p/back40computing/wikis/RadixSorting.wiki" TargetMode="External"/><Relationship Id="rId38" Type="http://schemas.openxmlformats.org/officeDocument/2006/relationships/hyperlink" Target="https://developer.download.nvidia.com/SDK/10.5/direct3d/samples.html" TargetMode="External"/><Relationship Id="rId59" Type="http://schemas.openxmlformats.org/officeDocument/2006/relationships/hyperlink" Target="https://gpuopen.com/gdc2017-real-time-finite-element-method-and-tressfx-4-0" TargetMode="External"/><Relationship Id="rId103" Type="http://schemas.openxmlformats.org/officeDocument/2006/relationships/hyperlink" Target="http://msdn.microsoft.com/en-us/library/dd372199" TargetMode="External"/><Relationship Id="rId124" Type="http://schemas.openxmlformats.org/officeDocument/2006/relationships/hyperlink" Target="https://research.nvidia.com/publication/frustum-traced-raster-shadows-revisiting-irregular-z-buffers" TargetMode="External"/><Relationship Id="rId70" Type="http://schemas.openxmlformats.org/officeDocument/2006/relationships/hyperlink" Target="https://www.popcornfx.com" TargetMode="External"/><Relationship Id="rId91" Type="http://schemas.openxmlformats.org/officeDocument/2006/relationships/hyperlink" Target="https://developer.nvidia.com/gpu-accelerated-path-rendering" TargetMode="External"/><Relationship Id="rId145" Type="http://schemas.openxmlformats.org/officeDocument/2006/relationships/hyperlink" Target="http://developer.nvidia.com/VolumetricLighting" TargetMode="External"/><Relationship Id="rId166" Type="http://schemas.openxmlformats.org/officeDocument/2006/relationships/hyperlink" Target="https://research.nvidia.com/publication/2016-06_Exploring-and-Expanding" TargetMode="External"/><Relationship Id="rId187" Type="http://schemas.openxmlformats.org/officeDocument/2006/relationships/hyperlink" Target="https://software.intel.com/en-us/articles/multi-layer-alpha-blending" TargetMode="External"/><Relationship Id="rId1" Type="http://schemas.openxmlformats.org/officeDocument/2006/relationships/customXml" Target="../customXml/item1.xml"/><Relationship Id="rId212" Type="http://schemas.openxmlformats.org/officeDocument/2006/relationships/hyperlink" Target="https://developer.nvidia.com/gameworks-directx-samples" TargetMode="External"/><Relationship Id="rId233" Type="http://schemas.openxmlformats.org/officeDocument/2006/relationships/hyperlink" Target="http://developer.nvidia.com/content/constant-buffers-without-constant-pain-0" TargetMode="External"/><Relationship Id="rId28" Type="http://schemas.openxmlformats.org/officeDocument/2006/relationships/hyperlink" Target="https://github.com/nvpro-samples/gl_occlusion_culling" TargetMode="External"/><Relationship Id="rId49" Type="http://schemas.openxmlformats.org/officeDocument/2006/relationships/image" Target="media/image5.png"/><Relationship Id="rId114" Type="http://schemas.openxmlformats.org/officeDocument/2006/relationships/hyperlink" Target="https://www.khronos.org/assets/uploads/developers/library/2017-gtc/glTF-2.0-and-PBR-GTC_May17.pdf" TargetMode="External"/><Relationship Id="rId60" Type="http://schemas.openxmlformats.org/officeDocument/2006/relationships/hyperlink" Target="https://gpuopen.com/gaming-product/tressfx" TargetMode="External"/><Relationship Id="rId81" Type="http://schemas.openxmlformats.org/officeDocument/2006/relationships/hyperlink" Target="https://gpuopen.com/compute-product/clfft/" TargetMode="External"/><Relationship Id="rId135" Type="http://schemas.openxmlformats.org/officeDocument/2006/relationships/hyperlink" Target="https://software.intel.com/en-us/articles/forward-clustered-shading" TargetMode="External"/><Relationship Id="rId156" Type="http://schemas.openxmlformats.org/officeDocument/2006/relationships/hyperlink" Target="https://software.intel.com/en-us/gamedev/articles/rasterizer-order-views-101-a-primer" TargetMode="External"/><Relationship Id="rId177" Type="http://schemas.openxmlformats.org/officeDocument/2006/relationships/hyperlink" Target="http://developer.nvidia.com/dx11-samples" TargetMode="External"/><Relationship Id="rId198" Type="http://schemas.openxmlformats.org/officeDocument/2006/relationships/hyperlink" Target="http://developer.nvidia.com/content/terrain-godrays-better-use-dx11-tessellation" TargetMode="External"/><Relationship Id="rId202" Type="http://schemas.openxmlformats.org/officeDocument/2006/relationships/hyperlink" Target="https://vccimaging.org/Publications/Heidrich1998VEM/Heidrich1998VEM.pdf" TargetMode="External"/><Relationship Id="rId223" Type="http://schemas.openxmlformats.org/officeDocument/2006/relationships/hyperlink" Target="https://developer.nvidia.com/destruction" TargetMode="External"/><Relationship Id="rId244" Type="http://schemas.openxmlformats.org/officeDocument/2006/relationships/hyperlink" Target="https://github.com/Novum/vkQuake" TargetMode="External"/><Relationship Id="rId18" Type="http://schemas.openxmlformats.org/officeDocument/2006/relationships/hyperlink" Target="https://developer.nvidia.com/scenix-download" TargetMode="External"/><Relationship Id="rId39" Type="http://schemas.openxmlformats.org/officeDocument/2006/relationships/hyperlink" Target="http://crytek.com/cryengine/presentations/spherical-skinning-with-dual-quaternions-and-qtangents" TargetMode="External"/><Relationship Id="rId50" Type="http://schemas.openxmlformats.org/officeDocument/2006/relationships/image" Target="media/image6.png"/><Relationship Id="rId104" Type="http://schemas.openxmlformats.org/officeDocument/2006/relationships/hyperlink" Target="http://www.color.org/chardata/rgb/srgb.xalter" TargetMode="External"/><Relationship Id="rId125" Type="http://schemas.openxmlformats.org/officeDocument/2006/relationships/hyperlink" Target="https://developer.nvidia.com/content/hybrid-ray-traced-shadows" TargetMode="External"/><Relationship Id="rId146" Type="http://schemas.openxmlformats.org/officeDocument/2006/relationships/hyperlink" Target="https://developer.nvidia.com/content/transparency-or-translucency-rendering" TargetMode="External"/><Relationship Id="rId167" Type="http://schemas.openxmlformats.org/officeDocument/2006/relationships/hyperlink" Target="https://developer.nvidia.com/content/transparency-or-translucency-rendering" TargetMode="External"/><Relationship Id="rId188" Type="http://schemas.openxmlformats.org/officeDocument/2006/relationships/hyperlink" Target="https://software.intel.com/en-us/articles/adaptive-volumetric-shadow-maps" TargetMode="External"/><Relationship Id="rId71" Type="http://schemas.openxmlformats.org/officeDocument/2006/relationships/hyperlink" Target="https://gpuopen.com/gaming-product/gpuparticles11-directx-11-sdk-sample/" TargetMode="External"/><Relationship Id="rId92" Type="http://schemas.openxmlformats.org/officeDocument/2006/relationships/hyperlink" Target="http://www.valvesoftware.com/publications/2007/SIGGRAPH2007_AlphaTestedMagnification.pdf" TargetMode="External"/><Relationship Id="rId213" Type="http://schemas.openxmlformats.org/officeDocument/2006/relationships/hyperlink" Target="https://developer.nvidia.com/shadowworks" TargetMode="External"/><Relationship Id="rId234" Type="http://schemas.openxmlformats.org/officeDocument/2006/relationships/hyperlink" Target="https://docs.microsoft.com/en-us/windows/desktop/direct3d12/fence-based-resource-management" TargetMode="External"/><Relationship Id="rId2" Type="http://schemas.openxmlformats.org/officeDocument/2006/relationships/numbering" Target="numbering.xml"/><Relationship Id="rId29" Type="http://schemas.openxmlformats.org/officeDocument/2006/relationships/hyperlink" Target="https://software.intel.com/en-us/node/506116" TargetMode="External"/><Relationship Id="rId40" Type="http://schemas.openxmlformats.org/officeDocument/2006/relationships/hyperlink" Target="https://developer.nvidia.com/content/depth-precision-visualized" TargetMode="External"/><Relationship Id="rId115" Type="http://schemas.openxmlformats.org/officeDocument/2006/relationships/hyperlink" Target="https://seblagarde.wordpress.com/2013/04/14/water-drop-3b-physically-based-wet-surfaces" TargetMode="External"/><Relationship Id="rId136" Type="http://schemas.openxmlformats.org/officeDocument/2006/relationships/hyperlink" Target="https://software.intel.com/en-us/blogs/2014/07/30/clustered-shading-android-sample" TargetMode="External"/><Relationship Id="rId157" Type="http://schemas.openxmlformats.org/officeDocument/2006/relationships/hyperlink" Target="https://software.intel.com/en-us/articles/oit-approximation-with-pixel-synchronization-update-2014" TargetMode="External"/><Relationship Id="rId178" Type="http://schemas.openxmlformats.org/officeDocument/2006/relationships/hyperlink" Target="https://developer.nvidia.com/content/transparency-or-translucency-rendering" TargetMode="External"/><Relationship Id="rId61" Type="http://schemas.openxmlformats.org/officeDocument/2006/relationships/hyperlink" Target="https://www.cg.tuwien.ac.at/research/publications/2013/JAHRMANN-2013-IGR/JAHRMANN-2013-IGR-paper.pdf" TargetMode="External"/><Relationship Id="rId82" Type="http://schemas.openxmlformats.org/officeDocument/2006/relationships/hyperlink" Target="https://developer.nvidia.com/cufft" TargetMode="External"/><Relationship Id="rId199" Type="http://schemas.openxmlformats.org/officeDocument/2006/relationships/image" Target="media/image15.png"/><Relationship Id="rId203" Type="http://schemas.openxmlformats.org/officeDocument/2006/relationships/hyperlink" Target="https://github.com/powervr-graphics/Native_SDK/tree/4.3/Documentation/Whitepapers/Dual%20Paraboloid%20Environment%20Mapping.Whitepaper.pdf" TargetMode="External"/><Relationship Id="rId19" Type="http://schemas.openxmlformats.org/officeDocument/2006/relationships/hyperlink" Target="http://on-demand.gputechconf.com/gtc/2013/presentations/S3032-Advanced-Scenegraph-Rendering-Pipeline.pdf" TargetMode="External"/><Relationship Id="rId224" Type="http://schemas.openxmlformats.org/officeDocument/2006/relationships/hyperlink" Target="https://developer.nvidia.com/nvidia-flow" TargetMode="External"/><Relationship Id="rId245" Type="http://schemas.openxmlformats.org/officeDocument/2006/relationships/hyperlink" Target="https://github.com/DustinHLand/vkDOOM3" TargetMode="External"/><Relationship Id="rId30" Type="http://schemas.openxmlformats.org/officeDocument/2006/relationships/hyperlink" Target="http://research.nvidia.com/publication/fast-bvh-construction-gpus" TargetMode="External"/><Relationship Id="rId105" Type="http://schemas.openxmlformats.org/officeDocument/2006/relationships/hyperlink" Target="http://msdn.microsoft.com/en-us/library/hh972627" TargetMode="External"/><Relationship Id="rId126" Type="http://schemas.openxmlformats.org/officeDocument/2006/relationships/hyperlink" Target="http://developer.download.nvidia.com/assets/events/GDC15/hybrid_ray_traced_GDC_2015.pdf" TargetMode="External"/><Relationship Id="rId147" Type="http://schemas.openxmlformats.org/officeDocument/2006/relationships/hyperlink" Target="https://www.nvidia.com/object/Interactive_Order_Transparency.html" TargetMode="External"/><Relationship Id="rId168" Type="http://schemas.openxmlformats.org/officeDocument/2006/relationships/hyperlink" Target="http://casual-effects.blogspot.com/2014/03/weighted-blended-order-independent.html" TargetMode="External"/><Relationship Id="rId51" Type="http://schemas.openxmlformats.org/officeDocument/2006/relationships/hyperlink" Target="https://developer.download.nvidia.com/SDK/10.5/direct3d/samples.html" TargetMode="External"/><Relationship Id="rId72" Type="http://schemas.openxmlformats.org/officeDocument/2006/relationships/hyperlink" Target="https://developer.nvidia.com/gpugems/GPUGems/gpugems_ch38.html" TargetMode="External"/><Relationship Id="rId93" Type="http://schemas.openxmlformats.org/officeDocument/2006/relationships/hyperlink" Target="https://www.openvdb.org/" TargetMode="External"/><Relationship Id="rId189" Type="http://schemas.openxmlformats.org/officeDocument/2006/relationships/hyperlink" Target="http://www.ea.com/news/physically-based-sky-atmosphere-and-cloud-rendering" TargetMode="External"/><Relationship Id="rId3" Type="http://schemas.openxmlformats.org/officeDocument/2006/relationships/styles" Target="styles.xml"/><Relationship Id="rId214" Type="http://schemas.openxmlformats.org/officeDocument/2006/relationships/hyperlink" Target="http://research.nvidia.com/publication/interactive-indirect-illumination-using-voxel-cone-tracing" TargetMode="External"/><Relationship Id="rId235" Type="http://schemas.openxmlformats.org/officeDocument/2006/relationships/hyperlink" Target="https://mynameismjp.wordpress.com/2016/03/25/bindless-texturing-for-deferred-rendering-and-decals/" TargetMode="External"/><Relationship Id="rId116" Type="http://schemas.openxmlformats.org/officeDocument/2006/relationships/hyperlink" Target="https://github.com/unity3d-jp/UnityChanToonShaderVer2_Project" TargetMode="External"/><Relationship Id="rId137" Type="http://schemas.openxmlformats.org/officeDocument/2006/relationships/image" Target="media/image11.png"/><Relationship Id="rId158" Type="http://schemas.openxmlformats.org/officeDocument/2006/relationships/hyperlink" Target="https://community.arm.com/developer/tools-software/graphics/b/blog/posts/efficient-rendering-with-tile-local-storage" TargetMode="External"/><Relationship Id="rId20" Type="http://schemas.openxmlformats.org/officeDocument/2006/relationships/hyperlink" Target="http://on-demand.gputechconf.com/gtc/2015/presentation/S5148-Markus-Tavenrath.pdf" TargetMode="External"/><Relationship Id="rId41" Type="http://schemas.openxmlformats.org/officeDocument/2006/relationships/hyperlink" Target="https://doi.ieeecomputersociety.org/10.1109/MCG.1992.10028" TargetMode="External"/><Relationship Id="rId62" Type="http://schemas.openxmlformats.org/officeDocument/2006/relationships/hyperlink" Target="http://on-demand.gputechconf.com/gtc/2015/presentation/S5748-Evgeny-Makarov.pdf" TargetMode="External"/><Relationship Id="rId83" Type="http://schemas.openxmlformats.org/officeDocument/2006/relationships/hyperlink" Target="https://graphics.stanford.edu/~seander/bithacks.html" TargetMode="External"/><Relationship Id="rId179" Type="http://schemas.openxmlformats.org/officeDocument/2006/relationships/image" Target="media/image12.png"/><Relationship Id="rId190" Type="http://schemas.openxmlformats.org/officeDocument/2006/relationships/hyperlink" Target="http://developer.nvidia.com/VolumetricLighting" TargetMode="External"/><Relationship Id="rId204" Type="http://schemas.openxmlformats.org/officeDocument/2006/relationships/hyperlink" Target="http://inst.eecs.berkeley.edu/~cs294-13/fa09/lectures/scribe-lecture4.pdf" TargetMode="External"/><Relationship Id="rId225" Type="http://schemas.openxmlformats.org/officeDocument/2006/relationships/hyperlink" Target="https://developer.nvidia.com/research" TargetMode="External"/><Relationship Id="rId246" Type="http://schemas.openxmlformats.org/officeDocument/2006/relationships/fontTable" Target="fontTable.xml"/><Relationship Id="rId106" Type="http://schemas.openxmlformats.org/officeDocument/2006/relationships/hyperlink" Target="http://developer.nvidia.com/gpugems/GPUGems/gpugems_ch16.html" TargetMode="External"/><Relationship Id="rId127" Type="http://schemas.openxmlformats.org/officeDocument/2006/relationships/hyperlink" Target="https://developer.nvidia.com/hybrid-frustum-traced-shadows-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solidFill>
            <a:schemeClr val="tx1"/>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038F5-DA09-4951-BC23-93960B906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192906</TotalTime>
  <Pages>1</Pages>
  <Words>33358</Words>
  <Characters>190145</Characters>
  <Application>Microsoft Office Word</Application>
  <DocSecurity>0</DocSecurity>
  <Lines>1584</Lines>
  <Paragraphs>446</Paragraphs>
  <ScaleCrop>false</ScaleCrop>
  <Company/>
  <LinksUpToDate>false</LinksUpToDate>
  <CharactersWithSpaces>223057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张羽乔</cp:lastModifiedBy>
  <cp:revision>9958</cp:revision>
  <cp:lastPrinted>2019-02-11T02:17:00Z</cp:lastPrinted>
  <dcterms:created xsi:type="dcterms:W3CDTF">2017-11-13T05:33:00Z</dcterms:created>
  <dcterms:modified xsi:type="dcterms:W3CDTF">2019-06-12T01:26:00Z</dcterms:modified>
</cp:coreProperties>
</file>