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C85F8" w14:textId="77777777" w:rsidR="0086775E" w:rsidRDefault="0086775E" w:rsidP="00FB67B5">
      <w:pPr>
        <w:pStyle w:val="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876C1F" w:rsidP="00E00AFB">
      <w:hyperlink r:id="rId8" w:history="1">
        <w:r w:rsidR="00E00AFB" w:rsidRPr="00464A5B">
          <w:rPr>
            <w:rStyle w:val="a5"/>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876C1F" w:rsidP="005F6142">
      <w:hyperlink r:id="rId9" w:history="1">
        <w:r w:rsidR="005F6142" w:rsidRPr="00F62D59">
          <w:rPr>
            <w:rStyle w:val="a5"/>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876C1F" w:rsidP="004B524F">
      <w:hyperlink r:id="rId10" w:history="1">
        <w:r w:rsidR="004B524F" w:rsidRPr="00F62D59">
          <w:rPr>
            <w:rStyle w:val="a5"/>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4"/>
      </w:pPr>
      <w:r>
        <w:lastRenderedPageBreak/>
        <w:t>Flow Graph</w:t>
      </w:r>
    </w:p>
    <w:p w14:paraId="1B3C12E1" w14:textId="77777777" w:rsidR="00411978" w:rsidRDefault="00411978" w:rsidP="00411978">
      <w:r w:rsidRPr="00503D96">
        <w:t>Wavefront</w:t>
      </w:r>
    </w:p>
    <w:p w14:paraId="6AAD0971" w14:textId="77777777" w:rsidR="00411978" w:rsidRDefault="00876C1F" w:rsidP="00411978">
      <w:hyperlink r:id="rId11" w:history="1">
        <w:r w:rsidR="00411978" w:rsidRPr="00AF0AD2">
          <w:rPr>
            <w:rStyle w:val="a5"/>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2"/>
      </w:pPr>
      <w:r>
        <w:t>GPGPU</w:t>
      </w:r>
    </w:p>
    <w:p w14:paraId="57D840B8" w14:textId="77777777"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876C1F" w:rsidP="00F61E56">
      <w:hyperlink r:id="rId12" w:history="1">
        <w:r w:rsidR="00F61E56" w:rsidRPr="00CD0BF4">
          <w:rPr>
            <w:rStyle w:val="a5"/>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876C1F" w:rsidP="00AD27F9">
      <w:hyperlink r:id="rId13" w:history="1">
        <w:r w:rsidR="00FD446A" w:rsidRPr="00CD0BF4">
          <w:rPr>
            <w:rStyle w:val="a5"/>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876C1F" w:rsidP="008032AF">
      <w:hyperlink r:id="rId14" w:history="1">
        <w:r w:rsidR="00D768EC" w:rsidRPr="00CD0BF4">
          <w:rPr>
            <w:rStyle w:val="a5"/>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876C1F" w:rsidP="008032AF">
      <w:hyperlink r:id="rId15" w:history="1">
        <w:r w:rsidR="00172DA5" w:rsidRPr="00CD0BF4">
          <w:rPr>
            <w:rStyle w:val="a5"/>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876C1F" w:rsidP="00C664D2">
      <w:hyperlink r:id="rId16" w:history="1">
        <w:r w:rsidR="00C664D2" w:rsidRPr="00CD0BF4">
          <w:rPr>
            <w:rStyle w:val="a5"/>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876C1F" w:rsidP="00AD27F9">
      <w:hyperlink r:id="rId17" w:history="1">
        <w:r w:rsidR="00266E6A" w:rsidRPr="00B721F0">
          <w:rPr>
            <w:rStyle w:val="a5"/>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1"/>
      </w:pPr>
      <w:r>
        <w:rPr>
          <w:rFonts w:hint="eastAsia"/>
        </w:rPr>
        <w:t>场景</w:t>
      </w:r>
      <w:bookmarkEnd w:id="1"/>
    </w:p>
    <w:p w14:paraId="1487070A" w14:textId="77777777"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876C1F" w:rsidP="007F0957">
      <w:hyperlink r:id="rId18" w:history="1">
        <w:r w:rsidR="00413864" w:rsidRPr="00402972">
          <w:rPr>
            <w:rStyle w:val="a5"/>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876C1F" w:rsidP="007F0957">
      <w:hyperlink r:id="rId19" w:history="1">
        <w:r w:rsidR="00BE0023" w:rsidRPr="00341314">
          <w:rPr>
            <w:rStyle w:val="a5"/>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876C1F" w:rsidP="007F0957">
      <w:hyperlink r:id="rId20" w:history="1">
        <w:r w:rsidR="00E34A59" w:rsidRPr="00341314">
          <w:rPr>
            <w:rStyle w:val="a5"/>
          </w:rPr>
          <w:t>http://on-demand.gputechconf.com/gtc/2015/presentation/S5148-Markus-Tavenrath.pdf</w:t>
        </w:r>
      </w:hyperlink>
    </w:p>
    <w:p w14:paraId="14BDCC23" w14:textId="77777777" w:rsidR="00F1728C" w:rsidRDefault="00876C1F" w:rsidP="007F0957">
      <w:hyperlink r:id="rId21" w:history="1">
        <w:r w:rsidR="003E30DD" w:rsidRPr="00341314">
          <w:rPr>
            <w:rStyle w:val="a5"/>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876C1F" w:rsidP="007F0957">
      <w:pPr>
        <w:rPr>
          <w:rStyle w:val="a5"/>
        </w:rPr>
      </w:pPr>
      <w:hyperlink r:id="rId22" w:history="1">
        <w:r w:rsidR="00A05101" w:rsidRPr="001D5F74">
          <w:rPr>
            <w:rStyle w:val="a5"/>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876C1F" w:rsidP="000A06BC">
      <w:hyperlink r:id="rId23" w:history="1">
        <w:r w:rsidR="00EE7D13" w:rsidRPr="00341314">
          <w:rPr>
            <w:rStyle w:val="a5"/>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876C1F" w:rsidP="007F0957">
      <w:hyperlink r:id="rId24" w:history="1">
        <w:r w:rsidR="00EE7D13" w:rsidRPr="00341314">
          <w:rPr>
            <w:rStyle w:val="a5"/>
          </w:rPr>
          <w:t>http://on-demand.gputechconf.com/gtc/2014/presentations/S4379-opengl-44-scene-rendering-techniques.pdf</w:t>
        </w:r>
      </w:hyperlink>
    </w:p>
    <w:p w14:paraId="79FE861D" w14:textId="77777777" w:rsidR="00CE09CC" w:rsidRDefault="00876C1F" w:rsidP="007F0957">
      <w:hyperlink r:id="rId25" w:history="1">
        <w:r w:rsidR="00EE7D13" w:rsidRPr="00341314">
          <w:rPr>
            <w:rStyle w:val="a5"/>
          </w:rPr>
          <w:t>https://github.com/nvpro-samples/gl_cadscene_rendertechniques</w:t>
        </w:r>
      </w:hyperlink>
    </w:p>
    <w:p w14:paraId="346C0D2C" w14:textId="77777777" w:rsidR="00EE7D13" w:rsidRDefault="00876C1F" w:rsidP="007F0957">
      <w:hyperlink r:id="rId26" w:history="1">
        <w:r w:rsidR="00EE7D13" w:rsidRPr="00341314">
          <w:rPr>
            <w:rStyle w:val="a5"/>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876C1F" w:rsidP="00791384">
      <w:hyperlink r:id="rId27" w:history="1">
        <w:r w:rsidR="00CE09CC" w:rsidRPr="00341314">
          <w:rPr>
            <w:rStyle w:val="a5"/>
          </w:rPr>
          <w:t>http://on-demand.gputechconf.com/gtc/2015/presentation/S5135-Christoph-Kubisch-Pierre-Boudier.pdf</w:t>
        </w:r>
      </w:hyperlink>
    </w:p>
    <w:p w14:paraId="3C9FCB03" w14:textId="77777777" w:rsidR="00503D96" w:rsidRDefault="00876C1F" w:rsidP="00791384">
      <w:hyperlink r:id="rId28" w:history="1">
        <w:r w:rsidR="00CE09CC" w:rsidRPr="00341314">
          <w:rPr>
            <w:rStyle w:val="a5"/>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876C1F" w:rsidP="00791384">
      <w:hyperlink r:id="rId29" w:history="1">
        <w:r w:rsidR="00557010" w:rsidRPr="00AF0AD2">
          <w:rPr>
            <w:rStyle w:val="a5"/>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876C1F"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876C1F" w:rsidP="002E0F57">
      <w:hyperlink r:id="rId30" w:history="1">
        <w:r w:rsidR="00DC4125" w:rsidRPr="00DE71A8">
          <w:rPr>
            <w:rStyle w:val="a5"/>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876C1F" w:rsidP="002E0F57">
      <w:hyperlink r:id="rId31" w:history="1">
        <w:r w:rsidR="00C07D23" w:rsidRPr="00B129E6">
          <w:rPr>
            <w:rStyle w:val="a5"/>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876C1F" w:rsidP="002E0F57">
      <w:hyperlink r:id="rId32" w:history="1">
        <w:r w:rsidR="001C2BF9" w:rsidRPr="00F94FF0">
          <w:rPr>
            <w:rStyle w:val="a5"/>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876C1F" w:rsidP="002E0F57">
      <w:hyperlink r:id="rId33" w:history="1">
        <w:r w:rsidR="009305FF" w:rsidRPr="00104B34">
          <w:rPr>
            <w:rStyle w:val="a5"/>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876C1F" w:rsidP="008F53E9">
      <w:hyperlink r:id="rId34" w:history="1">
        <w:r w:rsidR="008F53E9" w:rsidRPr="00EF45C3">
          <w:rPr>
            <w:rStyle w:val="a5"/>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876C1F"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876C1F"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876C1F"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876C1F"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876C1F"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876C1F"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876C1F"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876C1F"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876C1F"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876C1F"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876C1F"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876C1F"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876C1F"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876C1F"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876C1F"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876C1F"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876C1F"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876C1F"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876C1F"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876C1F"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876C1F"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876C1F"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876C1F"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876C1F"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876C1F"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876C1F"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876C1F"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876C1F"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876C1F"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876C1F"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876C1F"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876C1F"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876C1F"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876C1F"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876C1F"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876C1F"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876C1F"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876C1F"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876C1F"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876C1F" w:rsidP="0015536D">
      <w:hyperlink r:id="rId36" w:history="1">
        <w:r w:rsidR="0015536D" w:rsidRPr="00D747DC">
          <w:rPr>
            <w:rStyle w:val="a5"/>
          </w:rPr>
          <w:t>http://www.cs.utah.edu/~ladislav/kavan07skinning/kavan07skinning</w:t>
        </w:r>
      </w:hyperlink>
      <w:r w:rsidR="0015536D" w:rsidRPr="00243DB2">
        <w:rPr>
          <w:rStyle w:val="a5"/>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876C1F" w:rsidP="0015536D">
      <w:hyperlink r:id="rId37" w:history="1">
        <w:r w:rsidR="0015536D" w:rsidRPr="00D747DC">
          <w:rPr>
            <w:rStyle w:val="a5"/>
          </w:rPr>
          <w:t>http://www.cs.utah.edu/~ladislav/kavan08geometric/kavan08geometric</w:t>
        </w:r>
      </w:hyperlink>
      <w:r w:rsidR="0015536D" w:rsidRPr="00243DB2">
        <w:rPr>
          <w:rStyle w:val="a5"/>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876C1F" w:rsidP="00A703C9">
      <w:hyperlink r:id="rId38" w:anchor="QuaternionSkinning" w:history="1">
        <w:r w:rsidR="0015536D" w:rsidRPr="00D87936">
          <w:rPr>
            <w:rStyle w:val="a5"/>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876C1F" w:rsidP="00C43D22">
      <w:hyperlink r:id="rId39" w:history="1">
        <w:r w:rsidR="00C43D22" w:rsidRPr="00D747DC">
          <w:rPr>
            <w:rStyle w:val="a5"/>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876C1F"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3"/>
      </w:pPr>
      <w:bookmarkStart w:id="20" w:name="_Toc497394645"/>
      <w:r>
        <w:rPr>
          <w:rFonts w:hint="eastAsia"/>
        </w:rPr>
        <w:lastRenderedPageBreak/>
        <w:t>投影变换</w:t>
      </w:r>
      <w:bookmarkEnd w:id="20"/>
    </w:p>
    <w:p w14:paraId="1CE7C73C" w14:textId="77777777" w:rsidR="00C66ABB" w:rsidRDefault="00C66ABB" w:rsidP="00C66ABB">
      <w:pPr>
        <w:pStyle w:val="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4"/>
      </w:pPr>
      <w:r>
        <w:rPr>
          <w:rFonts w:hint="eastAsia"/>
        </w:rPr>
        <w:t>透视投影</w:t>
      </w:r>
    </w:p>
    <w:p w14:paraId="10D05CBD" w14:textId="77777777" w:rsidR="00C017A7" w:rsidRDefault="00747415" w:rsidP="00A506E3">
      <w:pPr>
        <w:pStyle w:val="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876C1F" w:rsidP="006F75EA">
      <w:hyperlink r:id="rId40" w:history="1">
        <w:r w:rsidR="006F75EA" w:rsidRPr="00874132">
          <w:rPr>
            <w:rStyle w:val="a5"/>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876C1F" w:rsidP="00FE2F4B">
      <w:hyperlink r:id="rId41" w:history="1">
        <w:r w:rsidR="00FE2F4B" w:rsidRPr="002C626D">
          <w:rPr>
            <w:rStyle w:val="a5"/>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876C1F" w:rsidP="00FE2F4B">
      <w:hyperlink r:id="rId42" w:history="1">
        <w:r w:rsidR="00FE2F4B" w:rsidRPr="0065311F">
          <w:rPr>
            <w:rStyle w:val="a5"/>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876C1F" w:rsidP="00FE2F4B">
      <w:hyperlink r:id="rId43" w:history="1">
        <w:r w:rsidR="00FE2F4B" w:rsidRPr="0065311F">
          <w:rPr>
            <w:rStyle w:val="a5"/>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876C1F"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876C1F"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876C1F"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876C1F"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876C1F"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7E8610ED" w14:textId="77777777" w:rsidR="00FE2F4B" w:rsidRDefault="00FE2F4B" w:rsidP="00FE2F4B">
      <w:r>
        <w:rPr>
          <w:rFonts w:hint="eastAsia"/>
        </w:rPr>
        <w:t>上式也可以看作三维空间中的坐标：</w:t>
      </w:r>
    </w:p>
    <w:p w14:paraId="784456C5" w14:textId="77777777" w:rsidR="00FE2F4B" w:rsidRDefault="00876C1F"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876C1F"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876C1F"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876C1F" w:rsidP="00953B6A">
      <w:hyperlink r:id="rId47" w:history="1">
        <w:r w:rsidR="008E19C7" w:rsidRPr="002C626D">
          <w:rPr>
            <w:rStyle w:val="a5"/>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876C1F" w:rsidP="00C017A7">
      <w:hyperlink r:id="rId48" w:history="1">
        <w:r w:rsidR="008E19C7" w:rsidRPr="002C626D">
          <w:rPr>
            <w:rStyle w:val="a5"/>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21C12845" w14:textId="77777777"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lastRenderedPageBreak/>
        <w:t>Model</w:t>
      </w:r>
      <w:r w:rsidRPr="00F57CCF">
        <w:t>Space-&gt;WorldSpace-&gt;ViewSpace</w:t>
      </w:r>
    </w:p>
    <w:p w14:paraId="445BF49F" w14:textId="77777777" w:rsidR="00E33326" w:rsidRPr="00C672DE" w:rsidRDefault="00876C1F"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876C1F"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876C1F"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876C1F"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876C1F"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hint="eastAsia"/>
        </w:rPr>
      </w:pPr>
    </w:p>
    <w:p w14:paraId="55345DC9" w14:textId="77777777"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hint="eastAsia"/>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77777777"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7CE87994" w14:textId="77777777" w:rsidR="00CF3D4E" w:rsidRPr="00CF3D4E" w:rsidRDefault="00CF3D4E" w:rsidP="00C017A7">
      <w:pPr>
        <w:rPr>
          <w:rFonts w:ascii="Cambria Math" w:hAnsi="Cambria Math" w:hint="eastAsia"/>
          <w:color w:val="FF0000"/>
          <w:sz w:val="18"/>
          <w:szCs w:val="18"/>
        </w:rPr>
      </w:pPr>
    </w:p>
    <w:p w14:paraId="7D8D22E4" w14:textId="77777777" w:rsidR="001E385D" w:rsidRPr="0020318A" w:rsidRDefault="001E385D" w:rsidP="00C017A7"/>
    <w:p w14:paraId="2A80760C" w14:textId="77777777" w:rsidR="000A6D72" w:rsidRDefault="000A6D72" w:rsidP="000A6D72">
      <w:pPr>
        <w:pStyle w:val="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876C1F" w:rsidP="000A6D72">
      <w:hyperlink r:id="rId51" w:anchor="QuaternionSkinning" w:history="1">
        <w:r w:rsidR="00B26212" w:rsidRPr="00D87936">
          <w:rPr>
            <w:rStyle w:val="a5"/>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876C1F"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876C1F"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876C1F"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lastRenderedPageBreak/>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876C1F" w:rsidP="000A6D72">
      <w:hyperlink r:id="rId52" w:history="1">
        <w:r w:rsidR="006E1811" w:rsidRPr="007C03B6">
          <w:rPr>
            <w:rStyle w:val="a5"/>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876C1F" w:rsidP="000A6D72">
      <w:hyperlink r:id="rId53" w:history="1">
        <w:r w:rsidR="0054432F" w:rsidRPr="007C03B6">
          <w:rPr>
            <w:rStyle w:val="a5"/>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3"/>
      </w:pPr>
      <w:r>
        <w:rPr>
          <w:rFonts w:hint="eastAsia"/>
        </w:rPr>
        <w:lastRenderedPageBreak/>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a5"/>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876C1F" w:rsidP="00E20F01">
      <w:hyperlink r:id="rId55" w:history="1">
        <w:r w:rsidR="00BF1BA4" w:rsidRPr="00470968">
          <w:rPr>
            <w:rStyle w:val="a5"/>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876C1F" w:rsidP="00DF0E38">
      <w:hyperlink r:id="rId56" w:history="1">
        <w:r w:rsidR="00A31BE5" w:rsidRPr="00F17D27">
          <w:rPr>
            <w:rStyle w:val="a5"/>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876C1F" w:rsidP="00E20F01">
      <w:hyperlink r:id="rId57" w:history="1">
        <w:r w:rsidR="00DF0E38" w:rsidRPr="007C03B6">
          <w:rPr>
            <w:rStyle w:val="a5"/>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876C1F" w:rsidP="00E20F01">
      <w:hyperlink r:id="rId58" w:history="1">
        <w:r w:rsidR="002D0B41" w:rsidRPr="00470968">
          <w:rPr>
            <w:rStyle w:val="a5"/>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876C1F" w:rsidP="00E20F01">
      <w:hyperlink r:id="rId59" w:history="1">
        <w:r w:rsidR="00A72355" w:rsidRPr="0004478A">
          <w:rPr>
            <w:rStyle w:val="a5"/>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876C1F" w:rsidP="00E20F01">
      <w:hyperlink r:id="rId60" w:history="1">
        <w:r w:rsidR="00D8463C" w:rsidRPr="0004478A">
          <w:rPr>
            <w:rStyle w:val="a5"/>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3"/>
      </w:pPr>
      <w:bookmarkStart w:id="29" w:name="_Toc497394656"/>
      <w:r>
        <w:rPr>
          <w:rFonts w:hint="eastAsia"/>
        </w:rPr>
        <w:lastRenderedPageBreak/>
        <w:t>草地（</w:t>
      </w:r>
      <w:r>
        <w:rPr>
          <w:rFonts w:hint="eastAsia"/>
        </w:rPr>
        <w:t>Grass</w:t>
      </w:r>
      <w:r>
        <w:rPr>
          <w:rFonts w:hint="eastAsia"/>
        </w:rPr>
        <w:t>）</w:t>
      </w:r>
      <w:bookmarkEnd w:id="29"/>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876C1F" w:rsidP="00671966">
      <w:pPr>
        <w:rPr>
          <w:rStyle w:val="a5"/>
        </w:rPr>
      </w:pPr>
      <w:hyperlink r:id="rId61" w:history="1">
        <w:r w:rsidR="00237D03" w:rsidRPr="008E295E">
          <w:rPr>
            <w:rStyle w:val="a5"/>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876C1F" w:rsidP="00CF1D29">
      <w:hyperlink r:id="rId62" w:history="1">
        <w:r w:rsidR="00CF1D29" w:rsidRPr="008E295E">
          <w:rPr>
            <w:rStyle w:val="a5"/>
          </w:rPr>
          <w:t>http://on-demand.gputechconf.com/gtc/2015/presentation/S5748-Evgeny-Makarov.pdf</w:t>
        </w:r>
      </w:hyperlink>
    </w:p>
    <w:p w14:paraId="40EAE961" w14:textId="77777777" w:rsidR="00CF1D29" w:rsidRDefault="00876C1F" w:rsidP="00671966">
      <w:hyperlink r:id="rId63" w:history="1">
        <w:r w:rsidR="00237D03" w:rsidRPr="008E295E">
          <w:rPr>
            <w:rStyle w:val="a5"/>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876C1F" w:rsidP="00F867BE">
      <w:pPr>
        <w:rPr>
          <w:rStyle w:val="a5"/>
        </w:rPr>
      </w:pPr>
      <w:hyperlink r:id="rId64" w:history="1">
        <w:r w:rsidR="00237D03" w:rsidRPr="008E295E">
          <w:rPr>
            <w:rStyle w:val="a5"/>
          </w:rPr>
          <w:t>https://www.cg.tuwien.ac.at/research/publications/2017/JAHRMANN-2017-RRTG/JAHRMANN-2017-RRTG-draft.pdf</w:t>
        </w:r>
      </w:hyperlink>
    </w:p>
    <w:p w14:paraId="5269A065" w14:textId="77777777" w:rsidR="00CF1D29" w:rsidRDefault="00876C1F" w:rsidP="00F867BE">
      <w:hyperlink r:id="rId65" w:history="1">
        <w:r w:rsidR="00CF1D29" w:rsidRPr="008E295E">
          <w:rPr>
            <w:rStyle w:val="a5"/>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6291F4E0" w14:textId="3DC19E01" w:rsidR="00F36F23" w:rsidRDefault="00F36F23" w:rsidP="00F36F23">
      <w:pPr>
        <w:pStyle w:val="3"/>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876C1F" w:rsidP="00671966">
      <w:hyperlink r:id="rId66" w:history="1">
        <w:r w:rsidR="00F36F23" w:rsidRPr="00853B4D">
          <w:rPr>
            <w:rStyle w:val="a5"/>
          </w:rPr>
          <w:t>https://software.intel.com/en-us/articles/intel-graphics-performance-analyzers-assist-snow-simulation-in-frostpunk</w:t>
        </w:r>
      </w:hyperlink>
    </w:p>
    <w:p w14:paraId="2BA41FA5" w14:textId="77777777" w:rsidR="00F36F23" w:rsidRDefault="00F36F23" w:rsidP="00671966"/>
    <w:p w14:paraId="47D759FD" w14:textId="77777777" w:rsidR="00F36F23" w:rsidRDefault="00F36F23" w:rsidP="00671966"/>
    <w:p w14:paraId="1D2F2703" w14:textId="77777777"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876C1F" w:rsidP="002B6B6D">
      <w:hyperlink r:id="rId67" w:anchor="Cloth" w:history="1">
        <w:r w:rsidR="002B6B6D" w:rsidRPr="00D87936">
          <w:rPr>
            <w:rStyle w:val="a5"/>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876C1F" w:rsidP="002B6B6D">
      <w:hyperlink r:id="rId68" w:history="1">
        <w:r w:rsidR="002B6B6D" w:rsidRPr="00D87936">
          <w:rPr>
            <w:rStyle w:val="a5"/>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876C1F" w:rsidP="002B6B6D">
      <w:hyperlink r:id="rId69" w:history="1">
        <w:r w:rsidR="002B6B6D" w:rsidRPr="00D87936">
          <w:rPr>
            <w:rStyle w:val="a5"/>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876C1F" w:rsidP="002B6B6D">
      <w:hyperlink r:id="rId70" w:history="1">
        <w:r w:rsidR="002B6B6D" w:rsidRPr="00D87936">
          <w:rPr>
            <w:rStyle w:val="a5"/>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lastRenderedPageBreak/>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876C1F" w:rsidP="00671966">
      <w:hyperlink r:id="rId71" w:history="1">
        <w:r w:rsidR="00671966" w:rsidRPr="00F17D27">
          <w:rPr>
            <w:rStyle w:val="a5"/>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876C1F" w:rsidP="007C7CC8">
      <w:hyperlink r:id="rId72" w:history="1">
        <w:r w:rsidR="00671966" w:rsidRPr="00F17D27">
          <w:rPr>
            <w:rStyle w:val="a5"/>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4"/>
      </w:pPr>
      <w:r>
        <w:rPr>
          <w:rFonts w:hint="eastAsia"/>
        </w:rPr>
        <w:lastRenderedPageBreak/>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876C1F" w:rsidP="007C7CC8">
      <w:hyperlink r:id="rId73" w:history="1">
        <w:r w:rsidR="00E64F21" w:rsidRPr="006756C2">
          <w:rPr>
            <w:rStyle w:val="a5"/>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876C1F" w:rsidP="00706BBB">
      <w:hyperlink r:id="rId74" w:history="1">
        <w:r w:rsidR="0092679A" w:rsidRPr="00722150">
          <w:rPr>
            <w:rStyle w:val="a5"/>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876C1F" w:rsidP="000A6D72">
      <w:hyperlink r:id="rId75" w:history="1">
        <w:r w:rsidR="000A6D72" w:rsidRPr="0033540D">
          <w:rPr>
            <w:rStyle w:val="a5"/>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876C1F" w:rsidP="000A6D72">
      <w:hyperlink r:id="rId76" w:history="1">
        <w:r w:rsidR="00543647" w:rsidRPr="00F50D00">
          <w:rPr>
            <w:rStyle w:val="a5"/>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876C1F" w:rsidP="000A6D72">
      <w:hyperlink r:id="rId77" w:history="1">
        <w:r w:rsidR="00AE5D4A" w:rsidRPr="0056767E">
          <w:rPr>
            <w:rStyle w:val="a5"/>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876C1F" w:rsidP="000A6D72">
      <w:hyperlink r:id="rId78" w:history="1">
        <w:r w:rsidR="006B0374" w:rsidRPr="00EE76EF">
          <w:rPr>
            <w:rStyle w:val="a5"/>
          </w:rPr>
          <w:t>https://developer.amd.com/resources/articles-whitepapers/opencl-optimization-case-study-fast-fourier-transform-part-1/</w:t>
        </w:r>
      </w:hyperlink>
    </w:p>
    <w:p w14:paraId="7DCB868B" w14:textId="77777777" w:rsidR="006B0374" w:rsidRDefault="00876C1F" w:rsidP="000A6D72">
      <w:hyperlink r:id="rId79" w:history="1">
        <w:r w:rsidR="00893BBB" w:rsidRPr="00EE76EF">
          <w:rPr>
            <w:rStyle w:val="a5"/>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876C1F" w:rsidP="000A6D72">
      <w:hyperlink r:id="rId80" w:history="1">
        <w:r w:rsidR="00C63186" w:rsidRPr="009C167C">
          <w:rPr>
            <w:rStyle w:val="a5"/>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876C1F" w:rsidP="000A6D72">
      <w:hyperlink r:id="rId81" w:history="1">
        <w:r w:rsidR="004B1AF6" w:rsidRPr="00B86EF9">
          <w:rPr>
            <w:rStyle w:val="a5"/>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876C1F" w:rsidP="000A6D72">
      <w:hyperlink r:id="rId82" w:history="1">
        <w:r w:rsidR="00E36A63" w:rsidRPr="00EE76EF">
          <w:rPr>
            <w:rStyle w:val="a5"/>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876C1F" w:rsidP="000A6D72">
      <w:hyperlink r:id="rId83" w:history="1">
        <w:r w:rsidR="007A1840" w:rsidRPr="00EE76EF">
          <w:rPr>
            <w:rStyle w:val="a5"/>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876C1F" w:rsidP="000A6D72">
      <w:hyperlink r:id="rId84" w:history="1">
        <w:r w:rsidR="002E305A" w:rsidRPr="002020B0">
          <w:rPr>
            <w:rStyle w:val="a5"/>
          </w:rPr>
          <w:t>https://developer.nvidia.com/cufft</w:t>
        </w:r>
      </w:hyperlink>
    </w:p>
    <w:p w14:paraId="025B67E5" w14:textId="77777777" w:rsidR="008763FD" w:rsidRDefault="008763FD" w:rsidP="000A6D72"/>
    <w:p w14:paraId="07AD6FBF" w14:textId="77777777"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876C1F"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876C1F"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876C1F"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876C1F"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876C1F"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876C1F"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hint="eastAsia"/>
        </w:rPr>
      </w:pPr>
    </w:p>
    <w:p w14:paraId="693BE216" w14:textId="77777777"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876C1F"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hint="eastAsia"/>
        </w:rPr>
      </w:pPr>
    </w:p>
    <w:p w14:paraId="277E14B6" w14:textId="77777777"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876C1F"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876C1F"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876C1F"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876C1F"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hint="eastAsia"/>
        </w:rPr>
      </w:pPr>
    </w:p>
    <w:p w14:paraId="1F14F516" w14:textId="77777777"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876C1F"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876C1F"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hint="eastAsia"/>
        </w:rPr>
      </w:pPr>
    </w:p>
    <w:p w14:paraId="67F8E444" w14:textId="77777777"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hint="eastAsia"/>
        </w:rPr>
      </w:pPr>
    </w:p>
    <w:p w14:paraId="61D17195" w14:textId="77777777"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hint="eastAsia"/>
        </w:rPr>
      </w:pPr>
    </w:p>
    <w:p w14:paraId="6959B9C9" w14:textId="77777777"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hint="eastAsia"/>
        </w:rPr>
      </w:pPr>
    </w:p>
    <w:p w14:paraId="1F4C59E9" w14:textId="77777777"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hint="eastAsia"/>
        </w:rPr>
      </w:pPr>
    </w:p>
    <w:p w14:paraId="66CBC329" w14:textId="77777777"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876C1F"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hint="eastAsia"/>
        </w:rPr>
      </w:pPr>
    </w:p>
    <w:p w14:paraId="1B4B6964" w14:textId="77777777"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hint="eastAsia"/>
        </w:rPr>
      </w:pPr>
    </w:p>
    <w:p w14:paraId="09EC8309" w14:textId="77777777"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876C1F"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hint="eastAsia"/>
        </w:rPr>
      </w:pPr>
    </w:p>
    <w:p w14:paraId="414367D3" w14:textId="77777777"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hint="eastAsia"/>
        </w:rPr>
      </w:pPr>
    </w:p>
    <w:p w14:paraId="097C76AD" w14:textId="77777777"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hint="eastAsia"/>
        </w:rPr>
      </w:pPr>
    </w:p>
    <w:p w14:paraId="164F3D42" w14:textId="77777777"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hint="eastAsia"/>
        </w:rPr>
      </w:pPr>
    </w:p>
    <w:p w14:paraId="005EE216" w14:textId="77777777"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hint="eastAsia"/>
        </w:rPr>
      </w:pPr>
    </w:p>
    <w:p w14:paraId="206BEB7F" w14:textId="77777777"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hint="eastAsia"/>
        </w:rPr>
      </w:pPr>
    </w:p>
    <w:p w14:paraId="42B18E98" w14:textId="77777777"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hint="eastAsia"/>
        </w:rPr>
      </w:pPr>
    </w:p>
    <w:p w14:paraId="6BC260D4" w14:textId="77777777"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hint="eastAsia"/>
        </w:rPr>
      </w:pPr>
      <w:r>
        <w:rPr>
          <w:rFonts w:ascii="Cambria Math" w:hAnsi="Cambria Math" w:hint="eastAsia"/>
        </w:rPr>
        <w:lastRenderedPageBreak/>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hint="eastAsia"/>
        </w:rPr>
      </w:pPr>
    </w:p>
    <w:p w14:paraId="7E8A6BDD" w14:textId="77777777"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hint="eastAsia"/>
        </w:rPr>
      </w:pPr>
    </w:p>
    <w:p w14:paraId="3B96C611" w14:textId="77777777"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hint="eastAsia"/>
        </w:rPr>
      </w:pPr>
    </w:p>
    <w:p w14:paraId="0254E4E6" w14:textId="77777777"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hint="eastAsia"/>
        </w:rPr>
      </w:pPr>
    </w:p>
    <w:p w14:paraId="18908774" w14:textId="77777777"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hint="eastAsia"/>
        </w:rPr>
      </w:pPr>
    </w:p>
    <w:p w14:paraId="57856091" w14:textId="77777777"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hint="eastAsia"/>
        </w:rPr>
      </w:pPr>
      <w:r>
        <w:rPr>
          <w:rFonts w:ascii="Cambria Math" w:hAnsi="Cambria Math" w:hint="eastAsia"/>
        </w:rPr>
        <w:lastRenderedPageBreak/>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hint="eastAsia"/>
        </w:rPr>
      </w:pPr>
    </w:p>
    <w:p w14:paraId="1A220D06" w14:textId="77777777" w:rsidR="00BD446B" w:rsidRDefault="00BD446B" w:rsidP="000A6D72">
      <w:pPr>
        <w:rPr>
          <w:rFonts w:ascii="Cambria Math" w:hAnsi="Cambria Math" w:hint="eastAsia"/>
        </w:rPr>
      </w:pPr>
      <w:r>
        <w:rPr>
          <w:rFonts w:ascii="Cambria Math" w:hAnsi="Cambria Math" w:hint="eastAsia"/>
        </w:rPr>
        <w:t>以上两式相等，证明结束</w:t>
      </w:r>
    </w:p>
    <w:p w14:paraId="275A7221" w14:textId="77777777" w:rsidR="00843CAF" w:rsidRDefault="00843CAF" w:rsidP="000A6D72">
      <w:pPr>
        <w:rPr>
          <w:rFonts w:ascii="Cambria Math" w:hAnsi="Cambria Math" w:hint="eastAsia"/>
        </w:rPr>
      </w:pPr>
    </w:p>
    <w:p w14:paraId="53D91263" w14:textId="77777777" w:rsidR="006944EE" w:rsidRDefault="006944EE" w:rsidP="006944EE">
      <w:pPr>
        <w:pStyle w:val="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hint="eastAsia"/>
        </w:rPr>
      </w:pPr>
    </w:p>
    <w:p w14:paraId="152FAE0C" w14:textId="77777777"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hint="eastAsia"/>
        </w:rPr>
      </w:pPr>
    </w:p>
    <w:p w14:paraId="3EA39F3E" w14:textId="77777777"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hint="eastAsia"/>
        </w:rPr>
      </w:pPr>
    </w:p>
    <w:p w14:paraId="559280E4" w14:textId="77777777"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hint="eastAsia"/>
        </w:rPr>
      </w:pPr>
    </w:p>
    <w:p w14:paraId="3922B079" w14:textId="77777777" w:rsidR="006F1CBF" w:rsidRDefault="006F1CBF" w:rsidP="000A6D72">
      <w:pPr>
        <w:rPr>
          <w:rFonts w:ascii="Cambria Math" w:hAnsi="Cambria Math" w:hint="eastAsia"/>
        </w:rPr>
      </w:pPr>
      <w:r>
        <w:rPr>
          <w:rFonts w:ascii="Cambria Math" w:hAnsi="Cambria Math" w:hint="eastAsia"/>
        </w:rPr>
        <w:t>证明：</w:t>
      </w:r>
    </w:p>
    <w:p w14:paraId="02D8E6A1" w14:textId="77777777"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hint="eastAsia"/>
        </w:rPr>
      </w:pPr>
    </w:p>
    <w:p w14:paraId="73E45014" w14:textId="77777777"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hint="eastAsia"/>
        </w:rPr>
      </w:pPr>
    </w:p>
    <w:p w14:paraId="3472E9E7" w14:textId="77777777"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hint="eastAsia"/>
        </w:rPr>
      </w:pPr>
    </w:p>
    <w:p w14:paraId="5E6AE23F" w14:textId="77777777"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hint="eastAsia"/>
        </w:rPr>
      </w:pPr>
    </w:p>
    <w:p w14:paraId="46C79BD9" w14:textId="77777777"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hint="eastAsia"/>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hint="eastAsia"/>
        </w:rPr>
      </w:pPr>
    </w:p>
    <w:p w14:paraId="75B303C6" w14:textId="77777777"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hint="eastAsia"/>
        </w:rPr>
      </w:pPr>
    </w:p>
    <w:p w14:paraId="7E5E1B3D" w14:textId="77777777"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hint="eastAsia"/>
        </w:rPr>
      </w:pPr>
    </w:p>
    <w:p w14:paraId="0A7D9034" w14:textId="77777777" w:rsidR="00EC3C7E" w:rsidRDefault="00EC3C7E" w:rsidP="00211AE9">
      <w:pPr>
        <w:rPr>
          <w:rFonts w:ascii="Cambria Math" w:hAnsi="Cambria Math" w:hint="eastAsia"/>
        </w:rPr>
      </w:pPr>
    </w:p>
    <w:p w14:paraId="0E11CF58" w14:textId="77777777"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hint="eastAsia"/>
        </w:rPr>
      </w:pPr>
    </w:p>
    <w:p w14:paraId="6EE05B41" w14:textId="77777777"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hint="eastAsia"/>
        </w:rPr>
      </w:pPr>
    </w:p>
    <w:p w14:paraId="467D4FAF" w14:textId="77777777" w:rsidR="00F27974" w:rsidRDefault="00F27974" w:rsidP="00F27974">
      <w:pPr>
        <w:rPr>
          <w:rFonts w:ascii="Cambria Math" w:hAnsi="Cambria Math" w:hint="eastAsia"/>
        </w:rPr>
      </w:pPr>
      <w:r>
        <w:rPr>
          <w:rFonts w:ascii="Cambria Math" w:hAnsi="Cambria Math" w:hint="eastAsia"/>
        </w:rPr>
        <w:t>证明：</w:t>
      </w:r>
    </w:p>
    <w:p w14:paraId="5066BB53" w14:textId="77777777"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hint="eastAsia"/>
        </w:rPr>
      </w:pPr>
    </w:p>
    <w:p w14:paraId="3B546EA0"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hint="eastAsia"/>
        </w:rPr>
      </w:pPr>
      <w:r>
        <w:rPr>
          <w:rFonts w:ascii="Cambria Math" w:hAnsi="Cambria Math" w:hint="eastAsia"/>
        </w:rPr>
        <w:lastRenderedPageBreak/>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hint="eastAsia"/>
        </w:rPr>
      </w:pPr>
    </w:p>
    <w:p w14:paraId="6AB27CCA"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hint="eastAsia"/>
        </w:rPr>
      </w:pPr>
    </w:p>
    <w:p w14:paraId="27B04822" w14:textId="77777777"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hint="eastAsia"/>
        </w:rPr>
      </w:pPr>
    </w:p>
    <w:p w14:paraId="08BD0183" w14:textId="77777777" w:rsidR="00EC3C7E" w:rsidRDefault="00EC3C7E" w:rsidP="00211AE9">
      <w:pPr>
        <w:rPr>
          <w:rFonts w:ascii="Cambria Math" w:hAnsi="Cambria Math" w:hint="eastAsia"/>
        </w:rPr>
      </w:pPr>
    </w:p>
    <w:p w14:paraId="55EFADDE" w14:textId="77777777"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hint="eastAsia"/>
        </w:rPr>
      </w:pPr>
    </w:p>
    <w:p w14:paraId="55C5BF58" w14:textId="77777777"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hint="eastAsia"/>
        </w:rPr>
      </w:pPr>
    </w:p>
    <w:p w14:paraId="7537A7FB" w14:textId="77777777" w:rsidR="00995B8B" w:rsidRDefault="0014773A" w:rsidP="000A6D72">
      <w:pPr>
        <w:rPr>
          <w:rFonts w:ascii="Cambria Math" w:hAnsi="Cambria Math" w:hint="eastAsia"/>
        </w:rPr>
      </w:pPr>
      <w:r>
        <w:rPr>
          <w:rFonts w:ascii="Cambria Math" w:hAnsi="Cambria Math" w:hint="eastAsia"/>
        </w:rPr>
        <w:t>证明从略</w:t>
      </w:r>
    </w:p>
    <w:p w14:paraId="73343341" w14:textId="77777777" w:rsidR="00A13704" w:rsidRDefault="00A13704" w:rsidP="000A6D72">
      <w:pPr>
        <w:rPr>
          <w:rFonts w:ascii="Cambria Math" w:hAnsi="Cambria Math" w:hint="eastAsia"/>
        </w:rPr>
      </w:pPr>
    </w:p>
    <w:p w14:paraId="349F342F" w14:textId="77777777" w:rsidR="00EA6191" w:rsidRDefault="00EA6191" w:rsidP="000A6D72">
      <w:pPr>
        <w:rPr>
          <w:rFonts w:ascii="Cambria Math" w:hAnsi="Cambria Math" w:hint="eastAsia"/>
        </w:rPr>
      </w:pPr>
    </w:p>
    <w:p w14:paraId="5AA1B462" w14:textId="77777777" w:rsidR="00EA6191" w:rsidRDefault="00EA6191" w:rsidP="000A6D72">
      <w:pPr>
        <w:rPr>
          <w:rFonts w:ascii="Cambria Math" w:hAnsi="Cambria Math" w:hint="eastAsia"/>
        </w:rPr>
      </w:pPr>
    </w:p>
    <w:p w14:paraId="0891EE1E" w14:textId="77777777"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hint="eastAsia"/>
        </w:rPr>
      </w:pPr>
    </w:p>
    <w:p w14:paraId="097D209E" w14:textId="77777777"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hint="eastAsia"/>
        </w:rPr>
      </w:pPr>
    </w:p>
    <w:p w14:paraId="10473147" w14:textId="77777777" w:rsidR="00451E5F" w:rsidRDefault="004B4C6E" w:rsidP="003E13F8">
      <w:pPr>
        <w:rPr>
          <w:rFonts w:ascii="Cambria Math" w:hAnsi="Cambria Math" w:hint="eastAsia"/>
        </w:rPr>
      </w:pPr>
      <w:r>
        <w:rPr>
          <w:rFonts w:ascii="Cambria Math" w:hAnsi="Cambria Math" w:hint="eastAsia"/>
        </w:rPr>
        <w:lastRenderedPageBreak/>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hint="eastAsia"/>
        </w:rPr>
      </w:pPr>
    </w:p>
    <w:p w14:paraId="07C6123E" w14:textId="77777777"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hint="eastAsia"/>
        </w:rPr>
      </w:pPr>
    </w:p>
    <w:p w14:paraId="7B46E5C1" w14:textId="77777777" w:rsidR="00AF67A6" w:rsidRDefault="00AF67A6" w:rsidP="000A6D72">
      <w:pPr>
        <w:rPr>
          <w:rFonts w:ascii="Cambria Math" w:hAnsi="Cambria Math" w:hint="eastAsia"/>
        </w:rPr>
      </w:pPr>
      <w:r>
        <w:rPr>
          <w:rFonts w:ascii="Cambria Math" w:hAnsi="Cambria Math" w:hint="eastAsia"/>
        </w:rPr>
        <w:t>证明：</w:t>
      </w:r>
    </w:p>
    <w:p w14:paraId="69E90809" w14:textId="77777777" w:rsidR="00AF67A6" w:rsidRDefault="00AF67A6" w:rsidP="000A6D72">
      <w:pPr>
        <w:rPr>
          <w:rFonts w:ascii="Cambria Math" w:hAnsi="Cambria Math" w:hint="eastAsia"/>
        </w:rPr>
      </w:pPr>
    </w:p>
    <w:p w14:paraId="2BE622E7" w14:textId="77777777" w:rsidR="008C0FD8" w:rsidRDefault="008B1136" w:rsidP="000A6D72">
      <w:pPr>
        <w:rPr>
          <w:rFonts w:ascii="Cambria Math" w:hAnsi="Cambria Math" w:hint="eastAsia"/>
        </w:rPr>
      </w:pPr>
      <w:r>
        <w:rPr>
          <w:rFonts w:ascii="Cambria Math" w:hAnsi="Cambria Math" w:hint="eastAsia"/>
        </w:rPr>
        <w:t>根据拉伸定理</w:t>
      </w:r>
    </w:p>
    <w:p w14:paraId="36D5C565" w14:textId="77777777"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hint="eastAsia"/>
        </w:rPr>
      </w:pPr>
    </w:p>
    <w:p w14:paraId="514F5DEA" w14:textId="77777777" w:rsidR="00D82119" w:rsidRDefault="00D82119" w:rsidP="00D82119">
      <w:pPr>
        <w:rPr>
          <w:rFonts w:ascii="Cambria Math" w:hAnsi="Cambria Math" w:hint="eastAsia"/>
        </w:rPr>
      </w:pPr>
    </w:p>
    <w:p w14:paraId="6CD2B4BE" w14:textId="77777777"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hint="eastAsia"/>
        </w:rPr>
      </w:pPr>
    </w:p>
    <w:p w14:paraId="2A6C5E38" w14:textId="77777777"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hint="eastAsia"/>
        </w:rPr>
      </w:pPr>
    </w:p>
    <w:p w14:paraId="2F157300" w14:textId="77777777" w:rsidR="000F6DF9" w:rsidRDefault="000F6DF9" w:rsidP="000A6D72">
      <w:pPr>
        <w:rPr>
          <w:rFonts w:ascii="Cambria Math" w:hAnsi="Cambria Math" w:hint="eastAsia"/>
        </w:rPr>
      </w:pPr>
    </w:p>
    <w:p w14:paraId="64E981D1" w14:textId="77777777" w:rsidR="001679AE" w:rsidRPr="009F2429" w:rsidRDefault="001679AE" w:rsidP="000A6D72">
      <w:pPr>
        <w:rPr>
          <w:rFonts w:ascii="Cambria Math" w:hAnsi="Cambria Math" w:hint="eastAsia"/>
          <w:b/>
        </w:rPr>
      </w:pPr>
      <w:r w:rsidRPr="009F2429">
        <w:rPr>
          <w:rFonts w:ascii="Cambria Math" w:hAnsi="Cambria Math" w:hint="eastAsia"/>
          <w:b/>
        </w:rPr>
        <w:lastRenderedPageBreak/>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hint="eastAsia"/>
        </w:rPr>
      </w:pPr>
    </w:p>
    <w:p w14:paraId="6A8C51F2" w14:textId="77777777"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hint="eastAsia"/>
        </w:rPr>
      </w:pPr>
    </w:p>
    <w:p w14:paraId="790DB454" w14:textId="77777777"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876C1F"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hint="eastAsia"/>
        </w:rPr>
      </w:pPr>
    </w:p>
    <w:p w14:paraId="3786C91E" w14:textId="77777777"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hint="eastAsia"/>
        </w:rPr>
      </w:pPr>
    </w:p>
    <w:p w14:paraId="161AE932" w14:textId="77777777"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hint="eastAsia"/>
        </w:rPr>
      </w:pPr>
    </w:p>
    <w:p w14:paraId="277CC4A6" w14:textId="77777777"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876C1F" w:rsidP="008A78ED">
      <w:pPr>
        <w:rPr>
          <w:rFonts w:ascii="Cambria Math" w:hAnsi="Cambria Math" w:hint="eastAsia"/>
        </w:rPr>
      </w:pPr>
      <w:hyperlink r:id="rId85" w:anchor="BitReverseTable" w:history="1">
        <w:r w:rsidR="008A78ED" w:rsidRPr="002453EE">
          <w:rPr>
            <w:rStyle w:val="a5"/>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hint="eastAsia"/>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hint="eastAsia"/>
        </w:rPr>
      </w:pPr>
      <w:r w:rsidRPr="008A78ED">
        <w:rPr>
          <w:rFonts w:ascii="Cambria Math" w:hAnsi="Cambria Math"/>
        </w:rPr>
        <w:t>{</w:t>
      </w:r>
    </w:p>
    <w:p w14:paraId="281A2AB6" w14:textId="77777777"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hint="eastAsia"/>
        </w:rPr>
      </w:pPr>
      <w:r w:rsidRPr="008A78ED">
        <w:rPr>
          <w:rFonts w:ascii="Cambria Math" w:hAnsi="Cambria Math"/>
        </w:rPr>
        <w:t>}</w:t>
      </w:r>
    </w:p>
    <w:p w14:paraId="73975438" w14:textId="77777777" w:rsidR="00990964" w:rsidRDefault="00990964" w:rsidP="000A6D72">
      <w:pPr>
        <w:rPr>
          <w:rFonts w:ascii="Cambria Math" w:hAnsi="Cambria Math" w:hint="eastAsia"/>
        </w:rPr>
      </w:pPr>
    </w:p>
    <w:p w14:paraId="0F86E8D9" w14:textId="77777777"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hint="eastAsia"/>
        </w:rPr>
      </w:pPr>
    </w:p>
    <w:p w14:paraId="4058D109" w14:textId="77777777"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hint="eastAsia"/>
          <w:b/>
        </w:rPr>
      </w:pPr>
    </w:p>
    <w:p w14:paraId="1369F19D" w14:textId="77777777"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hint="eastAsia"/>
          <w:b/>
        </w:rPr>
      </w:pPr>
    </w:p>
    <w:p w14:paraId="1B17E8BD" w14:textId="77777777"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6" o:title=""/>
          </v:shape>
          <o:OLEObject Type="Embed" ProgID="Visio.Drawing.15" ShapeID="_x0000_i1025" DrawAspect="Content" ObjectID="_1624727833" r:id="rId87"/>
        </w:object>
      </w:r>
    </w:p>
    <w:p w14:paraId="17E118BD" w14:textId="77777777" w:rsidR="005069F1" w:rsidRDefault="005069F1" w:rsidP="009B2056">
      <w:pPr>
        <w:rPr>
          <w:rFonts w:ascii="Cambria Math" w:hAnsi="Cambria Math" w:hint="eastAsia"/>
          <w:b/>
        </w:rPr>
      </w:pPr>
    </w:p>
    <w:p w14:paraId="317EC0D6" w14:textId="77777777"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hint="eastAsia"/>
        </w:rPr>
      </w:pPr>
      <w:r>
        <w:rPr>
          <w:rFonts w:ascii="Cambria Math" w:hAnsi="Cambria Math"/>
        </w:rPr>
        <w:t>)</w:t>
      </w:r>
    </w:p>
    <w:p w14:paraId="107F180B" w14:textId="77777777" w:rsidR="00C86A47" w:rsidRDefault="00C86A47" w:rsidP="00C86A47">
      <w:pPr>
        <w:rPr>
          <w:rFonts w:ascii="Cambria Math" w:hAnsi="Cambria Math" w:hint="eastAsia"/>
        </w:rPr>
      </w:pPr>
      <w:r>
        <w:rPr>
          <w:rFonts w:ascii="Cambria Math" w:hAnsi="Cambria Math"/>
        </w:rPr>
        <w:t>{</w:t>
      </w:r>
    </w:p>
    <w:p w14:paraId="76CA0F39" w14:textId="77777777"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hint="eastAsia"/>
        </w:rPr>
      </w:pPr>
      <w:r>
        <w:rPr>
          <w:rFonts w:ascii="Cambria Math" w:hAnsi="Cambria Math"/>
        </w:rPr>
        <w:tab/>
        <w:t>{</w:t>
      </w:r>
    </w:p>
    <w:p w14:paraId="43693128"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hint="eastAsia"/>
        </w:rPr>
      </w:pPr>
      <w:r>
        <w:rPr>
          <w:rFonts w:ascii="Cambria Math" w:hAnsi="Cambria Math"/>
        </w:rPr>
        <w:t>}</w:t>
      </w:r>
    </w:p>
    <w:p w14:paraId="588526D4" w14:textId="77777777" w:rsidR="00C86A47" w:rsidRDefault="00C86A47" w:rsidP="00C86A47">
      <w:pPr>
        <w:ind w:firstLine="420"/>
        <w:rPr>
          <w:rFonts w:ascii="Cambria Math" w:hAnsi="Cambria Math" w:hint="eastAsia"/>
        </w:rPr>
      </w:pPr>
    </w:p>
    <w:p w14:paraId="072F886F" w14:textId="77777777"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hint="eastAsia"/>
        </w:rPr>
      </w:pPr>
      <w:r>
        <w:rPr>
          <w:rFonts w:ascii="Cambria Math" w:hAnsi="Cambria Math"/>
        </w:rPr>
        <w:t>{</w:t>
      </w:r>
    </w:p>
    <w:p w14:paraId="010BEB97" w14:textId="77777777"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hint="eastAsia"/>
        </w:rPr>
      </w:pPr>
      <w:r>
        <w:rPr>
          <w:rFonts w:ascii="Cambria Math" w:hAnsi="Cambria Math"/>
        </w:rPr>
        <w:tab/>
        <w:t>{</w:t>
      </w:r>
    </w:p>
    <w:p w14:paraId="2AEDE249" w14:textId="77777777"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hint="eastAsia"/>
        </w:rPr>
      </w:pPr>
      <w:r>
        <w:rPr>
          <w:rFonts w:ascii="Cambria Math" w:hAnsi="Cambria Math"/>
        </w:rPr>
        <w:tab/>
        <w:t>}</w:t>
      </w:r>
    </w:p>
    <w:p w14:paraId="69399EAF" w14:textId="77777777" w:rsidR="009D6E19" w:rsidRDefault="009D6E19" w:rsidP="00C86A47">
      <w:pPr>
        <w:ind w:firstLine="420"/>
        <w:rPr>
          <w:rFonts w:ascii="Cambria Math" w:hAnsi="Cambria Math" w:hint="eastAsia"/>
        </w:rPr>
      </w:pPr>
      <w:r>
        <w:rPr>
          <w:rFonts w:ascii="Cambria Math" w:hAnsi="Cambria Math"/>
        </w:rPr>
        <w:t>}</w:t>
      </w:r>
    </w:p>
    <w:p w14:paraId="62898D58" w14:textId="77777777" w:rsidR="00877B7F" w:rsidRPr="00C86A47" w:rsidRDefault="00C86A47" w:rsidP="00CD5374">
      <w:pPr>
        <w:rPr>
          <w:rFonts w:ascii="Cambria Math" w:hAnsi="Cambria Math" w:hint="eastAsia"/>
        </w:rPr>
      </w:pPr>
      <w:r>
        <w:rPr>
          <w:rFonts w:ascii="Cambria Math" w:hAnsi="Cambria Math"/>
        </w:rPr>
        <w:t>}</w:t>
      </w:r>
    </w:p>
    <w:p w14:paraId="52005DC8" w14:textId="77777777" w:rsidR="00877B7F" w:rsidRPr="00877B7F" w:rsidRDefault="00877B7F" w:rsidP="00CD5374">
      <w:pPr>
        <w:rPr>
          <w:rFonts w:ascii="Cambria Math" w:hAnsi="Cambria Math" w:hint="eastAsia"/>
          <w:b/>
        </w:rPr>
      </w:pPr>
    </w:p>
    <w:p w14:paraId="731AA250" w14:textId="77777777"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hint="eastAsia"/>
        </w:rPr>
      </w:pPr>
      <w:r>
        <w:rPr>
          <w:rFonts w:ascii="Cambria Math" w:hAnsi="Cambria Math"/>
        </w:rPr>
        <w:t>)</w:t>
      </w:r>
    </w:p>
    <w:p w14:paraId="2E7052DA" w14:textId="77777777" w:rsidR="00B41502" w:rsidRDefault="00B41502" w:rsidP="000A6D72">
      <w:pPr>
        <w:rPr>
          <w:rFonts w:ascii="Cambria Math" w:hAnsi="Cambria Math" w:hint="eastAsia"/>
        </w:rPr>
      </w:pPr>
      <w:r>
        <w:rPr>
          <w:rFonts w:ascii="Cambria Math" w:hAnsi="Cambria Math" w:hint="eastAsia"/>
        </w:rPr>
        <w:t>{</w:t>
      </w:r>
    </w:p>
    <w:p w14:paraId="26274645" w14:textId="77777777"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hint="eastAsia"/>
        </w:rPr>
      </w:pPr>
      <w:r>
        <w:rPr>
          <w:rFonts w:ascii="Cambria Math" w:hAnsi="Cambria Math"/>
        </w:rPr>
        <w:lastRenderedPageBreak/>
        <w:tab/>
        <w:t>{</w:t>
      </w:r>
    </w:p>
    <w:p w14:paraId="0E93DABC"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hint="eastAsia"/>
        </w:rPr>
      </w:pPr>
      <w:r>
        <w:rPr>
          <w:rFonts w:ascii="Cambria Math" w:hAnsi="Cambria Math"/>
        </w:rPr>
        <w:tab/>
        <w:t>}</w:t>
      </w:r>
    </w:p>
    <w:p w14:paraId="43E36824" w14:textId="77777777" w:rsidR="00CD5374" w:rsidRDefault="00B41502" w:rsidP="000A6D72">
      <w:pPr>
        <w:rPr>
          <w:rFonts w:ascii="Cambria Math" w:hAnsi="Cambria Math" w:hint="eastAsia"/>
        </w:rPr>
      </w:pPr>
      <w:r>
        <w:rPr>
          <w:rFonts w:ascii="Cambria Math" w:hAnsi="Cambria Math"/>
        </w:rPr>
        <w:t>}</w:t>
      </w:r>
    </w:p>
    <w:p w14:paraId="061F0ABE" w14:textId="77777777" w:rsidR="00FA38F8" w:rsidRDefault="00FA38F8" w:rsidP="000A6D72">
      <w:pPr>
        <w:rPr>
          <w:rFonts w:ascii="Cambria Math" w:hAnsi="Cambria Math" w:hint="eastAsia"/>
        </w:rPr>
      </w:pPr>
    </w:p>
    <w:p w14:paraId="6FEBD072" w14:textId="77777777" w:rsidR="00027803" w:rsidRDefault="00027803" w:rsidP="000A6D72">
      <w:pPr>
        <w:rPr>
          <w:rFonts w:ascii="Cambria Math" w:hAnsi="Cambria Math" w:hint="eastAsia"/>
        </w:rPr>
      </w:pPr>
    </w:p>
    <w:p w14:paraId="44A892CF" w14:textId="77777777"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hint="eastAsia"/>
        </w:rPr>
      </w:pPr>
    </w:p>
    <w:p w14:paraId="485C695F" w14:textId="77777777" w:rsidR="009A138A" w:rsidRDefault="009A138A" w:rsidP="000A6D72">
      <w:pPr>
        <w:rPr>
          <w:rFonts w:ascii="Cambria Math" w:hAnsi="Cambria Math" w:hint="eastAsia"/>
        </w:rPr>
      </w:pPr>
    </w:p>
    <w:p w14:paraId="1C4344CB" w14:textId="77777777" w:rsidR="009A138A" w:rsidRDefault="009A138A" w:rsidP="000A6D72">
      <w:pPr>
        <w:rPr>
          <w:rFonts w:ascii="Cambria Math" w:hAnsi="Cambria Math" w:hint="eastAsia"/>
        </w:rPr>
      </w:pPr>
    </w:p>
    <w:p w14:paraId="5BB2ED12" w14:textId="77777777" w:rsidR="009A138A" w:rsidRDefault="009A138A" w:rsidP="000A6D72">
      <w:pPr>
        <w:rPr>
          <w:rFonts w:ascii="Cambria Math" w:hAnsi="Cambria Math" w:hint="eastAsia"/>
        </w:rPr>
      </w:pPr>
    </w:p>
    <w:p w14:paraId="7A3DB6C2" w14:textId="77777777" w:rsidR="00A87A44" w:rsidRDefault="00A87A44" w:rsidP="000A6D72">
      <w:pPr>
        <w:rPr>
          <w:rFonts w:ascii="Cambria Math" w:hAnsi="Cambria Math" w:hint="eastAsia"/>
        </w:rPr>
      </w:pPr>
    </w:p>
    <w:p w14:paraId="2C992DE8" w14:textId="77777777" w:rsidR="00A87A44" w:rsidRDefault="00A87A44" w:rsidP="000A6D72">
      <w:pPr>
        <w:rPr>
          <w:rFonts w:ascii="Cambria Math" w:hAnsi="Cambria Math" w:hint="eastAsia"/>
        </w:rPr>
      </w:pPr>
    </w:p>
    <w:p w14:paraId="0B82F9D2" w14:textId="77777777" w:rsidR="00A87A44" w:rsidRDefault="00A87A44" w:rsidP="000A6D72">
      <w:pPr>
        <w:rPr>
          <w:rFonts w:ascii="Cambria Math" w:hAnsi="Cambria Math" w:hint="eastAsia"/>
        </w:rPr>
      </w:pPr>
    </w:p>
    <w:p w14:paraId="3AB6AD47" w14:textId="77777777" w:rsidR="00A87A44" w:rsidRDefault="00A87A44" w:rsidP="000A6D72">
      <w:pPr>
        <w:rPr>
          <w:rFonts w:ascii="Cambria Math" w:hAnsi="Cambria Math" w:hint="eastAsia"/>
        </w:rPr>
      </w:pPr>
    </w:p>
    <w:p w14:paraId="0D225B48" w14:textId="77777777" w:rsidR="00A87A44" w:rsidRDefault="00A87A44" w:rsidP="000A6D72">
      <w:pPr>
        <w:rPr>
          <w:rFonts w:ascii="Cambria Math" w:hAnsi="Cambria Math" w:hint="eastAsia"/>
        </w:rPr>
      </w:pPr>
    </w:p>
    <w:p w14:paraId="7A148E81" w14:textId="77777777" w:rsidR="00A87A44" w:rsidRDefault="00A87A44" w:rsidP="000A6D72">
      <w:pPr>
        <w:rPr>
          <w:rFonts w:ascii="Cambria Math" w:hAnsi="Cambria Math" w:hint="eastAsia"/>
        </w:rPr>
      </w:pPr>
    </w:p>
    <w:p w14:paraId="01ABD14B" w14:textId="77777777" w:rsidR="00A87A44" w:rsidRDefault="00A87A44" w:rsidP="000A6D72">
      <w:pPr>
        <w:rPr>
          <w:rFonts w:ascii="Cambria Math" w:hAnsi="Cambria Math" w:hint="eastAsia"/>
        </w:rPr>
      </w:pPr>
    </w:p>
    <w:p w14:paraId="3788E969" w14:textId="77777777" w:rsidR="00A87A44" w:rsidRDefault="00A87A44" w:rsidP="000A6D72">
      <w:pPr>
        <w:rPr>
          <w:rFonts w:ascii="Cambria Math" w:hAnsi="Cambria Math" w:hint="eastAsia"/>
        </w:rPr>
      </w:pPr>
    </w:p>
    <w:p w14:paraId="1A6F3FB6" w14:textId="77777777" w:rsidR="009A138A" w:rsidRDefault="009A138A" w:rsidP="000A6D72">
      <w:pPr>
        <w:rPr>
          <w:rFonts w:ascii="Cambria Math" w:hAnsi="Cambria Math" w:hint="eastAsia"/>
        </w:rPr>
      </w:pPr>
    </w:p>
    <w:p w14:paraId="38EBD613" w14:textId="77777777" w:rsidR="004E5ED1" w:rsidRPr="00E87421" w:rsidRDefault="004E5ED1" w:rsidP="000A6D72">
      <w:pPr>
        <w:rPr>
          <w:rFonts w:ascii="Cambria Math" w:hAnsi="Cambria Math" w:hint="eastAsia"/>
        </w:rPr>
      </w:pPr>
    </w:p>
    <w:p w14:paraId="4A807024" w14:textId="77777777"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876C1F" w:rsidP="00532F5F">
      <w:hyperlink r:id="rId88" w:history="1">
        <w:r w:rsidR="00384563" w:rsidRPr="00583607">
          <w:rPr>
            <w:rStyle w:val="a5"/>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876C1F" w:rsidP="00532F5F">
      <w:hyperlink r:id="rId89" w:history="1">
        <w:r w:rsidR="00532F5F" w:rsidRPr="00833807">
          <w:rPr>
            <w:rStyle w:val="a5"/>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876C1F" w:rsidP="00532F5F">
      <w:hyperlink r:id="rId90" w:history="1">
        <w:r w:rsidR="00532F5F" w:rsidRPr="00833807">
          <w:rPr>
            <w:rStyle w:val="a5"/>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3"/>
      </w:pPr>
      <w:r>
        <w:rPr>
          <w:rFonts w:hint="eastAsia"/>
        </w:rPr>
        <w:lastRenderedPageBreak/>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876C1F" w:rsidP="000A6D72">
      <w:hyperlink r:id="rId91" w:anchor="rain" w:history="1">
        <w:r w:rsidR="00F6492F" w:rsidRPr="00632854">
          <w:rPr>
            <w:rStyle w:val="a5"/>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876C1F" w:rsidP="000A6D72">
      <w:hyperlink r:id="rId92" w:history="1">
        <w:r w:rsidR="00DC6462" w:rsidRPr="00AF0AD2">
          <w:rPr>
            <w:rStyle w:val="a5"/>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876C1F" w:rsidP="000A6D72">
      <w:hyperlink r:id="rId93" w:history="1">
        <w:r w:rsidR="000A43F4" w:rsidRPr="00AF0AD2">
          <w:rPr>
            <w:rStyle w:val="a5"/>
          </w:rPr>
          <w:t>https://developer.nvidia.com/gpu-accelerated-path-rendering</w:t>
        </w:r>
      </w:hyperlink>
    </w:p>
    <w:p w14:paraId="41BC3A73" w14:textId="77777777" w:rsidR="00F726DC" w:rsidRDefault="00F726DC" w:rsidP="000A6D72"/>
    <w:p w14:paraId="6D1B1ABA" w14:textId="77777777" w:rsidR="00210164" w:rsidRDefault="00481600" w:rsidP="00152E59">
      <w:pPr>
        <w:pStyle w:val="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876C1F" w:rsidP="000A6D72">
      <w:hyperlink r:id="rId94" w:history="1">
        <w:r w:rsidR="005F7FCA" w:rsidRPr="00CC1304">
          <w:rPr>
            <w:rStyle w:val="a5"/>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876C1F" w:rsidP="000A6D72">
      <w:hyperlink r:id="rId95" w:history="1">
        <w:r w:rsidR="00A72001" w:rsidRPr="00926D67">
          <w:rPr>
            <w:rStyle w:val="a5"/>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876C1F" w:rsidP="000A6D72">
      <w:hyperlink r:id="rId96" w:history="1">
        <w:r w:rsidR="00DA3222" w:rsidRPr="00926D67">
          <w:rPr>
            <w:rStyle w:val="a5"/>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1"/>
      </w:pPr>
      <w:bookmarkStart w:id="33" w:name="_Toc497394660"/>
      <w:r>
        <w:rPr>
          <w:rFonts w:hint="eastAsia"/>
        </w:rPr>
        <w:t>颜色</w:t>
      </w:r>
      <w:bookmarkEnd w:id="33"/>
    </w:p>
    <w:p w14:paraId="78AEE95A" w14:textId="77777777" w:rsidR="00BE6435" w:rsidRDefault="00BE6435" w:rsidP="00BE6435"/>
    <w:p w14:paraId="693B189B" w14:textId="77777777"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14:paraId="1B2BD657" w14:textId="77777777"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14:paraId="7BCA8DE3" w14:textId="77777777"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14:paraId="24B225D8" w14:textId="77777777"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14:paraId="616283FE" w14:textId="77777777" w:rsidR="00BE6435" w:rsidRDefault="00BE6435" w:rsidP="00BE6435">
      <w:r>
        <w:rPr>
          <w:rFonts w:hint="eastAsia"/>
        </w:rPr>
        <w:lastRenderedPageBreak/>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14:paraId="1B6E8DC7" w14:textId="77777777" w:rsidR="00BE6435" w:rsidRDefault="00BE6435" w:rsidP="00BE6435"/>
    <w:p w14:paraId="7B41D159" w14:textId="77777777" w:rsidR="00BE6435" w:rsidRDefault="00BE6435" w:rsidP="00BE6435"/>
    <w:p w14:paraId="27093D2B" w14:textId="77777777"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14:paraId="287C5B96" w14:textId="77777777"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14:paraId="45D24F7A" w14:textId="77777777"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14:paraId="303FC7D3" w14:textId="77777777" w:rsidR="00BE6435" w:rsidRDefault="000138AE" w:rsidP="00BE6435">
      <w:r>
        <w:rPr>
          <w:rFonts w:hint="eastAsia"/>
        </w:rPr>
        <w:t>//</w:t>
      </w:r>
      <w:r w:rsidR="00BE6435">
        <w:rPr>
          <w:rFonts w:hint="eastAsia"/>
        </w:rPr>
        <w:t>光出射度（</w:t>
      </w:r>
    </w:p>
    <w:p w14:paraId="19E1AE97" w14:textId="77777777"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876C1F" w:rsidP="00BE6435">
      <w:hyperlink r:id="rId97" w:history="1">
        <w:r w:rsidR="00794E66" w:rsidRPr="00183117">
          <w:rPr>
            <w:rStyle w:val="a5"/>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876C1F"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lastRenderedPageBreak/>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8" w:history="1">
        <w:r w:rsidRPr="006324BC">
          <w:rPr>
            <w:rStyle w:val="a5"/>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lastRenderedPageBreak/>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lastRenderedPageBreak/>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4"/>
      </w:pPr>
      <w:r w:rsidRPr="00947F75">
        <w:rPr>
          <w:rFonts w:hint="eastAsia"/>
        </w:rPr>
        <w:t>SRGB</w:t>
      </w:r>
    </w:p>
    <w:p w14:paraId="4D4015C2" w14:textId="77777777" w:rsidR="00A65B2D" w:rsidRDefault="00A65B2D" w:rsidP="0060312B"/>
    <w:p w14:paraId="2E8F8D18" w14:textId="77777777" w:rsidR="009959AE" w:rsidRDefault="009959AE" w:rsidP="009959AE">
      <w:pPr>
        <w:pStyle w:val="4"/>
      </w:pPr>
      <w:r w:rsidRPr="00F24A07">
        <w:rPr>
          <w:rFonts w:hint="eastAsia"/>
        </w:rPr>
        <w:lastRenderedPageBreak/>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876C1F" w:rsidP="00342FCC">
      <w:hyperlink r:id="rId99" w:history="1">
        <w:r w:rsidR="00F43CA9" w:rsidRPr="002911C0">
          <w:rPr>
            <w:rStyle w:val="a5"/>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3"/>
      </w:pPr>
      <w:r>
        <w:rPr>
          <w:rFonts w:hint="eastAsia"/>
        </w:rPr>
        <w:lastRenderedPageBreak/>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876C1F" w:rsidP="00715D0F">
      <w:hyperlink r:id="rId100" w:history="1">
        <w:r w:rsidR="00715D0F" w:rsidRPr="00A922F7">
          <w:rPr>
            <w:rStyle w:val="a5"/>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876C1F" w:rsidP="0073706D">
      <w:hyperlink r:id="rId101" w:history="1">
        <w:r w:rsidR="0073706D" w:rsidRPr="00A573E1">
          <w:rPr>
            <w:rStyle w:val="a5"/>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876C1F" w:rsidP="0073706D">
      <w:hyperlink r:id="rId102" w:history="1">
        <w:r w:rsidR="0073706D" w:rsidRPr="00A573E1">
          <w:rPr>
            <w:rStyle w:val="a5"/>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4"/>
      </w:pPr>
      <w:bookmarkStart w:id="36" w:name="_Toc497394665"/>
      <w:r>
        <w:rPr>
          <w:rFonts w:hint="eastAsia"/>
        </w:rPr>
        <w:lastRenderedPageBreak/>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876C1F" w:rsidP="00A33551">
      <w:hyperlink r:id="rId103" w:history="1">
        <w:r w:rsidR="00A33551" w:rsidRPr="00B35008">
          <w:rPr>
            <w:rStyle w:val="a5"/>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876C1F" w:rsidP="00583425">
      <w:hyperlink r:id="rId104" w:history="1">
        <w:r w:rsidR="00583425" w:rsidRPr="00A573E1">
          <w:rPr>
            <w:rStyle w:val="a5"/>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876C1F" w:rsidP="00913203">
      <w:pPr>
        <w:ind w:firstLine="420"/>
      </w:pPr>
      <w:hyperlink r:id="rId105" w:history="1">
        <w:r w:rsidR="00913203" w:rsidRPr="006324BC">
          <w:rPr>
            <w:rStyle w:val="a5"/>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876C1F" w:rsidP="00A01FB5">
      <w:pPr>
        <w:ind w:firstLine="420"/>
      </w:pPr>
      <w:hyperlink r:id="rId106" w:history="1">
        <w:r w:rsidR="00A01FB5" w:rsidRPr="00DE20E8">
          <w:rPr>
            <w:rStyle w:val="a5"/>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7" w:history="1">
        <w:r w:rsidR="004810DB" w:rsidRPr="006324BC">
          <w:rPr>
            <w:rStyle w:val="a5"/>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lastRenderedPageBreak/>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3"/>
      </w:pPr>
      <w:bookmarkStart w:id="41"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lastRenderedPageBreak/>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lastRenderedPageBreak/>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2"/>
      </w:pPr>
      <w:bookmarkStart w:id="42" w:name="_Toc497394671"/>
      <w:r>
        <w:rPr>
          <w:rFonts w:hint="eastAsia"/>
        </w:rPr>
        <w:t>漫反射</w:t>
      </w:r>
      <w:bookmarkEnd w:id="42"/>
    </w:p>
    <w:p w14:paraId="3911FCA2" w14:textId="77777777"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876C1F" w:rsidP="00615AA0">
      <w:hyperlink r:id="rId108" w:history="1">
        <w:r w:rsidR="00615AA0" w:rsidRPr="005F1EBE">
          <w:rPr>
            <w:rStyle w:val="a5"/>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876C1F" w:rsidP="00101590">
      <w:hyperlink r:id="rId109" w:history="1">
        <w:r w:rsidR="00F263C4" w:rsidRPr="005F1EBE">
          <w:rPr>
            <w:rStyle w:val="a5"/>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876C1F" w:rsidP="00E84665">
      <w:hyperlink r:id="rId110" w:history="1">
        <w:r w:rsidR="00E84665" w:rsidRPr="005F1EBE">
          <w:rPr>
            <w:rStyle w:val="a5"/>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lastRenderedPageBreak/>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lastRenderedPageBreak/>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lastRenderedPageBreak/>
        <w:t>N</w:t>
      </w:r>
      <w:r>
        <w:t>VIDIA MDL</w:t>
      </w:r>
      <w:r w:rsidR="005D3021">
        <w:t xml:space="preserve"> </w:t>
      </w:r>
      <w:r w:rsidR="005D3021">
        <w:rPr>
          <w:rFonts w:hint="eastAsia"/>
        </w:rPr>
        <w:t>SDK</w:t>
      </w:r>
    </w:p>
    <w:p w14:paraId="09E5D36C" w14:textId="77777777" w:rsidR="00D330C0" w:rsidRDefault="00876C1F" w:rsidP="00586800">
      <w:hyperlink r:id="rId112" w:history="1">
        <w:r w:rsidR="00D330C0">
          <w:rPr>
            <w:rStyle w:val="a5"/>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876C1F" w:rsidP="00EE323B">
      <w:hyperlink r:id="rId113" w:history="1">
        <w:r w:rsidR="00551334" w:rsidRPr="004E6492">
          <w:rPr>
            <w:rStyle w:val="a5"/>
          </w:rPr>
          <w:t>https://on-demand-gtc.gputechconf.com/gtcnew/sessionview.php?sessionName=sig1631-mdl+materials+to+glsl+shaders%3a+theory+and+practice</w:t>
        </w:r>
      </w:hyperlink>
    </w:p>
    <w:p w14:paraId="4BF5250F" w14:textId="77777777" w:rsidR="00551334" w:rsidRDefault="00551334" w:rsidP="00EE323B"/>
    <w:p w14:paraId="169B845F" w14:textId="77777777" w:rsidR="00C6277D" w:rsidRPr="00EC315F" w:rsidRDefault="00C6277D" w:rsidP="00C6277D">
      <w:r>
        <w:t>Google Filament</w:t>
      </w:r>
    </w:p>
    <w:p w14:paraId="6731F4C5" w14:textId="77777777" w:rsidR="00C6277D" w:rsidRDefault="00876C1F" w:rsidP="00EE323B">
      <w:hyperlink r:id="rId114" w:history="1">
        <w:r w:rsidR="00F74E80" w:rsidRPr="004E6492">
          <w:rPr>
            <w:rStyle w:val="a5"/>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876C1F" w:rsidP="00EE323B">
      <w:hyperlink r:id="rId115" w:history="1">
        <w:r w:rsidR="000D085B" w:rsidRPr="00104B34">
          <w:rPr>
            <w:rStyle w:val="a5"/>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77777777"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42DB926E" w14:textId="77777777" w:rsidR="002F1771" w:rsidRDefault="002F1771" w:rsidP="00EE323B"/>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876C1F" w:rsidP="000D15C5">
      <w:hyperlink r:id="rId116" w:history="1">
        <w:r w:rsidR="0019375A" w:rsidRPr="00C153B3">
          <w:rPr>
            <w:rStyle w:val="a5"/>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876C1F" w:rsidP="000D15C5">
      <w:hyperlink r:id="rId117" w:history="1">
        <w:r w:rsidR="00266465" w:rsidRPr="00921619">
          <w:rPr>
            <w:rStyle w:val="a5"/>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3"/>
      </w:pPr>
      <w:bookmarkStart w:id="47" w:name="_Toc497394676"/>
      <w:r>
        <w:rPr>
          <w:rFonts w:hint="eastAsia"/>
        </w:rPr>
        <w:lastRenderedPageBreak/>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876C1F" w:rsidP="000D15C5">
      <w:hyperlink r:id="rId118" w:history="1">
        <w:r w:rsidR="00A76A42" w:rsidRPr="005C21E8">
          <w:rPr>
            <w:rStyle w:val="a5"/>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14:paraId="0E7199FB" w14:textId="77777777"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77777777" w:rsidR="00AD4CDF" w:rsidRDefault="00AD4CDF" w:rsidP="00AD4CDF">
      <w:r>
        <w:rPr>
          <w:rFonts w:hint="eastAsia"/>
        </w:rPr>
        <w:t>ZNear</w:t>
      </w:r>
      <w:r>
        <w:rPr>
          <w:rFonts w:hint="eastAsia"/>
        </w:rPr>
        <w:t>和</w:t>
      </w:r>
      <w:r>
        <w:rPr>
          <w:rFonts w:hint="eastAsia"/>
        </w:rPr>
        <w:t>ZFar</w:t>
      </w:r>
      <w:r>
        <w:rPr>
          <w:rFonts w:hint="eastAsia"/>
        </w:rPr>
        <w:t>之间的距离</w:t>
      </w:r>
    </w:p>
    <w:p w14:paraId="6A63DFD1" w14:textId="77777777"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14:paraId="148E324A" w14:textId="77777777" w:rsidR="00AD4CDF" w:rsidRDefault="00AD4CDF" w:rsidP="00AD4CDF">
      <w:pPr>
        <w:ind w:firstLineChars="200" w:firstLine="420"/>
      </w:pPr>
      <w:r>
        <w:rPr>
          <w:rFonts w:hint="eastAsia"/>
        </w:rPr>
        <w:t>仅会在透视投影的情况下发生，正交投影不会发生</w:t>
      </w:r>
    </w:p>
    <w:p w14:paraId="2E2C00CC" w14:textId="77777777"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lastRenderedPageBreak/>
        <w:t>平行光：</w:t>
      </w:r>
    </w:p>
    <w:p w14:paraId="45E8FBBD" w14:textId="77777777" w:rsidR="00AD4CDF" w:rsidRDefault="00AD4CDF" w:rsidP="00AD4CDF">
      <w:pPr>
        <w:ind w:firstLine="420"/>
      </w:pPr>
      <w:r>
        <w:rPr>
          <w:rFonts w:hint="eastAsia"/>
        </w:rPr>
        <w:t>级联阴影映射</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599CB379" w14:textId="77777777"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6B9DFD06" w14:textId="77777777" w:rsidR="00AD4CDF" w:rsidRDefault="00AD4CDF"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77777777"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14:paraId="77E48C45" w14:textId="77777777" w:rsidR="00AD4CDF" w:rsidRPr="008E234E" w:rsidRDefault="00AD4CDF" w:rsidP="00AD4CDF">
      <w:pPr>
        <w:ind w:firstLineChars="200" w:firstLine="420"/>
      </w:pPr>
      <w:r>
        <w:rPr>
          <w:rFonts w:hint="eastAsia"/>
        </w:rPr>
        <w:t>针对光源的投影矩阵而言，在透视投影或正交投影的情况下都会发生</w:t>
      </w:r>
    </w:p>
    <w:p w14:paraId="15E619A5" w14:textId="77777777"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77777777"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14:paraId="5D098D40" w14:textId="77777777" w:rsidR="00AD4CDF" w:rsidRDefault="00AD4CDF" w:rsidP="00AD4CDF">
      <w:pPr>
        <w:ind w:firstLine="420"/>
      </w:pPr>
      <w:r>
        <w:rPr>
          <w:rFonts w:hint="eastAsia"/>
        </w:rPr>
        <w:t>精度问题（解决：深度常量偏移）或投影混叠</w:t>
      </w:r>
    </w:p>
    <w:p w14:paraId="527CA811" w14:textId="77777777" w:rsidR="00AD4CDF" w:rsidRDefault="00AD4CDF" w:rsidP="00AD4CDF">
      <w:pPr>
        <w:ind w:firstLine="420"/>
      </w:pPr>
    </w:p>
    <w:p w14:paraId="13486986" w14:textId="77777777" w:rsidR="00AD4CDF" w:rsidRDefault="00AD4CDF" w:rsidP="00AD4CDF">
      <w:pPr>
        <w:pStyle w:val="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lastRenderedPageBreak/>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lastRenderedPageBreak/>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lastRenderedPageBreak/>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lastRenderedPageBreak/>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lastRenderedPageBreak/>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876C1F" w:rsidP="00341A9A">
      <w:hyperlink r:id="rId121" w:history="1">
        <w:r w:rsidR="00200ED2" w:rsidRPr="00F451D5">
          <w:rPr>
            <w:rStyle w:val="a5"/>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876C1F" w:rsidP="00AD4CDF">
      <w:hyperlink r:id="rId122" w:history="1">
        <w:r w:rsidR="00170F1C" w:rsidRPr="00F451D5">
          <w:rPr>
            <w:rStyle w:val="a5"/>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876C1F" w:rsidP="00AD4CDF">
      <w:hyperlink r:id="rId123" w:history="1">
        <w:r w:rsidR="003028EA" w:rsidRPr="00F57DD4">
          <w:rPr>
            <w:rStyle w:val="a5"/>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876C1F" w:rsidP="001932A7">
      <w:hyperlink r:id="rId124" w:history="1">
        <w:r w:rsidR="00BC289C" w:rsidRPr="00F451D5">
          <w:rPr>
            <w:rStyle w:val="a5"/>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77777777" w:rsidR="00AA74BE" w:rsidRDefault="00876C1F" w:rsidP="00AA74BE">
      <w:hyperlink r:id="rId125" w:anchor="VarianceShadowMapping" w:history="1">
        <w:r w:rsidR="004A3F67" w:rsidRPr="00F451D5">
          <w:rPr>
            <w:rStyle w:val="a5"/>
          </w:rPr>
          <w:t>https://developer.download.nvidia.com/SDK/10.5/direct3d/samples.html#VarianceShadowMapping</w:t>
        </w:r>
      </w:hyperlink>
    </w:p>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876C1F" w:rsidP="00BA7824">
      <w:hyperlink r:id="rId126" w:history="1">
        <w:r w:rsidR="00FC1DCF" w:rsidRPr="001F356F">
          <w:rPr>
            <w:rStyle w:val="a5"/>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876C1F" w:rsidP="00BA7824">
      <w:hyperlink r:id="rId127" w:history="1">
        <w:r w:rsidR="00BA7824" w:rsidRPr="00090287">
          <w:rPr>
            <w:rStyle w:val="a5"/>
          </w:rPr>
          <w:t>https://developer.nvidia.com/content/hybrid-ray-traced-shadows</w:t>
        </w:r>
      </w:hyperlink>
    </w:p>
    <w:p w14:paraId="0C817977" w14:textId="77777777" w:rsidR="00F26D67" w:rsidRDefault="00876C1F" w:rsidP="00BA7824">
      <w:hyperlink r:id="rId128" w:history="1">
        <w:r w:rsidR="00997830" w:rsidRPr="001F356F">
          <w:rPr>
            <w:rStyle w:val="a5"/>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876C1F" w:rsidP="00BA7824">
      <w:hyperlink r:id="rId129" w:history="1">
        <w:r w:rsidR="00BA7824" w:rsidRPr="00090287">
          <w:rPr>
            <w:rStyle w:val="a5"/>
          </w:rPr>
          <w:t>https://developer.nvidia.com/hybrid-frustum-traced-shadows-0</w:t>
        </w:r>
      </w:hyperlink>
    </w:p>
    <w:p w14:paraId="3CC6DF66" w14:textId="77777777" w:rsidR="00997830" w:rsidRDefault="00876C1F" w:rsidP="00997830">
      <w:hyperlink r:id="rId130" w:history="1">
        <w:r w:rsidR="00997830" w:rsidRPr="001F356F">
          <w:rPr>
            <w:rStyle w:val="a5"/>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876C1F" w:rsidP="00BA7824">
      <w:hyperlink r:id="rId131" w:history="1">
        <w:r w:rsidR="00C8397D" w:rsidRPr="001F356F">
          <w:rPr>
            <w:rStyle w:val="a5"/>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876C1F" w:rsidP="007D395C">
      <w:hyperlink r:id="rId132" w:history="1">
        <w:r w:rsidR="0041176F" w:rsidRPr="008E179B">
          <w:rPr>
            <w:rStyle w:val="a5"/>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1"/>
      </w:pPr>
      <w:bookmarkStart w:id="65" w:name="_Toc497394695"/>
      <w:r>
        <w:rPr>
          <w:rFonts w:hint="eastAsia"/>
        </w:rPr>
        <w:t>延迟着色</w:t>
      </w:r>
      <w:bookmarkEnd w:id="65"/>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lastRenderedPageBreak/>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lastRenderedPageBreak/>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2"/>
      </w:pPr>
      <w:bookmarkStart w:id="67" w:name="_Toc497394697"/>
      <w:r>
        <w:rPr>
          <w:rFonts w:hint="eastAsia"/>
        </w:rPr>
        <w:lastRenderedPageBreak/>
        <w:t>材质系统</w:t>
      </w:r>
      <w:bookmarkEnd w:id="67"/>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2"/>
      </w:pPr>
      <w:bookmarkStart w:id="68"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876C1F" w:rsidP="00736349">
      <w:hyperlink r:id="rId133" w:history="1">
        <w:r w:rsidR="00736349" w:rsidRPr="00E70DEA">
          <w:rPr>
            <w:rStyle w:val="a5"/>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1"/>
      </w:pPr>
      <w:r>
        <w:rPr>
          <w:rFonts w:hint="eastAsia"/>
        </w:rPr>
        <w:t>基于区块（</w:t>
      </w:r>
      <w:r>
        <w:rPr>
          <w:rFonts w:hint="eastAsia"/>
        </w:rPr>
        <w:t>Tile-Based</w:t>
      </w:r>
      <w:r>
        <w:rPr>
          <w:rFonts w:hint="eastAsia"/>
        </w:rPr>
        <w:t>）</w:t>
      </w:r>
      <w:bookmarkEnd w:id="68"/>
    </w:p>
    <w:p w14:paraId="71581553" w14:textId="77777777" w:rsidR="001310BB" w:rsidRDefault="001310BB" w:rsidP="00092CEC"/>
    <w:p w14:paraId="5B371553" w14:textId="77777777"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876C1F" w:rsidP="00736349">
      <w:hyperlink r:id="rId134" w:history="1">
        <w:r w:rsidR="00736349" w:rsidRPr="00583DE4">
          <w:rPr>
            <w:rStyle w:val="a5"/>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lastRenderedPageBreak/>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lastRenderedPageBreak/>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876C1F" w:rsidP="00146780">
      <w:hyperlink r:id="rId135" w:history="1">
        <w:r w:rsidR="00146780" w:rsidRPr="00583DE4">
          <w:rPr>
            <w:rStyle w:val="a5"/>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876C1F" w:rsidP="00092CEC">
      <w:hyperlink r:id="rId136" w:history="1">
        <w:r w:rsidR="006A7613" w:rsidRPr="00AF7A29">
          <w:rPr>
            <w:rStyle w:val="a5"/>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876C1F" w:rsidP="00092CEC">
      <w:hyperlink r:id="rId137" w:history="1">
        <w:r w:rsidR="00E35CE0" w:rsidRPr="00AF7A29">
          <w:rPr>
            <w:rStyle w:val="a5"/>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876C1F" w:rsidP="00092CEC">
      <w:hyperlink r:id="rId138" w:history="1">
        <w:r w:rsidR="001374F3" w:rsidRPr="00AF7A29">
          <w:rPr>
            <w:rStyle w:val="a5"/>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7E652F8C" w14:textId="77777777" w:rsidR="00B077AF" w:rsidRDefault="00B077AF" w:rsidP="00092CEC"/>
    <w:p w14:paraId="0ADE042D" w14:textId="77777777"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14:paraId="39A39442" w14:textId="77777777" w:rsidR="007551B4" w:rsidRDefault="007551B4" w:rsidP="007551B4"/>
    <w:p w14:paraId="537B89D5" w14:textId="77777777" w:rsidR="00091480" w:rsidRDefault="00091480" w:rsidP="00091480">
      <w:pPr>
        <w:pStyle w:val="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lastRenderedPageBreak/>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lastRenderedPageBreak/>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3"/>
      </w:pPr>
      <w:r>
        <w:rPr>
          <w:rFonts w:hint="eastAsia"/>
        </w:rPr>
        <w:lastRenderedPageBreak/>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3"/>
      </w:pPr>
      <w:r>
        <w:rPr>
          <w:rFonts w:hint="eastAsia"/>
        </w:rPr>
        <w:t>随机深度（</w:t>
      </w:r>
      <w:r>
        <w:rPr>
          <w:rFonts w:hint="eastAsia"/>
        </w:rPr>
        <w:t>Stochastic</w:t>
      </w:r>
      <w:r>
        <w:t xml:space="preserve"> </w:t>
      </w:r>
      <w:r>
        <w:rPr>
          <w:rFonts w:hint="eastAsia"/>
        </w:rPr>
        <w:t>Depth</w:t>
      </w:r>
      <w:r>
        <w:rPr>
          <w:rFonts w:hint="eastAsia"/>
        </w:rPr>
        <w:t>）</w:t>
      </w:r>
    </w:p>
    <w:p w14:paraId="1DA73488" w14:textId="654DBD38"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1E9EECD1" w14:textId="647E1A29" w:rsidR="007C01FC" w:rsidRDefault="0024480A" w:rsidP="00A839D4">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54BE917A" w14:textId="77777777" w:rsidR="00A839D4" w:rsidRDefault="00A839D4" w:rsidP="00A839D4">
      <w:pPr>
        <w:ind w:firstLineChars="200" w:firstLine="420"/>
      </w:pPr>
    </w:p>
    <w:p w14:paraId="7F0C9EB3" w14:textId="7673939D" w:rsidR="00A839D4" w:rsidRDefault="00A839D4" w:rsidP="00A839D4">
      <w:pPr>
        <w:ind w:firstLineChars="200" w:firstLine="420"/>
      </w:pPr>
      <w:r>
        <w:rPr>
          <w:rFonts w:hint="eastAsia"/>
        </w:rPr>
        <w:t>注：希望读者不要混淆</w:t>
      </w:r>
      <w:r>
        <w:rPr>
          <w:rFonts w:hint="eastAsia"/>
        </w:rPr>
        <w:t>Z</w:t>
      </w:r>
      <w:r>
        <w:rPr>
          <w:rFonts w:hint="eastAsia"/>
          <w:vertAlign w:val="subscript"/>
        </w:rPr>
        <w:t>i</w:t>
      </w:r>
      <w:r>
        <w:t>、</w:t>
      </w:r>
      <w:r>
        <w:rPr>
          <w:rFonts w:hint="eastAsia"/>
        </w:rPr>
        <w:t>Z</w:t>
      </w:r>
      <w:r>
        <w:rPr>
          <w:rFonts w:hint="eastAsia"/>
          <w:vertAlign w:val="subscript"/>
        </w:rPr>
        <w:t>j</w:t>
      </w:r>
      <w:r>
        <w:rPr>
          <w:rFonts w:hint="eastAsia"/>
        </w:rPr>
        <w:t>和</w:t>
      </w:r>
      <w:r>
        <w:rPr>
          <w:rFonts w:hint="eastAsia"/>
        </w:rPr>
        <w:t>Z</w:t>
      </w:r>
      <w:r>
        <w:rPr>
          <w:vertAlign w:val="subscript"/>
        </w:rPr>
        <w:t>s</w:t>
      </w:r>
      <w:r>
        <w:rPr>
          <w:rFonts w:hint="eastAsia"/>
        </w:rPr>
        <w:t>的含义：</w:t>
      </w:r>
      <w:r>
        <w:rPr>
          <w:rFonts w:hint="eastAsia"/>
        </w:rPr>
        <w:t>Z</w:t>
      </w:r>
      <w:r>
        <w:rPr>
          <w:vertAlign w:val="subscript"/>
        </w:rPr>
        <w:t>j</w:t>
      </w:r>
      <w:r>
        <w:rPr>
          <w:rFonts w:hint="eastAsia"/>
        </w:rPr>
        <w:t>是指对应于同一像素的一系列片元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中任意的某一个片元；</w:t>
      </w:r>
      <w:r>
        <w:rPr>
          <w:rFonts w:hint="eastAsia"/>
        </w:rPr>
        <w:t>Z</w:t>
      </w:r>
      <w:r>
        <w:rPr>
          <w:vertAlign w:val="subscript"/>
        </w:rPr>
        <w:t>s</w:t>
      </w:r>
      <w:r>
        <w:rPr>
          <w:rFonts w:hint="eastAsia"/>
        </w:rPr>
        <w:t>是指在最终生成的</w:t>
      </w:r>
      <w:r>
        <w:rPr>
          <w:rFonts w:hint="eastAsia"/>
        </w:rPr>
        <w:t>Depth</w:t>
      </w:r>
      <w:r>
        <w:rPr>
          <w:rFonts w:hint="eastAsia"/>
        </w:rPr>
        <w:t>图像（即后文具体实现中的</w:t>
      </w:r>
      <w:r>
        <w:rPr>
          <w:rFonts w:hint="eastAsia"/>
        </w:rPr>
        <w:t>StochasticDepth</w:t>
      </w:r>
      <w:r>
        <w:rPr>
          <w:rFonts w:hint="eastAsia"/>
        </w:rPr>
        <w:t>）中存在的片元（</w:t>
      </w:r>
      <w:r w:rsidR="00725259">
        <w:rPr>
          <w:rFonts w:hint="eastAsia"/>
        </w:rPr>
        <w:t>由于存储空间的限制，只能存储一个片元，</w:t>
      </w:r>
      <w:r>
        <w:rPr>
          <w:rFonts w:hint="eastAsia"/>
        </w:rPr>
        <w:t>图像中的一个采样点最终只可能被这一系列片元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中的某一个片元覆盖）；而</w:t>
      </w:r>
      <w:r>
        <w:rPr>
          <w:rFonts w:hint="eastAsia"/>
        </w:rPr>
        <w:t>Z</w:t>
      </w:r>
      <w:r>
        <w:rPr>
          <w:vertAlign w:val="subscript"/>
        </w:rPr>
        <w:t>i</w:t>
      </w:r>
      <w:r>
        <w:rPr>
          <w:rFonts w:hint="eastAsia"/>
        </w:rPr>
        <w:t>是指我们当前讨论的片元（在具体实现中，可以认为是当前片元着色器执行的片元）</w:t>
      </w:r>
    </w:p>
    <w:p w14:paraId="2DDFD574" w14:textId="77777777" w:rsidR="00A839D4" w:rsidRDefault="00A839D4" w:rsidP="00A839D4">
      <w:pPr>
        <w:ind w:firstLineChars="200" w:firstLine="420"/>
      </w:pPr>
    </w:p>
    <w:p w14:paraId="68F5B84F" w14:textId="45291782" w:rsidR="009151EB"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r w:rsidR="00491D34">
        <w:rPr>
          <w:rFonts w:hint="eastAsia"/>
        </w:rPr>
        <w:t xml:space="preserve"> //</w:t>
      </w:r>
      <w:r w:rsidR="00491D34">
        <w:rPr>
          <w:rFonts w:hint="eastAsia"/>
        </w:rPr>
        <w:t>注：</w:t>
      </w:r>
      <w:r w:rsidR="0020281D">
        <w:rPr>
          <w:rFonts w:hint="eastAsia"/>
        </w:rPr>
        <w:t>在</w:t>
      </w:r>
      <w:r w:rsidR="00491D34">
        <w:rPr>
          <w:rFonts w:hint="eastAsia"/>
        </w:rPr>
        <w:t>O</w:t>
      </w:r>
      <w:r w:rsidR="00491D34">
        <w:t>penGL</w:t>
      </w:r>
      <w:r w:rsidR="00491D34">
        <w:rPr>
          <w:rFonts w:hint="eastAsia"/>
        </w:rPr>
        <w:t>中</w:t>
      </w:r>
      <w:r w:rsidR="0020281D">
        <w:rPr>
          <w:rFonts w:hint="eastAsia"/>
        </w:rPr>
        <w:t>，</w:t>
      </w:r>
      <w:r w:rsidR="00491D34">
        <w:rPr>
          <w:rFonts w:hint="eastAsia"/>
        </w:rPr>
        <w:t>需要启用</w:t>
      </w:r>
      <w:r w:rsidR="00491D34" w:rsidRPr="00491D34">
        <w:t>ARB_texture_multisample</w:t>
      </w:r>
      <w:r w:rsidR="00491D34">
        <w:rPr>
          <w:rFonts w:hint="eastAsia"/>
        </w:rPr>
        <w:t>扩展</w:t>
      </w:r>
      <w:r w:rsidR="007F56CC">
        <w:rPr>
          <w:rFonts w:hint="eastAsia"/>
        </w:rPr>
        <w:t>才能用</w:t>
      </w:r>
      <w:r w:rsidR="007F56CC" w:rsidRPr="007F56CC">
        <w:t>texelFetch</w:t>
      </w:r>
      <w:r w:rsidR="007F56CC">
        <w:rPr>
          <w:rFonts w:hint="eastAsia"/>
        </w:rPr>
        <w:t>对</w:t>
      </w:r>
      <w:r w:rsidR="007F56CC" w:rsidRPr="007F56CC">
        <w:t>sampler2DMS</w:t>
      </w:r>
      <w:r w:rsidR="007F56CC">
        <w:rPr>
          <w:rFonts w:hint="eastAsia"/>
        </w:rPr>
        <w:t>进行采样</w:t>
      </w:r>
    </w:p>
    <w:p w14:paraId="24C75205" w14:textId="77777777" w:rsidR="00D55036" w:rsidRDefault="00D55036" w:rsidP="00194EF2">
      <w:pPr>
        <w:ind w:firstLineChars="200" w:firstLine="420"/>
      </w:pPr>
    </w:p>
    <w:p w14:paraId="0DA24E9B" w14:textId="03174BCD" w:rsidR="00D55036" w:rsidRDefault="00D55036" w:rsidP="00194EF2">
      <w:pPr>
        <w:ind w:firstLineChars="200" w:firstLine="420"/>
      </w:pPr>
      <w:r>
        <w:rPr>
          <w:rFonts w:hint="eastAsia"/>
        </w:rPr>
        <w:t>注：希望读者不要混淆片元、像素和采样点的含义：一个像素可能对应于若干个采样点（比如</w:t>
      </w:r>
      <w:r>
        <w:rPr>
          <w:rFonts w:hint="eastAsia"/>
        </w:rPr>
        <w:t>8X</w:t>
      </w:r>
      <w:r>
        <w:t xml:space="preserve"> </w:t>
      </w:r>
      <w:r>
        <w:rPr>
          <w:rFonts w:hint="eastAsia"/>
        </w:rPr>
        <w:t>MSAA</w:t>
      </w:r>
      <w:r>
        <w:rPr>
          <w:rFonts w:hint="eastAsia"/>
        </w:rPr>
        <w:t>即对应于</w:t>
      </w:r>
      <w:r>
        <w:rPr>
          <w:rFonts w:hint="eastAsia"/>
        </w:rPr>
        <w:t>8</w:t>
      </w:r>
      <w:r>
        <w:rPr>
          <w:rFonts w:hint="eastAsia"/>
        </w:rPr>
        <w:t>个采样点）；</w:t>
      </w:r>
      <w:r w:rsidR="004A322F">
        <w:rPr>
          <w:rFonts w:hint="eastAsia"/>
        </w:rPr>
        <w:t>同时，</w:t>
      </w:r>
      <w:r>
        <w:rPr>
          <w:rFonts w:hint="eastAsia"/>
        </w:rPr>
        <w:t>一个像素可能对应于若干个片元，但是同一像素中的同一采样点最终只能被其中的某一个片元覆盖（由于存储空间的限制，只能存储一个片元</w:t>
      </w:r>
      <w:r w:rsidR="00315F97">
        <w:rPr>
          <w:rFonts w:hint="eastAsia"/>
        </w:rPr>
        <w:t>，这是显然的</w:t>
      </w:r>
      <w:r>
        <w:rPr>
          <w:rFonts w:hint="eastAsia"/>
        </w:rPr>
        <w:t>）</w:t>
      </w:r>
    </w:p>
    <w:p w14:paraId="26AE3A0C" w14:textId="77777777" w:rsidR="00D55036" w:rsidRPr="00473D3C" w:rsidRDefault="00D55036" w:rsidP="00194EF2">
      <w:pPr>
        <w:ind w:firstLineChars="200" w:firstLine="420"/>
      </w:pPr>
    </w:p>
    <w:p w14:paraId="35AC9E32" w14:textId="77777777" w:rsidR="00F56E66" w:rsidRDefault="00F56E66" w:rsidP="007551B4"/>
    <w:p w14:paraId="3A3DA26E" w14:textId="77777777"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w:t>
      </w:r>
      <w:r w:rsidR="003A215E">
        <w:rPr>
          <w:rFonts w:hint="eastAsia"/>
        </w:rPr>
        <w:lastRenderedPageBreak/>
        <w:t>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lastRenderedPageBreak/>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3"/>
      </w:pPr>
      <w:r>
        <w:rPr>
          <w:rFonts w:hint="eastAsia"/>
        </w:rPr>
        <w:lastRenderedPageBreak/>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40" w:history="1">
        <w:r w:rsidRPr="00C31A14">
          <w:rPr>
            <w:rStyle w:val="a5"/>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lastRenderedPageBreak/>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77777777"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77777777"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lastRenderedPageBreak/>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w:t>
      </w:r>
      <w:r w:rsidR="002A78DC">
        <w:rPr>
          <w:rFonts w:hint="eastAsia"/>
        </w:rPr>
        <w:lastRenderedPageBreak/>
        <w:t>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4"/>
      </w:pPr>
      <w:r>
        <w:rPr>
          <w:rFonts w:hint="eastAsia"/>
        </w:rPr>
        <w:t>Vulkan</w:t>
      </w:r>
    </w:p>
    <w:p w14:paraId="79B9DDBF" w14:textId="77777777"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无法做到</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lastRenderedPageBreak/>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3"/>
      </w:pPr>
      <w:r>
        <w:rPr>
          <w:rFonts w:hint="eastAsia"/>
        </w:rPr>
        <w:t>综合评价</w:t>
      </w:r>
    </w:p>
    <w:p w14:paraId="4DDA8D3D" w14:textId="77777777"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无法做到</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B155B5">
        <w:rPr>
          <w:rFonts w:hint="eastAsia"/>
          <w:vertAlign w:val="sub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1" w:history="1">
        <w:r w:rsidRPr="00C31A14">
          <w:rPr>
            <w:rStyle w:val="a5"/>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lastRenderedPageBreak/>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3"/>
      </w:pPr>
      <w:r>
        <w:rPr>
          <w:rFonts w:hint="eastAsia"/>
        </w:rPr>
        <w:t>权重函数</w:t>
      </w:r>
    </w:p>
    <w:p w14:paraId="7ED5044E" w14:textId="395ABEA3"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w:t>
      </w:r>
      <w:r>
        <w:rPr>
          <w:rFonts w:hint="eastAsia"/>
        </w:rPr>
        <w:lastRenderedPageBreak/>
        <w:t>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3"/>
      </w:pPr>
      <w:r>
        <w:rPr>
          <w:rFonts w:hint="eastAsia"/>
        </w:rPr>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3"/>
      </w:pPr>
      <w:r>
        <w:rPr>
          <w:rFonts w:hint="eastAsia"/>
        </w:rPr>
        <w:t>Demo</w:t>
      </w:r>
    </w:p>
    <w:p w14:paraId="30B6AE67" w14:textId="53B0DB24" w:rsidR="009A31E8" w:rsidRDefault="00131CD6" w:rsidP="00526548">
      <w:pPr>
        <w:ind w:firstLine="420"/>
      </w:pPr>
      <w:r>
        <w:rPr>
          <w:rFonts w:hint="eastAsia"/>
        </w:rPr>
        <w:t>Demo</w:t>
      </w:r>
      <w:r>
        <w:rPr>
          <w:rFonts w:hint="eastAsia"/>
        </w:rPr>
        <w:t>地址：</w:t>
      </w:r>
      <w:hyperlink r:id="rId142" w:history="1">
        <w:r w:rsidR="003146E7" w:rsidRPr="009E206C">
          <w:rPr>
            <w:rStyle w:val="a5"/>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876C1F" w:rsidP="007551B4">
      <w:hyperlink r:id="rId143" w:history="1">
        <w:r w:rsidR="00F55E18" w:rsidRPr="00D56341">
          <w:rPr>
            <w:rStyle w:val="a5"/>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876C1F" w:rsidP="00A61B9A">
      <w:hyperlink r:id="rId144" w:history="1">
        <w:r w:rsidR="00A61B9A" w:rsidRPr="00DD7360">
          <w:rPr>
            <w:rStyle w:val="a5"/>
          </w:rPr>
          <w:t>https://software.intel.com/en-us/blogs/2013/03/18/gtd-light-scattering-sample-updated</w:t>
        </w:r>
      </w:hyperlink>
    </w:p>
    <w:p w14:paraId="77E23A49" w14:textId="77777777" w:rsidR="00A61B9A" w:rsidRDefault="00876C1F" w:rsidP="00A61B9A">
      <w:hyperlink r:id="rId145" w:history="1">
        <w:r w:rsidR="00A61B9A" w:rsidRPr="00DD7360">
          <w:rPr>
            <w:rStyle w:val="a5"/>
          </w:rPr>
          <w:t>https://software.intel.com/en-us/blogs/2013/06/26/outdoor-light-scattering-sample</w:t>
        </w:r>
      </w:hyperlink>
    </w:p>
    <w:p w14:paraId="3CE2F443" w14:textId="77777777" w:rsidR="00A61B9A" w:rsidRDefault="00876C1F" w:rsidP="00A61B9A">
      <w:hyperlink r:id="rId146" w:history="1">
        <w:r w:rsidR="00A61B9A">
          <w:rPr>
            <w:rStyle w:val="a5"/>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876C1F" w:rsidP="008E7917">
      <w:pPr>
        <w:rPr>
          <w:rStyle w:val="a5"/>
        </w:rPr>
      </w:pPr>
      <w:hyperlink r:id="rId147" w:history="1">
        <w:r w:rsidR="008E7917" w:rsidRPr="003B12E7">
          <w:rPr>
            <w:rStyle w:val="a5"/>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876C1F" w:rsidP="00F55E18">
      <w:hyperlink r:id="rId148" w:history="1">
        <w:r w:rsidR="00F55E18" w:rsidRPr="00090287">
          <w:rPr>
            <w:rStyle w:val="a5"/>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876C1F" w:rsidP="00AE2A40">
      <w:hyperlink r:id="rId149" w:history="1">
        <w:r w:rsidR="00AE2A40" w:rsidRPr="00B76EB8">
          <w:rPr>
            <w:rStyle w:val="a5"/>
          </w:rPr>
          <w:t>https://www.nvidia.com/object/Interactive_Order_Transparency.html</w:t>
        </w:r>
      </w:hyperlink>
    </w:p>
    <w:p w14:paraId="682E827B" w14:textId="77777777" w:rsidR="00AE2A40" w:rsidRDefault="00AE2A40" w:rsidP="00AE2A40"/>
    <w:p w14:paraId="5B5086DE" w14:textId="77777777" w:rsidR="00AE2A40" w:rsidRDefault="002650F8" w:rsidP="007551B4">
      <w:r>
        <w:lastRenderedPageBreak/>
        <w:t>6.</w:t>
      </w:r>
      <w:r w:rsidRPr="00A27846">
        <w:t>[Enderton 2010] Eric Enderton, Erik Sintorn, Peter Shirley, David Luebke. "Stochastic Transparency." I3D 2010.</w:t>
      </w:r>
    </w:p>
    <w:p w14:paraId="3B52D8DA" w14:textId="77777777" w:rsidR="00E65549" w:rsidRDefault="00876C1F" w:rsidP="007551B4">
      <w:hyperlink r:id="rId150" w:history="1">
        <w:r w:rsidR="00D31FB0" w:rsidRPr="00B76EB8">
          <w:rPr>
            <w:rStyle w:val="a5"/>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876C1F" w:rsidP="00817E79">
      <w:hyperlink r:id="rId151" w:history="1">
        <w:r w:rsidR="00817E79" w:rsidRPr="00E07F4F">
          <w:rPr>
            <w:rStyle w:val="a5"/>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876C1F" w:rsidP="00817E79">
      <w:hyperlink r:id="rId152" w:history="1">
        <w:r w:rsidR="00817E79" w:rsidRPr="00E07F4F">
          <w:rPr>
            <w:rStyle w:val="a5"/>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876C1F" w:rsidP="00817E79">
      <w:pPr>
        <w:rPr>
          <w:rStyle w:val="a5"/>
        </w:rPr>
      </w:pPr>
      <w:hyperlink r:id="rId153" w:history="1">
        <w:r w:rsidR="004C7303" w:rsidRPr="00C31A14">
          <w:rPr>
            <w:rStyle w:val="a5"/>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876C1F" w:rsidP="0016736B">
      <w:hyperlink r:id="rId154" w:history="1">
        <w:r w:rsidR="00681AA7" w:rsidRPr="009E206C">
          <w:rPr>
            <w:rStyle w:val="a5"/>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876C1F" w:rsidP="00817E79">
      <w:hyperlink r:id="rId155" w:history="1">
        <w:r w:rsidR="004C7303" w:rsidRPr="00C31A14">
          <w:rPr>
            <w:rStyle w:val="a5"/>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876C1F" w:rsidP="00574456">
      <w:hyperlink r:id="rId156" w:history="1">
        <w:r w:rsidR="00574456" w:rsidRPr="00E07F4F">
          <w:rPr>
            <w:rStyle w:val="a5"/>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876C1F" w:rsidP="00574456">
      <w:hyperlink r:id="rId157" w:history="1">
        <w:r w:rsidR="00F617EA" w:rsidRPr="00C31A14">
          <w:rPr>
            <w:rStyle w:val="a5"/>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876C1F" w:rsidP="000861CE">
      <w:hyperlink r:id="rId158" w:history="1">
        <w:r w:rsidR="000861CE" w:rsidRPr="00C31A14">
          <w:rPr>
            <w:rStyle w:val="a5"/>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876C1F" w:rsidP="00574456">
      <w:hyperlink r:id="rId159" w:history="1">
        <w:r w:rsidR="00BC7A31" w:rsidRPr="00C31A14">
          <w:rPr>
            <w:rStyle w:val="a5"/>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876C1F" w:rsidP="00574456">
      <w:hyperlink r:id="rId160" w:history="1">
        <w:r w:rsidR="00D51FD7" w:rsidRPr="00C31A14">
          <w:rPr>
            <w:rStyle w:val="a5"/>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876C1F" w:rsidP="00574456">
      <w:hyperlink r:id="rId161" w:history="1">
        <w:r w:rsidR="0090437A" w:rsidRPr="00C31A14">
          <w:rPr>
            <w:rStyle w:val="a5"/>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876C1F" w:rsidP="00CE0699">
      <w:hyperlink r:id="rId162" w:history="1">
        <w:r w:rsidR="00CE0699" w:rsidRPr="00C31A14">
          <w:rPr>
            <w:rStyle w:val="a5"/>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876C1F" w:rsidP="00CE0699">
      <w:hyperlink r:id="rId163" w:history="1">
        <w:r w:rsidR="00CE0699" w:rsidRPr="00C31A14">
          <w:rPr>
            <w:rStyle w:val="a5"/>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876C1F" w:rsidP="00CE0699">
      <w:hyperlink r:id="rId164" w:history="1">
        <w:r w:rsidR="00CE0699" w:rsidRPr="00C31A14">
          <w:rPr>
            <w:rStyle w:val="a5"/>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876C1F" w:rsidP="00574456">
      <w:pPr>
        <w:rPr>
          <w:rStyle w:val="a5"/>
        </w:rPr>
      </w:pPr>
      <w:hyperlink r:id="rId165" w:history="1">
        <w:r w:rsidR="00084D39" w:rsidRPr="00C31A14">
          <w:rPr>
            <w:rStyle w:val="a5"/>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876C1F" w:rsidP="000518EB">
      <w:hyperlink r:id="rId166" w:history="1">
        <w:r w:rsidR="006077BD" w:rsidRPr="009E206C">
          <w:rPr>
            <w:rStyle w:val="a5"/>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876C1F" w:rsidP="00574456">
      <w:hyperlink r:id="rId167" w:history="1">
        <w:r w:rsidR="00032761" w:rsidRPr="009E206C">
          <w:rPr>
            <w:rStyle w:val="a5"/>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876C1F" w:rsidP="00010C25">
      <w:hyperlink r:id="rId168" w:history="1">
        <w:r w:rsidR="00010C25" w:rsidRPr="005C21E8">
          <w:rPr>
            <w:rStyle w:val="a5"/>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3"/>
      </w:pPr>
      <w:bookmarkStart w:id="71"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876C1F" w:rsidP="00C26328">
      <w:hyperlink r:id="rId169" w:history="1">
        <w:r w:rsidR="00C26328" w:rsidRPr="00090287">
          <w:rPr>
            <w:rStyle w:val="a5"/>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lastRenderedPageBreak/>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876C1F" w:rsidP="004E1FF0">
      <w:hyperlink r:id="rId170" w:history="1">
        <w:r w:rsidR="00F54E2A" w:rsidRPr="00BD1C3A">
          <w:rPr>
            <w:rStyle w:val="a5"/>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876C1F" w:rsidP="004E1FF0">
      <w:hyperlink r:id="rId171" w:history="1">
        <w:r w:rsidR="00EB49C2" w:rsidRPr="00BD1C3A">
          <w:rPr>
            <w:rStyle w:val="a5"/>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876C1F" w:rsidP="007E2E80">
      <w:hyperlink r:id="rId172" w:history="1">
        <w:r w:rsidR="007E2E80" w:rsidRPr="00BD1C3A">
          <w:rPr>
            <w:rStyle w:val="a5"/>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lastRenderedPageBreak/>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876C1F" w:rsidP="004E1FF0">
      <w:hyperlink r:id="rId173" w:history="1">
        <w:r w:rsidR="00CF317D" w:rsidRPr="00D03499">
          <w:rPr>
            <w:rStyle w:val="a5"/>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876C1F" w:rsidP="004E1FF0">
      <w:hyperlink r:id="rId174" w:anchor="dual_depth_peeling" w:history="1">
        <w:r w:rsidR="00B1003F" w:rsidRPr="00D03499">
          <w:rPr>
            <w:rStyle w:val="a5"/>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876C1F" w:rsidP="004E1FF0">
      <w:hyperlink r:id="rId175" w:history="1">
        <w:r w:rsidR="0005253E" w:rsidRPr="005C21E8">
          <w:rPr>
            <w:rStyle w:val="a5"/>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876C1F" w:rsidP="004E1FF0">
      <w:hyperlink r:id="rId176" w:history="1">
        <w:r w:rsidR="00EB3909" w:rsidRPr="008B1B7D">
          <w:rPr>
            <w:rStyle w:val="a5"/>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876C1F" w:rsidP="009033CA">
      <w:hyperlink r:id="rId177" w:history="1">
        <w:r w:rsidR="009033CA" w:rsidRPr="0046711E">
          <w:rPr>
            <w:rStyle w:val="a5"/>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876C1F" w:rsidP="009033CA">
      <w:hyperlink r:id="rId178" w:history="1">
        <w:r w:rsidR="003A375D" w:rsidRPr="00AA33DF">
          <w:rPr>
            <w:rStyle w:val="a5"/>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876C1F" w:rsidP="009033CA">
      <w:pPr>
        <w:rPr>
          <w:rStyle w:val="a5"/>
        </w:rPr>
      </w:pPr>
      <w:hyperlink r:id="rId179" w:history="1">
        <w:r w:rsidR="009033CA" w:rsidRPr="00833807">
          <w:rPr>
            <w:rStyle w:val="a5"/>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lastRenderedPageBreak/>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a5"/>
        </w:rPr>
        <w:t>//</w:t>
      </w:r>
      <w:hyperlink r:id="rId180" w:history="1">
        <w:r w:rsidR="00F806B9" w:rsidRPr="000C0C05">
          <w:rPr>
            <w:rStyle w:val="a5"/>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3"/>
      </w:pPr>
      <w:r>
        <w:rPr>
          <w:rFonts w:hint="eastAsia"/>
        </w:rPr>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876C1F" w:rsidP="000C69D8">
      <w:hyperlink r:id="rId182" w:history="1">
        <w:r w:rsidR="000C69D8" w:rsidRPr="00EB48A3">
          <w:rPr>
            <w:rStyle w:val="a5"/>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876C1F" w:rsidP="00577F9B">
      <w:pPr>
        <w:rPr>
          <w:b/>
        </w:rPr>
      </w:pPr>
      <w:hyperlink r:id="rId183" w:history="1">
        <w:r w:rsidR="00577F9B" w:rsidRPr="00AA33DF">
          <w:rPr>
            <w:rStyle w:val="a5"/>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876C1F" w:rsidP="00C30B3F">
      <w:hyperlink r:id="rId184" w:history="1">
        <w:r w:rsidR="00C30B3F" w:rsidRPr="00090287">
          <w:rPr>
            <w:rStyle w:val="a5"/>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876C1F" w:rsidP="00DA4806">
      <w:hyperlink r:id="rId185" w:history="1">
        <w:r w:rsidR="00DA4806" w:rsidRPr="00F50D00">
          <w:rPr>
            <w:rStyle w:val="a5"/>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876C1F" w:rsidP="00DA4806">
      <w:hyperlink r:id="rId186" w:history="1">
        <w:r w:rsidR="00DA4806" w:rsidRPr="00F50D00">
          <w:rPr>
            <w:rStyle w:val="a5"/>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lastRenderedPageBreak/>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4"/>
      </w:pPr>
      <w:r>
        <w:rPr>
          <w:rFonts w:hint="eastAsia"/>
        </w:rPr>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4"/>
      </w:pPr>
      <w:bookmarkStart w:id="72" w:name="_Toc497394701"/>
      <w:r>
        <w:rPr>
          <w:rFonts w:hint="eastAsia"/>
        </w:rPr>
        <w:t>折射（</w:t>
      </w:r>
      <w:r>
        <w:rPr>
          <w:rFonts w:hint="eastAsia"/>
        </w:rPr>
        <w:t>Refraction</w:t>
      </w:r>
      <w:r>
        <w:rPr>
          <w:rFonts w:hint="eastAsia"/>
        </w:rPr>
        <w:t>）</w:t>
      </w:r>
      <w:bookmarkEnd w:id="72"/>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4"/>
      </w:pPr>
      <w:bookmarkStart w:id="73" w:name="_Toc497394702"/>
      <w:r>
        <w:rPr>
          <w:rFonts w:hint="eastAsia"/>
        </w:rPr>
        <w:t>焦散（</w:t>
      </w:r>
      <w:r>
        <w:rPr>
          <w:rFonts w:hint="eastAsia"/>
        </w:rPr>
        <w:t>Caustic</w:t>
      </w:r>
      <w:r>
        <w:rPr>
          <w:rFonts w:hint="eastAsia"/>
        </w:rPr>
        <w:t>）</w:t>
      </w:r>
      <w:bookmarkEnd w:id="73"/>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876C1F" w:rsidP="000F4439">
      <w:hyperlink r:id="rId187" w:history="1">
        <w:r w:rsidR="00326AC7" w:rsidRPr="005C21E8">
          <w:rPr>
            <w:rStyle w:val="a5"/>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3"/>
      </w:pPr>
      <w:r>
        <w:rPr>
          <w:rFonts w:hint="eastAsia"/>
        </w:rPr>
        <w:lastRenderedPageBreak/>
        <w:t>自适应透明（</w:t>
      </w:r>
      <w:r w:rsidRPr="00D90AB3">
        <w:t>Adaptive Transparency</w:t>
      </w:r>
      <w:r>
        <w:t>）</w:t>
      </w:r>
    </w:p>
    <w:p w14:paraId="6B3B747D" w14:textId="77777777" w:rsidR="00745412" w:rsidRDefault="00745412" w:rsidP="00745412">
      <w:pPr>
        <w:rPr>
          <w:rStyle w:val="a5"/>
        </w:rPr>
      </w:pPr>
      <w:r w:rsidRPr="00745412">
        <w:t>Marco Salvi, Jefferson Montgomery, Aaron Lefohn. "Adaptive Transparency." High Performance Graphics 2011.</w:t>
      </w:r>
    </w:p>
    <w:p w14:paraId="62F0D51F" w14:textId="77777777" w:rsidR="00512DBE" w:rsidRDefault="00876C1F" w:rsidP="00745412">
      <w:pPr>
        <w:rPr>
          <w:rStyle w:val="a5"/>
        </w:rPr>
      </w:pPr>
      <w:hyperlink r:id="rId188" w:history="1">
        <w:r w:rsidR="00512DBE" w:rsidRPr="000C0C05">
          <w:rPr>
            <w:rStyle w:val="a5"/>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a5"/>
        </w:rPr>
      </w:pPr>
      <w:r w:rsidRPr="00DD08E1">
        <w:rPr>
          <w:rStyle w:val="a5"/>
        </w:rPr>
        <w:t>https://software.intel.com/en-us/articles/oit-approximation-with-pixel-synchronization-update-2014</w:t>
      </w:r>
    </w:p>
    <w:p w14:paraId="2E69917E" w14:textId="77777777" w:rsidR="00DD08E1" w:rsidRDefault="00DD08E1" w:rsidP="00745412">
      <w:pPr>
        <w:rPr>
          <w:rStyle w:val="a5"/>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876C1F" w:rsidP="00745412">
      <w:hyperlink r:id="rId189" w:history="1">
        <w:r w:rsidR="00B71F95" w:rsidRPr="005C21E8">
          <w:rPr>
            <w:rStyle w:val="a5"/>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876C1F" w:rsidP="00745412">
      <w:hyperlink r:id="rId190" w:history="1">
        <w:r w:rsidR="00DD08E1" w:rsidRPr="000C0C05">
          <w:rPr>
            <w:rStyle w:val="a5"/>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1"/>
    <w:p w14:paraId="0B429855" w14:textId="77777777" w:rsidR="00BA19D7" w:rsidRDefault="007A2A4E" w:rsidP="00BA19D7">
      <w:pPr>
        <w:pStyle w:val="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lastRenderedPageBreak/>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2"/>
      </w:pPr>
      <w:bookmarkStart w:id="74" w:name="_Toc497394704"/>
      <w:r>
        <w:rPr>
          <w:rFonts w:hint="eastAsia"/>
        </w:rPr>
        <w:t>传统的</w:t>
      </w:r>
      <w:bookmarkEnd w:id="74"/>
    </w:p>
    <w:p w14:paraId="2ABDB225" w14:textId="77777777" w:rsidR="00BA19D7" w:rsidRPr="00AB6893" w:rsidRDefault="00BA19D7" w:rsidP="00BA19D7">
      <w:pPr>
        <w:pStyle w:val="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3"/>
      </w:pPr>
      <w:bookmarkStart w:id="76" w:name="_Toc497394706"/>
      <w:r>
        <w:rPr>
          <w:rFonts w:hint="eastAsia"/>
        </w:rPr>
        <w:t>天空盒（</w:t>
      </w:r>
      <w:r>
        <w:rPr>
          <w:rFonts w:hint="eastAsia"/>
        </w:rPr>
        <w:t>SkyBox</w:t>
      </w:r>
      <w:r>
        <w:rPr>
          <w:rFonts w:hint="eastAsia"/>
        </w:rPr>
        <w:t>）</w:t>
      </w:r>
      <w:bookmarkEnd w:id="76"/>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2"/>
      </w:pPr>
      <w:bookmarkStart w:id="78" w:name="_Toc497394708"/>
      <w:r>
        <w:rPr>
          <w:rFonts w:hint="eastAsia"/>
        </w:rPr>
        <w:t>次世代</w:t>
      </w:r>
      <w:bookmarkEnd w:id="78"/>
    </w:p>
    <w:p w14:paraId="1B6F117F" w14:textId="77777777" w:rsidR="00BA19D7" w:rsidRDefault="00BA19D7" w:rsidP="00BA19D7">
      <w:pPr>
        <w:pStyle w:val="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876C1F" w:rsidP="00BA19D7">
      <w:hyperlink r:id="rId191" w:history="1">
        <w:r w:rsidR="00BA19D7" w:rsidRPr="00464A5B">
          <w:rPr>
            <w:rStyle w:val="a5"/>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876C1F" w:rsidP="00D21E22">
      <w:hyperlink r:id="rId192" w:history="1">
        <w:r w:rsidR="00D21E22" w:rsidRPr="003B12E7">
          <w:rPr>
            <w:rStyle w:val="a5"/>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876C1F" w:rsidP="00D21E22">
      <w:hyperlink r:id="rId193" w:history="1">
        <w:r w:rsidR="00D21E22" w:rsidRPr="0088502D">
          <w:rPr>
            <w:rStyle w:val="a5"/>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lastRenderedPageBreak/>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lastRenderedPageBreak/>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4"/>
        <w:rPr>
          <w:b w:val="0"/>
          <w:bCs w:val="0"/>
        </w:rPr>
      </w:pPr>
      <w:r w:rsidRPr="00C176CF">
        <w:rPr>
          <w:rFonts w:hint="eastAsia"/>
        </w:rPr>
        <w:lastRenderedPageBreak/>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3"/>
      </w:pPr>
      <w:bookmarkStart w:id="80" w:name="_Toc497394710"/>
      <w:r>
        <w:rPr>
          <w:rFonts w:hint="eastAsia"/>
        </w:rPr>
        <w:t>体积雾（</w:t>
      </w:r>
      <w:r>
        <w:rPr>
          <w:rFonts w:hint="eastAsia"/>
        </w:rPr>
        <w:t>Volumetric Fog</w:t>
      </w:r>
      <w:r>
        <w:rPr>
          <w:rFonts w:hint="eastAsia"/>
        </w:rPr>
        <w:t>）</w:t>
      </w:r>
      <w:bookmarkEnd w:id="80"/>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876C1F" w:rsidP="00BA19D7">
      <w:hyperlink r:id="rId196" w:history="1">
        <w:r w:rsidR="00830362" w:rsidRPr="00DD7360">
          <w:rPr>
            <w:rStyle w:val="a5"/>
          </w:rPr>
          <w:t>https://software.intel.com/en-us/blogs/2013/03/18/gtd-light-scattering-sample-updated</w:t>
        </w:r>
      </w:hyperlink>
    </w:p>
    <w:p w14:paraId="26472CE1" w14:textId="77777777" w:rsidR="00752CCE" w:rsidRDefault="00876C1F" w:rsidP="00BA19D7">
      <w:hyperlink r:id="rId197" w:history="1">
        <w:r w:rsidR="00752CCE" w:rsidRPr="00DD7360">
          <w:rPr>
            <w:rStyle w:val="a5"/>
          </w:rPr>
          <w:t>https://software.intel.com/en-us/blogs/2013/06/26/outdoor-light-scattering-sample</w:t>
        </w:r>
      </w:hyperlink>
    </w:p>
    <w:p w14:paraId="13918470" w14:textId="77777777" w:rsidR="00BA19D7" w:rsidRDefault="00876C1F" w:rsidP="00BA19D7">
      <w:hyperlink r:id="rId198" w:history="1">
        <w:r w:rsidR="00830362">
          <w:rPr>
            <w:rStyle w:val="a5"/>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876C1F" w:rsidP="00BA19D7">
      <w:hyperlink r:id="rId199" w:history="1">
        <w:r w:rsidR="00162D3D" w:rsidRPr="003B12E7">
          <w:rPr>
            <w:rStyle w:val="a5"/>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876C1F" w:rsidP="0075709E">
      <w:hyperlink r:id="rId200" w:history="1">
        <w:r w:rsidR="0075709E" w:rsidRPr="0088502D">
          <w:rPr>
            <w:rStyle w:val="a5"/>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lastRenderedPageBreak/>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lastRenderedPageBreak/>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3"/>
      </w:pPr>
      <w:bookmarkStart w:id="82" w:name="_Toc497394712"/>
      <w:r>
        <w:rPr>
          <w:rFonts w:hint="eastAsia"/>
        </w:rPr>
        <w:t>体积云（</w:t>
      </w:r>
      <w:r>
        <w:rPr>
          <w:rFonts w:hint="eastAsia"/>
        </w:rPr>
        <w:t>Volumetric Cloud</w:t>
      </w:r>
      <w:r>
        <w:rPr>
          <w:rFonts w:hint="eastAsia"/>
        </w:rPr>
        <w:t>）</w:t>
      </w:r>
      <w:bookmarkEnd w:id="82"/>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lastRenderedPageBreak/>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1"/>
      </w:pPr>
      <w:bookmarkStart w:id="83" w:name="_Toc497394713"/>
      <w:r>
        <w:rPr>
          <w:rFonts w:hint="eastAsia"/>
        </w:rPr>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3"/>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2"/>
      </w:pPr>
      <w:r>
        <w:rPr>
          <w:rFonts w:hint="eastAsia"/>
        </w:rPr>
        <w:t>镜面反射</w:t>
      </w:r>
    </w:p>
    <w:p w14:paraId="68A8488F" w14:textId="77777777" w:rsidR="002F0E5C" w:rsidRDefault="002F0E5C" w:rsidP="005F1311">
      <w:pPr>
        <w:pStyle w:val="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876C1F" w:rsidP="00BC16EF">
      <w:hyperlink r:id="rId204" w:history="1">
        <w:r w:rsidR="00BC16EF" w:rsidRPr="00874132">
          <w:rPr>
            <w:rStyle w:val="a5"/>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876C1F" w:rsidP="00BC16EF">
      <w:hyperlink r:id="rId205" w:history="1">
        <w:r w:rsidR="00BC16EF" w:rsidRPr="00874132">
          <w:rPr>
            <w:rStyle w:val="a5"/>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876C1F" w:rsidP="009D7E21">
      <w:hyperlink r:id="rId206" w:history="1">
        <w:r w:rsidR="009D7E21" w:rsidRPr="007E0525">
          <w:rPr>
            <w:rStyle w:val="a5"/>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876C1F" w:rsidP="009D7E21">
      <w:hyperlink r:id="rId207" w:history="1">
        <w:r w:rsidR="009D7E21" w:rsidRPr="00BE3320">
          <w:rPr>
            <w:rStyle w:val="a5"/>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876C1F" w:rsidP="009D7E21">
      <w:hyperlink r:id="rId208" w:history="1">
        <w:r w:rsidR="009D7E21" w:rsidRPr="007E0525">
          <w:rPr>
            <w:rStyle w:val="a5"/>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876C1F" w:rsidP="009D7E21">
      <w:hyperlink r:id="rId209" w:history="1">
        <w:r w:rsidR="00E64915" w:rsidRPr="007E0525">
          <w:rPr>
            <w:rStyle w:val="a5"/>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a5"/>
        </w:rPr>
        <w:t>//</w:t>
      </w:r>
      <w:hyperlink r:id="rId210" w:history="1">
        <w:r w:rsidRPr="007E0525">
          <w:rPr>
            <w:rStyle w:val="a5"/>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876C1F" w:rsidP="006B231C">
      <w:hyperlink r:id="rId211" w:history="1">
        <w:r w:rsidR="006B231C" w:rsidRPr="006543F9">
          <w:rPr>
            <w:rStyle w:val="a5"/>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lastRenderedPageBreak/>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876C1F" w:rsidP="00650CF3">
      <w:pPr>
        <w:rPr>
          <w:rFonts w:ascii="Arial" w:hAnsi="Arial" w:cs="Arial"/>
          <w:color w:val="333333"/>
          <w:sz w:val="20"/>
          <w:szCs w:val="20"/>
          <w:shd w:val="clear" w:color="auto" w:fill="FFFFFF"/>
        </w:rPr>
      </w:pPr>
      <w:hyperlink r:id="rId212" w:history="1">
        <w:r w:rsidR="00650CF3" w:rsidRPr="007B26AB">
          <w:rPr>
            <w:rStyle w:val="a5"/>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2"/>
      </w:pPr>
      <w:r>
        <w:rPr>
          <w:rFonts w:hint="eastAsia"/>
        </w:rPr>
        <w:t>漫反射</w:t>
      </w:r>
    </w:p>
    <w:p w14:paraId="47727B41" w14:textId="77777777"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lastRenderedPageBreak/>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876C1F" w:rsidP="00C633ED">
      <w:hyperlink r:id="rId213" w:history="1">
        <w:r w:rsidR="00575E64" w:rsidRPr="002C47B5">
          <w:rPr>
            <w:rStyle w:val="a5"/>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lastRenderedPageBreak/>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14:paraId="18949CE7" w14:textId="77777777" w:rsidR="006B231C" w:rsidRDefault="00876C1F" w:rsidP="006B231C">
      <w:hyperlink r:id="rId214" w:history="1">
        <w:r w:rsidR="006B231C" w:rsidRPr="003E4EB4">
          <w:rPr>
            <w:rStyle w:val="a5"/>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876C1F" w:rsidP="006B231C">
      <w:hyperlink r:id="rId215" w:history="1">
        <w:r w:rsidR="006B231C" w:rsidRPr="00BD49BB">
          <w:rPr>
            <w:rStyle w:val="a5"/>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2"/>
      </w:pPr>
      <w:r>
        <w:rPr>
          <w:rFonts w:hint="eastAsia"/>
          <w:shd w:val="clear" w:color="auto" w:fill="FFFFFF"/>
        </w:rPr>
        <w:t>传统的</w:t>
      </w:r>
      <w:bookmarkEnd w:id="84"/>
    </w:p>
    <w:p w14:paraId="2A4E6C75" w14:textId="77777777" w:rsidR="004904DA" w:rsidRDefault="004D6C52" w:rsidP="004904DA">
      <w:pPr>
        <w:pStyle w:val="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3"/>
      </w:pPr>
      <w:bookmarkStart w:id="86"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lastRenderedPageBreak/>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 w14:paraId="76191144" w14:textId="088DEBCA" w:rsidR="00C633ED" w:rsidRDefault="008228EA" w:rsidP="008228EA">
      <w:pPr>
        <w:pStyle w:val="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r w:rsidRPr="00855353">
        <w:t>Gotanda</w:t>
      </w:r>
      <w:r>
        <w:t xml:space="preserve"> </w:t>
      </w:r>
      <w:r w:rsidR="00564929">
        <w:t>2012</w:t>
      </w:r>
      <w:r>
        <w:t xml:space="preserve">] </w:t>
      </w:r>
      <w:r w:rsidR="00855353" w:rsidRPr="00855353">
        <w:t>Yoshiharu Gotanda</w:t>
      </w:r>
      <w:r w:rsidR="000C748A">
        <w:t>. "</w:t>
      </w:r>
      <w:r w:rsidR="000C748A" w:rsidRPr="000C748A">
        <w:t>Beyond a Simple Physically Based Blinn-Phong Model in Real-Time</w:t>
      </w:r>
      <w:r w:rsidR="000C748A">
        <w:t xml:space="preserve">." </w:t>
      </w:r>
      <w:r w:rsidR="000C748A" w:rsidRPr="000C748A">
        <w:t>SIGGRAPH 2012 Course</w:t>
      </w:r>
      <w:r w:rsidR="000C748A">
        <w:t>.</w:t>
      </w:r>
    </w:p>
    <w:p w14:paraId="63BE3D39" w14:textId="314B7974" w:rsidR="00DB60BF" w:rsidRDefault="00876C1F" w:rsidP="00C633ED">
      <w:hyperlink r:id="rId216" w:history="1">
        <w:r w:rsidR="00DB60BF" w:rsidRPr="00853B4D">
          <w:rPr>
            <w:rStyle w:val="a5"/>
          </w:rPr>
          <w:t>http://research.tri-ace.com/Data/s2012_beyond_CourseNotes.pdf</w:t>
        </w:r>
      </w:hyperlink>
    </w:p>
    <w:p w14:paraId="7F65FB11" w14:textId="1AD475F7" w:rsidR="00DB60BF" w:rsidRDefault="00876C1F" w:rsidP="00C633ED">
      <w:hyperlink r:id="rId217" w:history="1">
        <w:r w:rsidR="00DB60BF" w:rsidRPr="00853B4D">
          <w:rPr>
            <w:rStyle w:val="a5"/>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r w:rsidRPr="0038508E">
        <w:t>Lazarov</w:t>
      </w:r>
      <w:r w:rsidR="005E4CAD">
        <w:t xml:space="preserve"> 2013</w:t>
      </w:r>
      <w:r>
        <w:t xml:space="preserve">] </w:t>
      </w:r>
      <w:r w:rsidRPr="0038508E">
        <w:t>Dimitar Lazarov</w:t>
      </w:r>
      <w:r>
        <w:t>. "</w:t>
      </w:r>
      <w:r w:rsidRPr="0038508E">
        <w:t>Getting More Physical in Call of Duty: Black Ops II</w:t>
      </w:r>
      <w:r>
        <w:t xml:space="preserve">." </w:t>
      </w:r>
      <w:r w:rsidRPr="000C748A">
        <w:t>SIGGRAPH 201</w:t>
      </w:r>
      <w:r>
        <w:t>3</w:t>
      </w:r>
      <w:r w:rsidRPr="000C748A">
        <w:t xml:space="preserve"> Course</w:t>
      </w:r>
      <w:r>
        <w:t>.</w:t>
      </w:r>
    </w:p>
    <w:p w14:paraId="3B0FEE23" w14:textId="77777777" w:rsidR="0038508E" w:rsidRDefault="0038508E" w:rsidP="00C633ED"/>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876C1F" w:rsidP="00C633ED">
      <w:hyperlink r:id="rId218" w:history="1">
        <w:r w:rsidR="00855353" w:rsidRPr="00853B4D">
          <w:rPr>
            <w:rStyle w:val="a5"/>
          </w:rPr>
          <w:t>https://cdn2.unrealengine.com/Resources/files/2013SiggraphPresentationsNotes-26915738.pdf</w:t>
        </w:r>
      </w:hyperlink>
    </w:p>
    <w:p w14:paraId="2E891898" w14:textId="77777777" w:rsidR="00855353" w:rsidRDefault="00855353" w:rsidP="00C633ED"/>
    <w:p w14:paraId="4BF7B60C" w14:textId="77777777" w:rsidR="00C633ED" w:rsidRDefault="00C633ED" w:rsidP="00C633ED"/>
    <w:p w14:paraId="69956524" w14:textId="77777777" w:rsidR="008228EA" w:rsidRDefault="008228EA" w:rsidP="008228EA">
      <w:pPr>
        <w:pStyle w:val="1"/>
      </w:pPr>
      <w:bookmarkStart w:id="87" w:name="_Toc497394723"/>
      <w:bookmarkEnd w:id="86"/>
      <w:r>
        <w:rPr>
          <w:rFonts w:hint="eastAsia"/>
        </w:rPr>
        <w:t>球函数</w:t>
      </w:r>
      <w:r>
        <w:rPr>
          <w:rFonts w:hint="eastAsia"/>
        </w:rPr>
        <w:t xml:space="preserve"> //Non</w:t>
      </w:r>
      <w:r>
        <w:t>-IBL</w:t>
      </w:r>
    </w:p>
    <w:p w14:paraId="23560739" w14:textId="77777777" w:rsidR="008228EA" w:rsidRDefault="008228EA" w:rsidP="008228EA">
      <w:pPr>
        <w:pStyle w:val="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r>
        <w:rPr>
          <w:rFonts w:hint="eastAsia"/>
        </w:rPr>
        <w:t>R</w:t>
      </w:r>
      <w:r>
        <w:t>inging</w:t>
      </w:r>
    </w:p>
    <w:p w14:paraId="6EB0F23F" w14:textId="77777777" w:rsidR="008228EA" w:rsidRDefault="008228EA" w:rsidP="008228EA"/>
    <w:p w14:paraId="22A91648" w14:textId="77777777" w:rsidR="00DB497A" w:rsidRDefault="00DB497A" w:rsidP="008228EA"/>
    <w:p w14:paraId="4BC8891E" w14:textId="77777777" w:rsidR="00DB497A" w:rsidRDefault="00DB497A" w:rsidP="008228EA"/>
    <w:p w14:paraId="154A5E50" w14:textId="77777777" w:rsidR="008228EA" w:rsidRDefault="008228EA" w:rsidP="008228EA">
      <w:pPr>
        <w:pStyle w:val="2"/>
      </w:pPr>
      <w:r>
        <w:rPr>
          <w:rFonts w:hint="eastAsia"/>
        </w:rPr>
        <w:lastRenderedPageBreak/>
        <w:t>H</w:t>
      </w:r>
      <w:r>
        <w:t xml:space="preserve">-Basis / </w:t>
      </w:r>
      <w:r>
        <w:rPr>
          <w:rFonts w:hint="eastAsia"/>
        </w:rPr>
        <w:t>HL2</w:t>
      </w:r>
    </w:p>
    <w:p w14:paraId="6110ED9D" w14:textId="77777777" w:rsidR="008228EA" w:rsidRDefault="008228EA" w:rsidP="008228EA">
      <w:r>
        <w:t>[</w:t>
      </w:r>
      <w:r>
        <w:rPr>
          <w:rFonts w:hint="eastAsia"/>
        </w:rPr>
        <w:t>Habel</w:t>
      </w:r>
      <w:r>
        <w:t xml:space="preserve"> 2010] </w:t>
      </w:r>
      <w:r>
        <w:rPr>
          <w:rFonts w:hint="eastAsia"/>
        </w:rPr>
        <w:t>Habel,</w:t>
      </w:r>
      <w:r>
        <w:t xml:space="preserve"> Wimmer. "</w:t>
      </w:r>
      <w:r w:rsidRPr="00494BD8">
        <w:t>Efficient Irradiance Normal Mapping</w:t>
      </w:r>
      <w:r>
        <w:t>." I3D 2010.</w:t>
      </w:r>
    </w:p>
    <w:p w14:paraId="617895F8" w14:textId="77777777" w:rsidR="008228EA" w:rsidRDefault="00876C1F" w:rsidP="008228EA">
      <w:hyperlink r:id="rId219" w:history="1">
        <w:r w:rsidR="008228EA" w:rsidRPr="00853B4D">
          <w:rPr>
            <w:rStyle w:val="a5"/>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2"/>
      </w:pPr>
      <w:r>
        <w:rPr>
          <w:rFonts w:hint="eastAsia"/>
        </w:rPr>
        <w:t>A</w:t>
      </w:r>
      <w:r>
        <w:t>HD</w:t>
      </w:r>
    </w:p>
    <w:p w14:paraId="25281904" w14:textId="77777777" w:rsidR="008228EA" w:rsidRDefault="008228EA" w:rsidP="008228EA"/>
    <w:p w14:paraId="0E5469F3" w14:textId="77777777" w:rsidR="008228EA" w:rsidRDefault="008228EA" w:rsidP="008228EA">
      <w:pPr>
        <w:pStyle w:val="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r>
        <w:rPr>
          <w:rFonts w:hint="eastAsia"/>
        </w:rPr>
        <w:t>//</w:t>
      </w:r>
      <w:r w:rsidRPr="00FB216E">
        <w:t xml:space="preserve"> Stupid Spherical Harmonics (SH) Tricks</w:t>
      </w:r>
      <w:r>
        <w:t xml:space="preserve"> //AC&lt;-&gt;SH</w:t>
      </w:r>
    </w:p>
    <w:p w14:paraId="05A1EEB5" w14:textId="77777777" w:rsidR="008228EA" w:rsidRDefault="008228EA" w:rsidP="008228EA"/>
    <w:p w14:paraId="304F3779" w14:textId="77777777" w:rsidR="008228EA" w:rsidRDefault="008228EA" w:rsidP="008228EA">
      <w:pPr>
        <w:pStyle w:val="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 xml:space="preserve">[Neubelt 2015] </w:t>
      </w:r>
      <w:r w:rsidRPr="007933F5">
        <w:t>Da</w:t>
      </w:r>
      <w:r>
        <w:t xml:space="preserve">vid Neubelt, </w:t>
      </w:r>
      <w:r w:rsidRPr="007933F5">
        <w:t>Matt Pettineo</w:t>
      </w:r>
      <w:r>
        <w:t>. "</w:t>
      </w:r>
      <w:r w:rsidRPr="008C0009">
        <w:t>Advanced Lighting R&amp;D at Ready At Dawn Studios</w:t>
      </w:r>
      <w:r>
        <w:t>." SIGGRAPH 2015 Course.</w:t>
      </w:r>
    </w:p>
    <w:p w14:paraId="5E539DAC" w14:textId="77777777" w:rsidR="008228EA" w:rsidRDefault="00876C1F" w:rsidP="008228EA">
      <w:hyperlink r:id="rId220" w:history="1">
        <w:r w:rsidR="008228EA" w:rsidRPr="00853B4D">
          <w:rPr>
            <w:rStyle w:val="a5"/>
          </w:rPr>
          <w:t>https://mynameismjp.wordpress.com/publications/</w:t>
        </w:r>
      </w:hyperlink>
    </w:p>
    <w:p w14:paraId="48D4B3D0" w14:textId="77777777" w:rsidR="008228EA" w:rsidRDefault="008228EA" w:rsidP="008228EA"/>
    <w:p w14:paraId="230314B8" w14:textId="77777777" w:rsidR="008228EA" w:rsidRDefault="00876C1F" w:rsidP="008228EA">
      <w:hyperlink r:id="rId221" w:history="1">
        <w:r w:rsidR="008228EA" w:rsidRPr="00853B4D">
          <w:rPr>
            <w:rStyle w:val="a5"/>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 w14:paraId="61E8B81E" w14:textId="77777777" w:rsidR="008228EA" w:rsidRDefault="008228EA" w:rsidP="008228EA">
      <w:pPr>
        <w:pStyle w:val="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 w14:paraId="20E47422" w14:textId="74227827" w:rsidR="00936DC3" w:rsidRPr="00DB28B5" w:rsidRDefault="00936DC3" w:rsidP="00DB28B5">
      <w:pPr>
        <w:pStyle w:val="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p w14:paraId="43A13A20" w14:textId="77777777" w:rsidR="006A3123" w:rsidRDefault="006A3123" w:rsidP="008228EA"/>
    <w:p w14:paraId="6E92F6ED" w14:textId="77777777" w:rsidR="007D035A" w:rsidRDefault="007D035A" w:rsidP="00792DCC">
      <w:pPr>
        <w:pStyle w:val="1"/>
      </w:pPr>
      <w:r>
        <w:rPr>
          <w:rFonts w:hint="eastAsia"/>
        </w:rPr>
        <w:t>光能传递（</w:t>
      </w:r>
      <w:r>
        <w:rPr>
          <w:rFonts w:hint="eastAsia"/>
        </w:rPr>
        <w:t>Radiosity</w:t>
      </w:r>
      <w:r>
        <w:rPr>
          <w:rFonts w:hint="eastAsia"/>
        </w:rPr>
        <w:t>）</w:t>
      </w:r>
    </w:p>
    <w:p w14:paraId="1717E1B4" w14:textId="77777777" w:rsidR="00416475" w:rsidRDefault="00416475" w:rsidP="007D035A"/>
    <w:p w14:paraId="64B89AFF" w14:textId="1FD88BA7" w:rsidR="000546E4" w:rsidRDefault="000546E4" w:rsidP="00792DCC">
      <w:pPr>
        <w:pStyle w:val="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，有限元方法）</w:t>
      </w:r>
    </w:p>
    <w:p w14:paraId="44AD6CF6" w14:textId="77777777" w:rsidR="000546E4" w:rsidRDefault="000546E4" w:rsidP="007D035A"/>
    <w:p w14:paraId="790E9C51" w14:textId="29B08A2B" w:rsidR="00BF0A16" w:rsidRDefault="00BF0A16" w:rsidP="00762E90">
      <w:pPr>
        <w:pStyle w:val="3"/>
      </w:pPr>
      <w:r>
        <w:rPr>
          <w:rFonts w:hint="eastAsia"/>
        </w:rPr>
        <w:t>配置法（</w:t>
      </w:r>
      <w:r>
        <w:rPr>
          <w:rFonts w:hint="eastAsia"/>
        </w:rPr>
        <w:t>Collocation</w:t>
      </w:r>
      <w:r>
        <w:t xml:space="preserve"> </w:t>
      </w:r>
      <w:r>
        <w:rPr>
          <w:rFonts w:hint="eastAsia"/>
        </w:rPr>
        <w:t>Method</w:t>
      </w:r>
      <w:r>
        <w:rPr>
          <w:rFonts w:hint="eastAsia"/>
        </w:rPr>
        <w:t>）</w:t>
      </w:r>
    </w:p>
    <w:p w14:paraId="74B159AD" w14:textId="77777777" w:rsidR="00BF0A16" w:rsidRDefault="00BF0A16" w:rsidP="007D035A"/>
    <w:p w14:paraId="52CA3BAE" w14:textId="5F537BB1" w:rsidR="00BF0A16" w:rsidRDefault="00BF0A16" w:rsidP="00762E90">
      <w:pPr>
        <w:pStyle w:val="3"/>
      </w:pPr>
      <w:r>
        <w:rPr>
          <w:rFonts w:hint="eastAsia"/>
        </w:rPr>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408FD4E0" w14:textId="77777777" w:rsidR="00BF0A16" w:rsidRDefault="00BF0A16" w:rsidP="007D035A"/>
    <w:p w14:paraId="758C166E" w14:textId="3853077C" w:rsidR="00F87CAB" w:rsidRDefault="00F87CAB" w:rsidP="00762E90">
      <w:pPr>
        <w:pStyle w:val="3"/>
      </w:pPr>
      <w:r>
        <w:rPr>
          <w:rFonts w:hint="eastAsia"/>
        </w:rPr>
        <w:t>有限元方法（</w:t>
      </w:r>
      <w:r>
        <w:rPr>
          <w:rFonts w:hint="eastAsia"/>
        </w:rPr>
        <w:t>Finate</w:t>
      </w:r>
      <w:r>
        <w:t xml:space="preserve"> </w:t>
      </w:r>
      <w:r>
        <w:rPr>
          <w:rFonts w:hint="eastAsia"/>
        </w:rPr>
        <w:t>Element</w:t>
      </w:r>
      <w:r>
        <w:t xml:space="preserve"> </w:t>
      </w:r>
      <w:r>
        <w:rPr>
          <w:rFonts w:hint="eastAsia"/>
        </w:rPr>
        <w:t>Method</w:t>
      </w:r>
      <w:r>
        <w:rPr>
          <w:rFonts w:hint="eastAsia"/>
        </w:rPr>
        <w:t>）</w:t>
      </w:r>
    </w:p>
    <w:p w14:paraId="68E65C2E" w14:textId="77777777" w:rsidR="00BF0A16" w:rsidRDefault="00BF0A16" w:rsidP="007D035A"/>
    <w:p w14:paraId="34D6A853" w14:textId="77777777" w:rsidR="000546E4" w:rsidRDefault="000546E4" w:rsidP="000546E4">
      <w:r>
        <w:t xml:space="preserve">[Willcox 2014] Karen Willcox, Qiqi Wang. "Computational Methods in Aerospace Engineering." MITOpenCourseWare 2014. </w:t>
      </w:r>
    </w:p>
    <w:p w14:paraId="517255FE" w14:textId="76670294" w:rsidR="000546E4" w:rsidRDefault="00876C1F" w:rsidP="000546E4">
      <w:hyperlink r:id="rId222" w:history="1">
        <w:r w:rsidR="000546E4" w:rsidRPr="00B705EB">
          <w:rPr>
            <w:rStyle w:val="a5"/>
          </w:rPr>
          <w:t>https://ocw.mit.edu/courses/aeronautics-and-astronautics/16-90-computational-methods-in-aerospace-engineering-spring-2014/</w:t>
        </w:r>
      </w:hyperlink>
    </w:p>
    <w:p w14:paraId="2A59C053" w14:textId="77777777" w:rsidR="000546E4" w:rsidRDefault="000546E4"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6970A247" w14:textId="77777777" w:rsidR="00BC5F1B" w:rsidRDefault="00BC5F1B" w:rsidP="0060160E">
      <w:pPr>
        <w:pStyle w:val="2"/>
      </w:pPr>
      <w:r>
        <w:t xml:space="preserve">Form Factor </w:t>
      </w:r>
    </w:p>
    <w:p w14:paraId="210E5D54" w14:textId="77777777" w:rsidR="00BC5F1B" w:rsidRDefault="00BC5F1B" w:rsidP="007D035A"/>
    <w:p w14:paraId="710095FF" w14:textId="2C226694"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876C1F" w:rsidP="007D035A">
      <w:hyperlink r:id="rId223" w:history="1">
        <w:r w:rsidR="00F02D44" w:rsidRPr="00584A1F">
          <w:rPr>
            <w:rStyle w:val="a5"/>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876C1F" w:rsidP="007D035A">
      <w:hyperlink r:id="rId224" w:history="1">
        <w:r w:rsidR="00EA001A" w:rsidRPr="00A66D21">
          <w:rPr>
            <w:rStyle w:val="a5"/>
          </w:rPr>
          <w:t>https://dl.acm.org/citation.cfm?id=154731</w:t>
        </w:r>
      </w:hyperlink>
    </w:p>
    <w:p w14:paraId="56BA0A4E" w14:textId="77777777" w:rsidR="00EA001A" w:rsidRDefault="00EA001A" w:rsidP="007D035A"/>
    <w:p w14:paraId="3F1F29B2" w14:textId="4737A01C" w:rsidR="00BC5F1B" w:rsidRDefault="00095625" w:rsidP="00BC5F1B">
      <w:r>
        <w:t xml:space="preserve">[Ramamoorthi 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lastRenderedPageBreak/>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876C1F" w:rsidP="007D035A">
      <w:hyperlink r:id="rId225" w:history="1">
        <w:r w:rsidR="001E319B" w:rsidRPr="00722F02">
          <w:rPr>
            <w:rStyle w:val="a5"/>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r w:rsidR="00AB1634">
        <w:t>Heckbert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t>[</w:t>
      </w:r>
      <w:r w:rsidRPr="005A6E3E">
        <w:t xml:space="preserve">Pharr </w:t>
      </w:r>
      <w:r>
        <w:t>2017]</w:t>
      </w:r>
      <w:r w:rsidR="00626AFB">
        <w:rPr>
          <w:rFonts w:hint="eastAsia"/>
        </w:rPr>
        <w:t>中的</w:t>
      </w:r>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Physically Based Rendering:From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876C1F" w:rsidP="007D035A">
      <w:hyperlink r:id="rId226" w:history="1">
        <w:r w:rsidR="00AC3288" w:rsidRPr="00F00E7B">
          <w:rPr>
            <w:rStyle w:val="a5"/>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1D3375BA" w14:textId="77777777" w:rsidR="006D5010" w:rsidRDefault="006D5010" w:rsidP="007D035A"/>
    <w:p w14:paraId="4D0264E4" w14:textId="77777777" w:rsidR="007C0502" w:rsidRDefault="007C0502" w:rsidP="007D035A"/>
    <w:p w14:paraId="529A296C" w14:textId="77777777" w:rsidR="007D15E9" w:rsidRDefault="00225FB6" w:rsidP="007D035A">
      <w:r>
        <w:t>渲染方程</w:t>
      </w:r>
      <w:r>
        <w:t xml:space="preserve"> </w:t>
      </w:r>
      <w:r>
        <w:rPr>
          <w:rFonts w:hint="eastAsia"/>
        </w:rPr>
        <w:t>第二类</w:t>
      </w:r>
      <w:r>
        <w:t>弗雷德霍姆</w:t>
      </w:r>
      <w:r w:rsidR="00F601E9">
        <w:t>（</w:t>
      </w:r>
      <w:r w:rsidR="00F601E9" w:rsidRPr="00F601E9">
        <w:t>Fredholm</w:t>
      </w:r>
      <w:r w:rsidR="00F601E9">
        <w:t>）</w:t>
      </w:r>
      <w:r>
        <w:t>积分</w:t>
      </w:r>
      <w:r>
        <w:rPr>
          <w:rFonts w:hint="eastAsia"/>
        </w:rPr>
        <w:t>方程</w:t>
      </w:r>
    </w:p>
    <w:p w14:paraId="7F33E574" w14:textId="77777777" w:rsidR="007D15E9" w:rsidRDefault="007D15E9" w:rsidP="00377513"/>
    <w:p w14:paraId="164291DE" w14:textId="6010AC60" w:rsidR="00377513" w:rsidRDefault="00377513" w:rsidP="00377513">
      <w:r w:rsidRPr="00377513">
        <w:t>5.5.3 Integrals over Area</w:t>
      </w:r>
    </w:p>
    <w:p w14:paraId="12E2B982" w14:textId="77777777" w:rsidR="00377513" w:rsidRDefault="00377513" w:rsidP="00377513"/>
    <w:p w14:paraId="1EF36B1F" w14:textId="77777777" w:rsidR="00377513" w:rsidRDefault="00377513" w:rsidP="00377513"/>
    <w:p w14:paraId="36C322AD" w14:textId="77777777" w:rsidR="007D035A" w:rsidRDefault="007D035A" w:rsidP="007D035A">
      <w:r>
        <w:rPr>
          <w:rFonts w:hint="eastAsia"/>
        </w:rPr>
        <w:t>Enlighten SDK</w:t>
      </w:r>
    </w:p>
    <w:p w14:paraId="77161BBD" w14:textId="77777777" w:rsidR="007D035A" w:rsidRDefault="007D035A" w:rsidP="007D035A"/>
    <w:p w14:paraId="26331A26" w14:textId="77777777" w:rsidR="007D035A" w:rsidRDefault="007D035A" w:rsidP="007D035A">
      <w:r>
        <w:rPr>
          <w:rFonts w:hint="eastAsia"/>
        </w:rPr>
        <w:t>假定间接光只来自表面的漫反射</w:t>
      </w:r>
    </w:p>
    <w:p w14:paraId="117EDA48" w14:textId="77777777" w:rsidR="007D035A" w:rsidRDefault="007D035A" w:rsidP="007D035A"/>
    <w:p w14:paraId="4A88B1A8" w14:textId="77777777" w:rsidR="004414CC" w:rsidRDefault="004414CC" w:rsidP="007D035A">
      <w:r w:rsidRPr="004414CC">
        <w:t>Greg Coombe, Mark Harris. "Global Illumination Using Progressive Refinement Radiosity." GPU Gems 2 Chapter 39 2005.</w:t>
      </w:r>
    </w:p>
    <w:p w14:paraId="79144807" w14:textId="77777777" w:rsidR="007D035A" w:rsidRDefault="00876C1F" w:rsidP="007D035A">
      <w:hyperlink r:id="rId227" w:history="1">
        <w:r w:rsidR="00224D01" w:rsidRPr="000F58B4">
          <w:rPr>
            <w:rStyle w:val="a5"/>
          </w:rPr>
          <w:t>https://developer.nvidia.com/gpugems/GPUGems2/gpugems2_chapter39.html</w:t>
        </w:r>
      </w:hyperlink>
    </w:p>
    <w:p w14:paraId="1A1C381F" w14:textId="77777777" w:rsidR="00224D01" w:rsidRDefault="00224D01" w:rsidP="007D035A"/>
    <w:p w14:paraId="47A1AF3D" w14:textId="77777777" w:rsidR="004062DA" w:rsidRDefault="004062DA" w:rsidP="004062DA">
      <w:r>
        <w:t>Fabio Pellacini, Milos Hasan, Kavita Bala. "Interactive Cinematic Relighting with Global Illumination." GPU Gems 3 Chapter 9 2007.</w:t>
      </w:r>
    </w:p>
    <w:p w14:paraId="20CC96EC" w14:textId="77777777" w:rsidR="004062DA" w:rsidRDefault="00876C1F" w:rsidP="004062DA">
      <w:hyperlink r:id="rId228" w:history="1">
        <w:r w:rsidR="004062DA" w:rsidRPr="000F58B4">
          <w:rPr>
            <w:rStyle w:val="a5"/>
          </w:rPr>
          <w:t>https://developer.nvidia.com/gpugems/GPUGems3/gpugems3_ch09.html</w:t>
        </w:r>
      </w:hyperlink>
    </w:p>
    <w:p w14:paraId="63C69474" w14:textId="77777777" w:rsidR="00224D01" w:rsidRDefault="00224D01" w:rsidP="007D035A"/>
    <w:p w14:paraId="543A133C" w14:textId="77777777" w:rsidR="00C150CD" w:rsidRDefault="00C150CD" w:rsidP="007D035A">
      <w:r w:rsidRPr="00C150CD">
        <w:t>FEAP - University of California, Berkeley</w:t>
      </w:r>
    </w:p>
    <w:p w14:paraId="5300D09E" w14:textId="77777777" w:rsidR="00C150CD" w:rsidRDefault="00876C1F" w:rsidP="007D035A">
      <w:hyperlink r:id="rId229" w:history="1">
        <w:r w:rsidR="00C150CD" w:rsidRPr="000F58B4">
          <w:rPr>
            <w:rStyle w:val="a5"/>
          </w:rPr>
          <w:t>http://projects.ce.berkeley.edu/feap/</w:t>
        </w:r>
      </w:hyperlink>
    </w:p>
    <w:p w14:paraId="615025D9" w14:textId="77777777" w:rsidR="00C150CD" w:rsidRDefault="00C150CD" w:rsidP="007D035A"/>
    <w:p w14:paraId="5AC8D79D" w14:textId="77777777" w:rsidR="003B7C7B" w:rsidRDefault="003B7C7B" w:rsidP="007D035A">
      <w:r>
        <w:rPr>
          <w:rFonts w:hint="eastAsia"/>
        </w:rPr>
        <w:t>1</w:t>
      </w:r>
      <w:r>
        <w:t>.</w:t>
      </w:r>
      <w:r w:rsidR="001F4BE4">
        <w:t>Point Clound</w:t>
      </w:r>
    </w:p>
    <w:p w14:paraId="66047D72" w14:textId="77777777" w:rsidR="003B7C7B" w:rsidRDefault="003B7C7B" w:rsidP="007D035A"/>
    <w:p w14:paraId="554D6F54" w14:textId="77777777" w:rsidR="00C150CD" w:rsidRDefault="003B7C7B" w:rsidP="007D035A">
      <w:r>
        <w:t>2</w:t>
      </w:r>
      <w:r w:rsidR="00053534">
        <w:t>.</w:t>
      </w:r>
      <w:r w:rsidR="0022091B" w:rsidRPr="0022091B">
        <w:t>Voxel</w:t>
      </w:r>
      <w:r w:rsidR="00053534">
        <w:t xml:space="preserve"> </w:t>
      </w:r>
    </w:p>
    <w:p w14:paraId="16B4DF75" w14:textId="77777777" w:rsidR="005E564D" w:rsidRDefault="005E564D" w:rsidP="005E564D">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rsidR="0073795B">
        <w:t>.</w:t>
      </w:r>
      <w:r>
        <w:t xml:space="preserve">" </w:t>
      </w:r>
      <w:r>
        <w:rPr>
          <w:rFonts w:hint="eastAsia"/>
        </w:rPr>
        <w:t>SIGGRAPH</w:t>
      </w:r>
      <w:r>
        <w:t xml:space="preserve"> 2011.</w:t>
      </w:r>
    </w:p>
    <w:p w14:paraId="33ED3B3C" w14:textId="77777777" w:rsidR="003B7C7B" w:rsidRDefault="00876C1F" w:rsidP="005E564D">
      <w:hyperlink r:id="rId230" w:history="1">
        <w:r w:rsidR="005D0F00">
          <w:rPr>
            <w:rStyle w:val="a5"/>
          </w:rPr>
          <w:t>https://research.nvidia.com/publication/interactive-indirect-illumination-using-voxel-cone-tracing</w:t>
        </w:r>
      </w:hyperlink>
    </w:p>
    <w:p w14:paraId="2F063B53" w14:textId="77777777" w:rsidR="00377484" w:rsidRDefault="00377484" w:rsidP="005E564D"/>
    <w:p w14:paraId="1D1EA06B" w14:textId="470C4BE7" w:rsidR="00377484" w:rsidRDefault="007C2A89" w:rsidP="005E564D">
      <w:r>
        <w:t>//</w:t>
      </w:r>
      <w:r w:rsidRPr="007C2A89">
        <w:t>Ambient Cube</w:t>
      </w:r>
    </w:p>
    <w:p w14:paraId="6F9482C0" w14:textId="79A0EC23" w:rsidR="00B93BDA" w:rsidRDefault="000062FD" w:rsidP="005E564D">
      <w:r>
        <w:t>[</w:t>
      </w:r>
      <w:r w:rsidRPr="004A5D24">
        <w:t xml:space="preserve">Mitchell </w:t>
      </w:r>
      <w:r>
        <w:t xml:space="preserve">2006] </w:t>
      </w:r>
      <w:r w:rsidR="004A5D24" w:rsidRPr="004A5D24">
        <w:t>Jason Mitchell</w:t>
      </w:r>
      <w:r w:rsidR="004A5D24">
        <w:t>,</w:t>
      </w:r>
      <w:r w:rsidR="004A5D24" w:rsidRPr="004A5D24">
        <w:t xml:space="preserve"> Gary McTaggart</w:t>
      </w:r>
      <w:r w:rsidR="004A5D24">
        <w:t>,</w:t>
      </w:r>
      <w:r w:rsidR="004A5D24" w:rsidRPr="004A5D24">
        <w:t xml:space="preserve"> Chris Green</w:t>
      </w:r>
      <w:r w:rsidR="004A5D24">
        <w:t xml:space="preserve">. </w:t>
      </w:r>
      <w:r w:rsidR="00B93BDA">
        <w:t>"</w:t>
      </w:r>
      <w:r w:rsidR="00B93BDA" w:rsidRPr="00B93BDA">
        <w:t>Shading in Valve’s Source Engine</w:t>
      </w:r>
      <w:r w:rsidR="00B93BDA">
        <w:t>." SIGGRAPH 20</w:t>
      </w:r>
      <w:r>
        <w:t>0</w:t>
      </w:r>
      <w:r w:rsidR="00B93BDA">
        <w:t>6.</w:t>
      </w:r>
    </w:p>
    <w:p w14:paraId="3AFCE45D" w14:textId="4DE89B24" w:rsidR="00377484" w:rsidRDefault="00876C1F" w:rsidP="005E564D">
      <w:hyperlink r:id="rId231" w:history="1">
        <w:r w:rsidR="00B93BDA" w:rsidRPr="00F00E7B">
          <w:rPr>
            <w:rStyle w:val="a5"/>
          </w:rPr>
          <w:t>https://steamcdn-a.akamaihd.net/apps/valve/2006/SIGGRAPH06_Course_ShadingInValvesSourceEngine.pdf</w:t>
        </w:r>
      </w:hyperlink>
    </w:p>
    <w:p w14:paraId="2CE6524E" w14:textId="77777777" w:rsidR="00B93BDA" w:rsidRDefault="00B93BDA" w:rsidP="005E564D"/>
    <w:p w14:paraId="150964F8" w14:textId="77777777" w:rsidR="002B4FC9" w:rsidRDefault="002B4FC9" w:rsidP="005E564D"/>
    <w:p w14:paraId="7C9EC5B8" w14:textId="4D25D6BB" w:rsidR="003F71C9" w:rsidRDefault="000543B6" w:rsidP="000543B6">
      <w:pPr>
        <w:pStyle w:val="2"/>
      </w:pPr>
      <w:r>
        <w:rPr>
          <w:rFonts w:hint="eastAsia"/>
        </w:rPr>
        <w:lastRenderedPageBreak/>
        <w:t>Radiosity Normal Mapping</w:t>
      </w:r>
    </w:p>
    <w:p w14:paraId="27F410B5" w14:textId="77777777" w:rsidR="001F4245" w:rsidRDefault="001F4245" w:rsidP="005E564D"/>
    <w:p w14:paraId="5931C745" w14:textId="35019FD1" w:rsidR="001F4245" w:rsidRDefault="001F4245" w:rsidP="001F4245">
      <w:pPr>
        <w:pStyle w:val="2"/>
      </w:pPr>
      <w:r>
        <w:rPr>
          <w:rFonts w:hint="eastAsia"/>
        </w:rPr>
        <w:t>Irradiance</w:t>
      </w:r>
      <w:r>
        <w:t xml:space="preserve"> </w:t>
      </w:r>
      <w:r>
        <w:rPr>
          <w:rFonts w:hint="eastAsia"/>
        </w:rPr>
        <w:t>Volume</w:t>
      </w:r>
    </w:p>
    <w:p w14:paraId="65B681E6" w14:textId="2A54FCE0" w:rsidR="001F4245" w:rsidRDefault="001F3AAD" w:rsidP="005E564D">
      <w:r>
        <w:t xml:space="preserve">[Greger 1998] </w:t>
      </w:r>
      <w:r w:rsidR="001F4245" w:rsidRPr="001F4245">
        <w:t>Gene Greger</w:t>
      </w:r>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IEEE Computer Graphics and Applications</w:t>
      </w:r>
      <w:r>
        <w:t xml:space="preserve"> 1998.</w:t>
      </w:r>
    </w:p>
    <w:p w14:paraId="079ED6C7" w14:textId="77777777" w:rsidR="001F4245" w:rsidRDefault="001F4245" w:rsidP="005E564D"/>
    <w:p w14:paraId="1975E1B6" w14:textId="124CA387" w:rsidR="001F3AAD" w:rsidRDefault="009200ED" w:rsidP="005E564D">
      <w:r>
        <w:t>[</w:t>
      </w:r>
      <w:r w:rsidRPr="00DC52F6">
        <w:t xml:space="preserve">Tatarchuk </w:t>
      </w:r>
      <w:r>
        <w:t xml:space="preserve">2005] </w:t>
      </w:r>
      <w:r w:rsidR="00DC52F6" w:rsidRPr="00DC52F6">
        <w:t>Natalya Tatarchuk</w:t>
      </w:r>
      <w:r w:rsidR="00DC52F6">
        <w:t>. "</w:t>
      </w:r>
      <w:r w:rsidR="00DC52F6" w:rsidRPr="00DC52F6">
        <w:t>Irradiance Volumes for Games</w:t>
      </w:r>
      <w:r w:rsidR="00DC52F6">
        <w:t>." GDC 2005.</w:t>
      </w:r>
    </w:p>
    <w:p w14:paraId="5A60CFC4" w14:textId="4DB265D5" w:rsidR="001F3AAD" w:rsidRDefault="00876C1F" w:rsidP="005E564D">
      <w:hyperlink r:id="rId232" w:history="1">
        <w:r w:rsidR="002360AA" w:rsidRPr="00853B4D">
          <w:rPr>
            <w:rStyle w:val="a5"/>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876C1F" w:rsidP="005E564D">
      <w:hyperlink r:id="rId233" w:history="1">
        <w:r w:rsidR="000C08FF" w:rsidRPr="00853B4D">
          <w:rPr>
            <w:rStyle w:val="a5"/>
          </w:rPr>
          <w:t>http://www.shaderx5.com/TOC.html</w:t>
        </w:r>
      </w:hyperlink>
    </w:p>
    <w:p w14:paraId="258B0084" w14:textId="77777777" w:rsidR="000C08FF" w:rsidRDefault="000C08FF" w:rsidP="005E564D"/>
    <w:p w14:paraId="73A23B26" w14:textId="77777777" w:rsidR="001F4245" w:rsidRDefault="001F4245" w:rsidP="005E564D"/>
    <w:p w14:paraId="648CD51E" w14:textId="6F0142C0" w:rsidR="00CB7FA7" w:rsidRDefault="00CB7FA7" w:rsidP="000848DA">
      <w:pPr>
        <w:pStyle w:val="2"/>
      </w:pPr>
      <w:r>
        <w:rPr>
          <w:rFonts w:hint="eastAsia"/>
        </w:rPr>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Samuel Hornus</w:t>
      </w:r>
      <w:r>
        <w:rPr>
          <w:rFonts w:hint="eastAsia"/>
        </w:rPr>
        <w:t>,</w:t>
      </w:r>
      <w:r>
        <w:t xml:space="preserve"> </w:t>
      </w:r>
      <w:r w:rsidRPr="006951EE">
        <w:t>Fabrice Neyret</w:t>
      </w:r>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876C1F" w:rsidP="005E564D">
      <w:hyperlink r:id="rId234" w:history="1">
        <w:r w:rsidR="000C75A7" w:rsidRPr="00A66D21">
          <w:rPr>
            <w:rStyle w:val="a5"/>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1"/>
      </w:pPr>
      <w:r>
        <w:rPr>
          <w:rFonts w:hint="eastAsia"/>
        </w:rPr>
        <w:t>光线跟踪（</w:t>
      </w:r>
      <w:r w:rsidR="007D035A">
        <w:rPr>
          <w:rFonts w:hint="eastAsia"/>
        </w:rPr>
        <w:t>Ray</w:t>
      </w:r>
      <w:r w:rsidR="002C10A0">
        <w:rPr>
          <w:rFonts w:hint="eastAsia"/>
        </w:rPr>
        <w:t>Tracing</w:t>
      </w:r>
      <w:r>
        <w:rPr>
          <w:rFonts w:hint="eastAsia"/>
        </w:rPr>
        <w:t>）</w:t>
      </w:r>
      <w:bookmarkEnd w:id="87"/>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8"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876C1F" w:rsidP="004062DA">
      <w:hyperlink r:id="rId235" w:history="1">
        <w:r w:rsidR="004062DA" w:rsidRPr="000F58B4">
          <w:rPr>
            <w:rStyle w:val="a5"/>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121AFA10" w:rsidR="004062DA" w:rsidRDefault="00792DCC" w:rsidP="00792DCC">
      <w:pPr>
        <w:pStyle w:val="1"/>
      </w:pPr>
      <w:bookmarkStart w:id="89"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89"/>
      <w:r>
        <w:t>/</w:t>
      </w:r>
      <w:r w:rsidR="00B472E3">
        <w:rPr>
          <w:rFonts w:hint="eastAsia"/>
        </w:rPr>
        <w:t>传统的</w:t>
      </w:r>
    </w:p>
    <w:p w14:paraId="791C5407" w14:textId="77777777" w:rsidR="003F2152" w:rsidRDefault="003627C7" w:rsidP="00792DCC">
      <w:pPr>
        <w:pStyle w:val="2"/>
      </w:pPr>
      <w:bookmarkStart w:id="90" w:name="_Toc497394726"/>
      <w:bookmarkEnd w:id="88"/>
      <w:r>
        <w:rPr>
          <w:rFonts w:hint="eastAsia"/>
        </w:rPr>
        <w:t>光照贴图</w:t>
      </w:r>
      <w:r w:rsidR="00201CB6">
        <w:rPr>
          <w:rFonts w:hint="eastAsia"/>
        </w:rPr>
        <w:t>（</w:t>
      </w:r>
      <w:r w:rsidR="00201CB6">
        <w:rPr>
          <w:rFonts w:hint="eastAsia"/>
        </w:rPr>
        <w:t>LightMap</w:t>
      </w:r>
      <w:r w:rsidR="00201CB6">
        <w:rPr>
          <w:rFonts w:hint="eastAsia"/>
        </w:rPr>
        <w:t>）</w:t>
      </w:r>
      <w:bookmarkEnd w:id="90"/>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lastRenderedPageBreak/>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2"/>
      </w:pPr>
      <w:bookmarkStart w:id="91"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1"/>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2"/>
      </w:pPr>
      <w:bookmarkStart w:id="92" w:name="_Toc497394728"/>
      <w:r>
        <w:rPr>
          <w:rFonts w:hint="eastAsia"/>
        </w:rPr>
        <w:t>预计算辐射亮度传输（</w:t>
      </w:r>
      <w:r w:rsidRPr="00242FAB">
        <w:t>Precomputed Radiance Transfer</w:t>
      </w:r>
      <w:r>
        <w:t>）</w:t>
      </w:r>
      <w:bookmarkEnd w:id="92"/>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1"/>
      </w:pPr>
      <w:bookmarkStart w:id="93" w:name="_Toc497394729"/>
      <w:r>
        <w:rPr>
          <w:rFonts w:hint="eastAsia"/>
        </w:rPr>
        <w:lastRenderedPageBreak/>
        <w:t>后处理（</w:t>
      </w:r>
      <w:r>
        <w:rPr>
          <w:rFonts w:hint="eastAsia"/>
        </w:rPr>
        <w:t>Post-Processing</w:t>
      </w:r>
      <w:r>
        <w:rPr>
          <w:rFonts w:hint="eastAsia"/>
        </w:rPr>
        <w:t>）</w:t>
      </w:r>
      <w:bookmarkEnd w:id="93"/>
    </w:p>
    <w:p w14:paraId="27D9CE66" w14:textId="77777777" w:rsidR="00034BB4" w:rsidRDefault="00034BB4" w:rsidP="00034BB4">
      <w:pPr>
        <w:pStyle w:val="2"/>
      </w:pPr>
      <w:bookmarkStart w:id="94" w:name="_Toc497394733"/>
      <w:bookmarkStart w:id="95"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4"/>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5"/>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3"/>
      </w:pPr>
      <w:bookmarkStart w:id="96" w:name="_Toc497394731"/>
      <w:r>
        <w:rPr>
          <w:rFonts w:hint="eastAsia"/>
        </w:rPr>
        <w:lastRenderedPageBreak/>
        <w:t>区域</w:t>
      </w:r>
      <w:r w:rsidR="003D34E1">
        <w:rPr>
          <w:rFonts w:hint="eastAsia"/>
        </w:rPr>
        <w:t>求和表</w:t>
      </w:r>
      <w:r w:rsidR="00D73FE7">
        <w:rPr>
          <w:rFonts w:hint="eastAsia"/>
        </w:rPr>
        <w:t>（</w:t>
      </w:r>
      <w:r w:rsidR="00D73FE7" w:rsidRPr="00B859A6">
        <w:t>Summed Area Table</w:t>
      </w:r>
      <w:r w:rsidR="00D73FE7">
        <w:rPr>
          <w:rFonts w:hint="eastAsia"/>
        </w:rPr>
        <w:t>）</w:t>
      </w:r>
      <w:bookmarkEnd w:id="96"/>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lastRenderedPageBreak/>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2"/>
      </w:pPr>
      <w:bookmarkStart w:id="97"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7"/>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876C1F" w:rsidP="00065FCB">
      <w:hyperlink r:id="rId236" w:history="1">
        <w:r w:rsidR="00E14F20" w:rsidRPr="00104B34">
          <w:rPr>
            <w:rStyle w:val="a5"/>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876C1F" w:rsidP="00065FCB">
      <w:hyperlink r:id="rId237" w:history="1">
        <w:r w:rsidR="0045103B" w:rsidRPr="0065311F">
          <w:rPr>
            <w:rStyle w:val="a5"/>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876C1F" w:rsidP="00065FCB">
      <w:hyperlink r:id="rId238" w:history="1">
        <w:r w:rsidR="00B662E0" w:rsidRPr="00104B34">
          <w:rPr>
            <w:rStyle w:val="a5"/>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2"/>
      </w:pPr>
      <w:bookmarkStart w:id="98" w:name="_Toc497394734"/>
      <w:r>
        <w:rPr>
          <w:rFonts w:hint="eastAsia"/>
        </w:rPr>
        <w:t>TXAA</w:t>
      </w:r>
      <w:bookmarkEnd w:id="98"/>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lastRenderedPageBreak/>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1"/>
      </w:pPr>
      <w:bookmarkStart w:id="99" w:name="_Toc497394735"/>
      <w:r>
        <w:rPr>
          <w:rFonts w:hint="eastAsia"/>
        </w:rPr>
        <w:t>轮廓边缘渲染</w:t>
      </w:r>
      <w:r>
        <w:rPr>
          <w:rFonts w:hint="eastAsia"/>
        </w:rPr>
        <w:t>/</w:t>
      </w:r>
      <w:r>
        <w:rPr>
          <w:rFonts w:hint="eastAsia"/>
        </w:rPr>
        <w:t>“勾边”</w:t>
      </w:r>
      <w:bookmarkEnd w:id="99"/>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2"/>
      </w:pPr>
      <w:bookmarkStart w:id="100" w:name="_Toc497394736"/>
      <w:r>
        <w:rPr>
          <w:rFonts w:hint="eastAsia"/>
        </w:rPr>
        <w:t>表面角度</w:t>
      </w:r>
      <w:bookmarkEnd w:id="100"/>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2"/>
      </w:pPr>
      <w:bookmarkStart w:id="101" w:name="_Toc497394737"/>
      <w:r>
        <w:rPr>
          <w:rFonts w:hint="eastAsia"/>
        </w:rPr>
        <w:t>过程式几何体（</w:t>
      </w:r>
      <w:r>
        <w:rPr>
          <w:rFonts w:hint="eastAsia"/>
        </w:rPr>
        <w:t>Procedural</w:t>
      </w:r>
      <w:r>
        <w:t xml:space="preserve"> </w:t>
      </w:r>
      <w:r>
        <w:rPr>
          <w:rFonts w:hint="eastAsia"/>
        </w:rPr>
        <w:t>Geometry</w:t>
      </w:r>
      <w:r>
        <w:rPr>
          <w:rFonts w:hint="eastAsia"/>
        </w:rPr>
        <w:t>）</w:t>
      </w:r>
      <w:bookmarkEnd w:id="101"/>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876C1F" w:rsidP="00540AD4">
      <w:hyperlink r:id="rId239" w:anchor="Cloth" w:history="1">
        <w:r w:rsidR="00744536" w:rsidRPr="00D87936">
          <w:rPr>
            <w:rStyle w:val="a5"/>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876C1F" w:rsidP="00540AD4">
      <w:hyperlink r:id="rId240" w:history="1">
        <w:r w:rsidR="000339DC" w:rsidRPr="00D87936">
          <w:rPr>
            <w:rStyle w:val="a5"/>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876C1F" w:rsidP="00540AD4">
      <w:hyperlink r:id="rId241" w:history="1">
        <w:r w:rsidR="00B00938" w:rsidRPr="00D87936">
          <w:rPr>
            <w:rStyle w:val="a5"/>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876C1F" w:rsidP="00540AD4">
      <w:hyperlink r:id="rId242" w:history="1">
        <w:r w:rsidR="00AF45E6" w:rsidRPr="00D87936">
          <w:rPr>
            <w:rStyle w:val="a5"/>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876C1F" w:rsidP="00540AD4">
      <w:hyperlink r:id="rId243" w:history="1">
        <w:r w:rsidR="000B0670" w:rsidRPr="00D87936">
          <w:rPr>
            <w:rStyle w:val="a5"/>
          </w:rPr>
          <w:t>https://developer.nvidia.com/research</w:t>
        </w:r>
      </w:hyperlink>
    </w:p>
    <w:p w14:paraId="7AE52E8E" w14:textId="77777777" w:rsidR="000B0670" w:rsidRDefault="000B0670" w:rsidP="00540AD4"/>
    <w:p w14:paraId="1A0CBC93" w14:textId="0F789A00" w:rsidR="0054386A" w:rsidRDefault="0054386A" w:rsidP="00540AD4">
      <w:r w:rsidRPr="0054386A">
        <w:t>APEX Destruction PhysXLab Tutorials</w:t>
      </w:r>
    </w:p>
    <w:p w14:paraId="75AB0D05" w14:textId="0837E434" w:rsidR="0054386A" w:rsidRDefault="00876C1F" w:rsidP="00540AD4">
      <w:hyperlink r:id="rId244" w:history="1">
        <w:r w:rsidR="0054386A" w:rsidRPr="00D84C1C">
          <w:rPr>
            <w:rStyle w:val="a5"/>
          </w:rPr>
          <w:t>https://developer.nvidia.com/apex-destruction-physxlab-tutorials</w:t>
        </w:r>
      </w:hyperlink>
    </w:p>
    <w:p w14:paraId="3E1F6CCE" w14:textId="77777777" w:rsidR="0054386A" w:rsidRDefault="0054386A" w:rsidP="00540AD4"/>
    <w:p w14:paraId="726E8B58" w14:textId="27AE345D" w:rsidR="00B63711" w:rsidRDefault="00BD297F" w:rsidP="00540AD4">
      <w:r w:rsidRPr="00BD297F">
        <w:lastRenderedPageBreak/>
        <w:t>APEX Destruction Module</w:t>
      </w:r>
    </w:p>
    <w:p w14:paraId="7323D3BF" w14:textId="00C406E4" w:rsidR="00BD297F" w:rsidRDefault="00876C1F" w:rsidP="00540AD4">
      <w:hyperlink r:id="rId245" w:history="1">
        <w:r w:rsidR="00BD297F" w:rsidRPr="00D84C1C">
          <w:rPr>
            <w:rStyle w:val="a5"/>
          </w:rPr>
          <w:t>https://docs.nvidia.com/gameworks/content/gameworkslibrary/physx/apexsdk/APEX_Destruction/Destruction_Module.html</w:t>
        </w:r>
      </w:hyperlink>
    </w:p>
    <w:p w14:paraId="3D3E4C32" w14:textId="77777777" w:rsidR="00B63711" w:rsidRDefault="00B63711"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876C1F" w:rsidP="00540AD4">
      <w:hyperlink r:id="rId246" w:history="1">
        <w:r w:rsidR="00B70443" w:rsidRPr="00B721F0">
          <w:rPr>
            <w:rStyle w:val="a5"/>
          </w:rPr>
          <w:t>https://developer.nvidia.com/destruction</w:t>
        </w:r>
      </w:hyperlink>
    </w:p>
    <w:p w14:paraId="4F39287F" w14:textId="77777777" w:rsidR="00744411" w:rsidRDefault="00744411" w:rsidP="00540AD4"/>
    <w:p w14:paraId="0083ACA1" w14:textId="77777777" w:rsidR="00EC5066" w:rsidRDefault="00EC5066" w:rsidP="00540AD4"/>
    <w:p w14:paraId="5682598E" w14:textId="59676CB5" w:rsidR="00EC5066" w:rsidRDefault="00C931C4" w:rsidP="00540AD4">
      <w:r>
        <w:t>[</w:t>
      </w:r>
      <w:r w:rsidRPr="00EC5066">
        <w:t>Coumans</w:t>
      </w:r>
      <w:r>
        <w:t xml:space="preserve"> 2011] </w:t>
      </w:r>
      <w:r w:rsidR="00EC5066" w:rsidRPr="00EC5066">
        <w:t>Erwin Coumans</w:t>
      </w:r>
      <w:r w:rsidR="00EC5066">
        <w:t>. "</w:t>
      </w:r>
      <w:r w:rsidR="00EC5066" w:rsidRPr="00EC5066">
        <w:t>Course introduction and overview of destruction and dynamics techniques</w:t>
      </w:r>
      <w:r w:rsidR="00EC5066">
        <w:t>."</w:t>
      </w:r>
      <w:r w:rsidR="00FA4AE8">
        <w:t xml:space="preserve"> SIGGRAPH 2011 Course.</w:t>
      </w:r>
    </w:p>
    <w:p w14:paraId="6358C3B8" w14:textId="2FFE90F2" w:rsidR="00EC5066" w:rsidRDefault="00876C1F" w:rsidP="00540AD4">
      <w:hyperlink r:id="rId247" w:history="1">
        <w:r w:rsidR="00EC5066" w:rsidRPr="00D84C1C">
          <w:rPr>
            <w:rStyle w:val="a5"/>
          </w:rPr>
          <w:t>https://pybullet.org/siggraph2011/</w:t>
        </w:r>
      </w:hyperlink>
    </w:p>
    <w:p w14:paraId="61B277D9" w14:textId="77777777" w:rsidR="00EC5066" w:rsidRDefault="00EC5066" w:rsidP="00540AD4"/>
    <w:p w14:paraId="16ACAE47" w14:textId="69EA698F" w:rsidR="00EC5066" w:rsidRDefault="00253EC4" w:rsidP="00540AD4">
      <w:r>
        <w:rPr>
          <w:rFonts w:hint="eastAsia"/>
        </w:rPr>
        <w:t>Blast</w:t>
      </w:r>
      <w:r w:rsidR="0075505A">
        <w:rPr>
          <w:rFonts w:hint="eastAsia"/>
        </w:rPr>
        <w:t>是在已有</w:t>
      </w:r>
      <w:r w:rsidR="0075505A">
        <w:rPr>
          <w:rFonts w:hint="eastAsia"/>
        </w:rPr>
        <w:t>Piece</w:t>
      </w:r>
      <w:r w:rsidR="0075505A">
        <w:rPr>
          <w:rFonts w:hint="eastAsia"/>
        </w:rPr>
        <w:t>的情况下，基于</w:t>
      </w:r>
      <w:r w:rsidR="0075505A">
        <w:rPr>
          <w:rFonts w:hint="eastAsia"/>
        </w:rPr>
        <w:t>Rigid</w:t>
      </w:r>
      <w:r w:rsidR="0075505A">
        <w:t xml:space="preserve"> </w:t>
      </w:r>
      <w:r w:rsidR="0075505A">
        <w:rPr>
          <w:rFonts w:hint="eastAsia"/>
        </w:rPr>
        <w:t>Body</w:t>
      </w:r>
      <w:r w:rsidR="0075505A">
        <w:rPr>
          <w:rFonts w:hint="eastAsia"/>
        </w:rPr>
        <w:t>（调用</w:t>
      </w:r>
      <w:r w:rsidR="0075505A">
        <w:rPr>
          <w:rFonts w:hint="eastAsia"/>
        </w:rPr>
        <w:t>PhysX</w:t>
      </w:r>
      <w:r w:rsidR="0075505A">
        <w:rPr>
          <w:rFonts w:hint="eastAsia"/>
        </w:rPr>
        <w:t>）进行模拟</w:t>
      </w:r>
      <w:r w:rsidR="009C319D">
        <w:rPr>
          <w:rFonts w:hint="eastAsia"/>
        </w:rPr>
        <w:t>；</w:t>
      </w:r>
      <w:r w:rsidR="0075505A">
        <w:rPr>
          <w:rFonts w:hint="eastAsia"/>
        </w:rPr>
        <w:t>在功能上和</w:t>
      </w:r>
      <w:r w:rsidR="0075505A">
        <w:rPr>
          <w:rFonts w:hint="eastAsia"/>
        </w:rPr>
        <w:t>Bullet</w:t>
      </w:r>
      <w:r w:rsidR="0075505A">
        <w:rPr>
          <w:rFonts w:hint="eastAsia"/>
        </w:rPr>
        <w:t>的</w:t>
      </w:r>
      <w:r w:rsidR="0075505A">
        <w:rPr>
          <w:rFonts w:hint="eastAsia"/>
        </w:rPr>
        <w:t>FractureDemo</w:t>
      </w:r>
      <w:r w:rsidR="0075505A">
        <w:rPr>
          <w:rFonts w:hint="eastAsia"/>
        </w:rPr>
        <w:t>（</w:t>
      </w:r>
      <w:r w:rsidR="0075505A" w:rsidRPr="0075505A">
        <w:t>https://github.com/bulletphysics/bullet3/tree/master/examples/FractureDemo</w:t>
      </w:r>
      <w:r w:rsidR="0075505A">
        <w:rPr>
          <w:rFonts w:hint="eastAsia"/>
        </w:rPr>
        <w:t>）等同（</w:t>
      </w:r>
      <w:r w:rsidR="0075505A">
        <w:rPr>
          <w:rFonts w:hint="eastAsia"/>
        </w:rPr>
        <w:t>[</w:t>
      </w:r>
      <w:r w:rsidR="0075505A" w:rsidRPr="00EC5066">
        <w:t>Coumans</w:t>
      </w:r>
      <w:r w:rsidR="0075505A">
        <w:t xml:space="preserve"> 2011]</w:t>
      </w:r>
      <w:r w:rsidR="0075505A">
        <w:rPr>
          <w:rFonts w:hint="eastAsia"/>
        </w:rPr>
        <w:t>）</w:t>
      </w:r>
    </w:p>
    <w:p w14:paraId="6B962AA5" w14:textId="77777777" w:rsidR="00A02688" w:rsidRDefault="00A02688" w:rsidP="00540AD4"/>
    <w:p w14:paraId="7AEEE8BC" w14:textId="706C1285" w:rsidR="00A02688" w:rsidRDefault="009C319D" w:rsidP="00540AD4">
      <w:r>
        <w:rPr>
          <w:rFonts w:hint="eastAsia"/>
        </w:rPr>
        <w:t>V</w:t>
      </w:r>
      <w:r>
        <w:t>ACD</w:t>
      </w:r>
      <w:r>
        <w:rPr>
          <w:rFonts w:hint="eastAsia"/>
        </w:rPr>
        <w:t>的作用是产生</w:t>
      </w:r>
      <w:r>
        <w:rPr>
          <w:rFonts w:hint="eastAsia"/>
        </w:rPr>
        <w:t>Piece</w:t>
      </w:r>
      <w:r>
        <w:rPr>
          <w:rFonts w:hint="eastAsia"/>
        </w:rPr>
        <w:t>，框架中</w:t>
      </w:r>
      <w:r w:rsidR="004C7632">
        <w:rPr>
          <w:rFonts w:hint="eastAsia"/>
        </w:rPr>
        <w:t>的</w:t>
      </w:r>
      <w:r>
        <w:rPr>
          <w:rFonts w:hint="eastAsia"/>
        </w:rPr>
        <w:t>其余代码不变；至于用什么去模拟</w:t>
      </w:r>
      <w:r>
        <w:rPr>
          <w:rFonts w:hint="eastAsia"/>
        </w:rPr>
        <w:t>Rigid</w:t>
      </w:r>
      <w:r>
        <w:t xml:space="preserve"> </w:t>
      </w:r>
      <w:r>
        <w:rPr>
          <w:rFonts w:hint="eastAsia"/>
        </w:rPr>
        <w:t>Body</w:t>
      </w:r>
      <w:r>
        <w:rPr>
          <w:rFonts w:hint="eastAsia"/>
        </w:rPr>
        <w:t>（</w:t>
      </w:r>
      <w:r>
        <w:rPr>
          <w:rFonts w:hint="eastAsia"/>
        </w:rPr>
        <w:t>Blast</w:t>
      </w:r>
      <w:r>
        <w:rPr>
          <w:rFonts w:hint="eastAsia"/>
        </w:rPr>
        <w:t>（本质上是</w:t>
      </w:r>
      <w:r>
        <w:rPr>
          <w:rFonts w:hint="eastAsia"/>
        </w:rPr>
        <w:t>PhysX</w:t>
      </w:r>
      <w:r>
        <w:rPr>
          <w:rFonts w:hint="eastAsia"/>
        </w:rPr>
        <w:t>）还是</w:t>
      </w:r>
      <w:r>
        <w:rPr>
          <w:rFonts w:hint="eastAsia"/>
        </w:rPr>
        <w:t>Bullet</w:t>
      </w:r>
      <w:r>
        <w:rPr>
          <w:rFonts w:hint="eastAsia"/>
        </w:rPr>
        <w:t>）是自由的</w:t>
      </w:r>
    </w:p>
    <w:p w14:paraId="4B9A58F2" w14:textId="7D0593AB" w:rsidR="009C319D" w:rsidRDefault="009C319D" w:rsidP="00540AD4">
      <w:r>
        <w:rPr>
          <w:rFonts w:hint="eastAsia"/>
        </w:rPr>
        <w:t>VACD</w:t>
      </w:r>
      <w:r>
        <w:rPr>
          <w:rFonts w:hint="eastAsia"/>
        </w:rPr>
        <w:t>提供了基于</w:t>
      </w:r>
      <w:r>
        <w:rPr>
          <w:rFonts w:hint="eastAsia"/>
        </w:rPr>
        <w:t>Bullet</w:t>
      </w:r>
      <w:r>
        <w:rPr>
          <w:rFonts w:hint="eastAsia"/>
        </w:rPr>
        <w:t>的</w:t>
      </w:r>
      <w:r>
        <w:rPr>
          <w:rFonts w:hint="eastAsia"/>
        </w:rPr>
        <w:t>Demo</w:t>
      </w:r>
    </w:p>
    <w:p w14:paraId="7A36ED7D" w14:textId="7650C34B" w:rsidR="009C319D" w:rsidRDefault="00831959" w:rsidP="00540AD4">
      <w:hyperlink r:id="rId248" w:history="1">
        <w:r w:rsidRPr="001173DC">
          <w:rPr>
            <w:rStyle w:val="a5"/>
          </w:rPr>
          <w:t>https://github.com/NVIDIAGameWorks/Blast/tree/master/sdk/extensions/authoring/source/VHACD</w:t>
        </w:r>
      </w:hyperlink>
    </w:p>
    <w:p w14:paraId="0E586B22" w14:textId="1B9A51A4" w:rsidR="00831959" w:rsidRDefault="00831959" w:rsidP="00540AD4">
      <w:hyperlink r:id="rId249" w:history="1">
        <w:r w:rsidRPr="001173DC">
          <w:rPr>
            <w:rStyle w:val="a5"/>
          </w:rPr>
          <w:t>https://github.com/bulletphysics/bullet3/tree/master/Extras/VHACD</w:t>
        </w:r>
      </w:hyperlink>
    </w:p>
    <w:p w14:paraId="5ED368C6" w14:textId="5ED4D976" w:rsidR="00223F12" w:rsidRDefault="004C7632" w:rsidP="00540AD4">
      <w:r>
        <w:rPr>
          <w:rFonts w:hint="eastAsia"/>
        </w:rPr>
        <w:t>Blast</w:t>
      </w:r>
      <w:r>
        <w:rPr>
          <w:rFonts w:hint="eastAsia"/>
        </w:rPr>
        <w:t>的</w:t>
      </w:r>
      <w:r>
        <w:rPr>
          <w:rFonts w:hint="eastAsia"/>
        </w:rPr>
        <w:t>FractureToolImpl</w:t>
      </w:r>
      <w:r>
        <w:rPr>
          <w:rFonts w:hint="eastAsia"/>
        </w:rPr>
        <w:t>是基于</w:t>
      </w:r>
      <w:r>
        <w:rPr>
          <w:rFonts w:hint="eastAsia"/>
        </w:rPr>
        <w:t>VACD</w:t>
      </w:r>
      <w:r>
        <w:rPr>
          <w:rFonts w:hint="eastAsia"/>
        </w:rPr>
        <w:t>的</w:t>
      </w:r>
    </w:p>
    <w:p w14:paraId="50445944" w14:textId="4E86155B" w:rsidR="004C7632" w:rsidRDefault="00831959" w:rsidP="00540AD4">
      <w:hyperlink r:id="rId250" w:history="1">
        <w:r w:rsidRPr="001173DC">
          <w:rPr>
            <w:rStyle w:val="a5"/>
          </w:rPr>
          <w:t>https://github.com/NVIDIAGameWorks/Blast/tree/master/sdk/extensions/authoring/source</w:t>
        </w:r>
      </w:hyperlink>
    </w:p>
    <w:p w14:paraId="6399CD54" w14:textId="77777777" w:rsidR="006C05DB" w:rsidRDefault="006C05DB" w:rsidP="00540AD4">
      <w:pPr>
        <w:rPr>
          <w:rFonts w:hint="eastAsia"/>
        </w:rPr>
      </w:pPr>
      <w:bookmarkStart w:id="102" w:name="_GoBack"/>
      <w:bookmarkEnd w:id="102"/>
    </w:p>
    <w:p w14:paraId="4D98D646" w14:textId="270E49E2" w:rsidR="00681EBF" w:rsidRDefault="00681EBF" w:rsidP="00540AD4">
      <w:r>
        <w:rPr>
          <w:rFonts w:hint="eastAsia"/>
        </w:rPr>
        <w:t>VACD</w:t>
      </w:r>
      <w:r>
        <w:rPr>
          <w:rFonts w:hint="eastAsia"/>
        </w:rPr>
        <w:t>提供了</w:t>
      </w:r>
      <w:r>
        <w:rPr>
          <w:rFonts w:hint="eastAsia"/>
        </w:rPr>
        <w:t>OpenCL</w:t>
      </w:r>
      <w:r>
        <w:rPr>
          <w:rFonts w:hint="eastAsia"/>
        </w:rPr>
        <w:t>版本（</w:t>
      </w:r>
      <w:r>
        <w:rPr>
          <w:rFonts w:hint="eastAsia"/>
        </w:rPr>
        <w:t>Kernel</w:t>
      </w:r>
      <w:r>
        <w:rPr>
          <w:rFonts w:hint="eastAsia"/>
        </w:rPr>
        <w:t>代码在</w:t>
      </w:r>
      <w:r>
        <w:rPr>
          <w:rFonts w:hint="eastAsia"/>
        </w:rPr>
        <w:t>VHACD</w:t>
      </w:r>
      <w:r>
        <w:t>.cpp</w:t>
      </w:r>
      <w:r>
        <w:rPr>
          <w:rFonts w:hint="eastAsia"/>
        </w:rPr>
        <w:t>）</w:t>
      </w:r>
      <w:r>
        <w:t>；</w:t>
      </w:r>
      <w:r>
        <w:rPr>
          <w:rFonts w:hint="eastAsia"/>
        </w:rPr>
        <w:t>实现</w:t>
      </w:r>
      <w:r>
        <w:rPr>
          <w:rFonts w:hint="eastAsia"/>
        </w:rPr>
        <w:t>OpenGL</w:t>
      </w:r>
      <w:r>
        <w:t>/Vulkan/Metal</w:t>
      </w:r>
      <w:r>
        <w:rPr>
          <w:rFonts w:hint="eastAsia"/>
        </w:rPr>
        <w:t>版本即可在</w:t>
      </w:r>
      <w:r>
        <w:rPr>
          <w:rFonts w:hint="eastAsia"/>
        </w:rPr>
        <w:t>Mobile</w:t>
      </w:r>
      <w:r>
        <w:rPr>
          <w:rFonts w:hint="eastAsia"/>
        </w:rPr>
        <w:t>上运行</w:t>
      </w:r>
    </w:p>
    <w:p w14:paraId="7B610994" w14:textId="77777777" w:rsidR="00681EBF" w:rsidRDefault="00681EBF" w:rsidP="00540AD4"/>
    <w:p w14:paraId="54B95DEA" w14:textId="77777777" w:rsidR="00681EBF" w:rsidRPr="001B593F" w:rsidRDefault="00681EBF" w:rsidP="00540AD4"/>
    <w:p w14:paraId="6F676F8F" w14:textId="77777777" w:rsidR="006E034F" w:rsidRPr="006E034F" w:rsidRDefault="006E034F" w:rsidP="006E034F">
      <w:pPr>
        <w:pStyle w:val="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876C1F" w:rsidP="006C75F1">
      <w:hyperlink r:id="rId251" w:history="1">
        <w:r w:rsidR="000C7DCC" w:rsidRPr="00B721F0">
          <w:rPr>
            <w:rStyle w:val="a5"/>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876C1F" w:rsidP="00B37E78">
      <w:hyperlink r:id="rId252" w:history="1">
        <w:r w:rsidR="00D13D7F" w:rsidRPr="00915EC7">
          <w:rPr>
            <w:rStyle w:val="a5"/>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876C1F" w:rsidP="00F02581">
      <w:hyperlink r:id="rId253" w:history="1">
        <w:r w:rsidR="0037500B" w:rsidRPr="00915EC7">
          <w:rPr>
            <w:rStyle w:val="a5"/>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876C1F" w:rsidP="00077DC8">
      <w:hyperlink r:id="rId254" w:history="1">
        <w:r w:rsidR="00B06C69" w:rsidRPr="00B721F0">
          <w:rPr>
            <w:rStyle w:val="a5"/>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3"/>
      </w:pPr>
      <w:r w:rsidRPr="00700E80">
        <w:t>Programmatic Capture</w:t>
      </w:r>
    </w:p>
    <w:p w14:paraId="179302BD" w14:textId="39286FF6" w:rsidR="00700E80" w:rsidRDefault="00876C1F" w:rsidP="00410BC5">
      <w:hyperlink r:id="rId255" w:history="1">
        <w:r w:rsidR="00CC1CEF" w:rsidRPr="00376E1A">
          <w:rPr>
            <w:rStyle w:val="a5"/>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1"/>
      </w:pPr>
      <w:r>
        <w:rPr>
          <w:rFonts w:hint="eastAsia"/>
        </w:rPr>
        <w:lastRenderedPageBreak/>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876C1F" w:rsidP="009A334D">
      <w:hyperlink r:id="rId256" w:history="1">
        <w:r w:rsidR="00C75E4A" w:rsidRPr="00EE1954">
          <w:rPr>
            <w:rStyle w:val="a5"/>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876C1F" w:rsidP="005612AC">
      <w:pPr>
        <w:rPr>
          <w:rStyle w:val="a5"/>
        </w:rPr>
      </w:pPr>
      <w:hyperlink r:id="rId257" w:history="1">
        <w:r w:rsidR="00D9346E" w:rsidRPr="0005780E">
          <w:rPr>
            <w:rStyle w:val="a5"/>
          </w:rPr>
          <w:t>https://docs.microsoft.com/en-us/windows/desktop/direct3d9/accurately-profiling-direct3d-api-calls</w:t>
        </w:r>
      </w:hyperlink>
    </w:p>
    <w:p w14:paraId="43BF50F2" w14:textId="77777777"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876C1F" w:rsidP="005612AC">
      <w:hyperlink r:id="rId258" w:history="1">
        <w:r w:rsidR="0039767E" w:rsidRPr="0005780E">
          <w:rPr>
            <w:rStyle w:val="a5"/>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59" w:history="1">
        <w:r w:rsidRPr="00F50D00">
          <w:rPr>
            <w:rStyle w:val="a5"/>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2"/>
      </w:pPr>
      <w:r>
        <w:rPr>
          <w:rFonts w:hint="eastAsia"/>
        </w:rPr>
        <w:lastRenderedPageBreak/>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876C1F" w:rsidP="00216AA8">
      <w:pPr>
        <w:rPr>
          <w:rStyle w:val="a5"/>
        </w:rPr>
      </w:pPr>
      <w:hyperlink r:id="rId260" w:history="1">
        <w:r w:rsidR="00256C3B" w:rsidRPr="0005780E">
          <w:rPr>
            <w:rStyle w:val="a5"/>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876C1F" w:rsidP="00D478E9">
      <w:hyperlink r:id="rId261" w:history="1">
        <w:r w:rsidR="00D478E9" w:rsidRPr="001D5F74">
          <w:rPr>
            <w:rStyle w:val="a5"/>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876C1F" w:rsidP="008F3440">
      <w:hyperlink r:id="rId262" w:history="1">
        <w:r w:rsidR="008F3440" w:rsidRPr="0005780E">
          <w:rPr>
            <w:rStyle w:val="a5"/>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2"/>
      </w:pPr>
      <w:bookmarkStart w:id="104" w:name="_Toc497394740"/>
      <w:r>
        <w:rPr>
          <w:rFonts w:hint="eastAsia"/>
        </w:rPr>
        <w:lastRenderedPageBreak/>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876C1F" w:rsidP="005032FB">
      <w:hyperlink r:id="rId263" w:history="1">
        <w:r w:rsidR="00327ADB" w:rsidRPr="00104B34">
          <w:rPr>
            <w:rStyle w:val="a5"/>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lastRenderedPageBreak/>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lastRenderedPageBreak/>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876C1F" w:rsidP="005032FB">
      <w:hyperlink r:id="rId264" w:history="1">
        <w:r w:rsidR="00D84B70" w:rsidRPr="00B35008">
          <w:rPr>
            <w:rStyle w:val="a5"/>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lastRenderedPageBreak/>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876C1F" w:rsidP="00EE4174">
      <w:hyperlink r:id="rId265" w:history="1">
        <w:r w:rsidR="00FC7770" w:rsidRPr="00D40A2A">
          <w:rPr>
            <w:rStyle w:val="a5"/>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876C1F" w:rsidP="00EE4174">
      <w:hyperlink r:id="rId266" w:history="1">
        <w:r w:rsidR="0044138D" w:rsidRPr="00D40A2A">
          <w:rPr>
            <w:rStyle w:val="a5"/>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876C1F" w:rsidP="008B726F">
      <w:hyperlink r:id="rId267" w:history="1">
        <w:r w:rsidR="008B726F" w:rsidRPr="00B35008">
          <w:rPr>
            <w:rStyle w:val="a5"/>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r w:rsidRPr="00EB4A5D">
        <w:t>Isaac Gelado</w:t>
      </w:r>
      <w:r>
        <w:rPr>
          <w:rFonts w:hint="eastAsia"/>
        </w:rPr>
        <w:t>,</w:t>
      </w:r>
      <w:r>
        <w:t xml:space="preserve"> </w:t>
      </w:r>
      <w:r w:rsidRPr="00EB4A5D">
        <w:t>Michael Garland</w:t>
      </w:r>
      <w:r>
        <w:t>. "</w:t>
      </w:r>
      <w:r w:rsidRPr="00EB4A5D">
        <w:t>Throughput-Oriented GPU Memory Allocation</w:t>
      </w:r>
      <w:r>
        <w:t>." P</w:t>
      </w:r>
      <w:r w:rsidR="00E0665C">
        <w:t>P</w:t>
      </w:r>
      <w:r>
        <w:t>oPP 2019.</w:t>
      </w:r>
    </w:p>
    <w:p w14:paraId="1A6AC7C0" w14:textId="5B449C41" w:rsidR="00EB4A5D" w:rsidRDefault="00876C1F" w:rsidP="008B726F">
      <w:hyperlink r:id="rId268" w:history="1">
        <w:r w:rsidR="00B81BB1" w:rsidRPr="00853B4D">
          <w:rPr>
            <w:rStyle w:val="a5"/>
          </w:rPr>
          <w:t>https://research.nvidia.com/publication/2019-02_Throughput-oriented-GPU-memory</w:t>
        </w:r>
      </w:hyperlink>
    </w:p>
    <w:p w14:paraId="46CB860D" w14:textId="77777777" w:rsidR="00B81BB1" w:rsidRDefault="00B81BB1" w:rsidP="008B726F"/>
    <w:p w14:paraId="3DEA36DD" w14:textId="77777777"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876C1F" w:rsidP="008B726F">
      <w:hyperlink r:id="rId269" w:history="1">
        <w:r w:rsidR="00CA148C" w:rsidRPr="0005780E">
          <w:rPr>
            <w:rStyle w:val="a5"/>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876C1F" w:rsidP="00B955E1">
      <w:hyperlink r:id="rId270" w:history="1">
        <w:r w:rsidR="00B955E1" w:rsidRPr="00104B34">
          <w:rPr>
            <w:rStyle w:val="a5"/>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a5"/>
        </w:rPr>
        <w:lastRenderedPageBreak/>
        <w:t>https://gpuopen.com/unlock-the-rasterizer-w</w:t>
      </w:r>
      <w:r w:rsidR="00AD2854">
        <w:rPr>
          <w:rStyle w:val="a5"/>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876C1F" w:rsidP="00B955E1">
      <w:hyperlink r:id="rId271" w:history="1">
        <w:r w:rsidR="00B955E1" w:rsidRPr="00104B34">
          <w:rPr>
            <w:rStyle w:val="a5"/>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876C1F" w:rsidP="008B726F">
      <w:hyperlink r:id="rId272" w:history="1">
        <w:r w:rsidR="00316578">
          <w:rPr>
            <w:rStyle w:val="a5"/>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876C1F" w:rsidP="00EC315F">
      <w:hyperlink r:id="rId273" w:history="1">
        <w:r w:rsidR="00D338AB" w:rsidRPr="00CC1304">
          <w:rPr>
            <w:rStyle w:val="a5"/>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876C1F" w:rsidP="009D4374">
      <w:hyperlink r:id="rId274" w:history="1">
        <w:r w:rsidR="009D4374" w:rsidRPr="00CC1304">
          <w:rPr>
            <w:rStyle w:val="a5"/>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EA7CA" w14:textId="77777777" w:rsidR="00876C1F" w:rsidRDefault="00876C1F" w:rsidP="00056F5C">
      <w:r>
        <w:separator/>
      </w:r>
    </w:p>
  </w:endnote>
  <w:endnote w:type="continuationSeparator" w:id="0">
    <w:p w14:paraId="556739AA" w14:textId="77777777" w:rsidR="00876C1F" w:rsidRDefault="00876C1F" w:rsidP="00056F5C">
      <w:r>
        <w:continuationSeparator/>
      </w:r>
    </w:p>
  </w:endnote>
  <w:endnote w:type="continuationNotice" w:id="1">
    <w:p w14:paraId="76487BCC" w14:textId="77777777" w:rsidR="00876C1F" w:rsidRDefault="00876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altName w:val="Times New Roman"/>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048E5" w14:textId="77777777" w:rsidR="00876C1F" w:rsidRDefault="00876C1F" w:rsidP="00056F5C">
      <w:r>
        <w:separator/>
      </w:r>
    </w:p>
  </w:footnote>
  <w:footnote w:type="continuationSeparator" w:id="0">
    <w:p w14:paraId="0A97AC19" w14:textId="77777777" w:rsidR="00876C1F" w:rsidRDefault="00876C1F" w:rsidP="00056F5C">
      <w:r>
        <w:continuationSeparator/>
      </w:r>
    </w:p>
  </w:footnote>
  <w:footnote w:type="continuationNotice" w:id="1">
    <w:p w14:paraId="0280D9F3" w14:textId="77777777" w:rsidR="00876C1F" w:rsidRDefault="00876C1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2FD"/>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093D"/>
    <w:rsid w:val="00030F58"/>
    <w:rsid w:val="00031148"/>
    <w:rsid w:val="00031264"/>
    <w:rsid w:val="000312DA"/>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4F9B"/>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44CF"/>
    <w:rsid w:val="00175305"/>
    <w:rsid w:val="00175691"/>
    <w:rsid w:val="00175950"/>
    <w:rsid w:val="00175A4B"/>
    <w:rsid w:val="00175AEF"/>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367"/>
    <w:rsid w:val="00196427"/>
    <w:rsid w:val="0019646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81D"/>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932"/>
    <w:rsid w:val="00221966"/>
    <w:rsid w:val="002219BB"/>
    <w:rsid w:val="00221ECE"/>
    <w:rsid w:val="00221F53"/>
    <w:rsid w:val="0022220D"/>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6AA"/>
    <w:rsid w:val="002336ED"/>
    <w:rsid w:val="0023394E"/>
    <w:rsid w:val="00233956"/>
    <w:rsid w:val="00233DF0"/>
    <w:rsid w:val="00233EAB"/>
    <w:rsid w:val="00234205"/>
    <w:rsid w:val="00234351"/>
    <w:rsid w:val="002344CD"/>
    <w:rsid w:val="002347C2"/>
    <w:rsid w:val="00234EDB"/>
    <w:rsid w:val="002354D3"/>
    <w:rsid w:val="00235849"/>
    <w:rsid w:val="00235979"/>
    <w:rsid w:val="00235A86"/>
    <w:rsid w:val="00235BBB"/>
    <w:rsid w:val="00235DD4"/>
    <w:rsid w:val="00235DE7"/>
    <w:rsid w:val="00235F41"/>
    <w:rsid w:val="00236006"/>
    <w:rsid w:val="00236054"/>
    <w:rsid w:val="002360AA"/>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86"/>
    <w:rsid w:val="002532CB"/>
    <w:rsid w:val="00253843"/>
    <w:rsid w:val="00253EC4"/>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5DCF"/>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5F97"/>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85"/>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3FE"/>
    <w:rsid w:val="00361450"/>
    <w:rsid w:val="0036163D"/>
    <w:rsid w:val="00361718"/>
    <w:rsid w:val="003619D3"/>
    <w:rsid w:val="00361A88"/>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81E"/>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0C3"/>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1C9"/>
    <w:rsid w:val="003F7336"/>
    <w:rsid w:val="003F746B"/>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585C"/>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D34"/>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22F"/>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AF6"/>
    <w:rsid w:val="004B1B04"/>
    <w:rsid w:val="004B1C80"/>
    <w:rsid w:val="004B1D0B"/>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632"/>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86A"/>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CA7"/>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1EBF"/>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67D"/>
    <w:rsid w:val="006877F5"/>
    <w:rsid w:val="006878D2"/>
    <w:rsid w:val="006879B6"/>
    <w:rsid w:val="00687A50"/>
    <w:rsid w:val="00687B04"/>
    <w:rsid w:val="00687CE0"/>
    <w:rsid w:val="00687F82"/>
    <w:rsid w:val="00690125"/>
    <w:rsid w:val="0069012C"/>
    <w:rsid w:val="0069020A"/>
    <w:rsid w:val="006904F8"/>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5DB"/>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421"/>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637"/>
    <w:rsid w:val="00704694"/>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259"/>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DF"/>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5A"/>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D6"/>
    <w:rsid w:val="00783BE5"/>
    <w:rsid w:val="00783E6B"/>
    <w:rsid w:val="0078406E"/>
    <w:rsid w:val="007841F0"/>
    <w:rsid w:val="007843D7"/>
    <w:rsid w:val="0078448F"/>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1FC"/>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0B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6CC"/>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0FF"/>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959"/>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C1F"/>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0E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7D4"/>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19D"/>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88"/>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9D4"/>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6BEA"/>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5C5"/>
    <w:rsid w:val="00B1470E"/>
    <w:rsid w:val="00B14A23"/>
    <w:rsid w:val="00B14A87"/>
    <w:rsid w:val="00B14C3F"/>
    <w:rsid w:val="00B15017"/>
    <w:rsid w:val="00B1531A"/>
    <w:rsid w:val="00B15329"/>
    <w:rsid w:val="00B1548A"/>
    <w:rsid w:val="00B15510"/>
    <w:rsid w:val="00B155B5"/>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48F"/>
    <w:rsid w:val="00B43507"/>
    <w:rsid w:val="00B435F2"/>
    <w:rsid w:val="00B43A97"/>
    <w:rsid w:val="00B43C80"/>
    <w:rsid w:val="00B43CF2"/>
    <w:rsid w:val="00B44020"/>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711"/>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7F"/>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1C4"/>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E35"/>
    <w:rsid w:val="00CC0F98"/>
    <w:rsid w:val="00CC1292"/>
    <w:rsid w:val="00CC153E"/>
    <w:rsid w:val="00CC1652"/>
    <w:rsid w:val="00CC169C"/>
    <w:rsid w:val="00CC176F"/>
    <w:rsid w:val="00CC18C6"/>
    <w:rsid w:val="00CC1C16"/>
    <w:rsid w:val="00CC1CEF"/>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36"/>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066"/>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97F"/>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59E"/>
    <w:rsid w:val="00FA48EE"/>
    <w:rsid w:val="00FA4AE8"/>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 w:type="paragraph" w:styleId="af0">
    <w:name w:val="Document Map"/>
    <w:basedOn w:val="a"/>
    <w:link w:val="Char4"/>
    <w:uiPriority w:val="99"/>
    <w:semiHidden/>
    <w:unhideWhenUsed/>
    <w:rsid w:val="00BC5F1B"/>
    <w:rPr>
      <w:rFonts w:ascii="Times New Roman" w:hAnsi="Times New Roman"/>
      <w:sz w:val="24"/>
      <w:szCs w:val="24"/>
    </w:rPr>
  </w:style>
  <w:style w:type="character" w:customStyle="1" w:styleId="Char4">
    <w:name w:val="文档结构图 Char"/>
    <w:basedOn w:val="a0"/>
    <w:link w:val="af0"/>
    <w:uiPriority w:val="99"/>
    <w:semiHidden/>
    <w:rsid w:val="00BC5F1B"/>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778598061">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5">
      <w:bodyDiv w:val="1"/>
      <w:marLeft w:val="0"/>
      <w:marRight w:val="0"/>
      <w:marTop w:val="0"/>
      <w:marBottom w:val="0"/>
      <w:divBdr>
        <w:top w:val="none" w:sz="0" w:space="0" w:color="auto"/>
        <w:left w:val="none" w:sz="0" w:space="0" w:color="auto"/>
        <w:bottom w:val="none" w:sz="0" w:space="0" w:color="auto"/>
        <w:right w:val="none" w:sz="0" w:space="0" w:color="auto"/>
      </w:divBdr>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eblagarde.wordpress.com/2013/04/14/water-drop-3b-physically-based-wet-surfaces" TargetMode="External"/><Relationship Id="rId21" Type="http://schemas.openxmlformats.org/officeDocument/2006/relationships/hyperlink" Target="https://github.com/nvpro-pipeline/pipeline" TargetMode="External"/><Relationship Id="rId63" Type="http://schemas.openxmlformats.org/officeDocument/2006/relationships/hyperlink" Target="https://developer.nvidia.com/turfeffects" TargetMode="External"/><Relationship Id="rId159" Type="http://schemas.openxmlformats.org/officeDocument/2006/relationships/hyperlink" Target="https://software.intel.com/en-us/articles/oit-approximation-with-pixel-synchronization-update-2014" TargetMode="External"/><Relationship Id="rId170" Type="http://schemas.openxmlformats.org/officeDocument/2006/relationships/hyperlink" Target="http://casual-effects.blogspot.com/2014/03/weighted-blended-order-independent.html" TargetMode="External"/><Relationship Id="rId226" Type="http://schemas.openxmlformats.org/officeDocument/2006/relationships/hyperlink" Target="http://www.pbr-book.org" TargetMode="External"/><Relationship Id="rId268" Type="http://schemas.openxmlformats.org/officeDocument/2006/relationships/hyperlink" Target="https://research.nvidia.com/publication/2019-02_Throughput-oriented-GPU-memory" TargetMode="External"/><Relationship Id="rId32" Type="http://schemas.openxmlformats.org/officeDocument/2006/relationships/hyperlink" Target="http://research.nvidia.com/publication/fast-parallel-construction-high-quality-bounding-volume-hierarchies" TargetMode="External"/><Relationship Id="rId74" Type="http://schemas.openxmlformats.org/officeDocument/2006/relationships/hyperlink" Target="https://developer.nvidia.com/gpugems/GPUGems3/gpugems3_ch04.html" TargetMode="External"/><Relationship Id="rId128" Type="http://schemas.openxmlformats.org/officeDocument/2006/relationships/hyperlink" Target="http://developer.download.nvidia.com/assets/events/GDC15/hybrid_ray_traced_GDC_2015.pdf" TargetMode="External"/><Relationship Id="rId5" Type="http://schemas.openxmlformats.org/officeDocument/2006/relationships/webSettings" Target="webSettings.xml"/><Relationship Id="rId95" Type="http://schemas.openxmlformats.org/officeDocument/2006/relationships/hyperlink" Target="https://www.openvdb.org/" TargetMode="External"/><Relationship Id="rId160" Type="http://schemas.openxmlformats.org/officeDocument/2006/relationships/hyperlink" Target="https://community.arm.com/developer/tools-software/graphics/b/blog/posts/efficient-rendering-with-tile-local-storage" TargetMode="External"/><Relationship Id="rId181" Type="http://schemas.openxmlformats.org/officeDocument/2006/relationships/image" Target="media/image12.png"/><Relationship Id="rId216" Type="http://schemas.openxmlformats.org/officeDocument/2006/relationships/hyperlink" Target="http://research.tri-ace.com/Data/s2012_beyond_CourseNotes.pdf" TargetMode="External"/><Relationship Id="rId237" Type="http://schemas.openxmlformats.org/officeDocument/2006/relationships/hyperlink" Target="https://gpuopen.com/unlock-the-rasterizer-with-out-of-order-rasterization/\" TargetMode="External"/><Relationship Id="rId258" Type="http://schemas.openxmlformats.org/officeDocument/2006/relationships/hyperlink" Target="https://gpuopen.com/unlock-the-rasterizer-with-out-of-order-rasterization/"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hyperlink" Target="https://github.com/unity3d-jp/UnityChanToonShaderVer2_Project" TargetMode="External"/><Relationship Id="rId139" Type="http://schemas.openxmlformats.org/officeDocument/2006/relationships/image" Target="media/image11.png"/><Relationship Id="rId85" Type="http://schemas.openxmlformats.org/officeDocument/2006/relationships/hyperlink" Target="https://graphics.stanford.edu/~seander/bithacks.html" TargetMode="External"/><Relationship Id="rId150" Type="http://schemas.openxmlformats.org/officeDocument/2006/relationships/hyperlink" Target="https://research.nvidia.com/publication/stochastic-transparency" TargetMode="External"/><Relationship Id="rId171" Type="http://schemas.openxmlformats.org/officeDocument/2006/relationships/hyperlink" Target="http://casual-effects.blogspot.com/2015/03/implemented-weighted-blended-order.html" TargetMode="External"/><Relationship Id="rId192" Type="http://schemas.openxmlformats.org/officeDocument/2006/relationships/hyperlink" Target="http://developer.nvidia.com/VolumetricLighting" TargetMode="External"/><Relationship Id="rId206" Type="http://schemas.openxmlformats.org/officeDocument/2006/relationships/hyperlink" Target="http://inst.eecs.berkeley.edu/~cs294-13/fa09/lectures/scribe-lecture4.pdf" TargetMode="External"/><Relationship Id="rId227" Type="http://schemas.openxmlformats.org/officeDocument/2006/relationships/hyperlink" Target="https://developer.nvidia.com/gpugems/GPUGems2/gpugems2_chapter39.html" TargetMode="External"/><Relationship Id="rId248" Type="http://schemas.openxmlformats.org/officeDocument/2006/relationships/hyperlink" Target="https://github.com/NVIDIAGameWorks/Blast/tree/master/sdk/extensions/authoring/source/VHACD" TargetMode="External"/><Relationship Id="rId269" Type="http://schemas.openxmlformats.org/officeDocument/2006/relationships/hyperlink" Target="https://developer.nvidia.com/content/life-triangle-nvidias-logical-pipeline"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developer.nvidia.com/gpugems/GPUGems/gpugems_ch16.html" TargetMode="External"/><Relationship Id="rId129" Type="http://schemas.openxmlformats.org/officeDocument/2006/relationships/hyperlink" Target="https://developer.nvidia.com/hybrid-frustum-traced-shadows-0"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nvidiagameworks.github.io/GraphicsSamples/ComputeWaterSurfaceSample.htm" TargetMode="External"/><Relationship Id="rId96" Type="http://schemas.openxmlformats.org/officeDocument/2006/relationships/hyperlink" Target="https://developer.nvidia.com/gvdb-samples" TargetMode="External"/><Relationship Id="rId140" Type="http://schemas.openxmlformats.org/officeDocument/2006/relationships/hyperlink" Target="https://gitee.com/YuqiaoZhang/StochasticTransparency" TargetMode="External"/><Relationship Id="rId161" Type="http://schemas.openxmlformats.org/officeDocument/2006/relationships/hyperlink" Target="https://developer.apple.com/documentation/metal/deferred_lighting" TargetMode="External"/><Relationship Id="rId182" Type="http://schemas.openxmlformats.org/officeDocument/2006/relationships/hyperlink" Target="http://research.nvidia.com/publication/colored-stochastic-shadow-maps" TargetMode="External"/><Relationship Id="rId217" Type="http://schemas.openxmlformats.org/officeDocument/2006/relationships/hyperlink" Target="http://research.tri-ace.com/Data/s2012_beyond.pptx" TargetMode="External"/><Relationship Id="rId6" Type="http://schemas.openxmlformats.org/officeDocument/2006/relationships/footnotes" Target="footnotes.xml"/><Relationship Id="rId238" Type="http://schemas.openxmlformats.org/officeDocument/2006/relationships/hyperlink" Target="http://people.csail.mit.edu/jrk/decoupledsampling/ds.pdf" TargetMode="External"/><Relationship Id="rId259" Type="http://schemas.openxmlformats.org/officeDocument/2006/relationships/hyperlink" Target="http://research.nvidia.com/publication/phenomenological-scattering-model-order-independent-transparency"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image" Target="media/image9.png"/><Relationship Id="rId270" Type="http://schemas.openxmlformats.org/officeDocument/2006/relationships/hyperlink" Target="https://graphics.stanford.edu/papers/pomegranate/pomegranate.pdf"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image" Target="media/image7.emf"/><Relationship Id="rId130" Type="http://schemas.openxmlformats.org/officeDocument/2006/relationships/hyperlink" Target="http://developer.download.nvidia.com/gameworks/events/GDC2016/jstory_hfts.pdf" TargetMode="External"/><Relationship Id="rId151" Type="http://schemas.openxmlformats.org/officeDocument/2006/relationships/hyperlink" Target="https://research.nvidia.com/publication/stratified-sampling-stochastic-transparency" TargetMode="External"/><Relationship Id="rId172" Type="http://schemas.openxmlformats.org/officeDocument/2006/relationships/hyperlink" Target="http://casual-effects.blogspot.com/2015/03/colored-blended-order-independent.html" TargetMode="External"/><Relationship Id="rId193" Type="http://schemas.openxmlformats.org/officeDocument/2006/relationships/hyperlink" Target="http://developer.nvidia.com/content/terrain-godrays-better-use-dx11-tessellation" TargetMode="External"/><Relationship Id="rId207" Type="http://schemas.openxmlformats.org/officeDocument/2006/relationships/hyperlink" Target="https://developer.nvidia.com/gpugems/GPUGems3/gpugems3_ch20.html" TargetMode="External"/><Relationship Id="rId228" Type="http://schemas.openxmlformats.org/officeDocument/2006/relationships/hyperlink" Target="https://developer.nvidia.com/gpugems/GPUGems3/gpugems3_ch09.html" TargetMode="External"/><Relationship Id="rId249" Type="http://schemas.openxmlformats.org/officeDocument/2006/relationships/hyperlink" Target="https://github.com/bulletphysics/bullet3/tree/master/Extras/VHACD"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developer.nvidia.com/gpugems/GPUGems3/gpugems3_ch14.html" TargetMode="External"/><Relationship Id="rId260" Type="http://schemas.openxmlformats.org/officeDocument/2006/relationships/hyperlink" Target="https://docs.microsoft.com/en-us/windows/desktop/direct3d11/how-to--use-dynamic-resources" TargetMode="Externa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developer.nvidia.com/gpugems/GPUGems2/gpugems2_chapter19.html" TargetMode="External"/><Relationship Id="rId97" Type="http://schemas.openxmlformats.org/officeDocument/2006/relationships/hyperlink" Target="https://wrf.ecse.rpi.edu//wiki/ComputerGraphicsFall2014/stone_colors.pdf" TargetMode="External"/><Relationship Id="rId120" Type="http://schemas.openxmlformats.org/officeDocument/2006/relationships/image" Target="media/image10.png"/><Relationship Id="rId141" Type="http://schemas.openxmlformats.org/officeDocument/2006/relationships/hyperlink" Target="https://gitee.com/YuqiaoZhang/MultiLayerAlphaBlending" TargetMode="External"/><Relationship Id="rId7" Type="http://schemas.openxmlformats.org/officeDocument/2006/relationships/endnotes" Target="endnotes.xml"/><Relationship Id="rId162" Type="http://schemas.openxmlformats.org/officeDocument/2006/relationships/hyperlink" Target="https://software.intel.com/en-us/articles/adaptive-volumetric-shadow-maps" TargetMode="External"/><Relationship Id="rId183" Type="http://schemas.openxmlformats.org/officeDocument/2006/relationships/hyperlink" Target="http://jcgt.org/published/0002/02/09/" TargetMode="External"/><Relationship Id="rId218" Type="http://schemas.openxmlformats.org/officeDocument/2006/relationships/hyperlink" Target="https://cdn2.unrealengine.com/Resources/files/2013SiggraphPresentationsNotes-26915738.pdf" TargetMode="External"/><Relationship Id="rId239" Type="http://schemas.openxmlformats.org/officeDocument/2006/relationships/hyperlink" Target="https://developer.download.nvidia.com/SDK/10.5/direct3d/samples.html" TargetMode="External"/><Relationship Id="rId250" Type="http://schemas.openxmlformats.org/officeDocument/2006/relationships/hyperlink" Target="https://github.com/NVIDIAGameWorks/Blast/tree/master/sdk/extensions/authoring/source" TargetMode="External"/><Relationship Id="rId271" Type="http://schemas.openxmlformats.org/officeDocument/2006/relationships/hyperlink" Target="http://people.csail.mit.edu/jrk/decoupledsampling/ds.pdf"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software.intel.com/en-us/articles/intel-graphics-performance-analyzers-assist-snow-simulation-in-frostpunk" TargetMode="External"/><Relationship Id="rId87" Type="http://schemas.openxmlformats.org/officeDocument/2006/relationships/package" Target="embeddings/Microsoft_Visio___111111111111.vsdx"/><Relationship Id="rId110" Type="http://schemas.openxmlformats.org/officeDocument/2006/relationships/hyperlink" Target="http://advances.realtimerendering.com/s2011/" TargetMode="External"/><Relationship Id="rId131" Type="http://schemas.openxmlformats.org/officeDocument/2006/relationships/hyperlink" Target="https://developer.nvidia.com/shadowworks" TargetMode="External"/><Relationship Id="rId152" Type="http://schemas.openxmlformats.org/officeDocument/2006/relationships/hyperlink" Target="http://research.nvidia.com/publication/colored-stochastic-shadow-maps" TargetMode="External"/><Relationship Id="rId173" Type="http://schemas.openxmlformats.org/officeDocument/2006/relationships/hyperlink" Target="https://research.nvidia.com/publication/gpu-accelerated-high-quality-hidden-surface-removal" TargetMode="External"/><Relationship Id="rId194" Type="http://schemas.openxmlformats.org/officeDocument/2006/relationships/image" Target="media/image13.png"/><Relationship Id="rId208" Type="http://schemas.openxmlformats.org/officeDocument/2006/relationships/hyperlink" Target="https://www.ppsloan.org/publications/ggx_filtering.pdf" TargetMode="External"/><Relationship Id="rId229" Type="http://schemas.openxmlformats.org/officeDocument/2006/relationships/hyperlink" Target="http://projects.ce.berkeley.edu/feap/" TargetMode="External"/><Relationship Id="rId240" Type="http://schemas.openxmlformats.org/officeDocument/2006/relationships/hyperlink" Target="https://developer.nvidia.com/research" TargetMode="External"/><Relationship Id="rId261" Type="http://schemas.openxmlformats.org/officeDocument/2006/relationships/hyperlink" Target="http://developer.nvidia.com/content/constant-buffers-without-constant-pain-0"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www.dsprelated.com/freebooks/mdft/" TargetMode="External"/><Relationship Id="rId100" Type="http://schemas.openxmlformats.org/officeDocument/2006/relationships/hyperlink" Target="http://www.openexr.com/OpenEXRColorManagement.pdf"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itu.int/rec/R-REC-BT.709" TargetMode="External"/><Relationship Id="rId121" Type="http://schemas.openxmlformats.org/officeDocument/2006/relationships/hyperlink" Target="https://developer.amd.com/wordpress/media/2012/10/TakingAdvantageofDirect3D10.pps" TargetMode="External"/><Relationship Id="rId142" Type="http://schemas.openxmlformats.org/officeDocument/2006/relationships/hyperlink" Target="https://gitee.com/YuqiaoZhang/WeightedBlendedOIT" TargetMode="External"/><Relationship Id="rId163" Type="http://schemas.openxmlformats.org/officeDocument/2006/relationships/hyperlink" Target="https://software.intel.com/en-us/articles/adaptive-transparency-hpg-2011" TargetMode="External"/><Relationship Id="rId184" Type="http://schemas.openxmlformats.org/officeDocument/2006/relationships/hyperlink" Target="https://developer.nvidia.com/content/transparency-or-translucency-rendering" TargetMode="External"/><Relationship Id="rId219" Type="http://schemas.openxmlformats.org/officeDocument/2006/relationships/hyperlink" Target="https://www.cg.tuwien.ac.at/research/publications/2010/Habel-2010-EIN/" TargetMode="External"/><Relationship Id="rId230" Type="http://schemas.openxmlformats.org/officeDocument/2006/relationships/hyperlink" Target="https://research.nvidia.com/publication/interactive-indirect-illumination-using-voxel-cone-tracing" TargetMode="External"/><Relationship Id="rId251" Type="http://schemas.openxmlformats.org/officeDocument/2006/relationships/hyperlink" Target="https://developer.nvidia.com/nvidia-flow"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download.nvidia.com/SDK/10.5/direct3d/samples.html" TargetMode="External"/><Relationship Id="rId272" Type="http://schemas.openxmlformats.org/officeDocument/2006/relationships/hyperlink" Target="http://www.graphics.stanford.edu/courses/cs448a-01-fall/lectures/lecture9/parallel.2up.pdf" TargetMode="External"/><Relationship Id="rId88" Type="http://schemas.openxmlformats.org/officeDocument/2006/relationships/hyperlink" Target="https://people.cs.clemson.edu/~jtessen/reports.html" TargetMode="External"/><Relationship Id="rId111" Type="http://schemas.openxmlformats.org/officeDocument/2006/relationships/image" Target="media/image8.png"/><Relationship Id="rId132" Type="http://schemas.openxmlformats.org/officeDocument/2006/relationships/hyperlink" Target="https://developer.arm.com/graphics/developer-guides/mali-gpu-best-practices" TargetMode="External"/><Relationship Id="rId153" Type="http://schemas.openxmlformats.org/officeDocument/2006/relationships/hyperlink" Target="https://developer.nvidia.com/dx11-samples" TargetMode="External"/><Relationship Id="rId174" Type="http://schemas.openxmlformats.org/officeDocument/2006/relationships/hyperlink" Target="https://developer.download.nvidia.com/SDK/10.5/opengl/samples.html" TargetMode="External"/><Relationship Id="rId195" Type="http://schemas.openxmlformats.org/officeDocument/2006/relationships/image" Target="media/image14.png"/><Relationship Id="rId209" Type="http://schemas.openxmlformats.org/officeDocument/2006/relationships/hyperlink" Target="https://www.khronos.org/registry/vulkan/specs/1.0/pdf/vkspec.pdf" TargetMode="External"/><Relationship Id="rId220" Type="http://schemas.openxmlformats.org/officeDocument/2006/relationships/hyperlink" Target="https://mynameismjp.wordpress.com/publications/" TargetMode="External"/><Relationship Id="rId241" Type="http://schemas.openxmlformats.org/officeDocument/2006/relationships/hyperlink" Target="https://docs.nvidia.com/gameworks/content/gameworkslibrary/physx/guide/Manual/Cloth.html"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262" Type="http://schemas.openxmlformats.org/officeDocument/2006/relationships/hyperlink" Target="https://docs.microsoft.com/en-us/windows/desktop/direct3d12/fence-based-resource-management" TargetMode="External"/><Relationship Id="rId78" Type="http://schemas.openxmlformats.org/officeDocument/2006/relationships/hyperlink" Target="https://developer.amd.com/resources/articles-whitepapers/opencl-optimization-case-study-fast-fourier-transform-part-1/" TargetMode="External"/><Relationship Id="rId99" Type="http://schemas.openxmlformats.org/officeDocument/2006/relationships/hyperlink" Target="http://www.color.org" TargetMode="External"/><Relationship Id="rId101" Type="http://schemas.openxmlformats.org/officeDocument/2006/relationships/hyperlink" Target="http://developer.nvidia.com/gpugems/GPUGems/gpugems_ch26.html" TargetMode="External"/><Relationship Id="rId122" Type="http://schemas.openxmlformats.org/officeDocument/2006/relationships/hyperlink" Target="https://developer.nvidia.com/gameworks-directx-samples" TargetMode="External"/><Relationship Id="rId143" Type="http://schemas.openxmlformats.org/officeDocument/2006/relationships/hyperlink" Target="https://keithp.com/~keithp/porterduff/p253-porter.pdf" TargetMode="External"/><Relationship Id="rId164" Type="http://schemas.openxmlformats.org/officeDocument/2006/relationships/hyperlink" Target="https://software.intel.com/en-us/articles/multi-layer-alpha-blending" TargetMode="External"/><Relationship Id="rId185" Type="http://schemas.openxmlformats.org/officeDocument/2006/relationships/hyperlink" Target="http://research.nvidia.com/publication/phenomenological-transparency"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s://statweb.stanford.edu/~owen/mc/"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steamcdn-a.akamaihd.net/apps/valve/2006/SIGGRAPH06_Course_ShadingInValvesSourceEngine.pdf" TargetMode="External"/><Relationship Id="rId252" Type="http://schemas.openxmlformats.org/officeDocument/2006/relationships/hyperlink" Target="https://developer.nvidia.com/research" TargetMode="External"/><Relationship Id="rId273" Type="http://schemas.openxmlformats.org/officeDocument/2006/relationships/hyperlink" Target="https://github.com/Novum/vkQuake"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eveloper.nvidia.com/research" TargetMode="External"/><Relationship Id="rId89" Type="http://schemas.openxmlformats.org/officeDocument/2006/relationships/hyperlink" Target="http://developer.nvidia.com/dx11-samples" TargetMode="External"/><Relationship Id="rId112" Type="http://schemas.openxmlformats.org/officeDocument/2006/relationships/hyperlink" Target="https://developer.nvidia.com/mdl-sdk" TargetMode="External"/><Relationship Id="rId133" Type="http://schemas.openxmlformats.org/officeDocument/2006/relationships/hyperlink" Target="https://developer.nvidia.com/gameworks-directx-samples" TargetMode="External"/><Relationship Id="rId154" Type="http://schemas.openxmlformats.org/officeDocument/2006/relationships/hyperlink" Target="https://developer.arm.com/solutions/graphics/developer-guides/mali-gpu-best-practices" TargetMode="External"/><Relationship Id="rId175" Type="http://schemas.openxmlformats.org/officeDocument/2006/relationships/hyperlink" Target="https://research.nvidia.com/publication/2016-06_Exploring-and-Expanding" TargetMode="External"/><Relationship Id="rId196" Type="http://schemas.openxmlformats.org/officeDocument/2006/relationships/hyperlink" Target="https://software.intel.com/en-us/blogs/2013/03/18/gtd-light-scattering-sample-updated" TargetMode="External"/><Relationship Id="rId200" Type="http://schemas.openxmlformats.org/officeDocument/2006/relationships/hyperlink" Target="http://developer.nvidia.com/content/terrain-godrays-better-use-dx11-tessellation" TargetMode="External"/><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mynameismjp.wordpress.com/2016/10/09/sg-series-part-6-step-into-the-baking-lab/" TargetMode="External"/><Relationship Id="rId242" Type="http://schemas.openxmlformats.org/officeDocument/2006/relationships/hyperlink" Target="https://docs.nvidia.com/gameworks/content/gameworkslibrary/physx/nvCloth/UsersGuide/Index.html" TargetMode="External"/><Relationship Id="rId263" Type="http://schemas.openxmlformats.org/officeDocument/2006/relationships/hyperlink" Target="https://mynameismjp.wordpress.com/2016/03/25/bindless-texturing-for-deferred-rendering-and-decals/"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eveloper.amd.com/resources/articles-whitepapers/opencl-optimization-case-study-fast-fourier-transform-part-ii/" TargetMode="External"/><Relationship Id="rId102" Type="http://schemas.openxmlformats.org/officeDocument/2006/relationships/hyperlink" Target="http://www.openexr.com/" TargetMode="External"/><Relationship Id="rId123" Type="http://schemas.openxmlformats.org/officeDocument/2006/relationships/hyperlink" Target="https://gpuopen.com/gaming-product/shadowfx/" TargetMode="External"/><Relationship Id="rId144" Type="http://schemas.openxmlformats.org/officeDocument/2006/relationships/hyperlink" Target="https://software.intel.com/en-us/blogs/2013/03/18/gtd-light-scattering-sample-updated" TargetMode="External"/><Relationship Id="rId90" Type="http://schemas.openxmlformats.org/officeDocument/2006/relationships/hyperlink" Target="http://github.com/NVIDIAGameWorks/WaveWorks" TargetMode="External"/><Relationship Id="rId165" Type="http://schemas.openxmlformats.org/officeDocument/2006/relationships/hyperlink" Target="https://developer.apple.com/videos/play/tech-talks/603" TargetMode="External"/><Relationship Id="rId186" Type="http://schemas.openxmlformats.org/officeDocument/2006/relationships/hyperlink" Target="http://research.nvidia.com/publication/phenomenological-scattering-model-order-independent-transparency" TargetMode="External"/><Relationship Id="rId211" Type="http://schemas.openxmlformats.org/officeDocument/2006/relationships/hyperlink" Target="http://jcgt.org/published/0003/04/04/" TargetMode="External"/><Relationship Id="rId232" Type="http://schemas.openxmlformats.org/officeDocument/2006/relationships/hyperlink" Target="https://developer.amd.com/wordpress/media/2012/10/Tatarchuk_Irradiance_Volumes.pdf" TargetMode="External"/><Relationship Id="rId253" Type="http://schemas.openxmlformats.org/officeDocument/2006/relationships/hyperlink" Target="https://developer.nvidia.com/research" TargetMode="External"/><Relationship Id="rId274" Type="http://schemas.openxmlformats.org/officeDocument/2006/relationships/hyperlink" Target="https://github.com/DustinHLand/vkDOOM3"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guide/Manual/Cloth.html" TargetMode="External"/><Relationship Id="rId113" Type="http://schemas.openxmlformats.org/officeDocument/2006/relationships/hyperlink" Target="https://on-demand-gtc.gputechconf.com/gtcnew/sessionview.php?sessionName=sig1631-mdl+materials+to+glsl+shaders%3a+theory+and+practice" TargetMode="External"/><Relationship Id="rId134" Type="http://schemas.openxmlformats.org/officeDocument/2006/relationships/hyperlink" Target="http://gpuopen.com/gaming-product/forwardplus11-directx-11-sdk-sample" TargetMode="External"/><Relationship Id="rId80" Type="http://schemas.openxmlformats.org/officeDocument/2006/relationships/hyperlink" Target="https://dl.acm.org/citation.cfm?id=2909451" TargetMode="External"/><Relationship Id="rId155" Type="http://schemas.openxmlformats.org/officeDocument/2006/relationships/hyperlink" Target="https://dl.acm.org/citation.cfm?id=80858" TargetMode="External"/><Relationship Id="rId176" Type="http://schemas.openxmlformats.org/officeDocument/2006/relationships/hyperlink" Target="https://www.nvidia.com/object/Interactive_Order_Transparency.html" TargetMode="External"/><Relationship Id="rId197" Type="http://schemas.openxmlformats.org/officeDocument/2006/relationships/hyperlink" Target="https://software.intel.com/en-us/blogs/2013/06/26/outdoor-light-scattering-sample" TargetMode="External"/><Relationship Id="rId201" Type="http://schemas.openxmlformats.org/officeDocument/2006/relationships/image" Target="media/image15.png"/><Relationship Id="rId222" Type="http://schemas.openxmlformats.org/officeDocument/2006/relationships/hyperlink" Target="https://ocw.mit.edu/courses/aeronautics-and-astronautics/16-90-computational-methods-in-aerospace-engineering-spring-2014/" TargetMode="External"/><Relationship Id="rId243" Type="http://schemas.openxmlformats.org/officeDocument/2006/relationships/hyperlink" Target="https://developer.nvidia.com/research" TargetMode="External"/><Relationship Id="rId264" Type="http://schemas.openxmlformats.org/officeDocument/2006/relationships/hyperlink" Target="http://developer.nvidia.com/vulkan-shader-resource-binding"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developer.nvidia.com/high-dynamic-range-display-development" TargetMode="External"/><Relationship Id="rId124" Type="http://schemas.openxmlformats.org/officeDocument/2006/relationships/hyperlink" Target="http://msdn.microsoft.com/en-us/library/ee416307" TargetMode="External"/><Relationship Id="rId70" Type="http://schemas.openxmlformats.org/officeDocument/2006/relationships/hyperlink" Target="https://docs.nvidia.com/gameworks/content/gameworkslibrary/physx/nvCloth/UsersGuide/Index.html" TargetMode="External"/><Relationship Id="rId91" Type="http://schemas.openxmlformats.org/officeDocument/2006/relationships/hyperlink" Target="https://developer.download.nvidia.com/SDK/10.5/direct3d/samples.html" TargetMode="External"/><Relationship Id="rId145" Type="http://schemas.openxmlformats.org/officeDocument/2006/relationships/hyperlink" Target="https://software.intel.com/en-us/blogs/2013/06/26/outdoor-light-scattering-sample" TargetMode="External"/><Relationship Id="rId166" Type="http://schemas.openxmlformats.org/officeDocument/2006/relationships/hyperlink" Target="http://jcgt.org/published/0002/02/09/" TargetMode="External"/><Relationship Id="rId187" Type="http://schemas.openxmlformats.org/officeDocument/2006/relationships/hyperlink" Target="https://i3dsymposium.github.io/2007/papers.html" TargetMode="External"/><Relationship Id="rId1" Type="http://schemas.openxmlformats.org/officeDocument/2006/relationships/customXml" Target="../customXml/item1.xml"/><Relationship Id="rId212" Type="http://schemas.openxmlformats.org/officeDocument/2006/relationships/hyperlink" Target="http://marina.sys.wakayama-u.ac.jp/~tokoi/?date=20161231" TargetMode="External"/><Relationship Id="rId233" Type="http://schemas.openxmlformats.org/officeDocument/2006/relationships/hyperlink" Target="http://www.shaderx5.com/TOC.html" TargetMode="External"/><Relationship Id="rId254" Type="http://schemas.openxmlformats.org/officeDocument/2006/relationships/hyperlink" Target="https://developer.nvidia.com/flex"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google.github.io/filament/" TargetMode="External"/><Relationship Id="rId275" Type="http://schemas.openxmlformats.org/officeDocument/2006/relationships/fontTable" Target="fontTable.xml"/><Relationship Id="rId60" Type="http://schemas.openxmlformats.org/officeDocument/2006/relationships/hyperlink" Target="https://gpuopen.com/gaming-product/tressfx" TargetMode="External"/><Relationship Id="rId81" Type="http://schemas.openxmlformats.org/officeDocument/2006/relationships/hyperlink" Target="https://research.nvidia.com/publication/2017-10_Low-Communication-FMM-Accelerated" TargetMode="External"/><Relationship Id="rId135" Type="http://schemas.openxmlformats.org/officeDocument/2006/relationships/hyperlink" Target="http://gpuopen.com/gaming-product/tiledlighting11-directx-11-sdk-sample" TargetMode="External"/><Relationship Id="rId156" Type="http://schemas.openxmlformats.org/officeDocument/2006/relationships/hyperlink" Target="https://i3dsymposium.github.io/2007/papers.html" TargetMode="External"/><Relationship Id="rId177" Type="http://schemas.openxmlformats.org/officeDocument/2006/relationships/hyperlink" Target="https://research.nvidia.com/publication/stochastic-transparency" TargetMode="External"/><Relationship Id="rId198" Type="http://schemas.openxmlformats.org/officeDocument/2006/relationships/hyperlink" Target="https://software.intel.com/en-us/blogs/2013/09/19/otdoor-light-scattering-sample-update" TargetMode="External"/><Relationship Id="rId202" Type="http://schemas.openxmlformats.org/officeDocument/2006/relationships/image" Target="media/image16.png"/><Relationship Id="rId223" Type="http://schemas.openxmlformats.org/officeDocument/2006/relationships/hyperlink" Target="https://www2.eecs.berkeley.edu/Pubs/TechRpts/1991/CSD-91-643.pdf" TargetMode="External"/><Relationship Id="rId244" Type="http://schemas.openxmlformats.org/officeDocument/2006/relationships/hyperlink" Target="https://developer.nvidia.com/apex-destruction-physxlab-tutorials"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265" Type="http://schemas.openxmlformats.org/officeDocument/2006/relationships/hyperlink" Target="http://msdn.microsoft.com/en-us/library/dn859250" TargetMode="External"/><Relationship Id="rId50" Type="http://schemas.openxmlformats.org/officeDocument/2006/relationships/image" Target="media/image6.png"/><Relationship Id="rId104" Type="http://schemas.openxmlformats.org/officeDocument/2006/relationships/hyperlink" Target="http://on-demand.gputechconf.com/siggraph/2016/presentation/sig1611-thomas-true-high-dynamic-range-rendering-displays.pdf" TargetMode="External"/><Relationship Id="rId125" Type="http://schemas.openxmlformats.org/officeDocument/2006/relationships/hyperlink" Target="https://developer.download.nvidia.com/SDK/10.5/direct3d/samples.html" TargetMode="External"/><Relationship Id="rId146" Type="http://schemas.openxmlformats.org/officeDocument/2006/relationships/hyperlink" Target="https://software.intel.com/en-us/blogs/2013/09/19/otdoor-light-scattering-sample-update" TargetMode="External"/><Relationship Id="rId167" Type="http://schemas.openxmlformats.org/officeDocument/2006/relationships/hyperlink" Target="https://github.com/NVIDIAGameWorks/GraphicsSamples/tree/master/samples/gl4-kepler/WeightedBlendedOIT" TargetMode="External"/><Relationship Id="rId188" Type="http://schemas.openxmlformats.org/officeDocument/2006/relationships/hyperlink" Target="https://software.intel.com/en-us/articles/adaptive-transparency-hpg-2011" TargetMode="External"/><Relationship Id="rId71" Type="http://schemas.openxmlformats.org/officeDocument/2006/relationships/hyperlink" Target="https://www.popcornfx.com" TargetMode="External"/><Relationship Id="rId92" Type="http://schemas.openxmlformats.org/officeDocument/2006/relationships/hyperlink" Target="https://developer.nvidia.com/gpugems/GPUGems3/gpugems3_ch25.html" TargetMode="External"/><Relationship Id="rId213" Type="http://schemas.openxmlformats.org/officeDocument/2006/relationships/hyperlink" Target="http://www.ppsloan.org/publications/StupidSH36.pdf" TargetMode="External"/><Relationship Id="rId234" Type="http://schemas.openxmlformats.org/officeDocument/2006/relationships/hyperlink" Target="https://developer.nvidia.com/gpugems/GPUGems2/gpugems2_chapter37.html"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255" Type="http://schemas.openxmlformats.org/officeDocument/2006/relationships/hyperlink" Target="https://devblogs.microsoft.com/pix/programmatic-capture/" TargetMode="External"/><Relationship Id="rId276" Type="http://schemas.openxmlformats.org/officeDocument/2006/relationships/theme" Target="theme/theme1.xm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embree.github.io/related.html" TargetMode="External"/><Relationship Id="rId136" Type="http://schemas.openxmlformats.org/officeDocument/2006/relationships/hyperlink" Target="http://www.cse.chalmers.se/~uffe/clustered_shading_preprint.pdf" TargetMode="External"/><Relationship Id="rId157" Type="http://schemas.openxmlformats.org/officeDocument/2006/relationships/hyperlink" Target="http://people.csail.mit.edu/jrk/decoupledsampling/ds.pdf" TargetMode="External"/><Relationship Id="rId178" Type="http://schemas.openxmlformats.org/officeDocument/2006/relationships/hyperlink" Target="https://research.nvidia.com/publication/stratified-sampling-stochastic-transparency"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github.com/Microsoft/DirectXMath/wiki/XDSP" TargetMode="External"/><Relationship Id="rId199" Type="http://schemas.openxmlformats.org/officeDocument/2006/relationships/hyperlink" Target="http://developer.nvidia.com/VolumetricLighting" TargetMode="External"/><Relationship Id="rId203" Type="http://schemas.openxmlformats.org/officeDocument/2006/relationships/image" Target="media/image17.png"/><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dl.acm.org/citation.cfm?id=154731" TargetMode="External"/><Relationship Id="rId245" Type="http://schemas.openxmlformats.org/officeDocument/2006/relationships/hyperlink" Target="https://docs.nvidia.com/gameworks/content/gameworkslibrary/physx/apexsdk/APEX_Destruction/Destruction_Module.html" TargetMode="External"/><Relationship Id="rId266" Type="http://schemas.openxmlformats.org/officeDocument/2006/relationships/hyperlink" Target="http://msdn.microsoft.com/en-us/library%20/dn859252"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dd372199" TargetMode="External"/><Relationship Id="rId126" Type="http://schemas.openxmlformats.org/officeDocument/2006/relationships/hyperlink" Target="https://research.nvidia.com/publication/frustum-traced-raster-shadows-revisiting-irregular-z-buffers" TargetMode="External"/><Relationship Id="rId147" Type="http://schemas.openxmlformats.org/officeDocument/2006/relationships/hyperlink" Target="http://developer.nvidia.com/VolumetricLighting" TargetMode="External"/><Relationship Id="rId168" Type="http://schemas.openxmlformats.org/officeDocument/2006/relationships/hyperlink" Target="https://research.nvidia.com/publication/2016-06_Exploring-and-Expanding"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gpuopen.com/gaming-product/gpuparticles11-directx-11-sdk-sample/" TargetMode="External"/><Relationship Id="rId93" Type="http://schemas.openxmlformats.org/officeDocument/2006/relationships/hyperlink" Target="https://developer.nvidia.com/gpu-accelerated-path-rendering" TargetMode="External"/><Relationship Id="rId189" Type="http://schemas.openxmlformats.org/officeDocument/2006/relationships/hyperlink" Target="https://software.intel.com/en-us/articles/multi-layer-alpha-blending" TargetMode="External"/><Relationship Id="rId3" Type="http://schemas.openxmlformats.org/officeDocument/2006/relationships/styles" Target="styles.xml"/><Relationship Id="rId214" Type="http://schemas.openxmlformats.org/officeDocument/2006/relationships/hyperlink" Target="https://developer.nvidia.com/gameworks-directx-samples" TargetMode="External"/><Relationship Id="rId235" Type="http://schemas.openxmlformats.org/officeDocument/2006/relationships/hyperlink" Target="https://developer.nvidia.com/gpugems/GPUGems2/gpugems2_chapter38.html" TargetMode="External"/><Relationship Id="rId256" Type="http://schemas.openxmlformats.org/officeDocument/2006/relationships/hyperlink" Target="http://developer.nvidia.com/dx12-dos-and-donts" TargetMode="External"/><Relationship Id="rId116" Type="http://schemas.openxmlformats.org/officeDocument/2006/relationships/hyperlink" Target="https://www.khronos.org/assets/uploads/developers/library/2017-gtc/glTF-2.0-and-PBR-GTC_May17.pdf" TargetMode="External"/><Relationship Id="rId137" Type="http://schemas.openxmlformats.org/officeDocument/2006/relationships/hyperlink" Target="https://software.intel.com/en-us/articles/forward-clustered-shading" TargetMode="External"/><Relationship Id="rId158" Type="http://schemas.openxmlformats.org/officeDocument/2006/relationships/hyperlink" Target="https://software.intel.com/en-us/gamedev/articles/rasterizer-order-views-101-a-primer"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puopen.com/compute-product/clfft/" TargetMode="External"/><Relationship Id="rId179" Type="http://schemas.openxmlformats.org/officeDocument/2006/relationships/hyperlink" Target="http://developer.nvidia.com/dx11-samples" TargetMode="External"/><Relationship Id="rId190" Type="http://schemas.openxmlformats.org/officeDocument/2006/relationships/hyperlink" Target="https://software.intel.com/en-us/articles/adaptive-volumetric-shadow-maps" TargetMode="External"/><Relationship Id="rId204" Type="http://schemas.openxmlformats.org/officeDocument/2006/relationships/hyperlink" Target="https://vccimaging.org/Publications/Heidrich1998VEM/Heidrich1998VEM.pdf" TargetMode="External"/><Relationship Id="rId225" Type="http://schemas.openxmlformats.org/officeDocument/2006/relationships/hyperlink" Target="http://inst.eecs.berkeley.edu/~cs294-13/fa09/lectures/scribe-lecture3.pdf" TargetMode="External"/><Relationship Id="rId246" Type="http://schemas.openxmlformats.org/officeDocument/2006/relationships/hyperlink" Target="https://developer.nvidia.com/destruction" TargetMode="External"/><Relationship Id="rId267" Type="http://schemas.openxmlformats.org/officeDocument/2006/relationships/hyperlink" Target="http://developer.nvidia.com/vulkan-memory-management" TargetMode="External"/><Relationship Id="rId106" Type="http://schemas.openxmlformats.org/officeDocument/2006/relationships/hyperlink" Target="http://www.color.org/chardata/rgb/srgb.xalter" TargetMode="External"/><Relationship Id="rId127" Type="http://schemas.openxmlformats.org/officeDocument/2006/relationships/hyperlink" Target="https://developer.nvidia.com/content/hybrid-ray-traced-shadows"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gpugems_ch38.html" TargetMode="External"/><Relationship Id="rId94" Type="http://schemas.openxmlformats.org/officeDocument/2006/relationships/hyperlink" Target="http://www.valvesoftware.com/publications/2007/SIGGRAPH2007_AlphaTestedMagnification.pdf" TargetMode="External"/><Relationship Id="rId148" Type="http://schemas.openxmlformats.org/officeDocument/2006/relationships/hyperlink" Target="https://developer.nvidia.com/content/transparency-or-translucency-rendering" TargetMode="External"/><Relationship Id="rId169" Type="http://schemas.openxmlformats.org/officeDocument/2006/relationships/hyperlink" Target="https://developer.nvidia.com/content/transparency-or-translucency-rendering" TargetMode="External"/><Relationship Id="rId4" Type="http://schemas.openxmlformats.org/officeDocument/2006/relationships/settings" Target="settings.xml"/><Relationship Id="rId180" Type="http://schemas.openxmlformats.org/officeDocument/2006/relationships/hyperlink" Target="https://developer.nvidia.com/content/transparency-or-translucency-rendering" TargetMode="External"/><Relationship Id="rId215" Type="http://schemas.openxmlformats.org/officeDocument/2006/relationships/hyperlink" Target="https://developer.nvidia.com/shadowworks" TargetMode="External"/><Relationship Id="rId236" Type="http://schemas.openxmlformats.org/officeDocument/2006/relationships/hyperlink" Target="https://graphics.stanford.edu/papers/pomegranate/pomegranate.pdf" TargetMode="External"/><Relationship Id="rId257" Type="http://schemas.openxmlformats.org/officeDocument/2006/relationships/hyperlink" Target="https://docs.microsoft.com/en-us/windows/desktop/direct3d9/accurately-profiling-direct3d-api-calls" TargetMode="External"/><Relationship Id="rId42" Type="http://schemas.openxmlformats.org/officeDocument/2006/relationships/hyperlink" Target="http://msdn.microsoft.com/en-us/library/windows/desktop/bb509668" TargetMode="External"/><Relationship Id="rId84" Type="http://schemas.openxmlformats.org/officeDocument/2006/relationships/hyperlink" Target="https://developer.nvidia.com/cufft" TargetMode="External"/><Relationship Id="rId138" Type="http://schemas.openxmlformats.org/officeDocument/2006/relationships/hyperlink" Target="https://software.intel.com/en-us/blogs/2014/07/30/clustered-shading-android-sample" TargetMode="External"/><Relationship Id="rId191" Type="http://schemas.openxmlformats.org/officeDocument/2006/relationships/hyperlink" Target="http://www.ea.com/news/physically-based-sky-atmosphere-and-cloud-rendering" TargetMode="External"/><Relationship Id="rId205" Type="http://schemas.openxmlformats.org/officeDocument/2006/relationships/hyperlink" Target="https://github.com/powervr-graphics/Native_SDK/tree/4.3/Documentation/Whitepapers/Dual%20Paraboloid%20Environment%20Mapping.Whitepaper.pdf" TargetMode="External"/><Relationship Id="rId247" Type="http://schemas.openxmlformats.org/officeDocument/2006/relationships/hyperlink" Target="https://pybullet.org/siggraph2011/" TargetMode="External"/><Relationship Id="rId107" Type="http://schemas.openxmlformats.org/officeDocument/2006/relationships/hyperlink" Target="http://msdn.microsoft.com/en-us/library/hh972627" TargetMode="External"/><Relationship Id="rId11" Type="http://schemas.openxmlformats.org/officeDocument/2006/relationships/hyperlink" Target="https://software.intel.com/en-us/node/506116" TargetMode="External"/><Relationship Id="rId53" Type="http://schemas.openxmlformats.org/officeDocument/2006/relationships/hyperlink" Target="https://developer.nvidia.com/gameworks-vulkan-and-opengl-samples" TargetMode="External"/><Relationship Id="rId149" Type="http://schemas.openxmlformats.org/officeDocument/2006/relationships/hyperlink" Target="https://www.nvidia.com/object/Interactive_Order_Transparenc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2F23D-BE52-4B35-A1D0-2154D43C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216679</TotalTime>
  <Pages>1</Pages>
  <Words>34934</Words>
  <Characters>199129</Characters>
  <Application>Microsoft Office Word</Application>
  <DocSecurity>0</DocSecurity>
  <Lines>1659</Lines>
  <Paragraphs>467</Paragraphs>
  <ScaleCrop>false</ScaleCrop>
  <Company/>
  <LinksUpToDate>false</LinksUpToDate>
  <CharactersWithSpaces>233596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10278</cp:revision>
  <cp:lastPrinted>2019-06-15T17:44:00Z</cp:lastPrinted>
  <dcterms:created xsi:type="dcterms:W3CDTF">2017-11-13T05:33:00Z</dcterms:created>
  <dcterms:modified xsi:type="dcterms:W3CDTF">2019-07-15T12:31:00Z</dcterms:modified>
</cp:coreProperties>
</file>