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A1C3" w14:textId="4A7D89E9" w:rsidR="009434C6" w:rsidRPr="009434C6" w:rsidRDefault="009434C6" w:rsidP="009434C6">
      <w:pPr>
        <w:rPr>
          <w:b/>
          <w:bCs/>
        </w:rPr>
      </w:pPr>
      <w:r w:rsidRPr="009434C6">
        <w:rPr>
          <w:rFonts w:hint="eastAsia"/>
          <w:b/>
          <w:bCs/>
        </w:rPr>
        <w:t>*</w:t>
      </w:r>
      <w:r w:rsidRPr="009434C6">
        <w:rPr>
          <w:b/>
          <w:bCs/>
        </w:rPr>
        <w:t xml:space="preserve">* </w:t>
      </w:r>
      <w:r w:rsidRPr="009434C6">
        <w:rPr>
          <w:rFonts w:hint="eastAsia"/>
          <w:b/>
          <w:bCs/>
        </w:rPr>
        <w:t>기본적으로</w:t>
      </w:r>
      <w:r w:rsidRPr="009434C6">
        <w:rPr>
          <w:b/>
          <w:bCs/>
        </w:rPr>
        <w:t xml:space="preserve"> 한 문장 단위는 ';' 또는 '}'로 </w:t>
      </w:r>
      <w:r w:rsidRPr="009434C6">
        <w:rPr>
          <w:rFonts w:hint="eastAsia"/>
          <w:b/>
          <w:bCs/>
        </w:rPr>
        <w:t>보고,</w:t>
      </w:r>
      <w:r w:rsidRPr="009434C6">
        <w:rPr>
          <w:b/>
          <w:bCs/>
        </w:rPr>
        <w:t xml:space="preserve"> </w:t>
      </w:r>
      <w:r w:rsidRPr="009434C6">
        <w:rPr>
          <w:rFonts w:hint="eastAsia"/>
          <w:b/>
          <w:bCs/>
        </w:rPr>
        <w:t xml:space="preserve">에러 처리를 문장 단위로 하였음 </w:t>
      </w:r>
      <w:r w:rsidRPr="009434C6">
        <w:rPr>
          <w:b/>
          <w:bCs/>
        </w:rPr>
        <w:t>**</w:t>
      </w:r>
    </w:p>
    <w:p w14:paraId="61B9F8D5" w14:textId="63A4A498" w:rsidR="009434C6" w:rsidRDefault="009434C6" w:rsidP="009434C6">
      <w:r>
        <w:rPr>
          <w:rFonts w:hint="eastAsia"/>
        </w:rPr>
        <w:t>에러</w:t>
      </w:r>
      <w:r>
        <w:t xml:space="preserve"> 발생시 recovery 하는 방법 두 가지: 폐기 또는 </w:t>
      </w:r>
      <w:proofErr w:type="spellStart"/>
      <w:r>
        <w:t>가상삽입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34C6" w14:paraId="72CA5A1D" w14:textId="77777777" w:rsidTr="009434C6">
        <w:tc>
          <w:tcPr>
            <w:tcW w:w="9016" w:type="dxa"/>
          </w:tcPr>
          <w:p w14:paraId="7B524FD8" w14:textId="77777777" w:rsidR="009434C6" w:rsidRDefault="009434C6" w:rsidP="009434C6">
            <w:r>
              <w:t>int x</w:t>
            </w:r>
          </w:p>
          <w:p w14:paraId="1FCE16B2" w14:textId="77777777" w:rsidR="009434C6" w:rsidRDefault="009434C6" w:rsidP="009434C6">
            <w:r>
              <w:t xml:space="preserve">int </w:t>
            </w:r>
            <w:proofErr w:type="gramStart"/>
            <w:r>
              <w:t>y;</w:t>
            </w:r>
            <w:proofErr w:type="gramEnd"/>
          </w:p>
          <w:p w14:paraId="0A8D88EB" w14:textId="2D00203C" w:rsidR="009434C6" w:rsidRDefault="009434C6" w:rsidP="009434C6">
            <w:r>
              <w:rPr>
                <w:rFonts w:hint="eastAsia"/>
              </w:rPr>
              <w:t>f</w:t>
            </w:r>
            <w:r>
              <w:t>loat z;</w:t>
            </w:r>
          </w:p>
        </w:tc>
      </w:tr>
    </w:tbl>
    <w:p w14:paraId="570213F1" w14:textId="77777777" w:rsidR="009434C6" w:rsidRDefault="009434C6" w:rsidP="009434C6">
      <w:r>
        <w:rPr>
          <w:rFonts w:hint="eastAsia"/>
        </w:rPr>
        <w:t>위와</w:t>
      </w:r>
      <w:r>
        <w:t xml:space="preserve"> 같이 int x후에 세미콜론이 없는 오류가 있을 때 두 방법의 차이는</w:t>
      </w:r>
    </w:p>
    <w:p w14:paraId="05C3D63A" w14:textId="04EE3E78" w:rsidR="009434C6" w:rsidRDefault="009434C6" w:rsidP="009434C6">
      <w:r>
        <w:t>1. 폐기: 현재 문장을 폐기한다. 한 문장 단위가 세미콜론까지 이므로 int x int y; 가 한 문장이고 이 문장은 잘못되었으므로 "잘못된 문장입니다"</w:t>
      </w:r>
      <w:proofErr w:type="spellStart"/>
      <w:r>
        <w:t>라고</w:t>
      </w:r>
      <w:proofErr w:type="spellEnd"/>
      <w:r>
        <w:t xml:space="preserve"> 출력</w:t>
      </w:r>
      <w:r>
        <w:rPr>
          <w:rFonts w:hint="eastAsia"/>
        </w:rPr>
        <w:t>한 뒤 이 문장은 버린다</w:t>
      </w:r>
      <w:r>
        <w:t>. 다음 문장</w:t>
      </w:r>
      <w:r>
        <w:rPr>
          <w:rFonts w:hint="eastAsia"/>
        </w:rPr>
        <w:t xml:space="preserve">인 </w:t>
      </w:r>
      <w:r>
        <w:t xml:space="preserve">float </w:t>
      </w:r>
      <w:proofErr w:type="gramStart"/>
      <w:r>
        <w:t>z;</w:t>
      </w:r>
      <w:proofErr w:type="spellStart"/>
      <w:r>
        <w:t>부터</w:t>
      </w:r>
      <w:proofErr w:type="spellEnd"/>
      <w:proofErr w:type="gramEnd"/>
      <w:r>
        <w:t xml:space="preserve"> 파싱 재개</w:t>
      </w:r>
    </w:p>
    <w:p w14:paraId="44FE2219" w14:textId="049F8082" w:rsidR="004138A0" w:rsidRDefault="009434C6" w:rsidP="009434C6">
      <w:r>
        <w:t xml:space="preserve">2. </w:t>
      </w:r>
      <w:proofErr w:type="spellStart"/>
      <w:r>
        <w:t>가상삽입</w:t>
      </w:r>
      <w:proofErr w:type="spellEnd"/>
      <w:r>
        <w:t>: 세미콜론이 빠졌다는 것을 인식하여 "세미콜론이 없습니다"</w:t>
      </w:r>
      <w:proofErr w:type="spellStart"/>
      <w:r>
        <w:t>라고</w:t>
      </w:r>
      <w:proofErr w:type="spellEnd"/>
      <w:r>
        <w:t xml:space="preserve"> 출력 후 세미콜론을 가상 삽입하여 int x를 한 문장으로 인식한다. 다음 문장인 int y;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파싱 재개</w:t>
      </w:r>
    </w:p>
    <w:p w14:paraId="7611A196" w14:textId="1D70F7B2" w:rsidR="009434C6" w:rsidRDefault="009434C6" w:rsidP="009434C6"/>
    <w:p w14:paraId="29589926" w14:textId="77777777" w:rsidR="003B6F0F" w:rsidRDefault="009434C6" w:rsidP="009434C6">
      <w:r>
        <w:rPr>
          <w:rFonts w:hint="eastAsia"/>
        </w:rPr>
        <w:t xml:space="preserve">아래 경우들만 </w:t>
      </w:r>
      <w:proofErr w:type="spellStart"/>
      <w:r>
        <w:rPr>
          <w:rFonts w:hint="eastAsia"/>
        </w:rPr>
        <w:t>가상삽입</w:t>
      </w:r>
      <w:proofErr w:type="spellEnd"/>
      <w:r>
        <w:rPr>
          <w:rFonts w:hint="eastAsia"/>
        </w:rPr>
        <w:t xml:space="preserve"> 방식으로 처리하고 나머지는 전부 폐기 방식으로 처리하였음.</w:t>
      </w:r>
    </w:p>
    <w:p w14:paraId="7321F8E8" w14:textId="22DD22DB" w:rsidR="009434C6" w:rsidRDefault="009434C6" w:rsidP="009434C6">
      <w:r>
        <w:rPr>
          <w:rFonts w:hint="eastAsia"/>
        </w:rPr>
        <w:t>-</w:t>
      </w:r>
      <w:r>
        <w:t xml:space="preserve"> </w:t>
      </w:r>
      <w:r w:rsidR="003B6F0F">
        <w:rPr>
          <w:rFonts w:hint="eastAsia"/>
        </w:rPr>
        <w:t>세미콜론,</w:t>
      </w:r>
      <w:r w:rsidR="003B6F0F">
        <w:t xml:space="preserve"> </w:t>
      </w:r>
      <w:r>
        <w:rPr>
          <w:rFonts w:hint="eastAsia"/>
        </w:rPr>
        <w:t>닫는 소괄호,</w:t>
      </w:r>
      <w:r>
        <w:t xml:space="preserve"> </w:t>
      </w:r>
      <w:r>
        <w:rPr>
          <w:rFonts w:hint="eastAsia"/>
        </w:rPr>
        <w:t>중괄호,</w:t>
      </w:r>
      <w:r>
        <w:t xml:space="preserve"> </w:t>
      </w:r>
      <w:r>
        <w:rPr>
          <w:rFonts w:hint="eastAsia"/>
        </w:rPr>
        <w:t>대괄호가 빠진 경우</w:t>
      </w:r>
    </w:p>
    <w:p w14:paraId="50693BC7" w14:textId="006B2BA3" w:rsidR="000408D5" w:rsidRDefault="003B6F0F" w:rsidP="009434C6">
      <w:r>
        <w:t xml:space="preserve">- </w:t>
      </w:r>
      <w:r>
        <w:rPr>
          <w:rFonts w:hint="eastAsia"/>
        </w:rPr>
        <w:t xml:space="preserve">함수 </w:t>
      </w:r>
      <w:r w:rsidR="00F46163">
        <w:rPr>
          <w:rFonts w:hint="eastAsia"/>
        </w:rPr>
        <w:t>정의</w:t>
      </w:r>
      <w:r>
        <w:rPr>
          <w:rFonts w:hint="eastAsia"/>
        </w:rPr>
        <w:t xml:space="preserve"> 시 </w:t>
      </w:r>
      <w:r w:rsidR="00234D37">
        <w:t>compound statement</w:t>
      </w:r>
      <w:r w:rsidR="00234D37">
        <w:rPr>
          <w:rFonts w:hint="eastAsia"/>
        </w:rPr>
        <w:t>만 있</w:t>
      </w:r>
      <w:r w:rsidR="00362888">
        <w:rPr>
          <w:rFonts w:hint="eastAsia"/>
        </w:rPr>
        <w:t>고</w:t>
      </w:r>
      <w:r w:rsidR="00362888">
        <w:t xml:space="preserve"> </w:t>
      </w:r>
      <w:r w:rsidR="00362888">
        <w:rPr>
          <w:rFonts w:hint="eastAsia"/>
        </w:rPr>
        <w:t>f</w:t>
      </w:r>
      <w:r w:rsidR="00362888">
        <w:t>unction header</w:t>
      </w:r>
      <w:r w:rsidR="00362888">
        <w:rPr>
          <w:rFonts w:hint="eastAsia"/>
        </w:rPr>
        <w:t>가 없는 경우</w:t>
      </w:r>
    </w:p>
    <w:p w14:paraId="32E1C6FA" w14:textId="74AC5E47" w:rsidR="003B6F0F" w:rsidRDefault="000408D5" w:rsidP="009434C6">
      <w:r>
        <w:rPr>
          <w:rFonts w:hint="eastAsia"/>
        </w:rPr>
        <w:t>-</w:t>
      </w:r>
      <w:r>
        <w:t xml:space="preserve"> </w:t>
      </w:r>
      <w:r w:rsidR="003B6F0F">
        <w:rPr>
          <w:rFonts w:hint="eastAsia"/>
        </w:rPr>
        <w:t xml:space="preserve">함수 </w:t>
      </w:r>
      <w:r w:rsidR="00F46163">
        <w:rPr>
          <w:rFonts w:hint="eastAsia"/>
        </w:rPr>
        <w:t>정의</w:t>
      </w:r>
      <w:r w:rsidR="003B6F0F">
        <w:rPr>
          <w:rFonts w:hint="eastAsia"/>
        </w:rPr>
        <w:t xml:space="preserve"> 시 </w:t>
      </w:r>
      <w:r w:rsidR="002B0186">
        <w:rPr>
          <w:rFonts w:hint="eastAsia"/>
        </w:rPr>
        <w:t>f</w:t>
      </w:r>
      <w:r w:rsidR="002B0186">
        <w:t>unction header</w:t>
      </w:r>
      <w:r w:rsidR="003B6F0F">
        <w:rPr>
          <w:rFonts w:hint="eastAsia"/>
        </w:rPr>
        <w:t xml:space="preserve">만 있고 </w:t>
      </w:r>
      <w:r w:rsidR="003B6F0F">
        <w:t>compound statement</w:t>
      </w:r>
      <w:r w:rsidR="003B6F0F">
        <w:rPr>
          <w:rFonts w:hint="eastAsia"/>
        </w:rPr>
        <w:t>가 없는 경우</w:t>
      </w:r>
    </w:p>
    <w:p w14:paraId="13A9CB92" w14:textId="73F36A97" w:rsidR="006271EF" w:rsidRDefault="006271EF" w:rsidP="009434C6"/>
    <w:p w14:paraId="5C4D18CB" w14:textId="14BCF9FE" w:rsidR="006271EF" w:rsidRDefault="006271EF" w:rsidP="009434C6"/>
    <w:p w14:paraId="30CF3B5F" w14:textId="53C0B004" w:rsidR="006271EF" w:rsidRDefault="006271EF" w:rsidP="009434C6">
      <w:r>
        <w:rPr>
          <w:rFonts w:hint="eastAsia"/>
        </w:rPr>
        <w:t>H</w:t>
      </w:r>
      <w:r>
        <w:t xml:space="preserve">T </w:t>
      </w:r>
      <w:r>
        <w:rPr>
          <w:rFonts w:hint="eastAsia"/>
        </w:rPr>
        <w:t>관련 구조체 수정</w:t>
      </w:r>
    </w:p>
    <w:p w14:paraId="07D52E8E" w14:textId="440E236A" w:rsidR="006271EF" w:rsidRDefault="006271EF" w:rsidP="009434C6">
      <w:pPr>
        <w:rPr>
          <w:rFonts w:hint="eastAsia"/>
        </w:rPr>
      </w:pPr>
      <w:r>
        <w:t>HT</w:t>
      </w:r>
      <w:r>
        <w:rPr>
          <w:rFonts w:hint="eastAsia"/>
        </w:rPr>
        <w:t xml:space="preserve">에 저장되는 </w:t>
      </w:r>
      <w:r>
        <w:t>entry</w:t>
      </w:r>
      <w:r>
        <w:rPr>
          <w:rFonts w:hint="eastAsia"/>
        </w:rPr>
        <w:t>의 타입</w:t>
      </w:r>
      <w:r w:rsidR="00130950">
        <w:rPr>
          <w:rFonts w:hint="eastAsia"/>
        </w:rPr>
        <w:t>과 l</w:t>
      </w:r>
      <w:r w:rsidR="00130950">
        <w:t>ine number</w:t>
      </w:r>
      <w:r w:rsidR="00130950">
        <w:rPr>
          <w:rFonts w:hint="eastAsia"/>
        </w:rPr>
        <w:t>를</w:t>
      </w:r>
      <w:r>
        <w:rPr>
          <w:rFonts w:hint="eastAsia"/>
        </w:rPr>
        <w:t xml:space="preserve"> 저장하기 위해 </w:t>
      </w:r>
      <w:proofErr w:type="spellStart"/>
      <w:r>
        <w:rPr>
          <w:rFonts w:hint="eastAsia"/>
        </w:rPr>
        <w:t>H</w:t>
      </w:r>
      <w:r>
        <w:t>Tentry</w:t>
      </w:r>
      <w:proofErr w:type="spellEnd"/>
      <w:r>
        <w:rPr>
          <w:rFonts w:hint="eastAsia"/>
        </w:rPr>
        <w:t>의 구조체를 수정함.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71EF" w14:paraId="158E476A" w14:textId="77777777" w:rsidTr="006271EF">
        <w:tc>
          <w:tcPr>
            <w:tcW w:w="9016" w:type="dxa"/>
          </w:tcPr>
          <w:p w14:paraId="418EED52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typedef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271E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HTentry</w:t>
            </w:r>
            <w:proofErr w:type="spellEnd"/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33332F7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</w:t>
            </w:r>
            <w:proofErr w:type="gramEnd"/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 // ST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내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시작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인덱스</w:t>
            </w:r>
          </w:p>
          <w:p w14:paraId="7E36EED7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maintype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</w:t>
            </w:r>
            <w:proofErr w:type="gramEnd"/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// nontype OR function name OR parameter OR variable</w:t>
            </w:r>
          </w:p>
          <w:p w14:paraId="1C75A864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subtype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</w:t>
            </w:r>
            <w:proofErr w:type="gramEnd"/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// </w:t>
            </w:r>
            <w:proofErr w:type="spellStart"/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nontype</w:t>
            </w:r>
            <w:proofErr w:type="spellEnd"/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OR scalar OR array</w:t>
            </w:r>
          </w:p>
          <w:p w14:paraId="68C9C896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datatype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</w:t>
            </w:r>
            <w:proofErr w:type="gramEnd"/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// </w:t>
            </w:r>
            <w:proofErr w:type="spellStart"/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nontype</w:t>
            </w:r>
            <w:proofErr w:type="spellEnd"/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OR int OR float OR void</w:t>
            </w:r>
          </w:p>
          <w:p w14:paraId="20210E8B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is_</w:t>
            </w:r>
            <w:proofErr w:type="gramStart"/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const</w:t>
            </w:r>
            <w:proofErr w:type="spellEnd"/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</w:t>
            </w:r>
            <w:proofErr w:type="gramEnd"/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// CONST: true OR false</w:t>
            </w:r>
          </w:p>
          <w:p w14:paraId="2F379B20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lineNO</w:t>
            </w:r>
            <w:proofErr w:type="spellEnd"/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</w:t>
            </w:r>
            <w:proofErr w:type="gramEnd"/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//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라인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넘버</w:t>
            </w:r>
          </w:p>
          <w:p w14:paraId="0346F00C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proofErr w:type="spellStart"/>
            <w:r w:rsidRPr="006271E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HTpointer</w:t>
            </w:r>
            <w:proofErr w:type="spellEnd"/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</w:t>
            </w:r>
            <w:proofErr w:type="gramEnd"/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//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다음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id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포인터</w:t>
            </w:r>
          </w:p>
          <w:p w14:paraId="1162C78E" w14:textId="1894F1C3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 </w:t>
            </w:r>
            <w:proofErr w:type="spellStart"/>
            <w:r w:rsidRPr="006271E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HTentry</w:t>
            </w:r>
            <w:proofErr w:type="spellEnd"/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</w:tc>
      </w:tr>
    </w:tbl>
    <w:p w14:paraId="310DB865" w14:textId="44AE74F8" w:rsidR="006271EF" w:rsidRDefault="006271EF" w:rsidP="009434C6"/>
    <w:p w14:paraId="73CA2023" w14:textId="2C3FDAF3" w:rsidR="006271EF" w:rsidRDefault="006271EF" w:rsidP="009434C6"/>
    <w:p w14:paraId="28BF560C" w14:textId="4F54E5EC" w:rsidR="006271EF" w:rsidRDefault="006271EF" w:rsidP="009434C6"/>
    <w:p w14:paraId="40CC4781" w14:textId="2DF69831" w:rsidR="000C02ED" w:rsidRDefault="006271EF" w:rsidP="00130950">
      <w:pPr>
        <w:rPr>
          <w:rFonts w:hint="eastAsia"/>
        </w:rPr>
      </w:pPr>
      <w:r>
        <w:rPr>
          <w:rFonts w:hint="eastAsia"/>
        </w:rPr>
        <w:lastRenderedPageBreak/>
        <w:t>E</w:t>
      </w:r>
      <w:r>
        <w:t xml:space="preserve">rror Coverage </w:t>
      </w:r>
      <w:r>
        <w:rPr>
          <w:rFonts w:hint="eastAsia"/>
        </w:rPr>
        <w:t>R</w:t>
      </w:r>
      <w:r>
        <w:t>ange</w:t>
      </w:r>
    </w:p>
    <w:p w14:paraId="68EDE3DE" w14:textId="0536A921" w:rsidR="000C02ED" w:rsidRDefault="000C02ED" w:rsidP="000C02E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xternalDeclarationErrSemi</w:t>
      </w:r>
      <w:proofErr w:type="spellEnd"/>
    </w:p>
    <w:p w14:paraId="1D0303B9" w14:textId="7927FE97" w:rsidR="000C02ED" w:rsidRDefault="000C02ED" w:rsidP="000C02ED">
      <w:pPr>
        <w:pStyle w:val="a4"/>
        <w:numPr>
          <w:ilvl w:val="0"/>
          <w:numId w:val="3"/>
        </w:numPr>
        <w:ind w:leftChars="0"/>
      </w:pPr>
      <w:proofErr w:type="spellStart"/>
      <w:r>
        <w:t>ext</w:t>
      </w:r>
      <w:r>
        <w:rPr>
          <w:rFonts w:hint="eastAsia"/>
        </w:rPr>
        <w:t>e</w:t>
      </w:r>
      <w:r>
        <w:t>rnal_dcl</w:t>
      </w:r>
      <w:proofErr w:type="spellEnd"/>
      <w:r>
        <w:rPr>
          <w:rFonts w:hint="eastAsia"/>
        </w:rPr>
        <w:t xml:space="preserve">에서 </w:t>
      </w:r>
      <w:r>
        <w:t xml:space="preserve">‘;’ </w:t>
      </w:r>
      <w:r>
        <w:rPr>
          <w:rFonts w:hint="eastAsia"/>
        </w:rPr>
        <w:t>가 없는 경우</w:t>
      </w:r>
    </w:p>
    <w:p w14:paraId="0E5ED17B" w14:textId="727D8698" w:rsidR="000C02ED" w:rsidRDefault="000C02ED" w:rsidP="000C02ED">
      <w:pPr>
        <w:pStyle w:val="a4"/>
        <w:numPr>
          <w:ilvl w:val="0"/>
          <w:numId w:val="2"/>
        </w:numPr>
        <w:ind w:leftChars="0"/>
      </w:pPr>
      <w:proofErr w:type="spellStart"/>
      <w:r>
        <w:t>ExternalDeclarationErrBracket</w:t>
      </w:r>
      <w:proofErr w:type="spellEnd"/>
    </w:p>
    <w:p w14:paraId="54A15966" w14:textId="3FA2F07E" w:rsidR="000C02ED" w:rsidRDefault="000C02ED" w:rsidP="000C02ED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e</w:t>
      </w:r>
      <w:r>
        <w:t>xternal_dcl</w:t>
      </w:r>
      <w:proofErr w:type="spellEnd"/>
      <w:r>
        <w:rPr>
          <w:rFonts w:hint="eastAsia"/>
        </w:rPr>
        <w:t xml:space="preserve">에서 </w:t>
      </w:r>
      <w:r>
        <w:t xml:space="preserve">‘}’ </w:t>
      </w:r>
      <w:r>
        <w:rPr>
          <w:rFonts w:hint="eastAsia"/>
        </w:rPr>
        <w:t>가 없는 경우</w:t>
      </w:r>
    </w:p>
    <w:p w14:paraId="68F0E731" w14:textId="59CA4C12" w:rsidR="000C02ED" w:rsidRDefault="000C02ED" w:rsidP="000C02ED">
      <w:pPr>
        <w:pStyle w:val="a4"/>
        <w:numPr>
          <w:ilvl w:val="0"/>
          <w:numId w:val="2"/>
        </w:numPr>
        <w:ind w:leftChars="0"/>
      </w:pPr>
      <w:proofErr w:type="spellStart"/>
      <w:r>
        <w:t>NoFuncHeader</w:t>
      </w:r>
      <w:proofErr w:type="spellEnd"/>
    </w:p>
    <w:p w14:paraId="40D531E5" w14:textId="011B1FD3" w:rsidR="000C02ED" w:rsidRDefault="000C02ED" w:rsidP="000C02ED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f</w:t>
      </w:r>
      <w:r>
        <w:t>uncion_def</w:t>
      </w:r>
      <w:proofErr w:type="spellEnd"/>
      <w:r>
        <w:rPr>
          <w:rFonts w:hint="eastAsia"/>
        </w:rPr>
        <w:t>에서</w:t>
      </w:r>
      <w:r>
        <w:t xml:space="preserve"> </w:t>
      </w:r>
      <w:proofErr w:type="spellStart"/>
      <w:r>
        <w:t>function_header</w:t>
      </w:r>
      <w:proofErr w:type="spellEnd"/>
      <w:r>
        <w:rPr>
          <w:rFonts w:hint="eastAsia"/>
        </w:rPr>
        <w:t>가 없는 경우</w:t>
      </w:r>
    </w:p>
    <w:p w14:paraId="08A09FB0" w14:textId="6CAC951A" w:rsidR="000C02ED" w:rsidRDefault="000C02ED" w:rsidP="000C02ED">
      <w:pPr>
        <w:pStyle w:val="a4"/>
        <w:numPr>
          <w:ilvl w:val="0"/>
          <w:numId w:val="2"/>
        </w:numPr>
        <w:ind w:leftChars="0"/>
      </w:pPr>
      <w:proofErr w:type="spellStart"/>
      <w:r>
        <w:t>NoFuncCompount_st</w:t>
      </w:r>
      <w:proofErr w:type="spellEnd"/>
    </w:p>
    <w:p w14:paraId="33E0EA8D" w14:textId="2C577E59" w:rsidR="000C02ED" w:rsidRDefault="000C02ED" w:rsidP="000C02ED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f</w:t>
      </w:r>
      <w:r>
        <w:t>uncion_def</w:t>
      </w:r>
      <w:proofErr w:type="spellEnd"/>
      <w:r>
        <w:rPr>
          <w:rFonts w:hint="eastAsia"/>
        </w:rPr>
        <w:t>에서</w:t>
      </w:r>
      <w:r>
        <w:t xml:space="preserve"> </w:t>
      </w:r>
      <w:proofErr w:type="spellStart"/>
      <w:r>
        <w:t>compound_st</w:t>
      </w:r>
      <w:proofErr w:type="spellEnd"/>
      <w:r>
        <w:rPr>
          <w:rFonts w:hint="eastAsia"/>
        </w:rPr>
        <w:t>가 없는 경우</w:t>
      </w:r>
    </w:p>
    <w:p w14:paraId="3396F4D3" w14:textId="2B48BF7F" w:rsidR="000C02ED" w:rsidRDefault="000C02ED" w:rsidP="000C02ED">
      <w:pPr>
        <w:pStyle w:val="a4"/>
        <w:numPr>
          <w:ilvl w:val="0"/>
          <w:numId w:val="2"/>
        </w:numPr>
        <w:ind w:leftChars="0"/>
      </w:pPr>
      <w:proofErr w:type="spellStart"/>
      <w:r>
        <w:t>NoRoundBracket</w:t>
      </w:r>
      <w:proofErr w:type="spellEnd"/>
    </w:p>
    <w:p w14:paraId="20E730E6" w14:textId="6FE2B047" w:rsidR="000C02ED" w:rsidRDefault="000C02ED" w:rsidP="000C02ED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f</w:t>
      </w:r>
      <w:r>
        <w:t>ormal_param</w:t>
      </w:r>
      <w:proofErr w:type="spellEnd"/>
      <w:r>
        <w:rPr>
          <w:rFonts w:hint="eastAsia"/>
        </w:rPr>
        <w:t xml:space="preserve">에서 </w:t>
      </w:r>
      <w:r>
        <w:t>‘)’</w:t>
      </w:r>
      <w:r>
        <w:rPr>
          <w:rFonts w:hint="eastAsia"/>
        </w:rPr>
        <w:t>가 없는 경우</w:t>
      </w:r>
    </w:p>
    <w:p w14:paraId="3A126CBF" w14:textId="08A9CB4E" w:rsidR="000C02ED" w:rsidRDefault="000C02ED" w:rsidP="000C02ED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p</w:t>
      </w:r>
      <w:r>
        <w:t>ostfix_exp</w:t>
      </w:r>
      <w:proofErr w:type="spellEnd"/>
      <w:r>
        <w:rPr>
          <w:rFonts w:hint="eastAsia"/>
        </w:rPr>
        <w:t xml:space="preserve">에서 </w:t>
      </w:r>
      <w:r>
        <w:t>‘)’</w:t>
      </w:r>
      <w:r>
        <w:rPr>
          <w:rFonts w:hint="eastAsia"/>
        </w:rPr>
        <w:t>가 없는 경우</w:t>
      </w:r>
    </w:p>
    <w:p w14:paraId="74E922BC" w14:textId="57111A98" w:rsidR="000C02ED" w:rsidRDefault="00130950" w:rsidP="000C02ED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p</w:t>
      </w:r>
      <w:r>
        <w:t>rimary_exp</w:t>
      </w:r>
      <w:proofErr w:type="spellEnd"/>
      <w:r>
        <w:rPr>
          <w:rFonts w:hint="eastAsia"/>
        </w:rPr>
        <w:t xml:space="preserve">에서 </w:t>
      </w:r>
      <w:r>
        <w:t>‘)’</w:t>
      </w:r>
      <w:r>
        <w:rPr>
          <w:rFonts w:hint="eastAsia"/>
        </w:rPr>
        <w:t>가 없는 경우</w:t>
      </w:r>
    </w:p>
    <w:p w14:paraId="46362CFC" w14:textId="71A4DB0D" w:rsidR="00130950" w:rsidRDefault="00130950" w:rsidP="00130950">
      <w:pPr>
        <w:pStyle w:val="a4"/>
        <w:numPr>
          <w:ilvl w:val="0"/>
          <w:numId w:val="2"/>
        </w:numPr>
        <w:ind w:leftChars="0"/>
      </w:pPr>
      <w:proofErr w:type="spellStart"/>
      <w:r>
        <w:t>NoCurlyBracket</w:t>
      </w:r>
      <w:proofErr w:type="spellEnd"/>
    </w:p>
    <w:p w14:paraId="5C7465FA" w14:textId="647326A4" w:rsidR="00130950" w:rsidRDefault="00130950" w:rsidP="00130950">
      <w:pPr>
        <w:pStyle w:val="a4"/>
        <w:numPr>
          <w:ilvl w:val="0"/>
          <w:numId w:val="8"/>
        </w:numPr>
        <w:ind w:leftChars="0"/>
      </w:pPr>
      <w:proofErr w:type="spellStart"/>
      <w:r>
        <w:t>compound_st</w:t>
      </w:r>
      <w:proofErr w:type="spellEnd"/>
      <w:r>
        <w:rPr>
          <w:rFonts w:hint="eastAsia"/>
        </w:rPr>
        <w:t xml:space="preserve">에서 </w:t>
      </w:r>
      <w:r>
        <w:t>‘}’</w:t>
      </w:r>
      <w:r>
        <w:rPr>
          <w:rFonts w:hint="eastAsia"/>
        </w:rPr>
        <w:t>가 없는 경우</w:t>
      </w:r>
    </w:p>
    <w:p w14:paraId="207FDDF8" w14:textId="1C693F9B" w:rsidR="00130950" w:rsidRDefault="00130950" w:rsidP="00130950">
      <w:pPr>
        <w:pStyle w:val="a4"/>
        <w:numPr>
          <w:ilvl w:val="0"/>
          <w:numId w:val="2"/>
        </w:numPr>
        <w:ind w:leftChars="0"/>
      </w:pPr>
      <w:proofErr w:type="spellStart"/>
      <w:r>
        <w:t>NoSquareBracket</w:t>
      </w:r>
      <w:proofErr w:type="spellEnd"/>
    </w:p>
    <w:p w14:paraId="0CB9EBC3" w14:textId="49019A31" w:rsidR="00130950" w:rsidRDefault="00130950" w:rsidP="0013095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>eclarator</w:t>
      </w:r>
      <w:r>
        <w:rPr>
          <w:rFonts w:hint="eastAsia"/>
        </w:rPr>
        <w:t>에서</w:t>
      </w:r>
      <w:r>
        <w:t xml:space="preserve"> ‘]’</w:t>
      </w:r>
      <w:r>
        <w:rPr>
          <w:rFonts w:hint="eastAsia"/>
        </w:rPr>
        <w:t>가 없는 경우</w:t>
      </w:r>
    </w:p>
    <w:p w14:paraId="5D8524B0" w14:textId="61E3671B" w:rsidR="00130950" w:rsidRDefault="00130950" w:rsidP="00130950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p</w:t>
      </w:r>
      <w:r>
        <w:t>ostfix_exp</w:t>
      </w:r>
      <w:proofErr w:type="spellEnd"/>
      <w:r>
        <w:rPr>
          <w:rFonts w:hint="eastAsia"/>
        </w:rPr>
        <w:t xml:space="preserve">에서 </w:t>
      </w:r>
      <w:r>
        <w:t>‘]’</w:t>
      </w:r>
      <w:r>
        <w:rPr>
          <w:rFonts w:hint="eastAsia"/>
        </w:rPr>
        <w:t>가 없는 경우</w:t>
      </w:r>
    </w:p>
    <w:p w14:paraId="6BF770A4" w14:textId="2236F764" w:rsidR="00130950" w:rsidRDefault="00130950" w:rsidP="00130950">
      <w:pPr>
        <w:pStyle w:val="a4"/>
        <w:numPr>
          <w:ilvl w:val="0"/>
          <w:numId w:val="2"/>
        </w:numPr>
        <w:ind w:leftChars="0"/>
      </w:pPr>
      <w:proofErr w:type="spellStart"/>
      <w:r>
        <w:t>NoSemicolon</w:t>
      </w:r>
      <w:proofErr w:type="spellEnd"/>
    </w:p>
    <w:p w14:paraId="5952453D" w14:textId="19A5D6B9" w:rsidR="00130950" w:rsidRDefault="00130950" w:rsidP="00130950">
      <w:pPr>
        <w:pStyle w:val="a4"/>
        <w:numPr>
          <w:ilvl w:val="0"/>
          <w:numId w:val="11"/>
        </w:numPr>
        <w:ind w:leftChars="0"/>
      </w:pPr>
      <w:proofErr w:type="spellStart"/>
      <w:r>
        <w:t>declararion</w:t>
      </w:r>
      <w:proofErr w:type="spellEnd"/>
      <w:r>
        <w:rPr>
          <w:rFonts w:hint="eastAsia"/>
        </w:rPr>
        <w:t xml:space="preserve">에서 </w:t>
      </w:r>
      <w:r>
        <w:t>‘;’</w:t>
      </w:r>
      <w:r>
        <w:rPr>
          <w:rFonts w:hint="eastAsia"/>
        </w:rPr>
        <w:t>가 없는 경우</w:t>
      </w:r>
    </w:p>
    <w:p w14:paraId="44370D93" w14:textId="77777777" w:rsidR="00130950" w:rsidRDefault="00130950" w:rsidP="00130950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e</w:t>
      </w:r>
      <w:r>
        <w:t>xpression_st</w:t>
      </w:r>
      <w:proofErr w:type="spellEnd"/>
      <w:r>
        <w:rPr>
          <w:rFonts w:hint="eastAsia"/>
        </w:rPr>
        <w:t xml:space="preserve">에서 </w:t>
      </w:r>
      <w:r>
        <w:t>‘;’</w:t>
      </w:r>
      <w:r>
        <w:rPr>
          <w:rFonts w:hint="eastAsia"/>
        </w:rPr>
        <w:t>가 없는 경우</w:t>
      </w:r>
    </w:p>
    <w:p w14:paraId="31BD76F2" w14:textId="0F7C4884" w:rsidR="00130950" w:rsidRPr="003B6F0F" w:rsidRDefault="00130950" w:rsidP="00130950">
      <w:pPr>
        <w:pStyle w:val="a4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</w:t>
      </w:r>
      <w:r>
        <w:t>eturn_st</w:t>
      </w:r>
      <w:proofErr w:type="spellEnd"/>
      <w:r>
        <w:rPr>
          <w:rFonts w:hint="eastAsia"/>
        </w:rPr>
        <w:t xml:space="preserve">에서 </w:t>
      </w:r>
      <w:r>
        <w:t>‘;’</w:t>
      </w:r>
      <w:r>
        <w:rPr>
          <w:rFonts w:hint="eastAsia"/>
        </w:rPr>
        <w:t>가 없는 경우</w:t>
      </w:r>
    </w:p>
    <w:sectPr w:rsidR="00130950" w:rsidRPr="003B6F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B7B"/>
    <w:multiLevelType w:val="hybridMultilevel"/>
    <w:tmpl w:val="D562AF50"/>
    <w:lvl w:ilvl="0" w:tplc="2D4642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D64A0D"/>
    <w:multiLevelType w:val="hybridMultilevel"/>
    <w:tmpl w:val="DB6AFD22"/>
    <w:lvl w:ilvl="0" w:tplc="A8EC1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2B36A9"/>
    <w:multiLevelType w:val="hybridMultilevel"/>
    <w:tmpl w:val="4650E23C"/>
    <w:lvl w:ilvl="0" w:tplc="1CAA2A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3167185"/>
    <w:multiLevelType w:val="hybridMultilevel"/>
    <w:tmpl w:val="4448FDD6"/>
    <w:lvl w:ilvl="0" w:tplc="6AB4DD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04F2459"/>
    <w:multiLevelType w:val="hybridMultilevel"/>
    <w:tmpl w:val="A65C9B2A"/>
    <w:lvl w:ilvl="0" w:tplc="6BF400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09D46EB"/>
    <w:multiLevelType w:val="hybridMultilevel"/>
    <w:tmpl w:val="2CB0E448"/>
    <w:lvl w:ilvl="0" w:tplc="FBD6CEA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298030C"/>
    <w:multiLevelType w:val="hybridMultilevel"/>
    <w:tmpl w:val="2586EFA0"/>
    <w:lvl w:ilvl="0" w:tplc="A734E21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5C366B6"/>
    <w:multiLevelType w:val="hybridMultilevel"/>
    <w:tmpl w:val="7EA4CBA0"/>
    <w:lvl w:ilvl="0" w:tplc="E43EB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9078BE"/>
    <w:multiLevelType w:val="hybridMultilevel"/>
    <w:tmpl w:val="2206C1FE"/>
    <w:lvl w:ilvl="0" w:tplc="58D099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70F0A26"/>
    <w:multiLevelType w:val="hybridMultilevel"/>
    <w:tmpl w:val="8740030E"/>
    <w:lvl w:ilvl="0" w:tplc="EDDE0D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553CD4"/>
    <w:multiLevelType w:val="hybridMultilevel"/>
    <w:tmpl w:val="C8B2FA40"/>
    <w:lvl w:ilvl="0" w:tplc="1D2EC3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C6"/>
    <w:rsid w:val="00013ED2"/>
    <w:rsid w:val="000408D5"/>
    <w:rsid w:val="000C02ED"/>
    <w:rsid w:val="00130950"/>
    <w:rsid w:val="001E3669"/>
    <w:rsid w:val="00234D37"/>
    <w:rsid w:val="002B0186"/>
    <w:rsid w:val="00362888"/>
    <w:rsid w:val="003B6F0F"/>
    <w:rsid w:val="004138A0"/>
    <w:rsid w:val="005E06E1"/>
    <w:rsid w:val="006271EF"/>
    <w:rsid w:val="0086506F"/>
    <w:rsid w:val="009434C6"/>
    <w:rsid w:val="00A437F6"/>
    <w:rsid w:val="00F4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CAC8"/>
  <w15:chartTrackingRefBased/>
  <w15:docId w15:val="{4A46F329-21F8-40F2-9C86-BCD03A9D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1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최수정(컴퓨터공학전공)</dc:creator>
  <cp:keywords/>
  <dc:description/>
  <cp:lastModifiedBy>정 하늘</cp:lastModifiedBy>
  <cp:revision>12</cp:revision>
  <dcterms:created xsi:type="dcterms:W3CDTF">2021-05-19T08:10:00Z</dcterms:created>
  <dcterms:modified xsi:type="dcterms:W3CDTF">2021-05-24T16:44:00Z</dcterms:modified>
</cp:coreProperties>
</file>