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AA" w:rsidRDefault="00502503">
      <w:r>
        <w:t>Dynamic Programming</w:t>
      </w:r>
      <w:r w:rsidR="00945067">
        <w:t>:</w:t>
      </w:r>
    </w:p>
    <w:p w:rsidR="00945067" w:rsidRDefault="00945067" w:rsidP="00945067">
      <w:pPr>
        <w:pStyle w:val="a3"/>
        <w:numPr>
          <w:ilvl w:val="0"/>
          <w:numId w:val="1"/>
        </w:numPr>
      </w:pPr>
      <w:r>
        <w:t>It is bottom-up approach.</w:t>
      </w:r>
    </w:p>
    <w:p w:rsidR="00945067" w:rsidRDefault="00945067" w:rsidP="00945067">
      <w:pPr>
        <w:pStyle w:val="a3"/>
        <w:numPr>
          <w:ilvl w:val="0"/>
          <w:numId w:val="1"/>
        </w:numPr>
      </w:pPr>
      <w:r>
        <w:t>Used when given problem can be broken down to iterative sub problems.</w:t>
      </w:r>
    </w:p>
    <w:p w:rsidR="00945067" w:rsidRDefault="00945067" w:rsidP="00945067">
      <w:pPr>
        <w:pStyle w:val="a3"/>
        <w:numPr>
          <w:ilvl w:val="1"/>
          <w:numId w:val="1"/>
        </w:numPr>
      </w:pPr>
      <w:r>
        <w:t xml:space="preserve">Similar to divide and conquer however </w:t>
      </w:r>
      <w:proofErr w:type="gramStart"/>
      <w:r>
        <w:t>where as</w:t>
      </w:r>
      <w:proofErr w:type="gramEnd"/>
      <w:r>
        <w:t xml:space="preserve"> in divide and conquer if a problem is divided they are independent of each other. In dynamic programming problems depend on answers of its previous problem -&gt; needs ordering of problems, which one gets executed first.</w:t>
      </w:r>
    </w:p>
    <w:p w:rsidR="00945067" w:rsidRDefault="00945067" w:rsidP="00945067">
      <w:pPr>
        <w:pStyle w:val="a3"/>
        <w:numPr>
          <w:ilvl w:val="0"/>
          <w:numId w:val="1"/>
        </w:numPr>
      </w:pPr>
      <w:r>
        <w:t>3 steps:</w:t>
      </w:r>
    </w:p>
    <w:p w:rsidR="00945067" w:rsidRDefault="00945067" w:rsidP="00945067">
      <w:pPr>
        <w:pStyle w:val="a3"/>
        <w:numPr>
          <w:ilvl w:val="0"/>
          <w:numId w:val="4"/>
        </w:numPr>
      </w:pPr>
      <w:r>
        <w:t>Split into subproblems</w:t>
      </w:r>
    </w:p>
    <w:p w:rsidR="009B290E" w:rsidRDefault="00945067" w:rsidP="009B290E">
      <w:pPr>
        <w:pStyle w:val="a3"/>
        <w:numPr>
          <w:ilvl w:val="0"/>
          <w:numId w:val="4"/>
        </w:numPr>
      </w:pPr>
      <w:r>
        <w:t>Solve from smallest to largest subproblems and store into a table</w:t>
      </w:r>
      <w:r w:rsidR="009B290E">
        <w:t xml:space="preserve"> to avoid computing same problem again.</w:t>
      </w:r>
    </w:p>
    <w:p w:rsidR="00945067" w:rsidRDefault="00945067" w:rsidP="00945067">
      <w:pPr>
        <w:pStyle w:val="a3"/>
        <w:numPr>
          <w:ilvl w:val="1"/>
          <w:numId w:val="4"/>
        </w:numPr>
      </w:pPr>
      <w:r>
        <w:t>What is considered small, based on what measurement?</w:t>
      </w:r>
    </w:p>
    <w:p w:rsidR="00945067" w:rsidRDefault="00F83152" w:rsidP="00945067">
      <w:pPr>
        <w:pStyle w:val="a3"/>
        <w:numPr>
          <w:ilvl w:val="0"/>
          <w:numId w:val="4"/>
        </w:numPr>
      </w:pPr>
      <w:r>
        <w:t>Going through table created move bottom-up</w:t>
      </w:r>
    </w:p>
    <w:p w:rsidR="00F83152" w:rsidRDefault="00F83152" w:rsidP="00F83152">
      <w:pPr>
        <w:pStyle w:val="a3"/>
        <w:numPr>
          <w:ilvl w:val="0"/>
          <w:numId w:val="1"/>
        </w:numPr>
      </w:pPr>
      <w:r>
        <w:t>Not all questions can be approached using dynamic programming approach, the problem needs to be in optimal substructure</w:t>
      </w:r>
    </w:p>
    <w:p w:rsidR="00F83152" w:rsidRDefault="00F83152" w:rsidP="00F83152">
      <w:pPr>
        <w:pStyle w:val="a3"/>
        <w:numPr>
          <w:ilvl w:val="1"/>
          <w:numId w:val="1"/>
        </w:numPr>
      </w:pPr>
      <w:r>
        <w:t>Optimal substructure: where largest subproblem is answered by using answers from smaller subproblems.</w:t>
      </w:r>
    </w:p>
    <w:p w:rsidR="004224FE" w:rsidRDefault="009B290E" w:rsidP="004224FE">
      <w:pPr>
        <w:pStyle w:val="a3"/>
        <w:numPr>
          <w:ilvl w:val="1"/>
          <w:numId w:val="1"/>
        </w:numPr>
      </w:pPr>
      <w:r>
        <w:t>If it does not satisfy optimal substructure condition it means that previous answers from previous problems are not being used then there Is no need to store answers in a table since it would be waste of space therefore in that case dynamic programming wouldn’t be most efficient.</w:t>
      </w:r>
    </w:p>
    <w:p w:rsidR="00905914" w:rsidRDefault="00905914" w:rsidP="00905914">
      <w:r>
        <w:t>MIT lecture:</w:t>
      </w:r>
    </w:p>
    <w:p w:rsidR="00905914" w:rsidRDefault="00EF304F" w:rsidP="00905914">
      <w:pPr>
        <w:pStyle w:val="a3"/>
        <w:numPr>
          <w:ilvl w:val="0"/>
          <w:numId w:val="1"/>
        </w:numPr>
      </w:pPr>
      <w:r>
        <w:t>Pre cursor of bellman ford algorithm</w:t>
      </w:r>
    </w:p>
    <w:p w:rsidR="00EF304F" w:rsidRDefault="00EF304F" w:rsidP="00905914">
      <w:pPr>
        <w:pStyle w:val="a3"/>
        <w:numPr>
          <w:ilvl w:val="0"/>
          <w:numId w:val="1"/>
        </w:numPr>
      </w:pPr>
      <w:r>
        <w:t xml:space="preserve">“Dynamic </w:t>
      </w:r>
      <w:proofErr w:type="gramStart"/>
      <w:r>
        <w:t>programming”  termed</w:t>
      </w:r>
      <w:proofErr w:type="gramEnd"/>
      <w:r>
        <w:t xml:space="preserve"> by Bellman Ford.</w:t>
      </w:r>
    </w:p>
    <w:p w:rsidR="00EF304F" w:rsidRDefault="00EF304F" w:rsidP="00905914">
      <w:pPr>
        <w:pStyle w:val="a3"/>
        <w:numPr>
          <w:ilvl w:val="0"/>
          <w:numId w:val="1"/>
        </w:numPr>
      </w:pPr>
    </w:p>
    <w:p w:rsidR="004224FE" w:rsidRDefault="004224FE" w:rsidP="004224FE">
      <w:r>
        <w:t>Tabulation:</w:t>
      </w:r>
    </w:p>
    <w:p w:rsidR="004224FE" w:rsidRDefault="004224FE" w:rsidP="004224FE">
      <w:pPr>
        <w:pStyle w:val="a3"/>
        <w:numPr>
          <w:ilvl w:val="0"/>
          <w:numId w:val="1"/>
        </w:numPr>
      </w:pPr>
      <w:r>
        <w:t>Bottom up approach</w:t>
      </w:r>
    </w:p>
    <w:p w:rsidR="004224FE" w:rsidRDefault="004224FE" w:rsidP="004224FE">
      <w:pPr>
        <w:pStyle w:val="a3"/>
        <w:numPr>
          <w:ilvl w:val="0"/>
          <w:numId w:val="1"/>
        </w:numPr>
      </w:pPr>
    </w:p>
    <w:p w:rsidR="00EF304F" w:rsidRDefault="00EF304F" w:rsidP="00FC1ED5">
      <w:proofErr w:type="spellStart"/>
      <w:r>
        <w:t>Memoization</w:t>
      </w:r>
      <w:proofErr w:type="spellEnd"/>
      <w:r>
        <w:t>:</w:t>
      </w:r>
    </w:p>
    <w:p w:rsidR="00FC1ED5" w:rsidRDefault="00EF304F" w:rsidP="00EF304F">
      <w:pPr>
        <w:pStyle w:val="a3"/>
        <w:numPr>
          <w:ilvl w:val="0"/>
          <w:numId w:val="1"/>
        </w:numPr>
      </w:pPr>
      <w:r>
        <w:t>Whenever we compute a subproblem store it into a dictionary, if it already is in the dictionary just return it.</w:t>
      </w:r>
    </w:p>
    <w:p w:rsidR="00EF304F" w:rsidRDefault="00EF304F" w:rsidP="00EF304F">
      <w:pPr>
        <w:pStyle w:val="a3"/>
        <w:numPr>
          <w:ilvl w:val="0"/>
          <w:numId w:val="1"/>
        </w:numPr>
      </w:pPr>
    </w:p>
    <w:p w:rsidR="00FC1ED5" w:rsidRDefault="00FC1ED5" w:rsidP="00FC1ED5">
      <w:r>
        <w:t>Q:</w:t>
      </w:r>
    </w:p>
    <w:p w:rsidR="00FC1ED5" w:rsidRDefault="00FC1ED5" w:rsidP="00FC1ED5">
      <w:pPr>
        <w:pStyle w:val="a3"/>
        <w:numPr>
          <w:ilvl w:val="0"/>
          <w:numId w:val="1"/>
        </w:numPr>
      </w:pPr>
      <w:r>
        <w:t xml:space="preserve">Applications of Fibonacci number? </w:t>
      </w:r>
    </w:p>
    <w:p w:rsidR="00FC1ED5" w:rsidRDefault="00FC1ED5" w:rsidP="00FC1ED5">
      <w:pPr>
        <w:pStyle w:val="a3"/>
        <w:numPr>
          <w:ilvl w:val="0"/>
          <w:numId w:val="1"/>
        </w:numPr>
      </w:pPr>
      <w:r>
        <w:t>When to use memorization over tabulation?</w:t>
      </w:r>
    </w:p>
    <w:p w:rsidR="00FC1ED5" w:rsidRDefault="004224FE" w:rsidP="004224FE">
      <w:r>
        <w:t>Tabulation avoid multiple lookups therefore save function call overhead time however it needs to compute all subproblems.</w:t>
      </w:r>
    </w:p>
    <w:p w:rsidR="004224FE" w:rsidRDefault="004224FE" w:rsidP="004224FE">
      <w:proofErr w:type="spellStart"/>
      <w:r>
        <w:t>Memoization</w:t>
      </w:r>
      <w:proofErr w:type="spellEnd"/>
      <w:r>
        <w:t>: only solve subproble</w:t>
      </w:r>
      <w:bookmarkStart w:id="0" w:name="_GoBack"/>
      <w:bookmarkEnd w:id="0"/>
      <w:r>
        <w:t xml:space="preserve">ms that are needed. </w:t>
      </w:r>
    </w:p>
    <w:p w:rsidR="004224FE" w:rsidRDefault="004224FE" w:rsidP="004224FE">
      <w:proofErr w:type="spellStart"/>
      <w:r>
        <w:lastRenderedPageBreak/>
        <w:t>Eg</w:t>
      </w:r>
      <w:proofErr w:type="spellEnd"/>
      <w:r>
        <w:t>: Longest Common Subsequence</w:t>
      </w:r>
    </w:p>
    <w:p w:rsidR="004224FE" w:rsidRDefault="004224FE" w:rsidP="004224FE">
      <w:r>
        <w:t xml:space="preserve">More intuitive to write </w:t>
      </w:r>
      <w:proofErr w:type="spellStart"/>
      <w:r>
        <w:t>e.g</w:t>
      </w:r>
      <w:proofErr w:type="spellEnd"/>
      <w:r>
        <w:t>: matrix chain multiplication</w:t>
      </w:r>
    </w:p>
    <w:sectPr w:rsidR="00422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76B"/>
    <w:multiLevelType w:val="hybridMultilevel"/>
    <w:tmpl w:val="D276B774"/>
    <w:lvl w:ilvl="0" w:tplc="9F807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5542"/>
    <w:multiLevelType w:val="hybridMultilevel"/>
    <w:tmpl w:val="1A50B58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15F0F"/>
    <w:multiLevelType w:val="hybridMultilevel"/>
    <w:tmpl w:val="F0847AA8"/>
    <w:lvl w:ilvl="0" w:tplc="BA7A7B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556"/>
    <w:multiLevelType w:val="hybridMultilevel"/>
    <w:tmpl w:val="0E38C5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03"/>
    <w:rsid w:val="004224FE"/>
    <w:rsid w:val="00470F24"/>
    <w:rsid w:val="00502503"/>
    <w:rsid w:val="00905914"/>
    <w:rsid w:val="00945067"/>
    <w:rsid w:val="009B290E"/>
    <w:rsid w:val="00B229AA"/>
    <w:rsid w:val="00EF304F"/>
    <w:rsid w:val="00F83152"/>
    <w:rsid w:val="00FC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5C66"/>
  <w15:chartTrackingRefBased/>
  <w15:docId w15:val="{A33FE1FA-2AFE-44E9-9A12-7B8607F6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2</cp:revision>
  <dcterms:created xsi:type="dcterms:W3CDTF">2020-02-22T06:27:00Z</dcterms:created>
  <dcterms:modified xsi:type="dcterms:W3CDTF">2020-02-23T03:37:00Z</dcterms:modified>
</cp:coreProperties>
</file>