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486" w:rsidRDefault="00BD08E4">
      <w:r>
        <w:t>Greedy Algorithms</w:t>
      </w:r>
    </w:p>
    <w:p w:rsidR="00724BAC" w:rsidRDefault="00724BAC" w:rsidP="00724BAC">
      <w:pPr>
        <w:pStyle w:val="a3"/>
        <w:numPr>
          <w:ilvl w:val="0"/>
          <w:numId w:val="1"/>
        </w:numPr>
      </w:pPr>
      <w:r>
        <w:t>Repeatedly make locally best choice ignoring result of the future.</w:t>
      </w:r>
    </w:p>
    <w:p w:rsidR="00724BAC" w:rsidRDefault="00724BAC">
      <w:r>
        <w:t>MST are in category of greedy algorithm</w:t>
      </w:r>
      <w:bookmarkStart w:id="0" w:name="_GoBack"/>
      <w:bookmarkEnd w:id="0"/>
    </w:p>
    <w:sectPr w:rsidR="00724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82D50"/>
    <w:multiLevelType w:val="hybridMultilevel"/>
    <w:tmpl w:val="4BC66D96"/>
    <w:lvl w:ilvl="0" w:tplc="D15EBC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E4"/>
    <w:rsid w:val="00724BAC"/>
    <w:rsid w:val="00A01486"/>
    <w:rsid w:val="00BD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4102"/>
  <w15:chartTrackingRefBased/>
  <w15:docId w15:val="{7B3F6A61-400E-43ED-987B-CD27C456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haneul kim</dc:creator>
  <cp:keywords/>
  <dc:description/>
  <cp:lastModifiedBy>haneul kim</cp:lastModifiedBy>
  <cp:revision>2</cp:revision>
  <dcterms:created xsi:type="dcterms:W3CDTF">2020-03-08T10:55:00Z</dcterms:created>
  <dcterms:modified xsi:type="dcterms:W3CDTF">2020-03-08T11:40:00Z</dcterms:modified>
</cp:coreProperties>
</file>