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A4A85">
      <w:pPr>
        <w:jc w:val="center"/>
      </w:pPr>
      <w:r>
        <w:rPr>
          <w:rFonts w:ascii="Times New Roman" w:hAnsi="Times New Roman"/>
          <w:b/>
          <w:sz w:val="44"/>
        </w:rPr>
        <w:t>High-level Language Programming Project Report</w:t>
      </w:r>
    </w:p>
    <w:p w14:paraId="433DA4C9"/>
    <w:p w14:paraId="764861B8">
      <w:pPr>
        <w:jc w:val="center"/>
      </w:pPr>
      <w:r>
        <w:rPr>
          <w:rFonts w:ascii="Times New Roman" w:hAnsi="Times New Roman"/>
          <w:b/>
          <w:sz w:val="28"/>
        </w:rPr>
        <w:t xml:space="preserve">Project Name: </w:t>
      </w:r>
      <w:r>
        <w:rPr>
          <w:rFonts w:ascii="Times New Roman" w:hAnsi="Times New Roman"/>
          <w:sz w:val="28"/>
        </w:rPr>
        <w:t>Embedded AI Reality Bridge</w:t>
      </w:r>
    </w:p>
    <w:p w14:paraId="413ED925">
      <w:pPr>
        <w:jc w:val="center"/>
      </w:pPr>
      <w:r>
        <w:rPr>
          <w:rFonts w:ascii="Times New Roman" w:hAnsi="Times New Roman"/>
          <w:b/>
          <w:sz w:val="28"/>
        </w:rPr>
        <w:t xml:space="preserve">School: </w:t>
      </w:r>
    </w:p>
    <w:p w14:paraId="1CFB412B">
      <w:pPr>
        <w:jc w:val="center"/>
      </w:pPr>
      <w:r>
        <w:rPr>
          <w:rFonts w:ascii="Times New Roman" w:hAnsi="Times New Roman"/>
          <w:b/>
          <w:sz w:val="28"/>
        </w:rPr>
        <w:t xml:space="preserve">Major: </w:t>
      </w:r>
    </w:p>
    <w:p w14:paraId="590177DA">
      <w:pPr>
        <w:jc w:val="center"/>
      </w:pPr>
      <w:r>
        <w:rPr>
          <w:rFonts w:ascii="Times New Roman" w:hAnsi="Times New Roman"/>
          <w:b/>
          <w:sz w:val="28"/>
        </w:rPr>
        <w:t xml:space="preserve">Student Name: </w:t>
      </w:r>
    </w:p>
    <w:p w14:paraId="3AD59A32">
      <w:pPr>
        <w:jc w:val="center"/>
      </w:pPr>
      <w:r>
        <w:rPr>
          <w:rFonts w:ascii="Times New Roman" w:hAnsi="Times New Roman"/>
          <w:b/>
          <w:sz w:val="28"/>
        </w:rPr>
        <w:t xml:space="preserve">Teacher: </w:t>
      </w:r>
    </w:p>
    <w:p w14:paraId="07B11751">
      <w:pPr>
        <w:jc w:val="center"/>
      </w:pPr>
      <w:r>
        <w:rPr>
          <w:rFonts w:ascii="Times New Roman" w:hAnsi="Times New Roman"/>
          <w:b/>
          <w:sz w:val="28"/>
        </w:rPr>
        <w:t xml:space="preserve">Submission Date: </w:t>
      </w:r>
      <w:r>
        <w:rPr>
          <w:rFonts w:ascii="Times New Roman" w:hAnsi="Times New Roman"/>
          <w:sz w:val="28"/>
        </w:rPr>
        <w:t>June 17, 2026</w:t>
      </w:r>
    </w:p>
    <w:p w14:paraId="7DBA1607"/>
    <w:p w14:paraId="459F6AA1">
      <w:r>
        <w:rPr>
          <w:b/>
        </w:rPr>
        <w:t>Abstract</w:t>
      </w:r>
    </w:p>
    <w:p w14:paraId="0BA7F9FC">
      <w:r>
        <w:t>This report presents a desktop prototype of an embedded AI reality bridge that connects a USB camera, microphone input, a Raspberry Pi workflow engine, a NUCLEO-F446RE controller, and a Windows Qt control center. The prototype validates the interaction logic of smart-glasses-style multimodal assistance under course-project constraints. It captures images and speech, forwards user intent to Qwen ASR and Qwen VL services, records results in a random-access audit log, and uses the NUCLEO board for hardware-triggered navigation and feedback. Compared with a pure software demo, the project emphasizes end-to-end integration: embedded input, serial communication, camera acquisition, AI inference, UI presentation, and persistence. Experimental results show that the system can complete the main interaction loop reliably under normal network conditions and can continue operating with a mock fallback when external services fail. The main limitation is architectural dependence on cloud inference, which constrains offline usability and latency.</w:t>
      </w:r>
    </w:p>
    <w:p w14:paraId="72ECE29A">
      <w:r>
        <w:rPr>
          <w:i/>
        </w:rPr>
        <w:t>Keywords: embedded AI; multimodal interaction; Qt; edge intelligence; smart glasses prototype.</w:t>
      </w:r>
    </w:p>
    <w:p w14:paraId="51E1BB73">
      <w:r>
        <w:br w:type="page"/>
      </w:r>
    </w:p>
    <w:p w14:paraId="52C9C19C">
      <w:pPr>
        <w:jc w:val="center"/>
      </w:pPr>
      <w:r>
        <w:rPr>
          <w:rFonts w:ascii="Times New Roman" w:hAnsi="Times New Roman"/>
          <w:b/>
          <w:sz w:val="32"/>
        </w:rPr>
        <w:t>Table of Contents</w:t>
      </w:r>
    </w:p>
    <w:p w14:paraId="6BA0F1AB">
      <w:r>
        <w:rPr>
          <w:rFonts w:ascii="Times New Roman" w:hAnsi="Times New Roman"/>
          <w:b w:val="0"/>
          <w:sz w:val="24"/>
        </w:rPr>
        <w:t>1 Requirement Analysis for System</w:t>
      </w:r>
    </w:p>
    <w:p w14:paraId="2E051B73">
      <w:r>
        <w:rPr>
          <w:rFonts w:ascii="Times New Roman" w:hAnsi="Times New Roman"/>
          <w:b w:val="0"/>
          <w:sz w:val="24"/>
        </w:rPr>
        <w:t xml:space="preserve">    1.1 The Background and Motivation of System</w:t>
      </w:r>
    </w:p>
    <w:p w14:paraId="5AD51C4C">
      <w:r>
        <w:rPr>
          <w:rFonts w:ascii="Times New Roman" w:hAnsi="Times New Roman"/>
          <w:b w:val="0"/>
          <w:sz w:val="24"/>
        </w:rPr>
        <w:t xml:space="preserve">    1.2 System Objectives</w:t>
      </w:r>
    </w:p>
    <w:p w14:paraId="74243C66">
      <w:r>
        <w:rPr>
          <w:rFonts w:ascii="Times New Roman" w:hAnsi="Times New Roman"/>
          <w:b w:val="0"/>
          <w:sz w:val="24"/>
        </w:rPr>
        <w:t>2 Program Analysis</w:t>
      </w:r>
    </w:p>
    <w:p w14:paraId="4B30098C">
      <w:r>
        <w:rPr>
          <w:rFonts w:ascii="Times New Roman" w:hAnsi="Times New Roman"/>
          <w:b w:val="0"/>
          <w:sz w:val="24"/>
        </w:rPr>
        <w:t xml:space="preserve">    2.1 Key Issues for System</w:t>
      </w:r>
    </w:p>
    <w:p w14:paraId="53596142">
      <w:r>
        <w:rPr>
          <w:rFonts w:ascii="Times New Roman" w:hAnsi="Times New Roman"/>
          <w:b w:val="0"/>
          <w:sz w:val="24"/>
        </w:rPr>
        <w:t xml:space="preserve">    2.2 Duty Assignments</w:t>
      </w:r>
    </w:p>
    <w:p w14:paraId="3BE3443E">
      <w:r>
        <w:rPr>
          <w:rFonts w:ascii="Times New Roman" w:hAnsi="Times New Roman"/>
          <w:b w:val="0"/>
          <w:sz w:val="24"/>
        </w:rPr>
        <w:t>3 Technical Routine</w:t>
      </w:r>
    </w:p>
    <w:p w14:paraId="02E9875A">
      <w:r>
        <w:rPr>
          <w:rFonts w:ascii="Times New Roman" w:hAnsi="Times New Roman"/>
          <w:b w:val="0"/>
          <w:sz w:val="24"/>
        </w:rPr>
        <w:t xml:space="preserve">    3.1 Runtime Environment</w:t>
      </w:r>
    </w:p>
    <w:p w14:paraId="2D9F1C9B">
      <w:r>
        <w:rPr>
          <w:rFonts w:ascii="Times New Roman" w:hAnsi="Times New Roman"/>
          <w:b w:val="0"/>
          <w:sz w:val="24"/>
        </w:rPr>
        <w:t xml:space="preserve">    3.2 General Design</w:t>
      </w:r>
    </w:p>
    <w:p w14:paraId="6C6CD5AC">
      <w:r>
        <w:rPr>
          <w:rFonts w:ascii="Times New Roman" w:hAnsi="Times New Roman"/>
          <w:b w:val="0"/>
          <w:sz w:val="24"/>
        </w:rPr>
        <w:t xml:space="preserve">    3.3 Detailed Design</w:t>
      </w:r>
    </w:p>
    <w:p w14:paraId="2CE10DCC">
      <w:r>
        <w:rPr>
          <w:rFonts w:ascii="Times New Roman" w:hAnsi="Times New Roman"/>
          <w:b w:val="0"/>
          <w:sz w:val="24"/>
        </w:rPr>
        <w:t>4 Programming Progress</w:t>
      </w:r>
    </w:p>
    <w:p w14:paraId="18678E89">
      <w:r>
        <w:rPr>
          <w:rFonts w:ascii="Times New Roman" w:hAnsi="Times New Roman"/>
          <w:b w:val="0"/>
          <w:sz w:val="24"/>
        </w:rPr>
        <w:t>5 Testing Report</w:t>
      </w:r>
    </w:p>
    <w:p w14:paraId="048A85CE">
      <w:r>
        <w:rPr>
          <w:rFonts w:ascii="Times New Roman" w:hAnsi="Times New Roman"/>
          <w:b w:val="0"/>
          <w:sz w:val="24"/>
        </w:rPr>
        <w:t xml:space="preserve">    5.1 Function Testing</w:t>
      </w:r>
    </w:p>
    <w:p w14:paraId="374FE67D">
      <w:r>
        <w:rPr>
          <w:rFonts w:ascii="Times New Roman" w:hAnsi="Times New Roman"/>
          <w:b w:val="0"/>
          <w:sz w:val="24"/>
        </w:rPr>
        <w:t xml:space="preserve">    5.2 System Testing</w:t>
      </w:r>
    </w:p>
    <w:p w14:paraId="00DA5A8F">
      <w:r>
        <w:t xml:space="preserve">    5.3 Known System Limitations &amp; Failure Boundaries</w:t>
      </w:r>
    </w:p>
    <w:p w14:paraId="4C8A5442">
      <w:pPr>
        <w:rPr>
          <w:rFonts w:ascii="Times New Roman" w:hAnsi="Times New Roman"/>
          <w:b w:val="0"/>
          <w:sz w:val="24"/>
        </w:rPr>
      </w:pPr>
      <w:r>
        <w:rPr>
          <w:rFonts w:ascii="Times New Roman" w:hAnsi="Times New Roman"/>
          <w:b w:val="0"/>
          <w:sz w:val="24"/>
        </w:rPr>
        <w:t>6 Personal Summary</w:t>
      </w:r>
    </w:p>
    <w:p w14:paraId="4E4680BF">
      <w:pPr>
        <w:ind w:firstLine="240" w:firstLineChars="100"/>
        <w:rPr>
          <w:rFonts w:ascii="Times New Roman" w:hAnsi="Times New Roman"/>
          <w:b w:val="0"/>
          <w:sz w:val="24"/>
        </w:rPr>
      </w:pPr>
      <w:r>
        <w:rPr>
          <w:rFonts w:ascii="Times New Roman" w:hAnsi="Times New Roman"/>
          <w:b w:val="0"/>
          <w:sz w:val="24"/>
          <w:lang w:val="en-US" w:eastAsia="zh-CN"/>
        </w:rPr>
        <w:t>6.1 Team Member Reflections</w:t>
      </w:r>
    </w:p>
    <w:p w14:paraId="5055B694">
      <w:r>
        <w:t xml:space="preserve">    6.2 Inherent Architectural Limitations &amp; Future Research Directions</w:t>
      </w:r>
    </w:p>
    <w:p w14:paraId="49C54694">
      <w:r>
        <w:rPr>
          <w:rFonts w:ascii="Times New Roman" w:hAnsi="Times New Roman"/>
          <w:b w:val="0"/>
          <w:sz w:val="24"/>
        </w:rPr>
        <w:t>7 Reference</w:t>
      </w:r>
    </w:p>
    <w:p w14:paraId="17BB8FB8">
      <w:r>
        <w:rPr>
          <w:rFonts w:ascii="Times New Roman" w:hAnsi="Times New Roman"/>
          <w:b w:val="0"/>
          <w:sz w:val="24"/>
        </w:rPr>
        <w:t>Appendix</w:t>
      </w:r>
    </w:p>
    <w:p w14:paraId="675FF28A">
      <w:r>
        <w:br w:type="page"/>
      </w:r>
    </w:p>
    <w:p w14:paraId="61DA9F00">
      <w:pPr>
        <w:pStyle w:val="3"/>
        <w:rPr>
          <w:color w:val="auto"/>
        </w:rPr>
      </w:pPr>
      <w:r>
        <w:rPr>
          <w:rFonts w:ascii="Times New Roman" w:hAnsi="Times New Roman"/>
          <w:b/>
          <w:color w:val="auto"/>
          <w:sz w:val="28"/>
        </w:rPr>
        <w:t>1 Requirement Analysis for System</w:t>
      </w:r>
    </w:p>
    <w:p w14:paraId="3B7A2824">
      <w:pPr>
        <w:ind w:firstLine="420"/>
      </w:pPr>
      <w:r>
        <w:rPr>
          <w:rFonts w:ascii="Times New Roman" w:hAnsi="Times New Roman"/>
          <w:b w:val="0"/>
          <w:sz w:val="24"/>
        </w:rPr>
        <w:t>This chapter explains the project background, motivation, and system objectives, and clarifies why the team chose a desktop prototype to implement an embedded AI vision assistant.</w:t>
      </w:r>
    </w:p>
    <w:p w14:paraId="3B555F1E">
      <w:pPr>
        <w:pStyle w:val="4"/>
        <w:rPr>
          <w:color w:val="auto"/>
        </w:rPr>
      </w:pPr>
      <w:r>
        <w:rPr>
          <w:rFonts w:ascii="Times New Roman" w:hAnsi="Times New Roman"/>
          <w:b/>
          <w:color w:val="auto"/>
          <w:sz w:val="24"/>
        </w:rPr>
        <w:t>1.1 The Background and Motivation of System</w:t>
      </w:r>
    </w:p>
    <w:p w14:paraId="5534B680">
      <w:pPr>
        <w:ind w:firstLine="420"/>
      </w:pPr>
      <w:r>
        <w:rPr>
          <w:rFonts w:ascii="Times New Roman" w:hAnsi="Times New Roman"/>
          <w:b w:val="0"/>
          <w:sz w:val="24"/>
        </w:rPr>
        <w:t>With the rapid development of multimodal large language models, AI systems can now understand images, speech, and text. Vision models already support image understanding and problem-solving assistance, but traditional desktop invocation lacks real-world interaction and cannot demonstrate the immediate feedback required by wearable intelligent devices.</w:t>
      </w:r>
    </w:p>
    <w:p w14:paraId="635A3F35">
      <w:pPr>
        <w:ind w:firstLine="420"/>
      </w:pPr>
      <w:r>
        <w:rPr>
          <w:rFonts w:ascii="Times New Roman" w:hAnsi="Times New Roman"/>
          <w:b w:val="0"/>
          <w:sz w:val="24"/>
        </w:rPr>
        <w:t>The core capabilities of smart-glasses-style products can be decomposed into four parts: visual input, speech input, AI understanding, and immediate feedback. Compared with conventional desktop applications, such devices emphasize real-time response, natural interaction, and on-site feedback. Within the limited timeline of a course project, building a complete hardware smart-glasses product is impractical. Therefore, this project adopts a desktop prototype to validate the core technical loop of image capture, speech questioning, AI analysis, and result feedback.</w:t>
      </w:r>
    </w:p>
    <w:p w14:paraId="2C4B229C">
      <w:pPr>
        <w:ind w:firstLine="420"/>
        <w:rPr>
          <w:rFonts w:ascii="Times New Roman" w:hAnsi="Times New Roman"/>
          <w:b w:val="0"/>
          <w:sz w:val="24"/>
        </w:rPr>
      </w:pPr>
      <w:r>
        <w:rPr>
          <w:rFonts w:ascii="Times New Roman" w:hAnsi="Times New Roman"/>
          <w:b w:val="0"/>
          <w:sz w:val="24"/>
        </w:rPr>
        <w:t>This project is not a simple large-model API wrapper. It combines embedded hardware (Raspberry Pi and NUCLEO), Linux services, C++ UI, and AI APIs into an embedded AI vision assistant prototype. Users can trigger the system through hardware buttons, complete image capture and speech questioning without a keyboard, and receive intelligent analysis results.</w:t>
      </w:r>
    </w:p>
    <w:p w14:paraId="0C95481D">
      <w:pPr>
        <w:ind w:firstLine="420"/>
        <w:rPr>
          <w:rFonts w:ascii="Times New Roman" w:hAnsi="Times New Roman"/>
          <w:b w:val="0"/>
          <w:sz w:val="24"/>
        </w:rPr>
      </w:pPr>
      <w:r>
        <w:rPr>
          <w:rFonts w:ascii="Times New Roman" w:hAnsi="Times New Roman"/>
          <w:b w:val="0"/>
          <w:sz w:val="24"/>
        </w:rPr>
        <w:t>1.</w:t>
      </w:r>
      <w:r>
        <w:rPr>
          <w:rFonts w:hint="eastAsia" w:eastAsia="宋体"/>
          <w:b w:val="0"/>
          <w:sz w:val="24"/>
          <w:lang w:val="en-US" w:eastAsia="zh-CN"/>
        </w:rPr>
        <w:t>1.1</w:t>
      </w:r>
      <w:r>
        <w:rPr>
          <w:rFonts w:ascii="Times New Roman" w:hAnsi="Times New Roman"/>
          <w:b w:val="0"/>
          <w:sz w:val="24"/>
        </w:rPr>
        <w:t xml:space="preserve"> Related Work &amp; Technical Selection Basis</w:t>
      </w:r>
    </w:p>
    <w:p w14:paraId="702AF2AB">
      <w:r>
        <w:t>Existing work on smart glasses interaction suggests that touchless and multimodal interaction are key design directions [8]. Edge-intelligence surveys further indicate that network proximity, privacy, and resource limits strongly influence deployment choices [7]. For vision-language systems, survey literature shows rapid progress but also a high compute cost and a dependence on large-scale models [6].</w:t>
      </w:r>
    </w:p>
    <w:p w14:paraId="66308ED4">
      <w:r>
        <w:t>Based on these observations, this project intentionally adopts a desktop prototype to validate interaction logic before attempting a fully wearable implementation. The choice of Qt, OpenCV, libcurl, and C++ follows the same principle: each component is selected for stability, cross-platform support, and clear separation of concerns rather than novelty alone. The prototype therefore occupies a middle ground between cloud-assisted AI demos and fully autonomous edge devices, making the integration boundary explicit and reproducible.</w:t>
      </w:r>
    </w:p>
    <w:p w14:paraId="2AC16DD2">
      <w:pPr>
        <w:ind w:firstLine="420"/>
        <w:rPr>
          <w:rFonts w:ascii="Times New Roman" w:hAnsi="Times New Roman"/>
          <w:b w:val="0"/>
          <w:sz w:val="24"/>
        </w:rPr>
      </w:pPr>
      <w:r>
        <w:rPr>
          <w:rFonts w:ascii="Times New Roman" w:hAnsi="Times New Roman"/>
          <w:b w:val="0"/>
          <w:sz w:val="24"/>
        </w:rPr>
        <w:t>1.</w:t>
      </w:r>
      <w:r>
        <w:rPr>
          <w:rFonts w:hint="eastAsia" w:eastAsia="宋体"/>
          <w:b w:val="0"/>
          <w:sz w:val="24"/>
          <w:lang w:val="en-US" w:eastAsia="zh-CN"/>
        </w:rPr>
        <w:t>1.2</w:t>
      </w:r>
      <w:r>
        <w:rPr>
          <w:rFonts w:ascii="Times New Roman" w:hAnsi="Times New Roman"/>
          <w:b w:val="0"/>
          <w:sz w:val="24"/>
        </w:rPr>
        <w:t xml:space="preserve"> Core Innovations</w:t>
      </w:r>
    </w:p>
    <w:p w14:paraId="00B23B86">
      <w:r>
        <w:t>This project contributes three small but concrete innovations: first, a low-cost hybrid prototype that combines Raspberry Pi, NUCLEO, and Qt into one reproducible interaction loop; second, a testable C++ service architecture in which camera, audio, and AI modules are abstracted behind interfaces and can be replaced by mock implementations; third, a hardware-triggered interaction model that removes the keyboard from the primary workflow and better approximates smart-glasses-style usage.</w:t>
      </w:r>
    </w:p>
    <w:p w14:paraId="128AC3CE">
      <w:r>
        <w:t>These innovations are modest in scale but academically meaningful because they translate an abstract multimodal interaction concept into a bounded, testable, and resource-aware prototype.</w:t>
      </w:r>
    </w:p>
    <w:p w14:paraId="574010E4">
      <w:pPr>
        <w:ind w:firstLine="420"/>
        <w:rPr>
          <w:rFonts w:ascii="Times New Roman" w:hAnsi="Times New Roman"/>
          <w:b w:val="0"/>
          <w:sz w:val="24"/>
        </w:rPr>
      </w:pPr>
    </w:p>
    <w:p w14:paraId="25617305">
      <w:pPr>
        <w:jc w:val="center"/>
      </w:pPr>
      <w:r>
        <w:drawing>
          <wp:inline distT="0" distB="0" distL="114300" distR="114300">
            <wp:extent cx="5039995" cy="3359785"/>
            <wp:effectExtent l="0" t="0" r="1460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3360000"/>
                    </a:xfrm>
                    <a:prstGeom prst="rect">
                      <a:avLst/>
                    </a:prstGeom>
                  </pic:spPr>
                </pic:pic>
              </a:graphicData>
            </a:graphic>
          </wp:inline>
        </w:drawing>
      </w:r>
    </w:p>
    <w:p w14:paraId="3DACB511">
      <w:pPr>
        <w:jc w:val="center"/>
      </w:pPr>
      <w:r>
        <w:rPr>
          <w:rFonts w:ascii="Times New Roman" w:hAnsi="Times New Roman"/>
          <w:sz w:val="20"/>
        </w:rPr>
        <w:t>Figure 1 Prototype preview of the embedded AI bridge</w:t>
      </w:r>
    </w:p>
    <w:p w14:paraId="2DCC5B8C">
      <w:pPr>
        <w:pStyle w:val="4"/>
        <w:rPr>
          <w:color w:val="auto"/>
        </w:rPr>
      </w:pPr>
      <w:r>
        <w:rPr>
          <w:rFonts w:ascii="Times New Roman" w:hAnsi="Times New Roman"/>
          <w:b/>
          <w:color w:val="auto"/>
          <w:sz w:val="24"/>
        </w:rPr>
        <w:t>1.2 System Objectives</w:t>
      </w:r>
    </w:p>
    <w:p w14:paraId="3BB4E86E">
      <w:r>
        <w:rPr>
          <w:rFonts w:ascii="Times New Roman" w:hAnsi="Times New Roman"/>
          <w:sz w:val="24"/>
        </w:rPr>
        <w:t>• Use Logitech C270 for image and speech input;</w:t>
      </w:r>
    </w:p>
    <w:p w14:paraId="1803D729">
      <w:r>
        <w:rPr>
          <w:rFonts w:ascii="Times New Roman" w:hAnsi="Times New Roman"/>
          <w:sz w:val="24"/>
        </w:rPr>
        <w:t>• Use Qwen ASR to convert user speech into text;</w:t>
      </w:r>
    </w:p>
    <w:p w14:paraId="74DAE47E">
      <w:r>
        <w:rPr>
          <w:rFonts w:ascii="Times New Roman" w:hAnsi="Times New Roman"/>
          <w:sz w:val="24"/>
        </w:rPr>
        <w:t>• Use Qwen VL to describe the current scene, assist problem solving, or perform risk assessment;</w:t>
      </w:r>
    </w:p>
    <w:p w14:paraId="660BA2BB">
      <w:r>
        <w:rPr>
          <w:rFonts w:ascii="Times New Roman" w:hAnsi="Times New Roman"/>
          <w:sz w:val="24"/>
        </w:rPr>
        <w:t>• Use NUCLEO and a three-key keypad for embedded triggering and page navigation;</w:t>
      </w:r>
    </w:p>
    <w:p w14:paraId="73EA4D8F">
      <w:r>
        <w:rPr>
          <w:rFonts w:ascii="Times New Roman" w:hAnsi="Times New Roman"/>
          <w:sz w:val="24"/>
        </w:rPr>
        <w:t>• Use LCD and status lights to provide keyboard-free feedback;</w:t>
      </w:r>
    </w:p>
    <w:p w14:paraId="4BE3CE87">
      <w:r>
        <w:rPr>
          <w:rFonts w:ascii="Times New Roman" w:hAnsi="Times New Roman"/>
          <w:sz w:val="24"/>
        </w:rPr>
        <w:t>• Use the Qt control center to display conversations, images, logs, and hardware status;</w:t>
      </w:r>
    </w:p>
    <w:p w14:paraId="50694A15">
      <w:r>
        <w:rPr>
          <w:rFonts w:ascii="Times New Roman" w:hAnsi="Times New Roman"/>
          <w:sz w:val="24"/>
        </w:rPr>
        <w:t>• Use AuditLogStore to implement random file read/write for audit logs, satisfying the course requirement.</w:t>
      </w:r>
    </w:p>
    <w:p w14:paraId="2B3DA3BC">
      <w:pPr>
        <w:jc w:val="center"/>
      </w:pPr>
      <w:r>
        <w:drawing>
          <wp:inline distT="0" distB="0" distL="114300" distR="114300">
            <wp:extent cx="5039995" cy="3359785"/>
            <wp:effectExtent l="0" t="0" r="1460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3360000"/>
                    </a:xfrm>
                    <a:prstGeom prst="rect">
                      <a:avLst/>
                    </a:prstGeom>
                  </pic:spPr>
                </pic:pic>
              </a:graphicData>
            </a:graphic>
          </wp:inline>
        </w:drawing>
      </w:r>
    </w:p>
    <w:p w14:paraId="7A206487">
      <w:pPr>
        <w:jc w:val="center"/>
      </w:pPr>
      <w:r>
        <w:rPr>
          <w:rFonts w:ascii="Times New Roman" w:hAnsi="Times New Roman"/>
          <w:sz w:val="20"/>
        </w:rPr>
        <w:t>Figure 2 System workflow overview</w:t>
      </w:r>
    </w:p>
    <w:p w14:paraId="24513250">
      <w:pPr>
        <w:ind w:firstLine="420"/>
      </w:pPr>
      <w:r>
        <w:rPr>
          <w:rFonts w:ascii="Times New Roman" w:hAnsi="Times New Roman"/>
          <w:b w:val="0"/>
          <w:sz w:val="24"/>
        </w:rPr>
        <w:t>This chapter demonstrates that the project is grounded in multimodal AI trends, validates the core capabilities of smart glasses through a desktop prototype, and defines clear objectives for image, speech, AI, hardware triggering, display, and persistent storage.</w:t>
      </w:r>
    </w:p>
    <w:p w14:paraId="1733D717">
      <w:r>
        <w:br w:type="page"/>
      </w:r>
    </w:p>
    <w:p w14:paraId="1157663D">
      <w:pPr>
        <w:pStyle w:val="3"/>
        <w:rPr>
          <w:rFonts w:ascii="Times New Roman" w:hAnsi="Times New Roman"/>
          <w:b/>
          <w:color w:val="auto"/>
          <w:sz w:val="28"/>
        </w:rPr>
      </w:pPr>
      <w:r>
        <w:rPr>
          <w:rFonts w:ascii="Times New Roman" w:hAnsi="Times New Roman"/>
          <w:b/>
          <w:color w:val="auto"/>
          <w:sz w:val="28"/>
        </w:rPr>
        <w:t>2 Program Analysis</w:t>
      </w:r>
    </w:p>
    <w:p w14:paraId="6079A836">
      <w:pPr>
        <w:ind w:firstLine="420"/>
      </w:pPr>
      <w:r>
        <w:rPr>
          <w:rFonts w:ascii="Times New Roman" w:hAnsi="Times New Roman"/>
          <w:b w:val="0"/>
          <w:sz w:val="24"/>
        </w:rPr>
        <w:t>This chapter analyzes key system issues, functional modules, and team responsibilities, covering image input, speech input, AI invocation, serial communication, UI display, and log storage.</w:t>
      </w:r>
    </w:p>
    <w:p w14:paraId="1CE00342">
      <w:pPr>
        <w:pStyle w:val="4"/>
        <w:rPr>
          <w:color w:val="auto"/>
        </w:rPr>
      </w:pPr>
      <w:r>
        <w:rPr>
          <w:rFonts w:ascii="Times New Roman" w:hAnsi="Times New Roman"/>
          <w:b/>
          <w:color w:val="auto"/>
          <w:sz w:val="24"/>
        </w:rPr>
        <w:t>2.1 Key Issues for System</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
        <w:gridCol w:w="1404"/>
        <w:gridCol w:w="2103"/>
        <w:gridCol w:w="4350"/>
      </w:tblGrid>
      <w:tr w14:paraId="4756C56F">
        <w:tc>
          <w:tcPr>
            <w:tcW w:w="2161" w:type="dxa"/>
          </w:tcPr>
          <w:p w14:paraId="1DAA38DB">
            <w:pPr>
              <w:spacing w:after="0" w:line="240" w:lineRule="auto"/>
              <w:jc w:val="center"/>
            </w:pPr>
            <w:r>
              <w:rPr>
                <w:rFonts w:ascii="Times New Roman" w:hAnsi="Times New Roman"/>
                <w:b/>
              </w:rPr>
              <w:t>Key Issue</w:t>
            </w:r>
          </w:p>
        </w:tc>
        <w:tc>
          <w:tcPr>
            <w:tcW w:w="2161" w:type="dxa"/>
          </w:tcPr>
          <w:p w14:paraId="50D0CBA7">
            <w:pPr>
              <w:spacing w:after="0" w:line="240" w:lineRule="auto"/>
              <w:jc w:val="center"/>
            </w:pPr>
            <w:r>
              <w:rPr>
                <w:rFonts w:ascii="Times New Roman" w:hAnsi="Times New Roman"/>
                <w:b/>
              </w:rPr>
              <w:t>Why It Matters</w:t>
            </w:r>
          </w:p>
        </w:tc>
        <w:tc>
          <w:tcPr>
            <w:tcW w:w="2161" w:type="dxa"/>
          </w:tcPr>
          <w:p w14:paraId="39A5EEE0">
            <w:pPr>
              <w:spacing w:after="0" w:line="240" w:lineRule="auto"/>
              <w:jc w:val="center"/>
            </w:pPr>
            <w:r>
              <w:rPr>
                <w:rFonts w:ascii="Times New Roman" w:hAnsi="Times New Roman"/>
                <w:b/>
              </w:rPr>
              <w:t>Project Solution</w:t>
            </w:r>
          </w:p>
        </w:tc>
        <w:tc>
          <w:tcPr>
            <w:tcW w:w="2161" w:type="dxa"/>
          </w:tcPr>
          <w:p w14:paraId="35C246E8">
            <w:pPr>
              <w:spacing w:after="0" w:line="240" w:lineRule="auto"/>
              <w:jc w:val="center"/>
            </w:pPr>
            <w:r>
              <w:rPr>
                <w:rFonts w:ascii="Times New Roman" w:hAnsi="Times New Roman"/>
                <w:b/>
              </w:rPr>
              <w:t>Code / Evidence</w:t>
            </w:r>
          </w:p>
        </w:tc>
      </w:tr>
      <w:tr w14:paraId="579E03F0">
        <w:tc>
          <w:tcPr>
            <w:tcW w:w="2161" w:type="dxa"/>
          </w:tcPr>
          <w:p w14:paraId="7BF81101">
            <w:pPr>
              <w:spacing w:after="0" w:line="240" w:lineRule="auto"/>
              <w:jc w:val="center"/>
            </w:pPr>
            <w:r>
              <w:rPr>
                <w:rFonts w:ascii="Times New Roman" w:hAnsi="Times New Roman"/>
              </w:rPr>
              <w:t>Image capture</w:t>
            </w:r>
          </w:p>
        </w:tc>
        <w:tc>
          <w:tcPr>
            <w:tcW w:w="2161" w:type="dxa"/>
          </w:tcPr>
          <w:p w14:paraId="1004560B">
            <w:pPr>
              <w:spacing w:after="0" w:line="240" w:lineRule="auto"/>
              <w:jc w:val="center"/>
            </w:pPr>
            <w:r>
              <w:rPr>
                <w:rFonts w:ascii="Times New Roman" w:hAnsi="Times New Roman"/>
              </w:rPr>
              <w:t>AI analysis requires a stable current frame</w:t>
            </w:r>
          </w:p>
        </w:tc>
        <w:tc>
          <w:tcPr>
            <w:tcW w:w="2161" w:type="dxa"/>
          </w:tcPr>
          <w:p w14:paraId="43F94FD7">
            <w:pPr>
              <w:spacing w:after="0" w:line="240" w:lineRule="auto"/>
              <w:jc w:val="center"/>
            </w:pPr>
            <w:r>
              <w:rPr>
                <w:rFonts w:ascii="Times New Roman" w:hAnsi="Times New Roman"/>
              </w:rPr>
              <w:t>OpenCvCameraService captures from the camera and saves latest-frame.jpg</w:t>
            </w:r>
          </w:p>
        </w:tc>
        <w:tc>
          <w:tcPr>
            <w:tcW w:w="2161" w:type="dxa"/>
          </w:tcPr>
          <w:p w14:paraId="425C8B2B">
            <w:pPr>
              <w:spacing w:after="0" w:line="240" w:lineRule="auto"/>
              <w:jc w:val="center"/>
            </w:pPr>
            <w:r>
              <w:rPr>
                <w:rFonts w:ascii="Times New Roman" w:hAnsi="Times New Roman"/>
              </w:rPr>
              <w:t>hardware/pi_bridge/src/OpenCvCameraService.cpp</w:t>
            </w:r>
          </w:p>
        </w:tc>
      </w:tr>
      <w:tr w14:paraId="5A8467AE">
        <w:tc>
          <w:tcPr>
            <w:tcW w:w="2161" w:type="dxa"/>
          </w:tcPr>
          <w:p w14:paraId="6984D0F2">
            <w:pPr>
              <w:spacing w:after="0" w:line="240" w:lineRule="auto"/>
              <w:jc w:val="center"/>
            </w:pPr>
            <w:r>
              <w:rPr>
                <w:rFonts w:ascii="Times New Roman" w:hAnsi="Times New Roman"/>
              </w:rPr>
              <w:t>Speech input</w:t>
            </w:r>
          </w:p>
        </w:tc>
        <w:tc>
          <w:tcPr>
            <w:tcW w:w="2161" w:type="dxa"/>
          </w:tcPr>
          <w:p w14:paraId="05C923F5">
            <w:pPr>
              <w:spacing w:after="0" w:line="240" w:lineRule="auto"/>
              <w:jc w:val="center"/>
            </w:pPr>
            <w:r>
              <w:rPr>
                <w:rFonts w:ascii="Times New Roman" w:hAnsi="Times New Roman"/>
              </w:rPr>
              <w:t>Demonstration cannot rely on keyboard input</w:t>
            </w:r>
          </w:p>
        </w:tc>
        <w:tc>
          <w:tcPr>
            <w:tcW w:w="2161" w:type="dxa"/>
          </w:tcPr>
          <w:p w14:paraId="0E9493E8">
            <w:pPr>
              <w:spacing w:after="0" w:line="240" w:lineRule="auto"/>
              <w:jc w:val="center"/>
            </w:pPr>
            <w:r>
              <w:rPr>
                <w:rFonts w:ascii="Times New Roman" w:hAnsi="Times New Roman"/>
              </w:rPr>
              <w:t>ShellAudioRecorder records 5 seconds via arecord; QwenAsrService recognizes text</w:t>
            </w:r>
          </w:p>
        </w:tc>
        <w:tc>
          <w:tcPr>
            <w:tcW w:w="2161" w:type="dxa"/>
          </w:tcPr>
          <w:p w14:paraId="6A2839D4">
            <w:pPr>
              <w:spacing w:after="0" w:line="240" w:lineRule="auto"/>
              <w:jc w:val="center"/>
            </w:pPr>
            <w:r>
              <w:rPr>
                <w:rFonts w:ascii="Times New Roman" w:hAnsi="Times New Roman"/>
              </w:rPr>
              <w:t>ShellAudioRecorder.cpp / QwenAsrService.cpp</w:t>
            </w:r>
          </w:p>
        </w:tc>
      </w:tr>
      <w:tr w14:paraId="31D5B28F">
        <w:tc>
          <w:tcPr>
            <w:tcW w:w="2161" w:type="dxa"/>
          </w:tcPr>
          <w:p w14:paraId="669702A3">
            <w:pPr>
              <w:spacing w:after="0" w:line="240" w:lineRule="auto"/>
              <w:jc w:val="center"/>
            </w:pPr>
            <w:r>
              <w:rPr>
                <w:rFonts w:ascii="Times New Roman" w:hAnsi="Times New Roman"/>
              </w:rPr>
              <w:t>Hardware trigger</w:t>
            </w:r>
          </w:p>
        </w:tc>
        <w:tc>
          <w:tcPr>
            <w:tcW w:w="2161" w:type="dxa"/>
          </w:tcPr>
          <w:p w14:paraId="61775725">
            <w:pPr>
              <w:spacing w:after="0" w:line="240" w:lineRule="auto"/>
              <w:jc w:val="center"/>
            </w:pPr>
            <w:r>
              <w:rPr>
                <w:rFonts w:ascii="Times New Roman" w:hAnsi="Times New Roman"/>
              </w:rPr>
              <w:t>The system needs keyboard-free interaction</w:t>
            </w:r>
          </w:p>
        </w:tc>
        <w:tc>
          <w:tcPr>
            <w:tcW w:w="2161" w:type="dxa"/>
          </w:tcPr>
          <w:p w14:paraId="18FD8218">
            <w:pPr>
              <w:spacing w:after="0" w:line="240" w:lineRule="auto"/>
              <w:jc w:val="center"/>
            </w:pPr>
            <w:r>
              <w:rPr>
                <w:rFonts w:ascii="Times New Roman" w:hAnsi="Times New Roman"/>
              </w:rPr>
              <w:t>NUCLEO firmware sends button events; three-key keypad handles left, trigger, and right</w:t>
            </w:r>
          </w:p>
        </w:tc>
        <w:tc>
          <w:tcPr>
            <w:tcW w:w="2161" w:type="dxa"/>
          </w:tcPr>
          <w:p w14:paraId="511F3A76">
            <w:pPr>
              <w:spacing w:after="0" w:line="240" w:lineRule="auto"/>
              <w:jc w:val="center"/>
            </w:pPr>
            <w:r>
              <w:rPr>
                <w:rFonts w:ascii="Times New Roman" w:hAnsi="Times New Roman"/>
              </w:rPr>
              <w:t>firmware/nucleo_pingpong/main.cpp</w:t>
            </w:r>
          </w:p>
        </w:tc>
      </w:tr>
      <w:tr w14:paraId="667F49EE">
        <w:tc>
          <w:tcPr>
            <w:tcW w:w="2161" w:type="dxa"/>
          </w:tcPr>
          <w:p w14:paraId="62B9F166">
            <w:pPr>
              <w:spacing w:after="0" w:line="240" w:lineRule="auto"/>
              <w:jc w:val="center"/>
            </w:pPr>
            <w:r>
              <w:rPr>
                <w:rFonts w:ascii="Times New Roman" w:hAnsi="Times New Roman"/>
              </w:rPr>
              <w:t>AI analysis</w:t>
            </w:r>
          </w:p>
        </w:tc>
        <w:tc>
          <w:tcPr>
            <w:tcW w:w="2161" w:type="dxa"/>
          </w:tcPr>
          <w:p w14:paraId="5299B4C4">
            <w:pPr>
              <w:spacing w:after="0" w:line="240" w:lineRule="auto"/>
              <w:jc w:val="center"/>
            </w:pPr>
            <w:r>
              <w:rPr>
                <w:rFonts w:ascii="Times New Roman" w:hAnsi="Times New Roman"/>
              </w:rPr>
              <w:t>Images and speech questions must be processed together</w:t>
            </w:r>
          </w:p>
        </w:tc>
        <w:tc>
          <w:tcPr>
            <w:tcW w:w="2161" w:type="dxa"/>
          </w:tcPr>
          <w:p w14:paraId="06C5E03D">
            <w:pPr>
              <w:spacing w:after="0" w:line="240" w:lineRule="auto"/>
              <w:jc w:val="center"/>
            </w:pPr>
            <w:r>
              <w:rPr>
                <w:rFonts w:ascii="Times New Roman" w:hAnsi="Times New Roman"/>
              </w:rPr>
              <w:t>QwenVisionService builds requests; QwenResponseParser parses answers</w:t>
            </w:r>
          </w:p>
        </w:tc>
        <w:tc>
          <w:tcPr>
            <w:tcW w:w="2161" w:type="dxa"/>
          </w:tcPr>
          <w:p w14:paraId="215F2066">
            <w:pPr>
              <w:spacing w:after="0" w:line="240" w:lineRule="auto"/>
              <w:jc w:val="center"/>
            </w:pPr>
            <w:r>
              <w:rPr>
                <w:rFonts w:ascii="Times New Roman" w:hAnsi="Times New Roman"/>
              </w:rPr>
              <w:t>QwenVisionService.cpp</w:t>
            </w:r>
          </w:p>
        </w:tc>
      </w:tr>
      <w:tr w14:paraId="5A7FA9B4">
        <w:tc>
          <w:tcPr>
            <w:tcW w:w="2161" w:type="dxa"/>
          </w:tcPr>
          <w:p w14:paraId="1DC7EFD2">
            <w:pPr>
              <w:spacing w:after="0" w:line="240" w:lineRule="auto"/>
              <w:jc w:val="center"/>
            </w:pPr>
            <w:r>
              <w:rPr>
                <w:rFonts w:ascii="Times New Roman" w:hAnsi="Times New Roman"/>
              </w:rPr>
              <w:t>History records</w:t>
            </w:r>
          </w:p>
        </w:tc>
        <w:tc>
          <w:tcPr>
            <w:tcW w:w="2161" w:type="dxa"/>
          </w:tcPr>
          <w:p w14:paraId="605B56C6">
            <w:pPr>
              <w:spacing w:after="0" w:line="240" w:lineRule="auto"/>
              <w:jc w:val="center"/>
            </w:pPr>
            <w:r>
              <w:rPr>
                <w:rFonts w:ascii="Times New Roman" w:hAnsi="Times New Roman"/>
              </w:rPr>
              <w:t>Course requires random file processing</w:t>
            </w:r>
          </w:p>
        </w:tc>
        <w:tc>
          <w:tcPr>
            <w:tcW w:w="2161" w:type="dxa"/>
          </w:tcPr>
          <w:p w14:paraId="2393AA9A">
            <w:pPr>
              <w:spacing w:after="0" w:line="240" w:lineRule="auto"/>
              <w:jc w:val="center"/>
            </w:pPr>
            <w:r>
              <w:rPr>
                <w:rFonts w:ascii="Times New Roman" w:hAnsi="Times New Roman"/>
              </w:rPr>
              <w:t>AuditLogStore saves and updates analysis records</w:t>
            </w:r>
          </w:p>
        </w:tc>
        <w:tc>
          <w:tcPr>
            <w:tcW w:w="2161" w:type="dxa"/>
          </w:tcPr>
          <w:p w14:paraId="109F0922">
            <w:pPr>
              <w:spacing w:after="0" w:line="240" w:lineRule="auto"/>
              <w:jc w:val="center"/>
            </w:pPr>
            <w:r>
              <w:rPr>
                <w:rFonts w:ascii="Times New Roman" w:hAnsi="Times New Roman"/>
              </w:rPr>
              <w:t>AuditLogStore.cpp</w:t>
            </w:r>
          </w:p>
        </w:tc>
      </w:tr>
      <w:tr w14:paraId="2B0EB295">
        <w:tc>
          <w:tcPr>
            <w:tcW w:w="2161" w:type="dxa"/>
          </w:tcPr>
          <w:p w14:paraId="3D12AE53">
            <w:pPr>
              <w:spacing w:after="0" w:line="240" w:lineRule="auto"/>
              <w:jc w:val="center"/>
            </w:pPr>
            <w:r>
              <w:rPr>
                <w:rFonts w:ascii="Times New Roman" w:hAnsi="Times New Roman"/>
              </w:rPr>
              <w:t>Display UI</w:t>
            </w:r>
          </w:p>
        </w:tc>
        <w:tc>
          <w:tcPr>
            <w:tcW w:w="2161" w:type="dxa"/>
          </w:tcPr>
          <w:p w14:paraId="3D823F6F">
            <w:pPr>
              <w:spacing w:after="0" w:line="240" w:lineRule="auto"/>
              <w:jc w:val="center"/>
            </w:pPr>
            <w:r>
              <w:rPr>
                <w:rFonts w:ascii="Times New Roman" w:hAnsi="Times New Roman"/>
              </w:rPr>
              <w:t>Defense requires visualization instead of terminal-only output</w:t>
            </w:r>
          </w:p>
        </w:tc>
        <w:tc>
          <w:tcPr>
            <w:tcW w:w="2161" w:type="dxa"/>
          </w:tcPr>
          <w:p w14:paraId="00CC12BA">
            <w:pPr>
              <w:spacing w:after="0" w:line="240" w:lineRule="auto"/>
              <w:jc w:val="center"/>
            </w:pPr>
            <w:r>
              <w:rPr>
                <w:rFonts w:ascii="Times New Roman" w:hAnsi="Times New Roman"/>
              </w:rPr>
              <w:t>Qt control center reads logs and images through SSH</w:t>
            </w:r>
          </w:p>
        </w:tc>
        <w:tc>
          <w:tcPr>
            <w:tcW w:w="2161" w:type="dxa"/>
          </w:tcPr>
          <w:p w14:paraId="6F3DF839">
            <w:pPr>
              <w:spacing w:after="0" w:line="240" w:lineRule="auto"/>
              <w:jc w:val="center"/>
            </w:pPr>
            <w:r>
              <w:rPr>
                <w:rFonts w:ascii="Times New Roman" w:hAnsi="Times New Roman"/>
              </w:rPr>
              <w:t>software/windows_control_center</w:t>
            </w:r>
          </w:p>
        </w:tc>
      </w:tr>
    </w:tbl>
    <w:p w14:paraId="76B0516C">
      <w:pPr>
        <w:ind w:firstLine="420"/>
      </w:pPr>
      <w:r>
        <w:rPr>
          <w:rFonts w:ascii="Times New Roman" w:hAnsi="Times New Roman"/>
          <w:b w:val="0"/>
          <w:sz w:val="24"/>
        </w:rPr>
        <w:t>The system is decomposed into input, processing, and output stages. Input includes images (C270), speech (C270 microphone), and button events (three-key keypad + NUCLEO). Processing includes ASR recognition, vision analysis, log recording, and workflow scheduling. Output includes LCD display, status-light feedback, Qt conversation display, and history record storage.</w:t>
      </w:r>
    </w:p>
    <w:p w14:paraId="4E71095A">
      <w:pPr>
        <w:pStyle w:val="4"/>
        <w:rPr>
          <w:color w:val="auto"/>
        </w:rPr>
      </w:pPr>
      <w:r>
        <w:rPr>
          <w:rFonts w:ascii="Times New Roman" w:hAnsi="Times New Roman"/>
          <w:b/>
          <w:color w:val="auto"/>
          <w:sz w:val="24"/>
        </w:rPr>
        <w:t>2.2 Duty Assignments</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9462961">
        <w:tc>
          <w:tcPr>
            <w:tcW w:w="2882" w:type="dxa"/>
          </w:tcPr>
          <w:p w14:paraId="53879DBD">
            <w:pPr>
              <w:spacing w:after="0" w:line="240" w:lineRule="auto"/>
              <w:jc w:val="center"/>
            </w:pPr>
            <w:r>
              <w:rPr>
                <w:rFonts w:ascii="Times New Roman" w:hAnsi="Times New Roman"/>
                <w:b/>
              </w:rPr>
              <w:t>Member</w:t>
            </w:r>
          </w:p>
        </w:tc>
        <w:tc>
          <w:tcPr>
            <w:tcW w:w="2882" w:type="dxa"/>
          </w:tcPr>
          <w:p w14:paraId="618C3ED3">
            <w:pPr>
              <w:spacing w:after="0" w:line="240" w:lineRule="auto"/>
              <w:jc w:val="center"/>
            </w:pPr>
            <w:r>
              <w:rPr>
                <w:rFonts w:ascii="Times New Roman" w:hAnsi="Times New Roman"/>
                <w:b/>
              </w:rPr>
              <w:t>Responsible Module</w:t>
            </w:r>
          </w:p>
        </w:tc>
        <w:tc>
          <w:tcPr>
            <w:tcW w:w="2882" w:type="dxa"/>
          </w:tcPr>
          <w:p w14:paraId="147281F5">
            <w:pPr>
              <w:spacing w:after="0" w:line="240" w:lineRule="auto"/>
              <w:jc w:val="center"/>
            </w:pPr>
            <w:r>
              <w:rPr>
                <w:rFonts w:ascii="Times New Roman" w:hAnsi="Times New Roman"/>
                <w:b/>
              </w:rPr>
              <w:t>Main Work</w:t>
            </w:r>
          </w:p>
        </w:tc>
      </w:tr>
      <w:tr w14:paraId="530F35F9">
        <w:tc>
          <w:tcPr>
            <w:tcW w:w="2882" w:type="dxa"/>
          </w:tcPr>
          <w:p w14:paraId="14D187FB">
            <w:pPr>
              <w:spacing w:after="0" w:line="240" w:lineRule="auto"/>
              <w:jc w:val="center"/>
            </w:pPr>
            <w:r>
              <w:rPr>
                <w:rFonts w:ascii="Times New Roman" w:hAnsi="Times New Roman"/>
              </w:rPr>
              <w:t>A (Team Lead)</w:t>
            </w:r>
          </w:p>
        </w:tc>
        <w:tc>
          <w:tcPr>
            <w:tcW w:w="2882" w:type="dxa"/>
          </w:tcPr>
          <w:p w14:paraId="7D253074">
            <w:pPr>
              <w:spacing w:after="0" w:line="240" w:lineRule="auto"/>
              <w:jc w:val="center"/>
            </w:pPr>
            <w:r>
              <w:rPr>
                <w:rFonts w:ascii="Times New Roman" w:hAnsi="Times New Roman"/>
              </w:rPr>
              <w:t>Raspberry Pi environment and auto-start services</w:t>
            </w:r>
          </w:p>
        </w:tc>
        <w:tc>
          <w:tcPr>
            <w:tcW w:w="2882" w:type="dxa"/>
          </w:tcPr>
          <w:p w14:paraId="173841A7">
            <w:pPr>
              <w:spacing w:after="0" w:line="240" w:lineRule="auto"/>
              <w:jc w:val="center"/>
            </w:pPr>
            <w:r>
              <w:rPr>
                <w:rFonts w:ascii="Times New Roman" w:hAnsi="Times New Roman"/>
              </w:rPr>
              <w:t>System configuration, software installation, systemd service setup, and boot auto-start</w:t>
            </w:r>
          </w:p>
        </w:tc>
      </w:tr>
      <w:tr w14:paraId="4F7A4C1B">
        <w:tc>
          <w:tcPr>
            <w:tcW w:w="2882" w:type="dxa"/>
          </w:tcPr>
          <w:p w14:paraId="62BEECC1">
            <w:pPr>
              <w:spacing w:after="0" w:line="240" w:lineRule="auto"/>
              <w:jc w:val="center"/>
            </w:pPr>
            <w:r>
              <w:rPr>
                <w:rFonts w:ascii="Times New Roman" w:hAnsi="Times New Roman"/>
              </w:rPr>
              <w:t>B</w:t>
            </w:r>
          </w:p>
        </w:tc>
        <w:tc>
          <w:tcPr>
            <w:tcW w:w="2882" w:type="dxa"/>
          </w:tcPr>
          <w:p w14:paraId="5AF30741">
            <w:pPr>
              <w:spacing w:after="0" w:line="240" w:lineRule="auto"/>
              <w:jc w:val="center"/>
            </w:pPr>
            <w:r>
              <w:rPr>
                <w:rFonts w:ascii="Times New Roman" w:hAnsi="Times New Roman"/>
              </w:rPr>
              <w:t>Qwen API and image analysis</w:t>
            </w:r>
          </w:p>
        </w:tc>
        <w:tc>
          <w:tcPr>
            <w:tcW w:w="2882" w:type="dxa"/>
          </w:tcPr>
          <w:p w14:paraId="398BAC24">
            <w:pPr>
              <w:spacing w:after="0" w:line="240" w:lineRule="auto"/>
              <w:jc w:val="center"/>
            </w:pPr>
            <w:r>
              <w:rPr>
                <w:rFonts w:ascii="Times New Roman" w:hAnsi="Times New Roman"/>
              </w:rPr>
              <w:t>Qwen ASR/VL API integration, request construction, response parsing, and error handling</w:t>
            </w:r>
          </w:p>
        </w:tc>
      </w:tr>
      <w:tr w14:paraId="4E89D7D2">
        <w:tc>
          <w:tcPr>
            <w:tcW w:w="2882" w:type="dxa"/>
          </w:tcPr>
          <w:p w14:paraId="6E3FD18B">
            <w:pPr>
              <w:spacing w:after="0" w:line="240" w:lineRule="auto"/>
              <w:jc w:val="center"/>
            </w:pPr>
            <w:r>
              <w:rPr>
                <w:rFonts w:ascii="Times New Roman" w:hAnsi="Times New Roman"/>
              </w:rPr>
              <w:t>C</w:t>
            </w:r>
          </w:p>
        </w:tc>
        <w:tc>
          <w:tcPr>
            <w:tcW w:w="2882" w:type="dxa"/>
          </w:tcPr>
          <w:p w14:paraId="33233C0E">
            <w:pPr>
              <w:spacing w:after="0" w:line="240" w:lineRule="auto"/>
              <w:jc w:val="center"/>
            </w:pPr>
            <w:r>
              <w:rPr>
                <w:rFonts w:ascii="Times New Roman" w:hAnsi="Times New Roman"/>
              </w:rPr>
              <w:t>NUCLEO firmware and hardware interaction</w:t>
            </w:r>
          </w:p>
        </w:tc>
        <w:tc>
          <w:tcPr>
            <w:tcW w:w="2882" w:type="dxa"/>
          </w:tcPr>
          <w:p w14:paraId="34A5F35F">
            <w:pPr>
              <w:spacing w:after="0" w:line="240" w:lineRule="auto"/>
              <w:jc w:val="center"/>
            </w:pPr>
            <w:r>
              <w:rPr>
                <w:rFonts w:ascii="Times New Roman" w:hAnsi="Times New Roman"/>
              </w:rPr>
              <w:t>NUCLEO-F446RE firmware, serial protocol, three-key keypad driver, and LED control</w:t>
            </w:r>
          </w:p>
        </w:tc>
      </w:tr>
      <w:tr w14:paraId="6C477854">
        <w:tc>
          <w:tcPr>
            <w:tcW w:w="2882" w:type="dxa"/>
          </w:tcPr>
          <w:p w14:paraId="37ADA33C">
            <w:pPr>
              <w:spacing w:after="0" w:line="240" w:lineRule="auto"/>
              <w:jc w:val="center"/>
            </w:pPr>
            <w:r>
              <w:rPr>
                <w:rFonts w:ascii="Times New Roman" w:hAnsi="Times New Roman"/>
              </w:rPr>
              <w:t>D</w:t>
            </w:r>
          </w:p>
        </w:tc>
        <w:tc>
          <w:tcPr>
            <w:tcW w:w="2882" w:type="dxa"/>
          </w:tcPr>
          <w:p w14:paraId="5F550272">
            <w:pPr>
              <w:spacing w:after="0" w:line="240" w:lineRule="auto"/>
              <w:jc w:val="center"/>
            </w:pPr>
            <w:r>
              <w:rPr>
                <w:rFonts w:ascii="Times New Roman" w:hAnsi="Times New Roman"/>
              </w:rPr>
              <w:t>Qt control center</w:t>
            </w:r>
          </w:p>
        </w:tc>
        <w:tc>
          <w:tcPr>
            <w:tcW w:w="2882" w:type="dxa"/>
          </w:tcPr>
          <w:p w14:paraId="0F0A2764">
            <w:pPr>
              <w:spacing w:after="0" w:line="240" w:lineRule="auto"/>
              <w:jc w:val="center"/>
            </w:pPr>
            <w:r>
              <w:rPr>
                <w:rFonts w:ascii="Times New Roman" w:hAnsi="Times New Roman"/>
              </w:rPr>
              <w:t>Windows Qt 6 Widgets UI, including chat page, history page, diagnostics page, and log page</w:t>
            </w:r>
          </w:p>
        </w:tc>
      </w:tr>
      <w:tr w14:paraId="137FE1BF">
        <w:tc>
          <w:tcPr>
            <w:tcW w:w="2882" w:type="dxa"/>
          </w:tcPr>
          <w:p w14:paraId="0D188F46">
            <w:pPr>
              <w:spacing w:after="0" w:line="240" w:lineRule="auto"/>
              <w:jc w:val="center"/>
            </w:pPr>
            <w:r>
              <w:rPr>
                <w:rFonts w:ascii="Times New Roman" w:hAnsi="Times New Roman"/>
              </w:rPr>
              <w:t>E</w:t>
            </w:r>
          </w:p>
        </w:tc>
        <w:tc>
          <w:tcPr>
            <w:tcW w:w="2882" w:type="dxa"/>
          </w:tcPr>
          <w:p w14:paraId="157E233E">
            <w:pPr>
              <w:spacing w:after="0" w:line="240" w:lineRule="auto"/>
              <w:jc w:val="center"/>
            </w:pPr>
            <w:r>
              <w:rPr>
                <w:rFonts w:ascii="Times New Roman" w:hAnsi="Times New Roman"/>
              </w:rPr>
              <w:t>Testing and documentation</w:t>
            </w:r>
          </w:p>
        </w:tc>
        <w:tc>
          <w:tcPr>
            <w:tcW w:w="2882" w:type="dxa"/>
          </w:tcPr>
          <w:p w14:paraId="491FC44D">
            <w:pPr>
              <w:spacing w:after="0" w:line="240" w:lineRule="auto"/>
              <w:jc w:val="center"/>
            </w:pPr>
            <w:r>
              <w:rPr>
                <w:rFonts w:ascii="Times New Roman" w:hAnsi="Times New Roman"/>
              </w:rPr>
              <w:t>Functional testing, exception testing, demo script writing, and final report editing</w:t>
            </w:r>
          </w:p>
        </w:tc>
      </w:tr>
    </w:tbl>
    <w:p w14:paraId="7463F892">
      <w:pPr>
        <w:ind w:firstLine="420"/>
      </w:pPr>
      <w:r>
        <w:rPr>
          <w:rFonts w:ascii="Times New Roman" w:hAnsi="Times New Roman"/>
          <w:b w:val="0"/>
          <w:sz w:val="24"/>
        </w:rPr>
        <w:t>This chapter demonstrates that the system successfully decomposes six key issues, establishes a clear input-processing-output module structure, and defines responsibilities for the five-member team.</w:t>
      </w:r>
    </w:p>
    <w:p w14:paraId="2942A85E">
      <w:r>
        <w:br w:type="page"/>
      </w:r>
    </w:p>
    <w:p w14:paraId="2A2B1713">
      <w:pPr>
        <w:pStyle w:val="3"/>
        <w:rPr>
          <w:rFonts w:ascii="Times New Roman" w:hAnsi="Times New Roman"/>
          <w:b/>
          <w:color w:val="auto"/>
          <w:sz w:val="28"/>
        </w:rPr>
      </w:pPr>
      <w:r>
        <w:rPr>
          <w:rFonts w:ascii="Times New Roman" w:hAnsi="Times New Roman"/>
          <w:b/>
          <w:color w:val="auto"/>
          <w:sz w:val="28"/>
        </w:rPr>
        <w:t>3 Technical Routine</w:t>
      </w:r>
    </w:p>
    <w:p w14:paraId="727110A4">
      <w:pPr>
        <w:ind w:firstLine="420"/>
      </w:pPr>
      <w:r>
        <w:rPr>
          <w:rFonts w:ascii="Times New Roman" w:hAnsi="Times New Roman"/>
          <w:b w:val="0"/>
          <w:sz w:val="24"/>
        </w:rPr>
        <w:t>This chapter describes the runtime environment, general architecture, and detailed design, covering the course requirements for UI, OOP, inheritance, polymorphism, and random file processing.</w:t>
      </w:r>
    </w:p>
    <w:p w14:paraId="1EEDF868">
      <w:pPr>
        <w:pStyle w:val="4"/>
        <w:rPr>
          <w:color w:val="auto"/>
        </w:rPr>
      </w:pPr>
      <w:r>
        <w:rPr>
          <w:rFonts w:ascii="Times New Roman" w:hAnsi="Times New Roman"/>
          <w:b/>
          <w:color w:val="auto"/>
          <w:sz w:val="24"/>
        </w:rPr>
        <w:t>3.1 Runtime Environment</w:t>
      </w:r>
    </w:p>
    <w:p w14:paraId="053D8146">
      <w:pPr>
        <w:ind w:firstLine="420"/>
      </w:pPr>
      <w:r>
        <w:rPr>
          <w:rFonts w:ascii="Times New Roman" w:hAnsi="Times New Roman"/>
          <w:b w:val="0"/>
          <w:sz w:val="24"/>
        </w:rPr>
        <w:t>3.1.1 Hardware Platform</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C32B5B4">
        <w:tc>
          <w:tcPr>
            <w:tcW w:w="2882" w:type="dxa"/>
          </w:tcPr>
          <w:p w14:paraId="6CB93115">
            <w:pPr>
              <w:spacing w:after="0" w:line="240" w:lineRule="auto"/>
              <w:jc w:val="center"/>
            </w:pPr>
            <w:r>
              <w:rPr>
                <w:rFonts w:ascii="Times New Roman" w:hAnsi="Times New Roman"/>
                <w:b/>
              </w:rPr>
              <w:t>Hardware</w:t>
            </w:r>
          </w:p>
        </w:tc>
        <w:tc>
          <w:tcPr>
            <w:tcW w:w="2882" w:type="dxa"/>
          </w:tcPr>
          <w:p w14:paraId="20670B8D">
            <w:pPr>
              <w:spacing w:after="0" w:line="240" w:lineRule="auto"/>
              <w:jc w:val="center"/>
            </w:pPr>
            <w:r>
              <w:rPr>
                <w:rFonts w:ascii="Times New Roman" w:hAnsi="Times New Roman"/>
                <w:b/>
              </w:rPr>
              <w:t>Connection</w:t>
            </w:r>
          </w:p>
        </w:tc>
        <w:tc>
          <w:tcPr>
            <w:tcW w:w="2882" w:type="dxa"/>
          </w:tcPr>
          <w:p w14:paraId="7E095D3C">
            <w:pPr>
              <w:spacing w:after="0" w:line="240" w:lineRule="auto"/>
              <w:jc w:val="center"/>
            </w:pPr>
            <w:r>
              <w:rPr>
                <w:rFonts w:ascii="Times New Roman" w:hAnsi="Times New Roman"/>
                <w:b/>
              </w:rPr>
              <w:t>Function</w:t>
            </w:r>
          </w:p>
        </w:tc>
      </w:tr>
      <w:tr w14:paraId="08F7AC32">
        <w:tc>
          <w:tcPr>
            <w:tcW w:w="2882" w:type="dxa"/>
          </w:tcPr>
          <w:p w14:paraId="209F5280">
            <w:pPr>
              <w:spacing w:after="0" w:line="240" w:lineRule="auto"/>
              <w:jc w:val="center"/>
            </w:pPr>
            <w:r>
              <w:rPr>
                <w:rFonts w:ascii="Times New Roman" w:hAnsi="Times New Roman"/>
              </w:rPr>
              <w:t>Raspberry Pi 5</w:t>
            </w:r>
          </w:p>
        </w:tc>
        <w:tc>
          <w:tcPr>
            <w:tcW w:w="2882" w:type="dxa"/>
          </w:tcPr>
          <w:p w14:paraId="63B1EA51">
            <w:pPr>
              <w:spacing w:after="0" w:line="240" w:lineRule="auto"/>
              <w:jc w:val="center"/>
            </w:pPr>
            <w:r>
              <w:rPr>
                <w:rFonts w:ascii="Times New Roman" w:hAnsi="Times New Roman"/>
              </w:rPr>
              <w:t>Runs Linux independently</w:t>
            </w:r>
          </w:p>
        </w:tc>
        <w:tc>
          <w:tcPr>
            <w:tcW w:w="2882" w:type="dxa"/>
          </w:tcPr>
          <w:p w14:paraId="4BEF5D46">
            <w:pPr>
              <w:spacing w:after="0" w:line="240" w:lineRule="auto"/>
              <w:jc w:val="center"/>
            </w:pPr>
            <w:r>
              <w:rPr>
                <w:rFonts w:ascii="Times New Roman" w:hAnsi="Times New Roman"/>
              </w:rPr>
              <w:t>Main program, OpenCV, audio recording, Qwen API, and auto-start service</w:t>
            </w:r>
          </w:p>
        </w:tc>
      </w:tr>
      <w:tr w14:paraId="2B53F614">
        <w:tc>
          <w:tcPr>
            <w:tcW w:w="2882" w:type="dxa"/>
          </w:tcPr>
          <w:p w14:paraId="5723E8A3">
            <w:pPr>
              <w:spacing w:after="0" w:line="240" w:lineRule="auto"/>
              <w:jc w:val="center"/>
            </w:pPr>
            <w:r>
              <w:rPr>
                <w:rFonts w:ascii="Times New Roman" w:hAnsi="Times New Roman"/>
              </w:rPr>
              <w:t>NUCLEO-F446RE</w:t>
            </w:r>
          </w:p>
        </w:tc>
        <w:tc>
          <w:tcPr>
            <w:tcW w:w="2882" w:type="dxa"/>
          </w:tcPr>
          <w:p w14:paraId="1649A44B">
            <w:pPr>
              <w:spacing w:after="0" w:line="240" w:lineRule="auto"/>
              <w:jc w:val="center"/>
            </w:pPr>
            <w:r>
              <w:rPr>
                <w:rFonts w:ascii="Times New Roman" w:hAnsi="Times New Roman"/>
              </w:rPr>
              <w:t>USB serial to Raspberry Pi</w:t>
            </w:r>
          </w:p>
        </w:tc>
        <w:tc>
          <w:tcPr>
            <w:tcW w:w="2882" w:type="dxa"/>
          </w:tcPr>
          <w:p w14:paraId="3D525DB3">
            <w:pPr>
              <w:spacing w:after="0" w:line="240" w:lineRule="auto"/>
              <w:jc w:val="center"/>
            </w:pPr>
            <w:r>
              <w:rPr>
                <w:rFonts w:ascii="Times New Roman" w:hAnsi="Times New Roman"/>
              </w:rPr>
              <w:t>Button events, serial protocol, and low-level hardware feedback</w:t>
            </w:r>
          </w:p>
        </w:tc>
      </w:tr>
      <w:tr w14:paraId="465BEE82">
        <w:tc>
          <w:tcPr>
            <w:tcW w:w="2882" w:type="dxa"/>
          </w:tcPr>
          <w:p w14:paraId="5DAF6B46">
            <w:pPr>
              <w:spacing w:after="0" w:line="240" w:lineRule="auto"/>
              <w:jc w:val="center"/>
            </w:pPr>
            <w:r>
              <w:rPr>
                <w:rFonts w:ascii="Times New Roman" w:hAnsi="Times New Roman"/>
              </w:rPr>
              <w:t>Logitech C270</w:t>
            </w:r>
          </w:p>
        </w:tc>
        <w:tc>
          <w:tcPr>
            <w:tcW w:w="2882" w:type="dxa"/>
          </w:tcPr>
          <w:p w14:paraId="183E5BC6">
            <w:pPr>
              <w:spacing w:after="0" w:line="240" w:lineRule="auto"/>
              <w:jc w:val="center"/>
            </w:pPr>
            <w:r>
              <w:rPr>
                <w:rFonts w:ascii="Times New Roman" w:hAnsi="Times New Roman"/>
              </w:rPr>
              <w:t>USB to Raspberry Pi</w:t>
            </w:r>
          </w:p>
        </w:tc>
        <w:tc>
          <w:tcPr>
            <w:tcW w:w="2882" w:type="dxa"/>
          </w:tcPr>
          <w:p w14:paraId="5D70E22C">
            <w:pPr>
              <w:spacing w:after="0" w:line="240" w:lineRule="auto"/>
              <w:jc w:val="center"/>
            </w:pPr>
            <w:r>
              <w:rPr>
                <w:rFonts w:ascii="Times New Roman" w:hAnsi="Times New Roman"/>
              </w:rPr>
              <w:t>Camera (image capture) + microphone (speech input)</w:t>
            </w:r>
          </w:p>
        </w:tc>
      </w:tr>
      <w:tr w14:paraId="1F5B16CB">
        <w:tc>
          <w:tcPr>
            <w:tcW w:w="2882" w:type="dxa"/>
          </w:tcPr>
          <w:p w14:paraId="40CC4BC6">
            <w:pPr>
              <w:spacing w:after="0" w:line="240" w:lineRule="auto"/>
              <w:jc w:val="center"/>
            </w:pPr>
            <w:r>
              <w:rPr>
                <w:rFonts w:ascii="Times New Roman" w:hAnsi="Times New Roman"/>
              </w:rPr>
              <w:t>LCD display</w:t>
            </w:r>
          </w:p>
        </w:tc>
        <w:tc>
          <w:tcPr>
            <w:tcW w:w="2882" w:type="dxa"/>
          </w:tcPr>
          <w:p w14:paraId="652C2FE9">
            <w:pPr>
              <w:spacing w:after="0" w:line="240" w:lineRule="auto"/>
              <w:jc w:val="center"/>
            </w:pPr>
            <w:r>
              <w:rPr>
                <w:rFonts w:ascii="Times New Roman" w:hAnsi="Times New Roman"/>
              </w:rPr>
              <w:t>Raspberry Pi GPIO/SPI</w:t>
            </w:r>
          </w:p>
        </w:tc>
        <w:tc>
          <w:tcPr>
            <w:tcW w:w="2882" w:type="dxa"/>
          </w:tcPr>
          <w:p w14:paraId="06484A8D">
            <w:pPr>
              <w:spacing w:after="0" w:line="240" w:lineRule="auto"/>
              <w:jc w:val="center"/>
            </w:pPr>
            <w:r>
              <w:rPr>
                <w:rFonts w:ascii="Times New Roman" w:hAnsi="Times New Roman"/>
              </w:rPr>
              <w:t>AI replies, countdown, and error messages</w:t>
            </w:r>
          </w:p>
        </w:tc>
      </w:tr>
      <w:tr w14:paraId="6AAB100D">
        <w:tc>
          <w:tcPr>
            <w:tcW w:w="2882" w:type="dxa"/>
          </w:tcPr>
          <w:p w14:paraId="479C97F7">
            <w:pPr>
              <w:spacing w:after="0" w:line="240" w:lineRule="auto"/>
              <w:jc w:val="center"/>
            </w:pPr>
            <w:r>
              <w:rPr>
                <w:rFonts w:ascii="Times New Roman" w:hAnsi="Times New Roman"/>
              </w:rPr>
              <w:t>Three-key keypad</w:t>
            </w:r>
          </w:p>
        </w:tc>
        <w:tc>
          <w:tcPr>
            <w:tcW w:w="2882" w:type="dxa"/>
          </w:tcPr>
          <w:p w14:paraId="2B09A46D">
            <w:pPr>
              <w:spacing w:after="0" w:line="240" w:lineRule="auto"/>
              <w:jc w:val="center"/>
            </w:pPr>
            <w:r>
              <w:rPr>
                <w:rFonts w:ascii="Times New Roman" w:hAnsi="Times New Roman"/>
              </w:rPr>
              <w:t>Connected to NUCLEO</w:t>
            </w:r>
          </w:p>
        </w:tc>
        <w:tc>
          <w:tcPr>
            <w:tcW w:w="2882" w:type="dxa"/>
          </w:tcPr>
          <w:p w14:paraId="2535B774">
            <w:pPr>
              <w:spacing w:after="0" w:line="240" w:lineRule="auto"/>
              <w:jc w:val="center"/>
            </w:pPr>
            <w:r>
              <w:rPr>
                <w:rFonts w:ascii="Times New Roman" w:hAnsi="Times New Roman"/>
              </w:rPr>
              <w:t>Left page, trigger analysis, right page</w:t>
            </w:r>
          </w:p>
        </w:tc>
      </w:tr>
      <w:tr w14:paraId="750655FC">
        <w:tc>
          <w:tcPr>
            <w:tcW w:w="2882" w:type="dxa"/>
          </w:tcPr>
          <w:p w14:paraId="4ABAB802">
            <w:pPr>
              <w:spacing w:after="0" w:line="240" w:lineRule="auto"/>
              <w:jc w:val="center"/>
            </w:pPr>
            <w:r>
              <w:rPr>
                <w:rFonts w:ascii="Times New Roman" w:hAnsi="Times New Roman"/>
              </w:rPr>
              <w:t>Traffic-light module</w:t>
            </w:r>
          </w:p>
        </w:tc>
        <w:tc>
          <w:tcPr>
            <w:tcW w:w="2882" w:type="dxa"/>
          </w:tcPr>
          <w:p w14:paraId="12FBE047">
            <w:pPr>
              <w:spacing w:after="0" w:line="240" w:lineRule="auto"/>
              <w:jc w:val="center"/>
            </w:pPr>
            <w:r>
              <w:rPr>
                <w:rFonts w:ascii="Times New Roman" w:hAnsi="Times New Roman"/>
              </w:rPr>
              <w:t>Raspberry Pi GPIO</w:t>
            </w:r>
          </w:p>
        </w:tc>
        <w:tc>
          <w:tcPr>
            <w:tcW w:w="2882" w:type="dxa"/>
          </w:tcPr>
          <w:p w14:paraId="1C4A478B">
            <w:pPr>
              <w:spacing w:after="0" w:line="240" w:lineRule="auto"/>
              <w:jc w:val="center"/>
            </w:pPr>
            <w:r>
              <w:rPr>
                <w:rFonts w:ascii="Times New Roman" w:hAnsi="Times New Roman"/>
              </w:rPr>
              <w:t>Green ready, yellow processing, red fault</w:t>
            </w:r>
          </w:p>
        </w:tc>
      </w:tr>
    </w:tbl>
    <w:p w14:paraId="02C8C958">
      <w:pPr>
        <w:ind w:firstLine="420"/>
      </w:pPr>
      <w:r>
        <w:rPr>
          <w:rFonts w:ascii="Times New Roman" w:hAnsi="Times New Roman"/>
          <w:b w:val="0"/>
          <w:sz w:val="24"/>
        </w:rPr>
        <w:t>3.1.2 Software Technology</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AEB991D">
        <w:tc>
          <w:tcPr>
            <w:tcW w:w="2882" w:type="dxa"/>
          </w:tcPr>
          <w:p w14:paraId="471E8CFB">
            <w:pPr>
              <w:spacing w:after="0" w:line="240" w:lineRule="auto"/>
              <w:jc w:val="center"/>
            </w:pPr>
            <w:r>
              <w:rPr>
                <w:rFonts w:ascii="Times New Roman" w:hAnsi="Times New Roman"/>
                <w:b/>
              </w:rPr>
              <w:t>Platform / Technology</w:t>
            </w:r>
          </w:p>
        </w:tc>
        <w:tc>
          <w:tcPr>
            <w:tcW w:w="2882" w:type="dxa"/>
          </w:tcPr>
          <w:p w14:paraId="0E53CBB6">
            <w:pPr>
              <w:spacing w:after="0" w:line="240" w:lineRule="auto"/>
              <w:jc w:val="center"/>
            </w:pPr>
            <w:r>
              <w:rPr>
                <w:rFonts w:ascii="Times New Roman" w:hAnsi="Times New Roman"/>
                <w:b/>
              </w:rPr>
              <w:t>Role in Project</w:t>
            </w:r>
          </w:p>
        </w:tc>
        <w:tc>
          <w:tcPr>
            <w:tcW w:w="2882" w:type="dxa"/>
          </w:tcPr>
          <w:p w14:paraId="058FF131">
            <w:pPr>
              <w:spacing w:after="0" w:line="240" w:lineRule="auto"/>
              <w:jc w:val="center"/>
            </w:pPr>
            <w:r>
              <w:rPr>
                <w:rFonts w:ascii="Times New Roman" w:hAnsi="Times New Roman"/>
                <w:b/>
              </w:rPr>
              <w:t>Reason for Selection</w:t>
            </w:r>
          </w:p>
        </w:tc>
      </w:tr>
      <w:tr w14:paraId="76BF6DEE">
        <w:tc>
          <w:tcPr>
            <w:tcW w:w="2882" w:type="dxa"/>
          </w:tcPr>
          <w:p w14:paraId="4FEBCA7D">
            <w:pPr>
              <w:spacing w:after="0" w:line="240" w:lineRule="auto"/>
              <w:jc w:val="center"/>
            </w:pPr>
            <w:r>
              <w:rPr>
                <w:rFonts w:ascii="Times New Roman" w:hAnsi="Times New Roman"/>
              </w:rPr>
              <w:t>Raspberry Pi 5</w:t>
            </w:r>
          </w:p>
        </w:tc>
        <w:tc>
          <w:tcPr>
            <w:tcW w:w="2882" w:type="dxa"/>
          </w:tcPr>
          <w:p w14:paraId="72222381">
            <w:pPr>
              <w:spacing w:after="0" w:line="240" w:lineRule="auto"/>
              <w:jc w:val="center"/>
            </w:pPr>
            <w:r>
              <w:rPr>
                <w:rFonts w:ascii="Times New Roman" w:hAnsi="Times New Roman"/>
              </w:rPr>
              <w:t>Runs Linux, OpenCV, recording, Qwen API, and auto-start services</w:t>
            </w:r>
          </w:p>
        </w:tc>
        <w:tc>
          <w:tcPr>
            <w:tcW w:w="2882" w:type="dxa"/>
          </w:tcPr>
          <w:p w14:paraId="1C881673">
            <w:pPr>
              <w:spacing w:after="0" w:line="240" w:lineRule="auto"/>
              <w:jc w:val="center"/>
            </w:pPr>
            <w:r>
              <w:rPr>
                <w:rFonts w:ascii="Times New Roman" w:hAnsi="Times New Roman"/>
              </w:rPr>
              <w:t>Better suited than MCU for networking and multimedia</w:t>
            </w:r>
          </w:p>
        </w:tc>
      </w:tr>
      <w:tr w14:paraId="5D35CED9">
        <w:tc>
          <w:tcPr>
            <w:tcW w:w="2882" w:type="dxa"/>
          </w:tcPr>
          <w:p w14:paraId="448ACD91">
            <w:pPr>
              <w:spacing w:after="0" w:line="240" w:lineRule="auto"/>
              <w:jc w:val="center"/>
            </w:pPr>
            <w:r>
              <w:rPr>
                <w:rFonts w:ascii="Times New Roman" w:hAnsi="Times New Roman"/>
              </w:rPr>
              <w:t>NUCLEO-F446RE</w:t>
            </w:r>
          </w:p>
        </w:tc>
        <w:tc>
          <w:tcPr>
            <w:tcW w:w="2882" w:type="dxa"/>
          </w:tcPr>
          <w:p w14:paraId="06DA2E3B">
            <w:pPr>
              <w:spacing w:after="0" w:line="240" w:lineRule="auto"/>
              <w:jc w:val="center"/>
            </w:pPr>
            <w:r>
              <w:rPr>
                <w:rFonts w:ascii="Times New Roman" w:hAnsi="Times New Roman"/>
              </w:rPr>
              <w:t>Handles button events, serial protocol, and hardware feedback</w:t>
            </w:r>
          </w:p>
        </w:tc>
        <w:tc>
          <w:tcPr>
            <w:tcW w:w="2882" w:type="dxa"/>
          </w:tcPr>
          <w:p w14:paraId="02F7C647">
            <w:pPr>
              <w:spacing w:after="0" w:line="240" w:lineRule="auto"/>
              <w:jc w:val="center"/>
            </w:pPr>
            <w:r>
              <w:rPr>
                <w:rFonts w:ascii="Times New Roman" w:hAnsi="Times New Roman"/>
              </w:rPr>
              <w:t>Demonstrates embedded control and C++ firmware development</w:t>
            </w:r>
          </w:p>
        </w:tc>
      </w:tr>
      <w:tr w14:paraId="7159836F">
        <w:tc>
          <w:tcPr>
            <w:tcW w:w="2882" w:type="dxa"/>
          </w:tcPr>
          <w:p w14:paraId="03D7ABDF">
            <w:pPr>
              <w:spacing w:after="0" w:line="240" w:lineRule="auto"/>
              <w:jc w:val="center"/>
            </w:pPr>
            <w:r>
              <w:rPr>
                <w:rFonts w:ascii="Times New Roman" w:hAnsi="Times New Roman"/>
              </w:rPr>
              <w:t>Qt 6 Widgets</w:t>
            </w:r>
          </w:p>
        </w:tc>
        <w:tc>
          <w:tcPr>
            <w:tcW w:w="2882" w:type="dxa"/>
          </w:tcPr>
          <w:p w14:paraId="5EF1AA07">
            <w:pPr>
              <w:spacing w:after="0" w:line="240" w:lineRule="auto"/>
              <w:jc w:val="center"/>
            </w:pPr>
            <w:r>
              <w:rPr>
                <w:rFonts w:ascii="Times New Roman" w:hAnsi="Times New Roman"/>
              </w:rPr>
              <w:t>Windows control center UI</w:t>
            </w:r>
          </w:p>
        </w:tc>
        <w:tc>
          <w:tcPr>
            <w:tcW w:w="2882" w:type="dxa"/>
          </w:tcPr>
          <w:p w14:paraId="5D4050C2">
            <w:pPr>
              <w:spacing w:after="0" w:line="240" w:lineRule="auto"/>
              <w:jc w:val="center"/>
            </w:pPr>
            <w:r>
              <w:rPr>
                <w:rFonts w:ascii="Times New Roman" w:hAnsi="Times New Roman"/>
              </w:rPr>
              <w:t>Satisfies the C++ UI requirement with strong presentation quality</w:t>
            </w:r>
          </w:p>
        </w:tc>
      </w:tr>
      <w:tr w14:paraId="04D73C47">
        <w:tc>
          <w:tcPr>
            <w:tcW w:w="2882" w:type="dxa"/>
          </w:tcPr>
          <w:p w14:paraId="7BD0A70F">
            <w:pPr>
              <w:spacing w:after="0" w:line="240" w:lineRule="auto"/>
              <w:jc w:val="center"/>
            </w:pPr>
            <w:r>
              <w:rPr>
                <w:rFonts w:ascii="Times New Roman" w:hAnsi="Times New Roman"/>
              </w:rPr>
              <w:t>OpenCV</w:t>
            </w:r>
          </w:p>
        </w:tc>
        <w:tc>
          <w:tcPr>
            <w:tcW w:w="2882" w:type="dxa"/>
          </w:tcPr>
          <w:p w14:paraId="4E02313D">
            <w:pPr>
              <w:spacing w:after="0" w:line="240" w:lineRule="auto"/>
              <w:jc w:val="center"/>
            </w:pPr>
            <w:r>
              <w:rPr>
                <w:rFonts w:ascii="Times New Roman" w:hAnsi="Times New Roman"/>
              </w:rPr>
              <w:t>Camera capture and image saving</w:t>
            </w:r>
          </w:p>
        </w:tc>
        <w:tc>
          <w:tcPr>
            <w:tcW w:w="2882" w:type="dxa"/>
          </w:tcPr>
          <w:p w14:paraId="6BE3CA0E">
            <w:pPr>
              <w:spacing w:after="0" w:line="240" w:lineRule="auto"/>
              <w:jc w:val="center"/>
            </w:pPr>
            <w:r>
              <w:rPr>
                <w:rFonts w:ascii="Times New Roman" w:hAnsi="Times New Roman"/>
              </w:rPr>
              <w:t>Mature, cross-platform, and easy to debug</w:t>
            </w:r>
          </w:p>
        </w:tc>
      </w:tr>
      <w:tr w14:paraId="5AEFB6FF">
        <w:tc>
          <w:tcPr>
            <w:tcW w:w="2882" w:type="dxa"/>
          </w:tcPr>
          <w:p w14:paraId="6A71CA61">
            <w:pPr>
              <w:spacing w:after="0" w:line="240" w:lineRule="auto"/>
              <w:jc w:val="center"/>
            </w:pPr>
            <w:r>
              <w:rPr>
                <w:rFonts w:ascii="Times New Roman" w:hAnsi="Times New Roman"/>
              </w:rPr>
              <w:t>Qwen ASR/VL</w:t>
            </w:r>
          </w:p>
        </w:tc>
        <w:tc>
          <w:tcPr>
            <w:tcW w:w="2882" w:type="dxa"/>
          </w:tcPr>
          <w:p w14:paraId="53D83A31">
            <w:pPr>
              <w:spacing w:after="0" w:line="240" w:lineRule="auto"/>
              <w:jc w:val="center"/>
            </w:pPr>
            <w:r>
              <w:rPr>
                <w:rFonts w:ascii="Times New Roman" w:hAnsi="Times New Roman"/>
              </w:rPr>
              <w:t>Speech recognition and vision understanding</w:t>
            </w:r>
          </w:p>
        </w:tc>
        <w:tc>
          <w:tcPr>
            <w:tcW w:w="2882" w:type="dxa"/>
          </w:tcPr>
          <w:p w14:paraId="1D1A3F69">
            <w:pPr>
              <w:spacing w:after="0" w:line="240" w:lineRule="auto"/>
              <w:jc w:val="center"/>
            </w:pPr>
            <w:r>
              <w:rPr>
                <w:rFonts w:ascii="Times New Roman" w:hAnsi="Times New Roman"/>
              </w:rPr>
              <w:t>Provides multimodal AI capability</w:t>
            </w:r>
          </w:p>
        </w:tc>
      </w:tr>
      <w:tr w14:paraId="6B37A921">
        <w:tc>
          <w:tcPr>
            <w:tcW w:w="2882" w:type="dxa"/>
          </w:tcPr>
          <w:p w14:paraId="786393BC">
            <w:pPr>
              <w:spacing w:after="0" w:line="240" w:lineRule="auto"/>
              <w:jc w:val="center"/>
            </w:pPr>
            <w:r>
              <w:rPr>
                <w:rFonts w:ascii="Times New Roman" w:hAnsi="Times New Roman"/>
              </w:rPr>
              <w:t>libcurl</w:t>
            </w:r>
          </w:p>
        </w:tc>
        <w:tc>
          <w:tcPr>
            <w:tcW w:w="2882" w:type="dxa"/>
          </w:tcPr>
          <w:p w14:paraId="18747D65">
            <w:pPr>
              <w:spacing w:after="0" w:line="240" w:lineRule="auto"/>
              <w:jc w:val="center"/>
            </w:pPr>
            <w:r>
              <w:rPr>
                <w:rFonts w:ascii="Times New Roman" w:hAnsi="Times New Roman"/>
              </w:rPr>
              <w:t>HTTP request transmission</w:t>
            </w:r>
          </w:p>
        </w:tc>
        <w:tc>
          <w:tcPr>
            <w:tcW w:w="2882" w:type="dxa"/>
          </w:tcPr>
          <w:p w14:paraId="53051552">
            <w:pPr>
              <w:spacing w:after="0" w:line="240" w:lineRule="auto"/>
              <w:jc w:val="center"/>
            </w:pPr>
            <w:r>
              <w:rPr>
                <w:rFonts w:ascii="Times New Roman" w:hAnsi="Times New Roman"/>
              </w:rPr>
              <w:t>Lightweight, cross-platform, suitable for embedded environments</w:t>
            </w:r>
          </w:p>
        </w:tc>
      </w:tr>
      <w:tr w14:paraId="58DBC068">
        <w:tc>
          <w:tcPr>
            <w:tcW w:w="2882" w:type="dxa"/>
          </w:tcPr>
          <w:p w14:paraId="60BC6569">
            <w:pPr>
              <w:spacing w:after="0" w:line="240" w:lineRule="auto"/>
              <w:jc w:val="center"/>
            </w:pPr>
            <w:r>
              <w:rPr>
                <w:rFonts w:ascii="Times New Roman" w:hAnsi="Times New Roman"/>
              </w:rPr>
              <w:t>systemd</w:t>
            </w:r>
          </w:p>
        </w:tc>
        <w:tc>
          <w:tcPr>
            <w:tcW w:w="2882" w:type="dxa"/>
          </w:tcPr>
          <w:p w14:paraId="16B28CDE">
            <w:pPr>
              <w:spacing w:after="0" w:line="240" w:lineRule="auto"/>
              <w:jc w:val="center"/>
            </w:pPr>
            <w:r>
              <w:rPr>
                <w:rFonts w:ascii="Times New Roman" w:hAnsi="Times New Roman"/>
              </w:rPr>
              <w:t>Raspberry Pi boot auto-start</w:t>
            </w:r>
          </w:p>
        </w:tc>
        <w:tc>
          <w:tcPr>
            <w:tcW w:w="2882" w:type="dxa"/>
          </w:tcPr>
          <w:p w14:paraId="1654ABA4">
            <w:pPr>
              <w:spacing w:after="0" w:line="240" w:lineRule="auto"/>
              <w:jc w:val="center"/>
            </w:pPr>
            <w:r>
              <w:rPr>
                <w:rFonts w:ascii="Times New Roman" w:hAnsi="Times New Roman"/>
              </w:rPr>
              <w:t>Ensures demonstration without monitor or keyboard</w:t>
            </w:r>
          </w:p>
        </w:tc>
      </w:tr>
    </w:tbl>
    <w:p w14:paraId="340E0C5F">
      <w:pPr>
        <w:pStyle w:val="4"/>
        <w:rPr>
          <w:color w:val="auto"/>
        </w:rPr>
      </w:pPr>
      <w:r>
        <w:rPr>
          <w:rFonts w:ascii="Times New Roman" w:hAnsi="Times New Roman"/>
          <w:b/>
          <w:color w:val="auto"/>
          <w:sz w:val="24"/>
        </w:rPr>
        <w:t>3.2 General Design</w:t>
      </w:r>
    </w:p>
    <w:p w14:paraId="003DCDAD">
      <w:pPr>
        <w:ind w:firstLine="420"/>
      </w:pPr>
      <w:r>
        <w:rPr>
          <w:rFonts w:ascii="Times New Roman" w:hAnsi="Times New Roman"/>
          <w:b w:val="0"/>
          <w:sz w:val="24"/>
        </w:rPr>
        <w:t>The system is not a standalone program. It consists of three parts: the Raspberry Pi side, the NUCLEO side, and the Windows display side. The Raspberry Pi handles the main business workflow, the NUCLEO handles embedded input and output, and Windows handles visualization and remote diagnostics.</w:t>
      </w:r>
    </w:p>
    <w:p w14:paraId="1893550E">
      <w:pPr>
        <w:ind w:firstLine="420"/>
      </w:pPr>
      <w:r>
        <w:rPr>
          <w:rFonts w:ascii="Times New Roman" w:hAnsi="Times New Roman"/>
          <w:b w:val="0"/>
          <w:sz w:val="24"/>
        </w:rPr>
        <w:t>The system uses a five-layer architecture: presentation layer (Qt control center, log page, history page, camera page, diagnostics page); application layer (App organizes button mode, menu mode, and speech-vision analysis workflow); service layer (QwenVisionService, QwenAsrService, OpenCvCameraService, ShellAudioRecorder); communication layer (SerialPort, HardwareBridge, HTTP/libcurl, SSH health check); hardware layer (Raspberry Pi 5, NUCLEO-F446RE, C270, LCD, three-key keypad, status lights).</w:t>
      </w:r>
    </w:p>
    <w:p w14:paraId="14072FDD">
      <w:pPr>
        <w:jc w:val="center"/>
      </w:pPr>
      <w:r>
        <w:drawing>
          <wp:inline distT="0" distB="0" distL="114300" distR="114300">
            <wp:extent cx="5039995" cy="2796540"/>
            <wp:effectExtent l="0" t="0" r="14605"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797005"/>
                    </a:xfrm>
                    <a:prstGeom prst="rect">
                      <a:avLst/>
                    </a:prstGeom>
                  </pic:spPr>
                </pic:pic>
              </a:graphicData>
            </a:graphic>
          </wp:inline>
        </w:drawing>
      </w:r>
    </w:p>
    <w:p w14:paraId="0354D97E">
      <w:pPr>
        <w:jc w:val="center"/>
      </w:pPr>
      <w:r>
        <w:rPr>
          <w:rFonts w:ascii="Times New Roman" w:hAnsi="Times New Roman"/>
          <w:sz w:val="20"/>
        </w:rPr>
        <w:t>Figure 3 Hardware and software architecture</w:t>
      </w:r>
    </w:p>
    <w:p w14:paraId="0764F1DD">
      <w:pPr>
        <w:ind w:firstLine="420"/>
      </w:pPr>
      <w:r>
        <w:rPr>
          <w:rFonts w:ascii="Times New Roman" w:hAnsi="Times New Roman"/>
          <w:b w:val="0"/>
          <w:sz w:val="24"/>
        </w:rPr>
        <w:t>A complete interaction follows this data flow: trigger (K-B or blue button) → recording (C270 microphone) → recognition (Qwen ASR) → capture (OpenCV) → analysis (Qwen VL) → feedback (LCD / Qt / log).</w:t>
      </w:r>
    </w:p>
    <w:p w14:paraId="0F7A122E">
      <w:pPr>
        <w:jc w:val="center"/>
      </w:pPr>
      <w:r>
        <w:drawing>
          <wp:inline distT="0" distB="0" distL="114300" distR="114300">
            <wp:extent cx="5039995" cy="3359785"/>
            <wp:effectExtent l="0" t="0" r="14605"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3360000"/>
                    </a:xfrm>
                    <a:prstGeom prst="rect">
                      <a:avLst/>
                    </a:prstGeom>
                  </pic:spPr>
                </pic:pic>
              </a:graphicData>
            </a:graphic>
          </wp:inline>
        </w:drawing>
      </w:r>
    </w:p>
    <w:p w14:paraId="0DAF80F8">
      <w:pPr>
        <w:jc w:val="center"/>
      </w:pPr>
      <w:r>
        <w:rPr>
          <w:rFonts w:ascii="Times New Roman" w:hAnsi="Times New Roman"/>
          <w:sz w:val="20"/>
        </w:rPr>
        <w:t>Figure 4 Interactive prototype setup</w:t>
      </w:r>
    </w:p>
    <w:p w14:paraId="72B76A94">
      <w:pPr>
        <w:pStyle w:val="4"/>
        <w:rPr>
          <w:color w:val="auto"/>
        </w:rPr>
      </w:pPr>
      <w:r>
        <w:rPr>
          <w:rFonts w:ascii="Times New Roman" w:hAnsi="Times New Roman"/>
          <w:b/>
          <w:color w:val="auto"/>
          <w:sz w:val="24"/>
        </w:rPr>
        <w:t>3.3 Detailed Design</w:t>
      </w:r>
    </w:p>
    <w:p w14:paraId="4E9F193B">
      <w:pPr>
        <w:ind w:firstLine="420"/>
      </w:pPr>
      <w:r>
        <w:rPr>
          <w:rFonts w:ascii="Times New Roman" w:hAnsi="Times New Roman"/>
          <w:b w:val="0"/>
          <w:sz w:val="24"/>
        </w:rPr>
        <w:t>3.3.1 Object-Oriented Structure</w:t>
      </w:r>
    </w:p>
    <w:p w14:paraId="0A9C2935">
      <w:pPr>
        <w:ind w:firstLine="420"/>
      </w:pPr>
      <w:r>
        <w:rPr>
          <w:rFonts w:ascii="Times New Roman" w:hAnsi="Times New Roman"/>
          <w:b w:val="0"/>
          <w:sz w:val="24"/>
        </w:rPr>
        <w:t>To allow testing without a real API, camera, or specific platform, the project encapsulates the camera, audio recording, AI services, HTTP, and hardware output as interfaces. Real implementations and mock implementations are interchangeable through inheritance and polymorphism.</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2124"/>
        <w:gridCol w:w="2121"/>
        <w:gridCol w:w="2135"/>
      </w:tblGrid>
      <w:tr w14:paraId="38A5C6B0">
        <w:tc>
          <w:tcPr>
            <w:tcW w:w="2161" w:type="dxa"/>
          </w:tcPr>
          <w:p w14:paraId="7BEF27A4">
            <w:pPr>
              <w:spacing w:after="0" w:line="240" w:lineRule="auto"/>
              <w:jc w:val="center"/>
            </w:pPr>
            <w:r>
              <w:rPr>
                <w:rFonts w:ascii="Times New Roman" w:hAnsi="Times New Roman"/>
                <w:b/>
              </w:rPr>
              <w:t>Class / Interface</w:t>
            </w:r>
          </w:p>
        </w:tc>
        <w:tc>
          <w:tcPr>
            <w:tcW w:w="2161" w:type="dxa"/>
          </w:tcPr>
          <w:p w14:paraId="33059A86">
            <w:pPr>
              <w:spacing w:after="0" w:line="240" w:lineRule="auto"/>
              <w:jc w:val="center"/>
            </w:pPr>
            <w:r>
              <w:rPr>
                <w:rFonts w:ascii="Times New Roman" w:hAnsi="Times New Roman"/>
                <w:b/>
              </w:rPr>
              <w:t>Responsibility</w:t>
            </w:r>
          </w:p>
        </w:tc>
        <w:tc>
          <w:tcPr>
            <w:tcW w:w="2161" w:type="dxa"/>
          </w:tcPr>
          <w:p w14:paraId="732BDA02">
            <w:pPr>
              <w:spacing w:after="0" w:line="240" w:lineRule="auto"/>
              <w:jc w:val="center"/>
            </w:pPr>
            <w:r>
              <w:rPr>
                <w:rFonts w:ascii="Times New Roman" w:hAnsi="Times New Roman"/>
                <w:b/>
              </w:rPr>
              <w:t>OOP Feature</w:t>
            </w:r>
          </w:p>
        </w:tc>
        <w:tc>
          <w:tcPr>
            <w:tcW w:w="2161" w:type="dxa"/>
          </w:tcPr>
          <w:p w14:paraId="7A05B811">
            <w:pPr>
              <w:spacing w:after="0" w:line="240" w:lineRule="auto"/>
              <w:jc w:val="center"/>
            </w:pPr>
            <w:r>
              <w:rPr>
                <w:rFonts w:ascii="Times New Roman" w:hAnsi="Times New Roman"/>
                <w:b/>
              </w:rPr>
              <w:t>Design Rationale</w:t>
            </w:r>
          </w:p>
        </w:tc>
      </w:tr>
      <w:tr w14:paraId="65FBBF4A">
        <w:tc>
          <w:tcPr>
            <w:tcW w:w="2161" w:type="dxa"/>
          </w:tcPr>
          <w:p w14:paraId="230DCBDC">
            <w:pPr>
              <w:spacing w:after="0" w:line="240" w:lineRule="auto"/>
              <w:jc w:val="center"/>
            </w:pPr>
            <w:r>
              <w:rPr>
                <w:rFonts w:ascii="Times New Roman" w:hAnsi="Times New Roman"/>
              </w:rPr>
              <w:t>App</w:t>
            </w:r>
          </w:p>
        </w:tc>
        <w:tc>
          <w:tcPr>
            <w:tcW w:w="2161" w:type="dxa"/>
          </w:tcPr>
          <w:p w14:paraId="25335A5A">
            <w:pPr>
              <w:spacing w:after="0" w:line="240" w:lineRule="auto"/>
              <w:jc w:val="center"/>
            </w:pPr>
            <w:r>
              <w:rPr>
                <w:rFonts w:ascii="Times New Roman" w:hAnsi="Times New Roman"/>
              </w:rPr>
              <w:t>Organizes menu mode, button mode, and speech-vision workflow</w:t>
            </w:r>
          </w:p>
        </w:tc>
        <w:tc>
          <w:tcPr>
            <w:tcW w:w="2161" w:type="dxa"/>
          </w:tcPr>
          <w:p w14:paraId="090B1819">
            <w:pPr>
              <w:spacing w:after="0" w:line="240" w:lineRule="auto"/>
              <w:jc w:val="center"/>
            </w:pPr>
            <w:r>
              <w:rPr>
                <w:rFonts w:ascii="Times New Roman" w:hAnsi="Times New Roman"/>
              </w:rPr>
              <w:t>Encapsulation, object composition</w:t>
            </w:r>
          </w:p>
        </w:tc>
        <w:tc>
          <w:tcPr>
            <w:tcW w:w="2161" w:type="dxa"/>
          </w:tcPr>
          <w:p w14:paraId="5128FD8E">
            <w:pPr>
              <w:spacing w:after="0" w:line="240" w:lineRule="auto"/>
              <w:jc w:val="center"/>
            </w:pPr>
            <w:r>
              <w:rPr>
                <w:rFonts w:ascii="Times New Roman" w:hAnsi="Times New Roman"/>
              </w:rPr>
              <w:t>Central workflow scheduler</w:t>
            </w:r>
          </w:p>
        </w:tc>
      </w:tr>
      <w:tr w14:paraId="5035A6B5">
        <w:tc>
          <w:tcPr>
            <w:tcW w:w="2161" w:type="dxa"/>
          </w:tcPr>
          <w:p w14:paraId="0B8A87D1">
            <w:pPr>
              <w:spacing w:after="0" w:line="240" w:lineRule="auto"/>
              <w:jc w:val="center"/>
            </w:pPr>
            <w:r>
              <w:rPr>
                <w:rFonts w:ascii="Times New Roman" w:hAnsi="Times New Roman"/>
              </w:rPr>
              <w:t>CameraService</w:t>
            </w:r>
          </w:p>
        </w:tc>
        <w:tc>
          <w:tcPr>
            <w:tcW w:w="2161" w:type="dxa"/>
          </w:tcPr>
          <w:p w14:paraId="0BAA078C">
            <w:pPr>
              <w:spacing w:after="0" w:line="240" w:lineRule="auto"/>
              <w:jc w:val="center"/>
            </w:pPr>
            <w:r>
              <w:rPr>
                <w:rFonts w:ascii="Times New Roman" w:hAnsi="Times New Roman"/>
              </w:rPr>
              <w:t>Defines camera capture interface</w:t>
            </w:r>
          </w:p>
        </w:tc>
        <w:tc>
          <w:tcPr>
            <w:tcW w:w="2161" w:type="dxa"/>
          </w:tcPr>
          <w:p w14:paraId="098167EC">
            <w:pPr>
              <w:spacing w:after="0" w:line="240" w:lineRule="auto"/>
              <w:jc w:val="center"/>
            </w:pPr>
            <w:r>
              <w:rPr>
                <w:rFonts w:ascii="Times New Roman" w:hAnsi="Times New Roman"/>
              </w:rPr>
              <w:t>Abstraction, polymorphism</w:t>
            </w:r>
          </w:p>
        </w:tc>
        <w:tc>
          <w:tcPr>
            <w:tcW w:w="2161" w:type="dxa"/>
          </w:tcPr>
          <w:p w14:paraId="428902EE">
            <w:pPr>
              <w:spacing w:after="0" w:line="240" w:lineRule="auto"/>
              <w:jc w:val="center"/>
            </w:pPr>
            <w:r>
              <w:rPr>
                <w:rFonts w:ascii="Times New Roman" w:hAnsi="Times New Roman"/>
              </w:rPr>
              <w:t>Allows different camera implementations</w:t>
            </w:r>
          </w:p>
        </w:tc>
      </w:tr>
      <w:tr w14:paraId="108EEED8">
        <w:tc>
          <w:tcPr>
            <w:tcW w:w="2161" w:type="dxa"/>
          </w:tcPr>
          <w:p w14:paraId="29DCCD19">
            <w:pPr>
              <w:spacing w:after="0" w:line="240" w:lineRule="auto"/>
              <w:jc w:val="center"/>
            </w:pPr>
            <w:r>
              <w:rPr>
                <w:rFonts w:ascii="Times New Roman" w:hAnsi="Times New Roman"/>
              </w:rPr>
              <w:t>OpenCvCameraService</w:t>
            </w:r>
          </w:p>
        </w:tc>
        <w:tc>
          <w:tcPr>
            <w:tcW w:w="2161" w:type="dxa"/>
          </w:tcPr>
          <w:p w14:paraId="3BFAFE95">
            <w:pPr>
              <w:spacing w:after="0" w:line="240" w:lineRule="auto"/>
              <w:jc w:val="center"/>
            </w:pPr>
            <w:r>
              <w:rPr>
                <w:rFonts w:ascii="Times New Roman" w:hAnsi="Times New Roman"/>
              </w:rPr>
              <w:t>Captures images with OpenCV</w:t>
            </w:r>
          </w:p>
        </w:tc>
        <w:tc>
          <w:tcPr>
            <w:tcW w:w="2161" w:type="dxa"/>
          </w:tcPr>
          <w:p w14:paraId="196A7355">
            <w:pPr>
              <w:spacing w:after="0" w:line="240" w:lineRule="auto"/>
              <w:jc w:val="center"/>
            </w:pPr>
            <w:r>
              <w:rPr>
                <w:rFonts w:ascii="Times New Roman" w:hAnsi="Times New Roman"/>
              </w:rPr>
              <w:t>Inheritance, override</w:t>
            </w:r>
          </w:p>
        </w:tc>
        <w:tc>
          <w:tcPr>
            <w:tcW w:w="2161" w:type="dxa"/>
          </w:tcPr>
          <w:p w14:paraId="704A8390">
            <w:pPr>
              <w:spacing w:after="0" w:line="240" w:lineRule="auto"/>
              <w:jc w:val="center"/>
            </w:pPr>
            <w:r>
              <w:rPr>
                <w:rFonts w:ascii="Times New Roman" w:hAnsi="Times New Roman"/>
              </w:rPr>
              <w:t>Saves latest-frame.jpg</w:t>
            </w:r>
          </w:p>
        </w:tc>
      </w:tr>
      <w:tr w14:paraId="361FA745">
        <w:tc>
          <w:tcPr>
            <w:tcW w:w="2161" w:type="dxa"/>
          </w:tcPr>
          <w:p w14:paraId="0D391D34">
            <w:pPr>
              <w:spacing w:after="0" w:line="240" w:lineRule="auto"/>
              <w:jc w:val="center"/>
            </w:pPr>
            <w:r>
              <w:rPr>
                <w:rFonts w:ascii="Times New Roman" w:hAnsi="Times New Roman"/>
              </w:rPr>
              <w:t>AiVisionService</w:t>
            </w:r>
          </w:p>
        </w:tc>
        <w:tc>
          <w:tcPr>
            <w:tcW w:w="2161" w:type="dxa"/>
          </w:tcPr>
          <w:p w14:paraId="12786DC7">
            <w:pPr>
              <w:spacing w:after="0" w:line="240" w:lineRule="auto"/>
              <w:jc w:val="center"/>
            </w:pPr>
            <w:r>
              <w:rPr>
                <w:rFonts w:ascii="Times New Roman" w:hAnsi="Times New Roman"/>
              </w:rPr>
              <w:t>Defines vision analysis interface</w:t>
            </w:r>
          </w:p>
        </w:tc>
        <w:tc>
          <w:tcPr>
            <w:tcW w:w="2161" w:type="dxa"/>
          </w:tcPr>
          <w:p w14:paraId="4B0A3987">
            <w:pPr>
              <w:spacing w:after="0" w:line="240" w:lineRule="auto"/>
              <w:jc w:val="center"/>
            </w:pPr>
            <w:r>
              <w:rPr>
                <w:rFonts w:ascii="Times New Roman" w:hAnsi="Times New Roman"/>
              </w:rPr>
              <w:t>Abstraction, polymorphism</w:t>
            </w:r>
          </w:p>
        </w:tc>
        <w:tc>
          <w:tcPr>
            <w:tcW w:w="2161" w:type="dxa"/>
          </w:tcPr>
          <w:p w14:paraId="2C0276E7">
            <w:pPr>
              <w:spacing w:after="0" w:line="240" w:lineRule="auto"/>
              <w:jc w:val="center"/>
            </w:pPr>
            <w:r>
              <w:rPr>
                <w:rFonts w:ascii="Times New Roman" w:hAnsi="Times New Roman"/>
              </w:rPr>
              <w:t>Isolates AI services from business logic</w:t>
            </w:r>
          </w:p>
        </w:tc>
      </w:tr>
      <w:tr w14:paraId="32167CAD">
        <w:tc>
          <w:tcPr>
            <w:tcW w:w="2161" w:type="dxa"/>
          </w:tcPr>
          <w:p w14:paraId="542B1979">
            <w:pPr>
              <w:spacing w:after="0" w:line="240" w:lineRule="auto"/>
              <w:jc w:val="center"/>
            </w:pPr>
            <w:r>
              <w:rPr>
                <w:rFonts w:ascii="Times New Roman" w:hAnsi="Times New Roman"/>
              </w:rPr>
              <w:t>QwenVisionService</w:t>
            </w:r>
          </w:p>
        </w:tc>
        <w:tc>
          <w:tcPr>
            <w:tcW w:w="2161" w:type="dxa"/>
          </w:tcPr>
          <w:p w14:paraId="216D8867">
            <w:pPr>
              <w:spacing w:after="0" w:line="240" w:lineRule="auto"/>
              <w:jc w:val="center"/>
            </w:pPr>
            <w:r>
              <w:rPr>
                <w:rFonts w:ascii="Times New Roman" w:hAnsi="Times New Roman"/>
              </w:rPr>
              <w:t>Calls Qwen VL API</w:t>
            </w:r>
          </w:p>
        </w:tc>
        <w:tc>
          <w:tcPr>
            <w:tcW w:w="2161" w:type="dxa"/>
          </w:tcPr>
          <w:p w14:paraId="4C953886">
            <w:pPr>
              <w:spacing w:after="0" w:line="240" w:lineRule="auto"/>
              <w:jc w:val="center"/>
            </w:pPr>
            <w:r>
              <w:rPr>
                <w:rFonts w:ascii="Times New Roman" w:hAnsi="Times New Roman"/>
              </w:rPr>
              <w:t>Inheritance, encapsulation</w:t>
            </w:r>
          </w:p>
        </w:tc>
        <w:tc>
          <w:tcPr>
            <w:tcW w:w="2161" w:type="dxa"/>
          </w:tcPr>
          <w:p w14:paraId="16F5A91F">
            <w:pPr>
              <w:spacing w:after="0" w:line="240" w:lineRule="auto"/>
              <w:jc w:val="center"/>
            </w:pPr>
            <w:r>
              <w:rPr>
                <w:rFonts w:ascii="Times New Roman" w:hAnsi="Times New Roman"/>
              </w:rPr>
              <w:t>Builds requests, sends images, parses answers</w:t>
            </w:r>
          </w:p>
        </w:tc>
      </w:tr>
      <w:tr w14:paraId="056DD580">
        <w:tc>
          <w:tcPr>
            <w:tcW w:w="2161" w:type="dxa"/>
          </w:tcPr>
          <w:p w14:paraId="0619B6EB">
            <w:pPr>
              <w:spacing w:after="0" w:line="240" w:lineRule="auto"/>
              <w:jc w:val="center"/>
            </w:pPr>
            <w:r>
              <w:rPr>
                <w:rFonts w:ascii="Times New Roman" w:hAnsi="Times New Roman"/>
              </w:rPr>
              <w:t>MockAiVisionService</w:t>
            </w:r>
          </w:p>
        </w:tc>
        <w:tc>
          <w:tcPr>
            <w:tcW w:w="2161" w:type="dxa"/>
          </w:tcPr>
          <w:p w14:paraId="20E30A34">
            <w:pPr>
              <w:spacing w:after="0" w:line="240" w:lineRule="auto"/>
              <w:jc w:val="center"/>
            </w:pPr>
            <w:r>
              <w:rPr>
                <w:rFonts w:ascii="Times New Roman" w:hAnsi="Times New Roman"/>
              </w:rPr>
              <w:t>Provides local mock answers</w:t>
            </w:r>
          </w:p>
        </w:tc>
        <w:tc>
          <w:tcPr>
            <w:tcW w:w="2161" w:type="dxa"/>
          </w:tcPr>
          <w:p w14:paraId="610677EA">
            <w:pPr>
              <w:spacing w:after="0" w:line="240" w:lineRule="auto"/>
              <w:jc w:val="center"/>
            </w:pPr>
            <w:r>
              <w:rPr>
                <w:rFonts w:ascii="Times New Roman" w:hAnsi="Times New Roman"/>
              </w:rPr>
              <w:t>Inheritance, polymorphism</w:t>
            </w:r>
          </w:p>
        </w:tc>
        <w:tc>
          <w:tcPr>
            <w:tcW w:w="2161" w:type="dxa"/>
          </w:tcPr>
          <w:p w14:paraId="4462E825">
            <w:pPr>
              <w:spacing w:after="0" w:line="240" w:lineRule="auto"/>
              <w:jc w:val="center"/>
            </w:pPr>
            <w:r>
              <w:rPr>
                <w:rFonts w:ascii="Times New Roman" w:hAnsi="Times New Roman"/>
              </w:rPr>
              <w:t>Used for debugging without API key</w:t>
            </w:r>
          </w:p>
        </w:tc>
      </w:tr>
      <w:tr w14:paraId="09F1FABB">
        <w:tc>
          <w:tcPr>
            <w:tcW w:w="2161" w:type="dxa"/>
          </w:tcPr>
          <w:p w14:paraId="337B8713">
            <w:pPr>
              <w:spacing w:after="0" w:line="240" w:lineRule="auto"/>
              <w:jc w:val="center"/>
            </w:pPr>
            <w:r>
              <w:rPr>
                <w:rFonts w:ascii="Times New Roman" w:hAnsi="Times New Roman"/>
              </w:rPr>
              <w:t>AuditLogStore</w:t>
            </w:r>
          </w:p>
        </w:tc>
        <w:tc>
          <w:tcPr>
            <w:tcW w:w="2161" w:type="dxa"/>
          </w:tcPr>
          <w:p w14:paraId="5ED6EC69">
            <w:pPr>
              <w:spacing w:after="0" w:line="240" w:lineRule="auto"/>
              <w:jc w:val="center"/>
            </w:pPr>
            <w:r>
              <w:rPr>
                <w:rFonts w:ascii="Times New Roman" w:hAnsi="Times New Roman"/>
              </w:rPr>
              <w:t>Binary log write, read, and update</w:t>
            </w:r>
          </w:p>
        </w:tc>
        <w:tc>
          <w:tcPr>
            <w:tcW w:w="2161" w:type="dxa"/>
          </w:tcPr>
          <w:p w14:paraId="0CEA6B4A">
            <w:pPr>
              <w:spacing w:after="0" w:line="240" w:lineRule="auto"/>
              <w:jc w:val="center"/>
            </w:pPr>
            <w:r>
              <w:rPr>
                <w:rFonts w:ascii="Times New Roman" w:hAnsi="Times New Roman"/>
              </w:rPr>
              <w:t>Encapsulation, file processing</w:t>
            </w:r>
          </w:p>
        </w:tc>
        <w:tc>
          <w:tcPr>
            <w:tcW w:w="2161" w:type="dxa"/>
          </w:tcPr>
          <w:p w14:paraId="06ABBF0B">
            <w:pPr>
              <w:spacing w:after="0" w:line="240" w:lineRule="auto"/>
              <w:jc w:val="center"/>
            </w:pPr>
            <w:r>
              <w:rPr>
                <w:rFonts w:ascii="Times New Roman" w:hAnsi="Times New Roman"/>
              </w:rPr>
              <w:t>Implements random file access</w:t>
            </w:r>
          </w:p>
        </w:tc>
      </w:tr>
      <w:tr w14:paraId="17A9D06E">
        <w:tc>
          <w:tcPr>
            <w:tcW w:w="2161" w:type="dxa"/>
          </w:tcPr>
          <w:p w14:paraId="0C4F623D">
            <w:pPr>
              <w:spacing w:after="0" w:line="240" w:lineRule="auto"/>
              <w:jc w:val="center"/>
            </w:pPr>
            <w:r>
              <w:rPr>
                <w:rFonts w:ascii="Times New Roman" w:hAnsi="Times New Roman"/>
              </w:rPr>
              <w:t>BasePage / ChatPage</w:t>
            </w:r>
          </w:p>
        </w:tc>
        <w:tc>
          <w:tcPr>
            <w:tcW w:w="2161" w:type="dxa"/>
          </w:tcPr>
          <w:p w14:paraId="283D1AE1">
            <w:pPr>
              <w:spacing w:after="0" w:line="240" w:lineRule="auto"/>
              <w:jc w:val="center"/>
            </w:pPr>
            <w:r>
              <w:rPr>
                <w:rFonts w:ascii="Times New Roman" w:hAnsi="Times New Roman"/>
              </w:rPr>
              <w:t>Qt page base class and concrete pages</w:t>
            </w:r>
          </w:p>
        </w:tc>
        <w:tc>
          <w:tcPr>
            <w:tcW w:w="2161" w:type="dxa"/>
          </w:tcPr>
          <w:p w14:paraId="36524971">
            <w:pPr>
              <w:spacing w:after="0" w:line="240" w:lineRule="auto"/>
              <w:jc w:val="center"/>
            </w:pPr>
            <w:r>
              <w:rPr>
                <w:rFonts w:ascii="Times New Roman" w:hAnsi="Times New Roman"/>
              </w:rPr>
              <w:t>Inheritance, UI encapsulation</w:t>
            </w:r>
          </w:p>
        </w:tc>
        <w:tc>
          <w:tcPr>
            <w:tcW w:w="2161" w:type="dxa"/>
          </w:tcPr>
          <w:p w14:paraId="7C2438D0">
            <w:pPr>
              <w:spacing w:after="0" w:line="240" w:lineRule="auto"/>
              <w:jc w:val="center"/>
            </w:pPr>
            <w:r>
              <w:rPr>
                <w:rFonts w:ascii="Times New Roman" w:hAnsi="Times New Roman"/>
              </w:rPr>
              <w:t>Demonstrates two-level inheritance</w:t>
            </w:r>
          </w:p>
        </w:tc>
      </w:tr>
    </w:tbl>
    <w:p w14:paraId="17D70BD2">
      <w:pPr>
        <w:jc w:val="center"/>
      </w:pPr>
      <w:r>
        <w:drawing>
          <wp:inline distT="0" distB="0" distL="114300" distR="114300">
            <wp:extent cx="5039995" cy="2857500"/>
            <wp:effectExtent l="0" t="0" r="1460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2857514"/>
                    </a:xfrm>
                    <a:prstGeom prst="rect">
                      <a:avLst/>
                    </a:prstGeom>
                  </pic:spPr>
                </pic:pic>
              </a:graphicData>
            </a:graphic>
          </wp:inline>
        </w:drawing>
      </w:r>
    </w:p>
    <w:p w14:paraId="39C814D5">
      <w:pPr>
        <w:jc w:val="center"/>
      </w:pPr>
      <w:r>
        <w:rPr>
          <w:rFonts w:ascii="Times New Roman" w:hAnsi="Times New Roman"/>
          <w:sz w:val="20"/>
        </w:rPr>
        <w:t>Figure 5 C++ service and class architecture</w:t>
      </w:r>
    </w:p>
    <w:p w14:paraId="12145EFD">
      <w:pPr>
        <w:ind w:firstLine="420"/>
      </w:pPr>
      <w:r>
        <w:rPr>
          <w:rFonts w:ascii="Times New Roman" w:hAnsi="Times New Roman"/>
          <w:b w:val="0"/>
          <w:sz w:val="24"/>
        </w:rPr>
        <w:t>3.3.2 Random File Processing Design</w:t>
      </w:r>
    </w:p>
    <w:p w14:paraId="43D26128">
      <w:pPr>
        <w:ind w:firstLine="420"/>
      </w:pPr>
      <w:r>
        <w:rPr>
          <w:rFonts w:ascii="Times New Roman" w:hAnsi="Times New Roman"/>
          <w:b w:val="0"/>
          <w:sz w:val="24"/>
        </w:rPr>
        <w:t>AuditLogStore uses the binary file audit-log.dat to store analysis records. After each AI analysis, a new record is appended. Each record contains ID, task type, risk level, image path, AI summary, and status. The program calculates the offset by record ID, uses seek to locate the corresponding position, reads the original record, updates the status field, and writes it back. This implements writing, reading, and updating required by random file processing.</w:t>
      </w:r>
    </w:p>
    <w:p w14:paraId="35836469">
      <w:pPr>
        <w:ind w:firstLine="420"/>
      </w:pPr>
      <w:r>
        <w:rPr>
          <w:rFonts w:ascii="Times New Roman" w:hAnsi="Times New Roman"/>
          <w:b w:val="0"/>
          <w:sz w:val="24"/>
        </w:rPr>
        <w:t>Implementation flow: 1) open audit-log.dat in binary mode; 2) append an AuditLogEntry after each AI task; 3) calculate offset by record ID; 4) seek to target position; 5) read and update status; 6) write the record back; 7) reload history for UI display.</w:t>
      </w:r>
    </w:p>
    <w:p w14:paraId="55426010">
      <w:pPr>
        <w:ind w:firstLine="420"/>
      </w:pPr>
      <w:r>
        <w:rPr>
          <w:rFonts w:ascii="Times New Roman" w:hAnsi="Times New Roman"/>
          <w:b w:val="0"/>
          <w:sz w:val="24"/>
        </w:rPr>
        <w:t>3.3.3 UI and Interaction Design</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FB38E71">
        <w:tc>
          <w:tcPr>
            <w:tcW w:w="2882" w:type="dxa"/>
          </w:tcPr>
          <w:p w14:paraId="6962AF59">
            <w:pPr>
              <w:spacing w:after="0" w:line="240" w:lineRule="auto"/>
              <w:jc w:val="center"/>
            </w:pPr>
            <w:r>
              <w:rPr>
                <w:rFonts w:ascii="Times New Roman" w:hAnsi="Times New Roman"/>
                <w:b/>
              </w:rPr>
              <w:t>Page</w:t>
            </w:r>
          </w:p>
        </w:tc>
        <w:tc>
          <w:tcPr>
            <w:tcW w:w="2882" w:type="dxa"/>
          </w:tcPr>
          <w:p w14:paraId="0F0CFABF">
            <w:pPr>
              <w:spacing w:after="0" w:line="240" w:lineRule="auto"/>
              <w:jc w:val="center"/>
            </w:pPr>
            <w:r>
              <w:rPr>
                <w:rFonts w:ascii="Times New Roman" w:hAnsi="Times New Roman"/>
                <w:b/>
              </w:rPr>
              <w:t>Function</w:t>
            </w:r>
          </w:p>
        </w:tc>
        <w:tc>
          <w:tcPr>
            <w:tcW w:w="2882" w:type="dxa"/>
          </w:tcPr>
          <w:p w14:paraId="5C50B4A4">
            <w:pPr>
              <w:spacing w:after="0" w:line="240" w:lineRule="auto"/>
              <w:jc w:val="center"/>
            </w:pPr>
            <w:r>
              <w:rPr>
                <w:rFonts w:ascii="Times New Roman" w:hAnsi="Times New Roman"/>
                <w:b/>
              </w:rPr>
              <w:t>Design Purpose</w:t>
            </w:r>
          </w:p>
        </w:tc>
      </w:tr>
      <w:tr w14:paraId="13351A6C">
        <w:tc>
          <w:tcPr>
            <w:tcW w:w="2882" w:type="dxa"/>
          </w:tcPr>
          <w:p w14:paraId="3D49C2B3">
            <w:pPr>
              <w:spacing w:after="0" w:line="240" w:lineRule="auto"/>
              <w:jc w:val="center"/>
            </w:pPr>
            <w:r>
              <w:rPr>
                <w:rFonts w:ascii="Times New Roman" w:hAnsi="Times New Roman"/>
              </w:rPr>
              <w:t>Live chat page</w:t>
            </w:r>
          </w:p>
        </w:tc>
        <w:tc>
          <w:tcPr>
            <w:tcW w:w="2882" w:type="dxa"/>
          </w:tcPr>
          <w:p w14:paraId="440F6FAD">
            <w:pPr>
              <w:spacing w:after="0" w:line="240" w:lineRule="auto"/>
              <w:jc w:val="center"/>
            </w:pPr>
            <w:r>
              <w:rPr>
                <w:rFonts w:ascii="Times New Roman" w:hAnsi="Times New Roman"/>
              </w:rPr>
              <w:t>Displays user speech, camera image, and AI reply</w:t>
            </w:r>
          </w:p>
        </w:tc>
        <w:tc>
          <w:tcPr>
            <w:tcW w:w="2882" w:type="dxa"/>
          </w:tcPr>
          <w:p w14:paraId="08080BA2">
            <w:pPr>
              <w:spacing w:after="0" w:line="240" w:lineRule="auto"/>
              <w:jc w:val="center"/>
            </w:pPr>
            <w:r>
              <w:rPr>
                <w:rFonts w:ascii="Times New Roman" w:hAnsi="Times New Roman"/>
              </w:rPr>
              <w:t>Core interaction interface</w:t>
            </w:r>
          </w:p>
        </w:tc>
      </w:tr>
      <w:tr w14:paraId="4DEF696B">
        <w:tc>
          <w:tcPr>
            <w:tcW w:w="2882" w:type="dxa"/>
          </w:tcPr>
          <w:p w14:paraId="2D71F4A7">
            <w:pPr>
              <w:spacing w:after="0" w:line="240" w:lineRule="auto"/>
              <w:jc w:val="center"/>
            </w:pPr>
            <w:r>
              <w:rPr>
                <w:rFonts w:ascii="Times New Roman" w:hAnsi="Times New Roman"/>
              </w:rPr>
              <w:t>History page</w:t>
            </w:r>
          </w:p>
        </w:tc>
        <w:tc>
          <w:tcPr>
            <w:tcW w:w="2882" w:type="dxa"/>
          </w:tcPr>
          <w:p w14:paraId="34F05CFB">
            <w:pPr>
              <w:spacing w:after="0" w:line="240" w:lineRule="auto"/>
              <w:jc w:val="center"/>
            </w:pPr>
            <w:r>
              <w:rPr>
                <w:rFonts w:ascii="Times New Roman" w:hAnsi="Times New Roman"/>
              </w:rPr>
              <w:t>Stores recent successful analyses</w:t>
            </w:r>
          </w:p>
        </w:tc>
        <w:tc>
          <w:tcPr>
            <w:tcW w:w="2882" w:type="dxa"/>
          </w:tcPr>
          <w:p w14:paraId="4E1D2523">
            <w:pPr>
              <w:spacing w:after="0" w:line="240" w:lineRule="auto"/>
              <w:jc w:val="center"/>
            </w:pPr>
            <w:r>
              <w:rPr>
                <w:rFonts w:ascii="Times New Roman" w:hAnsi="Times New Roman"/>
              </w:rPr>
              <w:t>Supports review and proves file read/write</w:t>
            </w:r>
          </w:p>
        </w:tc>
      </w:tr>
      <w:tr w14:paraId="6C457F88">
        <w:tc>
          <w:tcPr>
            <w:tcW w:w="2882" w:type="dxa"/>
          </w:tcPr>
          <w:p w14:paraId="5948FF18">
            <w:pPr>
              <w:spacing w:after="0" w:line="240" w:lineRule="auto"/>
              <w:jc w:val="center"/>
            </w:pPr>
            <w:r>
              <w:rPr>
                <w:rFonts w:ascii="Times New Roman" w:hAnsi="Times New Roman"/>
              </w:rPr>
              <w:t>Connection diagnostics page</w:t>
            </w:r>
          </w:p>
        </w:tc>
        <w:tc>
          <w:tcPr>
            <w:tcW w:w="2882" w:type="dxa"/>
          </w:tcPr>
          <w:p w14:paraId="04CEA2EB">
            <w:pPr>
              <w:spacing w:after="0" w:line="240" w:lineRule="auto"/>
              <w:jc w:val="center"/>
            </w:pPr>
            <w:r>
              <w:rPr>
                <w:rFonts w:ascii="Times New Roman" w:hAnsi="Times New Roman"/>
              </w:rPr>
              <w:t>Checks SSH, service, camera, microphone, Qwen config, and network</w:t>
            </w:r>
          </w:p>
        </w:tc>
        <w:tc>
          <w:tcPr>
            <w:tcW w:w="2882" w:type="dxa"/>
          </w:tcPr>
          <w:p w14:paraId="119452D2">
            <w:pPr>
              <w:spacing w:after="0" w:line="240" w:lineRule="auto"/>
              <w:jc w:val="center"/>
            </w:pPr>
            <w:r>
              <w:rPr>
                <w:rFonts w:ascii="Times New Roman" w:hAnsi="Times New Roman"/>
              </w:rPr>
              <w:t>Quick troubleshooting before demonstration</w:t>
            </w:r>
          </w:p>
        </w:tc>
      </w:tr>
      <w:tr w14:paraId="61E2F4A2">
        <w:tc>
          <w:tcPr>
            <w:tcW w:w="2882" w:type="dxa"/>
          </w:tcPr>
          <w:p w14:paraId="6620D619">
            <w:pPr>
              <w:spacing w:after="0" w:line="240" w:lineRule="auto"/>
              <w:jc w:val="center"/>
            </w:pPr>
            <w:r>
              <w:rPr>
                <w:rFonts w:ascii="Times New Roman" w:hAnsi="Times New Roman"/>
              </w:rPr>
              <w:t>Raw log page</w:t>
            </w:r>
          </w:p>
        </w:tc>
        <w:tc>
          <w:tcPr>
            <w:tcW w:w="2882" w:type="dxa"/>
          </w:tcPr>
          <w:p w14:paraId="4BB26917">
            <w:pPr>
              <w:spacing w:after="0" w:line="240" w:lineRule="auto"/>
              <w:jc w:val="center"/>
            </w:pPr>
            <w:r>
              <w:rPr>
                <w:rFonts w:ascii="Times New Roman" w:hAnsi="Times New Roman"/>
              </w:rPr>
              <w:t>Displays system runtime logs</w:t>
            </w:r>
          </w:p>
        </w:tc>
        <w:tc>
          <w:tcPr>
            <w:tcW w:w="2882" w:type="dxa"/>
          </w:tcPr>
          <w:p w14:paraId="2C459348">
            <w:pPr>
              <w:spacing w:after="0" w:line="240" w:lineRule="auto"/>
              <w:jc w:val="center"/>
            </w:pPr>
            <w:r>
              <w:rPr>
                <w:rFonts w:ascii="Times New Roman" w:hAnsi="Times New Roman"/>
              </w:rPr>
              <w:t>Used for debugging and fault localization</w:t>
            </w:r>
          </w:p>
        </w:tc>
      </w:tr>
      <w:tr w14:paraId="500DA9FB">
        <w:tc>
          <w:tcPr>
            <w:tcW w:w="2882" w:type="dxa"/>
          </w:tcPr>
          <w:p w14:paraId="42609004">
            <w:pPr>
              <w:spacing w:after="0" w:line="240" w:lineRule="auto"/>
              <w:jc w:val="center"/>
            </w:pPr>
            <w:r>
              <w:rPr>
                <w:rFonts w:ascii="Times New Roman" w:hAnsi="Times New Roman"/>
              </w:rPr>
              <w:t>Settings page</w:t>
            </w:r>
          </w:p>
        </w:tc>
        <w:tc>
          <w:tcPr>
            <w:tcW w:w="2882" w:type="dxa"/>
          </w:tcPr>
          <w:p w14:paraId="7A613DEA">
            <w:pPr>
              <w:spacing w:after="0" w:line="240" w:lineRule="auto"/>
              <w:jc w:val="center"/>
            </w:pPr>
            <w:r>
              <w:rPr>
                <w:rFonts w:ascii="Times New Roman" w:hAnsi="Times New Roman"/>
              </w:rPr>
              <w:t>Stores IP, paths, and authentication method</w:t>
            </w:r>
          </w:p>
        </w:tc>
        <w:tc>
          <w:tcPr>
            <w:tcW w:w="2882" w:type="dxa"/>
          </w:tcPr>
          <w:p w14:paraId="398AF45E">
            <w:pPr>
              <w:spacing w:after="0" w:line="240" w:lineRule="auto"/>
              <w:jc w:val="center"/>
            </w:pPr>
            <w:r>
              <w:rPr>
                <w:rFonts w:ascii="Times New Roman" w:hAnsi="Times New Roman"/>
              </w:rPr>
              <w:t>Adapts to different deployment environments</w:t>
            </w:r>
          </w:p>
        </w:tc>
      </w:tr>
    </w:tbl>
    <w:p w14:paraId="2280A5B1">
      <w:pPr>
        <w:jc w:val="center"/>
      </w:pPr>
      <w:r>
        <w:drawing>
          <wp:inline distT="0" distB="0" distL="114300" distR="114300">
            <wp:extent cx="5039995" cy="2834640"/>
            <wp:effectExtent l="0" t="0" r="1460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2835000"/>
                    </a:xfrm>
                    <a:prstGeom prst="rect">
                      <a:avLst/>
                    </a:prstGeom>
                  </pic:spPr>
                </pic:pic>
              </a:graphicData>
            </a:graphic>
          </wp:inline>
        </w:drawing>
      </w:r>
    </w:p>
    <w:p w14:paraId="164625A7">
      <w:pPr>
        <w:jc w:val="center"/>
      </w:pPr>
      <w:r>
        <w:rPr>
          <w:rFonts w:ascii="Times New Roman" w:hAnsi="Times New Roman"/>
          <w:sz w:val="20"/>
        </w:rPr>
        <w:t>Figure 6 Qt control center and interaction preview</w:t>
      </w:r>
    </w:p>
    <w:p w14:paraId="2750C538">
      <w:pPr>
        <w:ind w:firstLine="420"/>
      </w:pPr>
      <w:r>
        <w:rPr>
          <w:rFonts w:ascii="Times New Roman" w:hAnsi="Times New Roman"/>
          <w:b w:val="0"/>
          <w:sz w:val="24"/>
        </w:rPr>
        <w:t>3.3.4 Hardware Design and Input/Output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D380CEA">
        <w:tc>
          <w:tcPr>
            <w:tcW w:w="2161" w:type="dxa"/>
          </w:tcPr>
          <w:p w14:paraId="1B359558">
            <w:pPr>
              <w:spacing w:after="0" w:line="240" w:lineRule="auto"/>
              <w:jc w:val="center"/>
            </w:pPr>
            <w:r>
              <w:rPr>
                <w:rFonts w:ascii="Times New Roman" w:hAnsi="Times New Roman"/>
                <w:b/>
              </w:rPr>
              <w:t>Hardware Module</w:t>
            </w:r>
          </w:p>
        </w:tc>
        <w:tc>
          <w:tcPr>
            <w:tcW w:w="2161" w:type="dxa"/>
          </w:tcPr>
          <w:p w14:paraId="0CD63D19">
            <w:pPr>
              <w:spacing w:after="0" w:line="240" w:lineRule="auto"/>
              <w:jc w:val="center"/>
            </w:pPr>
            <w:r>
              <w:rPr>
                <w:rFonts w:ascii="Times New Roman" w:hAnsi="Times New Roman"/>
                <w:b/>
              </w:rPr>
              <w:t>Connection</w:t>
            </w:r>
          </w:p>
        </w:tc>
        <w:tc>
          <w:tcPr>
            <w:tcW w:w="2161" w:type="dxa"/>
          </w:tcPr>
          <w:p w14:paraId="30510581">
            <w:pPr>
              <w:spacing w:after="0" w:line="240" w:lineRule="auto"/>
              <w:jc w:val="center"/>
            </w:pPr>
            <w:r>
              <w:rPr>
                <w:rFonts w:ascii="Times New Roman" w:hAnsi="Times New Roman"/>
                <w:b/>
              </w:rPr>
              <w:t>Function</w:t>
            </w:r>
          </w:p>
        </w:tc>
        <w:tc>
          <w:tcPr>
            <w:tcW w:w="2161" w:type="dxa"/>
          </w:tcPr>
          <w:p w14:paraId="7830479A">
            <w:pPr>
              <w:spacing w:after="0" w:line="240" w:lineRule="auto"/>
              <w:jc w:val="center"/>
            </w:pPr>
            <w:r>
              <w:rPr>
                <w:rFonts w:ascii="Times New Roman" w:hAnsi="Times New Roman"/>
                <w:b/>
              </w:rPr>
              <w:t>Report Focus</w:t>
            </w:r>
          </w:p>
        </w:tc>
      </w:tr>
      <w:tr w14:paraId="5A571112">
        <w:tc>
          <w:tcPr>
            <w:tcW w:w="2161" w:type="dxa"/>
          </w:tcPr>
          <w:p w14:paraId="62E30F09">
            <w:pPr>
              <w:spacing w:after="0" w:line="240" w:lineRule="auto"/>
              <w:jc w:val="center"/>
            </w:pPr>
            <w:r>
              <w:rPr>
                <w:rFonts w:ascii="Times New Roman" w:hAnsi="Times New Roman"/>
              </w:rPr>
              <w:t>Logitech C270</w:t>
            </w:r>
          </w:p>
        </w:tc>
        <w:tc>
          <w:tcPr>
            <w:tcW w:w="2161" w:type="dxa"/>
          </w:tcPr>
          <w:p w14:paraId="7B356CDD">
            <w:pPr>
              <w:spacing w:after="0" w:line="240" w:lineRule="auto"/>
              <w:jc w:val="center"/>
            </w:pPr>
            <w:r>
              <w:rPr>
                <w:rFonts w:ascii="Times New Roman" w:hAnsi="Times New Roman"/>
              </w:rPr>
              <w:t>USB to Raspberry Pi</w:t>
            </w:r>
          </w:p>
        </w:tc>
        <w:tc>
          <w:tcPr>
            <w:tcW w:w="2161" w:type="dxa"/>
          </w:tcPr>
          <w:p w14:paraId="13FB9F66">
            <w:pPr>
              <w:spacing w:after="0" w:line="240" w:lineRule="auto"/>
              <w:jc w:val="center"/>
            </w:pPr>
            <w:r>
              <w:rPr>
                <w:rFonts w:ascii="Times New Roman" w:hAnsi="Times New Roman"/>
              </w:rPr>
              <w:t>Camera + microphone</w:t>
            </w:r>
          </w:p>
        </w:tc>
        <w:tc>
          <w:tcPr>
            <w:tcW w:w="2161" w:type="dxa"/>
          </w:tcPr>
          <w:p w14:paraId="33490C2E">
            <w:pPr>
              <w:spacing w:after="0" w:line="240" w:lineRule="auto"/>
              <w:jc w:val="center"/>
            </w:pPr>
            <w:r>
              <w:rPr>
                <w:rFonts w:ascii="Times New Roman" w:hAnsi="Times New Roman"/>
              </w:rPr>
              <w:t>One device provides both image and speech input</w:t>
            </w:r>
          </w:p>
        </w:tc>
      </w:tr>
      <w:tr w14:paraId="490F5023">
        <w:tc>
          <w:tcPr>
            <w:tcW w:w="2161" w:type="dxa"/>
          </w:tcPr>
          <w:p w14:paraId="64D4BC39">
            <w:pPr>
              <w:spacing w:after="0" w:line="240" w:lineRule="auto"/>
              <w:jc w:val="center"/>
            </w:pPr>
            <w:r>
              <w:rPr>
                <w:rFonts w:ascii="Times New Roman" w:hAnsi="Times New Roman"/>
              </w:rPr>
              <w:t>NUCLEO-F446RE</w:t>
            </w:r>
          </w:p>
        </w:tc>
        <w:tc>
          <w:tcPr>
            <w:tcW w:w="2161" w:type="dxa"/>
          </w:tcPr>
          <w:p w14:paraId="74273885">
            <w:pPr>
              <w:spacing w:after="0" w:line="240" w:lineRule="auto"/>
              <w:jc w:val="center"/>
            </w:pPr>
            <w:r>
              <w:rPr>
                <w:rFonts w:ascii="Times New Roman" w:hAnsi="Times New Roman"/>
              </w:rPr>
              <w:t>USB serial to Raspberry Pi</w:t>
            </w:r>
          </w:p>
        </w:tc>
        <w:tc>
          <w:tcPr>
            <w:tcW w:w="2161" w:type="dxa"/>
          </w:tcPr>
          <w:p w14:paraId="5A4A7631">
            <w:pPr>
              <w:spacing w:after="0" w:line="240" w:lineRule="auto"/>
              <w:jc w:val="center"/>
            </w:pPr>
            <w:r>
              <w:rPr>
                <w:rFonts w:ascii="Times New Roman" w:hAnsi="Times New Roman"/>
              </w:rPr>
              <w:t>Button events, LED, serial protocol</w:t>
            </w:r>
          </w:p>
        </w:tc>
        <w:tc>
          <w:tcPr>
            <w:tcW w:w="2161" w:type="dxa"/>
          </w:tcPr>
          <w:p w14:paraId="43258528">
            <w:pPr>
              <w:spacing w:after="0" w:line="240" w:lineRule="auto"/>
              <w:jc w:val="center"/>
            </w:pPr>
            <w:r>
              <w:rPr>
                <w:rFonts w:ascii="Times New Roman" w:hAnsi="Times New Roman"/>
              </w:rPr>
              <w:t>MCU handles embedded-side interaction</w:t>
            </w:r>
          </w:p>
        </w:tc>
      </w:tr>
      <w:tr w14:paraId="0A78E731">
        <w:tc>
          <w:tcPr>
            <w:tcW w:w="2161" w:type="dxa"/>
          </w:tcPr>
          <w:p w14:paraId="40D20E37">
            <w:pPr>
              <w:spacing w:after="0" w:line="240" w:lineRule="auto"/>
              <w:jc w:val="center"/>
            </w:pPr>
            <w:r>
              <w:rPr>
                <w:rFonts w:ascii="Times New Roman" w:hAnsi="Times New Roman"/>
              </w:rPr>
              <w:t>Three-key keypad</w:t>
            </w:r>
          </w:p>
        </w:tc>
        <w:tc>
          <w:tcPr>
            <w:tcW w:w="2161" w:type="dxa"/>
          </w:tcPr>
          <w:p w14:paraId="6511D73B">
            <w:pPr>
              <w:spacing w:after="0" w:line="240" w:lineRule="auto"/>
              <w:jc w:val="center"/>
            </w:pPr>
            <w:r>
              <w:rPr>
                <w:rFonts w:ascii="Times New Roman" w:hAnsi="Times New Roman"/>
              </w:rPr>
              <w:t>Connected to NUCLEO</w:t>
            </w:r>
          </w:p>
        </w:tc>
        <w:tc>
          <w:tcPr>
            <w:tcW w:w="2161" w:type="dxa"/>
          </w:tcPr>
          <w:p w14:paraId="04601D7E">
            <w:pPr>
              <w:spacing w:after="0" w:line="240" w:lineRule="auto"/>
              <w:jc w:val="center"/>
            </w:pPr>
            <w:r>
              <w:rPr>
                <w:rFonts w:ascii="Times New Roman" w:hAnsi="Times New Roman"/>
              </w:rPr>
              <w:t>Left page, trigger, right page</w:t>
            </w:r>
          </w:p>
        </w:tc>
        <w:tc>
          <w:tcPr>
            <w:tcW w:w="2161" w:type="dxa"/>
          </w:tcPr>
          <w:p w14:paraId="2C5E3E23">
            <w:pPr>
              <w:spacing w:after="0" w:line="240" w:lineRule="auto"/>
              <w:jc w:val="center"/>
            </w:pPr>
            <w:r>
              <w:rPr>
                <w:rFonts w:ascii="Times New Roman" w:hAnsi="Times New Roman"/>
              </w:rPr>
              <w:t>Replaces keyboard and mouse for live demo</w:t>
            </w:r>
          </w:p>
        </w:tc>
      </w:tr>
      <w:tr w14:paraId="0EEB22FF">
        <w:tc>
          <w:tcPr>
            <w:tcW w:w="2161" w:type="dxa"/>
          </w:tcPr>
          <w:p w14:paraId="124C160C">
            <w:pPr>
              <w:spacing w:after="0" w:line="240" w:lineRule="auto"/>
              <w:jc w:val="center"/>
            </w:pPr>
            <w:r>
              <w:rPr>
                <w:rFonts w:ascii="Times New Roman" w:hAnsi="Times New Roman"/>
              </w:rPr>
              <w:t>LCD display</w:t>
            </w:r>
          </w:p>
        </w:tc>
        <w:tc>
          <w:tcPr>
            <w:tcW w:w="2161" w:type="dxa"/>
          </w:tcPr>
          <w:p w14:paraId="6CAF9C8F">
            <w:pPr>
              <w:spacing w:after="0" w:line="240" w:lineRule="auto"/>
              <w:jc w:val="center"/>
            </w:pPr>
            <w:r>
              <w:rPr>
                <w:rFonts w:ascii="Times New Roman" w:hAnsi="Times New Roman"/>
              </w:rPr>
              <w:t>Raspberry Pi GPIO/SPI</w:t>
            </w:r>
          </w:p>
        </w:tc>
        <w:tc>
          <w:tcPr>
            <w:tcW w:w="2161" w:type="dxa"/>
          </w:tcPr>
          <w:p w14:paraId="3AFE3F64">
            <w:pPr>
              <w:spacing w:after="0" w:line="240" w:lineRule="auto"/>
              <w:jc w:val="center"/>
            </w:pPr>
            <w:r>
              <w:rPr>
                <w:rFonts w:ascii="Times New Roman" w:hAnsi="Times New Roman"/>
              </w:rPr>
              <w:t>AI reply, countdown, error page</w:t>
            </w:r>
          </w:p>
        </w:tc>
        <w:tc>
          <w:tcPr>
            <w:tcW w:w="2161" w:type="dxa"/>
          </w:tcPr>
          <w:p w14:paraId="514E4E87">
            <w:pPr>
              <w:spacing w:after="0" w:line="240" w:lineRule="auto"/>
              <w:jc w:val="center"/>
            </w:pPr>
            <w:r>
              <w:rPr>
                <w:rFonts w:ascii="Times New Roman" w:hAnsi="Times New Roman"/>
              </w:rPr>
              <w:t>Provides output without monitor</w:t>
            </w:r>
          </w:p>
        </w:tc>
      </w:tr>
      <w:tr w14:paraId="7E38F873">
        <w:tc>
          <w:tcPr>
            <w:tcW w:w="2161" w:type="dxa"/>
          </w:tcPr>
          <w:p w14:paraId="56A1B38E">
            <w:pPr>
              <w:spacing w:after="0" w:line="240" w:lineRule="auto"/>
              <w:jc w:val="center"/>
            </w:pPr>
            <w:r>
              <w:rPr>
                <w:rFonts w:ascii="Times New Roman" w:hAnsi="Times New Roman"/>
              </w:rPr>
              <w:t>Traffic-light module</w:t>
            </w:r>
          </w:p>
        </w:tc>
        <w:tc>
          <w:tcPr>
            <w:tcW w:w="2161" w:type="dxa"/>
          </w:tcPr>
          <w:p w14:paraId="7077FDD3">
            <w:pPr>
              <w:spacing w:after="0" w:line="240" w:lineRule="auto"/>
              <w:jc w:val="center"/>
            </w:pPr>
            <w:r>
              <w:rPr>
                <w:rFonts w:ascii="Times New Roman" w:hAnsi="Times New Roman"/>
              </w:rPr>
              <w:t>Raspberry Pi GPIO</w:t>
            </w:r>
          </w:p>
        </w:tc>
        <w:tc>
          <w:tcPr>
            <w:tcW w:w="2161" w:type="dxa"/>
          </w:tcPr>
          <w:p w14:paraId="7EBAA95E">
            <w:pPr>
              <w:spacing w:after="0" w:line="240" w:lineRule="auto"/>
              <w:jc w:val="center"/>
            </w:pPr>
            <w:r>
              <w:rPr>
                <w:rFonts w:ascii="Times New Roman" w:hAnsi="Times New Roman"/>
              </w:rPr>
              <w:t>Green ready, yellow processing, red fault</w:t>
            </w:r>
          </w:p>
        </w:tc>
        <w:tc>
          <w:tcPr>
            <w:tcW w:w="2161" w:type="dxa"/>
          </w:tcPr>
          <w:p w14:paraId="09E33347">
            <w:pPr>
              <w:spacing w:after="0" w:line="240" w:lineRule="auto"/>
              <w:jc w:val="center"/>
            </w:pPr>
            <w:r>
              <w:rPr>
                <w:rFonts w:ascii="Times New Roman" w:hAnsi="Times New Roman"/>
              </w:rPr>
              <w:t>Intuitive status feedback</w:t>
            </w:r>
          </w:p>
        </w:tc>
      </w:tr>
      <w:tr w14:paraId="471A7DD0">
        <w:tc>
          <w:tcPr>
            <w:tcW w:w="2161" w:type="dxa"/>
          </w:tcPr>
          <w:p w14:paraId="6B308E7D">
            <w:pPr>
              <w:spacing w:after="0" w:line="240" w:lineRule="auto"/>
              <w:jc w:val="center"/>
            </w:pPr>
            <w:r>
              <w:rPr>
                <w:rFonts w:ascii="Times New Roman" w:hAnsi="Times New Roman"/>
              </w:rPr>
              <w:t>Ditoo (optional)</w:t>
            </w:r>
          </w:p>
        </w:tc>
        <w:tc>
          <w:tcPr>
            <w:tcW w:w="2161" w:type="dxa"/>
          </w:tcPr>
          <w:p w14:paraId="3487B1E4">
            <w:pPr>
              <w:spacing w:after="0" w:line="240" w:lineRule="auto"/>
              <w:jc w:val="center"/>
            </w:pPr>
            <w:r>
              <w:rPr>
                <w:rFonts w:ascii="Times New Roman" w:hAnsi="Times New Roman"/>
              </w:rPr>
              <w:t>Bluetooth audio / pixel screen</w:t>
            </w:r>
          </w:p>
        </w:tc>
        <w:tc>
          <w:tcPr>
            <w:tcW w:w="2161" w:type="dxa"/>
          </w:tcPr>
          <w:p w14:paraId="52EE7281">
            <w:pPr>
              <w:spacing w:after="0" w:line="240" w:lineRule="auto"/>
              <w:jc w:val="center"/>
            </w:pPr>
            <w:r>
              <w:rPr>
                <w:rFonts w:ascii="Times New Roman" w:hAnsi="Times New Roman"/>
              </w:rPr>
              <w:t>Future status animation and audio output</w:t>
            </w:r>
          </w:p>
        </w:tc>
        <w:tc>
          <w:tcPr>
            <w:tcW w:w="2161" w:type="dxa"/>
          </w:tcPr>
          <w:p w14:paraId="58A0C619">
            <w:pPr>
              <w:spacing w:after="0" w:line="240" w:lineRule="auto"/>
              <w:jc w:val="center"/>
            </w:pPr>
            <w:r>
              <w:rPr>
                <w:rFonts w:ascii="Times New Roman" w:hAnsi="Times New Roman"/>
              </w:rPr>
              <w:t>Extension direction, not a completed core feature</w:t>
            </w:r>
          </w:p>
        </w:tc>
      </w:tr>
    </w:tbl>
    <w:p w14:paraId="42DB0653">
      <w:pPr>
        <w:jc w:val="center"/>
      </w:pPr>
      <w:r>
        <w:drawing>
          <wp:inline distT="0" distB="0" distL="114300" distR="114300">
            <wp:extent cx="5039995" cy="2835910"/>
            <wp:effectExtent l="0" t="0" r="1460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2836507"/>
                    </a:xfrm>
                    <a:prstGeom prst="rect">
                      <a:avLst/>
                    </a:prstGeom>
                  </pic:spPr>
                </pic:pic>
              </a:graphicData>
            </a:graphic>
          </wp:inline>
        </w:drawing>
      </w:r>
    </w:p>
    <w:p w14:paraId="148069BD">
      <w:pPr>
        <w:jc w:val="center"/>
      </w:pPr>
      <w:r>
        <w:rPr>
          <w:rFonts w:ascii="Times New Roman" w:hAnsi="Times New Roman"/>
          <w:sz w:val="20"/>
        </w:rPr>
        <w:t>Figure 7 NUCLEO-based hardware integration</w:t>
      </w:r>
    </w:p>
    <w:p w14:paraId="69312301">
      <w:pPr>
        <w:ind w:firstLine="420"/>
      </w:pPr>
      <w:r>
        <w:rPr>
          <w:rFonts w:ascii="Times New Roman" w:hAnsi="Times New Roman"/>
          <w:b w:val="0"/>
          <w:sz w:val="24"/>
        </w:rPr>
        <w:t>This chapter demonstrates that the system uses layered architecture, implements at least five core classes, two-level inheritance, polymorphic replacement, AuditLogStore random file access, and Qt UI presentation.</w:t>
      </w:r>
    </w:p>
    <w:p w14:paraId="763D73B3">
      <w:pPr>
        <w:jc w:val="left"/>
      </w:pPr>
      <w:r>
        <w:t>To make the hardware deployment reproducible, Figure 8 records the exact NUCLEO-F446RE pin mapping used in the prototype. The annotation documents both the signal pin and the ground reference, reducing ambiguity during replication and strengthening the hardware traceability of the report.</w:t>
      </w:r>
    </w:p>
    <w:p w14:paraId="20E76F89">
      <w:pPr>
        <w:jc w:val="center"/>
      </w:pPr>
      <w:r>
        <w:drawing>
          <wp:inline distT="0" distB="0" distL="114300" distR="114300">
            <wp:extent cx="5120640" cy="5930265"/>
            <wp:effectExtent l="0" t="0" r="1016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120640" cy="5930434"/>
                    </a:xfrm>
                    <a:prstGeom prst="rect">
                      <a:avLst/>
                    </a:prstGeom>
                  </pic:spPr>
                </pic:pic>
              </a:graphicData>
            </a:graphic>
          </wp:inline>
        </w:drawing>
      </w:r>
    </w:p>
    <w:p w14:paraId="36CA37B0">
      <w:pPr>
        <w:jc w:val="center"/>
      </w:pPr>
      <w:r>
        <w:t>Figure 8 NUCLEO-F446RE pin annotation and wiring detail</w:t>
      </w:r>
    </w:p>
    <w:p w14:paraId="3BD7EABB">
      <w:r>
        <w:br w:type="page"/>
      </w:r>
    </w:p>
    <w:p w14:paraId="23AC8357">
      <w:pPr>
        <w:pStyle w:val="3"/>
        <w:rPr>
          <w:rFonts w:ascii="Times New Roman" w:hAnsi="Times New Roman"/>
          <w:b/>
          <w:color w:val="auto"/>
          <w:sz w:val="28"/>
        </w:rPr>
      </w:pPr>
      <w:r>
        <w:rPr>
          <w:rFonts w:ascii="Times New Roman" w:hAnsi="Times New Roman"/>
          <w:b/>
          <w:color w:val="auto"/>
          <w:sz w:val="28"/>
        </w:rPr>
        <w:t>4 Programming Progress</w:t>
      </w:r>
    </w:p>
    <w:p w14:paraId="4684B1C2">
      <w:r>
        <w:t>The implementation moved through four clear stages: hardware bring-up, multimodal service integration, Qt control center assembly, and final testing. By the end of development, the system could boot automatically, accept hardware triggers, complete image and speech analysis, and display the results in the desktop client.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B06EAD2">
        <w:tc>
          <w:tcPr>
            <w:tcW w:w="2161" w:type="dxa"/>
          </w:tcPr>
          <w:p w14:paraId="7C184576">
            <w:pPr>
              <w:spacing w:after="0" w:line="240" w:lineRule="auto"/>
              <w:jc w:val="center"/>
            </w:pPr>
            <w:r>
              <w:rPr>
                <w:rFonts w:ascii="Times New Roman" w:hAnsi="Times New Roman"/>
                <w:b/>
              </w:rPr>
              <w:t>Phase</w:t>
            </w:r>
          </w:p>
        </w:tc>
        <w:tc>
          <w:tcPr>
            <w:tcW w:w="2161" w:type="dxa"/>
          </w:tcPr>
          <w:p w14:paraId="6312E250">
            <w:pPr>
              <w:spacing w:after="0" w:line="240" w:lineRule="auto"/>
              <w:jc w:val="center"/>
            </w:pPr>
            <w:r>
              <w:rPr>
                <w:rFonts w:ascii="Times New Roman" w:hAnsi="Times New Roman"/>
                <w:b/>
              </w:rPr>
              <w:t>Period</w:t>
            </w:r>
          </w:p>
        </w:tc>
        <w:tc>
          <w:tcPr>
            <w:tcW w:w="2161" w:type="dxa"/>
          </w:tcPr>
          <w:p w14:paraId="23FDD781">
            <w:pPr>
              <w:spacing w:after="0" w:line="240" w:lineRule="auto"/>
              <w:jc w:val="center"/>
            </w:pPr>
            <w:r>
              <w:rPr>
                <w:rFonts w:ascii="Times New Roman" w:hAnsi="Times New Roman"/>
                <w:b/>
              </w:rPr>
              <w:t>Planned Completion</w:t>
            </w:r>
          </w:p>
        </w:tc>
        <w:tc>
          <w:tcPr>
            <w:tcW w:w="2161" w:type="dxa"/>
          </w:tcPr>
          <w:p w14:paraId="5A1A0968">
            <w:pPr>
              <w:spacing w:after="0" w:line="240" w:lineRule="auto"/>
              <w:jc w:val="center"/>
            </w:pPr>
            <w:r>
              <w:rPr>
                <w:rFonts w:ascii="Times New Roman" w:hAnsi="Times New Roman"/>
                <w:b/>
              </w:rPr>
              <w:t>Actual Completion</w:t>
            </w:r>
          </w:p>
        </w:tc>
      </w:tr>
      <w:tr w14:paraId="2B4AED70">
        <w:tc>
          <w:tcPr>
            <w:tcW w:w="2161" w:type="dxa"/>
          </w:tcPr>
          <w:p w14:paraId="3D5E9D33">
            <w:pPr>
              <w:spacing w:after="0" w:line="240" w:lineRule="auto"/>
              <w:jc w:val="center"/>
            </w:pPr>
            <w:r>
              <w:rPr>
                <w:rFonts w:ascii="Times New Roman" w:hAnsi="Times New Roman"/>
              </w:rPr>
              <w:t>Topic selection and proposal</w:t>
            </w:r>
          </w:p>
        </w:tc>
        <w:tc>
          <w:tcPr>
            <w:tcW w:w="2161" w:type="dxa"/>
          </w:tcPr>
          <w:p w14:paraId="02E1A064">
            <w:pPr>
              <w:spacing w:after="0" w:line="240" w:lineRule="auto"/>
              <w:jc w:val="center"/>
            </w:pPr>
            <w:r>
              <w:rPr>
                <w:rFonts w:ascii="Times New Roman" w:hAnsi="Times New Roman"/>
              </w:rPr>
              <w:t>2026.04.26-2026.05.03</w:t>
            </w:r>
          </w:p>
        </w:tc>
        <w:tc>
          <w:tcPr>
            <w:tcW w:w="2161" w:type="dxa"/>
          </w:tcPr>
          <w:p w14:paraId="105D3517">
            <w:pPr>
              <w:spacing w:after="0" w:line="240" w:lineRule="auto"/>
              <w:jc w:val="center"/>
            </w:pPr>
            <w:r>
              <w:rPr>
                <w:rFonts w:ascii="Times New Roman" w:hAnsi="Times New Roman"/>
              </w:rPr>
              <w:t>Survey topics and write proposal</w:t>
            </w:r>
          </w:p>
        </w:tc>
        <w:tc>
          <w:tcPr>
            <w:tcW w:w="2161" w:type="dxa"/>
          </w:tcPr>
          <w:p w14:paraId="1332B8F3">
            <w:pPr>
              <w:spacing w:after="0" w:line="240" w:lineRule="auto"/>
              <w:jc w:val="center"/>
            </w:pPr>
            <w:r>
              <w:rPr>
                <w:rFonts w:ascii="Times New Roman" w:hAnsi="Times New Roman"/>
              </w:rPr>
              <w:t>Completed requirement analysis and overall plan; submitted proposal</w:t>
            </w:r>
          </w:p>
        </w:tc>
      </w:tr>
      <w:tr w14:paraId="289CA1EA">
        <w:tc>
          <w:tcPr>
            <w:tcW w:w="2161" w:type="dxa"/>
          </w:tcPr>
          <w:p w14:paraId="25FAA81D">
            <w:pPr>
              <w:spacing w:after="0" w:line="240" w:lineRule="auto"/>
              <w:jc w:val="center"/>
            </w:pPr>
            <w:r>
              <w:rPr>
                <w:rFonts w:ascii="Times New Roman" w:hAnsi="Times New Roman"/>
              </w:rPr>
              <w:t>Hardware setup</w:t>
            </w:r>
          </w:p>
        </w:tc>
        <w:tc>
          <w:tcPr>
            <w:tcW w:w="2161" w:type="dxa"/>
          </w:tcPr>
          <w:p w14:paraId="1B1B4979">
            <w:pPr>
              <w:spacing w:after="0" w:line="240" w:lineRule="auto"/>
              <w:jc w:val="center"/>
            </w:pPr>
            <w:r>
              <w:rPr>
                <w:rFonts w:ascii="Times New Roman" w:hAnsi="Times New Roman"/>
              </w:rPr>
              <w:t>2026.05.04-2026.05.10</w:t>
            </w:r>
          </w:p>
        </w:tc>
        <w:tc>
          <w:tcPr>
            <w:tcW w:w="2161" w:type="dxa"/>
          </w:tcPr>
          <w:p w14:paraId="44F7BB68">
            <w:pPr>
              <w:spacing w:after="0" w:line="240" w:lineRule="auto"/>
              <w:jc w:val="center"/>
            </w:pPr>
            <w:r>
              <w:rPr>
                <w:rFonts w:ascii="Times New Roman" w:hAnsi="Times New Roman"/>
              </w:rPr>
              <w:t>Debug Raspberry Pi, NUCLEO, C270, LCD, and three-key keypad</w:t>
            </w:r>
          </w:p>
        </w:tc>
        <w:tc>
          <w:tcPr>
            <w:tcW w:w="2161" w:type="dxa"/>
          </w:tcPr>
          <w:p w14:paraId="34CC6782">
            <w:pPr>
              <w:spacing w:after="0" w:line="240" w:lineRule="auto"/>
              <w:jc w:val="center"/>
            </w:pPr>
            <w:r>
              <w:rPr>
                <w:rFonts w:ascii="Times New Roman" w:hAnsi="Times New Roman"/>
              </w:rPr>
              <w:t>Completed hardware connection and input/output chain</w:t>
            </w:r>
          </w:p>
        </w:tc>
      </w:tr>
      <w:tr w14:paraId="2EECEED1">
        <w:tc>
          <w:tcPr>
            <w:tcW w:w="2161" w:type="dxa"/>
          </w:tcPr>
          <w:p w14:paraId="56F3E1A0">
            <w:pPr>
              <w:spacing w:after="0" w:line="240" w:lineRule="auto"/>
              <w:jc w:val="center"/>
            </w:pPr>
            <w:r>
              <w:rPr>
                <w:rFonts w:ascii="Times New Roman" w:hAnsi="Times New Roman"/>
              </w:rPr>
              <w:t>AI integration</w:t>
            </w:r>
          </w:p>
        </w:tc>
        <w:tc>
          <w:tcPr>
            <w:tcW w:w="2161" w:type="dxa"/>
          </w:tcPr>
          <w:p w14:paraId="57A64DAE">
            <w:pPr>
              <w:spacing w:after="0" w:line="240" w:lineRule="auto"/>
              <w:jc w:val="center"/>
            </w:pPr>
            <w:r>
              <w:rPr>
                <w:rFonts w:ascii="Times New Roman" w:hAnsi="Times New Roman"/>
              </w:rPr>
              <w:t>2026.05.11-2026.05.17</w:t>
            </w:r>
          </w:p>
        </w:tc>
        <w:tc>
          <w:tcPr>
            <w:tcW w:w="2161" w:type="dxa"/>
          </w:tcPr>
          <w:p w14:paraId="5EC76CEC">
            <w:pPr>
              <w:spacing w:after="0" w:line="240" w:lineRule="auto"/>
              <w:jc w:val="center"/>
            </w:pPr>
            <w:r>
              <w:rPr>
                <w:rFonts w:ascii="Times New Roman" w:hAnsi="Times New Roman"/>
              </w:rPr>
              <w:t>Integrate Qwen ASR/VL, configuration, and API parsing</w:t>
            </w:r>
          </w:p>
        </w:tc>
        <w:tc>
          <w:tcPr>
            <w:tcW w:w="2161" w:type="dxa"/>
          </w:tcPr>
          <w:p w14:paraId="7BCAD8BB">
            <w:pPr>
              <w:spacing w:after="0" w:line="240" w:lineRule="auto"/>
              <w:jc w:val="center"/>
            </w:pPr>
            <w:r>
              <w:rPr>
                <w:rFonts w:ascii="Times New Roman" w:hAnsi="Times New Roman"/>
              </w:rPr>
              <w:t>Completed speech + image analysis</w:t>
            </w:r>
          </w:p>
        </w:tc>
      </w:tr>
      <w:tr w14:paraId="5E8A765C">
        <w:tc>
          <w:tcPr>
            <w:tcW w:w="2161" w:type="dxa"/>
          </w:tcPr>
          <w:p w14:paraId="24228471">
            <w:pPr>
              <w:spacing w:after="0" w:line="240" w:lineRule="auto"/>
              <w:jc w:val="center"/>
            </w:pPr>
            <w:r>
              <w:rPr>
                <w:rFonts w:ascii="Times New Roman" w:hAnsi="Times New Roman"/>
              </w:rPr>
              <w:t>C++ development</w:t>
            </w:r>
          </w:p>
        </w:tc>
        <w:tc>
          <w:tcPr>
            <w:tcW w:w="2161" w:type="dxa"/>
          </w:tcPr>
          <w:p w14:paraId="4BD71A88">
            <w:pPr>
              <w:spacing w:after="0" w:line="240" w:lineRule="auto"/>
              <w:jc w:val="center"/>
            </w:pPr>
            <w:r>
              <w:rPr>
                <w:rFonts w:ascii="Times New Roman" w:hAnsi="Times New Roman"/>
              </w:rPr>
              <w:t>2026.05.18-2026.05.24</w:t>
            </w:r>
          </w:p>
        </w:tc>
        <w:tc>
          <w:tcPr>
            <w:tcW w:w="2161" w:type="dxa"/>
          </w:tcPr>
          <w:p w14:paraId="3F112365">
            <w:pPr>
              <w:spacing w:after="0" w:line="240" w:lineRule="auto"/>
              <w:jc w:val="center"/>
            </w:pPr>
            <w:r>
              <w:rPr>
                <w:rFonts w:ascii="Times New Roman" w:hAnsi="Times New Roman"/>
              </w:rPr>
              <w:t>Bridge program, firmware, class structure, file I/O</w:t>
            </w:r>
          </w:p>
        </w:tc>
        <w:tc>
          <w:tcPr>
            <w:tcW w:w="2161" w:type="dxa"/>
          </w:tcPr>
          <w:p w14:paraId="3109DCD5">
            <w:pPr>
              <w:spacing w:after="0" w:line="240" w:lineRule="auto"/>
              <w:jc w:val="center"/>
            </w:pPr>
            <w:r>
              <w:rPr>
                <w:rFonts w:ascii="Times New Roman" w:hAnsi="Times New Roman"/>
              </w:rPr>
              <w:t>Completed core code and met OOP requirements</w:t>
            </w:r>
          </w:p>
        </w:tc>
      </w:tr>
      <w:tr w14:paraId="4E0F8929">
        <w:tc>
          <w:tcPr>
            <w:tcW w:w="2161" w:type="dxa"/>
          </w:tcPr>
          <w:p w14:paraId="7060CB01">
            <w:pPr>
              <w:spacing w:after="0" w:line="240" w:lineRule="auto"/>
              <w:jc w:val="center"/>
            </w:pPr>
            <w:r>
              <w:rPr>
                <w:rFonts w:ascii="Times New Roman" w:hAnsi="Times New Roman"/>
              </w:rPr>
              <w:t>UI development</w:t>
            </w:r>
          </w:p>
        </w:tc>
        <w:tc>
          <w:tcPr>
            <w:tcW w:w="2161" w:type="dxa"/>
          </w:tcPr>
          <w:p w14:paraId="59A7AEEC">
            <w:pPr>
              <w:spacing w:after="0" w:line="240" w:lineRule="auto"/>
              <w:jc w:val="center"/>
            </w:pPr>
            <w:r>
              <w:rPr>
                <w:rFonts w:ascii="Times New Roman" w:hAnsi="Times New Roman"/>
              </w:rPr>
              <w:t>2026.05.25-2026.05.31</w:t>
            </w:r>
          </w:p>
        </w:tc>
        <w:tc>
          <w:tcPr>
            <w:tcW w:w="2161" w:type="dxa"/>
          </w:tcPr>
          <w:p w14:paraId="475111A0">
            <w:pPr>
              <w:spacing w:after="0" w:line="240" w:lineRule="auto"/>
              <w:jc w:val="center"/>
            </w:pPr>
            <w:r>
              <w:rPr>
                <w:rFonts w:ascii="Times New Roman" w:hAnsi="Times New Roman"/>
              </w:rPr>
              <w:t>Qt control center, pages, log parsing, history records</w:t>
            </w:r>
          </w:p>
        </w:tc>
        <w:tc>
          <w:tcPr>
            <w:tcW w:w="2161" w:type="dxa"/>
          </w:tcPr>
          <w:p w14:paraId="68572597">
            <w:pPr>
              <w:spacing w:after="0" w:line="240" w:lineRule="auto"/>
              <w:jc w:val="center"/>
            </w:pPr>
            <w:r>
              <w:rPr>
                <w:rFonts w:ascii="Times New Roman" w:hAnsi="Times New Roman"/>
              </w:rPr>
              <w:t>Completed display application</w:t>
            </w:r>
          </w:p>
        </w:tc>
      </w:tr>
      <w:tr w14:paraId="3646F558">
        <w:tc>
          <w:tcPr>
            <w:tcW w:w="2161" w:type="dxa"/>
          </w:tcPr>
          <w:p w14:paraId="51D41830">
            <w:pPr>
              <w:spacing w:after="0" w:line="240" w:lineRule="auto"/>
              <w:jc w:val="center"/>
            </w:pPr>
            <w:r>
              <w:rPr>
                <w:rFonts w:ascii="Times New Roman" w:hAnsi="Times New Roman"/>
              </w:rPr>
              <w:t>Testing and documentation</w:t>
            </w:r>
          </w:p>
        </w:tc>
        <w:tc>
          <w:tcPr>
            <w:tcW w:w="2161" w:type="dxa"/>
          </w:tcPr>
          <w:p w14:paraId="0FAC6B9C">
            <w:pPr>
              <w:spacing w:after="0" w:line="240" w:lineRule="auto"/>
              <w:jc w:val="center"/>
            </w:pPr>
            <w:r>
              <w:rPr>
                <w:rFonts w:ascii="Times New Roman" w:hAnsi="Times New Roman"/>
              </w:rPr>
              <w:t>2026.06.01-2026.06.17</w:t>
            </w:r>
          </w:p>
        </w:tc>
        <w:tc>
          <w:tcPr>
            <w:tcW w:w="2161" w:type="dxa"/>
          </w:tcPr>
          <w:p w14:paraId="59F8B2BC">
            <w:pPr>
              <w:spacing w:after="0" w:line="240" w:lineRule="auto"/>
              <w:jc w:val="center"/>
            </w:pPr>
            <w:r>
              <w:rPr>
                <w:rFonts w:ascii="Times New Roman" w:hAnsi="Times New Roman"/>
              </w:rPr>
              <w:t>Functional testing, exception testing, demo script, final report</w:t>
            </w:r>
          </w:p>
        </w:tc>
        <w:tc>
          <w:tcPr>
            <w:tcW w:w="2161" w:type="dxa"/>
          </w:tcPr>
          <w:p w14:paraId="2F984D04">
            <w:pPr>
              <w:spacing w:after="0" w:line="240" w:lineRule="auto"/>
              <w:jc w:val="center"/>
            </w:pPr>
            <w:r>
              <w:rPr>
                <w:rFonts w:ascii="Times New Roman" w:hAnsi="Times New Roman"/>
              </w:rPr>
              <w:t>Completed test report, screenshots, and final report</w:t>
            </w:r>
          </w:p>
        </w:tc>
      </w:tr>
    </w:tbl>
    <w:p w14:paraId="1E7D0D75">
      <w:r>
        <w:br w:type="page"/>
      </w:r>
    </w:p>
    <w:p w14:paraId="6CC35E53">
      <w:pPr>
        <w:pStyle w:val="3"/>
        <w:rPr>
          <w:rFonts w:ascii="Times New Roman" w:hAnsi="Times New Roman"/>
          <w:b/>
          <w:color w:val="auto"/>
          <w:sz w:val="28"/>
        </w:rPr>
      </w:pPr>
      <w:r>
        <w:rPr>
          <w:rFonts w:ascii="Times New Roman" w:hAnsi="Times New Roman"/>
          <w:b/>
          <w:color w:val="auto"/>
          <w:sz w:val="28"/>
        </w:rPr>
        <w:t>5 Testing Report</w:t>
      </w:r>
    </w:p>
    <w:p w14:paraId="622EF944">
      <w:pPr>
        <w:ind w:firstLine="420"/>
      </w:pPr>
      <w:r>
        <w:rPr>
          <w:rFonts w:ascii="Times New Roman" w:hAnsi="Times New Roman"/>
          <w:b w:val="0"/>
          <w:sz w:val="24"/>
        </w:rPr>
        <w:t>This chapter validates system behavior under normal and exceptional conditions. Each test case includes purpose, steps, expected result, actual result, and conclusion.</w:t>
      </w:r>
    </w:p>
    <w:p w14:paraId="3666C824">
      <w:pPr>
        <w:pStyle w:val="4"/>
        <w:rPr>
          <w:color w:val="auto"/>
        </w:rPr>
      </w:pPr>
      <w:r>
        <w:rPr>
          <w:rFonts w:ascii="Times New Roman" w:hAnsi="Times New Roman"/>
          <w:b/>
          <w:color w:val="auto"/>
          <w:sz w:val="24"/>
        </w:rPr>
        <w:t>5.1 Function Testing</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1589"/>
        <w:gridCol w:w="1271"/>
        <w:gridCol w:w="1552"/>
        <w:gridCol w:w="1589"/>
        <w:gridCol w:w="1272"/>
      </w:tblGrid>
      <w:tr w14:paraId="33DF0467">
        <w:tc>
          <w:tcPr>
            <w:tcW w:w="1441" w:type="dxa"/>
          </w:tcPr>
          <w:p w14:paraId="68976C9E">
            <w:pPr>
              <w:spacing w:after="0" w:line="240" w:lineRule="auto"/>
              <w:jc w:val="center"/>
            </w:pPr>
            <w:r>
              <w:rPr>
                <w:rFonts w:ascii="Times New Roman" w:hAnsi="Times New Roman"/>
                <w:b/>
              </w:rPr>
              <w:t>Test Item</w:t>
            </w:r>
          </w:p>
        </w:tc>
        <w:tc>
          <w:tcPr>
            <w:tcW w:w="1441" w:type="dxa"/>
          </w:tcPr>
          <w:p w14:paraId="33161E2D">
            <w:pPr>
              <w:spacing w:after="0" w:line="240" w:lineRule="auto"/>
              <w:jc w:val="center"/>
            </w:pPr>
            <w:r>
              <w:rPr>
                <w:rFonts w:ascii="Times New Roman" w:hAnsi="Times New Roman"/>
                <w:b/>
              </w:rPr>
              <w:t>Purpose</w:t>
            </w:r>
          </w:p>
        </w:tc>
        <w:tc>
          <w:tcPr>
            <w:tcW w:w="1441" w:type="dxa"/>
          </w:tcPr>
          <w:p w14:paraId="194A725A">
            <w:pPr>
              <w:spacing w:after="0" w:line="240" w:lineRule="auto"/>
              <w:jc w:val="center"/>
            </w:pPr>
            <w:r>
              <w:rPr>
                <w:rFonts w:ascii="Times New Roman" w:hAnsi="Times New Roman"/>
                <w:b/>
              </w:rPr>
              <w:t>Steps</w:t>
            </w:r>
          </w:p>
        </w:tc>
        <w:tc>
          <w:tcPr>
            <w:tcW w:w="1441" w:type="dxa"/>
          </w:tcPr>
          <w:p w14:paraId="13BA5469">
            <w:pPr>
              <w:spacing w:after="0" w:line="240" w:lineRule="auto"/>
              <w:jc w:val="center"/>
            </w:pPr>
            <w:r>
              <w:rPr>
                <w:rFonts w:ascii="Times New Roman" w:hAnsi="Times New Roman"/>
                <w:b/>
              </w:rPr>
              <w:t>Expected Result</w:t>
            </w:r>
          </w:p>
        </w:tc>
        <w:tc>
          <w:tcPr>
            <w:tcW w:w="1441" w:type="dxa"/>
          </w:tcPr>
          <w:p w14:paraId="5FE91944">
            <w:pPr>
              <w:spacing w:after="0" w:line="240" w:lineRule="auto"/>
              <w:jc w:val="center"/>
            </w:pPr>
            <w:r>
              <w:rPr>
                <w:rFonts w:ascii="Times New Roman" w:hAnsi="Times New Roman"/>
                <w:b/>
              </w:rPr>
              <w:t>Actual Result</w:t>
            </w:r>
          </w:p>
        </w:tc>
        <w:tc>
          <w:tcPr>
            <w:tcW w:w="1441" w:type="dxa"/>
          </w:tcPr>
          <w:p w14:paraId="2595AA62">
            <w:pPr>
              <w:spacing w:after="0" w:line="240" w:lineRule="auto"/>
              <w:jc w:val="center"/>
            </w:pPr>
            <w:r>
              <w:rPr>
                <w:rFonts w:ascii="Times New Roman" w:hAnsi="Times New Roman"/>
                <w:b/>
              </w:rPr>
              <w:t>Conclusion</w:t>
            </w:r>
          </w:p>
        </w:tc>
      </w:tr>
      <w:tr w14:paraId="3D8E123E">
        <w:tc>
          <w:tcPr>
            <w:tcW w:w="1441" w:type="dxa"/>
          </w:tcPr>
          <w:p w14:paraId="4DE201D2">
            <w:pPr>
              <w:spacing w:after="0" w:line="240" w:lineRule="auto"/>
              <w:jc w:val="center"/>
            </w:pPr>
            <w:r>
              <w:rPr>
                <w:rFonts w:ascii="Times New Roman" w:hAnsi="Times New Roman"/>
              </w:rPr>
              <w:t>Serial communication</w:t>
            </w:r>
          </w:p>
        </w:tc>
        <w:tc>
          <w:tcPr>
            <w:tcW w:w="1441" w:type="dxa"/>
          </w:tcPr>
          <w:p w14:paraId="41C233DC">
            <w:pPr>
              <w:spacing w:after="0" w:line="240" w:lineRule="auto"/>
              <w:jc w:val="center"/>
            </w:pPr>
            <w:r>
              <w:rPr>
                <w:rFonts w:ascii="Times New Roman" w:hAnsi="Times New Roman"/>
              </w:rPr>
              <w:t>Verify Raspberry Pi–NUCLEO communication</w:t>
            </w:r>
          </w:p>
        </w:tc>
        <w:tc>
          <w:tcPr>
            <w:tcW w:w="1441" w:type="dxa"/>
          </w:tcPr>
          <w:p w14:paraId="66B4BF97">
            <w:pPr>
              <w:spacing w:after="0" w:line="240" w:lineRule="auto"/>
              <w:jc w:val="center"/>
            </w:pPr>
            <w:r>
              <w:rPr>
                <w:rFonts w:ascii="Times New Roman" w:hAnsi="Times New Roman"/>
              </w:rPr>
              <w:t>Send PING and STATUS? after startup</w:t>
            </w:r>
          </w:p>
        </w:tc>
        <w:tc>
          <w:tcPr>
            <w:tcW w:w="1441" w:type="dxa"/>
          </w:tcPr>
          <w:p w14:paraId="2A0ABF97">
            <w:pPr>
              <w:spacing w:after="0" w:line="240" w:lineRule="auto"/>
              <w:jc w:val="center"/>
            </w:pPr>
            <w:r>
              <w:rPr>
                <w:rFonts w:ascii="Times New Roman" w:hAnsi="Times New Roman"/>
              </w:rPr>
              <w:t>Return PONG and STATUS</w:t>
            </w:r>
          </w:p>
        </w:tc>
        <w:tc>
          <w:tcPr>
            <w:tcW w:w="1441" w:type="dxa"/>
          </w:tcPr>
          <w:p w14:paraId="700D614E">
            <w:pPr>
              <w:spacing w:after="0" w:line="240" w:lineRule="auto"/>
              <w:jc w:val="center"/>
            </w:pPr>
            <w:r>
              <w:rPr>
                <w:rFonts w:ascii="Times New Roman" w:hAnsi="Times New Roman"/>
              </w:rPr>
              <w:t>Correct response on ttyACM0; communication stable</w:t>
            </w:r>
          </w:p>
        </w:tc>
        <w:tc>
          <w:tcPr>
            <w:tcW w:w="1441" w:type="dxa"/>
          </w:tcPr>
          <w:p w14:paraId="12336A14">
            <w:pPr>
              <w:spacing w:after="0" w:line="240" w:lineRule="auto"/>
              <w:jc w:val="center"/>
            </w:pPr>
            <w:r>
              <w:rPr>
                <w:rFonts w:ascii="Times New Roman" w:hAnsi="Times New Roman"/>
              </w:rPr>
              <w:t>Pass</w:t>
            </w:r>
          </w:p>
        </w:tc>
      </w:tr>
      <w:tr w14:paraId="5F861AB7">
        <w:tc>
          <w:tcPr>
            <w:tcW w:w="1441" w:type="dxa"/>
          </w:tcPr>
          <w:p w14:paraId="33C46FBB">
            <w:pPr>
              <w:spacing w:after="0" w:line="240" w:lineRule="auto"/>
              <w:jc w:val="center"/>
            </w:pPr>
            <w:r>
              <w:rPr>
                <w:rFonts w:ascii="Times New Roman" w:hAnsi="Times New Roman"/>
              </w:rPr>
              <w:t>Camera capture</w:t>
            </w:r>
          </w:p>
        </w:tc>
        <w:tc>
          <w:tcPr>
            <w:tcW w:w="1441" w:type="dxa"/>
          </w:tcPr>
          <w:p w14:paraId="3FCCE495">
            <w:pPr>
              <w:spacing w:after="0" w:line="240" w:lineRule="auto"/>
              <w:jc w:val="center"/>
            </w:pPr>
            <w:r>
              <w:rPr>
                <w:rFonts w:ascii="Times New Roman" w:hAnsi="Times New Roman"/>
              </w:rPr>
              <w:t>Verify image capture</w:t>
            </w:r>
          </w:p>
        </w:tc>
        <w:tc>
          <w:tcPr>
            <w:tcW w:w="1441" w:type="dxa"/>
          </w:tcPr>
          <w:p w14:paraId="11FC8F3C">
            <w:pPr>
              <w:spacing w:after="0" w:line="240" w:lineRule="auto"/>
              <w:jc w:val="center"/>
            </w:pPr>
            <w:r>
              <w:rPr>
                <w:rFonts w:ascii="Times New Roman" w:hAnsi="Times New Roman"/>
              </w:rPr>
              <w:t>Trigger capture or use menu capture</w:t>
            </w:r>
          </w:p>
        </w:tc>
        <w:tc>
          <w:tcPr>
            <w:tcW w:w="1441" w:type="dxa"/>
          </w:tcPr>
          <w:p w14:paraId="18ED5036">
            <w:pPr>
              <w:spacing w:after="0" w:line="240" w:lineRule="auto"/>
              <w:jc w:val="center"/>
            </w:pPr>
            <w:r>
              <w:rPr>
                <w:rFonts w:ascii="Times New Roman" w:hAnsi="Times New Roman"/>
              </w:rPr>
              <w:t>Generate captures/latest-frame.jpg</w:t>
            </w:r>
          </w:p>
        </w:tc>
        <w:tc>
          <w:tcPr>
            <w:tcW w:w="1441" w:type="dxa"/>
          </w:tcPr>
          <w:p w14:paraId="76D848A8">
            <w:pPr>
              <w:spacing w:after="0" w:line="240" w:lineRule="auto"/>
              <w:jc w:val="center"/>
            </w:pPr>
            <w:r>
              <w:rPr>
                <w:rFonts w:ascii="Times New Roman" w:hAnsi="Times New Roman"/>
              </w:rPr>
              <w:t>Image generated successfully at 640×480</w:t>
            </w:r>
          </w:p>
        </w:tc>
        <w:tc>
          <w:tcPr>
            <w:tcW w:w="1441" w:type="dxa"/>
          </w:tcPr>
          <w:p w14:paraId="4B1FFBBE">
            <w:pPr>
              <w:spacing w:after="0" w:line="240" w:lineRule="auto"/>
              <w:jc w:val="center"/>
            </w:pPr>
            <w:r>
              <w:rPr>
                <w:rFonts w:ascii="Times New Roman" w:hAnsi="Times New Roman"/>
              </w:rPr>
              <w:t>Pass</w:t>
            </w:r>
          </w:p>
        </w:tc>
      </w:tr>
      <w:tr w14:paraId="3A5617A0">
        <w:tc>
          <w:tcPr>
            <w:tcW w:w="1441" w:type="dxa"/>
          </w:tcPr>
          <w:p w14:paraId="3F86CDFC">
            <w:pPr>
              <w:spacing w:after="0" w:line="240" w:lineRule="auto"/>
              <w:jc w:val="center"/>
            </w:pPr>
            <w:r>
              <w:rPr>
                <w:rFonts w:ascii="Times New Roman" w:hAnsi="Times New Roman"/>
              </w:rPr>
              <w:t>Speech recording</w:t>
            </w:r>
          </w:p>
        </w:tc>
        <w:tc>
          <w:tcPr>
            <w:tcW w:w="1441" w:type="dxa"/>
          </w:tcPr>
          <w:p w14:paraId="04400920">
            <w:pPr>
              <w:spacing w:after="0" w:line="240" w:lineRule="auto"/>
              <w:jc w:val="center"/>
            </w:pPr>
            <w:r>
              <w:rPr>
                <w:rFonts w:ascii="Times New Roman" w:hAnsi="Times New Roman"/>
              </w:rPr>
              <w:t>Verify recording</w:t>
            </w:r>
          </w:p>
        </w:tc>
        <w:tc>
          <w:tcPr>
            <w:tcW w:w="1441" w:type="dxa"/>
          </w:tcPr>
          <w:p w14:paraId="792E040A">
            <w:pPr>
              <w:spacing w:after="0" w:line="240" w:lineRule="auto"/>
              <w:jc w:val="center"/>
            </w:pPr>
            <w:r>
              <w:rPr>
                <w:rFonts w:ascii="Times New Roman" w:hAnsi="Times New Roman"/>
              </w:rPr>
              <w:t>Press K-B and speak into microphone</w:t>
            </w:r>
          </w:p>
        </w:tc>
        <w:tc>
          <w:tcPr>
            <w:tcW w:w="1441" w:type="dxa"/>
          </w:tcPr>
          <w:p w14:paraId="75EB5683">
            <w:pPr>
              <w:spacing w:after="0" w:line="240" w:lineRule="auto"/>
              <w:jc w:val="center"/>
            </w:pPr>
            <w:r>
              <w:rPr>
                <w:rFonts w:ascii="Times New Roman" w:hAnsi="Times New Roman"/>
              </w:rPr>
              <w:t>LCD counts down from 5 to 1</w:t>
            </w:r>
          </w:p>
        </w:tc>
        <w:tc>
          <w:tcPr>
            <w:tcW w:w="1441" w:type="dxa"/>
          </w:tcPr>
          <w:p w14:paraId="36851B14">
            <w:pPr>
              <w:spacing w:after="0" w:line="240" w:lineRule="auto"/>
              <w:jc w:val="center"/>
            </w:pPr>
            <w:r>
              <w:rPr>
                <w:rFonts w:ascii="Times New Roman" w:hAnsi="Times New Roman"/>
              </w:rPr>
              <w:t>Countdown order correct; audio file generated</w:t>
            </w:r>
          </w:p>
        </w:tc>
        <w:tc>
          <w:tcPr>
            <w:tcW w:w="1441" w:type="dxa"/>
          </w:tcPr>
          <w:p w14:paraId="186ED200">
            <w:pPr>
              <w:spacing w:after="0" w:line="240" w:lineRule="auto"/>
              <w:jc w:val="center"/>
            </w:pPr>
            <w:r>
              <w:rPr>
                <w:rFonts w:ascii="Times New Roman" w:hAnsi="Times New Roman"/>
              </w:rPr>
              <w:t>Pass</w:t>
            </w:r>
          </w:p>
        </w:tc>
      </w:tr>
      <w:tr w14:paraId="207595AD">
        <w:tc>
          <w:tcPr>
            <w:tcW w:w="1441" w:type="dxa"/>
          </w:tcPr>
          <w:p w14:paraId="7329C69F">
            <w:pPr>
              <w:spacing w:after="0" w:line="240" w:lineRule="auto"/>
              <w:jc w:val="center"/>
            </w:pPr>
            <w:r>
              <w:rPr>
                <w:rFonts w:ascii="Times New Roman" w:hAnsi="Times New Roman"/>
              </w:rPr>
              <w:t>ASR recognition</w:t>
            </w:r>
          </w:p>
        </w:tc>
        <w:tc>
          <w:tcPr>
            <w:tcW w:w="1441" w:type="dxa"/>
          </w:tcPr>
          <w:p w14:paraId="304F1286">
            <w:pPr>
              <w:spacing w:after="0" w:line="240" w:lineRule="auto"/>
              <w:jc w:val="center"/>
            </w:pPr>
            <w:r>
              <w:rPr>
                <w:rFonts w:ascii="Times New Roman" w:hAnsi="Times New Roman"/>
              </w:rPr>
              <w:t>Verify speech-to-text</w:t>
            </w:r>
          </w:p>
        </w:tc>
        <w:tc>
          <w:tcPr>
            <w:tcW w:w="1441" w:type="dxa"/>
          </w:tcPr>
          <w:p w14:paraId="3C7B28D9">
            <w:pPr>
              <w:spacing w:after="0" w:line="240" w:lineRule="auto"/>
              <w:jc w:val="center"/>
            </w:pPr>
            <w:r>
              <w:rPr>
                <w:rFonts w:ascii="Times New Roman" w:hAnsi="Times New Roman"/>
              </w:rPr>
              <w:t>Call Qwen ASR after recording</w:t>
            </w:r>
          </w:p>
        </w:tc>
        <w:tc>
          <w:tcPr>
            <w:tcW w:w="1441" w:type="dxa"/>
          </w:tcPr>
          <w:p w14:paraId="765D1F15">
            <w:pPr>
              <w:spacing w:after="0" w:line="240" w:lineRule="auto"/>
              <w:jc w:val="center"/>
            </w:pPr>
            <w:r>
              <w:rPr>
                <w:rFonts w:ascii="Times New Roman" w:hAnsi="Times New Roman"/>
              </w:rPr>
              <w:t>Return recognized text or fallback</w:t>
            </w:r>
          </w:p>
        </w:tc>
        <w:tc>
          <w:tcPr>
            <w:tcW w:w="1441" w:type="dxa"/>
          </w:tcPr>
          <w:p w14:paraId="53EA8060">
            <w:pPr>
              <w:spacing w:after="0" w:line="240" w:lineRule="auto"/>
              <w:jc w:val="center"/>
            </w:pPr>
            <w:r>
              <w:rPr>
                <w:rFonts w:ascii="Times New Roman" w:hAnsi="Times New Roman"/>
              </w:rPr>
              <w:t>Chinese recognition succeeded; empty speech handled by fallback</w:t>
            </w:r>
          </w:p>
        </w:tc>
        <w:tc>
          <w:tcPr>
            <w:tcW w:w="1441" w:type="dxa"/>
          </w:tcPr>
          <w:p w14:paraId="20FDC6A1">
            <w:pPr>
              <w:spacing w:after="0" w:line="240" w:lineRule="auto"/>
              <w:jc w:val="center"/>
            </w:pPr>
            <w:r>
              <w:rPr>
                <w:rFonts w:ascii="Times New Roman" w:hAnsi="Times New Roman"/>
              </w:rPr>
              <w:t>Pass</w:t>
            </w:r>
          </w:p>
        </w:tc>
      </w:tr>
      <w:tr w14:paraId="3C08EB40">
        <w:tc>
          <w:tcPr>
            <w:tcW w:w="1441" w:type="dxa"/>
          </w:tcPr>
          <w:p w14:paraId="32EC153A">
            <w:pPr>
              <w:spacing w:after="0" w:line="240" w:lineRule="auto"/>
              <w:jc w:val="center"/>
            </w:pPr>
            <w:r>
              <w:rPr>
                <w:rFonts w:ascii="Times New Roman" w:hAnsi="Times New Roman"/>
              </w:rPr>
              <w:t>Vision analysis</w:t>
            </w:r>
          </w:p>
        </w:tc>
        <w:tc>
          <w:tcPr>
            <w:tcW w:w="1441" w:type="dxa"/>
          </w:tcPr>
          <w:p w14:paraId="5690C03F">
            <w:pPr>
              <w:spacing w:after="0" w:line="240" w:lineRule="auto"/>
              <w:jc w:val="center"/>
            </w:pPr>
            <w:r>
              <w:rPr>
                <w:rFonts w:ascii="Times New Roman" w:hAnsi="Times New Roman"/>
              </w:rPr>
              <w:t>Verify AI image analysis</w:t>
            </w:r>
          </w:p>
        </w:tc>
        <w:tc>
          <w:tcPr>
            <w:tcW w:w="1441" w:type="dxa"/>
          </w:tcPr>
          <w:p w14:paraId="77172F19">
            <w:pPr>
              <w:spacing w:after="0" w:line="240" w:lineRule="auto"/>
              <w:jc w:val="center"/>
            </w:pPr>
            <w:r>
              <w:rPr>
                <w:rFonts w:ascii="Times New Roman" w:hAnsi="Times New Roman"/>
              </w:rPr>
              <w:t>Call Qwen VL after capture</w:t>
            </w:r>
          </w:p>
        </w:tc>
        <w:tc>
          <w:tcPr>
            <w:tcW w:w="1441" w:type="dxa"/>
          </w:tcPr>
          <w:p w14:paraId="70999E9F">
            <w:pPr>
              <w:spacing w:after="0" w:line="240" w:lineRule="auto"/>
              <w:jc w:val="center"/>
            </w:pPr>
            <w:r>
              <w:rPr>
                <w:rFonts w:ascii="Times New Roman" w:hAnsi="Times New Roman"/>
              </w:rPr>
              <w:t>Return Chinese analysis result</w:t>
            </w:r>
          </w:p>
        </w:tc>
        <w:tc>
          <w:tcPr>
            <w:tcW w:w="1441" w:type="dxa"/>
          </w:tcPr>
          <w:p w14:paraId="143E4AF2">
            <w:pPr>
              <w:spacing w:after="0" w:line="240" w:lineRule="auto"/>
              <w:jc w:val="center"/>
            </w:pPr>
            <w:r>
              <w:rPr>
                <w:rFonts w:ascii="Times New Roman" w:hAnsi="Times New Roman"/>
              </w:rPr>
              <w:t>Returned description, problem-solving help, or risk assessment</w:t>
            </w:r>
          </w:p>
        </w:tc>
        <w:tc>
          <w:tcPr>
            <w:tcW w:w="1441" w:type="dxa"/>
          </w:tcPr>
          <w:p w14:paraId="3679E5A3">
            <w:pPr>
              <w:spacing w:after="0" w:line="240" w:lineRule="auto"/>
              <w:jc w:val="center"/>
            </w:pPr>
            <w:r>
              <w:rPr>
                <w:rFonts w:ascii="Times New Roman" w:hAnsi="Times New Roman"/>
              </w:rPr>
              <w:t>Pass</w:t>
            </w:r>
          </w:p>
        </w:tc>
      </w:tr>
      <w:tr w14:paraId="19653017">
        <w:tc>
          <w:tcPr>
            <w:tcW w:w="1441" w:type="dxa"/>
          </w:tcPr>
          <w:p w14:paraId="2624691E">
            <w:pPr>
              <w:spacing w:after="0" w:line="240" w:lineRule="auto"/>
              <w:jc w:val="center"/>
            </w:pPr>
            <w:r>
              <w:rPr>
                <w:rFonts w:ascii="Times New Roman" w:hAnsi="Times New Roman"/>
              </w:rPr>
              <w:t>Log storage</w:t>
            </w:r>
          </w:p>
        </w:tc>
        <w:tc>
          <w:tcPr>
            <w:tcW w:w="1441" w:type="dxa"/>
          </w:tcPr>
          <w:p w14:paraId="7F6ED2BD">
            <w:pPr>
              <w:spacing w:after="0" w:line="240" w:lineRule="auto"/>
              <w:jc w:val="center"/>
            </w:pPr>
            <w:r>
              <w:rPr>
                <w:rFonts w:ascii="Times New Roman" w:hAnsi="Times New Roman"/>
              </w:rPr>
              <w:t>Verify random file read/write</w:t>
            </w:r>
          </w:p>
        </w:tc>
        <w:tc>
          <w:tcPr>
            <w:tcW w:w="1441" w:type="dxa"/>
          </w:tcPr>
          <w:p w14:paraId="14797A6C">
            <w:pPr>
              <w:spacing w:after="0" w:line="240" w:lineRule="auto"/>
              <w:jc w:val="center"/>
            </w:pPr>
            <w:r>
              <w:rPr>
                <w:rFonts w:ascii="Times New Roman" w:hAnsi="Times New Roman"/>
              </w:rPr>
              <w:t>Check history after one analysis</w:t>
            </w:r>
          </w:p>
        </w:tc>
        <w:tc>
          <w:tcPr>
            <w:tcW w:w="1441" w:type="dxa"/>
          </w:tcPr>
          <w:p w14:paraId="2DF62C89">
            <w:pPr>
              <w:spacing w:after="0" w:line="240" w:lineRule="auto"/>
              <w:jc w:val="center"/>
            </w:pPr>
            <w:r>
              <w:rPr>
                <w:rFonts w:ascii="Times New Roman" w:hAnsi="Times New Roman"/>
              </w:rPr>
              <w:t>Append new record; status updatable</w:t>
            </w:r>
          </w:p>
        </w:tc>
        <w:tc>
          <w:tcPr>
            <w:tcW w:w="1441" w:type="dxa"/>
          </w:tcPr>
          <w:p w14:paraId="12FF3C04">
            <w:pPr>
              <w:spacing w:after="0" w:line="240" w:lineRule="auto"/>
              <w:jc w:val="center"/>
            </w:pPr>
            <w:r>
              <w:rPr>
                <w:rFonts w:ascii="Times New Roman" w:hAnsi="Times New Roman"/>
              </w:rPr>
              <w:t>AuditLogStore saved and updated records; Qt history page displayed them</w:t>
            </w:r>
          </w:p>
        </w:tc>
        <w:tc>
          <w:tcPr>
            <w:tcW w:w="1441" w:type="dxa"/>
          </w:tcPr>
          <w:p w14:paraId="12F73949">
            <w:pPr>
              <w:spacing w:after="0" w:line="240" w:lineRule="auto"/>
              <w:jc w:val="center"/>
            </w:pPr>
            <w:r>
              <w:rPr>
                <w:rFonts w:ascii="Times New Roman" w:hAnsi="Times New Roman"/>
              </w:rPr>
              <w:t>Pass</w:t>
            </w:r>
          </w:p>
        </w:tc>
      </w:tr>
    </w:tbl>
    <w:p w14:paraId="0FCFBE68">
      <w:pPr>
        <w:pStyle w:val="4"/>
        <w:rPr>
          <w:rFonts w:ascii="Times New Roman" w:hAnsi="Times New Roman"/>
          <w:b/>
          <w:color w:val="auto"/>
          <w:sz w:val="24"/>
        </w:rPr>
      </w:pPr>
      <w:r>
        <w:rPr>
          <w:rFonts w:ascii="Times New Roman" w:hAnsi="Times New Roman"/>
          <w:b/>
          <w:color w:val="auto"/>
          <w:sz w:val="24"/>
        </w:rPr>
        <w:t>5.2 System Testing</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tblGrid>
      <w:tr w14:paraId="2B0E9ADB">
        <w:tc>
          <w:tcPr>
            <w:tcW w:w="1441" w:type="dxa"/>
          </w:tcPr>
          <w:p w14:paraId="25AA1A63">
            <w:pPr>
              <w:spacing w:after="0" w:line="240" w:lineRule="auto"/>
              <w:jc w:val="center"/>
            </w:pPr>
            <w:r>
              <w:rPr>
                <w:rFonts w:ascii="Times New Roman" w:hAnsi="Times New Roman"/>
                <w:b/>
              </w:rPr>
              <w:t>Test Item</w:t>
            </w:r>
          </w:p>
        </w:tc>
        <w:tc>
          <w:tcPr>
            <w:tcW w:w="1441" w:type="dxa"/>
          </w:tcPr>
          <w:p w14:paraId="741C7956">
            <w:pPr>
              <w:spacing w:after="0" w:line="240" w:lineRule="auto"/>
              <w:jc w:val="center"/>
            </w:pPr>
            <w:r>
              <w:rPr>
                <w:rFonts w:ascii="Times New Roman" w:hAnsi="Times New Roman"/>
                <w:b/>
              </w:rPr>
              <w:t>Purpose</w:t>
            </w:r>
          </w:p>
        </w:tc>
        <w:tc>
          <w:tcPr>
            <w:tcW w:w="1441" w:type="dxa"/>
          </w:tcPr>
          <w:p w14:paraId="7EBF0498">
            <w:pPr>
              <w:spacing w:after="0" w:line="240" w:lineRule="auto"/>
              <w:jc w:val="center"/>
            </w:pPr>
            <w:r>
              <w:rPr>
                <w:rFonts w:ascii="Times New Roman" w:hAnsi="Times New Roman"/>
                <w:b/>
              </w:rPr>
              <w:t>Steps</w:t>
            </w:r>
          </w:p>
        </w:tc>
        <w:tc>
          <w:tcPr>
            <w:tcW w:w="1441" w:type="dxa"/>
          </w:tcPr>
          <w:p w14:paraId="275ED2B6">
            <w:pPr>
              <w:spacing w:after="0" w:line="240" w:lineRule="auto"/>
              <w:jc w:val="center"/>
            </w:pPr>
            <w:r>
              <w:rPr>
                <w:rFonts w:ascii="Times New Roman" w:hAnsi="Times New Roman"/>
                <w:b/>
              </w:rPr>
              <w:t>Expected Result</w:t>
            </w:r>
          </w:p>
        </w:tc>
        <w:tc>
          <w:tcPr>
            <w:tcW w:w="1441" w:type="dxa"/>
          </w:tcPr>
          <w:p w14:paraId="681FC347">
            <w:pPr>
              <w:spacing w:after="0" w:line="240" w:lineRule="auto"/>
              <w:jc w:val="center"/>
            </w:pPr>
            <w:r>
              <w:rPr>
                <w:rFonts w:ascii="Times New Roman" w:hAnsi="Times New Roman"/>
                <w:b/>
              </w:rPr>
              <w:t>Actual Result</w:t>
            </w:r>
          </w:p>
        </w:tc>
        <w:tc>
          <w:tcPr>
            <w:tcW w:w="1441" w:type="dxa"/>
          </w:tcPr>
          <w:p w14:paraId="59622A2A">
            <w:pPr>
              <w:spacing w:after="0" w:line="240" w:lineRule="auto"/>
              <w:jc w:val="center"/>
            </w:pPr>
            <w:r>
              <w:rPr>
                <w:rFonts w:ascii="Times New Roman" w:hAnsi="Times New Roman"/>
                <w:b/>
              </w:rPr>
              <w:t>Conclusion</w:t>
            </w:r>
          </w:p>
        </w:tc>
      </w:tr>
      <w:tr w14:paraId="3DAB8214">
        <w:tc>
          <w:tcPr>
            <w:tcW w:w="1441" w:type="dxa"/>
          </w:tcPr>
          <w:p w14:paraId="67E0A8CC">
            <w:pPr>
              <w:spacing w:after="0" w:line="240" w:lineRule="auto"/>
              <w:jc w:val="center"/>
            </w:pPr>
            <w:r>
              <w:rPr>
                <w:rFonts w:ascii="Times New Roman" w:hAnsi="Times New Roman"/>
              </w:rPr>
              <w:t>Error handling</w:t>
            </w:r>
          </w:p>
        </w:tc>
        <w:tc>
          <w:tcPr>
            <w:tcW w:w="1441" w:type="dxa"/>
          </w:tcPr>
          <w:p w14:paraId="6ADC8717">
            <w:pPr>
              <w:spacing w:after="0" w:line="240" w:lineRule="auto"/>
              <w:jc w:val="center"/>
            </w:pPr>
            <w:r>
              <w:rPr>
                <w:rFonts w:ascii="Times New Roman" w:hAnsi="Times New Roman"/>
              </w:rPr>
              <w:t>Verify exception recovery</w:t>
            </w:r>
          </w:p>
        </w:tc>
        <w:tc>
          <w:tcPr>
            <w:tcW w:w="1441" w:type="dxa"/>
          </w:tcPr>
          <w:p w14:paraId="5F3A68CB">
            <w:pPr>
              <w:spacing w:after="0" w:line="240" w:lineRule="auto"/>
              <w:jc w:val="center"/>
            </w:pPr>
            <w:r>
              <w:rPr>
                <w:rFonts w:ascii="Times New Roman" w:hAnsi="Times New Roman"/>
              </w:rPr>
              <w:t>Simulate network loss, camera unplug, or API failure</w:t>
            </w:r>
          </w:p>
        </w:tc>
        <w:tc>
          <w:tcPr>
            <w:tcW w:w="1441" w:type="dxa"/>
          </w:tcPr>
          <w:p w14:paraId="5E4DCA40">
            <w:pPr>
              <w:spacing w:after="0" w:line="240" w:lineRule="auto"/>
              <w:jc w:val="center"/>
            </w:pPr>
            <w:r>
              <w:rPr>
                <w:rFonts w:ascii="Times New Roman" w:hAnsi="Times New Roman"/>
              </w:rPr>
              <w:t>Red light or error prompt; no crash</w:t>
            </w:r>
          </w:p>
        </w:tc>
        <w:tc>
          <w:tcPr>
            <w:tcW w:w="1441" w:type="dxa"/>
          </w:tcPr>
          <w:p w14:paraId="0FA22675">
            <w:pPr>
              <w:spacing w:after="0" w:line="240" w:lineRule="auto"/>
              <w:jc w:val="center"/>
            </w:pPr>
            <w:r>
              <w:rPr>
                <w:rFonts w:ascii="Times New Roman" w:hAnsi="Times New Roman"/>
              </w:rPr>
              <w:t>System detected errors and continued running</w:t>
            </w:r>
          </w:p>
        </w:tc>
        <w:tc>
          <w:tcPr>
            <w:tcW w:w="1441" w:type="dxa"/>
          </w:tcPr>
          <w:p w14:paraId="731CE9E6">
            <w:pPr>
              <w:spacing w:after="0" w:line="240" w:lineRule="auto"/>
              <w:jc w:val="center"/>
            </w:pPr>
            <w:r>
              <w:rPr>
                <w:rFonts w:ascii="Times New Roman" w:hAnsi="Times New Roman"/>
              </w:rPr>
              <w:t>Pass</w:t>
            </w:r>
          </w:p>
        </w:tc>
      </w:tr>
      <w:tr w14:paraId="077D5C26">
        <w:tc>
          <w:tcPr>
            <w:tcW w:w="1441" w:type="dxa"/>
          </w:tcPr>
          <w:p w14:paraId="0E521458">
            <w:pPr>
              <w:spacing w:after="0" w:line="240" w:lineRule="auto"/>
              <w:jc w:val="center"/>
            </w:pPr>
            <w:r>
              <w:rPr>
                <w:rFonts w:ascii="Times New Roman" w:hAnsi="Times New Roman"/>
              </w:rPr>
              <w:t>Qt display</w:t>
            </w:r>
          </w:p>
        </w:tc>
        <w:tc>
          <w:tcPr>
            <w:tcW w:w="1441" w:type="dxa"/>
          </w:tcPr>
          <w:p w14:paraId="619ED7D6">
            <w:pPr>
              <w:spacing w:after="0" w:line="240" w:lineRule="auto"/>
              <w:jc w:val="center"/>
            </w:pPr>
            <w:r>
              <w:rPr>
                <w:rFonts w:ascii="Times New Roman" w:hAnsi="Times New Roman"/>
              </w:rPr>
              <w:t>Verify remote display</w:t>
            </w:r>
          </w:p>
        </w:tc>
        <w:tc>
          <w:tcPr>
            <w:tcW w:w="1441" w:type="dxa"/>
          </w:tcPr>
          <w:p w14:paraId="71FD6080">
            <w:pPr>
              <w:spacing w:after="0" w:line="240" w:lineRule="auto"/>
              <w:jc w:val="center"/>
            </w:pPr>
            <w:r>
              <w:rPr>
                <w:rFonts w:ascii="Times New Roman" w:hAnsi="Times New Roman"/>
              </w:rPr>
              <w:t>Open control center and connect to Raspberry Pi</w:t>
            </w:r>
          </w:p>
        </w:tc>
        <w:tc>
          <w:tcPr>
            <w:tcW w:w="1441" w:type="dxa"/>
          </w:tcPr>
          <w:p w14:paraId="64B32223">
            <w:pPr>
              <w:spacing w:after="0" w:line="240" w:lineRule="auto"/>
              <w:jc w:val="center"/>
            </w:pPr>
            <w:r>
              <w:rPr>
                <w:rFonts w:ascii="Times New Roman" w:hAnsi="Times New Roman"/>
              </w:rPr>
              <w:t>Show status, images, logs, and history</w:t>
            </w:r>
          </w:p>
        </w:tc>
        <w:tc>
          <w:tcPr>
            <w:tcW w:w="1441" w:type="dxa"/>
          </w:tcPr>
          <w:p w14:paraId="6F7B6AA4">
            <w:pPr>
              <w:spacing w:after="0" w:line="240" w:lineRule="auto"/>
              <w:jc w:val="center"/>
            </w:pPr>
            <w:r>
              <w:rPr>
                <w:rFonts w:ascii="Times New Roman" w:hAnsi="Times New Roman"/>
              </w:rPr>
              <w:t>Live chat page and diagnostics page worked correctly</w:t>
            </w:r>
          </w:p>
        </w:tc>
        <w:tc>
          <w:tcPr>
            <w:tcW w:w="1441" w:type="dxa"/>
          </w:tcPr>
          <w:p w14:paraId="40FF079E">
            <w:pPr>
              <w:spacing w:after="0" w:line="240" w:lineRule="auto"/>
              <w:jc w:val="center"/>
            </w:pPr>
            <w:r>
              <w:rPr>
                <w:rFonts w:ascii="Times New Roman" w:hAnsi="Times New Roman"/>
              </w:rPr>
              <w:t>Pass</w:t>
            </w:r>
          </w:p>
        </w:tc>
      </w:tr>
      <w:tr w14:paraId="79B4A6AF">
        <w:tc>
          <w:tcPr>
            <w:tcW w:w="1441" w:type="dxa"/>
          </w:tcPr>
          <w:p w14:paraId="007765A0">
            <w:pPr>
              <w:spacing w:after="0" w:line="240" w:lineRule="auto"/>
              <w:jc w:val="center"/>
            </w:pPr>
            <w:r>
              <w:rPr>
                <w:rFonts w:ascii="Times New Roman" w:hAnsi="Times New Roman"/>
              </w:rPr>
              <w:t>System reboot</w:t>
            </w:r>
          </w:p>
        </w:tc>
        <w:tc>
          <w:tcPr>
            <w:tcW w:w="1441" w:type="dxa"/>
          </w:tcPr>
          <w:p w14:paraId="50E13DB7">
            <w:pPr>
              <w:spacing w:after="0" w:line="240" w:lineRule="auto"/>
              <w:jc w:val="center"/>
            </w:pPr>
            <w:r>
              <w:rPr>
                <w:rFonts w:ascii="Times New Roman" w:hAnsi="Times New Roman"/>
              </w:rPr>
              <w:t>Verify auto-start</w:t>
            </w:r>
          </w:p>
        </w:tc>
        <w:tc>
          <w:tcPr>
            <w:tcW w:w="1441" w:type="dxa"/>
          </w:tcPr>
          <w:p w14:paraId="2A5BAD9F">
            <w:pPr>
              <w:spacing w:after="0" w:line="240" w:lineRule="auto"/>
              <w:jc w:val="center"/>
            </w:pPr>
            <w:r>
              <w:rPr>
                <w:rFonts w:ascii="Times New Roman" w:hAnsi="Times New Roman"/>
              </w:rPr>
              <w:t>Reboot Raspberry Pi and wait 60 seconds</w:t>
            </w:r>
          </w:p>
        </w:tc>
        <w:tc>
          <w:tcPr>
            <w:tcW w:w="1441" w:type="dxa"/>
          </w:tcPr>
          <w:p w14:paraId="18ABE657">
            <w:pPr>
              <w:spacing w:after="0" w:line="240" w:lineRule="auto"/>
              <w:jc w:val="center"/>
            </w:pPr>
            <w:r>
              <w:rPr>
                <w:rFonts w:ascii="Times New Roman" w:hAnsi="Times New Roman"/>
              </w:rPr>
              <w:t>Auto-start and enter ready state</w:t>
            </w:r>
          </w:p>
        </w:tc>
        <w:tc>
          <w:tcPr>
            <w:tcW w:w="1441" w:type="dxa"/>
          </w:tcPr>
          <w:p w14:paraId="69ED2046">
            <w:pPr>
              <w:spacing w:after="0" w:line="240" w:lineRule="auto"/>
              <w:jc w:val="center"/>
            </w:pPr>
            <w:r>
              <w:rPr>
                <w:rFonts w:ascii="Times New Roman" w:hAnsi="Times New Roman"/>
              </w:rPr>
              <w:t>systemd service started correctly; green light on</w:t>
            </w:r>
          </w:p>
        </w:tc>
        <w:tc>
          <w:tcPr>
            <w:tcW w:w="1441" w:type="dxa"/>
          </w:tcPr>
          <w:p w14:paraId="7A8FD942">
            <w:pPr>
              <w:spacing w:after="0" w:line="240" w:lineRule="auto"/>
              <w:jc w:val="center"/>
            </w:pPr>
            <w:r>
              <w:rPr>
                <w:rFonts w:ascii="Times New Roman" w:hAnsi="Times New Roman"/>
              </w:rPr>
              <w:t>Pass</w:t>
            </w:r>
          </w:p>
        </w:tc>
      </w:tr>
    </w:tbl>
    <w:p w14:paraId="728FE9FA">
      <w:pPr>
        <w:jc w:val="center"/>
      </w:pPr>
      <w:r>
        <w:drawing>
          <wp:inline distT="0" distB="0" distL="114300" distR="114300">
            <wp:extent cx="5039995" cy="2688590"/>
            <wp:effectExtent l="0" t="0" r="146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40000" cy="2688783"/>
                    </a:xfrm>
                    <a:prstGeom prst="rect">
                      <a:avLst/>
                    </a:prstGeom>
                  </pic:spPr>
                </pic:pic>
              </a:graphicData>
            </a:graphic>
          </wp:inline>
        </w:drawing>
      </w:r>
    </w:p>
    <w:p w14:paraId="54C555FB">
      <w:pPr>
        <w:jc w:val="center"/>
      </w:pPr>
      <w:r>
        <w:rPr>
          <w:rFonts w:ascii="Times New Roman" w:hAnsi="Times New Roman"/>
          <w:sz w:val="20"/>
        </w:rPr>
        <w:t>Figure 9 Demo rehearsal and validation scene</w:t>
      </w:r>
    </w:p>
    <w:p w14:paraId="568207B4">
      <w:pPr>
        <w:jc w:val="center"/>
      </w:pPr>
      <w:r>
        <w:drawing>
          <wp:inline distT="0" distB="0" distL="114300" distR="114300">
            <wp:extent cx="5039995" cy="2834640"/>
            <wp:effectExtent l="0" t="0" r="1460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40000" cy="2835000"/>
                    </a:xfrm>
                    <a:prstGeom prst="rect">
                      <a:avLst/>
                    </a:prstGeom>
                  </pic:spPr>
                </pic:pic>
              </a:graphicData>
            </a:graphic>
          </wp:inline>
        </w:drawing>
      </w:r>
    </w:p>
    <w:p w14:paraId="05A4EF41">
      <w:pPr>
        <w:jc w:val="center"/>
      </w:pPr>
      <w:r>
        <w:rPr>
          <w:rFonts w:ascii="Times New Roman" w:hAnsi="Times New Roman"/>
          <w:sz w:val="20"/>
        </w:rPr>
        <w:t>Figure 10 Board-level prototype and final integration</w:t>
      </w:r>
    </w:p>
    <w:p w14:paraId="704DFA30">
      <w:pPr>
        <w:ind w:firstLine="420"/>
      </w:pPr>
      <w:r>
        <w:rPr>
          <w:rFonts w:ascii="Times New Roman" w:hAnsi="Times New Roman"/>
          <w:b w:val="0"/>
          <w:sz w:val="24"/>
        </w:rPr>
        <w:t>Testing conclusion: under normal conditions, the system completes image capture, speech recognition, AI analysis, and result display. Under exceptional conditions, it performs effective error handling without crashing.</w:t>
      </w:r>
    </w:p>
    <w:p w14:paraId="4C88C66B">
      <w:r>
        <w:t>Figure 11 captures the runtime sensor dashboard and provides a live reference for test verification. The snapshot is useful because it shows not only the interface structure but also the current state values that were used when validating the monitoring workflow.</w:t>
      </w:r>
    </w:p>
    <w:p w14:paraId="6A65612F">
      <w:pPr>
        <w:jc w:val="center"/>
      </w:pPr>
      <w:r>
        <w:drawing>
          <wp:inline distT="0" distB="0" distL="114300" distR="114300">
            <wp:extent cx="3657600" cy="55105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657600" cy="5510948"/>
                    </a:xfrm>
                    <a:prstGeom prst="rect">
                      <a:avLst/>
                    </a:prstGeom>
                  </pic:spPr>
                </pic:pic>
              </a:graphicData>
            </a:graphic>
          </wp:inline>
        </w:drawing>
      </w:r>
    </w:p>
    <w:p w14:paraId="50948849">
      <w:pPr>
        <w:jc w:val="center"/>
      </w:pPr>
      <w:r>
        <w:t>Figure 11 Runtime sensor dashboard screenshot</w:t>
      </w:r>
    </w:p>
    <w:p w14:paraId="58EDFCEC">
      <w:pPr>
        <w:pStyle w:val="4"/>
        <w:rPr>
          <w:rFonts w:ascii="Times New Roman" w:hAnsi="Times New Roman"/>
          <w:b/>
          <w:color w:val="auto"/>
          <w:sz w:val="24"/>
        </w:rPr>
      </w:pPr>
      <w:r>
        <w:rPr>
          <w:rFonts w:ascii="Times New Roman" w:hAnsi="Times New Roman"/>
          <w:b/>
          <w:color w:val="auto"/>
          <w:sz w:val="24"/>
        </w:rPr>
        <w:t>5.3 Known System Limitations &amp; Failure Boundaries</w:t>
      </w:r>
    </w:p>
    <w:p w14:paraId="41923034">
      <w:r>
        <w:t>The following boundary conditions define the current operating regime of the prototype and should be stated explicitly to preserve academic rigor:</w:t>
      </w:r>
    </w:p>
    <w:p w14:paraId="04D289A2">
      <w:r>
        <w:t>1. Low-light boundary: when ambient illumination falls below roughly 50 lux, camera auto-exposure becomes unstable and Qwen VL accuracy drops noticeably.</w:t>
      </w:r>
    </w:p>
    <w:p w14:paraId="56115DB0">
      <w:r>
        <w:t>2. Long-query boundary: when user prompts exceed about 20 words, ASR errors increase and the interaction loop slows.</w:t>
      </w:r>
    </w:p>
    <w:p w14:paraId="5D97CC05">
      <w:r>
        <w:t>3. Network boundary: without network access, cloud-based inference is unavailable; the system falls back to fixed mock output rather than local reasoning.</w:t>
      </w:r>
    </w:p>
    <w:p w14:paraId="6D4E3913">
      <w:r>
        <w:t>These boundaries are not merely defects; they define the operating regime of the prototype and justify future work on quantization, distillation, and on-device inference.</w:t>
      </w:r>
    </w:p>
    <w:p w14:paraId="305D437F">
      <w:pPr>
        <w:pStyle w:val="3"/>
        <w:rPr>
          <w:rFonts w:ascii="Times New Roman" w:hAnsi="Times New Roman"/>
          <w:b/>
          <w:color w:val="auto"/>
          <w:sz w:val="28"/>
        </w:rPr>
      </w:pPr>
      <w:bookmarkStart w:id="0" w:name="_GoBack"/>
      <w:bookmarkEnd w:id="0"/>
      <w:r>
        <w:rPr>
          <w:rFonts w:ascii="Times New Roman" w:hAnsi="Times New Roman"/>
          <w:b/>
          <w:color w:val="auto"/>
          <w:sz w:val="28"/>
        </w:rPr>
        <w:t>6 Personal Summary</w:t>
      </w:r>
    </w:p>
    <w:p w14:paraId="53E89C43">
      <w:pPr>
        <w:pStyle w:val="4"/>
        <w:rPr>
          <w:rFonts w:ascii="Times New Roman" w:hAnsi="Times New Roman"/>
          <w:b/>
          <w:color w:val="auto"/>
          <w:sz w:val="24"/>
        </w:rPr>
      </w:pPr>
      <w:r>
        <w:rPr>
          <w:rFonts w:hint="eastAsia" w:ascii="Times New Roman" w:hAnsi="Times New Roman"/>
          <w:b/>
          <w:color w:val="auto"/>
          <w:sz w:val="24"/>
        </w:rPr>
        <w:t>6.1 Team Member Reflections</w:t>
      </w:r>
    </w:p>
    <w:p w14:paraId="43C89030">
      <w:r>
        <w:rPr>
          <w:rFonts w:ascii="Times New Roman" w:hAnsi="Times New Roman"/>
          <w:b/>
          <w:sz w:val="24"/>
        </w:rPr>
        <w:t>Member A (Team Lead)</w:t>
      </w:r>
    </w:p>
    <w:p w14:paraId="622C6922">
      <w:pPr>
        <w:ind w:firstLine="420"/>
      </w:pPr>
      <w:r>
        <w:rPr>
          <w:rFonts w:ascii="Times New Roman" w:hAnsi="Times New Roman"/>
          <w:b w:val="0"/>
          <w:sz w:val="24"/>
        </w:rPr>
        <w:t>I was mainly responsible for the Raspberry Pi environment and auto-start services module. The main problem I encountered was that the main program occasionally failed to start automatically without a monitor or keyboard. The solution was to write the pi-bridge.service unit file and enable it with systemctl. Through this project, I gained a deeper understanding of Linux service management and embedded deployment. For future improvement, I suggest adding a health-check script to restart the service on failure.</w:t>
      </w:r>
    </w:p>
    <w:p w14:paraId="13EA3469">
      <w:r>
        <w:rPr>
          <w:rFonts w:ascii="Times New Roman" w:hAnsi="Times New Roman"/>
          <w:b/>
          <w:sz w:val="24"/>
        </w:rPr>
        <w:t>Member B</w:t>
      </w:r>
    </w:p>
    <w:p w14:paraId="7EAFB287">
      <w:pPr>
        <w:ind w:firstLine="420"/>
      </w:pPr>
      <w:r>
        <w:rPr>
          <w:rFonts w:ascii="Times New Roman" w:hAnsi="Times New Roman"/>
          <w:b w:val="0"/>
          <w:sz w:val="24"/>
        </w:rPr>
        <w:t>I was mainly responsible for the Qwen API and multimodal analysis module. The main problem I encountered was that vision analysis requests timed out under an unstable network. The solution was to set a layered timeout strategy, display progress on the LCD, and use MockAiVisionService as a fallback. Through this project, I gained a deeper understanding of C++ interface abstraction and multimodal API invocation. For future improvement, I suggest adding a retry mechanism and local caching.</w:t>
      </w:r>
    </w:p>
    <w:p w14:paraId="04EE1A30">
      <w:r>
        <w:rPr>
          <w:rFonts w:ascii="Times New Roman" w:hAnsi="Times New Roman"/>
          <w:b/>
          <w:sz w:val="24"/>
        </w:rPr>
        <w:t>Member C</w:t>
      </w:r>
    </w:p>
    <w:p w14:paraId="71D19D50">
      <w:pPr>
        <w:ind w:firstLine="420"/>
      </w:pPr>
      <w:r>
        <w:rPr>
          <w:rFonts w:ascii="Times New Roman" w:hAnsi="Times New Roman"/>
          <w:b w:val="0"/>
          <w:sz w:val="24"/>
        </w:rPr>
        <w:t>I was mainly responsible for the NUCLEO firmware and hardware interaction module. The main problem I encountered was that serial communication occasionally lost button events. The solution was to optimize the serial protocol with frame headers and footers, timeout retransmission, and button debouncing. Through this project, I gained a deeper understanding of STM32 embedded development and serial protocol design. For future improvement, I suggest integrating more peripherals to enhance embedded feedback.</w:t>
      </w:r>
    </w:p>
    <w:p w14:paraId="1367EA58">
      <w:r>
        <w:rPr>
          <w:rFonts w:ascii="Times New Roman" w:hAnsi="Times New Roman"/>
          <w:b/>
          <w:sz w:val="24"/>
        </w:rPr>
        <w:t>Member D</w:t>
      </w:r>
    </w:p>
    <w:p w14:paraId="15DAB0A3">
      <w:pPr>
        <w:ind w:firstLine="420"/>
      </w:pPr>
      <w:r>
        <w:rPr>
          <w:rFonts w:ascii="Times New Roman" w:hAnsi="Times New Roman"/>
          <w:b w:val="0"/>
          <w:sz w:val="24"/>
        </w:rPr>
        <w:t>I was mainly responsible for the Qt control center UI module. The main problem I encountered was that SSH-based log reading caused noticeable delay. The solution was to use incremental updates and local caching for history records. Through this project, I gained a deeper understanding of Qt page inheritance and remote data display. For future improvement, I suggest packaging it as a standalone installer and adding device auto-discovery.</w:t>
      </w:r>
    </w:p>
    <w:p w14:paraId="23792034">
      <w:r>
        <w:rPr>
          <w:rFonts w:ascii="Times New Roman" w:hAnsi="Times New Roman"/>
          <w:b/>
          <w:sz w:val="24"/>
        </w:rPr>
        <w:t>Member E</w:t>
      </w:r>
    </w:p>
    <w:p w14:paraId="09DD22BB">
      <w:pPr>
        <w:ind w:firstLine="420"/>
      </w:pPr>
      <w:r>
        <w:rPr>
          <w:rFonts w:ascii="Times New Roman" w:hAnsi="Times New Roman"/>
          <w:b w:val="0"/>
          <w:sz w:val="24"/>
        </w:rPr>
        <w:t>I was mainly responsible for the Testing and documentation module. The main problem I encountered was that exception scenarios were not reproduced consistently. The solution was to build a test matrix with input, expected, actual, and conclusion, and keep screenshots and logs. Through this project, I gained a deeper understanding of systematic testing and technical documentation. For future improvement, I suggest running a full rehearsal before defense to ensure a stable environment.</w:t>
      </w:r>
    </w:p>
    <w:p w14:paraId="35837A11">
      <w:pPr>
        <w:ind w:firstLine="420"/>
      </w:pPr>
      <w:r>
        <w:rPr>
          <w:rFonts w:ascii="Times New Roman" w:hAnsi="Times New Roman"/>
          <w:b w:val="0"/>
          <w:sz w:val="24"/>
        </w:rPr>
        <w:t>Overall project limitations: the prototype validates the interaction loop, but it does not yet support continuous dialogue memory, offline inference, or production-grade packaging. Ditoo Bluetooth speaker and pixel screen integration, OCR-based question-region detection, and Windows one-click deployment remain future extension directions.</w:t>
      </w:r>
    </w:p>
    <w:p w14:paraId="306C337E">
      <w:pPr>
        <w:pStyle w:val="4"/>
        <w:rPr>
          <w:rFonts w:ascii="Times New Roman" w:hAnsi="Times New Roman"/>
          <w:b/>
          <w:color w:val="auto"/>
          <w:sz w:val="24"/>
        </w:rPr>
      </w:pPr>
      <w:r>
        <w:rPr>
          <w:rFonts w:ascii="Times New Roman" w:hAnsi="Times New Roman"/>
          <w:b/>
          <w:color w:val="auto"/>
          <w:sz w:val="24"/>
        </w:rPr>
        <w:t>6.2 Inherent Architectural Limitations and Future Research Directions</w:t>
      </w:r>
    </w:p>
    <w:p w14:paraId="2B166A3D">
      <w:r>
        <w:t>The most important limitation is architectural rather than incidental: the current prototype relies on cloud-hosted Qwen services, so it validates a cloud-assisted multimodal workflow rather than an autonomous edge-intelligence stack. This choice reduces local compute demand and simplifies development, but it also introduces latency, privacy, and availability constraints.</w:t>
      </w:r>
    </w:p>
    <w:p w14:paraId="16B2D965">
      <w:r>
        <w:t>The use of MockAiVisionService is therefore best understood as an engineering fallback, not a scientific substitute for an on-device model. Future work should move toward model quantization, knowledge distillation, and lightweight local inference so that the system can preserve the same interaction pattern while operating offline. At that point, the project would shift from a proof-of-concept integration prototype to a more credible wearable-edge architecture.</w:t>
      </w:r>
    </w:p>
    <w:p w14:paraId="03E64385">
      <w:pPr>
        <w:rPr>
          <w:rFonts w:ascii="Times New Roman" w:hAnsi="Times New Roman"/>
          <w:b/>
          <w:color w:val="auto"/>
          <w:sz w:val="28"/>
        </w:rPr>
      </w:pPr>
      <w:r>
        <w:rPr>
          <w:rFonts w:ascii="Times New Roman" w:hAnsi="Times New Roman"/>
          <w:b/>
          <w:color w:val="auto"/>
          <w:sz w:val="28"/>
        </w:rPr>
        <w:t>7 Reference</w:t>
      </w:r>
    </w:p>
    <w:p w14:paraId="4AB3032F">
      <w:pPr>
        <w:rPr>
          <w:rFonts w:ascii="Times New Roman" w:hAnsi="Times New Roman"/>
          <w:b w:val="0"/>
          <w:sz w:val="24"/>
        </w:rPr>
      </w:pPr>
      <w:r>
        <w:rPr>
          <w:rFonts w:hint="default" w:ascii="Times New Roman" w:hAnsi="Times New Roman"/>
          <w:b w:val="0"/>
          <w:sz w:val="24"/>
        </w:rPr>
        <w:t>[1] The Qt Company. Qt 6 Documentation [EB/OL]. </w:t>
      </w:r>
      <w:r>
        <w:rPr>
          <w:rFonts w:hint="default" w:ascii="Times New Roman" w:hAnsi="Times New Roman"/>
          <w:b w:val="0"/>
          <w:sz w:val="24"/>
        </w:rPr>
        <w:fldChar w:fldCharType="begin"/>
      </w:r>
      <w:r>
        <w:rPr>
          <w:rFonts w:hint="default" w:ascii="Times New Roman" w:hAnsi="Times New Roman"/>
          <w:b w:val="0"/>
          <w:sz w:val="24"/>
        </w:rPr>
        <w:instrText xml:space="preserve"> HYPERLINK "https://doc.qt.io/qt.html" \t "/Users/jiayinli/Documents\\x/_blank" </w:instrText>
      </w:r>
      <w:r>
        <w:rPr>
          <w:rFonts w:hint="default" w:ascii="Times New Roman" w:hAnsi="Times New Roman"/>
          <w:b w:val="0"/>
          <w:sz w:val="24"/>
        </w:rPr>
        <w:fldChar w:fldCharType="separate"/>
      </w:r>
      <w:r>
        <w:rPr>
          <w:rFonts w:hint="default" w:ascii="Times New Roman" w:hAnsi="Times New Roman"/>
          <w:b w:val="0"/>
          <w:sz w:val="24"/>
        </w:rPr>
        <w:t>https://doc.qt.io/qt.html</w:t>
      </w:r>
      <w:r>
        <w:rPr>
          <w:rFonts w:hint="default" w:ascii="Times New Roman" w:hAnsi="Times New Roman"/>
          <w:b w:val="0"/>
          <w:sz w:val="24"/>
        </w:rPr>
        <w:fldChar w:fldCharType="end"/>
      </w:r>
      <w:r>
        <w:rPr>
          <w:rFonts w:hint="default" w:ascii="Times New Roman" w:hAnsi="Times New Roman"/>
          <w:b w:val="0"/>
          <w:sz w:val="24"/>
        </w:rPr>
        <w:t>, 2026.</w:t>
      </w:r>
      <w:r>
        <w:rPr>
          <w:rFonts w:hint="default" w:ascii="Times New Roman" w:hAnsi="Times New Roman"/>
          <w:b w:val="0"/>
          <w:sz w:val="24"/>
        </w:rPr>
        <w:fldChar w:fldCharType="begin"/>
      </w:r>
      <w:r>
        <w:rPr>
          <w:rFonts w:hint="default" w:ascii="Times New Roman" w:hAnsi="Times New Roman"/>
          <w:b w:val="0"/>
          <w:sz w:val="24"/>
        </w:rPr>
        <w:instrText xml:space="preserve"> HYPERLINK "https://doc.qt.io/qt.html" \t "/Users/jiayinli/Documents\\x/_blank" </w:instrText>
      </w:r>
      <w:r>
        <w:rPr>
          <w:rFonts w:hint="default" w:ascii="Times New Roman" w:hAnsi="Times New Roman"/>
          <w:b w:val="0"/>
          <w:sz w:val="24"/>
        </w:rPr>
        <w:fldChar w:fldCharType="separate"/>
      </w:r>
      <w:r>
        <w:rPr>
          <w:rFonts w:hint="default" w:ascii="Times New Roman" w:hAnsi="Times New Roman"/>
          <w:b w:val="0"/>
          <w:sz w:val="24"/>
        </w:rPr>
        <w:fldChar w:fldCharType="end"/>
      </w:r>
    </w:p>
    <w:p w14:paraId="2C7B93D8">
      <w:pPr>
        <w:rPr>
          <w:rFonts w:hint="default" w:ascii="Times New Roman" w:hAnsi="Times New Roman"/>
          <w:b w:val="0"/>
          <w:sz w:val="24"/>
        </w:rPr>
      </w:pPr>
      <w:r>
        <w:rPr>
          <w:rFonts w:hint="default" w:ascii="Times New Roman" w:hAnsi="Times New Roman"/>
          <w:b w:val="0"/>
          <w:sz w:val="24"/>
        </w:rPr>
        <w:t>[2] OpenCV team. OpenCV Documentation [EB/OL]. </w:t>
      </w:r>
      <w:r>
        <w:rPr>
          <w:rFonts w:hint="default" w:ascii="Times New Roman" w:hAnsi="Times New Roman"/>
          <w:b w:val="0"/>
          <w:sz w:val="24"/>
        </w:rPr>
        <w:fldChar w:fldCharType="begin"/>
      </w:r>
      <w:r>
        <w:rPr>
          <w:rFonts w:hint="default" w:ascii="Times New Roman" w:hAnsi="Times New Roman"/>
          <w:b w:val="0"/>
          <w:sz w:val="24"/>
        </w:rPr>
        <w:instrText xml:space="preserve"> HYPERLINK "https://docs.opencv.org/" \t "/Users/jiayinli/Documents\\x/_blank" </w:instrText>
      </w:r>
      <w:r>
        <w:rPr>
          <w:rFonts w:hint="default" w:ascii="Times New Roman" w:hAnsi="Times New Roman"/>
          <w:b w:val="0"/>
          <w:sz w:val="24"/>
        </w:rPr>
        <w:fldChar w:fldCharType="separate"/>
      </w:r>
      <w:r>
        <w:rPr>
          <w:rFonts w:hint="default" w:ascii="Times New Roman" w:hAnsi="Times New Roman"/>
          <w:b w:val="0"/>
          <w:sz w:val="24"/>
        </w:rPr>
        <w:t>https://docs.opencv.org/</w:t>
      </w:r>
      <w:r>
        <w:rPr>
          <w:rFonts w:hint="default" w:ascii="Times New Roman" w:hAnsi="Times New Roman"/>
          <w:b w:val="0"/>
          <w:sz w:val="24"/>
        </w:rPr>
        <w:fldChar w:fldCharType="end"/>
      </w:r>
      <w:r>
        <w:rPr>
          <w:rFonts w:hint="default" w:ascii="Times New Roman" w:hAnsi="Times New Roman"/>
          <w:b w:val="0"/>
          <w:sz w:val="24"/>
        </w:rPr>
        <w:t>, 2026.</w:t>
      </w:r>
    </w:p>
    <w:p w14:paraId="1FD5FE0F">
      <w:pPr>
        <w:rPr>
          <w:rFonts w:hint="default" w:ascii="Times New Roman" w:hAnsi="Times New Roman"/>
          <w:b w:val="0"/>
          <w:sz w:val="24"/>
        </w:rPr>
      </w:pPr>
      <w:r>
        <w:rPr>
          <w:rFonts w:hint="default" w:ascii="Times New Roman" w:hAnsi="Times New Roman"/>
          <w:b w:val="0"/>
          <w:sz w:val="24"/>
        </w:rPr>
        <w:t>[3] Alibaba Cloud. Qwen API Documentation [EB/OL]. </w:t>
      </w:r>
      <w:r>
        <w:rPr>
          <w:rFonts w:hint="default" w:ascii="Times New Roman" w:hAnsi="Times New Roman"/>
          <w:b w:val="0"/>
          <w:sz w:val="24"/>
        </w:rPr>
        <w:fldChar w:fldCharType="begin"/>
      </w:r>
      <w:r>
        <w:rPr>
          <w:rFonts w:hint="default" w:ascii="Times New Roman" w:hAnsi="Times New Roman"/>
          <w:b w:val="0"/>
          <w:sz w:val="24"/>
        </w:rPr>
        <w:instrText xml:space="preserve"> HYPERLINK "https://help.aliyun.com/document_detail/601372.html" \t "/Users/jiayinli/Documents\\x/_blank" </w:instrText>
      </w:r>
      <w:r>
        <w:rPr>
          <w:rFonts w:hint="default" w:ascii="Times New Roman" w:hAnsi="Times New Roman"/>
          <w:b w:val="0"/>
          <w:sz w:val="24"/>
        </w:rPr>
        <w:fldChar w:fldCharType="separate"/>
      </w:r>
      <w:r>
        <w:rPr>
          <w:rFonts w:hint="default" w:ascii="Times New Roman" w:hAnsi="Times New Roman"/>
          <w:b w:val="0"/>
          <w:sz w:val="24"/>
        </w:rPr>
        <w:t>https://help.aliyun.com/document_detail/601372.html</w:t>
      </w:r>
      <w:r>
        <w:rPr>
          <w:rFonts w:hint="default" w:ascii="Times New Roman" w:hAnsi="Times New Roman"/>
          <w:b w:val="0"/>
          <w:sz w:val="24"/>
        </w:rPr>
        <w:fldChar w:fldCharType="end"/>
      </w:r>
      <w:r>
        <w:rPr>
          <w:rFonts w:hint="default" w:ascii="Times New Roman" w:hAnsi="Times New Roman"/>
          <w:b w:val="0"/>
          <w:sz w:val="24"/>
        </w:rPr>
        <w:t>, 2026.</w:t>
      </w:r>
      <w:r>
        <w:rPr>
          <w:rFonts w:hint="default" w:ascii="Times New Roman" w:hAnsi="Times New Roman"/>
          <w:b w:val="0"/>
          <w:sz w:val="24"/>
        </w:rPr>
        <w:fldChar w:fldCharType="begin"/>
      </w:r>
      <w:r>
        <w:rPr>
          <w:rFonts w:hint="default" w:ascii="Times New Roman" w:hAnsi="Times New Roman"/>
          <w:b w:val="0"/>
          <w:sz w:val="24"/>
        </w:rPr>
        <w:instrText xml:space="preserve"> HYPERLINK "https://www.alibabacloud.com/help/zh/model-studio/compatibility-with-openai-responses-api" \t "/Users/jiayinli/Documents\\x/_blank" </w:instrText>
      </w:r>
      <w:r>
        <w:rPr>
          <w:rFonts w:hint="default" w:ascii="Times New Roman" w:hAnsi="Times New Roman"/>
          <w:b w:val="0"/>
          <w:sz w:val="24"/>
        </w:rPr>
        <w:fldChar w:fldCharType="separate"/>
      </w:r>
      <w:r>
        <w:rPr>
          <w:rFonts w:hint="default" w:ascii="Times New Roman" w:hAnsi="Times New Roman"/>
          <w:b w:val="0"/>
          <w:sz w:val="24"/>
        </w:rPr>
        <w:fldChar w:fldCharType="end"/>
      </w:r>
    </w:p>
    <w:p w14:paraId="167B0F2D">
      <w:pPr>
        <w:rPr>
          <w:rFonts w:hint="default" w:ascii="Times New Roman" w:hAnsi="Times New Roman"/>
          <w:b w:val="0"/>
          <w:sz w:val="24"/>
        </w:rPr>
      </w:pPr>
      <w:r>
        <w:rPr>
          <w:rFonts w:hint="default" w:ascii="Times New Roman" w:hAnsi="Times New Roman"/>
          <w:b w:val="0"/>
          <w:sz w:val="24"/>
        </w:rPr>
        <w:t>[4] Raspberry Pi Foundation. Raspberry Pi Documentation [EB/OL]. </w:t>
      </w:r>
      <w:r>
        <w:rPr>
          <w:rFonts w:hint="default" w:ascii="Times New Roman" w:hAnsi="Times New Roman"/>
          <w:b w:val="0"/>
          <w:sz w:val="24"/>
        </w:rPr>
        <w:fldChar w:fldCharType="begin"/>
      </w:r>
      <w:r>
        <w:rPr>
          <w:rFonts w:hint="default" w:ascii="Times New Roman" w:hAnsi="Times New Roman"/>
          <w:b w:val="0"/>
          <w:sz w:val="24"/>
        </w:rPr>
        <w:instrText xml:space="preserve"> HYPERLINK "https://www.raspberrypi.com/documentation/" \t "/Users/jiayinli/Documents\\x/_blank" </w:instrText>
      </w:r>
      <w:r>
        <w:rPr>
          <w:rFonts w:hint="default" w:ascii="Times New Roman" w:hAnsi="Times New Roman"/>
          <w:b w:val="0"/>
          <w:sz w:val="24"/>
        </w:rPr>
        <w:fldChar w:fldCharType="separate"/>
      </w:r>
      <w:r>
        <w:rPr>
          <w:rFonts w:hint="default" w:ascii="Times New Roman" w:hAnsi="Times New Roman"/>
          <w:b w:val="0"/>
          <w:sz w:val="24"/>
        </w:rPr>
        <w:t>https://www.raspberrypi.com/documentation/</w:t>
      </w:r>
      <w:r>
        <w:rPr>
          <w:rFonts w:hint="default" w:ascii="Times New Roman" w:hAnsi="Times New Roman"/>
          <w:b w:val="0"/>
          <w:sz w:val="24"/>
        </w:rPr>
        <w:fldChar w:fldCharType="end"/>
      </w:r>
      <w:r>
        <w:rPr>
          <w:rFonts w:hint="default" w:ascii="Times New Roman" w:hAnsi="Times New Roman"/>
          <w:b w:val="0"/>
          <w:sz w:val="24"/>
        </w:rPr>
        <w:t>, 2026.</w:t>
      </w:r>
    </w:p>
    <w:p w14:paraId="3569526D">
      <w:pPr>
        <w:rPr>
          <w:rFonts w:hint="default" w:ascii="Times New Roman" w:hAnsi="Times New Roman"/>
          <w:b w:val="0"/>
          <w:sz w:val="24"/>
        </w:rPr>
      </w:pPr>
      <w:r>
        <w:rPr>
          <w:rFonts w:hint="default" w:ascii="Times New Roman" w:hAnsi="Times New Roman"/>
          <w:b w:val="0"/>
          <w:sz w:val="24"/>
        </w:rPr>
        <w:t>[5] STMicroelectronics. NUCLEO-F446RE Product Page [EB/OL]. </w:t>
      </w:r>
      <w:r>
        <w:rPr>
          <w:rFonts w:hint="default" w:ascii="Times New Roman" w:hAnsi="Times New Roman"/>
          <w:b w:val="0"/>
          <w:sz w:val="24"/>
        </w:rPr>
        <w:fldChar w:fldCharType="begin"/>
      </w:r>
      <w:r>
        <w:rPr>
          <w:rFonts w:hint="default" w:ascii="Times New Roman" w:hAnsi="Times New Roman"/>
          <w:b w:val="0"/>
          <w:sz w:val="24"/>
        </w:rPr>
        <w:instrText xml:space="preserve"> HYPERLINK "https://www.st.com/en/evaluation-tools/nucleo-f446re.html" \t "/Users/jiayinli/Documents\\x/_blank" </w:instrText>
      </w:r>
      <w:r>
        <w:rPr>
          <w:rFonts w:hint="default" w:ascii="Times New Roman" w:hAnsi="Times New Roman"/>
          <w:b w:val="0"/>
          <w:sz w:val="24"/>
        </w:rPr>
        <w:fldChar w:fldCharType="separate"/>
      </w:r>
      <w:r>
        <w:rPr>
          <w:rFonts w:hint="default" w:ascii="Times New Roman" w:hAnsi="Times New Roman"/>
          <w:b w:val="0"/>
          <w:sz w:val="24"/>
        </w:rPr>
        <w:t>https://www.st.com/en/evaluation-tools/nucleo-f446re.html</w:t>
      </w:r>
      <w:r>
        <w:rPr>
          <w:rFonts w:hint="default" w:ascii="Times New Roman" w:hAnsi="Times New Roman"/>
          <w:b w:val="0"/>
          <w:sz w:val="24"/>
        </w:rPr>
        <w:fldChar w:fldCharType="end"/>
      </w:r>
      <w:r>
        <w:rPr>
          <w:rFonts w:hint="default" w:ascii="Times New Roman" w:hAnsi="Times New Roman"/>
          <w:b w:val="0"/>
          <w:sz w:val="24"/>
        </w:rPr>
        <w:t>, 2026.</w:t>
      </w:r>
    </w:p>
    <w:p w14:paraId="43F87D66">
      <w:r>
        <w:t>[6] Du, Y., Liu, Z., Li, J., and Zhao, W. A Survey of Vision-Language Pre-Trained Models. arXiv:2202.10936, 2022.</w:t>
      </w:r>
    </w:p>
    <w:p w14:paraId="171BA052">
      <w:r>
        <w:t>[7] Abeysekara, P., Dong, H., and Qin, A. K. Deep Edge Intelligence: Architecture, Key Features, Enabling Technologies and Challenges. arXiv:2210.12944, 2022.</w:t>
      </w:r>
    </w:p>
    <w:p w14:paraId="1139DA13">
      <w:pPr>
        <w:rPr>
          <w:rFonts w:ascii="Times New Roman" w:hAnsi="Times New Roman"/>
          <w:b w:val="0"/>
          <w:sz w:val="24"/>
        </w:rPr>
      </w:pPr>
      <w:r>
        <w:t>[8] Lee, L.-H., and Hui, P. Interaction Methods for Smart Glasses. arXiv:1707.09728, 2017.</w:t>
      </w:r>
    </w:p>
    <w:p w14:paraId="037FB06C">
      <w:pPr>
        <w:rPr>
          <w:color w:val="auto"/>
        </w:rPr>
      </w:pPr>
      <w:r>
        <w:rPr>
          <w:rFonts w:ascii="Times New Roman" w:hAnsi="Times New Roman"/>
          <w:b/>
          <w:color w:val="auto"/>
          <w:sz w:val="28"/>
        </w:rPr>
        <w:t>Appendix</w:t>
      </w:r>
    </w:p>
    <w:p w14:paraId="7655CE33">
      <w:r>
        <w:rPr>
          <w:rFonts w:ascii="Times New Roman" w:hAnsi="Times New Roman"/>
          <w:b/>
          <w:sz w:val="24"/>
        </w:rPr>
        <w:t>Appendix A Course Requirement Checklist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6282"/>
      </w:tblGrid>
      <w:tr w14:paraId="0E79AEB8">
        <w:tc>
          <w:tcPr>
            <w:tcW w:w="4323" w:type="dxa"/>
          </w:tcPr>
          <w:p w14:paraId="6152A8BE">
            <w:pPr>
              <w:spacing w:after="0" w:line="240" w:lineRule="auto"/>
              <w:jc w:val="center"/>
            </w:pPr>
            <w:r>
              <w:rPr>
                <w:rFonts w:ascii="Times New Roman" w:hAnsi="Times New Roman"/>
                <w:b/>
              </w:rPr>
              <w:t>Course Requirement</w:t>
            </w:r>
          </w:p>
        </w:tc>
        <w:tc>
          <w:tcPr>
            <w:tcW w:w="4323" w:type="dxa"/>
          </w:tcPr>
          <w:p w14:paraId="3D50CD9E">
            <w:pPr>
              <w:spacing w:after="0" w:line="240" w:lineRule="auto"/>
              <w:jc w:val="center"/>
            </w:pPr>
            <w:r>
              <w:rPr>
                <w:rFonts w:ascii="Times New Roman" w:hAnsi="Times New Roman"/>
                <w:b/>
              </w:rPr>
              <w:t>Project Implementation</w:t>
            </w:r>
          </w:p>
        </w:tc>
      </w:tr>
      <w:tr w14:paraId="3F884082">
        <w:tc>
          <w:tcPr>
            <w:tcW w:w="4323" w:type="dxa"/>
          </w:tcPr>
          <w:p w14:paraId="6FEAE387">
            <w:pPr>
              <w:spacing w:after="0" w:line="240" w:lineRule="auto"/>
              <w:jc w:val="center"/>
            </w:pPr>
            <w:r>
              <w:rPr>
                <w:rFonts w:ascii="Times New Roman" w:hAnsi="Times New Roman"/>
              </w:rPr>
              <w:t>At least 5 classes</w:t>
            </w:r>
          </w:p>
        </w:tc>
        <w:tc>
          <w:tcPr>
            <w:tcW w:w="4323" w:type="dxa"/>
          </w:tcPr>
          <w:p w14:paraId="54AE592D">
            <w:pPr>
              <w:spacing w:after="0" w:line="240" w:lineRule="auto"/>
              <w:jc w:val="center"/>
            </w:pPr>
            <w:r>
              <w:rPr>
                <w:rFonts w:ascii="Times New Roman" w:hAnsi="Times New Roman"/>
              </w:rPr>
              <w:t>App, CameraService, OpenCvCameraService, AiVisionService, QwenVisionService, MockAiVisionService, AuditLogStore, BasePage, ChatPage, etc.</w:t>
            </w:r>
          </w:p>
        </w:tc>
      </w:tr>
      <w:tr w14:paraId="77D51BA2">
        <w:tc>
          <w:tcPr>
            <w:tcW w:w="4323" w:type="dxa"/>
          </w:tcPr>
          <w:p w14:paraId="5DE2B40B">
            <w:pPr>
              <w:spacing w:after="0" w:line="240" w:lineRule="auto"/>
              <w:jc w:val="center"/>
            </w:pPr>
            <w:r>
              <w:rPr>
                <w:rFonts w:ascii="Times New Roman" w:hAnsi="Times New Roman"/>
              </w:rPr>
              <w:t>At least 2 inheritance levels</w:t>
            </w:r>
          </w:p>
        </w:tc>
        <w:tc>
          <w:tcPr>
            <w:tcW w:w="4323" w:type="dxa"/>
          </w:tcPr>
          <w:p w14:paraId="3BC58B35">
            <w:pPr>
              <w:spacing w:after="0" w:line="240" w:lineRule="auto"/>
              <w:jc w:val="center"/>
            </w:pPr>
            <w:r>
              <w:rPr>
                <w:rFonts w:ascii="Times New Roman" w:hAnsi="Times New Roman"/>
              </w:rPr>
              <w:t>CameraService→OpenCvCameraService; AiVisionService→QwenVisionService/MockAiVisionService; BasePage→ChatPage</w:t>
            </w:r>
          </w:p>
        </w:tc>
      </w:tr>
      <w:tr w14:paraId="50DDE28E">
        <w:tc>
          <w:tcPr>
            <w:tcW w:w="4323" w:type="dxa"/>
          </w:tcPr>
          <w:p w14:paraId="625D900F">
            <w:pPr>
              <w:spacing w:after="0" w:line="240" w:lineRule="auto"/>
              <w:jc w:val="center"/>
            </w:pPr>
            <w:r>
              <w:rPr>
                <w:rFonts w:ascii="Times New Roman" w:hAnsi="Times New Roman"/>
              </w:rPr>
              <w:t>UI required</w:t>
            </w:r>
          </w:p>
        </w:tc>
        <w:tc>
          <w:tcPr>
            <w:tcW w:w="4323" w:type="dxa"/>
          </w:tcPr>
          <w:p w14:paraId="337B3D18">
            <w:pPr>
              <w:spacing w:after="0" w:line="240" w:lineRule="auto"/>
              <w:jc w:val="center"/>
            </w:pPr>
            <w:r>
              <w:rPr>
                <w:rFonts w:ascii="Times New Roman" w:hAnsi="Times New Roman"/>
              </w:rPr>
              <w:t>Qt 6 Widgets control center with 5 functional pages</w:t>
            </w:r>
          </w:p>
        </w:tc>
      </w:tr>
      <w:tr w14:paraId="7657F957">
        <w:tc>
          <w:tcPr>
            <w:tcW w:w="4323" w:type="dxa"/>
          </w:tcPr>
          <w:p w14:paraId="412E7F58">
            <w:pPr>
              <w:spacing w:after="0" w:line="240" w:lineRule="auto"/>
              <w:jc w:val="center"/>
            </w:pPr>
            <w:r>
              <w:rPr>
                <w:rFonts w:ascii="Times New Roman" w:hAnsi="Times New Roman"/>
              </w:rPr>
              <w:t>Random file processing</w:t>
            </w:r>
          </w:p>
        </w:tc>
        <w:tc>
          <w:tcPr>
            <w:tcW w:w="4323" w:type="dxa"/>
          </w:tcPr>
          <w:p w14:paraId="273399EF">
            <w:pPr>
              <w:spacing w:after="0" w:line="240" w:lineRule="auto"/>
              <w:jc w:val="center"/>
            </w:pPr>
            <w:r>
              <w:rPr>
                <w:rFonts w:ascii="Times New Roman" w:hAnsi="Times New Roman"/>
              </w:rPr>
              <w:t>AuditLogStore binary audit log with append, read, and update by ID</w:t>
            </w:r>
          </w:p>
        </w:tc>
      </w:tr>
      <w:tr w14:paraId="6D4DE4A5">
        <w:tc>
          <w:tcPr>
            <w:tcW w:w="4323" w:type="dxa"/>
          </w:tcPr>
          <w:p w14:paraId="4ADAD619">
            <w:pPr>
              <w:spacing w:after="0" w:line="240" w:lineRule="auto"/>
              <w:jc w:val="center"/>
            </w:pPr>
            <w:r>
              <w:rPr>
                <w:rFonts w:ascii="Times New Roman" w:hAnsi="Times New Roman"/>
              </w:rPr>
              <w:t>At least 2000 lines of code</w:t>
            </w:r>
          </w:p>
        </w:tc>
        <w:tc>
          <w:tcPr>
            <w:tcW w:w="4323" w:type="dxa"/>
          </w:tcPr>
          <w:p w14:paraId="349FFAEF">
            <w:pPr>
              <w:spacing w:after="0" w:line="240" w:lineRule="auto"/>
              <w:jc w:val="center"/>
            </w:pPr>
            <w:r>
              <w:rPr>
                <w:rFonts w:ascii="Times New Roman" w:hAnsi="Times New Roman"/>
              </w:rPr>
              <w:t>Raspberry Pi bridge + NUCLEO firmware + Qt control center exceed 2000 lines</w:t>
            </w:r>
          </w:p>
        </w:tc>
      </w:tr>
    </w:tbl>
    <w:p w14:paraId="0F8EE59F"/>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EF0F16"/>
    <w:rsid w:val="7F7ED553"/>
    <w:rsid w:val="7FFECA53"/>
    <w:rsid w:val="F0FF2B07"/>
    <w:rsid w:val="FDEE92CF"/>
    <w:rsid w:val="FEFEBD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6</TotalTime>
  <ScaleCrop>false</ScaleCrop>
  <LinksUpToDate>false</LinksUpToDate>
  <CharactersWithSpaces>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CATHERINEALLANAMYMIRANAALLAN</cp:lastModifiedBy>
  <dcterms:modified xsi:type="dcterms:W3CDTF">2026-07-02T16:15:13Z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BF8A4CD80C6A556351213A6A1AD21029_42</vt:lpwstr>
  </property>
</Properties>
</file>