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51"/>
        <w:tblW w:w="0" w:type="auto"/>
        <w:tblInd w:w="-108" w:type="dxa"/>
        <w:tblLayout w:type="fixed"/>
        <w:tblCellMar>
          <w:top w:w="0" w:type="dxa"/>
          <w:left w:w="0" w:type="dxa"/>
          <w:bottom w:w="0" w:type="dxa"/>
          <w:right w:w="0" w:type="dxa"/>
        </w:tblCellMar>
      </w:tblPr>
      <w:tblGrid>
        <w:gridCol w:w="1491"/>
        <w:gridCol w:w="2528"/>
        <w:gridCol w:w="2528"/>
        <w:gridCol w:w="2528"/>
      </w:tblGrid>
      <w:tr w14:paraId="5BD3CF28">
        <w:tblPrEx>
          <w:tblCellMar>
            <w:top w:w="0" w:type="dxa"/>
            <w:left w:w="0" w:type="dxa"/>
            <w:bottom w:w="0" w:type="dxa"/>
            <w:right w:w="0" w:type="dxa"/>
          </w:tblCellMar>
        </w:tblPrEx>
        <w:trPr>
          <w:trHeight w:val="345" w:hRule="atLeast"/>
        </w:trPr>
        <w:tc>
          <w:tcPr>
            <w:tcW w:w="1491" w:type="dxa"/>
            <w:vAlign w:val="center"/>
          </w:tcPr>
          <w:p w14:paraId="630696EB">
            <w:pPr>
              <w:jc w:val="right"/>
              <w:rPr>
                <w:rFonts w:ascii="黑体" w:hAnsi="Calibri" w:eastAsia="黑体" w:cs="宋体"/>
                <w:b/>
                <w:bCs/>
                <w:sz w:val="24"/>
                <w:szCs w:val="24"/>
              </w:rPr>
            </w:pPr>
            <w:bookmarkStart w:id="0" w:name="_Toc493037742"/>
            <w:bookmarkStart w:id="1" w:name="_Toc15735"/>
            <w:bookmarkStart w:id="2" w:name="_Toc233431000"/>
            <w:bookmarkStart w:id="3" w:name="_Toc132231496"/>
            <w:bookmarkStart w:id="4" w:name="_Toc25704"/>
            <w:bookmarkStart w:id="5" w:name="_Toc146599150"/>
            <w:bookmarkStart w:id="6" w:name="_Toc22152"/>
            <w:bookmarkStart w:id="7" w:name="_Toc22135"/>
            <w:bookmarkStart w:id="8" w:name="_Toc30322"/>
            <w:r>
              <w:rPr>
                <w:rFonts w:hint="eastAsia" w:ascii="黑体" w:hAnsi="Calibri" w:eastAsia="黑体" w:cs="宋体"/>
                <w:b/>
                <w:bCs/>
                <w:sz w:val="24"/>
                <w:szCs w:val="24"/>
              </w:rPr>
              <w:t>课题编号：</w:t>
            </w:r>
          </w:p>
        </w:tc>
        <w:tc>
          <w:tcPr>
            <w:tcW w:w="2528" w:type="dxa"/>
            <w:vAlign w:val="center"/>
          </w:tcPr>
          <w:p w14:paraId="0ED891FC">
            <w:pPr>
              <w:rPr>
                <w:rFonts w:ascii="宋体" w:hAnsi="宋体" w:cs="宋体"/>
                <w:b/>
                <w:bCs/>
                <w:sz w:val="28"/>
                <w:szCs w:val="28"/>
              </w:rPr>
            </w:pPr>
            <w:r>
              <w:rPr>
                <w:rFonts w:hint="default" w:ascii="宋体" w:hAnsi="宋体" w:cs="宋体"/>
                <w:b/>
                <w:bCs/>
                <w:sz w:val="28"/>
                <w:szCs w:val="28"/>
              </w:rPr>
              <w:t>2023YFC3305503</w:t>
            </w:r>
          </w:p>
        </w:tc>
        <w:tc>
          <w:tcPr>
            <w:tcW w:w="2528" w:type="dxa"/>
            <w:vAlign w:val="center"/>
          </w:tcPr>
          <w:p w14:paraId="25653782">
            <w:pPr>
              <w:jc w:val="right"/>
              <w:rPr>
                <w:rFonts w:ascii="黑体" w:hAnsi="Calibri" w:eastAsia="黑体" w:cs="宋体"/>
                <w:b/>
                <w:bCs/>
                <w:sz w:val="24"/>
                <w:szCs w:val="24"/>
              </w:rPr>
            </w:pPr>
          </w:p>
        </w:tc>
        <w:tc>
          <w:tcPr>
            <w:tcW w:w="2528" w:type="dxa"/>
            <w:vAlign w:val="center"/>
          </w:tcPr>
          <w:p w14:paraId="370F2A3A">
            <w:pPr>
              <w:jc w:val="center"/>
              <w:rPr>
                <w:rFonts w:ascii="黑体" w:hAnsi="Calibri" w:eastAsia="黑体" w:cs="宋体"/>
                <w:b/>
                <w:bCs/>
                <w:sz w:val="24"/>
                <w:szCs w:val="24"/>
              </w:rPr>
            </w:pPr>
            <w:r>
              <w:rPr>
                <w:rFonts w:hint="eastAsia" w:ascii="黑体" w:hAnsi="Calibri" w:eastAsia="黑体" w:cs="宋体"/>
                <w:b/>
                <w:bCs/>
                <w:sz w:val="24"/>
                <w:szCs w:val="24"/>
              </w:rPr>
              <w:t>密   级：公开</w:t>
            </w:r>
          </w:p>
        </w:tc>
      </w:tr>
    </w:tbl>
    <w:p w14:paraId="67BF146F">
      <w:pPr>
        <w:spacing w:line="288" w:lineRule="auto"/>
        <w:rPr>
          <w:rFonts w:ascii="宋体" w:hAnsi="宋体"/>
          <w:sz w:val="28"/>
          <w:szCs w:val="28"/>
        </w:rPr>
      </w:pPr>
    </w:p>
    <w:p w14:paraId="287FDD89">
      <w:pPr>
        <w:spacing w:line="288" w:lineRule="auto"/>
        <w:rPr>
          <w:rFonts w:ascii="宋体" w:hAnsi="宋体"/>
          <w:sz w:val="28"/>
          <w:szCs w:val="28"/>
        </w:rPr>
      </w:pPr>
    </w:p>
    <w:p w14:paraId="557A3177">
      <w:pPr>
        <w:spacing w:line="288" w:lineRule="auto"/>
        <w:rPr>
          <w:rFonts w:ascii="宋体" w:hAnsi="宋体"/>
          <w:sz w:val="28"/>
          <w:szCs w:val="28"/>
        </w:rPr>
      </w:pPr>
    </w:p>
    <w:p w14:paraId="4C62AA3C">
      <w:pPr>
        <w:spacing w:line="288" w:lineRule="auto"/>
        <w:rPr>
          <w:rFonts w:ascii="宋体" w:hAnsi="宋体"/>
          <w:sz w:val="28"/>
          <w:szCs w:val="28"/>
        </w:rPr>
      </w:pPr>
    </w:p>
    <w:p w14:paraId="2C12F22A">
      <w:pPr>
        <w:spacing w:line="288" w:lineRule="auto"/>
        <w:rPr>
          <w:rFonts w:ascii="宋体" w:hAnsi="宋体"/>
          <w:sz w:val="28"/>
          <w:szCs w:val="28"/>
        </w:rPr>
      </w:pPr>
    </w:p>
    <w:p w14:paraId="4FE23599">
      <w:pPr>
        <w:spacing w:line="288" w:lineRule="auto"/>
        <w:rPr>
          <w:rFonts w:ascii="宋体" w:hAnsi="宋体"/>
          <w:sz w:val="28"/>
          <w:szCs w:val="28"/>
        </w:rPr>
      </w:pPr>
    </w:p>
    <w:p w14:paraId="5B5D92A0">
      <w:pPr>
        <w:spacing w:line="288" w:lineRule="auto"/>
        <w:jc w:val="center"/>
        <w:rPr>
          <w:rFonts w:hint="eastAsia" w:ascii="宋体" w:hAnsi="宋体" w:cs="宋体"/>
          <w:b/>
          <w:bCs/>
          <w:sz w:val="44"/>
          <w:szCs w:val="44"/>
          <w:lang w:val="en-US" w:eastAsia="zh-CN"/>
        </w:rPr>
      </w:pPr>
      <w:r>
        <w:rPr>
          <w:rFonts w:hint="eastAsia" w:ascii="宋体" w:hAnsi="宋体" w:eastAsia="黑体" w:cs="宋体"/>
          <w:b/>
          <w:bCs/>
          <w:sz w:val="44"/>
          <w:szCs w:val="40"/>
        </w:rPr>
        <w:t>抗量子证书生成工具</w:t>
      </w:r>
    </w:p>
    <w:p w14:paraId="52B7C79F">
      <w:pPr>
        <w:pStyle w:val="2"/>
        <w:rPr>
          <w:rFonts w:hint="eastAsia"/>
          <w:b/>
          <w:bCs/>
          <w:lang w:val="en-US" w:eastAsia="zh-Hans"/>
        </w:rPr>
      </w:pPr>
    </w:p>
    <w:p w14:paraId="0C881BB8">
      <w:pPr>
        <w:keepNext w:val="0"/>
        <w:keepLines w:val="0"/>
        <w:widowControl/>
        <w:suppressLineNumbers w:val="0"/>
        <w:adjustRightInd w:val="0"/>
        <w:snapToGrid w:val="0"/>
        <w:spacing w:before="0" w:beforeAutospacing="0" w:after="0" w:afterAutospacing="0" w:line="288" w:lineRule="auto"/>
        <w:ind w:left="0" w:right="0"/>
        <w:jc w:val="center"/>
        <w:rPr>
          <w:rFonts w:hint="eastAsia" w:ascii="宋体" w:hAnsi="宋体" w:cs="宋体"/>
          <w:b/>
          <w:bCs/>
          <w:sz w:val="44"/>
          <w:szCs w:val="44"/>
          <w:lang w:val="en-US" w:eastAsia="zh-CN"/>
        </w:rPr>
      </w:pPr>
      <w:r>
        <w:rPr>
          <w:rFonts w:hint="eastAsia" w:ascii="宋体" w:hAnsi="宋体" w:cs="宋体"/>
          <w:b/>
          <w:bCs/>
          <w:sz w:val="44"/>
          <w:szCs w:val="44"/>
          <w:lang w:val="en-US" w:eastAsia="zh-CN"/>
        </w:rPr>
        <w:t>测试大纲</w:t>
      </w:r>
    </w:p>
    <w:p w14:paraId="5C9C1684">
      <w:pPr>
        <w:spacing w:line="288" w:lineRule="auto"/>
        <w:rPr>
          <w:rFonts w:ascii="宋体" w:hAnsi="宋体"/>
          <w:sz w:val="28"/>
          <w:szCs w:val="28"/>
        </w:rPr>
      </w:pPr>
    </w:p>
    <w:p w14:paraId="6B18BA64">
      <w:pPr>
        <w:spacing w:line="288" w:lineRule="auto"/>
        <w:rPr>
          <w:rFonts w:ascii="宋体" w:hAnsi="宋体"/>
          <w:sz w:val="28"/>
          <w:szCs w:val="28"/>
        </w:rPr>
      </w:pPr>
    </w:p>
    <w:p w14:paraId="2EB37282">
      <w:pPr>
        <w:spacing w:line="288" w:lineRule="auto"/>
        <w:rPr>
          <w:rFonts w:ascii="宋体" w:hAnsi="宋体"/>
          <w:sz w:val="28"/>
          <w:szCs w:val="28"/>
        </w:rPr>
      </w:pPr>
    </w:p>
    <w:tbl>
      <w:tblPr>
        <w:tblStyle w:val="51"/>
        <w:tblW w:w="9039" w:type="dxa"/>
        <w:tblInd w:w="0" w:type="dxa"/>
        <w:tblLayout w:type="fixed"/>
        <w:tblCellMar>
          <w:top w:w="0" w:type="dxa"/>
          <w:left w:w="108" w:type="dxa"/>
          <w:bottom w:w="0" w:type="dxa"/>
          <w:right w:w="108" w:type="dxa"/>
        </w:tblCellMar>
      </w:tblPr>
      <w:tblGrid>
        <w:gridCol w:w="2943"/>
        <w:gridCol w:w="6096"/>
      </w:tblGrid>
      <w:tr w14:paraId="7DEA824F">
        <w:tblPrEx>
          <w:tblCellMar>
            <w:top w:w="0" w:type="dxa"/>
            <w:left w:w="108" w:type="dxa"/>
            <w:bottom w:w="0" w:type="dxa"/>
            <w:right w:w="108" w:type="dxa"/>
          </w:tblCellMar>
        </w:tblPrEx>
        <w:tc>
          <w:tcPr>
            <w:tcW w:w="2943" w:type="dxa"/>
            <w:vAlign w:val="center"/>
          </w:tcPr>
          <w:p w14:paraId="353CB986">
            <w:pPr>
              <w:ind w:firstLine="282" w:firstLineChars="101"/>
              <w:rPr>
                <w:rFonts w:ascii="黑体" w:hAnsi="Calibri" w:eastAsia="黑体"/>
                <w:sz w:val="28"/>
                <w:szCs w:val="28"/>
              </w:rPr>
            </w:pPr>
            <w:r>
              <w:rPr>
                <w:rFonts w:hint="eastAsia" w:ascii="黑体" w:hAnsi="Calibri" w:eastAsia="黑体"/>
                <w:sz w:val="28"/>
                <w:szCs w:val="28"/>
              </w:rPr>
              <w:t>课题名称：</w:t>
            </w:r>
          </w:p>
        </w:tc>
        <w:tc>
          <w:tcPr>
            <w:tcW w:w="6096" w:type="dxa"/>
            <w:tcBorders>
              <w:bottom w:val="single" w:color="auto" w:sz="4" w:space="0"/>
            </w:tcBorders>
            <w:tcMar>
              <w:top w:w="0" w:type="dxa"/>
              <w:bottom w:w="57" w:type="dxa"/>
            </w:tcMar>
            <w:vAlign w:val="center"/>
          </w:tcPr>
          <w:p w14:paraId="75A60A6A">
            <w:pPr>
              <w:snapToGrid w:val="0"/>
              <w:spacing w:before="24" w:beforeLines="10" w:after="24" w:afterLines="10"/>
              <w:rPr>
                <w:rFonts w:ascii="宋体" w:hAnsi="宋体"/>
                <w:sz w:val="28"/>
                <w:szCs w:val="28"/>
              </w:rPr>
            </w:pPr>
            <w:r>
              <w:rPr>
                <w:rFonts w:hint="eastAsia" w:ascii="宋体" w:hAnsi="宋体"/>
                <w:sz w:val="28"/>
                <w:szCs w:val="28"/>
              </w:rPr>
              <w:t>银行业典型信息系统抗量子密码安全协议迁移技术</w:t>
            </w:r>
          </w:p>
        </w:tc>
      </w:tr>
      <w:tr w14:paraId="7231466D">
        <w:tblPrEx>
          <w:tblCellMar>
            <w:top w:w="0" w:type="dxa"/>
            <w:left w:w="108" w:type="dxa"/>
            <w:bottom w:w="0" w:type="dxa"/>
            <w:right w:w="108" w:type="dxa"/>
          </w:tblCellMar>
        </w:tblPrEx>
        <w:trPr>
          <w:trHeight w:val="499" w:hRule="atLeast"/>
        </w:trPr>
        <w:tc>
          <w:tcPr>
            <w:tcW w:w="2943" w:type="dxa"/>
            <w:vAlign w:val="center"/>
          </w:tcPr>
          <w:p w14:paraId="28961001">
            <w:pPr>
              <w:ind w:firstLine="282" w:firstLineChars="101"/>
              <w:rPr>
                <w:rFonts w:ascii="黑体" w:hAnsi="Calibri" w:eastAsia="黑体"/>
                <w:sz w:val="28"/>
                <w:szCs w:val="28"/>
              </w:rPr>
            </w:pPr>
            <w:r>
              <w:rPr>
                <w:rFonts w:hint="eastAsia" w:ascii="黑体" w:hAnsi="Calibri" w:eastAsia="黑体"/>
                <w:sz w:val="28"/>
                <w:szCs w:val="28"/>
              </w:rPr>
              <w:t>所属项目：</w:t>
            </w:r>
          </w:p>
        </w:tc>
        <w:tc>
          <w:tcPr>
            <w:tcW w:w="6096" w:type="dxa"/>
            <w:tcBorders>
              <w:bottom w:val="single" w:color="auto" w:sz="4" w:space="0"/>
            </w:tcBorders>
            <w:tcMar>
              <w:top w:w="0" w:type="dxa"/>
              <w:bottom w:w="57" w:type="dxa"/>
            </w:tcMar>
            <w:vAlign w:val="center"/>
          </w:tcPr>
          <w:p w14:paraId="1FF0C138">
            <w:pPr>
              <w:snapToGrid w:val="0"/>
              <w:spacing w:before="24" w:beforeLines="10" w:after="24" w:afterLines="10"/>
              <w:rPr>
                <w:rFonts w:ascii="宋体" w:hAnsi="宋体"/>
                <w:sz w:val="28"/>
                <w:szCs w:val="28"/>
              </w:rPr>
            </w:pPr>
            <w:r>
              <w:rPr>
                <w:rFonts w:hint="eastAsia" w:ascii="宋体" w:hAnsi="宋体"/>
                <w:sz w:val="28"/>
                <w:szCs w:val="28"/>
              </w:rPr>
              <w:t>银行业及其关键基础设施信息系统的抗量子密码迁移技术研究</w:t>
            </w:r>
          </w:p>
        </w:tc>
      </w:tr>
      <w:tr w14:paraId="6A8DD338">
        <w:tblPrEx>
          <w:tblCellMar>
            <w:top w:w="0" w:type="dxa"/>
            <w:left w:w="108" w:type="dxa"/>
            <w:bottom w:w="0" w:type="dxa"/>
            <w:right w:w="108" w:type="dxa"/>
          </w:tblCellMar>
        </w:tblPrEx>
        <w:trPr>
          <w:trHeight w:val="623" w:hRule="atLeast"/>
        </w:trPr>
        <w:tc>
          <w:tcPr>
            <w:tcW w:w="2943" w:type="dxa"/>
            <w:vAlign w:val="center"/>
          </w:tcPr>
          <w:p w14:paraId="6767AF91">
            <w:pPr>
              <w:ind w:firstLine="282" w:firstLineChars="101"/>
              <w:rPr>
                <w:rFonts w:ascii="黑体" w:hAnsi="Calibri" w:eastAsia="黑体"/>
                <w:sz w:val="28"/>
                <w:szCs w:val="28"/>
              </w:rPr>
            </w:pPr>
            <w:r>
              <w:rPr>
                <w:rFonts w:hint="eastAsia" w:ascii="黑体" w:hAnsi="黑体" w:eastAsia="黑体"/>
                <w:sz w:val="28"/>
                <w:szCs w:val="28"/>
              </w:rPr>
              <w:t>所属专项：</w:t>
            </w:r>
          </w:p>
        </w:tc>
        <w:tc>
          <w:tcPr>
            <w:tcW w:w="6096" w:type="dxa"/>
            <w:tcBorders>
              <w:top w:val="single" w:color="auto" w:sz="4" w:space="0"/>
              <w:bottom w:val="single" w:color="auto" w:sz="4" w:space="0"/>
            </w:tcBorders>
            <w:tcMar>
              <w:top w:w="0" w:type="dxa"/>
              <w:bottom w:w="0" w:type="dxa"/>
            </w:tcMar>
            <w:vAlign w:val="center"/>
          </w:tcPr>
          <w:p w14:paraId="0FC74424">
            <w:pPr>
              <w:snapToGrid w:val="0"/>
              <w:spacing w:before="24" w:beforeLines="10" w:after="24" w:afterLines="10"/>
              <w:rPr>
                <w:rFonts w:ascii="宋体" w:hAnsi="宋体"/>
                <w:sz w:val="28"/>
                <w:szCs w:val="28"/>
              </w:rPr>
            </w:pPr>
            <w:r>
              <w:rPr>
                <w:rFonts w:hint="eastAsia" w:ascii="宋体" w:hAnsi="宋体" w:cs="宋体"/>
                <w:sz w:val="28"/>
                <w:szCs w:val="28"/>
              </w:rPr>
              <w:t>社会治理与智慧社会科技支撑（平安中国）</w:t>
            </w:r>
          </w:p>
        </w:tc>
      </w:tr>
      <w:tr w14:paraId="19530C6C">
        <w:tblPrEx>
          <w:tblCellMar>
            <w:top w:w="0" w:type="dxa"/>
            <w:left w:w="108" w:type="dxa"/>
            <w:bottom w:w="0" w:type="dxa"/>
            <w:right w:w="108" w:type="dxa"/>
          </w:tblCellMar>
        </w:tblPrEx>
        <w:trPr>
          <w:trHeight w:val="561" w:hRule="atLeast"/>
        </w:trPr>
        <w:tc>
          <w:tcPr>
            <w:tcW w:w="2943" w:type="dxa"/>
            <w:vAlign w:val="center"/>
          </w:tcPr>
          <w:p w14:paraId="5DED09BF">
            <w:pPr>
              <w:ind w:firstLine="282" w:firstLineChars="101"/>
              <w:rPr>
                <w:rFonts w:ascii="黑体" w:hAnsi="Calibri" w:eastAsia="黑体"/>
                <w:sz w:val="28"/>
                <w:szCs w:val="28"/>
              </w:rPr>
            </w:pPr>
            <w:r>
              <w:rPr>
                <w:rFonts w:hint="eastAsia" w:ascii="黑体" w:hAnsi="Calibri" w:eastAsia="黑体"/>
                <w:sz w:val="28"/>
                <w:szCs w:val="28"/>
              </w:rPr>
              <w:t>项目牵头承担单位：</w:t>
            </w:r>
          </w:p>
        </w:tc>
        <w:tc>
          <w:tcPr>
            <w:tcW w:w="6096" w:type="dxa"/>
            <w:tcBorders>
              <w:bottom w:val="single" w:color="auto" w:sz="4" w:space="0"/>
            </w:tcBorders>
            <w:tcMar>
              <w:top w:w="0" w:type="dxa"/>
              <w:bottom w:w="0" w:type="dxa"/>
            </w:tcMar>
            <w:vAlign w:val="center"/>
          </w:tcPr>
          <w:p w14:paraId="699BCEA2">
            <w:pPr>
              <w:snapToGrid w:val="0"/>
              <w:spacing w:before="24" w:beforeLines="10" w:after="24" w:afterLines="10"/>
              <w:rPr>
                <w:rFonts w:ascii="宋体" w:hAnsi="宋体"/>
                <w:sz w:val="28"/>
                <w:szCs w:val="28"/>
              </w:rPr>
            </w:pPr>
            <w:r>
              <w:rPr>
                <w:rFonts w:hint="eastAsia" w:ascii="宋体" w:hAnsi="宋体"/>
                <w:sz w:val="28"/>
                <w:szCs w:val="28"/>
              </w:rPr>
              <w:t>中国人民银行金融研究所</w:t>
            </w:r>
          </w:p>
        </w:tc>
      </w:tr>
      <w:tr w14:paraId="01DC2FDD">
        <w:tblPrEx>
          <w:tblCellMar>
            <w:top w:w="0" w:type="dxa"/>
            <w:left w:w="108" w:type="dxa"/>
            <w:bottom w:w="0" w:type="dxa"/>
            <w:right w:w="108" w:type="dxa"/>
          </w:tblCellMar>
        </w:tblPrEx>
        <w:trPr>
          <w:trHeight w:val="543" w:hRule="atLeast"/>
        </w:trPr>
        <w:tc>
          <w:tcPr>
            <w:tcW w:w="2943" w:type="dxa"/>
            <w:vAlign w:val="center"/>
          </w:tcPr>
          <w:p w14:paraId="22105078">
            <w:pPr>
              <w:ind w:firstLine="282" w:firstLineChars="101"/>
              <w:rPr>
                <w:rFonts w:ascii="黑体" w:hAnsi="Calibri" w:eastAsia="黑体"/>
                <w:sz w:val="28"/>
                <w:szCs w:val="28"/>
              </w:rPr>
            </w:pPr>
            <w:r>
              <w:rPr>
                <w:rFonts w:hint="eastAsia" w:ascii="黑体" w:hAnsi="Calibri" w:eastAsia="黑体"/>
                <w:sz w:val="28"/>
                <w:szCs w:val="28"/>
              </w:rPr>
              <w:t>课题承担单位：</w:t>
            </w:r>
          </w:p>
        </w:tc>
        <w:tc>
          <w:tcPr>
            <w:tcW w:w="6096" w:type="dxa"/>
            <w:tcBorders>
              <w:bottom w:val="single" w:color="auto" w:sz="4" w:space="0"/>
            </w:tcBorders>
            <w:tcMar>
              <w:top w:w="0" w:type="dxa"/>
              <w:bottom w:w="0" w:type="dxa"/>
            </w:tcMar>
            <w:vAlign w:val="center"/>
          </w:tcPr>
          <w:p w14:paraId="66EBDF23">
            <w:pPr>
              <w:snapToGrid w:val="0"/>
              <w:spacing w:before="24" w:beforeLines="10" w:after="24" w:afterLines="10"/>
              <w:rPr>
                <w:rFonts w:ascii="宋体" w:hAnsi="宋体"/>
                <w:sz w:val="28"/>
                <w:szCs w:val="28"/>
              </w:rPr>
            </w:pPr>
            <w:r>
              <w:rPr>
                <w:rFonts w:hint="eastAsia" w:ascii="宋体" w:hAnsi="宋体"/>
                <w:sz w:val="28"/>
                <w:szCs w:val="28"/>
              </w:rPr>
              <w:t>中国科学院信息工程研究所</w:t>
            </w:r>
          </w:p>
        </w:tc>
      </w:tr>
      <w:tr w14:paraId="30D3B367">
        <w:tblPrEx>
          <w:tblCellMar>
            <w:top w:w="0" w:type="dxa"/>
            <w:left w:w="108" w:type="dxa"/>
            <w:bottom w:w="0" w:type="dxa"/>
            <w:right w:w="108" w:type="dxa"/>
          </w:tblCellMar>
        </w:tblPrEx>
        <w:trPr>
          <w:trHeight w:val="595" w:hRule="atLeast"/>
        </w:trPr>
        <w:tc>
          <w:tcPr>
            <w:tcW w:w="2943" w:type="dxa"/>
            <w:vAlign w:val="center"/>
          </w:tcPr>
          <w:p w14:paraId="7724E535">
            <w:pPr>
              <w:ind w:firstLine="282" w:firstLineChars="101"/>
              <w:rPr>
                <w:rFonts w:ascii="黑体" w:hAnsi="Calibri" w:eastAsia="黑体"/>
                <w:sz w:val="28"/>
                <w:szCs w:val="28"/>
              </w:rPr>
            </w:pPr>
            <w:r>
              <w:rPr>
                <w:rFonts w:hint="eastAsia" w:ascii="黑体" w:hAnsi="Calibri" w:eastAsia="黑体"/>
                <w:sz w:val="28"/>
                <w:szCs w:val="28"/>
              </w:rPr>
              <w:t>课题参与单位：</w:t>
            </w:r>
          </w:p>
        </w:tc>
        <w:tc>
          <w:tcPr>
            <w:tcW w:w="6096" w:type="dxa"/>
            <w:tcBorders>
              <w:bottom w:val="single" w:color="auto" w:sz="4" w:space="0"/>
            </w:tcBorders>
            <w:tcMar>
              <w:top w:w="0" w:type="dxa"/>
              <w:bottom w:w="0" w:type="dxa"/>
            </w:tcMar>
            <w:vAlign w:val="center"/>
          </w:tcPr>
          <w:p w14:paraId="5D7A1DBD">
            <w:pPr>
              <w:snapToGrid w:val="0"/>
              <w:spacing w:before="24" w:beforeLines="10" w:after="24" w:afterLines="10"/>
              <w:rPr>
                <w:rFonts w:ascii="宋体" w:hAnsi="宋体"/>
                <w:sz w:val="28"/>
                <w:szCs w:val="28"/>
              </w:rPr>
            </w:pPr>
          </w:p>
        </w:tc>
      </w:tr>
      <w:tr w14:paraId="6C43016C">
        <w:tblPrEx>
          <w:tblCellMar>
            <w:top w:w="0" w:type="dxa"/>
            <w:left w:w="108" w:type="dxa"/>
            <w:bottom w:w="0" w:type="dxa"/>
            <w:right w:w="108" w:type="dxa"/>
          </w:tblCellMar>
        </w:tblPrEx>
        <w:trPr>
          <w:trHeight w:val="639" w:hRule="exact"/>
        </w:trPr>
        <w:tc>
          <w:tcPr>
            <w:tcW w:w="2943" w:type="dxa"/>
            <w:vAlign w:val="center"/>
          </w:tcPr>
          <w:p w14:paraId="449644CB">
            <w:pPr>
              <w:ind w:firstLine="282" w:firstLineChars="101"/>
              <w:rPr>
                <w:rFonts w:ascii="黑体" w:hAnsi="Calibri" w:eastAsia="黑体"/>
                <w:sz w:val="28"/>
                <w:szCs w:val="28"/>
              </w:rPr>
            </w:pPr>
            <w:r>
              <w:rPr>
                <w:rFonts w:hint="eastAsia" w:ascii="黑体" w:hAnsi="Calibri" w:eastAsia="黑体"/>
                <w:sz w:val="28"/>
                <w:szCs w:val="28"/>
              </w:rPr>
              <w:t>执行期限：</w:t>
            </w:r>
          </w:p>
        </w:tc>
        <w:tc>
          <w:tcPr>
            <w:tcW w:w="6096" w:type="dxa"/>
            <w:tcBorders>
              <w:bottom w:val="single" w:color="auto" w:sz="4" w:space="0"/>
            </w:tcBorders>
            <w:tcMar>
              <w:top w:w="0" w:type="dxa"/>
              <w:bottom w:w="0" w:type="dxa"/>
            </w:tcMar>
            <w:vAlign w:val="center"/>
          </w:tcPr>
          <w:p w14:paraId="53D9F96F">
            <w:pPr>
              <w:snapToGrid w:val="0"/>
              <w:spacing w:before="24" w:beforeLines="10" w:after="24" w:afterLines="10"/>
              <w:rPr>
                <w:rFonts w:ascii="宋体" w:hAnsi="宋体"/>
                <w:sz w:val="28"/>
                <w:szCs w:val="28"/>
              </w:rPr>
            </w:pPr>
            <w:r>
              <w:rPr>
                <w:rFonts w:ascii="宋体" w:hAnsi="宋体"/>
                <w:sz w:val="28"/>
                <w:szCs w:val="28"/>
              </w:rPr>
              <w:t>2023</w:t>
            </w:r>
            <w:r>
              <w:rPr>
                <w:rFonts w:hint="eastAsia" w:ascii="宋体" w:hAnsi="宋体"/>
                <w:sz w:val="28"/>
                <w:szCs w:val="28"/>
              </w:rPr>
              <w:t>年</w:t>
            </w:r>
            <w:r>
              <w:rPr>
                <w:rFonts w:ascii="宋体" w:hAnsi="宋体"/>
                <w:sz w:val="28"/>
                <w:szCs w:val="28"/>
              </w:rPr>
              <w:t>10</w:t>
            </w:r>
            <w:r>
              <w:rPr>
                <w:rFonts w:hint="eastAsia" w:ascii="宋体" w:hAnsi="宋体"/>
                <w:sz w:val="28"/>
                <w:szCs w:val="28"/>
              </w:rPr>
              <w:t xml:space="preserve">月 至 </w:t>
            </w:r>
            <w:r>
              <w:rPr>
                <w:rFonts w:ascii="宋体" w:hAnsi="宋体"/>
                <w:sz w:val="28"/>
                <w:szCs w:val="28"/>
              </w:rPr>
              <w:t>2026</w:t>
            </w:r>
            <w:r>
              <w:rPr>
                <w:rFonts w:hint="eastAsia" w:ascii="宋体" w:hAnsi="宋体"/>
                <w:sz w:val="28"/>
                <w:szCs w:val="28"/>
              </w:rPr>
              <w:t>年</w:t>
            </w:r>
            <w:r>
              <w:rPr>
                <w:rFonts w:ascii="宋体" w:hAnsi="宋体"/>
                <w:sz w:val="28"/>
                <w:szCs w:val="28"/>
              </w:rPr>
              <w:t>10</w:t>
            </w:r>
            <w:r>
              <w:rPr>
                <w:rFonts w:hint="eastAsia" w:ascii="宋体" w:hAnsi="宋体"/>
                <w:sz w:val="28"/>
                <w:szCs w:val="28"/>
              </w:rPr>
              <w:t>月</w:t>
            </w:r>
          </w:p>
        </w:tc>
      </w:tr>
    </w:tbl>
    <w:p w14:paraId="619A6DDD">
      <w:pPr>
        <w:spacing w:line="288" w:lineRule="auto"/>
        <w:rPr>
          <w:rFonts w:ascii="宋体" w:hAnsi="宋体"/>
          <w:sz w:val="28"/>
          <w:szCs w:val="28"/>
        </w:rPr>
      </w:pPr>
    </w:p>
    <w:p w14:paraId="7C75AB32">
      <w:pPr>
        <w:spacing w:line="288" w:lineRule="auto"/>
        <w:rPr>
          <w:rFonts w:ascii="宋体" w:hAnsi="宋体"/>
          <w:sz w:val="28"/>
          <w:szCs w:val="28"/>
        </w:rPr>
      </w:pPr>
    </w:p>
    <w:bookmarkEnd w:id="0"/>
    <w:bookmarkEnd w:id="1"/>
    <w:bookmarkEnd w:id="2"/>
    <w:bookmarkEnd w:id="3"/>
    <w:bookmarkEnd w:id="4"/>
    <w:bookmarkEnd w:id="5"/>
    <w:bookmarkEnd w:id="6"/>
    <w:bookmarkEnd w:id="7"/>
    <w:bookmarkEnd w:id="8"/>
    <w:p w14:paraId="32BBA06F">
      <w:pPr>
        <w:jc w:val="center"/>
        <w:rPr>
          <w:rFonts w:ascii="仿宋" w:hAnsi="仿宋" w:eastAsia="仿宋"/>
          <w:b/>
          <w:sz w:val="32"/>
          <w:szCs w:val="24"/>
        </w:rPr>
      </w:pPr>
      <w:r>
        <w:rPr>
          <w:rFonts w:hint="eastAsia" w:ascii="仿宋" w:hAnsi="仿宋" w:eastAsia="仿宋"/>
          <w:b/>
          <w:sz w:val="32"/>
          <w:szCs w:val="24"/>
        </w:rPr>
        <w:t>20</w:t>
      </w:r>
      <w:r>
        <w:rPr>
          <w:rFonts w:ascii="仿宋" w:hAnsi="仿宋" w:eastAsia="仿宋"/>
          <w:b/>
          <w:sz w:val="32"/>
          <w:szCs w:val="24"/>
        </w:rPr>
        <w:t>26</w:t>
      </w:r>
      <w:r>
        <w:rPr>
          <w:rFonts w:hint="eastAsia" w:ascii="仿宋" w:hAnsi="仿宋" w:eastAsia="仿宋"/>
          <w:b/>
          <w:sz w:val="32"/>
          <w:szCs w:val="24"/>
        </w:rPr>
        <w:t>年</w:t>
      </w:r>
      <w:r>
        <w:rPr>
          <w:rFonts w:ascii="仿宋" w:hAnsi="仿宋" w:eastAsia="仿宋"/>
          <w:b/>
          <w:sz w:val="32"/>
          <w:szCs w:val="24"/>
        </w:rPr>
        <w:t>06</w:t>
      </w:r>
      <w:r>
        <w:rPr>
          <w:rFonts w:hint="eastAsia" w:ascii="仿宋" w:hAnsi="仿宋" w:eastAsia="仿宋"/>
          <w:b/>
          <w:sz w:val="32"/>
          <w:szCs w:val="24"/>
        </w:rPr>
        <w:t>月</w:t>
      </w:r>
      <w:r>
        <w:rPr>
          <w:rFonts w:ascii="仿宋" w:hAnsi="仿宋" w:eastAsia="仿宋"/>
          <w:b/>
          <w:sz w:val="32"/>
          <w:szCs w:val="24"/>
        </w:rPr>
        <w:t>09</w:t>
      </w:r>
      <w:r>
        <w:rPr>
          <w:rFonts w:hint="eastAsia" w:ascii="仿宋" w:hAnsi="仿宋" w:eastAsia="仿宋"/>
          <w:b/>
          <w:sz w:val="32"/>
          <w:szCs w:val="24"/>
        </w:rPr>
        <w:t>日</w:t>
      </w:r>
      <w:r>
        <w:br w:type="page"/>
      </w:r>
    </w:p>
    <w:p w14:paraId="59D45105">
      <w:pPr>
        <w:ind w:firstLine="480"/>
      </w:pPr>
      <w:r>
        <mc:AlternateContent>
          <mc:Choice Requires="wps">
            <w:drawing>
              <wp:anchor distT="0" distB="0" distL="114300" distR="114300" simplePos="0" relativeHeight="251659264" behindDoc="1" locked="0" layoutInCell="1" allowOverlap="1">
                <wp:simplePos x="0" y="0"/>
                <wp:positionH relativeFrom="column">
                  <wp:posOffset>-156845</wp:posOffset>
                </wp:positionH>
                <wp:positionV relativeFrom="paragraph">
                  <wp:posOffset>-3810</wp:posOffset>
                </wp:positionV>
                <wp:extent cx="5720080" cy="8884920"/>
                <wp:effectExtent l="28575" t="28575" r="29845" b="40005"/>
                <wp:wrapNone/>
                <wp:docPr id="1" name="矩形 1"/>
                <wp:cNvGraphicFramePr/>
                <a:graphic xmlns:a="http://schemas.openxmlformats.org/drawingml/2006/main">
                  <a:graphicData uri="http://schemas.microsoft.com/office/word/2010/wordprocessingShape">
                    <wps:wsp>
                      <wps:cNvSpPr/>
                      <wps:spPr>
                        <a:xfrm>
                          <a:off x="0" y="0"/>
                          <a:ext cx="5720080" cy="8884920"/>
                        </a:xfrm>
                        <a:prstGeom prst="rect">
                          <a:avLst/>
                        </a:prstGeom>
                        <a:solidFill>
                          <a:srgbClr val="FFFFFF"/>
                        </a:solidFill>
                        <a:ln w="57150" cap="flat" cmpd="thickThin">
                          <a:solidFill>
                            <a:srgbClr val="000000"/>
                          </a:solidFill>
                          <a:prstDash val="solid"/>
                          <a:miter/>
                          <a:headEnd type="none" w="med" len="med"/>
                          <a:tailEnd type="none" w="med" len="med"/>
                        </a:ln>
                        <a:effectLst/>
                      </wps:spPr>
                      <wps:txbx>
                        <w:txbxContent>
                          <w:p w14:paraId="0C4169B3"/>
                        </w:txbxContent>
                      </wps:txbx>
                      <wps:bodyPr upright="1"/>
                    </wps:wsp>
                  </a:graphicData>
                </a:graphic>
              </wp:anchor>
            </w:drawing>
          </mc:Choice>
          <mc:Fallback>
            <w:pict>
              <v:rect id="_x0000_s1026" o:spid="_x0000_s1026" o:spt="1" style="position:absolute;left:0pt;margin-left:-12.35pt;margin-top:-0.3pt;height:699.6pt;width:450.4pt;z-index:-251657216;mso-width-relative:page;mso-height-relative:page;" fillcolor="#FFFFFF" filled="t" stroked="t" coordsize="21600,21600" o:gfxdata="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">
                <v:fill on="t" focussize="0,0"/>
                <v:stroke weight="4.5pt" color="#000000" linestyle="thickThin" joinstyle="miter"/>
                <v:imagedata o:title=""/>
                <o:lock v:ext="edit" aspectratio="f"/>
                <v:textbox>
                  <w:txbxContent>
                    <w:p w14:paraId="0C4169B3"/>
                  </w:txbxContent>
                </v:textbox>
              </v:rect>
            </w:pict>
          </mc:Fallback>
        </mc:AlternateContent>
      </w:r>
    </w:p>
    <w:p w14:paraId="413516FD">
      <w:pPr>
        <w:spacing w:line="360" w:lineRule="auto"/>
        <w:jc w:val="right"/>
        <w:rPr>
          <w:rFonts w:ascii="黑体" w:eastAsia="黑体"/>
          <w:iCs/>
          <w:sz w:val="28"/>
          <w:szCs w:val="28"/>
          <w:shd w:val="pct10" w:color="auto" w:fill="FFFFFF"/>
        </w:rPr>
      </w:pPr>
      <w:r>
        <w:rPr>
          <w:rFonts w:hint="eastAsia" w:ascii="黑体" w:eastAsia="黑体"/>
          <w:bCs/>
          <w:color w:val="000000"/>
          <w:sz w:val="28"/>
          <w:szCs w:val="28"/>
        </w:rPr>
        <w:t>文档标识</w:t>
      </w:r>
      <w:r>
        <w:rPr>
          <w:rFonts w:hint="eastAsia" w:ascii="黑体" w:eastAsia="黑体"/>
          <w:b/>
          <w:color w:val="000000"/>
          <w:sz w:val="28"/>
          <w:szCs w:val="28"/>
        </w:rPr>
        <w:t>：</w:t>
      </w:r>
      <w:r>
        <w:rPr>
          <w:rFonts w:ascii="黑体" w:hAnsi="黑体" w:eastAsia="黑体" w:cs="黑体"/>
          <w:iCs/>
          <w:sz w:val="28"/>
          <w:szCs w:val="28"/>
        </w:rPr>
        <w:t>SQAOSP_G01_23023_01-</w:t>
      </w:r>
      <w:r>
        <w:rPr>
          <w:rFonts w:hint="eastAsia" w:ascii="黑体" w:hAnsi="黑体" w:eastAsia="黑体" w:cs="黑体"/>
          <w:iCs/>
          <w:sz w:val="28"/>
          <w:szCs w:val="28"/>
        </w:rPr>
        <w:t>ATO-1/1-1.1</w:t>
      </w:r>
    </w:p>
    <w:p w14:paraId="2CBFD083">
      <w:pPr>
        <w:spacing w:line="360" w:lineRule="auto"/>
        <w:jc w:val="right"/>
        <w:rPr>
          <w:rFonts w:ascii="黑体" w:eastAsia="黑体"/>
          <w:bCs/>
          <w:color w:val="000000"/>
          <w:sz w:val="32"/>
          <w:szCs w:val="32"/>
        </w:rPr>
      </w:pPr>
    </w:p>
    <w:p w14:paraId="55AEFAF2">
      <w:pPr>
        <w:autoSpaceDE w:val="0"/>
        <w:autoSpaceDN w:val="0"/>
        <w:ind w:firstLine="480"/>
        <w:jc w:val="center"/>
        <w:textAlignment w:val="bottom"/>
        <w:rPr>
          <w:color w:val="000000"/>
        </w:rPr>
      </w:pPr>
    </w:p>
    <w:p w14:paraId="34DDE916">
      <w:pPr>
        <w:autoSpaceDE w:val="0"/>
        <w:autoSpaceDN w:val="0"/>
        <w:ind w:firstLine="480"/>
        <w:jc w:val="center"/>
        <w:textAlignment w:val="bottom"/>
        <w:rPr>
          <w:color w:val="000000"/>
        </w:rPr>
      </w:pPr>
    </w:p>
    <w:p w14:paraId="4043BC4C">
      <w:pPr>
        <w:autoSpaceDE w:val="0"/>
        <w:autoSpaceDN w:val="0"/>
        <w:ind w:firstLine="480"/>
        <w:jc w:val="center"/>
        <w:textAlignment w:val="bottom"/>
        <w:rPr>
          <w:color w:val="000000"/>
        </w:rPr>
      </w:pPr>
    </w:p>
    <w:p w14:paraId="2268DB50">
      <w:pPr>
        <w:autoSpaceDE w:val="0"/>
        <w:autoSpaceDN w:val="0"/>
        <w:ind w:firstLine="480"/>
        <w:jc w:val="center"/>
        <w:textAlignment w:val="bottom"/>
        <w:rPr>
          <w:color w:val="000000"/>
        </w:rPr>
      </w:pPr>
    </w:p>
    <w:p w14:paraId="2BB25A5D">
      <w:pPr>
        <w:autoSpaceDE w:val="0"/>
        <w:autoSpaceDN w:val="0"/>
        <w:ind w:firstLine="480"/>
        <w:jc w:val="center"/>
        <w:textAlignment w:val="bottom"/>
        <w:rPr>
          <w:color w:val="000000"/>
        </w:rPr>
      </w:pPr>
    </w:p>
    <w:p w14:paraId="74417481">
      <w:pPr>
        <w:autoSpaceDE w:val="0"/>
        <w:autoSpaceDN w:val="0"/>
        <w:ind w:firstLine="480"/>
        <w:jc w:val="center"/>
        <w:textAlignment w:val="bottom"/>
        <w:rPr>
          <w:color w:val="000000"/>
        </w:rPr>
      </w:pPr>
    </w:p>
    <w:p w14:paraId="0E1F6716">
      <w:pPr>
        <w:autoSpaceDE w:val="0"/>
        <w:autoSpaceDN w:val="0"/>
        <w:ind w:firstLine="480"/>
        <w:jc w:val="center"/>
        <w:textAlignment w:val="bottom"/>
        <w:rPr>
          <w:color w:val="000000"/>
        </w:rPr>
      </w:pPr>
    </w:p>
    <w:p w14:paraId="65C271F5">
      <w:pPr>
        <w:autoSpaceDE w:val="0"/>
        <w:autoSpaceDN w:val="0"/>
        <w:ind w:firstLine="480"/>
        <w:jc w:val="center"/>
        <w:textAlignment w:val="bottom"/>
        <w:rPr>
          <w:color w:val="000000"/>
        </w:rPr>
      </w:pPr>
    </w:p>
    <w:p w14:paraId="6F9AC255">
      <w:pPr>
        <w:autoSpaceDE w:val="0"/>
        <w:autoSpaceDN w:val="0"/>
        <w:ind w:firstLine="480"/>
        <w:jc w:val="center"/>
        <w:textAlignment w:val="bottom"/>
        <w:rPr>
          <w:color w:val="000000"/>
        </w:rPr>
      </w:pPr>
    </w:p>
    <w:p w14:paraId="445CD053">
      <w:pPr>
        <w:autoSpaceDE w:val="0"/>
        <w:autoSpaceDN w:val="0"/>
        <w:ind w:firstLine="480"/>
        <w:jc w:val="center"/>
        <w:textAlignment w:val="bottom"/>
        <w:rPr>
          <w:color w:val="000000"/>
        </w:rPr>
      </w:pPr>
    </w:p>
    <w:p w14:paraId="37B0D26D">
      <w:pPr>
        <w:autoSpaceDE w:val="0"/>
        <w:autoSpaceDN w:val="0"/>
        <w:ind w:firstLine="480"/>
        <w:jc w:val="center"/>
        <w:textAlignment w:val="bottom"/>
        <w:rPr>
          <w:color w:val="000000"/>
        </w:rPr>
      </w:pPr>
    </w:p>
    <w:p w14:paraId="15856F79">
      <w:pPr>
        <w:autoSpaceDE w:val="0"/>
        <w:autoSpaceDN w:val="0"/>
        <w:ind w:firstLine="480"/>
        <w:jc w:val="center"/>
        <w:textAlignment w:val="bottom"/>
        <w:rPr>
          <w:color w:val="000000"/>
        </w:rPr>
      </w:pPr>
    </w:p>
    <w:p w14:paraId="58EB5337">
      <w:pPr>
        <w:autoSpaceDE w:val="0"/>
        <w:autoSpaceDN w:val="0"/>
        <w:spacing w:line="0" w:lineRule="atLeast"/>
        <w:jc w:val="center"/>
        <w:textAlignment w:val="bottom"/>
        <w:rPr>
          <w:rFonts w:hint="default" w:eastAsia="黑体"/>
          <w:bCs/>
          <w:color w:val="000000"/>
          <w:sz w:val="48"/>
          <w:szCs w:val="48"/>
          <w:lang w:val="en-US" w:eastAsia="zh-CN"/>
        </w:rPr>
      </w:pPr>
      <w:r>
        <w:rPr>
          <w:rFonts w:hint="eastAsia" w:eastAsia="黑体"/>
          <w:bCs/>
          <w:color w:val="000000"/>
          <w:sz w:val="48"/>
          <w:szCs w:val="48"/>
          <w:lang w:val="en-US" w:eastAsia="zh-CN"/>
        </w:rPr>
        <w:t>抗量子证书生成工具</w:t>
      </w:r>
    </w:p>
    <w:p w14:paraId="6F1BC2D2">
      <w:pPr>
        <w:pStyle w:val="2"/>
        <w:ind w:firstLine="3360" w:firstLineChars="700"/>
        <w:jc w:val="both"/>
        <w:rPr>
          <w:rFonts w:hint="eastAsia" w:eastAsia="黑体"/>
          <w:lang w:val="en-US" w:eastAsia="zh-CN"/>
        </w:rPr>
      </w:pPr>
      <w:r>
        <w:rPr>
          <w:rFonts w:hint="eastAsia" w:eastAsia="黑体"/>
          <w:bCs/>
          <w:color w:val="000000"/>
          <w:sz w:val="48"/>
          <w:szCs w:val="48"/>
          <w:lang w:val="en-US" w:eastAsia="zh-CN"/>
        </w:rPr>
        <w:t>测试大纲</w:t>
      </w:r>
    </w:p>
    <w:p w14:paraId="1DEF0FA5">
      <w:pPr>
        <w:autoSpaceDE w:val="0"/>
        <w:autoSpaceDN w:val="0"/>
        <w:ind w:firstLine="480"/>
        <w:jc w:val="center"/>
        <w:textAlignment w:val="bottom"/>
        <w:rPr>
          <w:color w:val="000000"/>
        </w:rPr>
      </w:pPr>
    </w:p>
    <w:p w14:paraId="7737DCD1">
      <w:pPr>
        <w:autoSpaceDE w:val="0"/>
        <w:autoSpaceDN w:val="0"/>
        <w:ind w:firstLine="480"/>
        <w:jc w:val="center"/>
        <w:textAlignment w:val="bottom"/>
        <w:rPr>
          <w:color w:val="000000"/>
        </w:rPr>
      </w:pPr>
    </w:p>
    <w:p w14:paraId="351F40C0">
      <w:pPr>
        <w:autoSpaceDE w:val="0"/>
        <w:autoSpaceDN w:val="0"/>
        <w:ind w:firstLine="480"/>
        <w:jc w:val="center"/>
        <w:textAlignment w:val="bottom"/>
        <w:rPr>
          <w:color w:val="000000"/>
        </w:rPr>
      </w:pPr>
    </w:p>
    <w:p w14:paraId="56581379">
      <w:pPr>
        <w:autoSpaceDE w:val="0"/>
        <w:autoSpaceDN w:val="0"/>
        <w:ind w:firstLine="480"/>
        <w:jc w:val="center"/>
        <w:textAlignment w:val="bottom"/>
        <w:rPr>
          <w:color w:val="000000"/>
        </w:rPr>
      </w:pPr>
    </w:p>
    <w:p w14:paraId="0BEFE38D">
      <w:pPr>
        <w:autoSpaceDE w:val="0"/>
        <w:autoSpaceDN w:val="0"/>
        <w:ind w:firstLine="480"/>
        <w:jc w:val="center"/>
        <w:textAlignment w:val="bottom"/>
        <w:rPr>
          <w:color w:val="000000"/>
        </w:rPr>
      </w:pPr>
    </w:p>
    <w:p w14:paraId="0CF93C7E">
      <w:pPr>
        <w:autoSpaceDE w:val="0"/>
        <w:autoSpaceDN w:val="0"/>
        <w:ind w:firstLine="480"/>
        <w:jc w:val="center"/>
        <w:textAlignment w:val="bottom"/>
        <w:rPr>
          <w:color w:val="000000"/>
        </w:rPr>
      </w:pPr>
    </w:p>
    <w:p w14:paraId="6C0B60F5">
      <w:pPr>
        <w:autoSpaceDE w:val="0"/>
        <w:autoSpaceDN w:val="0"/>
        <w:spacing w:line="360" w:lineRule="auto"/>
        <w:ind w:firstLine="480"/>
        <w:jc w:val="center"/>
        <w:textAlignment w:val="bottom"/>
        <w:rPr>
          <w:color w:val="000000"/>
        </w:rPr>
      </w:pPr>
    </w:p>
    <w:p w14:paraId="0B938A06">
      <w:pPr>
        <w:autoSpaceDE w:val="0"/>
        <w:autoSpaceDN w:val="0"/>
        <w:spacing w:line="360" w:lineRule="auto"/>
        <w:ind w:left="1540" w:firstLine="560"/>
        <w:textAlignment w:val="bottom"/>
        <w:rPr>
          <w:rFonts w:ascii="黑体" w:hAnsi="黑体" w:eastAsia="黑体"/>
          <w:kern w:val="0"/>
          <w:sz w:val="28"/>
          <w:u w:val="single"/>
        </w:rPr>
      </w:pPr>
      <w:r>
        <w:rPr>
          <w:rFonts w:ascii="黑体" w:hAnsi="黑体" w:eastAsia="黑体"/>
          <w:kern w:val="0"/>
          <w:sz w:val="28"/>
        </w:rPr>
        <w:t xml:space="preserve">编    写  </w:t>
      </w:r>
      <w:r>
        <w:rPr>
          <w:rFonts w:ascii="黑体" w:hAnsi="黑体" w:eastAsia="黑体"/>
          <w:kern w:val="0"/>
          <w:sz w:val="28"/>
        </w:rPr>
        <w:fldChar w:fldCharType="begin"/>
      </w:r>
      <w:r>
        <w:rPr>
          <w:rFonts w:ascii="黑体" w:hAnsi="黑体" w:eastAsia="黑体"/>
          <w:kern w:val="0"/>
          <w:sz w:val="28"/>
        </w:rPr>
        <w:instrText xml:space="preserve"> macrobutton nomacro  </w:instrText>
      </w:r>
      <w:r>
        <w:rPr>
          <w:rFonts w:ascii="黑体" w:hAnsi="黑体" w:eastAsia="黑体"/>
          <w:kern w:val="0"/>
          <w:sz w:val="28"/>
        </w:rPr>
        <w:fldChar w:fldCharType="end"/>
      </w:r>
      <w:r>
        <w:rPr>
          <w:rFonts w:ascii="黑体" w:hAnsi="黑体" w:eastAsia="黑体"/>
          <w:kern w:val="0"/>
          <w:sz w:val="28"/>
        </w:rPr>
        <w:fldChar w:fldCharType="begin"/>
      </w:r>
      <w:r>
        <w:rPr>
          <w:rFonts w:ascii="黑体" w:hAnsi="黑体" w:eastAsia="黑体"/>
          <w:kern w:val="0"/>
          <w:sz w:val="28"/>
        </w:rPr>
        <w:instrText xml:space="preserve"> macrobutton nomacro  </w:instrText>
      </w:r>
      <w:r>
        <w:rPr>
          <w:rFonts w:ascii="黑体" w:hAnsi="黑体" w:eastAsia="黑体"/>
          <w:kern w:val="0"/>
          <w:sz w:val="28"/>
        </w:rPr>
        <w:fldChar w:fldCharType="end"/>
      </w:r>
      <w:r>
        <w:rPr>
          <w:rFonts w:ascii="黑体" w:hAnsi="黑体" w:eastAsia="黑体"/>
          <w:kern w:val="0"/>
          <w:sz w:val="28"/>
        </w:rPr>
        <w:fldChar w:fldCharType="begin"/>
      </w:r>
      <w:r>
        <w:rPr>
          <w:rFonts w:ascii="黑体" w:hAnsi="黑体" w:eastAsia="黑体"/>
          <w:kern w:val="0"/>
          <w:sz w:val="28"/>
        </w:rPr>
        <w:instrText xml:space="preserve"> macrobutton nomacro  </w:instrText>
      </w:r>
      <w:r>
        <w:rPr>
          <w:rFonts w:ascii="黑体" w:hAnsi="黑体" w:eastAsia="黑体"/>
          <w:kern w:val="0"/>
          <w:sz w:val="28"/>
        </w:rPr>
        <w:fldChar w:fldCharType="end"/>
      </w:r>
      <w:r>
        <w:rPr>
          <w:rFonts w:ascii="黑体" w:hAnsi="黑体" w:eastAsia="黑体"/>
          <w:kern w:val="0"/>
          <w:sz w:val="28"/>
          <w:u w:val="single"/>
        </w:rPr>
        <w:t xml:space="preserve">                    </w:t>
      </w:r>
    </w:p>
    <w:p w14:paraId="6C7D7999">
      <w:pPr>
        <w:autoSpaceDE w:val="0"/>
        <w:autoSpaceDN w:val="0"/>
        <w:spacing w:line="360" w:lineRule="auto"/>
        <w:ind w:left="1540" w:firstLine="560"/>
        <w:textAlignment w:val="bottom"/>
        <w:rPr>
          <w:rFonts w:ascii="黑体" w:hAnsi="黑体" w:eastAsia="黑体"/>
          <w:kern w:val="0"/>
          <w:sz w:val="28"/>
          <w:u w:val="single"/>
        </w:rPr>
      </w:pPr>
      <w:r>
        <w:rPr>
          <w:rFonts w:ascii="黑体" w:hAnsi="黑体" w:eastAsia="黑体"/>
          <w:kern w:val="0"/>
          <w:sz w:val="28"/>
        </w:rPr>
        <w:t xml:space="preserve">审    核  </w:t>
      </w:r>
      <w:r>
        <w:rPr>
          <w:rFonts w:ascii="黑体" w:hAnsi="黑体" w:eastAsia="黑体"/>
          <w:kern w:val="0"/>
          <w:sz w:val="28"/>
          <w:u w:val="single"/>
        </w:rPr>
        <w:t xml:space="preserve">                    </w:t>
      </w:r>
    </w:p>
    <w:p w14:paraId="6381534D">
      <w:pPr>
        <w:autoSpaceDE w:val="0"/>
        <w:autoSpaceDN w:val="0"/>
        <w:spacing w:line="360" w:lineRule="auto"/>
        <w:ind w:left="1540" w:firstLine="560"/>
        <w:textAlignment w:val="bottom"/>
        <w:rPr>
          <w:rFonts w:ascii="黑体" w:hAnsi="黑体" w:eastAsia="黑体"/>
          <w:kern w:val="0"/>
          <w:sz w:val="28"/>
          <w:u w:val="single"/>
        </w:rPr>
      </w:pPr>
      <w:r>
        <w:rPr>
          <w:rFonts w:ascii="黑体" w:hAnsi="黑体" w:eastAsia="黑体"/>
          <w:kern w:val="0"/>
          <w:sz w:val="28"/>
        </w:rPr>
        <w:t xml:space="preserve">批    准  </w:t>
      </w:r>
      <w:r>
        <w:rPr>
          <w:rFonts w:ascii="黑体" w:hAnsi="黑体" w:eastAsia="黑体"/>
          <w:kern w:val="0"/>
          <w:sz w:val="28"/>
          <w:u w:val="single"/>
        </w:rPr>
        <w:t xml:space="preserve">                    </w:t>
      </w:r>
    </w:p>
    <w:p w14:paraId="736594C6">
      <w:pPr>
        <w:spacing w:line="225" w:lineRule="atLeast"/>
        <w:ind w:firstLine="482"/>
        <w:jc w:val="center"/>
        <w:rPr>
          <w:b/>
          <w:color w:val="800000"/>
        </w:rPr>
      </w:pPr>
    </w:p>
    <w:p w14:paraId="1B096E09">
      <w:pPr>
        <w:spacing w:line="225" w:lineRule="atLeast"/>
        <w:ind w:firstLine="482"/>
        <w:jc w:val="center"/>
        <w:rPr>
          <w:b/>
          <w:color w:val="800000"/>
        </w:rPr>
      </w:pPr>
    </w:p>
    <w:p w14:paraId="53CF1DB8">
      <w:pPr>
        <w:spacing w:line="225" w:lineRule="atLeast"/>
        <w:ind w:firstLine="482"/>
        <w:jc w:val="center"/>
        <w:rPr>
          <w:b/>
          <w:color w:val="800000"/>
        </w:rPr>
      </w:pPr>
    </w:p>
    <w:p w14:paraId="4BB3FC80">
      <w:pPr>
        <w:spacing w:line="225" w:lineRule="atLeast"/>
        <w:ind w:firstLine="482"/>
        <w:jc w:val="center"/>
        <w:rPr>
          <w:b/>
          <w:color w:val="800000"/>
        </w:rPr>
      </w:pPr>
    </w:p>
    <w:p w14:paraId="52EAA07A">
      <w:pPr>
        <w:spacing w:line="225" w:lineRule="atLeast"/>
        <w:ind w:firstLine="482"/>
        <w:jc w:val="center"/>
        <w:rPr>
          <w:b/>
          <w:color w:val="800000"/>
        </w:rPr>
      </w:pPr>
    </w:p>
    <w:p w14:paraId="0E1B4A54">
      <w:pPr>
        <w:spacing w:line="225" w:lineRule="atLeast"/>
        <w:ind w:firstLine="482"/>
        <w:jc w:val="center"/>
        <w:rPr>
          <w:b/>
          <w:color w:val="800000"/>
        </w:rPr>
      </w:pPr>
    </w:p>
    <w:p w14:paraId="47FF4278">
      <w:pPr>
        <w:spacing w:line="0" w:lineRule="atLeast"/>
        <w:jc w:val="center"/>
        <w:rPr>
          <w:rFonts w:ascii="黑体" w:eastAsia="黑体"/>
          <w:color w:val="000000"/>
          <w:sz w:val="28"/>
          <w:szCs w:val="28"/>
        </w:rPr>
      </w:pPr>
      <w:r>
        <w:rPr>
          <w:rFonts w:hint="eastAsia" w:ascii="黑体" w:eastAsia="黑体"/>
          <w:color w:val="000000"/>
          <w:sz w:val="28"/>
          <w:szCs w:val="28"/>
        </w:rPr>
        <w:t>中国科学院信息工程研究所</w:t>
      </w:r>
    </w:p>
    <w:p w14:paraId="26A5DA26">
      <w:pPr>
        <w:spacing w:line="0" w:lineRule="atLeast"/>
        <w:jc w:val="center"/>
        <w:rPr>
          <w:rFonts w:ascii="黑体" w:eastAsia="黑体"/>
        </w:rPr>
      </w:pPr>
      <w:r>
        <w:rPr>
          <w:rFonts w:hint="eastAsia" w:ascii="黑体" w:hAnsi="宋体" w:eastAsia="黑体"/>
          <w:bCs/>
          <w:color w:val="000000"/>
          <w:sz w:val="28"/>
        </w:rPr>
        <w:t>二</w:t>
      </w:r>
      <w:r>
        <w:rPr>
          <w:rFonts w:hint="eastAsia" w:ascii="黑体" w:eastAsia="黑体"/>
          <w:bCs/>
          <w:color w:val="000000"/>
          <w:sz w:val="28"/>
        </w:rPr>
        <w:t>〇二六</w:t>
      </w:r>
      <w:r>
        <w:rPr>
          <w:rFonts w:hint="eastAsia" w:ascii="黑体" w:hAnsi="宋体" w:eastAsia="黑体"/>
          <w:color w:val="000000"/>
          <w:sz w:val="28"/>
        </w:rPr>
        <w:t>年六月</w:t>
      </w:r>
    </w:p>
    <w:p w14:paraId="43AEB481">
      <w:pPr>
        <w:spacing w:line="225" w:lineRule="atLeast"/>
        <w:ind w:firstLine="480"/>
        <w:jc w:val="center"/>
        <w:rPr>
          <w:color w:val="000000"/>
        </w:rPr>
        <w:sectPr>
          <w:footerReference r:id="rId5" w:type="first"/>
          <w:footerReference r:id="rId3" w:type="default"/>
          <w:footerReference r:id="rId4" w:type="even"/>
          <w:pgSz w:w="11906" w:h="16838"/>
          <w:pgMar w:top="1418" w:right="1701" w:bottom="1418" w:left="1701" w:header="851" w:footer="628" w:gutter="0"/>
          <w:pgNumType w:fmt="decimal"/>
          <w:cols w:space="425" w:num="1"/>
          <w:formProt w:val="0"/>
          <w:titlePg/>
          <w:docGrid w:linePitch="312" w:charSpace="0"/>
        </w:sectPr>
      </w:pPr>
    </w:p>
    <w:p w14:paraId="204F8465">
      <w:pPr>
        <w:spacing w:before="156" w:beforeLines="50" w:after="312" w:afterLines="100"/>
        <w:jc w:val="center"/>
        <w:rPr>
          <w:rFonts w:ascii="黑体" w:eastAsia="黑体"/>
          <w:bCs/>
          <w:sz w:val="28"/>
        </w:rPr>
      </w:pPr>
      <w:r>
        <w:rPr>
          <w:rFonts w:hint="eastAsia" w:ascii="黑体" w:eastAsia="黑体"/>
          <w:bCs/>
          <w:sz w:val="28"/>
        </w:rPr>
        <w:t>文件状态表</w:t>
      </w:r>
    </w:p>
    <w:tbl>
      <w:tblPr>
        <w:tblStyle w:val="51"/>
        <w:tblW w:w="853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422"/>
        <w:gridCol w:w="1438"/>
        <w:gridCol w:w="1648"/>
        <w:gridCol w:w="4024"/>
      </w:tblGrid>
      <w:tr w14:paraId="25609F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32" w:type="dxa"/>
            <w:gridSpan w:val="4"/>
            <w:vAlign w:val="center"/>
          </w:tcPr>
          <w:p w14:paraId="2596CDC4">
            <w:pPr>
              <w:keepNext w:val="0"/>
              <w:keepLines w:val="0"/>
              <w:suppressLineNumbers w:val="0"/>
              <w:spacing w:before="0" w:beforeAutospacing="0" w:after="0" w:afterAutospacing="0"/>
              <w:ind w:left="0" w:leftChars="0" w:right="0" w:rightChars="0"/>
              <w:rPr>
                <w:szCs w:val="21"/>
              </w:rPr>
            </w:pPr>
            <w:r>
              <w:rPr>
                <w:rFonts w:hint="eastAsia"/>
                <w:szCs w:val="21"/>
              </w:rPr>
              <w:t>文档名称：</w:t>
            </w:r>
            <w:r>
              <w:rPr>
                <w:rFonts w:hint="eastAsia"/>
                <w:szCs w:val="21"/>
                <w:lang w:val="en-US" w:eastAsia="zh-CN"/>
              </w:rPr>
              <w:t>抗量子证书生成工具</w:t>
            </w:r>
            <w:r>
              <w:rPr>
                <w:rFonts w:hint="eastAsia"/>
                <w:szCs w:val="21"/>
              </w:rPr>
              <w:t>测试大纲</w:t>
            </w:r>
          </w:p>
        </w:tc>
      </w:tr>
      <w:tr w14:paraId="0CF2E4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22" w:type="dxa"/>
            <w:vAlign w:val="center"/>
          </w:tcPr>
          <w:p w14:paraId="06C3E264">
            <w:pPr>
              <w:keepNext w:val="0"/>
              <w:keepLines w:val="0"/>
              <w:suppressLineNumbers w:val="0"/>
              <w:spacing w:before="0" w:beforeAutospacing="0" w:after="0" w:afterAutospacing="0"/>
              <w:ind w:left="0" w:leftChars="0" w:right="0" w:rightChars="0"/>
              <w:rPr>
                <w:szCs w:val="21"/>
              </w:rPr>
            </w:pPr>
            <w:r>
              <w:rPr>
                <w:rFonts w:hint="eastAsia"/>
                <w:szCs w:val="21"/>
              </w:rPr>
              <w:t>文档版本</w:t>
            </w:r>
          </w:p>
        </w:tc>
        <w:tc>
          <w:tcPr>
            <w:tcW w:w="1438" w:type="dxa"/>
            <w:vAlign w:val="center"/>
          </w:tcPr>
          <w:p w14:paraId="464C5F30">
            <w:pPr>
              <w:keepNext w:val="0"/>
              <w:keepLines w:val="0"/>
              <w:suppressLineNumbers w:val="0"/>
              <w:spacing w:before="0" w:beforeAutospacing="0" w:after="0" w:afterAutospacing="0"/>
              <w:ind w:left="0" w:leftChars="0" w:right="0" w:rightChars="0"/>
              <w:jc w:val="center"/>
            </w:pPr>
            <w:r>
              <w:rPr>
                <w:rFonts w:hint="eastAsia"/>
                <w:szCs w:val="21"/>
              </w:rPr>
              <w:t>修订日期</w:t>
            </w:r>
          </w:p>
        </w:tc>
        <w:tc>
          <w:tcPr>
            <w:tcW w:w="1648" w:type="dxa"/>
            <w:vAlign w:val="center"/>
          </w:tcPr>
          <w:p w14:paraId="7071534F">
            <w:pPr>
              <w:keepNext w:val="0"/>
              <w:keepLines w:val="0"/>
              <w:suppressLineNumbers w:val="0"/>
              <w:spacing w:before="0" w:beforeAutospacing="0" w:after="0" w:afterAutospacing="0"/>
              <w:ind w:left="0" w:leftChars="0" w:right="0" w:rightChars="0"/>
              <w:jc w:val="center"/>
            </w:pPr>
            <w:r>
              <w:rPr>
                <w:rFonts w:hint="eastAsia"/>
                <w:szCs w:val="21"/>
              </w:rPr>
              <w:t>责任人</w:t>
            </w:r>
          </w:p>
        </w:tc>
        <w:tc>
          <w:tcPr>
            <w:tcW w:w="4024" w:type="dxa"/>
            <w:vAlign w:val="center"/>
          </w:tcPr>
          <w:p w14:paraId="4426DB58">
            <w:pPr>
              <w:keepNext w:val="0"/>
              <w:keepLines w:val="0"/>
              <w:suppressLineNumbers w:val="0"/>
              <w:spacing w:before="0" w:beforeAutospacing="0" w:after="0" w:afterAutospacing="0"/>
              <w:ind w:left="0" w:leftChars="0" w:right="0" w:rightChars="0"/>
              <w:jc w:val="center"/>
            </w:pPr>
            <w:r>
              <w:rPr>
                <w:rFonts w:hint="eastAsia"/>
                <w:szCs w:val="21"/>
              </w:rPr>
              <w:t>修订说明</w:t>
            </w:r>
          </w:p>
        </w:tc>
      </w:tr>
      <w:tr w14:paraId="5429A4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65" w:hRule="atLeast"/>
        </w:trPr>
        <w:tc>
          <w:tcPr>
            <w:tcW w:w="1422" w:type="dxa"/>
            <w:vAlign w:val="center"/>
          </w:tcPr>
          <w:p w14:paraId="098BCEC6">
            <w:pPr>
              <w:keepNext w:val="0"/>
              <w:keepLines w:val="0"/>
              <w:suppressLineNumbers w:val="0"/>
              <w:spacing w:before="0" w:beforeAutospacing="0" w:after="0" w:afterAutospacing="0"/>
              <w:ind w:left="0" w:leftChars="0" w:right="0" w:rightChars="0"/>
              <w:jc w:val="center"/>
              <w:rPr>
                <w:rFonts w:hint="eastAsia" w:eastAsia="宋体"/>
                <w:szCs w:val="21"/>
                <w:lang w:val="en-US" w:eastAsia="zh-CN"/>
              </w:rPr>
            </w:pPr>
            <w:r>
              <w:rPr>
                <w:rFonts w:hint="eastAsia"/>
                <w:szCs w:val="21"/>
              </w:rPr>
              <w:t>V1.</w:t>
            </w:r>
            <w:r>
              <w:rPr>
                <w:rFonts w:hint="eastAsia"/>
                <w:szCs w:val="21"/>
                <w:lang w:val="en-US" w:eastAsia="zh-CN"/>
              </w:rPr>
              <w:t>0</w:t>
            </w:r>
          </w:p>
        </w:tc>
        <w:tc>
          <w:tcPr>
            <w:tcW w:w="1438" w:type="dxa"/>
            <w:vAlign w:val="center"/>
          </w:tcPr>
          <w:p w14:paraId="53884417">
            <w:pPr>
              <w:keepNext w:val="0"/>
              <w:keepLines w:val="0"/>
              <w:suppressLineNumbers w:val="0"/>
              <w:spacing w:before="0" w:beforeAutospacing="0" w:after="0" w:afterAutospacing="0"/>
              <w:ind w:left="0" w:leftChars="0" w:right="0" w:rightChars="0"/>
              <w:jc w:val="center"/>
              <w:rPr>
                <w:rFonts w:hint="eastAsia" w:eastAsia="宋体"/>
                <w:szCs w:val="21"/>
                <w:lang w:val="en-US" w:eastAsia="zh-CN"/>
              </w:rPr>
            </w:pPr>
            <w:r>
              <w:rPr>
                <w:rFonts w:hint="eastAsia"/>
                <w:szCs w:val="21"/>
              </w:rPr>
              <w:t>2026.</w:t>
            </w:r>
            <w:r>
              <w:rPr>
                <w:rFonts w:hint="eastAsia"/>
                <w:szCs w:val="21"/>
                <w:lang w:val="en-US" w:eastAsia="zh-CN"/>
              </w:rPr>
              <w:t>6</w:t>
            </w:r>
            <w:r>
              <w:rPr>
                <w:rFonts w:hint="eastAsia"/>
                <w:szCs w:val="21"/>
              </w:rPr>
              <w:t>.</w:t>
            </w:r>
            <w:r>
              <w:rPr>
                <w:rFonts w:hint="eastAsia"/>
                <w:szCs w:val="21"/>
                <w:lang w:val="en-US" w:eastAsia="zh-CN"/>
              </w:rPr>
              <w:t>9</w:t>
            </w:r>
          </w:p>
        </w:tc>
        <w:tc>
          <w:tcPr>
            <w:tcW w:w="1648" w:type="dxa"/>
            <w:vAlign w:val="center"/>
          </w:tcPr>
          <w:p w14:paraId="2DA90F1B">
            <w:pPr>
              <w:keepNext w:val="0"/>
              <w:keepLines w:val="0"/>
              <w:suppressLineNumbers w:val="0"/>
              <w:spacing w:before="0" w:beforeAutospacing="0" w:after="0" w:afterAutospacing="0"/>
              <w:ind w:left="0" w:leftChars="0" w:right="0" w:rightChars="0"/>
              <w:jc w:val="center"/>
              <w:rPr>
                <w:rFonts w:hint="eastAsia" w:eastAsia="宋体"/>
                <w:szCs w:val="21"/>
                <w:lang w:val="en-US" w:eastAsia="zh-CN"/>
              </w:rPr>
            </w:pPr>
            <w:r>
              <w:rPr>
                <w:rFonts w:hint="eastAsia"/>
                <w:szCs w:val="21"/>
                <w:lang w:val="en-US" w:eastAsia="zh-CN"/>
              </w:rPr>
              <w:t>刘凯博</w:t>
            </w:r>
          </w:p>
        </w:tc>
        <w:tc>
          <w:tcPr>
            <w:tcW w:w="4024" w:type="dxa"/>
            <w:vAlign w:val="center"/>
          </w:tcPr>
          <w:p w14:paraId="4CB4EE60">
            <w:pPr>
              <w:keepNext w:val="0"/>
              <w:keepLines w:val="0"/>
              <w:suppressLineNumbers w:val="0"/>
              <w:spacing w:before="0" w:beforeAutospacing="0" w:after="0" w:afterAutospacing="0"/>
              <w:ind w:left="0" w:leftChars="0" w:right="0" w:rightChars="0"/>
              <w:jc w:val="center"/>
              <w:rPr>
                <w:szCs w:val="21"/>
              </w:rPr>
            </w:pPr>
            <w:r>
              <w:rPr>
                <w:rFonts w:hint="eastAsia"/>
                <w:bCs/>
                <w:szCs w:val="21"/>
                <w:lang w:val="en-US" w:eastAsia="zh-CN"/>
              </w:rPr>
              <w:t>写</w:t>
            </w:r>
            <w:r>
              <w:rPr>
                <w:rFonts w:hint="eastAsia"/>
                <w:bCs/>
                <w:szCs w:val="21"/>
              </w:rPr>
              <w:t>测试用例</w:t>
            </w:r>
          </w:p>
        </w:tc>
      </w:tr>
      <w:tr w14:paraId="7B430F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65" w:hRule="atLeast"/>
        </w:trPr>
        <w:tc>
          <w:tcPr>
            <w:tcW w:w="8532" w:type="dxa"/>
            <w:gridSpan w:val="4"/>
            <w:shd w:val="clear" w:color="auto" w:fill="auto"/>
            <w:vAlign w:val="center"/>
          </w:tcPr>
          <w:p w14:paraId="4D16B5A3">
            <w:pPr>
              <w:keepNext w:val="0"/>
              <w:keepLines w:val="0"/>
              <w:suppressLineNumbers w:val="0"/>
              <w:spacing w:before="0" w:beforeAutospacing="0" w:after="0" w:afterAutospacing="0"/>
              <w:ind w:left="0" w:leftChars="0" w:right="0" w:rightChars="0"/>
              <w:rPr>
                <w:szCs w:val="21"/>
              </w:rPr>
            </w:pPr>
            <w:r>
              <w:rPr>
                <w:rFonts w:hint="eastAsia"/>
                <w:szCs w:val="21"/>
              </w:rPr>
              <w:t>文档名称：</w:t>
            </w:r>
            <w:r>
              <w:rPr>
                <w:rFonts w:hint="eastAsia"/>
                <w:szCs w:val="21"/>
                <w:lang w:val="en-US" w:eastAsia="zh-CN"/>
              </w:rPr>
              <w:t>抗量子证书生成工具</w:t>
            </w:r>
            <w:r>
              <w:rPr>
                <w:rFonts w:hint="eastAsia"/>
                <w:szCs w:val="21"/>
              </w:rPr>
              <w:t>测试大纲</w:t>
            </w:r>
          </w:p>
        </w:tc>
      </w:tr>
    </w:tbl>
    <w:p w14:paraId="4BA21B87"/>
    <w:p w14:paraId="52E866B6"/>
    <w:p w14:paraId="38B9488E"/>
    <w:p w14:paraId="372153C4"/>
    <w:p w14:paraId="14975A6D"/>
    <w:p w14:paraId="0D74C15F"/>
    <w:p w14:paraId="532B0EB6"/>
    <w:p w14:paraId="35E0349C"/>
    <w:p w14:paraId="754F0C00"/>
    <w:p w14:paraId="748C5934"/>
    <w:p w14:paraId="47470DCF"/>
    <w:p w14:paraId="0BE9AA06"/>
    <w:p w14:paraId="1E2C6A45"/>
    <w:p w14:paraId="28F5947C"/>
    <w:p w14:paraId="704E3475"/>
    <w:p w14:paraId="033F5D6D"/>
    <w:p w14:paraId="30EFC7E2"/>
    <w:p w14:paraId="79D40629"/>
    <w:p w14:paraId="55FD5AAA"/>
    <w:p w14:paraId="738C0AB0"/>
    <w:p w14:paraId="5E830775"/>
    <w:p w14:paraId="63C207B7"/>
    <w:p w14:paraId="1858F05B"/>
    <w:p w14:paraId="7AAAB259">
      <w:pPr>
        <w:tabs>
          <w:tab w:val="left" w:pos="7595"/>
        </w:tabs>
      </w:pPr>
      <w:r>
        <w:br w:type="page"/>
      </w:r>
    </w:p>
    <w:sdt>
      <w:sdtPr>
        <w:rPr>
          <w:rFonts w:hint="eastAsia" w:ascii="黑体" w:hAnsi="黑体" w:eastAsia="黑体" w:cs="黑体"/>
          <w:kern w:val="2"/>
          <w:sz w:val="28"/>
          <w:szCs w:val="28"/>
          <w:lang w:val="en-US" w:eastAsia="zh-CN" w:bidi="ar-SA"/>
        </w:rPr>
        <w:id w:val="147478801"/>
        <w15:color w:val="DBDBDB"/>
        <w:docPartObj>
          <w:docPartGallery w:val="Table of Contents"/>
          <w:docPartUnique/>
        </w:docPartObj>
      </w:sdtPr>
      <w:sdtContent>
        <w:p w14:paraId="189C22DC">
          <w:pPr>
            <w:spacing w:before="0" w:beforeLines="0" w:after="0" w:afterLines="0" w:line="240" w:lineRule="auto"/>
            <w:ind w:left="0" w:leftChars="0" w:right="0" w:rightChars="0" w:firstLine="0" w:firstLineChars="0"/>
            <w:jc w:val="center"/>
            <w:rPr>
              <w:rFonts w:hint="eastAsia" w:ascii="黑体" w:hAnsi="黑体" w:eastAsia="黑体" w:cs="黑体"/>
              <w:sz w:val="28"/>
              <w:szCs w:val="28"/>
            </w:rPr>
          </w:pPr>
          <w:bookmarkStart w:id="9" w:name="_Toc9063"/>
          <w:bookmarkStart w:id="10" w:name="_Toc16893"/>
          <w:r>
            <w:rPr>
              <w:rFonts w:hint="eastAsia" w:ascii="黑体" w:hAnsi="黑体" w:eastAsia="黑体" w:cs="黑体"/>
              <w:sz w:val="28"/>
              <w:szCs w:val="28"/>
            </w:rPr>
            <w:t>目</w:t>
          </w:r>
          <w:r>
            <w:rPr>
              <w:rFonts w:hint="eastAsia" w:ascii="黑体" w:hAnsi="黑体" w:eastAsia="黑体" w:cs="黑体"/>
              <w:sz w:val="28"/>
              <w:szCs w:val="28"/>
              <w:lang w:val="en-US" w:eastAsia="zh-CN"/>
            </w:rPr>
            <w:t xml:space="preserve">  </w:t>
          </w:r>
          <w:r>
            <w:rPr>
              <w:rFonts w:hint="eastAsia" w:ascii="黑体" w:hAnsi="黑体" w:eastAsia="黑体" w:cs="黑体"/>
              <w:sz w:val="28"/>
              <w:szCs w:val="28"/>
            </w:rPr>
            <w:t>录</w:t>
          </w:r>
        </w:p>
        <w:p w14:paraId="1A691E77">
          <w:pPr>
            <w:pStyle w:val="36"/>
            <w:tabs>
              <w:tab w:val="right" w:leader="dot" w:pos="8313"/>
              <w:tab w:val="clear" w:pos="630"/>
              <w:tab w:val="clear" w:pos="8494"/>
            </w:tabs>
          </w:pPr>
          <w:r>
            <w:fldChar w:fldCharType="begin"/>
          </w:r>
          <w:r>
            <w:instrText xml:space="preserve">TOC \o "1-3" \h \u </w:instrText>
          </w:r>
          <w:r>
            <w:fldChar w:fldCharType="separate"/>
          </w:r>
          <w:r>
            <w:fldChar w:fldCharType="begin"/>
          </w:r>
          <w:r>
            <w:instrText xml:space="preserve"> HYPERLINK \l _Toc26803 </w:instrText>
          </w:r>
          <w:r>
            <w:fldChar w:fldCharType="separate"/>
          </w:r>
          <w:r>
            <w:rPr>
              <w:rFonts w:hint="default" w:asciiTheme="majorEastAsia" w:hAnsiTheme="majorEastAsia" w:eastAsiaTheme="majorEastAsia" w:cstheme="majorEastAsia"/>
              <w:szCs w:val="24"/>
              <w:lang w:val="en-US" w:eastAsia="zh-CN"/>
            </w:rPr>
            <w:t xml:space="preserve">1 </w:t>
          </w:r>
          <w:r>
            <w:rPr>
              <w:rFonts w:hint="eastAsia" w:asciiTheme="majorEastAsia" w:hAnsiTheme="majorEastAsia" w:eastAsiaTheme="majorEastAsia" w:cstheme="majorEastAsia"/>
              <w:szCs w:val="24"/>
              <w:lang w:val="en-US" w:eastAsia="zh-CN"/>
            </w:rPr>
            <w:t>测试任务</w:t>
          </w:r>
          <w:r>
            <w:tab/>
          </w:r>
          <w:r>
            <w:fldChar w:fldCharType="begin"/>
          </w:r>
          <w:r>
            <w:instrText xml:space="preserve"> PAGEREF _Toc26803 \h </w:instrText>
          </w:r>
          <w:r>
            <w:fldChar w:fldCharType="separate"/>
          </w:r>
          <w:r>
            <w:t>5</w:t>
          </w:r>
          <w:r>
            <w:fldChar w:fldCharType="end"/>
          </w:r>
          <w:r>
            <w:fldChar w:fldCharType="end"/>
          </w:r>
        </w:p>
        <w:p w14:paraId="0C63D156">
          <w:pPr>
            <w:pStyle w:val="42"/>
            <w:tabs>
              <w:tab w:val="right" w:leader="dot" w:pos="8313"/>
              <w:tab w:val="clear" w:pos="8296"/>
            </w:tabs>
          </w:pPr>
          <w:r>
            <w:fldChar w:fldCharType="begin"/>
          </w:r>
          <w:r>
            <w:instrText xml:space="preserve"> HYPERLINK \l _Toc4477 </w:instrText>
          </w:r>
          <w:r>
            <w:fldChar w:fldCharType="separate"/>
          </w:r>
          <w:r>
            <w:rPr>
              <w:rFonts w:hint="default" w:ascii="Times New Roman" w:hAnsi="Times New Roman" w:eastAsia="宋体" w:cs="Times New Roman"/>
              <w:bCs/>
              <w:szCs w:val="24"/>
              <w:lang w:val="en-US" w:eastAsia="zh-CN"/>
            </w:rPr>
            <w:t xml:space="preserve">1.1 </w:t>
          </w:r>
          <w:r>
            <w:rPr>
              <w:rFonts w:hint="eastAsia" w:ascii="Times New Roman" w:hAnsi="Times New Roman" w:eastAsia="宋体" w:cs="Times New Roman"/>
              <w:bCs/>
              <w:szCs w:val="24"/>
              <w:lang w:val="en-US" w:eastAsia="zh-CN"/>
            </w:rPr>
            <w:t>任务概述</w:t>
          </w:r>
          <w:r>
            <w:tab/>
          </w:r>
          <w:r>
            <w:fldChar w:fldCharType="begin"/>
          </w:r>
          <w:r>
            <w:instrText xml:space="preserve"> PAGEREF _Toc4477 \h </w:instrText>
          </w:r>
          <w:r>
            <w:fldChar w:fldCharType="separate"/>
          </w:r>
          <w:r>
            <w:t>5</w:t>
          </w:r>
          <w:r>
            <w:fldChar w:fldCharType="end"/>
          </w:r>
          <w:r>
            <w:fldChar w:fldCharType="end"/>
          </w:r>
        </w:p>
        <w:p w14:paraId="31A522C9">
          <w:pPr>
            <w:pStyle w:val="42"/>
            <w:tabs>
              <w:tab w:val="right" w:leader="dot" w:pos="8313"/>
              <w:tab w:val="clear" w:pos="8296"/>
            </w:tabs>
          </w:pPr>
          <w:r>
            <w:fldChar w:fldCharType="begin"/>
          </w:r>
          <w:r>
            <w:instrText xml:space="preserve"> HYPERLINK \l _Toc8355 </w:instrText>
          </w:r>
          <w:r>
            <w:fldChar w:fldCharType="separate"/>
          </w:r>
          <w:r>
            <w:rPr>
              <w:rFonts w:hint="default" w:ascii="Times New Roman" w:hAnsi="Times New Roman" w:eastAsia="宋体" w:cs="Times New Roman"/>
              <w:bCs/>
              <w:szCs w:val="24"/>
              <w:lang w:val="en-US" w:eastAsia="zh-CN"/>
            </w:rPr>
            <w:t xml:space="preserve">1.2 </w:t>
          </w:r>
          <w:r>
            <w:rPr>
              <w:rFonts w:hint="eastAsia" w:ascii="Times New Roman" w:hAnsi="Times New Roman" w:eastAsia="宋体" w:cs="Times New Roman"/>
              <w:bCs/>
              <w:szCs w:val="24"/>
              <w:lang w:val="en-US" w:eastAsia="zh-CN"/>
            </w:rPr>
            <w:t>研究内容</w:t>
          </w:r>
          <w:r>
            <w:tab/>
          </w:r>
          <w:r>
            <w:fldChar w:fldCharType="begin"/>
          </w:r>
          <w:r>
            <w:instrText xml:space="preserve"> PAGEREF _Toc8355 \h </w:instrText>
          </w:r>
          <w:r>
            <w:fldChar w:fldCharType="separate"/>
          </w:r>
          <w:r>
            <w:t>5</w:t>
          </w:r>
          <w:r>
            <w:fldChar w:fldCharType="end"/>
          </w:r>
          <w:r>
            <w:fldChar w:fldCharType="end"/>
          </w:r>
        </w:p>
        <w:p w14:paraId="52E6DF86">
          <w:pPr>
            <w:pStyle w:val="42"/>
            <w:tabs>
              <w:tab w:val="right" w:leader="dot" w:pos="8313"/>
              <w:tab w:val="clear" w:pos="8296"/>
            </w:tabs>
          </w:pPr>
          <w:r>
            <w:fldChar w:fldCharType="begin"/>
          </w:r>
          <w:r>
            <w:instrText xml:space="preserve"> HYPERLINK \l _Toc7570 </w:instrText>
          </w:r>
          <w:r>
            <w:fldChar w:fldCharType="separate"/>
          </w:r>
          <w:r>
            <w:rPr>
              <w:rFonts w:hint="default" w:ascii="Times New Roman" w:hAnsi="Times New Roman" w:eastAsia="宋体" w:cs="Times New Roman"/>
              <w:bCs/>
              <w:szCs w:val="24"/>
              <w:lang w:val="en-US" w:eastAsia="zh-CN"/>
            </w:rPr>
            <w:t xml:space="preserve">1.3 </w:t>
          </w:r>
          <w:r>
            <w:rPr>
              <w:rFonts w:hint="eastAsia" w:ascii="Times New Roman" w:hAnsi="Times New Roman" w:eastAsia="宋体" w:cs="Times New Roman"/>
              <w:bCs/>
              <w:szCs w:val="24"/>
              <w:lang w:val="en-US" w:eastAsia="zh-CN"/>
            </w:rPr>
            <w:t>考核指标</w:t>
          </w:r>
          <w:r>
            <w:tab/>
          </w:r>
          <w:r>
            <w:fldChar w:fldCharType="begin"/>
          </w:r>
          <w:r>
            <w:instrText xml:space="preserve"> PAGEREF _Toc7570 \h </w:instrText>
          </w:r>
          <w:r>
            <w:fldChar w:fldCharType="separate"/>
          </w:r>
          <w:r>
            <w:t>5</w:t>
          </w:r>
          <w:r>
            <w:fldChar w:fldCharType="end"/>
          </w:r>
          <w:r>
            <w:fldChar w:fldCharType="end"/>
          </w:r>
        </w:p>
        <w:p w14:paraId="77AF545F">
          <w:pPr>
            <w:pStyle w:val="42"/>
            <w:tabs>
              <w:tab w:val="right" w:leader="dot" w:pos="8313"/>
              <w:tab w:val="clear" w:pos="8296"/>
            </w:tabs>
          </w:pPr>
          <w:r>
            <w:fldChar w:fldCharType="begin"/>
          </w:r>
          <w:r>
            <w:instrText xml:space="preserve"> HYPERLINK \l _Toc4819 </w:instrText>
          </w:r>
          <w:r>
            <w:fldChar w:fldCharType="separate"/>
          </w:r>
          <w:r>
            <w:rPr>
              <w:rFonts w:hint="default" w:ascii="Times New Roman" w:hAnsi="Times New Roman" w:eastAsia="宋体" w:cs="Times New Roman"/>
              <w:bCs/>
              <w:szCs w:val="24"/>
              <w:lang w:val="en-US" w:eastAsia="zh-CN"/>
            </w:rPr>
            <w:t xml:space="preserve">1.4 </w:t>
          </w:r>
          <w:r>
            <w:rPr>
              <w:rFonts w:hint="eastAsia" w:ascii="Times New Roman" w:hAnsi="Times New Roman" w:eastAsia="宋体" w:cs="Times New Roman"/>
              <w:bCs/>
              <w:szCs w:val="24"/>
              <w:lang w:val="en-US" w:eastAsia="zh-CN"/>
            </w:rPr>
            <w:t>验收测试准则</w:t>
          </w:r>
          <w:r>
            <w:tab/>
          </w:r>
          <w:r>
            <w:fldChar w:fldCharType="begin"/>
          </w:r>
          <w:r>
            <w:instrText xml:space="preserve"> PAGEREF _Toc4819 \h </w:instrText>
          </w:r>
          <w:r>
            <w:fldChar w:fldCharType="separate"/>
          </w:r>
          <w:r>
            <w:t>6</w:t>
          </w:r>
          <w:r>
            <w:fldChar w:fldCharType="end"/>
          </w:r>
          <w:r>
            <w:fldChar w:fldCharType="end"/>
          </w:r>
        </w:p>
        <w:p w14:paraId="59ABFC7D">
          <w:pPr>
            <w:pStyle w:val="36"/>
            <w:tabs>
              <w:tab w:val="right" w:leader="dot" w:pos="8313"/>
              <w:tab w:val="clear" w:pos="630"/>
              <w:tab w:val="clear" w:pos="8494"/>
            </w:tabs>
          </w:pPr>
          <w:r>
            <w:fldChar w:fldCharType="begin"/>
          </w:r>
          <w:r>
            <w:instrText xml:space="preserve"> HYPERLINK \l _Toc27992 </w:instrText>
          </w:r>
          <w:r>
            <w:fldChar w:fldCharType="separate"/>
          </w:r>
          <w:r>
            <w:rPr>
              <w:rFonts w:hint="default" w:asciiTheme="majorEastAsia" w:hAnsiTheme="majorEastAsia" w:eastAsiaTheme="majorEastAsia" w:cstheme="majorEastAsia"/>
              <w:szCs w:val="24"/>
              <w:lang w:val="en-US" w:eastAsia="zh-CN"/>
            </w:rPr>
            <w:t xml:space="preserve">2 </w:t>
          </w:r>
          <w:r>
            <w:rPr>
              <w:rFonts w:hint="eastAsia" w:asciiTheme="majorEastAsia" w:hAnsiTheme="majorEastAsia" w:eastAsiaTheme="majorEastAsia" w:cstheme="majorEastAsia"/>
              <w:szCs w:val="24"/>
              <w:lang w:val="en-US" w:eastAsia="zh-CN"/>
            </w:rPr>
            <w:t>被测对象说明</w:t>
          </w:r>
          <w:r>
            <w:tab/>
          </w:r>
          <w:r>
            <w:fldChar w:fldCharType="begin"/>
          </w:r>
          <w:r>
            <w:instrText xml:space="preserve"> PAGEREF _Toc27992 \h </w:instrText>
          </w:r>
          <w:r>
            <w:fldChar w:fldCharType="separate"/>
          </w:r>
          <w:r>
            <w:t>6</w:t>
          </w:r>
          <w:r>
            <w:fldChar w:fldCharType="end"/>
          </w:r>
          <w:r>
            <w:fldChar w:fldCharType="end"/>
          </w:r>
        </w:p>
        <w:p w14:paraId="1C72BBC2">
          <w:pPr>
            <w:pStyle w:val="42"/>
            <w:tabs>
              <w:tab w:val="right" w:leader="dot" w:pos="8313"/>
              <w:tab w:val="clear" w:pos="8296"/>
            </w:tabs>
          </w:pPr>
          <w:r>
            <w:fldChar w:fldCharType="begin"/>
          </w:r>
          <w:r>
            <w:instrText xml:space="preserve"> HYPERLINK \l _Toc29595 </w:instrText>
          </w:r>
          <w:r>
            <w:fldChar w:fldCharType="separate"/>
          </w:r>
          <w:r>
            <w:rPr>
              <w:rFonts w:hint="default" w:ascii="Times New Roman" w:hAnsi="Times New Roman" w:eastAsia="宋体" w:cs="Times New Roman"/>
              <w:bCs/>
              <w:szCs w:val="24"/>
              <w:lang w:val="en-US" w:eastAsia="zh-CN"/>
            </w:rPr>
            <w:t xml:space="preserve">2.1 </w:t>
          </w:r>
          <w:r>
            <w:rPr>
              <w:rFonts w:hint="eastAsia" w:ascii="Times New Roman" w:hAnsi="Times New Roman" w:eastAsia="宋体" w:cs="Times New Roman"/>
              <w:bCs/>
              <w:szCs w:val="24"/>
              <w:lang w:val="en-US" w:eastAsia="zh-CN"/>
            </w:rPr>
            <w:t>测试功能概述</w:t>
          </w:r>
          <w:r>
            <w:tab/>
          </w:r>
          <w:r>
            <w:fldChar w:fldCharType="begin"/>
          </w:r>
          <w:r>
            <w:instrText xml:space="preserve"> PAGEREF _Toc29595 \h </w:instrText>
          </w:r>
          <w:r>
            <w:fldChar w:fldCharType="separate"/>
          </w:r>
          <w:r>
            <w:t>6</w:t>
          </w:r>
          <w:r>
            <w:fldChar w:fldCharType="end"/>
          </w:r>
          <w:r>
            <w:fldChar w:fldCharType="end"/>
          </w:r>
        </w:p>
        <w:p w14:paraId="670B6DBE">
          <w:pPr>
            <w:pStyle w:val="42"/>
            <w:tabs>
              <w:tab w:val="right" w:leader="dot" w:pos="8313"/>
              <w:tab w:val="clear" w:pos="8296"/>
            </w:tabs>
          </w:pPr>
          <w:r>
            <w:fldChar w:fldCharType="begin"/>
          </w:r>
          <w:r>
            <w:instrText xml:space="preserve"> HYPERLINK \l _Toc4423 </w:instrText>
          </w:r>
          <w:r>
            <w:fldChar w:fldCharType="separate"/>
          </w:r>
          <w:r>
            <w:rPr>
              <w:rFonts w:hint="default" w:ascii="Times New Roman" w:hAnsi="Times New Roman" w:eastAsia="宋体" w:cs="Times New Roman"/>
              <w:bCs/>
              <w:szCs w:val="24"/>
              <w:lang w:val="en-US" w:eastAsia="zh-CN"/>
            </w:rPr>
            <w:t xml:space="preserve">2.2 </w:t>
          </w:r>
          <w:r>
            <w:rPr>
              <w:rFonts w:hint="eastAsia" w:ascii="Times New Roman" w:hAnsi="Times New Roman" w:eastAsia="宋体" w:cs="Times New Roman"/>
              <w:bCs/>
              <w:szCs w:val="24"/>
              <w:lang w:val="en-US" w:eastAsia="zh-CN"/>
            </w:rPr>
            <w:t>测试范围</w:t>
          </w:r>
          <w:r>
            <w:tab/>
          </w:r>
          <w:r>
            <w:fldChar w:fldCharType="begin"/>
          </w:r>
          <w:r>
            <w:instrText xml:space="preserve"> PAGEREF _Toc4423 \h </w:instrText>
          </w:r>
          <w:r>
            <w:fldChar w:fldCharType="separate"/>
          </w:r>
          <w:r>
            <w:t>8</w:t>
          </w:r>
          <w:r>
            <w:fldChar w:fldCharType="end"/>
          </w:r>
          <w:r>
            <w:fldChar w:fldCharType="end"/>
          </w:r>
        </w:p>
        <w:p w14:paraId="6B70634B">
          <w:pPr>
            <w:pStyle w:val="36"/>
            <w:tabs>
              <w:tab w:val="right" w:leader="dot" w:pos="8313"/>
              <w:tab w:val="clear" w:pos="630"/>
              <w:tab w:val="clear" w:pos="8494"/>
            </w:tabs>
          </w:pPr>
          <w:r>
            <w:fldChar w:fldCharType="begin"/>
          </w:r>
          <w:r>
            <w:instrText xml:space="preserve"> HYPERLINK \l _Toc4374 </w:instrText>
          </w:r>
          <w:r>
            <w:fldChar w:fldCharType="separate"/>
          </w:r>
          <w:r>
            <w:rPr>
              <w:rFonts w:hint="default" w:asciiTheme="majorEastAsia" w:hAnsiTheme="majorEastAsia" w:eastAsiaTheme="majorEastAsia" w:cstheme="majorEastAsia"/>
              <w:szCs w:val="24"/>
              <w:lang w:val="en-US" w:eastAsia="zh-CN"/>
            </w:rPr>
            <w:t xml:space="preserve">3 </w:t>
          </w:r>
          <w:r>
            <w:rPr>
              <w:rFonts w:hint="eastAsia" w:asciiTheme="majorEastAsia" w:hAnsiTheme="majorEastAsia" w:eastAsiaTheme="majorEastAsia" w:cstheme="majorEastAsia"/>
              <w:szCs w:val="24"/>
              <w:lang w:val="en-US" w:eastAsia="zh-CN"/>
            </w:rPr>
            <w:t>依据和引用文件</w:t>
          </w:r>
          <w:r>
            <w:tab/>
          </w:r>
          <w:r>
            <w:fldChar w:fldCharType="begin"/>
          </w:r>
          <w:r>
            <w:instrText xml:space="preserve"> PAGEREF _Toc4374 \h </w:instrText>
          </w:r>
          <w:r>
            <w:fldChar w:fldCharType="separate"/>
          </w:r>
          <w:r>
            <w:t>9</w:t>
          </w:r>
          <w:r>
            <w:fldChar w:fldCharType="end"/>
          </w:r>
          <w:r>
            <w:fldChar w:fldCharType="end"/>
          </w:r>
        </w:p>
        <w:p w14:paraId="7B6646CE">
          <w:pPr>
            <w:pStyle w:val="42"/>
            <w:tabs>
              <w:tab w:val="right" w:leader="dot" w:pos="8313"/>
              <w:tab w:val="clear" w:pos="8296"/>
            </w:tabs>
          </w:pPr>
          <w:r>
            <w:fldChar w:fldCharType="begin"/>
          </w:r>
          <w:r>
            <w:instrText xml:space="preserve"> HYPERLINK \l _Toc2212 </w:instrText>
          </w:r>
          <w:r>
            <w:fldChar w:fldCharType="separate"/>
          </w:r>
          <w:r>
            <w:rPr>
              <w:rFonts w:hint="default" w:ascii="Times New Roman" w:hAnsi="Times New Roman" w:eastAsia="宋体" w:cs="Times New Roman"/>
              <w:bCs/>
              <w:szCs w:val="24"/>
              <w:lang w:val="en-US" w:eastAsia="zh-CN"/>
            </w:rPr>
            <w:t xml:space="preserve">3.1 </w:t>
          </w:r>
          <w:r>
            <w:rPr>
              <w:rFonts w:hint="eastAsia" w:ascii="Times New Roman" w:hAnsi="Times New Roman" w:eastAsia="宋体" w:cs="Times New Roman"/>
              <w:bCs/>
              <w:szCs w:val="24"/>
              <w:lang w:val="en-US" w:eastAsia="zh-CN"/>
            </w:rPr>
            <w:t>测试依据</w:t>
          </w:r>
          <w:r>
            <w:tab/>
          </w:r>
          <w:r>
            <w:fldChar w:fldCharType="begin"/>
          </w:r>
          <w:r>
            <w:instrText xml:space="preserve"> PAGEREF _Toc2212 \h </w:instrText>
          </w:r>
          <w:r>
            <w:fldChar w:fldCharType="separate"/>
          </w:r>
          <w:r>
            <w:t>9</w:t>
          </w:r>
          <w:r>
            <w:fldChar w:fldCharType="end"/>
          </w:r>
          <w:r>
            <w:fldChar w:fldCharType="end"/>
          </w:r>
        </w:p>
        <w:p w14:paraId="49A5387A">
          <w:pPr>
            <w:pStyle w:val="36"/>
            <w:tabs>
              <w:tab w:val="right" w:leader="dot" w:pos="8313"/>
              <w:tab w:val="clear" w:pos="630"/>
              <w:tab w:val="clear" w:pos="8494"/>
            </w:tabs>
          </w:pPr>
          <w:r>
            <w:fldChar w:fldCharType="begin"/>
          </w:r>
          <w:r>
            <w:instrText xml:space="preserve"> HYPERLINK \l _Toc30906 </w:instrText>
          </w:r>
          <w:r>
            <w:fldChar w:fldCharType="separate"/>
          </w:r>
          <w:r>
            <w:rPr>
              <w:rFonts w:hint="default" w:asciiTheme="majorEastAsia" w:hAnsiTheme="majorEastAsia" w:eastAsiaTheme="majorEastAsia" w:cstheme="majorEastAsia"/>
              <w:szCs w:val="24"/>
              <w:lang w:val="en-US" w:eastAsia="zh-CN"/>
            </w:rPr>
            <w:t xml:space="preserve">4 </w:t>
          </w:r>
          <w:r>
            <w:rPr>
              <w:rFonts w:hint="eastAsia" w:asciiTheme="majorEastAsia" w:hAnsiTheme="majorEastAsia" w:eastAsiaTheme="majorEastAsia" w:cstheme="majorEastAsia"/>
              <w:szCs w:val="24"/>
              <w:lang w:val="en-US" w:eastAsia="zh-CN"/>
            </w:rPr>
            <w:t>测试技术及方法</w:t>
          </w:r>
          <w:r>
            <w:tab/>
          </w:r>
          <w:r>
            <w:fldChar w:fldCharType="begin"/>
          </w:r>
          <w:r>
            <w:instrText xml:space="preserve"> PAGEREF _Toc30906 \h </w:instrText>
          </w:r>
          <w:r>
            <w:fldChar w:fldCharType="separate"/>
          </w:r>
          <w:r>
            <w:t>9</w:t>
          </w:r>
          <w:r>
            <w:fldChar w:fldCharType="end"/>
          </w:r>
          <w:r>
            <w:fldChar w:fldCharType="end"/>
          </w:r>
        </w:p>
        <w:p w14:paraId="7FB0F093">
          <w:pPr>
            <w:pStyle w:val="42"/>
            <w:tabs>
              <w:tab w:val="right" w:leader="dot" w:pos="8313"/>
              <w:tab w:val="clear" w:pos="8296"/>
            </w:tabs>
          </w:pPr>
          <w:r>
            <w:fldChar w:fldCharType="begin"/>
          </w:r>
          <w:r>
            <w:instrText xml:space="preserve"> HYPERLINK \l _Toc12587 </w:instrText>
          </w:r>
          <w:r>
            <w:fldChar w:fldCharType="separate"/>
          </w:r>
          <w:r>
            <w:rPr>
              <w:rFonts w:hint="default" w:ascii="Times New Roman" w:hAnsi="Times New Roman" w:eastAsia="宋体" w:cs="Times New Roman"/>
              <w:bCs/>
              <w:szCs w:val="24"/>
              <w:lang w:val="en-US" w:eastAsia="zh-CN"/>
            </w:rPr>
            <w:t xml:space="preserve">4.1 </w:t>
          </w:r>
          <w:r>
            <w:rPr>
              <w:rFonts w:hint="eastAsia" w:ascii="Times New Roman" w:hAnsi="Times New Roman" w:eastAsia="宋体" w:cs="Times New Roman"/>
              <w:bCs/>
              <w:szCs w:val="24"/>
              <w:lang w:val="en-US" w:eastAsia="zh-CN"/>
            </w:rPr>
            <w:t>功能测试方法</w:t>
          </w:r>
          <w:r>
            <w:tab/>
          </w:r>
          <w:r>
            <w:fldChar w:fldCharType="begin"/>
          </w:r>
          <w:r>
            <w:instrText xml:space="preserve"> PAGEREF _Toc12587 \h </w:instrText>
          </w:r>
          <w:r>
            <w:fldChar w:fldCharType="separate"/>
          </w:r>
          <w:r>
            <w:t>9</w:t>
          </w:r>
          <w:r>
            <w:fldChar w:fldCharType="end"/>
          </w:r>
          <w:r>
            <w:fldChar w:fldCharType="end"/>
          </w:r>
        </w:p>
        <w:p w14:paraId="0F21D751">
          <w:pPr>
            <w:pStyle w:val="42"/>
            <w:tabs>
              <w:tab w:val="right" w:leader="dot" w:pos="8313"/>
              <w:tab w:val="clear" w:pos="8296"/>
            </w:tabs>
          </w:pPr>
          <w:r>
            <w:fldChar w:fldCharType="begin"/>
          </w:r>
          <w:r>
            <w:instrText xml:space="preserve"> HYPERLINK \l _Toc1771 </w:instrText>
          </w:r>
          <w:r>
            <w:fldChar w:fldCharType="separate"/>
          </w:r>
          <w:r>
            <w:rPr>
              <w:rFonts w:hint="default" w:ascii="Times New Roman" w:hAnsi="Times New Roman" w:eastAsia="宋体" w:cs="Times New Roman"/>
              <w:bCs/>
              <w:szCs w:val="24"/>
              <w:lang w:val="en-US" w:eastAsia="zh-CN"/>
            </w:rPr>
            <w:t xml:space="preserve">4.2 </w:t>
          </w:r>
          <w:r>
            <w:rPr>
              <w:rFonts w:hint="eastAsia" w:ascii="Times New Roman" w:hAnsi="Times New Roman" w:eastAsia="宋体" w:cs="Times New Roman"/>
              <w:bCs/>
              <w:szCs w:val="24"/>
              <w:lang w:val="en-US" w:eastAsia="zh-CN"/>
            </w:rPr>
            <w:t>性能测试方法</w:t>
          </w:r>
          <w:r>
            <w:tab/>
          </w:r>
          <w:r>
            <w:fldChar w:fldCharType="begin"/>
          </w:r>
          <w:r>
            <w:instrText xml:space="preserve"> PAGEREF _Toc1771 \h </w:instrText>
          </w:r>
          <w:r>
            <w:fldChar w:fldCharType="separate"/>
          </w:r>
          <w:r>
            <w:t>9</w:t>
          </w:r>
          <w:r>
            <w:fldChar w:fldCharType="end"/>
          </w:r>
          <w:r>
            <w:fldChar w:fldCharType="end"/>
          </w:r>
        </w:p>
        <w:p w14:paraId="7F363A86">
          <w:pPr>
            <w:pStyle w:val="42"/>
            <w:tabs>
              <w:tab w:val="right" w:leader="dot" w:pos="8313"/>
              <w:tab w:val="clear" w:pos="8296"/>
            </w:tabs>
          </w:pPr>
          <w:r>
            <w:fldChar w:fldCharType="begin"/>
          </w:r>
          <w:r>
            <w:instrText xml:space="preserve"> HYPERLINK \l _Toc31970 </w:instrText>
          </w:r>
          <w:r>
            <w:fldChar w:fldCharType="separate"/>
          </w:r>
          <w:r>
            <w:rPr>
              <w:rFonts w:hint="default" w:ascii="Times New Roman" w:hAnsi="Times New Roman" w:eastAsia="宋体" w:cs="Times New Roman"/>
              <w:bCs/>
              <w:szCs w:val="24"/>
              <w:lang w:val="en-US" w:eastAsia="zh-CN"/>
            </w:rPr>
            <w:t xml:space="preserve">4.3 </w:t>
          </w:r>
          <w:r>
            <w:rPr>
              <w:rFonts w:hint="eastAsia" w:ascii="Times New Roman" w:hAnsi="Times New Roman" w:eastAsia="宋体" w:cs="Times New Roman"/>
              <w:bCs/>
              <w:szCs w:val="24"/>
              <w:lang w:val="en-US" w:eastAsia="zh-CN"/>
            </w:rPr>
            <w:t>兼容性测试方法</w:t>
          </w:r>
          <w:r>
            <w:tab/>
          </w:r>
          <w:r>
            <w:fldChar w:fldCharType="begin"/>
          </w:r>
          <w:r>
            <w:instrText xml:space="preserve"> PAGEREF _Toc31970 \h </w:instrText>
          </w:r>
          <w:r>
            <w:fldChar w:fldCharType="separate"/>
          </w:r>
          <w:r>
            <w:t>10</w:t>
          </w:r>
          <w:r>
            <w:fldChar w:fldCharType="end"/>
          </w:r>
          <w:r>
            <w:fldChar w:fldCharType="end"/>
          </w:r>
        </w:p>
        <w:p w14:paraId="1C8CE022">
          <w:pPr>
            <w:pStyle w:val="36"/>
            <w:tabs>
              <w:tab w:val="right" w:leader="dot" w:pos="8313"/>
              <w:tab w:val="clear" w:pos="630"/>
              <w:tab w:val="clear" w:pos="8494"/>
            </w:tabs>
          </w:pPr>
          <w:r>
            <w:fldChar w:fldCharType="begin"/>
          </w:r>
          <w:r>
            <w:instrText xml:space="preserve"> HYPERLINK \l _Toc6147 </w:instrText>
          </w:r>
          <w:r>
            <w:fldChar w:fldCharType="separate"/>
          </w:r>
          <w:r>
            <w:rPr>
              <w:rFonts w:hint="default" w:asciiTheme="majorEastAsia" w:hAnsiTheme="majorEastAsia" w:eastAsiaTheme="majorEastAsia" w:cstheme="majorEastAsia"/>
              <w:szCs w:val="24"/>
              <w:lang w:val="en-US" w:eastAsia="zh-CN"/>
            </w:rPr>
            <w:t xml:space="preserve">5 </w:t>
          </w:r>
          <w:r>
            <w:rPr>
              <w:rFonts w:hint="eastAsia" w:asciiTheme="majorEastAsia" w:hAnsiTheme="majorEastAsia" w:eastAsiaTheme="majorEastAsia" w:cstheme="majorEastAsia"/>
              <w:szCs w:val="24"/>
              <w:lang w:val="en-US" w:eastAsia="zh-CN"/>
            </w:rPr>
            <w:t>测试环境</w:t>
          </w:r>
          <w:r>
            <w:tab/>
          </w:r>
          <w:r>
            <w:fldChar w:fldCharType="begin"/>
          </w:r>
          <w:r>
            <w:instrText xml:space="preserve"> PAGEREF _Toc6147 \h </w:instrText>
          </w:r>
          <w:r>
            <w:fldChar w:fldCharType="separate"/>
          </w:r>
          <w:r>
            <w:t>10</w:t>
          </w:r>
          <w:r>
            <w:fldChar w:fldCharType="end"/>
          </w:r>
          <w:r>
            <w:fldChar w:fldCharType="end"/>
          </w:r>
        </w:p>
        <w:p w14:paraId="6E78CA39">
          <w:pPr>
            <w:pStyle w:val="42"/>
            <w:tabs>
              <w:tab w:val="right" w:leader="dot" w:pos="8313"/>
              <w:tab w:val="clear" w:pos="8296"/>
            </w:tabs>
          </w:pPr>
          <w:r>
            <w:fldChar w:fldCharType="begin"/>
          </w:r>
          <w:r>
            <w:instrText xml:space="preserve"> HYPERLINK \l _Toc26496 </w:instrText>
          </w:r>
          <w:r>
            <w:fldChar w:fldCharType="separate"/>
          </w:r>
          <w:r>
            <w:rPr>
              <w:rFonts w:hint="default" w:ascii="Times New Roman" w:hAnsi="Times New Roman" w:eastAsia="宋体" w:cs="Times New Roman"/>
              <w:bCs/>
              <w:szCs w:val="24"/>
              <w:lang w:val="en-US" w:eastAsia="zh-CN"/>
            </w:rPr>
            <w:t xml:space="preserve">5.1 </w:t>
          </w:r>
          <w:r>
            <w:rPr>
              <w:rFonts w:hint="eastAsia" w:ascii="Times New Roman" w:hAnsi="Times New Roman" w:eastAsia="宋体" w:cs="Times New Roman"/>
              <w:bCs/>
              <w:szCs w:val="24"/>
              <w:lang w:val="en-US" w:eastAsia="zh-CN"/>
            </w:rPr>
            <w:t>硬件环境</w:t>
          </w:r>
          <w:r>
            <w:tab/>
          </w:r>
          <w:r>
            <w:fldChar w:fldCharType="begin"/>
          </w:r>
          <w:r>
            <w:instrText xml:space="preserve"> PAGEREF _Toc26496 \h </w:instrText>
          </w:r>
          <w:r>
            <w:fldChar w:fldCharType="separate"/>
          </w:r>
          <w:r>
            <w:t>10</w:t>
          </w:r>
          <w:r>
            <w:fldChar w:fldCharType="end"/>
          </w:r>
          <w:r>
            <w:fldChar w:fldCharType="end"/>
          </w:r>
        </w:p>
        <w:p w14:paraId="4EE75CFD">
          <w:pPr>
            <w:pStyle w:val="42"/>
            <w:tabs>
              <w:tab w:val="right" w:leader="dot" w:pos="8313"/>
              <w:tab w:val="clear" w:pos="8296"/>
            </w:tabs>
          </w:pPr>
          <w:r>
            <w:fldChar w:fldCharType="begin"/>
          </w:r>
          <w:r>
            <w:instrText xml:space="preserve"> HYPERLINK \l _Toc3737 </w:instrText>
          </w:r>
          <w:r>
            <w:fldChar w:fldCharType="separate"/>
          </w:r>
          <w:r>
            <w:rPr>
              <w:rFonts w:hint="default" w:ascii="Times New Roman" w:hAnsi="Times New Roman" w:eastAsia="宋体" w:cs="Times New Roman"/>
              <w:bCs/>
              <w:szCs w:val="24"/>
              <w:lang w:val="en-US" w:eastAsia="zh-CN"/>
            </w:rPr>
            <w:t xml:space="preserve">5.2 </w:t>
          </w:r>
          <w:r>
            <w:rPr>
              <w:rFonts w:hint="eastAsia" w:ascii="Times New Roman" w:hAnsi="Times New Roman" w:eastAsia="宋体" w:cs="Times New Roman"/>
              <w:bCs/>
              <w:szCs w:val="24"/>
              <w:lang w:val="en-US" w:eastAsia="zh-CN"/>
            </w:rPr>
            <w:t>软件环境</w:t>
          </w:r>
          <w:r>
            <w:tab/>
          </w:r>
          <w:r>
            <w:fldChar w:fldCharType="begin"/>
          </w:r>
          <w:r>
            <w:instrText xml:space="preserve"> PAGEREF _Toc3737 \h </w:instrText>
          </w:r>
          <w:r>
            <w:fldChar w:fldCharType="separate"/>
          </w:r>
          <w:r>
            <w:t>10</w:t>
          </w:r>
          <w:r>
            <w:fldChar w:fldCharType="end"/>
          </w:r>
          <w:r>
            <w:fldChar w:fldCharType="end"/>
          </w:r>
        </w:p>
        <w:p w14:paraId="78962878">
          <w:pPr>
            <w:pStyle w:val="36"/>
            <w:tabs>
              <w:tab w:val="right" w:leader="dot" w:pos="8313"/>
              <w:tab w:val="clear" w:pos="630"/>
              <w:tab w:val="clear" w:pos="8494"/>
            </w:tabs>
          </w:pPr>
          <w:r>
            <w:fldChar w:fldCharType="begin"/>
          </w:r>
          <w:r>
            <w:instrText xml:space="preserve"> HYPERLINK \l _Toc12303 </w:instrText>
          </w:r>
          <w:r>
            <w:fldChar w:fldCharType="separate"/>
          </w:r>
          <w:r>
            <w:rPr>
              <w:rFonts w:hint="default" w:asciiTheme="majorEastAsia" w:hAnsiTheme="majorEastAsia" w:eastAsiaTheme="majorEastAsia" w:cstheme="majorEastAsia"/>
              <w:szCs w:val="24"/>
              <w:lang w:val="en-US" w:eastAsia="zh-CN"/>
            </w:rPr>
            <w:t xml:space="preserve">6 </w:t>
          </w:r>
          <w:r>
            <w:rPr>
              <w:rFonts w:hint="eastAsia" w:asciiTheme="majorEastAsia" w:hAnsiTheme="majorEastAsia" w:eastAsiaTheme="majorEastAsia" w:cstheme="majorEastAsia"/>
              <w:szCs w:val="24"/>
              <w:lang w:val="en-US" w:eastAsia="zh-CN"/>
            </w:rPr>
            <w:t>考核指标</w:t>
          </w:r>
          <w:r>
            <w:tab/>
          </w:r>
          <w:r>
            <w:fldChar w:fldCharType="begin"/>
          </w:r>
          <w:r>
            <w:instrText xml:space="preserve"> PAGEREF _Toc12303 \h </w:instrText>
          </w:r>
          <w:r>
            <w:fldChar w:fldCharType="separate"/>
          </w:r>
          <w:r>
            <w:t>10</w:t>
          </w:r>
          <w:r>
            <w:fldChar w:fldCharType="end"/>
          </w:r>
          <w:r>
            <w:fldChar w:fldCharType="end"/>
          </w:r>
        </w:p>
        <w:p w14:paraId="44E53E40">
          <w:pPr>
            <w:pStyle w:val="36"/>
            <w:tabs>
              <w:tab w:val="right" w:leader="dot" w:pos="8313"/>
              <w:tab w:val="clear" w:pos="630"/>
              <w:tab w:val="clear" w:pos="8494"/>
            </w:tabs>
          </w:pPr>
          <w:r>
            <w:fldChar w:fldCharType="begin"/>
          </w:r>
          <w:r>
            <w:instrText xml:space="preserve"> HYPERLINK \l _Toc16662 </w:instrText>
          </w:r>
          <w:r>
            <w:fldChar w:fldCharType="separate"/>
          </w:r>
          <w:r>
            <w:rPr>
              <w:rFonts w:hint="default" w:asciiTheme="majorEastAsia" w:hAnsiTheme="majorEastAsia" w:eastAsiaTheme="majorEastAsia" w:cstheme="majorEastAsia"/>
              <w:szCs w:val="24"/>
              <w:lang w:val="en-US" w:eastAsia="zh-CN"/>
            </w:rPr>
            <w:t xml:space="preserve">7 </w:t>
          </w:r>
          <w:r>
            <w:rPr>
              <w:rFonts w:hint="eastAsia" w:asciiTheme="majorEastAsia" w:hAnsiTheme="majorEastAsia" w:eastAsiaTheme="majorEastAsia" w:cstheme="majorEastAsia"/>
              <w:szCs w:val="24"/>
              <w:lang w:val="en-US" w:eastAsia="zh-CN"/>
            </w:rPr>
            <w:t>问题处理</w:t>
          </w:r>
          <w:r>
            <w:tab/>
          </w:r>
          <w:r>
            <w:fldChar w:fldCharType="begin"/>
          </w:r>
          <w:r>
            <w:instrText xml:space="preserve"> PAGEREF _Toc16662 \h </w:instrText>
          </w:r>
          <w:r>
            <w:fldChar w:fldCharType="separate"/>
          </w:r>
          <w:r>
            <w:t>11</w:t>
          </w:r>
          <w:r>
            <w:fldChar w:fldCharType="end"/>
          </w:r>
          <w:r>
            <w:fldChar w:fldCharType="end"/>
          </w:r>
        </w:p>
        <w:p w14:paraId="6F73457B">
          <w:pPr>
            <w:pStyle w:val="36"/>
            <w:tabs>
              <w:tab w:val="right" w:leader="dot" w:pos="8313"/>
              <w:tab w:val="clear" w:pos="630"/>
              <w:tab w:val="clear" w:pos="8494"/>
            </w:tabs>
          </w:pPr>
          <w:r>
            <w:fldChar w:fldCharType="begin"/>
          </w:r>
          <w:r>
            <w:instrText xml:space="preserve"> HYPERLINK \l _Toc16571 </w:instrText>
          </w:r>
          <w:r>
            <w:fldChar w:fldCharType="separate"/>
          </w:r>
          <w:r>
            <w:rPr>
              <w:rFonts w:hint="default" w:asciiTheme="majorEastAsia" w:hAnsiTheme="majorEastAsia" w:eastAsiaTheme="majorEastAsia" w:cstheme="majorEastAsia"/>
              <w:szCs w:val="24"/>
              <w:lang w:val="en-US" w:eastAsia="zh-CN"/>
            </w:rPr>
            <w:t xml:space="preserve">8 </w:t>
          </w:r>
          <w:r>
            <w:rPr>
              <w:rFonts w:hint="eastAsia" w:asciiTheme="majorEastAsia" w:hAnsiTheme="majorEastAsia" w:eastAsiaTheme="majorEastAsia" w:cstheme="majorEastAsia"/>
              <w:szCs w:val="24"/>
              <w:lang w:val="en-US" w:eastAsia="zh-CN"/>
            </w:rPr>
            <w:t>测试进度及人员安排</w:t>
          </w:r>
          <w:r>
            <w:tab/>
          </w:r>
          <w:r>
            <w:fldChar w:fldCharType="begin"/>
          </w:r>
          <w:r>
            <w:instrText xml:space="preserve"> PAGEREF _Toc16571 \h </w:instrText>
          </w:r>
          <w:r>
            <w:fldChar w:fldCharType="separate"/>
          </w:r>
          <w:r>
            <w:t>11</w:t>
          </w:r>
          <w:r>
            <w:fldChar w:fldCharType="end"/>
          </w:r>
          <w:r>
            <w:fldChar w:fldCharType="end"/>
          </w:r>
        </w:p>
        <w:p w14:paraId="38FF0D1F">
          <w:pPr>
            <w:pStyle w:val="36"/>
            <w:tabs>
              <w:tab w:val="right" w:leader="dot" w:pos="8313"/>
              <w:tab w:val="clear" w:pos="630"/>
              <w:tab w:val="clear" w:pos="8494"/>
            </w:tabs>
          </w:pPr>
          <w:r>
            <w:fldChar w:fldCharType="begin"/>
          </w:r>
          <w:r>
            <w:instrText xml:space="preserve"> HYPERLINK \l _Toc12500 </w:instrText>
          </w:r>
          <w:r>
            <w:fldChar w:fldCharType="separate"/>
          </w:r>
          <w:r>
            <w:rPr>
              <w:rFonts w:hint="default" w:asciiTheme="majorEastAsia" w:hAnsiTheme="majorEastAsia" w:eastAsiaTheme="majorEastAsia" w:cstheme="majorEastAsia"/>
              <w:szCs w:val="24"/>
              <w:lang w:val="en-US" w:eastAsia="zh-CN"/>
            </w:rPr>
            <w:t xml:space="preserve">9 </w:t>
          </w:r>
          <w:r>
            <w:rPr>
              <w:rFonts w:hint="eastAsia" w:asciiTheme="majorEastAsia" w:hAnsiTheme="majorEastAsia" w:eastAsiaTheme="majorEastAsia" w:cstheme="majorEastAsia"/>
              <w:szCs w:val="24"/>
              <w:lang w:val="en-US" w:eastAsia="zh-CN"/>
            </w:rPr>
            <w:t>附</w:t>
          </w:r>
          <w:r>
            <w:rPr>
              <w:rFonts w:hint="default" w:asciiTheme="majorEastAsia" w:hAnsiTheme="majorEastAsia" w:eastAsiaTheme="majorEastAsia" w:cstheme="majorEastAsia"/>
              <w:szCs w:val="24"/>
              <w:lang w:val="en-US" w:eastAsia="zh-CN"/>
            </w:rPr>
            <w:t>录A</w:t>
          </w:r>
          <w:r>
            <w:rPr>
              <w:rFonts w:hint="eastAsia" w:asciiTheme="majorEastAsia" w:hAnsiTheme="majorEastAsia" w:eastAsiaTheme="majorEastAsia" w:cstheme="majorEastAsia"/>
              <w:szCs w:val="24"/>
              <w:lang w:val="en-US" w:eastAsia="zh-CN"/>
            </w:rPr>
            <w:t>软件问题报告单</w:t>
          </w:r>
          <w:r>
            <w:tab/>
          </w:r>
          <w:r>
            <w:fldChar w:fldCharType="begin"/>
          </w:r>
          <w:r>
            <w:instrText xml:space="preserve"> PAGEREF _Toc12500 \h </w:instrText>
          </w:r>
          <w:r>
            <w:fldChar w:fldCharType="separate"/>
          </w:r>
          <w:r>
            <w:t>12</w:t>
          </w:r>
          <w:r>
            <w:fldChar w:fldCharType="end"/>
          </w:r>
          <w:r>
            <w:fldChar w:fldCharType="end"/>
          </w:r>
        </w:p>
        <w:p w14:paraId="7A417162">
          <w:pPr>
            <w:pStyle w:val="36"/>
            <w:tabs>
              <w:tab w:val="right" w:leader="dot" w:pos="8313"/>
              <w:tab w:val="clear" w:pos="630"/>
              <w:tab w:val="clear" w:pos="8494"/>
            </w:tabs>
          </w:pPr>
          <w:r>
            <w:fldChar w:fldCharType="begin"/>
          </w:r>
          <w:r>
            <w:instrText xml:space="preserve"> HYPERLINK \l _Toc15842 </w:instrText>
          </w:r>
          <w:r>
            <w:fldChar w:fldCharType="separate"/>
          </w:r>
          <w:r>
            <w:rPr>
              <w:rFonts w:hint="default" w:asciiTheme="majorEastAsia" w:hAnsiTheme="majorEastAsia" w:eastAsiaTheme="majorEastAsia" w:cstheme="majorEastAsia"/>
              <w:szCs w:val="24"/>
              <w:lang w:val="en-US" w:eastAsia="zh-CN"/>
            </w:rPr>
            <w:t xml:space="preserve">10 </w:t>
          </w:r>
          <w:r>
            <w:rPr>
              <w:rFonts w:hint="eastAsia" w:asciiTheme="majorEastAsia" w:hAnsiTheme="majorEastAsia" w:eastAsiaTheme="majorEastAsia" w:cstheme="majorEastAsia"/>
              <w:szCs w:val="24"/>
              <w:lang w:val="en-US" w:eastAsia="zh-CN"/>
            </w:rPr>
            <w:t>附录</w:t>
          </w:r>
          <w:r>
            <w:rPr>
              <w:rFonts w:hint="default" w:asciiTheme="majorEastAsia" w:hAnsiTheme="majorEastAsia" w:eastAsiaTheme="majorEastAsia" w:cstheme="majorEastAsia"/>
              <w:szCs w:val="24"/>
              <w:lang w:val="en-US" w:eastAsia="zh-CN"/>
            </w:rPr>
            <w:t>B</w:t>
          </w:r>
          <w:r>
            <w:rPr>
              <w:rFonts w:hint="eastAsia" w:asciiTheme="majorEastAsia" w:hAnsiTheme="majorEastAsia" w:eastAsiaTheme="majorEastAsia" w:cstheme="majorEastAsia"/>
              <w:szCs w:val="24"/>
              <w:lang w:val="en-US" w:eastAsia="zh-CN"/>
            </w:rPr>
            <w:t>验收测试用例集</w:t>
          </w:r>
          <w:r>
            <w:tab/>
          </w:r>
          <w:r>
            <w:fldChar w:fldCharType="begin"/>
          </w:r>
          <w:r>
            <w:instrText xml:space="preserve"> PAGEREF _Toc15842 \h </w:instrText>
          </w:r>
          <w:r>
            <w:fldChar w:fldCharType="separate"/>
          </w:r>
          <w:r>
            <w:t>13</w:t>
          </w:r>
          <w:r>
            <w:fldChar w:fldCharType="end"/>
          </w:r>
          <w:r>
            <w:fldChar w:fldCharType="end"/>
          </w:r>
        </w:p>
        <w:p w14:paraId="51E42F0A">
          <w:pPr>
            <w:pStyle w:val="36"/>
            <w:tabs>
              <w:tab w:val="right" w:leader="dot" w:pos="8313"/>
              <w:tab w:val="clear" w:pos="630"/>
              <w:tab w:val="clear" w:pos="8494"/>
            </w:tabs>
          </w:pPr>
          <w:r>
            <w:fldChar w:fldCharType="begin"/>
          </w:r>
          <w:r>
            <w:instrText xml:space="preserve"> HYPERLINK \l _Toc16222 </w:instrText>
          </w:r>
          <w:r>
            <w:fldChar w:fldCharType="separate"/>
          </w:r>
          <w:r>
            <w:rPr>
              <w:rFonts w:hint="default" w:asciiTheme="majorEastAsia" w:hAnsiTheme="majorEastAsia" w:eastAsiaTheme="majorEastAsia" w:cstheme="majorEastAsia"/>
              <w:szCs w:val="24"/>
              <w:lang w:val="en-US" w:eastAsia="zh-CN"/>
            </w:rPr>
            <w:t xml:space="preserve">1 </w:t>
          </w:r>
          <w:r>
            <w:rPr>
              <w:rFonts w:hint="eastAsia" w:asciiTheme="majorEastAsia" w:hAnsiTheme="majorEastAsia" w:eastAsiaTheme="majorEastAsia" w:cstheme="majorEastAsia"/>
              <w:szCs w:val="24"/>
              <w:lang w:val="en-US" w:eastAsia="zh-CN"/>
            </w:rPr>
            <w:t>抗量子证书生成工具功能测试</w:t>
          </w:r>
          <w:r>
            <w:tab/>
          </w:r>
          <w:r>
            <w:fldChar w:fldCharType="begin"/>
          </w:r>
          <w:r>
            <w:instrText xml:space="preserve"> PAGEREF _Toc16222 \h </w:instrText>
          </w:r>
          <w:r>
            <w:fldChar w:fldCharType="separate"/>
          </w:r>
          <w:r>
            <w:t>14</w:t>
          </w:r>
          <w:r>
            <w:fldChar w:fldCharType="end"/>
          </w:r>
          <w:r>
            <w:fldChar w:fldCharType="end"/>
          </w:r>
        </w:p>
        <w:p w14:paraId="78E50BCA">
          <w:pPr>
            <w:pStyle w:val="42"/>
            <w:tabs>
              <w:tab w:val="right" w:leader="dot" w:pos="8313"/>
              <w:tab w:val="clear" w:pos="8296"/>
            </w:tabs>
          </w:pPr>
          <w:r>
            <w:fldChar w:fldCharType="begin"/>
          </w:r>
          <w:r>
            <w:instrText xml:space="preserve"> HYPERLINK \l _Toc16101 </w:instrText>
          </w:r>
          <w:r>
            <w:fldChar w:fldCharType="separate"/>
          </w:r>
          <w:r>
            <w:rPr>
              <w:rFonts w:hint="default" w:ascii="Times New Roman" w:hAnsi="Times New Roman" w:eastAsia="宋体" w:cs="Times New Roman"/>
              <w:bCs/>
              <w:szCs w:val="24"/>
              <w:lang w:val="en-US" w:eastAsia="zh-CN"/>
            </w:rPr>
            <w:t xml:space="preserve">1.1 </w:t>
          </w:r>
          <w:r>
            <w:rPr>
              <w:rFonts w:hint="eastAsia" w:ascii="Times New Roman" w:hAnsi="Times New Roman" w:eastAsia="宋体" w:cs="Times New Roman"/>
              <w:bCs/>
              <w:szCs w:val="24"/>
              <w:lang w:val="en-US" w:eastAsia="zh-CN"/>
            </w:rPr>
            <w:t>混合证书生成功能测试验证</w:t>
          </w:r>
          <w:r>
            <w:tab/>
          </w:r>
          <w:r>
            <w:fldChar w:fldCharType="begin"/>
          </w:r>
          <w:r>
            <w:instrText xml:space="preserve"> PAGEREF _Toc16101 \h </w:instrText>
          </w:r>
          <w:r>
            <w:fldChar w:fldCharType="separate"/>
          </w:r>
          <w:r>
            <w:t>14</w:t>
          </w:r>
          <w:r>
            <w:fldChar w:fldCharType="end"/>
          </w:r>
          <w:r>
            <w:fldChar w:fldCharType="end"/>
          </w:r>
        </w:p>
        <w:p w14:paraId="18FA2471">
          <w:pPr>
            <w:pStyle w:val="42"/>
            <w:tabs>
              <w:tab w:val="right" w:leader="dot" w:pos="8313"/>
              <w:tab w:val="clear" w:pos="8296"/>
            </w:tabs>
          </w:pPr>
          <w:r>
            <w:fldChar w:fldCharType="begin"/>
          </w:r>
          <w:r>
            <w:instrText xml:space="preserve"> HYPERLINK \l _Toc31373 </w:instrText>
          </w:r>
          <w:r>
            <w:fldChar w:fldCharType="separate"/>
          </w:r>
          <w:r>
            <w:rPr>
              <w:rFonts w:hint="default" w:ascii="Times New Roman" w:hAnsi="Times New Roman" w:eastAsia="宋体" w:cs="Times New Roman"/>
              <w:bCs/>
              <w:szCs w:val="24"/>
              <w:lang w:val="en-US" w:eastAsia="zh-CN"/>
            </w:rPr>
            <w:t xml:space="preserve">1.2 </w:t>
          </w:r>
          <w:r>
            <w:rPr>
              <w:rFonts w:hint="eastAsia" w:ascii="Times New Roman" w:hAnsi="Times New Roman" w:eastAsia="宋体" w:cs="Times New Roman"/>
              <w:bCs/>
              <w:szCs w:val="24"/>
              <w:lang w:val="en-US" w:eastAsia="zh-CN"/>
            </w:rPr>
            <w:t>纯抗量子证书生成测试验证</w:t>
          </w:r>
          <w:r>
            <w:tab/>
          </w:r>
          <w:r>
            <w:fldChar w:fldCharType="begin"/>
          </w:r>
          <w:r>
            <w:instrText xml:space="preserve"> PAGEREF _Toc31373 \h </w:instrText>
          </w:r>
          <w:r>
            <w:fldChar w:fldCharType="separate"/>
          </w:r>
          <w:r>
            <w:t>15</w:t>
          </w:r>
          <w:r>
            <w:fldChar w:fldCharType="end"/>
          </w:r>
          <w:r>
            <w:fldChar w:fldCharType="end"/>
          </w:r>
        </w:p>
        <w:p w14:paraId="67184869">
          <w:pPr>
            <w:pStyle w:val="42"/>
            <w:tabs>
              <w:tab w:val="right" w:leader="dot" w:pos="8313"/>
              <w:tab w:val="clear" w:pos="8296"/>
            </w:tabs>
          </w:pPr>
          <w:r>
            <w:fldChar w:fldCharType="begin"/>
          </w:r>
          <w:r>
            <w:instrText xml:space="preserve"> HYPERLINK \l _Toc1615 </w:instrText>
          </w:r>
          <w:r>
            <w:fldChar w:fldCharType="separate"/>
          </w:r>
          <w:r>
            <w:rPr>
              <w:rFonts w:hint="default" w:ascii="Times New Roman" w:hAnsi="Times New Roman" w:eastAsia="宋体" w:cs="Times New Roman"/>
              <w:bCs/>
              <w:szCs w:val="24"/>
              <w:lang w:val="en-US" w:eastAsia="zh-CN"/>
            </w:rPr>
            <w:t xml:space="preserve">1.3 </w:t>
          </w:r>
          <w:r>
            <w:rPr>
              <w:rFonts w:hint="eastAsia" w:ascii="Times New Roman" w:hAnsi="Times New Roman" w:eastAsia="宋体" w:cs="Times New Roman"/>
              <w:bCs/>
              <w:szCs w:val="24"/>
              <w:lang w:val="en-US" w:eastAsia="zh-CN"/>
            </w:rPr>
            <w:t>密钥生成与算法支持测试验证</w:t>
          </w:r>
          <w:r>
            <w:tab/>
          </w:r>
          <w:r>
            <w:fldChar w:fldCharType="begin"/>
          </w:r>
          <w:r>
            <w:instrText xml:space="preserve"> PAGEREF _Toc1615 \h </w:instrText>
          </w:r>
          <w:r>
            <w:fldChar w:fldCharType="separate"/>
          </w:r>
          <w:r>
            <w:t>17</w:t>
          </w:r>
          <w:r>
            <w:fldChar w:fldCharType="end"/>
          </w:r>
          <w:r>
            <w:fldChar w:fldCharType="end"/>
          </w:r>
        </w:p>
        <w:p w14:paraId="77C013B8">
          <w:pPr>
            <w:pStyle w:val="42"/>
            <w:tabs>
              <w:tab w:val="right" w:leader="dot" w:pos="8313"/>
              <w:tab w:val="clear" w:pos="8296"/>
            </w:tabs>
          </w:pPr>
          <w:r>
            <w:fldChar w:fldCharType="begin"/>
          </w:r>
          <w:r>
            <w:instrText xml:space="preserve"> HYPERLINK \l _Toc7819 </w:instrText>
          </w:r>
          <w:r>
            <w:fldChar w:fldCharType="separate"/>
          </w:r>
          <w:r>
            <w:rPr>
              <w:rFonts w:hint="default" w:ascii="Times New Roman" w:hAnsi="Times New Roman" w:eastAsia="宋体" w:cs="Times New Roman"/>
              <w:bCs/>
              <w:szCs w:val="24"/>
              <w:lang w:val="en-US" w:eastAsia="zh-CN"/>
            </w:rPr>
            <w:t xml:space="preserve">1.4 </w:t>
          </w:r>
          <w:r>
            <w:rPr>
              <w:rFonts w:hint="eastAsia" w:ascii="Times New Roman" w:hAnsi="Times New Roman" w:eastAsia="宋体" w:cs="Times New Roman"/>
              <w:bCs/>
              <w:szCs w:val="24"/>
              <w:lang w:val="en-US" w:eastAsia="zh-CN"/>
            </w:rPr>
            <w:t>证书字段与扩展验证测试</w:t>
          </w:r>
          <w:r>
            <w:tab/>
          </w:r>
          <w:r>
            <w:fldChar w:fldCharType="begin"/>
          </w:r>
          <w:r>
            <w:instrText xml:space="preserve"> PAGEREF _Toc7819 \h </w:instrText>
          </w:r>
          <w:r>
            <w:fldChar w:fldCharType="separate"/>
          </w:r>
          <w:r>
            <w:t>19</w:t>
          </w:r>
          <w:r>
            <w:fldChar w:fldCharType="end"/>
          </w:r>
          <w:r>
            <w:fldChar w:fldCharType="end"/>
          </w:r>
        </w:p>
        <w:p w14:paraId="5B728765">
          <w:pPr>
            <w:pStyle w:val="42"/>
            <w:tabs>
              <w:tab w:val="right" w:leader="dot" w:pos="8313"/>
              <w:tab w:val="clear" w:pos="8296"/>
            </w:tabs>
          </w:pPr>
          <w:r>
            <w:fldChar w:fldCharType="begin"/>
          </w:r>
          <w:r>
            <w:instrText xml:space="preserve"> HYPERLINK \l _Toc31809 </w:instrText>
          </w:r>
          <w:r>
            <w:fldChar w:fldCharType="separate"/>
          </w:r>
          <w:r>
            <w:rPr>
              <w:rFonts w:hint="default" w:ascii="Times New Roman" w:hAnsi="Times New Roman" w:eastAsia="宋体" w:cs="Times New Roman"/>
              <w:bCs/>
              <w:szCs w:val="24"/>
              <w:lang w:val="en-US" w:eastAsia="zh-CN"/>
            </w:rPr>
            <w:t xml:space="preserve">1.5 </w:t>
          </w:r>
          <w:r>
            <w:rPr>
              <w:rFonts w:hint="eastAsia" w:ascii="Times New Roman" w:hAnsi="Times New Roman" w:eastAsia="宋体" w:cs="Times New Roman"/>
              <w:bCs/>
              <w:szCs w:val="24"/>
              <w:lang w:val="en-US" w:eastAsia="zh-CN"/>
            </w:rPr>
            <w:t>传统证书链验签测试</w:t>
          </w:r>
          <w:r>
            <w:tab/>
          </w:r>
          <w:r>
            <w:fldChar w:fldCharType="begin"/>
          </w:r>
          <w:r>
            <w:instrText xml:space="preserve"> PAGEREF _Toc31809 \h </w:instrText>
          </w:r>
          <w:r>
            <w:fldChar w:fldCharType="separate"/>
          </w:r>
          <w:r>
            <w:t>21</w:t>
          </w:r>
          <w:r>
            <w:fldChar w:fldCharType="end"/>
          </w:r>
          <w:r>
            <w:fldChar w:fldCharType="end"/>
          </w:r>
        </w:p>
        <w:p w14:paraId="30BBAE85">
          <w:pPr>
            <w:pStyle w:val="42"/>
            <w:tabs>
              <w:tab w:val="right" w:leader="dot" w:pos="8313"/>
              <w:tab w:val="clear" w:pos="8296"/>
            </w:tabs>
          </w:pPr>
          <w:r>
            <w:fldChar w:fldCharType="begin"/>
          </w:r>
          <w:r>
            <w:instrText xml:space="preserve"> HYPERLINK \l _Toc9486 </w:instrText>
          </w:r>
          <w:r>
            <w:fldChar w:fldCharType="separate"/>
          </w:r>
          <w:r>
            <w:rPr>
              <w:rFonts w:hint="default" w:ascii="Times New Roman" w:hAnsi="Times New Roman" w:eastAsia="宋体" w:cs="Times New Roman"/>
              <w:bCs/>
              <w:szCs w:val="24"/>
              <w:lang w:val="en-US" w:eastAsia="zh-CN"/>
            </w:rPr>
            <w:t xml:space="preserve">1.6 </w:t>
          </w:r>
          <w:r>
            <w:rPr>
              <w:rFonts w:hint="eastAsia" w:ascii="Times New Roman" w:hAnsi="Times New Roman" w:eastAsia="宋体" w:cs="Times New Roman"/>
              <w:bCs/>
              <w:szCs w:val="24"/>
              <w:lang w:val="en-US" w:eastAsia="zh-CN"/>
            </w:rPr>
            <w:t>外部公钥导入签发测试</w:t>
          </w:r>
          <w:r>
            <w:tab/>
          </w:r>
          <w:r>
            <w:fldChar w:fldCharType="begin"/>
          </w:r>
          <w:r>
            <w:instrText xml:space="preserve"> PAGEREF _Toc9486 \h </w:instrText>
          </w:r>
          <w:r>
            <w:fldChar w:fldCharType="separate"/>
          </w:r>
          <w:r>
            <w:t>23</w:t>
          </w:r>
          <w:r>
            <w:fldChar w:fldCharType="end"/>
          </w:r>
          <w:r>
            <w:fldChar w:fldCharType="end"/>
          </w:r>
        </w:p>
        <w:p w14:paraId="4AABC300">
          <w:pPr>
            <w:pStyle w:val="42"/>
            <w:tabs>
              <w:tab w:val="right" w:leader="dot" w:pos="8313"/>
              <w:tab w:val="clear" w:pos="8296"/>
            </w:tabs>
          </w:pPr>
          <w:r>
            <w:fldChar w:fldCharType="begin"/>
          </w:r>
          <w:r>
            <w:instrText xml:space="preserve"> HYPERLINK \l _Toc1359 </w:instrText>
          </w:r>
          <w:r>
            <w:fldChar w:fldCharType="separate"/>
          </w:r>
          <w:r>
            <w:rPr>
              <w:rFonts w:hint="default" w:ascii="Times New Roman" w:hAnsi="Times New Roman" w:eastAsia="宋体" w:cs="Times New Roman"/>
              <w:bCs/>
              <w:szCs w:val="24"/>
              <w:lang w:val="en-US" w:eastAsia="zh-CN"/>
            </w:rPr>
            <w:t xml:space="preserve">1.7 </w:t>
          </w:r>
          <w:r>
            <w:rPr>
              <w:rFonts w:hint="eastAsia" w:ascii="Times New Roman" w:hAnsi="Times New Roman" w:eastAsia="宋体" w:cs="Times New Roman"/>
              <w:bCs/>
              <w:szCs w:val="24"/>
              <w:lang w:val="en-US" w:eastAsia="zh-CN"/>
            </w:rPr>
            <w:t>文件输出测试</w:t>
          </w:r>
          <w:r>
            <w:tab/>
          </w:r>
          <w:r>
            <w:fldChar w:fldCharType="begin"/>
          </w:r>
          <w:r>
            <w:instrText xml:space="preserve"> PAGEREF _Toc1359 \h </w:instrText>
          </w:r>
          <w:r>
            <w:fldChar w:fldCharType="separate"/>
          </w:r>
          <w:r>
            <w:t>24</w:t>
          </w:r>
          <w:r>
            <w:fldChar w:fldCharType="end"/>
          </w:r>
          <w:r>
            <w:fldChar w:fldCharType="end"/>
          </w:r>
        </w:p>
        <w:p w14:paraId="4A84D8F1">
          <w:pPr>
            <w:pStyle w:val="36"/>
            <w:tabs>
              <w:tab w:val="right" w:leader="dot" w:pos="8313"/>
              <w:tab w:val="clear" w:pos="630"/>
              <w:tab w:val="clear" w:pos="8494"/>
            </w:tabs>
          </w:pPr>
          <w:r>
            <w:fldChar w:fldCharType="begin"/>
          </w:r>
          <w:r>
            <w:instrText xml:space="preserve"> HYPERLINK \l _Toc13123 </w:instrText>
          </w:r>
          <w:r>
            <w:fldChar w:fldCharType="separate"/>
          </w:r>
          <w:r>
            <w:rPr>
              <w:rFonts w:hint="default" w:asciiTheme="majorEastAsia" w:hAnsiTheme="majorEastAsia" w:eastAsiaTheme="majorEastAsia" w:cstheme="majorEastAsia"/>
              <w:szCs w:val="24"/>
              <w:lang w:val="en-US" w:eastAsia="zh-CN"/>
            </w:rPr>
            <w:t xml:space="preserve">2 </w:t>
          </w:r>
          <w:r>
            <w:rPr>
              <w:rFonts w:hint="eastAsia" w:asciiTheme="majorEastAsia" w:hAnsiTheme="majorEastAsia" w:eastAsiaTheme="majorEastAsia" w:cstheme="majorEastAsia"/>
              <w:szCs w:val="24"/>
              <w:lang w:val="en-US" w:eastAsia="zh-CN"/>
            </w:rPr>
            <w:t>抗量子证书生成工具性能测试</w:t>
          </w:r>
          <w:r>
            <w:tab/>
          </w:r>
          <w:r>
            <w:fldChar w:fldCharType="begin"/>
          </w:r>
          <w:r>
            <w:instrText xml:space="preserve"> PAGEREF _Toc13123 \h </w:instrText>
          </w:r>
          <w:r>
            <w:fldChar w:fldCharType="separate"/>
          </w:r>
          <w:r>
            <w:t>25</w:t>
          </w:r>
          <w:r>
            <w:fldChar w:fldCharType="end"/>
          </w:r>
          <w:r>
            <w:fldChar w:fldCharType="end"/>
          </w:r>
        </w:p>
        <w:p w14:paraId="72E2D64E">
          <w:pPr>
            <w:pStyle w:val="36"/>
            <w:tabs>
              <w:tab w:val="right" w:leader="dot" w:pos="8313"/>
              <w:tab w:val="clear" w:pos="630"/>
              <w:tab w:val="clear" w:pos="8494"/>
            </w:tabs>
          </w:pPr>
          <w:r>
            <w:fldChar w:fldCharType="begin"/>
          </w:r>
          <w:r>
            <w:instrText xml:space="preserve"> HYPERLINK \l _Toc24879 </w:instrText>
          </w:r>
          <w:r>
            <w:fldChar w:fldCharType="separate"/>
          </w:r>
          <w:r>
            <w:rPr>
              <w:rFonts w:hint="default" w:asciiTheme="majorEastAsia" w:hAnsiTheme="majorEastAsia" w:eastAsiaTheme="majorEastAsia" w:cstheme="majorEastAsia"/>
              <w:szCs w:val="24"/>
              <w:lang w:val="en-US" w:eastAsia="zh-CN"/>
            </w:rPr>
            <w:t xml:space="preserve">3 </w:t>
          </w:r>
          <w:r>
            <w:rPr>
              <w:rFonts w:hint="eastAsia" w:asciiTheme="majorEastAsia" w:hAnsiTheme="majorEastAsia" w:eastAsiaTheme="majorEastAsia" w:cstheme="majorEastAsia"/>
              <w:szCs w:val="24"/>
              <w:lang w:val="en-US" w:eastAsia="zh-CN"/>
            </w:rPr>
            <w:t>抗量子证书生成工具兼容性测试</w:t>
          </w:r>
          <w:r>
            <w:tab/>
          </w:r>
          <w:r>
            <w:fldChar w:fldCharType="begin"/>
          </w:r>
          <w:r>
            <w:instrText xml:space="preserve"> PAGEREF _Toc24879 \h </w:instrText>
          </w:r>
          <w:r>
            <w:fldChar w:fldCharType="separate"/>
          </w:r>
          <w:r>
            <w:t>27</w:t>
          </w:r>
          <w:r>
            <w:fldChar w:fldCharType="end"/>
          </w:r>
          <w:r>
            <w:fldChar w:fldCharType="end"/>
          </w:r>
        </w:p>
        <w:p w14:paraId="5A71C447">
          <w:pPr>
            <w:pStyle w:val="42"/>
            <w:tabs>
              <w:tab w:val="right" w:leader="dot" w:pos="8313"/>
              <w:tab w:val="clear" w:pos="8296"/>
            </w:tabs>
          </w:pPr>
          <w:r>
            <w:fldChar w:fldCharType="begin"/>
          </w:r>
          <w:r>
            <w:instrText xml:space="preserve"> HYPERLINK \l _Toc1093 </w:instrText>
          </w:r>
          <w:r>
            <w:fldChar w:fldCharType="separate"/>
          </w:r>
          <w:r>
            <w:rPr>
              <w:rFonts w:hint="default" w:ascii="Times New Roman" w:hAnsi="Times New Roman" w:eastAsia="宋体" w:cs="Times New Roman"/>
              <w:bCs/>
              <w:szCs w:val="24"/>
              <w:lang w:val="en-US" w:eastAsia="zh-CN"/>
            </w:rPr>
            <w:t xml:space="preserve">3.1 </w:t>
          </w:r>
          <w:r>
            <w:rPr>
              <w:rFonts w:hint="eastAsia" w:ascii="Times New Roman" w:hAnsi="Times New Roman" w:eastAsia="宋体" w:cs="Times New Roman"/>
              <w:bCs/>
              <w:szCs w:val="24"/>
              <w:lang w:val="en-US" w:eastAsia="zh-CN"/>
            </w:rPr>
            <w:t>多算法组合覆盖测试</w:t>
          </w:r>
          <w:r>
            <w:tab/>
          </w:r>
          <w:r>
            <w:fldChar w:fldCharType="begin"/>
          </w:r>
          <w:r>
            <w:instrText xml:space="preserve"> PAGEREF _Toc1093 \h </w:instrText>
          </w:r>
          <w:r>
            <w:fldChar w:fldCharType="separate"/>
          </w:r>
          <w:r>
            <w:t>27</w:t>
          </w:r>
          <w:r>
            <w:fldChar w:fldCharType="end"/>
          </w:r>
          <w:r>
            <w:fldChar w:fldCharType="end"/>
          </w:r>
        </w:p>
        <w:p w14:paraId="74FAFC44">
          <w:pPr>
            <w:pStyle w:val="42"/>
            <w:tabs>
              <w:tab w:val="right" w:leader="dot" w:pos="8313"/>
              <w:tab w:val="clear" w:pos="8296"/>
            </w:tabs>
          </w:pPr>
          <w:r>
            <w:fldChar w:fldCharType="begin"/>
          </w:r>
          <w:r>
            <w:instrText xml:space="preserve"> HYPERLINK \l _Toc22499 </w:instrText>
          </w:r>
          <w:r>
            <w:fldChar w:fldCharType="separate"/>
          </w:r>
          <w:r>
            <w:rPr>
              <w:rFonts w:hint="default" w:ascii="Times New Roman" w:hAnsi="Times New Roman" w:eastAsia="宋体" w:cs="Times New Roman"/>
              <w:bCs/>
              <w:szCs w:val="24"/>
              <w:lang w:val="en-US" w:eastAsia="zh-CN"/>
            </w:rPr>
            <w:t xml:space="preserve">3.2 </w:t>
          </w:r>
          <w:r>
            <w:rPr>
              <w:rFonts w:hint="eastAsia" w:ascii="Times New Roman" w:hAnsi="Times New Roman" w:eastAsia="宋体" w:cs="Times New Roman"/>
              <w:bCs/>
              <w:szCs w:val="24"/>
              <w:lang w:val="en-US" w:eastAsia="zh-CN"/>
            </w:rPr>
            <w:t>跨平台编译与运行测试</w:t>
          </w:r>
          <w:r>
            <w:tab/>
          </w:r>
          <w:r>
            <w:fldChar w:fldCharType="begin"/>
          </w:r>
          <w:r>
            <w:instrText xml:space="preserve"> PAGEREF _Toc22499 \h </w:instrText>
          </w:r>
          <w:r>
            <w:fldChar w:fldCharType="separate"/>
          </w:r>
          <w:r>
            <w:t>28</w:t>
          </w:r>
          <w:r>
            <w:fldChar w:fldCharType="end"/>
          </w:r>
          <w:r>
            <w:fldChar w:fldCharType="end"/>
          </w:r>
        </w:p>
        <w:p w14:paraId="3F20C29E">
          <w:pPr>
            <w:pStyle w:val="36"/>
            <w:tabs>
              <w:tab w:val="right" w:leader="dot" w:pos="8313"/>
              <w:tab w:val="clear" w:pos="630"/>
              <w:tab w:val="clear" w:pos="8494"/>
            </w:tabs>
          </w:pPr>
          <w:r>
            <w:fldChar w:fldCharType="begin"/>
          </w:r>
          <w:r>
            <w:instrText xml:space="preserve"> HYPERLINK \l _Toc7188 </w:instrText>
          </w:r>
          <w:r>
            <w:fldChar w:fldCharType="separate"/>
          </w:r>
          <w:r>
            <w:rPr>
              <w:rFonts w:hint="default" w:asciiTheme="majorEastAsia" w:hAnsiTheme="majorEastAsia" w:eastAsiaTheme="majorEastAsia" w:cstheme="majorEastAsia"/>
              <w:szCs w:val="24"/>
              <w:lang w:val="en-US" w:eastAsia="zh-CN"/>
            </w:rPr>
            <w:t xml:space="preserve">4 </w:t>
          </w:r>
          <w:r>
            <w:rPr>
              <w:rFonts w:hint="eastAsia" w:asciiTheme="majorEastAsia" w:hAnsiTheme="majorEastAsia" w:eastAsiaTheme="majorEastAsia" w:cstheme="majorEastAsia"/>
              <w:szCs w:val="24"/>
              <w:lang w:val="en-US" w:eastAsia="zh-CN"/>
            </w:rPr>
            <w:t>测试结果总结</w:t>
          </w:r>
          <w:r>
            <w:tab/>
          </w:r>
          <w:r>
            <w:fldChar w:fldCharType="begin"/>
          </w:r>
          <w:r>
            <w:instrText xml:space="preserve"> PAGEREF _Toc7188 \h </w:instrText>
          </w:r>
          <w:r>
            <w:fldChar w:fldCharType="separate"/>
          </w:r>
          <w:r>
            <w:t>30</w:t>
          </w:r>
          <w:r>
            <w:fldChar w:fldCharType="end"/>
          </w:r>
          <w:r>
            <w:fldChar w:fldCharType="end"/>
          </w:r>
        </w:p>
        <w:p w14:paraId="53EC17DD">
          <w:r>
            <w:fldChar w:fldCharType="end"/>
          </w:r>
        </w:p>
      </w:sdtContent>
    </w:sdt>
    <w:p w14:paraId="407F4A93"/>
    <w:p w14:paraId="3DE64BA1">
      <w:pPr>
        <w:pStyle w:val="5"/>
        <w:numPr>
          <w:ilvl w:val="0"/>
          <w:numId w:val="10"/>
        </w:numPr>
        <w:spacing w:before="0" w:after="0" w:line="360" w:lineRule="auto"/>
        <w:ind w:left="425" w:leftChars="0" w:hanging="425" w:firstLineChars="0"/>
        <w:rPr>
          <w:rFonts w:hint="eastAsia" w:asciiTheme="majorEastAsia" w:hAnsiTheme="majorEastAsia" w:eastAsiaTheme="majorEastAsia" w:cstheme="majorEastAsia"/>
          <w:sz w:val="24"/>
          <w:szCs w:val="24"/>
          <w:lang w:val="en-US" w:eastAsia="zh-CN"/>
        </w:rPr>
      </w:pPr>
      <w:bookmarkStart w:id="11" w:name="_Toc26803"/>
      <w:r>
        <w:rPr>
          <w:rFonts w:hint="eastAsia" w:asciiTheme="majorEastAsia" w:hAnsiTheme="majorEastAsia" w:eastAsiaTheme="majorEastAsia" w:cstheme="majorEastAsia"/>
          <w:sz w:val="24"/>
          <w:szCs w:val="24"/>
          <w:lang w:val="en-US" w:eastAsia="zh-CN"/>
        </w:rPr>
        <w:t>测试任务</w:t>
      </w:r>
      <w:bookmarkEnd w:id="9"/>
      <w:bookmarkEnd w:id="10"/>
      <w:bookmarkEnd w:id="11"/>
    </w:p>
    <w:p w14:paraId="46F04517">
      <w:pPr>
        <w:pStyle w:val="6"/>
        <w:keepNext/>
        <w:keepLines/>
        <w:pageBreakBefore w:val="0"/>
        <w:widowControl w:val="0"/>
        <w:numPr>
          <w:ilvl w:val="1"/>
          <w:numId w:val="10"/>
        </w:numPr>
        <w:kinsoku/>
        <w:wordWrap/>
        <w:overflowPunct/>
        <w:topLinePunct w:val="0"/>
        <w:autoSpaceDE/>
        <w:autoSpaceDN/>
        <w:bidi w:val="0"/>
        <w:adjustRightInd/>
        <w:snapToGrid/>
        <w:ind w:left="567" w:leftChars="0" w:hanging="567" w:firstLineChars="0"/>
        <w:textAlignment w:val="auto"/>
        <w:rPr>
          <w:rFonts w:hint="eastAsia" w:ascii="Times New Roman" w:hAnsi="Times New Roman" w:eastAsia="宋体" w:cs="Times New Roman"/>
          <w:b/>
          <w:bCs/>
          <w:sz w:val="24"/>
          <w:szCs w:val="24"/>
          <w:lang w:val="en-US" w:eastAsia="zh-CN"/>
        </w:rPr>
      </w:pPr>
      <w:bookmarkStart w:id="12" w:name="_Toc26921"/>
      <w:bookmarkStart w:id="13" w:name="_Toc20373"/>
      <w:bookmarkStart w:id="14" w:name="_Toc4477"/>
      <w:r>
        <w:rPr>
          <w:rFonts w:hint="eastAsia" w:ascii="Times New Roman" w:hAnsi="Times New Roman" w:eastAsia="宋体" w:cs="Times New Roman"/>
          <w:b/>
          <w:bCs/>
          <w:sz w:val="24"/>
          <w:szCs w:val="24"/>
          <w:lang w:val="en-US" w:eastAsia="zh-CN"/>
        </w:rPr>
        <w:t>任务概述</w:t>
      </w:r>
      <w:bookmarkEnd w:id="12"/>
      <w:bookmarkEnd w:id="13"/>
      <w:bookmarkEnd w:id="14"/>
    </w:p>
    <w:p w14:paraId="5C493721">
      <w:pPr>
        <w:pStyle w:val="31"/>
        <w:spacing w:line="360" w:lineRule="auto"/>
        <w:ind w:firstLine="480" w:firstLineChars="200"/>
        <w:rPr>
          <w:rFonts w:hint="eastAsia" w:ascii="Times New Roman" w:hAnsi="Times New Roman"/>
          <w:sz w:val="24"/>
          <w:szCs w:val="24"/>
          <w:lang w:val="en-US" w:eastAsia="zh-CN"/>
        </w:rPr>
      </w:pPr>
      <w:r>
        <w:rPr>
          <w:rFonts w:hint="eastAsia" w:ascii="Times New Roman" w:hAnsi="Times New Roman"/>
          <w:sz w:val="24"/>
          <w:szCs w:val="24"/>
        </w:rPr>
        <w:t>中国科学院信息工程研究所承担《银行业及其关键基础设施信息系统的抗量子密码迁移技术研究任务书》中课题三"银行业典型信息系统抗量子密码安全协议迁移技术"的研究工作，研制了抗量子证书生成工具。测试组负责对该课题成果进行验收测试，验证其是否满足考核指标要求</w:t>
      </w:r>
      <w:r>
        <w:rPr>
          <w:rFonts w:hint="eastAsia" w:ascii="Times New Roman" w:hAnsi="Times New Roman"/>
          <w:sz w:val="24"/>
          <w:szCs w:val="24"/>
          <w:lang w:eastAsia="zh-CN"/>
        </w:rPr>
        <w:t>。</w:t>
      </w:r>
    </w:p>
    <w:p w14:paraId="25AC9FF4">
      <w:pPr>
        <w:pStyle w:val="6"/>
        <w:keepNext/>
        <w:keepLines/>
        <w:pageBreakBefore w:val="0"/>
        <w:widowControl w:val="0"/>
        <w:numPr>
          <w:ilvl w:val="1"/>
          <w:numId w:val="10"/>
        </w:numPr>
        <w:kinsoku/>
        <w:wordWrap/>
        <w:overflowPunct/>
        <w:topLinePunct w:val="0"/>
        <w:autoSpaceDE/>
        <w:autoSpaceDN/>
        <w:bidi w:val="0"/>
        <w:adjustRightInd/>
        <w:snapToGrid/>
        <w:ind w:left="567" w:leftChars="0" w:hanging="567" w:firstLineChars="0"/>
        <w:textAlignment w:val="auto"/>
        <w:rPr>
          <w:rFonts w:hint="default" w:ascii="Times New Roman" w:hAnsi="Times New Roman" w:eastAsia="宋体" w:cs="Times New Roman"/>
          <w:b/>
          <w:bCs/>
          <w:sz w:val="24"/>
          <w:szCs w:val="24"/>
          <w:lang w:val="en-US" w:eastAsia="zh-CN"/>
        </w:rPr>
      </w:pPr>
      <w:bookmarkStart w:id="15" w:name="_Toc1428"/>
      <w:bookmarkStart w:id="16" w:name="_Toc25383"/>
      <w:bookmarkStart w:id="17" w:name="_Toc8355"/>
      <w:r>
        <w:rPr>
          <w:rFonts w:hint="eastAsia" w:ascii="Times New Roman" w:hAnsi="Times New Roman" w:eastAsia="宋体" w:cs="Times New Roman"/>
          <w:b/>
          <w:bCs/>
          <w:sz w:val="24"/>
          <w:szCs w:val="24"/>
          <w:lang w:val="en-US" w:eastAsia="zh-CN"/>
        </w:rPr>
        <w:t>研究内容</w:t>
      </w:r>
      <w:bookmarkEnd w:id="15"/>
      <w:bookmarkEnd w:id="16"/>
      <w:bookmarkEnd w:id="17"/>
    </w:p>
    <w:p w14:paraId="788DA56C">
      <w:pPr>
        <w:pStyle w:val="2"/>
        <w:ind w:firstLine="480"/>
        <w:rPr>
          <w:rFonts w:hint="eastAsia"/>
          <w:szCs w:val="24"/>
        </w:rPr>
      </w:pPr>
      <w:r>
        <w:rPr>
          <w:rFonts w:hint="eastAsia"/>
          <w:szCs w:val="24"/>
        </w:rPr>
        <w:t>本课题主要开展抗量子证书生成关键技术研究与工具研发工作。针对传统证书体系主要依赖 RSA、SM2 等经典公钥算法、未来可能面临量子计算攻击风险的问题，设计并实现支持传统密码算法、国密算法与抗量子密码算法结合的证书生成工具。工具支持 RSA 证书链、SM2 证书链与抗量子算法扩展结合，也支</w:t>
      </w:r>
      <w:bookmarkStart w:id="145" w:name="_GoBack"/>
      <w:bookmarkEnd w:id="145"/>
      <w:r>
        <w:rPr>
          <w:rFonts w:hint="eastAsia"/>
          <w:szCs w:val="24"/>
        </w:rPr>
        <w:t>持基于 ML-DSA/Dilithium、SLH-DSA/SPHINCS、Kyber 等算法构造纯抗量子证书链，为后续抗量子协议测试和证书体系迁移提供基础证书材料。</w:t>
      </w:r>
    </w:p>
    <w:p w14:paraId="3EF78AA4">
      <w:pPr>
        <w:pStyle w:val="2"/>
        <w:ind w:firstLine="480"/>
        <w:rPr>
          <w:rFonts w:hint="eastAsia"/>
          <w:szCs w:val="24"/>
        </w:rPr>
      </w:pPr>
      <w:r>
        <w:rPr>
          <w:rFonts w:hint="eastAsia"/>
          <w:szCs w:val="24"/>
        </w:rPr>
        <w:t xml:space="preserve">  在证书格式设计方面，本课题基于 X.509 v3 证书结构进行扩展，在保留证书主体、颁发者、有效期、密钥用途、基本约束等标准字段的基础上，增加用于存放抗量子公钥和抗量子签名数据的自定义扩展字段。工具可根据证书用途配置 Key Usage 字段，生成 CA 证书和终端实体证书，并将抗量子算法相关数据写入证书扩展区域，便于后续解析和验签。</w:t>
      </w:r>
    </w:p>
    <w:p w14:paraId="38E4A513">
      <w:pPr>
        <w:pStyle w:val="2"/>
        <w:ind w:firstLine="480"/>
        <w:rPr>
          <w:szCs w:val="24"/>
        </w:rPr>
      </w:pPr>
      <w:r>
        <w:rPr>
          <w:rFonts w:hint="eastAsia"/>
          <w:szCs w:val="24"/>
        </w:rPr>
        <w:t xml:space="preserve">  通过上述工作，形成抗量子证书生成与验证工具，支持根证书、中间 CA 证书和用户证书的多级证书链生成，支持证书及私钥文件输出，支持传统证书链验签和抗量子签名验签。该工具可为 RSA/SM2 与抗量子算法混合证书、纯抗量子证书，以及抗量子 TLS 等协议适配测试提供证书生成和验证支撑。</w:t>
      </w:r>
    </w:p>
    <w:p w14:paraId="369D8B04">
      <w:pPr>
        <w:pStyle w:val="6"/>
        <w:keepNext/>
        <w:keepLines/>
        <w:pageBreakBefore w:val="0"/>
        <w:widowControl w:val="0"/>
        <w:numPr>
          <w:ilvl w:val="1"/>
          <w:numId w:val="10"/>
        </w:numPr>
        <w:kinsoku/>
        <w:wordWrap/>
        <w:overflowPunct/>
        <w:topLinePunct w:val="0"/>
        <w:autoSpaceDE/>
        <w:autoSpaceDN/>
        <w:bidi w:val="0"/>
        <w:adjustRightInd/>
        <w:snapToGrid/>
        <w:ind w:left="567" w:leftChars="0" w:hanging="567" w:firstLineChars="0"/>
        <w:textAlignment w:val="auto"/>
        <w:rPr>
          <w:rFonts w:hint="eastAsia" w:ascii="Times New Roman" w:hAnsi="Times New Roman" w:eastAsia="宋体" w:cs="Times New Roman"/>
          <w:b/>
          <w:bCs/>
          <w:sz w:val="24"/>
          <w:szCs w:val="24"/>
          <w:lang w:val="en-US" w:eastAsia="zh-CN"/>
        </w:rPr>
      </w:pPr>
      <w:bookmarkStart w:id="18" w:name="_Toc24811"/>
      <w:bookmarkStart w:id="19" w:name="_Toc3989"/>
      <w:bookmarkStart w:id="20" w:name="_Toc7570"/>
      <w:r>
        <w:rPr>
          <w:rFonts w:hint="eastAsia" w:ascii="Times New Roman" w:hAnsi="Times New Roman" w:eastAsia="宋体" w:cs="Times New Roman"/>
          <w:b/>
          <w:bCs/>
          <w:sz w:val="24"/>
          <w:szCs w:val="24"/>
          <w:lang w:val="en-US" w:eastAsia="zh-CN"/>
        </w:rPr>
        <w:t>考核指标</w:t>
      </w:r>
      <w:bookmarkEnd w:id="18"/>
      <w:bookmarkEnd w:id="19"/>
      <w:bookmarkEnd w:id="20"/>
    </w:p>
    <w:p w14:paraId="09541414">
      <w:pPr>
        <w:pStyle w:val="31"/>
        <w:spacing w:line="360" w:lineRule="auto"/>
        <w:ind w:firstLine="480" w:firstLineChars="200"/>
        <w:rPr>
          <w:rFonts w:hint="eastAsia" w:hAnsi="宋体"/>
          <w:sz w:val="24"/>
          <w:szCs w:val="24"/>
        </w:rPr>
      </w:pPr>
      <w:r>
        <w:rPr>
          <w:rFonts w:hint="eastAsia" w:hAnsi="宋体"/>
          <w:sz w:val="24"/>
          <w:szCs w:val="24"/>
        </w:rPr>
        <w:t>根据《银行业及其关键基础设施信息系统的抗量子密码迁移技术研究任务书》中课题三考核指标 1.2“银行信息系统抗量子/混合密码安全协议库”的要求，本课题应形成抗量子证书生成工具，支持抗量子/混合证书生成，支持 2 类抗量子密码算法，可达到 128、256 比特的量子安全等级；</w:t>
      </w:r>
    </w:p>
    <w:p w14:paraId="27255CD5">
      <w:pPr>
        <w:pStyle w:val="6"/>
        <w:keepNext/>
        <w:keepLines/>
        <w:pageBreakBefore w:val="0"/>
        <w:widowControl w:val="0"/>
        <w:numPr>
          <w:ilvl w:val="1"/>
          <w:numId w:val="10"/>
        </w:numPr>
        <w:kinsoku/>
        <w:wordWrap/>
        <w:overflowPunct/>
        <w:topLinePunct w:val="0"/>
        <w:autoSpaceDE/>
        <w:autoSpaceDN/>
        <w:bidi w:val="0"/>
        <w:adjustRightInd/>
        <w:snapToGrid/>
        <w:ind w:left="567" w:leftChars="0" w:hanging="567" w:firstLineChars="0"/>
        <w:textAlignment w:val="auto"/>
        <w:rPr>
          <w:rFonts w:hint="eastAsia" w:ascii="Times New Roman" w:hAnsi="Times New Roman" w:eastAsia="宋体" w:cs="Times New Roman"/>
          <w:b/>
          <w:bCs/>
          <w:sz w:val="24"/>
          <w:szCs w:val="24"/>
          <w:lang w:val="en-US" w:eastAsia="zh-CN"/>
        </w:rPr>
      </w:pPr>
      <w:bookmarkStart w:id="21" w:name="_Toc4110"/>
      <w:bookmarkStart w:id="22" w:name="_Toc16461"/>
      <w:bookmarkStart w:id="23" w:name="_Toc4819"/>
      <w:r>
        <w:rPr>
          <w:rFonts w:hint="eastAsia" w:ascii="Times New Roman" w:hAnsi="Times New Roman" w:eastAsia="宋体" w:cs="Times New Roman"/>
          <w:b/>
          <w:bCs/>
          <w:sz w:val="24"/>
          <w:szCs w:val="24"/>
          <w:lang w:val="en-US" w:eastAsia="zh-CN"/>
        </w:rPr>
        <w:t>验收测试准则</w:t>
      </w:r>
      <w:bookmarkEnd w:id="21"/>
      <w:bookmarkEnd w:id="22"/>
      <w:bookmarkEnd w:id="23"/>
    </w:p>
    <w:p w14:paraId="7776D1EA">
      <w:pPr>
        <w:pStyle w:val="31"/>
        <w:spacing w:line="360" w:lineRule="auto"/>
        <w:ind w:firstLine="480" w:firstLineChars="200"/>
        <w:rPr>
          <w:rFonts w:hAnsi="宋体"/>
          <w:sz w:val="24"/>
          <w:szCs w:val="24"/>
        </w:rPr>
      </w:pPr>
      <w:bookmarkStart w:id="24" w:name="_Toc405205382"/>
      <w:r>
        <w:rPr>
          <w:rFonts w:hint="eastAsia" w:ascii="Times New Roman" w:hAnsi="Times New Roman"/>
          <w:sz w:val="24"/>
          <w:szCs w:val="24"/>
        </w:rPr>
        <w:t>依据《银行业及其关键基础设施信息系统的抗量子密码迁移技术研究任务书》，测试组针对</w:t>
      </w:r>
      <w:r>
        <w:rPr>
          <w:rFonts w:ascii="Times New Roman" w:hAnsi="Times New Roman"/>
          <w:color w:val="000000"/>
          <w:sz w:val="24"/>
          <w:szCs w:val="24"/>
        </w:rPr>
        <w:t>《</w:t>
      </w:r>
      <w:r>
        <w:rPr>
          <w:rFonts w:hint="eastAsia" w:ascii="Times New Roman" w:hAnsi="Times New Roman"/>
          <w:sz w:val="24"/>
          <w:szCs w:val="24"/>
        </w:rPr>
        <w:t>银行业及其关键基础设施信息系统的抗量子密码迁移技术研究任务书</w:t>
      </w:r>
      <w:r>
        <w:rPr>
          <w:rFonts w:ascii="Times New Roman" w:hAnsi="Times New Roman"/>
          <w:color w:val="000000"/>
          <w:sz w:val="24"/>
          <w:szCs w:val="24"/>
        </w:rPr>
        <w:t>》</w:t>
      </w:r>
      <w:r>
        <w:rPr>
          <w:rFonts w:hint="eastAsia" w:ascii="Times New Roman" w:hAnsi="Times New Roman"/>
          <w:sz w:val="24"/>
          <w:szCs w:val="24"/>
        </w:rPr>
        <w:t>中课题三“银行业抗量子密码安全协议库”</w:t>
      </w:r>
      <w:r>
        <w:rPr>
          <w:rFonts w:hint="eastAsia" w:ascii="Times New Roman" w:hAnsi="Times New Roman"/>
          <w:color w:val="000000"/>
          <w:sz w:val="24"/>
          <w:szCs w:val="24"/>
        </w:rPr>
        <w:t>的</w:t>
      </w:r>
      <w:r>
        <w:rPr>
          <w:rFonts w:ascii="Times New Roman" w:hAnsi="Times New Roman"/>
          <w:sz w:val="24"/>
          <w:szCs w:val="24"/>
        </w:rPr>
        <w:t>研究内容中</w:t>
      </w:r>
      <w:r>
        <w:rPr>
          <w:rFonts w:hint="eastAsia" w:hAnsi="宋体"/>
          <w:sz w:val="24"/>
          <w:szCs w:val="24"/>
        </w:rPr>
        <w:t>（</w:t>
      </w:r>
      <w:r>
        <w:rPr>
          <w:rFonts w:hAnsi="宋体"/>
          <w:sz w:val="24"/>
          <w:szCs w:val="24"/>
        </w:rPr>
        <w:t>2</w:t>
      </w:r>
      <w:r>
        <w:rPr>
          <w:rFonts w:hint="eastAsia" w:hAnsi="宋体"/>
          <w:sz w:val="24"/>
          <w:szCs w:val="24"/>
        </w:rPr>
        <w:t>）</w:t>
      </w:r>
      <w:r>
        <w:rPr>
          <w:rFonts w:hAnsi="宋体"/>
          <w:sz w:val="24"/>
          <w:szCs w:val="24"/>
        </w:rPr>
        <w:t>、考核指</w:t>
      </w:r>
      <w:r>
        <w:rPr>
          <w:rFonts w:hint="eastAsia" w:hAnsi="宋体"/>
          <w:sz w:val="24"/>
          <w:szCs w:val="24"/>
        </w:rPr>
        <w:t>标进行测试。验收准则如下：</w:t>
      </w:r>
    </w:p>
    <w:p w14:paraId="06E41C0B">
      <w:pPr>
        <w:pStyle w:val="31"/>
        <w:numPr>
          <w:ilvl w:val="0"/>
          <w:numId w:val="11"/>
        </w:numPr>
        <w:spacing w:line="360" w:lineRule="auto"/>
        <w:ind w:left="0" w:firstLine="480" w:firstLineChars="200"/>
        <w:rPr>
          <w:rFonts w:ascii="Times New Roman" w:hAnsi="Times New Roman"/>
          <w:sz w:val="24"/>
          <w:szCs w:val="24"/>
        </w:rPr>
      </w:pPr>
      <w:r>
        <w:rPr>
          <w:rFonts w:hint="eastAsia" w:ascii="Times New Roman" w:hAnsi="Times New Roman"/>
          <w:sz w:val="24"/>
          <w:szCs w:val="24"/>
        </w:rPr>
        <w:t>软件系统符合《银行业及其关键基础设施信息系统的抗量子密码迁移技术研究任务书》中课题三“银行业抗量子密码安全协议库”规定的全部功能要求；</w:t>
      </w:r>
    </w:p>
    <w:p w14:paraId="2268018D">
      <w:pPr>
        <w:pStyle w:val="31"/>
        <w:numPr>
          <w:ilvl w:val="0"/>
          <w:numId w:val="11"/>
        </w:numPr>
        <w:spacing w:line="360" w:lineRule="auto"/>
        <w:ind w:left="0" w:firstLine="480" w:firstLineChars="200"/>
        <w:jc w:val="left"/>
        <w:rPr>
          <w:rFonts w:ascii="Times New Roman" w:hAnsi="Times New Roman"/>
          <w:sz w:val="24"/>
          <w:szCs w:val="24"/>
        </w:rPr>
      </w:pPr>
      <w:r>
        <w:rPr>
          <w:rFonts w:hint="eastAsia" w:ascii="Times New Roman" w:hAnsi="Times New Roman"/>
          <w:sz w:val="24"/>
          <w:szCs w:val="24"/>
        </w:rPr>
        <w:t>验收测试过程中发现的问题全部闭环。</w:t>
      </w:r>
    </w:p>
    <w:p w14:paraId="3B3B01D3">
      <w:pPr>
        <w:pStyle w:val="5"/>
        <w:numPr>
          <w:ilvl w:val="0"/>
          <w:numId w:val="10"/>
        </w:numPr>
        <w:spacing w:before="0" w:after="0" w:line="360" w:lineRule="auto"/>
        <w:ind w:left="425" w:leftChars="0" w:hanging="425" w:firstLineChars="0"/>
        <w:rPr>
          <w:rFonts w:hint="eastAsia" w:asciiTheme="majorEastAsia" w:hAnsiTheme="majorEastAsia" w:eastAsiaTheme="majorEastAsia" w:cstheme="majorEastAsia"/>
          <w:sz w:val="24"/>
          <w:szCs w:val="24"/>
          <w:lang w:val="en-US" w:eastAsia="zh-CN"/>
        </w:rPr>
      </w:pPr>
      <w:bookmarkStart w:id="25" w:name="_Toc1630"/>
      <w:bookmarkStart w:id="26" w:name="_Toc2505"/>
      <w:bookmarkStart w:id="27" w:name="_Toc27992"/>
      <w:r>
        <w:rPr>
          <w:rFonts w:hint="eastAsia" w:asciiTheme="majorEastAsia" w:hAnsiTheme="majorEastAsia" w:eastAsiaTheme="majorEastAsia" w:cstheme="majorEastAsia"/>
          <w:sz w:val="24"/>
          <w:szCs w:val="24"/>
          <w:lang w:val="en-US" w:eastAsia="zh-CN"/>
        </w:rPr>
        <w:t>被测对象说明</w:t>
      </w:r>
      <w:bookmarkEnd w:id="25"/>
      <w:bookmarkEnd w:id="26"/>
      <w:bookmarkEnd w:id="27"/>
    </w:p>
    <w:p w14:paraId="0699C002">
      <w:pPr>
        <w:widowControl/>
        <w:spacing w:line="360" w:lineRule="auto"/>
        <w:ind w:firstLine="420"/>
        <w:rPr>
          <w:rFonts w:hint="default" w:ascii="Times New Roman" w:hAnsi="Times New Roman" w:cs="Times New Roman"/>
          <w:sz w:val="24"/>
          <w:szCs w:val="36"/>
        </w:rPr>
      </w:pPr>
      <w:r>
        <w:rPr>
          <w:rFonts w:hint="default" w:ascii="Times New Roman" w:hAnsi="Times New Roman" w:cs="Times New Roman"/>
          <w:sz w:val="24"/>
          <w:szCs w:val="36"/>
        </w:rPr>
        <w:t>本次测试的被测对象为抗量子证书生成工具。该工具面向银行信息系统抗量子密码迁移场景，用于生成和验证抗量子/混合数字证书，为后续 TLS、IPSec、SSH 等抗量子安全协议适配测试提供证书材料支撑。</w:t>
      </w:r>
    </w:p>
    <w:p w14:paraId="6F5806AB">
      <w:pPr>
        <w:widowControl/>
        <w:spacing w:line="360" w:lineRule="auto"/>
        <w:ind w:firstLine="420"/>
        <w:rPr>
          <w:rFonts w:hint="default" w:ascii="Times New Roman" w:hAnsi="Times New Roman" w:cs="Times New Roman"/>
          <w:sz w:val="24"/>
          <w:szCs w:val="36"/>
        </w:rPr>
      </w:pPr>
      <w:r>
        <w:rPr>
          <w:rFonts w:hint="default" w:ascii="Times New Roman" w:hAnsi="Times New Roman" w:cs="Times New Roman"/>
          <w:sz w:val="24"/>
          <w:szCs w:val="36"/>
        </w:rPr>
        <w:t xml:space="preserve">  被测对象支持 RSA、SM2 等传统/国密算法与 ML-DSA/Dilithium、SLH-DSA/SPHINCS、Kyber 等抗量子算法结合使用，可生成 RSA 与抗量子算法混合证书、SM2 与抗量子算法混合证书，以及纯抗量子证书链。工具基于 X.509 v3 证书结构进行扩展，在保留主体、颁发者、有效期、密钥用途、基本约束等字段的基础上，通过自定义扩展字段写入抗量子公钥和抗量子签名数据。</w:t>
      </w:r>
    </w:p>
    <w:p w14:paraId="765C8472">
      <w:pPr>
        <w:widowControl/>
        <w:spacing w:line="360" w:lineRule="auto"/>
        <w:ind w:firstLine="420"/>
        <w:rPr>
          <w:rFonts w:hint="default" w:ascii="Times New Roman" w:hAnsi="Times New Roman" w:cs="Times New Roman"/>
          <w:sz w:val="24"/>
          <w:szCs w:val="36"/>
        </w:rPr>
      </w:pPr>
      <w:r>
        <w:rPr>
          <w:rFonts w:hint="default" w:ascii="Times New Roman" w:hAnsi="Times New Roman" w:cs="Times New Roman"/>
          <w:sz w:val="24"/>
          <w:szCs w:val="36"/>
        </w:rPr>
        <w:t xml:space="preserve">  被测对象的主要功能包括根证书、中间 CA 证书和终端实体证书的多级证书链生成，证书及私钥 PEM 文件输出，外部 SM2 或 ML-DSA公钥导入签发用户证书，以及证书链解析与验签。测试重点验证不同算法组合下证书是否能够正确生成、保存、解析和验证，传统签名与抗量子签名是否有效，证书扩展字段内容是否符合工具设计要求。</w:t>
      </w:r>
    </w:p>
    <w:p w14:paraId="053F4665">
      <w:pPr>
        <w:pStyle w:val="6"/>
        <w:keepNext/>
        <w:keepLines/>
        <w:pageBreakBefore w:val="0"/>
        <w:widowControl w:val="0"/>
        <w:numPr>
          <w:ilvl w:val="1"/>
          <w:numId w:val="10"/>
        </w:numPr>
        <w:kinsoku/>
        <w:wordWrap/>
        <w:overflowPunct/>
        <w:topLinePunct w:val="0"/>
        <w:autoSpaceDE/>
        <w:autoSpaceDN/>
        <w:bidi w:val="0"/>
        <w:adjustRightInd/>
        <w:snapToGrid/>
        <w:ind w:left="567" w:leftChars="0" w:hanging="567" w:firstLineChars="0"/>
        <w:textAlignment w:val="auto"/>
        <w:rPr>
          <w:rFonts w:hint="eastAsia" w:ascii="Times New Roman" w:hAnsi="Times New Roman" w:eastAsia="宋体" w:cs="Times New Roman"/>
          <w:b/>
          <w:bCs/>
          <w:sz w:val="24"/>
          <w:szCs w:val="24"/>
          <w:lang w:val="en-US" w:eastAsia="zh-CN"/>
        </w:rPr>
      </w:pPr>
      <w:bookmarkStart w:id="28" w:name="_Toc693"/>
      <w:bookmarkStart w:id="29" w:name="_Toc24918"/>
      <w:bookmarkStart w:id="30" w:name="_Toc29595"/>
      <w:r>
        <w:rPr>
          <w:rFonts w:hint="eastAsia" w:ascii="Times New Roman" w:hAnsi="Times New Roman" w:eastAsia="宋体" w:cs="Times New Roman"/>
          <w:b/>
          <w:bCs/>
          <w:sz w:val="24"/>
          <w:szCs w:val="24"/>
          <w:lang w:val="en-US" w:eastAsia="zh-CN"/>
        </w:rPr>
        <w:t>测试功能</w:t>
      </w:r>
      <w:bookmarkEnd w:id="24"/>
      <w:r>
        <w:rPr>
          <w:rFonts w:hint="eastAsia" w:ascii="Times New Roman" w:hAnsi="Times New Roman" w:eastAsia="宋体" w:cs="Times New Roman"/>
          <w:b/>
          <w:bCs/>
          <w:sz w:val="24"/>
          <w:szCs w:val="24"/>
          <w:lang w:val="en-US" w:eastAsia="zh-CN"/>
        </w:rPr>
        <w:t>概述</w:t>
      </w:r>
      <w:bookmarkEnd w:id="28"/>
      <w:bookmarkEnd w:id="29"/>
      <w:bookmarkEnd w:id="30"/>
    </w:p>
    <w:p w14:paraId="7854AD7D">
      <w:pPr>
        <w:spacing w:line="360" w:lineRule="auto"/>
        <w:ind w:firstLine="480" w:firstLineChars="200"/>
        <w:rPr>
          <w:rFonts w:hint="eastAsia" w:asciiTheme="minorEastAsia" w:hAnsiTheme="minorEastAsia" w:eastAsiaTheme="minorEastAsia" w:cstheme="minorEastAsia"/>
          <w:sz w:val="24"/>
          <w:szCs w:val="24"/>
          <w:lang w:val="en-US" w:eastAsia="zh-CN"/>
        </w:rPr>
      </w:pPr>
      <w:bookmarkStart w:id="31" w:name="_Toc405205383"/>
      <w:r>
        <w:rPr>
          <w:rFonts w:hint="eastAsia" w:asciiTheme="minorEastAsia" w:hAnsiTheme="minorEastAsia" w:eastAsiaTheme="minorEastAsia" w:cstheme="minorEastAsia"/>
          <w:sz w:val="24"/>
          <w:szCs w:val="24"/>
          <w:lang w:val="en-US" w:eastAsia="zh-CN"/>
        </w:rPr>
        <w:t>主要功能列表如下：</w:t>
      </w:r>
    </w:p>
    <w:p w14:paraId="45675030">
      <w:pPr>
        <w:pStyle w:val="2"/>
        <w:rPr>
          <w:rFonts w:hint="eastAsia" w:asciiTheme="minorEastAsia" w:hAnsiTheme="minorEastAsia" w:eastAsiaTheme="minorEastAsia" w:cstheme="minorEastAsia"/>
          <w:sz w:val="24"/>
          <w:szCs w:val="24"/>
          <w:lang w:val="en-US" w:eastAsia="zh-CN"/>
        </w:rPr>
      </w:pPr>
    </w:p>
    <w:p w14:paraId="3EE59909">
      <w:pPr>
        <w:pStyle w:val="3"/>
        <w:rPr>
          <w:rFonts w:hint="default"/>
          <w:lang w:val="en-US" w:eastAsia="zh-CN"/>
        </w:rPr>
      </w:pPr>
    </w:p>
    <w:bookmarkEnd w:id="31"/>
    <w:tbl>
      <w:tblPr>
        <w:tblStyle w:val="51"/>
        <w:tblW w:w="8804"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666"/>
        <w:gridCol w:w="1170"/>
        <w:gridCol w:w="2899"/>
        <w:gridCol w:w="4069"/>
      </w:tblGrid>
      <w:tr w14:paraId="57A584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blHeader/>
          <w:jc w:val="center"/>
        </w:trPr>
        <w:tc>
          <w:tcPr>
            <w:tcW w:w="666" w:type="dxa"/>
            <w:vAlign w:val="center"/>
          </w:tcPr>
          <w:p w14:paraId="165EE4A0">
            <w:pPr>
              <w:keepNext w:val="0"/>
              <w:keepLines w:val="0"/>
              <w:widowControl/>
              <w:suppressLineNumbers w:val="0"/>
              <w:snapToGrid w:val="0"/>
              <w:spacing w:before="0" w:beforeAutospacing="0" w:after="0" w:afterAutospacing="0"/>
              <w:ind w:left="0" w:leftChars="0" w:right="0" w:rightChars="0" w:firstLine="0" w:firstLineChars="0"/>
              <w:jc w:val="center"/>
              <w:rPr>
                <w:rFonts w:hint="eastAsia" w:eastAsia="宋体"/>
                <w:b/>
                <w:bCs/>
                <w:szCs w:val="21"/>
                <w:lang w:val="en-US" w:eastAsia="zh-CN"/>
              </w:rPr>
            </w:pPr>
            <w:bookmarkStart w:id="32" w:name="_Hlk40790907"/>
            <w:bookmarkStart w:id="33" w:name="_Toc181520231"/>
            <w:bookmarkStart w:id="34" w:name="_Toc181585195"/>
            <w:bookmarkStart w:id="35" w:name="_Toc207527116"/>
            <w:bookmarkStart w:id="36" w:name="_Toc400525514"/>
            <w:bookmarkStart w:id="37" w:name="_Toc365879733"/>
            <w:r>
              <w:rPr>
                <w:rFonts w:hint="eastAsia"/>
                <w:b/>
                <w:bCs/>
                <w:szCs w:val="21"/>
                <w:lang w:val="en-US" w:eastAsia="zh-CN"/>
              </w:rPr>
              <w:t>序号</w:t>
            </w:r>
          </w:p>
        </w:tc>
        <w:tc>
          <w:tcPr>
            <w:tcW w:w="1170" w:type="dxa"/>
            <w:vAlign w:val="center"/>
          </w:tcPr>
          <w:p w14:paraId="51758DAA">
            <w:pPr>
              <w:keepNext w:val="0"/>
              <w:keepLines w:val="0"/>
              <w:widowControl/>
              <w:suppressLineNumbers w:val="0"/>
              <w:snapToGrid w:val="0"/>
              <w:spacing w:before="0" w:beforeAutospacing="0" w:after="0" w:afterAutospacing="0"/>
              <w:ind w:left="0" w:leftChars="0" w:right="0" w:rightChars="0" w:firstLine="0" w:firstLineChars="0"/>
              <w:jc w:val="center"/>
              <w:rPr>
                <w:rFonts w:hint="eastAsia" w:eastAsia="宋体"/>
                <w:b/>
                <w:bCs/>
                <w:szCs w:val="21"/>
                <w:lang w:val="en-US" w:eastAsia="zh-CN"/>
              </w:rPr>
            </w:pPr>
            <w:r>
              <w:rPr>
                <w:rFonts w:hint="eastAsia"/>
                <w:b/>
                <w:bCs/>
                <w:szCs w:val="21"/>
                <w:lang w:val="en-US" w:eastAsia="zh-CN"/>
              </w:rPr>
              <w:t>功能</w:t>
            </w:r>
          </w:p>
        </w:tc>
        <w:tc>
          <w:tcPr>
            <w:tcW w:w="2899" w:type="dxa"/>
            <w:vAlign w:val="center"/>
          </w:tcPr>
          <w:p w14:paraId="25C88DCC">
            <w:pPr>
              <w:keepNext w:val="0"/>
              <w:keepLines w:val="0"/>
              <w:widowControl/>
              <w:suppressLineNumbers w:val="0"/>
              <w:snapToGrid w:val="0"/>
              <w:spacing w:before="0" w:beforeAutospacing="0" w:after="0" w:afterAutospacing="0"/>
              <w:ind w:left="0" w:leftChars="0" w:right="0" w:rightChars="0" w:firstLine="0" w:firstLineChars="0"/>
              <w:jc w:val="center"/>
              <w:rPr>
                <w:rFonts w:hint="default" w:eastAsia="宋体"/>
                <w:b/>
                <w:bCs/>
                <w:szCs w:val="21"/>
                <w:lang w:val="en-US" w:eastAsia="zh-CN"/>
              </w:rPr>
            </w:pPr>
            <w:r>
              <w:rPr>
                <w:rFonts w:hint="eastAsia"/>
                <w:b/>
                <w:bCs/>
                <w:szCs w:val="21"/>
                <w:lang w:val="en-US" w:eastAsia="zh-CN"/>
              </w:rPr>
              <w:t>功能子项</w:t>
            </w:r>
          </w:p>
        </w:tc>
        <w:tc>
          <w:tcPr>
            <w:tcW w:w="4069" w:type="dxa"/>
            <w:vAlign w:val="center"/>
          </w:tcPr>
          <w:p w14:paraId="19F49930">
            <w:pPr>
              <w:keepNext w:val="0"/>
              <w:keepLines w:val="0"/>
              <w:widowControl/>
              <w:suppressLineNumbers w:val="0"/>
              <w:snapToGrid w:val="0"/>
              <w:spacing w:before="0" w:beforeAutospacing="0" w:after="0" w:afterAutospacing="0"/>
              <w:ind w:left="0" w:leftChars="0" w:right="0" w:rightChars="0" w:firstLine="0" w:firstLineChars="0"/>
              <w:jc w:val="center"/>
              <w:rPr>
                <w:rFonts w:hint="default" w:eastAsia="宋体"/>
                <w:b/>
                <w:bCs/>
                <w:szCs w:val="21"/>
                <w:lang w:val="en-US" w:eastAsia="zh-CN"/>
              </w:rPr>
            </w:pPr>
            <w:r>
              <w:rPr>
                <w:rFonts w:hint="eastAsia"/>
                <w:b/>
                <w:bCs/>
                <w:szCs w:val="21"/>
                <w:lang w:val="en-US" w:eastAsia="zh-CN"/>
              </w:rPr>
              <w:t>功能描述</w:t>
            </w:r>
          </w:p>
        </w:tc>
      </w:tr>
      <w:tr w14:paraId="261A4F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999" w:hRule="atLeast"/>
          <w:jc w:val="center"/>
        </w:trPr>
        <w:tc>
          <w:tcPr>
            <w:tcW w:w="666" w:type="dxa"/>
            <w:vAlign w:val="center"/>
          </w:tcPr>
          <w:p w14:paraId="03CF85D6">
            <w:pPr>
              <w:keepNext w:val="0"/>
              <w:keepLines w:val="0"/>
              <w:widowControl/>
              <w:numPr>
                <w:ilvl w:val="0"/>
                <w:numId w:val="12"/>
              </w:numPr>
              <w:suppressLineNumbers w:val="0"/>
              <w:snapToGrid w:val="0"/>
              <w:spacing w:before="0" w:beforeAutospacing="0" w:after="0" w:afterAutospacing="0"/>
              <w:ind w:left="0" w:leftChars="0" w:right="0" w:rightChars="0" w:firstLine="0" w:firstLineChars="0"/>
              <w:jc w:val="center"/>
              <w:rPr>
                <w:rFonts w:hint="default"/>
                <w:szCs w:val="21"/>
              </w:rPr>
            </w:pPr>
          </w:p>
        </w:tc>
        <w:tc>
          <w:tcPr>
            <w:tcW w:w="1170" w:type="dxa"/>
            <w:vMerge w:val="restart"/>
            <w:vAlign w:val="center"/>
          </w:tcPr>
          <w:p w14:paraId="258CC691">
            <w:pPr>
              <w:keepNext w:val="0"/>
              <w:keepLines w:val="0"/>
              <w:widowControl/>
              <w:suppressLineNumbers w:val="0"/>
              <w:snapToGrid w:val="0"/>
              <w:spacing w:before="0" w:beforeAutospacing="0" w:after="0" w:afterAutospacing="0"/>
              <w:ind w:left="0" w:leftChars="0" w:right="0" w:rightChars="0" w:firstLine="0" w:firstLineChars="0"/>
              <w:jc w:val="left"/>
              <w:rPr>
                <w:rFonts w:hint="default"/>
                <w:szCs w:val="21"/>
                <w:lang w:val="en-US" w:eastAsia="zh-CN"/>
              </w:rPr>
            </w:pPr>
            <w:r>
              <w:rPr>
                <w:rFonts w:hint="eastAsia"/>
                <w:szCs w:val="21"/>
                <w:lang w:val="en-US" w:eastAsia="zh-CN"/>
              </w:rPr>
              <w:t>混合证书生成</w:t>
            </w:r>
          </w:p>
        </w:tc>
        <w:tc>
          <w:tcPr>
            <w:tcW w:w="2899" w:type="dxa"/>
            <w:vAlign w:val="center"/>
          </w:tcPr>
          <w:p w14:paraId="475BCEA1">
            <w:pPr>
              <w:keepNext w:val="0"/>
              <w:keepLines w:val="0"/>
              <w:widowControl/>
              <w:suppressLineNumbers w:val="0"/>
              <w:snapToGrid w:val="0"/>
              <w:spacing w:before="0" w:beforeAutospacing="0" w:after="0" w:afterAutospacing="0"/>
              <w:ind w:left="0" w:leftChars="0" w:right="0" w:rightChars="0" w:firstLine="0" w:firstLineChars="0"/>
              <w:jc w:val="left"/>
              <w:rPr>
                <w:rFonts w:hint="default" w:ascii="Times New Roman" w:hAnsi="Times New Roman" w:cs="Times New Roman"/>
                <w:szCs w:val="21"/>
                <w:lang w:val="en-US" w:eastAsia="zh-CN"/>
              </w:rPr>
            </w:pPr>
            <w:r>
              <w:rPr>
                <w:rFonts w:hint="default" w:ascii="Times New Roman" w:hAnsi="Times New Roman" w:cs="Times New Roman"/>
                <w:szCs w:val="21"/>
                <w:lang w:val="en-US" w:eastAsia="zh-CN"/>
              </w:rPr>
              <w:t>RSA 与抗量子算法混合证书生成</w:t>
            </w:r>
          </w:p>
          <w:p w14:paraId="5C6E5FDD">
            <w:pPr>
              <w:keepNext w:val="0"/>
              <w:keepLines w:val="0"/>
              <w:widowControl/>
              <w:suppressLineNumbers w:val="0"/>
              <w:snapToGrid w:val="0"/>
              <w:spacing w:before="0" w:beforeAutospacing="0" w:after="0" w:afterAutospacing="0"/>
              <w:ind w:left="0" w:leftChars="0" w:right="0" w:rightChars="0" w:firstLine="0" w:firstLineChars="0"/>
              <w:jc w:val="left"/>
              <w:rPr>
                <w:rFonts w:hint="default" w:ascii="Times New Roman" w:hAnsi="Times New Roman" w:cs="Times New Roman"/>
                <w:szCs w:val="21"/>
                <w:lang w:val="en-US" w:eastAsia="zh-CN"/>
              </w:rPr>
            </w:pPr>
            <w:r>
              <w:rPr>
                <w:rFonts w:hint="default" w:ascii="Times New Roman" w:hAnsi="Times New Roman" w:cs="Times New Roman"/>
                <w:szCs w:val="21"/>
                <w:lang w:val="en-US" w:eastAsia="zh-CN"/>
              </w:rPr>
              <w:t>SM2 与抗量子算法混合证书生成</w:t>
            </w:r>
          </w:p>
        </w:tc>
        <w:tc>
          <w:tcPr>
            <w:tcW w:w="4069" w:type="dxa"/>
            <w:vAlign w:val="center"/>
          </w:tcPr>
          <w:p w14:paraId="024B0BF9">
            <w:pPr>
              <w:keepNext w:val="0"/>
              <w:keepLines w:val="0"/>
              <w:widowControl/>
              <w:numPr>
                <w:ilvl w:val="0"/>
                <w:numId w:val="0"/>
              </w:numPr>
              <w:suppressLineNumbers w:val="0"/>
              <w:snapToGrid w:val="0"/>
              <w:spacing w:before="0" w:beforeAutospacing="0" w:after="0" w:afterAutospacing="0"/>
              <w:ind w:left="0" w:leftChars="0" w:right="0" w:rightChars="0" w:firstLine="0" w:firstLineChars="0"/>
              <w:jc w:val="left"/>
              <w:rPr>
                <w:rFonts w:hint="default" w:ascii="Times New Roman" w:hAnsi="Times New Roman" w:cs="Times New Roman"/>
                <w:szCs w:val="21"/>
              </w:rPr>
            </w:pPr>
            <w:r>
              <w:rPr>
                <w:rFonts w:hint="default" w:ascii="Times New Roman" w:hAnsi="Times New Roman" w:cs="Times New Roman"/>
                <w:szCs w:val="21"/>
              </w:rPr>
              <w:t>验证工具能够生成 RSA/SM2 与抗量子算法结合的混合证书链，证书链包含根证书、中间 CA证书和终端实体证书，并能够在证书扩展字段中写入抗量子公钥和抗量子签名信息。</w:t>
            </w:r>
          </w:p>
        </w:tc>
      </w:tr>
      <w:tr w14:paraId="2CD970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570" w:hRule="atLeast"/>
          <w:jc w:val="center"/>
        </w:trPr>
        <w:tc>
          <w:tcPr>
            <w:tcW w:w="666" w:type="dxa"/>
            <w:vAlign w:val="center"/>
          </w:tcPr>
          <w:p w14:paraId="00A82788">
            <w:pPr>
              <w:keepNext w:val="0"/>
              <w:keepLines w:val="0"/>
              <w:widowControl/>
              <w:numPr>
                <w:ilvl w:val="0"/>
                <w:numId w:val="12"/>
              </w:numPr>
              <w:suppressLineNumbers w:val="0"/>
              <w:snapToGrid w:val="0"/>
              <w:spacing w:before="0" w:beforeAutospacing="0" w:after="0" w:afterAutospacing="0"/>
              <w:ind w:left="0" w:leftChars="0" w:right="0" w:rightChars="0" w:firstLine="0" w:firstLineChars="0"/>
              <w:jc w:val="center"/>
              <w:rPr>
                <w:rFonts w:hint="default"/>
                <w:szCs w:val="21"/>
              </w:rPr>
            </w:pPr>
          </w:p>
        </w:tc>
        <w:tc>
          <w:tcPr>
            <w:tcW w:w="1170" w:type="dxa"/>
            <w:vAlign w:val="center"/>
          </w:tcPr>
          <w:p w14:paraId="4B4E1C83">
            <w:pPr>
              <w:keepNext w:val="0"/>
              <w:keepLines w:val="0"/>
              <w:widowControl/>
              <w:suppressLineNumbers w:val="0"/>
              <w:snapToGrid w:val="0"/>
              <w:spacing w:before="0" w:beforeAutospacing="0" w:after="0" w:afterAutospacing="0"/>
              <w:ind w:left="0" w:leftChars="0" w:right="0" w:rightChars="0" w:firstLine="0" w:firstLineChars="0"/>
              <w:jc w:val="left"/>
              <w:rPr>
                <w:rFonts w:hint="default" w:eastAsia="宋体"/>
                <w:szCs w:val="21"/>
                <w:lang w:val="en-US" w:eastAsia="zh-CN"/>
              </w:rPr>
            </w:pPr>
            <w:r>
              <w:rPr>
                <w:rFonts w:hint="eastAsia"/>
                <w:szCs w:val="21"/>
                <w:lang w:val="en-US" w:eastAsia="zh-CN"/>
              </w:rPr>
              <w:t>纯抗量子证书生成</w:t>
            </w:r>
          </w:p>
        </w:tc>
        <w:tc>
          <w:tcPr>
            <w:tcW w:w="2899" w:type="dxa"/>
            <w:vAlign w:val="center"/>
          </w:tcPr>
          <w:p w14:paraId="19D7F5BD">
            <w:pPr>
              <w:keepNext w:val="0"/>
              <w:keepLines w:val="0"/>
              <w:widowControl/>
              <w:suppressLineNumbers w:val="0"/>
              <w:snapToGrid w:val="0"/>
              <w:spacing w:before="0" w:beforeAutospacing="0" w:after="0" w:afterAutospacing="0"/>
              <w:ind w:left="0" w:leftChars="0" w:right="0" w:rightChars="0" w:firstLine="0" w:firstLineChars="0"/>
              <w:jc w:val="left"/>
              <w:rPr>
                <w:rFonts w:hint="default"/>
                <w:lang w:val="en-US" w:eastAsia="zh-CN"/>
              </w:rPr>
            </w:pPr>
            <w:r>
              <w:rPr>
                <w:rFonts w:hint="default" w:ascii="Times New Roman" w:hAnsi="Times New Roman" w:cs="Times New Roman"/>
                <w:szCs w:val="21"/>
                <w:lang w:val="en-US" w:eastAsia="zh-CN"/>
              </w:rPr>
              <w:t>Kyber 用户证书链生成Dilithium 证书链</w:t>
            </w:r>
            <w:r>
              <w:rPr>
                <w:rFonts w:hint="eastAsia" w:cs="Times New Roman"/>
                <w:szCs w:val="21"/>
                <w:lang w:val="en-US" w:eastAsia="zh-CN"/>
              </w:rPr>
              <w:t>生成</w:t>
            </w:r>
          </w:p>
          <w:p w14:paraId="1F2CB4D4">
            <w:pPr>
              <w:keepNext w:val="0"/>
              <w:keepLines w:val="0"/>
              <w:widowControl/>
              <w:suppressLineNumbers w:val="0"/>
              <w:snapToGrid w:val="0"/>
              <w:spacing w:before="0" w:beforeAutospacing="0" w:after="0" w:afterAutospacing="0"/>
              <w:ind w:left="0" w:leftChars="0" w:right="0" w:rightChars="0" w:firstLine="0" w:firstLineChars="0"/>
              <w:jc w:val="left"/>
              <w:rPr>
                <w:rFonts w:hint="default"/>
                <w:lang w:val="en-US" w:eastAsia="zh-CN"/>
              </w:rPr>
            </w:pPr>
            <w:r>
              <w:rPr>
                <w:rFonts w:hint="default" w:ascii="Times New Roman" w:hAnsi="Times New Roman" w:cs="Times New Roman"/>
                <w:szCs w:val="21"/>
                <w:lang w:val="en-US" w:eastAsia="zh-CN"/>
              </w:rPr>
              <w:t>SPHINCS 证书链生成</w:t>
            </w:r>
          </w:p>
        </w:tc>
        <w:tc>
          <w:tcPr>
            <w:tcW w:w="4069" w:type="dxa"/>
            <w:vAlign w:val="center"/>
          </w:tcPr>
          <w:p w14:paraId="3FDCB885">
            <w:pPr>
              <w:keepNext w:val="0"/>
              <w:keepLines w:val="0"/>
              <w:widowControl/>
              <w:suppressLineNumbers w:val="0"/>
              <w:snapToGrid w:val="0"/>
              <w:spacing w:before="0" w:beforeAutospacing="0" w:after="0" w:afterAutospacing="0"/>
              <w:ind w:left="0" w:leftChars="0" w:right="0" w:rightChars="0" w:firstLine="0" w:firstLineChars="0"/>
              <w:jc w:val="left"/>
              <w:rPr>
                <w:rFonts w:hint="default" w:ascii="Times New Roman" w:hAnsi="Times New Roman" w:cs="Times New Roman"/>
                <w:szCs w:val="21"/>
              </w:rPr>
            </w:pPr>
            <w:r>
              <w:rPr>
                <w:rFonts w:hint="default" w:ascii="Times New Roman" w:hAnsi="Times New Roman" w:cs="Times New Roman"/>
                <w:szCs w:val="21"/>
              </w:rPr>
              <w:t>验证工具能够生成纯抗量子证书链，覆盖Kyber 用户证书链、Dilithium 证书链和SPHINCS/SLH-DSA 证书链等类型，并完成证书链构造。</w:t>
            </w:r>
          </w:p>
        </w:tc>
      </w:tr>
      <w:tr w14:paraId="307328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601" w:hRule="atLeast"/>
          <w:jc w:val="center"/>
        </w:trPr>
        <w:tc>
          <w:tcPr>
            <w:tcW w:w="666" w:type="dxa"/>
            <w:vAlign w:val="center"/>
          </w:tcPr>
          <w:p w14:paraId="1CEEE97E">
            <w:pPr>
              <w:keepNext w:val="0"/>
              <w:keepLines w:val="0"/>
              <w:widowControl/>
              <w:numPr>
                <w:ilvl w:val="0"/>
                <w:numId w:val="12"/>
              </w:numPr>
              <w:suppressLineNumbers w:val="0"/>
              <w:snapToGrid w:val="0"/>
              <w:spacing w:before="0" w:beforeAutospacing="0" w:after="0" w:afterAutospacing="0"/>
              <w:ind w:left="0" w:leftChars="0" w:right="0" w:rightChars="0" w:firstLine="0" w:firstLineChars="0"/>
              <w:jc w:val="center"/>
              <w:rPr>
                <w:rFonts w:hint="default"/>
                <w:szCs w:val="21"/>
              </w:rPr>
            </w:pPr>
          </w:p>
        </w:tc>
        <w:tc>
          <w:tcPr>
            <w:tcW w:w="1170" w:type="dxa"/>
            <w:tcBorders>
              <w:right w:val="single" w:color="auto" w:sz="4" w:space="0"/>
            </w:tcBorders>
            <w:vAlign w:val="center"/>
          </w:tcPr>
          <w:p w14:paraId="68EADC12">
            <w:pPr>
              <w:keepNext w:val="0"/>
              <w:keepLines w:val="0"/>
              <w:widowControl/>
              <w:suppressLineNumbers w:val="0"/>
              <w:snapToGrid w:val="0"/>
              <w:spacing w:before="0" w:beforeAutospacing="0" w:after="0" w:afterAutospacing="0"/>
              <w:ind w:left="0" w:leftChars="0" w:right="0" w:rightChars="0" w:firstLine="0" w:firstLineChars="0"/>
              <w:jc w:val="left"/>
              <w:rPr>
                <w:rFonts w:hint="default"/>
                <w:szCs w:val="21"/>
                <w:lang w:val="en-US" w:eastAsia="zh-CN"/>
              </w:rPr>
            </w:pPr>
            <w:r>
              <w:rPr>
                <w:rFonts w:hint="eastAsia"/>
                <w:szCs w:val="21"/>
                <w:lang w:val="en-US" w:eastAsia="zh-CN"/>
              </w:rPr>
              <w:t>密钥生成与算法支持</w:t>
            </w:r>
          </w:p>
        </w:tc>
        <w:tc>
          <w:tcPr>
            <w:tcW w:w="2899" w:type="dxa"/>
            <w:tcBorders>
              <w:top w:val="single" w:color="auto" w:sz="4" w:space="0"/>
              <w:left w:val="single" w:color="auto" w:sz="4" w:space="0"/>
              <w:right w:val="single" w:color="auto" w:sz="4" w:space="0"/>
            </w:tcBorders>
            <w:vAlign w:val="center"/>
          </w:tcPr>
          <w:p w14:paraId="0A36BE19">
            <w:pPr>
              <w:keepNext w:val="0"/>
              <w:keepLines w:val="0"/>
              <w:widowControl/>
              <w:suppressLineNumbers w:val="0"/>
              <w:snapToGrid w:val="0"/>
              <w:spacing w:before="0" w:beforeAutospacing="0" w:after="0" w:afterAutospacing="0"/>
              <w:ind w:left="0" w:leftChars="0" w:right="0" w:rightChars="0" w:firstLine="0" w:firstLineChars="0"/>
              <w:jc w:val="left"/>
              <w:rPr>
                <w:rFonts w:hint="default" w:ascii="Times New Roman" w:hAnsi="Times New Roman" w:cs="Times New Roman"/>
                <w:szCs w:val="21"/>
                <w:lang w:val="en-US" w:eastAsia="zh-CN"/>
              </w:rPr>
            </w:pPr>
            <w:r>
              <w:rPr>
                <w:rFonts w:hint="default" w:ascii="Times New Roman" w:hAnsi="Times New Roman" w:cs="Times New Roman"/>
                <w:szCs w:val="21"/>
                <w:lang w:val="en-US" w:eastAsia="zh-CN"/>
              </w:rPr>
              <w:t>RSA、SM2 密钥生成Dilithium、SPHINCS签名密钥生成</w:t>
            </w:r>
          </w:p>
          <w:p w14:paraId="52C3D971">
            <w:pPr>
              <w:keepNext w:val="0"/>
              <w:keepLines w:val="0"/>
              <w:widowControl/>
              <w:suppressLineNumbers w:val="0"/>
              <w:snapToGrid w:val="0"/>
              <w:spacing w:before="0" w:beforeAutospacing="0" w:after="0" w:afterAutospacing="0"/>
              <w:ind w:left="0" w:leftChars="0" w:right="0" w:rightChars="0" w:firstLine="0" w:firstLineChars="0"/>
              <w:jc w:val="left"/>
              <w:rPr>
                <w:rFonts w:hint="default" w:ascii="Times New Roman" w:hAnsi="Times New Roman" w:cs="Times New Roman"/>
                <w:szCs w:val="21"/>
                <w:lang w:val="en-US" w:eastAsia="zh-CN"/>
              </w:rPr>
            </w:pPr>
            <w:r>
              <w:rPr>
                <w:rFonts w:hint="default" w:ascii="Times New Roman" w:hAnsi="Times New Roman" w:cs="Times New Roman"/>
                <w:szCs w:val="21"/>
                <w:lang w:val="en-US" w:eastAsia="zh-CN"/>
              </w:rPr>
              <w:t>Kyber KEM 密钥生成</w:t>
            </w:r>
          </w:p>
        </w:tc>
        <w:tc>
          <w:tcPr>
            <w:tcW w:w="4069" w:type="dxa"/>
            <w:tcBorders>
              <w:left w:val="single" w:color="auto" w:sz="4" w:space="0"/>
            </w:tcBorders>
            <w:vAlign w:val="center"/>
          </w:tcPr>
          <w:p w14:paraId="3BCB167D">
            <w:pPr>
              <w:keepNext w:val="0"/>
              <w:keepLines w:val="0"/>
              <w:widowControl/>
              <w:suppressLineNumbers w:val="0"/>
              <w:snapToGrid w:val="0"/>
              <w:spacing w:before="0" w:beforeAutospacing="0" w:after="0" w:afterAutospacing="0"/>
              <w:ind w:left="0" w:leftChars="0" w:right="0" w:rightChars="0" w:firstLine="0" w:firstLineChars="0"/>
              <w:jc w:val="left"/>
              <w:rPr>
                <w:rFonts w:hint="default" w:ascii="Times New Roman" w:hAnsi="Times New Roman" w:cs="Times New Roman"/>
                <w:szCs w:val="21"/>
              </w:rPr>
            </w:pPr>
            <w:r>
              <w:rPr>
                <w:rFonts w:hint="default" w:ascii="Times New Roman" w:hAnsi="Times New Roman" w:cs="Times New Roman"/>
                <w:szCs w:val="21"/>
              </w:rPr>
              <w:t>验证工具支持 RSA、SM2、Dilithium2、签名密钥生成</w:t>
            </w:r>
            <w:r>
              <w:rPr>
                <w:rFonts w:hint="eastAsia" w:cs="Times New Roman"/>
                <w:szCs w:val="21"/>
                <w:lang w:eastAsia="zh-CN"/>
              </w:rPr>
              <w:t>、</w:t>
            </w:r>
            <w:r>
              <w:rPr>
                <w:rFonts w:hint="default" w:ascii="Times New Roman" w:hAnsi="Times New Roman" w:cs="Times New Roman"/>
                <w:szCs w:val="21"/>
              </w:rPr>
              <w:t>Kyber KEM 密钥生成           Dilithium3、SPHINCS128s、SPHINCS128f</w:t>
            </w:r>
            <w:r>
              <w:rPr>
                <w:rFonts w:hint="eastAsia" w:cs="Times New Roman"/>
                <w:szCs w:val="21"/>
                <w:lang w:eastAsia="zh-CN"/>
              </w:rPr>
              <w:t>、</w:t>
            </w:r>
            <w:r>
              <w:rPr>
                <w:rFonts w:hint="default" w:ascii="Times New Roman" w:hAnsi="Times New Roman" w:cs="Times New Roman"/>
                <w:szCs w:val="21"/>
              </w:rPr>
              <w:t>Kyber512、Kyber768 等算法的密钥生成，并</w:t>
            </w:r>
            <w:r>
              <w:rPr>
                <w:rFonts w:hint="eastAsia" w:cs="Times New Roman"/>
                <w:szCs w:val="21"/>
                <w:lang w:val="en-US" w:eastAsia="zh-CN"/>
              </w:rPr>
              <w:t>能</w:t>
            </w:r>
            <w:r>
              <w:rPr>
                <w:rFonts w:hint="default" w:ascii="Times New Roman" w:hAnsi="Times New Roman" w:cs="Times New Roman"/>
                <w:szCs w:val="21"/>
              </w:rPr>
              <w:t>够用于对应证书生成流程。</w:t>
            </w:r>
          </w:p>
        </w:tc>
      </w:tr>
      <w:tr w14:paraId="16227B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610" w:hRule="atLeast"/>
          <w:jc w:val="center"/>
        </w:trPr>
        <w:tc>
          <w:tcPr>
            <w:tcW w:w="666" w:type="dxa"/>
            <w:vAlign w:val="center"/>
          </w:tcPr>
          <w:p w14:paraId="047B96DB">
            <w:pPr>
              <w:keepNext w:val="0"/>
              <w:keepLines w:val="0"/>
              <w:widowControl/>
              <w:numPr>
                <w:ilvl w:val="0"/>
                <w:numId w:val="12"/>
              </w:numPr>
              <w:suppressLineNumbers w:val="0"/>
              <w:snapToGrid w:val="0"/>
              <w:spacing w:before="0" w:beforeAutospacing="0" w:after="0" w:afterAutospacing="0"/>
              <w:ind w:left="0" w:leftChars="0" w:right="0" w:rightChars="0" w:firstLine="0" w:firstLineChars="0"/>
              <w:jc w:val="center"/>
              <w:rPr>
                <w:rFonts w:hint="default"/>
                <w:szCs w:val="21"/>
              </w:rPr>
            </w:pPr>
          </w:p>
        </w:tc>
        <w:tc>
          <w:tcPr>
            <w:tcW w:w="1170" w:type="dxa"/>
            <w:tcBorders>
              <w:right w:val="single" w:color="auto" w:sz="4" w:space="0"/>
            </w:tcBorders>
            <w:vAlign w:val="center"/>
          </w:tcPr>
          <w:p w14:paraId="5F9525A4">
            <w:pPr>
              <w:keepNext w:val="0"/>
              <w:keepLines w:val="0"/>
              <w:widowControl/>
              <w:suppressLineNumbers w:val="0"/>
              <w:snapToGrid w:val="0"/>
              <w:spacing w:before="0" w:beforeAutospacing="0" w:after="0" w:afterAutospacing="0"/>
              <w:ind w:left="0" w:leftChars="0" w:right="0" w:rightChars="0" w:firstLine="0" w:firstLineChars="0"/>
              <w:jc w:val="left"/>
              <w:rPr>
                <w:rFonts w:hint="default" w:eastAsia="宋体"/>
                <w:szCs w:val="21"/>
                <w:lang w:val="en-US" w:eastAsia="zh-CN"/>
              </w:rPr>
            </w:pPr>
            <w:r>
              <w:rPr>
                <w:rFonts w:hint="eastAsia"/>
                <w:szCs w:val="21"/>
                <w:lang w:val="en-US" w:eastAsia="zh-CN"/>
              </w:rPr>
              <w:t>证书字段与扩展验证</w:t>
            </w:r>
          </w:p>
        </w:tc>
        <w:tc>
          <w:tcPr>
            <w:tcW w:w="2899" w:type="dxa"/>
            <w:tcBorders>
              <w:top w:val="single" w:color="auto" w:sz="4" w:space="0"/>
              <w:left w:val="single" w:color="auto" w:sz="4" w:space="0"/>
              <w:right w:val="single" w:color="auto" w:sz="4" w:space="0"/>
            </w:tcBorders>
            <w:vAlign w:val="center"/>
          </w:tcPr>
          <w:p w14:paraId="7CA86D90">
            <w:pPr>
              <w:keepNext w:val="0"/>
              <w:keepLines w:val="0"/>
              <w:widowControl/>
              <w:suppressLineNumbers w:val="0"/>
              <w:snapToGrid w:val="0"/>
              <w:spacing w:before="0" w:beforeAutospacing="0" w:after="0" w:afterAutospacing="0"/>
              <w:ind w:left="0" w:leftChars="0" w:right="0" w:rightChars="0" w:firstLine="0" w:firstLineChars="0"/>
              <w:jc w:val="left"/>
              <w:rPr>
                <w:rFonts w:hint="eastAsia"/>
              </w:rPr>
            </w:pPr>
            <w:r>
              <w:rPr>
                <w:rFonts w:hint="eastAsia"/>
              </w:rPr>
              <w:t>基础证书字段验证</w:t>
            </w:r>
          </w:p>
          <w:p w14:paraId="5BB91636">
            <w:pPr>
              <w:keepNext w:val="0"/>
              <w:keepLines w:val="0"/>
              <w:widowControl/>
              <w:suppressLineNumbers w:val="0"/>
              <w:snapToGrid w:val="0"/>
              <w:spacing w:before="0" w:beforeAutospacing="0" w:after="0" w:afterAutospacing="0"/>
              <w:ind w:left="0" w:leftChars="0" w:right="0" w:rightChars="0" w:firstLine="0" w:firstLineChars="0"/>
              <w:jc w:val="left"/>
              <w:rPr>
                <w:rFonts w:hint="default" w:ascii="Times New Roman" w:hAnsi="Times New Roman" w:eastAsia="宋体" w:cs="Times New Roman"/>
                <w:szCs w:val="21"/>
                <w:lang w:val="en-US" w:eastAsia="zh-CN"/>
              </w:rPr>
            </w:pPr>
            <w:r>
              <w:rPr>
                <w:rFonts w:hint="eastAsia"/>
              </w:rPr>
              <w:t>抗量子公钥扩展验证      抗量子签名扩展验证</w:t>
            </w:r>
          </w:p>
        </w:tc>
        <w:tc>
          <w:tcPr>
            <w:tcW w:w="4069" w:type="dxa"/>
            <w:tcBorders>
              <w:left w:val="single" w:color="auto" w:sz="4" w:space="0"/>
            </w:tcBorders>
            <w:vAlign w:val="center"/>
          </w:tcPr>
          <w:p w14:paraId="3E6AB94E">
            <w:pPr>
              <w:keepNext w:val="0"/>
              <w:keepLines w:val="0"/>
              <w:widowControl/>
              <w:suppressLineNumbers w:val="0"/>
              <w:snapToGrid w:val="0"/>
              <w:spacing w:before="0" w:beforeAutospacing="0" w:after="0" w:afterAutospacing="0"/>
              <w:ind w:left="0" w:leftChars="0" w:right="0" w:rightChars="0" w:firstLine="0" w:firstLineChars="0"/>
              <w:jc w:val="left"/>
              <w:rPr>
                <w:rFonts w:hint="default" w:ascii="Times New Roman" w:hAnsi="Times New Roman" w:cs="Times New Roman"/>
              </w:rPr>
            </w:pPr>
            <w:r>
              <w:rPr>
                <w:rFonts w:hint="default" w:ascii="Times New Roman" w:hAnsi="Times New Roman" w:cs="Times New Roman"/>
                <w:szCs w:val="21"/>
              </w:rPr>
              <w:t>验证生成证书中的主题、颁发者、有效期、Key</w:t>
            </w:r>
            <w:r>
              <w:rPr>
                <w:rFonts w:hint="eastAsia" w:cs="Times New Roman"/>
                <w:szCs w:val="21"/>
                <w:lang w:val="en-US" w:eastAsia="zh-CN"/>
              </w:rPr>
              <w:t xml:space="preserve"> </w:t>
            </w:r>
            <w:r>
              <w:rPr>
                <w:rFonts w:hint="default" w:ascii="Times New Roman" w:hAnsi="Times New Roman" w:cs="Times New Roman"/>
                <w:szCs w:val="21"/>
              </w:rPr>
              <w:t>Usage、Basic Constraints 等基础字段正确，并验证混合证书中抗量子公钥和抗量子签名扩展字段可被写入和提取。</w:t>
            </w:r>
          </w:p>
        </w:tc>
      </w:tr>
      <w:tr w14:paraId="5FE788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63" w:hRule="atLeast"/>
          <w:jc w:val="center"/>
        </w:trPr>
        <w:tc>
          <w:tcPr>
            <w:tcW w:w="666" w:type="dxa"/>
            <w:vAlign w:val="center"/>
          </w:tcPr>
          <w:p w14:paraId="038A61EA">
            <w:pPr>
              <w:keepNext w:val="0"/>
              <w:keepLines w:val="0"/>
              <w:widowControl/>
              <w:numPr>
                <w:ilvl w:val="0"/>
                <w:numId w:val="12"/>
              </w:numPr>
              <w:suppressLineNumbers w:val="0"/>
              <w:snapToGrid w:val="0"/>
              <w:spacing w:before="0" w:beforeAutospacing="0" w:after="0" w:afterAutospacing="0"/>
              <w:ind w:left="0" w:leftChars="0" w:right="0" w:rightChars="0" w:firstLine="0" w:firstLineChars="0"/>
              <w:jc w:val="center"/>
              <w:rPr>
                <w:rFonts w:hint="default"/>
                <w:szCs w:val="21"/>
              </w:rPr>
            </w:pPr>
          </w:p>
        </w:tc>
        <w:tc>
          <w:tcPr>
            <w:tcW w:w="1170" w:type="dxa"/>
            <w:vAlign w:val="center"/>
          </w:tcPr>
          <w:p w14:paraId="3C5208FD">
            <w:pPr>
              <w:keepNext w:val="0"/>
              <w:keepLines w:val="0"/>
              <w:widowControl/>
              <w:suppressLineNumbers w:val="0"/>
              <w:snapToGrid w:val="0"/>
              <w:spacing w:before="0" w:beforeAutospacing="0" w:after="0" w:afterAutospacing="0"/>
              <w:ind w:left="0" w:leftChars="0" w:right="0" w:rightChars="0" w:firstLine="0" w:firstLineChars="0"/>
              <w:jc w:val="left"/>
              <w:rPr>
                <w:rFonts w:hint="default" w:eastAsia="宋体"/>
                <w:szCs w:val="21"/>
                <w:lang w:val="en-US" w:eastAsia="zh-CN"/>
              </w:rPr>
            </w:pPr>
            <w:r>
              <w:rPr>
                <w:rFonts w:hint="eastAsia"/>
                <w:szCs w:val="21"/>
                <w:lang w:val="en-US" w:eastAsia="zh-CN"/>
              </w:rPr>
              <w:t>证书校验</w:t>
            </w:r>
          </w:p>
        </w:tc>
        <w:tc>
          <w:tcPr>
            <w:tcW w:w="2899" w:type="dxa"/>
            <w:tcBorders>
              <w:top w:val="single" w:color="auto" w:sz="4" w:space="0"/>
            </w:tcBorders>
            <w:vAlign w:val="center"/>
          </w:tcPr>
          <w:p w14:paraId="4CDFEF2A">
            <w:pPr>
              <w:keepNext w:val="0"/>
              <w:keepLines w:val="0"/>
              <w:widowControl/>
              <w:suppressLineNumbers w:val="0"/>
              <w:snapToGrid w:val="0"/>
              <w:spacing w:before="0" w:beforeAutospacing="0" w:after="0" w:afterAutospacing="0"/>
              <w:ind w:left="0" w:leftChars="0" w:right="0" w:rightChars="0" w:firstLine="0" w:firstLineChars="0"/>
              <w:jc w:val="left"/>
              <w:rPr>
                <w:rFonts w:hint="default"/>
                <w:szCs w:val="21"/>
              </w:rPr>
            </w:pPr>
            <w:r>
              <w:rPr>
                <w:rFonts w:hint="default"/>
                <w:szCs w:val="21"/>
              </w:rPr>
              <w:t>传统证书链验签</w:t>
            </w:r>
          </w:p>
          <w:p w14:paraId="7542541A">
            <w:pPr>
              <w:keepNext w:val="0"/>
              <w:keepLines w:val="0"/>
              <w:widowControl/>
              <w:suppressLineNumbers w:val="0"/>
              <w:snapToGrid w:val="0"/>
              <w:spacing w:before="0" w:beforeAutospacing="0" w:after="0" w:afterAutospacing="0"/>
              <w:ind w:left="0" w:leftChars="0" w:right="0" w:rightChars="0" w:firstLine="0" w:firstLineChars="0"/>
              <w:jc w:val="left"/>
              <w:rPr>
                <w:rFonts w:hint="default"/>
                <w:szCs w:val="21"/>
              </w:rPr>
            </w:pPr>
            <w:r>
              <w:rPr>
                <w:rFonts w:hint="default"/>
                <w:szCs w:val="21"/>
              </w:rPr>
              <w:t>抗量子签名验签</w:t>
            </w:r>
          </w:p>
          <w:p w14:paraId="29E1E44D">
            <w:pPr>
              <w:keepNext w:val="0"/>
              <w:keepLines w:val="0"/>
              <w:widowControl/>
              <w:suppressLineNumbers w:val="0"/>
              <w:snapToGrid w:val="0"/>
              <w:spacing w:before="0" w:beforeAutospacing="0" w:after="0" w:afterAutospacing="0"/>
              <w:ind w:left="0" w:leftChars="0" w:right="0" w:rightChars="0" w:firstLine="0" w:firstLineChars="0"/>
              <w:jc w:val="left"/>
              <w:rPr>
                <w:rFonts w:hint="eastAsia" w:eastAsia="宋体"/>
                <w:szCs w:val="21"/>
                <w:lang w:val="en-US" w:eastAsia="zh-CN"/>
              </w:rPr>
            </w:pPr>
            <w:r>
              <w:rPr>
                <w:rFonts w:hint="default"/>
                <w:szCs w:val="21"/>
              </w:rPr>
              <w:t>纯抗量子证书链验签</w:t>
            </w:r>
          </w:p>
        </w:tc>
        <w:tc>
          <w:tcPr>
            <w:tcW w:w="4069" w:type="dxa"/>
            <w:vAlign w:val="center"/>
          </w:tcPr>
          <w:p w14:paraId="584D18D4">
            <w:pPr>
              <w:keepNext w:val="0"/>
              <w:keepLines w:val="0"/>
              <w:widowControl/>
              <w:suppressLineNumbers w:val="0"/>
              <w:snapToGrid w:val="0"/>
              <w:spacing w:before="0" w:beforeAutospacing="0" w:after="0" w:afterAutospacing="0"/>
              <w:ind w:left="0" w:leftChars="0" w:right="0" w:rightChars="0" w:firstLine="0" w:firstLineChars="0"/>
              <w:jc w:val="left"/>
              <w:rPr>
                <w:rFonts w:hint="default"/>
                <w:szCs w:val="21"/>
              </w:rPr>
            </w:pPr>
            <w:r>
              <w:rPr>
                <w:rFonts w:hint="default"/>
                <w:szCs w:val="21"/>
              </w:rPr>
              <w:t>验证 RSA/SM2 证书链的传统签名关系正确，抗量子扩展签名能够通过验签，纯抗量子证书链中根证书、中间证书和用户证书的签发关系能够通过验证。 |</w:t>
            </w:r>
          </w:p>
        </w:tc>
      </w:tr>
      <w:tr w14:paraId="5DFFAD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570" w:hRule="atLeast"/>
          <w:jc w:val="center"/>
        </w:trPr>
        <w:tc>
          <w:tcPr>
            <w:tcW w:w="666" w:type="dxa"/>
            <w:vAlign w:val="center"/>
          </w:tcPr>
          <w:p w14:paraId="39AA4D12">
            <w:pPr>
              <w:keepNext w:val="0"/>
              <w:keepLines w:val="0"/>
              <w:widowControl/>
              <w:numPr>
                <w:ilvl w:val="0"/>
                <w:numId w:val="12"/>
              </w:numPr>
              <w:suppressLineNumbers w:val="0"/>
              <w:snapToGrid w:val="0"/>
              <w:spacing w:before="0" w:beforeAutospacing="0" w:after="0" w:afterAutospacing="0"/>
              <w:ind w:left="0" w:leftChars="0" w:right="0" w:rightChars="0" w:firstLine="0" w:firstLineChars="0"/>
              <w:jc w:val="center"/>
              <w:rPr>
                <w:rFonts w:hint="default"/>
                <w:szCs w:val="21"/>
              </w:rPr>
            </w:pPr>
          </w:p>
        </w:tc>
        <w:tc>
          <w:tcPr>
            <w:tcW w:w="1170" w:type="dxa"/>
            <w:vAlign w:val="center"/>
          </w:tcPr>
          <w:p w14:paraId="12E73ED6">
            <w:pPr>
              <w:keepNext w:val="0"/>
              <w:keepLines w:val="0"/>
              <w:widowControl/>
              <w:suppressLineNumbers w:val="0"/>
              <w:snapToGrid w:val="0"/>
              <w:spacing w:before="0" w:beforeAutospacing="0" w:after="0" w:afterAutospacing="0"/>
              <w:ind w:left="0" w:leftChars="0" w:right="0" w:rightChars="0" w:firstLine="0" w:firstLineChars="0"/>
              <w:jc w:val="left"/>
              <w:rPr>
                <w:rFonts w:hint="eastAsia" w:eastAsia="宋体"/>
                <w:szCs w:val="21"/>
                <w:lang w:val="en-US" w:eastAsia="zh-CN"/>
              </w:rPr>
            </w:pPr>
            <w:r>
              <w:rPr>
                <w:rFonts w:hint="eastAsia"/>
                <w:szCs w:val="21"/>
                <w:lang w:val="en-US" w:eastAsia="zh-CN"/>
              </w:rPr>
              <w:t>外部公钥导入签发</w:t>
            </w:r>
          </w:p>
        </w:tc>
        <w:tc>
          <w:tcPr>
            <w:tcW w:w="2899" w:type="dxa"/>
            <w:vAlign w:val="center"/>
          </w:tcPr>
          <w:p w14:paraId="5D661E4D">
            <w:pPr>
              <w:keepNext w:val="0"/>
              <w:keepLines w:val="0"/>
              <w:widowControl/>
              <w:suppressLineNumbers w:val="0"/>
              <w:snapToGrid w:val="0"/>
              <w:spacing w:before="0" w:beforeAutospacing="0" w:after="0" w:afterAutospacing="0"/>
              <w:ind w:left="0" w:leftChars="0" w:right="0" w:rightChars="0" w:firstLine="0" w:firstLineChars="0"/>
              <w:jc w:val="left"/>
              <w:rPr>
                <w:rFonts w:hint="default" w:eastAsia="宋体"/>
                <w:szCs w:val="21"/>
                <w:lang w:val="en-US" w:eastAsia="zh-CN"/>
              </w:rPr>
            </w:pPr>
            <w:r>
              <w:rPr>
                <w:rFonts w:hint="eastAsia"/>
                <w:szCs w:val="21"/>
                <w:lang w:val="en-US" w:eastAsia="zh-CN"/>
              </w:rPr>
              <w:t>SM2 外部公钥导入签发ML-DSA 外部公钥导入签发</w:t>
            </w:r>
          </w:p>
        </w:tc>
        <w:tc>
          <w:tcPr>
            <w:tcW w:w="4069" w:type="dxa"/>
            <w:vAlign w:val="center"/>
          </w:tcPr>
          <w:p w14:paraId="51192E14">
            <w:pPr>
              <w:keepNext w:val="0"/>
              <w:keepLines w:val="0"/>
              <w:widowControl/>
              <w:suppressLineNumbers w:val="0"/>
              <w:snapToGrid w:val="0"/>
              <w:spacing w:before="0" w:beforeAutospacing="0" w:after="0" w:afterAutospacing="0"/>
              <w:ind w:left="0" w:leftChars="0" w:right="0" w:rightChars="0" w:firstLine="0" w:firstLineChars="0"/>
              <w:jc w:val="left"/>
              <w:rPr>
                <w:rFonts w:hint="default"/>
                <w:szCs w:val="21"/>
              </w:rPr>
            </w:pPr>
            <w:r>
              <w:rPr>
                <w:rFonts w:hint="default"/>
                <w:szCs w:val="21"/>
              </w:rPr>
              <w:t>验证工具能够从外部公钥文件读取 SM2 或 ML-DSA 公钥，并生成由本地根证书签发的用户证书，满足用户私钥不导出的签发场景。 |</w:t>
            </w:r>
          </w:p>
        </w:tc>
      </w:tr>
      <w:tr w14:paraId="6AA34B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570" w:hRule="atLeast"/>
          <w:jc w:val="center"/>
        </w:trPr>
        <w:tc>
          <w:tcPr>
            <w:tcW w:w="666" w:type="dxa"/>
            <w:vAlign w:val="center"/>
          </w:tcPr>
          <w:p w14:paraId="4DAFE858">
            <w:pPr>
              <w:keepNext w:val="0"/>
              <w:keepLines w:val="0"/>
              <w:widowControl/>
              <w:numPr>
                <w:ilvl w:val="0"/>
                <w:numId w:val="12"/>
              </w:numPr>
              <w:suppressLineNumbers w:val="0"/>
              <w:snapToGrid w:val="0"/>
              <w:spacing w:before="0" w:beforeAutospacing="0" w:after="0" w:afterAutospacing="0"/>
              <w:ind w:left="0" w:leftChars="0" w:right="0" w:rightChars="0" w:firstLine="0" w:firstLineChars="0"/>
              <w:jc w:val="center"/>
              <w:rPr>
                <w:rFonts w:hint="default"/>
                <w:szCs w:val="21"/>
              </w:rPr>
            </w:pPr>
          </w:p>
        </w:tc>
        <w:tc>
          <w:tcPr>
            <w:tcW w:w="1170" w:type="dxa"/>
            <w:vAlign w:val="center"/>
          </w:tcPr>
          <w:p w14:paraId="5E9C6A97">
            <w:pPr>
              <w:keepNext w:val="0"/>
              <w:keepLines w:val="0"/>
              <w:widowControl/>
              <w:suppressLineNumbers w:val="0"/>
              <w:snapToGrid w:val="0"/>
              <w:spacing w:before="0" w:beforeAutospacing="0" w:after="0" w:afterAutospacing="0"/>
              <w:ind w:left="0" w:leftChars="0" w:right="0" w:rightChars="0" w:firstLine="0" w:firstLineChars="0"/>
              <w:jc w:val="left"/>
              <w:rPr>
                <w:rFonts w:hint="eastAsia"/>
                <w:szCs w:val="21"/>
                <w:lang w:val="en-US" w:eastAsia="zh-CN"/>
              </w:rPr>
            </w:pPr>
            <w:r>
              <w:rPr>
                <w:rFonts w:hint="eastAsia"/>
                <w:szCs w:val="21"/>
                <w:lang w:val="en-US" w:eastAsia="zh-CN"/>
              </w:rPr>
              <w:t>文件输出</w:t>
            </w:r>
          </w:p>
        </w:tc>
        <w:tc>
          <w:tcPr>
            <w:tcW w:w="2899" w:type="dxa"/>
            <w:vAlign w:val="center"/>
          </w:tcPr>
          <w:p w14:paraId="1329FED0">
            <w:pPr>
              <w:keepNext w:val="0"/>
              <w:keepLines w:val="0"/>
              <w:widowControl/>
              <w:suppressLineNumbers w:val="0"/>
              <w:snapToGrid w:val="0"/>
              <w:spacing w:before="0" w:beforeAutospacing="0" w:after="0" w:afterAutospacing="0"/>
              <w:ind w:left="0" w:leftChars="0" w:right="0" w:rightChars="0" w:firstLine="0" w:firstLineChars="0"/>
              <w:jc w:val="left"/>
              <w:rPr>
                <w:rFonts w:hint="eastAsia"/>
                <w:szCs w:val="21"/>
                <w:lang w:val="en-US" w:eastAsia="zh-CN"/>
              </w:rPr>
            </w:pPr>
            <w:r>
              <w:rPr>
                <w:rFonts w:hint="eastAsia"/>
                <w:szCs w:val="21"/>
                <w:lang w:val="en-US" w:eastAsia="zh-CN"/>
              </w:rPr>
              <w:t>证书 PEM 文件输出</w:t>
            </w:r>
          </w:p>
          <w:p w14:paraId="5C44DC41">
            <w:pPr>
              <w:keepNext w:val="0"/>
              <w:keepLines w:val="0"/>
              <w:widowControl/>
              <w:suppressLineNumbers w:val="0"/>
              <w:snapToGrid w:val="0"/>
              <w:spacing w:before="0" w:beforeAutospacing="0" w:after="0" w:afterAutospacing="0"/>
              <w:ind w:left="0" w:leftChars="0" w:right="0" w:rightChars="0" w:firstLine="0" w:firstLineChars="0"/>
              <w:jc w:val="left"/>
              <w:rPr>
                <w:rFonts w:hint="eastAsia"/>
                <w:szCs w:val="21"/>
                <w:lang w:val="en-US" w:eastAsia="zh-CN"/>
              </w:rPr>
            </w:pPr>
            <w:r>
              <w:rPr>
                <w:rFonts w:hint="eastAsia"/>
                <w:szCs w:val="21"/>
                <w:lang w:val="en-US" w:eastAsia="zh-CN"/>
              </w:rPr>
              <w:t>私钥 PEM 文件输出</w:t>
            </w:r>
          </w:p>
        </w:tc>
        <w:tc>
          <w:tcPr>
            <w:tcW w:w="4069" w:type="dxa"/>
            <w:vAlign w:val="center"/>
          </w:tcPr>
          <w:p w14:paraId="30377935">
            <w:pPr>
              <w:keepNext w:val="0"/>
              <w:keepLines w:val="0"/>
              <w:widowControl/>
              <w:suppressLineNumbers w:val="0"/>
              <w:snapToGrid w:val="0"/>
              <w:spacing w:before="0" w:beforeAutospacing="0" w:after="0" w:afterAutospacing="0"/>
              <w:ind w:left="0" w:leftChars="0" w:right="0" w:rightChars="0" w:firstLine="0" w:firstLineChars="0"/>
              <w:jc w:val="left"/>
              <w:rPr>
                <w:rFonts w:hint="default"/>
                <w:szCs w:val="21"/>
              </w:rPr>
            </w:pPr>
            <w:r>
              <w:rPr>
                <w:rFonts w:hint="default"/>
                <w:szCs w:val="21"/>
              </w:rPr>
              <w:t>验证工具能够将生成的证书和私钥保存为 PEM 文件，输出文件存在、内容完整，并可用于后续解析或验签。</w:t>
            </w:r>
          </w:p>
          <w:p w14:paraId="2AA4941D">
            <w:pPr>
              <w:keepNext w:val="0"/>
              <w:keepLines w:val="0"/>
              <w:widowControl/>
              <w:suppressLineNumbers w:val="0"/>
              <w:snapToGrid w:val="0"/>
              <w:spacing w:before="0" w:beforeAutospacing="0" w:after="0" w:afterAutospacing="0"/>
              <w:ind w:left="0" w:leftChars="0" w:right="0" w:rightChars="0" w:firstLine="0" w:firstLineChars="0"/>
              <w:jc w:val="left"/>
              <w:rPr>
                <w:rFonts w:hint="default"/>
                <w:szCs w:val="21"/>
              </w:rPr>
            </w:pPr>
          </w:p>
        </w:tc>
      </w:tr>
      <w:bookmarkEnd w:id="32"/>
    </w:tbl>
    <w:p w14:paraId="5EAE8F40">
      <w:pPr>
        <w:widowControl/>
        <w:spacing w:line="360" w:lineRule="auto"/>
        <w:ind w:firstLine="420"/>
        <w:rPr>
          <w:rFonts w:hint="eastAsia" w:ascii="Times New Roman" w:hAnsi="Times New Roman" w:cs="Times New Roman"/>
          <w:sz w:val="24"/>
          <w:szCs w:val="36"/>
          <w:lang w:val="en-US" w:eastAsia="zh-CN"/>
        </w:rPr>
      </w:pPr>
      <w:r>
        <w:rPr>
          <w:rFonts w:hint="eastAsia" w:ascii="Times New Roman" w:hAnsi="Times New Roman" w:cs="Times New Roman"/>
          <w:sz w:val="24"/>
          <w:szCs w:val="36"/>
          <w:lang w:val="en-US" w:eastAsia="zh-CN"/>
        </w:rPr>
        <w:t>支撑能力测试如下：</w:t>
      </w:r>
    </w:p>
    <w:tbl>
      <w:tblPr>
        <w:tblStyle w:val="51"/>
        <w:tblW w:w="8804"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666"/>
        <w:gridCol w:w="1170"/>
        <w:gridCol w:w="2899"/>
        <w:gridCol w:w="4069"/>
      </w:tblGrid>
      <w:tr w14:paraId="72F339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blHeader/>
          <w:jc w:val="center"/>
        </w:trPr>
        <w:tc>
          <w:tcPr>
            <w:tcW w:w="666" w:type="dxa"/>
            <w:vAlign w:val="center"/>
          </w:tcPr>
          <w:p w14:paraId="474E1CBE">
            <w:pPr>
              <w:keepNext w:val="0"/>
              <w:keepLines w:val="0"/>
              <w:widowControl/>
              <w:suppressLineNumbers w:val="0"/>
              <w:snapToGrid w:val="0"/>
              <w:spacing w:before="0" w:beforeAutospacing="0" w:after="0" w:afterAutospacing="0"/>
              <w:ind w:left="0" w:leftChars="0" w:right="0" w:rightChars="0" w:firstLine="0" w:firstLineChars="0"/>
              <w:jc w:val="center"/>
              <w:rPr>
                <w:rFonts w:hint="eastAsia" w:eastAsia="宋体"/>
                <w:b/>
                <w:bCs/>
                <w:szCs w:val="21"/>
                <w:lang w:val="en-US" w:eastAsia="zh-CN"/>
              </w:rPr>
            </w:pPr>
            <w:r>
              <w:rPr>
                <w:rFonts w:hint="eastAsia"/>
                <w:b/>
                <w:bCs/>
                <w:szCs w:val="21"/>
                <w:lang w:val="en-US" w:eastAsia="zh-CN"/>
              </w:rPr>
              <w:t>序号</w:t>
            </w:r>
          </w:p>
        </w:tc>
        <w:tc>
          <w:tcPr>
            <w:tcW w:w="1170" w:type="dxa"/>
            <w:vAlign w:val="center"/>
          </w:tcPr>
          <w:p w14:paraId="15262895">
            <w:pPr>
              <w:keepNext w:val="0"/>
              <w:keepLines w:val="0"/>
              <w:widowControl/>
              <w:suppressLineNumbers w:val="0"/>
              <w:snapToGrid w:val="0"/>
              <w:spacing w:before="0" w:beforeAutospacing="0" w:after="0" w:afterAutospacing="0"/>
              <w:ind w:left="0" w:leftChars="0" w:right="0" w:rightChars="0" w:firstLine="0" w:firstLineChars="0"/>
              <w:jc w:val="center"/>
              <w:rPr>
                <w:rFonts w:hint="eastAsia" w:eastAsia="宋体"/>
                <w:b/>
                <w:bCs/>
                <w:szCs w:val="21"/>
                <w:lang w:val="en-US" w:eastAsia="zh-CN"/>
              </w:rPr>
            </w:pPr>
            <w:r>
              <w:rPr>
                <w:rFonts w:hint="eastAsia"/>
                <w:b/>
                <w:bCs/>
                <w:szCs w:val="21"/>
                <w:lang w:val="en-US" w:eastAsia="zh-CN"/>
              </w:rPr>
              <w:t>功能</w:t>
            </w:r>
          </w:p>
        </w:tc>
        <w:tc>
          <w:tcPr>
            <w:tcW w:w="2899" w:type="dxa"/>
            <w:vAlign w:val="center"/>
          </w:tcPr>
          <w:p w14:paraId="5750E7F5">
            <w:pPr>
              <w:keepNext w:val="0"/>
              <w:keepLines w:val="0"/>
              <w:widowControl/>
              <w:suppressLineNumbers w:val="0"/>
              <w:snapToGrid w:val="0"/>
              <w:spacing w:before="0" w:beforeAutospacing="0" w:after="0" w:afterAutospacing="0"/>
              <w:ind w:left="0" w:leftChars="0" w:right="0" w:rightChars="0" w:firstLine="0" w:firstLineChars="0"/>
              <w:jc w:val="center"/>
              <w:rPr>
                <w:rFonts w:hint="default" w:eastAsia="宋体"/>
                <w:b/>
                <w:bCs/>
                <w:szCs w:val="21"/>
                <w:lang w:val="en-US" w:eastAsia="zh-CN"/>
              </w:rPr>
            </w:pPr>
            <w:r>
              <w:rPr>
                <w:rFonts w:hint="eastAsia"/>
                <w:b/>
                <w:bCs/>
                <w:szCs w:val="21"/>
                <w:lang w:val="en-US" w:eastAsia="zh-CN"/>
              </w:rPr>
              <w:t>功能子项</w:t>
            </w:r>
          </w:p>
        </w:tc>
        <w:tc>
          <w:tcPr>
            <w:tcW w:w="4069" w:type="dxa"/>
            <w:vAlign w:val="center"/>
          </w:tcPr>
          <w:p w14:paraId="4291108C">
            <w:pPr>
              <w:keepNext w:val="0"/>
              <w:keepLines w:val="0"/>
              <w:widowControl/>
              <w:suppressLineNumbers w:val="0"/>
              <w:snapToGrid w:val="0"/>
              <w:spacing w:before="0" w:beforeAutospacing="0" w:after="0" w:afterAutospacing="0"/>
              <w:ind w:left="0" w:leftChars="0" w:right="0" w:rightChars="0" w:firstLine="0" w:firstLineChars="0"/>
              <w:jc w:val="center"/>
              <w:rPr>
                <w:rFonts w:hint="default" w:eastAsia="宋体"/>
                <w:b/>
                <w:bCs/>
                <w:szCs w:val="21"/>
                <w:lang w:val="en-US" w:eastAsia="zh-CN"/>
              </w:rPr>
            </w:pPr>
            <w:r>
              <w:rPr>
                <w:rFonts w:hint="eastAsia"/>
                <w:b/>
                <w:bCs/>
                <w:szCs w:val="21"/>
                <w:lang w:val="en-US" w:eastAsia="zh-CN"/>
              </w:rPr>
              <w:t>功能描述</w:t>
            </w:r>
          </w:p>
        </w:tc>
      </w:tr>
      <w:tr w14:paraId="0ACC5F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77" w:hRule="atLeast"/>
          <w:jc w:val="center"/>
        </w:trPr>
        <w:tc>
          <w:tcPr>
            <w:tcW w:w="666" w:type="dxa"/>
            <w:vAlign w:val="center"/>
          </w:tcPr>
          <w:p w14:paraId="5FABF53A">
            <w:pPr>
              <w:keepNext w:val="0"/>
              <w:keepLines w:val="0"/>
              <w:widowControl/>
              <w:numPr>
                <w:ilvl w:val="0"/>
                <w:numId w:val="13"/>
              </w:numPr>
              <w:suppressLineNumbers w:val="0"/>
              <w:snapToGrid w:val="0"/>
              <w:spacing w:before="0" w:beforeAutospacing="0" w:after="0" w:afterAutospacing="0"/>
              <w:ind w:left="0" w:leftChars="0" w:right="0" w:rightChars="0" w:firstLine="0" w:firstLineChars="0"/>
              <w:jc w:val="center"/>
              <w:rPr>
                <w:rFonts w:hint="default"/>
                <w:szCs w:val="21"/>
              </w:rPr>
            </w:pPr>
          </w:p>
        </w:tc>
        <w:tc>
          <w:tcPr>
            <w:tcW w:w="1170" w:type="dxa"/>
            <w:vAlign w:val="center"/>
          </w:tcPr>
          <w:p w14:paraId="4B60B87A">
            <w:pPr>
              <w:keepNext w:val="0"/>
              <w:keepLines w:val="0"/>
              <w:widowControl/>
              <w:suppressLineNumbers w:val="0"/>
              <w:snapToGrid w:val="0"/>
              <w:spacing w:before="0" w:beforeAutospacing="0" w:after="0" w:afterAutospacing="0"/>
              <w:ind w:left="0" w:leftChars="0" w:right="0" w:rightChars="0" w:firstLine="0" w:firstLineChars="0"/>
              <w:jc w:val="left"/>
              <w:rPr>
                <w:rFonts w:hint="default"/>
                <w:szCs w:val="21"/>
                <w:lang w:val="en-US" w:eastAsia="zh-CN"/>
              </w:rPr>
            </w:pPr>
            <w:r>
              <w:rPr>
                <w:rFonts w:hint="eastAsia"/>
                <w:szCs w:val="21"/>
                <w:lang w:val="en-US" w:eastAsia="zh-CN"/>
              </w:rPr>
              <w:t>证书解析</w:t>
            </w:r>
          </w:p>
        </w:tc>
        <w:tc>
          <w:tcPr>
            <w:tcW w:w="2899" w:type="dxa"/>
            <w:vAlign w:val="center"/>
          </w:tcPr>
          <w:p w14:paraId="16E93D4B">
            <w:pPr>
              <w:keepNext w:val="0"/>
              <w:keepLines w:val="0"/>
              <w:widowControl/>
              <w:suppressLineNumbers w:val="0"/>
              <w:snapToGrid w:val="0"/>
              <w:spacing w:before="0" w:beforeAutospacing="0" w:after="0" w:afterAutospacing="0"/>
              <w:ind w:left="0" w:leftChars="0" w:right="0" w:rightChars="0" w:firstLine="0" w:firstLineChars="0"/>
              <w:jc w:val="left"/>
              <w:rPr>
                <w:rFonts w:hint="default" w:ascii="Times New Roman" w:hAnsi="Times New Roman" w:cs="Times New Roman"/>
                <w:szCs w:val="21"/>
                <w:lang w:val="en-US" w:eastAsia="zh-CN"/>
              </w:rPr>
            </w:pPr>
            <w:r>
              <w:rPr>
                <w:rFonts w:hint="default" w:ascii="Times New Roman" w:hAnsi="Times New Roman" w:cs="Times New Roman"/>
                <w:szCs w:val="21"/>
                <w:lang w:val="en-US" w:eastAsia="zh-CN"/>
              </w:rPr>
              <w:t>证书结构解析</w:t>
            </w:r>
          </w:p>
        </w:tc>
        <w:tc>
          <w:tcPr>
            <w:tcW w:w="4069" w:type="dxa"/>
            <w:vAlign w:val="center"/>
          </w:tcPr>
          <w:p w14:paraId="11C49D47">
            <w:pPr>
              <w:keepNext w:val="0"/>
              <w:keepLines w:val="0"/>
              <w:widowControl/>
              <w:numPr>
                <w:ilvl w:val="0"/>
                <w:numId w:val="0"/>
              </w:numPr>
              <w:suppressLineNumbers w:val="0"/>
              <w:snapToGrid w:val="0"/>
              <w:spacing w:before="0" w:beforeAutospacing="0" w:after="0" w:afterAutospacing="0"/>
              <w:ind w:left="0" w:leftChars="0" w:right="0" w:rightChars="0" w:firstLine="0" w:firstLineChars="0"/>
              <w:jc w:val="left"/>
              <w:rPr>
                <w:rFonts w:hint="default" w:ascii="Times New Roman" w:hAnsi="Times New Roman" w:cs="Times New Roman"/>
                <w:szCs w:val="21"/>
              </w:rPr>
            </w:pPr>
            <w:r>
              <w:rPr>
                <w:rFonts w:hint="default" w:ascii="Times New Roman" w:hAnsi="Times New Roman" w:cs="Times New Roman"/>
                <w:szCs w:val="21"/>
              </w:rPr>
              <w:t>验证工具能够解析生成证书，并输出版本、序列号、签名算法、颁发者、主题、有效期、公钥算法、公钥长度、签名长度等信息。</w:t>
            </w:r>
          </w:p>
        </w:tc>
      </w:tr>
      <w:tr w14:paraId="21169C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29" w:hRule="atLeast"/>
          <w:jc w:val="center"/>
        </w:trPr>
        <w:tc>
          <w:tcPr>
            <w:tcW w:w="666" w:type="dxa"/>
            <w:vAlign w:val="center"/>
          </w:tcPr>
          <w:p w14:paraId="70D71773">
            <w:pPr>
              <w:keepNext w:val="0"/>
              <w:keepLines w:val="0"/>
              <w:widowControl/>
              <w:numPr>
                <w:ilvl w:val="0"/>
                <w:numId w:val="13"/>
              </w:numPr>
              <w:suppressLineNumbers w:val="0"/>
              <w:snapToGrid w:val="0"/>
              <w:spacing w:before="0" w:beforeAutospacing="0" w:after="0" w:afterAutospacing="0"/>
              <w:ind w:left="0" w:leftChars="0" w:right="0" w:rightChars="0" w:firstLine="0" w:firstLineChars="0"/>
              <w:jc w:val="center"/>
              <w:rPr>
                <w:rFonts w:hint="default"/>
                <w:szCs w:val="21"/>
              </w:rPr>
            </w:pPr>
          </w:p>
        </w:tc>
        <w:tc>
          <w:tcPr>
            <w:tcW w:w="1170" w:type="dxa"/>
            <w:vAlign w:val="center"/>
          </w:tcPr>
          <w:p w14:paraId="74720949">
            <w:pPr>
              <w:keepNext w:val="0"/>
              <w:keepLines w:val="0"/>
              <w:widowControl/>
              <w:suppressLineNumbers w:val="0"/>
              <w:snapToGrid w:val="0"/>
              <w:spacing w:before="0" w:beforeAutospacing="0" w:after="0" w:afterAutospacing="0"/>
              <w:ind w:left="0" w:leftChars="0" w:right="0" w:rightChars="0" w:firstLine="0" w:firstLineChars="0"/>
              <w:jc w:val="left"/>
              <w:rPr>
                <w:rFonts w:hint="eastAsia"/>
                <w:szCs w:val="21"/>
                <w:lang w:val="en-US" w:eastAsia="zh-CN"/>
              </w:rPr>
            </w:pPr>
            <w:r>
              <w:rPr>
                <w:rFonts w:hint="eastAsia"/>
                <w:szCs w:val="21"/>
                <w:lang w:val="en-US" w:eastAsia="zh-CN"/>
              </w:rPr>
              <w:t>算法覆盖</w:t>
            </w:r>
          </w:p>
        </w:tc>
        <w:tc>
          <w:tcPr>
            <w:tcW w:w="2899" w:type="dxa"/>
            <w:vAlign w:val="center"/>
          </w:tcPr>
          <w:p w14:paraId="18611E52">
            <w:pPr>
              <w:keepNext w:val="0"/>
              <w:keepLines w:val="0"/>
              <w:widowControl/>
              <w:suppressLineNumbers w:val="0"/>
              <w:snapToGrid w:val="0"/>
              <w:spacing w:before="0" w:beforeAutospacing="0" w:after="0" w:afterAutospacing="0"/>
              <w:ind w:left="0" w:leftChars="0" w:right="0" w:rightChars="0" w:firstLine="0" w:firstLineChars="0"/>
              <w:jc w:val="left"/>
              <w:rPr>
                <w:rFonts w:hint="default" w:ascii="Times New Roman" w:hAnsi="Times New Roman" w:cs="Times New Roman"/>
                <w:szCs w:val="21"/>
                <w:lang w:val="en-US" w:eastAsia="zh-CN"/>
              </w:rPr>
            </w:pPr>
            <w:r>
              <w:rPr>
                <w:rFonts w:hint="default" w:ascii="Times New Roman" w:hAnsi="Times New Roman" w:cs="Times New Roman"/>
                <w:szCs w:val="21"/>
                <w:lang w:val="en-US" w:eastAsia="zh-CN"/>
              </w:rPr>
              <w:t>多算法组合覆盖</w:t>
            </w:r>
          </w:p>
        </w:tc>
        <w:tc>
          <w:tcPr>
            <w:tcW w:w="4069" w:type="dxa"/>
            <w:vAlign w:val="center"/>
          </w:tcPr>
          <w:p w14:paraId="2A80D78E">
            <w:pPr>
              <w:keepNext w:val="0"/>
              <w:keepLines w:val="0"/>
              <w:widowControl/>
              <w:numPr>
                <w:ilvl w:val="0"/>
                <w:numId w:val="0"/>
              </w:numPr>
              <w:suppressLineNumbers w:val="0"/>
              <w:snapToGrid w:val="0"/>
              <w:spacing w:before="0" w:beforeAutospacing="0" w:after="0" w:afterAutospacing="0"/>
              <w:ind w:left="0" w:leftChars="0" w:right="0" w:rightChars="0" w:firstLine="0" w:firstLineChars="0"/>
              <w:jc w:val="left"/>
              <w:rPr>
                <w:rFonts w:hint="default" w:ascii="Times New Roman" w:hAnsi="Times New Roman" w:cs="Times New Roman"/>
                <w:szCs w:val="21"/>
              </w:rPr>
            </w:pPr>
            <w:r>
              <w:rPr>
                <w:rFonts w:hint="default" w:ascii="Times New Roman" w:hAnsi="Times New Roman" w:cs="Times New Roman"/>
                <w:szCs w:val="21"/>
              </w:rPr>
              <w:t>验证工具覆盖 RSA、SM2、Dilithium、SPHINCS、Kyber 等算法组合下的证书生成、输出和验证流程。</w:t>
            </w:r>
          </w:p>
        </w:tc>
      </w:tr>
      <w:tr w14:paraId="10F866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92" w:hRule="atLeast"/>
          <w:jc w:val="center"/>
        </w:trPr>
        <w:tc>
          <w:tcPr>
            <w:tcW w:w="666" w:type="dxa"/>
            <w:vAlign w:val="center"/>
          </w:tcPr>
          <w:p w14:paraId="612DC81D">
            <w:pPr>
              <w:keepNext w:val="0"/>
              <w:keepLines w:val="0"/>
              <w:widowControl/>
              <w:numPr>
                <w:ilvl w:val="0"/>
                <w:numId w:val="13"/>
              </w:numPr>
              <w:suppressLineNumbers w:val="0"/>
              <w:snapToGrid w:val="0"/>
              <w:spacing w:before="0" w:beforeAutospacing="0" w:after="0" w:afterAutospacing="0"/>
              <w:ind w:left="0" w:leftChars="0" w:right="0" w:rightChars="0" w:firstLine="0" w:firstLineChars="0"/>
              <w:jc w:val="center"/>
              <w:rPr>
                <w:rFonts w:hint="default"/>
                <w:szCs w:val="21"/>
              </w:rPr>
            </w:pPr>
          </w:p>
        </w:tc>
        <w:tc>
          <w:tcPr>
            <w:tcW w:w="1170" w:type="dxa"/>
            <w:vAlign w:val="center"/>
          </w:tcPr>
          <w:p w14:paraId="2B1E1D17">
            <w:pPr>
              <w:keepNext w:val="0"/>
              <w:keepLines w:val="0"/>
              <w:widowControl/>
              <w:suppressLineNumbers w:val="0"/>
              <w:snapToGrid w:val="0"/>
              <w:spacing w:before="0" w:beforeAutospacing="0" w:after="0" w:afterAutospacing="0"/>
              <w:ind w:left="0" w:leftChars="0" w:right="0" w:rightChars="0" w:firstLine="0" w:firstLineChars="0"/>
              <w:jc w:val="left"/>
              <w:rPr>
                <w:rFonts w:hint="eastAsia"/>
                <w:szCs w:val="21"/>
                <w:lang w:val="en-US" w:eastAsia="zh-CN"/>
              </w:rPr>
            </w:pPr>
            <w:r>
              <w:rPr>
                <w:rFonts w:hint="eastAsia"/>
                <w:szCs w:val="21"/>
                <w:lang w:val="en-US" w:eastAsia="zh-CN"/>
              </w:rPr>
              <w:t>性能验证</w:t>
            </w:r>
          </w:p>
        </w:tc>
        <w:tc>
          <w:tcPr>
            <w:tcW w:w="2899" w:type="dxa"/>
            <w:vAlign w:val="center"/>
          </w:tcPr>
          <w:p w14:paraId="08BC837E">
            <w:pPr>
              <w:keepNext w:val="0"/>
              <w:keepLines w:val="0"/>
              <w:widowControl/>
              <w:suppressLineNumbers w:val="0"/>
              <w:snapToGrid w:val="0"/>
              <w:spacing w:before="0" w:beforeAutospacing="0" w:after="0" w:afterAutospacing="0"/>
              <w:ind w:left="0" w:leftChars="0" w:right="0" w:rightChars="0" w:firstLine="0" w:firstLineChars="0"/>
              <w:jc w:val="left"/>
              <w:rPr>
                <w:rFonts w:hint="default" w:ascii="Times New Roman" w:hAnsi="Times New Roman" w:cs="Times New Roman"/>
                <w:szCs w:val="21"/>
                <w:lang w:val="en-US" w:eastAsia="zh-CN"/>
              </w:rPr>
            </w:pPr>
            <w:r>
              <w:rPr>
                <w:rFonts w:hint="default" w:ascii="Times New Roman" w:hAnsi="Times New Roman" w:cs="Times New Roman"/>
                <w:szCs w:val="21"/>
                <w:lang w:val="en-US" w:eastAsia="zh-CN"/>
              </w:rPr>
              <w:t>密钥生成与证书生成耗时</w:t>
            </w:r>
          </w:p>
        </w:tc>
        <w:tc>
          <w:tcPr>
            <w:tcW w:w="4069" w:type="dxa"/>
            <w:vAlign w:val="center"/>
          </w:tcPr>
          <w:p w14:paraId="2DE7FD82">
            <w:pPr>
              <w:keepNext w:val="0"/>
              <w:keepLines w:val="0"/>
              <w:widowControl/>
              <w:numPr>
                <w:ilvl w:val="0"/>
                <w:numId w:val="0"/>
              </w:numPr>
              <w:suppressLineNumbers w:val="0"/>
              <w:snapToGrid w:val="0"/>
              <w:spacing w:before="0" w:beforeAutospacing="0" w:after="0" w:afterAutospacing="0"/>
              <w:ind w:left="0" w:leftChars="0" w:right="0" w:rightChars="0" w:firstLine="0" w:firstLineChars="0"/>
              <w:jc w:val="left"/>
              <w:rPr>
                <w:rFonts w:hint="default" w:ascii="Times New Roman" w:hAnsi="Times New Roman" w:cs="Times New Roman"/>
                <w:szCs w:val="21"/>
              </w:rPr>
            </w:pPr>
            <w:r>
              <w:rPr>
                <w:rFonts w:hint="default" w:ascii="Times New Roman" w:hAnsi="Times New Roman" w:cs="Times New Roman"/>
                <w:szCs w:val="21"/>
              </w:rPr>
              <w:t>统计不同算法组合下密钥生成、证书生成和证书链验证耗时，用于评估工具运行效率。</w:t>
            </w:r>
          </w:p>
        </w:tc>
      </w:tr>
      <w:tr w14:paraId="730A13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06" w:hRule="atLeast"/>
          <w:jc w:val="center"/>
        </w:trPr>
        <w:tc>
          <w:tcPr>
            <w:tcW w:w="666" w:type="dxa"/>
            <w:vAlign w:val="center"/>
          </w:tcPr>
          <w:p w14:paraId="5B7E8714">
            <w:pPr>
              <w:keepNext w:val="0"/>
              <w:keepLines w:val="0"/>
              <w:widowControl/>
              <w:numPr>
                <w:ilvl w:val="0"/>
                <w:numId w:val="13"/>
              </w:numPr>
              <w:suppressLineNumbers w:val="0"/>
              <w:snapToGrid w:val="0"/>
              <w:spacing w:before="0" w:beforeAutospacing="0" w:after="0" w:afterAutospacing="0"/>
              <w:ind w:left="0" w:leftChars="0" w:right="0" w:rightChars="0" w:firstLine="0" w:firstLineChars="0"/>
              <w:jc w:val="center"/>
              <w:rPr>
                <w:rFonts w:hint="default"/>
                <w:szCs w:val="21"/>
              </w:rPr>
            </w:pPr>
          </w:p>
        </w:tc>
        <w:tc>
          <w:tcPr>
            <w:tcW w:w="1170" w:type="dxa"/>
            <w:vAlign w:val="center"/>
          </w:tcPr>
          <w:p w14:paraId="61A02428">
            <w:pPr>
              <w:keepNext w:val="0"/>
              <w:keepLines w:val="0"/>
              <w:widowControl/>
              <w:suppressLineNumbers w:val="0"/>
              <w:snapToGrid w:val="0"/>
              <w:spacing w:before="0" w:beforeAutospacing="0" w:after="0" w:afterAutospacing="0"/>
              <w:ind w:left="0" w:leftChars="0" w:right="0" w:rightChars="0" w:firstLine="0" w:firstLineChars="0"/>
              <w:jc w:val="left"/>
              <w:rPr>
                <w:rFonts w:hint="eastAsia"/>
                <w:szCs w:val="21"/>
                <w:lang w:val="en-US" w:eastAsia="zh-CN"/>
              </w:rPr>
            </w:pPr>
            <w:r>
              <w:rPr>
                <w:rFonts w:hint="eastAsia"/>
                <w:szCs w:val="21"/>
                <w:lang w:val="en-US" w:eastAsia="zh-CN"/>
              </w:rPr>
              <w:t>工程适配</w:t>
            </w:r>
          </w:p>
        </w:tc>
        <w:tc>
          <w:tcPr>
            <w:tcW w:w="2899" w:type="dxa"/>
            <w:vAlign w:val="center"/>
          </w:tcPr>
          <w:p w14:paraId="219FF9D0">
            <w:pPr>
              <w:keepNext w:val="0"/>
              <w:keepLines w:val="0"/>
              <w:widowControl/>
              <w:suppressLineNumbers w:val="0"/>
              <w:snapToGrid w:val="0"/>
              <w:spacing w:before="0" w:beforeAutospacing="0" w:after="0" w:afterAutospacing="0"/>
              <w:ind w:left="0" w:leftChars="0" w:right="0" w:rightChars="0" w:firstLine="0" w:firstLineChars="0"/>
              <w:jc w:val="left"/>
              <w:rPr>
                <w:rFonts w:hint="default" w:ascii="Times New Roman" w:hAnsi="Times New Roman" w:cs="Times New Roman"/>
                <w:szCs w:val="21"/>
                <w:lang w:val="en-US" w:eastAsia="zh-CN"/>
              </w:rPr>
            </w:pPr>
            <w:r>
              <w:rPr>
                <w:rFonts w:hint="default" w:ascii="Times New Roman" w:hAnsi="Times New Roman" w:cs="Times New Roman"/>
                <w:szCs w:val="21"/>
                <w:lang w:val="en-US" w:eastAsia="zh-CN"/>
              </w:rPr>
              <w:t>Linux/Windows 编译运行</w:t>
            </w:r>
          </w:p>
        </w:tc>
        <w:tc>
          <w:tcPr>
            <w:tcW w:w="4069" w:type="dxa"/>
            <w:vAlign w:val="center"/>
          </w:tcPr>
          <w:p w14:paraId="4345CFC1">
            <w:pPr>
              <w:keepNext w:val="0"/>
              <w:keepLines w:val="0"/>
              <w:widowControl/>
              <w:numPr>
                <w:ilvl w:val="0"/>
                <w:numId w:val="0"/>
              </w:numPr>
              <w:suppressLineNumbers w:val="0"/>
              <w:snapToGrid w:val="0"/>
              <w:spacing w:before="0" w:beforeAutospacing="0" w:after="0" w:afterAutospacing="0"/>
              <w:ind w:left="0" w:leftChars="0" w:right="0" w:rightChars="0" w:firstLine="0" w:firstLineChars="0"/>
              <w:jc w:val="left"/>
              <w:rPr>
                <w:rFonts w:hint="default" w:ascii="Times New Roman" w:hAnsi="Times New Roman" w:cs="Times New Roman"/>
                <w:szCs w:val="21"/>
              </w:rPr>
            </w:pPr>
            <w:r>
              <w:rPr>
                <w:rFonts w:hint="default" w:ascii="Times New Roman" w:hAnsi="Times New Roman" w:cs="Times New Roman"/>
                <w:szCs w:val="21"/>
              </w:rPr>
              <w:t>验证 Linux/Windows 目标平台编译，以及 Linux 环境下</w:t>
            </w:r>
            <w:r>
              <w:rPr>
                <w:rFonts w:hint="eastAsia" w:cs="Times New Roman"/>
                <w:szCs w:val="21"/>
                <w:lang w:val="en-US" w:eastAsia="zh-CN"/>
              </w:rPr>
              <w:t>证书生成</w:t>
            </w:r>
            <w:r>
              <w:rPr>
                <w:rFonts w:hint="default" w:ascii="Times New Roman" w:hAnsi="Times New Roman" w:cs="Times New Roman"/>
                <w:szCs w:val="21"/>
              </w:rPr>
              <w:t>能力。</w:t>
            </w:r>
          </w:p>
        </w:tc>
      </w:tr>
    </w:tbl>
    <w:p w14:paraId="4502E53D">
      <w:pPr>
        <w:pStyle w:val="2"/>
        <w:rPr>
          <w:rFonts w:hint="default"/>
          <w:lang w:val="en-US" w:eastAsia="zh-CN"/>
        </w:rPr>
      </w:pPr>
    </w:p>
    <w:p w14:paraId="7CAF55DE">
      <w:pPr>
        <w:pStyle w:val="6"/>
        <w:keepNext/>
        <w:keepLines/>
        <w:pageBreakBefore w:val="0"/>
        <w:widowControl w:val="0"/>
        <w:numPr>
          <w:ilvl w:val="1"/>
          <w:numId w:val="10"/>
        </w:numPr>
        <w:kinsoku/>
        <w:wordWrap/>
        <w:overflowPunct/>
        <w:topLinePunct w:val="0"/>
        <w:autoSpaceDE/>
        <w:autoSpaceDN/>
        <w:bidi w:val="0"/>
        <w:adjustRightInd/>
        <w:snapToGrid/>
        <w:ind w:left="567" w:leftChars="0" w:hanging="567" w:firstLineChars="0"/>
        <w:textAlignment w:val="auto"/>
        <w:rPr>
          <w:rFonts w:hint="eastAsia" w:ascii="Times New Roman" w:hAnsi="Times New Roman" w:eastAsia="宋体" w:cs="Times New Roman"/>
          <w:b/>
          <w:bCs/>
          <w:sz w:val="24"/>
          <w:szCs w:val="24"/>
          <w:lang w:val="en-US" w:eastAsia="zh-CN"/>
        </w:rPr>
      </w:pPr>
      <w:bookmarkStart w:id="38" w:name="_Toc28807"/>
      <w:bookmarkStart w:id="39" w:name="_Toc10717"/>
      <w:bookmarkStart w:id="40" w:name="_Toc4423"/>
      <w:r>
        <w:rPr>
          <w:rFonts w:hint="eastAsia" w:ascii="Times New Roman" w:hAnsi="Times New Roman" w:eastAsia="宋体" w:cs="Times New Roman"/>
          <w:b/>
          <w:bCs/>
          <w:sz w:val="24"/>
          <w:szCs w:val="24"/>
          <w:lang w:val="en-US" w:eastAsia="zh-CN"/>
        </w:rPr>
        <w:t>测试范围</w:t>
      </w:r>
      <w:bookmarkEnd w:id="38"/>
      <w:bookmarkEnd w:id="39"/>
      <w:bookmarkEnd w:id="40"/>
    </w:p>
    <w:p w14:paraId="7A783252">
      <w:pPr>
        <w:pStyle w:val="2"/>
        <w:rPr>
          <w:rFonts w:hint="default"/>
        </w:rPr>
      </w:pPr>
      <w:r>
        <w:rPr>
          <w:rFonts w:hint="default"/>
        </w:rPr>
        <w:t>本次测试范围覆盖抗量子证书生成工具的核心功能和支撑能力，重点验证工具在混合证书生成、纯抗量子证书生成、密钥生成、证书字段写入、证书校验、外部公钥导入签发和文件输出等方面的实现情况。测试对象包括 RSA 与抗量子算法混合证书、SM2 与抗量子算法混合证书、Kyber 用户证书链、Dilithium 证书链、SPHINCS/SLH-DSA 证书链等生成结果。</w:t>
      </w:r>
    </w:p>
    <w:p w14:paraId="37126B06">
      <w:pPr>
        <w:pStyle w:val="2"/>
        <w:rPr>
          <w:rFonts w:hint="default"/>
        </w:rPr>
      </w:pPr>
      <w:r>
        <w:rPr>
          <w:rFonts w:hint="default"/>
        </w:rPr>
        <w:t xml:space="preserve">  功能测试范围包括：验证 RSA、SM2、Dilithium、SPHINCS、Kyber 等算法密钥能否正常生成并用于证书签发；验证根证书、中间 CA证书和终端实体证书能否按预期生成；验证证书中的主题、颁发者、有效期、Key Usage、Basic Constraints 等基础字段是否正确；验证抗量子公钥和抗量子签名扩展字段是否能够写入、提取并用于验签；验证传统证书链、抗量子签名和纯抗量子证书链的校验结果是否正确。</w:t>
      </w:r>
    </w:p>
    <w:p w14:paraId="1BB481F9">
      <w:pPr>
        <w:pStyle w:val="2"/>
        <w:rPr>
          <w:rFonts w:hint="default"/>
        </w:rPr>
      </w:pPr>
      <w:r>
        <w:rPr>
          <w:rFonts w:hint="default"/>
        </w:rPr>
        <w:t xml:space="preserve">  支撑能力测试范围包括：验证工具能否解析生成证书并输出主要证书信息；验证多种算法组合下的证书生成、输出和验证流程是否完整；统计密钥生成、证书生成和证书链验证耗时；验证工具在 Linux/Windows 目标环境下的编译运行能力。</w:t>
      </w:r>
    </w:p>
    <w:p w14:paraId="7187E9F6">
      <w:pPr>
        <w:pStyle w:val="5"/>
        <w:numPr>
          <w:ilvl w:val="0"/>
          <w:numId w:val="10"/>
        </w:numPr>
        <w:spacing w:before="0" w:after="0" w:line="360" w:lineRule="auto"/>
        <w:ind w:left="425" w:leftChars="0" w:hanging="425" w:firstLineChars="0"/>
        <w:rPr>
          <w:rFonts w:hint="eastAsia" w:asciiTheme="majorEastAsia" w:hAnsiTheme="majorEastAsia" w:eastAsiaTheme="majorEastAsia" w:cstheme="majorEastAsia"/>
          <w:sz w:val="24"/>
          <w:szCs w:val="24"/>
          <w:lang w:val="en-US" w:eastAsia="zh-CN"/>
        </w:rPr>
      </w:pPr>
      <w:bookmarkStart w:id="41" w:name="_Toc15485"/>
      <w:bookmarkStart w:id="42" w:name="_Toc24883"/>
      <w:bookmarkStart w:id="43" w:name="_Toc4374"/>
      <w:r>
        <w:rPr>
          <w:rFonts w:hint="eastAsia" w:asciiTheme="majorEastAsia" w:hAnsiTheme="majorEastAsia" w:eastAsiaTheme="majorEastAsia" w:cstheme="majorEastAsia"/>
          <w:sz w:val="24"/>
          <w:szCs w:val="24"/>
          <w:lang w:val="en-US" w:eastAsia="zh-CN"/>
        </w:rPr>
        <w:t>依据和引用文</w:t>
      </w:r>
      <w:bookmarkEnd w:id="33"/>
      <w:bookmarkEnd w:id="34"/>
      <w:bookmarkEnd w:id="35"/>
      <w:r>
        <w:rPr>
          <w:rFonts w:hint="eastAsia" w:asciiTheme="majorEastAsia" w:hAnsiTheme="majorEastAsia" w:eastAsiaTheme="majorEastAsia" w:cstheme="majorEastAsia"/>
          <w:sz w:val="24"/>
          <w:szCs w:val="24"/>
          <w:lang w:val="en-US" w:eastAsia="zh-CN"/>
        </w:rPr>
        <w:t>件</w:t>
      </w:r>
      <w:bookmarkEnd w:id="36"/>
      <w:bookmarkEnd w:id="37"/>
      <w:bookmarkEnd w:id="41"/>
      <w:bookmarkEnd w:id="42"/>
      <w:bookmarkEnd w:id="43"/>
    </w:p>
    <w:p w14:paraId="2642124F">
      <w:pPr>
        <w:pStyle w:val="6"/>
        <w:keepNext/>
        <w:keepLines/>
        <w:pageBreakBefore w:val="0"/>
        <w:widowControl w:val="0"/>
        <w:numPr>
          <w:ilvl w:val="1"/>
          <w:numId w:val="10"/>
        </w:numPr>
        <w:kinsoku/>
        <w:wordWrap/>
        <w:overflowPunct/>
        <w:topLinePunct w:val="0"/>
        <w:autoSpaceDE/>
        <w:autoSpaceDN/>
        <w:bidi w:val="0"/>
        <w:adjustRightInd/>
        <w:snapToGrid/>
        <w:ind w:left="567" w:leftChars="0" w:hanging="567" w:firstLineChars="0"/>
        <w:textAlignment w:val="auto"/>
        <w:rPr>
          <w:rFonts w:hint="eastAsia" w:ascii="Times New Roman" w:hAnsi="Times New Roman" w:eastAsia="宋体" w:cs="Times New Roman"/>
          <w:b/>
          <w:bCs/>
          <w:sz w:val="24"/>
          <w:szCs w:val="24"/>
          <w:lang w:val="en-US" w:eastAsia="zh-CN"/>
        </w:rPr>
      </w:pPr>
      <w:bookmarkStart w:id="44" w:name="_Toc8447"/>
      <w:bookmarkStart w:id="45" w:name="_Toc7146"/>
      <w:bookmarkStart w:id="46" w:name="_Toc136263726"/>
      <w:bookmarkStart w:id="47" w:name="_Toc343598531"/>
      <w:bookmarkStart w:id="48" w:name="_Toc233875511"/>
      <w:bookmarkStart w:id="49" w:name="_Toc137540343"/>
      <w:bookmarkStart w:id="50" w:name="_Toc7816"/>
      <w:bookmarkStart w:id="51" w:name="_Toc19748"/>
      <w:bookmarkStart w:id="52" w:name="_Toc2212"/>
      <w:r>
        <w:rPr>
          <w:rFonts w:hint="eastAsia" w:ascii="Times New Roman" w:hAnsi="Times New Roman" w:eastAsia="宋体" w:cs="Times New Roman"/>
          <w:b/>
          <w:bCs/>
          <w:sz w:val="24"/>
          <w:szCs w:val="24"/>
          <w:lang w:val="en-US" w:eastAsia="zh-CN"/>
        </w:rPr>
        <w:t>测试依据</w:t>
      </w:r>
      <w:bookmarkEnd w:id="44"/>
      <w:bookmarkEnd w:id="45"/>
      <w:bookmarkEnd w:id="46"/>
      <w:bookmarkEnd w:id="47"/>
      <w:bookmarkEnd w:id="48"/>
      <w:bookmarkEnd w:id="49"/>
      <w:bookmarkEnd w:id="50"/>
      <w:bookmarkEnd w:id="51"/>
      <w:bookmarkEnd w:id="52"/>
    </w:p>
    <w:p w14:paraId="0627844C">
      <w:pPr>
        <w:spacing w:line="360" w:lineRule="auto"/>
        <w:ind w:firstLine="480" w:firstLineChars="200"/>
        <w:rPr>
          <w:rFonts w:hint="eastAsia" w:ascii="宋体" w:hAnsi="宋体"/>
          <w:bCs/>
          <w:color w:val="000000"/>
          <w:sz w:val="24"/>
          <w:szCs w:val="24"/>
        </w:rPr>
      </w:pPr>
      <w:bookmarkStart w:id="53" w:name="_Toc21522"/>
      <w:r>
        <w:rPr>
          <w:rFonts w:hint="eastAsia" w:ascii="宋体" w:hAnsi="宋体"/>
          <w:bCs/>
          <w:color w:val="000000"/>
          <w:sz w:val="24"/>
          <w:szCs w:val="24"/>
        </w:rPr>
        <w:t>本验收测试大纲所依据和引用的文件见表</w:t>
      </w:r>
      <w:r>
        <w:rPr>
          <w:rFonts w:hint="eastAsia" w:ascii="宋体" w:hAnsi="宋体"/>
          <w:bCs/>
          <w:color w:val="000000"/>
          <w:sz w:val="24"/>
          <w:szCs w:val="24"/>
          <w:lang w:val="en-US" w:eastAsia="zh-CN"/>
        </w:rPr>
        <w:t>3</w:t>
      </w:r>
      <w:r>
        <w:rPr>
          <w:rFonts w:hint="eastAsia" w:ascii="宋体" w:hAnsi="宋体"/>
          <w:bCs/>
          <w:color w:val="000000"/>
          <w:sz w:val="24"/>
          <w:szCs w:val="24"/>
        </w:rPr>
        <w:t>-1。</w:t>
      </w:r>
      <w:bookmarkEnd w:id="53"/>
    </w:p>
    <w:p w14:paraId="350B09E3">
      <w:pPr>
        <w:jc w:val="center"/>
        <w:rPr>
          <w:sz w:val="24"/>
          <w:szCs w:val="24"/>
        </w:rPr>
      </w:pPr>
      <w:r>
        <w:rPr>
          <w:szCs w:val="21"/>
        </w:rPr>
        <w:t xml:space="preserve">表 </w:t>
      </w:r>
      <w:r>
        <w:rPr>
          <w:rFonts w:hint="eastAsia"/>
          <w:szCs w:val="21"/>
          <w:lang w:val="en-US" w:eastAsia="zh-CN"/>
        </w:rPr>
        <w:t>3</w:t>
      </w:r>
      <w:r>
        <w:rPr>
          <w:szCs w:val="21"/>
        </w:rPr>
        <w:noBreakHyphen/>
      </w:r>
      <w:r>
        <w:rPr>
          <w:szCs w:val="21"/>
        </w:rPr>
        <w:fldChar w:fldCharType="begin"/>
      </w:r>
      <w:r>
        <w:rPr>
          <w:szCs w:val="21"/>
        </w:rPr>
        <w:instrText xml:space="preserve"> SEQ 表 \* ARABIC \s 1 </w:instrText>
      </w:r>
      <w:r>
        <w:rPr>
          <w:szCs w:val="21"/>
        </w:rPr>
        <w:fldChar w:fldCharType="separate"/>
      </w:r>
      <w:r>
        <w:rPr>
          <w:szCs w:val="21"/>
        </w:rPr>
        <w:t>1</w:t>
      </w:r>
      <w:r>
        <w:rPr>
          <w:szCs w:val="21"/>
        </w:rPr>
        <w:fldChar w:fldCharType="end"/>
      </w:r>
      <w:r>
        <w:rPr>
          <w:bCs/>
          <w:color w:val="000000"/>
          <w:szCs w:val="21"/>
        </w:rPr>
        <w:t>依据和引用文件</w:t>
      </w:r>
    </w:p>
    <w:tbl>
      <w:tblPr>
        <w:tblStyle w:val="51"/>
        <w:tblW w:w="4998"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647"/>
        <w:gridCol w:w="1534"/>
        <w:gridCol w:w="2624"/>
        <w:gridCol w:w="700"/>
        <w:gridCol w:w="1088"/>
        <w:gridCol w:w="1934"/>
      </w:tblGrid>
      <w:tr w14:paraId="6A925B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blHeader/>
        </w:trPr>
        <w:tc>
          <w:tcPr>
            <w:tcW w:w="379" w:type="pct"/>
            <w:vAlign w:val="center"/>
          </w:tcPr>
          <w:p w14:paraId="03871EBD">
            <w:pPr>
              <w:jc w:val="center"/>
              <w:rPr>
                <w:b/>
                <w:bCs/>
                <w:szCs w:val="21"/>
              </w:rPr>
            </w:pPr>
            <w:bookmarkStart w:id="54" w:name="_Toc400525515"/>
            <w:r>
              <w:rPr>
                <w:rFonts w:hint="eastAsia"/>
                <w:b/>
                <w:bCs/>
                <w:szCs w:val="21"/>
              </w:rPr>
              <w:t>分类</w:t>
            </w:r>
          </w:p>
        </w:tc>
        <w:tc>
          <w:tcPr>
            <w:tcW w:w="900" w:type="pct"/>
            <w:vAlign w:val="center"/>
          </w:tcPr>
          <w:p w14:paraId="71B2E0E5">
            <w:pPr>
              <w:jc w:val="center"/>
              <w:rPr>
                <w:b/>
                <w:bCs/>
                <w:szCs w:val="21"/>
              </w:rPr>
            </w:pPr>
            <w:r>
              <w:rPr>
                <w:rFonts w:hint="eastAsia"/>
                <w:b/>
                <w:bCs/>
                <w:szCs w:val="21"/>
              </w:rPr>
              <w:t>标识</w:t>
            </w:r>
          </w:p>
        </w:tc>
        <w:tc>
          <w:tcPr>
            <w:tcW w:w="1539" w:type="pct"/>
            <w:vAlign w:val="center"/>
          </w:tcPr>
          <w:p w14:paraId="766A9FC8">
            <w:pPr>
              <w:jc w:val="center"/>
              <w:rPr>
                <w:b/>
                <w:bCs/>
                <w:szCs w:val="21"/>
              </w:rPr>
            </w:pPr>
            <w:r>
              <w:rPr>
                <w:rFonts w:hint="eastAsia"/>
                <w:b/>
                <w:bCs/>
                <w:szCs w:val="21"/>
              </w:rPr>
              <w:t>文档名称</w:t>
            </w:r>
          </w:p>
        </w:tc>
        <w:tc>
          <w:tcPr>
            <w:tcW w:w="410" w:type="pct"/>
            <w:vAlign w:val="center"/>
          </w:tcPr>
          <w:p w14:paraId="7380BFC1">
            <w:pPr>
              <w:jc w:val="center"/>
              <w:rPr>
                <w:b/>
                <w:bCs/>
                <w:szCs w:val="21"/>
              </w:rPr>
            </w:pPr>
            <w:r>
              <w:rPr>
                <w:rFonts w:hint="eastAsia"/>
                <w:b/>
                <w:bCs/>
                <w:szCs w:val="21"/>
              </w:rPr>
              <w:t>版本</w:t>
            </w:r>
          </w:p>
        </w:tc>
        <w:tc>
          <w:tcPr>
            <w:tcW w:w="638" w:type="pct"/>
            <w:vAlign w:val="center"/>
          </w:tcPr>
          <w:p w14:paraId="2D4931F2">
            <w:pPr>
              <w:jc w:val="center"/>
              <w:rPr>
                <w:b/>
                <w:bCs/>
                <w:szCs w:val="21"/>
              </w:rPr>
            </w:pPr>
            <w:r>
              <w:rPr>
                <w:rFonts w:hint="eastAsia"/>
                <w:b/>
                <w:bCs/>
                <w:szCs w:val="21"/>
              </w:rPr>
              <w:t>发布日期</w:t>
            </w:r>
          </w:p>
        </w:tc>
        <w:tc>
          <w:tcPr>
            <w:tcW w:w="1134" w:type="pct"/>
            <w:vAlign w:val="center"/>
          </w:tcPr>
          <w:p w14:paraId="6C0DDADE">
            <w:pPr>
              <w:jc w:val="center"/>
              <w:rPr>
                <w:b/>
                <w:bCs/>
                <w:szCs w:val="21"/>
              </w:rPr>
            </w:pPr>
            <w:r>
              <w:rPr>
                <w:rFonts w:hint="eastAsia"/>
                <w:b/>
                <w:bCs/>
                <w:szCs w:val="21"/>
              </w:rPr>
              <w:t>颁布/来源单位</w:t>
            </w:r>
          </w:p>
        </w:tc>
      </w:tr>
      <w:tr w14:paraId="663272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20" w:hRule="atLeast"/>
        </w:trPr>
        <w:tc>
          <w:tcPr>
            <w:tcW w:w="379" w:type="pct"/>
            <w:vAlign w:val="center"/>
          </w:tcPr>
          <w:p w14:paraId="0BC1AABE">
            <w:pPr>
              <w:rPr>
                <w:szCs w:val="21"/>
              </w:rPr>
            </w:pPr>
            <w:r>
              <w:rPr>
                <w:rFonts w:hint="eastAsia"/>
                <w:szCs w:val="21"/>
              </w:rPr>
              <w:t>技术标准</w:t>
            </w:r>
          </w:p>
        </w:tc>
        <w:tc>
          <w:tcPr>
            <w:tcW w:w="900" w:type="pct"/>
            <w:vAlign w:val="center"/>
          </w:tcPr>
          <w:p w14:paraId="1FBFEE20">
            <w:pPr>
              <w:jc w:val="center"/>
              <w:rPr>
                <w:szCs w:val="21"/>
              </w:rPr>
            </w:pPr>
            <w:r>
              <w:rPr>
                <w:szCs w:val="21"/>
              </w:rPr>
              <w:t>X.509</w:t>
            </w:r>
          </w:p>
        </w:tc>
        <w:tc>
          <w:tcPr>
            <w:tcW w:w="1539" w:type="pct"/>
            <w:vAlign w:val="center"/>
          </w:tcPr>
          <w:p w14:paraId="211F16D2">
            <w:pPr>
              <w:jc w:val="center"/>
              <w:rPr>
                <w:szCs w:val="21"/>
              </w:rPr>
            </w:pPr>
            <w:r>
              <w:rPr>
                <w:szCs w:val="21"/>
              </w:rPr>
              <w:t>X.509 — The Directory: Authentication Framework</w:t>
            </w:r>
          </w:p>
        </w:tc>
        <w:tc>
          <w:tcPr>
            <w:tcW w:w="410" w:type="pct"/>
            <w:vAlign w:val="center"/>
          </w:tcPr>
          <w:p w14:paraId="40BB3DEC">
            <w:pPr>
              <w:jc w:val="center"/>
              <w:rPr>
                <w:szCs w:val="21"/>
              </w:rPr>
            </w:pPr>
            <w:r>
              <w:rPr>
                <w:rFonts w:hint="eastAsia"/>
                <w:szCs w:val="21"/>
              </w:rPr>
              <w:t>—</w:t>
            </w:r>
          </w:p>
        </w:tc>
        <w:tc>
          <w:tcPr>
            <w:tcW w:w="638" w:type="pct"/>
            <w:vAlign w:val="center"/>
          </w:tcPr>
          <w:p w14:paraId="6A435316">
            <w:pPr>
              <w:jc w:val="center"/>
              <w:rPr>
                <w:szCs w:val="21"/>
              </w:rPr>
            </w:pPr>
            <w:r>
              <w:rPr>
                <w:szCs w:val="21"/>
              </w:rPr>
              <w:t>2019.</w:t>
            </w:r>
            <w:r>
              <w:rPr>
                <w:rFonts w:hint="eastAsia"/>
                <w:szCs w:val="21"/>
              </w:rPr>
              <w:t>1</w:t>
            </w:r>
            <w:r>
              <w:rPr>
                <w:szCs w:val="21"/>
              </w:rPr>
              <w:t>0</w:t>
            </w:r>
          </w:p>
        </w:tc>
        <w:tc>
          <w:tcPr>
            <w:tcW w:w="1134" w:type="pct"/>
            <w:vAlign w:val="center"/>
          </w:tcPr>
          <w:p w14:paraId="33D7505B">
            <w:pPr>
              <w:jc w:val="center"/>
              <w:rPr>
                <w:szCs w:val="21"/>
              </w:rPr>
            </w:pPr>
            <w:r>
              <w:rPr>
                <w:rFonts w:hint="eastAsia"/>
                <w:szCs w:val="21"/>
              </w:rPr>
              <w:t>CCITT</w:t>
            </w:r>
            <w:r>
              <w:rPr>
                <w:szCs w:val="21"/>
              </w:rPr>
              <w:t xml:space="preserve"> (</w:t>
            </w:r>
            <w:r>
              <w:rPr>
                <w:rFonts w:hint="eastAsia"/>
                <w:szCs w:val="21"/>
              </w:rPr>
              <w:t>International Telegraph and Telephone Consultative Committee</w:t>
            </w:r>
            <w:r>
              <w:rPr>
                <w:szCs w:val="21"/>
              </w:rPr>
              <w:t>)</w:t>
            </w:r>
          </w:p>
        </w:tc>
      </w:tr>
      <w:tr w14:paraId="4747F1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124" w:hRule="atLeast"/>
        </w:trPr>
        <w:tc>
          <w:tcPr>
            <w:tcW w:w="379" w:type="pct"/>
            <w:vAlign w:val="center"/>
          </w:tcPr>
          <w:p w14:paraId="782986AE">
            <w:pPr>
              <w:rPr>
                <w:rFonts w:hint="eastAsia"/>
                <w:szCs w:val="21"/>
              </w:rPr>
            </w:pPr>
            <w:bookmarkStart w:id="55" w:name="_Toc400525516"/>
            <w:bookmarkStart w:id="56" w:name="_Toc181520232"/>
            <w:bookmarkStart w:id="57" w:name="_Toc365879734"/>
            <w:bookmarkStart w:id="58" w:name="_Toc207527117"/>
            <w:bookmarkStart w:id="59" w:name="_Toc181585196"/>
            <w:r>
              <w:rPr>
                <w:rFonts w:hint="eastAsia"/>
                <w:szCs w:val="21"/>
              </w:rPr>
              <w:t>技术标准</w:t>
            </w:r>
          </w:p>
        </w:tc>
        <w:tc>
          <w:tcPr>
            <w:tcW w:w="900" w:type="pct"/>
            <w:vAlign w:val="center"/>
          </w:tcPr>
          <w:p w14:paraId="1DE96266">
            <w:pPr>
              <w:jc w:val="center"/>
              <w:rPr>
                <w:szCs w:val="21"/>
              </w:rPr>
            </w:pPr>
            <w:r>
              <w:rPr>
                <w:szCs w:val="21"/>
              </w:rPr>
              <w:t>GB/T 20518-2018</w:t>
            </w:r>
          </w:p>
        </w:tc>
        <w:tc>
          <w:tcPr>
            <w:tcW w:w="1539" w:type="pct"/>
            <w:vAlign w:val="center"/>
          </w:tcPr>
          <w:p w14:paraId="6D0EE21E">
            <w:pPr>
              <w:jc w:val="center"/>
              <w:rPr>
                <w:szCs w:val="21"/>
              </w:rPr>
            </w:pPr>
            <w:r>
              <w:rPr>
                <w:rFonts w:hint="eastAsia"/>
                <w:szCs w:val="21"/>
              </w:rPr>
              <w:t>《信息安全技术 公钥基础设施 数字证书格式》</w:t>
            </w:r>
          </w:p>
        </w:tc>
        <w:tc>
          <w:tcPr>
            <w:tcW w:w="410" w:type="pct"/>
            <w:vAlign w:val="center"/>
          </w:tcPr>
          <w:p w14:paraId="70832FCA">
            <w:pPr>
              <w:jc w:val="center"/>
              <w:rPr>
                <w:rFonts w:hint="eastAsia"/>
                <w:szCs w:val="21"/>
              </w:rPr>
            </w:pPr>
            <w:r>
              <w:rPr>
                <w:rFonts w:hint="eastAsia"/>
                <w:szCs w:val="21"/>
              </w:rPr>
              <w:t>—</w:t>
            </w:r>
          </w:p>
        </w:tc>
        <w:tc>
          <w:tcPr>
            <w:tcW w:w="638" w:type="pct"/>
            <w:vAlign w:val="center"/>
          </w:tcPr>
          <w:p w14:paraId="38FA3CFD">
            <w:pPr>
              <w:jc w:val="center"/>
              <w:rPr>
                <w:szCs w:val="21"/>
              </w:rPr>
            </w:pPr>
            <w:r>
              <w:rPr>
                <w:rFonts w:hint="eastAsia"/>
                <w:szCs w:val="21"/>
              </w:rPr>
              <w:t>20</w:t>
            </w:r>
            <w:r>
              <w:rPr>
                <w:szCs w:val="21"/>
              </w:rPr>
              <w:t>18</w:t>
            </w:r>
            <w:r>
              <w:rPr>
                <w:rFonts w:hint="eastAsia"/>
                <w:szCs w:val="21"/>
                <w:lang w:val="en-US" w:eastAsia="zh-CN"/>
              </w:rPr>
              <w:t>.0</w:t>
            </w:r>
            <w:r>
              <w:rPr>
                <w:szCs w:val="21"/>
              </w:rPr>
              <w:t>6</w:t>
            </w:r>
          </w:p>
        </w:tc>
        <w:tc>
          <w:tcPr>
            <w:tcW w:w="1134" w:type="pct"/>
            <w:vAlign w:val="center"/>
          </w:tcPr>
          <w:p w14:paraId="2D41103F">
            <w:pPr>
              <w:jc w:val="center"/>
              <w:rPr>
                <w:rFonts w:hint="eastAsia"/>
                <w:szCs w:val="21"/>
              </w:rPr>
            </w:pPr>
            <w:r>
              <w:rPr>
                <w:rFonts w:hint="eastAsia"/>
                <w:szCs w:val="21"/>
              </w:rPr>
              <w:t>国家市场监督管理总局</w:t>
            </w:r>
          </w:p>
        </w:tc>
      </w:tr>
      <w:bookmarkEnd w:id="54"/>
    </w:tbl>
    <w:p w14:paraId="1B262757">
      <w:pPr>
        <w:pStyle w:val="5"/>
        <w:numPr>
          <w:ilvl w:val="0"/>
          <w:numId w:val="0"/>
        </w:numPr>
        <w:spacing w:before="0" w:after="0" w:line="360" w:lineRule="auto"/>
        <w:ind w:leftChars="0"/>
        <w:rPr>
          <w:sz w:val="24"/>
          <w:szCs w:val="24"/>
        </w:rPr>
      </w:pPr>
    </w:p>
    <w:p w14:paraId="14F37A80">
      <w:pPr>
        <w:pStyle w:val="5"/>
        <w:numPr>
          <w:ilvl w:val="0"/>
          <w:numId w:val="10"/>
        </w:numPr>
        <w:spacing w:before="0" w:after="0" w:line="360" w:lineRule="auto"/>
        <w:ind w:left="425" w:leftChars="0" w:hanging="425" w:firstLineChars="0"/>
        <w:rPr>
          <w:rFonts w:hint="eastAsia" w:asciiTheme="majorEastAsia" w:hAnsiTheme="majorEastAsia" w:eastAsiaTheme="majorEastAsia" w:cstheme="majorEastAsia"/>
          <w:sz w:val="24"/>
          <w:szCs w:val="24"/>
          <w:lang w:val="en-US" w:eastAsia="zh-CN"/>
        </w:rPr>
      </w:pPr>
      <w:bookmarkStart w:id="60" w:name="_Toc22565"/>
      <w:bookmarkStart w:id="61" w:name="_Toc17765"/>
      <w:bookmarkStart w:id="62" w:name="_Toc30906"/>
      <w:r>
        <w:rPr>
          <w:rFonts w:hint="eastAsia" w:asciiTheme="majorEastAsia" w:hAnsiTheme="majorEastAsia" w:eastAsiaTheme="majorEastAsia" w:cstheme="majorEastAsia"/>
          <w:sz w:val="24"/>
          <w:szCs w:val="24"/>
          <w:lang w:val="en-US" w:eastAsia="zh-CN"/>
        </w:rPr>
        <w:t>测试技术及方法</w:t>
      </w:r>
      <w:bookmarkEnd w:id="55"/>
      <w:bookmarkEnd w:id="60"/>
      <w:bookmarkEnd w:id="61"/>
      <w:bookmarkEnd w:id="62"/>
    </w:p>
    <w:p w14:paraId="32B02D1B">
      <w:pPr>
        <w:pStyle w:val="6"/>
        <w:keepNext/>
        <w:keepLines/>
        <w:pageBreakBefore w:val="0"/>
        <w:widowControl w:val="0"/>
        <w:numPr>
          <w:ilvl w:val="1"/>
          <w:numId w:val="10"/>
        </w:numPr>
        <w:kinsoku/>
        <w:wordWrap/>
        <w:overflowPunct/>
        <w:topLinePunct w:val="0"/>
        <w:autoSpaceDE/>
        <w:autoSpaceDN/>
        <w:bidi w:val="0"/>
        <w:adjustRightInd/>
        <w:snapToGrid/>
        <w:ind w:left="567" w:leftChars="0" w:hanging="567" w:firstLineChars="0"/>
        <w:textAlignment w:val="auto"/>
        <w:rPr>
          <w:rFonts w:hint="eastAsia" w:ascii="Times New Roman" w:hAnsi="Times New Roman" w:eastAsia="宋体" w:cs="Times New Roman"/>
          <w:b/>
          <w:bCs/>
          <w:sz w:val="24"/>
          <w:szCs w:val="24"/>
          <w:lang w:val="en-US" w:eastAsia="zh-CN"/>
        </w:rPr>
      </w:pPr>
      <w:bookmarkStart w:id="63" w:name="_Toc30407"/>
      <w:bookmarkStart w:id="64" w:name="_Toc4757"/>
      <w:bookmarkStart w:id="65" w:name="_Toc12587"/>
      <w:r>
        <w:rPr>
          <w:rFonts w:hint="eastAsia" w:ascii="Times New Roman" w:hAnsi="Times New Roman" w:eastAsia="宋体" w:cs="Times New Roman"/>
          <w:b/>
          <w:bCs/>
          <w:sz w:val="24"/>
          <w:szCs w:val="24"/>
          <w:lang w:val="en-US" w:eastAsia="zh-CN"/>
        </w:rPr>
        <w:t>功能测试方法</w:t>
      </w:r>
      <w:bookmarkEnd w:id="63"/>
      <w:bookmarkEnd w:id="64"/>
      <w:bookmarkEnd w:id="65"/>
    </w:p>
    <w:p w14:paraId="7A4C4E4E">
      <w:pPr>
        <w:spacing w:line="360" w:lineRule="auto"/>
        <w:ind w:firstLine="480" w:firstLineChars="200"/>
        <w:rPr>
          <w:rFonts w:hint="eastAsia" w:ascii="宋体" w:hAnsi="宋体"/>
          <w:bCs/>
          <w:color w:val="000000"/>
          <w:sz w:val="24"/>
          <w:szCs w:val="24"/>
        </w:rPr>
      </w:pPr>
      <w:r>
        <w:rPr>
          <w:rFonts w:hint="eastAsia" w:ascii="宋体" w:hAnsi="宋体"/>
          <w:bCs/>
          <w:color w:val="000000"/>
          <w:sz w:val="24"/>
          <w:szCs w:val="24"/>
        </w:rPr>
        <w:t>采用源码配置检查、程序运行输出检查、生成文件检查和证书解析验签等方式，验证抗量子证书生成工具的功能正确性。测试过程中运行各证书生成模块，检查是否能够生成 RSA/SM2 混合证书链、纯抗量子证书链以及外部公钥签发证书；通过程序输出和生成文件</w:t>
      </w:r>
      <w:r>
        <w:rPr>
          <w:rFonts w:hint="eastAsia" w:ascii="宋体" w:hAnsi="宋体"/>
          <w:bCs/>
          <w:color w:val="000000"/>
          <w:sz w:val="24"/>
          <w:szCs w:val="24"/>
          <w:lang w:val="en-US" w:eastAsia="zh-CN"/>
        </w:rPr>
        <w:t>确认</w:t>
      </w:r>
      <w:r>
        <w:rPr>
          <w:rFonts w:hint="eastAsia" w:ascii="宋体" w:hAnsi="宋体"/>
          <w:bCs/>
          <w:color w:val="000000"/>
          <w:sz w:val="24"/>
          <w:szCs w:val="24"/>
        </w:rPr>
        <w:t>根证书、中间 CA 证书、终端实体证书及对应私钥是否生成成功；通过证书解析结果检查主题、颁发者、有效期、Key Usage、Basic</w:t>
      </w:r>
      <w:r>
        <w:rPr>
          <w:rFonts w:hint="eastAsia" w:ascii="宋体" w:hAnsi="宋体"/>
          <w:bCs/>
          <w:color w:val="000000"/>
          <w:sz w:val="24"/>
          <w:szCs w:val="24"/>
          <w:lang w:val="en-US" w:eastAsia="zh-CN"/>
        </w:rPr>
        <w:t xml:space="preserve"> </w:t>
      </w:r>
      <w:r>
        <w:rPr>
          <w:rFonts w:hint="eastAsia" w:ascii="宋体" w:hAnsi="宋体"/>
          <w:bCs/>
          <w:color w:val="000000"/>
          <w:sz w:val="24"/>
          <w:szCs w:val="24"/>
        </w:rPr>
        <w:t>Constraints、抗量子公钥扩展和抗量子签名扩展等字段是否符合预期；通过传统证书链验签和抗量子签名验签确认生成证书的有效性。</w:t>
      </w:r>
    </w:p>
    <w:p w14:paraId="2070607B">
      <w:pPr>
        <w:pStyle w:val="6"/>
        <w:keepNext/>
        <w:keepLines/>
        <w:pageBreakBefore w:val="0"/>
        <w:widowControl w:val="0"/>
        <w:numPr>
          <w:ilvl w:val="1"/>
          <w:numId w:val="10"/>
        </w:numPr>
        <w:kinsoku/>
        <w:wordWrap/>
        <w:overflowPunct/>
        <w:topLinePunct w:val="0"/>
        <w:autoSpaceDE/>
        <w:autoSpaceDN/>
        <w:bidi w:val="0"/>
        <w:adjustRightInd/>
        <w:snapToGrid/>
        <w:ind w:left="567" w:leftChars="0" w:hanging="567" w:firstLineChars="0"/>
        <w:textAlignment w:val="auto"/>
        <w:rPr>
          <w:rFonts w:hint="eastAsia" w:ascii="Times New Roman" w:hAnsi="Times New Roman" w:eastAsia="宋体" w:cs="Times New Roman"/>
          <w:b/>
          <w:bCs/>
          <w:sz w:val="24"/>
          <w:szCs w:val="24"/>
          <w:lang w:val="en-US" w:eastAsia="zh-CN"/>
        </w:rPr>
      </w:pPr>
      <w:bookmarkStart w:id="66" w:name="_Toc3965"/>
      <w:bookmarkStart w:id="67" w:name="_Toc2718"/>
      <w:bookmarkStart w:id="68" w:name="_Toc1771"/>
      <w:r>
        <w:rPr>
          <w:rFonts w:hint="eastAsia" w:ascii="Times New Roman" w:hAnsi="Times New Roman" w:eastAsia="宋体" w:cs="Times New Roman"/>
          <w:b/>
          <w:bCs/>
          <w:sz w:val="24"/>
          <w:szCs w:val="24"/>
          <w:lang w:val="en-US" w:eastAsia="zh-CN"/>
        </w:rPr>
        <w:t>性能测试方法</w:t>
      </w:r>
      <w:bookmarkEnd w:id="66"/>
      <w:bookmarkEnd w:id="67"/>
      <w:bookmarkEnd w:id="68"/>
    </w:p>
    <w:p w14:paraId="117A335F">
      <w:pPr>
        <w:spacing w:line="360" w:lineRule="auto"/>
        <w:ind w:firstLine="480" w:firstLineChars="200"/>
        <w:rPr>
          <w:rFonts w:hint="default" w:ascii="Times New Roman" w:hAnsi="Times New Roman" w:cs="Times New Roman"/>
          <w:bCs/>
          <w:color w:val="000000"/>
          <w:sz w:val="24"/>
          <w:szCs w:val="24"/>
        </w:rPr>
      </w:pPr>
      <w:r>
        <w:rPr>
          <w:rFonts w:hint="default" w:ascii="Times New Roman" w:hAnsi="Times New Roman" w:cs="Times New Roman"/>
          <w:bCs/>
          <w:color w:val="000000"/>
          <w:sz w:val="24"/>
          <w:szCs w:val="24"/>
        </w:rPr>
        <w:t>采用重复执行密钥生成、证书生成和证书链验证流程的方式，采集不同算法组合下的运行耗时。测试记录包括测试次数、成功次数、失败次数、平均耗时、最大耗时、最小耗时等数据。测试对象覆盖 RSA、SM2、Dilithium、SPHINCS、Kyber 等算法组合，重点统计密钥生成耗时、证书生成耗时、证书文件输出耗时和证书链验签耗时，用于评估工具在不同抗量子算法组合下的运行开销。</w:t>
      </w:r>
    </w:p>
    <w:p w14:paraId="56D199A4">
      <w:pPr>
        <w:pStyle w:val="6"/>
        <w:keepNext/>
        <w:keepLines/>
        <w:pageBreakBefore w:val="0"/>
        <w:widowControl w:val="0"/>
        <w:numPr>
          <w:ilvl w:val="1"/>
          <w:numId w:val="10"/>
        </w:numPr>
        <w:kinsoku/>
        <w:wordWrap/>
        <w:overflowPunct/>
        <w:topLinePunct w:val="0"/>
        <w:autoSpaceDE/>
        <w:autoSpaceDN/>
        <w:bidi w:val="0"/>
        <w:adjustRightInd/>
        <w:snapToGrid/>
        <w:ind w:left="567" w:leftChars="0" w:hanging="567" w:firstLineChars="0"/>
        <w:textAlignment w:val="auto"/>
        <w:rPr>
          <w:rFonts w:hint="eastAsia" w:ascii="Times New Roman" w:hAnsi="Times New Roman" w:eastAsia="宋体" w:cs="Times New Roman"/>
          <w:b/>
          <w:bCs/>
          <w:sz w:val="24"/>
          <w:szCs w:val="24"/>
          <w:lang w:val="en-US" w:eastAsia="zh-CN"/>
        </w:rPr>
      </w:pPr>
      <w:bookmarkStart w:id="69" w:name="_Toc18419"/>
      <w:bookmarkStart w:id="70" w:name="_Toc16227"/>
      <w:bookmarkStart w:id="71" w:name="_Toc31970"/>
      <w:r>
        <w:rPr>
          <w:rFonts w:hint="eastAsia" w:ascii="Times New Roman" w:hAnsi="Times New Roman" w:eastAsia="宋体" w:cs="Times New Roman"/>
          <w:b/>
          <w:bCs/>
          <w:sz w:val="24"/>
          <w:szCs w:val="24"/>
          <w:lang w:val="en-US" w:eastAsia="zh-CN"/>
        </w:rPr>
        <w:t>兼容性测试方法</w:t>
      </w:r>
      <w:bookmarkEnd w:id="69"/>
      <w:bookmarkEnd w:id="70"/>
      <w:bookmarkEnd w:id="71"/>
    </w:p>
    <w:p w14:paraId="5BAF3A91">
      <w:pPr>
        <w:spacing w:line="360" w:lineRule="auto"/>
        <w:ind w:firstLine="480" w:firstLineChars="200"/>
        <w:rPr>
          <w:rFonts w:ascii="宋体" w:hAnsi="宋体"/>
          <w:bCs/>
          <w:color w:val="000000"/>
          <w:sz w:val="24"/>
          <w:szCs w:val="24"/>
        </w:rPr>
      </w:pPr>
      <w:r>
        <w:rPr>
          <w:rFonts w:hint="default" w:ascii="Times New Roman" w:hAnsi="Times New Roman" w:cs="Times New Roman"/>
          <w:bCs/>
          <w:color w:val="000000"/>
          <w:sz w:val="24"/>
          <w:szCs w:val="24"/>
        </w:rPr>
        <w:t>采用跨环境编译运行和证书格式解析检查的方式，验证工具的工程适配能力和生成结果的可用性。在 Linux、Windows 等目标环境下编译并运行证书生成工具，检查各模块是否能够完成证书生成、文件输出和验签流程。对于 RSA/SM2 混合证书，使用工具自带解析逻辑或通用证书解析工具检查 PEM 文件是否可读取、基础 X.509 字段是否可识别；对于纯抗量子证书，使用工具内置解析与验签逻辑检查证书结构和签发关系是否正确。兼容性测试结果单独记录，用于评估工具在不同运行环境和证书解析场景下的适配情况。</w:t>
      </w:r>
    </w:p>
    <w:p w14:paraId="6C66C41C">
      <w:pPr>
        <w:pStyle w:val="5"/>
        <w:numPr>
          <w:ilvl w:val="0"/>
          <w:numId w:val="10"/>
        </w:numPr>
        <w:spacing w:before="0" w:after="0" w:line="360" w:lineRule="auto"/>
        <w:ind w:left="425" w:leftChars="0" w:hanging="425" w:firstLineChars="0"/>
        <w:rPr>
          <w:rFonts w:hint="eastAsia" w:asciiTheme="majorEastAsia" w:hAnsiTheme="majorEastAsia" w:eastAsiaTheme="majorEastAsia" w:cstheme="majorEastAsia"/>
          <w:sz w:val="24"/>
          <w:szCs w:val="24"/>
          <w:lang w:val="en-US" w:eastAsia="zh-CN"/>
        </w:rPr>
      </w:pPr>
      <w:bookmarkStart w:id="72" w:name="_Toc400525517"/>
      <w:bookmarkStart w:id="73" w:name="_Toc13690"/>
      <w:bookmarkStart w:id="74" w:name="_Toc22375"/>
      <w:bookmarkStart w:id="75" w:name="_Toc6147"/>
      <w:r>
        <w:rPr>
          <w:rFonts w:hint="eastAsia" w:asciiTheme="majorEastAsia" w:hAnsiTheme="majorEastAsia" w:eastAsiaTheme="majorEastAsia" w:cstheme="majorEastAsia"/>
          <w:sz w:val="24"/>
          <w:szCs w:val="24"/>
          <w:lang w:val="en-US" w:eastAsia="zh-CN"/>
        </w:rPr>
        <w:t>测试环境</w:t>
      </w:r>
      <w:bookmarkEnd w:id="56"/>
      <w:bookmarkEnd w:id="57"/>
      <w:bookmarkEnd w:id="58"/>
      <w:bookmarkEnd w:id="59"/>
      <w:bookmarkEnd w:id="72"/>
      <w:bookmarkEnd w:id="73"/>
      <w:bookmarkEnd w:id="74"/>
      <w:bookmarkEnd w:id="75"/>
    </w:p>
    <w:p w14:paraId="3D7E548B">
      <w:pPr>
        <w:pStyle w:val="6"/>
        <w:keepNext/>
        <w:keepLines/>
        <w:pageBreakBefore w:val="0"/>
        <w:widowControl w:val="0"/>
        <w:numPr>
          <w:ilvl w:val="1"/>
          <w:numId w:val="10"/>
        </w:numPr>
        <w:kinsoku/>
        <w:wordWrap/>
        <w:overflowPunct/>
        <w:topLinePunct w:val="0"/>
        <w:autoSpaceDE/>
        <w:autoSpaceDN/>
        <w:bidi w:val="0"/>
        <w:adjustRightInd/>
        <w:snapToGrid/>
        <w:ind w:left="567" w:leftChars="0" w:hanging="567" w:firstLineChars="0"/>
        <w:textAlignment w:val="auto"/>
        <w:rPr>
          <w:rFonts w:hint="eastAsia" w:ascii="Times New Roman" w:hAnsi="Times New Roman" w:eastAsia="宋体" w:cs="Times New Roman"/>
          <w:b/>
          <w:bCs/>
          <w:sz w:val="24"/>
          <w:szCs w:val="24"/>
          <w:lang w:val="en-US" w:eastAsia="zh-CN"/>
        </w:rPr>
      </w:pPr>
      <w:bookmarkStart w:id="76" w:name="_Toc3101"/>
      <w:bookmarkStart w:id="77" w:name="_Toc1422"/>
      <w:bookmarkStart w:id="78" w:name="_Toc26496"/>
      <w:bookmarkStart w:id="79" w:name="_Toc181520233"/>
      <w:bookmarkStart w:id="80" w:name="_Toc181585197"/>
      <w:r>
        <w:rPr>
          <w:rFonts w:hint="eastAsia" w:ascii="Times New Roman" w:hAnsi="Times New Roman" w:eastAsia="宋体" w:cs="Times New Roman"/>
          <w:b/>
          <w:bCs/>
          <w:sz w:val="24"/>
          <w:szCs w:val="24"/>
          <w:lang w:val="en-US" w:eastAsia="zh-CN"/>
        </w:rPr>
        <w:t>硬件环境</w:t>
      </w:r>
      <w:bookmarkEnd w:id="76"/>
      <w:bookmarkEnd w:id="77"/>
      <w:bookmarkEnd w:id="78"/>
    </w:p>
    <w:tbl>
      <w:tblPr>
        <w:tblStyle w:val="51"/>
        <w:tblW w:w="4999"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56"/>
        <w:gridCol w:w="3310"/>
        <w:gridCol w:w="3561"/>
      </w:tblGrid>
      <w:tr w14:paraId="4A39C9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6" w:hRule="atLeast"/>
          <w:jc w:val="center"/>
        </w:trPr>
        <w:tc>
          <w:tcPr>
            <w:tcW w:w="971" w:type="pct"/>
            <w:tcBorders>
              <w:top w:val="single" w:color="auto" w:sz="4" w:space="0"/>
              <w:left w:val="single" w:color="auto" w:sz="4" w:space="0"/>
              <w:bottom w:val="single" w:color="auto" w:sz="4" w:space="0"/>
              <w:right w:val="single" w:color="auto" w:sz="4" w:space="0"/>
            </w:tcBorders>
            <w:shd w:val="clear" w:color="auto" w:fill="E0E0E0"/>
            <w:vAlign w:val="center"/>
          </w:tcPr>
          <w:p w14:paraId="19EC1E1E">
            <w:pPr>
              <w:keepNext w:val="0"/>
              <w:keepLines w:val="0"/>
              <w:suppressLineNumbers w:val="0"/>
              <w:spacing w:before="0" w:beforeAutospacing="0" w:after="0" w:afterAutospacing="0"/>
              <w:ind w:left="0" w:right="0"/>
              <w:jc w:val="center"/>
              <w:rPr>
                <w:rFonts w:hint="eastAsia" w:ascii="华文楷体" w:hAnsi="华文楷体" w:eastAsia="楷体_GB2312"/>
                <w:b/>
                <w:bCs/>
                <w:szCs w:val="20"/>
              </w:rPr>
            </w:pPr>
            <w:r>
              <w:rPr>
                <w:rFonts w:hint="eastAsia" w:ascii="华文楷体" w:hAnsi="华文楷体" w:eastAsia="楷体_GB2312"/>
                <w:b/>
                <w:bCs/>
                <w:szCs w:val="20"/>
              </w:rPr>
              <w:t>名称</w:t>
            </w:r>
          </w:p>
        </w:tc>
        <w:tc>
          <w:tcPr>
            <w:tcW w:w="1941" w:type="pct"/>
            <w:tcBorders>
              <w:top w:val="single" w:color="auto" w:sz="4" w:space="0"/>
              <w:left w:val="single" w:color="auto" w:sz="4" w:space="0"/>
              <w:bottom w:val="single" w:color="auto" w:sz="4" w:space="0"/>
              <w:right w:val="single" w:color="auto" w:sz="4" w:space="0"/>
            </w:tcBorders>
            <w:shd w:val="clear" w:color="auto" w:fill="E0E0E0"/>
            <w:vAlign w:val="center"/>
          </w:tcPr>
          <w:p w14:paraId="1FE1D36F">
            <w:pPr>
              <w:keepNext w:val="0"/>
              <w:keepLines w:val="0"/>
              <w:suppressLineNumbers w:val="0"/>
              <w:spacing w:before="0" w:beforeAutospacing="0" w:after="0" w:afterAutospacing="0"/>
              <w:ind w:left="0" w:right="0"/>
              <w:jc w:val="center"/>
              <w:rPr>
                <w:rFonts w:hint="eastAsia" w:ascii="华文楷体" w:hAnsi="华文楷体" w:eastAsia="楷体_GB2312"/>
                <w:b/>
                <w:bCs/>
                <w:szCs w:val="20"/>
              </w:rPr>
            </w:pPr>
            <w:r>
              <w:rPr>
                <w:rFonts w:hint="eastAsia" w:ascii="华文楷体" w:hAnsi="华文楷体" w:eastAsia="楷体_GB2312"/>
                <w:b/>
                <w:bCs/>
                <w:szCs w:val="20"/>
              </w:rPr>
              <w:t>型号</w:t>
            </w:r>
          </w:p>
        </w:tc>
        <w:tc>
          <w:tcPr>
            <w:tcW w:w="2088" w:type="pct"/>
            <w:tcBorders>
              <w:top w:val="single" w:color="auto" w:sz="4" w:space="0"/>
              <w:left w:val="single" w:color="auto" w:sz="4" w:space="0"/>
              <w:bottom w:val="single" w:color="auto" w:sz="4" w:space="0"/>
              <w:right w:val="single" w:color="auto" w:sz="4" w:space="0"/>
            </w:tcBorders>
            <w:shd w:val="clear" w:color="auto" w:fill="E0E0E0"/>
            <w:vAlign w:val="center"/>
          </w:tcPr>
          <w:p w14:paraId="6CF3B0BD">
            <w:pPr>
              <w:keepNext w:val="0"/>
              <w:keepLines w:val="0"/>
              <w:suppressLineNumbers w:val="0"/>
              <w:spacing w:before="0" w:beforeAutospacing="0" w:after="0" w:afterAutospacing="0"/>
              <w:ind w:left="0" w:right="0"/>
              <w:jc w:val="center"/>
              <w:rPr>
                <w:rFonts w:hint="eastAsia" w:ascii="华文楷体" w:hAnsi="华文楷体" w:eastAsia="楷体_GB2312"/>
                <w:b/>
                <w:bCs/>
                <w:szCs w:val="20"/>
              </w:rPr>
            </w:pPr>
            <w:r>
              <w:rPr>
                <w:rFonts w:hint="eastAsia" w:ascii="华文楷体" w:hAnsi="华文楷体" w:eastAsia="楷体_GB2312"/>
                <w:b/>
                <w:bCs/>
                <w:szCs w:val="20"/>
              </w:rPr>
              <w:t>备注</w:t>
            </w:r>
          </w:p>
        </w:tc>
      </w:tr>
      <w:tr w14:paraId="19530C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71" w:type="pct"/>
            <w:tcBorders>
              <w:top w:val="single" w:color="auto" w:sz="4" w:space="0"/>
              <w:left w:val="single" w:color="auto" w:sz="4" w:space="0"/>
              <w:bottom w:val="single" w:color="auto" w:sz="4" w:space="0"/>
              <w:right w:val="single" w:color="auto" w:sz="4" w:space="0"/>
            </w:tcBorders>
            <w:vAlign w:val="center"/>
          </w:tcPr>
          <w:p w14:paraId="37F58362">
            <w:pPr>
              <w:keepNext w:val="0"/>
              <w:keepLines w:val="0"/>
              <w:suppressLineNumbers w:val="0"/>
              <w:spacing w:before="0" w:beforeAutospacing="0" w:after="0" w:afterAutospacing="0"/>
              <w:ind w:left="0" w:right="0"/>
              <w:jc w:val="center"/>
              <w:rPr>
                <w:rFonts w:hint="default"/>
                <w:szCs w:val="20"/>
              </w:rPr>
            </w:pPr>
            <w:r>
              <w:rPr>
                <w:rFonts w:hint="eastAsia"/>
                <w:szCs w:val="20"/>
              </w:rPr>
              <w:t>笔记本电脑</w:t>
            </w:r>
          </w:p>
        </w:tc>
        <w:tc>
          <w:tcPr>
            <w:tcW w:w="1941" w:type="pct"/>
            <w:tcBorders>
              <w:top w:val="single" w:color="auto" w:sz="4" w:space="0"/>
              <w:left w:val="single" w:color="auto" w:sz="4" w:space="0"/>
              <w:bottom w:val="single" w:color="auto" w:sz="4" w:space="0"/>
              <w:right w:val="single" w:color="auto" w:sz="4" w:space="0"/>
            </w:tcBorders>
            <w:vAlign w:val="center"/>
          </w:tcPr>
          <w:p w14:paraId="6C891103">
            <w:pPr>
              <w:keepNext w:val="0"/>
              <w:keepLines w:val="0"/>
              <w:suppressLineNumbers w:val="0"/>
              <w:spacing w:before="0" w:beforeAutospacing="0" w:after="0" w:afterAutospacing="0"/>
              <w:ind w:left="0" w:right="0"/>
              <w:jc w:val="center"/>
              <w:rPr>
                <w:rFonts w:hint="default"/>
                <w:szCs w:val="20"/>
              </w:rPr>
            </w:pPr>
            <w:r>
              <w:rPr>
                <w:rFonts w:hint="eastAsia"/>
                <w:szCs w:val="20"/>
              </w:rPr>
              <w:t>Dell Precision 3530</w:t>
            </w:r>
          </w:p>
        </w:tc>
        <w:tc>
          <w:tcPr>
            <w:tcW w:w="2088" w:type="pct"/>
            <w:tcBorders>
              <w:top w:val="single" w:color="auto" w:sz="4" w:space="0"/>
              <w:left w:val="single" w:color="auto" w:sz="4" w:space="0"/>
              <w:bottom w:val="single" w:color="auto" w:sz="4" w:space="0"/>
              <w:right w:val="single" w:color="auto" w:sz="4" w:space="0"/>
            </w:tcBorders>
            <w:vAlign w:val="center"/>
          </w:tcPr>
          <w:p w14:paraId="4D68AD10">
            <w:pPr>
              <w:keepNext w:val="0"/>
              <w:keepLines w:val="0"/>
              <w:suppressLineNumbers w:val="0"/>
              <w:spacing w:before="0" w:beforeAutospacing="0" w:after="0" w:afterAutospacing="0"/>
              <w:ind w:left="0" w:right="0"/>
              <w:rPr>
                <w:rFonts w:hint="default"/>
                <w:szCs w:val="20"/>
              </w:rPr>
            </w:pPr>
            <w:r>
              <w:rPr>
                <w:rFonts w:hint="eastAsia"/>
                <w:szCs w:val="20"/>
              </w:rPr>
              <w:t>处理器：Intel Core i7-</w:t>
            </w:r>
            <w:r>
              <w:rPr>
                <w:rFonts w:hint="eastAsia"/>
                <w:szCs w:val="20"/>
                <w:lang w:val="en-US" w:eastAsia="zh-CN"/>
              </w:rPr>
              <w:t>8750H</w:t>
            </w:r>
            <w:r>
              <w:rPr>
                <w:rFonts w:hint="eastAsia"/>
                <w:szCs w:val="20"/>
              </w:rPr>
              <w:t>*8</w:t>
            </w:r>
          </w:p>
          <w:p w14:paraId="51935D08">
            <w:pPr>
              <w:keepNext w:val="0"/>
              <w:keepLines w:val="0"/>
              <w:suppressLineNumbers w:val="0"/>
              <w:spacing w:before="0" w:beforeAutospacing="0" w:after="0" w:afterAutospacing="0"/>
              <w:ind w:left="0" w:right="0"/>
              <w:rPr>
                <w:rFonts w:hint="default"/>
                <w:szCs w:val="20"/>
              </w:rPr>
            </w:pPr>
            <w:r>
              <w:rPr>
                <w:rFonts w:hint="eastAsia"/>
                <w:szCs w:val="20"/>
              </w:rPr>
              <w:t>内存：16GB</w:t>
            </w:r>
          </w:p>
          <w:p w14:paraId="3C07B03B">
            <w:pPr>
              <w:keepNext w:val="0"/>
              <w:keepLines w:val="0"/>
              <w:suppressLineNumbers w:val="0"/>
              <w:spacing w:before="0" w:beforeAutospacing="0" w:after="0" w:afterAutospacing="0"/>
              <w:ind w:left="0" w:right="0"/>
              <w:rPr>
                <w:rFonts w:hint="default"/>
                <w:szCs w:val="20"/>
              </w:rPr>
            </w:pPr>
            <w:r>
              <w:rPr>
                <w:rFonts w:hint="eastAsia"/>
                <w:szCs w:val="20"/>
              </w:rPr>
              <w:t>操作系统：Ubuntu 24.04.4 LTS，64位</w:t>
            </w:r>
          </w:p>
        </w:tc>
      </w:tr>
    </w:tbl>
    <w:p w14:paraId="02DE61A6"/>
    <w:p w14:paraId="6253EC98">
      <w:pPr>
        <w:pStyle w:val="6"/>
        <w:keepNext/>
        <w:keepLines/>
        <w:pageBreakBefore w:val="0"/>
        <w:widowControl w:val="0"/>
        <w:numPr>
          <w:ilvl w:val="1"/>
          <w:numId w:val="10"/>
        </w:numPr>
        <w:kinsoku/>
        <w:wordWrap/>
        <w:overflowPunct/>
        <w:topLinePunct w:val="0"/>
        <w:autoSpaceDE/>
        <w:autoSpaceDN/>
        <w:bidi w:val="0"/>
        <w:adjustRightInd/>
        <w:snapToGrid/>
        <w:ind w:left="567" w:leftChars="0" w:hanging="567" w:firstLineChars="0"/>
        <w:textAlignment w:val="auto"/>
        <w:rPr>
          <w:rFonts w:hint="default" w:ascii="Times New Roman" w:hAnsi="Times New Roman" w:eastAsia="宋体" w:cs="Times New Roman"/>
          <w:b/>
          <w:bCs/>
          <w:sz w:val="24"/>
          <w:szCs w:val="24"/>
          <w:lang w:val="en-US" w:eastAsia="zh-CN"/>
        </w:rPr>
      </w:pPr>
      <w:bookmarkStart w:id="81" w:name="_Toc16063"/>
      <w:bookmarkStart w:id="82" w:name="_Toc3314"/>
      <w:bookmarkStart w:id="83" w:name="_Toc3737"/>
      <w:r>
        <w:rPr>
          <w:rFonts w:hint="eastAsia" w:ascii="Times New Roman" w:hAnsi="Times New Roman" w:eastAsia="宋体" w:cs="Times New Roman"/>
          <w:b/>
          <w:bCs/>
          <w:sz w:val="24"/>
          <w:szCs w:val="24"/>
          <w:lang w:val="en-US" w:eastAsia="zh-CN"/>
        </w:rPr>
        <w:t>软件环境</w:t>
      </w:r>
      <w:bookmarkEnd w:id="81"/>
      <w:bookmarkEnd w:id="82"/>
      <w:bookmarkEnd w:id="83"/>
    </w:p>
    <w:tbl>
      <w:tblPr>
        <w:tblStyle w:val="51"/>
        <w:tblW w:w="4999"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56"/>
        <w:gridCol w:w="3310"/>
        <w:gridCol w:w="3561"/>
      </w:tblGrid>
      <w:tr w14:paraId="06FF06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6" w:hRule="atLeast"/>
          <w:jc w:val="center"/>
        </w:trPr>
        <w:tc>
          <w:tcPr>
            <w:tcW w:w="971" w:type="pct"/>
            <w:tcBorders>
              <w:top w:val="single" w:color="auto" w:sz="4" w:space="0"/>
              <w:left w:val="single" w:color="auto" w:sz="4" w:space="0"/>
              <w:bottom w:val="single" w:color="auto" w:sz="4" w:space="0"/>
              <w:right w:val="single" w:color="auto" w:sz="4" w:space="0"/>
            </w:tcBorders>
            <w:shd w:val="clear" w:color="auto" w:fill="E0E0E0"/>
            <w:vAlign w:val="center"/>
          </w:tcPr>
          <w:p w14:paraId="48C6012B">
            <w:pPr>
              <w:keepNext w:val="0"/>
              <w:keepLines w:val="0"/>
              <w:suppressLineNumbers w:val="0"/>
              <w:spacing w:before="0" w:beforeAutospacing="0" w:after="0" w:afterAutospacing="0"/>
              <w:ind w:left="0" w:right="0"/>
              <w:jc w:val="center"/>
              <w:rPr>
                <w:rFonts w:hint="eastAsia" w:ascii="华文楷体" w:hAnsi="华文楷体" w:eastAsia="楷体_GB2312"/>
                <w:b/>
                <w:bCs/>
                <w:szCs w:val="20"/>
              </w:rPr>
            </w:pPr>
            <w:r>
              <w:rPr>
                <w:rFonts w:hint="eastAsia" w:ascii="华文楷体" w:hAnsi="华文楷体" w:eastAsia="楷体_GB2312"/>
                <w:b/>
                <w:bCs/>
                <w:szCs w:val="20"/>
              </w:rPr>
              <w:t>名称</w:t>
            </w:r>
          </w:p>
        </w:tc>
        <w:tc>
          <w:tcPr>
            <w:tcW w:w="1941" w:type="pct"/>
            <w:tcBorders>
              <w:top w:val="single" w:color="auto" w:sz="4" w:space="0"/>
              <w:left w:val="single" w:color="auto" w:sz="4" w:space="0"/>
              <w:bottom w:val="single" w:color="auto" w:sz="4" w:space="0"/>
              <w:right w:val="single" w:color="auto" w:sz="4" w:space="0"/>
            </w:tcBorders>
            <w:shd w:val="clear" w:color="auto" w:fill="E0E0E0"/>
            <w:vAlign w:val="center"/>
          </w:tcPr>
          <w:p w14:paraId="04755105">
            <w:pPr>
              <w:keepNext w:val="0"/>
              <w:keepLines w:val="0"/>
              <w:suppressLineNumbers w:val="0"/>
              <w:spacing w:before="0" w:beforeAutospacing="0" w:after="0" w:afterAutospacing="0"/>
              <w:ind w:left="0" w:right="0"/>
              <w:jc w:val="center"/>
              <w:rPr>
                <w:rFonts w:hint="default" w:ascii="华文楷体" w:hAnsi="华文楷体" w:eastAsia="楷体_GB2312"/>
                <w:b/>
                <w:bCs/>
                <w:szCs w:val="20"/>
                <w:lang w:val="en-US" w:eastAsia="zh-CN"/>
              </w:rPr>
            </w:pPr>
            <w:r>
              <w:rPr>
                <w:rFonts w:hint="eastAsia" w:ascii="华文楷体" w:hAnsi="华文楷体" w:eastAsia="楷体_GB2312"/>
                <w:b/>
                <w:bCs/>
                <w:szCs w:val="20"/>
                <w:lang w:val="en-US" w:eastAsia="zh-CN"/>
              </w:rPr>
              <w:t>软件版本</w:t>
            </w:r>
          </w:p>
        </w:tc>
        <w:tc>
          <w:tcPr>
            <w:tcW w:w="2088" w:type="pct"/>
            <w:tcBorders>
              <w:top w:val="single" w:color="auto" w:sz="4" w:space="0"/>
              <w:left w:val="single" w:color="auto" w:sz="4" w:space="0"/>
              <w:bottom w:val="single" w:color="auto" w:sz="4" w:space="0"/>
              <w:right w:val="single" w:color="auto" w:sz="4" w:space="0"/>
            </w:tcBorders>
            <w:shd w:val="clear" w:color="auto" w:fill="E0E0E0"/>
            <w:vAlign w:val="center"/>
          </w:tcPr>
          <w:p w14:paraId="17472B4B">
            <w:pPr>
              <w:keepNext w:val="0"/>
              <w:keepLines w:val="0"/>
              <w:suppressLineNumbers w:val="0"/>
              <w:spacing w:before="0" w:beforeAutospacing="0" w:after="0" w:afterAutospacing="0"/>
              <w:ind w:left="0" w:right="0"/>
              <w:jc w:val="center"/>
              <w:rPr>
                <w:rFonts w:hint="eastAsia" w:ascii="华文楷体" w:hAnsi="华文楷体" w:eastAsia="楷体_GB2312"/>
                <w:b/>
                <w:bCs/>
                <w:szCs w:val="20"/>
              </w:rPr>
            </w:pPr>
            <w:r>
              <w:rPr>
                <w:rFonts w:hint="eastAsia" w:ascii="华文楷体" w:hAnsi="华文楷体" w:eastAsia="楷体_GB2312"/>
                <w:b/>
                <w:bCs/>
                <w:szCs w:val="20"/>
              </w:rPr>
              <w:t>备注</w:t>
            </w:r>
          </w:p>
        </w:tc>
      </w:tr>
      <w:tr w14:paraId="4B1614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71" w:type="pct"/>
            <w:tcBorders>
              <w:top w:val="single" w:color="auto" w:sz="4" w:space="0"/>
              <w:left w:val="single" w:color="auto" w:sz="4" w:space="0"/>
              <w:bottom w:val="single" w:color="auto" w:sz="4" w:space="0"/>
              <w:right w:val="single" w:color="auto" w:sz="4" w:space="0"/>
            </w:tcBorders>
            <w:vAlign w:val="center"/>
          </w:tcPr>
          <w:p w14:paraId="4010E37D">
            <w:pPr>
              <w:keepNext w:val="0"/>
              <w:keepLines w:val="0"/>
              <w:suppressLineNumbers w:val="0"/>
              <w:spacing w:before="0" w:beforeAutospacing="0" w:after="0" w:afterAutospacing="0"/>
              <w:ind w:left="0" w:right="0"/>
              <w:jc w:val="center"/>
              <w:rPr>
                <w:rFonts w:hint="eastAsia"/>
                <w:szCs w:val="20"/>
                <w:lang w:val="en-US" w:eastAsia="zh-CN"/>
              </w:rPr>
            </w:pPr>
            <w:r>
              <w:rPr>
                <w:rFonts w:hint="eastAsia"/>
                <w:szCs w:val="20"/>
                <w:lang w:val="en-US" w:eastAsia="zh-CN"/>
              </w:rPr>
              <w:t>OpenSSL</w:t>
            </w:r>
          </w:p>
        </w:tc>
        <w:tc>
          <w:tcPr>
            <w:tcW w:w="1941" w:type="pct"/>
            <w:tcBorders>
              <w:top w:val="single" w:color="auto" w:sz="4" w:space="0"/>
              <w:left w:val="single" w:color="auto" w:sz="4" w:space="0"/>
              <w:bottom w:val="single" w:color="auto" w:sz="4" w:space="0"/>
              <w:right w:val="single" w:color="auto" w:sz="4" w:space="0"/>
            </w:tcBorders>
            <w:vAlign w:val="center"/>
          </w:tcPr>
          <w:p w14:paraId="47C85E6B">
            <w:pPr>
              <w:keepNext w:val="0"/>
              <w:keepLines w:val="0"/>
              <w:suppressLineNumbers w:val="0"/>
              <w:spacing w:before="0" w:beforeAutospacing="0" w:after="0" w:afterAutospacing="0"/>
              <w:ind w:left="0" w:right="0"/>
              <w:jc w:val="center"/>
              <w:rPr>
                <w:rFonts w:hint="eastAsia"/>
                <w:szCs w:val="20"/>
              </w:rPr>
            </w:pPr>
            <w:r>
              <w:rPr>
                <w:rFonts w:hint="eastAsia"/>
              </w:rPr>
              <w:t>1.1.1 或以上版本</w:t>
            </w:r>
          </w:p>
        </w:tc>
        <w:tc>
          <w:tcPr>
            <w:tcW w:w="2088" w:type="pct"/>
            <w:tcBorders>
              <w:top w:val="single" w:color="auto" w:sz="4" w:space="0"/>
              <w:left w:val="single" w:color="auto" w:sz="4" w:space="0"/>
              <w:bottom w:val="single" w:color="auto" w:sz="4" w:space="0"/>
              <w:right w:val="single" w:color="auto" w:sz="4" w:space="0"/>
            </w:tcBorders>
            <w:vAlign w:val="center"/>
          </w:tcPr>
          <w:p w14:paraId="3AE60EE4">
            <w:pPr>
              <w:keepNext w:val="0"/>
              <w:keepLines w:val="0"/>
              <w:suppressLineNumbers w:val="0"/>
              <w:spacing w:before="0" w:beforeAutospacing="0" w:after="0" w:afterAutospacing="0"/>
              <w:ind w:left="0" w:right="0"/>
              <w:jc w:val="center"/>
              <w:rPr>
                <w:rFonts w:hint="eastAsia"/>
                <w:szCs w:val="20"/>
              </w:rPr>
            </w:pPr>
            <w:r>
              <w:rPr>
                <w:rFonts w:hint="eastAsia"/>
                <w:szCs w:val="20"/>
              </w:rPr>
              <w:t>RSA/X.509 证书 PEM 格式解析与基础字段检查</w:t>
            </w:r>
          </w:p>
        </w:tc>
      </w:tr>
      <w:tr w14:paraId="0C57DA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71" w:type="pct"/>
            <w:tcBorders>
              <w:top w:val="single" w:color="auto" w:sz="4" w:space="0"/>
              <w:left w:val="single" w:color="auto" w:sz="4" w:space="0"/>
              <w:bottom w:val="single" w:color="auto" w:sz="4" w:space="0"/>
              <w:right w:val="single" w:color="auto" w:sz="4" w:space="0"/>
            </w:tcBorders>
            <w:vAlign w:val="center"/>
          </w:tcPr>
          <w:p w14:paraId="0FFD0DFE">
            <w:pPr>
              <w:keepNext w:val="0"/>
              <w:keepLines w:val="0"/>
              <w:suppressLineNumbers w:val="0"/>
              <w:spacing w:before="0" w:beforeAutospacing="0" w:after="0" w:afterAutospacing="0"/>
              <w:ind w:left="0" w:right="0"/>
              <w:jc w:val="center"/>
              <w:rPr>
                <w:rFonts w:hint="default" w:eastAsia="宋体"/>
                <w:szCs w:val="20"/>
                <w:lang w:val="en-US" w:eastAsia="zh-CN"/>
              </w:rPr>
            </w:pPr>
            <w:r>
              <w:rPr>
                <w:rFonts w:hint="eastAsia"/>
                <w:szCs w:val="20"/>
                <w:lang w:val="en-US" w:eastAsia="zh-CN"/>
              </w:rPr>
              <w:t>Go</w:t>
            </w:r>
          </w:p>
        </w:tc>
        <w:tc>
          <w:tcPr>
            <w:tcW w:w="1941" w:type="pct"/>
            <w:tcBorders>
              <w:top w:val="single" w:color="auto" w:sz="4" w:space="0"/>
              <w:left w:val="single" w:color="auto" w:sz="4" w:space="0"/>
              <w:bottom w:val="single" w:color="auto" w:sz="4" w:space="0"/>
              <w:right w:val="single" w:color="auto" w:sz="4" w:space="0"/>
            </w:tcBorders>
            <w:vAlign w:val="center"/>
          </w:tcPr>
          <w:p w14:paraId="5A930F40">
            <w:pPr>
              <w:keepNext w:val="0"/>
              <w:keepLines w:val="0"/>
              <w:suppressLineNumbers w:val="0"/>
              <w:spacing w:before="0" w:beforeAutospacing="0" w:after="0" w:afterAutospacing="0"/>
              <w:ind w:left="0" w:right="0"/>
              <w:jc w:val="center"/>
              <w:rPr>
                <w:rFonts w:hint="default"/>
                <w:szCs w:val="20"/>
              </w:rPr>
            </w:pPr>
            <w:r>
              <w:rPr>
                <w:rFonts w:hint="eastAsia"/>
                <w:szCs w:val="20"/>
              </w:rPr>
              <w:t>go1.2</w:t>
            </w:r>
            <w:r>
              <w:rPr>
                <w:rFonts w:hint="eastAsia"/>
                <w:szCs w:val="20"/>
                <w:lang w:val="en-US" w:eastAsia="zh-CN"/>
              </w:rPr>
              <w:t>2</w:t>
            </w:r>
            <w:r>
              <w:rPr>
                <w:rFonts w:hint="eastAsia"/>
                <w:szCs w:val="20"/>
              </w:rPr>
              <w:t>.1</w:t>
            </w:r>
            <w:r>
              <w:rPr>
                <w:rFonts w:hint="eastAsia"/>
                <w:szCs w:val="20"/>
                <w:lang w:val="en-US" w:eastAsia="zh-CN"/>
              </w:rPr>
              <w:t>2</w:t>
            </w:r>
            <w:r>
              <w:rPr>
                <w:rFonts w:hint="eastAsia"/>
                <w:szCs w:val="20"/>
              </w:rPr>
              <w:t xml:space="preserve"> linux/amd64</w:t>
            </w:r>
          </w:p>
        </w:tc>
        <w:tc>
          <w:tcPr>
            <w:tcW w:w="2088" w:type="pct"/>
            <w:tcBorders>
              <w:top w:val="single" w:color="auto" w:sz="4" w:space="0"/>
              <w:left w:val="single" w:color="auto" w:sz="4" w:space="0"/>
              <w:bottom w:val="single" w:color="auto" w:sz="4" w:space="0"/>
              <w:right w:val="single" w:color="auto" w:sz="4" w:space="0"/>
            </w:tcBorders>
            <w:vAlign w:val="center"/>
          </w:tcPr>
          <w:p w14:paraId="322CB962">
            <w:pPr>
              <w:keepNext w:val="0"/>
              <w:keepLines w:val="0"/>
              <w:suppressLineNumbers w:val="0"/>
              <w:spacing w:before="0" w:beforeAutospacing="0" w:after="0" w:afterAutospacing="0"/>
              <w:ind w:left="0" w:right="0"/>
              <w:jc w:val="center"/>
              <w:rPr>
                <w:rFonts w:hint="default"/>
                <w:szCs w:val="20"/>
              </w:rPr>
            </w:pPr>
            <w:r>
              <w:rPr>
                <w:rFonts w:hint="eastAsia"/>
                <w:szCs w:val="20"/>
              </w:rPr>
              <w:t>抗量子证书生成工具编译与运行</w:t>
            </w:r>
          </w:p>
        </w:tc>
      </w:tr>
    </w:tbl>
    <w:p w14:paraId="2F069C0E">
      <w:pPr>
        <w:rPr>
          <w:rFonts w:hint="default"/>
          <w:lang w:val="en-US" w:eastAsia="zh-CN"/>
        </w:rPr>
      </w:pPr>
    </w:p>
    <w:p w14:paraId="708B577B">
      <w:pPr>
        <w:pStyle w:val="5"/>
        <w:numPr>
          <w:ilvl w:val="0"/>
          <w:numId w:val="10"/>
        </w:numPr>
        <w:spacing w:before="0" w:after="0" w:line="360" w:lineRule="auto"/>
        <w:ind w:left="425" w:leftChars="0" w:hanging="425" w:firstLineChars="0"/>
        <w:rPr>
          <w:rFonts w:hint="default" w:asciiTheme="majorEastAsia" w:hAnsiTheme="majorEastAsia" w:eastAsiaTheme="majorEastAsia" w:cstheme="majorEastAsia"/>
          <w:sz w:val="24"/>
          <w:szCs w:val="24"/>
          <w:lang w:val="en-US" w:eastAsia="zh-CN"/>
        </w:rPr>
      </w:pPr>
      <w:bookmarkStart w:id="84" w:name="_Toc1705"/>
      <w:bookmarkStart w:id="85" w:name="_Toc9195"/>
      <w:bookmarkStart w:id="86" w:name="_Toc12303"/>
      <w:r>
        <w:rPr>
          <w:rFonts w:hint="eastAsia" w:asciiTheme="majorEastAsia" w:hAnsiTheme="majorEastAsia" w:eastAsiaTheme="majorEastAsia" w:cstheme="majorEastAsia"/>
          <w:sz w:val="24"/>
          <w:szCs w:val="24"/>
          <w:lang w:val="en-US" w:eastAsia="zh-CN"/>
        </w:rPr>
        <w:t>考核指标</w:t>
      </w:r>
      <w:bookmarkEnd w:id="84"/>
      <w:bookmarkEnd w:id="85"/>
      <w:bookmarkEnd w:id="86"/>
    </w:p>
    <w:p w14:paraId="3AC42F90">
      <w:pPr>
        <w:spacing w:line="360" w:lineRule="auto"/>
        <w:ind w:firstLine="480" w:firstLineChars="200"/>
        <w:rPr>
          <w:sz w:val="24"/>
          <w:szCs w:val="22"/>
        </w:rPr>
      </w:pPr>
      <w:r>
        <w:rPr>
          <w:rFonts w:hint="eastAsia"/>
          <w:sz w:val="24"/>
          <w:szCs w:val="22"/>
        </w:rPr>
        <w:t>依据验收测试要求进行了全面的需求分析，分解的测试项能够覆盖课题研究相关任务书要求，其追溯关系见下表。</w:t>
      </w:r>
    </w:p>
    <w:tbl>
      <w:tblPr>
        <w:tblStyle w:val="52"/>
        <w:tblW w:w="9095" w:type="dxa"/>
        <w:tblInd w:w="-10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88"/>
        <w:gridCol w:w="2767"/>
        <w:gridCol w:w="4640"/>
      </w:tblGrid>
      <w:tr w14:paraId="3BDE24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88" w:type="dxa"/>
            <w:vAlign w:val="center"/>
          </w:tcPr>
          <w:p w14:paraId="7853055C">
            <w:pPr>
              <w:keepNext w:val="0"/>
              <w:keepLines w:val="0"/>
              <w:suppressLineNumbers w:val="0"/>
              <w:tabs>
                <w:tab w:val="left" w:pos="420"/>
              </w:tabs>
              <w:snapToGrid w:val="0"/>
              <w:spacing w:before="0" w:beforeAutospacing="0" w:after="0" w:afterAutospacing="0" w:line="360" w:lineRule="auto"/>
              <w:ind w:left="0" w:right="0"/>
              <w:jc w:val="center"/>
              <w:rPr>
                <w:rFonts w:hint="default" w:ascii="Times New Roman" w:hAnsi="Times New Roman" w:cs="Times New Roman"/>
                <w:b/>
                <w:bCs/>
                <w:sz w:val="24"/>
                <w:szCs w:val="36"/>
              </w:rPr>
            </w:pPr>
            <w:r>
              <w:rPr>
                <w:rFonts w:hint="default" w:ascii="Times New Roman" w:hAnsi="Times New Roman" w:cs="Times New Roman"/>
                <w:b/>
                <w:bCs/>
                <w:sz w:val="24"/>
                <w:szCs w:val="36"/>
              </w:rPr>
              <w:t>考核指标</w:t>
            </w:r>
          </w:p>
        </w:tc>
        <w:tc>
          <w:tcPr>
            <w:tcW w:w="2767" w:type="dxa"/>
            <w:vAlign w:val="center"/>
          </w:tcPr>
          <w:p w14:paraId="2401990D">
            <w:pPr>
              <w:keepNext w:val="0"/>
              <w:keepLines w:val="0"/>
              <w:suppressLineNumbers w:val="0"/>
              <w:tabs>
                <w:tab w:val="left" w:pos="420"/>
              </w:tabs>
              <w:snapToGrid w:val="0"/>
              <w:spacing w:before="0" w:beforeAutospacing="0" w:after="0" w:afterAutospacing="0" w:line="360" w:lineRule="auto"/>
              <w:ind w:left="0" w:right="0"/>
              <w:jc w:val="center"/>
              <w:rPr>
                <w:rFonts w:hint="default" w:ascii="Times New Roman" w:hAnsi="Times New Roman" w:cs="Times New Roman"/>
                <w:b/>
                <w:bCs/>
                <w:sz w:val="24"/>
                <w:szCs w:val="36"/>
              </w:rPr>
            </w:pPr>
            <w:r>
              <w:rPr>
                <w:rFonts w:hint="default" w:ascii="Times New Roman" w:hAnsi="Times New Roman" w:cs="Times New Roman"/>
                <w:b/>
                <w:bCs/>
                <w:sz w:val="24"/>
                <w:szCs w:val="36"/>
              </w:rPr>
              <w:t>完成时指标值/状态</w:t>
            </w:r>
          </w:p>
        </w:tc>
        <w:tc>
          <w:tcPr>
            <w:tcW w:w="4640" w:type="dxa"/>
            <w:vAlign w:val="center"/>
          </w:tcPr>
          <w:p w14:paraId="6C5960A9">
            <w:pPr>
              <w:keepNext w:val="0"/>
              <w:keepLines w:val="0"/>
              <w:suppressLineNumbers w:val="0"/>
              <w:tabs>
                <w:tab w:val="left" w:pos="420"/>
              </w:tabs>
              <w:snapToGrid w:val="0"/>
              <w:spacing w:before="0" w:beforeAutospacing="0" w:after="0" w:afterAutospacing="0" w:line="360" w:lineRule="auto"/>
              <w:ind w:left="0" w:right="0"/>
              <w:jc w:val="center"/>
              <w:rPr>
                <w:rFonts w:hint="default" w:ascii="Times New Roman" w:hAnsi="Times New Roman" w:cs="Times New Roman"/>
                <w:b/>
                <w:bCs/>
                <w:sz w:val="24"/>
                <w:szCs w:val="36"/>
              </w:rPr>
            </w:pPr>
            <w:r>
              <w:rPr>
                <w:rFonts w:hint="default" w:ascii="Times New Roman" w:hAnsi="Times New Roman" w:cs="Times New Roman"/>
                <w:b/>
                <w:bCs/>
                <w:sz w:val="24"/>
                <w:szCs w:val="36"/>
              </w:rPr>
              <w:t>测试设计</w:t>
            </w:r>
          </w:p>
        </w:tc>
      </w:tr>
      <w:tr w14:paraId="17EB3C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74" w:hRule="atLeast"/>
        </w:trPr>
        <w:tc>
          <w:tcPr>
            <w:tcW w:w="1688" w:type="dxa"/>
            <w:vAlign w:val="center"/>
          </w:tcPr>
          <w:p w14:paraId="542C8066">
            <w:pPr>
              <w:keepNext w:val="0"/>
              <w:keepLines w:val="0"/>
              <w:suppressLineNumbers w:val="0"/>
              <w:tabs>
                <w:tab w:val="left" w:pos="420"/>
              </w:tabs>
              <w:snapToGrid w:val="0"/>
              <w:spacing w:before="0" w:beforeAutospacing="0" w:after="0" w:afterAutospacing="0"/>
              <w:ind w:left="0" w:right="0"/>
              <w:jc w:val="center"/>
              <w:rPr>
                <w:rFonts w:hint="default" w:ascii="Times New Roman" w:hAnsi="Times New Roman" w:cs="Times New Roman"/>
                <w:szCs w:val="21"/>
              </w:rPr>
            </w:pPr>
            <w:r>
              <w:rPr>
                <w:rFonts w:hint="default" w:ascii="Times New Roman" w:hAnsi="Times New Roman" w:cs="Times New Roman"/>
                <w:szCs w:val="21"/>
              </w:rPr>
              <w:t>指标1.2</w:t>
            </w:r>
            <w:bookmarkStart w:id="87" w:name="_Hlk233826341"/>
            <w:r>
              <w:rPr>
                <w:rFonts w:hint="default" w:ascii="Times New Roman" w:hAnsi="Times New Roman" w:cs="Times New Roman"/>
                <w:szCs w:val="21"/>
              </w:rPr>
              <w:t>银行信息系统抗量子/混合密码安全协议库</w:t>
            </w:r>
            <w:bookmarkEnd w:id="87"/>
          </w:p>
        </w:tc>
        <w:tc>
          <w:tcPr>
            <w:tcW w:w="2767" w:type="dxa"/>
            <w:vAlign w:val="center"/>
          </w:tcPr>
          <w:p w14:paraId="34C0D6F4">
            <w:pPr>
              <w:keepNext w:val="0"/>
              <w:keepLines w:val="0"/>
              <w:suppressLineNumbers w:val="0"/>
              <w:tabs>
                <w:tab w:val="left" w:pos="420"/>
              </w:tabs>
              <w:snapToGrid w:val="0"/>
              <w:spacing w:before="0" w:beforeAutospacing="0" w:after="0" w:afterAutospacing="0"/>
              <w:ind w:left="0" w:right="0"/>
              <w:jc w:val="center"/>
              <w:rPr>
                <w:rFonts w:hint="default" w:ascii="Times New Roman" w:hAnsi="Times New Roman" w:cs="Times New Roman"/>
                <w:szCs w:val="21"/>
              </w:rPr>
            </w:pPr>
            <w:r>
              <w:rPr>
                <w:rFonts w:hint="default" w:ascii="Times New Roman" w:hAnsi="Times New Roman" w:cs="Times New Roman"/>
                <w:szCs w:val="21"/>
              </w:rPr>
              <w:t>抗量子证书生成工具，支持抗量子/混合证书生成，支持 2 类抗量子密码算法，可达到 128、256 比特的量子安</w:t>
            </w:r>
          </w:p>
          <w:p w14:paraId="4A46A0B8">
            <w:pPr>
              <w:keepNext w:val="0"/>
              <w:keepLines w:val="0"/>
              <w:suppressLineNumbers w:val="0"/>
              <w:tabs>
                <w:tab w:val="left" w:pos="420"/>
              </w:tabs>
              <w:snapToGrid w:val="0"/>
              <w:spacing w:before="0" w:beforeAutospacing="0" w:after="0" w:afterAutospacing="0"/>
              <w:ind w:left="0" w:right="0"/>
              <w:jc w:val="both"/>
              <w:rPr>
                <w:rFonts w:hint="default" w:ascii="Times New Roman" w:hAnsi="Times New Roman" w:cs="Times New Roman"/>
                <w:szCs w:val="21"/>
              </w:rPr>
            </w:pPr>
            <w:r>
              <w:rPr>
                <w:rFonts w:hint="default" w:ascii="Times New Roman" w:hAnsi="Times New Roman" w:cs="Times New Roman"/>
                <w:szCs w:val="21"/>
              </w:rPr>
              <w:t>全等级。</w:t>
            </w:r>
          </w:p>
        </w:tc>
        <w:tc>
          <w:tcPr>
            <w:tcW w:w="4640" w:type="dxa"/>
            <w:vAlign w:val="center"/>
          </w:tcPr>
          <w:p w14:paraId="516E84D8">
            <w:pPr>
              <w:keepNext w:val="0"/>
              <w:keepLines w:val="0"/>
              <w:suppressLineNumbers w:val="0"/>
              <w:tabs>
                <w:tab w:val="left" w:pos="420"/>
              </w:tabs>
              <w:snapToGrid w:val="0"/>
              <w:spacing w:before="0" w:beforeAutospacing="0" w:after="0" w:afterAutospacing="0"/>
              <w:ind w:left="0" w:right="0"/>
              <w:jc w:val="center"/>
              <w:rPr>
                <w:rFonts w:hint="default" w:ascii="Times New Roman" w:hAnsi="Times New Roman" w:cs="Times New Roman"/>
                <w:szCs w:val="21"/>
              </w:rPr>
            </w:pPr>
            <w:r>
              <w:rPr>
                <w:rFonts w:hint="default" w:ascii="Times New Roman" w:hAnsi="Times New Roman" w:cs="Times New Roman"/>
                <w:szCs w:val="21"/>
              </w:rPr>
              <w:t>测试抗量子证书生成工具对 RSA/SM2 混合证书、纯抗量子证书链、外部公钥导入签发、证书字段与扩展写入、证书 PEM 文件输出、传统证书链验签、抗量子签名验签和纯抗量子证书链验签等功能的支持情况。算法覆盖Dilithium、SPHINCS、Kyber 等，其中 Kyber-512 对应 128 比特量子安全等级，Kyber-768 对应 256 比特量子安全等级。</w:t>
            </w:r>
          </w:p>
        </w:tc>
      </w:tr>
    </w:tbl>
    <w:p w14:paraId="6A9EA2AA">
      <w:pPr>
        <w:rPr>
          <w:rFonts w:hint="eastAsia"/>
          <w:sz w:val="24"/>
          <w:szCs w:val="24"/>
          <w:lang w:val="en-US" w:eastAsia="zh-CN"/>
        </w:rPr>
      </w:pPr>
    </w:p>
    <w:p w14:paraId="307338C7">
      <w:pPr>
        <w:pStyle w:val="5"/>
        <w:numPr>
          <w:ilvl w:val="0"/>
          <w:numId w:val="10"/>
        </w:numPr>
        <w:spacing w:before="0" w:after="0" w:line="360" w:lineRule="auto"/>
        <w:ind w:left="425" w:leftChars="0" w:hanging="425" w:firstLineChars="0"/>
        <w:rPr>
          <w:rFonts w:hint="default" w:asciiTheme="majorEastAsia" w:hAnsiTheme="majorEastAsia" w:eastAsiaTheme="majorEastAsia" w:cstheme="majorEastAsia"/>
          <w:sz w:val="24"/>
          <w:szCs w:val="24"/>
          <w:lang w:val="en-US" w:eastAsia="zh-CN"/>
        </w:rPr>
      </w:pPr>
      <w:bookmarkStart w:id="88" w:name="_Toc17702"/>
      <w:bookmarkStart w:id="89" w:name="_Toc28545"/>
      <w:bookmarkStart w:id="90" w:name="_Toc16662"/>
      <w:r>
        <w:rPr>
          <w:rFonts w:hint="eastAsia" w:asciiTheme="majorEastAsia" w:hAnsiTheme="majorEastAsia" w:eastAsiaTheme="majorEastAsia" w:cstheme="majorEastAsia"/>
          <w:sz w:val="24"/>
          <w:szCs w:val="24"/>
          <w:lang w:val="en-US" w:eastAsia="zh-CN"/>
        </w:rPr>
        <w:t>问题处理</w:t>
      </w:r>
      <w:bookmarkEnd w:id="88"/>
      <w:bookmarkEnd w:id="89"/>
      <w:bookmarkEnd w:id="90"/>
    </w:p>
    <w:p w14:paraId="1BB947FD">
      <w:pPr>
        <w:pStyle w:val="49"/>
        <w:spacing w:after="0" w:line="360" w:lineRule="auto"/>
        <w:ind w:firstLine="480" w:firstLineChars="200"/>
        <w:rPr>
          <w:iCs/>
          <w:sz w:val="24"/>
        </w:rPr>
      </w:pPr>
      <w:r>
        <w:rPr>
          <w:iCs/>
          <w:sz w:val="24"/>
        </w:rPr>
        <w:t>对测试过程中发现的问题进行分析汇总，提交研制方进行问题确认，研制方应对问题进行解释，并提出处理意见（同意修改或不修改），对不修改问题说明理由。研制方根据处理意见对软件进行更改，测试方对更改后的软件完成更改确认和回归测试。</w:t>
      </w:r>
    </w:p>
    <w:p w14:paraId="12DFF912">
      <w:pPr>
        <w:pStyle w:val="5"/>
        <w:numPr>
          <w:ilvl w:val="0"/>
          <w:numId w:val="10"/>
        </w:numPr>
        <w:spacing w:before="0" w:after="0" w:line="360" w:lineRule="auto"/>
        <w:ind w:left="425" w:leftChars="0" w:hanging="425" w:firstLineChars="0"/>
        <w:rPr>
          <w:rFonts w:hint="eastAsia" w:asciiTheme="majorEastAsia" w:hAnsiTheme="majorEastAsia" w:eastAsiaTheme="majorEastAsia" w:cstheme="majorEastAsia"/>
          <w:sz w:val="24"/>
          <w:szCs w:val="24"/>
          <w:lang w:val="en-US" w:eastAsia="zh-CN"/>
        </w:rPr>
      </w:pPr>
      <w:bookmarkStart w:id="91" w:name="_Toc26094"/>
      <w:bookmarkStart w:id="92" w:name="_Toc21357"/>
      <w:bookmarkStart w:id="93" w:name="_Toc16571"/>
      <w:r>
        <w:rPr>
          <w:rFonts w:hint="eastAsia" w:asciiTheme="majorEastAsia" w:hAnsiTheme="majorEastAsia" w:eastAsiaTheme="majorEastAsia" w:cstheme="majorEastAsia"/>
          <w:sz w:val="24"/>
          <w:szCs w:val="24"/>
          <w:lang w:val="en-US" w:eastAsia="zh-CN"/>
        </w:rPr>
        <w:t>测试进度及人员安排</w:t>
      </w:r>
      <w:bookmarkEnd w:id="91"/>
      <w:bookmarkEnd w:id="92"/>
      <w:bookmarkEnd w:id="93"/>
    </w:p>
    <w:p w14:paraId="2149E1D7">
      <w:pPr>
        <w:pStyle w:val="49"/>
        <w:spacing w:after="0" w:line="360" w:lineRule="auto"/>
        <w:ind w:firstLine="480" w:firstLineChars="200"/>
        <w:rPr>
          <w:rFonts w:hint="eastAsia"/>
          <w:iCs/>
          <w:sz w:val="24"/>
          <w:lang w:val="en-US" w:eastAsia="zh-CN"/>
        </w:rPr>
      </w:pPr>
      <w:r>
        <w:rPr>
          <w:rFonts w:hint="eastAsia"/>
          <w:iCs/>
          <w:sz w:val="24"/>
          <w:lang w:val="en-US" w:eastAsia="zh-CN"/>
        </w:rPr>
        <w:t>测试进度安排见下表。</w:t>
      </w:r>
    </w:p>
    <w:tbl>
      <w:tblPr>
        <w:tblStyle w:val="51"/>
        <w:tblW w:w="423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12"/>
        <w:gridCol w:w="2221"/>
        <w:gridCol w:w="1499"/>
        <w:gridCol w:w="1473"/>
        <w:gridCol w:w="1311"/>
      </w:tblGrid>
      <w:tr w14:paraId="0770B5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4" w:hRule="atLeast"/>
          <w:tblHeader/>
          <w:jc w:val="center"/>
        </w:trPr>
        <w:tc>
          <w:tcPr>
            <w:tcW w:w="493" w:type="pct"/>
            <w:vAlign w:val="center"/>
          </w:tcPr>
          <w:p w14:paraId="0C648189">
            <w:pPr>
              <w:keepNext w:val="0"/>
              <w:keepLines w:val="0"/>
              <w:suppressLineNumbers w:val="0"/>
              <w:spacing w:before="0" w:beforeAutospacing="0" w:after="0" w:afterAutospacing="0"/>
              <w:ind w:left="0" w:right="0"/>
              <w:jc w:val="center"/>
              <w:rPr>
                <w:rFonts w:hint="default"/>
                <w:szCs w:val="21"/>
              </w:rPr>
            </w:pPr>
            <w:r>
              <w:rPr>
                <w:rFonts w:hint="eastAsia"/>
                <w:szCs w:val="21"/>
              </w:rPr>
              <w:t>序号</w:t>
            </w:r>
          </w:p>
        </w:tc>
        <w:tc>
          <w:tcPr>
            <w:tcW w:w="1538" w:type="pct"/>
            <w:vAlign w:val="center"/>
          </w:tcPr>
          <w:p w14:paraId="4E573763">
            <w:pPr>
              <w:keepNext w:val="0"/>
              <w:keepLines w:val="0"/>
              <w:suppressLineNumbers w:val="0"/>
              <w:spacing w:before="0" w:beforeAutospacing="0" w:after="0" w:afterAutospacing="0"/>
              <w:ind w:left="0" w:right="0"/>
              <w:jc w:val="center"/>
              <w:rPr>
                <w:rFonts w:hint="default"/>
                <w:szCs w:val="21"/>
              </w:rPr>
            </w:pPr>
            <w:r>
              <w:rPr>
                <w:rFonts w:hint="eastAsia"/>
                <w:szCs w:val="21"/>
              </w:rPr>
              <w:t>测试活动名称</w:t>
            </w:r>
          </w:p>
        </w:tc>
        <w:tc>
          <w:tcPr>
            <w:tcW w:w="1038" w:type="pct"/>
            <w:vAlign w:val="center"/>
          </w:tcPr>
          <w:p w14:paraId="6C4DA668">
            <w:pPr>
              <w:keepNext w:val="0"/>
              <w:keepLines w:val="0"/>
              <w:suppressLineNumbers w:val="0"/>
              <w:spacing w:before="0" w:beforeAutospacing="0" w:after="0" w:afterAutospacing="0"/>
              <w:ind w:left="0" w:right="0"/>
              <w:jc w:val="center"/>
              <w:rPr>
                <w:rFonts w:hint="default"/>
                <w:szCs w:val="21"/>
              </w:rPr>
            </w:pPr>
            <w:r>
              <w:rPr>
                <w:rFonts w:hint="eastAsia"/>
                <w:szCs w:val="21"/>
              </w:rPr>
              <w:t>开始日期</w:t>
            </w:r>
          </w:p>
        </w:tc>
        <w:tc>
          <w:tcPr>
            <w:tcW w:w="1020" w:type="pct"/>
            <w:vAlign w:val="center"/>
          </w:tcPr>
          <w:p w14:paraId="0E1C59AB">
            <w:pPr>
              <w:keepNext w:val="0"/>
              <w:keepLines w:val="0"/>
              <w:suppressLineNumbers w:val="0"/>
              <w:spacing w:before="0" w:beforeAutospacing="0" w:after="0" w:afterAutospacing="0"/>
              <w:ind w:left="0" w:right="0"/>
              <w:jc w:val="center"/>
              <w:rPr>
                <w:rFonts w:hint="default"/>
                <w:szCs w:val="21"/>
              </w:rPr>
            </w:pPr>
            <w:r>
              <w:rPr>
                <w:rFonts w:hint="eastAsia"/>
                <w:szCs w:val="21"/>
              </w:rPr>
              <w:t>结束日期</w:t>
            </w:r>
          </w:p>
        </w:tc>
        <w:tc>
          <w:tcPr>
            <w:tcW w:w="908" w:type="pct"/>
            <w:vAlign w:val="center"/>
          </w:tcPr>
          <w:p w14:paraId="1E4CA612">
            <w:pPr>
              <w:keepNext w:val="0"/>
              <w:keepLines w:val="0"/>
              <w:suppressLineNumbers w:val="0"/>
              <w:spacing w:before="0" w:beforeAutospacing="0" w:after="0" w:afterAutospacing="0"/>
              <w:ind w:left="0" w:right="0"/>
              <w:jc w:val="center"/>
              <w:rPr>
                <w:rFonts w:hint="default"/>
                <w:szCs w:val="21"/>
              </w:rPr>
            </w:pPr>
            <w:r>
              <w:rPr>
                <w:rFonts w:hint="eastAsia"/>
                <w:szCs w:val="21"/>
              </w:rPr>
              <w:t>负责人</w:t>
            </w:r>
          </w:p>
        </w:tc>
      </w:tr>
      <w:tr w14:paraId="2ED15C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0" w:hRule="atLeast"/>
          <w:jc w:val="center"/>
        </w:trPr>
        <w:tc>
          <w:tcPr>
            <w:tcW w:w="493" w:type="pct"/>
            <w:vAlign w:val="center"/>
          </w:tcPr>
          <w:p w14:paraId="32DBD10A">
            <w:pPr>
              <w:keepNext w:val="0"/>
              <w:keepLines w:val="0"/>
              <w:suppressLineNumbers w:val="0"/>
              <w:spacing w:before="0" w:beforeAutospacing="0" w:after="0" w:afterAutospacing="0"/>
              <w:ind w:left="0" w:right="0"/>
              <w:jc w:val="center"/>
              <w:rPr>
                <w:rFonts w:hint="default"/>
                <w:szCs w:val="21"/>
              </w:rPr>
            </w:pPr>
            <w:r>
              <w:rPr>
                <w:rFonts w:hint="eastAsia"/>
                <w:szCs w:val="21"/>
              </w:rPr>
              <w:t>1</w:t>
            </w:r>
          </w:p>
        </w:tc>
        <w:tc>
          <w:tcPr>
            <w:tcW w:w="1538" w:type="pct"/>
            <w:vAlign w:val="center"/>
          </w:tcPr>
          <w:p w14:paraId="04C34C34">
            <w:pPr>
              <w:keepNext w:val="0"/>
              <w:keepLines w:val="0"/>
              <w:suppressLineNumbers w:val="0"/>
              <w:spacing w:before="0" w:beforeAutospacing="0" w:after="0" w:afterAutospacing="0"/>
              <w:ind w:left="0" w:right="0"/>
              <w:jc w:val="center"/>
              <w:rPr>
                <w:rFonts w:hint="default"/>
                <w:szCs w:val="21"/>
              </w:rPr>
            </w:pPr>
            <w:r>
              <w:rPr>
                <w:rFonts w:hint="eastAsia"/>
                <w:szCs w:val="21"/>
              </w:rPr>
              <w:t>测试需求分析与测试用例设计</w:t>
            </w:r>
          </w:p>
        </w:tc>
        <w:tc>
          <w:tcPr>
            <w:tcW w:w="1038" w:type="pct"/>
            <w:vAlign w:val="center"/>
          </w:tcPr>
          <w:p w14:paraId="1B23D26F">
            <w:pPr>
              <w:keepNext w:val="0"/>
              <w:keepLines w:val="0"/>
              <w:suppressLineNumbers w:val="0"/>
              <w:spacing w:before="0" w:beforeAutospacing="0" w:after="0" w:afterAutospacing="0"/>
              <w:ind w:left="0" w:right="0"/>
              <w:jc w:val="center"/>
              <w:rPr>
                <w:rFonts w:hint="default"/>
                <w:szCs w:val="21"/>
              </w:rPr>
            </w:pPr>
            <w:r>
              <w:rPr>
                <w:rFonts w:hint="eastAsia"/>
                <w:szCs w:val="21"/>
              </w:rPr>
              <w:t>2026.4.15</w:t>
            </w:r>
          </w:p>
        </w:tc>
        <w:tc>
          <w:tcPr>
            <w:tcW w:w="1020" w:type="pct"/>
            <w:vAlign w:val="center"/>
          </w:tcPr>
          <w:p w14:paraId="0A8EBB5D">
            <w:pPr>
              <w:keepNext w:val="0"/>
              <w:keepLines w:val="0"/>
              <w:suppressLineNumbers w:val="0"/>
              <w:spacing w:before="0" w:beforeAutospacing="0" w:after="0" w:afterAutospacing="0"/>
              <w:ind w:left="0" w:right="0"/>
              <w:jc w:val="center"/>
              <w:rPr>
                <w:rFonts w:hint="default"/>
                <w:szCs w:val="21"/>
              </w:rPr>
            </w:pPr>
            <w:r>
              <w:rPr>
                <w:rFonts w:hint="eastAsia"/>
                <w:szCs w:val="21"/>
              </w:rPr>
              <w:t>2026.5.15</w:t>
            </w:r>
          </w:p>
        </w:tc>
        <w:tc>
          <w:tcPr>
            <w:tcW w:w="908" w:type="pct"/>
            <w:vAlign w:val="center"/>
          </w:tcPr>
          <w:p w14:paraId="09499A7D">
            <w:pPr>
              <w:keepNext w:val="0"/>
              <w:keepLines w:val="0"/>
              <w:suppressLineNumbers w:val="0"/>
              <w:spacing w:before="0" w:beforeAutospacing="0" w:after="0" w:afterAutospacing="0"/>
              <w:ind w:left="0" w:right="0"/>
              <w:jc w:val="center"/>
              <w:rPr>
                <w:rFonts w:hint="default" w:eastAsia="宋体"/>
                <w:szCs w:val="21"/>
                <w:lang w:val="en-US" w:eastAsia="zh-CN"/>
              </w:rPr>
            </w:pPr>
            <w:r>
              <w:rPr>
                <w:rFonts w:hint="eastAsia"/>
                <w:szCs w:val="21"/>
                <w:lang w:val="en-US" w:eastAsia="zh-CN"/>
              </w:rPr>
              <w:t>刘凯博</w:t>
            </w:r>
          </w:p>
        </w:tc>
      </w:tr>
      <w:tr w14:paraId="17BF13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4" w:hRule="atLeast"/>
          <w:jc w:val="center"/>
        </w:trPr>
        <w:tc>
          <w:tcPr>
            <w:tcW w:w="493" w:type="pct"/>
            <w:vAlign w:val="center"/>
          </w:tcPr>
          <w:p w14:paraId="0041AFD8">
            <w:pPr>
              <w:keepNext w:val="0"/>
              <w:keepLines w:val="0"/>
              <w:suppressLineNumbers w:val="0"/>
              <w:spacing w:before="0" w:beforeAutospacing="0" w:after="0" w:afterAutospacing="0"/>
              <w:ind w:left="0" w:right="0"/>
              <w:jc w:val="center"/>
              <w:rPr>
                <w:rFonts w:hint="default"/>
                <w:szCs w:val="21"/>
              </w:rPr>
            </w:pPr>
            <w:r>
              <w:rPr>
                <w:rFonts w:hint="eastAsia"/>
                <w:szCs w:val="21"/>
              </w:rPr>
              <w:t>2</w:t>
            </w:r>
          </w:p>
        </w:tc>
        <w:tc>
          <w:tcPr>
            <w:tcW w:w="1538" w:type="pct"/>
            <w:vAlign w:val="center"/>
          </w:tcPr>
          <w:p w14:paraId="53815853">
            <w:pPr>
              <w:keepNext w:val="0"/>
              <w:keepLines w:val="0"/>
              <w:suppressLineNumbers w:val="0"/>
              <w:spacing w:before="0" w:beforeAutospacing="0" w:after="0" w:afterAutospacing="0"/>
              <w:ind w:left="0" w:right="0"/>
              <w:jc w:val="center"/>
              <w:rPr>
                <w:rFonts w:hint="default"/>
                <w:szCs w:val="21"/>
              </w:rPr>
            </w:pPr>
            <w:r>
              <w:rPr>
                <w:rFonts w:hint="eastAsia"/>
                <w:szCs w:val="21"/>
              </w:rPr>
              <w:t>测试大纲撰写</w:t>
            </w:r>
          </w:p>
        </w:tc>
        <w:tc>
          <w:tcPr>
            <w:tcW w:w="1038" w:type="pct"/>
            <w:vAlign w:val="center"/>
          </w:tcPr>
          <w:p w14:paraId="51844735">
            <w:pPr>
              <w:keepNext w:val="0"/>
              <w:keepLines w:val="0"/>
              <w:suppressLineNumbers w:val="0"/>
              <w:spacing w:before="0" w:beforeAutospacing="0" w:after="0" w:afterAutospacing="0"/>
              <w:ind w:left="0" w:right="0"/>
              <w:jc w:val="center"/>
              <w:rPr>
                <w:rFonts w:hint="default"/>
                <w:szCs w:val="21"/>
              </w:rPr>
            </w:pPr>
            <w:r>
              <w:rPr>
                <w:rFonts w:hint="eastAsia"/>
                <w:szCs w:val="21"/>
              </w:rPr>
              <w:t>2026.5.16</w:t>
            </w:r>
          </w:p>
        </w:tc>
        <w:tc>
          <w:tcPr>
            <w:tcW w:w="1020" w:type="pct"/>
            <w:vAlign w:val="center"/>
          </w:tcPr>
          <w:p w14:paraId="24086327">
            <w:pPr>
              <w:keepNext w:val="0"/>
              <w:keepLines w:val="0"/>
              <w:suppressLineNumbers w:val="0"/>
              <w:spacing w:before="0" w:beforeAutospacing="0" w:after="0" w:afterAutospacing="0"/>
              <w:ind w:left="0" w:right="0"/>
              <w:jc w:val="center"/>
              <w:rPr>
                <w:rFonts w:hint="default"/>
                <w:szCs w:val="21"/>
              </w:rPr>
            </w:pPr>
            <w:r>
              <w:rPr>
                <w:rFonts w:hint="eastAsia"/>
                <w:szCs w:val="21"/>
              </w:rPr>
              <w:t>2026.6.28</w:t>
            </w:r>
          </w:p>
        </w:tc>
        <w:tc>
          <w:tcPr>
            <w:tcW w:w="908" w:type="pct"/>
            <w:vAlign w:val="center"/>
          </w:tcPr>
          <w:p w14:paraId="59E60B7A">
            <w:pPr>
              <w:keepNext w:val="0"/>
              <w:keepLines w:val="0"/>
              <w:suppressLineNumbers w:val="0"/>
              <w:spacing w:before="0" w:beforeAutospacing="0" w:after="0" w:afterAutospacing="0"/>
              <w:ind w:left="0" w:right="0"/>
              <w:jc w:val="center"/>
              <w:rPr>
                <w:rFonts w:hint="default"/>
                <w:szCs w:val="21"/>
              </w:rPr>
            </w:pPr>
            <w:r>
              <w:rPr>
                <w:rFonts w:hint="eastAsia"/>
                <w:szCs w:val="21"/>
                <w:lang w:val="en-US" w:eastAsia="zh-CN"/>
              </w:rPr>
              <w:t>刘凯博</w:t>
            </w:r>
          </w:p>
        </w:tc>
      </w:tr>
      <w:tr w14:paraId="4E6AFB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4" w:hRule="atLeast"/>
          <w:jc w:val="center"/>
        </w:trPr>
        <w:tc>
          <w:tcPr>
            <w:tcW w:w="493" w:type="pct"/>
            <w:vAlign w:val="center"/>
          </w:tcPr>
          <w:p w14:paraId="6973F527">
            <w:pPr>
              <w:keepNext w:val="0"/>
              <w:keepLines w:val="0"/>
              <w:suppressLineNumbers w:val="0"/>
              <w:spacing w:before="0" w:beforeAutospacing="0" w:after="0" w:afterAutospacing="0"/>
              <w:ind w:left="0" w:right="0"/>
              <w:jc w:val="center"/>
              <w:rPr>
                <w:rFonts w:hint="default"/>
                <w:szCs w:val="21"/>
              </w:rPr>
            </w:pPr>
            <w:r>
              <w:rPr>
                <w:rFonts w:hint="eastAsia"/>
                <w:szCs w:val="21"/>
              </w:rPr>
              <w:t>3</w:t>
            </w:r>
          </w:p>
        </w:tc>
        <w:tc>
          <w:tcPr>
            <w:tcW w:w="1538" w:type="pct"/>
            <w:vAlign w:val="center"/>
          </w:tcPr>
          <w:p w14:paraId="6C132508">
            <w:pPr>
              <w:keepNext w:val="0"/>
              <w:keepLines w:val="0"/>
              <w:suppressLineNumbers w:val="0"/>
              <w:spacing w:before="0" w:beforeAutospacing="0" w:after="0" w:afterAutospacing="0"/>
              <w:ind w:left="0" w:right="0"/>
              <w:jc w:val="center"/>
              <w:rPr>
                <w:rFonts w:hint="default"/>
                <w:szCs w:val="21"/>
              </w:rPr>
            </w:pPr>
            <w:r>
              <w:rPr>
                <w:rFonts w:hint="eastAsia"/>
                <w:szCs w:val="21"/>
              </w:rPr>
              <w:t>测试执行</w:t>
            </w:r>
          </w:p>
        </w:tc>
        <w:tc>
          <w:tcPr>
            <w:tcW w:w="1038" w:type="pct"/>
            <w:vAlign w:val="center"/>
          </w:tcPr>
          <w:p w14:paraId="510E592D">
            <w:pPr>
              <w:keepNext w:val="0"/>
              <w:keepLines w:val="0"/>
              <w:suppressLineNumbers w:val="0"/>
              <w:spacing w:before="0" w:beforeAutospacing="0" w:after="0" w:afterAutospacing="0"/>
              <w:ind w:left="0" w:right="0"/>
              <w:jc w:val="center"/>
              <w:rPr>
                <w:rFonts w:hint="default"/>
                <w:szCs w:val="21"/>
              </w:rPr>
            </w:pPr>
            <w:r>
              <w:rPr>
                <w:rFonts w:hint="eastAsia"/>
                <w:szCs w:val="21"/>
              </w:rPr>
              <w:t>2026.7.10</w:t>
            </w:r>
          </w:p>
        </w:tc>
        <w:tc>
          <w:tcPr>
            <w:tcW w:w="1020" w:type="pct"/>
            <w:vAlign w:val="center"/>
          </w:tcPr>
          <w:p w14:paraId="04A09D6E">
            <w:pPr>
              <w:keepNext w:val="0"/>
              <w:keepLines w:val="0"/>
              <w:suppressLineNumbers w:val="0"/>
              <w:spacing w:before="0" w:beforeAutospacing="0" w:after="0" w:afterAutospacing="0"/>
              <w:ind w:left="0" w:right="0"/>
              <w:jc w:val="center"/>
              <w:rPr>
                <w:rFonts w:hint="default"/>
                <w:szCs w:val="21"/>
              </w:rPr>
            </w:pPr>
            <w:r>
              <w:rPr>
                <w:rFonts w:hint="eastAsia"/>
                <w:szCs w:val="21"/>
              </w:rPr>
              <w:t>2026.7.20</w:t>
            </w:r>
          </w:p>
        </w:tc>
        <w:tc>
          <w:tcPr>
            <w:tcW w:w="908" w:type="pct"/>
            <w:vAlign w:val="center"/>
          </w:tcPr>
          <w:p w14:paraId="330829A2">
            <w:pPr>
              <w:keepNext w:val="0"/>
              <w:keepLines w:val="0"/>
              <w:suppressLineNumbers w:val="0"/>
              <w:spacing w:before="0" w:beforeAutospacing="0" w:after="0" w:afterAutospacing="0"/>
              <w:ind w:left="0" w:right="0"/>
              <w:jc w:val="center"/>
              <w:rPr>
                <w:rFonts w:hint="eastAsia" w:eastAsia="宋体"/>
                <w:szCs w:val="21"/>
                <w:lang w:val="en-US" w:eastAsia="zh-CN"/>
              </w:rPr>
            </w:pPr>
            <w:r>
              <w:rPr>
                <w:rFonts w:hint="eastAsia"/>
                <w:szCs w:val="21"/>
                <w:lang w:val="en-US" w:eastAsia="zh-CN"/>
              </w:rPr>
              <w:t>刘凯博</w:t>
            </w:r>
          </w:p>
        </w:tc>
      </w:tr>
      <w:tr w14:paraId="50BD45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4" w:hRule="atLeast"/>
          <w:jc w:val="center"/>
        </w:trPr>
        <w:tc>
          <w:tcPr>
            <w:tcW w:w="493" w:type="pct"/>
            <w:vAlign w:val="center"/>
          </w:tcPr>
          <w:p w14:paraId="6E5F2A00">
            <w:pPr>
              <w:keepNext w:val="0"/>
              <w:keepLines w:val="0"/>
              <w:suppressLineNumbers w:val="0"/>
              <w:spacing w:before="0" w:beforeAutospacing="0" w:after="0" w:afterAutospacing="0"/>
              <w:ind w:left="0" w:right="0"/>
              <w:jc w:val="center"/>
              <w:rPr>
                <w:rFonts w:hint="default"/>
                <w:szCs w:val="21"/>
              </w:rPr>
            </w:pPr>
            <w:r>
              <w:rPr>
                <w:rFonts w:hint="eastAsia"/>
                <w:szCs w:val="21"/>
              </w:rPr>
              <w:t>4</w:t>
            </w:r>
          </w:p>
        </w:tc>
        <w:tc>
          <w:tcPr>
            <w:tcW w:w="1538" w:type="pct"/>
            <w:vAlign w:val="center"/>
          </w:tcPr>
          <w:p w14:paraId="191431B9">
            <w:pPr>
              <w:keepNext w:val="0"/>
              <w:keepLines w:val="0"/>
              <w:suppressLineNumbers w:val="0"/>
              <w:spacing w:before="0" w:beforeAutospacing="0" w:after="0" w:afterAutospacing="0"/>
              <w:ind w:left="0" w:right="0"/>
              <w:jc w:val="center"/>
              <w:rPr>
                <w:rFonts w:hint="default"/>
                <w:szCs w:val="21"/>
              </w:rPr>
            </w:pPr>
            <w:r>
              <w:rPr>
                <w:rFonts w:hint="eastAsia"/>
                <w:szCs w:val="21"/>
              </w:rPr>
              <w:t>回归测试</w:t>
            </w:r>
          </w:p>
        </w:tc>
        <w:tc>
          <w:tcPr>
            <w:tcW w:w="1038" w:type="pct"/>
            <w:vAlign w:val="center"/>
          </w:tcPr>
          <w:p w14:paraId="54886436">
            <w:pPr>
              <w:keepNext w:val="0"/>
              <w:keepLines w:val="0"/>
              <w:suppressLineNumbers w:val="0"/>
              <w:spacing w:before="0" w:beforeAutospacing="0" w:after="0" w:afterAutospacing="0"/>
              <w:ind w:left="0" w:right="0"/>
              <w:jc w:val="center"/>
              <w:rPr>
                <w:rFonts w:hint="default"/>
                <w:szCs w:val="21"/>
              </w:rPr>
            </w:pPr>
            <w:r>
              <w:rPr>
                <w:rFonts w:hint="eastAsia"/>
                <w:szCs w:val="21"/>
              </w:rPr>
              <w:t>2026.7.20</w:t>
            </w:r>
          </w:p>
        </w:tc>
        <w:tc>
          <w:tcPr>
            <w:tcW w:w="1020" w:type="pct"/>
            <w:vAlign w:val="center"/>
          </w:tcPr>
          <w:p w14:paraId="6FFB20E2">
            <w:pPr>
              <w:keepNext w:val="0"/>
              <w:keepLines w:val="0"/>
              <w:suppressLineNumbers w:val="0"/>
              <w:spacing w:before="0" w:beforeAutospacing="0" w:after="0" w:afterAutospacing="0"/>
              <w:ind w:left="0" w:right="0"/>
              <w:jc w:val="center"/>
              <w:rPr>
                <w:rFonts w:hint="default"/>
                <w:szCs w:val="21"/>
              </w:rPr>
            </w:pPr>
            <w:r>
              <w:rPr>
                <w:rFonts w:hint="eastAsia"/>
                <w:szCs w:val="21"/>
              </w:rPr>
              <w:t>2026.8.1</w:t>
            </w:r>
          </w:p>
        </w:tc>
        <w:tc>
          <w:tcPr>
            <w:tcW w:w="908" w:type="pct"/>
            <w:vAlign w:val="center"/>
          </w:tcPr>
          <w:p w14:paraId="21E06AF5">
            <w:pPr>
              <w:keepNext w:val="0"/>
              <w:keepLines w:val="0"/>
              <w:suppressLineNumbers w:val="0"/>
              <w:spacing w:before="0" w:beforeAutospacing="0" w:after="0" w:afterAutospacing="0"/>
              <w:ind w:left="0" w:right="0"/>
              <w:jc w:val="center"/>
              <w:rPr>
                <w:rFonts w:hint="default" w:eastAsia="宋体"/>
                <w:szCs w:val="21"/>
                <w:lang w:val="en-US" w:eastAsia="zh-CN"/>
              </w:rPr>
            </w:pPr>
            <w:r>
              <w:rPr>
                <w:rFonts w:hint="eastAsia"/>
                <w:szCs w:val="21"/>
                <w:lang w:val="en-US" w:eastAsia="zh-CN"/>
              </w:rPr>
              <w:t>张航</w:t>
            </w:r>
          </w:p>
        </w:tc>
      </w:tr>
      <w:tr w14:paraId="3A52B6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4" w:hRule="atLeast"/>
          <w:jc w:val="center"/>
        </w:trPr>
        <w:tc>
          <w:tcPr>
            <w:tcW w:w="493" w:type="pct"/>
            <w:vAlign w:val="center"/>
          </w:tcPr>
          <w:p w14:paraId="5D9D43DF">
            <w:pPr>
              <w:keepNext w:val="0"/>
              <w:keepLines w:val="0"/>
              <w:suppressLineNumbers w:val="0"/>
              <w:spacing w:before="0" w:beforeAutospacing="0" w:after="0" w:afterAutospacing="0"/>
              <w:ind w:left="0" w:right="0"/>
              <w:jc w:val="center"/>
              <w:rPr>
                <w:rFonts w:hint="default"/>
                <w:szCs w:val="21"/>
              </w:rPr>
            </w:pPr>
            <w:r>
              <w:rPr>
                <w:rFonts w:hint="eastAsia"/>
                <w:szCs w:val="21"/>
              </w:rPr>
              <w:t>5</w:t>
            </w:r>
          </w:p>
        </w:tc>
        <w:tc>
          <w:tcPr>
            <w:tcW w:w="1538" w:type="pct"/>
            <w:vAlign w:val="center"/>
          </w:tcPr>
          <w:p w14:paraId="32F2411B">
            <w:pPr>
              <w:keepNext w:val="0"/>
              <w:keepLines w:val="0"/>
              <w:suppressLineNumbers w:val="0"/>
              <w:spacing w:before="0" w:beforeAutospacing="0" w:after="0" w:afterAutospacing="0"/>
              <w:ind w:left="0" w:right="0"/>
              <w:jc w:val="center"/>
              <w:rPr>
                <w:rFonts w:hint="default"/>
                <w:szCs w:val="21"/>
              </w:rPr>
            </w:pPr>
            <w:r>
              <w:rPr>
                <w:rFonts w:hint="eastAsia"/>
                <w:szCs w:val="21"/>
              </w:rPr>
              <w:t>测试总结</w:t>
            </w:r>
          </w:p>
        </w:tc>
        <w:tc>
          <w:tcPr>
            <w:tcW w:w="1038" w:type="pct"/>
            <w:vAlign w:val="center"/>
          </w:tcPr>
          <w:p w14:paraId="19DEA9A2">
            <w:pPr>
              <w:keepNext w:val="0"/>
              <w:keepLines w:val="0"/>
              <w:suppressLineNumbers w:val="0"/>
              <w:spacing w:before="0" w:beforeAutospacing="0" w:after="0" w:afterAutospacing="0"/>
              <w:ind w:left="0" w:right="0"/>
              <w:jc w:val="center"/>
              <w:rPr>
                <w:rFonts w:hint="default"/>
                <w:szCs w:val="21"/>
              </w:rPr>
            </w:pPr>
            <w:r>
              <w:rPr>
                <w:rFonts w:hint="eastAsia"/>
                <w:szCs w:val="21"/>
              </w:rPr>
              <w:t>2026.8.1</w:t>
            </w:r>
          </w:p>
        </w:tc>
        <w:tc>
          <w:tcPr>
            <w:tcW w:w="1020" w:type="pct"/>
            <w:vAlign w:val="center"/>
          </w:tcPr>
          <w:p w14:paraId="3BE7132F">
            <w:pPr>
              <w:keepNext w:val="0"/>
              <w:keepLines w:val="0"/>
              <w:suppressLineNumbers w:val="0"/>
              <w:spacing w:before="0" w:beforeAutospacing="0" w:after="0" w:afterAutospacing="0"/>
              <w:ind w:left="0" w:right="0"/>
              <w:jc w:val="center"/>
              <w:rPr>
                <w:rFonts w:hint="default"/>
                <w:szCs w:val="21"/>
              </w:rPr>
            </w:pPr>
            <w:r>
              <w:rPr>
                <w:rFonts w:hint="eastAsia"/>
                <w:szCs w:val="21"/>
              </w:rPr>
              <w:t>2026.8.5</w:t>
            </w:r>
          </w:p>
        </w:tc>
        <w:tc>
          <w:tcPr>
            <w:tcW w:w="908" w:type="pct"/>
            <w:vAlign w:val="center"/>
          </w:tcPr>
          <w:p w14:paraId="77254398">
            <w:pPr>
              <w:keepNext w:val="0"/>
              <w:keepLines w:val="0"/>
              <w:suppressLineNumbers w:val="0"/>
              <w:spacing w:before="0" w:beforeAutospacing="0" w:after="0" w:afterAutospacing="0"/>
              <w:ind w:left="0" w:right="0"/>
              <w:jc w:val="center"/>
              <w:rPr>
                <w:rFonts w:hint="eastAsia" w:eastAsia="宋体"/>
                <w:szCs w:val="21"/>
                <w:lang w:eastAsia="zh-CN"/>
              </w:rPr>
            </w:pPr>
            <w:r>
              <w:rPr>
                <w:rFonts w:hint="eastAsia"/>
                <w:szCs w:val="21"/>
                <w:lang w:val="en-US" w:eastAsia="zh-CN"/>
              </w:rPr>
              <w:t>张航</w:t>
            </w:r>
          </w:p>
        </w:tc>
      </w:tr>
    </w:tbl>
    <w:p w14:paraId="1ED52362">
      <w:pPr>
        <w:pStyle w:val="3"/>
        <w:rPr>
          <w:rFonts w:hint="eastAsia"/>
          <w:sz w:val="24"/>
          <w:szCs w:val="24"/>
          <w:lang w:val="en-US" w:eastAsia="zh-CN"/>
        </w:rPr>
      </w:pPr>
    </w:p>
    <w:p w14:paraId="01FD3409">
      <w:pPr>
        <w:pStyle w:val="5"/>
        <w:rPr>
          <w:rFonts w:hint="eastAsia"/>
        </w:rPr>
      </w:pPr>
      <w:bookmarkStart w:id="94" w:name="_Toc233875525"/>
    </w:p>
    <w:p w14:paraId="4D71F38E">
      <w:pPr>
        <w:rPr>
          <w:rFonts w:hint="eastAsia"/>
        </w:rPr>
      </w:pPr>
    </w:p>
    <w:p w14:paraId="68DEF2D1">
      <w:pPr>
        <w:pStyle w:val="2"/>
        <w:rPr>
          <w:rFonts w:hint="eastAsia"/>
        </w:rPr>
      </w:pPr>
    </w:p>
    <w:p w14:paraId="314180BC">
      <w:pPr>
        <w:pStyle w:val="3"/>
        <w:rPr>
          <w:rFonts w:hint="eastAsia"/>
        </w:rPr>
      </w:pPr>
    </w:p>
    <w:p w14:paraId="0AFAB94E">
      <w:pPr>
        <w:pStyle w:val="3"/>
        <w:rPr>
          <w:rFonts w:hint="eastAsia"/>
        </w:rPr>
      </w:pPr>
    </w:p>
    <w:p w14:paraId="050CB177">
      <w:pPr>
        <w:pStyle w:val="3"/>
        <w:rPr>
          <w:rFonts w:hint="eastAsia"/>
        </w:rPr>
      </w:pPr>
    </w:p>
    <w:p w14:paraId="170007CC">
      <w:pPr>
        <w:pStyle w:val="3"/>
        <w:rPr>
          <w:rFonts w:hint="eastAsia"/>
        </w:rPr>
      </w:pPr>
    </w:p>
    <w:p w14:paraId="637D3035">
      <w:pPr>
        <w:pStyle w:val="3"/>
        <w:rPr>
          <w:rFonts w:hint="eastAsia"/>
        </w:rPr>
      </w:pPr>
    </w:p>
    <w:p w14:paraId="409C2923">
      <w:pPr>
        <w:pStyle w:val="3"/>
        <w:rPr>
          <w:rFonts w:hint="eastAsia"/>
        </w:rPr>
      </w:pPr>
    </w:p>
    <w:p w14:paraId="45FCCCB4">
      <w:pPr>
        <w:pStyle w:val="3"/>
        <w:rPr>
          <w:rFonts w:hint="eastAsia"/>
        </w:rPr>
      </w:pPr>
    </w:p>
    <w:p w14:paraId="0FC84EA7">
      <w:pPr>
        <w:pStyle w:val="5"/>
        <w:numPr>
          <w:ilvl w:val="0"/>
          <w:numId w:val="10"/>
        </w:numPr>
        <w:spacing w:before="0" w:after="0" w:line="360" w:lineRule="auto"/>
        <w:ind w:left="425" w:leftChars="0" w:hanging="425" w:firstLineChars="0"/>
        <w:rPr>
          <w:rFonts w:hint="eastAsia" w:asciiTheme="majorEastAsia" w:hAnsiTheme="majorEastAsia" w:eastAsiaTheme="majorEastAsia" w:cstheme="majorEastAsia"/>
          <w:sz w:val="24"/>
          <w:szCs w:val="24"/>
          <w:lang w:val="en-US" w:eastAsia="zh-CN"/>
        </w:rPr>
      </w:pPr>
      <w:bookmarkStart w:id="95" w:name="_Toc21001"/>
      <w:bookmarkStart w:id="96" w:name="_Toc11019"/>
      <w:bookmarkStart w:id="97" w:name="_Toc12500"/>
      <w:r>
        <w:rPr>
          <w:rFonts w:hint="eastAsia" w:asciiTheme="majorEastAsia" w:hAnsiTheme="majorEastAsia" w:eastAsiaTheme="majorEastAsia" w:cstheme="majorEastAsia"/>
          <w:sz w:val="24"/>
          <w:szCs w:val="24"/>
          <w:lang w:val="en-US" w:eastAsia="zh-CN"/>
        </w:rPr>
        <w:t>附</w:t>
      </w:r>
      <w:r>
        <w:rPr>
          <w:rFonts w:hint="default" w:asciiTheme="majorEastAsia" w:hAnsiTheme="majorEastAsia" w:eastAsiaTheme="majorEastAsia" w:cstheme="majorEastAsia"/>
          <w:sz w:val="24"/>
          <w:szCs w:val="24"/>
          <w:lang w:val="en-US" w:eastAsia="zh-CN"/>
        </w:rPr>
        <w:t>录A</w:t>
      </w:r>
      <w:r>
        <w:rPr>
          <w:rFonts w:hint="eastAsia" w:asciiTheme="majorEastAsia" w:hAnsiTheme="majorEastAsia" w:eastAsiaTheme="majorEastAsia" w:cstheme="majorEastAsia"/>
          <w:sz w:val="24"/>
          <w:szCs w:val="24"/>
          <w:lang w:val="en-US" w:eastAsia="zh-CN"/>
        </w:rPr>
        <w:t>软件问题报告单</w:t>
      </w:r>
      <w:bookmarkEnd w:id="94"/>
      <w:bookmarkEnd w:id="95"/>
      <w:bookmarkEnd w:id="96"/>
      <w:bookmarkEnd w:id="97"/>
    </w:p>
    <w:p w14:paraId="127E0F3F">
      <w:pPr>
        <w:spacing w:line="360" w:lineRule="auto"/>
        <w:jc w:val="center"/>
        <w:rPr>
          <w:rFonts w:hint="eastAsia" w:ascii="宋体" w:hAnsi="宋体"/>
          <w:b/>
          <w:sz w:val="24"/>
          <w:szCs w:val="24"/>
        </w:rPr>
      </w:pPr>
      <w:r>
        <w:rPr>
          <w:rFonts w:hint="eastAsia" w:ascii="宋体" w:hAnsi="宋体"/>
          <w:b/>
          <w:sz w:val="24"/>
          <w:szCs w:val="24"/>
        </w:rPr>
        <w:t>测试问题报告单</w:t>
      </w:r>
    </w:p>
    <w:tbl>
      <w:tblPr>
        <w:tblStyle w:val="5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09"/>
        <w:gridCol w:w="2410"/>
        <w:gridCol w:w="4310"/>
      </w:tblGrid>
      <w:tr w14:paraId="4D307E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09" w:type="dxa"/>
          </w:tcPr>
          <w:p w14:paraId="72F13FC7">
            <w:pPr>
              <w:pStyle w:val="2"/>
              <w:keepNext w:val="0"/>
              <w:keepLines w:val="0"/>
              <w:suppressLineNumbers w:val="0"/>
              <w:spacing w:before="0" w:beforeAutospacing="0" w:after="0" w:afterAutospacing="0"/>
              <w:ind w:left="0" w:right="0" w:firstLine="0" w:firstLineChars="0"/>
              <w:jc w:val="center"/>
              <w:rPr>
                <w:rFonts w:hint="default"/>
                <w:b/>
                <w:bCs/>
                <w:szCs w:val="20"/>
              </w:rPr>
            </w:pPr>
            <w:r>
              <w:rPr>
                <w:rFonts w:hint="eastAsia"/>
                <w:b/>
                <w:bCs/>
                <w:szCs w:val="20"/>
              </w:rPr>
              <w:t>测试日期</w:t>
            </w:r>
          </w:p>
        </w:tc>
        <w:tc>
          <w:tcPr>
            <w:tcW w:w="2410" w:type="dxa"/>
          </w:tcPr>
          <w:p w14:paraId="2C28B51F">
            <w:pPr>
              <w:pStyle w:val="2"/>
              <w:keepNext w:val="0"/>
              <w:keepLines w:val="0"/>
              <w:suppressLineNumbers w:val="0"/>
              <w:spacing w:before="0" w:beforeAutospacing="0" w:after="0" w:afterAutospacing="0"/>
              <w:ind w:left="0" w:right="0" w:firstLine="0" w:firstLineChars="0"/>
              <w:jc w:val="center"/>
              <w:rPr>
                <w:rFonts w:hint="default"/>
                <w:b/>
                <w:bCs/>
                <w:szCs w:val="20"/>
              </w:rPr>
            </w:pPr>
            <w:r>
              <w:rPr>
                <w:rFonts w:hint="eastAsia"/>
                <w:b/>
                <w:bCs/>
                <w:szCs w:val="20"/>
              </w:rPr>
              <w:t>测试人员</w:t>
            </w:r>
          </w:p>
        </w:tc>
        <w:tc>
          <w:tcPr>
            <w:tcW w:w="4310" w:type="dxa"/>
          </w:tcPr>
          <w:p w14:paraId="30B93B9B">
            <w:pPr>
              <w:pStyle w:val="2"/>
              <w:keepNext w:val="0"/>
              <w:keepLines w:val="0"/>
              <w:suppressLineNumbers w:val="0"/>
              <w:spacing w:before="0" w:beforeAutospacing="0" w:after="0" w:afterAutospacing="0"/>
              <w:ind w:left="0" w:right="0" w:firstLine="0" w:firstLineChars="0"/>
              <w:jc w:val="center"/>
              <w:rPr>
                <w:rFonts w:hint="default"/>
                <w:b/>
                <w:bCs/>
                <w:szCs w:val="20"/>
              </w:rPr>
            </w:pPr>
            <w:r>
              <w:rPr>
                <w:rFonts w:hint="eastAsia"/>
                <w:b/>
                <w:bCs/>
                <w:szCs w:val="20"/>
              </w:rPr>
              <w:t>测试问题数量</w:t>
            </w:r>
          </w:p>
        </w:tc>
      </w:tr>
      <w:tr w14:paraId="37A3B6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09" w:type="dxa"/>
          </w:tcPr>
          <w:p w14:paraId="588041D9">
            <w:pPr>
              <w:pStyle w:val="2"/>
              <w:keepNext w:val="0"/>
              <w:keepLines w:val="0"/>
              <w:suppressLineNumbers w:val="0"/>
              <w:spacing w:before="0" w:beforeAutospacing="0" w:after="0" w:afterAutospacing="0"/>
              <w:ind w:left="0" w:right="0" w:firstLine="0" w:firstLineChars="0"/>
              <w:rPr>
                <w:rFonts w:hint="default"/>
                <w:szCs w:val="20"/>
              </w:rPr>
            </w:pPr>
          </w:p>
        </w:tc>
        <w:tc>
          <w:tcPr>
            <w:tcW w:w="2410" w:type="dxa"/>
          </w:tcPr>
          <w:p w14:paraId="4B6AFFF1">
            <w:pPr>
              <w:pStyle w:val="2"/>
              <w:keepNext w:val="0"/>
              <w:keepLines w:val="0"/>
              <w:suppressLineNumbers w:val="0"/>
              <w:spacing w:before="0" w:beforeAutospacing="0" w:after="0" w:afterAutospacing="0"/>
              <w:ind w:left="0" w:right="0" w:firstLine="0" w:firstLineChars="0"/>
              <w:rPr>
                <w:rFonts w:hint="default"/>
                <w:szCs w:val="20"/>
              </w:rPr>
            </w:pPr>
          </w:p>
        </w:tc>
        <w:tc>
          <w:tcPr>
            <w:tcW w:w="4310" w:type="dxa"/>
          </w:tcPr>
          <w:p w14:paraId="62E99FC8">
            <w:pPr>
              <w:pStyle w:val="2"/>
              <w:keepNext w:val="0"/>
              <w:keepLines w:val="0"/>
              <w:suppressLineNumbers w:val="0"/>
              <w:spacing w:before="0" w:beforeAutospacing="0" w:after="0" w:afterAutospacing="0"/>
              <w:ind w:left="0" w:right="0" w:firstLine="0" w:firstLineChars="0"/>
              <w:rPr>
                <w:rFonts w:hint="default"/>
                <w:szCs w:val="20"/>
              </w:rPr>
            </w:pPr>
          </w:p>
        </w:tc>
      </w:tr>
      <w:tr w14:paraId="2DBC24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09" w:type="dxa"/>
          </w:tcPr>
          <w:p w14:paraId="1EA46185">
            <w:pPr>
              <w:pStyle w:val="2"/>
              <w:keepNext w:val="0"/>
              <w:keepLines w:val="0"/>
              <w:suppressLineNumbers w:val="0"/>
              <w:spacing w:before="0" w:beforeAutospacing="0" w:after="0" w:afterAutospacing="0"/>
              <w:ind w:left="0" w:right="0" w:firstLine="0" w:firstLineChars="0"/>
              <w:jc w:val="center"/>
              <w:rPr>
                <w:rFonts w:hint="default"/>
                <w:b/>
                <w:bCs/>
                <w:szCs w:val="20"/>
              </w:rPr>
            </w:pPr>
            <w:r>
              <w:rPr>
                <w:rFonts w:hint="eastAsia"/>
                <w:b/>
                <w:bCs/>
                <w:szCs w:val="20"/>
              </w:rPr>
              <w:t>测试用例标识</w:t>
            </w:r>
          </w:p>
        </w:tc>
        <w:tc>
          <w:tcPr>
            <w:tcW w:w="2410" w:type="dxa"/>
          </w:tcPr>
          <w:p w14:paraId="233DEE28">
            <w:pPr>
              <w:pStyle w:val="2"/>
              <w:keepNext w:val="0"/>
              <w:keepLines w:val="0"/>
              <w:suppressLineNumbers w:val="0"/>
              <w:spacing w:before="0" w:beforeAutospacing="0" w:after="0" w:afterAutospacing="0"/>
              <w:ind w:left="0" w:right="0" w:firstLine="0" w:firstLineChars="0"/>
              <w:jc w:val="center"/>
              <w:rPr>
                <w:rFonts w:hint="default"/>
                <w:b/>
                <w:bCs/>
                <w:szCs w:val="20"/>
              </w:rPr>
            </w:pPr>
            <w:r>
              <w:rPr>
                <w:rFonts w:hint="eastAsia"/>
                <w:b/>
                <w:bCs/>
                <w:szCs w:val="20"/>
              </w:rPr>
              <w:t>测试用例名称</w:t>
            </w:r>
          </w:p>
        </w:tc>
        <w:tc>
          <w:tcPr>
            <w:tcW w:w="4310" w:type="dxa"/>
          </w:tcPr>
          <w:p w14:paraId="19E628E9">
            <w:pPr>
              <w:pStyle w:val="2"/>
              <w:keepNext w:val="0"/>
              <w:keepLines w:val="0"/>
              <w:suppressLineNumbers w:val="0"/>
              <w:spacing w:before="0" w:beforeAutospacing="0" w:after="0" w:afterAutospacing="0"/>
              <w:ind w:left="0" w:right="0" w:firstLine="0" w:firstLineChars="0"/>
              <w:jc w:val="center"/>
              <w:rPr>
                <w:rFonts w:hint="default"/>
                <w:b/>
                <w:bCs/>
                <w:szCs w:val="20"/>
              </w:rPr>
            </w:pPr>
            <w:r>
              <w:rPr>
                <w:rFonts w:hint="eastAsia"/>
                <w:b/>
                <w:bCs/>
                <w:szCs w:val="20"/>
              </w:rPr>
              <w:t>测试问题描述</w:t>
            </w:r>
          </w:p>
        </w:tc>
      </w:tr>
      <w:tr w14:paraId="74F799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09" w:type="dxa"/>
          </w:tcPr>
          <w:p w14:paraId="25DE6722">
            <w:pPr>
              <w:pStyle w:val="2"/>
              <w:keepNext w:val="0"/>
              <w:keepLines w:val="0"/>
              <w:suppressLineNumbers w:val="0"/>
              <w:spacing w:before="0" w:beforeAutospacing="0" w:after="0" w:afterAutospacing="0"/>
              <w:ind w:left="0" w:right="0" w:firstLine="0" w:firstLineChars="0"/>
              <w:rPr>
                <w:rFonts w:hint="default"/>
                <w:szCs w:val="20"/>
              </w:rPr>
            </w:pPr>
          </w:p>
        </w:tc>
        <w:tc>
          <w:tcPr>
            <w:tcW w:w="2410" w:type="dxa"/>
          </w:tcPr>
          <w:p w14:paraId="60275612">
            <w:pPr>
              <w:pStyle w:val="2"/>
              <w:keepNext w:val="0"/>
              <w:keepLines w:val="0"/>
              <w:suppressLineNumbers w:val="0"/>
              <w:spacing w:before="0" w:beforeAutospacing="0" w:after="0" w:afterAutospacing="0"/>
              <w:ind w:left="0" w:right="0" w:firstLine="0" w:firstLineChars="0"/>
              <w:rPr>
                <w:rFonts w:hint="default"/>
                <w:szCs w:val="20"/>
              </w:rPr>
            </w:pPr>
          </w:p>
        </w:tc>
        <w:tc>
          <w:tcPr>
            <w:tcW w:w="4310" w:type="dxa"/>
          </w:tcPr>
          <w:p w14:paraId="601DDEC2">
            <w:pPr>
              <w:pStyle w:val="2"/>
              <w:keepNext w:val="0"/>
              <w:keepLines w:val="0"/>
              <w:suppressLineNumbers w:val="0"/>
              <w:spacing w:before="0" w:beforeAutospacing="0" w:after="0" w:afterAutospacing="0"/>
              <w:ind w:left="0" w:right="0" w:firstLine="0" w:firstLineChars="0"/>
              <w:rPr>
                <w:rFonts w:hint="default"/>
                <w:szCs w:val="20"/>
              </w:rPr>
            </w:pPr>
          </w:p>
        </w:tc>
      </w:tr>
      <w:tr w14:paraId="3C7B48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09" w:type="dxa"/>
          </w:tcPr>
          <w:p w14:paraId="537AF9A1">
            <w:pPr>
              <w:pStyle w:val="2"/>
              <w:keepNext w:val="0"/>
              <w:keepLines w:val="0"/>
              <w:suppressLineNumbers w:val="0"/>
              <w:spacing w:before="0" w:beforeAutospacing="0" w:after="0" w:afterAutospacing="0"/>
              <w:ind w:left="0" w:right="0" w:firstLine="0" w:firstLineChars="0"/>
              <w:rPr>
                <w:rFonts w:hint="default"/>
                <w:szCs w:val="20"/>
              </w:rPr>
            </w:pPr>
          </w:p>
        </w:tc>
        <w:tc>
          <w:tcPr>
            <w:tcW w:w="2410" w:type="dxa"/>
          </w:tcPr>
          <w:p w14:paraId="2FC76FEE">
            <w:pPr>
              <w:pStyle w:val="2"/>
              <w:keepNext w:val="0"/>
              <w:keepLines w:val="0"/>
              <w:suppressLineNumbers w:val="0"/>
              <w:spacing w:before="0" w:beforeAutospacing="0" w:after="0" w:afterAutospacing="0"/>
              <w:ind w:left="0" w:right="0" w:firstLine="0" w:firstLineChars="0"/>
              <w:rPr>
                <w:rFonts w:hint="default"/>
                <w:szCs w:val="20"/>
              </w:rPr>
            </w:pPr>
          </w:p>
        </w:tc>
        <w:tc>
          <w:tcPr>
            <w:tcW w:w="4310" w:type="dxa"/>
          </w:tcPr>
          <w:p w14:paraId="111DBA28">
            <w:pPr>
              <w:pStyle w:val="2"/>
              <w:keepNext w:val="0"/>
              <w:keepLines w:val="0"/>
              <w:suppressLineNumbers w:val="0"/>
              <w:spacing w:before="0" w:beforeAutospacing="0" w:after="0" w:afterAutospacing="0"/>
              <w:ind w:left="0" w:right="0" w:firstLine="0" w:firstLineChars="0"/>
              <w:rPr>
                <w:rFonts w:hint="default"/>
                <w:szCs w:val="20"/>
              </w:rPr>
            </w:pPr>
          </w:p>
        </w:tc>
      </w:tr>
      <w:tr w14:paraId="55A744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09" w:type="dxa"/>
          </w:tcPr>
          <w:p w14:paraId="1C21A159">
            <w:pPr>
              <w:pStyle w:val="2"/>
              <w:keepNext w:val="0"/>
              <w:keepLines w:val="0"/>
              <w:suppressLineNumbers w:val="0"/>
              <w:spacing w:before="0" w:beforeAutospacing="0" w:after="0" w:afterAutospacing="0"/>
              <w:ind w:left="0" w:right="0" w:firstLine="0" w:firstLineChars="0"/>
              <w:rPr>
                <w:rFonts w:hint="default"/>
                <w:szCs w:val="20"/>
              </w:rPr>
            </w:pPr>
          </w:p>
        </w:tc>
        <w:tc>
          <w:tcPr>
            <w:tcW w:w="2410" w:type="dxa"/>
          </w:tcPr>
          <w:p w14:paraId="5137920C">
            <w:pPr>
              <w:pStyle w:val="2"/>
              <w:keepNext w:val="0"/>
              <w:keepLines w:val="0"/>
              <w:suppressLineNumbers w:val="0"/>
              <w:spacing w:before="0" w:beforeAutospacing="0" w:after="0" w:afterAutospacing="0"/>
              <w:ind w:left="0" w:right="0" w:firstLine="0" w:firstLineChars="0"/>
              <w:rPr>
                <w:rFonts w:hint="default"/>
                <w:szCs w:val="20"/>
              </w:rPr>
            </w:pPr>
          </w:p>
        </w:tc>
        <w:tc>
          <w:tcPr>
            <w:tcW w:w="4310" w:type="dxa"/>
          </w:tcPr>
          <w:p w14:paraId="5BEAB179">
            <w:pPr>
              <w:pStyle w:val="2"/>
              <w:keepNext w:val="0"/>
              <w:keepLines w:val="0"/>
              <w:suppressLineNumbers w:val="0"/>
              <w:spacing w:before="0" w:beforeAutospacing="0" w:after="0" w:afterAutospacing="0"/>
              <w:ind w:left="0" w:right="0" w:firstLine="0" w:firstLineChars="0"/>
              <w:rPr>
                <w:rFonts w:hint="default"/>
                <w:szCs w:val="20"/>
              </w:rPr>
            </w:pPr>
          </w:p>
        </w:tc>
      </w:tr>
      <w:tr w14:paraId="03290D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09" w:type="dxa"/>
          </w:tcPr>
          <w:p w14:paraId="2C4EECF7">
            <w:pPr>
              <w:pStyle w:val="2"/>
              <w:keepNext w:val="0"/>
              <w:keepLines w:val="0"/>
              <w:suppressLineNumbers w:val="0"/>
              <w:spacing w:before="0" w:beforeAutospacing="0" w:after="0" w:afterAutospacing="0"/>
              <w:ind w:left="0" w:right="0" w:firstLine="0" w:firstLineChars="0"/>
              <w:rPr>
                <w:rFonts w:hint="default"/>
                <w:szCs w:val="20"/>
              </w:rPr>
            </w:pPr>
          </w:p>
        </w:tc>
        <w:tc>
          <w:tcPr>
            <w:tcW w:w="2410" w:type="dxa"/>
          </w:tcPr>
          <w:p w14:paraId="6AE59A51">
            <w:pPr>
              <w:pStyle w:val="2"/>
              <w:keepNext w:val="0"/>
              <w:keepLines w:val="0"/>
              <w:suppressLineNumbers w:val="0"/>
              <w:spacing w:before="0" w:beforeAutospacing="0" w:after="0" w:afterAutospacing="0"/>
              <w:ind w:left="0" w:right="0" w:firstLine="0" w:firstLineChars="0"/>
              <w:rPr>
                <w:rFonts w:hint="default"/>
                <w:szCs w:val="20"/>
              </w:rPr>
            </w:pPr>
          </w:p>
        </w:tc>
        <w:tc>
          <w:tcPr>
            <w:tcW w:w="4310" w:type="dxa"/>
          </w:tcPr>
          <w:p w14:paraId="055E066C">
            <w:pPr>
              <w:pStyle w:val="2"/>
              <w:keepNext w:val="0"/>
              <w:keepLines w:val="0"/>
              <w:suppressLineNumbers w:val="0"/>
              <w:spacing w:before="0" w:beforeAutospacing="0" w:after="0" w:afterAutospacing="0"/>
              <w:ind w:left="0" w:right="0" w:firstLine="0" w:firstLineChars="0"/>
              <w:rPr>
                <w:rFonts w:hint="default"/>
                <w:szCs w:val="20"/>
              </w:rPr>
            </w:pPr>
          </w:p>
        </w:tc>
      </w:tr>
      <w:tr w14:paraId="435704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09" w:type="dxa"/>
          </w:tcPr>
          <w:p w14:paraId="35270622">
            <w:pPr>
              <w:pStyle w:val="2"/>
              <w:keepNext w:val="0"/>
              <w:keepLines w:val="0"/>
              <w:suppressLineNumbers w:val="0"/>
              <w:spacing w:before="0" w:beforeAutospacing="0" w:after="0" w:afterAutospacing="0"/>
              <w:ind w:left="0" w:right="0" w:firstLine="0" w:firstLineChars="0"/>
              <w:rPr>
                <w:rFonts w:hint="default"/>
                <w:szCs w:val="20"/>
              </w:rPr>
            </w:pPr>
          </w:p>
        </w:tc>
        <w:tc>
          <w:tcPr>
            <w:tcW w:w="2410" w:type="dxa"/>
          </w:tcPr>
          <w:p w14:paraId="352327FC">
            <w:pPr>
              <w:pStyle w:val="2"/>
              <w:keepNext w:val="0"/>
              <w:keepLines w:val="0"/>
              <w:suppressLineNumbers w:val="0"/>
              <w:spacing w:before="0" w:beforeAutospacing="0" w:after="0" w:afterAutospacing="0"/>
              <w:ind w:left="0" w:right="0" w:firstLine="0" w:firstLineChars="0"/>
              <w:rPr>
                <w:rFonts w:hint="default"/>
                <w:szCs w:val="20"/>
              </w:rPr>
            </w:pPr>
          </w:p>
        </w:tc>
        <w:tc>
          <w:tcPr>
            <w:tcW w:w="4310" w:type="dxa"/>
          </w:tcPr>
          <w:p w14:paraId="20C1BC06">
            <w:pPr>
              <w:pStyle w:val="2"/>
              <w:keepNext w:val="0"/>
              <w:keepLines w:val="0"/>
              <w:suppressLineNumbers w:val="0"/>
              <w:spacing w:before="0" w:beforeAutospacing="0" w:after="0" w:afterAutospacing="0"/>
              <w:ind w:left="0" w:right="0" w:firstLine="0" w:firstLineChars="0"/>
              <w:rPr>
                <w:rFonts w:hint="default"/>
                <w:szCs w:val="20"/>
              </w:rPr>
            </w:pPr>
          </w:p>
        </w:tc>
      </w:tr>
      <w:tr w14:paraId="0F72AB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09" w:type="dxa"/>
          </w:tcPr>
          <w:p w14:paraId="0511C1B7">
            <w:pPr>
              <w:pStyle w:val="2"/>
              <w:keepNext w:val="0"/>
              <w:keepLines w:val="0"/>
              <w:suppressLineNumbers w:val="0"/>
              <w:spacing w:before="0" w:beforeAutospacing="0" w:after="0" w:afterAutospacing="0"/>
              <w:ind w:left="0" w:right="0" w:firstLine="0" w:firstLineChars="0"/>
              <w:rPr>
                <w:rFonts w:hint="default"/>
                <w:szCs w:val="20"/>
              </w:rPr>
            </w:pPr>
          </w:p>
        </w:tc>
        <w:tc>
          <w:tcPr>
            <w:tcW w:w="2410" w:type="dxa"/>
          </w:tcPr>
          <w:p w14:paraId="15413BC3">
            <w:pPr>
              <w:pStyle w:val="2"/>
              <w:keepNext w:val="0"/>
              <w:keepLines w:val="0"/>
              <w:suppressLineNumbers w:val="0"/>
              <w:spacing w:before="0" w:beforeAutospacing="0" w:after="0" w:afterAutospacing="0"/>
              <w:ind w:left="0" w:right="0" w:firstLine="0" w:firstLineChars="0"/>
              <w:rPr>
                <w:rFonts w:hint="default"/>
                <w:szCs w:val="20"/>
              </w:rPr>
            </w:pPr>
          </w:p>
        </w:tc>
        <w:tc>
          <w:tcPr>
            <w:tcW w:w="4310" w:type="dxa"/>
          </w:tcPr>
          <w:p w14:paraId="029E56C0">
            <w:pPr>
              <w:pStyle w:val="2"/>
              <w:keepNext w:val="0"/>
              <w:keepLines w:val="0"/>
              <w:suppressLineNumbers w:val="0"/>
              <w:spacing w:before="0" w:beforeAutospacing="0" w:after="0" w:afterAutospacing="0"/>
              <w:ind w:left="0" w:right="0" w:firstLine="0" w:firstLineChars="0"/>
              <w:rPr>
                <w:rFonts w:hint="default"/>
                <w:szCs w:val="20"/>
              </w:rPr>
            </w:pPr>
          </w:p>
        </w:tc>
      </w:tr>
      <w:tr w14:paraId="36858E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09" w:type="dxa"/>
          </w:tcPr>
          <w:p w14:paraId="4B78D858">
            <w:pPr>
              <w:pStyle w:val="2"/>
              <w:keepNext w:val="0"/>
              <w:keepLines w:val="0"/>
              <w:suppressLineNumbers w:val="0"/>
              <w:spacing w:before="0" w:beforeAutospacing="0" w:after="0" w:afterAutospacing="0"/>
              <w:ind w:left="0" w:right="0" w:firstLine="0" w:firstLineChars="0"/>
              <w:rPr>
                <w:rFonts w:hint="default"/>
                <w:szCs w:val="20"/>
              </w:rPr>
            </w:pPr>
          </w:p>
        </w:tc>
        <w:tc>
          <w:tcPr>
            <w:tcW w:w="2410" w:type="dxa"/>
          </w:tcPr>
          <w:p w14:paraId="761087A6">
            <w:pPr>
              <w:pStyle w:val="2"/>
              <w:keepNext w:val="0"/>
              <w:keepLines w:val="0"/>
              <w:suppressLineNumbers w:val="0"/>
              <w:spacing w:before="0" w:beforeAutospacing="0" w:after="0" w:afterAutospacing="0"/>
              <w:ind w:left="0" w:right="0" w:firstLine="0" w:firstLineChars="0"/>
              <w:rPr>
                <w:rFonts w:hint="default"/>
                <w:szCs w:val="20"/>
              </w:rPr>
            </w:pPr>
          </w:p>
        </w:tc>
        <w:tc>
          <w:tcPr>
            <w:tcW w:w="4310" w:type="dxa"/>
          </w:tcPr>
          <w:p w14:paraId="7330E9C8">
            <w:pPr>
              <w:pStyle w:val="2"/>
              <w:keepNext w:val="0"/>
              <w:keepLines w:val="0"/>
              <w:suppressLineNumbers w:val="0"/>
              <w:spacing w:before="0" w:beforeAutospacing="0" w:after="0" w:afterAutospacing="0"/>
              <w:ind w:left="0" w:right="0" w:firstLine="0" w:firstLineChars="0"/>
              <w:rPr>
                <w:rFonts w:hint="default"/>
                <w:szCs w:val="20"/>
              </w:rPr>
            </w:pPr>
          </w:p>
        </w:tc>
      </w:tr>
      <w:tr w14:paraId="5AB8A6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09" w:type="dxa"/>
          </w:tcPr>
          <w:p w14:paraId="3D364FD7">
            <w:pPr>
              <w:pStyle w:val="2"/>
              <w:keepNext w:val="0"/>
              <w:keepLines w:val="0"/>
              <w:suppressLineNumbers w:val="0"/>
              <w:spacing w:before="0" w:beforeAutospacing="0" w:after="0" w:afterAutospacing="0"/>
              <w:ind w:left="0" w:right="0" w:firstLine="0" w:firstLineChars="0"/>
              <w:rPr>
                <w:rFonts w:hint="default"/>
                <w:szCs w:val="20"/>
              </w:rPr>
            </w:pPr>
          </w:p>
        </w:tc>
        <w:tc>
          <w:tcPr>
            <w:tcW w:w="2410" w:type="dxa"/>
          </w:tcPr>
          <w:p w14:paraId="67A1BF79">
            <w:pPr>
              <w:pStyle w:val="2"/>
              <w:keepNext w:val="0"/>
              <w:keepLines w:val="0"/>
              <w:suppressLineNumbers w:val="0"/>
              <w:spacing w:before="0" w:beforeAutospacing="0" w:after="0" w:afterAutospacing="0"/>
              <w:ind w:left="0" w:right="0" w:firstLine="0" w:firstLineChars="0"/>
              <w:rPr>
                <w:rFonts w:hint="default"/>
                <w:szCs w:val="20"/>
              </w:rPr>
            </w:pPr>
          </w:p>
        </w:tc>
        <w:tc>
          <w:tcPr>
            <w:tcW w:w="4310" w:type="dxa"/>
          </w:tcPr>
          <w:p w14:paraId="433B7307">
            <w:pPr>
              <w:pStyle w:val="2"/>
              <w:keepNext w:val="0"/>
              <w:keepLines w:val="0"/>
              <w:suppressLineNumbers w:val="0"/>
              <w:spacing w:before="0" w:beforeAutospacing="0" w:after="0" w:afterAutospacing="0"/>
              <w:ind w:left="0" w:right="0" w:firstLine="0" w:firstLineChars="0"/>
              <w:rPr>
                <w:rFonts w:hint="default"/>
                <w:szCs w:val="20"/>
              </w:rPr>
            </w:pPr>
          </w:p>
        </w:tc>
      </w:tr>
      <w:tr w14:paraId="294355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09" w:type="dxa"/>
          </w:tcPr>
          <w:p w14:paraId="447B76ED">
            <w:pPr>
              <w:pStyle w:val="2"/>
              <w:keepNext w:val="0"/>
              <w:keepLines w:val="0"/>
              <w:suppressLineNumbers w:val="0"/>
              <w:spacing w:before="0" w:beforeAutospacing="0" w:after="0" w:afterAutospacing="0"/>
              <w:ind w:left="0" w:right="0" w:firstLine="0" w:firstLineChars="0"/>
              <w:rPr>
                <w:rFonts w:hint="default"/>
                <w:szCs w:val="20"/>
              </w:rPr>
            </w:pPr>
          </w:p>
        </w:tc>
        <w:tc>
          <w:tcPr>
            <w:tcW w:w="2410" w:type="dxa"/>
          </w:tcPr>
          <w:p w14:paraId="4F8E32CB">
            <w:pPr>
              <w:pStyle w:val="2"/>
              <w:keepNext w:val="0"/>
              <w:keepLines w:val="0"/>
              <w:suppressLineNumbers w:val="0"/>
              <w:spacing w:before="0" w:beforeAutospacing="0" w:after="0" w:afterAutospacing="0"/>
              <w:ind w:left="0" w:right="0" w:firstLine="0" w:firstLineChars="0"/>
              <w:rPr>
                <w:rFonts w:hint="default"/>
                <w:szCs w:val="20"/>
              </w:rPr>
            </w:pPr>
          </w:p>
        </w:tc>
        <w:tc>
          <w:tcPr>
            <w:tcW w:w="4310" w:type="dxa"/>
          </w:tcPr>
          <w:p w14:paraId="1D3F87A4">
            <w:pPr>
              <w:pStyle w:val="2"/>
              <w:keepNext w:val="0"/>
              <w:keepLines w:val="0"/>
              <w:suppressLineNumbers w:val="0"/>
              <w:spacing w:before="0" w:beforeAutospacing="0" w:after="0" w:afterAutospacing="0"/>
              <w:ind w:left="0" w:right="0" w:firstLine="0" w:firstLineChars="0"/>
              <w:rPr>
                <w:rFonts w:hint="default"/>
                <w:szCs w:val="20"/>
              </w:rPr>
            </w:pPr>
          </w:p>
        </w:tc>
      </w:tr>
      <w:tr w14:paraId="3586F5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09" w:type="dxa"/>
          </w:tcPr>
          <w:p w14:paraId="601F783E">
            <w:pPr>
              <w:pStyle w:val="2"/>
              <w:keepNext w:val="0"/>
              <w:keepLines w:val="0"/>
              <w:suppressLineNumbers w:val="0"/>
              <w:spacing w:before="0" w:beforeAutospacing="0" w:after="0" w:afterAutospacing="0"/>
              <w:ind w:left="0" w:right="0" w:firstLine="0" w:firstLineChars="0"/>
              <w:rPr>
                <w:rFonts w:hint="default"/>
                <w:szCs w:val="20"/>
              </w:rPr>
            </w:pPr>
          </w:p>
        </w:tc>
        <w:tc>
          <w:tcPr>
            <w:tcW w:w="2410" w:type="dxa"/>
          </w:tcPr>
          <w:p w14:paraId="3254D072">
            <w:pPr>
              <w:pStyle w:val="2"/>
              <w:keepNext w:val="0"/>
              <w:keepLines w:val="0"/>
              <w:suppressLineNumbers w:val="0"/>
              <w:spacing w:before="0" w:beforeAutospacing="0" w:after="0" w:afterAutospacing="0"/>
              <w:ind w:left="0" w:right="0" w:firstLine="0" w:firstLineChars="0"/>
              <w:rPr>
                <w:rFonts w:hint="default"/>
                <w:szCs w:val="20"/>
              </w:rPr>
            </w:pPr>
          </w:p>
        </w:tc>
        <w:tc>
          <w:tcPr>
            <w:tcW w:w="4310" w:type="dxa"/>
          </w:tcPr>
          <w:p w14:paraId="7ACD6ACB">
            <w:pPr>
              <w:pStyle w:val="2"/>
              <w:keepNext w:val="0"/>
              <w:keepLines w:val="0"/>
              <w:suppressLineNumbers w:val="0"/>
              <w:spacing w:before="0" w:beforeAutospacing="0" w:after="0" w:afterAutospacing="0"/>
              <w:ind w:left="0" w:right="0" w:firstLine="0" w:firstLineChars="0"/>
              <w:rPr>
                <w:rFonts w:hint="default"/>
                <w:szCs w:val="20"/>
              </w:rPr>
            </w:pPr>
          </w:p>
        </w:tc>
      </w:tr>
      <w:tr w14:paraId="7563EB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09" w:type="dxa"/>
          </w:tcPr>
          <w:p w14:paraId="55587C47">
            <w:pPr>
              <w:pStyle w:val="2"/>
              <w:keepNext w:val="0"/>
              <w:keepLines w:val="0"/>
              <w:suppressLineNumbers w:val="0"/>
              <w:spacing w:before="0" w:beforeAutospacing="0" w:after="0" w:afterAutospacing="0"/>
              <w:ind w:left="0" w:right="0" w:firstLine="0" w:firstLineChars="0"/>
              <w:rPr>
                <w:rFonts w:hint="default"/>
                <w:szCs w:val="20"/>
              </w:rPr>
            </w:pPr>
          </w:p>
        </w:tc>
        <w:tc>
          <w:tcPr>
            <w:tcW w:w="2410" w:type="dxa"/>
          </w:tcPr>
          <w:p w14:paraId="3EA4A37C">
            <w:pPr>
              <w:pStyle w:val="2"/>
              <w:keepNext w:val="0"/>
              <w:keepLines w:val="0"/>
              <w:suppressLineNumbers w:val="0"/>
              <w:spacing w:before="0" w:beforeAutospacing="0" w:after="0" w:afterAutospacing="0"/>
              <w:ind w:left="0" w:right="0" w:firstLine="0" w:firstLineChars="0"/>
              <w:rPr>
                <w:rFonts w:hint="default"/>
                <w:szCs w:val="20"/>
              </w:rPr>
            </w:pPr>
          </w:p>
        </w:tc>
        <w:tc>
          <w:tcPr>
            <w:tcW w:w="4310" w:type="dxa"/>
          </w:tcPr>
          <w:p w14:paraId="4D2090E8">
            <w:pPr>
              <w:pStyle w:val="2"/>
              <w:keepNext w:val="0"/>
              <w:keepLines w:val="0"/>
              <w:suppressLineNumbers w:val="0"/>
              <w:spacing w:before="0" w:beforeAutospacing="0" w:after="0" w:afterAutospacing="0"/>
              <w:ind w:left="0" w:right="0" w:firstLine="0" w:firstLineChars="0"/>
              <w:rPr>
                <w:rFonts w:hint="default"/>
                <w:szCs w:val="20"/>
              </w:rPr>
            </w:pPr>
          </w:p>
        </w:tc>
      </w:tr>
      <w:tr w14:paraId="3700FC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09" w:type="dxa"/>
          </w:tcPr>
          <w:p w14:paraId="2D715161">
            <w:pPr>
              <w:pStyle w:val="2"/>
              <w:keepNext w:val="0"/>
              <w:keepLines w:val="0"/>
              <w:suppressLineNumbers w:val="0"/>
              <w:spacing w:before="0" w:beforeAutospacing="0" w:after="0" w:afterAutospacing="0"/>
              <w:ind w:left="0" w:right="0" w:firstLine="0" w:firstLineChars="0"/>
              <w:rPr>
                <w:rFonts w:hint="default"/>
                <w:szCs w:val="20"/>
              </w:rPr>
            </w:pPr>
          </w:p>
        </w:tc>
        <w:tc>
          <w:tcPr>
            <w:tcW w:w="2410" w:type="dxa"/>
          </w:tcPr>
          <w:p w14:paraId="6F4BB639">
            <w:pPr>
              <w:pStyle w:val="2"/>
              <w:keepNext w:val="0"/>
              <w:keepLines w:val="0"/>
              <w:suppressLineNumbers w:val="0"/>
              <w:spacing w:before="0" w:beforeAutospacing="0" w:after="0" w:afterAutospacing="0"/>
              <w:ind w:left="0" w:right="0" w:firstLine="0" w:firstLineChars="0"/>
              <w:rPr>
                <w:rFonts w:hint="default"/>
                <w:szCs w:val="20"/>
              </w:rPr>
            </w:pPr>
          </w:p>
        </w:tc>
        <w:tc>
          <w:tcPr>
            <w:tcW w:w="4310" w:type="dxa"/>
          </w:tcPr>
          <w:p w14:paraId="469AAD8E">
            <w:pPr>
              <w:pStyle w:val="2"/>
              <w:keepNext w:val="0"/>
              <w:keepLines w:val="0"/>
              <w:suppressLineNumbers w:val="0"/>
              <w:spacing w:before="0" w:beforeAutospacing="0" w:after="0" w:afterAutospacing="0"/>
              <w:ind w:left="0" w:right="0" w:firstLine="0" w:firstLineChars="0"/>
              <w:rPr>
                <w:rFonts w:hint="default"/>
                <w:szCs w:val="20"/>
              </w:rPr>
            </w:pPr>
          </w:p>
        </w:tc>
      </w:tr>
      <w:tr w14:paraId="161F87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09" w:type="dxa"/>
          </w:tcPr>
          <w:p w14:paraId="4CB4CC6E">
            <w:pPr>
              <w:pStyle w:val="2"/>
              <w:keepNext w:val="0"/>
              <w:keepLines w:val="0"/>
              <w:suppressLineNumbers w:val="0"/>
              <w:spacing w:before="0" w:beforeAutospacing="0" w:after="0" w:afterAutospacing="0"/>
              <w:ind w:left="0" w:right="0" w:firstLine="0" w:firstLineChars="0"/>
              <w:rPr>
                <w:rFonts w:hint="default"/>
                <w:szCs w:val="20"/>
              </w:rPr>
            </w:pPr>
          </w:p>
        </w:tc>
        <w:tc>
          <w:tcPr>
            <w:tcW w:w="2410" w:type="dxa"/>
          </w:tcPr>
          <w:p w14:paraId="4F137F70">
            <w:pPr>
              <w:pStyle w:val="2"/>
              <w:keepNext w:val="0"/>
              <w:keepLines w:val="0"/>
              <w:suppressLineNumbers w:val="0"/>
              <w:spacing w:before="0" w:beforeAutospacing="0" w:after="0" w:afterAutospacing="0"/>
              <w:ind w:left="0" w:right="0" w:firstLine="0" w:firstLineChars="0"/>
              <w:rPr>
                <w:rFonts w:hint="default"/>
                <w:szCs w:val="20"/>
              </w:rPr>
            </w:pPr>
          </w:p>
        </w:tc>
        <w:tc>
          <w:tcPr>
            <w:tcW w:w="4310" w:type="dxa"/>
          </w:tcPr>
          <w:p w14:paraId="3A0CBF9C">
            <w:pPr>
              <w:pStyle w:val="2"/>
              <w:keepNext w:val="0"/>
              <w:keepLines w:val="0"/>
              <w:suppressLineNumbers w:val="0"/>
              <w:spacing w:before="0" w:beforeAutospacing="0" w:after="0" w:afterAutospacing="0"/>
              <w:ind w:left="0" w:right="0" w:firstLine="0" w:firstLineChars="0"/>
              <w:rPr>
                <w:rFonts w:hint="default"/>
                <w:szCs w:val="20"/>
              </w:rPr>
            </w:pPr>
          </w:p>
        </w:tc>
      </w:tr>
    </w:tbl>
    <w:p w14:paraId="3F36A57A">
      <w:pPr>
        <w:pStyle w:val="2"/>
        <w:ind w:firstLine="0" w:firstLineChars="0"/>
      </w:pPr>
    </w:p>
    <w:p w14:paraId="2A09F35A">
      <w:pPr>
        <w:pStyle w:val="3"/>
      </w:pPr>
    </w:p>
    <w:p w14:paraId="18D83873">
      <w:pPr>
        <w:textAlignment w:val="bottom"/>
        <w:rPr>
          <w:szCs w:val="21"/>
        </w:rPr>
      </w:pPr>
      <w:r>
        <w:rPr>
          <w:rFonts w:hint="eastAsia"/>
          <w:szCs w:val="21"/>
        </w:rPr>
        <w:t xml:space="preserve">                 </w:t>
      </w:r>
    </w:p>
    <w:p w14:paraId="39FA4DC6">
      <w:pPr>
        <w:tabs>
          <w:tab w:val="left" w:pos="662"/>
        </w:tabs>
        <w:jc w:val="left"/>
        <w:rPr>
          <w:sz w:val="24"/>
          <w:szCs w:val="24"/>
        </w:rPr>
        <w:sectPr>
          <w:headerReference r:id="rId6" w:type="default"/>
          <w:footerReference r:id="rId7" w:type="default"/>
          <w:pgSz w:w="11907" w:h="16840"/>
          <w:pgMar w:top="1440" w:right="1797" w:bottom="1440" w:left="1797" w:header="936" w:footer="936" w:gutter="0"/>
          <w:pgNumType w:fmt="decimal"/>
          <w:cols w:space="425" w:num="1"/>
          <w:docGrid w:type="lines" w:linePitch="312" w:charSpace="0"/>
        </w:sectPr>
      </w:pPr>
    </w:p>
    <w:p w14:paraId="52866F08">
      <w:pPr>
        <w:pStyle w:val="5"/>
        <w:numPr>
          <w:ilvl w:val="0"/>
          <w:numId w:val="10"/>
        </w:numPr>
        <w:spacing w:before="0" w:after="0" w:line="360" w:lineRule="auto"/>
        <w:ind w:left="425" w:leftChars="0" w:hanging="425" w:firstLineChars="0"/>
        <w:rPr>
          <w:rFonts w:hint="eastAsia" w:asciiTheme="majorEastAsia" w:hAnsiTheme="majorEastAsia" w:eastAsiaTheme="majorEastAsia" w:cstheme="majorEastAsia"/>
          <w:sz w:val="24"/>
          <w:szCs w:val="24"/>
          <w:lang w:val="en-US" w:eastAsia="zh-CN"/>
        </w:rPr>
      </w:pPr>
      <w:bookmarkStart w:id="98" w:name="_Toc233875526"/>
      <w:bookmarkStart w:id="99" w:name="_Toc14543"/>
      <w:bookmarkStart w:id="100" w:name="_Toc21434"/>
      <w:bookmarkStart w:id="101" w:name="_Toc15842"/>
      <w:r>
        <w:rPr>
          <w:rFonts w:hint="eastAsia" w:asciiTheme="majorEastAsia" w:hAnsiTheme="majorEastAsia" w:eastAsiaTheme="majorEastAsia" w:cstheme="majorEastAsia"/>
          <w:sz w:val="24"/>
          <w:szCs w:val="24"/>
          <w:lang w:val="en-US" w:eastAsia="zh-CN"/>
        </w:rPr>
        <w:t>附录</w:t>
      </w:r>
      <w:r>
        <w:rPr>
          <w:rFonts w:hint="default" w:asciiTheme="majorEastAsia" w:hAnsiTheme="majorEastAsia" w:eastAsiaTheme="majorEastAsia" w:cstheme="majorEastAsia"/>
          <w:sz w:val="24"/>
          <w:szCs w:val="24"/>
          <w:lang w:val="en-US" w:eastAsia="zh-CN"/>
        </w:rPr>
        <w:t>B</w:t>
      </w:r>
      <w:r>
        <w:rPr>
          <w:rFonts w:hint="eastAsia" w:asciiTheme="majorEastAsia" w:hAnsiTheme="majorEastAsia" w:eastAsiaTheme="majorEastAsia" w:cstheme="majorEastAsia"/>
          <w:sz w:val="24"/>
          <w:szCs w:val="24"/>
          <w:lang w:val="en-US" w:eastAsia="zh-CN"/>
        </w:rPr>
        <w:t>验收测试用例集</w:t>
      </w:r>
      <w:bookmarkEnd w:id="98"/>
      <w:bookmarkEnd w:id="99"/>
      <w:bookmarkEnd w:id="100"/>
      <w:bookmarkEnd w:id="101"/>
    </w:p>
    <w:p w14:paraId="0A5E7866">
      <w:pPr>
        <w:widowControl/>
        <w:spacing w:line="360" w:lineRule="auto"/>
        <w:jc w:val="left"/>
        <w:rPr>
          <w:kern w:val="0"/>
          <w:szCs w:val="22"/>
        </w:rPr>
      </w:pPr>
      <w:r>
        <w:rPr>
          <w:b/>
          <w:kern w:val="0"/>
          <w:szCs w:val="22"/>
        </w:rPr>
        <w:br w:type="textWrapping"/>
      </w:r>
      <w:r>
        <w:rPr>
          <w:b/>
          <w:kern w:val="0"/>
          <w:szCs w:val="22"/>
        </w:rPr>
        <w:br w:type="textWrapping"/>
      </w:r>
      <w:r>
        <w:rPr>
          <w:b/>
          <w:kern w:val="0"/>
          <w:szCs w:val="22"/>
        </w:rPr>
        <w:br w:type="textWrapping"/>
      </w:r>
      <w:r>
        <w:rPr>
          <w:b/>
          <w:kern w:val="0"/>
          <w:szCs w:val="22"/>
        </w:rPr>
        <w:br w:type="textWrapping"/>
      </w:r>
      <w:r>
        <w:rPr>
          <w:b/>
          <w:kern w:val="0"/>
          <w:szCs w:val="22"/>
        </w:rPr>
        <w:br w:type="textWrapping"/>
      </w:r>
      <w:r>
        <w:rPr>
          <w:b/>
          <w:kern w:val="0"/>
          <w:szCs w:val="22"/>
        </w:rPr>
        <w:br w:type="textWrapping"/>
      </w:r>
      <w:r>
        <w:rPr>
          <w:b/>
          <w:kern w:val="0"/>
          <w:szCs w:val="22"/>
        </w:rPr>
        <w:br w:type="textWrapping"/>
      </w:r>
      <w:r>
        <w:rPr>
          <w:b/>
          <w:kern w:val="0"/>
          <w:szCs w:val="22"/>
        </w:rPr>
        <w:br w:type="textWrapping"/>
      </w:r>
      <w:r>
        <w:rPr>
          <w:b/>
          <w:kern w:val="0"/>
          <w:szCs w:val="22"/>
        </w:rPr>
        <w:br w:type="textWrapping"/>
      </w:r>
    </w:p>
    <w:p w14:paraId="653DA982">
      <w:pPr>
        <w:widowControl/>
        <w:spacing w:line="360" w:lineRule="auto"/>
        <w:jc w:val="center"/>
        <w:rPr>
          <w:kern w:val="0"/>
          <w:szCs w:val="22"/>
        </w:rPr>
      </w:pPr>
      <w:r>
        <w:rPr>
          <w:rFonts w:hint="eastAsia"/>
          <w:b/>
          <w:kern w:val="0"/>
          <w:sz w:val="44"/>
          <w:szCs w:val="22"/>
        </w:rPr>
        <w:t>测试用例集</w:t>
      </w:r>
    </w:p>
    <w:p w14:paraId="099CD2DF">
      <w:pPr>
        <w:widowControl/>
        <w:spacing w:line="360" w:lineRule="auto"/>
        <w:jc w:val="left"/>
        <w:rPr>
          <w:kern w:val="0"/>
          <w:szCs w:val="22"/>
        </w:rPr>
      </w:pPr>
      <w:r>
        <w:rPr>
          <w:b/>
          <w:kern w:val="0"/>
          <w:szCs w:val="22"/>
        </w:rPr>
        <w:br w:type="textWrapping"/>
      </w:r>
      <w:r>
        <w:rPr>
          <w:b/>
          <w:kern w:val="0"/>
          <w:szCs w:val="22"/>
        </w:rPr>
        <w:br w:type="textWrapping"/>
      </w:r>
      <w:r>
        <w:rPr>
          <w:b/>
          <w:kern w:val="0"/>
          <w:szCs w:val="22"/>
        </w:rPr>
        <w:br w:type="textWrapping"/>
      </w:r>
      <w:r>
        <w:rPr>
          <w:b/>
          <w:kern w:val="0"/>
          <w:szCs w:val="22"/>
        </w:rPr>
        <w:br w:type="textWrapping"/>
      </w:r>
      <w:r>
        <w:rPr>
          <w:b/>
          <w:kern w:val="0"/>
          <w:szCs w:val="22"/>
        </w:rPr>
        <w:br w:type="textWrapping"/>
      </w:r>
      <w:r>
        <w:rPr>
          <w:b/>
          <w:kern w:val="0"/>
          <w:szCs w:val="22"/>
        </w:rPr>
        <w:br w:type="textWrapping"/>
      </w:r>
      <w:r>
        <w:rPr>
          <w:b/>
          <w:kern w:val="0"/>
          <w:szCs w:val="22"/>
        </w:rPr>
        <w:br w:type="textWrapping"/>
      </w:r>
      <w:r>
        <w:rPr>
          <w:b/>
          <w:kern w:val="0"/>
          <w:szCs w:val="22"/>
        </w:rPr>
        <w:br w:type="textWrapping"/>
      </w:r>
      <w:r>
        <w:rPr>
          <w:b/>
          <w:kern w:val="0"/>
          <w:szCs w:val="22"/>
        </w:rPr>
        <w:br w:type="textWrapping"/>
      </w:r>
      <w:r>
        <w:rPr>
          <w:b/>
          <w:kern w:val="0"/>
          <w:szCs w:val="22"/>
        </w:rPr>
        <w:br w:type="textWrapping"/>
      </w:r>
    </w:p>
    <w:p w14:paraId="396F26A0">
      <w:pPr>
        <w:pStyle w:val="3"/>
        <w:rPr>
          <w:rFonts w:hint="eastAsia"/>
          <w:sz w:val="24"/>
          <w:szCs w:val="24"/>
          <w:lang w:val="en-US" w:eastAsia="zh-CN"/>
        </w:rPr>
      </w:pPr>
      <w:r>
        <w:rPr>
          <w:kern w:val="0"/>
          <w:szCs w:val="22"/>
        </w:rPr>
        <w:br w:type="page"/>
      </w:r>
    </w:p>
    <w:bookmarkEnd w:id="79"/>
    <w:bookmarkEnd w:id="80"/>
    <w:p w14:paraId="6B14298F">
      <w:pPr>
        <w:pStyle w:val="5"/>
        <w:numPr>
          <w:ilvl w:val="0"/>
          <w:numId w:val="14"/>
        </w:numPr>
        <w:spacing w:before="0" w:after="0" w:line="360" w:lineRule="auto"/>
        <w:ind w:left="425" w:leftChars="0" w:hanging="425" w:firstLineChars="0"/>
        <w:rPr>
          <w:rFonts w:hint="eastAsia" w:asciiTheme="majorEastAsia" w:hAnsiTheme="majorEastAsia" w:eastAsiaTheme="majorEastAsia" w:cstheme="majorEastAsia"/>
          <w:sz w:val="24"/>
          <w:szCs w:val="24"/>
          <w:lang w:val="en-US" w:eastAsia="zh-CN"/>
        </w:rPr>
      </w:pPr>
      <w:bookmarkStart w:id="102" w:name="_Toc32743"/>
      <w:bookmarkStart w:id="103" w:name="_Toc24071"/>
      <w:bookmarkStart w:id="104" w:name="_Toc16222"/>
      <w:bookmarkStart w:id="105" w:name="_Toc181520240"/>
      <w:bookmarkStart w:id="106" w:name="_Toc400525518"/>
      <w:bookmarkStart w:id="107" w:name="_Toc365879757"/>
      <w:bookmarkStart w:id="108" w:name="_Toc207527133"/>
      <w:r>
        <w:rPr>
          <w:rFonts w:hint="eastAsia" w:asciiTheme="majorEastAsia" w:hAnsiTheme="majorEastAsia" w:eastAsiaTheme="majorEastAsia" w:cstheme="majorEastAsia"/>
          <w:sz w:val="24"/>
          <w:szCs w:val="24"/>
          <w:lang w:val="en-US" w:eastAsia="zh-CN"/>
        </w:rPr>
        <w:t>抗量子证书生成工具功能测试</w:t>
      </w:r>
      <w:bookmarkEnd w:id="102"/>
      <w:bookmarkEnd w:id="103"/>
      <w:bookmarkEnd w:id="104"/>
    </w:p>
    <w:p w14:paraId="76A989F6">
      <w:pPr>
        <w:pStyle w:val="6"/>
        <w:keepNext/>
        <w:keepLines/>
        <w:pageBreakBefore w:val="0"/>
        <w:widowControl w:val="0"/>
        <w:numPr>
          <w:ilvl w:val="1"/>
          <w:numId w:val="15"/>
        </w:numPr>
        <w:kinsoku/>
        <w:wordWrap/>
        <w:overflowPunct/>
        <w:topLinePunct w:val="0"/>
        <w:autoSpaceDE/>
        <w:autoSpaceDN/>
        <w:bidi w:val="0"/>
        <w:adjustRightInd/>
        <w:snapToGrid/>
        <w:ind w:left="567" w:leftChars="0" w:hanging="567" w:firstLineChars="0"/>
        <w:textAlignment w:val="auto"/>
        <w:rPr>
          <w:rFonts w:hint="eastAsia" w:ascii="Times New Roman" w:hAnsi="Times New Roman" w:eastAsia="宋体" w:cs="Times New Roman"/>
          <w:b/>
          <w:bCs/>
          <w:sz w:val="24"/>
          <w:szCs w:val="24"/>
          <w:lang w:val="en-US" w:eastAsia="zh-CN"/>
        </w:rPr>
      </w:pPr>
      <w:bookmarkStart w:id="109" w:name="_Toc594"/>
      <w:bookmarkStart w:id="110" w:name="_Toc14663"/>
      <w:bookmarkStart w:id="111" w:name="_Toc16101"/>
      <w:r>
        <w:rPr>
          <w:rFonts w:hint="eastAsia" w:ascii="Times New Roman" w:hAnsi="Times New Roman" w:eastAsia="宋体" w:cs="Times New Roman"/>
          <w:b/>
          <w:bCs/>
          <w:sz w:val="24"/>
          <w:szCs w:val="24"/>
          <w:lang w:val="en-US" w:eastAsia="zh-CN"/>
        </w:rPr>
        <w:t>混合证书生成功能测试验证</w:t>
      </w:r>
      <w:bookmarkEnd w:id="109"/>
      <w:bookmarkEnd w:id="110"/>
      <w:bookmarkEnd w:id="111"/>
    </w:p>
    <w:tbl>
      <w:tblPr>
        <w:tblStyle w:val="51"/>
        <w:tblW w:w="5224" w:type="pct"/>
        <w:jc w:val="center"/>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Layout w:type="autofit"/>
        <w:tblCellMar>
          <w:top w:w="0" w:type="dxa"/>
          <w:left w:w="1" w:type="dxa"/>
          <w:bottom w:w="0" w:type="dxa"/>
          <w:right w:w="1" w:type="dxa"/>
        </w:tblCellMar>
      </w:tblPr>
      <w:tblGrid>
        <w:gridCol w:w="601"/>
        <w:gridCol w:w="1476"/>
        <w:gridCol w:w="61"/>
        <w:gridCol w:w="2300"/>
        <w:gridCol w:w="400"/>
        <w:gridCol w:w="789"/>
        <w:gridCol w:w="403"/>
        <w:gridCol w:w="1490"/>
        <w:gridCol w:w="1213"/>
      </w:tblGrid>
      <w:tr w14:paraId="1CB30938">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 w:type="dxa"/>
            <w:bottom w:w="0" w:type="dxa"/>
            <w:right w:w="1" w:type="dxa"/>
          </w:tblCellMar>
        </w:tblPrEx>
        <w:trPr>
          <w:trHeight w:val="600" w:hRule="atLeast"/>
          <w:jc w:val="center"/>
        </w:trPr>
        <w:tc>
          <w:tcPr>
            <w:tcW w:w="1189" w:type="pct"/>
            <w:gridSpan w:val="2"/>
            <w:tcBorders>
              <w:top w:val="single" w:color="auto" w:sz="18" w:space="0"/>
              <w:left w:val="single" w:color="auto" w:sz="18" w:space="0"/>
              <w:bottom w:val="single" w:color="auto" w:sz="4" w:space="0"/>
              <w:right w:val="single" w:color="auto" w:sz="4" w:space="0"/>
            </w:tcBorders>
            <w:vAlign w:val="center"/>
          </w:tcPr>
          <w:p w14:paraId="0F80FFE3">
            <w:pPr>
              <w:keepNext w:val="0"/>
              <w:keepLines w:val="0"/>
              <w:suppressLineNumbers w:val="0"/>
              <w:spacing w:before="62" w:beforeLines="20" w:beforeAutospacing="0" w:after="62" w:afterLines="20" w:afterAutospacing="0"/>
              <w:ind w:left="0" w:right="0"/>
              <w:jc w:val="center"/>
              <w:rPr>
                <w:rFonts w:hint="default"/>
                <w:color w:val="000000"/>
                <w:szCs w:val="20"/>
              </w:rPr>
            </w:pPr>
            <w:r>
              <w:rPr>
                <w:rFonts w:hint="eastAsia"/>
                <w:b/>
                <w:bCs/>
                <w:color w:val="000000"/>
                <w:szCs w:val="20"/>
              </w:rPr>
              <w:t>测试用例名称</w:t>
            </w:r>
          </w:p>
        </w:tc>
        <w:tc>
          <w:tcPr>
            <w:tcW w:w="2033" w:type="pct"/>
            <w:gridSpan w:val="4"/>
            <w:tcBorders>
              <w:top w:val="single" w:color="auto" w:sz="18" w:space="0"/>
              <w:left w:val="single" w:color="auto" w:sz="4" w:space="0"/>
              <w:bottom w:val="single" w:color="auto" w:sz="4" w:space="0"/>
              <w:right w:val="single" w:color="auto" w:sz="4" w:space="0"/>
            </w:tcBorders>
            <w:vAlign w:val="center"/>
          </w:tcPr>
          <w:p w14:paraId="31C79820">
            <w:pPr>
              <w:keepNext w:val="0"/>
              <w:keepLines w:val="0"/>
              <w:suppressLineNumbers w:val="0"/>
              <w:snapToGrid w:val="0"/>
              <w:spacing w:before="48" w:beforeAutospacing="0" w:after="48" w:afterAutospacing="0"/>
              <w:ind w:left="0" w:right="0"/>
              <w:jc w:val="center"/>
              <w:rPr>
                <w:rFonts w:hint="eastAsia"/>
              </w:rPr>
            </w:pPr>
            <w:r>
              <w:rPr>
                <w:rFonts w:hint="eastAsia"/>
              </w:rPr>
              <w:t>RSA 与抗量子算法混合证书链</w:t>
            </w:r>
          </w:p>
          <w:p w14:paraId="15296028">
            <w:pPr>
              <w:keepNext w:val="0"/>
              <w:keepLines w:val="0"/>
              <w:suppressLineNumbers w:val="0"/>
              <w:snapToGrid w:val="0"/>
              <w:spacing w:before="48" w:beforeAutospacing="0" w:after="48" w:afterAutospacing="0"/>
              <w:ind w:left="0" w:right="0"/>
              <w:jc w:val="center"/>
              <w:rPr>
                <w:rFonts w:hint="default"/>
                <w:color w:val="000000"/>
                <w:szCs w:val="20"/>
              </w:rPr>
            </w:pPr>
            <w:r>
              <w:rPr>
                <w:rFonts w:hint="eastAsia"/>
              </w:rPr>
              <w:t>生成测试</w:t>
            </w:r>
          </w:p>
        </w:tc>
        <w:tc>
          <w:tcPr>
            <w:tcW w:w="1084" w:type="pct"/>
            <w:gridSpan w:val="2"/>
            <w:tcBorders>
              <w:top w:val="single" w:color="auto" w:sz="18" w:space="0"/>
              <w:left w:val="single" w:color="auto" w:sz="4" w:space="0"/>
              <w:bottom w:val="single" w:color="auto" w:sz="4" w:space="0"/>
              <w:right w:val="single" w:color="auto" w:sz="4" w:space="0"/>
            </w:tcBorders>
            <w:vAlign w:val="center"/>
          </w:tcPr>
          <w:p w14:paraId="4381D8A4">
            <w:pPr>
              <w:keepNext w:val="0"/>
              <w:keepLines w:val="0"/>
              <w:suppressLineNumbers w:val="0"/>
              <w:spacing w:before="62" w:beforeLines="20" w:beforeAutospacing="0" w:after="62" w:afterLines="20" w:afterAutospacing="0"/>
              <w:ind w:left="0" w:right="0"/>
              <w:jc w:val="center"/>
              <w:rPr>
                <w:rFonts w:hint="default"/>
                <w:color w:val="000000"/>
                <w:szCs w:val="20"/>
              </w:rPr>
            </w:pPr>
            <w:r>
              <w:rPr>
                <w:rFonts w:hint="eastAsia"/>
                <w:b/>
                <w:bCs/>
                <w:color w:val="000000"/>
                <w:szCs w:val="20"/>
              </w:rPr>
              <w:t>标识</w:t>
            </w:r>
          </w:p>
        </w:tc>
        <w:tc>
          <w:tcPr>
            <w:tcW w:w="692" w:type="pct"/>
            <w:tcBorders>
              <w:top w:val="single" w:color="auto" w:sz="18" w:space="0"/>
              <w:left w:val="single" w:color="auto" w:sz="4" w:space="0"/>
              <w:bottom w:val="single" w:color="auto" w:sz="4" w:space="0"/>
              <w:right w:val="single" w:color="auto" w:sz="18" w:space="0"/>
            </w:tcBorders>
            <w:vAlign w:val="center"/>
          </w:tcPr>
          <w:p w14:paraId="77058489">
            <w:pPr>
              <w:keepNext w:val="0"/>
              <w:keepLines w:val="0"/>
              <w:widowControl/>
              <w:numPr>
                <w:ilvl w:val="0"/>
                <w:numId w:val="0"/>
              </w:numPr>
              <w:suppressLineNumbers w:val="0"/>
              <w:spacing w:before="0" w:beforeAutospacing="0" w:after="0" w:afterAutospacing="0"/>
              <w:ind w:right="0" w:rightChars="0" w:firstLine="210" w:firstLineChars="100"/>
              <w:jc w:val="both"/>
              <w:rPr>
                <w:rFonts w:hint="eastAsia" w:eastAsia="宋体" w:cs="Tahoma"/>
                <w:color w:val="000000"/>
                <w:szCs w:val="20"/>
                <w:lang w:val="en-US" w:eastAsia="zh-CN"/>
              </w:rPr>
            </w:pPr>
            <w:r>
              <w:rPr>
                <w:rFonts w:hint="eastAsia"/>
              </w:rPr>
              <w:t>ZS-1-1</w:t>
            </w:r>
          </w:p>
        </w:tc>
      </w:tr>
      <w:tr w14:paraId="14BC8169">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 w:type="dxa"/>
            <w:bottom w:w="0" w:type="dxa"/>
            <w:right w:w="1" w:type="dxa"/>
          </w:tblCellMar>
        </w:tblPrEx>
        <w:trPr>
          <w:jc w:val="center"/>
        </w:trPr>
        <w:tc>
          <w:tcPr>
            <w:tcW w:w="1189" w:type="pct"/>
            <w:gridSpan w:val="2"/>
            <w:tcBorders>
              <w:top w:val="single" w:color="auto" w:sz="4" w:space="0"/>
              <w:left w:val="single" w:color="auto" w:sz="18" w:space="0"/>
              <w:bottom w:val="single" w:color="auto" w:sz="4" w:space="0"/>
              <w:right w:val="single" w:color="auto" w:sz="4" w:space="0"/>
            </w:tcBorders>
            <w:vAlign w:val="center"/>
          </w:tcPr>
          <w:p w14:paraId="785988B4">
            <w:pPr>
              <w:keepNext w:val="0"/>
              <w:keepLines w:val="0"/>
              <w:suppressLineNumbers w:val="0"/>
              <w:spacing w:before="62" w:beforeLines="20" w:beforeAutospacing="0" w:after="62" w:afterLines="20" w:afterAutospacing="0"/>
              <w:ind w:left="0" w:right="0"/>
              <w:jc w:val="center"/>
              <w:rPr>
                <w:rFonts w:hint="default"/>
                <w:color w:val="000000"/>
                <w:szCs w:val="20"/>
              </w:rPr>
            </w:pPr>
            <w:r>
              <w:rPr>
                <w:rFonts w:hint="eastAsia"/>
                <w:b/>
                <w:bCs/>
                <w:color w:val="000000"/>
                <w:szCs w:val="20"/>
              </w:rPr>
              <w:t>测试用例描述</w:t>
            </w:r>
          </w:p>
        </w:tc>
        <w:tc>
          <w:tcPr>
            <w:tcW w:w="3810" w:type="pct"/>
            <w:gridSpan w:val="7"/>
            <w:tcBorders>
              <w:top w:val="single" w:color="auto" w:sz="4" w:space="0"/>
              <w:left w:val="single" w:color="auto" w:sz="4" w:space="0"/>
              <w:bottom w:val="single" w:color="auto" w:sz="4" w:space="0"/>
              <w:right w:val="single" w:color="auto" w:sz="18" w:space="0"/>
            </w:tcBorders>
            <w:vAlign w:val="center"/>
          </w:tcPr>
          <w:p w14:paraId="3DDEDF3E">
            <w:pPr>
              <w:keepNext w:val="0"/>
              <w:keepLines w:val="0"/>
              <w:suppressLineNumbers w:val="0"/>
              <w:spacing w:before="100" w:beforeAutospacing="1" w:after="100" w:afterAutospacing="1"/>
              <w:ind w:left="0" w:right="0"/>
              <w:jc w:val="both"/>
              <w:rPr>
                <w:rFonts w:hint="default"/>
                <w:color w:val="000000"/>
                <w:szCs w:val="20"/>
              </w:rPr>
            </w:pPr>
            <w:r>
              <w:rPr>
                <w:rFonts w:hint="default" w:ascii="Times New Roman" w:hAnsi="Times New Roman" w:cs="Times New Roman"/>
              </w:rPr>
              <w:t>验证抗量子证书生成工具是否能够生成 RSA 与抗量子算法结合的混合证书链。运行 RSA 混合证书生成模块后，检查根证书、中间 CA证书和终端实体证书是否生成成功，证书中是否写入抗量子公钥和抗量子签名扩展字段，并验证标准 X.509 证书链关系是否正确。</w:t>
            </w:r>
          </w:p>
        </w:tc>
      </w:tr>
      <w:tr w14:paraId="18859EBD">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 w:type="dxa"/>
            <w:bottom w:w="0" w:type="dxa"/>
            <w:right w:w="1" w:type="dxa"/>
          </w:tblCellMar>
        </w:tblPrEx>
        <w:trPr>
          <w:cantSplit/>
          <w:jc w:val="center"/>
        </w:trPr>
        <w:tc>
          <w:tcPr>
            <w:tcW w:w="1189" w:type="pct"/>
            <w:gridSpan w:val="2"/>
            <w:tcBorders>
              <w:top w:val="single" w:color="auto" w:sz="4" w:space="0"/>
              <w:left w:val="single" w:color="auto" w:sz="18" w:space="0"/>
              <w:bottom w:val="single" w:color="auto" w:sz="4" w:space="0"/>
              <w:right w:val="single" w:color="auto" w:sz="4" w:space="0"/>
            </w:tcBorders>
            <w:vAlign w:val="center"/>
          </w:tcPr>
          <w:p w14:paraId="1A035190">
            <w:pPr>
              <w:keepNext w:val="0"/>
              <w:keepLines w:val="0"/>
              <w:suppressLineNumbers w:val="0"/>
              <w:spacing w:before="62" w:beforeLines="20" w:beforeAutospacing="0" w:after="62" w:afterLines="20" w:afterAutospacing="0"/>
              <w:ind w:left="0" w:right="0"/>
              <w:jc w:val="center"/>
              <w:rPr>
                <w:rFonts w:hint="default"/>
                <w:color w:val="000000"/>
                <w:szCs w:val="20"/>
              </w:rPr>
            </w:pPr>
            <w:r>
              <w:rPr>
                <w:rFonts w:hint="eastAsia"/>
                <w:b/>
                <w:bCs/>
                <w:color w:val="000000"/>
                <w:szCs w:val="20"/>
              </w:rPr>
              <w:t>前提和约束</w:t>
            </w:r>
          </w:p>
        </w:tc>
        <w:tc>
          <w:tcPr>
            <w:tcW w:w="3810" w:type="pct"/>
            <w:gridSpan w:val="7"/>
            <w:tcBorders>
              <w:top w:val="single" w:color="auto" w:sz="4" w:space="0"/>
              <w:left w:val="single" w:color="auto" w:sz="4" w:space="0"/>
              <w:bottom w:val="single" w:color="auto" w:sz="4" w:space="0"/>
              <w:right w:val="single" w:color="auto" w:sz="18" w:space="0"/>
            </w:tcBorders>
            <w:vAlign w:val="center"/>
          </w:tcPr>
          <w:p w14:paraId="72D0EB13">
            <w:pPr>
              <w:keepNext w:val="0"/>
              <w:keepLines w:val="0"/>
              <w:suppressLineNumbers w:val="0"/>
              <w:spacing w:before="100" w:beforeAutospacing="1" w:after="100" w:afterAutospacing="1"/>
              <w:ind w:left="0" w:right="0"/>
              <w:jc w:val="both"/>
              <w:rPr>
                <w:rFonts w:hint="default"/>
                <w:color w:val="000000"/>
                <w:szCs w:val="20"/>
              </w:rPr>
            </w:pPr>
            <w:r>
              <w:rPr>
                <w:rFonts w:hint="eastAsia"/>
              </w:rPr>
              <w:t>已安装 Go 运行环境和证书生成工具；已准备 RSA 与抗量子算法混合证书生成模块；测试环境具备文件写入权限。</w:t>
            </w:r>
          </w:p>
        </w:tc>
      </w:tr>
      <w:tr w14:paraId="57987AF7">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 w:type="dxa"/>
            <w:bottom w:w="0" w:type="dxa"/>
            <w:right w:w="1" w:type="dxa"/>
          </w:tblCellMar>
        </w:tblPrEx>
        <w:trPr>
          <w:cantSplit/>
          <w:trHeight w:val="467" w:hRule="atLeast"/>
          <w:jc w:val="center"/>
        </w:trPr>
        <w:tc>
          <w:tcPr>
            <w:tcW w:w="5000" w:type="pct"/>
            <w:gridSpan w:val="9"/>
            <w:tcBorders>
              <w:top w:val="single" w:color="auto" w:sz="4" w:space="0"/>
              <w:left w:val="single" w:color="auto" w:sz="18" w:space="0"/>
              <w:bottom w:val="single" w:color="auto" w:sz="4" w:space="0"/>
              <w:right w:val="single" w:color="auto" w:sz="18" w:space="0"/>
            </w:tcBorders>
            <w:vAlign w:val="center"/>
          </w:tcPr>
          <w:p w14:paraId="3ECB6D34">
            <w:pPr>
              <w:keepNext w:val="0"/>
              <w:keepLines w:val="0"/>
              <w:suppressLineNumbers w:val="0"/>
              <w:spacing w:before="62" w:beforeLines="20" w:beforeAutospacing="0" w:after="62" w:afterLines="20" w:afterAutospacing="0"/>
              <w:ind w:left="0" w:right="0"/>
              <w:jc w:val="center"/>
              <w:rPr>
                <w:rFonts w:hint="default"/>
                <w:color w:val="000000"/>
                <w:szCs w:val="20"/>
              </w:rPr>
            </w:pPr>
            <w:r>
              <w:rPr>
                <w:rFonts w:hint="eastAsia"/>
                <w:b/>
                <w:bCs/>
                <w:color w:val="000000"/>
                <w:szCs w:val="20"/>
              </w:rPr>
              <w:t>测试步骤</w:t>
            </w:r>
          </w:p>
        </w:tc>
      </w:tr>
      <w:tr w14:paraId="49D2FA8B">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 w:type="dxa"/>
            <w:bottom w:w="0" w:type="dxa"/>
            <w:right w:w="1" w:type="dxa"/>
          </w:tblCellMar>
        </w:tblPrEx>
        <w:trPr>
          <w:trHeight w:val="390" w:hRule="atLeast"/>
          <w:jc w:val="center"/>
        </w:trPr>
        <w:tc>
          <w:tcPr>
            <w:tcW w:w="344" w:type="pct"/>
            <w:tcBorders>
              <w:top w:val="single" w:color="auto" w:sz="4" w:space="0"/>
              <w:left w:val="single" w:color="auto" w:sz="18" w:space="0"/>
              <w:bottom w:val="single" w:color="auto" w:sz="4" w:space="0"/>
              <w:right w:val="single" w:color="auto" w:sz="4" w:space="0"/>
            </w:tcBorders>
            <w:vAlign w:val="center"/>
          </w:tcPr>
          <w:p w14:paraId="67985760">
            <w:pPr>
              <w:keepNext w:val="0"/>
              <w:keepLines w:val="0"/>
              <w:suppressLineNumbers w:val="0"/>
              <w:spacing w:before="62" w:beforeLines="20" w:beforeAutospacing="0" w:after="62" w:afterLines="20" w:afterAutospacing="0"/>
              <w:ind w:left="0" w:right="0"/>
              <w:jc w:val="center"/>
              <w:rPr>
                <w:rFonts w:hint="default"/>
                <w:color w:val="000000"/>
                <w:szCs w:val="20"/>
              </w:rPr>
            </w:pPr>
            <w:r>
              <w:rPr>
                <w:rFonts w:hint="eastAsia"/>
                <w:b/>
                <w:bCs/>
                <w:color w:val="000000"/>
                <w:szCs w:val="20"/>
              </w:rPr>
              <w:t>序号</w:t>
            </w:r>
          </w:p>
        </w:tc>
        <w:tc>
          <w:tcPr>
            <w:tcW w:w="2197" w:type="pct"/>
            <w:gridSpan w:val="3"/>
            <w:tcBorders>
              <w:top w:val="single" w:color="auto" w:sz="4" w:space="0"/>
              <w:left w:val="single" w:color="auto" w:sz="4" w:space="0"/>
              <w:bottom w:val="single" w:color="auto" w:sz="4" w:space="0"/>
              <w:right w:val="single" w:color="auto" w:sz="4" w:space="0"/>
            </w:tcBorders>
            <w:vAlign w:val="center"/>
          </w:tcPr>
          <w:p w14:paraId="2702B9AF">
            <w:pPr>
              <w:keepNext w:val="0"/>
              <w:keepLines w:val="0"/>
              <w:suppressLineNumbers w:val="0"/>
              <w:spacing w:before="62" w:beforeLines="20" w:beforeAutospacing="0" w:after="62" w:afterLines="20" w:afterAutospacing="0"/>
              <w:ind w:left="0" w:right="0"/>
              <w:jc w:val="center"/>
              <w:rPr>
                <w:rFonts w:hint="default"/>
                <w:color w:val="000000"/>
                <w:szCs w:val="20"/>
              </w:rPr>
            </w:pPr>
            <w:r>
              <w:rPr>
                <w:rFonts w:hint="eastAsia"/>
                <w:b/>
                <w:bCs/>
                <w:color w:val="000000"/>
                <w:szCs w:val="20"/>
              </w:rPr>
              <w:t>输入及操作</w:t>
            </w:r>
          </w:p>
        </w:tc>
        <w:tc>
          <w:tcPr>
            <w:tcW w:w="1765" w:type="pct"/>
            <w:gridSpan w:val="4"/>
            <w:tcBorders>
              <w:top w:val="single" w:color="auto" w:sz="4" w:space="0"/>
              <w:left w:val="single" w:color="auto" w:sz="4" w:space="0"/>
              <w:bottom w:val="single" w:color="auto" w:sz="4" w:space="0"/>
              <w:right w:val="single" w:color="auto" w:sz="4" w:space="0"/>
            </w:tcBorders>
            <w:vAlign w:val="center"/>
          </w:tcPr>
          <w:p w14:paraId="31C00AED">
            <w:pPr>
              <w:keepNext w:val="0"/>
              <w:keepLines w:val="0"/>
              <w:suppressLineNumbers w:val="0"/>
              <w:spacing w:before="62" w:beforeLines="20" w:beforeAutospacing="0" w:after="62" w:afterLines="20" w:afterAutospacing="0"/>
              <w:ind w:left="0" w:right="0"/>
              <w:jc w:val="center"/>
              <w:rPr>
                <w:rFonts w:hint="default"/>
                <w:color w:val="000000"/>
                <w:szCs w:val="20"/>
              </w:rPr>
            </w:pPr>
            <w:r>
              <w:rPr>
                <w:rFonts w:hint="eastAsia"/>
                <w:b/>
                <w:bCs/>
                <w:color w:val="000000"/>
                <w:szCs w:val="20"/>
              </w:rPr>
              <w:t>期望结果与评估标准</w:t>
            </w:r>
          </w:p>
        </w:tc>
        <w:tc>
          <w:tcPr>
            <w:tcW w:w="692" w:type="pct"/>
            <w:tcBorders>
              <w:top w:val="single" w:color="auto" w:sz="4" w:space="0"/>
              <w:left w:val="single" w:color="auto" w:sz="4" w:space="0"/>
              <w:bottom w:val="single" w:color="auto" w:sz="4" w:space="0"/>
              <w:right w:val="single" w:color="auto" w:sz="18" w:space="0"/>
            </w:tcBorders>
            <w:vAlign w:val="center"/>
          </w:tcPr>
          <w:p w14:paraId="39A2D500">
            <w:pPr>
              <w:keepNext w:val="0"/>
              <w:keepLines w:val="0"/>
              <w:suppressLineNumbers w:val="0"/>
              <w:spacing w:before="62" w:beforeLines="20" w:beforeAutospacing="0" w:after="62" w:afterLines="20" w:afterAutospacing="0"/>
              <w:ind w:left="0" w:right="0"/>
              <w:jc w:val="center"/>
              <w:rPr>
                <w:rFonts w:hint="default"/>
                <w:color w:val="000000"/>
                <w:szCs w:val="20"/>
              </w:rPr>
            </w:pPr>
            <w:r>
              <w:rPr>
                <w:rFonts w:hint="eastAsia"/>
                <w:b/>
                <w:bCs/>
                <w:color w:val="000000"/>
                <w:szCs w:val="20"/>
              </w:rPr>
              <w:t>实测结果</w:t>
            </w:r>
          </w:p>
        </w:tc>
      </w:tr>
      <w:tr w14:paraId="75A2BC2D">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 w:type="dxa"/>
            <w:bottom w:w="0" w:type="dxa"/>
            <w:right w:w="1" w:type="dxa"/>
          </w:tblCellMar>
        </w:tblPrEx>
        <w:trPr>
          <w:trHeight w:val="390" w:hRule="atLeast"/>
          <w:jc w:val="center"/>
        </w:trPr>
        <w:tc>
          <w:tcPr>
            <w:tcW w:w="344" w:type="pct"/>
            <w:tcBorders>
              <w:top w:val="single" w:color="auto" w:sz="4" w:space="0"/>
              <w:left w:val="single" w:color="auto" w:sz="18" w:space="0"/>
              <w:bottom w:val="single" w:color="auto" w:sz="4" w:space="0"/>
              <w:right w:val="single" w:color="auto" w:sz="4" w:space="0"/>
            </w:tcBorders>
            <w:vAlign w:val="center"/>
          </w:tcPr>
          <w:p w14:paraId="7BFF65E0">
            <w:pPr>
              <w:keepNext w:val="0"/>
              <w:keepLines w:val="0"/>
              <w:widowControl/>
              <w:numPr>
                <w:ilvl w:val="0"/>
                <w:numId w:val="16"/>
              </w:numPr>
              <w:suppressLineNumbers w:val="0"/>
              <w:spacing w:before="62" w:beforeLines="20" w:beforeAutospacing="0" w:after="62" w:afterLines="20" w:afterAutospacing="0"/>
              <w:ind w:right="0"/>
              <w:jc w:val="center"/>
              <w:rPr>
                <w:rFonts w:hint="default"/>
                <w:color w:val="000000"/>
                <w:szCs w:val="20"/>
              </w:rPr>
            </w:pPr>
          </w:p>
        </w:tc>
        <w:tc>
          <w:tcPr>
            <w:tcW w:w="2197" w:type="pct"/>
            <w:gridSpan w:val="3"/>
            <w:tcBorders>
              <w:top w:val="single" w:color="auto" w:sz="4" w:space="0"/>
              <w:left w:val="single" w:color="auto" w:sz="4" w:space="0"/>
              <w:bottom w:val="single" w:color="auto" w:sz="4" w:space="0"/>
              <w:right w:val="single" w:color="auto" w:sz="4" w:space="0"/>
            </w:tcBorders>
            <w:vAlign w:val="center"/>
          </w:tcPr>
          <w:p w14:paraId="54B866D9">
            <w:pPr>
              <w:keepNext w:val="0"/>
              <w:keepLines w:val="0"/>
              <w:suppressLineNumbers w:val="0"/>
              <w:spacing w:before="62" w:beforeLines="20" w:beforeAutospacing="0" w:after="62" w:afterLines="20" w:afterAutospacing="0"/>
              <w:ind w:left="0" w:right="0"/>
              <w:jc w:val="left"/>
              <w:rPr>
                <w:rFonts w:hint="default"/>
                <w:color w:val="000000"/>
                <w:szCs w:val="20"/>
              </w:rPr>
            </w:pPr>
            <w:r>
              <w:rPr>
                <w:rFonts w:hint="eastAsia"/>
              </w:rPr>
              <w:t>运行 RSA 与抗量子算法混合证书生成程序。</w:t>
            </w:r>
          </w:p>
        </w:tc>
        <w:tc>
          <w:tcPr>
            <w:tcW w:w="1765" w:type="pct"/>
            <w:gridSpan w:val="4"/>
            <w:tcBorders>
              <w:top w:val="single" w:color="auto" w:sz="4" w:space="0"/>
              <w:left w:val="single" w:color="auto" w:sz="4" w:space="0"/>
              <w:bottom w:val="single" w:color="auto" w:sz="4" w:space="0"/>
              <w:right w:val="single" w:color="auto" w:sz="4" w:space="0"/>
            </w:tcBorders>
            <w:vAlign w:val="center"/>
          </w:tcPr>
          <w:p w14:paraId="00807E61">
            <w:pPr>
              <w:keepNext w:val="0"/>
              <w:keepLines w:val="0"/>
              <w:suppressLineNumbers w:val="0"/>
              <w:spacing w:before="62" w:beforeLines="20" w:beforeAutospacing="0" w:after="62" w:afterLines="20" w:afterAutospacing="0"/>
              <w:ind w:left="0" w:right="0"/>
              <w:jc w:val="left"/>
              <w:rPr>
                <w:rFonts w:hint="default"/>
                <w:color w:val="000000"/>
                <w:sz w:val="18"/>
                <w:szCs w:val="18"/>
                <w:u w:val="single" w:color="FFFFFF"/>
              </w:rPr>
            </w:pPr>
            <w:r>
              <w:rPr>
                <w:rFonts w:hint="eastAsia"/>
              </w:rPr>
              <w:t>程序运行成功，无异常退出。</w:t>
            </w:r>
          </w:p>
        </w:tc>
        <w:tc>
          <w:tcPr>
            <w:tcW w:w="692" w:type="pct"/>
            <w:tcBorders>
              <w:top w:val="single" w:color="auto" w:sz="4" w:space="0"/>
              <w:left w:val="single" w:color="auto" w:sz="4" w:space="0"/>
              <w:bottom w:val="single" w:color="auto" w:sz="4" w:space="0"/>
              <w:right w:val="single" w:color="auto" w:sz="18" w:space="0"/>
            </w:tcBorders>
            <w:vAlign w:val="center"/>
          </w:tcPr>
          <w:p w14:paraId="66C90B43">
            <w:pPr>
              <w:keepNext w:val="0"/>
              <w:keepLines w:val="0"/>
              <w:suppressLineNumbers w:val="0"/>
              <w:spacing w:before="62" w:beforeLines="20" w:beforeAutospacing="0" w:after="62" w:afterLines="20" w:afterAutospacing="0"/>
              <w:ind w:left="0" w:right="0"/>
              <w:jc w:val="center"/>
              <w:rPr>
                <w:rFonts w:hint="default"/>
                <w:color w:val="000000"/>
                <w:szCs w:val="20"/>
              </w:rPr>
            </w:pPr>
          </w:p>
        </w:tc>
      </w:tr>
      <w:tr w14:paraId="3B787BBC">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 w:type="dxa"/>
            <w:bottom w:w="0" w:type="dxa"/>
            <w:right w:w="1" w:type="dxa"/>
          </w:tblCellMar>
        </w:tblPrEx>
        <w:trPr>
          <w:trHeight w:val="1096" w:hRule="atLeast"/>
          <w:jc w:val="center"/>
        </w:trPr>
        <w:tc>
          <w:tcPr>
            <w:tcW w:w="344" w:type="pct"/>
            <w:tcBorders>
              <w:top w:val="single" w:color="auto" w:sz="4" w:space="0"/>
              <w:left w:val="single" w:color="auto" w:sz="18" w:space="0"/>
              <w:bottom w:val="single" w:color="auto" w:sz="4" w:space="0"/>
              <w:right w:val="single" w:color="auto" w:sz="4" w:space="0"/>
            </w:tcBorders>
            <w:vAlign w:val="center"/>
          </w:tcPr>
          <w:p w14:paraId="541F1A9C">
            <w:pPr>
              <w:keepNext w:val="0"/>
              <w:keepLines w:val="0"/>
              <w:widowControl/>
              <w:numPr>
                <w:ilvl w:val="0"/>
                <w:numId w:val="16"/>
              </w:numPr>
              <w:suppressLineNumbers w:val="0"/>
              <w:spacing w:before="62" w:beforeLines="20" w:beforeAutospacing="0" w:after="62" w:afterLines="20" w:afterAutospacing="0"/>
              <w:ind w:right="0"/>
              <w:jc w:val="center"/>
              <w:rPr>
                <w:rFonts w:hint="default"/>
                <w:color w:val="000000"/>
                <w:szCs w:val="20"/>
              </w:rPr>
            </w:pPr>
          </w:p>
        </w:tc>
        <w:tc>
          <w:tcPr>
            <w:tcW w:w="2197" w:type="pct"/>
            <w:gridSpan w:val="3"/>
            <w:tcBorders>
              <w:top w:val="single" w:color="auto" w:sz="4" w:space="0"/>
              <w:left w:val="single" w:color="auto" w:sz="4" w:space="0"/>
              <w:bottom w:val="single" w:color="auto" w:sz="4" w:space="0"/>
              <w:right w:val="single" w:color="auto" w:sz="4" w:space="0"/>
            </w:tcBorders>
            <w:vAlign w:val="center"/>
          </w:tcPr>
          <w:p w14:paraId="38655BEE">
            <w:pPr>
              <w:keepNext w:val="0"/>
              <w:keepLines w:val="0"/>
              <w:suppressLineNumbers w:val="0"/>
              <w:spacing w:before="0" w:beforeAutospacing="0" w:after="0" w:afterAutospacing="0"/>
              <w:ind w:left="0" w:right="0"/>
              <w:jc w:val="left"/>
              <w:rPr>
                <w:rFonts w:hint="default"/>
                <w:color w:val="000000"/>
                <w:sz w:val="18"/>
                <w:szCs w:val="18"/>
                <w:u w:val="single" w:color="FFFFFF"/>
              </w:rPr>
            </w:pPr>
            <w:r>
              <w:rPr>
                <w:rFonts w:hint="eastAsia"/>
              </w:rPr>
              <w:t>检查输出目录中的证书文件。</w:t>
            </w:r>
          </w:p>
        </w:tc>
        <w:tc>
          <w:tcPr>
            <w:tcW w:w="1765" w:type="pct"/>
            <w:gridSpan w:val="4"/>
            <w:tcBorders>
              <w:top w:val="single" w:color="auto" w:sz="4" w:space="0"/>
              <w:left w:val="single" w:color="auto" w:sz="4" w:space="0"/>
              <w:bottom w:val="single" w:color="auto" w:sz="4" w:space="0"/>
              <w:right w:val="single" w:color="auto" w:sz="4" w:space="0"/>
            </w:tcBorders>
            <w:vAlign w:val="center"/>
          </w:tcPr>
          <w:p w14:paraId="7EEC4664">
            <w:pPr>
              <w:keepNext w:val="0"/>
              <w:keepLines w:val="0"/>
              <w:suppressLineNumbers w:val="0"/>
              <w:spacing w:before="0" w:beforeAutospacing="0" w:after="0" w:afterAutospacing="0"/>
              <w:ind w:left="0" w:right="0"/>
              <w:jc w:val="left"/>
              <w:rPr>
                <w:rFonts w:hint="default"/>
                <w:color w:val="000000"/>
                <w:sz w:val="18"/>
                <w:szCs w:val="18"/>
              </w:rPr>
            </w:pPr>
            <w:r>
              <w:rPr>
                <w:rFonts w:hint="eastAsia"/>
              </w:rPr>
              <w:t>成功生成根证书、中间 CA 证书和终端实体证书，证书文件存在且非空。</w:t>
            </w:r>
          </w:p>
        </w:tc>
        <w:tc>
          <w:tcPr>
            <w:tcW w:w="692" w:type="pct"/>
            <w:tcBorders>
              <w:top w:val="single" w:color="auto" w:sz="4" w:space="0"/>
              <w:left w:val="single" w:color="auto" w:sz="4" w:space="0"/>
              <w:bottom w:val="single" w:color="auto" w:sz="4" w:space="0"/>
              <w:right w:val="single" w:color="auto" w:sz="18" w:space="0"/>
            </w:tcBorders>
            <w:vAlign w:val="center"/>
          </w:tcPr>
          <w:p w14:paraId="6DCB929A">
            <w:pPr>
              <w:keepNext w:val="0"/>
              <w:keepLines w:val="0"/>
              <w:suppressLineNumbers w:val="0"/>
              <w:spacing w:before="0" w:beforeAutospacing="0" w:after="0" w:afterAutospacing="0"/>
              <w:ind w:left="0" w:right="0"/>
              <w:rPr>
                <w:rFonts w:hint="default" w:cs="Tahoma"/>
                <w:color w:val="000000"/>
                <w:szCs w:val="20"/>
              </w:rPr>
            </w:pPr>
          </w:p>
        </w:tc>
      </w:tr>
      <w:tr w14:paraId="0F8DD590">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 w:type="dxa"/>
            <w:bottom w:w="0" w:type="dxa"/>
            <w:right w:w="1" w:type="dxa"/>
          </w:tblCellMar>
        </w:tblPrEx>
        <w:trPr>
          <w:trHeight w:val="1041" w:hRule="atLeast"/>
          <w:jc w:val="center"/>
        </w:trPr>
        <w:tc>
          <w:tcPr>
            <w:tcW w:w="344" w:type="pct"/>
            <w:tcBorders>
              <w:top w:val="single" w:color="auto" w:sz="4" w:space="0"/>
              <w:left w:val="single" w:color="auto" w:sz="18" w:space="0"/>
              <w:bottom w:val="single" w:color="auto" w:sz="4" w:space="0"/>
              <w:right w:val="single" w:color="auto" w:sz="4" w:space="0"/>
            </w:tcBorders>
            <w:vAlign w:val="center"/>
          </w:tcPr>
          <w:p w14:paraId="662844A5">
            <w:pPr>
              <w:keepNext w:val="0"/>
              <w:keepLines w:val="0"/>
              <w:widowControl/>
              <w:numPr>
                <w:ilvl w:val="0"/>
                <w:numId w:val="16"/>
              </w:numPr>
              <w:suppressLineNumbers w:val="0"/>
              <w:spacing w:before="62" w:beforeLines="20" w:beforeAutospacing="0" w:after="62" w:afterLines="20" w:afterAutospacing="0"/>
              <w:ind w:right="0"/>
              <w:jc w:val="center"/>
              <w:rPr>
                <w:rFonts w:hint="default"/>
                <w:color w:val="000000"/>
                <w:szCs w:val="20"/>
              </w:rPr>
            </w:pPr>
          </w:p>
        </w:tc>
        <w:tc>
          <w:tcPr>
            <w:tcW w:w="2197" w:type="pct"/>
            <w:gridSpan w:val="3"/>
            <w:tcBorders>
              <w:top w:val="single" w:color="auto" w:sz="4" w:space="0"/>
              <w:left w:val="single" w:color="auto" w:sz="4" w:space="0"/>
              <w:bottom w:val="single" w:color="auto" w:sz="4" w:space="0"/>
              <w:right w:val="single" w:color="auto" w:sz="4" w:space="0"/>
            </w:tcBorders>
            <w:vAlign w:val="center"/>
          </w:tcPr>
          <w:p w14:paraId="50073911">
            <w:pPr>
              <w:keepNext w:val="0"/>
              <w:keepLines w:val="0"/>
              <w:suppressLineNumbers w:val="0"/>
              <w:spacing w:before="0" w:beforeAutospacing="0" w:after="0" w:afterAutospacing="0"/>
              <w:ind w:left="0" w:right="0"/>
              <w:jc w:val="left"/>
              <w:rPr>
                <w:rFonts w:hint="eastAsia"/>
              </w:rPr>
            </w:pPr>
            <w:r>
              <w:rPr>
                <w:rFonts w:hint="eastAsia"/>
              </w:rPr>
              <w:t>解析并验证生成的证书链。</w:t>
            </w:r>
          </w:p>
        </w:tc>
        <w:tc>
          <w:tcPr>
            <w:tcW w:w="1765" w:type="pct"/>
            <w:gridSpan w:val="4"/>
            <w:tcBorders>
              <w:top w:val="single" w:color="auto" w:sz="4" w:space="0"/>
              <w:left w:val="single" w:color="auto" w:sz="4" w:space="0"/>
              <w:bottom w:val="single" w:color="auto" w:sz="4" w:space="0"/>
              <w:right w:val="single" w:color="auto" w:sz="4" w:space="0"/>
            </w:tcBorders>
            <w:vAlign w:val="center"/>
          </w:tcPr>
          <w:p w14:paraId="0C16063A">
            <w:pPr>
              <w:keepNext w:val="0"/>
              <w:keepLines w:val="0"/>
              <w:suppressLineNumbers w:val="0"/>
              <w:spacing w:before="0" w:beforeAutospacing="0" w:after="0" w:afterAutospacing="0"/>
              <w:ind w:left="0" w:right="0"/>
              <w:jc w:val="left"/>
              <w:rPr>
                <w:rFonts w:hint="eastAsia"/>
              </w:rPr>
            </w:pPr>
            <w:r>
              <w:rPr>
                <w:rFonts w:hint="eastAsia"/>
              </w:rPr>
              <w:t>证书基础字段正确，包含抗量子公钥和抗量子签名扩展，标准 X.509 证书链验证通过。</w:t>
            </w:r>
          </w:p>
        </w:tc>
        <w:tc>
          <w:tcPr>
            <w:tcW w:w="692" w:type="pct"/>
            <w:tcBorders>
              <w:top w:val="single" w:color="auto" w:sz="4" w:space="0"/>
              <w:left w:val="single" w:color="auto" w:sz="4" w:space="0"/>
              <w:bottom w:val="single" w:color="auto" w:sz="4" w:space="0"/>
              <w:right w:val="single" w:color="auto" w:sz="18" w:space="0"/>
            </w:tcBorders>
            <w:vAlign w:val="center"/>
          </w:tcPr>
          <w:p w14:paraId="3672F48D">
            <w:pPr>
              <w:keepNext w:val="0"/>
              <w:keepLines w:val="0"/>
              <w:suppressLineNumbers w:val="0"/>
              <w:spacing w:before="0" w:beforeAutospacing="0" w:after="0" w:afterAutospacing="0"/>
              <w:ind w:left="0" w:right="0"/>
              <w:rPr>
                <w:rFonts w:hint="default" w:cs="Tahoma"/>
                <w:color w:val="000000"/>
                <w:szCs w:val="20"/>
              </w:rPr>
            </w:pPr>
          </w:p>
        </w:tc>
      </w:tr>
      <w:tr w14:paraId="19070CD2">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 w:type="dxa"/>
            <w:bottom w:w="0" w:type="dxa"/>
            <w:right w:w="1" w:type="dxa"/>
          </w:tblCellMar>
        </w:tblPrEx>
        <w:trPr>
          <w:trHeight w:val="351" w:hRule="atLeast"/>
          <w:jc w:val="center"/>
        </w:trPr>
        <w:tc>
          <w:tcPr>
            <w:tcW w:w="1224" w:type="pct"/>
            <w:gridSpan w:val="3"/>
            <w:tcBorders>
              <w:top w:val="single" w:color="auto" w:sz="4" w:space="0"/>
              <w:left w:val="single" w:color="auto" w:sz="18" w:space="0"/>
              <w:bottom w:val="single" w:color="auto" w:sz="4" w:space="0"/>
              <w:right w:val="single" w:color="auto" w:sz="4" w:space="0"/>
            </w:tcBorders>
            <w:vAlign w:val="center"/>
          </w:tcPr>
          <w:p w14:paraId="4D8138FC">
            <w:pPr>
              <w:keepNext w:val="0"/>
              <w:keepLines w:val="0"/>
              <w:suppressLineNumbers w:val="0"/>
              <w:spacing w:before="62" w:beforeLines="20" w:beforeAutospacing="0" w:after="62" w:afterLines="20" w:afterAutospacing="0"/>
              <w:ind w:left="0" w:right="0"/>
              <w:jc w:val="center"/>
              <w:rPr>
                <w:rFonts w:hint="default"/>
                <w:color w:val="000000"/>
                <w:szCs w:val="20"/>
              </w:rPr>
            </w:pPr>
            <w:r>
              <w:rPr>
                <w:rFonts w:hint="eastAsia"/>
                <w:b/>
                <w:bCs/>
                <w:color w:val="000000"/>
                <w:szCs w:val="20"/>
              </w:rPr>
              <w:t>测试阶段</w:t>
            </w:r>
          </w:p>
        </w:tc>
        <w:tc>
          <w:tcPr>
            <w:tcW w:w="3775" w:type="pct"/>
            <w:gridSpan w:val="6"/>
            <w:tcBorders>
              <w:top w:val="single" w:color="auto" w:sz="4" w:space="0"/>
              <w:left w:val="single" w:color="auto" w:sz="4" w:space="0"/>
              <w:bottom w:val="single" w:color="auto" w:sz="4" w:space="0"/>
              <w:right w:val="single" w:color="auto" w:sz="18" w:space="0"/>
            </w:tcBorders>
            <w:vAlign w:val="center"/>
          </w:tcPr>
          <w:p w14:paraId="0703202F">
            <w:pPr>
              <w:keepNext w:val="0"/>
              <w:keepLines w:val="0"/>
              <w:suppressLineNumbers w:val="0"/>
              <w:spacing w:before="100" w:beforeAutospacing="1" w:after="100" w:afterAutospacing="1"/>
              <w:ind w:left="0" w:right="0"/>
              <w:rPr>
                <w:rFonts w:hint="default"/>
                <w:color w:val="000000"/>
                <w:szCs w:val="20"/>
              </w:rPr>
            </w:pPr>
            <w:r>
              <w:rPr>
                <w:rFonts w:hint="eastAsia"/>
                <w:color w:val="000000"/>
                <w:szCs w:val="20"/>
              </w:rPr>
              <w:t xml:space="preserve">□自测   □第三方测试     </w:t>
            </w:r>
          </w:p>
        </w:tc>
      </w:tr>
      <w:tr w14:paraId="72E3DEC6">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 w:type="dxa"/>
            <w:bottom w:w="0" w:type="dxa"/>
            <w:right w:w="1" w:type="dxa"/>
          </w:tblCellMar>
        </w:tblPrEx>
        <w:trPr>
          <w:trHeight w:val="351" w:hRule="atLeast"/>
          <w:jc w:val="center"/>
        </w:trPr>
        <w:tc>
          <w:tcPr>
            <w:tcW w:w="1224" w:type="pct"/>
            <w:gridSpan w:val="3"/>
            <w:tcBorders>
              <w:top w:val="single" w:color="auto" w:sz="4" w:space="0"/>
              <w:left w:val="single" w:color="auto" w:sz="18" w:space="0"/>
              <w:bottom w:val="single" w:color="auto" w:sz="4" w:space="0"/>
              <w:right w:val="single" w:color="auto" w:sz="4" w:space="0"/>
            </w:tcBorders>
            <w:vAlign w:val="center"/>
          </w:tcPr>
          <w:p w14:paraId="3B169F29">
            <w:pPr>
              <w:keepNext w:val="0"/>
              <w:keepLines w:val="0"/>
              <w:suppressLineNumbers w:val="0"/>
              <w:spacing w:before="62" w:beforeLines="20" w:beforeAutospacing="0" w:after="62" w:afterLines="20" w:afterAutospacing="0"/>
              <w:ind w:left="0" w:right="0"/>
              <w:jc w:val="center"/>
              <w:rPr>
                <w:rFonts w:hint="default"/>
                <w:color w:val="000000"/>
                <w:szCs w:val="20"/>
              </w:rPr>
            </w:pPr>
            <w:r>
              <w:rPr>
                <w:rFonts w:hint="eastAsia"/>
                <w:b/>
                <w:bCs/>
                <w:color w:val="000000"/>
                <w:szCs w:val="20"/>
              </w:rPr>
              <w:t>通过情况</w:t>
            </w:r>
          </w:p>
        </w:tc>
        <w:tc>
          <w:tcPr>
            <w:tcW w:w="1546" w:type="pct"/>
            <w:gridSpan w:val="2"/>
            <w:tcBorders>
              <w:top w:val="single" w:color="auto" w:sz="4" w:space="0"/>
              <w:left w:val="single" w:color="auto" w:sz="4" w:space="0"/>
              <w:bottom w:val="single" w:color="auto" w:sz="4" w:space="0"/>
              <w:right w:val="single" w:color="auto" w:sz="4" w:space="0"/>
            </w:tcBorders>
            <w:vAlign w:val="center"/>
          </w:tcPr>
          <w:p w14:paraId="4A4A7CB0">
            <w:pPr>
              <w:keepNext w:val="0"/>
              <w:keepLines w:val="0"/>
              <w:suppressLineNumbers w:val="0"/>
              <w:spacing w:before="100" w:beforeAutospacing="1" w:after="100" w:afterAutospacing="1"/>
              <w:ind w:left="0" w:right="0"/>
              <w:rPr>
                <w:rFonts w:hint="default"/>
                <w:color w:val="000000"/>
                <w:szCs w:val="20"/>
              </w:rPr>
            </w:pPr>
          </w:p>
        </w:tc>
        <w:tc>
          <w:tcPr>
            <w:tcW w:w="683" w:type="pct"/>
            <w:gridSpan w:val="2"/>
            <w:tcBorders>
              <w:top w:val="single" w:color="auto" w:sz="4" w:space="0"/>
              <w:left w:val="single" w:color="auto" w:sz="4" w:space="0"/>
              <w:bottom w:val="single" w:color="auto" w:sz="4" w:space="0"/>
              <w:right w:val="single" w:color="auto" w:sz="4" w:space="0"/>
            </w:tcBorders>
            <w:vAlign w:val="center"/>
          </w:tcPr>
          <w:p w14:paraId="4EABB726">
            <w:pPr>
              <w:keepNext w:val="0"/>
              <w:keepLines w:val="0"/>
              <w:suppressLineNumbers w:val="0"/>
              <w:spacing w:before="62" w:beforeLines="20" w:beforeAutospacing="0" w:after="62" w:afterLines="20" w:afterAutospacing="0"/>
              <w:ind w:left="0" w:right="0"/>
              <w:jc w:val="center"/>
              <w:rPr>
                <w:rFonts w:hint="default"/>
                <w:color w:val="000000"/>
                <w:szCs w:val="20"/>
              </w:rPr>
            </w:pPr>
            <w:r>
              <w:rPr>
                <w:rFonts w:hint="eastAsia"/>
                <w:b/>
                <w:bCs/>
                <w:color w:val="000000"/>
                <w:szCs w:val="20"/>
              </w:rPr>
              <w:t>测试人员</w:t>
            </w:r>
          </w:p>
        </w:tc>
        <w:tc>
          <w:tcPr>
            <w:tcW w:w="1545" w:type="pct"/>
            <w:gridSpan w:val="2"/>
            <w:tcBorders>
              <w:top w:val="single" w:color="auto" w:sz="4" w:space="0"/>
              <w:left w:val="single" w:color="auto" w:sz="4" w:space="0"/>
              <w:bottom w:val="single" w:color="auto" w:sz="4" w:space="0"/>
              <w:right w:val="single" w:color="auto" w:sz="18" w:space="0"/>
            </w:tcBorders>
            <w:vAlign w:val="center"/>
          </w:tcPr>
          <w:p w14:paraId="0B514636">
            <w:pPr>
              <w:keepNext w:val="0"/>
              <w:keepLines w:val="0"/>
              <w:suppressLineNumbers w:val="0"/>
              <w:spacing w:before="0" w:beforeAutospacing="0" w:after="0" w:afterAutospacing="0"/>
              <w:ind w:left="0" w:right="0"/>
              <w:rPr>
                <w:rFonts w:hint="default" w:cs="Tahoma"/>
                <w:color w:val="000000"/>
                <w:szCs w:val="20"/>
              </w:rPr>
            </w:pPr>
          </w:p>
        </w:tc>
      </w:tr>
      <w:tr w14:paraId="59C0B68A">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 w:type="dxa"/>
            <w:bottom w:w="0" w:type="dxa"/>
            <w:right w:w="1" w:type="dxa"/>
          </w:tblCellMar>
        </w:tblPrEx>
        <w:trPr>
          <w:trHeight w:val="351" w:hRule="atLeast"/>
          <w:jc w:val="center"/>
        </w:trPr>
        <w:tc>
          <w:tcPr>
            <w:tcW w:w="1224" w:type="pct"/>
            <w:gridSpan w:val="3"/>
            <w:tcBorders>
              <w:top w:val="single" w:color="auto" w:sz="4" w:space="0"/>
              <w:left w:val="single" w:color="auto" w:sz="18" w:space="0"/>
              <w:bottom w:val="single" w:color="auto" w:sz="18" w:space="0"/>
              <w:right w:val="single" w:color="auto" w:sz="4" w:space="0"/>
            </w:tcBorders>
            <w:vAlign w:val="center"/>
          </w:tcPr>
          <w:p w14:paraId="6B26626D">
            <w:pPr>
              <w:keepNext w:val="0"/>
              <w:keepLines w:val="0"/>
              <w:suppressLineNumbers w:val="0"/>
              <w:spacing w:before="62" w:beforeLines="20" w:beforeAutospacing="0" w:after="62" w:afterLines="20" w:afterAutospacing="0"/>
              <w:ind w:left="0" w:right="0"/>
              <w:jc w:val="center"/>
              <w:rPr>
                <w:rFonts w:hint="default"/>
                <w:b/>
                <w:bCs/>
                <w:color w:val="000000"/>
                <w:szCs w:val="20"/>
              </w:rPr>
            </w:pPr>
            <w:r>
              <w:rPr>
                <w:rFonts w:hint="eastAsia"/>
                <w:b/>
                <w:bCs/>
                <w:color w:val="000000"/>
                <w:szCs w:val="20"/>
              </w:rPr>
              <w:t>测试时间</w:t>
            </w:r>
          </w:p>
        </w:tc>
        <w:tc>
          <w:tcPr>
            <w:tcW w:w="1546" w:type="pct"/>
            <w:gridSpan w:val="2"/>
            <w:tcBorders>
              <w:top w:val="single" w:color="auto" w:sz="4" w:space="0"/>
              <w:left w:val="single" w:color="auto" w:sz="4" w:space="0"/>
              <w:bottom w:val="single" w:color="auto" w:sz="18" w:space="0"/>
              <w:right w:val="single" w:color="auto" w:sz="4" w:space="0"/>
            </w:tcBorders>
            <w:vAlign w:val="center"/>
          </w:tcPr>
          <w:p w14:paraId="1275EAA7">
            <w:pPr>
              <w:keepNext w:val="0"/>
              <w:keepLines w:val="0"/>
              <w:suppressLineNumbers w:val="0"/>
              <w:spacing w:before="100" w:beforeAutospacing="1" w:after="100" w:afterAutospacing="1"/>
              <w:ind w:left="0" w:right="0"/>
              <w:rPr>
                <w:rFonts w:hint="default"/>
                <w:color w:val="000000"/>
                <w:szCs w:val="20"/>
              </w:rPr>
            </w:pPr>
          </w:p>
        </w:tc>
        <w:tc>
          <w:tcPr>
            <w:tcW w:w="683" w:type="pct"/>
            <w:gridSpan w:val="2"/>
            <w:tcBorders>
              <w:top w:val="single" w:color="auto" w:sz="4" w:space="0"/>
              <w:left w:val="single" w:color="auto" w:sz="4" w:space="0"/>
              <w:bottom w:val="single" w:color="auto" w:sz="18" w:space="0"/>
              <w:right w:val="single" w:color="auto" w:sz="4" w:space="0"/>
            </w:tcBorders>
            <w:vAlign w:val="center"/>
          </w:tcPr>
          <w:p w14:paraId="6F09961F">
            <w:pPr>
              <w:keepNext w:val="0"/>
              <w:keepLines w:val="0"/>
              <w:suppressLineNumbers w:val="0"/>
              <w:spacing w:before="62" w:beforeLines="20" w:beforeAutospacing="0" w:after="62" w:afterLines="20" w:afterAutospacing="0"/>
              <w:ind w:left="0" w:right="0"/>
              <w:jc w:val="center"/>
              <w:rPr>
                <w:rFonts w:hint="default"/>
                <w:b/>
                <w:bCs/>
                <w:color w:val="000000"/>
                <w:szCs w:val="20"/>
              </w:rPr>
            </w:pPr>
            <w:r>
              <w:rPr>
                <w:rFonts w:hint="eastAsia"/>
                <w:b/>
                <w:bCs/>
                <w:color w:val="000000"/>
                <w:szCs w:val="20"/>
              </w:rPr>
              <w:t>测试地点</w:t>
            </w:r>
          </w:p>
        </w:tc>
        <w:tc>
          <w:tcPr>
            <w:tcW w:w="1545" w:type="pct"/>
            <w:gridSpan w:val="2"/>
            <w:tcBorders>
              <w:top w:val="single" w:color="auto" w:sz="4" w:space="0"/>
              <w:left w:val="single" w:color="auto" w:sz="4" w:space="0"/>
              <w:bottom w:val="single" w:color="auto" w:sz="18" w:space="0"/>
              <w:right w:val="single" w:color="auto" w:sz="18" w:space="0"/>
            </w:tcBorders>
            <w:vAlign w:val="center"/>
          </w:tcPr>
          <w:p w14:paraId="16BBBCD8">
            <w:pPr>
              <w:keepNext w:val="0"/>
              <w:keepLines w:val="0"/>
              <w:suppressLineNumbers w:val="0"/>
              <w:spacing w:before="0" w:beforeAutospacing="0" w:after="0" w:afterAutospacing="0"/>
              <w:ind w:left="0" w:right="0"/>
              <w:rPr>
                <w:rFonts w:hint="default" w:cs="Tahoma"/>
                <w:color w:val="000000"/>
                <w:szCs w:val="20"/>
              </w:rPr>
            </w:pPr>
          </w:p>
        </w:tc>
      </w:tr>
    </w:tbl>
    <w:p w14:paraId="0788FC86">
      <w:pPr>
        <w:rPr>
          <w:rFonts w:hint="eastAsia"/>
        </w:rPr>
      </w:pPr>
    </w:p>
    <w:tbl>
      <w:tblPr>
        <w:tblStyle w:val="51"/>
        <w:tblW w:w="5251" w:type="pct"/>
        <w:jc w:val="center"/>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Layout w:type="autofit"/>
        <w:tblCellMar>
          <w:top w:w="0" w:type="dxa"/>
          <w:left w:w="1" w:type="dxa"/>
          <w:bottom w:w="0" w:type="dxa"/>
          <w:right w:w="1" w:type="dxa"/>
        </w:tblCellMar>
      </w:tblPr>
      <w:tblGrid>
        <w:gridCol w:w="604"/>
        <w:gridCol w:w="1484"/>
        <w:gridCol w:w="61"/>
        <w:gridCol w:w="2311"/>
        <w:gridCol w:w="402"/>
        <w:gridCol w:w="794"/>
        <w:gridCol w:w="404"/>
        <w:gridCol w:w="1557"/>
        <w:gridCol w:w="1162"/>
      </w:tblGrid>
      <w:tr w14:paraId="7A3BA848">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 w:type="dxa"/>
            <w:bottom w:w="0" w:type="dxa"/>
            <w:right w:w="1" w:type="dxa"/>
          </w:tblCellMar>
        </w:tblPrEx>
        <w:trPr>
          <w:trHeight w:val="600" w:hRule="atLeast"/>
          <w:jc w:val="center"/>
        </w:trPr>
        <w:tc>
          <w:tcPr>
            <w:tcW w:w="1189" w:type="pct"/>
            <w:gridSpan w:val="2"/>
            <w:tcBorders>
              <w:top w:val="single" w:color="auto" w:sz="18" w:space="0"/>
              <w:left w:val="single" w:color="auto" w:sz="18" w:space="0"/>
              <w:bottom w:val="single" w:color="auto" w:sz="4" w:space="0"/>
              <w:right w:val="single" w:color="auto" w:sz="4" w:space="0"/>
            </w:tcBorders>
            <w:vAlign w:val="center"/>
          </w:tcPr>
          <w:p w14:paraId="59F56F1D">
            <w:pPr>
              <w:keepNext w:val="0"/>
              <w:keepLines w:val="0"/>
              <w:suppressLineNumbers w:val="0"/>
              <w:spacing w:before="62" w:beforeLines="20" w:beforeAutospacing="0" w:after="62" w:afterLines="20" w:afterAutospacing="0"/>
              <w:ind w:left="0" w:right="0"/>
              <w:jc w:val="center"/>
              <w:rPr>
                <w:rFonts w:hint="default"/>
                <w:color w:val="000000"/>
                <w:szCs w:val="20"/>
              </w:rPr>
            </w:pPr>
            <w:r>
              <w:rPr>
                <w:rFonts w:hint="eastAsia"/>
                <w:b/>
                <w:bCs/>
                <w:color w:val="000000"/>
                <w:szCs w:val="20"/>
              </w:rPr>
              <w:t>测试用例名称</w:t>
            </w:r>
          </w:p>
        </w:tc>
        <w:tc>
          <w:tcPr>
            <w:tcW w:w="2032" w:type="pct"/>
            <w:gridSpan w:val="4"/>
            <w:tcBorders>
              <w:top w:val="single" w:color="auto" w:sz="18" w:space="0"/>
              <w:left w:val="single" w:color="auto" w:sz="4" w:space="0"/>
              <w:bottom w:val="single" w:color="auto" w:sz="4" w:space="0"/>
              <w:right w:val="single" w:color="auto" w:sz="4" w:space="0"/>
            </w:tcBorders>
            <w:vAlign w:val="center"/>
          </w:tcPr>
          <w:p w14:paraId="05D43452">
            <w:pPr>
              <w:keepNext w:val="0"/>
              <w:keepLines w:val="0"/>
              <w:suppressLineNumbers w:val="0"/>
              <w:snapToGrid w:val="0"/>
              <w:spacing w:before="48" w:beforeAutospacing="0" w:after="48" w:afterAutospacing="0"/>
              <w:ind w:left="0" w:right="0"/>
              <w:jc w:val="center"/>
              <w:rPr>
                <w:rFonts w:hint="eastAsia"/>
              </w:rPr>
            </w:pPr>
            <w:r>
              <w:rPr>
                <w:rFonts w:hint="eastAsia"/>
              </w:rPr>
              <w:t>SM2 与抗量子算法混合证书链</w:t>
            </w:r>
          </w:p>
          <w:p w14:paraId="4B02DEF8">
            <w:pPr>
              <w:keepNext w:val="0"/>
              <w:keepLines w:val="0"/>
              <w:suppressLineNumbers w:val="0"/>
              <w:snapToGrid w:val="0"/>
              <w:spacing w:before="48" w:beforeAutospacing="0" w:after="48" w:afterAutospacing="0"/>
              <w:ind w:left="0" w:right="0"/>
              <w:jc w:val="center"/>
              <w:rPr>
                <w:rFonts w:hint="default"/>
                <w:color w:val="000000"/>
                <w:szCs w:val="20"/>
              </w:rPr>
            </w:pPr>
            <w:r>
              <w:rPr>
                <w:rFonts w:hint="eastAsia"/>
              </w:rPr>
              <w:t>生成测试</w:t>
            </w:r>
          </w:p>
        </w:tc>
        <w:tc>
          <w:tcPr>
            <w:tcW w:w="1117" w:type="pct"/>
            <w:gridSpan w:val="2"/>
            <w:tcBorders>
              <w:top w:val="single" w:color="auto" w:sz="18" w:space="0"/>
              <w:left w:val="single" w:color="auto" w:sz="4" w:space="0"/>
              <w:bottom w:val="single" w:color="auto" w:sz="4" w:space="0"/>
              <w:right w:val="single" w:color="auto" w:sz="4" w:space="0"/>
            </w:tcBorders>
            <w:vAlign w:val="center"/>
          </w:tcPr>
          <w:p w14:paraId="2A972AA5">
            <w:pPr>
              <w:keepNext w:val="0"/>
              <w:keepLines w:val="0"/>
              <w:suppressLineNumbers w:val="0"/>
              <w:spacing w:before="62" w:beforeLines="20" w:beforeAutospacing="0" w:after="62" w:afterLines="20" w:afterAutospacing="0"/>
              <w:ind w:left="0" w:right="0"/>
              <w:jc w:val="center"/>
              <w:rPr>
                <w:rFonts w:hint="default"/>
                <w:color w:val="000000"/>
                <w:szCs w:val="20"/>
              </w:rPr>
            </w:pPr>
            <w:r>
              <w:rPr>
                <w:rFonts w:hint="eastAsia"/>
                <w:b/>
                <w:bCs/>
                <w:color w:val="000000"/>
                <w:szCs w:val="20"/>
              </w:rPr>
              <w:t>标识</w:t>
            </w:r>
          </w:p>
        </w:tc>
        <w:tc>
          <w:tcPr>
            <w:tcW w:w="660" w:type="pct"/>
            <w:tcBorders>
              <w:top w:val="single" w:color="auto" w:sz="18" w:space="0"/>
              <w:left w:val="single" w:color="auto" w:sz="4" w:space="0"/>
              <w:bottom w:val="single" w:color="auto" w:sz="4" w:space="0"/>
              <w:right w:val="single" w:color="auto" w:sz="18" w:space="0"/>
            </w:tcBorders>
            <w:vAlign w:val="center"/>
          </w:tcPr>
          <w:p w14:paraId="638BCCA5">
            <w:pPr>
              <w:keepNext w:val="0"/>
              <w:keepLines w:val="0"/>
              <w:widowControl/>
              <w:numPr>
                <w:ilvl w:val="0"/>
                <w:numId w:val="0"/>
              </w:numPr>
              <w:suppressLineNumbers w:val="0"/>
              <w:spacing w:before="0" w:beforeAutospacing="0" w:after="0" w:afterAutospacing="0"/>
              <w:ind w:right="0" w:rightChars="0" w:firstLine="210" w:firstLineChars="100"/>
              <w:jc w:val="both"/>
              <w:rPr>
                <w:rFonts w:hint="eastAsia" w:eastAsia="宋体" w:cs="Tahoma"/>
                <w:color w:val="000000"/>
                <w:szCs w:val="20"/>
                <w:lang w:val="en-US" w:eastAsia="zh-CN"/>
              </w:rPr>
            </w:pPr>
            <w:r>
              <w:rPr>
                <w:rFonts w:hint="eastAsia"/>
                <w:lang w:val="en-US" w:eastAsia="zh-CN"/>
              </w:rPr>
              <w:t>Z</w:t>
            </w:r>
            <w:r>
              <w:rPr>
                <w:rFonts w:hint="eastAsia"/>
              </w:rPr>
              <w:t>S-1-</w:t>
            </w:r>
            <w:r>
              <w:rPr>
                <w:rFonts w:hint="eastAsia"/>
                <w:lang w:val="en-US" w:eastAsia="zh-CN"/>
              </w:rPr>
              <w:t>2</w:t>
            </w:r>
          </w:p>
        </w:tc>
      </w:tr>
      <w:tr w14:paraId="634F96B9">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 w:type="dxa"/>
            <w:bottom w:w="0" w:type="dxa"/>
            <w:right w:w="1" w:type="dxa"/>
          </w:tblCellMar>
        </w:tblPrEx>
        <w:trPr>
          <w:trHeight w:val="2137" w:hRule="atLeast"/>
          <w:jc w:val="center"/>
        </w:trPr>
        <w:tc>
          <w:tcPr>
            <w:tcW w:w="1189" w:type="pct"/>
            <w:gridSpan w:val="2"/>
            <w:tcBorders>
              <w:top w:val="single" w:color="auto" w:sz="4" w:space="0"/>
              <w:left w:val="single" w:color="auto" w:sz="18" w:space="0"/>
              <w:bottom w:val="single" w:color="auto" w:sz="4" w:space="0"/>
              <w:right w:val="single" w:color="auto" w:sz="4" w:space="0"/>
            </w:tcBorders>
            <w:vAlign w:val="center"/>
          </w:tcPr>
          <w:p w14:paraId="3B06E9BF">
            <w:pPr>
              <w:keepNext w:val="0"/>
              <w:keepLines w:val="0"/>
              <w:suppressLineNumbers w:val="0"/>
              <w:spacing w:before="62" w:beforeLines="20" w:beforeAutospacing="0" w:after="62" w:afterLines="20" w:afterAutospacing="0"/>
              <w:ind w:left="0" w:right="0"/>
              <w:jc w:val="center"/>
              <w:rPr>
                <w:rFonts w:hint="default"/>
                <w:color w:val="000000"/>
                <w:szCs w:val="20"/>
              </w:rPr>
            </w:pPr>
            <w:r>
              <w:rPr>
                <w:rFonts w:hint="eastAsia"/>
                <w:b/>
                <w:bCs/>
                <w:color w:val="000000"/>
                <w:szCs w:val="20"/>
              </w:rPr>
              <w:t>测试用例描述</w:t>
            </w:r>
          </w:p>
        </w:tc>
        <w:tc>
          <w:tcPr>
            <w:tcW w:w="3810" w:type="pct"/>
            <w:gridSpan w:val="7"/>
            <w:tcBorders>
              <w:top w:val="single" w:color="auto" w:sz="4" w:space="0"/>
              <w:left w:val="single" w:color="auto" w:sz="4" w:space="0"/>
              <w:bottom w:val="single" w:color="auto" w:sz="4" w:space="0"/>
              <w:right w:val="single" w:color="auto" w:sz="18" w:space="0"/>
            </w:tcBorders>
            <w:vAlign w:val="center"/>
          </w:tcPr>
          <w:p w14:paraId="3FE5A837">
            <w:pPr>
              <w:keepNext w:val="0"/>
              <w:keepLines w:val="0"/>
              <w:suppressLineNumbers w:val="0"/>
              <w:spacing w:before="100" w:beforeAutospacing="1" w:after="100" w:afterAutospacing="1"/>
              <w:ind w:left="0" w:right="0"/>
              <w:jc w:val="both"/>
              <w:rPr>
                <w:rFonts w:hint="default"/>
                <w:color w:val="000000"/>
                <w:szCs w:val="20"/>
              </w:rPr>
            </w:pPr>
            <w:r>
              <w:rPr>
                <w:rFonts w:hint="eastAsia"/>
              </w:rPr>
              <w:t>验证抗量子证书生成工具是否能够生成 SM2 与抗量子算法结合的混合证书链。运行 SM2 混合证书生成模块后，检查根证书、中间 CA证书、终端实体证书及对应私钥是否生成成功，并验证 SM2 签名关系和抗量子签名关系是否均能通过校验。</w:t>
            </w:r>
          </w:p>
        </w:tc>
      </w:tr>
      <w:tr w14:paraId="0D897782">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 w:type="dxa"/>
            <w:bottom w:w="0" w:type="dxa"/>
            <w:right w:w="1" w:type="dxa"/>
          </w:tblCellMar>
        </w:tblPrEx>
        <w:trPr>
          <w:cantSplit/>
          <w:jc w:val="center"/>
        </w:trPr>
        <w:tc>
          <w:tcPr>
            <w:tcW w:w="1189" w:type="pct"/>
            <w:gridSpan w:val="2"/>
            <w:tcBorders>
              <w:top w:val="single" w:color="auto" w:sz="4" w:space="0"/>
              <w:left w:val="single" w:color="auto" w:sz="18" w:space="0"/>
              <w:bottom w:val="single" w:color="auto" w:sz="4" w:space="0"/>
              <w:right w:val="single" w:color="auto" w:sz="4" w:space="0"/>
            </w:tcBorders>
            <w:vAlign w:val="center"/>
          </w:tcPr>
          <w:p w14:paraId="0084CBFC">
            <w:pPr>
              <w:keepNext w:val="0"/>
              <w:keepLines w:val="0"/>
              <w:suppressLineNumbers w:val="0"/>
              <w:spacing w:before="62" w:beforeLines="20" w:beforeAutospacing="0" w:after="62" w:afterLines="20" w:afterAutospacing="0"/>
              <w:ind w:left="0" w:right="0"/>
              <w:jc w:val="center"/>
              <w:rPr>
                <w:rFonts w:hint="default"/>
                <w:color w:val="000000"/>
                <w:szCs w:val="20"/>
              </w:rPr>
            </w:pPr>
            <w:r>
              <w:rPr>
                <w:rFonts w:hint="eastAsia"/>
                <w:b/>
                <w:bCs/>
                <w:color w:val="000000"/>
                <w:szCs w:val="20"/>
              </w:rPr>
              <w:t>前提和约束</w:t>
            </w:r>
          </w:p>
        </w:tc>
        <w:tc>
          <w:tcPr>
            <w:tcW w:w="3810" w:type="pct"/>
            <w:gridSpan w:val="7"/>
            <w:tcBorders>
              <w:top w:val="single" w:color="auto" w:sz="4" w:space="0"/>
              <w:left w:val="single" w:color="auto" w:sz="4" w:space="0"/>
              <w:bottom w:val="single" w:color="auto" w:sz="4" w:space="0"/>
              <w:right w:val="single" w:color="auto" w:sz="18" w:space="0"/>
            </w:tcBorders>
            <w:vAlign w:val="center"/>
          </w:tcPr>
          <w:p w14:paraId="3AE614F2">
            <w:pPr>
              <w:keepNext w:val="0"/>
              <w:keepLines w:val="0"/>
              <w:suppressLineNumbers w:val="0"/>
              <w:spacing w:before="100" w:beforeAutospacing="1" w:after="100" w:afterAutospacing="1"/>
              <w:ind w:left="0" w:right="0"/>
              <w:jc w:val="both"/>
              <w:rPr>
                <w:rFonts w:hint="default"/>
                <w:color w:val="000000"/>
                <w:szCs w:val="20"/>
              </w:rPr>
            </w:pPr>
            <w:r>
              <w:rPr>
                <w:rFonts w:hint="eastAsia"/>
              </w:rPr>
              <w:t>已安装 Go 运行环境和证书生成工具；已准备 SM2 与抗量子算法混合证书生成模块；测试环境具备文件写入权限。</w:t>
            </w:r>
          </w:p>
        </w:tc>
      </w:tr>
      <w:tr w14:paraId="00628219">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 w:type="dxa"/>
            <w:bottom w:w="0" w:type="dxa"/>
            <w:right w:w="1" w:type="dxa"/>
          </w:tblCellMar>
        </w:tblPrEx>
        <w:trPr>
          <w:cantSplit/>
          <w:trHeight w:val="467" w:hRule="atLeast"/>
          <w:jc w:val="center"/>
        </w:trPr>
        <w:tc>
          <w:tcPr>
            <w:tcW w:w="5000" w:type="pct"/>
            <w:gridSpan w:val="9"/>
            <w:tcBorders>
              <w:top w:val="single" w:color="auto" w:sz="4" w:space="0"/>
              <w:left w:val="single" w:color="auto" w:sz="18" w:space="0"/>
              <w:bottom w:val="single" w:color="auto" w:sz="4" w:space="0"/>
              <w:right w:val="single" w:color="auto" w:sz="18" w:space="0"/>
            </w:tcBorders>
            <w:vAlign w:val="center"/>
          </w:tcPr>
          <w:p w14:paraId="4643512E">
            <w:pPr>
              <w:keepNext w:val="0"/>
              <w:keepLines w:val="0"/>
              <w:suppressLineNumbers w:val="0"/>
              <w:spacing w:before="62" w:beforeLines="20" w:beforeAutospacing="0" w:after="62" w:afterLines="20" w:afterAutospacing="0"/>
              <w:ind w:left="0" w:right="0"/>
              <w:jc w:val="center"/>
              <w:rPr>
                <w:rFonts w:hint="default"/>
                <w:color w:val="000000"/>
                <w:szCs w:val="20"/>
              </w:rPr>
            </w:pPr>
            <w:r>
              <w:rPr>
                <w:rFonts w:hint="eastAsia"/>
                <w:b/>
                <w:bCs/>
                <w:color w:val="000000"/>
                <w:szCs w:val="20"/>
              </w:rPr>
              <w:t>测试步骤</w:t>
            </w:r>
          </w:p>
        </w:tc>
      </w:tr>
      <w:tr w14:paraId="677C018A">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 w:type="dxa"/>
            <w:bottom w:w="0" w:type="dxa"/>
            <w:right w:w="1" w:type="dxa"/>
          </w:tblCellMar>
        </w:tblPrEx>
        <w:trPr>
          <w:trHeight w:val="390" w:hRule="atLeast"/>
          <w:jc w:val="center"/>
        </w:trPr>
        <w:tc>
          <w:tcPr>
            <w:tcW w:w="344" w:type="pct"/>
            <w:tcBorders>
              <w:top w:val="single" w:color="auto" w:sz="4" w:space="0"/>
              <w:left w:val="single" w:color="auto" w:sz="18" w:space="0"/>
              <w:bottom w:val="single" w:color="auto" w:sz="4" w:space="0"/>
              <w:right w:val="single" w:color="auto" w:sz="4" w:space="0"/>
            </w:tcBorders>
            <w:vAlign w:val="center"/>
          </w:tcPr>
          <w:p w14:paraId="3E8E5208">
            <w:pPr>
              <w:keepNext w:val="0"/>
              <w:keepLines w:val="0"/>
              <w:suppressLineNumbers w:val="0"/>
              <w:spacing w:before="62" w:beforeLines="20" w:beforeAutospacing="0" w:after="62" w:afterLines="20" w:afterAutospacing="0"/>
              <w:ind w:left="0" w:right="0"/>
              <w:jc w:val="center"/>
              <w:rPr>
                <w:rFonts w:hint="default"/>
                <w:color w:val="000000"/>
                <w:szCs w:val="20"/>
              </w:rPr>
            </w:pPr>
            <w:r>
              <w:rPr>
                <w:rFonts w:hint="eastAsia"/>
                <w:b/>
                <w:bCs/>
                <w:color w:val="000000"/>
                <w:szCs w:val="20"/>
              </w:rPr>
              <w:t>序号</w:t>
            </w:r>
          </w:p>
        </w:tc>
        <w:tc>
          <w:tcPr>
            <w:tcW w:w="2196" w:type="pct"/>
            <w:gridSpan w:val="3"/>
            <w:tcBorders>
              <w:top w:val="single" w:color="auto" w:sz="4" w:space="0"/>
              <w:left w:val="single" w:color="auto" w:sz="4" w:space="0"/>
              <w:bottom w:val="single" w:color="auto" w:sz="4" w:space="0"/>
              <w:right w:val="single" w:color="auto" w:sz="4" w:space="0"/>
            </w:tcBorders>
            <w:vAlign w:val="center"/>
          </w:tcPr>
          <w:p w14:paraId="4ECFDA41">
            <w:pPr>
              <w:keepNext w:val="0"/>
              <w:keepLines w:val="0"/>
              <w:suppressLineNumbers w:val="0"/>
              <w:spacing w:before="62" w:beforeLines="20" w:beforeAutospacing="0" w:after="62" w:afterLines="20" w:afterAutospacing="0"/>
              <w:ind w:left="0" w:right="0"/>
              <w:jc w:val="center"/>
              <w:rPr>
                <w:rFonts w:hint="default"/>
                <w:color w:val="000000"/>
                <w:szCs w:val="20"/>
              </w:rPr>
            </w:pPr>
            <w:r>
              <w:rPr>
                <w:rFonts w:hint="eastAsia"/>
                <w:b/>
                <w:bCs/>
                <w:color w:val="000000"/>
                <w:szCs w:val="20"/>
              </w:rPr>
              <w:t>输入及操作</w:t>
            </w:r>
          </w:p>
        </w:tc>
        <w:tc>
          <w:tcPr>
            <w:tcW w:w="1798" w:type="pct"/>
            <w:gridSpan w:val="4"/>
            <w:tcBorders>
              <w:top w:val="single" w:color="auto" w:sz="4" w:space="0"/>
              <w:left w:val="single" w:color="auto" w:sz="4" w:space="0"/>
              <w:bottom w:val="single" w:color="auto" w:sz="4" w:space="0"/>
              <w:right w:val="single" w:color="auto" w:sz="4" w:space="0"/>
            </w:tcBorders>
            <w:vAlign w:val="center"/>
          </w:tcPr>
          <w:p w14:paraId="09470C40">
            <w:pPr>
              <w:keepNext w:val="0"/>
              <w:keepLines w:val="0"/>
              <w:suppressLineNumbers w:val="0"/>
              <w:spacing w:before="62" w:beforeLines="20" w:beforeAutospacing="0" w:after="62" w:afterLines="20" w:afterAutospacing="0"/>
              <w:ind w:left="0" w:right="0"/>
              <w:jc w:val="center"/>
              <w:rPr>
                <w:rFonts w:hint="default"/>
                <w:color w:val="000000"/>
                <w:szCs w:val="20"/>
              </w:rPr>
            </w:pPr>
            <w:r>
              <w:rPr>
                <w:rFonts w:hint="eastAsia"/>
                <w:b/>
                <w:bCs/>
                <w:color w:val="000000"/>
                <w:szCs w:val="20"/>
              </w:rPr>
              <w:t>期望结果与评估标准</w:t>
            </w:r>
          </w:p>
        </w:tc>
        <w:tc>
          <w:tcPr>
            <w:tcW w:w="660" w:type="pct"/>
            <w:tcBorders>
              <w:top w:val="single" w:color="auto" w:sz="4" w:space="0"/>
              <w:left w:val="single" w:color="auto" w:sz="4" w:space="0"/>
              <w:bottom w:val="single" w:color="auto" w:sz="4" w:space="0"/>
              <w:right w:val="single" w:color="auto" w:sz="18" w:space="0"/>
            </w:tcBorders>
            <w:vAlign w:val="center"/>
          </w:tcPr>
          <w:p w14:paraId="7C757275">
            <w:pPr>
              <w:keepNext w:val="0"/>
              <w:keepLines w:val="0"/>
              <w:suppressLineNumbers w:val="0"/>
              <w:spacing w:before="62" w:beforeLines="20" w:beforeAutospacing="0" w:after="62" w:afterLines="20" w:afterAutospacing="0"/>
              <w:ind w:left="0" w:right="0"/>
              <w:jc w:val="center"/>
              <w:rPr>
                <w:rFonts w:hint="default"/>
                <w:color w:val="000000"/>
                <w:szCs w:val="20"/>
              </w:rPr>
            </w:pPr>
            <w:r>
              <w:rPr>
                <w:rFonts w:hint="eastAsia"/>
                <w:b/>
                <w:bCs/>
                <w:color w:val="000000"/>
                <w:szCs w:val="20"/>
              </w:rPr>
              <w:t>实测结果</w:t>
            </w:r>
          </w:p>
        </w:tc>
      </w:tr>
      <w:tr w14:paraId="534D39E1">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 w:type="dxa"/>
            <w:bottom w:w="0" w:type="dxa"/>
            <w:right w:w="1" w:type="dxa"/>
          </w:tblCellMar>
        </w:tblPrEx>
        <w:trPr>
          <w:trHeight w:val="390" w:hRule="atLeast"/>
          <w:jc w:val="center"/>
        </w:trPr>
        <w:tc>
          <w:tcPr>
            <w:tcW w:w="344" w:type="pct"/>
            <w:tcBorders>
              <w:top w:val="single" w:color="auto" w:sz="4" w:space="0"/>
              <w:left w:val="single" w:color="auto" w:sz="18" w:space="0"/>
              <w:bottom w:val="single" w:color="auto" w:sz="4" w:space="0"/>
              <w:right w:val="single" w:color="auto" w:sz="4" w:space="0"/>
            </w:tcBorders>
            <w:vAlign w:val="center"/>
          </w:tcPr>
          <w:p w14:paraId="65FF4419">
            <w:pPr>
              <w:keepNext w:val="0"/>
              <w:keepLines w:val="0"/>
              <w:widowControl/>
              <w:numPr>
                <w:ilvl w:val="0"/>
                <w:numId w:val="17"/>
              </w:numPr>
              <w:suppressLineNumbers w:val="0"/>
              <w:spacing w:before="62" w:beforeLines="20" w:beforeAutospacing="0" w:after="62" w:afterLines="20" w:afterAutospacing="0"/>
              <w:ind w:right="0"/>
              <w:jc w:val="center"/>
              <w:rPr>
                <w:rFonts w:hint="default"/>
                <w:color w:val="000000"/>
                <w:szCs w:val="20"/>
              </w:rPr>
            </w:pPr>
          </w:p>
        </w:tc>
        <w:tc>
          <w:tcPr>
            <w:tcW w:w="2196" w:type="pct"/>
            <w:gridSpan w:val="3"/>
            <w:tcBorders>
              <w:top w:val="single" w:color="auto" w:sz="4" w:space="0"/>
              <w:left w:val="single" w:color="auto" w:sz="4" w:space="0"/>
              <w:bottom w:val="single" w:color="auto" w:sz="4" w:space="0"/>
              <w:right w:val="single" w:color="auto" w:sz="4" w:space="0"/>
            </w:tcBorders>
            <w:vAlign w:val="center"/>
          </w:tcPr>
          <w:p w14:paraId="2585EA9E">
            <w:pPr>
              <w:keepNext w:val="0"/>
              <w:keepLines w:val="0"/>
              <w:suppressLineNumbers w:val="0"/>
              <w:spacing w:before="62" w:beforeLines="20" w:beforeAutospacing="0" w:after="62" w:afterLines="20" w:afterAutospacing="0"/>
              <w:ind w:left="0" w:right="0"/>
              <w:jc w:val="left"/>
              <w:rPr>
                <w:rFonts w:hint="default"/>
                <w:color w:val="000000"/>
                <w:szCs w:val="20"/>
              </w:rPr>
            </w:pPr>
            <w:r>
              <w:rPr>
                <w:rFonts w:hint="eastAsia"/>
              </w:rPr>
              <w:t>运行 SM2 与抗量子算法混合证书生成程序。</w:t>
            </w:r>
          </w:p>
        </w:tc>
        <w:tc>
          <w:tcPr>
            <w:tcW w:w="1798" w:type="pct"/>
            <w:gridSpan w:val="4"/>
            <w:tcBorders>
              <w:top w:val="single" w:color="auto" w:sz="4" w:space="0"/>
              <w:left w:val="single" w:color="auto" w:sz="4" w:space="0"/>
              <w:bottom w:val="single" w:color="auto" w:sz="4" w:space="0"/>
              <w:right w:val="single" w:color="auto" w:sz="4" w:space="0"/>
            </w:tcBorders>
            <w:vAlign w:val="center"/>
          </w:tcPr>
          <w:p w14:paraId="6E3DFCD4">
            <w:pPr>
              <w:keepNext w:val="0"/>
              <w:keepLines w:val="0"/>
              <w:suppressLineNumbers w:val="0"/>
              <w:spacing w:before="62" w:beforeLines="20" w:beforeAutospacing="0" w:after="62" w:afterLines="20" w:afterAutospacing="0"/>
              <w:ind w:left="0" w:right="0"/>
              <w:jc w:val="left"/>
              <w:rPr>
                <w:rFonts w:hint="default"/>
                <w:color w:val="000000"/>
                <w:sz w:val="18"/>
                <w:szCs w:val="18"/>
                <w:u w:val="single" w:color="FFFFFF"/>
              </w:rPr>
            </w:pPr>
            <w:r>
              <w:rPr>
                <w:rFonts w:hint="eastAsia"/>
              </w:rPr>
              <w:t>程序运行成功，无异常退出。</w:t>
            </w:r>
          </w:p>
        </w:tc>
        <w:tc>
          <w:tcPr>
            <w:tcW w:w="660" w:type="pct"/>
            <w:tcBorders>
              <w:top w:val="single" w:color="auto" w:sz="4" w:space="0"/>
              <w:left w:val="single" w:color="auto" w:sz="4" w:space="0"/>
              <w:bottom w:val="single" w:color="auto" w:sz="4" w:space="0"/>
              <w:right w:val="single" w:color="auto" w:sz="18" w:space="0"/>
            </w:tcBorders>
            <w:vAlign w:val="center"/>
          </w:tcPr>
          <w:p w14:paraId="48DD61DE">
            <w:pPr>
              <w:keepNext w:val="0"/>
              <w:keepLines w:val="0"/>
              <w:suppressLineNumbers w:val="0"/>
              <w:spacing w:before="62" w:beforeLines="20" w:beforeAutospacing="0" w:after="62" w:afterLines="20" w:afterAutospacing="0"/>
              <w:ind w:left="0" w:right="0"/>
              <w:jc w:val="center"/>
              <w:rPr>
                <w:rFonts w:hint="default"/>
                <w:color w:val="000000"/>
                <w:szCs w:val="20"/>
              </w:rPr>
            </w:pPr>
          </w:p>
        </w:tc>
      </w:tr>
      <w:tr w14:paraId="271B2C5D">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 w:type="dxa"/>
            <w:bottom w:w="0" w:type="dxa"/>
            <w:right w:w="1" w:type="dxa"/>
          </w:tblCellMar>
        </w:tblPrEx>
        <w:trPr>
          <w:trHeight w:val="1297" w:hRule="atLeast"/>
          <w:jc w:val="center"/>
        </w:trPr>
        <w:tc>
          <w:tcPr>
            <w:tcW w:w="344" w:type="pct"/>
            <w:tcBorders>
              <w:top w:val="single" w:color="auto" w:sz="4" w:space="0"/>
              <w:left w:val="single" w:color="auto" w:sz="18" w:space="0"/>
              <w:bottom w:val="single" w:color="auto" w:sz="4" w:space="0"/>
              <w:right w:val="single" w:color="auto" w:sz="4" w:space="0"/>
            </w:tcBorders>
            <w:vAlign w:val="center"/>
          </w:tcPr>
          <w:p w14:paraId="6CF1C36D">
            <w:pPr>
              <w:keepNext w:val="0"/>
              <w:keepLines w:val="0"/>
              <w:widowControl/>
              <w:numPr>
                <w:ilvl w:val="0"/>
                <w:numId w:val="17"/>
              </w:numPr>
              <w:suppressLineNumbers w:val="0"/>
              <w:spacing w:before="62" w:beforeLines="20" w:beforeAutospacing="0" w:after="62" w:afterLines="20" w:afterAutospacing="0"/>
              <w:ind w:right="0"/>
              <w:jc w:val="center"/>
              <w:rPr>
                <w:rFonts w:hint="default"/>
                <w:color w:val="000000"/>
                <w:szCs w:val="20"/>
              </w:rPr>
            </w:pPr>
          </w:p>
        </w:tc>
        <w:tc>
          <w:tcPr>
            <w:tcW w:w="2196" w:type="pct"/>
            <w:gridSpan w:val="3"/>
            <w:tcBorders>
              <w:top w:val="single" w:color="auto" w:sz="4" w:space="0"/>
              <w:left w:val="single" w:color="auto" w:sz="4" w:space="0"/>
              <w:bottom w:val="single" w:color="auto" w:sz="4" w:space="0"/>
              <w:right w:val="single" w:color="auto" w:sz="4" w:space="0"/>
            </w:tcBorders>
            <w:vAlign w:val="center"/>
          </w:tcPr>
          <w:p w14:paraId="44587DCE">
            <w:pPr>
              <w:keepNext w:val="0"/>
              <w:keepLines w:val="0"/>
              <w:suppressLineNumbers w:val="0"/>
              <w:spacing w:before="0" w:beforeAutospacing="0" w:after="0" w:afterAutospacing="0"/>
              <w:ind w:left="0" w:right="0"/>
              <w:jc w:val="left"/>
              <w:rPr>
                <w:rFonts w:hint="default"/>
                <w:color w:val="000000"/>
                <w:sz w:val="18"/>
                <w:szCs w:val="18"/>
                <w:u w:val="single" w:color="FFFFFF"/>
              </w:rPr>
            </w:pPr>
            <w:r>
              <w:rPr>
                <w:rFonts w:hint="eastAsia"/>
              </w:rPr>
              <w:t>检查输出目录中的证书和私钥文件。</w:t>
            </w:r>
          </w:p>
        </w:tc>
        <w:tc>
          <w:tcPr>
            <w:tcW w:w="1798" w:type="pct"/>
            <w:gridSpan w:val="4"/>
            <w:tcBorders>
              <w:top w:val="single" w:color="auto" w:sz="4" w:space="0"/>
              <w:left w:val="single" w:color="auto" w:sz="4" w:space="0"/>
              <w:bottom w:val="single" w:color="auto" w:sz="4" w:space="0"/>
              <w:right w:val="single" w:color="auto" w:sz="4" w:space="0"/>
            </w:tcBorders>
            <w:vAlign w:val="center"/>
          </w:tcPr>
          <w:p w14:paraId="255DA488">
            <w:pPr>
              <w:keepNext w:val="0"/>
              <w:keepLines w:val="0"/>
              <w:suppressLineNumbers w:val="0"/>
              <w:spacing w:before="0" w:beforeAutospacing="0" w:after="0" w:afterAutospacing="0"/>
              <w:ind w:left="0" w:right="0"/>
              <w:jc w:val="left"/>
              <w:rPr>
                <w:rFonts w:hint="default"/>
                <w:color w:val="000000"/>
                <w:sz w:val="18"/>
                <w:szCs w:val="18"/>
              </w:rPr>
            </w:pPr>
            <w:r>
              <w:rPr>
                <w:rFonts w:hint="eastAsia"/>
              </w:rPr>
              <w:t>成功生成根证书、中间 CA 证书、终端实体证书，以及对应 SM2 私钥和抗量子私钥文件。</w:t>
            </w:r>
          </w:p>
        </w:tc>
        <w:tc>
          <w:tcPr>
            <w:tcW w:w="660" w:type="pct"/>
            <w:tcBorders>
              <w:top w:val="single" w:color="auto" w:sz="4" w:space="0"/>
              <w:left w:val="single" w:color="auto" w:sz="4" w:space="0"/>
              <w:bottom w:val="single" w:color="auto" w:sz="4" w:space="0"/>
              <w:right w:val="single" w:color="auto" w:sz="18" w:space="0"/>
            </w:tcBorders>
            <w:vAlign w:val="center"/>
          </w:tcPr>
          <w:p w14:paraId="4E5EC258">
            <w:pPr>
              <w:keepNext w:val="0"/>
              <w:keepLines w:val="0"/>
              <w:suppressLineNumbers w:val="0"/>
              <w:spacing w:before="0" w:beforeAutospacing="0" w:after="0" w:afterAutospacing="0"/>
              <w:ind w:left="0" w:right="0"/>
              <w:rPr>
                <w:rFonts w:hint="default" w:cs="Tahoma"/>
                <w:color w:val="000000"/>
                <w:szCs w:val="20"/>
              </w:rPr>
            </w:pPr>
          </w:p>
        </w:tc>
      </w:tr>
      <w:tr w14:paraId="50C1212C">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 w:type="dxa"/>
            <w:bottom w:w="0" w:type="dxa"/>
            <w:right w:w="1" w:type="dxa"/>
          </w:tblCellMar>
        </w:tblPrEx>
        <w:trPr>
          <w:trHeight w:val="1028" w:hRule="atLeast"/>
          <w:jc w:val="center"/>
        </w:trPr>
        <w:tc>
          <w:tcPr>
            <w:tcW w:w="344" w:type="pct"/>
            <w:tcBorders>
              <w:top w:val="single" w:color="auto" w:sz="4" w:space="0"/>
              <w:left w:val="single" w:color="auto" w:sz="18" w:space="0"/>
              <w:bottom w:val="single" w:color="auto" w:sz="4" w:space="0"/>
              <w:right w:val="single" w:color="auto" w:sz="4" w:space="0"/>
            </w:tcBorders>
            <w:vAlign w:val="center"/>
          </w:tcPr>
          <w:p w14:paraId="7BD8B94C">
            <w:pPr>
              <w:keepNext w:val="0"/>
              <w:keepLines w:val="0"/>
              <w:widowControl/>
              <w:numPr>
                <w:ilvl w:val="0"/>
                <w:numId w:val="17"/>
              </w:numPr>
              <w:suppressLineNumbers w:val="0"/>
              <w:spacing w:before="62" w:beforeLines="20" w:beforeAutospacing="0" w:after="62" w:afterLines="20" w:afterAutospacing="0"/>
              <w:ind w:right="0"/>
              <w:jc w:val="center"/>
              <w:rPr>
                <w:rFonts w:hint="default"/>
                <w:color w:val="000000"/>
                <w:szCs w:val="20"/>
              </w:rPr>
            </w:pPr>
          </w:p>
        </w:tc>
        <w:tc>
          <w:tcPr>
            <w:tcW w:w="2196" w:type="pct"/>
            <w:gridSpan w:val="3"/>
            <w:tcBorders>
              <w:top w:val="single" w:color="auto" w:sz="4" w:space="0"/>
              <w:left w:val="single" w:color="auto" w:sz="4" w:space="0"/>
              <w:bottom w:val="single" w:color="auto" w:sz="4" w:space="0"/>
              <w:right w:val="single" w:color="auto" w:sz="4" w:space="0"/>
            </w:tcBorders>
            <w:vAlign w:val="center"/>
          </w:tcPr>
          <w:p w14:paraId="0E7B2B50">
            <w:pPr>
              <w:keepNext w:val="0"/>
              <w:keepLines w:val="0"/>
              <w:suppressLineNumbers w:val="0"/>
              <w:spacing w:before="0" w:beforeAutospacing="0" w:after="0" w:afterAutospacing="0"/>
              <w:ind w:left="0" w:right="0"/>
              <w:jc w:val="left"/>
              <w:rPr>
                <w:rFonts w:hint="eastAsia"/>
              </w:rPr>
            </w:pPr>
            <w:r>
              <w:rPr>
                <w:rFonts w:hint="eastAsia"/>
              </w:rPr>
              <w:t>解析并验证生成的证书链。</w:t>
            </w:r>
          </w:p>
        </w:tc>
        <w:tc>
          <w:tcPr>
            <w:tcW w:w="1798" w:type="pct"/>
            <w:gridSpan w:val="4"/>
            <w:tcBorders>
              <w:top w:val="single" w:color="auto" w:sz="4" w:space="0"/>
              <w:left w:val="single" w:color="auto" w:sz="4" w:space="0"/>
              <w:bottom w:val="single" w:color="auto" w:sz="4" w:space="0"/>
              <w:right w:val="single" w:color="auto" w:sz="4" w:space="0"/>
            </w:tcBorders>
            <w:vAlign w:val="center"/>
          </w:tcPr>
          <w:p w14:paraId="024FA76C">
            <w:pPr>
              <w:keepNext w:val="0"/>
              <w:keepLines w:val="0"/>
              <w:suppressLineNumbers w:val="0"/>
              <w:spacing w:before="0" w:beforeAutospacing="0" w:after="0" w:afterAutospacing="0"/>
              <w:ind w:left="0" w:right="0"/>
              <w:jc w:val="left"/>
              <w:rPr>
                <w:rFonts w:hint="eastAsia"/>
              </w:rPr>
            </w:pPr>
            <w:r>
              <w:rPr>
                <w:rFonts w:hint="eastAsia"/>
              </w:rPr>
              <w:t>证书基础字段正确，包含抗量子扩展字段，SM2 证书链验签和抗量子签名验签均通过。</w:t>
            </w:r>
          </w:p>
        </w:tc>
        <w:tc>
          <w:tcPr>
            <w:tcW w:w="660" w:type="pct"/>
            <w:tcBorders>
              <w:top w:val="single" w:color="auto" w:sz="4" w:space="0"/>
              <w:left w:val="single" w:color="auto" w:sz="4" w:space="0"/>
              <w:bottom w:val="single" w:color="auto" w:sz="4" w:space="0"/>
              <w:right w:val="single" w:color="auto" w:sz="18" w:space="0"/>
            </w:tcBorders>
            <w:vAlign w:val="center"/>
          </w:tcPr>
          <w:p w14:paraId="707DA674">
            <w:pPr>
              <w:keepNext w:val="0"/>
              <w:keepLines w:val="0"/>
              <w:suppressLineNumbers w:val="0"/>
              <w:spacing w:before="0" w:beforeAutospacing="0" w:after="0" w:afterAutospacing="0"/>
              <w:ind w:left="0" w:right="0"/>
              <w:rPr>
                <w:rFonts w:hint="default" w:cs="Tahoma"/>
                <w:color w:val="000000"/>
                <w:szCs w:val="20"/>
              </w:rPr>
            </w:pPr>
          </w:p>
        </w:tc>
      </w:tr>
      <w:tr w14:paraId="5548BC65">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 w:type="dxa"/>
            <w:bottom w:w="0" w:type="dxa"/>
            <w:right w:w="1" w:type="dxa"/>
          </w:tblCellMar>
        </w:tblPrEx>
        <w:trPr>
          <w:trHeight w:val="351" w:hRule="atLeast"/>
          <w:jc w:val="center"/>
        </w:trPr>
        <w:tc>
          <w:tcPr>
            <w:tcW w:w="1224" w:type="pct"/>
            <w:gridSpan w:val="3"/>
            <w:tcBorders>
              <w:top w:val="single" w:color="auto" w:sz="4" w:space="0"/>
              <w:left w:val="single" w:color="auto" w:sz="18" w:space="0"/>
              <w:bottom w:val="single" w:color="auto" w:sz="4" w:space="0"/>
              <w:right w:val="single" w:color="auto" w:sz="4" w:space="0"/>
            </w:tcBorders>
            <w:vAlign w:val="center"/>
          </w:tcPr>
          <w:p w14:paraId="357D12A1">
            <w:pPr>
              <w:keepNext w:val="0"/>
              <w:keepLines w:val="0"/>
              <w:suppressLineNumbers w:val="0"/>
              <w:spacing w:before="62" w:beforeLines="20" w:beforeAutospacing="0" w:after="62" w:afterLines="20" w:afterAutospacing="0"/>
              <w:ind w:left="0" w:right="0"/>
              <w:jc w:val="center"/>
              <w:rPr>
                <w:rFonts w:hint="default"/>
                <w:color w:val="000000"/>
                <w:szCs w:val="20"/>
              </w:rPr>
            </w:pPr>
            <w:r>
              <w:rPr>
                <w:rFonts w:hint="eastAsia"/>
                <w:b/>
                <w:bCs/>
                <w:color w:val="000000"/>
                <w:szCs w:val="20"/>
              </w:rPr>
              <w:t>测试阶段</w:t>
            </w:r>
          </w:p>
        </w:tc>
        <w:tc>
          <w:tcPr>
            <w:tcW w:w="3775" w:type="pct"/>
            <w:gridSpan w:val="6"/>
            <w:tcBorders>
              <w:top w:val="single" w:color="auto" w:sz="4" w:space="0"/>
              <w:left w:val="single" w:color="auto" w:sz="4" w:space="0"/>
              <w:bottom w:val="single" w:color="auto" w:sz="4" w:space="0"/>
              <w:right w:val="single" w:color="auto" w:sz="18" w:space="0"/>
            </w:tcBorders>
            <w:vAlign w:val="center"/>
          </w:tcPr>
          <w:p w14:paraId="484A8FEF">
            <w:pPr>
              <w:keepNext w:val="0"/>
              <w:keepLines w:val="0"/>
              <w:suppressLineNumbers w:val="0"/>
              <w:spacing w:before="100" w:beforeAutospacing="1" w:after="100" w:afterAutospacing="1"/>
              <w:ind w:left="0" w:right="0"/>
              <w:rPr>
                <w:rFonts w:hint="default"/>
                <w:color w:val="000000"/>
                <w:szCs w:val="20"/>
              </w:rPr>
            </w:pPr>
            <w:r>
              <w:rPr>
                <w:rFonts w:hint="eastAsia"/>
                <w:color w:val="000000"/>
                <w:szCs w:val="20"/>
              </w:rPr>
              <w:t xml:space="preserve">□自测   □第三方测试     </w:t>
            </w:r>
          </w:p>
        </w:tc>
      </w:tr>
      <w:tr w14:paraId="58DB6921">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 w:type="dxa"/>
            <w:bottom w:w="0" w:type="dxa"/>
            <w:right w:w="1" w:type="dxa"/>
          </w:tblCellMar>
        </w:tblPrEx>
        <w:trPr>
          <w:trHeight w:val="351" w:hRule="atLeast"/>
          <w:jc w:val="center"/>
        </w:trPr>
        <w:tc>
          <w:tcPr>
            <w:tcW w:w="1224" w:type="pct"/>
            <w:gridSpan w:val="3"/>
            <w:tcBorders>
              <w:top w:val="single" w:color="auto" w:sz="4" w:space="0"/>
              <w:left w:val="single" w:color="auto" w:sz="18" w:space="0"/>
              <w:bottom w:val="single" w:color="auto" w:sz="4" w:space="0"/>
              <w:right w:val="single" w:color="auto" w:sz="4" w:space="0"/>
            </w:tcBorders>
            <w:vAlign w:val="center"/>
          </w:tcPr>
          <w:p w14:paraId="4B6B8CCB">
            <w:pPr>
              <w:keepNext w:val="0"/>
              <w:keepLines w:val="0"/>
              <w:suppressLineNumbers w:val="0"/>
              <w:spacing w:before="62" w:beforeLines="20" w:beforeAutospacing="0" w:after="62" w:afterLines="20" w:afterAutospacing="0"/>
              <w:ind w:left="0" w:right="0"/>
              <w:jc w:val="center"/>
              <w:rPr>
                <w:rFonts w:hint="default"/>
                <w:color w:val="000000"/>
                <w:szCs w:val="20"/>
              </w:rPr>
            </w:pPr>
            <w:r>
              <w:rPr>
                <w:rFonts w:hint="eastAsia"/>
                <w:b/>
                <w:bCs/>
                <w:color w:val="000000"/>
                <w:szCs w:val="20"/>
              </w:rPr>
              <w:t>通过情况</w:t>
            </w:r>
          </w:p>
        </w:tc>
        <w:tc>
          <w:tcPr>
            <w:tcW w:w="1545" w:type="pct"/>
            <w:gridSpan w:val="2"/>
            <w:tcBorders>
              <w:top w:val="single" w:color="auto" w:sz="4" w:space="0"/>
              <w:left w:val="single" w:color="auto" w:sz="4" w:space="0"/>
              <w:bottom w:val="single" w:color="auto" w:sz="4" w:space="0"/>
              <w:right w:val="single" w:color="auto" w:sz="4" w:space="0"/>
            </w:tcBorders>
            <w:vAlign w:val="center"/>
          </w:tcPr>
          <w:p w14:paraId="0208DB84">
            <w:pPr>
              <w:keepNext w:val="0"/>
              <w:keepLines w:val="0"/>
              <w:suppressLineNumbers w:val="0"/>
              <w:spacing w:before="100" w:beforeAutospacing="1" w:after="100" w:afterAutospacing="1"/>
              <w:ind w:left="0" w:right="0"/>
              <w:rPr>
                <w:rFonts w:hint="default"/>
                <w:color w:val="000000"/>
                <w:szCs w:val="20"/>
              </w:rPr>
            </w:pPr>
          </w:p>
        </w:tc>
        <w:tc>
          <w:tcPr>
            <w:tcW w:w="682" w:type="pct"/>
            <w:gridSpan w:val="2"/>
            <w:tcBorders>
              <w:top w:val="single" w:color="auto" w:sz="4" w:space="0"/>
              <w:left w:val="single" w:color="auto" w:sz="4" w:space="0"/>
              <w:bottom w:val="single" w:color="auto" w:sz="4" w:space="0"/>
              <w:right w:val="single" w:color="auto" w:sz="4" w:space="0"/>
            </w:tcBorders>
            <w:vAlign w:val="center"/>
          </w:tcPr>
          <w:p w14:paraId="53F808FA">
            <w:pPr>
              <w:keepNext w:val="0"/>
              <w:keepLines w:val="0"/>
              <w:suppressLineNumbers w:val="0"/>
              <w:spacing w:before="62" w:beforeLines="20" w:beforeAutospacing="0" w:after="62" w:afterLines="20" w:afterAutospacing="0"/>
              <w:ind w:left="0" w:right="0"/>
              <w:jc w:val="center"/>
              <w:rPr>
                <w:rFonts w:hint="default"/>
                <w:color w:val="000000"/>
                <w:szCs w:val="20"/>
              </w:rPr>
            </w:pPr>
            <w:r>
              <w:rPr>
                <w:rFonts w:hint="eastAsia"/>
                <w:b/>
                <w:bCs/>
                <w:color w:val="000000"/>
                <w:szCs w:val="20"/>
              </w:rPr>
              <w:t>测试人员</w:t>
            </w:r>
          </w:p>
        </w:tc>
        <w:tc>
          <w:tcPr>
            <w:tcW w:w="1547" w:type="pct"/>
            <w:gridSpan w:val="2"/>
            <w:tcBorders>
              <w:top w:val="single" w:color="auto" w:sz="4" w:space="0"/>
              <w:left w:val="single" w:color="auto" w:sz="4" w:space="0"/>
              <w:bottom w:val="single" w:color="auto" w:sz="4" w:space="0"/>
              <w:right w:val="single" w:color="auto" w:sz="18" w:space="0"/>
            </w:tcBorders>
            <w:vAlign w:val="center"/>
          </w:tcPr>
          <w:p w14:paraId="78A231A4">
            <w:pPr>
              <w:keepNext w:val="0"/>
              <w:keepLines w:val="0"/>
              <w:suppressLineNumbers w:val="0"/>
              <w:spacing w:before="0" w:beforeAutospacing="0" w:after="0" w:afterAutospacing="0"/>
              <w:ind w:left="0" w:right="0"/>
              <w:rPr>
                <w:rFonts w:hint="default" w:cs="Tahoma"/>
                <w:color w:val="000000"/>
                <w:szCs w:val="20"/>
              </w:rPr>
            </w:pPr>
          </w:p>
        </w:tc>
      </w:tr>
      <w:tr w14:paraId="3E77D865">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 w:type="dxa"/>
            <w:bottom w:w="0" w:type="dxa"/>
            <w:right w:w="1" w:type="dxa"/>
          </w:tblCellMar>
        </w:tblPrEx>
        <w:trPr>
          <w:trHeight w:val="351" w:hRule="atLeast"/>
          <w:jc w:val="center"/>
        </w:trPr>
        <w:tc>
          <w:tcPr>
            <w:tcW w:w="1224" w:type="pct"/>
            <w:gridSpan w:val="3"/>
            <w:tcBorders>
              <w:top w:val="single" w:color="auto" w:sz="4" w:space="0"/>
              <w:left w:val="single" w:color="auto" w:sz="18" w:space="0"/>
              <w:bottom w:val="single" w:color="auto" w:sz="18" w:space="0"/>
              <w:right w:val="single" w:color="auto" w:sz="4" w:space="0"/>
            </w:tcBorders>
            <w:vAlign w:val="center"/>
          </w:tcPr>
          <w:p w14:paraId="3955F6FE">
            <w:pPr>
              <w:keepNext w:val="0"/>
              <w:keepLines w:val="0"/>
              <w:suppressLineNumbers w:val="0"/>
              <w:spacing w:before="62" w:beforeLines="20" w:beforeAutospacing="0" w:after="62" w:afterLines="20" w:afterAutospacing="0"/>
              <w:ind w:left="0" w:right="0"/>
              <w:jc w:val="center"/>
              <w:rPr>
                <w:rFonts w:hint="default"/>
                <w:b/>
                <w:bCs/>
                <w:color w:val="000000"/>
                <w:szCs w:val="20"/>
              </w:rPr>
            </w:pPr>
            <w:r>
              <w:rPr>
                <w:rFonts w:hint="eastAsia"/>
                <w:b/>
                <w:bCs/>
                <w:color w:val="000000"/>
                <w:szCs w:val="20"/>
              </w:rPr>
              <w:t>测试时间</w:t>
            </w:r>
          </w:p>
        </w:tc>
        <w:tc>
          <w:tcPr>
            <w:tcW w:w="1545" w:type="pct"/>
            <w:gridSpan w:val="2"/>
            <w:tcBorders>
              <w:top w:val="single" w:color="auto" w:sz="4" w:space="0"/>
              <w:left w:val="single" w:color="auto" w:sz="4" w:space="0"/>
              <w:bottom w:val="single" w:color="auto" w:sz="18" w:space="0"/>
              <w:right w:val="single" w:color="auto" w:sz="4" w:space="0"/>
            </w:tcBorders>
            <w:vAlign w:val="center"/>
          </w:tcPr>
          <w:p w14:paraId="4B6F01F4">
            <w:pPr>
              <w:keepNext w:val="0"/>
              <w:keepLines w:val="0"/>
              <w:suppressLineNumbers w:val="0"/>
              <w:spacing w:before="100" w:beforeAutospacing="1" w:after="100" w:afterAutospacing="1"/>
              <w:ind w:left="0" w:right="0"/>
              <w:rPr>
                <w:rFonts w:hint="default"/>
                <w:color w:val="000000"/>
                <w:szCs w:val="20"/>
              </w:rPr>
            </w:pPr>
          </w:p>
        </w:tc>
        <w:tc>
          <w:tcPr>
            <w:tcW w:w="682" w:type="pct"/>
            <w:gridSpan w:val="2"/>
            <w:tcBorders>
              <w:top w:val="single" w:color="auto" w:sz="4" w:space="0"/>
              <w:left w:val="single" w:color="auto" w:sz="4" w:space="0"/>
              <w:bottom w:val="single" w:color="auto" w:sz="18" w:space="0"/>
              <w:right w:val="single" w:color="auto" w:sz="4" w:space="0"/>
            </w:tcBorders>
            <w:vAlign w:val="center"/>
          </w:tcPr>
          <w:p w14:paraId="08763CC6">
            <w:pPr>
              <w:keepNext w:val="0"/>
              <w:keepLines w:val="0"/>
              <w:suppressLineNumbers w:val="0"/>
              <w:spacing w:before="62" w:beforeLines="20" w:beforeAutospacing="0" w:after="62" w:afterLines="20" w:afterAutospacing="0"/>
              <w:ind w:left="0" w:right="0"/>
              <w:jc w:val="center"/>
              <w:rPr>
                <w:rFonts w:hint="default"/>
                <w:b/>
                <w:bCs/>
                <w:color w:val="000000"/>
                <w:szCs w:val="20"/>
              </w:rPr>
            </w:pPr>
            <w:r>
              <w:rPr>
                <w:rFonts w:hint="eastAsia"/>
                <w:b/>
                <w:bCs/>
                <w:color w:val="000000"/>
                <w:szCs w:val="20"/>
              </w:rPr>
              <w:t>测试地点</w:t>
            </w:r>
          </w:p>
        </w:tc>
        <w:tc>
          <w:tcPr>
            <w:tcW w:w="1547" w:type="pct"/>
            <w:gridSpan w:val="2"/>
            <w:tcBorders>
              <w:top w:val="single" w:color="auto" w:sz="4" w:space="0"/>
              <w:left w:val="single" w:color="auto" w:sz="4" w:space="0"/>
              <w:bottom w:val="single" w:color="auto" w:sz="18" w:space="0"/>
              <w:right w:val="single" w:color="auto" w:sz="18" w:space="0"/>
            </w:tcBorders>
            <w:vAlign w:val="center"/>
          </w:tcPr>
          <w:p w14:paraId="097DD8CA">
            <w:pPr>
              <w:keepNext w:val="0"/>
              <w:keepLines w:val="0"/>
              <w:suppressLineNumbers w:val="0"/>
              <w:spacing w:before="0" w:beforeAutospacing="0" w:after="0" w:afterAutospacing="0"/>
              <w:ind w:left="0" w:right="0"/>
              <w:rPr>
                <w:rFonts w:hint="default" w:cs="Tahoma"/>
                <w:color w:val="000000"/>
                <w:szCs w:val="20"/>
              </w:rPr>
            </w:pPr>
          </w:p>
        </w:tc>
      </w:tr>
    </w:tbl>
    <w:p w14:paraId="5E7DA3E9">
      <w:pPr>
        <w:pStyle w:val="6"/>
        <w:keepNext/>
        <w:keepLines/>
        <w:pageBreakBefore w:val="0"/>
        <w:widowControl w:val="0"/>
        <w:numPr>
          <w:ilvl w:val="1"/>
          <w:numId w:val="15"/>
        </w:numPr>
        <w:kinsoku/>
        <w:wordWrap/>
        <w:overflowPunct/>
        <w:topLinePunct w:val="0"/>
        <w:autoSpaceDE/>
        <w:autoSpaceDN/>
        <w:bidi w:val="0"/>
        <w:adjustRightInd/>
        <w:snapToGrid/>
        <w:ind w:left="567" w:leftChars="0" w:hanging="567" w:firstLineChars="0"/>
        <w:textAlignment w:val="auto"/>
        <w:rPr>
          <w:rFonts w:hint="eastAsia" w:ascii="Times New Roman" w:hAnsi="Times New Roman" w:eastAsia="宋体" w:cs="Times New Roman"/>
          <w:b/>
          <w:bCs/>
          <w:sz w:val="24"/>
          <w:szCs w:val="24"/>
          <w:lang w:val="en-US" w:eastAsia="zh-CN"/>
        </w:rPr>
      </w:pPr>
      <w:bookmarkStart w:id="112" w:name="_Toc22056"/>
      <w:bookmarkStart w:id="113" w:name="_Toc25472"/>
      <w:bookmarkStart w:id="114" w:name="_Toc31373"/>
      <w:r>
        <w:rPr>
          <w:rFonts w:hint="eastAsia" w:ascii="Times New Roman" w:hAnsi="Times New Roman" w:eastAsia="宋体" w:cs="Times New Roman"/>
          <w:b/>
          <w:bCs/>
          <w:sz w:val="24"/>
          <w:szCs w:val="24"/>
          <w:lang w:val="en-US" w:eastAsia="zh-CN"/>
        </w:rPr>
        <w:t>纯抗量子证书生成测试验证</w:t>
      </w:r>
      <w:bookmarkEnd w:id="112"/>
      <w:bookmarkEnd w:id="113"/>
      <w:bookmarkEnd w:id="114"/>
    </w:p>
    <w:tbl>
      <w:tblPr>
        <w:tblStyle w:val="51"/>
        <w:tblW w:w="5197" w:type="pct"/>
        <w:jc w:val="center"/>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Layout w:type="autofit"/>
        <w:tblCellMar>
          <w:top w:w="0" w:type="dxa"/>
          <w:left w:w="1" w:type="dxa"/>
          <w:bottom w:w="0" w:type="dxa"/>
          <w:right w:w="1" w:type="dxa"/>
        </w:tblCellMar>
      </w:tblPr>
      <w:tblGrid>
        <w:gridCol w:w="599"/>
        <w:gridCol w:w="1468"/>
        <w:gridCol w:w="61"/>
        <w:gridCol w:w="2290"/>
        <w:gridCol w:w="398"/>
        <w:gridCol w:w="784"/>
        <w:gridCol w:w="403"/>
        <w:gridCol w:w="1482"/>
        <w:gridCol w:w="1203"/>
      </w:tblGrid>
      <w:tr w14:paraId="744DF8C6">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 w:type="dxa"/>
            <w:bottom w:w="0" w:type="dxa"/>
            <w:right w:w="1" w:type="dxa"/>
          </w:tblCellMar>
        </w:tblPrEx>
        <w:trPr>
          <w:trHeight w:val="600" w:hRule="atLeast"/>
          <w:jc w:val="center"/>
        </w:trPr>
        <w:tc>
          <w:tcPr>
            <w:tcW w:w="1190" w:type="pct"/>
            <w:gridSpan w:val="2"/>
            <w:tcBorders>
              <w:top w:val="single" w:color="auto" w:sz="18" w:space="0"/>
              <w:left w:val="single" w:color="auto" w:sz="18" w:space="0"/>
              <w:bottom w:val="single" w:color="auto" w:sz="4" w:space="0"/>
              <w:right w:val="single" w:color="auto" w:sz="4" w:space="0"/>
            </w:tcBorders>
            <w:vAlign w:val="center"/>
          </w:tcPr>
          <w:p w14:paraId="65A9BB14">
            <w:pPr>
              <w:keepNext w:val="0"/>
              <w:keepLines w:val="0"/>
              <w:suppressLineNumbers w:val="0"/>
              <w:spacing w:before="62" w:beforeLines="20" w:beforeAutospacing="0" w:after="62" w:afterLines="20" w:afterAutospacing="0"/>
              <w:ind w:left="0" w:right="0"/>
              <w:jc w:val="center"/>
              <w:rPr>
                <w:rFonts w:hint="default"/>
                <w:color w:val="000000"/>
                <w:szCs w:val="20"/>
              </w:rPr>
            </w:pPr>
            <w:r>
              <w:rPr>
                <w:rFonts w:hint="eastAsia"/>
                <w:b/>
                <w:bCs/>
                <w:color w:val="000000"/>
                <w:szCs w:val="20"/>
              </w:rPr>
              <w:t>测试用例名称</w:t>
            </w:r>
          </w:p>
        </w:tc>
        <w:tc>
          <w:tcPr>
            <w:tcW w:w="2033" w:type="pct"/>
            <w:gridSpan w:val="4"/>
            <w:tcBorders>
              <w:top w:val="single" w:color="auto" w:sz="18" w:space="0"/>
              <w:left w:val="single" w:color="auto" w:sz="4" w:space="0"/>
              <w:bottom w:val="single" w:color="auto" w:sz="4" w:space="0"/>
              <w:right w:val="single" w:color="auto" w:sz="4" w:space="0"/>
            </w:tcBorders>
            <w:vAlign w:val="center"/>
          </w:tcPr>
          <w:p w14:paraId="2263411F">
            <w:pPr>
              <w:keepNext w:val="0"/>
              <w:keepLines w:val="0"/>
              <w:suppressLineNumbers w:val="0"/>
              <w:snapToGrid w:val="0"/>
              <w:spacing w:before="48" w:beforeAutospacing="0" w:after="48" w:afterAutospacing="0"/>
              <w:ind w:left="0" w:right="0"/>
              <w:jc w:val="center"/>
              <w:rPr>
                <w:rFonts w:hint="default"/>
                <w:color w:val="000000"/>
                <w:szCs w:val="20"/>
              </w:rPr>
            </w:pPr>
            <w:r>
              <w:rPr>
                <w:rFonts w:hint="eastAsia"/>
              </w:rPr>
              <w:t>Kyber 用户证书链生成测试</w:t>
            </w:r>
          </w:p>
        </w:tc>
        <w:tc>
          <w:tcPr>
            <w:tcW w:w="1084" w:type="pct"/>
            <w:gridSpan w:val="2"/>
            <w:tcBorders>
              <w:top w:val="single" w:color="auto" w:sz="18" w:space="0"/>
              <w:left w:val="single" w:color="auto" w:sz="4" w:space="0"/>
              <w:bottom w:val="single" w:color="auto" w:sz="4" w:space="0"/>
              <w:right w:val="single" w:color="auto" w:sz="4" w:space="0"/>
            </w:tcBorders>
            <w:vAlign w:val="center"/>
          </w:tcPr>
          <w:p w14:paraId="72FA78AB">
            <w:pPr>
              <w:keepNext w:val="0"/>
              <w:keepLines w:val="0"/>
              <w:suppressLineNumbers w:val="0"/>
              <w:spacing w:before="62" w:beforeLines="20" w:beforeAutospacing="0" w:after="62" w:afterLines="20" w:afterAutospacing="0"/>
              <w:ind w:left="0" w:right="0"/>
              <w:jc w:val="center"/>
              <w:rPr>
                <w:rFonts w:hint="default"/>
                <w:color w:val="000000"/>
                <w:szCs w:val="20"/>
              </w:rPr>
            </w:pPr>
            <w:r>
              <w:rPr>
                <w:rFonts w:hint="eastAsia"/>
                <w:b/>
                <w:bCs/>
                <w:color w:val="000000"/>
                <w:szCs w:val="20"/>
              </w:rPr>
              <w:t>标识</w:t>
            </w:r>
          </w:p>
        </w:tc>
        <w:tc>
          <w:tcPr>
            <w:tcW w:w="690" w:type="pct"/>
            <w:tcBorders>
              <w:top w:val="single" w:color="auto" w:sz="18" w:space="0"/>
              <w:left w:val="single" w:color="auto" w:sz="4" w:space="0"/>
              <w:bottom w:val="single" w:color="auto" w:sz="4" w:space="0"/>
              <w:right w:val="single" w:color="auto" w:sz="18" w:space="0"/>
            </w:tcBorders>
            <w:vAlign w:val="center"/>
          </w:tcPr>
          <w:p w14:paraId="6C905F2A">
            <w:pPr>
              <w:keepNext w:val="0"/>
              <w:keepLines w:val="0"/>
              <w:widowControl/>
              <w:numPr>
                <w:ilvl w:val="0"/>
                <w:numId w:val="0"/>
              </w:numPr>
              <w:suppressLineNumbers w:val="0"/>
              <w:spacing w:before="0" w:beforeAutospacing="0" w:after="0" w:afterAutospacing="0"/>
              <w:ind w:right="0" w:rightChars="0" w:firstLine="210" w:firstLineChars="100"/>
              <w:jc w:val="both"/>
              <w:rPr>
                <w:rFonts w:hint="eastAsia" w:eastAsia="宋体" w:cs="Tahoma"/>
                <w:color w:val="000000"/>
                <w:szCs w:val="20"/>
                <w:lang w:val="en-US" w:eastAsia="zh-CN"/>
              </w:rPr>
            </w:pPr>
            <w:r>
              <w:rPr>
                <w:rFonts w:hint="eastAsia"/>
                <w:lang w:val="en-US" w:eastAsia="zh-CN"/>
              </w:rPr>
              <w:t>Z</w:t>
            </w:r>
            <w:r>
              <w:rPr>
                <w:rFonts w:hint="eastAsia"/>
              </w:rPr>
              <w:t>S-1-</w:t>
            </w:r>
            <w:r>
              <w:rPr>
                <w:rFonts w:hint="eastAsia"/>
                <w:lang w:val="en-US" w:eastAsia="zh-CN"/>
              </w:rPr>
              <w:t>3</w:t>
            </w:r>
          </w:p>
        </w:tc>
      </w:tr>
      <w:tr w14:paraId="0893FB40">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 w:type="dxa"/>
            <w:bottom w:w="0" w:type="dxa"/>
            <w:right w:w="1" w:type="dxa"/>
          </w:tblCellMar>
        </w:tblPrEx>
        <w:trPr>
          <w:jc w:val="center"/>
        </w:trPr>
        <w:tc>
          <w:tcPr>
            <w:tcW w:w="1190" w:type="pct"/>
            <w:gridSpan w:val="2"/>
            <w:tcBorders>
              <w:top w:val="single" w:color="auto" w:sz="4" w:space="0"/>
              <w:left w:val="single" w:color="auto" w:sz="18" w:space="0"/>
              <w:bottom w:val="single" w:color="auto" w:sz="4" w:space="0"/>
              <w:right w:val="single" w:color="auto" w:sz="4" w:space="0"/>
            </w:tcBorders>
            <w:vAlign w:val="center"/>
          </w:tcPr>
          <w:p w14:paraId="376C5B57">
            <w:pPr>
              <w:keepNext w:val="0"/>
              <w:keepLines w:val="0"/>
              <w:suppressLineNumbers w:val="0"/>
              <w:spacing w:before="62" w:beforeLines="20" w:beforeAutospacing="0" w:after="62" w:afterLines="20" w:afterAutospacing="0"/>
              <w:ind w:left="0" w:right="0"/>
              <w:jc w:val="center"/>
              <w:rPr>
                <w:rFonts w:hint="default"/>
                <w:color w:val="000000"/>
                <w:szCs w:val="20"/>
              </w:rPr>
            </w:pPr>
            <w:r>
              <w:rPr>
                <w:rFonts w:hint="eastAsia"/>
                <w:b/>
                <w:bCs/>
                <w:color w:val="000000"/>
                <w:szCs w:val="20"/>
              </w:rPr>
              <w:t>测试用例描述</w:t>
            </w:r>
          </w:p>
        </w:tc>
        <w:tc>
          <w:tcPr>
            <w:tcW w:w="3809" w:type="pct"/>
            <w:gridSpan w:val="7"/>
            <w:tcBorders>
              <w:top w:val="single" w:color="auto" w:sz="4" w:space="0"/>
              <w:left w:val="single" w:color="auto" w:sz="4" w:space="0"/>
              <w:bottom w:val="single" w:color="auto" w:sz="4" w:space="0"/>
              <w:right w:val="single" w:color="auto" w:sz="18" w:space="0"/>
            </w:tcBorders>
            <w:vAlign w:val="center"/>
          </w:tcPr>
          <w:p w14:paraId="385176AA">
            <w:pPr>
              <w:keepNext w:val="0"/>
              <w:keepLines w:val="0"/>
              <w:suppressLineNumbers w:val="0"/>
              <w:spacing w:before="100" w:beforeAutospacing="1" w:after="100" w:afterAutospacing="1"/>
              <w:ind w:left="0" w:right="0"/>
              <w:jc w:val="both"/>
              <w:rPr>
                <w:rFonts w:hint="default"/>
                <w:color w:val="000000"/>
                <w:szCs w:val="20"/>
              </w:rPr>
            </w:pPr>
            <w:r>
              <w:rPr>
                <w:rFonts w:hint="eastAsia"/>
              </w:rPr>
              <w:t>验证抗量子证书生成工具能够生成 Kyber 用户证书链。该证书链中根证书和中间 CA 证书使用 Dilithium/ML-DSA 类抗量子签名算法完成签发，终端实体证书使用 Kyber 公钥作为用户公钥，用于验证工具对 KEM 类型用户证书的生成、保存、解析和证书链验签能力。</w:t>
            </w:r>
          </w:p>
        </w:tc>
      </w:tr>
      <w:tr w14:paraId="51076EF0">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 w:type="dxa"/>
            <w:bottom w:w="0" w:type="dxa"/>
            <w:right w:w="1" w:type="dxa"/>
          </w:tblCellMar>
        </w:tblPrEx>
        <w:trPr>
          <w:cantSplit/>
          <w:jc w:val="center"/>
        </w:trPr>
        <w:tc>
          <w:tcPr>
            <w:tcW w:w="1190" w:type="pct"/>
            <w:gridSpan w:val="2"/>
            <w:tcBorders>
              <w:top w:val="single" w:color="auto" w:sz="4" w:space="0"/>
              <w:left w:val="single" w:color="auto" w:sz="18" w:space="0"/>
              <w:bottom w:val="single" w:color="auto" w:sz="4" w:space="0"/>
              <w:right w:val="single" w:color="auto" w:sz="4" w:space="0"/>
            </w:tcBorders>
            <w:vAlign w:val="center"/>
          </w:tcPr>
          <w:p w14:paraId="7084CF46">
            <w:pPr>
              <w:keepNext w:val="0"/>
              <w:keepLines w:val="0"/>
              <w:suppressLineNumbers w:val="0"/>
              <w:spacing w:before="62" w:beforeLines="20" w:beforeAutospacing="0" w:after="62" w:afterLines="20" w:afterAutospacing="0"/>
              <w:ind w:left="0" w:right="0"/>
              <w:jc w:val="center"/>
              <w:rPr>
                <w:rFonts w:hint="default"/>
                <w:color w:val="000000"/>
                <w:szCs w:val="20"/>
              </w:rPr>
            </w:pPr>
            <w:r>
              <w:rPr>
                <w:rFonts w:hint="eastAsia"/>
                <w:b/>
                <w:bCs/>
                <w:color w:val="000000"/>
                <w:szCs w:val="20"/>
              </w:rPr>
              <w:t>前提和约束</w:t>
            </w:r>
          </w:p>
        </w:tc>
        <w:tc>
          <w:tcPr>
            <w:tcW w:w="3809" w:type="pct"/>
            <w:gridSpan w:val="7"/>
            <w:tcBorders>
              <w:top w:val="single" w:color="auto" w:sz="4" w:space="0"/>
              <w:left w:val="single" w:color="auto" w:sz="4" w:space="0"/>
              <w:bottom w:val="single" w:color="auto" w:sz="4" w:space="0"/>
              <w:right w:val="single" w:color="auto" w:sz="18" w:space="0"/>
            </w:tcBorders>
            <w:vAlign w:val="center"/>
          </w:tcPr>
          <w:p w14:paraId="2D96DBD3">
            <w:pPr>
              <w:keepNext w:val="0"/>
              <w:keepLines w:val="0"/>
              <w:suppressLineNumbers w:val="0"/>
              <w:spacing w:before="100" w:beforeAutospacing="1" w:after="100" w:afterAutospacing="1"/>
              <w:ind w:left="0" w:right="0"/>
              <w:jc w:val="both"/>
              <w:rPr>
                <w:rFonts w:hint="default"/>
                <w:color w:val="000000"/>
                <w:szCs w:val="20"/>
              </w:rPr>
            </w:pPr>
            <w:r>
              <w:rPr>
                <w:rFonts w:hint="eastAsia"/>
              </w:rPr>
              <w:t>已安装 Go 运行环境和证书生成工具，测试环境具备文件写入权限。</w:t>
            </w:r>
          </w:p>
        </w:tc>
      </w:tr>
      <w:tr w14:paraId="614453AA">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 w:type="dxa"/>
            <w:bottom w:w="0" w:type="dxa"/>
            <w:right w:w="1" w:type="dxa"/>
          </w:tblCellMar>
        </w:tblPrEx>
        <w:trPr>
          <w:cantSplit/>
          <w:trHeight w:val="467" w:hRule="atLeast"/>
          <w:jc w:val="center"/>
        </w:trPr>
        <w:tc>
          <w:tcPr>
            <w:tcW w:w="5000" w:type="pct"/>
            <w:gridSpan w:val="9"/>
            <w:tcBorders>
              <w:top w:val="single" w:color="auto" w:sz="4" w:space="0"/>
              <w:left w:val="single" w:color="auto" w:sz="18" w:space="0"/>
              <w:bottom w:val="single" w:color="auto" w:sz="4" w:space="0"/>
              <w:right w:val="single" w:color="auto" w:sz="18" w:space="0"/>
            </w:tcBorders>
            <w:vAlign w:val="center"/>
          </w:tcPr>
          <w:p w14:paraId="594D2005">
            <w:pPr>
              <w:keepNext w:val="0"/>
              <w:keepLines w:val="0"/>
              <w:suppressLineNumbers w:val="0"/>
              <w:spacing w:before="62" w:beforeLines="20" w:beforeAutospacing="0" w:after="62" w:afterLines="20" w:afterAutospacing="0"/>
              <w:ind w:left="0" w:right="0"/>
              <w:jc w:val="center"/>
              <w:rPr>
                <w:rFonts w:hint="default"/>
                <w:color w:val="000000"/>
                <w:szCs w:val="20"/>
              </w:rPr>
            </w:pPr>
            <w:r>
              <w:rPr>
                <w:rFonts w:hint="eastAsia"/>
                <w:b/>
                <w:bCs/>
                <w:color w:val="000000"/>
                <w:szCs w:val="20"/>
              </w:rPr>
              <w:t>测试步骤</w:t>
            </w:r>
          </w:p>
        </w:tc>
      </w:tr>
      <w:tr w14:paraId="26A6DD97">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 w:type="dxa"/>
            <w:bottom w:w="0" w:type="dxa"/>
            <w:right w:w="1" w:type="dxa"/>
          </w:tblCellMar>
        </w:tblPrEx>
        <w:trPr>
          <w:trHeight w:val="390" w:hRule="atLeast"/>
          <w:jc w:val="center"/>
        </w:trPr>
        <w:tc>
          <w:tcPr>
            <w:tcW w:w="345" w:type="pct"/>
            <w:tcBorders>
              <w:top w:val="single" w:color="auto" w:sz="4" w:space="0"/>
              <w:left w:val="single" w:color="auto" w:sz="18" w:space="0"/>
              <w:bottom w:val="single" w:color="auto" w:sz="4" w:space="0"/>
              <w:right w:val="single" w:color="auto" w:sz="4" w:space="0"/>
            </w:tcBorders>
            <w:vAlign w:val="center"/>
          </w:tcPr>
          <w:p w14:paraId="79E01007">
            <w:pPr>
              <w:keepNext w:val="0"/>
              <w:keepLines w:val="0"/>
              <w:suppressLineNumbers w:val="0"/>
              <w:spacing w:before="62" w:beforeLines="20" w:beforeAutospacing="0" w:after="62" w:afterLines="20" w:afterAutospacing="0"/>
              <w:ind w:left="0" w:right="0"/>
              <w:jc w:val="center"/>
              <w:rPr>
                <w:rFonts w:hint="default"/>
                <w:color w:val="000000"/>
                <w:szCs w:val="20"/>
              </w:rPr>
            </w:pPr>
            <w:r>
              <w:rPr>
                <w:rFonts w:hint="eastAsia"/>
                <w:b/>
                <w:bCs/>
                <w:color w:val="000000"/>
                <w:szCs w:val="20"/>
              </w:rPr>
              <w:t>序号</w:t>
            </w:r>
          </w:p>
        </w:tc>
        <w:tc>
          <w:tcPr>
            <w:tcW w:w="2198" w:type="pct"/>
            <w:gridSpan w:val="3"/>
            <w:tcBorders>
              <w:top w:val="single" w:color="auto" w:sz="4" w:space="0"/>
              <w:left w:val="single" w:color="auto" w:sz="4" w:space="0"/>
              <w:bottom w:val="single" w:color="auto" w:sz="4" w:space="0"/>
              <w:right w:val="single" w:color="auto" w:sz="4" w:space="0"/>
            </w:tcBorders>
            <w:vAlign w:val="center"/>
          </w:tcPr>
          <w:p w14:paraId="12D45C4C">
            <w:pPr>
              <w:keepNext w:val="0"/>
              <w:keepLines w:val="0"/>
              <w:suppressLineNumbers w:val="0"/>
              <w:spacing w:before="62" w:beforeLines="20" w:beforeAutospacing="0" w:after="62" w:afterLines="20" w:afterAutospacing="0"/>
              <w:ind w:left="0" w:right="0"/>
              <w:jc w:val="center"/>
              <w:rPr>
                <w:rFonts w:hint="default"/>
                <w:color w:val="000000"/>
                <w:szCs w:val="20"/>
              </w:rPr>
            </w:pPr>
            <w:r>
              <w:rPr>
                <w:rFonts w:hint="eastAsia"/>
                <w:b/>
                <w:bCs/>
                <w:color w:val="000000"/>
                <w:szCs w:val="20"/>
              </w:rPr>
              <w:t>输入及操作</w:t>
            </w:r>
          </w:p>
        </w:tc>
        <w:tc>
          <w:tcPr>
            <w:tcW w:w="1765" w:type="pct"/>
            <w:gridSpan w:val="4"/>
            <w:tcBorders>
              <w:top w:val="single" w:color="auto" w:sz="4" w:space="0"/>
              <w:left w:val="single" w:color="auto" w:sz="4" w:space="0"/>
              <w:bottom w:val="single" w:color="auto" w:sz="4" w:space="0"/>
              <w:right w:val="single" w:color="auto" w:sz="4" w:space="0"/>
            </w:tcBorders>
            <w:vAlign w:val="center"/>
          </w:tcPr>
          <w:p w14:paraId="7273F151">
            <w:pPr>
              <w:keepNext w:val="0"/>
              <w:keepLines w:val="0"/>
              <w:suppressLineNumbers w:val="0"/>
              <w:spacing w:before="62" w:beforeLines="20" w:beforeAutospacing="0" w:after="62" w:afterLines="20" w:afterAutospacing="0"/>
              <w:ind w:left="0" w:right="0"/>
              <w:jc w:val="center"/>
              <w:rPr>
                <w:rFonts w:hint="default"/>
                <w:color w:val="000000"/>
                <w:szCs w:val="20"/>
              </w:rPr>
            </w:pPr>
            <w:r>
              <w:rPr>
                <w:rFonts w:hint="eastAsia"/>
                <w:b/>
                <w:bCs/>
                <w:color w:val="000000"/>
                <w:szCs w:val="20"/>
              </w:rPr>
              <w:t>期望结果与评估标准</w:t>
            </w:r>
          </w:p>
        </w:tc>
        <w:tc>
          <w:tcPr>
            <w:tcW w:w="690" w:type="pct"/>
            <w:tcBorders>
              <w:top w:val="single" w:color="auto" w:sz="4" w:space="0"/>
              <w:left w:val="single" w:color="auto" w:sz="4" w:space="0"/>
              <w:bottom w:val="single" w:color="auto" w:sz="4" w:space="0"/>
              <w:right w:val="single" w:color="auto" w:sz="18" w:space="0"/>
            </w:tcBorders>
            <w:vAlign w:val="center"/>
          </w:tcPr>
          <w:p w14:paraId="4049F31B">
            <w:pPr>
              <w:keepNext w:val="0"/>
              <w:keepLines w:val="0"/>
              <w:suppressLineNumbers w:val="0"/>
              <w:spacing w:before="62" w:beforeLines="20" w:beforeAutospacing="0" w:after="62" w:afterLines="20" w:afterAutospacing="0"/>
              <w:ind w:left="0" w:right="0"/>
              <w:jc w:val="center"/>
              <w:rPr>
                <w:rFonts w:hint="default"/>
                <w:color w:val="000000"/>
                <w:szCs w:val="20"/>
              </w:rPr>
            </w:pPr>
            <w:r>
              <w:rPr>
                <w:rFonts w:hint="eastAsia"/>
                <w:b/>
                <w:bCs/>
                <w:color w:val="000000"/>
                <w:szCs w:val="20"/>
              </w:rPr>
              <w:t>实测结果</w:t>
            </w:r>
          </w:p>
        </w:tc>
      </w:tr>
      <w:tr w14:paraId="4F33D973">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 w:type="dxa"/>
            <w:bottom w:w="0" w:type="dxa"/>
            <w:right w:w="1" w:type="dxa"/>
          </w:tblCellMar>
        </w:tblPrEx>
        <w:trPr>
          <w:trHeight w:val="390" w:hRule="atLeast"/>
          <w:jc w:val="center"/>
        </w:trPr>
        <w:tc>
          <w:tcPr>
            <w:tcW w:w="345" w:type="pct"/>
            <w:tcBorders>
              <w:top w:val="single" w:color="auto" w:sz="4" w:space="0"/>
              <w:left w:val="single" w:color="auto" w:sz="18" w:space="0"/>
              <w:bottom w:val="single" w:color="auto" w:sz="4" w:space="0"/>
              <w:right w:val="single" w:color="auto" w:sz="4" w:space="0"/>
            </w:tcBorders>
            <w:vAlign w:val="center"/>
          </w:tcPr>
          <w:p w14:paraId="7A151713">
            <w:pPr>
              <w:keepNext w:val="0"/>
              <w:keepLines w:val="0"/>
              <w:widowControl/>
              <w:numPr>
                <w:ilvl w:val="0"/>
                <w:numId w:val="18"/>
              </w:numPr>
              <w:suppressLineNumbers w:val="0"/>
              <w:spacing w:before="62" w:beforeLines="20" w:beforeAutospacing="0" w:after="62" w:afterLines="20" w:afterAutospacing="0"/>
              <w:ind w:right="0"/>
              <w:jc w:val="center"/>
              <w:rPr>
                <w:rFonts w:hint="default"/>
                <w:color w:val="000000"/>
                <w:szCs w:val="20"/>
              </w:rPr>
            </w:pPr>
          </w:p>
        </w:tc>
        <w:tc>
          <w:tcPr>
            <w:tcW w:w="2198" w:type="pct"/>
            <w:gridSpan w:val="3"/>
            <w:tcBorders>
              <w:top w:val="single" w:color="auto" w:sz="4" w:space="0"/>
              <w:left w:val="single" w:color="auto" w:sz="4" w:space="0"/>
              <w:bottom w:val="single" w:color="auto" w:sz="4" w:space="0"/>
              <w:right w:val="single" w:color="auto" w:sz="4" w:space="0"/>
            </w:tcBorders>
            <w:vAlign w:val="center"/>
          </w:tcPr>
          <w:p w14:paraId="31EA0FA2">
            <w:pPr>
              <w:keepNext w:val="0"/>
              <w:keepLines w:val="0"/>
              <w:suppressLineNumbers w:val="0"/>
              <w:spacing w:before="62" w:beforeLines="20" w:beforeAutospacing="0" w:after="62" w:afterLines="20" w:afterAutospacing="0"/>
              <w:ind w:left="0" w:right="0"/>
              <w:jc w:val="left"/>
              <w:rPr>
                <w:rFonts w:hint="default"/>
                <w:color w:val="000000"/>
                <w:szCs w:val="20"/>
              </w:rPr>
            </w:pPr>
            <w:r>
              <w:rPr>
                <w:rFonts w:hint="eastAsia"/>
              </w:rPr>
              <w:t>运行纯抗量子证书链生成程序。</w:t>
            </w:r>
          </w:p>
        </w:tc>
        <w:tc>
          <w:tcPr>
            <w:tcW w:w="1765" w:type="pct"/>
            <w:gridSpan w:val="4"/>
            <w:tcBorders>
              <w:top w:val="single" w:color="auto" w:sz="4" w:space="0"/>
              <w:left w:val="single" w:color="auto" w:sz="4" w:space="0"/>
              <w:bottom w:val="single" w:color="auto" w:sz="4" w:space="0"/>
              <w:right w:val="single" w:color="auto" w:sz="4" w:space="0"/>
            </w:tcBorders>
            <w:vAlign w:val="center"/>
          </w:tcPr>
          <w:p w14:paraId="5E48506D">
            <w:pPr>
              <w:keepNext w:val="0"/>
              <w:keepLines w:val="0"/>
              <w:suppressLineNumbers w:val="0"/>
              <w:spacing w:before="62" w:beforeLines="20" w:beforeAutospacing="0" w:after="62" w:afterLines="20" w:afterAutospacing="0"/>
              <w:ind w:left="0" w:right="0"/>
              <w:jc w:val="left"/>
              <w:rPr>
                <w:rFonts w:hint="default"/>
                <w:color w:val="000000"/>
                <w:sz w:val="18"/>
                <w:szCs w:val="18"/>
                <w:u w:val="single" w:color="FFFFFF"/>
              </w:rPr>
            </w:pPr>
            <w:r>
              <w:rPr>
                <w:rFonts w:hint="eastAsia"/>
              </w:rPr>
              <w:t>程序运行成功，无异常退出。</w:t>
            </w:r>
          </w:p>
        </w:tc>
        <w:tc>
          <w:tcPr>
            <w:tcW w:w="690" w:type="pct"/>
            <w:tcBorders>
              <w:top w:val="single" w:color="auto" w:sz="4" w:space="0"/>
              <w:left w:val="single" w:color="auto" w:sz="4" w:space="0"/>
              <w:bottom w:val="single" w:color="auto" w:sz="4" w:space="0"/>
              <w:right w:val="single" w:color="auto" w:sz="18" w:space="0"/>
            </w:tcBorders>
            <w:vAlign w:val="center"/>
          </w:tcPr>
          <w:p w14:paraId="347EB4C9">
            <w:pPr>
              <w:keepNext w:val="0"/>
              <w:keepLines w:val="0"/>
              <w:suppressLineNumbers w:val="0"/>
              <w:spacing w:before="62" w:beforeLines="20" w:beforeAutospacing="0" w:after="62" w:afterLines="20" w:afterAutospacing="0"/>
              <w:ind w:left="0" w:right="0"/>
              <w:jc w:val="center"/>
              <w:rPr>
                <w:rFonts w:hint="default"/>
                <w:color w:val="000000"/>
                <w:szCs w:val="20"/>
              </w:rPr>
            </w:pPr>
          </w:p>
        </w:tc>
      </w:tr>
      <w:tr w14:paraId="49D3B9A4">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 w:type="dxa"/>
            <w:bottom w:w="0" w:type="dxa"/>
            <w:right w:w="1" w:type="dxa"/>
          </w:tblCellMar>
        </w:tblPrEx>
        <w:trPr>
          <w:trHeight w:val="1297" w:hRule="atLeast"/>
          <w:jc w:val="center"/>
        </w:trPr>
        <w:tc>
          <w:tcPr>
            <w:tcW w:w="345" w:type="pct"/>
            <w:tcBorders>
              <w:top w:val="single" w:color="auto" w:sz="4" w:space="0"/>
              <w:left w:val="single" w:color="auto" w:sz="18" w:space="0"/>
              <w:bottom w:val="single" w:color="auto" w:sz="4" w:space="0"/>
              <w:right w:val="single" w:color="auto" w:sz="4" w:space="0"/>
            </w:tcBorders>
            <w:vAlign w:val="center"/>
          </w:tcPr>
          <w:p w14:paraId="56326617">
            <w:pPr>
              <w:keepNext w:val="0"/>
              <w:keepLines w:val="0"/>
              <w:widowControl/>
              <w:numPr>
                <w:ilvl w:val="0"/>
                <w:numId w:val="18"/>
              </w:numPr>
              <w:suppressLineNumbers w:val="0"/>
              <w:spacing w:before="62" w:beforeLines="20" w:beforeAutospacing="0" w:after="62" w:afterLines="20" w:afterAutospacing="0"/>
              <w:ind w:right="0"/>
              <w:jc w:val="center"/>
              <w:rPr>
                <w:rFonts w:hint="default"/>
                <w:color w:val="000000"/>
                <w:szCs w:val="20"/>
              </w:rPr>
            </w:pPr>
          </w:p>
        </w:tc>
        <w:tc>
          <w:tcPr>
            <w:tcW w:w="2198" w:type="pct"/>
            <w:gridSpan w:val="3"/>
            <w:tcBorders>
              <w:top w:val="single" w:color="auto" w:sz="4" w:space="0"/>
              <w:left w:val="single" w:color="auto" w:sz="4" w:space="0"/>
              <w:bottom w:val="single" w:color="auto" w:sz="4" w:space="0"/>
              <w:right w:val="single" w:color="auto" w:sz="4" w:space="0"/>
            </w:tcBorders>
            <w:vAlign w:val="center"/>
          </w:tcPr>
          <w:p w14:paraId="60A41A94">
            <w:pPr>
              <w:keepNext w:val="0"/>
              <w:keepLines w:val="0"/>
              <w:suppressLineNumbers w:val="0"/>
              <w:spacing w:before="0" w:beforeAutospacing="0" w:after="0" w:afterAutospacing="0"/>
              <w:ind w:left="0" w:right="0"/>
              <w:jc w:val="left"/>
              <w:rPr>
                <w:rFonts w:hint="default"/>
                <w:color w:val="000000"/>
                <w:sz w:val="18"/>
                <w:szCs w:val="18"/>
                <w:u w:val="single" w:color="FFFFFF"/>
              </w:rPr>
            </w:pPr>
            <w:r>
              <w:rPr>
                <w:rFonts w:hint="eastAsia"/>
              </w:rPr>
              <w:t>检查 Kyber 用户证书链输出文件。</w:t>
            </w:r>
          </w:p>
        </w:tc>
        <w:tc>
          <w:tcPr>
            <w:tcW w:w="1765" w:type="pct"/>
            <w:gridSpan w:val="4"/>
            <w:tcBorders>
              <w:top w:val="single" w:color="auto" w:sz="4" w:space="0"/>
              <w:left w:val="single" w:color="auto" w:sz="4" w:space="0"/>
              <w:bottom w:val="single" w:color="auto" w:sz="4" w:space="0"/>
              <w:right w:val="single" w:color="auto" w:sz="4" w:space="0"/>
            </w:tcBorders>
            <w:vAlign w:val="center"/>
          </w:tcPr>
          <w:p w14:paraId="7638BBF1">
            <w:pPr>
              <w:keepNext w:val="0"/>
              <w:keepLines w:val="0"/>
              <w:suppressLineNumbers w:val="0"/>
              <w:spacing w:before="0" w:beforeAutospacing="0" w:after="0" w:afterAutospacing="0"/>
              <w:ind w:left="0" w:right="0"/>
              <w:jc w:val="left"/>
              <w:rPr>
                <w:rFonts w:hint="default"/>
                <w:color w:val="000000"/>
                <w:sz w:val="18"/>
                <w:szCs w:val="18"/>
              </w:rPr>
            </w:pPr>
            <w:r>
              <w:rPr>
                <w:rFonts w:hint="eastAsia"/>
              </w:rPr>
              <w:t>成功生成 Kyber 链根证书、中间证书、用户证书及对应私钥文件，文件存在且非空。</w:t>
            </w:r>
          </w:p>
        </w:tc>
        <w:tc>
          <w:tcPr>
            <w:tcW w:w="690" w:type="pct"/>
            <w:tcBorders>
              <w:top w:val="single" w:color="auto" w:sz="4" w:space="0"/>
              <w:left w:val="single" w:color="auto" w:sz="4" w:space="0"/>
              <w:bottom w:val="single" w:color="auto" w:sz="4" w:space="0"/>
              <w:right w:val="single" w:color="auto" w:sz="18" w:space="0"/>
            </w:tcBorders>
            <w:vAlign w:val="center"/>
          </w:tcPr>
          <w:p w14:paraId="3510E534">
            <w:pPr>
              <w:keepNext w:val="0"/>
              <w:keepLines w:val="0"/>
              <w:suppressLineNumbers w:val="0"/>
              <w:spacing w:before="0" w:beforeAutospacing="0" w:after="0" w:afterAutospacing="0"/>
              <w:ind w:left="0" w:right="0"/>
              <w:rPr>
                <w:rFonts w:hint="default" w:cs="Tahoma"/>
                <w:color w:val="000000"/>
                <w:szCs w:val="20"/>
              </w:rPr>
            </w:pPr>
          </w:p>
        </w:tc>
      </w:tr>
      <w:tr w14:paraId="0FD1D0C2">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 w:type="dxa"/>
            <w:bottom w:w="0" w:type="dxa"/>
            <w:right w:w="1" w:type="dxa"/>
          </w:tblCellMar>
        </w:tblPrEx>
        <w:trPr>
          <w:trHeight w:val="987" w:hRule="atLeast"/>
          <w:jc w:val="center"/>
        </w:trPr>
        <w:tc>
          <w:tcPr>
            <w:tcW w:w="345" w:type="pct"/>
            <w:tcBorders>
              <w:top w:val="single" w:color="auto" w:sz="4" w:space="0"/>
              <w:left w:val="single" w:color="auto" w:sz="18" w:space="0"/>
              <w:bottom w:val="single" w:color="auto" w:sz="4" w:space="0"/>
              <w:right w:val="single" w:color="auto" w:sz="4" w:space="0"/>
            </w:tcBorders>
            <w:vAlign w:val="center"/>
          </w:tcPr>
          <w:p w14:paraId="7ED9B64E">
            <w:pPr>
              <w:keepNext w:val="0"/>
              <w:keepLines w:val="0"/>
              <w:widowControl/>
              <w:numPr>
                <w:ilvl w:val="0"/>
                <w:numId w:val="18"/>
              </w:numPr>
              <w:suppressLineNumbers w:val="0"/>
              <w:spacing w:before="62" w:beforeLines="20" w:beforeAutospacing="0" w:after="62" w:afterLines="20" w:afterAutospacing="0"/>
              <w:ind w:right="0"/>
              <w:jc w:val="center"/>
              <w:rPr>
                <w:rFonts w:hint="default"/>
                <w:color w:val="000000"/>
                <w:szCs w:val="20"/>
              </w:rPr>
            </w:pPr>
          </w:p>
        </w:tc>
        <w:tc>
          <w:tcPr>
            <w:tcW w:w="2198" w:type="pct"/>
            <w:gridSpan w:val="3"/>
            <w:tcBorders>
              <w:top w:val="single" w:color="auto" w:sz="4" w:space="0"/>
              <w:left w:val="single" w:color="auto" w:sz="4" w:space="0"/>
              <w:bottom w:val="single" w:color="auto" w:sz="4" w:space="0"/>
              <w:right w:val="single" w:color="auto" w:sz="4" w:space="0"/>
            </w:tcBorders>
            <w:vAlign w:val="center"/>
          </w:tcPr>
          <w:p w14:paraId="761967E8">
            <w:pPr>
              <w:keepNext w:val="0"/>
              <w:keepLines w:val="0"/>
              <w:suppressLineNumbers w:val="0"/>
              <w:spacing w:before="0" w:beforeAutospacing="0" w:after="0" w:afterAutospacing="0"/>
              <w:ind w:left="0" w:right="0"/>
              <w:jc w:val="left"/>
              <w:rPr>
                <w:rFonts w:hint="eastAsia"/>
              </w:rPr>
            </w:pPr>
            <w:r>
              <w:rPr>
                <w:rFonts w:hint="eastAsia"/>
              </w:rPr>
              <w:t>解析并验证 Kyber 用户证书链。</w:t>
            </w:r>
          </w:p>
        </w:tc>
        <w:tc>
          <w:tcPr>
            <w:tcW w:w="1765" w:type="pct"/>
            <w:gridSpan w:val="4"/>
            <w:tcBorders>
              <w:top w:val="single" w:color="auto" w:sz="4" w:space="0"/>
              <w:left w:val="single" w:color="auto" w:sz="4" w:space="0"/>
              <w:bottom w:val="single" w:color="auto" w:sz="4" w:space="0"/>
              <w:right w:val="single" w:color="auto" w:sz="4" w:space="0"/>
            </w:tcBorders>
            <w:vAlign w:val="center"/>
          </w:tcPr>
          <w:p w14:paraId="69792DEC">
            <w:pPr>
              <w:keepNext w:val="0"/>
              <w:keepLines w:val="0"/>
              <w:suppressLineNumbers w:val="0"/>
              <w:spacing w:before="0" w:beforeAutospacing="0" w:after="0" w:afterAutospacing="0"/>
              <w:ind w:left="0" w:right="0"/>
              <w:jc w:val="left"/>
              <w:rPr>
                <w:rFonts w:hint="eastAsia"/>
              </w:rPr>
            </w:pPr>
            <w:r>
              <w:rPr>
                <w:rFonts w:hint="eastAsia"/>
              </w:rPr>
              <w:t>用户证书公钥算法为 Kyber，根证书自签名、中间证书和用户证书签发关系验证通过。</w:t>
            </w:r>
          </w:p>
        </w:tc>
        <w:tc>
          <w:tcPr>
            <w:tcW w:w="690" w:type="pct"/>
            <w:tcBorders>
              <w:top w:val="single" w:color="auto" w:sz="4" w:space="0"/>
              <w:left w:val="single" w:color="auto" w:sz="4" w:space="0"/>
              <w:bottom w:val="single" w:color="auto" w:sz="4" w:space="0"/>
              <w:right w:val="single" w:color="auto" w:sz="18" w:space="0"/>
            </w:tcBorders>
            <w:vAlign w:val="center"/>
          </w:tcPr>
          <w:p w14:paraId="51748C5E">
            <w:pPr>
              <w:keepNext w:val="0"/>
              <w:keepLines w:val="0"/>
              <w:suppressLineNumbers w:val="0"/>
              <w:spacing w:before="0" w:beforeAutospacing="0" w:after="0" w:afterAutospacing="0"/>
              <w:ind w:left="0" w:right="0"/>
              <w:rPr>
                <w:rFonts w:hint="default" w:cs="Tahoma"/>
                <w:color w:val="000000"/>
                <w:szCs w:val="20"/>
              </w:rPr>
            </w:pPr>
          </w:p>
        </w:tc>
      </w:tr>
      <w:tr w14:paraId="0AC748BF">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 w:type="dxa"/>
            <w:bottom w:w="0" w:type="dxa"/>
            <w:right w:w="1" w:type="dxa"/>
          </w:tblCellMar>
        </w:tblPrEx>
        <w:trPr>
          <w:trHeight w:val="351" w:hRule="atLeast"/>
          <w:jc w:val="center"/>
        </w:trPr>
        <w:tc>
          <w:tcPr>
            <w:tcW w:w="1225" w:type="pct"/>
            <w:gridSpan w:val="3"/>
            <w:tcBorders>
              <w:top w:val="single" w:color="auto" w:sz="4" w:space="0"/>
              <w:left w:val="single" w:color="auto" w:sz="18" w:space="0"/>
              <w:bottom w:val="single" w:color="auto" w:sz="4" w:space="0"/>
              <w:right w:val="single" w:color="auto" w:sz="4" w:space="0"/>
            </w:tcBorders>
            <w:vAlign w:val="center"/>
          </w:tcPr>
          <w:p w14:paraId="0500A146">
            <w:pPr>
              <w:keepNext w:val="0"/>
              <w:keepLines w:val="0"/>
              <w:suppressLineNumbers w:val="0"/>
              <w:spacing w:before="62" w:beforeLines="20" w:beforeAutospacing="0" w:after="62" w:afterLines="20" w:afterAutospacing="0"/>
              <w:ind w:left="0" w:right="0"/>
              <w:jc w:val="center"/>
              <w:rPr>
                <w:rFonts w:hint="default"/>
                <w:color w:val="000000"/>
                <w:szCs w:val="20"/>
              </w:rPr>
            </w:pPr>
            <w:r>
              <w:rPr>
                <w:rFonts w:hint="eastAsia"/>
                <w:b/>
                <w:bCs/>
                <w:color w:val="000000"/>
                <w:szCs w:val="20"/>
              </w:rPr>
              <w:t>测试阶段</w:t>
            </w:r>
          </w:p>
        </w:tc>
        <w:tc>
          <w:tcPr>
            <w:tcW w:w="3774" w:type="pct"/>
            <w:gridSpan w:val="6"/>
            <w:tcBorders>
              <w:top w:val="single" w:color="auto" w:sz="4" w:space="0"/>
              <w:left w:val="single" w:color="auto" w:sz="4" w:space="0"/>
              <w:bottom w:val="single" w:color="auto" w:sz="4" w:space="0"/>
              <w:right w:val="single" w:color="auto" w:sz="18" w:space="0"/>
            </w:tcBorders>
            <w:vAlign w:val="center"/>
          </w:tcPr>
          <w:p w14:paraId="7CEF617A">
            <w:pPr>
              <w:keepNext w:val="0"/>
              <w:keepLines w:val="0"/>
              <w:suppressLineNumbers w:val="0"/>
              <w:spacing w:before="100" w:beforeAutospacing="1" w:after="100" w:afterAutospacing="1"/>
              <w:ind w:left="0" w:right="0"/>
              <w:rPr>
                <w:rFonts w:hint="default"/>
                <w:color w:val="000000"/>
                <w:szCs w:val="20"/>
              </w:rPr>
            </w:pPr>
            <w:r>
              <w:rPr>
                <w:rFonts w:hint="eastAsia"/>
                <w:color w:val="000000"/>
                <w:szCs w:val="20"/>
              </w:rPr>
              <w:t xml:space="preserve">□自测   □第三方测试     </w:t>
            </w:r>
          </w:p>
        </w:tc>
      </w:tr>
      <w:tr w14:paraId="1E0864C7">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 w:type="dxa"/>
            <w:bottom w:w="0" w:type="dxa"/>
            <w:right w:w="1" w:type="dxa"/>
          </w:tblCellMar>
        </w:tblPrEx>
        <w:trPr>
          <w:trHeight w:val="351" w:hRule="atLeast"/>
          <w:jc w:val="center"/>
        </w:trPr>
        <w:tc>
          <w:tcPr>
            <w:tcW w:w="1225" w:type="pct"/>
            <w:gridSpan w:val="3"/>
            <w:tcBorders>
              <w:top w:val="single" w:color="auto" w:sz="4" w:space="0"/>
              <w:left w:val="single" w:color="auto" w:sz="18" w:space="0"/>
              <w:bottom w:val="single" w:color="auto" w:sz="4" w:space="0"/>
              <w:right w:val="single" w:color="auto" w:sz="4" w:space="0"/>
            </w:tcBorders>
            <w:vAlign w:val="center"/>
          </w:tcPr>
          <w:p w14:paraId="370BC161">
            <w:pPr>
              <w:keepNext w:val="0"/>
              <w:keepLines w:val="0"/>
              <w:suppressLineNumbers w:val="0"/>
              <w:spacing w:before="62" w:beforeLines="20" w:beforeAutospacing="0" w:after="62" w:afterLines="20" w:afterAutospacing="0"/>
              <w:ind w:left="0" w:right="0"/>
              <w:jc w:val="center"/>
              <w:rPr>
                <w:rFonts w:hint="default"/>
                <w:color w:val="000000"/>
                <w:szCs w:val="20"/>
              </w:rPr>
            </w:pPr>
            <w:r>
              <w:rPr>
                <w:rFonts w:hint="eastAsia"/>
                <w:b/>
                <w:bCs/>
                <w:color w:val="000000"/>
                <w:szCs w:val="20"/>
              </w:rPr>
              <w:t>通过情况</w:t>
            </w:r>
          </w:p>
        </w:tc>
        <w:tc>
          <w:tcPr>
            <w:tcW w:w="1547" w:type="pct"/>
            <w:gridSpan w:val="2"/>
            <w:tcBorders>
              <w:top w:val="single" w:color="auto" w:sz="4" w:space="0"/>
              <w:left w:val="single" w:color="auto" w:sz="4" w:space="0"/>
              <w:bottom w:val="single" w:color="auto" w:sz="4" w:space="0"/>
              <w:right w:val="single" w:color="auto" w:sz="4" w:space="0"/>
            </w:tcBorders>
            <w:vAlign w:val="center"/>
          </w:tcPr>
          <w:p w14:paraId="27BDA11A">
            <w:pPr>
              <w:keepNext w:val="0"/>
              <w:keepLines w:val="0"/>
              <w:suppressLineNumbers w:val="0"/>
              <w:spacing w:before="100" w:beforeAutospacing="1" w:after="100" w:afterAutospacing="1"/>
              <w:ind w:left="0" w:right="0"/>
              <w:rPr>
                <w:rFonts w:hint="default"/>
                <w:color w:val="000000"/>
                <w:szCs w:val="20"/>
              </w:rPr>
            </w:pPr>
          </w:p>
        </w:tc>
        <w:tc>
          <w:tcPr>
            <w:tcW w:w="683" w:type="pct"/>
            <w:gridSpan w:val="2"/>
            <w:tcBorders>
              <w:top w:val="single" w:color="auto" w:sz="4" w:space="0"/>
              <w:left w:val="single" w:color="auto" w:sz="4" w:space="0"/>
              <w:bottom w:val="single" w:color="auto" w:sz="4" w:space="0"/>
              <w:right w:val="single" w:color="auto" w:sz="4" w:space="0"/>
            </w:tcBorders>
            <w:vAlign w:val="center"/>
          </w:tcPr>
          <w:p w14:paraId="324EA248">
            <w:pPr>
              <w:keepNext w:val="0"/>
              <w:keepLines w:val="0"/>
              <w:suppressLineNumbers w:val="0"/>
              <w:spacing w:before="62" w:beforeLines="20" w:beforeAutospacing="0" w:after="62" w:afterLines="20" w:afterAutospacing="0"/>
              <w:ind w:left="0" w:right="0"/>
              <w:jc w:val="center"/>
              <w:rPr>
                <w:rFonts w:hint="default"/>
                <w:color w:val="000000"/>
                <w:szCs w:val="20"/>
              </w:rPr>
            </w:pPr>
            <w:r>
              <w:rPr>
                <w:rFonts w:hint="eastAsia"/>
                <w:b/>
                <w:bCs/>
                <w:color w:val="000000"/>
                <w:szCs w:val="20"/>
              </w:rPr>
              <w:t>测试人员</w:t>
            </w:r>
          </w:p>
        </w:tc>
        <w:tc>
          <w:tcPr>
            <w:tcW w:w="1543" w:type="pct"/>
            <w:gridSpan w:val="2"/>
            <w:tcBorders>
              <w:top w:val="single" w:color="auto" w:sz="4" w:space="0"/>
              <w:left w:val="single" w:color="auto" w:sz="4" w:space="0"/>
              <w:bottom w:val="single" w:color="auto" w:sz="4" w:space="0"/>
              <w:right w:val="single" w:color="auto" w:sz="18" w:space="0"/>
            </w:tcBorders>
            <w:vAlign w:val="center"/>
          </w:tcPr>
          <w:p w14:paraId="02971DDA">
            <w:pPr>
              <w:keepNext w:val="0"/>
              <w:keepLines w:val="0"/>
              <w:suppressLineNumbers w:val="0"/>
              <w:spacing w:before="0" w:beforeAutospacing="0" w:after="0" w:afterAutospacing="0"/>
              <w:ind w:left="0" w:right="0"/>
              <w:rPr>
                <w:rFonts w:hint="default" w:cs="Tahoma"/>
                <w:color w:val="000000"/>
                <w:szCs w:val="20"/>
              </w:rPr>
            </w:pPr>
          </w:p>
        </w:tc>
      </w:tr>
      <w:tr w14:paraId="30426631">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 w:type="dxa"/>
            <w:bottom w:w="0" w:type="dxa"/>
            <w:right w:w="1" w:type="dxa"/>
          </w:tblCellMar>
        </w:tblPrEx>
        <w:trPr>
          <w:trHeight w:val="351" w:hRule="atLeast"/>
          <w:jc w:val="center"/>
        </w:trPr>
        <w:tc>
          <w:tcPr>
            <w:tcW w:w="1225" w:type="pct"/>
            <w:gridSpan w:val="3"/>
            <w:tcBorders>
              <w:top w:val="single" w:color="auto" w:sz="4" w:space="0"/>
              <w:left w:val="single" w:color="auto" w:sz="18" w:space="0"/>
              <w:bottom w:val="single" w:color="auto" w:sz="18" w:space="0"/>
              <w:right w:val="single" w:color="auto" w:sz="4" w:space="0"/>
            </w:tcBorders>
            <w:vAlign w:val="center"/>
          </w:tcPr>
          <w:p w14:paraId="18B0A4C0">
            <w:pPr>
              <w:keepNext w:val="0"/>
              <w:keepLines w:val="0"/>
              <w:suppressLineNumbers w:val="0"/>
              <w:spacing w:before="62" w:beforeLines="20" w:beforeAutospacing="0" w:after="62" w:afterLines="20" w:afterAutospacing="0"/>
              <w:ind w:left="0" w:right="0"/>
              <w:jc w:val="center"/>
              <w:rPr>
                <w:rFonts w:hint="default"/>
                <w:b/>
                <w:bCs/>
                <w:color w:val="000000"/>
                <w:szCs w:val="20"/>
              </w:rPr>
            </w:pPr>
            <w:r>
              <w:rPr>
                <w:rFonts w:hint="eastAsia"/>
                <w:b/>
                <w:bCs/>
                <w:color w:val="000000"/>
                <w:szCs w:val="20"/>
              </w:rPr>
              <w:t>测试时间</w:t>
            </w:r>
          </w:p>
        </w:tc>
        <w:tc>
          <w:tcPr>
            <w:tcW w:w="1547" w:type="pct"/>
            <w:gridSpan w:val="2"/>
            <w:tcBorders>
              <w:top w:val="single" w:color="auto" w:sz="4" w:space="0"/>
              <w:left w:val="single" w:color="auto" w:sz="4" w:space="0"/>
              <w:bottom w:val="single" w:color="auto" w:sz="18" w:space="0"/>
              <w:right w:val="single" w:color="auto" w:sz="4" w:space="0"/>
            </w:tcBorders>
            <w:vAlign w:val="center"/>
          </w:tcPr>
          <w:p w14:paraId="6E446EDF">
            <w:pPr>
              <w:keepNext w:val="0"/>
              <w:keepLines w:val="0"/>
              <w:suppressLineNumbers w:val="0"/>
              <w:spacing w:before="100" w:beforeAutospacing="1" w:after="100" w:afterAutospacing="1"/>
              <w:ind w:left="0" w:right="0"/>
              <w:rPr>
                <w:rFonts w:hint="default"/>
                <w:color w:val="000000"/>
                <w:szCs w:val="20"/>
              </w:rPr>
            </w:pPr>
          </w:p>
        </w:tc>
        <w:tc>
          <w:tcPr>
            <w:tcW w:w="683" w:type="pct"/>
            <w:gridSpan w:val="2"/>
            <w:tcBorders>
              <w:top w:val="single" w:color="auto" w:sz="4" w:space="0"/>
              <w:left w:val="single" w:color="auto" w:sz="4" w:space="0"/>
              <w:bottom w:val="single" w:color="auto" w:sz="18" w:space="0"/>
              <w:right w:val="single" w:color="auto" w:sz="4" w:space="0"/>
            </w:tcBorders>
            <w:vAlign w:val="center"/>
          </w:tcPr>
          <w:p w14:paraId="43494AEA">
            <w:pPr>
              <w:keepNext w:val="0"/>
              <w:keepLines w:val="0"/>
              <w:suppressLineNumbers w:val="0"/>
              <w:spacing w:before="62" w:beforeLines="20" w:beforeAutospacing="0" w:after="62" w:afterLines="20" w:afterAutospacing="0"/>
              <w:ind w:left="0" w:right="0"/>
              <w:jc w:val="center"/>
              <w:rPr>
                <w:rFonts w:hint="default"/>
                <w:b/>
                <w:bCs/>
                <w:color w:val="000000"/>
                <w:szCs w:val="20"/>
              </w:rPr>
            </w:pPr>
            <w:r>
              <w:rPr>
                <w:rFonts w:hint="eastAsia"/>
                <w:b/>
                <w:bCs/>
                <w:color w:val="000000"/>
                <w:szCs w:val="20"/>
              </w:rPr>
              <w:t>测试地点</w:t>
            </w:r>
          </w:p>
        </w:tc>
        <w:tc>
          <w:tcPr>
            <w:tcW w:w="1543" w:type="pct"/>
            <w:gridSpan w:val="2"/>
            <w:tcBorders>
              <w:top w:val="single" w:color="auto" w:sz="4" w:space="0"/>
              <w:left w:val="single" w:color="auto" w:sz="4" w:space="0"/>
              <w:bottom w:val="single" w:color="auto" w:sz="18" w:space="0"/>
              <w:right w:val="single" w:color="auto" w:sz="18" w:space="0"/>
            </w:tcBorders>
            <w:vAlign w:val="center"/>
          </w:tcPr>
          <w:p w14:paraId="09AA65D2">
            <w:pPr>
              <w:keepNext w:val="0"/>
              <w:keepLines w:val="0"/>
              <w:suppressLineNumbers w:val="0"/>
              <w:spacing w:before="0" w:beforeAutospacing="0" w:after="0" w:afterAutospacing="0"/>
              <w:ind w:left="0" w:right="0"/>
              <w:rPr>
                <w:rFonts w:hint="default" w:cs="Tahoma"/>
                <w:color w:val="000000"/>
                <w:szCs w:val="20"/>
              </w:rPr>
            </w:pPr>
          </w:p>
        </w:tc>
      </w:tr>
    </w:tbl>
    <w:p w14:paraId="093EA8D8">
      <w:pPr>
        <w:pStyle w:val="3"/>
        <w:rPr>
          <w:rFonts w:hint="eastAsia"/>
        </w:rPr>
      </w:pPr>
    </w:p>
    <w:tbl>
      <w:tblPr>
        <w:tblStyle w:val="51"/>
        <w:tblW w:w="5197" w:type="pct"/>
        <w:jc w:val="center"/>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Layout w:type="autofit"/>
        <w:tblCellMar>
          <w:top w:w="0" w:type="dxa"/>
          <w:left w:w="1" w:type="dxa"/>
          <w:bottom w:w="0" w:type="dxa"/>
          <w:right w:w="1" w:type="dxa"/>
        </w:tblCellMar>
      </w:tblPr>
      <w:tblGrid>
        <w:gridCol w:w="599"/>
        <w:gridCol w:w="1468"/>
        <w:gridCol w:w="61"/>
        <w:gridCol w:w="2290"/>
        <w:gridCol w:w="398"/>
        <w:gridCol w:w="784"/>
        <w:gridCol w:w="403"/>
        <w:gridCol w:w="1482"/>
        <w:gridCol w:w="1203"/>
      </w:tblGrid>
      <w:tr w14:paraId="13A13ECF">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 w:type="dxa"/>
            <w:bottom w:w="0" w:type="dxa"/>
            <w:right w:w="1" w:type="dxa"/>
          </w:tblCellMar>
        </w:tblPrEx>
        <w:trPr>
          <w:trHeight w:val="600" w:hRule="atLeast"/>
          <w:jc w:val="center"/>
        </w:trPr>
        <w:tc>
          <w:tcPr>
            <w:tcW w:w="1190" w:type="pct"/>
            <w:gridSpan w:val="2"/>
            <w:tcBorders>
              <w:top w:val="single" w:color="auto" w:sz="18" w:space="0"/>
              <w:left w:val="single" w:color="auto" w:sz="18" w:space="0"/>
              <w:bottom w:val="single" w:color="auto" w:sz="4" w:space="0"/>
              <w:right w:val="single" w:color="auto" w:sz="4" w:space="0"/>
            </w:tcBorders>
            <w:vAlign w:val="center"/>
          </w:tcPr>
          <w:p w14:paraId="6C9B8083">
            <w:pPr>
              <w:keepNext w:val="0"/>
              <w:keepLines w:val="0"/>
              <w:suppressLineNumbers w:val="0"/>
              <w:spacing w:before="62" w:beforeLines="20" w:beforeAutospacing="0" w:after="62" w:afterLines="20" w:afterAutospacing="0"/>
              <w:ind w:left="0" w:right="0"/>
              <w:jc w:val="center"/>
              <w:rPr>
                <w:rFonts w:hint="default"/>
                <w:color w:val="000000"/>
                <w:szCs w:val="20"/>
              </w:rPr>
            </w:pPr>
            <w:r>
              <w:rPr>
                <w:rFonts w:hint="eastAsia"/>
                <w:b/>
                <w:bCs/>
                <w:color w:val="000000"/>
                <w:szCs w:val="20"/>
              </w:rPr>
              <w:t>测试用例名称</w:t>
            </w:r>
          </w:p>
        </w:tc>
        <w:tc>
          <w:tcPr>
            <w:tcW w:w="2033" w:type="pct"/>
            <w:gridSpan w:val="4"/>
            <w:tcBorders>
              <w:top w:val="single" w:color="auto" w:sz="18" w:space="0"/>
              <w:left w:val="single" w:color="auto" w:sz="4" w:space="0"/>
              <w:bottom w:val="single" w:color="auto" w:sz="4" w:space="0"/>
              <w:right w:val="single" w:color="auto" w:sz="4" w:space="0"/>
            </w:tcBorders>
            <w:vAlign w:val="center"/>
          </w:tcPr>
          <w:p w14:paraId="78597CD5">
            <w:pPr>
              <w:keepNext w:val="0"/>
              <w:keepLines w:val="0"/>
              <w:suppressLineNumbers w:val="0"/>
              <w:snapToGrid w:val="0"/>
              <w:spacing w:before="48" w:beforeAutospacing="0" w:after="48" w:afterAutospacing="0"/>
              <w:ind w:left="0" w:right="0"/>
              <w:jc w:val="center"/>
              <w:rPr>
                <w:rFonts w:hint="default"/>
                <w:color w:val="000000"/>
                <w:szCs w:val="20"/>
              </w:rPr>
            </w:pPr>
            <w:r>
              <w:rPr>
                <w:rFonts w:hint="eastAsia"/>
              </w:rPr>
              <w:t>Dilithium 证书链生成测试</w:t>
            </w:r>
          </w:p>
        </w:tc>
        <w:tc>
          <w:tcPr>
            <w:tcW w:w="1084" w:type="pct"/>
            <w:gridSpan w:val="2"/>
            <w:tcBorders>
              <w:top w:val="single" w:color="auto" w:sz="18" w:space="0"/>
              <w:left w:val="single" w:color="auto" w:sz="4" w:space="0"/>
              <w:bottom w:val="single" w:color="auto" w:sz="4" w:space="0"/>
              <w:right w:val="single" w:color="auto" w:sz="4" w:space="0"/>
            </w:tcBorders>
            <w:vAlign w:val="center"/>
          </w:tcPr>
          <w:p w14:paraId="08EEF4F1">
            <w:pPr>
              <w:keepNext w:val="0"/>
              <w:keepLines w:val="0"/>
              <w:suppressLineNumbers w:val="0"/>
              <w:spacing w:before="62" w:beforeLines="20" w:beforeAutospacing="0" w:after="62" w:afterLines="20" w:afterAutospacing="0"/>
              <w:ind w:left="0" w:right="0"/>
              <w:jc w:val="center"/>
              <w:rPr>
                <w:rFonts w:hint="default"/>
                <w:color w:val="000000"/>
                <w:szCs w:val="20"/>
              </w:rPr>
            </w:pPr>
            <w:r>
              <w:rPr>
                <w:rFonts w:hint="eastAsia"/>
                <w:b/>
                <w:bCs/>
                <w:color w:val="000000"/>
                <w:szCs w:val="20"/>
              </w:rPr>
              <w:t>标识</w:t>
            </w:r>
          </w:p>
        </w:tc>
        <w:tc>
          <w:tcPr>
            <w:tcW w:w="690" w:type="pct"/>
            <w:tcBorders>
              <w:top w:val="single" w:color="auto" w:sz="18" w:space="0"/>
              <w:left w:val="single" w:color="auto" w:sz="4" w:space="0"/>
              <w:bottom w:val="single" w:color="auto" w:sz="4" w:space="0"/>
              <w:right w:val="single" w:color="auto" w:sz="18" w:space="0"/>
            </w:tcBorders>
            <w:vAlign w:val="center"/>
          </w:tcPr>
          <w:p w14:paraId="5AEB448F">
            <w:pPr>
              <w:keepNext w:val="0"/>
              <w:keepLines w:val="0"/>
              <w:widowControl/>
              <w:numPr>
                <w:ilvl w:val="0"/>
                <w:numId w:val="0"/>
              </w:numPr>
              <w:suppressLineNumbers w:val="0"/>
              <w:spacing w:before="0" w:beforeAutospacing="0" w:after="0" w:afterAutospacing="0"/>
              <w:ind w:right="0" w:rightChars="0" w:firstLine="210" w:firstLineChars="100"/>
              <w:jc w:val="both"/>
              <w:rPr>
                <w:rFonts w:hint="eastAsia" w:eastAsia="宋体" w:cs="Tahoma"/>
                <w:color w:val="000000"/>
                <w:szCs w:val="20"/>
                <w:lang w:val="en-US" w:eastAsia="zh-CN"/>
              </w:rPr>
            </w:pPr>
            <w:r>
              <w:rPr>
                <w:rFonts w:hint="eastAsia"/>
                <w:lang w:val="en-US" w:eastAsia="zh-CN"/>
              </w:rPr>
              <w:t>Z</w:t>
            </w:r>
            <w:r>
              <w:rPr>
                <w:rFonts w:hint="eastAsia"/>
              </w:rPr>
              <w:t>S-1-</w:t>
            </w:r>
            <w:r>
              <w:rPr>
                <w:rFonts w:hint="eastAsia"/>
                <w:lang w:val="en-US" w:eastAsia="zh-CN"/>
              </w:rPr>
              <w:t>4</w:t>
            </w:r>
          </w:p>
        </w:tc>
      </w:tr>
      <w:tr w14:paraId="50A9680F">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 w:type="dxa"/>
            <w:bottom w:w="0" w:type="dxa"/>
            <w:right w:w="1" w:type="dxa"/>
          </w:tblCellMar>
        </w:tblPrEx>
        <w:trPr>
          <w:jc w:val="center"/>
        </w:trPr>
        <w:tc>
          <w:tcPr>
            <w:tcW w:w="1190" w:type="pct"/>
            <w:gridSpan w:val="2"/>
            <w:tcBorders>
              <w:top w:val="single" w:color="auto" w:sz="4" w:space="0"/>
              <w:left w:val="single" w:color="auto" w:sz="18" w:space="0"/>
              <w:bottom w:val="single" w:color="auto" w:sz="4" w:space="0"/>
              <w:right w:val="single" w:color="auto" w:sz="4" w:space="0"/>
            </w:tcBorders>
            <w:vAlign w:val="center"/>
          </w:tcPr>
          <w:p w14:paraId="149FFCF5">
            <w:pPr>
              <w:keepNext w:val="0"/>
              <w:keepLines w:val="0"/>
              <w:suppressLineNumbers w:val="0"/>
              <w:spacing w:before="62" w:beforeLines="20" w:beforeAutospacing="0" w:after="62" w:afterLines="20" w:afterAutospacing="0"/>
              <w:ind w:left="0" w:right="0"/>
              <w:jc w:val="center"/>
              <w:rPr>
                <w:rFonts w:hint="default"/>
                <w:color w:val="000000"/>
                <w:szCs w:val="20"/>
              </w:rPr>
            </w:pPr>
            <w:r>
              <w:rPr>
                <w:rFonts w:hint="eastAsia"/>
                <w:b/>
                <w:bCs/>
                <w:color w:val="000000"/>
                <w:szCs w:val="20"/>
              </w:rPr>
              <w:t>测试用例描述</w:t>
            </w:r>
          </w:p>
        </w:tc>
        <w:tc>
          <w:tcPr>
            <w:tcW w:w="3809" w:type="pct"/>
            <w:gridSpan w:val="7"/>
            <w:tcBorders>
              <w:top w:val="single" w:color="auto" w:sz="4" w:space="0"/>
              <w:left w:val="single" w:color="auto" w:sz="4" w:space="0"/>
              <w:bottom w:val="single" w:color="auto" w:sz="4" w:space="0"/>
              <w:right w:val="single" w:color="auto" w:sz="18" w:space="0"/>
            </w:tcBorders>
            <w:vAlign w:val="center"/>
          </w:tcPr>
          <w:p w14:paraId="72BEF210">
            <w:pPr>
              <w:keepNext w:val="0"/>
              <w:keepLines w:val="0"/>
              <w:suppressLineNumbers w:val="0"/>
              <w:spacing w:before="100" w:beforeAutospacing="1" w:after="100" w:afterAutospacing="1"/>
              <w:ind w:left="0" w:right="0"/>
              <w:jc w:val="both"/>
              <w:rPr>
                <w:rFonts w:hint="default"/>
                <w:color w:val="000000"/>
                <w:szCs w:val="20"/>
              </w:rPr>
            </w:pPr>
            <w:r>
              <w:rPr>
                <w:rFonts w:hint="eastAsia"/>
              </w:rPr>
              <w:t>验证抗量子证书生成工具能够生成 Dilithium/ML-DSA 证书链。该证书链中根证书、中间 CA 证书和终端实体证书均使用 Dilithium/ML-DSA 类抗量子签名算法，测试工具对抗量子签名型证书链的生成、字段写入、文件保存、证书解析和链路验签能力。</w:t>
            </w:r>
          </w:p>
        </w:tc>
      </w:tr>
      <w:tr w14:paraId="7825952D">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 w:type="dxa"/>
            <w:bottom w:w="0" w:type="dxa"/>
            <w:right w:w="1" w:type="dxa"/>
          </w:tblCellMar>
        </w:tblPrEx>
        <w:trPr>
          <w:cantSplit/>
          <w:jc w:val="center"/>
        </w:trPr>
        <w:tc>
          <w:tcPr>
            <w:tcW w:w="1190" w:type="pct"/>
            <w:gridSpan w:val="2"/>
            <w:tcBorders>
              <w:top w:val="single" w:color="auto" w:sz="4" w:space="0"/>
              <w:left w:val="single" w:color="auto" w:sz="18" w:space="0"/>
              <w:bottom w:val="single" w:color="auto" w:sz="4" w:space="0"/>
              <w:right w:val="single" w:color="auto" w:sz="4" w:space="0"/>
            </w:tcBorders>
            <w:vAlign w:val="center"/>
          </w:tcPr>
          <w:p w14:paraId="0733E81C">
            <w:pPr>
              <w:keepNext w:val="0"/>
              <w:keepLines w:val="0"/>
              <w:suppressLineNumbers w:val="0"/>
              <w:spacing w:before="62" w:beforeLines="20" w:beforeAutospacing="0" w:after="62" w:afterLines="20" w:afterAutospacing="0"/>
              <w:ind w:left="0" w:right="0"/>
              <w:jc w:val="center"/>
              <w:rPr>
                <w:rFonts w:hint="default"/>
                <w:color w:val="000000"/>
                <w:szCs w:val="20"/>
              </w:rPr>
            </w:pPr>
            <w:r>
              <w:rPr>
                <w:rFonts w:hint="eastAsia"/>
                <w:b/>
                <w:bCs/>
                <w:color w:val="000000"/>
                <w:szCs w:val="20"/>
              </w:rPr>
              <w:t>前提和约束</w:t>
            </w:r>
          </w:p>
        </w:tc>
        <w:tc>
          <w:tcPr>
            <w:tcW w:w="3809" w:type="pct"/>
            <w:gridSpan w:val="7"/>
            <w:tcBorders>
              <w:top w:val="single" w:color="auto" w:sz="4" w:space="0"/>
              <w:left w:val="single" w:color="auto" w:sz="4" w:space="0"/>
              <w:bottom w:val="single" w:color="auto" w:sz="4" w:space="0"/>
              <w:right w:val="single" w:color="auto" w:sz="18" w:space="0"/>
            </w:tcBorders>
            <w:vAlign w:val="center"/>
          </w:tcPr>
          <w:p w14:paraId="5F379D02">
            <w:pPr>
              <w:keepNext w:val="0"/>
              <w:keepLines w:val="0"/>
              <w:suppressLineNumbers w:val="0"/>
              <w:spacing w:before="100" w:beforeAutospacing="1" w:after="100" w:afterAutospacing="1"/>
              <w:ind w:left="0" w:right="0"/>
              <w:jc w:val="both"/>
              <w:rPr>
                <w:rFonts w:hint="default"/>
                <w:color w:val="000000"/>
                <w:szCs w:val="20"/>
              </w:rPr>
            </w:pPr>
            <w:r>
              <w:rPr>
                <w:rFonts w:hint="eastAsia"/>
              </w:rPr>
              <w:t>已安装 Go 运行环境和证书生成工具，测试环境具备文件写入权限。</w:t>
            </w:r>
          </w:p>
        </w:tc>
      </w:tr>
      <w:tr w14:paraId="03F884E8">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 w:type="dxa"/>
            <w:bottom w:w="0" w:type="dxa"/>
            <w:right w:w="1" w:type="dxa"/>
          </w:tblCellMar>
        </w:tblPrEx>
        <w:trPr>
          <w:cantSplit/>
          <w:trHeight w:val="467" w:hRule="atLeast"/>
          <w:jc w:val="center"/>
        </w:trPr>
        <w:tc>
          <w:tcPr>
            <w:tcW w:w="5000" w:type="pct"/>
            <w:gridSpan w:val="9"/>
            <w:tcBorders>
              <w:top w:val="single" w:color="auto" w:sz="4" w:space="0"/>
              <w:left w:val="single" w:color="auto" w:sz="18" w:space="0"/>
              <w:bottom w:val="single" w:color="auto" w:sz="4" w:space="0"/>
              <w:right w:val="single" w:color="auto" w:sz="18" w:space="0"/>
            </w:tcBorders>
            <w:vAlign w:val="center"/>
          </w:tcPr>
          <w:p w14:paraId="50A0DB1C">
            <w:pPr>
              <w:keepNext w:val="0"/>
              <w:keepLines w:val="0"/>
              <w:suppressLineNumbers w:val="0"/>
              <w:spacing w:before="62" w:beforeLines="20" w:beforeAutospacing="0" w:after="62" w:afterLines="20" w:afterAutospacing="0"/>
              <w:ind w:left="0" w:right="0"/>
              <w:jc w:val="center"/>
              <w:rPr>
                <w:rFonts w:hint="default"/>
                <w:color w:val="000000"/>
                <w:szCs w:val="20"/>
              </w:rPr>
            </w:pPr>
            <w:r>
              <w:rPr>
                <w:rFonts w:hint="eastAsia"/>
                <w:b/>
                <w:bCs/>
                <w:color w:val="000000"/>
                <w:szCs w:val="20"/>
              </w:rPr>
              <w:t>测试步骤</w:t>
            </w:r>
          </w:p>
        </w:tc>
      </w:tr>
      <w:tr w14:paraId="7243FFC9">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 w:type="dxa"/>
            <w:bottom w:w="0" w:type="dxa"/>
            <w:right w:w="1" w:type="dxa"/>
          </w:tblCellMar>
        </w:tblPrEx>
        <w:trPr>
          <w:trHeight w:val="390" w:hRule="atLeast"/>
          <w:jc w:val="center"/>
        </w:trPr>
        <w:tc>
          <w:tcPr>
            <w:tcW w:w="345" w:type="pct"/>
            <w:tcBorders>
              <w:top w:val="single" w:color="auto" w:sz="4" w:space="0"/>
              <w:left w:val="single" w:color="auto" w:sz="18" w:space="0"/>
              <w:bottom w:val="single" w:color="auto" w:sz="4" w:space="0"/>
              <w:right w:val="single" w:color="auto" w:sz="4" w:space="0"/>
            </w:tcBorders>
            <w:vAlign w:val="center"/>
          </w:tcPr>
          <w:p w14:paraId="1B0A5998">
            <w:pPr>
              <w:keepNext w:val="0"/>
              <w:keepLines w:val="0"/>
              <w:suppressLineNumbers w:val="0"/>
              <w:spacing w:before="62" w:beforeLines="20" w:beforeAutospacing="0" w:after="62" w:afterLines="20" w:afterAutospacing="0"/>
              <w:ind w:left="0" w:right="0"/>
              <w:jc w:val="center"/>
              <w:rPr>
                <w:rFonts w:hint="default"/>
                <w:color w:val="000000"/>
                <w:szCs w:val="20"/>
              </w:rPr>
            </w:pPr>
            <w:r>
              <w:rPr>
                <w:rFonts w:hint="eastAsia"/>
                <w:b/>
                <w:bCs/>
                <w:color w:val="000000"/>
                <w:szCs w:val="20"/>
              </w:rPr>
              <w:t>序号</w:t>
            </w:r>
          </w:p>
        </w:tc>
        <w:tc>
          <w:tcPr>
            <w:tcW w:w="2198" w:type="pct"/>
            <w:gridSpan w:val="3"/>
            <w:tcBorders>
              <w:top w:val="single" w:color="auto" w:sz="4" w:space="0"/>
              <w:left w:val="single" w:color="auto" w:sz="4" w:space="0"/>
              <w:bottom w:val="single" w:color="auto" w:sz="4" w:space="0"/>
              <w:right w:val="single" w:color="auto" w:sz="4" w:space="0"/>
            </w:tcBorders>
            <w:vAlign w:val="center"/>
          </w:tcPr>
          <w:p w14:paraId="2D72CD1B">
            <w:pPr>
              <w:keepNext w:val="0"/>
              <w:keepLines w:val="0"/>
              <w:suppressLineNumbers w:val="0"/>
              <w:spacing w:before="62" w:beforeLines="20" w:beforeAutospacing="0" w:after="62" w:afterLines="20" w:afterAutospacing="0"/>
              <w:ind w:left="0" w:right="0"/>
              <w:jc w:val="center"/>
              <w:rPr>
                <w:rFonts w:hint="default"/>
                <w:color w:val="000000"/>
                <w:szCs w:val="20"/>
              </w:rPr>
            </w:pPr>
            <w:r>
              <w:rPr>
                <w:rFonts w:hint="eastAsia"/>
                <w:b/>
                <w:bCs/>
                <w:color w:val="000000"/>
                <w:szCs w:val="20"/>
              </w:rPr>
              <w:t>输入及操作</w:t>
            </w:r>
          </w:p>
        </w:tc>
        <w:tc>
          <w:tcPr>
            <w:tcW w:w="1765" w:type="pct"/>
            <w:gridSpan w:val="4"/>
            <w:tcBorders>
              <w:top w:val="single" w:color="auto" w:sz="4" w:space="0"/>
              <w:left w:val="single" w:color="auto" w:sz="4" w:space="0"/>
              <w:bottom w:val="single" w:color="auto" w:sz="4" w:space="0"/>
              <w:right w:val="single" w:color="auto" w:sz="4" w:space="0"/>
            </w:tcBorders>
            <w:vAlign w:val="center"/>
          </w:tcPr>
          <w:p w14:paraId="22043E58">
            <w:pPr>
              <w:keepNext w:val="0"/>
              <w:keepLines w:val="0"/>
              <w:suppressLineNumbers w:val="0"/>
              <w:spacing w:before="62" w:beforeLines="20" w:beforeAutospacing="0" w:after="62" w:afterLines="20" w:afterAutospacing="0"/>
              <w:ind w:left="0" w:right="0"/>
              <w:jc w:val="center"/>
              <w:rPr>
                <w:rFonts w:hint="default"/>
                <w:color w:val="000000"/>
                <w:szCs w:val="20"/>
              </w:rPr>
            </w:pPr>
            <w:r>
              <w:rPr>
                <w:rFonts w:hint="eastAsia"/>
                <w:b/>
                <w:bCs/>
                <w:color w:val="000000"/>
                <w:szCs w:val="20"/>
              </w:rPr>
              <w:t>期望结果与评估标准</w:t>
            </w:r>
          </w:p>
        </w:tc>
        <w:tc>
          <w:tcPr>
            <w:tcW w:w="690" w:type="pct"/>
            <w:tcBorders>
              <w:top w:val="single" w:color="auto" w:sz="4" w:space="0"/>
              <w:left w:val="single" w:color="auto" w:sz="4" w:space="0"/>
              <w:bottom w:val="single" w:color="auto" w:sz="4" w:space="0"/>
              <w:right w:val="single" w:color="auto" w:sz="18" w:space="0"/>
            </w:tcBorders>
            <w:vAlign w:val="center"/>
          </w:tcPr>
          <w:p w14:paraId="7E9832C6">
            <w:pPr>
              <w:keepNext w:val="0"/>
              <w:keepLines w:val="0"/>
              <w:suppressLineNumbers w:val="0"/>
              <w:spacing w:before="62" w:beforeLines="20" w:beforeAutospacing="0" w:after="62" w:afterLines="20" w:afterAutospacing="0"/>
              <w:ind w:left="0" w:right="0"/>
              <w:jc w:val="center"/>
              <w:rPr>
                <w:rFonts w:hint="default"/>
                <w:color w:val="000000"/>
                <w:szCs w:val="20"/>
              </w:rPr>
            </w:pPr>
            <w:r>
              <w:rPr>
                <w:rFonts w:hint="eastAsia"/>
                <w:b/>
                <w:bCs/>
                <w:color w:val="000000"/>
                <w:szCs w:val="20"/>
              </w:rPr>
              <w:t>实测结果</w:t>
            </w:r>
          </w:p>
        </w:tc>
      </w:tr>
      <w:tr w14:paraId="5F909156">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 w:type="dxa"/>
            <w:bottom w:w="0" w:type="dxa"/>
            <w:right w:w="1" w:type="dxa"/>
          </w:tblCellMar>
        </w:tblPrEx>
        <w:trPr>
          <w:trHeight w:val="390" w:hRule="atLeast"/>
          <w:jc w:val="center"/>
        </w:trPr>
        <w:tc>
          <w:tcPr>
            <w:tcW w:w="345" w:type="pct"/>
            <w:tcBorders>
              <w:top w:val="single" w:color="auto" w:sz="4" w:space="0"/>
              <w:left w:val="single" w:color="auto" w:sz="18" w:space="0"/>
              <w:bottom w:val="single" w:color="auto" w:sz="4" w:space="0"/>
              <w:right w:val="single" w:color="auto" w:sz="4" w:space="0"/>
            </w:tcBorders>
            <w:vAlign w:val="center"/>
          </w:tcPr>
          <w:p w14:paraId="5A8028E2">
            <w:pPr>
              <w:keepNext w:val="0"/>
              <w:keepLines w:val="0"/>
              <w:widowControl/>
              <w:numPr>
                <w:ilvl w:val="0"/>
                <w:numId w:val="19"/>
              </w:numPr>
              <w:suppressLineNumbers w:val="0"/>
              <w:spacing w:before="62" w:beforeLines="20" w:beforeAutospacing="0" w:after="62" w:afterLines="20" w:afterAutospacing="0"/>
              <w:ind w:right="0"/>
              <w:jc w:val="center"/>
              <w:rPr>
                <w:rFonts w:hint="default"/>
                <w:color w:val="000000"/>
                <w:szCs w:val="20"/>
              </w:rPr>
            </w:pPr>
          </w:p>
        </w:tc>
        <w:tc>
          <w:tcPr>
            <w:tcW w:w="2198" w:type="pct"/>
            <w:gridSpan w:val="3"/>
            <w:tcBorders>
              <w:top w:val="single" w:color="auto" w:sz="4" w:space="0"/>
              <w:left w:val="single" w:color="auto" w:sz="4" w:space="0"/>
              <w:bottom w:val="single" w:color="auto" w:sz="4" w:space="0"/>
              <w:right w:val="single" w:color="auto" w:sz="4" w:space="0"/>
            </w:tcBorders>
            <w:vAlign w:val="center"/>
          </w:tcPr>
          <w:p w14:paraId="45990AA7">
            <w:pPr>
              <w:keepNext w:val="0"/>
              <w:keepLines w:val="0"/>
              <w:suppressLineNumbers w:val="0"/>
              <w:spacing w:before="62" w:beforeLines="20" w:beforeAutospacing="0" w:after="62" w:afterLines="20" w:afterAutospacing="0"/>
              <w:ind w:left="0" w:right="0"/>
              <w:jc w:val="left"/>
              <w:rPr>
                <w:rFonts w:hint="default"/>
                <w:color w:val="000000"/>
                <w:szCs w:val="20"/>
              </w:rPr>
            </w:pPr>
            <w:r>
              <w:rPr>
                <w:rFonts w:hint="eastAsia"/>
              </w:rPr>
              <w:t>运行纯抗量子证书链生成程序。</w:t>
            </w:r>
          </w:p>
        </w:tc>
        <w:tc>
          <w:tcPr>
            <w:tcW w:w="1765" w:type="pct"/>
            <w:gridSpan w:val="4"/>
            <w:tcBorders>
              <w:top w:val="single" w:color="auto" w:sz="4" w:space="0"/>
              <w:left w:val="single" w:color="auto" w:sz="4" w:space="0"/>
              <w:bottom w:val="single" w:color="auto" w:sz="4" w:space="0"/>
              <w:right w:val="single" w:color="auto" w:sz="4" w:space="0"/>
            </w:tcBorders>
            <w:vAlign w:val="center"/>
          </w:tcPr>
          <w:p w14:paraId="13A2A0E1">
            <w:pPr>
              <w:keepNext w:val="0"/>
              <w:keepLines w:val="0"/>
              <w:suppressLineNumbers w:val="0"/>
              <w:spacing w:before="62" w:beforeLines="20" w:beforeAutospacing="0" w:after="62" w:afterLines="20" w:afterAutospacing="0"/>
              <w:ind w:left="0" w:right="0"/>
              <w:jc w:val="left"/>
              <w:rPr>
                <w:rFonts w:hint="default"/>
                <w:color w:val="000000"/>
                <w:sz w:val="18"/>
                <w:szCs w:val="18"/>
                <w:u w:val="single" w:color="FFFFFF"/>
              </w:rPr>
            </w:pPr>
            <w:r>
              <w:rPr>
                <w:rFonts w:hint="eastAsia"/>
              </w:rPr>
              <w:t>程序运行成功，无异常退出。</w:t>
            </w:r>
          </w:p>
        </w:tc>
        <w:tc>
          <w:tcPr>
            <w:tcW w:w="690" w:type="pct"/>
            <w:tcBorders>
              <w:top w:val="single" w:color="auto" w:sz="4" w:space="0"/>
              <w:left w:val="single" w:color="auto" w:sz="4" w:space="0"/>
              <w:bottom w:val="single" w:color="auto" w:sz="4" w:space="0"/>
              <w:right w:val="single" w:color="auto" w:sz="18" w:space="0"/>
            </w:tcBorders>
            <w:vAlign w:val="center"/>
          </w:tcPr>
          <w:p w14:paraId="77FE8222">
            <w:pPr>
              <w:keepNext w:val="0"/>
              <w:keepLines w:val="0"/>
              <w:suppressLineNumbers w:val="0"/>
              <w:spacing w:before="62" w:beforeLines="20" w:beforeAutospacing="0" w:after="62" w:afterLines="20" w:afterAutospacing="0"/>
              <w:ind w:left="0" w:right="0"/>
              <w:jc w:val="center"/>
              <w:rPr>
                <w:rFonts w:hint="default"/>
                <w:color w:val="000000"/>
                <w:szCs w:val="20"/>
              </w:rPr>
            </w:pPr>
          </w:p>
        </w:tc>
      </w:tr>
      <w:tr w14:paraId="32A03304">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 w:type="dxa"/>
            <w:bottom w:w="0" w:type="dxa"/>
            <w:right w:w="1" w:type="dxa"/>
          </w:tblCellMar>
        </w:tblPrEx>
        <w:trPr>
          <w:trHeight w:val="1199" w:hRule="atLeast"/>
          <w:jc w:val="center"/>
        </w:trPr>
        <w:tc>
          <w:tcPr>
            <w:tcW w:w="345" w:type="pct"/>
            <w:tcBorders>
              <w:top w:val="single" w:color="auto" w:sz="4" w:space="0"/>
              <w:left w:val="single" w:color="auto" w:sz="18" w:space="0"/>
              <w:bottom w:val="single" w:color="auto" w:sz="4" w:space="0"/>
              <w:right w:val="single" w:color="auto" w:sz="4" w:space="0"/>
            </w:tcBorders>
            <w:vAlign w:val="center"/>
          </w:tcPr>
          <w:p w14:paraId="365FC3A7">
            <w:pPr>
              <w:keepNext w:val="0"/>
              <w:keepLines w:val="0"/>
              <w:widowControl/>
              <w:numPr>
                <w:ilvl w:val="0"/>
                <w:numId w:val="19"/>
              </w:numPr>
              <w:suppressLineNumbers w:val="0"/>
              <w:spacing w:before="62" w:beforeLines="20" w:beforeAutospacing="0" w:after="62" w:afterLines="20" w:afterAutospacing="0"/>
              <w:ind w:right="0"/>
              <w:jc w:val="center"/>
              <w:rPr>
                <w:rFonts w:hint="default"/>
                <w:color w:val="000000"/>
                <w:szCs w:val="20"/>
              </w:rPr>
            </w:pPr>
          </w:p>
        </w:tc>
        <w:tc>
          <w:tcPr>
            <w:tcW w:w="2198" w:type="pct"/>
            <w:gridSpan w:val="3"/>
            <w:tcBorders>
              <w:top w:val="single" w:color="auto" w:sz="4" w:space="0"/>
              <w:left w:val="single" w:color="auto" w:sz="4" w:space="0"/>
              <w:bottom w:val="single" w:color="auto" w:sz="4" w:space="0"/>
              <w:right w:val="single" w:color="auto" w:sz="4" w:space="0"/>
            </w:tcBorders>
            <w:vAlign w:val="center"/>
          </w:tcPr>
          <w:p w14:paraId="25D65B20">
            <w:pPr>
              <w:keepNext w:val="0"/>
              <w:keepLines w:val="0"/>
              <w:suppressLineNumbers w:val="0"/>
              <w:spacing w:before="0" w:beforeAutospacing="0" w:after="0" w:afterAutospacing="0"/>
              <w:ind w:left="0" w:right="0"/>
              <w:jc w:val="left"/>
              <w:rPr>
                <w:rFonts w:hint="default"/>
                <w:color w:val="000000"/>
                <w:sz w:val="18"/>
                <w:szCs w:val="18"/>
                <w:u w:val="single" w:color="FFFFFF"/>
              </w:rPr>
            </w:pPr>
            <w:r>
              <w:rPr>
                <w:rFonts w:hint="eastAsia"/>
              </w:rPr>
              <w:t>检查 Dilithium 证书链输出文件。</w:t>
            </w:r>
          </w:p>
        </w:tc>
        <w:tc>
          <w:tcPr>
            <w:tcW w:w="1765" w:type="pct"/>
            <w:gridSpan w:val="4"/>
            <w:tcBorders>
              <w:top w:val="single" w:color="auto" w:sz="4" w:space="0"/>
              <w:left w:val="single" w:color="auto" w:sz="4" w:space="0"/>
              <w:bottom w:val="single" w:color="auto" w:sz="4" w:space="0"/>
              <w:right w:val="single" w:color="auto" w:sz="4" w:space="0"/>
            </w:tcBorders>
            <w:vAlign w:val="center"/>
          </w:tcPr>
          <w:p w14:paraId="4230FE04">
            <w:pPr>
              <w:keepNext w:val="0"/>
              <w:keepLines w:val="0"/>
              <w:suppressLineNumbers w:val="0"/>
              <w:spacing w:before="0" w:beforeAutospacing="0" w:after="0" w:afterAutospacing="0"/>
              <w:ind w:left="0" w:right="0"/>
              <w:jc w:val="left"/>
              <w:rPr>
                <w:rFonts w:hint="default"/>
                <w:color w:val="000000"/>
                <w:sz w:val="18"/>
                <w:szCs w:val="18"/>
              </w:rPr>
            </w:pPr>
            <w:r>
              <w:rPr>
                <w:rFonts w:hint="eastAsia"/>
              </w:rPr>
              <w:t>成功生成 Dilithium 根证书、中间证书、用户证书及对应私钥文件，文件存在且非空。</w:t>
            </w:r>
          </w:p>
        </w:tc>
        <w:tc>
          <w:tcPr>
            <w:tcW w:w="690" w:type="pct"/>
            <w:tcBorders>
              <w:top w:val="single" w:color="auto" w:sz="4" w:space="0"/>
              <w:left w:val="single" w:color="auto" w:sz="4" w:space="0"/>
              <w:bottom w:val="single" w:color="auto" w:sz="4" w:space="0"/>
              <w:right w:val="single" w:color="auto" w:sz="18" w:space="0"/>
            </w:tcBorders>
            <w:vAlign w:val="center"/>
          </w:tcPr>
          <w:p w14:paraId="3CED72B2">
            <w:pPr>
              <w:keepNext w:val="0"/>
              <w:keepLines w:val="0"/>
              <w:suppressLineNumbers w:val="0"/>
              <w:spacing w:before="0" w:beforeAutospacing="0" w:after="0" w:afterAutospacing="0"/>
              <w:ind w:left="0" w:right="0"/>
              <w:rPr>
                <w:rFonts w:hint="default" w:cs="Tahoma"/>
                <w:color w:val="000000"/>
                <w:szCs w:val="20"/>
              </w:rPr>
            </w:pPr>
          </w:p>
        </w:tc>
      </w:tr>
      <w:tr w14:paraId="0946C9CE">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 w:type="dxa"/>
            <w:bottom w:w="0" w:type="dxa"/>
            <w:right w:w="1" w:type="dxa"/>
          </w:tblCellMar>
        </w:tblPrEx>
        <w:trPr>
          <w:trHeight w:val="900" w:hRule="atLeast"/>
          <w:jc w:val="center"/>
        </w:trPr>
        <w:tc>
          <w:tcPr>
            <w:tcW w:w="345" w:type="pct"/>
            <w:tcBorders>
              <w:top w:val="single" w:color="auto" w:sz="4" w:space="0"/>
              <w:left w:val="single" w:color="auto" w:sz="18" w:space="0"/>
              <w:bottom w:val="single" w:color="auto" w:sz="4" w:space="0"/>
              <w:right w:val="single" w:color="auto" w:sz="4" w:space="0"/>
            </w:tcBorders>
            <w:vAlign w:val="center"/>
          </w:tcPr>
          <w:p w14:paraId="6D55B244">
            <w:pPr>
              <w:keepNext w:val="0"/>
              <w:keepLines w:val="0"/>
              <w:widowControl/>
              <w:numPr>
                <w:ilvl w:val="0"/>
                <w:numId w:val="19"/>
              </w:numPr>
              <w:suppressLineNumbers w:val="0"/>
              <w:spacing w:before="62" w:beforeLines="20" w:beforeAutospacing="0" w:after="62" w:afterLines="20" w:afterAutospacing="0"/>
              <w:ind w:right="0"/>
              <w:jc w:val="center"/>
              <w:rPr>
                <w:rFonts w:hint="default"/>
                <w:color w:val="000000"/>
                <w:szCs w:val="20"/>
              </w:rPr>
            </w:pPr>
          </w:p>
        </w:tc>
        <w:tc>
          <w:tcPr>
            <w:tcW w:w="2198" w:type="pct"/>
            <w:gridSpan w:val="3"/>
            <w:tcBorders>
              <w:top w:val="single" w:color="auto" w:sz="4" w:space="0"/>
              <w:left w:val="single" w:color="auto" w:sz="4" w:space="0"/>
              <w:bottom w:val="single" w:color="auto" w:sz="4" w:space="0"/>
              <w:right w:val="single" w:color="auto" w:sz="4" w:space="0"/>
            </w:tcBorders>
            <w:vAlign w:val="center"/>
          </w:tcPr>
          <w:p w14:paraId="6872F8F2">
            <w:pPr>
              <w:keepNext w:val="0"/>
              <w:keepLines w:val="0"/>
              <w:suppressLineNumbers w:val="0"/>
              <w:spacing w:before="0" w:beforeAutospacing="0" w:after="0" w:afterAutospacing="0"/>
              <w:ind w:left="0" w:right="0"/>
              <w:jc w:val="left"/>
              <w:rPr>
                <w:rFonts w:hint="eastAsia"/>
              </w:rPr>
            </w:pPr>
            <w:r>
              <w:rPr>
                <w:rFonts w:hint="eastAsia"/>
              </w:rPr>
              <w:t>解析并验证 Dilithium 证书链。</w:t>
            </w:r>
          </w:p>
        </w:tc>
        <w:tc>
          <w:tcPr>
            <w:tcW w:w="1765" w:type="pct"/>
            <w:gridSpan w:val="4"/>
            <w:tcBorders>
              <w:top w:val="single" w:color="auto" w:sz="4" w:space="0"/>
              <w:left w:val="single" w:color="auto" w:sz="4" w:space="0"/>
              <w:bottom w:val="single" w:color="auto" w:sz="4" w:space="0"/>
              <w:right w:val="single" w:color="auto" w:sz="4" w:space="0"/>
            </w:tcBorders>
            <w:vAlign w:val="center"/>
          </w:tcPr>
          <w:p w14:paraId="452E85DD">
            <w:pPr>
              <w:keepNext w:val="0"/>
              <w:keepLines w:val="0"/>
              <w:suppressLineNumbers w:val="0"/>
              <w:spacing w:before="0" w:beforeAutospacing="0" w:after="0" w:afterAutospacing="0"/>
              <w:ind w:left="0" w:right="0"/>
              <w:jc w:val="left"/>
              <w:rPr>
                <w:rFonts w:hint="eastAsia"/>
              </w:rPr>
            </w:pPr>
            <w:r>
              <w:rPr>
                <w:rFonts w:hint="eastAsia"/>
              </w:rPr>
              <w:t>证书签名算法和公钥算法为 Dilithium/ML-DSA 类算法，证书链签发关系验证通过。</w:t>
            </w:r>
          </w:p>
        </w:tc>
        <w:tc>
          <w:tcPr>
            <w:tcW w:w="690" w:type="pct"/>
            <w:tcBorders>
              <w:top w:val="single" w:color="auto" w:sz="4" w:space="0"/>
              <w:left w:val="single" w:color="auto" w:sz="4" w:space="0"/>
              <w:bottom w:val="single" w:color="auto" w:sz="4" w:space="0"/>
              <w:right w:val="single" w:color="auto" w:sz="18" w:space="0"/>
            </w:tcBorders>
            <w:vAlign w:val="center"/>
          </w:tcPr>
          <w:p w14:paraId="6738BC60">
            <w:pPr>
              <w:keepNext w:val="0"/>
              <w:keepLines w:val="0"/>
              <w:suppressLineNumbers w:val="0"/>
              <w:spacing w:before="0" w:beforeAutospacing="0" w:after="0" w:afterAutospacing="0"/>
              <w:ind w:left="0" w:right="0"/>
              <w:rPr>
                <w:rFonts w:hint="default" w:cs="Tahoma"/>
                <w:color w:val="000000"/>
                <w:szCs w:val="20"/>
              </w:rPr>
            </w:pPr>
          </w:p>
        </w:tc>
      </w:tr>
      <w:tr w14:paraId="639A019F">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 w:type="dxa"/>
            <w:bottom w:w="0" w:type="dxa"/>
            <w:right w:w="1" w:type="dxa"/>
          </w:tblCellMar>
        </w:tblPrEx>
        <w:trPr>
          <w:trHeight w:val="351" w:hRule="atLeast"/>
          <w:jc w:val="center"/>
        </w:trPr>
        <w:tc>
          <w:tcPr>
            <w:tcW w:w="1225" w:type="pct"/>
            <w:gridSpan w:val="3"/>
            <w:tcBorders>
              <w:top w:val="single" w:color="auto" w:sz="4" w:space="0"/>
              <w:left w:val="single" w:color="auto" w:sz="18" w:space="0"/>
              <w:bottom w:val="single" w:color="auto" w:sz="4" w:space="0"/>
              <w:right w:val="single" w:color="auto" w:sz="4" w:space="0"/>
            </w:tcBorders>
            <w:vAlign w:val="center"/>
          </w:tcPr>
          <w:p w14:paraId="3B84466D">
            <w:pPr>
              <w:keepNext w:val="0"/>
              <w:keepLines w:val="0"/>
              <w:suppressLineNumbers w:val="0"/>
              <w:spacing w:before="62" w:beforeLines="20" w:beforeAutospacing="0" w:after="62" w:afterLines="20" w:afterAutospacing="0"/>
              <w:ind w:left="0" w:right="0"/>
              <w:jc w:val="center"/>
              <w:rPr>
                <w:rFonts w:hint="default"/>
                <w:color w:val="000000"/>
                <w:szCs w:val="20"/>
              </w:rPr>
            </w:pPr>
            <w:r>
              <w:rPr>
                <w:rFonts w:hint="eastAsia"/>
                <w:b/>
                <w:bCs/>
                <w:color w:val="000000"/>
                <w:szCs w:val="20"/>
              </w:rPr>
              <w:t>测试阶段</w:t>
            </w:r>
          </w:p>
        </w:tc>
        <w:tc>
          <w:tcPr>
            <w:tcW w:w="3774" w:type="pct"/>
            <w:gridSpan w:val="6"/>
            <w:tcBorders>
              <w:top w:val="single" w:color="auto" w:sz="4" w:space="0"/>
              <w:left w:val="single" w:color="auto" w:sz="4" w:space="0"/>
              <w:bottom w:val="single" w:color="auto" w:sz="4" w:space="0"/>
              <w:right w:val="single" w:color="auto" w:sz="18" w:space="0"/>
            </w:tcBorders>
            <w:vAlign w:val="center"/>
          </w:tcPr>
          <w:p w14:paraId="5C8E8BE7">
            <w:pPr>
              <w:keepNext w:val="0"/>
              <w:keepLines w:val="0"/>
              <w:suppressLineNumbers w:val="0"/>
              <w:spacing w:before="100" w:beforeAutospacing="1" w:after="100" w:afterAutospacing="1"/>
              <w:ind w:left="0" w:right="0"/>
              <w:rPr>
                <w:rFonts w:hint="default"/>
                <w:color w:val="000000"/>
                <w:szCs w:val="20"/>
              </w:rPr>
            </w:pPr>
            <w:r>
              <w:rPr>
                <w:rFonts w:hint="eastAsia"/>
                <w:color w:val="000000"/>
                <w:szCs w:val="20"/>
              </w:rPr>
              <w:t xml:space="preserve">□自测   □第三方测试     </w:t>
            </w:r>
          </w:p>
        </w:tc>
      </w:tr>
      <w:tr w14:paraId="1FE3C40B">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 w:type="dxa"/>
            <w:bottom w:w="0" w:type="dxa"/>
            <w:right w:w="1" w:type="dxa"/>
          </w:tblCellMar>
        </w:tblPrEx>
        <w:trPr>
          <w:trHeight w:val="351" w:hRule="atLeast"/>
          <w:jc w:val="center"/>
        </w:trPr>
        <w:tc>
          <w:tcPr>
            <w:tcW w:w="1225" w:type="pct"/>
            <w:gridSpan w:val="3"/>
            <w:tcBorders>
              <w:top w:val="single" w:color="auto" w:sz="4" w:space="0"/>
              <w:left w:val="single" w:color="auto" w:sz="18" w:space="0"/>
              <w:bottom w:val="single" w:color="auto" w:sz="4" w:space="0"/>
              <w:right w:val="single" w:color="auto" w:sz="4" w:space="0"/>
            </w:tcBorders>
            <w:vAlign w:val="center"/>
          </w:tcPr>
          <w:p w14:paraId="263D0F66">
            <w:pPr>
              <w:keepNext w:val="0"/>
              <w:keepLines w:val="0"/>
              <w:suppressLineNumbers w:val="0"/>
              <w:spacing w:before="62" w:beforeLines="20" w:beforeAutospacing="0" w:after="62" w:afterLines="20" w:afterAutospacing="0"/>
              <w:ind w:left="0" w:right="0"/>
              <w:jc w:val="center"/>
              <w:rPr>
                <w:rFonts w:hint="default"/>
                <w:color w:val="000000"/>
                <w:szCs w:val="20"/>
              </w:rPr>
            </w:pPr>
            <w:r>
              <w:rPr>
                <w:rFonts w:hint="eastAsia"/>
                <w:b/>
                <w:bCs/>
                <w:color w:val="000000"/>
                <w:szCs w:val="20"/>
              </w:rPr>
              <w:t>通过情况</w:t>
            </w:r>
          </w:p>
        </w:tc>
        <w:tc>
          <w:tcPr>
            <w:tcW w:w="1547" w:type="pct"/>
            <w:gridSpan w:val="2"/>
            <w:tcBorders>
              <w:top w:val="single" w:color="auto" w:sz="4" w:space="0"/>
              <w:left w:val="single" w:color="auto" w:sz="4" w:space="0"/>
              <w:bottom w:val="single" w:color="auto" w:sz="4" w:space="0"/>
              <w:right w:val="single" w:color="auto" w:sz="4" w:space="0"/>
            </w:tcBorders>
            <w:vAlign w:val="center"/>
          </w:tcPr>
          <w:p w14:paraId="0F847F58">
            <w:pPr>
              <w:keepNext w:val="0"/>
              <w:keepLines w:val="0"/>
              <w:suppressLineNumbers w:val="0"/>
              <w:spacing w:before="100" w:beforeAutospacing="1" w:after="100" w:afterAutospacing="1"/>
              <w:ind w:left="0" w:right="0"/>
              <w:rPr>
                <w:rFonts w:hint="default"/>
                <w:color w:val="000000"/>
                <w:szCs w:val="20"/>
              </w:rPr>
            </w:pPr>
          </w:p>
        </w:tc>
        <w:tc>
          <w:tcPr>
            <w:tcW w:w="683" w:type="pct"/>
            <w:gridSpan w:val="2"/>
            <w:tcBorders>
              <w:top w:val="single" w:color="auto" w:sz="4" w:space="0"/>
              <w:left w:val="single" w:color="auto" w:sz="4" w:space="0"/>
              <w:bottom w:val="single" w:color="auto" w:sz="4" w:space="0"/>
              <w:right w:val="single" w:color="auto" w:sz="4" w:space="0"/>
            </w:tcBorders>
            <w:vAlign w:val="center"/>
          </w:tcPr>
          <w:p w14:paraId="69160ACA">
            <w:pPr>
              <w:keepNext w:val="0"/>
              <w:keepLines w:val="0"/>
              <w:suppressLineNumbers w:val="0"/>
              <w:spacing w:before="62" w:beforeLines="20" w:beforeAutospacing="0" w:after="62" w:afterLines="20" w:afterAutospacing="0"/>
              <w:ind w:left="0" w:right="0"/>
              <w:jc w:val="center"/>
              <w:rPr>
                <w:rFonts w:hint="default"/>
                <w:color w:val="000000"/>
                <w:szCs w:val="20"/>
              </w:rPr>
            </w:pPr>
            <w:r>
              <w:rPr>
                <w:rFonts w:hint="eastAsia"/>
                <w:b/>
                <w:bCs/>
                <w:color w:val="000000"/>
                <w:szCs w:val="20"/>
              </w:rPr>
              <w:t>测试人员</w:t>
            </w:r>
          </w:p>
        </w:tc>
        <w:tc>
          <w:tcPr>
            <w:tcW w:w="1543" w:type="pct"/>
            <w:gridSpan w:val="2"/>
            <w:tcBorders>
              <w:top w:val="single" w:color="auto" w:sz="4" w:space="0"/>
              <w:left w:val="single" w:color="auto" w:sz="4" w:space="0"/>
              <w:bottom w:val="single" w:color="auto" w:sz="4" w:space="0"/>
              <w:right w:val="single" w:color="auto" w:sz="18" w:space="0"/>
            </w:tcBorders>
            <w:vAlign w:val="center"/>
          </w:tcPr>
          <w:p w14:paraId="0DA8CD97">
            <w:pPr>
              <w:keepNext w:val="0"/>
              <w:keepLines w:val="0"/>
              <w:suppressLineNumbers w:val="0"/>
              <w:spacing w:before="0" w:beforeAutospacing="0" w:after="0" w:afterAutospacing="0"/>
              <w:ind w:left="0" w:right="0"/>
              <w:rPr>
                <w:rFonts w:hint="default" w:cs="Tahoma"/>
                <w:color w:val="000000"/>
                <w:szCs w:val="20"/>
              </w:rPr>
            </w:pPr>
          </w:p>
        </w:tc>
      </w:tr>
      <w:tr w14:paraId="2F925A0F">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 w:type="dxa"/>
            <w:bottom w:w="0" w:type="dxa"/>
            <w:right w:w="1" w:type="dxa"/>
          </w:tblCellMar>
        </w:tblPrEx>
        <w:trPr>
          <w:trHeight w:val="351" w:hRule="atLeast"/>
          <w:jc w:val="center"/>
        </w:trPr>
        <w:tc>
          <w:tcPr>
            <w:tcW w:w="1225" w:type="pct"/>
            <w:gridSpan w:val="3"/>
            <w:tcBorders>
              <w:top w:val="single" w:color="auto" w:sz="4" w:space="0"/>
              <w:left w:val="single" w:color="auto" w:sz="18" w:space="0"/>
              <w:bottom w:val="single" w:color="auto" w:sz="18" w:space="0"/>
              <w:right w:val="single" w:color="auto" w:sz="4" w:space="0"/>
            </w:tcBorders>
            <w:vAlign w:val="center"/>
          </w:tcPr>
          <w:p w14:paraId="7FE49795">
            <w:pPr>
              <w:keepNext w:val="0"/>
              <w:keepLines w:val="0"/>
              <w:suppressLineNumbers w:val="0"/>
              <w:spacing w:before="62" w:beforeLines="20" w:beforeAutospacing="0" w:after="62" w:afterLines="20" w:afterAutospacing="0"/>
              <w:ind w:left="0" w:right="0"/>
              <w:jc w:val="center"/>
              <w:rPr>
                <w:rFonts w:hint="default"/>
                <w:b/>
                <w:bCs/>
                <w:color w:val="000000"/>
                <w:szCs w:val="20"/>
              </w:rPr>
            </w:pPr>
            <w:r>
              <w:rPr>
                <w:rFonts w:hint="eastAsia"/>
                <w:b/>
                <w:bCs/>
                <w:color w:val="000000"/>
                <w:szCs w:val="20"/>
              </w:rPr>
              <w:t>测试时间</w:t>
            </w:r>
          </w:p>
        </w:tc>
        <w:tc>
          <w:tcPr>
            <w:tcW w:w="1547" w:type="pct"/>
            <w:gridSpan w:val="2"/>
            <w:tcBorders>
              <w:top w:val="single" w:color="auto" w:sz="4" w:space="0"/>
              <w:left w:val="single" w:color="auto" w:sz="4" w:space="0"/>
              <w:bottom w:val="single" w:color="auto" w:sz="18" w:space="0"/>
              <w:right w:val="single" w:color="auto" w:sz="4" w:space="0"/>
            </w:tcBorders>
            <w:vAlign w:val="center"/>
          </w:tcPr>
          <w:p w14:paraId="7F983B2B">
            <w:pPr>
              <w:keepNext w:val="0"/>
              <w:keepLines w:val="0"/>
              <w:suppressLineNumbers w:val="0"/>
              <w:spacing w:before="100" w:beforeAutospacing="1" w:after="100" w:afterAutospacing="1"/>
              <w:ind w:left="0" w:right="0"/>
              <w:rPr>
                <w:rFonts w:hint="default"/>
                <w:color w:val="000000"/>
                <w:szCs w:val="20"/>
              </w:rPr>
            </w:pPr>
          </w:p>
        </w:tc>
        <w:tc>
          <w:tcPr>
            <w:tcW w:w="683" w:type="pct"/>
            <w:gridSpan w:val="2"/>
            <w:tcBorders>
              <w:top w:val="single" w:color="auto" w:sz="4" w:space="0"/>
              <w:left w:val="single" w:color="auto" w:sz="4" w:space="0"/>
              <w:bottom w:val="single" w:color="auto" w:sz="18" w:space="0"/>
              <w:right w:val="single" w:color="auto" w:sz="4" w:space="0"/>
            </w:tcBorders>
            <w:vAlign w:val="center"/>
          </w:tcPr>
          <w:p w14:paraId="0E22CD32">
            <w:pPr>
              <w:keepNext w:val="0"/>
              <w:keepLines w:val="0"/>
              <w:suppressLineNumbers w:val="0"/>
              <w:spacing w:before="62" w:beforeLines="20" w:beforeAutospacing="0" w:after="62" w:afterLines="20" w:afterAutospacing="0"/>
              <w:ind w:left="0" w:right="0"/>
              <w:jc w:val="center"/>
              <w:rPr>
                <w:rFonts w:hint="default"/>
                <w:b/>
                <w:bCs/>
                <w:color w:val="000000"/>
                <w:szCs w:val="20"/>
              </w:rPr>
            </w:pPr>
            <w:r>
              <w:rPr>
                <w:rFonts w:hint="eastAsia"/>
                <w:b/>
                <w:bCs/>
                <w:color w:val="000000"/>
                <w:szCs w:val="20"/>
              </w:rPr>
              <w:t>测试地点</w:t>
            </w:r>
          </w:p>
        </w:tc>
        <w:tc>
          <w:tcPr>
            <w:tcW w:w="1543" w:type="pct"/>
            <w:gridSpan w:val="2"/>
            <w:tcBorders>
              <w:top w:val="single" w:color="auto" w:sz="4" w:space="0"/>
              <w:left w:val="single" w:color="auto" w:sz="4" w:space="0"/>
              <w:bottom w:val="single" w:color="auto" w:sz="18" w:space="0"/>
              <w:right w:val="single" w:color="auto" w:sz="18" w:space="0"/>
            </w:tcBorders>
            <w:vAlign w:val="center"/>
          </w:tcPr>
          <w:p w14:paraId="6826B248">
            <w:pPr>
              <w:keepNext w:val="0"/>
              <w:keepLines w:val="0"/>
              <w:suppressLineNumbers w:val="0"/>
              <w:spacing w:before="0" w:beforeAutospacing="0" w:after="0" w:afterAutospacing="0"/>
              <w:ind w:left="0" w:right="0"/>
              <w:rPr>
                <w:rFonts w:hint="default" w:cs="Tahoma"/>
                <w:color w:val="000000"/>
                <w:szCs w:val="20"/>
              </w:rPr>
            </w:pPr>
          </w:p>
        </w:tc>
      </w:tr>
    </w:tbl>
    <w:p w14:paraId="34978E09">
      <w:pPr>
        <w:pStyle w:val="2"/>
        <w:ind w:left="0" w:leftChars="0" w:firstLine="0" w:firstLineChars="0"/>
      </w:pPr>
    </w:p>
    <w:tbl>
      <w:tblPr>
        <w:tblStyle w:val="51"/>
        <w:tblW w:w="5278" w:type="pct"/>
        <w:jc w:val="center"/>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Layout w:type="autofit"/>
        <w:tblCellMar>
          <w:top w:w="0" w:type="dxa"/>
          <w:left w:w="1" w:type="dxa"/>
          <w:bottom w:w="0" w:type="dxa"/>
          <w:right w:w="1" w:type="dxa"/>
        </w:tblCellMar>
      </w:tblPr>
      <w:tblGrid>
        <w:gridCol w:w="604"/>
        <w:gridCol w:w="1491"/>
        <w:gridCol w:w="62"/>
        <w:gridCol w:w="2974"/>
        <w:gridCol w:w="551"/>
        <w:gridCol w:w="408"/>
        <w:gridCol w:w="1507"/>
        <w:gridCol w:w="1227"/>
      </w:tblGrid>
      <w:tr w14:paraId="44D81FF6">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 w:type="dxa"/>
            <w:bottom w:w="0" w:type="dxa"/>
            <w:right w:w="1" w:type="dxa"/>
          </w:tblCellMar>
        </w:tblPrEx>
        <w:trPr>
          <w:trHeight w:val="600" w:hRule="atLeast"/>
          <w:jc w:val="center"/>
        </w:trPr>
        <w:tc>
          <w:tcPr>
            <w:tcW w:w="1188" w:type="pct"/>
            <w:gridSpan w:val="2"/>
            <w:tcBorders>
              <w:top w:val="single" w:color="auto" w:sz="18" w:space="0"/>
              <w:left w:val="single" w:color="auto" w:sz="18" w:space="0"/>
              <w:bottom w:val="single" w:color="auto" w:sz="4" w:space="0"/>
              <w:right w:val="single" w:color="auto" w:sz="4" w:space="0"/>
            </w:tcBorders>
            <w:vAlign w:val="center"/>
          </w:tcPr>
          <w:p w14:paraId="1576B769">
            <w:pPr>
              <w:keepNext w:val="0"/>
              <w:keepLines w:val="0"/>
              <w:suppressLineNumbers w:val="0"/>
              <w:spacing w:before="62" w:beforeLines="20" w:beforeAutospacing="0" w:after="62" w:afterLines="20" w:afterAutospacing="0"/>
              <w:ind w:left="0" w:right="0"/>
              <w:jc w:val="center"/>
              <w:rPr>
                <w:rFonts w:hint="default"/>
                <w:color w:val="000000"/>
                <w:szCs w:val="20"/>
              </w:rPr>
            </w:pPr>
            <w:r>
              <w:rPr>
                <w:rFonts w:hint="eastAsia"/>
                <w:b/>
                <w:bCs/>
                <w:color w:val="000000"/>
                <w:szCs w:val="20"/>
              </w:rPr>
              <w:t>测试用例名称</w:t>
            </w:r>
          </w:p>
        </w:tc>
        <w:tc>
          <w:tcPr>
            <w:tcW w:w="2032" w:type="pct"/>
            <w:gridSpan w:val="3"/>
            <w:tcBorders>
              <w:top w:val="single" w:color="auto" w:sz="18" w:space="0"/>
              <w:left w:val="single" w:color="auto" w:sz="4" w:space="0"/>
              <w:bottom w:val="single" w:color="auto" w:sz="4" w:space="0"/>
              <w:right w:val="single" w:color="auto" w:sz="4" w:space="0"/>
            </w:tcBorders>
            <w:vAlign w:val="center"/>
          </w:tcPr>
          <w:p w14:paraId="63EF3D51">
            <w:pPr>
              <w:keepNext w:val="0"/>
              <w:keepLines w:val="0"/>
              <w:suppressLineNumbers w:val="0"/>
              <w:snapToGrid w:val="0"/>
              <w:spacing w:before="48" w:beforeAutospacing="0" w:after="48" w:afterAutospacing="0"/>
              <w:ind w:left="0" w:right="0"/>
              <w:jc w:val="center"/>
              <w:rPr>
                <w:rFonts w:hint="default"/>
                <w:color w:val="000000"/>
                <w:szCs w:val="20"/>
              </w:rPr>
            </w:pPr>
            <w:r>
              <w:rPr>
                <w:rFonts w:hint="eastAsia"/>
              </w:rPr>
              <w:t>SPHINCS/SLH-DSA 证书链生成测试</w:t>
            </w:r>
          </w:p>
        </w:tc>
        <w:tc>
          <w:tcPr>
            <w:tcW w:w="1085" w:type="pct"/>
            <w:gridSpan w:val="2"/>
            <w:tcBorders>
              <w:top w:val="single" w:color="auto" w:sz="18" w:space="0"/>
              <w:left w:val="single" w:color="auto" w:sz="4" w:space="0"/>
              <w:bottom w:val="single" w:color="auto" w:sz="4" w:space="0"/>
              <w:right w:val="single" w:color="auto" w:sz="4" w:space="0"/>
            </w:tcBorders>
            <w:vAlign w:val="center"/>
          </w:tcPr>
          <w:p w14:paraId="2E44B0AE">
            <w:pPr>
              <w:keepNext w:val="0"/>
              <w:keepLines w:val="0"/>
              <w:suppressLineNumbers w:val="0"/>
              <w:spacing w:before="62" w:beforeLines="20" w:beforeAutospacing="0" w:after="62" w:afterLines="20" w:afterAutospacing="0"/>
              <w:ind w:left="0" w:right="0"/>
              <w:jc w:val="center"/>
              <w:rPr>
                <w:rFonts w:hint="default"/>
                <w:color w:val="000000"/>
                <w:szCs w:val="20"/>
              </w:rPr>
            </w:pPr>
            <w:r>
              <w:rPr>
                <w:rFonts w:hint="eastAsia"/>
                <w:b/>
                <w:bCs/>
                <w:color w:val="000000"/>
                <w:szCs w:val="20"/>
              </w:rPr>
              <w:t>标识</w:t>
            </w:r>
          </w:p>
        </w:tc>
        <w:tc>
          <w:tcPr>
            <w:tcW w:w="693" w:type="pct"/>
            <w:tcBorders>
              <w:top w:val="single" w:color="auto" w:sz="18" w:space="0"/>
              <w:left w:val="single" w:color="auto" w:sz="4" w:space="0"/>
              <w:bottom w:val="single" w:color="auto" w:sz="4" w:space="0"/>
              <w:right w:val="single" w:color="auto" w:sz="18" w:space="0"/>
            </w:tcBorders>
            <w:vAlign w:val="center"/>
          </w:tcPr>
          <w:p w14:paraId="0D471A96">
            <w:pPr>
              <w:keepNext w:val="0"/>
              <w:keepLines w:val="0"/>
              <w:widowControl/>
              <w:numPr>
                <w:ilvl w:val="0"/>
                <w:numId w:val="0"/>
              </w:numPr>
              <w:suppressLineNumbers w:val="0"/>
              <w:spacing w:before="0" w:beforeAutospacing="0" w:after="0" w:afterAutospacing="0"/>
              <w:ind w:right="0" w:rightChars="0" w:firstLine="210" w:firstLineChars="100"/>
              <w:jc w:val="both"/>
              <w:rPr>
                <w:rFonts w:hint="eastAsia" w:eastAsia="宋体" w:cs="Tahoma"/>
                <w:color w:val="000000"/>
                <w:szCs w:val="20"/>
                <w:lang w:val="en-US" w:eastAsia="zh-CN"/>
              </w:rPr>
            </w:pPr>
            <w:r>
              <w:rPr>
                <w:rFonts w:hint="eastAsia"/>
                <w:lang w:val="en-US" w:eastAsia="zh-CN"/>
              </w:rPr>
              <w:t>Z</w:t>
            </w:r>
            <w:r>
              <w:rPr>
                <w:rFonts w:hint="eastAsia"/>
              </w:rPr>
              <w:t>S-1-</w:t>
            </w:r>
            <w:r>
              <w:rPr>
                <w:rFonts w:hint="eastAsia"/>
                <w:lang w:val="en-US" w:eastAsia="zh-CN"/>
              </w:rPr>
              <w:t>5</w:t>
            </w:r>
          </w:p>
        </w:tc>
      </w:tr>
      <w:tr w14:paraId="1D168D60">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 w:type="dxa"/>
            <w:bottom w:w="0" w:type="dxa"/>
            <w:right w:w="1" w:type="dxa"/>
          </w:tblCellMar>
        </w:tblPrEx>
        <w:trPr>
          <w:jc w:val="center"/>
        </w:trPr>
        <w:tc>
          <w:tcPr>
            <w:tcW w:w="1188" w:type="pct"/>
            <w:gridSpan w:val="2"/>
            <w:tcBorders>
              <w:top w:val="single" w:color="auto" w:sz="4" w:space="0"/>
              <w:left w:val="single" w:color="auto" w:sz="18" w:space="0"/>
              <w:bottom w:val="single" w:color="auto" w:sz="4" w:space="0"/>
              <w:right w:val="single" w:color="auto" w:sz="4" w:space="0"/>
            </w:tcBorders>
            <w:vAlign w:val="center"/>
          </w:tcPr>
          <w:p w14:paraId="2AC56651">
            <w:pPr>
              <w:keepNext w:val="0"/>
              <w:keepLines w:val="0"/>
              <w:suppressLineNumbers w:val="0"/>
              <w:spacing w:before="62" w:beforeLines="20" w:beforeAutospacing="0" w:after="62" w:afterLines="20" w:afterAutospacing="0"/>
              <w:ind w:left="0" w:right="0"/>
              <w:jc w:val="center"/>
              <w:rPr>
                <w:rFonts w:hint="default"/>
                <w:color w:val="000000"/>
                <w:szCs w:val="20"/>
              </w:rPr>
            </w:pPr>
            <w:r>
              <w:rPr>
                <w:rFonts w:hint="eastAsia"/>
                <w:b/>
                <w:bCs/>
                <w:color w:val="000000"/>
                <w:szCs w:val="20"/>
              </w:rPr>
              <w:t>测试用例描述</w:t>
            </w:r>
          </w:p>
        </w:tc>
        <w:tc>
          <w:tcPr>
            <w:tcW w:w="3811" w:type="pct"/>
            <w:gridSpan w:val="6"/>
            <w:tcBorders>
              <w:top w:val="single" w:color="auto" w:sz="4" w:space="0"/>
              <w:left w:val="single" w:color="auto" w:sz="4" w:space="0"/>
              <w:bottom w:val="single" w:color="auto" w:sz="4" w:space="0"/>
              <w:right w:val="single" w:color="auto" w:sz="18" w:space="0"/>
            </w:tcBorders>
            <w:vAlign w:val="center"/>
          </w:tcPr>
          <w:p w14:paraId="23D3761C">
            <w:pPr>
              <w:keepNext w:val="0"/>
              <w:keepLines w:val="0"/>
              <w:suppressLineNumbers w:val="0"/>
              <w:spacing w:before="100" w:beforeAutospacing="1" w:after="100" w:afterAutospacing="1"/>
              <w:ind w:left="0" w:right="0"/>
              <w:jc w:val="both"/>
              <w:rPr>
                <w:rFonts w:hint="default"/>
                <w:color w:val="000000"/>
                <w:szCs w:val="20"/>
              </w:rPr>
            </w:pPr>
            <w:r>
              <w:rPr>
                <w:rFonts w:hint="eastAsia"/>
              </w:rPr>
              <w:t>验证抗量子证书生成工具能够生成 SPHINCS/SLH-DSA 证书链。该证书链中根证书、中间 CA 证书和终端实体证书均使用 SPHINCS/SLH-DSA 类抗量子签名算法，测试工具对哈希签名类抗量子证书链的生成、文件保存、证书解析和链路验签能力。</w:t>
            </w:r>
          </w:p>
        </w:tc>
      </w:tr>
      <w:tr w14:paraId="33C8300E">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 w:type="dxa"/>
            <w:bottom w:w="0" w:type="dxa"/>
            <w:right w:w="1" w:type="dxa"/>
          </w:tblCellMar>
        </w:tblPrEx>
        <w:trPr>
          <w:cantSplit/>
          <w:jc w:val="center"/>
        </w:trPr>
        <w:tc>
          <w:tcPr>
            <w:tcW w:w="1188" w:type="pct"/>
            <w:gridSpan w:val="2"/>
            <w:tcBorders>
              <w:top w:val="single" w:color="auto" w:sz="4" w:space="0"/>
              <w:left w:val="single" w:color="auto" w:sz="18" w:space="0"/>
              <w:bottom w:val="single" w:color="auto" w:sz="4" w:space="0"/>
              <w:right w:val="single" w:color="auto" w:sz="4" w:space="0"/>
            </w:tcBorders>
            <w:vAlign w:val="center"/>
          </w:tcPr>
          <w:p w14:paraId="080A8A3F">
            <w:pPr>
              <w:keepNext w:val="0"/>
              <w:keepLines w:val="0"/>
              <w:suppressLineNumbers w:val="0"/>
              <w:spacing w:before="62" w:beforeLines="20" w:beforeAutospacing="0" w:after="62" w:afterLines="20" w:afterAutospacing="0"/>
              <w:ind w:left="0" w:right="0"/>
              <w:jc w:val="center"/>
              <w:rPr>
                <w:rFonts w:hint="default"/>
                <w:color w:val="000000"/>
                <w:szCs w:val="20"/>
              </w:rPr>
            </w:pPr>
            <w:r>
              <w:rPr>
                <w:rFonts w:hint="eastAsia"/>
                <w:b/>
                <w:bCs/>
                <w:color w:val="000000"/>
                <w:szCs w:val="20"/>
              </w:rPr>
              <w:t>前提和约束</w:t>
            </w:r>
          </w:p>
        </w:tc>
        <w:tc>
          <w:tcPr>
            <w:tcW w:w="3811" w:type="pct"/>
            <w:gridSpan w:val="6"/>
            <w:tcBorders>
              <w:top w:val="single" w:color="auto" w:sz="4" w:space="0"/>
              <w:left w:val="single" w:color="auto" w:sz="4" w:space="0"/>
              <w:bottom w:val="single" w:color="auto" w:sz="4" w:space="0"/>
              <w:right w:val="single" w:color="auto" w:sz="18" w:space="0"/>
            </w:tcBorders>
            <w:vAlign w:val="center"/>
          </w:tcPr>
          <w:p w14:paraId="1FEEDAA5">
            <w:pPr>
              <w:keepNext w:val="0"/>
              <w:keepLines w:val="0"/>
              <w:suppressLineNumbers w:val="0"/>
              <w:spacing w:before="100" w:beforeAutospacing="1" w:after="100" w:afterAutospacing="1"/>
              <w:ind w:left="0" w:right="0"/>
              <w:jc w:val="both"/>
              <w:rPr>
                <w:rFonts w:hint="default"/>
                <w:color w:val="000000"/>
                <w:szCs w:val="20"/>
              </w:rPr>
            </w:pPr>
            <w:r>
              <w:rPr>
                <w:rFonts w:hint="eastAsia"/>
              </w:rPr>
              <w:t>已安装 Go 运行环境和证书生成工具，测试环境具备文件写入权限。</w:t>
            </w:r>
          </w:p>
        </w:tc>
      </w:tr>
      <w:tr w14:paraId="00393EC2">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 w:type="dxa"/>
            <w:bottom w:w="0" w:type="dxa"/>
            <w:right w:w="1" w:type="dxa"/>
          </w:tblCellMar>
        </w:tblPrEx>
        <w:trPr>
          <w:cantSplit/>
          <w:trHeight w:val="467" w:hRule="atLeast"/>
          <w:jc w:val="center"/>
        </w:trPr>
        <w:tc>
          <w:tcPr>
            <w:tcW w:w="5000" w:type="pct"/>
            <w:gridSpan w:val="8"/>
            <w:tcBorders>
              <w:top w:val="single" w:color="auto" w:sz="4" w:space="0"/>
              <w:left w:val="single" w:color="auto" w:sz="18" w:space="0"/>
              <w:bottom w:val="single" w:color="auto" w:sz="4" w:space="0"/>
              <w:right w:val="single" w:color="auto" w:sz="18" w:space="0"/>
            </w:tcBorders>
            <w:vAlign w:val="center"/>
          </w:tcPr>
          <w:p w14:paraId="2E4DB01A">
            <w:pPr>
              <w:keepNext w:val="0"/>
              <w:keepLines w:val="0"/>
              <w:suppressLineNumbers w:val="0"/>
              <w:spacing w:before="62" w:beforeLines="20" w:beforeAutospacing="0" w:after="62" w:afterLines="20" w:afterAutospacing="0"/>
              <w:ind w:left="0" w:right="0"/>
              <w:jc w:val="center"/>
              <w:rPr>
                <w:rFonts w:hint="default"/>
                <w:color w:val="000000"/>
                <w:szCs w:val="20"/>
              </w:rPr>
            </w:pPr>
            <w:r>
              <w:rPr>
                <w:rFonts w:hint="eastAsia"/>
                <w:b/>
                <w:bCs/>
                <w:color w:val="000000"/>
                <w:szCs w:val="20"/>
              </w:rPr>
              <w:t>测试步骤</w:t>
            </w:r>
          </w:p>
        </w:tc>
      </w:tr>
      <w:tr w14:paraId="217CC03B">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 w:type="dxa"/>
            <w:bottom w:w="0" w:type="dxa"/>
            <w:right w:w="1" w:type="dxa"/>
          </w:tblCellMar>
        </w:tblPrEx>
        <w:trPr>
          <w:trHeight w:val="390" w:hRule="atLeast"/>
          <w:jc w:val="center"/>
        </w:trPr>
        <w:tc>
          <w:tcPr>
            <w:tcW w:w="343" w:type="pct"/>
            <w:tcBorders>
              <w:top w:val="single" w:color="auto" w:sz="4" w:space="0"/>
              <w:left w:val="single" w:color="auto" w:sz="18" w:space="0"/>
              <w:bottom w:val="single" w:color="auto" w:sz="4" w:space="0"/>
              <w:right w:val="single" w:color="auto" w:sz="4" w:space="0"/>
            </w:tcBorders>
            <w:vAlign w:val="center"/>
          </w:tcPr>
          <w:p w14:paraId="04716DCA">
            <w:pPr>
              <w:keepNext w:val="0"/>
              <w:keepLines w:val="0"/>
              <w:suppressLineNumbers w:val="0"/>
              <w:spacing w:before="62" w:beforeLines="20" w:beforeAutospacing="0" w:after="62" w:afterLines="20" w:afterAutospacing="0"/>
              <w:ind w:left="0" w:right="0"/>
              <w:jc w:val="center"/>
              <w:rPr>
                <w:rFonts w:hint="default"/>
                <w:color w:val="000000"/>
                <w:szCs w:val="20"/>
              </w:rPr>
            </w:pPr>
            <w:r>
              <w:rPr>
                <w:rFonts w:hint="eastAsia"/>
                <w:b/>
                <w:bCs/>
                <w:color w:val="000000"/>
                <w:szCs w:val="20"/>
              </w:rPr>
              <w:t>序号</w:t>
            </w:r>
          </w:p>
        </w:tc>
        <w:tc>
          <w:tcPr>
            <w:tcW w:w="2565" w:type="pct"/>
            <w:gridSpan w:val="3"/>
            <w:tcBorders>
              <w:top w:val="single" w:color="auto" w:sz="4" w:space="0"/>
              <w:left w:val="single" w:color="auto" w:sz="4" w:space="0"/>
              <w:bottom w:val="single" w:color="auto" w:sz="4" w:space="0"/>
              <w:right w:val="single" w:color="auto" w:sz="4" w:space="0"/>
            </w:tcBorders>
            <w:vAlign w:val="center"/>
          </w:tcPr>
          <w:p w14:paraId="15F6CC7F">
            <w:pPr>
              <w:keepNext w:val="0"/>
              <w:keepLines w:val="0"/>
              <w:suppressLineNumbers w:val="0"/>
              <w:spacing w:before="62" w:beforeLines="20" w:beforeAutospacing="0" w:after="62" w:afterLines="20" w:afterAutospacing="0"/>
              <w:ind w:left="0" w:right="0"/>
              <w:jc w:val="center"/>
              <w:rPr>
                <w:rFonts w:hint="default"/>
                <w:color w:val="000000"/>
                <w:szCs w:val="20"/>
              </w:rPr>
            </w:pPr>
            <w:r>
              <w:rPr>
                <w:rFonts w:hint="eastAsia"/>
                <w:b/>
                <w:bCs/>
                <w:color w:val="000000"/>
                <w:szCs w:val="20"/>
              </w:rPr>
              <w:t>输入及操作</w:t>
            </w:r>
          </w:p>
        </w:tc>
        <w:tc>
          <w:tcPr>
            <w:tcW w:w="1397" w:type="pct"/>
            <w:gridSpan w:val="3"/>
            <w:tcBorders>
              <w:top w:val="single" w:color="auto" w:sz="4" w:space="0"/>
              <w:left w:val="single" w:color="auto" w:sz="4" w:space="0"/>
              <w:bottom w:val="single" w:color="auto" w:sz="4" w:space="0"/>
              <w:right w:val="single" w:color="auto" w:sz="4" w:space="0"/>
            </w:tcBorders>
            <w:vAlign w:val="center"/>
          </w:tcPr>
          <w:p w14:paraId="344D4ABF">
            <w:pPr>
              <w:keepNext w:val="0"/>
              <w:keepLines w:val="0"/>
              <w:suppressLineNumbers w:val="0"/>
              <w:spacing w:before="62" w:beforeLines="20" w:beforeAutospacing="0" w:after="62" w:afterLines="20" w:afterAutospacing="0"/>
              <w:ind w:left="0" w:right="0"/>
              <w:jc w:val="center"/>
              <w:rPr>
                <w:rFonts w:hint="default"/>
                <w:color w:val="000000"/>
                <w:szCs w:val="20"/>
              </w:rPr>
            </w:pPr>
            <w:r>
              <w:rPr>
                <w:rFonts w:hint="eastAsia"/>
                <w:b/>
                <w:bCs/>
                <w:color w:val="000000"/>
                <w:szCs w:val="20"/>
              </w:rPr>
              <w:t>期望结果与评估标准</w:t>
            </w:r>
          </w:p>
        </w:tc>
        <w:tc>
          <w:tcPr>
            <w:tcW w:w="693" w:type="pct"/>
            <w:tcBorders>
              <w:top w:val="single" w:color="auto" w:sz="4" w:space="0"/>
              <w:left w:val="single" w:color="auto" w:sz="4" w:space="0"/>
              <w:bottom w:val="single" w:color="auto" w:sz="4" w:space="0"/>
              <w:right w:val="single" w:color="auto" w:sz="18" w:space="0"/>
            </w:tcBorders>
            <w:vAlign w:val="center"/>
          </w:tcPr>
          <w:p w14:paraId="6A17DB37">
            <w:pPr>
              <w:keepNext w:val="0"/>
              <w:keepLines w:val="0"/>
              <w:suppressLineNumbers w:val="0"/>
              <w:spacing w:before="62" w:beforeLines="20" w:beforeAutospacing="0" w:after="62" w:afterLines="20" w:afterAutospacing="0"/>
              <w:ind w:left="0" w:right="0"/>
              <w:jc w:val="center"/>
              <w:rPr>
                <w:rFonts w:hint="default"/>
                <w:color w:val="000000"/>
                <w:szCs w:val="20"/>
              </w:rPr>
            </w:pPr>
            <w:r>
              <w:rPr>
                <w:rFonts w:hint="eastAsia"/>
                <w:b/>
                <w:bCs/>
                <w:color w:val="000000"/>
                <w:szCs w:val="20"/>
              </w:rPr>
              <w:t>实测结果</w:t>
            </w:r>
          </w:p>
        </w:tc>
      </w:tr>
      <w:tr w14:paraId="4FB8FC65">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 w:type="dxa"/>
            <w:bottom w:w="0" w:type="dxa"/>
            <w:right w:w="1" w:type="dxa"/>
          </w:tblCellMar>
        </w:tblPrEx>
        <w:trPr>
          <w:trHeight w:val="390" w:hRule="atLeast"/>
          <w:jc w:val="center"/>
        </w:trPr>
        <w:tc>
          <w:tcPr>
            <w:tcW w:w="343" w:type="pct"/>
            <w:tcBorders>
              <w:top w:val="single" w:color="auto" w:sz="4" w:space="0"/>
              <w:left w:val="single" w:color="auto" w:sz="18" w:space="0"/>
              <w:bottom w:val="single" w:color="auto" w:sz="4" w:space="0"/>
              <w:right w:val="single" w:color="auto" w:sz="4" w:space="0"/>
            </w:tcBorders>
            <w:vAlign w:val="center"/>
          </w:tcPr>
          <w:p w14:paraId="6BD8D042">
            <w:pPr>
              <w:keepNext w:val="0"/>
              <w:keepLines w:val="0"/>
              <w:widowControl/>
              <w:numPr>
                <w:ilvl w:val="0"/>
                <w:numId w:val="20"/>
              </w:numPr>
              <w:suppressLineNumbers w:val="0"/>
              <w:spacing w:before="62" w:beforeLines="20" w:beforeAutospacing="0" w:after="62" w:afterLines="20" w:afterAutospacing="0"/>
              <w:ind w:right="0"/>
              <w:jc w:val="center"/>
              <w:rPr>
                <w:rFonts w:hint="default"/>
                <w:color w:val="000000"/>
                <w:szCs w:val="20"/>
              </w:rPr>
            </w:pPr>
          </w:p>
        </w:tc>
        <w:tc>
          <w:tcPr>
            <w:tcW w:w="2565" w:type="pct"/>
            <w:gridSpan w:val="3"/>
            <w:tcBorders>
              <w:top w:val="single" w:color="auto" w:sz="4" w:space="0"/>
              <w:left w:val="single" w:color="auto" w:sz="4" w:space="0"/>
              <w:bottom w:val="single" w:color="auto" w:sz="4" w:space="0"/>
              <w:right w:val="single" w:color="auto" w:sz="4" w:space="0"/>
            </w:tcBorders>
            <w:vAlign w:val="center"/>
          </w:tcPr>
          <w:p w14:paraId="1BD25AD4">
            <w:pPr>
              <w:keepNext w:val="0"/>
              <w:keepLines w:val="0"/>
              <w:suppressLineNumbers w:val="0"/>
              <w:spacing w:before="62" w:beforeLines="20" w:beforeAutospacing="0" w:after="62" w:afterLines="20" w:afterAutospacing="0"/>
              <w:ind w:left="0" w:right="0"/>
              <w:jc w:val="left"/>
              <w:rPr>
                <w:rFonts w:hint="default"/>
                <w:color w:val="000000"/>
                <w:szCs w:val="20"/>
              </w:rPr>
            </w:pPr>
            <w:r>
              <w:rPr>
                <w:rFonts w:hint="eastAsia"/>
              </w:rPr>
              <w:t>运行纯抗量子证书链生成程序。</w:t>
            </w:r>
          </w:p>
        </w:tc>
        <w:tc>
          <w:tcPr>
            <w:tcW w:w="1397" w:type="pct"/>
            <w:gridSpan w:val="3"/>
            <w:tcBorders>
              <w:top w:val="single" w:color="auto" w:sz="4" w:space="0"/>
              <w:left w:val="single" w:color="auto" w:sz="4" w:space="0"/>
              <w:bottom w:val="single" w:color="auto" w:sz="4" w:space="0"/>
              <w:right w:val="single" w:color="auto" w:sz="4" w:space="0"/>
            </w:tcBorders>
            <w:vAlign w:val="center"/>
          </w:tcPr>
          <w:p w14:paraId="73B1085D">
            <w:pPr>
              <w:keepNext w:val="0"/>
              <w:keepLines w:val="0"/>
              <w:suppressLineNumbers w:val="0"/>
              <w:spacing w:before="62" w:beforeLines="20" w:beforeAutospacing="0" w:after="62" w:afterLines="20" w:afterAutospacing="0"/>
              <w:ind w:left="0" w:right="0"/>
              <w:jc w:val="left"/>
              <w:rPr>
                <w:rFonts w:hint="default"/>
                <w:color w:val="000000"/>
                <w:sz w:val="18"/>
                <w:szCs w:val="18"/>
                <w:u w:val="single" w:color="FFFFFF"/>
              </w:rPr>
            </w:pPr>
            <w:r>
              <w:rPr>
                <w:rFonts w:hint="eastAsia"/>
              </w:rPr>
              <w:t>程序运行成功，无异常退出。</w:t>
            </w:r>
          </w:p>
        </w:tc>
        <w:tc>
          <w:tcPr>
            <w:tcW w:w="693" w:type="pct"/>
            <w:tcBorders>
              <w:top w:val="single" w:color="auto" w:sz="4" w:space="0"/>
              <w:left w:val="single" w:color="auto" w:sz="4" w:space="0"/>
              <w:bottom w:val="single" w:color="auto" w:sz="4" w:space="0"/>
              <w:right w:val="single" w:color="auto" w:sz="18" w:space="0"/>
            </w:tcBorders>
            <w:vAlign w:val="center"/>
          </w:tcPr>
          <w:p w14:paraId="15CD2E3D">
            <w:pPr>
              <w:keepNext w:val="0"/>
              <w:keepLines w:val="0"/>
              <w:suppressLineNumbers w:val="0"/>
              <w:spacing w:before="62" w:beforeLines="20" w:beforeAutospacing="0" w:after="62" w:afterLines="20" w:afterAutospacing="0"/>
              <w:ind w:left="0" w:right="0"/>
              <w:jc w:val="center"/>
              <w:rPr>
                <w:rFonts w:hint="default"/>
                <w:color w:val="000000"/>
                <w:szCs w:val="20"/>
              </w:rPr>
            </w:pPr>
          </w:p>
        </w:tc>
      </w:tr>
      <w:tr w14:paraId="707ED77A">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 w:type="dxa"/>
            <w:bottom w:w="0" w:type="dxa"/>
            <w:right w:w="1" w:type="dxa"/>
          </w:tblCellMar>
        </w:tblPrEx>
        <w:trPr>
          <w:trHeight w:val="1562" w:hRule="atLeast"/>
          <w:jc w:val="center"/>
        </w:trPr>
        <w:tc>
          <w:tcPr>
            <w:tcW w:w="343" w:type="pct"/>
            <w:tcBorders>
              <w:top w:val="single" w:color="auto" w:sz="4" w:space="0"/>
              <w:left w:val="single" w:color="auto" w:sz="18" w:space="0"/>
              <w:bottom w:val="single" w:color="auto" w:sz="4" w:space="0"/>
              <w:right w:val="single" w:color="auto" w:sz="4" w:space="0"/>
            </w:tcBorders>
            <w:vAlign w:val="center"/>
          </w:tcPr>
          <w:p w14:paraId="57912678">
            <w:pPr>
              <w:keepNext w:val="0"/>
              <w:keepLines w:val="0"/>
              <w:widowControl/>
              <w:numPr>
                <w:ilvl w:val="0"/>
                <w:numId w:val="20"/>
              </w:numPr>
              <w:suppressLineNumbers w:val="0"/>
              <w:spacing w:before="62" w:beforeLines="20" w:beforeAutospacing="0" w:after="62" w:afterLines="20" w:afterAutospacing="0"/>
              <w:ind w:right="0"/>
              <w:jc w:val="center"/>
              <w:rPr>
                <w:rFonts w:hint="default"/>
                <w:color w:val="000000"/>
                <w:szCs w:val="20"/>
              </w:rPr>
            </w:pPr>
          </w:p>
        </w:tc>
        <w:tc>
          <w:tcPr>
            <w:tcW w:w="2565" w:type="pct"/>
            <w:gridSpan w:val="3"/>
            <w:tcBorders>
              <w:top w:val="single" w:color="auto" w:sz="4" w:space="0"/>
              <w:left w:val="single" w:color="auto" w:sz="4" w:space="0"/>
              <w:bottom w:val="single" w:color="auto" w:sz="4" w:space="0"/>
              <w:right w:val="single" w:color="auto" w:sz="4" w:space="0"/>
            </w:tcBorders>
            <w:vAlign w:val="center"/>
          </w:tcPr>
          <w:p w14:paraId="60472C42">
            <w:pPr>
              <w:keepNext w:val="0"/>
              <w:keepLines w:val="0"/>
              <w:suppressLineNumbers w:val="0"/>
              <w:spacing w:before="0" w:beforeAutospacing="0" w:after="0" w:afterAutospacing="0"/>
              <w:ind w:left="0" w:right="0"/>
              <w:jc w:val="left"/>
              <w:rPr>
                <w:rFonts w:hint="default"/>
                <w:color w:val="000000"/>
                <w:sz w:val="18"/>
                <w:szCs w:val="18"/>
                <w:u w:val="single" w:color="FFFFFF"/>
              </w:rPr>
            </w:pPr>
            <w:r>
              <w:rPr>
                <w:rFonts w:hint="eastAsia"/>
              </w:rPr>
              <w:t>检查 SPHINCS/SLH-DSA 证书链输出文件。</w:t>
            </w:r>
          </w:p>
        </w:tc>
        <w:tc>
          <w:tcPr>
            <w:tcW w:w="1397" w:type="pct"/>
            <w:gridSpan w:val="3"/>
            <w:tcBorders>
              <w:top w:val="single" w:color="auto" w:sz="4" w:space="0"/>
              <w:left w:val="single" w:color="auto" w:sz="4" w:space="0"/>
              <w:bottom w:val="single" w:color="auto" w:sz="4" w:space="0"/>
              <w:right w:val="single" w:color="auto" w:sz="4" w:space="0"/>
            </w:tcBorders>
            <w:vAlign w:val="center"/>
          </w:tcPr>
          <w:p w14:paraId="2208647D">
            <w:pPr>
              <w:keepNext w:val="0"/>
              <w:keepLines w:val="0"/>
              <w:suppressLineNumbers w:val="0"/>
              <w:spacing w:before="0" w:beforeAutospacing="0" w:after="0" w:afterAutospacing="0"/>
              <w:ind w:left="0" w:right="0"/>
              <w:jc w:val="left"/>
              <w:rPr>
                <w:rFonts w:hint="default"/>
                <w:color w:val="000000"/>
                <w:sz w:val="18"/>
                <w:szCs w:val="18"/>
              </w:rPr>
            </w:pPr>
            <w:r>
              <w:rPr>
                <w:rFonts w:hint="eastAsia"/>
              </w:rPr>
              <w:t>成功生成 SPHINCS/SLH-DSA 根证书、中间证书、用户证书及对应私钥文件，文件存在且非空。</w:t>
            </w:r>
          </w:p>
        </w:tc>
        <w:tc>
          <w:tcPr>
            <w:tcW w:w="693" w:type="pct"/>
            <w:tcBorders>
              <w:top w:val="single" w:color="auto" w:sz="4" w:space="0"/>
              <w:left w:val="single" w:color="auto" w:sz="4" w:space="0"/>
              <w:bottom w:val="single" w:color="auto" w:sz="4" w:space="0"/>
              <w:right w:val="single" w:color="auto" w:sz="18" w:space="0"/>
            </w:tcBorders>
            <w:vAlign w:val="center"/>
          </w:tcPr>
          <w:p w14:paraId="7F01E772">
            <w:pPr>
              <w:keepNext w:val="0"/>
              <w:keepLines w:val="0"/>
              <w:suppressLineNumbers w:val="0"/>
              <w:spacing w:before="0" w:beforeAutospacing="0" w:after="0" w:afterAutospacing="0"/>
              <w:ind w:left="0" w:right="0"/>
              <w:rPr>
                <w:rFonts w:hint="default" w:cs="Tahoma"/>
                <w:color w:val="000000"/>
                <w:szCs w:val="20"/>
              </w:rPr>
            </w:pPr>
          </w:p>
        </w:tc>
      </w:tr>
      <w:tr w14:paraId="3D3BF010">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 w:type="dxa"/>
            <w:bottom w:w="0" w:type="dxa"/>
            <w:right w:w="1" w:type="dxa"/>
          </w:tblCellMar>
        </w:tblPrEx>
        <w:trPr>
          <w:trHeight w:val="694" w:hRule="atLeast"/>
          <w:jc w:val="center"/>
        </w:trPr>
        <w:tc>
          <w:tcPr>
            <w:tcW w:w="343" w:type="pct"/>
            <w:tcBorders>
              <w:top w:val="single" w:color="auto" w:sz="4" w:space="0"/>
              <w:left w:val="single" w:color="auto" w:sz="18" w:space="0"/>
              <w:bottom w:val="single" w:color="auto" w:sz="4" w:space="0"/>
              <w:right w:val="single" w:color="auto" w:sz="4" w:space="0"/>
            </w:tcBorders>
            <w:vAlign w:val="center"/>
          </w:tcPr>
          <w:p w14:paraId="5378AD97">
            <w:pPr>
              <w:keepNext w:val="0"/>
              <w:keepLines w:val="0"/>
              <w:widowControl/>
              <w:numPr>
                <w:ilvl w:val="0"/>
                <w:numId w:val="20"/>
              </w:numPr>
              <w:suppressLineNumbers w:val="0"/>
              <w:spacing w:before="62" w:beforeLines="20" w:beforeAutospacing="0" w:after="62" w:afterLines="20" w:afterAutospacing="0"/>
              <w:ind w:right="0"/>
              <w:jc w:val="center"/>
              <w:rPr>
                <w:rFonts w:hint="default"/>
                <w:color w:val="000000"/>
                <w:szCs w:val="20"/>
              </w:rPr>
            </w:pPr>
          </w:p>
        </w:tc>
        <w:tc>
          <w:tcPr>
            <w:tcW w:w="2565" w:type="pct"/>
            <w:gridSpan w:val="3"/>
            <w:tcBorders>
              <w:top w:val="single" w:color="auto" w:sz="4" w:space="0"/>
              <w:left w:val="single" w:color="auto" w:sz="4" w:space="0"/>
              <w:bottom w:val="single" w:color="auto" w:sz="4" w:space="0"/>
              <w:right w:val="single" w:color="auto" w:sz="4" w:space="0"/>
            </w:tcBorders>
            <w:vAlign w:val="center"/>
          </w:tcPr>
          <w:p w14:paraId="3315EEE7">
            <w:pPr>
              <w:keepNext w:val="0"/>
              <w:keepLines w:val="0"/>
              <w:suppressLineNumbers w:val="0"/>
              <w:spacing w:before="0" w:beforeAutospacing="0" w:after="0" w:afterAutospacing="0"/>
              <w:ind w:left="0" w:right="0"/>
              <w:jc w:val="left"/>
              <w:rPr>
                <w:rFonts w:hint="eastAsia"/>
              </w:rPr>
            </w:pPr>
            <w:r>
              <w:rPr>
                <w:rFonts w:hint="eastAsia"/>
              </w:rPr>
              <w:t>解析并验证 SPHINCS/SLH-DSA 证书链。</w:t>
            </w:r>
          </w:p>
        </w:tc>
        <w:tc>
          <w:tcPr>
            <w:tcW w:w="1397" w:type="pct"/>
            <w:gridSpan w:val="3"/>
            <w:tcBorders>
              <w:top w:val="single" w:color="auto" w:sz="4" w:space="0"/>
              <w:left w:val="single" w:color="auto" w:sz="4" w:space="0"/>
              <w:bottom w:val="single" w:color="auto" w:sz="4" w:space="0"/>
              <w:right w:val="single" w:color="auto" w:sz="4" w:space="0"/>
            </w:tcBorders>
            <w:vAlign w:val="center"/>
          </w:tcPr>
          <w:p w14:paraId="3E4592B0">
            <w:pPr>
              <w:keepNext w:val="0"/>
              <w:keepLines w:val="0"/>
              <w:suppressLineNumbers w:val="0"/>
              <w:spacing w:before="0" w:beforeAutospacing="0" w:after="0" w:afterAutospacing="0"/>
              <w:ind w:left="0" w:right="0"/>
              <w:jc w:val="left"/>
              <w:rPr>
                <w:rFonts w:hint="eastAsia"/>
              </w:rPr>
            </w:pPr>
            <w:r>
              <w:rPr>
                <w:rFonts w:hint="eastAsia"/>
              </w:rPr>
              <w:t>证书签名算法和公钥算法为 SPHINCS/SLH-DSA 类算法，证书链签发关系验证通过。</w:t>
            </w:r>
          </w:p>
        </w:tc>
        <w:tc>
          <w:tcPr>
            <w:tcW w:w="693" w:type="pct"/>
            <w:tcBorders>
              <w:top w:val="single" w:color="auto" w:sz="4" w:space="0"/>
              <w:left w:val="single" w:color="auto" w:sz="4" w:space="0"/>
              <w:bottom w:val="single" w:color="auto" w:sz="4" w:space="0"/>
              <w:right w:val="single" w:color="auto" w:sz="18" w:space="0"/>
            </w:tcBorders>
            <w:vAlign w:val="center"/>
          </w:tcPr>
          <w:p w14:paraId="4D6A5B49">
            <w:pPr>
              <w:keepNext w:val="0"/>
              <w:keepLines w:val="0"/>
              <w:suppressLineNumbers w:val="0"/>
              <w:spacing w:before="0" w:beforeAutospacing="0" w:after="0" w:afterAutospacing="0"/>
              <w:ind w:left="0" w:right="0"/>
              <w:rPr>
                <w:rFonts w:hint="default" w:cs="Tahoma"/>
                <w:color w:val="000000"/>
                <w:szCs w:val="20"/>
              </w:rPr>
            </w:pPr>
          </w:p>
        </w:tc>
      </w:tr>
      <w:tr w14:paraId="6A678D61">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 w:type="dxa"/>
            <w:bottom w:w="0" w:type="dxa"/>
            <w:right w:w="1" w:type="dxa"/>
          </w:tblCellMar>
        </w:tblPrEx>
        <w:trPr>
          <w:trHeight w:val="351" w:hRule="atLeast"/>
          <w:jc w:val="center"/>
        </w:trPr>
        <w:tc>
          <w:tcPr>
            <w:tcW w:w="1223" w:type="pct"/>
            <w:gridSpan w:val="3"/>
            <w:tcBorders>
              <w:top w:val="single" w:color="auto" w:sz="4" w:space="0"/>
              <w:left w:val="single" w:color="auto" w:sz="18" w:space="0"/>
              <w:bottom w:val="single" w:color="auto" w:sz="4" w:space="0"/>
              <w:right w:val="single" w:color="auto" w:sz="4" w:space="0"/>
            </w:tcBorders>
            <w:vAlign w:val="center"/>
          </w:tcPr>
          <w:p w14:paraId="553A0E29">
            <w:pPr>
              <w:keepNext w:val="0"/>
              <w:keepLines w:val="0"/>
              <w:suppressLineNumbers w:val="0"/>
              <w:spacing w:before="62" w:beforeLines="20" w:beforeAutospacing="0" w:after="62" w:afterLines="20" w:afterAutospacing="0"/>
              <w:ind w:left="0" w:right="0"/>
              <w:jc w:val="center"/>
              <w:rPr>
                <w:rFonts w:hint="default"/>
                <w:color w:val="000000"/>
                <w:szCs w:val="20"/>
              </w:rPr>
            </w:pPr>
            <w:r>
              <w:rPr>
                <w:rFonts w:hint="eastAsia"/>
                <w:b/>
                <w:bCs/>
                <w:color w:val="000000"/>
                <w:szCs w:val="20"/>
              </w:rPr>
              <w:t>测试阶段</w:t>
            </w:r>
          </w:p>
        </w:tc>
        <w:tc>
          <w:tcPr>
            <w:tcW w:w="3776" w:type="pct"/>
            <w:gridSpan w:val="5"/>
            <w:tcBorders>
              <w:top w:val="single" w:color="auto" w:sz="4" w:space="0"/>
              <w:left w:val="single" w:color="auto" w:sz="4" w:space="0"/>
              <w:bottom w:val="single" w:color="auto" w:sz="4" w:space="0"/>
              <w:right w:val="single" w:color="auto" w:sz="18" w:space="0"/>
            </w:tcBorders>
            <w:vAlign w:val="center"/>
          </w:tcPr>
          <w:p w14:paraId="4925F2E1">
            <w:pPr>
              <w:keepNext w:val="0"/>
              <w:keepLines w:val="0"/>
              <w:suppressLineNumbers w:val="0"/>
              <w:spacing w:before="100" w:beforeAutospacing="1" w:after="100" w:afterAutospacing="1"/>
              <w:ind w:left="0" w:right="0"/>
              <w:rPr>
                <w:rFonts w:hint="default"/>
                <w:color w:val="000000"/>
                <w:szCs w:val="20"/>
              </w:rPr>
            </w:pPr>
            <w:r>
              <w:rPr>
                <w:rFonts w:hint="eastAsia"/>
                <w:color w:val="000000"/>
                <w:szCs w:val="20"/>
              </w:rPr>
              <w:t xml:space="preserve">□自测   □第三方测试     </w:t>
            </w:r>
          </w:p>
        </w:tc>
      </w:tr>
      <w:tr w14:paraId="7ED363D8">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 w:type="dxa"/>
            <w:bottom w:w="0" w:type="dxa"/>
            <w:right w:w="1" w:type="dxa"/>
          </w:tblCellMar>
        </w:tblPrEx>
        <w:trPr>
          <w:trHeight w:val="351" w:hRule="atLeast"/>
          <w:jc w:val="center"/>
        </w:trPr>
        <w:tc>
          <w:tcPr>
            <w:tcW w:w="1223" w:type="pct"/>
            <w:gridSpan w:val="3"/>
            <w:tcBorders>
              <w:top w:val="single" w:color="auto" w:sz="4" w:space="0"/>
              <w:left w:val="single" w:color="auto" w:sz="18" w:space="0"/>
              <w:bottom w:val="single" w:color="auto" w:sz="4" w:space="0"/>
              <w:right w:val="single" w:color="auto" w:sz="4" w:space="0"/>
            </w:tcBorders>
            <w:vAlign w:val="center"/>
          </w:tcPr>
          <w:p w14:paraId="4A1A56AC">
            <w:pPr>
              <w:keepNext w:val="0"/>
              <w:keepLines w:val="0"/>
              <w:suppressLineNumbers w:val="0"/>
              <w:spacing w:before="62" w:beforeLines="20" w:beforeAutospacing="0" w:after="62" w:afterLines="20" w:afterAutospacing="0"/>
              <w:ind w:left="0" w:right="0"/>
              <w:jc w:val="center"/>
              <w:rPr>
                <w:rFonts w:hint="default"/>
                <w:color w:val="000000"/>
                <w:szCs w:val="20"/>
              </w:rPr>
            </w:pPr>
            <w:r>
              <w:rPr>
                <w:rFonts w:hint="eastAsia"/>
                <w:b/>
                <w:bCs/>
                <w:color w:val="000000"/>
                <w:szCs w:val="20"/>
              </w:rPr>
              <w:t>通过情况</w:t>
            </w:r>
          </w:p>
        </w:tc>
        <w:tc>
          <w:tcPr>
            <w:tcW w:w="1685" w:type="pct"/>
            <w:tcBorders>
              <w:top w:val="single" w:color="auto" w:sz="4" w:space="0"/>
              <w:left w:val="single" w:color="auto" w:sz="4" w:space="0"/>
              <w:bottom w:val="single" w:color="auto" w:sz="4" w:space="0"/>
              <w:right w:val="single" w:color="auto" w:sz="4" w:space="0"/>
            </w:tcBorders>
            <w:vAlign w:val="center"/>
          </w:tcPr>
          <w:p w14:paraId="7FBA4B4A">
            <w:pPr>
              <w:keepNext w:val="0"/>
              <w:keepLines w:val="0"/>
              <w:suppressLineNumbers w:val="0"/>
              <w:spacing w:before="100" w:beforeAutospacing="1" w:after="100" w:afterAutospacing="1"/>
              <w:ind w:left="0" w:right="0"/>
              <w:rPr>
                <w:rFonts w:hint="default"/>
                <w:color w:val="000000"/>
                <w:szCs w:val="20"/>
              </w:rPr>
            </w:pPr>
          </w:p>
        </w:tc>
        <w:tc>
          <w:tcPr>
            <w:tcW w:w="543" w:type="pct"/>
            <w:gridSpan w:val="2"/>
            <w:tcBorders>
              <w:top w:val="single" w:color="auto" w:sz="4" w:space="0"/>
              <w:left w:val="single" w:color="auto" w:sz="4" w:space="0"/>
              <w:bottom w:val="single" w:color="auto" w:sz="4" w:space="0"/>
              <w:right w:val="single" w:color="auto" w:sz="4" w:space="0"/>
            </w:tcBorders>
            <w:vAlign w:val="center"/>
          </w:tcPr>
          <w:p w14:paraId="7C60C68E">
            <w:pPr>
              <w:keepNext w:val="0"/>
              <w:keepLines w:val="0"/>
              <w:suppressLineNumbers w:val="0"/>
              <w:spacing w:before="62" w:beforeLines="20" w:beforeAutospacing="0" w:after="62" w:afterLines="20" w:afterAutospacing="0"/>
              <w:ind w:left="0" w:right="0"/>
              <w:jc w:val="center"/>
              <w:rPr>
                <w:rFonts w:hint="default"/>
                <w:color w:val="000000"/>
                <w:szCs w:val="20"/>
              </w:rPr>
            </w:pPr>
            <w:r>
              <w:rPr>
                <w:rFonts w:hint="eastAsia"/>
                <w:b/>
                <w:bCs/>
                <w:color w:val="000000"/>
                <w:szCs w:val="20"/>
              </w:rPr>
              <w:t>测试人员</w:t>
            </w:r>
          </w:p>
        </w:tc>
        <w:tc>
          <w:tcPr>
            <w:tcW w:w="1547" w:type="pct"/>
            <w:gridSpan w:val="2"/>
            <w:tcBorders>
              <w:top w:val="single" w:color="auto" w:sz="4" w:space="0"/>
              <w:left w:val="single" w:color="auto" w:sz="4" w:space="0"/>
              <w:bottom w:val="single" w:color="auto" w:sz="4" w:space="0"/>
              <w:right w:val="single" w:color="auto" w:sz="18" w:space="0"/>
            </w:tcBorders>
            <w:vAlign w:val="center"/>
          </w:tcPr>
          <w:p w14:paraId="23C2316E">
            <w:pPr>
              <w:keepNext w:val="0"/>
              <w:keepLines w:val="0"/>
              <w:suppressLineNumbers w:val="0"/>
              <w:spacing w:before="0" w:beforeAutospacing="0" w:after="0" w:afterAutospacing="0"/>
              <w:ind w:left="0" w:right="0"/>
              <w:rPr>
                <w:rFonts w:hint="default" w:cs="Tahoma"/>
                <w:color w:val="000000"/>
                <w:szCs w:val="20"/>
              </w:rPr>
            </w:pPr>
          </w:p>
        </w:tc>
      </w:tr>
      <w:tr w14:paraId="19CC0CC9">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 w:type="dxa"/>
            <w:bottom w:w="0" w:type="dxa"/>
            <w:right w:w="1" w:type="dxa"/>
          </w:tblCellMar>
        </w:tblPrEx>
        <w:trPr>
          <w:trHeight w:val="351" w:hRule="atLeast"/>
          <w:jc w:val="center"/>
        </w:trPr>
        <w:tc>
          <w:tcPr>
            <w:tcW w:w="1223" w:type="pct"/>
            <w:gridSpan w:val="3"/>
            <w:tcBorders>
              <w:top w:val="single" w:color="auto" w:sz="4" w:space="0"/>
              <w:left w:val="single" w:color="auto" w:sz="18" w:space="0"/>
              <w:bottom w:val="single" w:color="auto" w:sz="18" w:space="0"/>
              <w:right w:val="single" w:color="auto" w:sz="4" w:space="0"/>
            </w:tcBorders>
            <w:vAlign w:val="center"/>
          </w:tcPr>
          <w:p w14:paraId="37F00E69">
            <w:pPr>
              <w:keepNext w:val="0"/>
              <w:keepLines w:val="0"/>
              <w:suppressLineNumbers w:val="0"/>
              <w:spacing w:before="62" w:beforeLines="20" w:beforeAutospacing="0" w:after="62" w:afterLines="20" w:afterAutospacing="0"/>
              <w:ind w:left="0" w:right="0"/>
              <w:jc w:val="center"/>
              <w:rPr>
                <w:rFonts w:hint="default"/>
                <w:b/>
                <w:bCs/>
                <w:color w:val="000000"/>
                <w:szCs w:val="20"/>
              </w:rPr>
            </w:pPr>
            <w:r>
              <w:rPr>
                <w:rFonts w:hint="eastAsia"/>
                <w:b/>
                <w:bCs/>
                <w:color w:val="000000"/>
                <w:szCs w:val="20"/>
              </w:rPr>
              <w:t>测试时间</w:t>
            </w:r>
          </w:p>
        </w:tc>
        <w:tc>
          <w:tcPr>
            <w:tcW w:w="1685" w:type="pct"/>
            <w:tcBorders>
              <w:top w:val="single" w:color="auto" w:sz="4" w:space="0"/>
              <w:left w:val="single" w:color="auto" w:sz="4" w:space="0"/>
              <w:bottom w:val="single" w:color="auto" w:sz="18" w:space="0"/>
              <w:right w:val="single" w:color="auto" w:sz="4" w:space="0"/>
            </w:tcBorders>
            <w:vAlign w:val="center"/>
          </w:tcPr>
          <w:p w14:paraId="026A7F9F">
            <w:pPr>
              <w:keepNext w:val="0"/>
              <w:keepLines w:val="0"/>
              <w:suppressLineNumbers w:val="0"/>
              <w:spacing w:before="100" w:beforeAutospacing="1" w:after="100" w:afterAutospacing="1"/>
              <w:ind w:left="0" w:right="0"/>
              <w:rPr>
                <w:rFonts w:hint="default"/>
                <w:color w:val="000000"/>
                <w:szCs w:val="20"/>
              </w:rPr>
            </w:pPr>
          </w:p>
        </w:tc>
        <w:tc>
          <w:tcPr>
            <w:tcW w:w="543" w:type="pct"/>
            <w:gridSpan w:val="2"/>
            <w:tcBorders>
              <w:top w:val="single" w:color="auto" w:sz="4" w:space="0"/>
              <w:left w:val="single" w:color="auto" w:sz="4" w:space="0"/>
              <w:bottom w:val="single" w:color="auto" w:sz="18" w:space="0"/>
              <w:right w:val="single" w:color="auto" w:sz="4" w:space="0"/>
            </w:tcBorders>
            <w:vAlign w:val="center"/>
          </w:tcPr>
          <w:p w14:paraId="3248C3F8">
            <w:pPr>
              <w:keepNext w:val="0"/>
              <w:keepLines w:val="0"/>
              <w:suppressLineNumbers w:val="0"/>
              <w:spacing w:before="62" w:beforeLines="20" w:beforeAutospacing="0" w:after="62" w:afterLines="20" w:afterAutospacing="0"/>
              <w:ind w:left="0" w:right="0"/>
              <w:jc w:val="center"/>
              <w:rPr>
                <w:rFonts w:hint="default"/>
                <w:b/>
                <w:bCs/>
                <w:color w:val="000000"/>
                <w:szCs w:val="20"/>
              </w:rPr>
            </w:pPr>
            <w:r>
              <w:rPr>
                <w:rFonts w:hint="eastAsia"/>
                <w:b/>
                <w:bCs/>
                <w:color w:val="000000"/>
                <w:szCs w:val="20"/>
              </w:rPr>
              <w:t>测试地点</w:t>
            </w:r>
          </w:p>
        </w:tc>
        <w:tc>
          <w:tcPr>
            <w:tcW w:w="1547" w:type="pct"/>
            <w:gridSpan w:val="2"/>
            <w:tcBorders>
              <w:top w:val="single" w:color="auto" w:sz="4" w:space="0"/>
              <w:left w:val="single" w:color="auto" w:sz="4" w:space="0"/>
              <w:bottom w:val="single" w:color="auto" w:sz="18" w:space="0"/>
              <w:right w:val="single" w:color="auto" w:sz="18" w:space="0"/>
            </w:tcBorders>
            <w:vAlign w:val="center"/>
          </w:tcPr>
          <w:p w14:paraId="2B48F7C2">
            <w:pPr>
              <w:keepNext w:val="0"/>
              <w:keepLines w:val="0"/>
              <w:suppressLineNumbers w:val="0"/>
              <w:spacing w:before="0" w:beforeAutospacing="0" w:after="0" w:afterAutospacing="0"/>
              <w:ind w:left="0" w:right="0"/>
              <w:rPr>
                <w:rFonts w:hint="default" w:cs="Tahoma"/>
                <w:color w:val="000000"/>
                <w:szCs w:val="20"/>
              </w:rPr>
            </w:pPr>
          </w:p>
        </w:tc>
      </w:tr>
    </w:tbl>
    <w:p w14:paraId="20E4F690">
      <w:pPr>
        <w:pStyle w:val="3"/>
      </w:pPr>
    </w:p>
    <w:p w14:paraId="66DB2D2E">
      <w:pPr>
        <w:pStyle w:val="6"/>
        <w:keepNext/>
        <w:keepLines/>
        <w:pageBreakBefore w:val="0"/>
        <w:widowControl w:val="0"/>
        <w:numPr>
          <w:ilvl w:val="1"/>
          <w:numId w:val="15"/>
        </w:numPr>
        <w:kinsoku/>
        <w:wordWrap/>
        <w:overflowPunct/>
        <w:topLinePunct w:val="0"/>
        <w:autoSpaceDE/>
        <w:autoSpaceDN/>
        <w:bidi w:val="0"/>
        <w:adjustRightInd/>
        <w:snapToGrid/>
        <w:ind w:left="567" w:leftChars="0" w:hanging="567" w:firstLineChars="0"/>
        <w:textAlignment w:val="auto"/>
        <w:rPr>
          <w:rFonts w:hint="default" w:ascii="Times New Roman" w:hAnsi="Times New Roman" w:eastAsia="宋体" w:cs="Times New Roman"/>
          <w:b/>
          <w:bCs/>
          <w:sz w:val="24"/>
          <w:szCs w:val="24"/>
          <w:lang w:val="en-US" w:eastAsia="zh-CN"/>
        </w:rPr>
      </w:pPr>
      <w:bookmarkStart w:id="115" w:name="_Toc25296"/>
      <w:bookmarkStart w:id="116" w:name="_Toc29084"/>
      <w:bookmarkStart w:id="117" w:name="_Toc1615"/>
      <w:r>
        <w:rPr>
          <w:rFonts w:hint="eastAsia" w:ascii="Times New Roman" w:hAnsi="Times New Roman" w:eastAsia="宋体" w:cs="Times New Roman"/>
          <w:b/>
          <w:bCs/>
          <w:sz w:val="24"/>
          <w:szCs w:val="24"/>
          <w:lang w:val="en-US" w:eastAsia="zh-CN"/>
        </w:rPr>
        <w:t>密钥生成与算法支持测试验证</w:t>
      </w:r>
      <w:bookmarkEnd w:id="115"/>
      <w:bookmarkEnd w:id="116"/>
      <w:bookmarkEnd w:id="117"/>
    </w:p>
    <w:tbl>
      <w:tblPr>
        <w:tblStyle w:val="51"/>
        <w:tblW w:w="5305" w:type="pct"/>
        <w:jc w:val="center"/>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Layout w:type="autofit"/>
        <w:tblCellMar>
          <w:top w:w="0" w:type="dxa"/>
          <w:left w:w="1" w:type="dxa"/>
          <w:bottom w:w="0" w:type="dxa"/>
          <w:right w:w="1" w:type="dxa"/>
        </w:tblCellMar>
      </w:tblPr>
      <w:tblGrid>
        <w:gridCol w:w="608"/>
        <w:gridCol w:w="1499"/>
        <w:gridCol w:w="62"/>
        <w:gridCol w:w="2989"/>
        <w:gridCol w:w="553"/>
        <w:gridCol w:w="408"/>
        <w:gridCol w:w="1515"/>
        <w:gridCol w:w="1235"/>
      </w:tblGrid>
      <w:tr w14:paraId="5D083729">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 w:type="dxa"/>
            <w:bottom w:w="0" w:type="dxa"/>
            <w:right w:w="1" w:type="dxa"/>
          </w:tblCellMar>
        </w:tblPrEx>
        <w:trPr>
          <w:trHeight w:val="600" w:hRule="atLeast"/>
          <w:jc w:val="center"/>
        </w:trPr>
        <w:tc>
          <w:tcPr>
            <w:tcW w:w="1188" w:type="pct"/>
            <w:gridSpan w:val="2"/>
            <w:tcBorders>
              <w:top w:val="single" w:color="auto" w:sz="18" w:space="0"/>
              <w:left w:val="single" w:color="auto" w:sz="18" w:space="0"/>
              <w:bottom w:val="single" w:color="auto" w:sz="4" w:space="0"/>
              <w:right w:val="single" w:color="auto" w:sz="4" w:space="0"/>
            </w:tcBorders>
            <w:vAlign w:val="center"/>
          </w:tcPr>
          <w:p w14:paraId="3C2661AC">
            <w:pPr>
              <w:keepNext w:val="0"/>
              <w:keepLines w:val="0"/>
              <w:suppressLineNumbers w:val="0"/>
              <w:spacing w:before="62" w:beforeLines="20" w:beforeAutospacing="0" w:after="62" w:afterLines="20" w:afterAutospacing="0"/>
              <w:ind w:left="0" w:right="0"/>
              <w:jc w:val="center"/>
              <w:rPr>
                <w:rFonts w:hint="default"/>
                <w:color w:val="000000"/>
                <w:szCs w:val="20"/>
              </w:rPr>
            </w:pPr>
            <w:r>
              <w:rPr>
                <w:rFonts w:hint="eastAsia"/>
                <w:b/>
                <w:bCs/>
                <w:color w:val="000000"/>
                <w:szCs w:val="20"/>
              </w:rPr>
              <w:t>测试用例名称</w:t>
            </w:r>
          </w:p>
        </w:tc>
        <w:tc>
          <w:tcPr>
            <w:tcW w:w="2032" w:type="pct"/>
            <w:gridSpan w:val="3"/>
            <w:tcBorders>
              <w:top w:val="single" w:color="auto" w:sz="18" w:space="0"/>
              <w:left w:val="single" w:color="auto" w:sz="4" w:space="0"/>
              <w:bottom w:val="single" w:color="auto" w:sz="4" w:space="0"/>
              <w:right w:val="single" w:color="auto" w:sz="4" w:space="0"/>
            </w:tcBorders>
            <w:vAlign w:val="center"/>
          </w:tcPr>
          <w:p w14:paraId="47C5E429">
            <w:pPr>
              <w:keepNext w:val="0"/>
              <w:keepLines w:val="0"/>
              <w:suppressLineNumbers w:val="0"/>
              <w:snapToGrid w:val="0"/>
              <w:spacing w:before="48" w:beforeAutospacing="0" w:after="48" w:afterAutospacing="0"/>
              <w:ind w:left="0" w:right="0"/>
              <w:jc w:val="center"/>
              <w:rPr>
                <w:rFonts w:hint="default"/>
                <w:color w:val="000000"/>
                <w:szCs w:val="20"/>
              </w:rPr>
            </w:pPr>
            <w:r>
              <w:rPr>
                <w:rFonts w:hint="eastAsia"/>
              </w:rPr>
              <w:t>RSA、SM2 密钥生成测试</w:t>
            </w:r>
          </w:p>
        </w:tc>
        <w:tc>
          <w:tcPr>
            <w:tcW w:w="1084" w:type="pct"/>
            <w:gridSpan w:val="2"/>
            <w:tcBorders>
              <w:top w:val="single" w:color="auto" w:sz="18" w:space="0"/>
              <w:left w:val="single" w:color="auto" w:sz="4" w:space="0"/>
              <w:bottom w:val="single" w:color="auto" w:sz="4" w:space="0"/>
              <w:right w:val="single" w:color="auto" w:sz="4" w:space="0"/>
            </w:tcBorders>
            <w:vAlign w:val="center"/>
          </w:tcPr>
          <w:p w14:paraId="76DF96A5">
            <w:pPr>
              <w:keepNext w:val="0"/>
              <w:keepLines w:val="0"/>
              <w:suppressLineNumbers w:val="0"/>
              <w:spacing w:before="62" w:beforeLines="20" w:beforeAutospacing="0" w:after="62" w:afterLines="20" w:afterAutospacing="0"/>
              <w:ind w:left="0" w:right="0"/>
              <w:jc w:val="center"/>
              <w:rPr>
                <w:rFonts w:hint="default"/>
                <w:color w:val="000000"/>
                <w:szCs w:val="20"/>
              </w:rPr>
            </w:pPr>
            <w:r>
              <w:rPr>
                <w:rFonts w:hint="eastAsia"/>
                <w:b/>
                <w:bCs/>
                <w:color w:val="000000"/>
                <w:szCs w:val="20"/>
              </w:rPr>
              <w:t>标识</w:t>
            </w:r>
          </w:p>
        </w:tc>
        <w:tc>
          <w:tcPr>
            <w:tcW w:w="694" w:type="pct"/>
            <w:tcBorders>
              <w:top w:val="single" w:color="auto" w:sz="18" w:space="0"/>
              <w:left w:val="single" w:color="auto" w:sz="4" w:space="0"/>
              <w:bottom w:val="single" w:color="auto" w:sz="4" w:space="0"/>
              <w:right w:val="single" w:color="auto" w:sz="18" w:space="0"/>
            </w:tcBorders>
            <w:vAlign w:val="center"/>
          </w:tcPr>
          <w:p w14:paraId="4446B755">
            <w:pPr>
              <w:keepNext w:val="0"/>
              <w:keepLines w:val="0"/>
              <w:widowControl/>
              <w:numPr>
                <w:ilvl w:val="0"/>
                <w:numId w:val="0"/>
              </w:numPr>
              <w:suppressLineNumbers w:val="0"/>
              <w:spacing w:before="0" w:beforeAutospacing="0" w:after="0" w:afterAutospacing="0"/>
              <w:ind w:right="0" w:rightChars="0" w:firstLine="210" w:firstLineChars="100"/>
              <w:jc w:val="both"/>
              <w:rPr>
                <w:rFonts w:hint="eastAsia" w:eastAsia="宋体" w:cs="Tahoma"/>
                <w:color w:val="000000"/>
                <w:szCs w:val="20"/>
                <w:lang w:val="en-US" w:eastAsia="zh-CN"/>
              </w:rPr>
            </w:pPr>
            <w:r>
              <w:rPr>
                <w:rFonts w:hint="eastAsia"/>
                <w:lang w:val="en-US" w:eastAsia="zh-CN"/>
              </w:rPr>
              <w:t>Z</w:t>
            </w:r>
            <w:r>
              <w:rPr>
                <w:rFonts w:hint="eastAsia"/>
              </w:rPr>
              <w:t>S-1-</w:t>
            </w:r>
            <w:r>
              <w:rPr>
                <w:rFonts w:hint="eastAsia"/>
                <w:lang w:val="en-US" w:eastAsia="zh-CN"/>
              </w:rPr>
              <w:t>6</w:t>
            </w:r>
          </w:p>
        </w:tc>
      </w:tr>
      <w:tr w14:paraId="5F9FAE8E">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 w:type="dxa"/>
            <w:bottom w:w="0" w:type="dxa"/>
            <w:right w:w="1" w:type="dxa"/>
          </w:tblCellMar>
        </w:tblPrEx>
        <w:trPr>
          <w:jc w:val="center"/>
        </w:trPr>
        <w:tc>
          <w:tcPr>
            <w:tcW w:w="1188" w:type="pct"/>
            <w:gridSpan w:val="2"/>
            <w:tcBorders>
              <w:top w:val="single" w:color="auto" w:sz="4" w:space="0"/>
              <w:left w:val="single" w:color="auto" w:sz="18" w:space="0"/>
              <w:bottom w:val="single" w:color="auto" w:sz="4" w:space="0"/>
              <w:right w:val="single" w:color="auto" w:sz="4" w:space="0"/>
            </w:tcBorders>
            <w:vAlign w:val="center"/>
          </w:tcPr>
          <w:p w14:paraId="3B4E832C">
            <w:pPr>
              <w:keepNext w:val="0"/>
              <w:keepLines w:val="0"/>
              <w:suppressLineNumbers w:val="0"/>
              <w:spacing w:before="62" w:beforeLines="20" w:beforeAutospacing="0" w:after="62" w:afterLines="20" w:afterAutospacing="0"/>
              <w:ind w:left="0" w:right="0"/>
              <w:jc w:val="center"/>
              <w:rPr>
                <w:rFonts w:hint="default"/>
                <w:color w:val="000000"/>
                <w:szCs w:val="20"/>
              </w:rPr>
            </w:pPr>
            <w:r>
              <w:rPr>
                <w:rFonts w:hint="eastAsia"/>
                <w:b/>
                <w:bCs/>
                <w:color w:val="000000"/>
                <w:szCs w:val="20"/>
              </w:rPr>
              <w:t>测试用例描述</w:t>
            </w:r>
          </w:p>
        </w:tc>
        <w:tc>
          <w:tcPr>
            <w:tcW w:w="3811" w:type="pct"/>
            <w:gridSpan w:val="6"/>
            <w:tcBorders>
              <w:top w:val="single" w:color="auto" w:sz="4" w:space="0"/>
              <w:left w:val="single" w:color="auto" w:sz="4" w:space="0"/>
              <w:bottom w:val="single" w:color="auto" w:sz="4" w:space="0"/>
              <w:right w:val="single" w:color="auto" w:sz="18" w:space="0"/>
            </w:tcBorders>
            <w:vAlign w:val="center"/>
          </w:tcPr>
          <w:p w14:paraId="1DCD5E01">
            <w:pPr>
              <w:keepNext w:val="0"/>
              <w:keepLines w:val="0"/>
              <w:suppressLineNumbers w:val="0"/>
              <w:spacing w:before="100" w:beforeAutospacing="1" w:after="100" w:afterAutospacing="1"/>
              <w:ind w:left="0" w:right="0"/>
              <w:jc w:val="both"/>
              <w:rPr>
                <w:rFonts w:hint="default"/>
                <w:color w:val="000000"/>
                <w:szCs w:val="20"/>
              </w:rPr>
            </w:pPr>
            <w:r>
              <w:rPr>
                <w:rFonts w:hint="eastAsia"/>
              </w:rPr>
              <w:t>验证抗量子证书生成工具能够生成 RSA 和 SM2 密钥，并将其用于对应证书链生成流程。其中 RSA 密钥用于 RSA 混合 X.509 证书链签发，SM2 密钥用于 SM2 混合证书链签发，并可按工具输出规则保存为私钥文件。</w:t>
            </w:r>
          </w:p>
        </w:tc>
      </w:tr>
      <w:tr w14:paraId="03327E85">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 w:type="dxa"/>
            <w:bottom w:w="0" w:type="dxa"/>
            <w:right w:w="1" w:type="dxa"/>
          </w:tblCellMar>
        </w:tblPrEx>
        <w:trPr>
          <w:cantSplit/>
          <w:jc w:val="center"/>
        </w:trPr>
        <w:tc>
          <w:tcPr>
            <w:tcW w:w="1188" w:type="pct"/>
            <w:gridSpan w:val="2"/>
            <w:tcBorders>
              <w:top w:val="single" w:color="auto" w:sz="4" w:space="0"/>
              <w:left w:val="single" w:color="auto" w:sz="18" w:space="0"/>
              <w:bottom w:val="single" w:color="auto" w:sz="4" w:space="0"/>
              <w:right w:val="single" w:color="auto" w:sz="4" w:space="0"/>
            </w:tcBorders>
            <w:vAlign w:val="center"/>
          </w:tcPr>
          <w:p w14:paraId="71902500">
            <w:pPr>
              <w:keepNext w:val="0"/>
              <w:keepLines w:val="0"/>
              <w:suppressLineNumbers w:val="0"/>
              <w:spacing w:before="62" w:beforeLines="20" w:beforeAutospacing="0" w:after="62" w:afterLines="20" w:afterAutospacing="0"/>
              <w:ind w:left="0" w:right="0"/>
              <w:jc w:val="center"/>
              <w:rPr>
                <w:rFonts w:hint="default"/>
                <w:color w:val="000000"/>
                <w:szCs w:val="20"/>
              </w:rPr>
            </w:pPr>
            <w:r>
              <w:rPr>
                <w:rFonts w:hint="eastAsia"/>
                <w:b/>
                <w:bCs/>
                <w:color w:val="000000"/>
                <w:szCs w:val="20"/>
              </w:rPr>
              <w:t>前提和约束</w:t>
            </w:r>
          </w:p>
        </w:tc>
        <w:tc>
          <w:tcPr>
            <w:tcW w:w="3811" w:type="pct"/>
            <w:gridSpan w:val="6"/>
            <w:tcBorders>
              <w:top w:val="single" w:color="auto" w:sz="4" w:space="0"/>
              <w:left w:val="single" w:color="auto" w:sz="4" w:space="0"/>
              <w:bottom w:val="single" w:color="auto" w:sz="4" w:space="0"/>
              <w:right w:val="single" w:color="auto" w:sz="18" w:space="0"/>
            </w:tcBorders>
            <w:vAlign w:val="center"/>
          </w:tcPr>
          <w:p w14:paraId="26B91D8B">
            <w:pPr>
              <w:keepNext w:val="0"/>
              <w:keepLines w:val="0"/>
              <w:suppressLineNumbers w:val="0"/>
              <w:spacing w:before="100" w:beforeAutospacing="1" w:after="100" w:afterAutospacing="1"/>
              <w:ind w:left="0" w:right="0"/>
              <w:jc w:val="both"/>
              <w:rPr>
                <w:rFonts w:hint="default"/>
                <w:color w:val="000000"/>
                <w:szCs w:val="20"/>
              </w:rPr>
            </w:pPr>
            <w:r>
              <w:rPr>
                <w:rFonts w:hint="eastAsia"/>
              </w:rPr>
              <w:t>已安装 Go 运行环境和证书生成工具，测试环境具备文件写入权限。</w:t>
            </w:r>
          </w:p>
        </w:tc>
      </w:tr>
      <w:tr w14:paraId="4F8780FE">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 w:type="dxa"/>
            <w:bottom w:w="0" w:type="dxa"/>
            <w:right w:w="1" w:type="dxa"/>
          </w:tblCellMar>
        </w:tblPrEx>
        <w:trPr>
          <w:cantSplit/>
          <w:trHeight w:val="467" w:hRule="atLeast"/>
          <w:jc w:val="center"/>
        </w:trPr>
        <w:tc>
          <w:tcPr>
            <w:tcW w:w="5000" w:type="pct"/>
            <w:gridSpan w:val="8"/>
            <w:tcBorders>
              <w:top w:val="single" w:color="auto" w:sz="4" w:space="0"/>
              <w:left w:val="single" w:color="auto" w:sz="18" w:space="0"/>
              <w:bottom w:val="single" w:color="auto" w:sz="4" w:space="0"/>
              <w:right w:val="single" w:color="auto" w:sz="18" w:space="0"/>
            </w:tcBorders>
            <w:vAlign w:val="center"/>
          </w:tcPr>
          <w:p w14:paraId="3CFBFB01">
            <w:pPr>
              <w:keepNext w:val="0"/>
              <w:keepLines w:val="0"/>
              <w:suppressLineNumbers w:val="0"/>
              <w:spacing w:before="62" w:beforeLines="20" w:beforeAutospacing="0" w:after="62" w:afterLines="20" w:afterAutospacing="0"/>
              <w:ind w:left="0" w:right="0"/>
              <w:jc w:val="center"/>
              <w:rPr>
                <w:rFonts w:hint="default"/>
                <w:color w:val="000000"/>
                <w:szCs w:val="20"/>
              </w:rPr>
            </w:pPr>
            <w:r>
              <w:rPr>
                <w:rFonts w:hint="eastAsia"/>
                <w:b/>
                <w:bCs/>
                <w:color w:val="000000"/>
                <w:szCs w:val="20"/>
              </w:rPr>
              <w:t>测试步骤</w:t>
            </w:r>
          </w:p>
        </w:tc>
      </w:tr>
      <w:tr w14:paraId="5196607D">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 w:type="dxa"/>
            <w:bottom w:w="0" w:type="dxa"/>
            <w:right w:w="1" w:type="dxa"/>
          </w:tblCellMar>
        </w:tblPrEx>
        <w:trPr>
          <w:trHeight w:val="390" w:hRule="atLeast"/>
          <w:jc w:val="center"/>
        </w:trPr>
        <w:tc>
          <w:tcPr>
            <w:tcW w:w="343" w:type="pct"/>
            <w:tcBorders>
              <w:top w:val="single" w:color="auto" w:sz="4" w:space="0"/>
              <w:left w:val="single" w:color="auto" w:sz="18" w:space="0"/>
              <w:bottom w:val="single" w:color="auto" w:sz="4" w:space="0"/>
              <w:right w:val="single" w:color="auto" w:sz="4" w:space="0"/>
            </w:tcBorders>
            <w:vAlign w:val="center"/>
          </w:tcPr>
          <w:p w14:paraId="7654BAF4">
            <w:pPr>
              <w:keepNext w:val="0"/>
              <w:keepLines w:val="0"/>
              <w:suppressLineNumbers w:val="0"/>
              <w:spacing w:before="62" w:beforeLines="20" w:beforeAutospacing="0" w:after="62" w:afterLines="20" w:afterAutospacing="0"/>
              <w:ind w:left="0" w:right="0"/>
              <w:jc w:val="center"/>
              <w:rPr>
                <w:rFonts w:hint="default"/>
                <w:color w:val="000000"/>
                <w:szCs w:val="20"/>
              </w:rPr>
            </w:pPr>
            <w:r>
              <w:rPr>
                <w:rFonts w:hint="eastAsia"/>
                <w:b/>
                <w:bCs/>
                <w:color w:val="000000"/>
                <w:szCs w:val="20"/>
              </w:rPr>
              <w:t>序号</w:t>
            </w:r>
          </w:p>
        </w:tc>
        <w:tc>
          <w:tcPr>
            <w:tcW w:w="2565" w:type="pct"/>
            <w:gridSpan w:val="3"/>
            <w:tcBorders>
              <w:top w:val="single" w:color="auto" w:sz="4" w:space="0"/>
              <w:left w:val="single" w:color="auto" w:sz="4" w:space="0"/>
              <w:bottom w:val="single" w:color="auto" w:sz="4" w:space="0"/>
              <w:right w:val="single" w:color="auto" w:sz="4" w:space="0"/>
            </w:tcBorders>
            <w:vAlign w:val="center"/>
          </w:tcPr>
          <w:p w14:paraId="0BB02524">
            <w:pPr>
              <w:keepNext w:val="0"/>
              <w:keepLines w:val="0"/>
              <w:suppressLineNumbers w:val="0"/>
              <w:spacing w:before="62" w:beforeLines="20" w:beforeAutospacing="0" w:after="62" w:afterLines="20" w:afterAutospacing="0"/>
              <w:ind w:left="0" w:right="0"/>
              <w:jc w:val="center"/>
              <w:rPr>
                <w:rFonts w:hint="default"/>
                <w:color w:val="000000"/>
                <w:szCs w:val="20"/>
              </w:rPr>
            </w:pPr>
            <w:r>
              <w:rPr>
                <w:rFonts w:hint="eastAsia"/>
                <w:b/>
                <w:bCs/>
                <w:color w:val="000000"/>
                <w:szCs w:val="20"/>
              </w:rPr>
              <w:t>输入及操作</w:t>
            </w:r>
          </w:p>
        </w:tc>
        <w:tc>
          <w:tcPr>
            <w:tcW w:w="1396" w:type="pct"/>
            <w:gridSpan w:val="3"/>
            <w:tcBorders>
              <w:top w:val="single" w:color="auto" w:sz="4" w:space="0"/>
              <w:left w:val="single" w:color="auto" w:sz="4" w:space="0"/>
              <w:bottom w:val="single" w:color="auto" w:sz="4" w:space="0"/>
              <w:right w:val="single" w:color="auto" w:sz="4" w:space="0"/>
            </w:tcBorders>
            <w:vAlign w:val="center"/>
          </w:tcPr>
          <w:p w14:paraId="76998F9E">
            <w:pPr>
              <w:keepNext w:val="0"/>
              <w:keepLines w:val="0"/>
              <w:suppressLineNumbers w:val="0"/>
              <w:spacing w:before="62" w:beforeLines="20" w:beforeAutospacing="0" w:after="62" w:afterLines="20" w:afterAutospacing="0"/>
              <w:ind w:left="0" w:right="0"/>
              <w:jc w:val="center"/>
              <w:rPr>
                <w:rFonts w:hint="default"/>
                <w:color w:val="000000"/>
                <w:szCs w:val="20"/>
              </w:rPr>
            </w:pPr>
            <w:r>
              <w:rPr>
                <w:rFonts w:hint="eastAsia"/>
                <w:b/>
                <w:bCs/>
                <w:color w:val="000000"/>
                <w:szCs w:val="20"/>
              </w:rPr>
              <w:t>期望结果与评估标准</w:t>
            </w:r>
          </w:p>
        </w:tc>
        <w:tc>
          <w:tcPr>
            <w:tcW w:w="694" w:type="pct"/>
            <w:tcBorders>
              <w:top w:val="single" w:color="auto" w:sz="4" w:space="0"/>
              <w:left w:val="single" w:color="auto" w:sz="4" w:space="0"/>
              <w:bottom w:val="single" w:color="auto" w:sz="4" w:space="0"/>
              <w:right w:val="single" w:color="auto" w:sz="18" w:space="0"/>
            </w:tcBorders>
            <w:vAlign w:val="center"/>
          </w:tcPr>
          <w:p w14:paraId="55C828FD">
            <w:pPr>
              <w:keepNext w:val="0"/>
              <w:keepLines w:val="0"/>
              <w:suppressLineNumbers w:val="0"/>
              <w:spacing w:before="62" w:beforeLines="20" w:beforeAutospacing="0" w:after="62" w:afterLines="20" w:afterAutospacing="0"/>
              <w:ind w:left="0" w:right="0"/>
              <w:jc w:val="center"/>
              <w:rPr>
                <w:rFonts w:hint="default"/>
                <w:color w:val="000000"/>
                <w:szCs w:val="20"/>
              </w:rPr>
            </w:pPr>
            <w:r>
              <w:rPr>
                <w:rFonts w:hint="eastAsia"/>
                <w:b/>
                <w:bCs/>
                <w:color w:val="000000"/>
                <w:szCs w:val="20"/>
              </w:rPr>
              <w:t>实测结果</w:t>
            </w:r>
          </w:p>
        </w:tc>
      </w:tr>
      <w:tr w14:paraId="02B30C38">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 w:type="dxa"/>
            <w:bottom w:w="0" w:type="dxa"/>
            <w:right w:w="1" w:type="dxa"/>
          </w:tblCellMar>
        </w:tblPrEx>
        <w:trPr>
          <w:trHeight w:val="390" w:hRule="atLeast"/>
          <w:jc w:val="center"/>
        </w:trPr>
        <w:tc>
          <w:tcPr>
            <w:tcW w:w="343" w:type="pct"/>
            <w:tcBorders>
              <w:top w:val="single" w:color="auto" w:sz="4" w:space="0"/>
              <w:left w:val="single" w:color="auto" w:sz="18" w:space="0"/>
              <w:bottom w:val="single" w:color="auto" w:sz="4" w:space="0"/>
              <w:right w:val="single" w:color="auto" w:sz="4" w:space="0"/>
            </w:tcBorders>
            <w:vAlign w:val="center"/>
          </w:tcPr>
          <w:p w14:paraId="62A032C6">
            <w:pPr>
              <w:keepNext w:val="0"/>
              <w:keepLines w:val="0"/>
              <w:widowControl/>
              <w:numPr>
                <w:ilvl w:val="0"/>
                <w:numId w:val="21"/>
              </w:numPr>
              <w:suppressLineNumbers w:val="0"/>
              <w:spacing w:before="62" w:beforeLines="20" w:beforeAutospacing="0" w:after="62" w:afterLines="20" w:afterAutospacing="0"/>
              <w:ind w:right="0"/>
              <w:jc w:val="center"/>
              <w:rPr>
                <w:rFonts w:hint="default"/>
                <w:color w:val="000000"/>
                <w:szCs w:val="20"/>
              </w:rPr>
            </w:pPr>
          </w:p>
        </w:tc>
        <w:tc>
          <w:tcPr>
            <w:tcW w:w="2565" w:type="pct"/>
            <w:gridSpan w:val="3"/>
            <w:tcBorders>
              <w:top w:val="single" w:color="auto" w:sz="4" w:space="0"/>
              <w:left w:val="single" w:color="auto" w:sz="4" w:space="0"/>
              <w:bottom w:val="single" w:color="auto" w:sz="4" w:space="0"/>
              <w:right w:val="single" w:color="auto" w:sz="4" w:space="0"/>
            </w:tcBorders>
            <w:vAlign w:val="center"/>
          </w:tcPr>
          <w:p w14:paraId="6DA9A9B2">
            <w:pPr>
              <w:keepNext w:val="0"/>
              <w:keepLines w:val="0"/>
              <w:suppressLineNumbers w:val="0"/>
              <w:spacing w:before="62" w:beforeLines="20" w:beforeAutospacing="0" w:after="62" w:afterLines="20" w:afterAutospacing="0"/>
              <w:ind w:left="0" w:right="0"/>
              <w:jc w:val="left"/>
              <w:rPr>
                <w:rFonts w:hint="default"/>
                <w:color w:val="000000"/>
                <w:szCs w:val="20"/>
              </w:rPr>
            </w:pPr>
            <w:r>
              <w:rPr>
                <w:rFonts w:hint="eastAsia"/>
              </w:rPr>
              <w:t>运行 RSA 混合证书生成程序和 SM2 混合证书生成程序。</w:t>
            </w:r>
          </w:p>
        </w:tc>
        <w:tc>
          <w:tcPr>
            <w:tcW w:w="1396" w:type="pct"/>
            <w:gridSpan w:val="3"/>
            <w:tcBorders>
              <w:top w:val="single" w:color="auto" w:sz="4" w:space="0"/>
              <w:left w:val="single" w:color="auto" w:sz="4" w:space="0"/>
              <w:bottom w:val="single" w:color="auto" w:sz="4" w:space="0"/>
              <w:right w:val="single" w:color="auto" w:sz="4" w:space="0"/>
            </w:tcBorders>
            <w:vAlign w:val="center"/>
          </w:tcPr>
          <w:p w14:paraId="5D7FD089">
            <w:pPr>
              <w:keepNext w:val="0"/>
              <w:keepLines w:val="0"/>
              <w:suppressLineNumbers w:val="0"/>
              <w:spacing w:before="62" w:beforeLines="20" w:beforeAutospacing="0" w:after="62" w:afterLines="20" w:afterAutospacing="0"/>
              <w:ind w:left="0" w:right="0"/>
              <w:jc w:val="left"/>
              <w:rPr>
                <w:rFonts w:hint="default"/>
                <w:color w:val="000000"/>
                <w:sz w:val="18"/>
                <w:szCs w:val="18"/>
                <w:u w:val="single" w:color="FFFFFF"/>
              </w:rPr>
            </w:pPr>
            <w:r>
              <w:rPr>
                <w:rFonts w:hint="eastAsia"/>
              </w:rPr>
              <w:t>程序运行成功，无密钥生成相关异常。</w:t>
            </w:r>
          </w:p>
        </w:tc>
        <w:tc>
          <w:tcPr>
            <w:tcW w:w="694" w:type="pct"/>
            <w:tcBorders>
              <w:top w:val="single" w:color="auto" w:sz="4" w:space="0"/>
              <w:left w:val="single" w:color="auto" w:sz="4" w:space="0"/>
              <w:bottom w:val="single" w:color="auto" w:sz="4" w:space="0"/>
              <w:right w:val="single" w:color="auto" w:sz="18" w:space="0"/>
            </w:tcBorders>
            <w:vAlign w:val="center"/>
          </w:tcPr>
          <w:p w14:paraId="18484C3E">
            <w:pPr>
              <w:keepNext w:val="0"/>
              <w:keepLines w:val="0"/>
              <w:suppressLineNumbers w:val="0"/>
              <w:spacing w:before="62" w:beforeLines="20" w:beforeAutospacing="0" w:after="62" w:afterLines="20" w:afterAutospacing="0"/>
              <w:ind w:left="0" w:right="0"/>
              <w:jc w:val="center"/>
              <w:rPr>
                <w:rFonts w:hint="default"/>
                <w:color w:val="000000"/>
                <w:szCs w:val="20"/>
              </w:rPr>
            </w:pPr>
          </w:p>
        </w:tc>
      </w:tr>
      <w:tr w14:paraId="27C1AFC9">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 w:type="dxa"/>
            <w:bottom w:w="0" w:type="dxa"/>
            <w:right w:w="1" w:type="dxa"/>
          </w:tblCellMar>
        </w:tblPrEx>
        <w:trPr>
          <w:trHeight w:val="390" w:hRule="atLeast"/>
          <w:jc w:val="center"/>
        </w:trPr>
        <w:tc>
          <w:tcPr>
            <w:tcW w:w="343" w:type="pct"/>
            <w:tcBorders>
              <w:top w:val="single" w:color="auto" w:sz="4" w:space="0"/>
              <w:left w:val="single" w:color="auto" w:sz="18" w:space="0"/>
              <w:bottom w:val="single" w:color="auto" w:sz="4" w:space="0"/>
              <w:right w:val="single" w:color="auto" w:sz="4" w:space="0"/>
            </w:tcBorders>
            <w:vAlign w:val="center"/>
          </w:tcPr>
          <w:p w14:paraId="6D865F19">
            <w:pPr>
              <w:keepNext w:val="0"/>
              <w:keepLines w:val="0"/>
              <w:widowControl/>
              <w:numPr>
                <w:ilvl w:val="0"/>
                <w:numId w:val="21"/>
              </w:numPr>
              <w:suppressLineNumbers w:val="0"/>
              <w:spacing w:before="62" w:beforeLines="20" w:beforeAutospacing="0" w:after="62" w:afterLines="20" w:afterAutospacing="0"/>
              <w:ind w:right="0"/>
              <w:jc w:val="center"/>
              <w:rPr>
                <w:rFonts w:hint="default"/>
                <w:color w:val="000000"/>
                <w:szCs w:val="20"/>
              </w:rPr>
            </w:pPr>
          </w:p>
        </w:tc>
        <w:tc>
          <w:tcPr>
            <w:tcW w:w="2565" w:type="pct"/>
            <w:gridSpan w:val="3"/>
            <w:tcBorders>
              <w:top w:val="single" w:color="auto" w:sz="4" w:space="0"/>
              <w:left w:val="single" w:color="auto" w:sz="4" w:space="0"/>
              <w:bottom w:val="single" w:color="auto" w:sz="4" w:space="0"/>
              <w:right w:val="single" w:color="auto" w:sz="4" w:space="0"/>
            </w:tcBorders>
            <w:vAlign w:val="center"/>
          </w:tcPr>
          <w:p w14:paraId="6F5ACF57">
            <w:pPr>
              <w:keepNext w:val="0"/>
              <w:keepLines w:val="0"/>
              <w:suppressLineNumbers w:val="0"/>
              <w:spacing w:before="62" w:beforeLines="20" w:beforeAutospacing="0" w:after="62" w:afterLines="20" w:afterAutospacing="0"/>
              <w:ind w:left="0" w:right="0"/>
              <w:jc w:val="left"/>
              <w:rPr>
                <w:rFonts w:hint="eastAsia"/>
              </w:rPr>
            </w:pPr>
            <w:r>
              <w:rPr>
                <w:rFonts w:hint="eastAsia"/>
              </w:rPr>
              <w:t>检查证书生成结果及 SM2 私钥输出文件。</w:t>
            </w:r>
          </w:p>
        </w:tc>
        <w:tc>
          <w:tcPr>
            <w:tcW w:w="1396" w:type="pct"/>
            <w:gridSpan w:val="3"/>
            <w:tcBorders>
              <w:top w:val="single" w:color="auto" w:sz="4" w:space="0"/>
              <w:left w:val="single" w:color="auto" w:sz="4" w:space="0"/>
              <w:bottom w:val="single" w:color="auto" w:sz="4" w:space="0"/>
              <w:right w:val="single" w:color="auto" w:sz="4" w:space="0"/>
            </w:tcBorders>
            <w:vAlign w:val="center"/>
          </w:tcPr>
          <w:p w14:paraId="549418F9">
            <w:pPr>
              <w:keepNext w:val="0"/>
              <w:keepLines w:val="0"/>
              <w:suppressLineNumbers w:val="0"/>
              <w:spacing w:before="62" w:beforeLines="20" w:beforeAutospacing="0" w:after="62" w:afterLines="20" w:afterAutospacing="0"/>
              <w:ind w:left="0" w:right="0"/>
              <w:jc w:val="left"/>
              <w:rPr>
                <w:rFonts w:hint="eastAsia"/>
              </w:rPr>
            </w:pPr>
            <w:r>
              <w:rPr>
                <w:rFonts w:hint="eastAsia"/>
              </w:rPr>
              <w:t>RSA 密钥能够用于证书签发；SM2 私钥文件生成成功，文件存在且非空。</w:t>
            </w:r>
          </w:p>
        </w:tc>
        <w:tc>
          <w:tcPr>
            <w:tcW w:w="694" w:type="pct"/>
            <w:tcBorders>
              <w:top w:val="single" w:color="auto" w:sz="4" w:space="0"/>
              <w:left w:val="single" w:color="auto" w:sz="4" w:space="0"/>
              <w:bottom w:val="single" w:color="auto" w:sz="4" w:space="0"/>
              <w:right w:val="single" w:color="auto" w:sz="18" w:space="0"/>
            </w:tcBorders>
            <w:vAlign w:val="center"/>
          </w:tcPr>
          <w:p w14:paraId="451CD7C4">
            <w:pPr>
              <w:keepNext w:val="0"/>
              <w:keepLines w:val="0"/>
              <w:suppressLineNumbers w:val="0"/>
              <w:spacing w:before="62" w:beforeLines="20" w:beforeAutospacing="0" w:after="62" w:afterLines="20" w:afterAutospacing="0"/>
              <w:ind w:left="0" w:right="0"/>
              <w:jc w:val="center"/>
              <w:rPr>
                <w:rFonts w:hint="default"/>
                <w:color w:val="000000"/>
                <w:szCs w:val="20"/>
              </w:rPr>
            </w:pPr>
          </w:p>
        </w:tc>
      </w:tr>
      <w:tr w14:paraId="3E3E9C1D">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 w:type="dxa"/>
            <w:bottom w:w="0" w:type="dxa"/>
            <w:right w:w="1" w:type="dxa"/>
          </w:tblCellMar>
        </w:tblPrEx>
        <w:trPr>
          <w:trHeight w:val="390" w:hRule="atLeast"/>
          <w:jc w:val="center"/>
        </w:trPr>
        <w:tc>
          <w:tcPr>
            <w:tcW w:w="343" w:type="pct"/>
            <w:tcBorders>
              <w:top w:val="single" w:color="auto" w:sz="4" w:space="0"/>
              <w:left w:val="single" w:color="auto" w:sz="18" w:space="0"/>
              <w:bottom w:val="single" w:color="auto" w:sz="4" w:space="0"/>
              <w:right w:val="single" w:color="auto" w:sz="4" w:space="0"/>
            </w:tcBorders>
            <w:vAlign w:val="center"/>
          </w:tcPr>
          <w:p w14:paraId="47E9C0FC">
            <w:pPr>
              <w:keepNext w:val="0"/>
              <w:keepLines w:val="0"/>
              <w:widowControl/>
              <w:numPr>
                <w:ilvl w:val="0"/>
                <w:numId w:val="21"/>
              </w:numPr>
              <w:suppressLineNumbers w:val="0"/>
              <w:spacing w:before="62" w:beforeLines="20" w:beforeAutospacing="0" w:after="62" w:afterLines="20" w:afterAutospacing="0"/>
              <w:ind w:right="0"/>
              <w:jc w:val="center"/>
              <w:rPr>
                <w:rFonts w:hint="default"/>
                <w:color w:val="000000"/>
                <w:szCs w:val="20"/>
              </w:rPr>
            </w:pPr>
          </w:p>
        </w:tc>
        <w:tc>
          <w:tcPr>
            <w:tcW w:w="2565" w:type="pct"/>
            <w:gridSpan w:val="3"/>
            <w:tcBorders>
              <w:top w:val="single" w:color="auto" w:sz="4" w:space="0"/>
              <w:left w:val="single" w:color="auto" w:sz="4" w:space="0"/>
              <w:bottom w:val="single" w:color="auto" w:sz="4" w:space="0"/>
              <w:right w:val="single" w:color="auto" w:sz="4" w:space="0"/>
            </w:tcBorders>
            <w:vAlign w:val="center"/>
          </w:tcPr>
          <w:p w14:paraId="1933EBD1">
            <w:pPr>
              <w:keepNext w:val="0"/>
              <w:keepLines w:val="0"/>
              <w:suppressLineNumbers w:val="0"/>
              <w:spacing w:before="62" w:beforeLines="20" w:beforeAutospacing="0" w:after="62" w:afterLines="20" w:afterAutospacing="0"/>
              <w:ind w:left="0" w:right="0"/>
              <w:jc w:val="left"/>
              <w:rPr>
                <w:rFonts w:hint="eastAsia"/>
              </w:rPr>
            </w:pPr>
            <w:r>
              <w:rPr>
                <w:rFonts w:hint="eastAsia"/>
              </w:rPr>
              <w:t>验证生成证书的签名关系。</w:t>
            </w:r>
          </w:p>
        </w:tc>
        <w:tc>
          <w:tcPr>
            <w:tcW w:w="1396" w:type="pct"/>
            <w:gridSpan w:val="3"/>
            <w:tcBorders>
              <w:top w:val="single" w:color="auto" w:sz="4" w:space="0"/>
              <w:left w:val="single" w:color="auto" w:sz="4" w:space="0"/>
              <w:bottom w:val="single" w:color="auto" w:sz="4" w:space="0"/>
              <w:right w:val="single" w:color="auto" w:sz="4" w:space="0"/>
            </w:tcBorders>
            <w:vAlign w:val="center"/>
          </w:tcPr>
          <w:p w14:paraId="3FA0D4E9">
            <w:pPr>
              <w:keepNext w:val="0"/>
              <w:keepLines w:val="0"/>
              <w:suppressLineNumbers w:val="0"/>
              <w:spacing w:before="62" w:beforeLines="20" w:beforeAutospacing="0" w:after="62" w:afterLines="20" w:afterAutospacing="0"/>
              <w:ind w:left="0" w:right="0"/>
              <w:jc w:val="left"/>
              <w:rPr>
                <w:rFonts w:hint="eastAsia"/>
              </w:rPr>
            </w:pPr>
            <w:r>
              <w:rPr>
                <w:rFonts w:hint="eastAsia"/>
              </w:rPr>
              <w:t>RSA 证书链和 SM2 证书链签名验证通过，说明生成密钥可用于证书签发和验签流程。</w:t>
            </w:r>
          </w:p>
        </w:tc>
        <w:tc>
          <w:tcPr>
            <w:tcW w:w="694" w:type="pct"/>
            <w:tcBorders>
              <w:top w:val="single" w:color="auto" w:sz="4" w:space="0"/>
              <w:left w:val="single" w:color="auto" w:sz="4" w:space="0"/>
              <w:bottom w:val="single" w:color="auto" w:sz="4" w:space="0"/>
              <w:right w:val="single" w:color="auto" w:sz="18" w:space="0"/>
            </w:tcBorders>
            <w:vAlign w:val="center"/>
          </w:tcPr>
          <w:p w14:paraId="1AA0AB9F">
            <w:pPr>
              <w:keepNext w:val="0"/>
              <w:keepLines w:val="0"/>
              <w:suppressLineNumbers w:val="0"/>
              <w:spacing w:before="62" w:beforeLines="20" w:beforeAutospacing="0" w:after="62" w:afterLines="20" w:afterAutospacing="0"/>
              <w:ind w:left="0" w:right="0"/>
              <w:jc w:val="center"/>
              <w:rPr>
                <w:rFonts w:hint="default"/>
                <w:color w:val="000000"/>
                <w:szCs w:val="20"/>
              </w:rPr>
            </w:pPr>
          </w:p>
        </w:tc>
      </w:tr>
      <w:tr w14:paraId="0EF8A706">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 w:type="dxa"/>
            <w:bottom w:w="0" w:type="dxa"/>
            <w:right w:w="1" w:type="dxa"/>
          </w:tblCellMar>
        </w:tblPrEx>
        <w:trPr>
          <w:trHeight w:val="351" w:hRule="atLeast"/>
          <w:jc w:val="center"/>
        </w:trPr>
        <w:tc>
          <w:tcPr>
            <w:tcW w:w="1223" w:type="pct"/>
            <w:gridSpan w:val="3"/>
            <w:tcBorders>
              <w:top w:val="single" w:color="auto" w:sz="4" w:space="0"/>
              <w:left w:val="single" w:color="auto" w:sz="18" w:space="0"/>
              <w:bottom w:val="single" w:color="auto" w:sz="4" w:space="0"/>
              <w:right w:val="single" w:color="auto" w:sz="4" w:space="0"/>
            </w:tcBorders>
            <w:vAlign w:val="center"/>
          </w:tcPr>
          <w:p w14:paraId="4281E41C">
            <w:pPr>
              <w:keepNext w:val="0"/>
              <w:keepLines w:val="0"/>
              <w:suppressLineNumbers w:val="0"/>
              <w:spacing w:before="62" w:beforeLines="20" w:beforeAutospacing="0" w:after="62" w:afterLines="20" w:afterAutospacing="0"/>
              <w:ind w:left="0" w:right="0"/>
              <w:jc w:val="center"/>
              <w:rPr>
                <w:rFonts w:hint="default"/>
                <w:color w:val="000000"/>
                <w:szCs w:val="20"/>
              </w:rPr>
            </w:pPr>
            <w:r>
              <w:rPr>
                <w:rFonts w:hint="eastAsia"/>
                <w:b/>
                <w:bCs/>
                <w:color w:val="000000"/>
                <w:szCs w:val="20"/>
              </w:rPr>
              <w:t>测试阶段</w:t>
            </w:r>
          </w:p>
        </w:tc>
        <w:tc>
          <w:tcPr>
            <w:tcW w:w="3776" w:type="pct"/>
            <w:gridSpan w:val="5"/>
            <w:tcBorders>
              <w:top w:val="single" w:color="auto" w:sz="4" w:space="0"/>
              <w:left w:val="single" w:color="auto" w:sz="4" w:space="0"/>
              <w:bottom w:val="single" w:color="auto" w:sz="4" w:space="0"/>
              <w:right w:val="single" w:color="auto" w:sz="18" w:space="0"/>
            </w:tcBorders>
            <w:vAlign w:val="center"/>
          </w:tcPr>
          <w:p w14:paraId="696C17C3">
            <w:pPr>
              <w:keepNext w:val="0"/>
              <w:keepLines w:val="0"/>
              <w:suppressLineNumbers w:val="0"/>
              <w:spacing w:before="100" w:beforeAutospacing="1" w:after="100" w:afterAutospacing="1"/>
              <w:ind w:left="0" w:right="0"/>
              <w:rPr>
                <w:rFonts w:hint="default"/>
                <w:color w:val="000000"/>
                <w:szCs w:val="20"/>
              </w:rPr>
            </w:pPr>
            <w:r>
              <w:rPr>
                <w:rFonts w:hint="eastAsia"/>
                <w:color w:val="000000"/>
                <w:szCs w:val="20"/>
              </w:rPr>
              <w:t xml:space="preserve">□自测   □第三方测试     </w:t>
            </w:r>
          </w:p>
        </w:tc>
      </w:tr>
      <w:tr w14:paraId="03DE61BD">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 w:type="dxa"/>
            <w:bottom w:w="0" w:type="dxa"/>
            <w:right w:w="1" w:type="dxa"/>
          </w:tblCellMar>
        </w:tblPrEx>
        <w:trPr>
          <w:trHeight w:val="351" w:hRule="atLeast"/>
          <w:jc w:val="center"/>
        </w:trPr>
        <w:tc>
          <w:tcPr>
            <w:tcW w:w="1223" w:type="pct"/>
            <w:gridSpan w:val="3"/>
            <w:tcBorders>
              <w:top w:val="single" w:color="auto" w:sz="4" w:space="0"/>
              <w:left w:val="single" w:color="auto" w:sz="18" w:space="0"/>
              <w:bottom w:val="single" w:color="auto" w:sz="4" w:space="0"/>
              <w:right w:val="single" w:color="auto" w:sz="4" w:space="0"/>
            </w:tcBorders>
            <w:vAlign w:val="center"/>
          </w:tcPr>
          <w:p w14:paraId="35A6F7EE">
            <w:pPr>
              <w:keepNext w:val="0"/>
              <w:keepLines w:val="0"/>
              <w:suppressLineNumbers w:val="0"/>
              <w:spacing w:before="62" w:beforeLines="20" w:beforeAutospacing="0" w:after="62" w:afterLines="20" w:afterAutospacing="0"/>
              <w:ind w:left="0" w:right="0"/>
              <w:jc w:val="center"/>
              <w:rPr>
                <w:rFonts w:hint="default"/>
                <w:color w:val="000000"/>
                <w:szCs w:val="20"/>
              </w:rPr>
            </w:pPr>
            <w:r>
              <w:rPr>
                <w:rFonts w:hint="eastAsia"/>
                <w:b/>
                <w:bCs/>
                <w:color w:val="000000"/>
                <w:szCs w:val="20"/>
              </w:rPr>
              <w:t>通过情况</w:t>
            </w:r>
          </w:p>
        </w:tc>
        <w:tc>
          <w:tcPr>
            <w:tcW w:w="1685" w:type="pct"/>
            <w:tcBorders>
              <w:top w:val="single" w:color="auto" w:sz="4" w:space="0"/>
              <w:left w:val="single" w:color="auto" w:sz="4" w:space="0"/>
              <w:bottom w:val="single" w:color="auto" w:sz="4" w:space="0"/>
              <w:right w:val="single" w:color="auto" w:sz="4" w:space="0"/>
            </w:tcBorders>
            <w:vAlign w:val="center"/>
          </w:tcPr>
          <w:p w14:paraId="5C4CD56B">
            <w:pPr>
              <w:keepNext w:val="0"/>
              <w:keepLines w:val="0"/>
              <w:suppressLineNumbers w:val="0"/>
              <w:spacing w:before="100" w:beforeAutospacing="1" w:after="100" w:afterAutospacing="1"/>
              <w:ind w:left="0" w:right="0"/>
              <w:rPr>
                <w:rFonts w:hint="default"/>
                <w:color w:val="000000"/>
                <w:szCs w:val="20"/>
              </w:rPr>
            </w:pPr>
          </w:p>
        </w:tc>
        <w:tc>
          <w:tcPr>
            <w:tcW w:w="542" w:type="pct"/>
            <w:gridSpan w:val="2"/>
            <w:tcBorders>
              <w:top w:val="single" w:color="auto" w:sz="4" w:space="0"/>
              <w:left w:val="single" w:color="auto" w:sz="4" w:space="0"/>
              <w:bottom w:val="single" w:color="auto" w:sz="4" w:space="0"/>
              <w:right w:val="single" w:color="auto" w:sz="4" w:space="0"/>
            </w:tcBorders>
            <w:vAlign w:val="center"/>
          </w:tcPr>
          <w:p w14:paraId="40303F51">
            <w:pPr>
              <w:keepNext w:val="0"/>
              <w:keepLines w:val="0"/>
              <w:suppressLineNumbers w:val="0"/>
              <w:spacing w:before="62" w:beforeLines="20" w:beforeAutospacing="0" w:after="62" w:afterLines="20" w:afterAutospacing="0"/>
              <w:ind w:left="0" w:right="0"/>
              <w:jc w:val="center"/>
              <w:rPr>
                <w:rFonts w:hint="default"/>
                <w:color w:val="000000"/>
                <w:szCs w:val="20"/>
              </w:rPr>
            </w:pPr>
            <w:r>
              <w:rPr>
                <w:rFonts w:hint="eastAsia"/>
                <w:b/>
                <w:bCs/>
                <w:color w:val="000000"/>
                <w:szCs w:val="20"/>
              </w:rPr>
              <w:t>测试人员</w:t>
            </w:r>
          </w:p>
        </w:tc>
        <w:tc>
          <w:tcPr>
            <w:tcW w:w="1548" w:type="pct"/>
            <w:gridSpan w:val="2"/>
            <w:tcBorders>
              <w:top w:val="single" w:color="auto" w:sz="4" w:space="0"/>
              <w:left w:val="single" w:color="auto" w:sz="4" w:space="0"/>
              <w:bottom w:val="single" w:color="auto" w:sz="4" w:space="0"/>
              <w:right w:val="single" w:color="auto" w:sz="18" w:space="0"/>
            </w:tcBorders>
            <w:vAlign w:val="center"/>
          </w:tcPr>
          <w:p w14:paraId="468436BD">
            <w:pPr>
              <w:keepNext w:val="0"/>
              <w:keepLines w:val="0"/>
              <w:suppressLineNumbers w:val="0"/>
              <w:spacing w:before="0" w:beforeAutospacing="0" w:after="0" w:afterAutospacing="0"/>
              <w:ind w:left="0" w:right="0"/>
              <w:rPr>
                <w:rFonts w:hint="default" w:cs="Tahoma"/>
                <w:color w:val="000000"/>
                <w:szCs w:val="20"/>
              </w:rPr>
            </w:pPr>
          </w:p>
        </w:tc>
      </w:tr>
      <w:tr w14:paraId="4747A4DC">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 w:type="dxa"/>
            <w:bottom w:w="0" w:type="dxa"/>
            <w:right w:w="1" w:type="dxa"/>
          </w:tblCellMar>
        </w:tblPrEx>
        <w:trPr>
          <w:trHeight w:val="351" w:hRule="atLeast"/>
          <w:jc w:val="center"/>
        </w:trPr>
        <w:tc>
          <w:tcPr>
            <w:tcW w:w="1223" w:type="pct"/>
            <w:gridSpan w:val="3"/>
            <w:tcBorders>
              <w:top w:val="single" w:color="auto" w:sz="4" w:space="0"/>
              <w:left w:val="single" w:color="auto" w:sz="18" w:space="0"/>
              <w:bottom w:val="single" w:color="auto" w:sz="18" w:space="0"/>
              <w:right w:val="single" w:color="auto" w:sz="4" w:space="0"/>
            </w:tcBorders>
            <w:vAlign w:val="center"/>
          </w:tcPr>
          <w:p w14:paraId="433DB75C">
            <w:pPr>
              <w:keepNext w:val="0"/>
              <w:keepLines w:val="0"/>
              <w:suppressLineNumbers w:val="0"/>
              <w:spacing w:before="62" w:beforeLines="20" w:beforeAutospacing="0" w:after="62" w:afterLines="20" w:afterAutospacing="0"/>
              <w:ind w:left="0" w:right="0"/>
              <w:jc w:val="center"/>
              <w:rPr>
                <w:rFonts w:hint="default"/>
                <w:b/>
                <w:bCs/>
                <w:color w:val="000000"/>
                <w:szCs w:val="20"/>
              </w:rPr>
            </w:pPr>
            <w:r>
              <w:rPr>
                <w:rFonts w:hint="eastAsia"/>
                <w:b/>
                <w:bCs/>
                <w:color w:val="000000"/>
                <w:szCs w:val="20"/>
              </w:rPr>
              <w:t>测试时间</w:t>
            </w:r>
          </w:p>
        </w:tc>
        <w:tc>
          <w:tcPr>
            <w:tcW w:w="1685" w:type="pct"/>
            <w:tcBorders>
              <w:top w:val="single" w:color="auto" w:sz="4" w:space="0"/>
              <w:left w:val="single" w:color="auto" w:sz="4" w:space="0"/>
              <w:bottom w:val="single" w:color="auto" w:sz="18" w:space="0"/>
              <w:right w:val="single" w:color="auto" w:sz="4" w:space="0"/>
            </w:tcBorders>
            <w:vAlign w:val="center"/>
          </w:tcPr>
          <w:p w14:paraId="5743E594">
            <w:pPr>
              <w:keepNext w:val="0"/>
              <w:keepLines w:val="0"/>
              <w:suppressLineNumbers w:val="0"/>
              <w:spacing w:before="100" w:beforeAutospacing="1" w:after="100" w:afterAutospacing="1"/>
              <w:ind w:left="0" w:right="0"/>
              <w:rPr>
                <w:rFonts w:hint="default"/>
                <w:color w:val="000000"/>
                <w:szCs w:val="20"/>
              </w:rPr>
            </w:pPr>
          </w:p>
        </w:tc>
        <w:tc>
          <w:tcPr>
            <w:tcW w:w="542" w:type="pct"/>
            <w:gridSpan w:val="2"/>
            <w:tcBorders>
              <w:top w:val="single" w:color="auto" w:sz="4" w:space="0"/>
              <w:left w:val="single" w:color="auto" w:sz="4" w:space="0"/>
              <w:bottom w:val="single" w:color="auto" w:sz="18" w:space="0"/>
              <w:right w:val="single" w:color="auto" w:sz="4" w:space="0"/>
            </w:tcBorders>
            <w:vAlign w:val="center"/>
          </w:tcPr>
          <w:p w14:paraId="6A8C5067">
            <w:pPr>
              <w:keepNext w:val="0"/>
              <w:keepLines w:val="0"/>
              <w:suppressLineNumbers w:val="0"/>
              <w:spacing w:before="62" w:beforeLines="20" w:beforeAutospacing="0" w:after="62" w:afterLines="20" w:afterAutospacing="0"/>
              <w:ind w:left="0" w:right="0"/>
              <w:jc w:val="center"/>
              <w:rPr>
                <w:rFonts w:hint="default"/>
                <w:b/>
                <w:bCs/>
                <w:color w:val="000000"/>
                <w:szCs w:val="20"/>
              </w:rPr>
            </w:pPr>
            <w:r>
              <w:rPr>
                <w:rFonts w:hint="eastAsia"/>
                <w:b/>
                <w:bCs/>
                <w:color w:val="000000"/>
                <w:szCs w:val="20"/>
              </w:rPr>
              <w:t>测试地点</w:t>
            </w:r>
          </w:p>
        </w:tc>
        <w:tc>
          <w:tcPr>
            <w:tcW w:w="1548" w:type="pct"/>
            <w:gridSpan w:val="2"/>
            <w:tcBorders>
              <w:top w:val="single" w:color="auto" w:sz="4" w:space="0"/>
              <w:left w:val="single" w:color="auto" w:sz="4" w:space="0"/>
              <w:bottom w:val="single" w:color="auto" w:sz="18" w:space="0"/>
              <w:right w:val="single" w:color="auto" w:sz="18" w:space="0"/>
            </w:tcBorders>
            <w:vAlign w:val="center"/>
          </w:tcPr>
          <w:p w14:paraId="431CCEF3">
            <w:pPr>
              <w:keepNext w:val="0"/>
              <w:keepLines w:val="0"/>
              <w:suppressLineNumbers w:val="0"/>
              <w:spacing w:before="0" w:beforeAutospacing="0" w:after="0" w:afterAutospacing="0"/>
              <w:ind w:left="0" w:right="0"/>
              <w:rPr>
                <w:rFonts w:hint="default" w:cs="Tahoma"/>
                <w:color w:val="000000"/>
                <w:szCs w:val="20"/>
              </w:rPr>
            </w:pPr>
          </w:p>
        </w:tc>
      </w:tr>
    </w:tbl>
    <w:p w14:paraId="3E168847">
      <w:pPr>
        <w:rPr>
          <w:rFonts w:hint="default"/>
          <w:lang w:val="en-US" w:eastAsia="zh-CN"/>
        </w:rPr>
      </w:pPr>
    </w:p>
    <w:tbl>
      <w:tblPr>
        <w:tblStyle w:val="51"/>
        <w:tblW w:w="5305" w:type="pct"/>
        <w:jc w:val="center"/>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Layout w:type="autofit"/>
        <w:tblCellMar>
          <w:top w:w="0" w:type="dxa"/>
          <w:left w:w="1" w:type="dxa"/>
          <w:bottom w:w="0" w:type="dxa"/>
          <w:right w:w="1" w:type="dxa"/>
        </w:tblCellMar>
      </w:tblPr>
      <w:tblGrid>
        <w:gridCol w:w="608"/>
        <w:gridCol w:w="1499"/>
        <w:gridCol w:w="62"/>
        <w:gridCol w:w="2989"/>
        <w:gridCol w:w="553"/>
        <w:gridCol w:w="408"/>
        <w:gridCol w:w="1515"/>
        <w:gridCol w:w="1235"/>
      </w:tblGrid>
      <w:tr w14:paraId="696ADFF4">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 w:type="dxa"/>
            <w:bottom w:w="0" w:type="dxa"/>
            <w:right w:w="1" w:type="dxa"/>
          </w:tblCellMar>
        </w:tblPrEx>
        <w:trPr>
          <w:trHeight w:val="600" w:hRule="atLeast"/>
          <w:jc w:val="center"/>
        </w:trPr>
        <w:tc>
          <w:tcPr>
            <w:tcW w:w="1188" w:type="pct"/>
            <w:gridSpan w:val="2"/>
            <w:tcBorders>
              <w:top w:val="single" w:color="auto" w:sz="18" w:space="0"/>
              <w:left w:val="single" w:color="auto" w:sz="18" w:space="0"/>
              <w:bottom w:val="single" w:color="auto" w:sz="4" w:space="0"/>
              <w:right w:val="single" w:color="auto" w:sz="4" w:space="0"/>
            </w:tcBorders>
            <w:vAlign w:val="center"/>
          </w:tcPr>
          <w:p w14:paraId="59317A72">
            <w:pPr>
              <w:keepNext w:val="0"/>
              <w:keepLines w:val="0"/>
              <w:suppressLineNumbers w:val="0"/>
              <w:spacing w:before="62" w:beforeLines="20" w:beforeAutospacing="0" w:after="62" w:afterLines="20" w:afterAutospacing="0"/>
              <w:ind w:left="0" w:right="0"/>
              <w:jc w:val="center"/>
              <w:rPr>
                <w:rFonts w:hint="default"/>
                <w:color w:val="000000"/>
                <w:szCs w:val="20"/>
              </w:rPr>
            </w:pPr>
            <w:r>
              <w:rPr>
                <w:rFonts w:hint="eastAsia"/>
                <w:b/>
                <w:bCs/>
                <w:color w:val="000000"/>
                <w:szCs w:val="20"/>
              </w:rPr>
              <w:t>测试用例名称</w:t>
            </w:r>
          </w:p>
        </w:tc>
        <w:tc>
          <w:tcPr>
            <w:tcW w:w="2032" w:type="pct"/>
            <w:gridSpan w:val="3"/>
            <w:tcBorders>
              <w:top w:val="single" w:color="auto" w:sz="18" w:space="0"/>
              <w:left w:val="single" w:color="auto" w:sz="4" w:space="0"/>
              <w:bottom w:val="single" w:color="auto" w:sz="4" w:space="0"/>
              <w:right w:val="single" w:color="auto" w:sz="4" w:space="0"/>
            </w:tcBorders>
            <w:vAlign w:val="center"/>
          </w:tcPr>
          <w:p w14:paraId="50A98B8E">
            <w:pPr>
              <w:keepNext w:val="0"/>
              <w:keepLines w:val="0"/>
              <w:suppressLineNumbers w:val="0"/>
              <w:snapToGrid w:val="0"/>
              <w:spacing w:before="48" w:beforeAutospacing="0" w:after="48" w:afterAutospacing="0"/>
              <w:ind w:left="0" w:right="0"/>
              <w:jc w:val="center"/>
              <w:rPr>
                <w:rFonts w:hint="default"/>
                <w:color w:val="000000"/>
                <w:szCs w:val="20"/>
              </w:rPr>
            </w:pPr>
            <w:r>
              <w:rPr>
                <w:rFonts w:hint="eastAsia"/>
              </w:rPr>
              <w:t>Dilithium 签名密钥生成测试</w:t>
            </w:r>
          </w:p>
        </w:tc>
        <w:tc>
          <w:tcPr>
            <w:tcW w:w="1084" w:type="pct"/>
            <w:gridSpan w:val="2"/>
            <w:tcBorders>
              <w:top w:val="single" w:color="auto" w:sz="18" w:space="0"/>
              <w:left w:val="single" w:color="auto" w:sz="4" w:space="0"/>
              <w:bottom w:val="single" w:color="auto" w:sz="4" w:space="0"/>
              <w:right w:val="single" w:color="auto" w:sz="4" w:space="0"/>
            </w:tcBorders>
            <w:vAlign w:val="center"/>
          </w:tcPr>
          <w:p w14:paraId="0EF4CC85">
            <w:pPr>
              <w:keepNext w:val="0"/>
              <w:keepLines w:val="0"/>
              <w:suppressLineNumbers w:val="0"/>
              <w:spacing w:before="62" w:beforeLines="20" w:beforeAutospacing="0" w:after="62" w:afterLines="20" w:afterAutospacing="0"/>
              <w:ind w:left="0" w:right="0"/>
              <w:jc w:val="center"/>
              <w:rPr>
                <w:rFonts w:hint="default"/>
                <w:color w:val="000000"/>
                <w:szCs w:val="20"/>
              </w:rPr>
            </w:pPr>
            <w:r>
              <w:rPr>
                <w:rFonts w:hint="eastAsia"/>
                <w:b/>
                <w:bCs/>
                <w:color w:val="000000"/>
                <w:szCs w:val="20"/>
              </w:rPr>
              <w:t>标识</w:t>
            </w:r>
          </w:p>
        </w:tc>
        <w:tc>
          <w:tcPr>
            <w:tcW w:w="694" w:type="pct"/>
            <w:tcBorders>
              <w:top w:val="single" w:color="auto" w:sz="18" w:space="0"/>
              <w:left w:val="single" w:color="auto" w:sz="4" w:space="0"/>
              <w:bottom w:val="single" w:color="auto" w:sz="4" w:space="0"/>
              <w:right w:val="single" w:color="auto" w:sz="18" w:space="0"/>
            </w:tcBorders>
            <w:vAlign w:val="center"/>
          </w:tcPr>
          <w:p w14:paraId="672283D7">
            <w:pPr>
              <w:keepNext w:val="0"/>
              <w:keepLines w:val="0"/>
              <w:widowControl/>
              <w:numPr>
                <w:ilvl w:val="0"/>
                <w:numId w:val="0"/>
              </w:numPr>
              <w:suppressLineNumbers w:val="0"/>
              <w:spacing w:before="0" w:beforeAutospacing="0" w:after="0" w:afterAutospacing="0"/>
              <w:ind w:right="0" w:rightChars="0" w:firstLine="210" w:firstLineChars="100"/>
              <w:jc w:val="both"/>
              <w:rPr>
                <w:rFonts w:hint="eastAsia" w:eastAsia="宋体" w:cs="Tahoma"/>
                <w:color w:val="000000"/>
                <w:szCs w:val="20"/>
                <w:lang w:val="en-US" w:eastAsia="zh-CN"/>
              </w:rPr>
            </w:pPr>
            <w:r>
              <w:rPr>
                <w:rFonts w:hint="eastAsia"/>
                <w:lang w:val="en-US" w:eastAsia="zh-CN"/>
              </w:rPr>
              <w:t>Z</w:t>
            </w:r>
            <w:r>
              <w:rPr>
                <w:rFonts w:hint="eastAsia"/>
              </w:rPr>
              <w:t>S-1-</w:t>
            </w:r>
            <w:r>
              <w:rPr>
                <w:rFonts w:hint="eastAsia"/>
                <w:lang w:val="en-US" w:eastAsia="zh-CN"/>
              </w:rPr>
              <w:t>7</w:t>
            </w:r>
          </w:p>
        </w:tc>
      </w:tr>
      <w:tr w14:paraId="4EB10642">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 w:type="dxa"/>
            <w:bottom w:w="0" w:type="dxa"/>
            <w:right w:w="1" w:type="dxa"/>
          </w:tblCellMar>
        </w:tblPrEx>
        <w:trPr>
          <w:jc w:val="center"/>
        </w:trPr>
        <w:tc>
          <w:tcPr>
            <w:tcW w:w="1188" w:type="pct"/>
            <w:gridSpan w:val="2"/>
            <w:tcBorders>
              <w:top w:val="single" w:color="auto" w:sz="4" w:space="0"/>
              <w:left w:val="single" w:color="auto" w:sz="18" w:space="0"/>
              <w:bottom w:val="single" w:color="auto" w:sz="4" w:space="0"/>
              <w:right w:val="single" w:color="auto" w:sz="4" w:space="0"/>
            </w:tcBorders>
            <w:vAlign w:val="center"/>
          </w:tcPr>
          <w:p w14:paraId="3FEC51AB">
            <w:pPr>
              <w:keepNext w:val="0"/>
              <w:keepLines w:val="0"/>
              <w:suppressLineNumbers w:val="0"/>
              <w:spacing w:before="62" w:beforeLines="20" w:beforeAutospacing="0" w:after="62" w:afterLines="20" w:afterAutospacing="0"/>
              <w:ind w:left="0" w:right="0"/>
              <w:jc w:val="center"/>
              <w:rPr>
                <w:rFonts w:hint="default"/>
                <w:color w:val="000000"/>
                <w:szCs w:val="20"/>
              </w:rPr>
            </w:pPr>
            <w:r>
              <w:rPr>
                <w:rFonts w:hint="eastAsia"/>
                <w:b/>
                <w:bCs/>
                <w:color w:val="000000"/>
                <w:szCs w:val="20"/>
              </w:rPr>
              <w:t>测试用例描述</w:t>
            </w:r>
          </w:p>
        </w:tc>
        <w:tc>
          <w:tcPr>
            <w:tcW w:w="3811" w:type="pct"/>
            <w:gridSpan w:val="6"/>
            <w:tcBorders>
              <w:top w:val="single" w:color="auto" w:sz="4" w:space="0"/>
              <w:left w:val="single" w:color="auto" w:sz="4" w:space="0"/>
              <w:bottom w:val="single" w:color="auto" w:sz="4" w:space="0"/>
              <w:right w:val="single" w:color="auto" w:sz="18" w:space="0"/>
            </w:tcBorders>
            <w:vAlign w:val="center"/>
          </w:tcPr>
          <w:p w14:paraId="49267918">
            <w:pPr>
              <w:keepNext w:val="0"/>
              <w:keepLines w:val="0"/>
              <w:suppressLineNumbers w:val="0"/>
              <w:spacing w:before="100" w:beforeAutospacing="1" w:after="100" w:afterAutospacing="1"/>
              <w:ind w:left="0" w:right="0"/>
              <w:jc w:val="both"/>
              <w:rPr>
                <w:rFonts w:hint="default"/>
                <w:color w:val="000000"/>
                <w:szCs w:val="20"/>
              </w:rPr>
            </w:pPr>
            <w:r>
              <w:rPr>
                <w:rFonts w:hint="eastAsia"/>
              </w:rPr>
              <w:t>验证抗量子证书生成工具能够生成 Dilithium/ML-DSA 签名密钥，并用于抗量子证书签名和验签流程。测试覆盖 Dilithium2、Dilithium3 等签名密钥生成能力，以及其在混合证书扩展签名和纯抗量子证书链签发中的使用情况。</w:t>
            </w:r>
          </w:p>
        </w:tc>
      </w:tr>
      <w:tr w14:paraId="01C5EF3F">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 w:type="dxa"/>
            <w:bottom w:w="0" w:type="dxa"/>
            <w:right w:w="1" w:type="dxa"/>
          </w:tblCellMar>
        </w:tblPrEx>
        <w:trPr>
          <w:cantSplit/>
          <w:jc w:val="center"/>
        </w:trPr>
        <w:tc>
          <w:tcPr>
            <w:tcW w:w="1188" w:type="pct"/>
            <w:gridSpan w:val="2"/>
            <w:tcBorders>
              <w:top w:val="single" w:color="auto" w:sz="4" w:space="0"/>
              <w:left w:val="single" w:color="auto" w:sz="18" w:space="0"/>
              <w:bottom w:val="single" w:color="auto" w:sz="4" w:space="0"/>
              <w:right w:val="single" w:color="auto" w:sz="4" w:space="0"/>
            </w:tcBorders>
            <w:vAlign w:val="center"/>
          </w:tcPr>
          <w:p w14:paraId="04890AC1">
            <w:pPr>
              <w:keepNext w:val="0"/>
              <w:keepLines w:val="0"/>
              <w:suppressLineNumbers w:val="0"/>
              <w:spacing w:before="62" w:beforeLines="20" w:beforeAutospacing="0" w:after="62" w:afterLines="20" w:afterAutospacing="0"/>
              <w:ind w:left="0" w:right="0"/>
              <w:jc w:val="center"/>
              <w:rPr>
                <w:rFonts w:hint="default"/>
                <w:color w:val="000000"/>
                <w:szCs w:val="20"/>
              </w:rPr>
            </w:pPr>
            <w:r>
              <w:rPr>
                <w:rFonts w:hint="eastAsia"/>
                <w:b/>
                <w:bCs/>
                <w:color w:val="000000"/>
                <w:szCs w:val="20"/>
              </w:rPr>
              <w:t>前提和约束</w:t>
            </w:r>
          </w:p>
        </w:tc>
        <w:tc>
          <w:tcPr>
            <w:tcW w:w="3811" w:type="pct"/>
            <w:gridSpan w:val="6"/>
            <w:tcBorders>
              <w:top w:val="single" w:color="auto" w:sz="4" w:space="0"/>
              <w:left w:val="single" w:color="auto" w:sz="4" w:space="0"/>
              <w:bottom w:val="single" w:color="auto" w:sz="4" w:space="0"/>
              <w:right w:val="single" w:color="auto" w:sz="18" w:space="0"/>
            </w:tcBorders>
            <w:vAlign w:val="center"/>
          </w:tcPr>
          <w:p w14:paraId="2E46D77E">
            <w:pPr>
              <w:keepNext w:val="0"/>
              <w:keepLines w:val="0"/>
              <w:suppressLineNumbers w:val="0"/>
              <w:spacing w:before="100" w:beforeAutospacing="1" w:after="100" w:afterAutospacing="1"/>
              <w:ind w:left="0" w:right="0"/>
              <w:jc w:val="both"/>
              <w:rPr>
                <w:rFonts w:hint="default"/>
                <w:color w:val="000000"/>
                <w:szCs w:val="20"/>
              </w:rPr>
            </w:pPr>
            <w:r>
              <w:rPr>
                <w:rFonts w:hint="eastAsia"/>
              </w:rPr>
              <w:t>已安装 Go 运行环境和证书生成工具，测试环境具备文件写入权限。</w:t>
            </w:r>
          </w:p>
        </w:tc>
      </w:tr>
      <w:tr w14:paraId="1E12FF8D">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 w:type="dxa"/>
            <w:bottom w:w="0" w:type="dxa"/>
            <w:right w:w="1" w:type="dxa"/>
          </w:tblCellMar>
        </w:tblPrEx>
        <w:trPr>
          <w:cantSplit/>
          <w:trHeight w:val="467" w:hRule="atLeast"/>
          <w:jc w:val="center"/>
        </w:trPr>
        <w:tc>
          <w:tcPr>
            <w:tcW w:w="5000" w:type="pct"/>
            <w:gridSpan w:val="8"/>
            <w:tcBorders>
              <w:top w:val="single" w:color="auto" w:sz="4" w:space="0"/>
              <w:left w:val="single" w:color="auto" w:sz="18" w:space="0"/>
              <w:bottom w:val="single" w:color="auto" w:sz="4" w:space="0"/>
              <w:right w:val="single" w:color="auto" w:sz="18" w:space="0"/>
            </w:tcBorders>
            <w:vAlign w:val="center"/>
          </w:tcPr>
          <w:p w14:paraId="4EF43CDC">
            <w:pPr>
              <w:keepNext w:val="0"/>
              <w:keepLines w:val="0"/>
              <w:suppressLineNumbers w:val="0"/>
              <w:spacing w:before="62" w:beforeLines="20" w:beforeAutospacing="0" w:after="62" w:afterLines="20" w:afterAutospacing="0"/>
              <w:ind w:left="0" w:right="0"/>
              <w:jc w:val="center"/>
              <w:rPr>
                <w:rFonts w:hint="default"/>
                <w:color w:val="000000"/>
                <w:szCs w:val="20"/>
              </w:rPr>
            </w:pPr>
            <w:r>
              <w:rPr>
                <w:rFonts w:hint="eastAsia"/>
                <w:b/>
                <w:bCs/>
                <w:color w:val="000000"/>
                <w:szCs w:val="20"/>
              </w:rPr>
              <w:t>测试步骤</w:t>
            </w:r>
          </w:p>
        </w:tc>
      </w:tr>
      <w:tr w14:paraId="7DDB4289">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 w:type="dxa"/>
            <w:bottom w:w="0" w:type="dxa"/>
            <w:right w:w="1" w:type="dxa"/>
          </w:tblCellMar>
        </w:tblPrEx>
        <w:trPr>
          <w:trHeight w:val="390" w:hRule="atLeast"/>
          <w:jc w:val="center"/>
        </w:trPr>
        <w:tc>
          <w:tcPr>
            <w:tcW w:w="343" w:type="pct"/>
            <w:tcBorders>
              <w:top w:val="single" w:color="auto" w:sz="4" w:space="0"/>
              <w:left w:val="single" w:color="auto" w:sz="18" w:space="0"/>
              <w:bottom w:val="single" w:color="auto" w:sz="4" w:space="0"/>
              <w:right w:val="single" w:color="auto" w:sz="4" w:space="0"/>
            </w:tcBorders>
            <w:vAlign w:val="center"/>
          </w:tcPr>
          <w:p w14:paraId="6CB075CA">
            <w:pPr>
              <w:keepNext w:val="0"/>
              <w:keepLines w:val="0"/>
              <w:suppressLineNumbers w:val="0"/>
              <w:spacing w:before="62" w:beforeLines="20" w:beforeAutospacing="0" w:after="62" w:afterLines="20" w:afterAutospacing="0"/>
              <w:ind w:left="0" w:right="0"/>
              <w:jc w:val="center"/>
              <w:rPr>
                <w:rFonts w:hint="default"/>
                <w:color w:val="000000"/>
                <w:szCs w:val="20"/>
              </w:rPr>
            </w:pPr>
            <w:r>
              <w:rPr>
                <w:rFonts w:hint="eastAsia"/>
                <w:b/>
                <w:bCs/>
                <w:color w:val="000000"/>
                <w:szCs w:val="20"/>
              </w:rPr>
              <w:t>序号</w:t>
            </w:r>
          </w:p>
        </w:tc>
        <w:tc>
          <w:tcPr>
            <w:tcW w:w="2565" w:type="pct"/>
            <w:gridSpan w:val="3"/>
            <w:tcBorders>
              <w:top w:val="single" w:color="auto" w:sz="4" w:space="0"/>
              <w:left w:val="single" w:color="auto" w:sz="4" w:space="0"/>
              <w:bottom w:val="single" w:color="auto" w:sz="4" w:space="0"/>
              <w:right w:val="single" w:color="auto" w:sz="4" w:space="0"/>
            </w:tcBorders>
            <w:vAlign w:val="center"/>
          </w:tcPr>
          <w:p w14:paraId="3025C6E0">
            <w:pPr>
              <w:keepNext w:val="0"/>
              <w:keepLines w:val="0"/>
              <w:suppressLineNumbers w:val="0"/>
              <w:spacing w:before="62" w:beforeLines="20" w:beforeAutospacing="0" w:after="62" w:afterLines="20" w:afterAutospacing="0"/>
              <w:ind w:left="0" w:right="0"/>
              <w:jc w:val="center"/>
              <w:rPr>
                <w:rFonts w:hint="default"/>
                <w:color w:val="000000"/>
                <w:szCs w:val="20"/>
              </w:rPr>
            </w:pPr>
            <w:r>
              <w:rPr>
                <w:rFonts w:hint="eastAsia"/>
                <w:b/>
                <w:bCs/>
                <w:color w:val="000000"/>
                <w:szCs w:val="20"/>
              </w:rPr>
              <w:t>输入及操作</w:t>
            </w:r>
          </w:p>
        </w:tc>
        <w:tc>
          <w:tcPr>
            <w:tcW w:w="1396" w:type="pct"/>
            <w:gridSpan w:val="3"/>
            <w:tcBorders>
              <w:top w:val="single" w:color="auto" w:sz="4" w:space="0"/>
              <w:left w:val="single" w:color="auto" w:sz="4" w:space="0"/>
              <w:bottom w:val="single" w:color="auto" w:sz="4" w:space="0"/>
              <w:right w:val="single" w:color="auto" w:sz="4" w:space="0"/>
            </w:tcBorders>
            <w:vAlign w:val="center"/>
          </w:tcPr>
          <w:p w14:paraId="61340736">
            <w:pPr>
              <w:keepNext w:val="0"/>
              <w:keepLines w:val="0"/>
              <w:suppressLineNumbers w:val="0"/>
              <w:spacing w:before="62" w:beforeLines="20" w:beforeAutospacing="0" w:after="62" w:afterLines="20" w:afterAutospacing="0"/>
              <w:ind w:left="0" w:right="0"/>
              <w:jc w:val="center"/>
              <w:rPr>
                <w:rFonts w:hint="default"/>
                <w:color w:val="000000"/>
                <w:szCs w:val="20"/>
              </w:rPr>
            </w:pPr>
            <w:r>
              <w:rPr>
                <w:rFonts w:hint="eastAsia"/>
                <w:b/>
                <w:bCs/>
                <w:color w:val="000000"/>
                <w:szCs w:val="20"/>
              </w:rPr>
              <w:t>期望结果与评估标准</w:t>
            </w:r>
          </w:p>
        </w:tc>
        <w:tc>
          <w:tcPr>
            <w:tcW w:w="694" w:type="pct"/>
            <w:tcBorders>
              <w:top w:val="single" w:color="auto" w:sz="4" w:space="0"/>
              <w:left w:val="single" w:color="auto" w:sz="4" w:space="0"/>
              <w:bottom w:val="single" w:color="auto" w:sz="4" w:space="0"/>
              <w:right w:val="single" w:color="auto" w:sz="18" w:space="0"/>
            </w:tcBorders>
            <w:vAlign w:val="center"/>
          </w:tcPr>
          <w:p w14:paraId="5EC816D1">
            <w:pPr>
              <w:keepNext w:val="0"/>
              <w:keepLines w:val="0"/>
              <w:suppressLineNumbers w:val="0"/>
              <w:spacing w:before="62" w:beforeLines="20" w:beforeAutospacing="0" w:after="62" w:afterLines="20" w:afterAutospacing="0"/>
              <w:ind w:left="0" w:right="0"/>
              <w:jc w:val="center"/>
              <w:rPr>
                <w:rFonts w:hint="default"/>
                <w:color w:val="000000"/>
                <w:szCs w:val="20"/>
              </w:rPr>
            </w:pPr>
            <w:r>
              <w:rPr>
                <w:rFonts w:hint="eastAsia"/>
                <w:b/>
                <w:bCs/>
                <w:color w:val="000000"/>
                <w:szCs w:val="20"/>
              </w:rPr>
              <w:t>实测结果</w:t>
            </w:r>
          </w:p>
        </w:tc>
      </w:tr>
      <w:tr w14:paraId="27A856D0">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 w:type="dxa"/>
            <w:bottom w:w="0" w:type="dxa"/>
            <w:right w:w="1" w:type="dxa"/>
          </w:tblCellMar>
        </w:tblPrEx>
        <w:trPr>
          <w:trHeight w:val="390" w:hRule="atLeast"/>
          <w:jc w:val="center"/>
        </w:trPr>
        <w:tc>
          <w:tcPr>
            <w:tcW w:w="343" w:type="pct"/>
            <w:tcBorders>
              <w:top w:val="single" w:color="auto" w:sz="4" w:space="0"/>
              <w:left w:val="single" w:color="auto" w:sz="18" w:space="0"/>
              <w:bottom w:val="single" w:color="auto" w:sz="4" w:space="0"/>
              <w:right w:val="single" w:color="auto" w:sz="4" w:space="0"/>
            </w:tcBorders>
            <w:vAlign w:val="center"/>
          </w:tcPr>
          <w:p w14:paraId="374B2F7B">
            <w:pPr>
              <w:keepNext w:val="0"/>
              <w:keepLines w:val="0"/>
              <w:widowControl/>
              <w:numPr>
                <w:ilvl w:val="0"/>
                <w:numId w:val="22"/>
              </w:numPr>
              <w:suppressLineNumbers w:val="0"/>
              <w:spacing w:before="62" w:beforeLines="20" w:beforeAutospacing="0" w:after="62" w:afterLines="20" w:afterAutospacing="0"/>
              <w:ind w:right="0"/>
              <w:jc w:val="center"/>
              <w:rPr>
                <w:rFonts w:hint="default"/>
                <w:color w:val="000000"/>
                <w:szCs w:val="20"/>
              </w:rPr>
            </w:pPr>
          </w:p>
        </w:tc>
        <w:tc>
          <w:tcPr>
            <w:tcW w:w="2565" w:type="pct"/>
            <w:gridSpan w:val="3"/>
            <w:tcBorders>
              <w:top w:val="single" w:color="auto" w:sz="4" w:space="0"/>
              <w:left w:val="single" w:color="auto" w:sz="4" w:space="0"/>
              <w:bottom w:val="single" w:color="auto" w:sz="4" w:space="0"/>
              <w:right w:val="single" w:color="auto" w:sz="4" w:space="0"/>
            </w:tcBorders>
            <w:vAlign w:val="center"/>
          </w:tcPr>
          <w:p w14:paraId="70690659">
            <w:pPr>
              <w:keepNext w:val="0"/>
              <w:keepLines w:val="0"/>
              <w:suppressLineNumbers w:val="0"/>
              <w:spacing w:before="62" w:beforeLines="20" w:beforeAutospacing="0" w:after="62" w:afterLines="20" w:afterAutospacing="0"/>
              <w:ind w:left="0" w:right="0"/>
              <w:jc w:val="left"/>
              <w:rPr>
                <w:rFonts w:hint="default"/>
                <w:color w:val="000000"/>
                <w:szCs w:val="20"/>
              </w:rPr>
            </w:pPr>
            <w:r>
              <w:rPr>
                <w:rFonts w:hint="eastAsia"/>
              </w:rPr>
              <w:t>运行包含 Dilithium 算法的证书生成程序。</w:t>
            </w:r>
          </w:p>
        </w:tc>
        <w:tc>
          <w:tcPr>
            <w:tcW w:w="1396" w:type="pct"/>
            <w:gridSpan w:val="3"/>
            <w:tcBorders>
              <w:top w:val="single" w:color="auto" w:sz="4" w:space="0"/>
              <w:left w:val="single" w:color="auto" w:sz="4" w:space="0"/>
              <w:bottom w:val="single" w:color="auto" w:sz="4" w:space="0"/>
              <w:right w:val="single" w:color="auto" w:sz="4" w:space="0"/>
            </w:tcBorders>
            <w:vAlign w:val="center"/>
          </w:tcPr>
          <w:p w14:paraId="0F89C8E8">
            <w:pPr>
              <w:keepNext w:val="0"/>
              <w:keepLines w:val="0"/>
              <w:suppressLineNumbers w:val="0"/>
              <w:spacing w:before="62" w:beforeLines="20" w:beforeAutospacing="0" w:after="62" w:afterLines="20" w:afterAutospacing="0"/>
              <w:ind w:left="0" w:right="0"/>
              <w:jc w:val="left"/>
              <w:rPr>
                <w:rFonts w:hint="default"/>
                <w:color w:val="000000"/>
                <w:sz w:val="18"/>
                <w:szCs w:val="18"/>
                <w:u w:val="single" w:color="FFFFFF"/>
              </w:rPr>
            </w:pPr>
            <w:r>
              <w:rPr>
                <w:rFonts w:hint="eastAsia"/>
              </w:rPr>
              <w:t>程序运行成功，无 Dilithium 密钥生成异常。</w:t>
            </w:r>
          </w:p>
        </w:tc>
        <w:tc>
          <w:tcPr>
            <w:tcW w:w="694" w:type="pct"/>
            <w:tcBorders>
              <w:top w:val="single" w:color="auto" w:sz="4" w:space="0"/>
              <w:left w:val="single" w:color="auto" w:sz="4" w:space="0"/>
              <w:bottom w:val="single" w:color="auto" w:sz="4" w:space="0"/>
              <w:right w:val="single" w:color="auto" w:sz="18" w:space="0"/>
            </w:tcBorders>
            <w:vAlign w:val="center"/>
          </w:tcPr>
          <w:p w14:paraId="7D72AE50">
            <w:pPr>
              <w:keepNext w:val="0"/>
              <w:keepLines w:val="0"/>
              <w:suppressLineNumbers w:val="0"/>
              <w:spacing w:before="62" w:beforeLines="20" w:beforeAutospacing="0" w:after="62" w:afterLines="20" w:afterAutospacing="0"/>
              <w:ind w:left="0" w:right="0"/>
              <w:jc w:val="center"/>
              <w:rPr>
                <w:rFonts w:hint="default"/>
                <w:color w:val="000000"/>
                <w:szCs w:val="20"/>
              </w:rPr>
            </w:pPr>
          </w:p>
        </w:tc>
      </w:tr>
      <w:tr w14:paraId="3EE6F70B">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 w:type="dxa"/>
            <w:bottom w:w="0" w:type="dxa"/>
            <w:right w:w="1" w:type="dxa"/>
          </w:tblCellMar>
        </w:tblPrEx>
        <w:trPr>
          <w:trHeight w:val="390" w:hRule="atLeast"/>
          <w:jc w:val="center"/>
        </w:trPr>
        <w:tc>
          <w:tcPr>
            <w:tcW w:w="343" w:type="pct"/>
            <w:tcBorders>
              <w:top w:val="single" w:color="auto" w:sz="4" w:space="0"/>
              <w:left w:val="single" w:color="auto" w:sz="18" w:space="0"/>
              <w:bottom w:val="single" w:color="auto" w:sz="4" w:space="0"/>
              <w:right w:val="single" w:color="auto" w:sz="4" w:space="0"/>
            </w:tcBorders>
            <w:vAlign w:val="center"/>
          </w:tcPr>
          <w:p w14:paraId="49908EBC">
            <w:pPr>
              <w:keepNext w:val="0"/>
              <w:keepLines w:val="0"/>
              <w:widowControl/>
              <w:numPr>
                <w:ilvl w:val="0"/>
                <w:numId w:val="22"/>
              </w:numPr>
              <w:suppressLineNumbers w:val="0"/>
              <w:spacing w:before="62" w:beforeLines="20" w:beforeAutospacing="0" w:after="62" w:afterLines="20" w:afterAutospacing="0"/>
              <w:ind w:right="0"/>
              <w:jc w:val="center"/>
              <w:rPr>
                <w:rFonts w:hint="default"/>
                <w:color w:val="000000"/>
                <w:szCs w:val="20"/>
              </w:rPr>
            </w:pPr>
          </w:p>
        </w:tc>
        <w:tc>
          <w:tcPr>
            <w:tcW w:w="2565" w:type="pct"/>
            <w:gridSpan w:val="3"/>
            <w:tcBorders>
              <w:top w:val="single" w:color="auto" w:sz="4" w:space="0"/>
              <w:left w:val="single" w:color="auto" w:sz="4" w:space="0"/>
              <w:bottom w:val="single" w:color="auto" w:sz="4" w:space="0"/>
              <w:right w:val="single" w:color="auto" w:sz="4" w:space="0"/>
            </w:tcBorders>
            <w:vAlign w:val="center"/>
          </w:tcPr>
          <w:p w14:paraId="00C65727">
            <w:pPr>
              <w:keepNext w:val="0"/>
              <w:keepLines w:val="0"/>
              <w:suppressLineNumbers w:val="0"/>
              <w:spacing w:before="62" w:beforeLines="20" w:beforeAutospacing="0" w:after="62" w:afterLines="20" w:afterAutospacing="0"/>
              <w:ind w:left="0" w:right="0"/>
              <w:jc w:val="left"/>
              <w:rPr>
                <w:rFonts w:hint="eastAsia"/>
              </w:rPr>
            </w:pPr>
            <w:r>
              <w:rPr>
                <w:rFonts w:hint="eastAsia"/>
              </w:rPr>
              <w:t>检查 Dilithium 私钥文件和相关证书文件。</w:t>
            </w:r>
          </w:p>
        </w:tc>
        <w:tc>
          <w:tcPr>
            <w:tcW w:w="1396" w:type="pct"/>
            <w:gridSpan w:val="3"/>
            <w:tcBorders>
              <w:top w:val="single" w:color="auto" w:sz="4" w:space="0"/>
              <w:left w:val="single" w:color="auto" w:sz="4" w:space="0"/>
              <w:bottom w:val="single" w:color="auto" w:sz="4" w:space="0"/>
              <w:right w:val="single" w:color="auto" w:sz="4" w:space="0"/>
            </w:tcBorders>
            <w:vAlign w:val="center"/>
          </w:tcPr>
          <w:p w14:paraId="4253B715">
            <w:pPr>
              <w:keepNext w:val="0"/>
              <w:keepLines w:val="0"/>
              <w:suppressLineNumbers w:val="0"/>
              <w:spacing w:before="62" w:beforeLines="20" w:beforeAutospacing="0" w:after="62" w:afterLines="20" w:afterAutospacing="0"/>
              <w:ind w:left="0" w:right="0"/>
              <w:jc w:val="left"/>
              <w:rPr>
                <w:rFonts w:hint="eastAsia"/>
              </w:rPr>
            </w:pPr>
            <w:r>
              <w:rPr>
                <w:rFonts w:hint="eastAsia"/>
              </w:rPr>
              <w:t>Dilithium 私钥文件及对应证书文件生成成功，文件存在且非空。</w:t>
            </w:r>
          </w:p>
        </w:tc>
        <w:tc>
          <w:tcPr>
            <w:tcW w:w="694" w:type="pct"/>
            <w:tcBorders>
              <w:top w:val="single" w:color="auto" w:sz="4" w:space="0"/>
              <w:left w:val="single" w:color="auto" w:sz="4" w:space="0"/>
              <w:bottom w:val="single" w:color="auto" w:sz="4" w:space="0"/>
              <w:right w:val="single" w:color="auto" w:sz="18" w:space="0"/>
            </w:tcBorders>
            <w:vAlign w:val="center"/>
          </w:tcPr>
          <w:p w14:paraId="693552FF">
            <w:pPr>
              <w:keepNext w:val="0"/>
              <w:keepLines w:val="0"/>
              <w:suppressLineNumbers w:val="0"/>
              <w:spacing w:before="62" w:beforeLines="20" w:beforeAutospacing="0" w:after="62" w:afterLines="20" w:afterAutospacing="0"/>
              <w:ind w:left="0" w:right="0"/>
              <w:jc w:val="center"/>
              <w:rPr>
                <w:rFonts w:hint="default"/>
                <w:color w:val="000000"/>
                <w:szCs w:val="20"/>
              </w:rPr>
            </w:pPr>
          </w:p>
        </w:tc>
      </w:tr>
      <w:tr w14:paraId="22CAC657">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 w:type="dxa"/>
            <w:bottom w:w="0" w:type="dxa"/>
            <w:right w:w="1" w:type="dxa"/>
          </w:tblCellMar>
        </w:tblPrEx>
        <w:trPr>
          <w:trHeight w:val="390" w:hRule="atLeast"/>
          <w:jc w:val="center"/>
        </w:trPr>
        <w:tc>
          <w:tcPr>
            <w:tcW w:w="343" w:type="pct"/>
            <w:tcBorders>
              <w:top w:val="single" w:color="auto" w:sz="4" w:space="0"/>
              <w:left w:val="single" w:color="auto" w:sz="18" w:space="0"/>
              <w:bottom w:val="single" w:color="auto" w:sz="4" w:space="0"/>
              <w:right w:val="single" w:color="auto" w:sz="4" w:space="0"/>
            </w:tcBorders>
            <w:vAlign w:val="center"/>
          </w:tcPr>
          <w:p w14:paraId="364A504E">
            <w:pPr>
              <w:keepNext w:val="0"/>
              <w:keepLines w:val="0"/>
              <w:widowControl/>
              <w:numPr>
                <w:ilvl w:val="0"/>
                <w:numId w:val="22"/>
              </w:numPr>
              <w:suppressLineNumbers w:val="0"/>
              <w:spacing w:before="62" w:beforeLines="20" w:beforeAutospacing="0" w:after="62" w:afterLines="20" w:afterAutospacing="0"/>
              <w:ind w:right="0"/>
              <w:jc w:val="center"/>
              <w:rPr>
                <w:rFonts w:hint="default"/>
                <w:color w:val="000000"/>
                <w:szCs w:val="20"/>
              </w:rPr>
            </w:pPr>
          </w:p>
        </w:tc>
        <w:tc>
          <w:tcPr>
            <w:tcW w:w="2565" w:type="pct"/>
            <w:gridSpan w:val="3"/>
            <w:tcBorders>
              <w:top w:val="single" w:color="auto" w:sz="4" w:space="0"/>
              <w:left w:val="single" w:color="auto" w:sz="4" w:space="0"/>
              <w:bottom w:val="single" w:color="auto" w:sz="4" w:space="0"/>
              <w:right w:val="single" w:color="auto" w:sz="4" w:space="0"/>
            </w:tcBorders>
            <w:vAlign w:val="center"/>
          </w:tcPr>
          <w:p w14:paraId="49B97743">
            <w:pPr>
              <w:keepNext w:val="0"/>
              <w:keepLines w:val="0"/>
              <w:suppressLineNumbers w:val="0"/>
              <w:spacing w:before="62" w:beforeLines="20" w:beforeAutospacing="0" w:after="62" w:afterLines="20" w:afterAutospacing="0"/>
              <w:ind w:left="0" w:right="0"/>
              <w:jc w:val="left"/>
              <w:rPr>
                <w:rFonts w:hint="eastAsia"/>
              </w:rPr>
            </w:pPr>
            <w:r>
              <w:rPr>
                <w:rFonts w:hint="eastAsia"/>
              </w:rPr>
              <w:t>执行 Dilithium 签名验签或证书链验签。</w:t>
            </w:r>
          </w:p>
        </w:tc>
        <w:tc>
          <w:tcPr>
            <w:tcW w:w="1396" w:type="pct"/>
            <w:gridSpan w:val="3"/>
            <w:tcBorders>
              <w:top w:val="single" w:color="auto" w:sz="4" w:space="0"/>
              <w:left w:val="single" w:color="auto" w:sz="4" w:space="0"/>
              <w:bottom w:val="single" w:color="auto" w:sz="4" w:space="0"/>
              <w:right w:val="single" w:color="auto" w:sz="4" w:space="0"/>
            </w:tcBorders>
            <w:vAlign w:val="center"/>
          </w:tcPr>
          <w:p w14:paraId="3B32A605">
            <w:pPr>
              <w:keepNext w:val="0"/>
              <w:keepLines w:val="0"/>
              <w:suppressLineNumbers w:val="0"/>
              <w:spacing w:before="62" w:beforeLines="20" w:beforeAutospacing="0" w:after="62" w:afterLines="20" w:afterAutospacing="0"/>
              <w:ind w:left="0" w:right="0"/>
              <w:jc w:val="left"/>
              <w:rPr>
                <w:rFonts w:hint="eastAsia"/>
              </w:rPr>
            </w:pPr>
            <w:r>
              <w:rPr>
                <w:rFonts w:hint="eastAsia"/>
              </w:rPr>
              <w:t>Dilithium 签名验证通过，相关证书链签发关系验证通过。</w:t>
            </w:r>
          </w:p>
        </w:tc>
        <w:tc>
          <w:tcPr>
            <w:tcW w:w="694" w:type="pct"/>
            <w:tcBorders>
              <w:top w:val="single" w:color="auto" w:sz="4" w:space="0"/>
              <w:left w:val="single" w:color="auto" w:sz="4" w:space="0"/>
              <w:bottom w:val="single" w:color="auto" w:sz="4" w:space="0"/>
              <w:right w:val="single" w:color="auto" w:sz="18" w:space="0"/>
            </w:tcBorders>
            <w:vAlign w:val="center"/>
          </w:tcPr>
          <w:p w14:paraId="2BB470A7">
            <w:pPr>
              <w:keepNext w:val="0"/>
              <w:keepLines w:val="0"/>
              <w:suppressLineNumbers w:val="0"/>
              <w:spacing w:before="62" w:beforeLines="20" w:beforeAutospacing="0" w:after="62" w:afterLines="20" w:afterAutospacing="0"/>
              <w:ind w:left="0" w:right="0"/>
              <w:jc w:val="center"/>
              <w:rPr>
                <w:rFonts w:hint="default"/>
                <w:color w:val="000000"/>
                <w:szCs w:val="20"/>
              </w:rPr>
            </w:pPr>
          </w:p>
        </w:tc>
      </w:tr>
      <w:tr w14:paraId="282391F4">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 w:type="dxa"/>
            <w:bottom w:w="0" w:type="dxa"/>
            <w:right w:w="1" w:type="dxa"/>
          </w:tblCellMar>
        </w:tblPrEx>
        <w:trPr>
          <w:trHeight w:val="351" w:hRule="atLeast"/>
          <w:jc w:val="center"/>
        </w:trPr>
        <w:tc>
          <w:tcPr>
            <w:tcW w:w="1223" w:type="pct"/>
            <w:gridSpan w:val="3"/>
            <w:tcBorders>
              <w:top w:val="single" w:color="auto" w:sz="4" w:space="0"/>
              <w:left w:val="single" w:color="auto" w:sz="18" w:space="0"/>
              <w:bottom w:val="single" w:color="auto" w:sz="4" w:space="0"/>
              <w:right w:val="single" w:color="auto" w:sz="4" w:space="0"/>
            </w:tcBorders>
            <w:vAlign w:val="center"/>
          </w:tcPr>
          <w:p w14:paraId="0DE7B632">
            <w:pPr>
              <w:keepNext w:val="0"/>
              <w:keepLines w:val="0"/>
              <w:suppressLineNumbers w:val="0"/>
              <w:spacing w:before="62" w:beforeLines="20" w:beforeAutospacing="0" w:after="62" w:afterLines="20" w:afterAutospacing="0"/>
              <w:ind w:left="0" w:right="0"/>
              <w:jc w:val="center"/>
              <w:rPr>
                <w:rFonts w:hint="default"/>
                <w:color w:val="000000"/>
                <w:szCs w:val="20"/>
              </w:rPr>
            </w:pPr>
            <w:r>
              <w:rPr>
                <w:rFonts w:hint="eastAsia"/>
                <w:b/>
                <w:bCs/>
                <w:color w:val="000000"/>
                <w:szCs w:val="20"/>
              </w:rPr>
              <w:t>测试阶段</w:t>
            </w:r>
          </w:p>
        </w:tc>
        <w:tc>
          <w:tcPr>
            <w:tcW w:w="3776" w:type="pct"/>
            <w:gridSpan w:val="5"/>
            <w:tcBorders>
              <w:top w:val="single" w:color="auto" w:sz="4" w:space="0"/>
              <w:left w:val="single" w:color="auto" w:sz="4" w:space="0"/>
              <w:bottom w:val="single" w:color="auto" w:sz="4" w:space="0"/>
              <w:right w:val="single" w:color="auto" w:sz="18" w:space="0"/>
            </w:tcBorders>
            <w:vAlign w:val="center"/>
          </w:tcPr>
          <w:p w14:paraId="6EB0F6D8">
            <w:pPr>
              <w:keepNext w:val="0"/>
              <w:keepLines w:val="0"/>
              <w:suppressLineNumbers w:val="0"/>
              <w:spacing w:before="100" w:beforeAutospacing="1" w:after="100" w:afterAutospacing="1"/>
              <w:ind w:left="0" w:right="0"/>
              <w:rPr>
                <w:rFonts w:hint="default"/>
                <w:color w:val="000000"/>
                <w:szCs w:val="20"/>
              </w:rPr>
            </w:pPr>
            <w:r>
              <w:rPr>
                <w:rFonts w:hint="eastAsia"/>
                <w:color w:val="000000"/>
                <w:szCs w:val="20"/>
              </w:rPr>
              <w:t xml:space="preserve">□自测   □第三方测试     </w:t>
            </w:r>
          </w:p>
        </w:tc>
      </w:tr>
      <w:tr w14:paraId="04EF7F88">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 w:type="dxa"/>
            <w:bottom w:w="0" w:type="dxa"/>
            <w:right w:w="1" w:type="dxa"/>
          </w:tblCellMar>
        </w:tblPrEx>
        <w:trPr>
          <w:trHeight w:val="351" w:hRule="atLeast"/>
          <w:jc w:val="center"/>
        </w:trPr>
        <w:tc>
          <w:tcPr>
            <w:tcW w:w="1223" w:type="pct"/>
            <w:gridSpan w:val="3"/>
            <w:tcBorders>
              <w:top w:val="single" w:color="auto" w:sz="4" w:space="0"/>
              <w:left w:val="single" w:color="auto" w:sz="18" w:space="0"/>
              <w:bottom w:val="single" w:color="auto" w:sz="4" w:space="0"/>
              <w:right w:val="single" w:color="auto" w:sz="4" w:space="0"/>
            </w:tcBorders>
            <w:vAlign w:val="center"/>
          </w:tcPr>
          <w:p w14:paraId="230E5841">
            <w:pPr>
              <w:keepNext w:val="0"/>
              <w:keepLines w:val="0"/>
              <w:suppressLineNumbers w:val="0"/>
              <w:spacing w:before="62" w:beforeLines="20" w:beforeAutospacing="0" w:after="62" w:afterLines="20" w:afterAutospacing="0"/>
              <w:ind w:left="0" w:right="0"/>
              <w:jc w:val="center"/>
              <w:rPr>
                <w:rFonts w:hint="default"/>
                <w:color w:val="000000"/>
                <w:szCs w:val="20"/>
              </w:rPr>
            </w:pPr>
            <w:r>
              <w:rPr>
                <w:rFonts w:hint="eastAsia"/>
                <w:b/>
                <w:bCs/>
                <w:color w:val="000000"/>
                <w:szCs w:val="20"/>
              </w:rPr>
              <w:t>通过情况</w:t>
            </w:r>
          </w:p>
        </w:tc>
        <w:tc>
          <w:tcPr>
            <w:tcW w:w="1685" w:type="pct"/>
            <w:tcBorders>
              <w:top w:val="single" w:color="auto" w:sz="4" w:space="0"/>
              <w:left w:val="single" w:color="auto" w:sz="4" w:space="0"/>
              <w:bottom w:val="single" w:color="auto" w:sz="4" w:space="0"/>
              <w:right w:val="single" w:color="auto" w:sz="4" w:space="0"/>
            </w:tcBorders>
            <w:vAlign w:val="center"/>
          </w:tcPr>
          <w:p w14:paraId="342C694A">
            <w:pPr>
              <w:keepNext w:val="0"/>
              <w:keepLines w:val="0"/>
              <w:suppressLineNumbers w:val="0"/>
              <w:spacing w:before="100" w:beforeAutospacing="1" w:after="100" w:afterAutospacing="1"/>
              <w:ind w:left="0" w:right="0"/>
              <w:rPr>
                <w:rFonts w:hint="default"/>
                <w:color w:val="000000"/>
                <w:szCs w:val="20"/>
              </w:rPr>
            </w:pPr>
          </w:p>
        </w:tc>
        <w:tc>
          <w:tcPr>
            <w:tcW w:w="542" w:type="pct"/>
            <w:gridSpan w:val="2"/>
            <w:tcBorders>
              <w:top w:val="single" w:color="auto" w:sz="4" w:space="0"/>
              <w:left w:val="single" w:color="auto" w:sz="4" w:space="0"/>
              <w:bottom w:val="single" w:color="auto" w:sz="4" w:space="0"/>
              <w:right w:val="single" w:color="auto" w:sz="4" w:space="0"/>
            </w:tcBorders>
            <w:vAlign w:val="center"/>
          </w:tcPr>
          <w:p w14:paraId="7AA20117">
            <w:pPr>
              <w:keepNext w:val="0"/>
              <w:keepLines w:val="0"/>
              <w:suppressLineNumbers w:val="0"/>
              <w:spacing w:before="62" w:beforeLines="20" w:beforeAutospacing="0" w:after="62" w:afterLines="20" w:afterAutospacing="0"/>
              <w:ind w:left="0" w:right="0"/>
              <w:jc w:val="center"/>
              <w:rPr>
                <w:rFonts w:hint="default"/>
                <w:color w:val="000000"/>
                <w:szCs w:val="20"/>
              </w:rPr>
            </w:pPr>
            <w:r>
              <w:rPr>
                <w:rFonts w:hint="eastAsia"/>
                <w:b/>
                <w:bCs/>
                <w:color w:val="000000"/>
                <w:szCs w:val="20"/>
              </w:rPr>
              <w:t>测试人员</w:t>
            </w:r>
          </w:p>
        </w:tc>
        <w:tc>
          <w:tcPr>
            <w:tcW w:w="1548" w:type="pct"/>
            <w:gridSpan w:val="2"/>
            <w:tcBorders>
              <w:top w:val="single" w:color="auto" w:sz="4" w:space="0"/>
              <w:left w:val="single" w:color="auto" w:sz="4" w:space="0"/>
              <w:bottom w:val="single" w:color="auto" w:sz="4" w:space="0"/>
              <w:right w:val="single" w:color="auto" w:sz="18" w:space="0"/>
            </w:tcBorders>
            <w:vAlign w:val="center"/>
          </w:tcPr>
          <w:p w14:paraId="2778BBAE">
            <w:pPr>
              <w:keepNext w:val="0"/>
              <w:keepLines w:val="0"/>
              <w:suppressLineNumbers w:val="0"/>
              <w:spacing w:before="0" w:beforeAutospacing="0" w:after="0" w:afterAutospacing="0"/>
              <w:ind w:left="0" w:right="0"/>
              <w:rPr>
                <w:rFonts w:hint="default" w:cs="Tahoma"/>
                <w:color w:val="000000"/>
                <w:szCs w:val="20"/>
              </w:rPr>
            </w:pPr>
          </w:p>
        </w:tc>
      </w:tr>
      <w:tr w14:paraId="268A47E5">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 w:type="dxa"/>
            <w:bottom w:w="0" w:type="dxa"/>
            <w:right w:w="1" w:type="dxa"/>
          </w:tblCellMar>
        </w:tblPrEx>
        <w:trPr>
          <w:trHeight w:val="351" w:hRule="atLeast"/>
          <w:jc w:val="center"/>
        </w:trPr>
        <w:tc>
          <w:tcPr>
            <w:tcW w:w="1223" w:type="pct"/>
            <w:gridSpan w:val="3"/>
            <w:tcBorders>
              <w:top w:val="single" w:color="auto" w:sz="4" w:space="0"/>
              <w:left w:val="single" w:color="auto" w:sz="18" w:space="0"/>
              <w:bottom w:val="single" w:color="auto" w:sz="18" w:space="0"/>
              <w:right w:val="single" w:color="auto" w:sz="4" w:space="0"/>
            </w:tcBorders>
            <w:vAlign w:val="center"/>
          </w:tcPr>
          <w:p w14:paraId="1A71D1A8">
            <w:pPr>
              <w:keepNext w:val="0"/>
              <w:keepLines w:val="0"/>
              <w:suppressLineNumbers w:val="0"/>
              <w:spacing w:before="62" w:beforeLines="20" w:beforeAutospacing="0" w:after="62" w:afterLines="20" w:afterAutospacing="0"/>
              <w:ind w:left="0" w:right="0"/>
              <w:jc w:val="center"/>
              <w:rPr>
                <w:rFonts w:hint="default"/>
                <w:b/>
                <w:bCs/>
                <w:color w:val="000000"/>
                <w:szCs w:val="20"/>
              </w:rPr>
            </w:pPr>
            <w:r>
              <w:rPr>
                <w:rFonts w:hint="eastAsia"/>
                <w:b/>
                <w:bCs/>
                <w:color w:val="000000"/>
                <w:szCs w:val="20"/>
              </w:rPr>
              <w:t>测试时间</w:t>
            </w:r>
          </w:p>
        </w:tc>
        <w:tc>
          <w:tcPr>
            <w:tcW w:w="1685" w:type="pct"/>
            <w:tcBorders>
              <w:top w:val="single" w:color="auto" w:sz="4" w:space="0"/>
              <w:left w:val="single" w:color="auto" w:sz="4" w:space="0"/>
              <w:bottom w:val="single" w:color="auto" w:sz="18" w:space="0"/>
              <w:right w:val="single" w:color="auto" w:sz="4" w:space="0"/>
            </w:tcBorders>
            <w:vAlign w:val="center"/>
          </w:tcPr>
          <w:p w14:paraId="1FCDD543">
            <w:pPr>
              <w:keepNext w:val="0"/>
              <w:keepLines w:val="0"/>
              <w:suppressLineNumbers w:val="0"/>
              <w:spacing w:before="100" w:beforeAutospacing="1" w:after="100" w:afterAutospacing="1"/>
              <w:ind w:left="0" w:right="0"/>
              <w:rPr>
                <w:rFonts w:hint="default"/>
                <w:color w:val="000000"/>
                <w:szCs w:val="20"/>
              </w:rPr>
            </w:pPr>
          </w:p>
        </w:tc>
        <w:tc>
          <w:tcPr>
            <w:tcW w:w="542" w:type="pct"/>
            <w:gridSpan w:val="2"/>
            <w:tcBorders>
              <w:top w:val="single" w:color="auto" w:sz="4" w:space="0"/>
              <w:left w:val="single" w:color="auto" w:sz="4" w:space="0"/>
              <w:bottom w:val="single" w:color="auto" w:sz="18" w:space="0"/>
              <w:right w:val="single" w:color="auto" w:sz="4" w:space="0"/>
            </w:tcBorders>
            <w:vAlign w:val="center"/>
          </w:tcPr>
          <w:p w14:paraId="31758789">
            <w:pPr>
              <w:keepNext w:val="0"/>
              <w:keepLines w:val="0"/>
              <w:suppressLineNumbers w:val="0"/>
              <w:spacing w:before="62" w:beforeLines="20" w:beforeAutospacing="0" w:after="62" w:afterLines="20" w:afterAutospacing="0"/>
              <w:ind w:left="0" w:right="0"/>
              <w:jc w:val="center"/>
              <w:rPr>
                <w:rFonts w:hint="default"/>
                <w:b/>
                <w:bCs/>
                <w:color w:val="000000"/>
                <w:szCs w:val="20"/>
              </w:rPr>
            </w:pPr>
            <w:r>
              <w:rPr>
                <w:rFonts w:hint="eastAsia"/>
                <w:b/>
                <w:bCs/>
                <w:color w:val="000000"/>
                <w:szCs w:val="20"/>
              </w:rPr>
              <w:t>测试地点</w:t>
            </w:r>
          </w:p>
        </w:tc>
        <w:tc>
          <w:tcPr>
            <w:tcW w:w="1548" w:type="pct"/>
            <w:gridSpan w:val="2"/>
            <w:tcBorders>
              <w:top w:val="single" w:color="auto" w:sz="4" w:space="0"/>
              <w:left w:val="single" w:color="auto" w:sz="4" w:space="0"/>
              <w:bottom w:val="single" w:color="auto" w:sz="18" w:space="0"/>
              <w:right w:val="single" w:color="auto" w:sz="18" w:space="0"/>
            </w:tcBorders>
            <w:vAlign w:val="center"/>
          </w:tcPr>
          <w:p w14:paraId="6F7823BB">
            <w:pPr>
              <w:keepNext w:val="0"/>
              <w:keepLines w:val="0"/>
              <w:suppressLineNumbers w:val="0"/>
              <w:spacing w:before="0" w:beforeAutospacing="0" w:after="0" w:afterAutospacing="0"/>
              <w:ind w:left="0" w:right="0"/>
              <w:rPr>
                <w:rFonts w:hint="default" w:cs="Tahoma"/>
                <w:color w:val="000000"/>
                <w:szCs w:val="20"/>
              </w:rPr>
            </w:pPr>
          </w:p>
        </w:tc>
      </w:tr>
    </w:tbl>
    <w:p w14:paraId="5A2806DD">
      <w:pPr>
        <w:pStyle w:val="3"/>
      </w:pPr>
    </w:p>
    <w:tbl>
      <w:tblPr>
        <w:tblStyle w:val="51"/>
        <w:tblW w:w="5305" w:type="pct"/>
        <w:jc w:val="center"/>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Layout w:type="autofit"/>
        <w:tblCellMar>
          <w:top w:w="0" w:type="dxa"/>
          <w:left w:w="1" w:type="dxa"/>
          <w:bottom w:w="0" w:type="dxa"/>
          <w:right w:w="1" w:type="dxa"/>
        </w:tblCellMar>
      </w:tblPr>
      <w:tblGrid>
        <w:gridCol w:w="608"/>
        <w:gridCol w:w="1499"/>
        <w:gridCol w:w="62"/>
        <w:gridCol w:w="2989"/>
        <w:gridCol w:w="553"/>
        <w:gridCol w:w="408"/>
        <w:gridCol w:w="1515"/>
        <w:gridCol w:w="1235"/>
      </w:tblGrid>
      <w:tr w14:paraId="3E605FC8">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 w:type="dxa"/>
            <w:bottom w:w="0" w:type="dxa"/>
            <w:right w:w="1" w:type="dxa"/>
          </w:tblCellMar>
        </w:tblPrEx>
        <w:trPr>
          <w:trHeight w:val="600" w:hRule="atLeast"/>
          <w:jc w:val="center"/>
        </w:trPr>
        <w:tc>
          <w:tcPr>
            <w:tcW w:w="1188" w:type="pct"/>
            <w:gridSpan w:val="2"/>
            <w:tcBorders>
              <w:top w:val="single" w:color="auto" w:sz="18" w:space="0"/>
              <w:left w:val="single" w:color="auto" w:sz="18" w:space="0"/>
              <w:bottom w:val="single" w:color="auto" w:sz="4" w:space="0"/>
              <w:right w:val="single" w:color="auto" w:sz="4" w:space="0"/>
            </w:tcBorders>
            <w:vAlign w:val="center"/>
          </w:tcPr>
          <w:p w14:paraId="7D48B954">
            <w:pPr>
              <w:keepNext w:val="0"/>
              <w:keepLines w:val="0"/>
              <w:suppressLineNumbers w:val="0"/>
              <w:spacing w:before="62" w:beforeLines="20" w:beforeAutospacing="0" w:after="62" w:afterLines="20" w:afterAutospacing="0"/>
              <w:ind w:left="0" w:right="0"/>
              <w:jc w:val="center"/>
              <w:rPr>
                <w:rFonts w:hint="default"/>
                <w:color w:val="000000"/>
                <w:szCs w:val="20"/>
              </w:rPr>
            </w:pPr>
            <w:r>
              <w:rPr>
                <w:rFonts w:hint="eastAsia"/>
                <w:b/>
                <w:bCs/>
                <w:color w:val="000000"/>
                <w:szCs w:val="20"/>
              </w:rPr>
              <w:t>测试用例名称</w:t>
            </w:r>
          </w:p>
        </w:tc>
        <w:tc>
          <w:tcPr>
            <w:tcW w:w="2032" w:type="pct"/>
            <w:gridSpan w:val="3"/>
            <w:tcBorders>
              <w:top w:val="single" w:color="auto" w:sz="18" w:space="0"/>
              <w:left w:val="single" w:color="auto" w:sz="4" w:space="0"/>
              <w:bottom w:val="single" w:color="auto" w:sz="4" w:space="0"/>
              <w:right w:val="single" w:color="auto" w:sz="4" w:space="0"/>
            </w:tcBorders>
            <w:vAlign w:val="center"/>
          </w:tcPr>
          <w:p w14:paraId="0475D577">
            <w:pPr>
              <w:keepNext w:val="0"/>
              <w:keepLines w:val="0"/>
              <w:suppressLineNumbers w:val="0"/>
              <w:snapToGrid w:val="0"/>
              <w:spacing w:before="48" w:beforeAutospacing="0" w:after="48" w:afterAutospacing="0"/>
              <w:ind w:left="0" w:right="0"/>
              <w:jc w:val="center"/>
              <w:rPr>
                <w:rFonts w:hint="default"/>
                <w:color w:val="000000"/>
                <w:szCs w:val="20"/>
              </w:rPr>
            </w:pPr>
            <w:r>
              <w:rPr>
                <w:rFonts w:hint="eastAsia"/>
                <w:lang w:val="en-US" w:eastAsia="zh-CN"/>
              </w:rPr>
              <w:t>SPHINCS 签名密钥生成测试</w:t>
            </w:r>
          </w:p>
        </w:tc>
        <w:tc>
          <w:tcPr>
            <w:tcW w:w="1084" w:type="pct"/>
            <w:gridSpan w:val="2"/>
            <w:tcBorders>
              <w:top w:val="single" w:color="auto" w:sz="18" w:space="0"/>
              <w:left w:val="single" w:color="auto" w:sz="4" w:space="0"/>
              <w:bottom w:val="single" w:color="auto" w:sz="4" w:space="0"/>
              <w:right w:val="single" w:color="auto" w:sz="4" w:space="0"/>
            </w:tcBorders>
            <w:vAlign w:val="center"/>
          </w:tcPr>
          <w:p w14:paraId="39E43BFD">
            <w:pPr>
              <w:keepNext w:val="0"/>
              <w:keepLines w:val="0"/>
              <w:suppressLineNumbers w:val="0"/>
              <w:spacing w:before="62" w:beforeLines="20" w:beforeAutospacing="0" w:after="62" w:afterLines="20" w:afterAutospacing="0"/>
              <w:ind w:left="0" w:right="0"/>
              <w:jc w:val="center"/>
              <w:rPr>
                <w:rFonts w:hint="default"/>
                <w:color w:val="000000"/>
                <w:szCs w:val="20"/>
              </w:rPr>
            </w:pPr>
            <w:r>
              <w:rPr>
                <w:rFonts w:hint="eastAsia"/>
                <w:b/>
                <w:bCs/>
                <w:color w:val="000000"/>
                <w:szCs w:val="20"/>
              </w:rPr>
              <w:t>标识</w:t>
            </w:r>
          </w:p>
        </w:tc>
        <w:tc>
          <w:tcPr>
            <w:tcW w:w="694" w:type="pct"/>
            <w:tcBorders>
              <w:top w:val="single" w:color="auto" w:sz="18" w:space="0"/>
              <w:left w:val="single" w:color="auto" w:sz="4" w:space="0"/>
              <w:bottom w:val="single" w:color="auto" w:sz="4" w:space="0"/>
              <w:right w:val="single" w:color="auto" w:sz="18" w:space="0"/>
            </w:tcBorders>
            <w:vAlign w:val="center"/>
          </w:tcPr>
          <w:p w14:paraId="12CD9ED1">
            <w:pPr>
              <w:keepNext w:val="0"/>
              <w:keepLines w:val="0"/>
              <w:widowControl/>
              <w:numPr>
                <w:ilvl w:val="0"/>
                <w:numId w:val="0"/>
              </w:numPr>
              <w:suppressLineNumbers w:val="0"/>
              <w:spacing w:before="0" w:beforeAutospacing="0" w:after="0" w:afterAutospacing="0"/>
              <w:ind w:right="0" w:rightChars="0" w:firstLine="210" w:firstLineChars="100"/>
              <w:jc w:val="both"/>
              <w:rPr>
                <w:rFonts w:hint="eastAsia" w:eastAsia="宋体" w:cs="Tahoma"/>
                <w:color w:val="000000"/>
                <w:szCs w:val="20"/>
                <w:lang w:val="en-US" w:eastAsia="zh-CN"/>
              </w:rPr>
            </w:pPr>
            <w:r>
              <w:rPr>
                <w:rFonts w:hint="eastAsia"/>
                <w:lang w:val="en-US" w:eastAsia="zh-CN"/>
              </w:rPr>
              <w:t>Z</w:t>
            </w:r>
            <w:r>
              <w:rPr>
                <w:rFonts w:hint="eastAsia"/>
              </w:rPr>
              <w:t>S-1-</w:t>
            </w:r>
            <w:r>
              <w:rPr>
                <w:rFonts w:hint="eastAsia"/>
                <w:lang w:val="en-US" w:eastAsia="zh-CN"/>
              </w:rPr>
              <w:t>8</w:t>
            </w:r>
          </w:p>
        </w:tc>
      </w:tr>
      <w:tr w14:paraId="4BF207E9">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 w:type="dxa"/>
            <w:bottom w:w="0" w:type="dxa"/>
            <w:right w:w="1" w:type="dxa"/>
          </w:tblCellMar>
        </w:tblPrEx>
        <w:trPr>
          <w:jc w:val="center"/>
        </w:trPr>
        <w:tc>
          <w:tcPr>
            <w:tcW w:w="1188" w:type="pct"/>
            <w:gridSpan w:val="2"/>
            <w:tcBorders>
              <w:top w:val="single" w:color="auto" w:sz="4" w:space="0"/>
              <w:left w:val="single" w:color="auto" w:sz="18" w:space="0"/>
              <w:bottom w:val="single" w:color="auto" w:sz="4" w:space="0"/>
              <w:right w:val="single" w:color="auto" w:sz="4" w:space="0"/>
            </w:tcBorders>
            <w:vAlign w:val="center"/>
          </w:tcPr>
          <w:p w14:paraId="5BE6A01D">
            <w:pPr>
              <w:keepNext w:val="0"/>
              <w:keepLines w:val="0"/>
              <w:suppressLineNumbers w:val="0"/>
              <w:spacing w:before="62" w:beforeLines="20" w:beforeAutospacing="0" w:after="62" w:afterLines="20" w:afterAutospacing="0"/>
              <w:ind w:left="0" w:right="0"/>
              <w:jc w:val="center"/>
              <w:rPr>
                <w:rFonts w:hint="default"/>
                <w:color w:val="000000"/>
                <w:szCs w:val="20"/>
              </w:rPr>
            </w:pPr>
            <w:r>
              <w:rPr>
                <w:rFonts w:hint="eastAsia"/>
                <w:b/>
                <w:bCs/>
                <w:color w:val="000000"/>
                <w:szCs w:val="20"/>
              </w:rPr>
              <w:t>测试用例描述</w:t>
            </w:r>
          </w:p>
        </w:tc>
        <w:tc>
          <w:tcPr>
            <w:tcW w:w="3811" w:type="pct"/>
            <w:gridSpan w:val="6"/>
            <w:tcBorders>
              <w:top w:val="single" w:color="auto" w:sz="4" w:space="0"/>
              <w:left w:val="single" w:color="auto" w:sz="4" w:space="0"/>
              <w:bottom w:val="single" w:color="auto" w:sz="4" w:space="0"/>
              <w:right w:val="single" w:color="auto" w:sz="18" w:space="0"/>
            </w:tcBorders>
            <w:vAlign w:val="center"/>
          </w:tcPr>
          <w:p w14:paraId="26BEBCE5">
            <w:pPr>
              <w:keepNext w:val="0"/>
              <w:keepLines w:val="0"/>
              <w:suppressLineNumbers w:val="0"/>
              <w:spacing w:before="100" w:beforeAutospacing="1" w:after="100" w:afterAutospacing="1"/>
              <w:ind w:left="0" w:right="0"/>
              <w:jc w:val="both"/>
              <w:rPr>
                <w:rFonts w:hint="default"/>
                <w:color w:val="000000"/>
                <w:szCs w:val="20"/>
              </w:rPr>
            </w:pPr>
            <w:r>
              <w:rPr>
                <w:rFonts w:hint="eastAsia"/>
              </w:rPr>
              <w:t>验证抗量子证书生成工具能够生成 SPHINCS/SLH-DSA 签名密钥，并用于纯抗量子证书链生成和签名验证流程。测试覆盖SPHINCS128s、SPHINCS128f 等算法配置下的密钥生成、证书签发和验签能力。</w:t>
            </w:r>
          </w:p>
        </w:tc>
      </w:tr>
      <w:tr w14:paraId="7C0059D2">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 w:type="dxa"/>
            <w:bottom w:w="0" w:type="dxa"/>
            <w:right w:w="1" w:type="dxa"/>
          </w:tblCellMar>
        </w:tblPrEx>
        <w:trPr>
          <w:cantSplit/>
          <w:jc w:val="center"/>
        </w:trPr>
        <w:tc>
          <w:tcPr>
            <w:tcW w:w="1188" w:type="pct"/>
            <w:gridSpan w:val="2"/>
            <w:tcBorders>
              <w:top w:val="single" w:color="auto" w:sz="4" w:space="0"/>
              <w:left w:val="single" w:color="auto" w:sz="18" w:space="0"/>
              <w:bottom w:val="single" w:color="auto" w:sz="4" w:space="0"/>
              <w:right w:val="single" w:color="auto" w:sz="4" w:space="0"/>
            </w:tcBorders>
            <w:vAlign w:val="center"/>
          </w:tcPr>
          <w:p w14:paraId="07A94F3A">
            <w:pPr>
              <w:keepNext w:val="0"/>
              <w:keepLines w:val="0"/>
              <w:suppressLineNumbers w:val="0"/>
              <w:spacing w:before="62" w:beforeLines="20" w:beforeAutospacing="0" w:after="62" w:afterLines="20" w:afterAutospacing="0"/>
              <w:ind w:left="0" w:right="0"/>
              <w:jc w:val="center"/>
              <w:rPr>
                <w:rFonts w:hint="default"/>
                <w:color w:val="000000"/>
                <w:szCs w:val="20"/>
              </w:rPr>
            </w:pPr>
            <w:r>
              <w:rPr>
                <w:rFonts w:hint="eastAsia"/>
                <w:b/>
                <w:bCs/>
                <w:color w:val="000000"/>
                <w:szCs w:val="20"/>
              </w:rPr>
              <w:t>前提和约束</w:t>
            </w:r>
          </w:p>
        </w:tc>
        <w:tc>
          <w:tcPr>
            <w:tcW w:w="3811" w:type="pct"/>
            <w:gridSpan w:val="6"/>
            <w:tcBorders>
              <w:top w:val="single" w:color="auto" w:sz="4" w:space="0"/>
              <w:left w:val="single" w:color="auto" w:sz="4" w:space="0"/>
              <w:bottom w:val="single" w:color="auto" w:sz="4" w:space="0"/>
              <w:right w:val="single" w:color="auto" w:sz="18" w:space="0"/>
            </w:tcBorders>
            <w:vAlign w:val="center"/>
          </w:tcPr>
          <w:p w14:paraId="438A4299">
            <w:pPr>
              <w:keepNext w:val="0"/>
              <w:keepLines w:val="0"/>
              <w:suppressLineNumbers w:val="0"/>
              <w:spacing w:before="100" w:beforeAutospacing="1" w:after="100" w:afterAutospacing="1"/>
              <w:ind w:left="0" w:right="0"/>
              <w:jc w:val="both"/>
              <w:rPr>
                <w:rFonts w:hint="default"/>
                <w:color w:val="000000"/>
                <w:szCs w:val="20"/>
              </w:rPr>
            </w:pPr>
            <w:r>
              <w:rPr>
                <w:rFonts w:hint="eastAsia"/>
              </w:rPr>
              <w:t xml:space="preserve"> 已安装 Go 运行环境和证书生成工具，测试环境具备文件写入权限。</w:t>
            </w:r>
          </w:p>
        </w:tc>
      </w:tr>
      <w:tr w14:paraId="11ED9C7E">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 w:type="dxa"/>
            <w:bottom w:w="0" w:type="dxa"/>
            <w:right w:w="1" w:type="dxa"/>
          </w:tblCellMar>
        </w:tblPrEx>
        <w:trPr>
          <w:cantSplit/>
          <w:trHeight w:val="467" w:hRule="atLeast"/>
          <w:jc w:val="center"/>
        </w:trPr>
        <w:tc>
          <w:tcPr>
            <w:tcW w:w="5000" w:type="pct"/>
            <w:gridSpan w:val="8"/>
            <w:tcBorders>
              <w:top w:val="single" w:color="auto" w:sz="4" w:space="0"/>
              <w:left w:val="single" w:color="auto" w:sz="18" w:space="0"/>
              <w:bottom w:val="single" w:color="auto" w:sz="4" w:space="0"/>
              <w:right w:val="single" w:color="auto" w:sz="18" w:space="0"/>
            </w:tcBorders>
            <w:vAlign w:val="center"/>
          </w:tcPr>
          <w:p w14:paraId="5C003FE2">
            <w:pPr>
              <w:keepNext w:val="0"/>
              <w:keepLines w:val="0"/>
              <w:suppressLineNumbers w:val="0"/>
              <w:spacing w:before="62" w:beforeLines="20" w:beforeAutospacing="0" w:after="62" w:afterLines="20" w:afterAutospacing="0"/>
              <w:ind w:left="0" w:right="0"/>
              <w:jc w:val="center"/>
              <w:rPr>
                <w:rFonts w:hint="default"/>
                <w:color w:val="000000"/>
                <w:szCs w:val="20"/>
              </w:rPr>
            </w:pPr>
            <w:r>
              <w:rPr>
                <w:rFonts w:hint="eastAsia"/>
                <w:b/>
                <w:bCs/>
                <w:color w:val="000000"/>
                <w:szCs w:val="20"/>
              </w:rPr>
              <w:t>测试步骤</w:t>
            </w:r>
          </w:p>
        </w:tc>
      </w:tr>
      <w:tr w14:paraId="3B3D76C0">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 w:type="dxa"/>
            <w:bottom w:w="0" w:type="dxa"/>
            <w:right w:w="1" w:type="dxa"/>
          </w:tblCellMar>
        </w:tblPrEx>
        <w:trPr>
          <w:trHeight w:val="390" w:hRule="atLeast"/>
          <w:jc w:val="center"/>
        </w:trPr>
        <w:tc>
          <w:tcPr>
            <w:tcW w:w="343" w:type="pct"/>
            <w:tcBorders>
              <w:top w:val="single" w:color="auto" w:sz="4" w:space="0"/>
              <w:left w:val="single" w:color="auto" w:sz="18" w:space="0"/>
              <w:bottom w:val="single" w:color="auto" w:sz="4" w:space="0"/>
              <w:right w:val="single" w:color="auto" w:sz="4" w:space="0"/>
            </w:tcBorders>
            <w:vAlign w:val="center"/>
          </w:tcPr>
          <w:p w14:paraId="285AECF8">
            <w:pPr>
              <w:keepNext w:val="0"/>
              <w:keepLines w:val="0"/>
              <w:suppressLineNumbers w:val="0"/>
              <w:spacing w:before="62" w:beforeLines="20" w:beforeAutospacing="0" w:after="62" w:afterLines="20" w:afterAutospacing="0"/>
              <w:ind w:left="0" w:right="0"/>
              <w:jc w:val="center"/>
              <w:rPr>
                <w:rFonts w:hint="default"/>
                <w:color w:val="000000"/>
                <w:szCs w:val="20"/>
              </w:rPr>
            </w:pPr>
            <w:r>
              <w:rPr>
                <w:rFonts w:hint="eastAsia"/>
                <w:b/>
                <w:bCs/>
                <w:color w:val="000000"/>
                <w:szCs w:val="20"/>
              </w:rPr>
              <w:t>序号</w:t>
            </w:r>
          </w:p>
        </w:tc>
        <w:tc>
          <w:tcPr>
            <w:tcW w:w="2565" w:type="pct"/>
            <w:gridSpan w:val="3"/>
            <w:tcBorders>
              <w:top w:val="single" w:color="auto" w:sz="4" w:space="0"/>
              <w:left w:val="single" w:color="auto" w:sz="4" w:space="0"/>
              <w:bottom w:val="single" w:color="auto" w:sz="4" w:space="0"/>
              <w:right w:val="single" w:color="auto" w:sz="4" w:space="0"/>
            </w:tcBorders>
            <w:vAlign w:val="center"/>
          </w:tcPr>
          <w:p w14:paraId="6DC8688B">
            <w:pPr>
              <w:keepNext w:val="0"/>
              <w:keepLines w:val="0"/>
              <w:suppressLineNumbers w:val="0"/>
              <w:spacing w:before="62" w:beforeLines="20" w:beforeAutospacing="0" w:after="62" w:afterLines="20" w:afterAutospacing="0"/>
              <w:ind w:left="0" w:right="0"/>
              <w:jc w:val="center"/>
              <w:rPr>
                <w:rFonts w:hint="default"/>
                <w:color w:val="000000"/>
                <w:szCs w:val="20"/>
              </w:rPr>
            </w:pPr>
            <w:r>
              <w:rPr>
                <w:rFonts w:hint="eastAsia"/>
                <w:b/>
                <w:bCs/>
                <w:color w:val="000000"/>
                <w:szCs w:val="20"/>
              </w:rPr>
              <w:t>输入及操作</w:t>
            </w:r>
          </w:p>
        </w:tc>
        <w:tc>
          <w:tcPr>
            <w:tcW w:w="1396" w:type="pct"/>
            <w:gridSpan w:val="3"/>
            <w:tcBorders>
              <w:top w:val="single" w:color="auto" w:sz="4" w:space="0"/>
              <w:left w:val="single" w:color="auto" w:sz="4" w:space="0"/>
              <w:bottom w:val="single" w:color="auto" w:sz="4" w:space="0"/>
              <w:right w:val="single" w:color="auto" w:sz="4" w:space="0"/>
            </w:tcBorders>
            <w:vAlign w:val="center"/>
          </w:tcPr>
          <w:p w14:paraId="3CB2EFF4">
            <w:pPr>
              <w:keepNext w:val="0"/>
              <w:keepLines w:val="0"/>
              <w:suppressLineNumbers w:val="0"/>
              <w:spacing w:before="62" w:beforeLines="20" w:beforeAutospacing="0" w:after="62" w:afterLines="20" w:afterAutospacing="0"/>
              <w:ind w:left="0" w:right="0"/>
              <w:jc w:val="center"/>
              <w:rPr>
                <w:rFonts w:hint="default"/>
                <w:color w:val="000000"/>
                <w:szCs w:val="20"/>
              </w:rPr>
            </w:pPr>
            <w:r>
              <w:rPr>
                <w:rFonts w:hint="eastAsia"/>
                <w:b/>
                <w:bCs/>
                <w:color w:val="000000"/>
                <w:szCs w:val="20"/>
              </w:rPr>
              <w:t>期望结果与评估标准</w:t>
            </w:r>
          </w:p>
        </w:tc>
        <w:tc>
          <w:tcPr>
            <w:tcW w:w="694" w:type="pct"/>
            <w:tcBorders>
              <w:top w:val="single" w:color="auto" w:sz="4" w:space="0"/>
              <w:left w:val="single" w:color="auto" w:sz="4" w:space="0"/>
              <w:bottom w:val="single" w:color="auto" w:sz="4" w:space="0"/>
              <w:right w:val="single" w:color="auto" w:sz="18" w:space="0"/>
            </w:tcBorders>
            <w:vAlign w:val="center"/>
          </w:tcPr>
          <w:p w14:paraId="2B8D5632">
            <w:pPr>
              <w:keepNext w:val="0"/>
              <w:keepLines w:val="0"/>
              <w:suppressLineNumbers w:val="0"/>
              <w:spacing w:before="62" w:beforeLines="20" w:beforeAutospacing="0" w:after="62" w:afterLines="20" w:afterAutospacing="0"/>
              <w:ind w:left="0" w:right="0"/>
              <w:jc w:val="center"/>
              <w:rPr>
                <w:rFonts w:hint="default"/>
                <w:color w:val="000000"/>
                <w:szCs w:val="20"/>
              </w:rPr>
            </w:pPr>
            <w:r>
              <w:rPr>
                <w:rFonts w:hint="eastAsia"/>
                <w:b/>
                <w:bCs/>
                <w:color w:val="000000"/>
                <w:szCs w:val="20"/>
              </w:rPr>
              <w:t>实测结果</w:t>
            </w:r>
          </w:p>
        </w:tc>
      </w:tr>
      <w:tr w14:paraId="0B4A4607">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 w:type="dxa"/>
            <w:bottom w:w="0" w:type="dxa"/>
            <w:right w:w="1" w:type="dxa"/>
          </w:tblCellMar>
        </w:tblPrEx>
        <w:trPr>
          <w:trHeight w:val="390" w:hRule="atLeast"/>
          <w:jc w:val="center"/>
        </w:trPr>
        <w:tc>
          <w:tcPr>
            <w:tcW w:w="343" w:type="pct"/>
            <w:tcBorders>
              <w:top w:val="single" w:color="auto" w:sz="4" w:space="0"/>
              <w:left w:val="single" w:color="auto" w:sz="18" w:space="0"/>
              <w:bottom w:val="single" w:color="auto" w:sz="4" w:space="0"/>
              <w:right w:val="single" w:color="auto" w:sz="4" w:space="0"/>
            </w:tcBorders>
            <w:vAlign w:val="center"/>
          </w:tcPr>
          <w:p w14:paraId="5A064419">
            <w:pPr>
              <w:keepNext w:val="0"/>
              <w:keepLines w:val="0"/>
              <w:widowControl/>
              <w:numPr>
                <w:ilvl w:val="0"/>
                <w:numId w:val="23"/>
              </w:numPr>
              <w:suppressLineNumbers w:val="0"/>
              <w:spacing w:before="62" w:beforeLines="20" w:beforeAutospacing="0" w:after="62" w:afterLines="20" w:afterAutospacing="0"/>
              <w:ind w:right="0"/>
              <w:jc w:val="center"/>
              <w:rPr>
                <w:rFonts w:hint="default"/>
                <w:color w:val="000000"/>
                <w:szCs w:val="20"/>
              </w:rPr>
            </w:pPr>
          </w:p>
        </w:tc>
        <w:tc>
          <w:tcPr>
            <w:tcW w:w="2565" w:type="pct"/>
            <w:gridSpan w:val="3"/>
            <w:tcBorders>
              <w:top w:val="single" w:color="auto" w:sz="4" w:space="0"/>
              <w:left w:val="single" w:color="auto" w:sz="4" w:space="0"/>
              <w:bottom w:val="single" w:color="auto" w:sz="4" w:space="0"/>
              <w:right w:val="single" w:color="auto" w:sz="4" w:space="0"/>
            </w:tcBorders>
            <w:vAlign w:val="center"/>
          </w:tcPr>
          <w:p w14:paraId="186C1ACC">
            <w:pPr>
              <w:keepNext w:val="0"/>
              <w:keepLines w:val="0"/>
              <w:suppressLineNumbers w:val="0"/>
              <w:spacing w:before="62" w:beforeLines="20" w:beforeAutospacing="0" w:after="62" w:afterLines="20" w:afterAutospacing="0"/>
              <w:ind w:left="0" w:right="0"/>
              <w:jc w:val="left"/>
              <w:rPr>
                <w:rFonts w:hint="default"/>
                <w:color w:val="000000"/>
                <w:szCs w:val="20"/>
              </w:rPr>
            </w:pPr>
            <w:r>
              <w:rPr>
                <w:rFonts w:hint="eastAsia"/>
              </w:rPr>
              <w:t>运行包含 SPHINCS/SLH-DSA 算法的证书生成程序。</w:t>
            </w:r>
          </w:p>
        </w:tc>
        <w:tc>
          <w:tcPr>
            <w:tcW w:w="1396" w:type="pct"/>
            <w:gridSpan w:val="3"/>
            <w:tcBorders>
              <w:top w:val="single" w:color="auto" w:sz="4" w:space="0"/>
              <w:left w:val="single" w:color="auto" w:sz="4" w:space="0"/>
              <w:bottom w:val="single" w:color="auto" w:sz="4" w:space="0"/>
              <w:right w:val="single" w:color="auto" w:sz="4" w:space="0"/>
            </w:tcBorders>
            <w:vAlign w:val="center"/>
          </w:tcPr>
          <w:p w14:paraId="6BB3C046">
            <w:pPr>
              <w:keepNext w:val="0"/>
              <w:keepLines w:val="0"/>
              <w:suppressLineNumbers w:val="0"/>
              <w:spacing w:before="62" w:beforeLines="20" w:beforeAutospacing="0" w:after="62" w:afterLines="20" w:afterAutospacing="0"/>
              <w:ind w:left="0" w:right="0"/>
              <w:jc w:val="left"/>
              <w:rPr>
                <w:rFonts w:hint="default"/>
                <w:color w:val="000000"/>
                <w:sz w:val="18"/>
                <w:szCs w:val="18"/>
                <w:u w:val="single" w:color="FFFFFF"/>
              </w:rPr>
            </w:pPr>
            <w:r>
              <w:rPr>
                <w:rFonts w:hint="eastAsia"/>
              </w:rPr>
              <w:t>程序运行成功，无 SPHINCS 密钥生成异常。</w:t>
            </w:r>
          </w:p>
        </w:tc>
        <w:tc>
          <w:tcPr>
            <w:tcW w:w="694" w:type="pct"/>
            <w:tcBorders>
              <w:top w:val="single" w:color="auto" w:sz="4" w:space="0"/>
              <w:left w:val="single" w:color="auto" w:sz="4" w:space="0"/>
              <w:bottom w:val="single" w:color="auto" w:sz="4" w:space="0"/>
              <w:right w:val="single" w:color="auto" w:sz="18" w:space="0"/>
            </w:tcBorders>
            <w:vAlign w:val="center"/>
          </w:tcPr>
          <w:p w14:paraId="1167113F">
            <w:pPr>
              <w:keepNext w:val="0"/>
              <w:keepLines w:val="0"/>
              <w:suppressLineNumbers w:val="0"/>
              <w:spacing w:before="62" w:beforeLines="20" w:beforeAutospacing="0" w:after="62" w:afterLines="20" w:afterAutospacing="0"/>
              <w:ind w:left="0" w:right="0"/>
              <w:jc w:val="center"/>
              <w:rPr>
                <w:rFonts w:hint="default"/>
                <w:color w:val="000000"/>
                <w:szCs w:val="20"/>
              </w:rPr>
            </w:pPr>
          </w:p>
        </w:tc>
      </w:tr>
      <w:tr w14:paraId="6872FF94">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 w:type="dxa"/>
            <w:bottom w:w="0" w:type="dxa"/>
            <w:right w:w="1" w:type="dxa"/>
          </w:tblCellMar>
        </w:tblPrEx>
        <w:trPr>
          <w:trHeight w:val="390" w:hRule="atLeast"/>
          <w:jc w:val="center"/>
        </w:trPr>
        <w:tc>
          <w:tcPr>
            <w:tcW w:w="343" w:type="pct"/>
            <w:tcBorders>
              <w:top w:val="single" w:color="auto" w:sz="4" w:space="0"/>
              <w:left w:val="single" w:color="auto" w:sz="18" w:space="0"/>
              <w:bottom w:val="single" w:color="auto" w:sz="4" w:space="0"/>
              <w:right w:val="single" w:color="auto" w:sz="4" w:space="0"/>
            </w:tcBorders>
            <w:vAlign w:val="center"/>
          </w:tcPr>
          <w:p w14:paraId="0988A11C">
            <w:pPr>
              <w:keepNext w:val="0"/>
              <w:keepLines w:val="0"/>
              <w:widowControl/>
              <w:numPr>
                <w:ilvl w:val="0"/>
                <w:numId w:val="23"/>
              </w:numPr>
              <w:suppressLineNumbers w:val="0"/>
              <w:spacing w:before="62" w:beforeLines="20" w:beforeAutospacing="0" w:after="62" w:afterLines="20" w:afterAutospacing="0"/>
              <w:ind w:right="0"/>
              <w:jc w:val="center"/>
              <w:rPr>
                <w:rFonts w:hint="default"/>
                <w:color w:val="000000"/>
                <w:szCs w:val="20"/>
              </w:rPr>
            </w:pPr>
          </w:p>
        </w:tc>
        <w:tc>
          <w:tcPr>
            <w:tcW w:w="2565" w:type="pct"/>
            <w:gridSpan w:val="3"/>
            <w:tcBorders>
              <w:top w:val="single" w:color="auto" w:sz="4" w:space="0"/>
              <w:left w:val="single" w:color="auto" w:sz="4" w:space="0"/>
              <w:bottom w:val="single" w:color="auto" w:sz="4" w:space="0"/>
              <w:right w:val="single" w:color="auto" w:sz="4" w:space="0"/>
            </w:tcBorders>
            <w:vAlign w:val="center"/>
          </w:tcPr>
          <w:p w14:paraId="06260C25">
            <w:pPr>
              <w:keepNext w:val="0"/>
              <w:keepLines w:val="0"/>
              <w:suppressLineNumbers w:val="0"/>
              <w:spacing w:before="62" w:beforeLines="20" w:beforeAutospacing="0" w:after="62" w:afterLines="20" w:afterAutospacing="0"/>
              <w:ind w:left="0" w:right="0"/>
              <w:jc w:val="left"/>
              <w:rPr>
                <w:rFonts w:hint="eastAsia"/>
              </w:rPr>
            </w:pPr>
            <w:r>
              <w:rPr>
                <w:rFonts w:hint="eastAsia"/>
              </w:rPr>
              <w:t>检查 SPHINCS 私钥文件和相关证书文件。</w:t>
            </w:r>
          </w:p>
        </w:tc>
        <w:tc>
          <w:tcPr>
            <w:tcW w:w="1396" w:type="pct"/>
            <w:gridSpan w:val="3"/>
            <w:tcBorders>
              <w:top w:val="single" w:color="auto" w:sz="4" w:space="0"/>
              <w:left w:val="single" w:color="auto" w:sz="4" w:space="0"/>
              <w:bottom w:val="single" w:color="auto" w:sz="4" w:space="0"/>
              <w:right w:val="single" w:color="auto" w:sz="4" w:space="0"/>
            </w:tcBorders>
            <w:vAlign w:val="center"/>
          </w:tcPr>
          <w:p w14:paraId="487C242D">
            <w:pPr>
              <w:keepNext w:val="0"/>
              <w:keepLines w:val="0"/>
              <w:suppressLineNumbers w:val="0"/>
              <w:spacing w:before="62" w:beforeLines="20" w:beforeAutospacing="0" w:after="62" w:afterLines="20" w:afterAutospacing="0"/>
              <w:ind w:left="0" w:right="0"/>
              <w:jc w:val="left"/>
              <w:rPr>
                <w:rFonts w:hint="eastAsia"/>
              </w:rPr>
            </w:pPr>
            <w:r>
              <w:rPr>
                <w:rFonts w:hint="eastAsia"/>
              </w:rPr>
              <w:t>SPHINCS 私钥文件及对应证书文件生成成功，文件存在且非空。</w:t>
            </w:r>
          </w:p>
        </w:tc>
        <w:tc>
          <w:tcPr>
            <w:tcW w:w="694" w:type="pct"/>
            <w:tcBorders>
              <w:top w:val="single" w:color="auto" w:sz="4" w:space="0"/>
              <w:left w:val="single" w:color="auto" w:sz="4" w:space="0"/>
              <w:bottom w:val="single" w:color="auto" w:sz="4" w:space="0"/>
              <w:right w:val="single" w:color="auto" w:sz="18" w:space="0"/>
            </w:tcBorders>
            <w:vAlign w:val="center"/>
          </w:tcPr>
          <w:p w14:paraId="5A1A7F44">
            <w:pPr>
              <w:keepNext w:val="0"/>
              <w:keepLines w:val="0"/>
              <w:suppressLineNumbers w:val="0"/>
              <w:spacing w:before="62" w:beforeLines="20" w:beforeAutospacing="0" w:after="62" w:afterLines="20" w:afterAutospacing="0"/>
              <w:ind w:left="0" w:right="0"/>
              <w:jc w:val="center"/>
              <w:rPr>
                <w:rFonts w:hint="default"/>
                <w:color w:val="000000"/>
                <w:szCs w:val="20"/>
              </w:rPr>
            </w:pPr>
          </w:p>
        </w:tc>
      </w:tr>
      <w:tr w14:paraId="2BBDC064">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 w:type="dxa"/>
            <w:bottom w:w="0" w:type="dxa"/>
            <w:right w:w="1" w:type="dxa"/>
          </w:tblCellMar>
        </w:tblPrEx>
        <w:trPr>
          <w:trHeight w:val="390" w:hRule="atLeast"/>
          <w:jc w:val="center"/>
        </w:trPr>
        <w:tc>
          <w:tcPr>
            <w:tcW w:w="343" w:type="pct"/>
            <w:tcBorders>
              <w:top w:val="single" w:color="auto" w:sz="4" w:space="0"/>
              <w:left w:val="single" w:color="auto" w:sz="18" w:space="0"/>
              <w:bottom w:val="single" w:color="auto" w:sz="4" w:space="0"/>
              <w:right w:val="single" w:color="auto" w:sz="4" w:space="0"/>
            </w:tcBorders>
            <w:vAlign w:val="center"/>
          </w:tcPr>
          <w:p w14:paraId="50E4B0AF">
            <w:pPr>
              <w:keepNext w:val="0"/>
              <w:keepLines w:val="0"/>
              <w:widowControl/>
              <w:numPr>
                <w:ilvl w:val="0"/>
                <w:numId w:val="23"/>
              </w:numPr>
              <w:suppressLineNumbers w:val="0"/>
              <w:spacing w:before="62" w:beforeLines="20" w:beforeAutospacing="0" w:after="62" w:afterLines="20" w:afterAutospacing="0"/>
              <w:ind w:right="0"/>
              <w:jc w:val="center"/>
              <w:rPr>
                <w:rFonts w:hint="default"/>
                <w:color w:val="000000"/>
                <w:szCs w:val="20"/>
              </w:rPr>
            </w:pPr>
          </w:p>
        </w:tc>
        <w:tc>
          <w:tcPr>
            <w:tcW w:w="2565" w:type="pct"/>
            <w:gridSpan w:val="3"/>
            <w:tcBorders>
              <w:top w:val="single" w:color="auto" w:sz="4" w:space="0"/>
              <w:left w:val="single" w:color="auto" w:sz="4" w:space="0"/>
              <w:bottom w:val="single" w:color="auto" w:sz="4" w:space="0"/>
              <w:right w:val="single" w:color="auto" w:sz="4" w:space="0"/>
            </w:tcBorders>
            <w:vAlign w:val="center"/>
          </w:tcPr>
          <w:p w14:paraId="2CE64717">
            <w:pPr>
              <w:keepNext w:val="0"/>
              <w:keepLines w:val="0"/>
              <w:suppressLineNumbers w:val="0"/>
              <w:spacing w:before="62" w:beforeLines="20" w:beforeAutospacing="0" w:after="62" w:afterLines="20" w:afterAutospacing="0"/>
              <w:ind w:left="0" w:right="0"/>
              <w:jc w:val="left"/>
              <w:rPr>
                <w:rFonts w:hint="eastAsia"/>
              </w:rPr>
            </w:pPr>
            <w:r>
              <w:rPr>
                <w:rFonts w:hint="eastAsia"/>
              </w:rPr>
              <w:t>执行 SPHINCS 证书链验签。</w:t>
            </w:r>
          </w:p>
        </w:tc>
        <w:tc>
          <w:tcPr>
            <w:tcW w:w="1396" w:type="pct"/>
            <w:gridSpan w:val="3"/>
            <w:tcBorders>
              <w:top w:val="single" w:color="auto" w:sz="4" w:space="0"/>
              <w:left w:val="single" w:color="auto" w:sz="4" w:space="0"/>
              <w:bottom w:val="single" w:color="auto" w:sz="4" w:space="0"/>
              <w:right w:val="single" w:color="auto" w:sz="4" w:space="0"/>
            </w:tcBorders>
            <w:vAlign w:val="center"/>
          </w:tcPr>
          <w:p w14:paraId="46B09E63">
            <w:pPr>
              <w:keepNext w:val="0"/>
              <w:keepLines w:val="0"/>
              <w:suppressLineNumbers w:val="0"/>
              <w:spacing w:before="62" w:beforeLines="20" w:beforeAutospacing="0" w:after="62" w:afterLines="20" w:afterAutospacing="0"/>
              <w:ind w:left="0" w:right="0"/>
              <w:jc w:val="left"/>
              <w:rPr>
                <w:rFonts w:hint="eastAsia"/>
              </w:rPr>
            </w:pPr>
            <w:r>
              <w:rPr>
                <w:rFonts w:hint="eastAsia"/>
              </w:rPr>
              <w:t>SPHINCS/SLH-DSA 证书链签发关系验证通过。</w:t>
            </w:r>
          </w:p>
        </w:tc>
        <w:tc>
          <w:tcPr>
            <w:tcW w:w="694" w:type="pct"/>
            <w:tcBorders>
              <w:top w:val="single" w:color="auto" w:sz="4" w:space="0"/>
              <w:left w:val="single" w:color="auto" w:sz="4" w:space="0"/>
              <w:bottom w:val="single" w:color="auto" w:sz="4" w:space="0"/>
              <w:right w:val="single" w:color="auto" w:sz="18" w:space="0"/>
            </w:tcBorders>
            <w:vAlign w:val="center"/>
          </w:tcPr>
          <w:p w14:paraId="2DCA2F53">
            <w:pPr>
              <w:keepNext w:val="0"/>
              <w:keepLines w:val="0"/>
              <w:suppressLineNumbers w:val="0"/>
              <w:spacing w:before="62" w:beforeLines="20" w:beforeAutospacing="0" w:after="62" w:afterLines="20" w:afterAutospacing="0"/>
              <w:ind w:left="0" w:right="0"/>
              <w:jc w:val="center"/>
              <w:rPr>
                <w:rFonts w:hint="default"/>
                <w:color w:val="000000"/>
                <w:szCs w:val="20"/>
              </w:rPr>
            </w:pPr>
          </w:p>
        </w:tc>
      </w:tr>
      <w:tr w14:paraId="30F25473">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 w:type="dxa"/>
            <w:bottom w:w="0" w:type="dxa"/>
            <w:right w:w="1" w:type="dxa"/>
          </w:tblCellMar>
        </w:tblPrEx>
        <w:trPr>
          <w:trHeight w:val="351" w:hRule="atLeast"/>
          <w:jc w:val="center"/>
        </w:trPr>
        <w:tc>
          <w:tcPr>
            <w:tcW w:w="1223" w:type="pct"/>
            <w:gridSpan w:val="3"/>
            <w:tcBorders>
              <w:top w:val="single" w:color="auto" w:sz="4" w:space="0"/>
              <w:left w:val="single" w:color="auto" w:sz="18" w:space="0"/>
              <w:bottom w:val="single" w:color="auto" w:sz="4" w:space="0"/>
              <w:right w:val="single" w:color="auto" w:sz="4" w:space="0"/>
            </w:tcBorders>
            <w:vAlign w:val="center"/>
          </w:tcPr>
          <w:p w14:paraId="6A9C527C">
            <w:pPr>
              <w:keepNext w:val="0"/>
              <w:keepLines w:val="0"/>
              <w:suppressLineNumbers w:val="0"/>
              <w:spacing w:before="62" w:beforeLines="20" w:beforeAutospacing="0" w:after="62" w:afterLines="20" w:afterAutospacing="0"/>
              <w:ind w:left="0" w:right="0"/>
              <w:jc w:val="center"/>
              <w:rPr>
                <w:rFonts w:hint="default"/>
                <w:color w:val="000000"/>
                <w:szCs w:val="20"/>
              </w:rPr>
            </w:pPr>
            <w:r>
              <w:rPr>
                <w:rFonts w:hint="eastAsia"/>
                <w:b/>
                <w:bCs/>
                <w:color w:val="000000"/>
                <w:szCs w:val="20"/>
              </w:rPr>
              <w:t>测试阶段</w:t>
            </w:r>
          </w:p>
        </w:tc>
        <w:tc>
          <w:tcPr>
            <w:tcW w:w="3776" w:type="pct"/>
            <w:gridSpan w:val="5"/>
            <w:tcBorders>
              <w:top w:val="single" w:color="auto" w:sz="4" w:space="0"/>
              <w:left w:val="single" w:color="auto" w:sz="4" w:space="0"/>
              <w:bottom w:val="single" w:color="auto" w:sz="4" w:space="0"/>
              <w:right w:val="single" w:color="auto" w:sz="18" w:space="0"/>
            </w:tcBorders>
            <w:vAlign w:val="center"/>
          </w:tcPr>
          <w:p w14:paraId="1A6C9751">
            <w:pPr>
              <w:keepNext w:val="0"/>
              <w:keepLines w:val="0"/>
              <w:suppressLineNumbers w:val="0"/>
              <w:spacing w:before="100" w:beforeAutospacing="1" w:after="100" w:afterAutospacing="1"/>
              <w:ind w:left="0" w:right="0"/>
              <w:rPr>
                <w:rFonts w:hint="default"/>
                <w:color w:val="000000"/>
                <w:szCs w:val="20"/>
              </w:rPr>
            </w:pPr>
            <w:r>
              <w:rPr>
                <w:rFonts w:hint="eastAsia"/>
                <w:color w:val="000000"/>
                <w:szCs w:val="20"/>
              </w:rPr>
              <w:t xml:space="preserve">□自测   □第三方测试     </w:t>
            </w:r>
          </w:p>
        </w:tc>
      </w:tr>
      <w:tr w14:paraId="2DA1C811">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 w:type="dxa"/>
            <w:bottom w:w="0" w:type="dxa"/>
            <w:right w:w="1" w:type="dxa"/>
          </w:tblCellMar>
        </w:tblPrEx>
        <w:trPr>
          <w:trHeight w:val="351" w:hRule="atLeast"/>
          <w:jc w:val="center"/>
        </w:trPr>
        <w:tc>
          <w:tcPr>
            <w:tcW w:w="1223" w:type="pct"/>
            <w:gridSpan w:val="3"/>
            <w:tcBorders>
              <w:top w:val="single" w:color="auto" w:sz="4" w:space="0"/>
              <w:left w:val="single" w:color="auto" w:sz="18" w:space="0"/>
              <w:bottom w:val="single" w:color="auto" w:sz="4" w:space="0"/>
              <w:right w:val="single" w:color="auto" w:sz="4" w:space="0"/>
            </w:tcBorders>
            <w:vAlign w:val="center"/>
          </w:tcPr>
          <w:p w14:paraId="5FFA1ED5">
            <w:pPr>
              <w:keepNext w:val="0"/>
              <w:keepLines w:val="0"/>
              <w:suppressLineNumbers w:val="0"/>
              <w:spacing w:before="62" w:beforeLines="20" w:beforeAutospacing="0" w:after="62" w:afterLines="20" w:afterAutospacing="0"/>
              <w:ind w:left="0" w:right="0"/>
              <w:jc w:val="center"/>
              <w:rPr>
                <w:rFonts w:hint="default"/>
                <w:color w:val="000000"/>
                <w:szCs w:val="20"/>
              </w:rPr>
            </w:pPr>
            <w:r>
              <w:rPr>
                <w:rFonts w:hint="eastAsia"/>
                <w:b/>
                <w:bCs/>
                <w:color w:val="000000"/>
                <w:szCs w:val="20"/>
              </w:rPr>
              <w:t>通过情况</w:t>
            </w:r>
          </w:p>
        </w:tc>
        <w:tc>
          <w:tcPr>
            <w:tcW w:w="1685" w:type="pct"/>
            <w:tcBorders>
              <w:top w:val="single" w:color="auto" w:sz="4" w:space="0"/>
              <w:left w:val="single" w:color="auto" w:sz="4" w:space="0"/>
              <w:bottom w:val="single" w:color="auto" w:sz="4" w:space="0"/>
              <w:right w:val="single" w:color="auto" w:sz="4" w:space="0"/>
            </w:tcBorders>
            <w:vAlign w:val="center"/>
          </w:tcPr>
          <w:p w14:paraId="5FE4F7DC">
            <w:pPr>
              <w:keepNext w:val="0"/>
              <w:keepLines w:val="0"/>
              <w:suppressLineNumbers w:val="0"/>
              <w:spacing w:before="100" w:beforeAutospacing="1" w:after="100" w:afterAutospacing="1"/>
              <w:ind w:left="0" w:right="0"/>
              <w:rPr>
                <w:rFonts w:hint="default"/>
                <w:color w:val="000000"/>
                <w:szCs w:val="20"/>
              </w:rPr>
            </w:pPr>
          </w:p>
        </w:tc>
        <w:tc>
          <w:tcPr>
            <w:tcW w:w="542" w:type="pct"/>
            <w:gridSpan w:val="2"/>
            <w:tcBorders>
              <w:top w:val="single" w:color="auto" w:sz="4" w:space="0"/>
              <w:left w:val="single" w:color="auto" w:sz="4" w:space="0"/>
              <w:bottom w:val="single" w:color="auto" w:sz="4" w:space="0"/>
              <w:right w:val="single" w:color="auto" w:sz="4" w:space="0"/>
            </w:tcBorders>
            <w:vAlign w:val="center"/>
          </w:tcPr>
          <w:p w14:paraId="4F88E7BD">
            <w:pPr>
              <w:keepNext w:val="0"/>
              <w:keepLines w:val="0"/>
              <w:suppressLineNumbers w:val="0"/>
              <w:spacing w:before="62" w:beforeLines="20" w:beforeAutospacing="0" w:after="62" w:afterLines="20" w:afterAutospacing="0"/>
              <w:ind w:left="0" w:right="0"/>
              <w:jc w:val="center"/>
              <w:rPr>
                <w:rFonts w:hint="default"/>
                <w:color w:val="000000"/>
                <w:szCs w:val="20"/>
              </w:rPr>
            </w:pPr>
            <w:r>
              <w:rPr>
                <w:rFonts w:hint="eastAsia"/>
                <w:b/>
                <w:bCs/>
                <w:color w:val="000000"/>
                <w:szCs w:val="20"/>
              </w:rPr>
              <w:t>测试人员</w:t>
            </w:r>
          </w:p>
        </w:tc>
        <w:tc>
          <w:tcPr>
            <w:tcW w:w="1548" w:type="pct"/>
            <w:gridSpan w:val="2"/>
            <w:tcBorders>
              <w:top w:val="single" w:color="auto" w:sz="4" w:space="0"/>
              <w:left w:val="single" w:color="auto" w:sz="4" w:space="0"/>
              <w:bottom w:val="single" w:color="auto" w:sz="4" w:space="0"/>
              <w:right w:val="single" w:color="auto" w:sz="18" w:space="0"/>
            </w:tcBorders>
            <w:vAlign w:val="center"/>
          </w:tcPr>
          <w:p w14:paraId="3A72A760">
            <w:pPr>
              <w:keepNext w:val="0"/>
              <w:keepLines w:val="0"/>
              <w:suppressLineNumbers w:val="0"/>
              <w:spacing w:before="0" w:beforeAutospacing="0" w:after="0" w:afterAutospacing="0"/>
              <w:ind w:left="0" w:right="0"/>
              <w:rPr>
                <w:rFonts w:hint="default" w:cs="Tahoma"/>
                <w:color w:val="000000"/>
                <w:szCs w:val="20"/>
              </w:rPr>
            </w:pPr>
          </w:p>
        </w:tc>
      </w:tr>
      <w:tr w14:paraId="17A179AD">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 w:type="dxa"/>
            <w:bottom w:w="0" w:type="dxa"/>
            <w:right w:w="1" w:type="dxa"/>
          </w:tblCellMar>
        </w:tblPrEx>
        <w:trPr>
          <w:trHeight w:val="351" w:hRule="atLeast"/>
          <w:jc w:val="center"/>
        </w:trPr>
        <w:tc>
          <w:tcPr>
            <w:tcW w:w="1223" w:type="pct"/>
            <w:gridSpan w:val="3"/>
            <w:tcBorders>
              <w:top w:val="single" w:color="auto" w:sz="4" w:space="0"/>
              <w:left w:val="single" w:color="auto" w:sz="18" w:space="0"/>
              <w:bottom w:val="single" w:color="auto" w:sz="18" w:space="0"/>
              <w:right w:val="single" w:color="auto" w:sz="4" w:space="0"/>
            </w:tcBorders>
            <w:vAlign w:val="center"/>
          </w:tcPr>
          <w:p w14:paraId="3A0A544B">
            <w:pPr>
              <w:keepNext w:val="0"/>
              <w:keepLines w:val="0"/>
              <w:suppressLineNumbers w:val="0"/>
              <w:spacing w:before="62" w:beforeLines="20" w:beforeAutospacing="0" w:after="62" w:afterLines="20" w:afterAutospacing="0"/>
              <w:ind w:left="0" w:right="0"/>
              <w:jc w:val="center"/>
              <w:rPr>
                <w:rFonts w:hint="default"/>
                <w:b/>
                <w:bCs/>
                <w:color w:val="000000"/>
                <w:szCs w:val="20"/>
              </w:rPr>
            </w:pPr>
            <w:r>
              <w:rPr>
                <w:rFonts w:hint="eastAsia"/>
                <w:b/>
                <w:bCs/>
                <w:color w:val="000000"/>
                <w:szCs w:val="20"/>
              </w:rPr>
              <w:t>测试时间</w:t>
            </w:r>
          </w:p>
        </w:tc>
        <w:tc>
          <w:tcPr>
            <w:tcW w:w="1685" w:type="pct"/>
            <w:tcBorders>
              <w:top w:val="single" w:color="auto" w:sz="4" w:space="0"/>
              <w:left w:val="single" w:color="auto" w:sz="4" w:space="0"/>
              <w:bottom w:val="single" w:color="auto" w:sz="18" w:space="0"/>
              <w:right w:val="single" w:color="auto" w:sz="4" w:space="0"/>
            </w:tcBorders>
            <w:vAlign w:val="center"/>
          </w:tcPr>
          <w:p w14:paraId="547DC93A">
            <w:pPr>
              <w:keepNext w:val="0"/>
              <w:keepLines w:val="0"/>
              <w:suppressLineNumbers w:val="0"/>
              <w:spacing w:before="100" w:beforeAutospacing="1" w:after="100" w:afterAutospacing="1"/>
              <w:ind w:left="0" w:right="0"/>
              <w:rPr>
                <w:rFonts w:hint="default"/>
                <w:color w:val="000000"/>
                <w:szCs w:val="20"/>
              </w:rPr>
            </w:pPr>
          </w:p>
        </w:tc>
        <w:tc>
          <w:tcPr>
            <w:tcW w:w="542" w:type="pct"/>
            <w:gridSpan w:val="2"/>
            <w:tcBorders>
              <w:top w:val="single" w:color="auto" w:sz="4" w:space="0"/>
              <w:left w:val="single" w:color="auto" w:sz="4" w:space="0"/>
              <w:bottom w:val="single" w:color="auto" w:sz="18" w:space="0"/>
              <w:right w:val="single" w:color="auto" w:sz="4" w:space="0"/>
            </w:tcBorders>
            <w:vAlign w:val="center"/>
          </w:tcPr>
          <w:p w14:paraId="21B3266E">
            <w:pPr>
              <w:keepNext w:val="0"/>
              <w:keepLines w:val="0"/>
              <w:suppressLineNumbers w:val="0"/>
              <w:spacing w:before="62" w:beforeLines="20" w:beforeAutospacing="0" w:after="62" w:afterLines="20" w:afterAutospacing="0"/>
              <w:ind w:left="0" w:right="0"/>
              <w:jc w:val="center"/>
              <w:rPr>
                <w:rFonts w:hint="default"/>
                <w:b/>
                <w:bCs/>
                <w:color w:val="000000"/>
                <w:szCs w:val="20"/>
              </w:rPr>
            </w:pPr>
            <w:r>
              <w:rPr>
                <w:rFonts w:hint="eastAsia"/>
                <w:b/>
                <w:bCs/>
                <w:color w:val="000000"/>
                <w:szCs w:val="20"/>
              </w:rPr>
              <w:t>测试地点</w:t>
            </w:r>
          </w:p>
        </w:tc>
        <w:tc>
          <w:tcPr>
            <w:tcW w:w="1548" w:type="pct"/>
            <w:gridSpan w:val="2"/>
            <w:tcBorders>
              <w:top w:val="single" w:color="auto" w:sz="4" w:space="0"/>
              <w:left w:val="single" w:color="auto" w:sz="4" w:space="0"/>
              <w:bottom w:val="single" w:color="auto" w:sz="18" w:space="0"/>
              <w:right w:val="single" w:color="auto" w:sz="18" w:space="0"/>
            </w:tcBorders>
            <w:vAlign w:val="center"/>
          </w:tcPr>
          <w:p w14:paraId="1215E955">
            <w:pPr>
              <w:keepNext w:val="0"/>
              <w:keepLines w:val="0"/>
              <w:suppressLineNumbers w:val="0"/>
              <w:spacing w:before="0" w:beforeAutospacing="0" w:after="0" w:afterAutospacing="0"/>
              <w:ind w:left="0" w:right="0"/>
              <w:rPr>
                <w:rFonts w:hint="default" w:cs="Tahoma"/>
                <w:color w:val="000000"/>
                <w:szCs w:val="20"/>
              </w:rPr>
            </w:pPr>
          </w:p>
        </w:tc>
      </w:tr>
    </w:tbl>
    <w:p w14:paraId="6F55397E">
      <w:pPr>
        <w:pStyle w:val="3"/>
      </w:pPr>
    </w:p>
    <w:tbl>
      <w:tblPr>
        <w:tblStyle w:val="51"/>
        <w:tblW w:w="5305" w:type="pct"/>
        <w:jc w:val="center"/>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Layout w:type="autofit"/>
        <w:tblCellMar>
          <w:top w:w="0" w:type="dxa"/>
          <w:left w:w="1" w:type="dxa"/>
          <w:bottom w:w="0" w:type="dxa"/>
          <w:right w:w="1" w:type="dxa"/>
        </w:tblCellMar>
      </w:tblPr>
      <w:tblGrid>
        <w:gridCol w:w="608"/>
        <w:gridCol w:w="1499"/>
        <w:gridCol w:w="62"/>
        <w:gridCol w:w="2989"/>
        <w:gridCol w:w="553"/>
        <w:gridCol w:w="408"/>
        <w:gridCol w:w="1515"/>
        <w:gridCol w:w="1235"/>
      </w:tblGrid>
      <w:tr w14:paraId="56ED199D">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 w:type="dxa"/>
            <w:bottom w:w="0" w:type="dxa"/>
            <w:right w:w="1" w:type="dxa"/>
          </w:tblCellMar>
        </w:tblPrEx>
        <w:trPr>
          <w:trHeight w:val="600" w:hRule="atLeast"/>
          <w:jc w:val="center"/>
        </w:trPr>
        <w:tc>
          <w:tcPr>
            <w:tcW w:w="1188" w:type="pct"/>
            <w:gridSpan w:val="2"/>
            <w:tcBorders>
              <w:top w:val="single" w:color="auto" w:sz="18" w:space="0"/>
              <w:left w:val="single" w:color="auto" w:sz="18" w:space="0"/>
              <w:bottom w:val="single" w:color="auto" w:sz="4" w:space="0"/>
              <w:right w:val="single" w:color="auto" w:sz="4" w:space="0"/>
            </w:tcBorders>
            <w:vAlign w:val="center"/>
          </w:tcPr>
          <w:p w14:paraId="37654334">
            <w:pPr>
              <w:keepNext w:val="0"/>
              <w:keepLines w:val="0"/>
              <w:suppressLineNumbers w:val="0"/>
              <w:spacing w:before="62" w:beforeLines="20" w:beforeAutospacing="0" w:after="62" w:afterLines="20" w:afterAutospacing="0"/>
              <w:ind w:left="0" w:right="0"/>
              <w:jc w:val="center"/>
              <w:rPr>
                <w:rFonts w:hint="default"/>
                <w:color w:val="000000"/>
                <w:szCs w:val="20"/>
              </w:rPr>
            </w:pPr>
            <w:r>
              <w:rPr>
                <w:rFonts w:hint="eastAsia"/>
                <w:b/>
                <w:bCs/>
                <w:color w:val="000000"/>
                <w:szCs w:val="20"/>
              </w:rPr>
              <w:t>测试用例名称</w:t>
            </w:r>
          </w:p>
        </w:tc>
        <w:tc>
          <w:tcPr>
            <w:tcW w:w="2032" w:type="pct"/>
            <w:gridSpan w:val="3"/>
            <w:tcBorders>
              <w:top w:val="single" w:color="auto" w:sz="18" w:space="0"/>
              <w:left w:val="single" w:color="auto" w:sz="4" w:space="0"/>
              <w:bottom w:val="single" w:color="auto" w:sz="4" w:space="0"/>
              <w:right w:val="single" w:color="auto" w:sz="4" w:space="0"/>
            </w:tcBorders>
            <w:vAlign w:val="center"/>
          </w:tcPr>
          <w:p w14:paraId="16025304">
            <w:pPr>
              <w:keepNext w:val="0"/>
              <w:keepLines w:val="0"/>
              <w:suppressLineNumbers w:val="0"/>
              <w:snapToGrid w:val="0"/>
              <w:spacing w:before="48" w:beforeAutospacing="0" w:after="48" w:afterAutospacing="0"/>
              <w:ind w:left="0" w:right="0"/>
              <w:jc w:val="center"/>
              <w:rPr>
                <w:rFonts w:hint="default"/>
                <w:color w:val="000000"/>
                <w:szCs w:val="20"/>
              </w:rPr>
            </w:pPr>
            <w:r>
              <w:rPr>
                <w:rFonts w:hint="eastAsia"/>
              </w:rPr>
              <w:t>Kyber KEM 密钥生成测试</w:t>
            </w:r>
          </w:p>
        </w:tc>
        <w:tc>
          <w:tcPr>
            <w:tcW w:w="1084" w:type="pct"/>
            <w:gridSpan w:val="2"/>
            <w:tcBorders>
              <w:top w:val="single" w:color="auto" w:sz="18" w:space="0"/>
              <w:left w:val="single" w:color="auto" w:sz="4" w:space="0"/>
              <w:bottom w:val="single" w:color="auto" w:sz="4" w:space="0"/>
              <w:right w:val="single" w:color="auto" w:sz="4" w:space="0"/>
            </w:tcBorders>
            <w:vAlign w:val="center"/>
          </w:tcPr>
          <w:p w14:paraId="3C7DCD81">
            <w:pPr>
              <w:keepNext w:val="0"/>
              <w:keepLines w:val="0"/>
              <w:suppressLineNumbers w:val="0"/>
              <w:spacing w:before="62" w:beforeLines="20" w:beforeAutospacing="0" w:after="62" w:afterLines="20" w:afterAutospacing="0"/>
              <w:ind w:left="0" w:right="0"/>
              <w:jc w:val="center"/>
              <w:rPr>
                <w:rFonts w:hint="default"/>
                <w:color w:val="000000"/>
                <w:szCs w:val="20"/>
              </w:rPr>
            </w:pPr>
            <w:r>
              <w:rPr>
                <w:rFonts w:hint="eastAsia"/>
                <w:b/>
                <w:bCs/>
                <w:color w:val="000000"/>
                <w:szCs w:val="20"/>
              </w:rPr>
              <w:t>标识</w:t>
            </w:r>
          </w:p>
        </w:tc>
        <w:tc>
          <w:tcPr>
            <w:tcW w:w="694" w:type="pct"/>
            <w:tcBorders>
              <w:top w:val="single" w:color="auto" w:sz="18" w:space="0"/>
              <w:left w:val="single" w:color="auto" w:sz="4" w:space="0"/>
              <w:bottom w:val="single" w:color="auto" w:sz="4" w:space="0"/>
              <w:right w:val="single" w:color="auto" w:sz="18" w:space="0"/>
            </w:tcBorders>
            <w:vAlign w:val="center"/>
          </w:tcPr>
          <w:p w14:paraId="671A1817">
            <w:pPr>
              <w:keepNext w:val="0"/>
              <w:keepLines w:val="0"/>
              <w:widowControl/>
              <w:numPr>
                <w:ilvl w:val="0"/>
                <w:numId w:val="0"/>
              </w:numPr>
              <w:suppressLineNumbers w:val="0"/>
              <w:spacing w:before="0" w:beforeAutospacing="0" w:after="0" w:afterAutospacing="0"/>
              <w:ind w:right="0" w:rightChars="0" w:firstLine="210" w:firstLineChars="100"/>
              <w:jc w:val="both"/>
              <w:rPr>
                <w:rFonts w:hint="eastAsia" w:eastAsia="宋体" w:cs="Tahoma"/>
                <w:color w:val="000000"/>
                <w:szCs w:val="20"/>
                <w:lang w:val="en-US" w:eastAsia="zh-CN"/>
              </w:rPr>
            </w:pPr>
            <w:r>
              <w:rPr>
                <w:rFonts w:hint="eastAsia"/>
                <w:lang w:val="en-US" w:eastAsia="zh-CN"/>
              </w:rPr>
              <w:t>Z</w:t>
            </w:r>
            <w:r>
              <w:rPr>
                <w:rFonts w:hint="eastAsia"/>
              </w:rPr>
              <w:t>S-1-</w:t>
            </w:r>
            <w:r>
              <w:rPr>
                <w:rFonts w:hint="eastAsia"/>
                <w:lang w:val="en-US" w:eastAsia="zh-CN"/>
              </w:rPr>
              <w:t>9</w:t>
            </w:r>
          </w:p>
        </w:tc>
      </w:tr>
      <w:tr w14:paraId="02CA090E">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 w:type="dxa"/>
            <w:bottom w:w="0" w:type="dxa"/>
            <w:right w:w="1" w:type="dxa"/>
          </w:tblCellMar>
        </w:tblPrEx>
        <w:trPr>
          <w:jc w:val="center"/>
        </w:trPr>
        <w:tc>
          <w:tcPr>
            <w:tcW w:w="1188" w:type="pct"/>
            <w:gridSpan w:val="2"/>
            <w:tcBorders>
              <w:top w:val="single" w:color="auto" w:sz="4" w:space="0"/>
              <w:left w:val="single" w:color="auto" w:sz="18" w:space="0"/>
              <w:bottom w:val="single" w:color="auto" w:sz="4" w:space="0"/>
              <w:right w:val="single" w:color="auto" w:sz="4" w:space="0"/>
            </w:tcBorders>
            <w:vAlign w:val="center"/>
          </w:tcPr>
          <w:p w14:paraId="1606E42F">
            <w:pPr>
              <w:keepNext w:val="0"/>
              <w:keepLines w:val="0"/>
              <w:suppressLineNumbers w:val="0"/>
              <w:spacing w:before="62" w:beforeLines="20" w:beforeAutospacing="0" w:after="62" w:afterLines="20" w:afterAutospacing="0"/>
              <w:ind w:left="0" w:right="0"/>
              <w:jc w:val="center"/>
              <w:rPr>
                <w:rFonts w:hint="default"/>
                <w:color w:val="000000"/>
                <w:szCs w:val="20"/>
              </w:rPr>
            </w:pPr>
            <w:r>
              <w:rPr>
                <w:rFonts w:hint="eastAsia"/>
                <w:b/>
                <w:bCs/>
                <w:color w:val="000000"/>
                <w:szCs w:val="20"/>
              </w:rPr>
              <w:t>测试用例描述</w:t>
            </w:r>
          </w:p>
        </w:tc>
        <w:tc>
          <w:tcPr>
            <w:tcW w:w="3811" w:type="pct"/>
            <w:gridSpan w:val="6"/>
            <w:tcBorders>
              <w:top w:val="single" w:color="auto" w:sz="4" w:space="0"/>
              <w:left w:val="single" w:color="auto" w:sz="4" w:space="0"/>
              <w:bottom w:val="single" w:color="auto" w:sz="4" w:space="0"/>
              <w:right w:val="single" w:color="auto" w:sz="18" w:space="0"/>
            </w:tcBorders>
            <w:vAlign w:val="center"/>
          </w:tcPr>
          <w:p w14:paraId="6554B7D0">
            <w:pPr>
              <w:keepNext w:val="0"/>
              <w:keepLines w:val="0"/>
              <w:suppressLineNumbers w:val="0"/>
              <w:spacing w:before="100" w:beforeAutospacing="1" w:after="100" w:afterAutospacing="1"/>
              <w:ind w:left="0" w:right="0"/>
              <w:jc w:val="both"/>
              <w:rPr>
                <w:rFonts w:hint="default"/>
                <w:color w:val="000000"/>
                <w:szCs w:val="20"/>
              </w:rPr>
            </w:pPr>
            <w:r>
              <w:rPr>
                <w:rFonts w:hint="eastAsia"/>
              </w:rPr>
              <w:t>验证抗量子证书生成工具能够生成 Kyber KEM 密钥，并将 Kyber 公钥写入终端实体证书。测试覆盖 Kyber512、Kyber768 等密钥封装算法的密钥生成能力，以及 Kyber 用户证书生成和私钥文件输出情况。</w:t>
            </w:r>
          </w:p>
        </w:tc>
      </w:tr>
      <w:tr w14:paraId="1038550C">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 w:type="dxa"/>
            <w:bottom w:w="0" w:type="dxa"/>
            <w:right w:w="1" w:type="dxa"/>
          </w:tblCellMar>
        </w:tblPrEx>
        <w:trPr>
          <w:cantSplit/>
          <w:jc w:val="center"/>
        </w:trPr>
        <w:tc>
          <w:tcPr>
            <w:tcW w:w="1188" w:type="pct"/>
            <w:gridSpan w:val="2"/>
            <w:tcBorders>
              <w:top w:val="single" w:color="auto" w:sz="4" w:space="0"/>
              <w:left w:val="single" w:color="auto" w:sz="18" w:space="0"/>
              <w:bottom w:val="single" w:color="auto" w:sz="4" w:space="0"/>
              <w:right w:val="single" w:color="auto" w:sz="4" w:space="0"/>
            </w:tcBorders>
            <w:vAlign w:val="center"/>
          </w:tcPr>
          <w:p w14:paraId="7B5A2F06">
            <w:pPr>
              <w:keepNext w:val="0"/>
              <w:keepLines w:val="0"/>
              <w:suppressLineNumbers w:val="0"/>
              <w:spacing w:before="62" w:beforeLines="20" w:beforeAutospacing="0" w:after="62" w:afterLines="20" w:afterAutospacing="0"/>
              <w:ind w:left="0" w:right="0"/>
              <w:jc w:val="center"/>
              <w:rPr>
                <w:rFonts w:hint="default"/>
                <w:color w:val="000000"/>
                <w:szCs w:val="20"/>
              </w:rPr>
            </w:pPr>
            <w:r>
              <w:rPr>
                <w:rFonts w:hint="eastAsia"/>
                <w:b/>
                <w:bCs/>
                <w:color w:val="000000"/>
                <w:szCs w:val="20"/>
              </w:rPr>
              <w:t>前提和约束</w:t>
            </w:r>
          </w:p>
        </w:tc>
        <w:tc>
          <w:tcPr>
            <w:tcW w:w="3811" w:type="pct"/>
            <w:gridSpan w:val="6"/>
            <w:tcBorders>
              <w:top w:val="single" w:color="auto" w:sz="4" w:space="0"/>
              <w:left w:val="single" w:color="auto" w:sz="4" w:space="0"/>
              <w:bottom w:val="single" w:color="auto" w:sz="4" w:space="0"/>
              <w:right w:val="single" w:color="auto" w:sz="18" w:space="0"/>
            </w:tcBorders>
            <w:vAlign w:val="center"/>
          </w:tcPr>
          <w:p w14:paraId="43C3725B">
            <w:pPr>
              <w:keepNext w:val="0"/>
              <w:keepLines w:val="0"/>
              <w:suppressLineNumbers w:val="0"/>
              <w:spacing w:before="100" w:beforeAutospacing="1" w:after="100" w:afterAutospacing="1"/>
              <w:ind w:left="0" w:right="0"/>
              <w:jc w:val="both"/>
              <w:rPr>
                <w:rFonts w:hint="default"/>
                <w:color w:val="000000"/>
                <w:szCs w:val="20"/>
              </w:rPr>
            </w:pPr>
            <w:r>
              <w:rPr>
                <w:rFonts w:hint="eastAsia"/>
              </w:rPr>
              <w:t>已安装 Go 运行环境和证书生成工具；已准备包含 Kyber 算法的证书生成模块；测试环境具备文件写入权限。</w:t>
            </w:r>
          </w:p>
        </w:tc>
      </w:tr>
      <w:tr w14:paraId="5CF879BA">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 w:type="dxa"/>
            <w:bottom w:w="0" w:type="dxa"/>
            <w:right w:w="1" w:type="dxa"/>
          </w:tblCellMar>
        </w:tblPrEx>
        <w:trPr>
          <w:cantSplit/>
          <w:trHeight w:val="467" w:hRule="atLeast"/>
          <w:jc w:val="center"/>
        </w:trPr>
        <w:tc>
          <w:tcPr>
            <w:tcW w:w="5000" w:type="pct"/>
            <w:gridSpan w:val="8"/>
            <w:tcBorders>
              <w:top w:val="single" w:color="auto" w:sz="4" w:space="0"/>
              <w:left w:val="single" w:color="auto" w:sz="18" w:space="0"/>
              <w:bottom w:val="single" w:color="auto" w:sz="4" w:space="0"/>
              <w:right w:val="single" w:color="auto" w:sz="18" w:space="0"/>
            </w:tcBorders>
            <w:vAlign w:val="center"/>
          </w:tcPr>
          <w:p w14:paraId="1E07549E">
            <w:pPr>
              <w:keepNext w:val="0"/>
              <w:keepLines w:val="0"/>
              <w:suppressLineNumbers w:val="0"/>
              <w:spacing w:before="62" w:beforeLines="20" w:beforeAutospacing="0" w:after="62" w:afterLines="20" w:afterAutospacing="0"/>
              <w:ind w:left="0" w:right="0"/>
              <w:jc w:val="center"/>
              <w:rPr>
                <w:rFonts w:hint="default"/>
                <w:color w:val="000000"/>
                <w:szCs w:val="20"/>
              </w:rPr>
            </w:pPr>
            <w:r>
              <w:rPr>
                <w:rFonts w:hint="eastAsia"/>
                <w:b/>
                <w:bCs/>
                <w:color w:val="000000"/>
                <w:szCs w:val="20"/>
              </w:rPr>
              <w:t>测试步骤</w:t>
            </w:r>
          </w:p>
        </w:tc>
      </w:tr>
      <w:tr w14:paraId="0AD87CD8">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 w:type="dxa"/>
            <w:bottom w:w="0" w:type="dxa"/>
            <w:right w:w="1" w:type="dxa"/>
          </w:tblCellMar>
        </w:tblPrEx>
        <w:trPr>
          <w:trHeight w:val="390" w:hRule="atLeast"/>
          <w:jc w:val="center"/>
        </w:trPr>
        <w:tc>
          <w:tcPr>
            <w:tcW w:w="343" w:type="pct"/>
            <w:tcBorders>
              <w:top w:val="single" w:color="auto" w:sz="4" w:space="0"/>
              <w:left w:val="single" w:color="auto" w:sz="18" w:space="0"/>
              <w:bottom w:val="single" w:color="auto" w:sz="4" w:space="0"/>
              <w:right w:val="single" w:color="auto" w:sz="4" w:space="0"/>
            </w:tcBorders>
            <w:vAlign w:val="center"/>
          </w:tcPr>
          <w:p w14:paraId="3FFEF615">
            <w:pPr>
              <w:keepNext w:val="0"/>
              <w:keepLines w:val="0"/>
              <w:suppressLineNumbers w:val="0"/>
              <w:spacing w:before="62" w:beforeLines="20" w:beforeAutospacing="0" w:after="62" w:afterLines="20" w:afterAutospacing="0"/>
              <w:ind w:left="0" w:right="0"/>
              <w:jc w:val="center"/>
              <w:rPr>
                <w:rFonts w:hint="default"/>
                <w:color w:val="000000"/>
                <w:szCs w:val="20"/>
              </w:rPr>
            </w:pPr>
            <w:r>
              <w:rPr>
                <w:rFonts w:hint="eastAsia"/>
                <w:b/>
                <w:bCs/>
                <w:color w:val="000000"/>
                <w:szCs w:val="20"/>
              </w:rPr>
              <w:t>序号</w:t>
            </w:r>
          </w:p>
        </w:tc>
        <w:tc>
          <w:tcPr>
            <w:tcW w:w="2565" w:type="pct"/>
            <w:gridSpan w:val="3"/>
            <w:tcBorders>
              <w:top w:val="single" w:color="auto" w:sz="4" w:space="0"/>
              <w:left w:val="single" w:color="auto" w:sz="4" w:space="0"/>
              <w:bottom w:val="single" w:color="auto" w:sz="4" w:space="0"/>
              <w:right w:val="single" w:color="auto" w:sz="4" w:space="0"/>
            </w:tcBorders>
            <w:vAlign w:val="center"/>
          </w:tcPr>
          <w:p w14:paraId="61B3388C">
            <w:pPr>
              <w:keepNext w:val="0"/>
              <w:keepLines w:val="0"/>
              <w:suppressLineNumbers w:val="0"/>
              <w:spacing w:before="62" w:beforeLines="20" w:beforeAutospacing="0" w:after="62" w:afterLines="20" w:afterAutospacing="0"/>
              <w:ind w:left="0" w:right="0"/>
              <w:jc w:val="center"/>
              <w:rPr>
                <w:rFonts w:hint="default"/>
                <w:color w:val="000000"/>
                <w:szCs w:val="20"/>
              </w:rPr>
            </w:pPr>
            <w:r>
              <w:rPr>
                <w:rFonts w:hint="eastAsia"/>
                <w:b/>
                <w:bCs/>
                <w:color w:val="000000"/>
                <w:szCs w:val="20"/>
              </w:rPr>
              <w:t>输入及操作</w:t>
            </w:r>
          </w:p>
        </w:tc>
        <w:tc>
          <w:tcPr>
            <w:tcW w:w="1396" w:type="pct"/>
            <w:gridSpan w:val="3"/>
            <w:tcBorders>
              <w:top w:val="single" w:color="auto" w:sz="4" w:space="0"/>
              <w:left w:val="single" w:color="auto" w:sz="4" w:space="0"/>
              <w:bottom w:val="single" w:color="auto" w:sz="4" w:space="0"/>
              <w:right w:val="single" w:color="auto" w:sz="4" w:space="0"/>
            </w:tcBorders>
            <w:vAlign w:val="center"/>
          </w:tcPr>
          <w:p w14:paraId="34C0302A">
            <w:pPr>
              <w:keepNext w:val="0"/>
              <w:keepLines w:val="0"/>
              <w:suppressLineNumbers w:val="0"/>
              <w:spacing w:before="62" w:beforeLines="20" w:beforeAutospacing="0" w:after="62" w:afterLines="20" w:afterAutospacing="0"/>
              <w:ind w:left="0" w:right="0"/>
              <w:jc w:val="center"/>
              <w:rPr>
                <w:rFonts w:hint="default"/>
                <w:color w:val="000000"/>
                <w:szCs w:val="20"/>
              </w:rPr>
            </w:pPr>
            <w:r>
              <w:rPr>
                <w:rFonts w:hint="eastAsia"/>
                <w:b/>
                <w:bCs/>
                <w:color w:val="000000"/>
                <w:szCs w:val="20"/>
              </w:rPr>
              <w:t>期望结果与评估标准</w:t>
            </w:r>
          </w:p>
        </w:tc>
        <w:tc>
          <w:tcPr>
            <w:tcW w:w="694" w:type="pct"/>
            <w:tcBorders>
              <w:top w:val="single" w:color="auto" w:sz="4" w:space="0"/>
              <w:left w:val="single" w:color="auto" w:sz="4" w:space="0"/>
              <w:bottom w:val="single" w:color="auto" w:sz="4" w:space="0"/>
              <w:right w:val="single" w:color="auto" w:sz="18" w:space="0"/>
            </w:tcBorders>
            <w:vAlign w:val="center"/>
          </w:tcPr>
          <w:p w14:paraId="5F5C15E0">
            <w:pPr>
              <w:keepNext w:val="0"/>
              <w:keepLines w:val="0"/>
              <w:suppressLineNumbers w:val="0"/>
              <w:spacing w:before="62" w:beforeLines="20" w:beforeAutospacing="0" w:after="62" w:afterLines="20" w:afterAutospacing="0"/>
              <w:ind w:left="0" w:right="0"/>
              <w:jc w:val="center"/>
              <w:rPr>
                <w:rFonts w:hint="default"/>
                <w:color w:val="000000"/>
                <w:szCs w:val="20"/>
              </w:rPr>
            </w:pPr>
            <w:r>
              <w:rPr>
                <w:rFonts w:hint="eastAsia"/>
                <w:b/>
                <w:bCs/>
                <w:color w:val="000000"/>
                <w:szCs w:val="20"/>
              </w:rPr>
              <w:t>实测结果</w:t>
            </w:r>
          </w:p>
        </w:tc>
      </w:tr>
      <w:tr w14:paraId="4797FA31">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 w:type="dxa"/>
            <w:bottom w:w="0" w:type="dxa"/>
            <w:right w:w="1" w:type="dxa"/>
          </w:tblCellMar>
        </w:tblPrEx>
        <w:trPr>
          <w:trHeight w:val="390" w:hRule="atLeast"/>
          <w:jc w:val="center"/>
        </w:trPr>
        <w:tc>
          <w:tcPr>
            <w:tcW w:w="343" w:type="pct"/>
            <w:tcBorders>
              <w:top w:val="single" w:color="auto" w:sz="4" w:space="0"/>
              <w:left w:val="single" w:color="auto" w:sz="18" w:space="0"/>
              <w:bottom w:val="single" w:color="auto" w:sz="4" w:space="0"/>
              <w:right w:val="single" w:color="auto" w:sz="4" w:space="0"/>
            </w:tcBorders>
            <w:vAlign w:val="center"/>
          </w:tcPr>
          <w:p w14:paraId="343A434C">
            <w:pPr>
              <w:keepNext w:val="0"/>
              <w:keepLines w:val="0"/>
              <w:widowControl/>
              <w:numPr>
                <w:ilvl w:val="0"/>
                <w:numId w:val="24"/>
              </w:numPr>
              <w:suppressLineNumbers w:val="0"/>
              <w:spacing w:before="62" w:beforeLines="20" w:beforeAutospacing="0" w:after="62" w:afterLines="20" w:afterAutospacing="0"/>
              <w:ind w:right="0"/>
              <w:jc w:val="center"/>
              <w:rPr>
                <w:rFonts w:hint="default"/>
                <w:color w:val="000000"/>
                <w:szCs w:val="20"/>
              </w:rPr>
            </w:pPr>
          </w:p>
        </w:tc>
        <w:tc>
          <w:tcPr>
            <w:tcW w:w="2565" w:type="pct"/>
            <w:gridSpan w:val="3"/>
            <w:tcBorders>
              <w:top w:val="single" w:color="auto" w:sz="4" w:space="0"/>
              <w:left w:val="single" w:color="auto" w:sz="4" w:space="0"/>
              <w:bottom w:val="single" w:color="auto" w:sz="4" w:space="0"/>
              <w:right w:val="single" w:color="auto" w:sz="4" w:space="0"/>
            </w:tcBorders>
            <w:vAlign w:val="center"/>
          </w:tcPr>
          <w:p w14:paraId="4A3B0380">
            <w:pPr>
              <w:keepNext w:val="0"/>
              <w:keepLines w:val="0"/>
              <w:suppressLineNumbers w:val="0"/>
              <w:spacing w:before="62" w:beforeLines="20" w:beforeAutospacing="0" w:after="62" w:afterLines="20" w:afterAutospacing="0"/>
              <w:ind w:left="0" w:right="0"/>
              <w:jc w:val="left"/>
              <w:rPr>
                <w:rFonts w:hint="default"/>
                <w:color w:val="000000"/>
                <w:szCs w:val="20"/>
              </w:rPr>
            </w:pPr>
            <w:r>
              <w:rPr>
                <w:rFonts w:hint="eastAsia"/>
              </w:rPr>
              <w:t>运行包含 Kyber 算法的证书生成程序。</w:t>
            </w:r>
          </w:p>
        </w:tc>
        <w:tc>
          <w:tcPr>
            <w:tcW w:w="1396" w:type="pct"/>
            <w:gridSpan w:val="3"/>
            <w:tcBorders>
              <w:top w:val="single" w:color="auto" w:sz="4" w:space="0"/>
              <w:left w:val="single" w:color="auto" w:sz="4" w:space="0"/>
              <w:bottom w:val="single" w:color="auto" w:sz="4" w:space="0"/>
              <w:right w:val="single" w:color="auto" w:sz="4" w:space="0"/>
            </w:tcBorders>
            <w:vAlign w:val="center"/>
          </w:tcPr>
          <w:p w14:paraId="71EB0864">
            <w:pPr>
              <w:keepNext w:val="0"/>
              <w:keepLines w:val="0"/>
              <w:suppressLineNumbers w:val="0"/>
              <w:spacing w:before="62" w:beforeLines="20" w:beforeAutospacing="0" w:after="62" w:afterLines="20" w:afterAutospacing="0"/>
              <w:ind w:left="0" w:right="0"/>
              <w:jc w:val="left"/>
              <w:rPr>
                <w:rFonts w:hint="default"/>
                <w:color w:val="000000"/>
                <w:sz w:val="18"/>
                <w:szCs w:val="18"/>
                <w:u w:val="single" w:color="FFFFFF"/>
              </w:rPr>
            </w:pPr>
            <w:r>
              <w:rPr>
                <w:rFonts w:hint="eastAsia"/>
              </w:rPr>
              <w:t>程序运行成功，无 Kyber 密钥生成异常。</w:t>
            </w:r>
          </w:p>
        </w:tc>
        <w:tc>
          <w:tcPr>
            <w:tcW w:w="694" w:type="pct"/>
            <w:tcBorders>
              <w:top w:val="single" w:color="auto" w:sz="4" w:space="0"/>
              <w:left w:val="single" w:color="auto" w:sz="4" w:space="0"/>
              <w:bottom w:val="single" w:color="auto" w:sz="4" w:space="0"/>
              <w:right w:val="single" w:color="auto" w:sz="18" w:space="0"/>
            </w:tcBorders>
            <w:vAlign w:val="center"/>
          </w:tcPr>
          <w:p w14:paraId="7EFBF054">
            <w:pPr>
              <w:keepNext w:val="0"/>
              <w:keepLines w:val="0"/>
              <w:suppressLineNumbers w:val="0"/>
              <w:spacing w:before="62" w:beforeLines="20" w:beforeAutospacing="0" w:after="62" w:afterLines="20" w:afterAutospacing="0"/>
              <w:ind w:left="0" w:right="0"/>
              <w:jc w:val="center"/>
              <w:rPr>
                <w:rFonts w:hint="default"/>
                <w:color w:val="000000"/>
                <w:szCs w:val="20"/>
              </w:rPr>
            </w:pPr>
          </w:p>
        </w:tc>
      </w:tr>
      <w:tr w14:paraId="3CA99C37">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 w:type="dxa"/>
            <w:bottom w:w="0" w:type="dxa"/>
            <w:right w:w="1" w:type="dxa"/>
          </w:tblCellMar>
        </w:tblPrEx>
        <w:trPr>
          <w:trHeight w:val="390" w:hRule="atLeast"/>
          <w:jc w:val="center"/>
        </w:trPr>
        <w:tc>
          <w:tcPr>
            <w:tcW w:w="343" w:type="pct"/>
            <w:tcBorders>
              <w:top w:val="single" w:color="auto" w:sz="4" w:space="0"/>
              <w:left w:val="single" w:color="auto" w:sz="18" w:space="0"/>
              <w:bottom w:val="single" w:color="auto" w:sz="4" w:space="0"/>
              <w:right w:val="single" w:color="auto" w:sz="4" w:space="0"/>
            </w:tcBorders>
            <w:vAlign w:val="center"/>
          </w:tcPr>
          <w:p w14:paraId="21954165">
            <w:pPr>
              <w:keepNext w:val="0"/>
              <w:keepLines w:val="0"/>
              <w:widowControl/>
              <w:numPr>
                <w:ilvl w:val="0"/>
                <w:numId w:val="24"/>
              </w:numPr>
              <w:suppressLineNumbers w:val="0"/>
              <w:spacing w:before="62" w:beforeLines="20" w:beforeAutospacing="0" w:after="62" w:afterLines="20" w:afterAutospacing="0"/>
              <w:ind w:right="0"/>
              <w:jc w:val="center"/>
              <w:rPr>
                <w:rFonts w:hint="default"/>
                <w:color w:val="000000"/>
                <w:szCs w:val="20"/>
              </w:rPr>
            </w:pPr>
          </w:p>
        </w:tc>
        <w:tc>
          <w:tcPr>
            <w:tcW w:w="2565" w:type="pct"/>
            <w:gridSpan w:val="3"/>
            <w:tcBorders>
              <w:top w:val="single" w:color="auto" w:sz="4" w:space="0"/>
              <w:left w:val="single" w:color="auto" w:sz="4" w:space="0"/>
              <w:bottom w:val="single" w:color="auto" w:sz="4" w:space="0"/>
              <w:right w:val="single" w:color="auto" w:sz="4" w:space="0"/>
            </w:tcBorders>
            <w:vAlign w:val="center"/>
          </w:tcPr>
          <w:p w14:paraId="6030F8B9">
            <w:pPr>
              <w:keepNext w:val="0"/>
              <w:keepLines w:val="0"/>
              <w:suppressLineNumbers w:val="0"/>
              <w:spacing w:before="62" w:beforeLines="20" w:beforeAutospacing="0" w:after="62" w:afterLines="20" w:afterAutospacing="0"/>
              <w:ind w:left="0" w:right="0"/>
              <w:jc w:val="left"/>
              <w:rPr>
                <w:rFonts w:hint="eastAsia"/>
              </w:rPr>
            </w:pPr>
            <w:r>
              <w:rPr>
                <w:rFonts w:hint="eastAsia"/>
              </w:rPr>
              <w:t>检查 Kyber 用户证书和 Kyber 私钥文件。</w:t>
            </w:r>
          </w:p>
        </w:tc>
        <w:tc>
          <w:tcPr>
            <w:tcW w:w="1396" w:type="pct"/>
            <w:gridSpan w:val="3"/>
            <w:tcBorders>
              <w:top w:val="single" w:color="auto" w:sz="4" w:space="0"/>
              <w:left w:val="single" w:color="auto" w:sz="4" w:space="0"/>
              <w:bottom w:val="single" w:color="auto" w:sz="4" w:space="0"/>
              <w:right w:val="single" w:color="auto" w:sz="4" w:space="0"/>
            </w:tcBorders>
            <w:vAlign w:val="center"/>
          </w:tcPr>
          <w:p w14:paraId="3EB34363">
            <w:pPr>
              <w:keepNext w:val="0"/>
              <w:keepLines w:val="0"/>
              <w:suppressLineNumbers w:val="0"/>
              <w:spacing w:before="62" w:beforeLines="20" w:beforeAutospacing="0" w:after="62" w:afterLines="20" w:afterAutospacing="0"/>
              <w:ind w:left="0" w:right="0"/>
              <w:jc w:val="left"/>
              <w:rPr>
                <w:rFonts w:hint="eastAsia"/>
              </w:rPr>
            </w:pPr>
            <w:r>
              <w:rPr>
                <w:rFonts w:hint="eastAsia"/>
              </w:rPr>
              <w:t>Kyber 用户证书及对应私钥文件生成成功，文件存在且非空。</w:t>
            </w:r>
          </w:p>
        </w:tc>
        <w:tc>
          <w:tcPr>
            <w:tcW w:w="694" w:type="pct"/>
            <w:tcBorders>
              <w:top w:val="single" w:color="auto" w:sz="4" w:space="0"/>
              <w:left w:val="single" w:color="auto" w:sz="4" w:space="0"/>
              <w:bottom w:val="single" w:color="auto" w:sz="4" w:space="0"/>
              <w:right w:val="single" w:color="auto" w:sz="18" w:space="0"/>
            </w:tcBorders>
            <w:vAlign w:val="center"/>
          </w:tcPr>
          <w:p w14:paraId="66E30339">
            <w:pPr>
              <w:keepNext w:val="0"/>
              <w:keepLines w:val="0"/>
              <w:suppressLineNumbers w:val="0"/>
              <w:spacing w:before="62" w:beforeLines="20" w:beforeAutospacing="0" w:after="62" w:afterLines="20" w:afterAutospacing="0"/>
              <w:ind w:left="0" w:right="0"/>
              <w:jc w:val="center"/>
              <w:rPr>
                <w:rFonts w:hint="default"/>
                <w:color w:val="000000"/>
                <w:szCs w:val="20"/>
              </w:rPr>
            </w:pPr>
          </w:p>
        </w:tc>
      </w:tr>
      <w:tr w14:paraId="55C585B3">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 w:type="dxa"/>
            <w:bottom w:w="0" w:type="dxa"/>
            <w:right w:w="1" w:type="dxa"/>
          </w:tblCellMar>
        </w:tblPrEx>
        <w:trPr>
          <w:trHeight w:val="390" w:hRule="atLeast"/>
          <w:jc w:val="center"/>
        </w:trPr>
        <w:tc>
          <w:tcPr>
            <w:tcW w:w="343" w:type="pct"/>
            <w:tcBorders>
              <w:top w:val="single" w:color="auto" w:sz="4" w:space="0"/>
              <w:left w:val="single" w:color="auto" w:sz="18" w:space="0"/>
              <w:bottom w:val="single" w:color="auto" w:sz="4" w:space="0"/>
              <w:right w:val="single" w:color="auto" w:sz="4" w:space="0"/>
            </w:tcBorders>
            <w:vAlign w:val="center"/>
          </w:tcPr>
          <w:p w14:paraId="7D4C0648">
            <w:pPr>
              <w:keepNext w:val="0"/>
              <w:keepLines w:val="0"/>
              <w:widowControl/>
              <w:numPr>
                <w:ilvl w:val="0"/>
                <w:numId w:val="24"/>
              </w:numPr>
              <w:suppressLineNumbers w:val="0"/>
              <w:spacing w:before="62" w:beforeLines="20" w:beforeAutospacing="0" w:after="62" w:afterLines="20" w:afterAutospacing="0"/>
              <w:ind w:right="0"/>
              <w:jc w:val="center"/>
              <w:rPr>
                <w:rFonts w:hint="default"/>
                <w:color w:val="000000"/>
                <w:szCs w:val="20"/>
              </w:rPr>
            </w:pPr>
          </w:p>
        </w:tc>
        <w:tc>
          <w:tcPr>
            <w:tcW w:w="2565" w:type="pct"/>
            <w:gridSpan w:val="3"/>
            <w:tcBorders>
              <w:top w:val="single" w:color="auto" w:sz="4" w:space="0"/>
              <w:left w:val="single" w:color="auto" w:sz="4" w:space="0"/>
              <w:bottom w:val="single" w:color="auto" w:sz="4" w:space="0"/>
              <w:right w:val="single" w:color="auto" w:sz="4" w:space="0"/>
            </w:tcBorders>
            <w:vAlign w:val="center"/>
          </w:tcPr>
          <w:p w14:paraId="5870E04A">
            <w:pPr>
              <w:keepNext w:val="0"/>
              <w:keepLines w:val="0"/>
              <w:suppressLineNumbers w:val="0"/>
              <w:spacing w:before="62" w:beforeLines="20" w:beforeAutospacing="0" w:after="62" w:afterLines="20" w:afterAutospacing="0"/>
              <w:ind w:left="0" w:right="0"/>
              <w:jc w:val="left"/>
              <w:rPr>
                <w:rFonts w:hint="eastAsia"/>
              </w:rPr>
            </w:pPr>
            <w:r>
              <w:rPr>
                <w:rFonts w:hint="eastAsia"/>
              </w:rPr>
              <w:t>解析 Kyber 用户证书并验证证书链。</w:t>
            </w:r>
          </w:p>
        </w:tc>
        <w:tc>
          <w:tcPr>
            <w:tcW w:w="1396" w:type="pct"/>
            <w:gridSpan w:val="3"/>
            <w:tcBorders>
              <w:top w:val="single" w:color="auto" w:sz="4" w:space="0"/>
              <w:left w:val="single" w:color="auto" w:sz="4" w:space="0"/>
              <w:bottom w:val="single" w:color="auto" w:sz="4" w:space="0"/>
              <w:right w:val="single" w:color="auto" w:sz="4" w:space="0"/>
            </w:tcBorders>
            <w:vAlign w:val="center"/>
          </w:tcPr>
          <w:p w14:paraId="7BB9C1AF">
            <w:pPr>
              <w:keepNext w:val="0"/>
              <w:keepLines w:val="0"/>
              <w:suppressLineNumbers w:val="0"/>
              <w:spacing w:before="62" w:beforeLines="20" w:beforeAutospacing="0" w:after="62" w:afterLines="20" w:afterAutospacing="0"/>
              <w:ind w:left="0" w:right="0"/>
              <w:jc w:val="left"/>
              <w:rPr>
                <w:rFonts w:hint="eastAsia"/>
              </w:rPr>
            </w:pPr>
            <w:r>
              <w:rPr>
                <w:rFonts w:hint="eastAsia"/>
              </w:rPr>
              <w:t>用户证书中包含 Kyber 公钥信息，证书链签发关系验证通过。</w:t>
            </w:r>
          </w:p>
        </w:tc>
        <w:tc>
          <w:tcPr>
            <w:tcW w:w="694" w:type="pct"/>
            <w:tcBorders>
              <w:top w:val="single" w:color="auto" w:sz="4" w:space="0"/>
              <w:left w:val="single" w:color="auto" w:sz="4" w:space="0"/>
              <w:bottom w:val="single" w:color="auto" w:sz="4" w:space="0"/>
              <w:right w:val="single" w:color="auto" w:sz="18" w:space="0"/>
            </w:tcBorders>
            <w:vAlign w:val="center"/>
          </w:tcPr>
          <w:p w14:paraId="01679086">
            <w:pPr>
              <w:keepNext w:val="0"/>
              <w:keepLines w:val="0"/>
              <w:suppressLineNumbers w:val="0"/>
              <w:spacing w:before="62" w:beforeLines="20" w:beforeAutospacing="0" w:after="62" w:afterLines="20" w:afterAutospacing="0"/>
              <w:ind w:left="0" w:right="0"/>
              <w:jc w:val="center"/>
              <w:rPr>
                <w:rFonts w:hint="default"/>
                <w:color w:val="000000"/>
                <w:szCs w:val="20"/>
              </w:rPr>
            </w:pPr>
          </w:p>
        </w:tc>
      </w:tr>
      <w:tr w14:paraId="11428655">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 w:type="dxa"/>
            <w:bottom w:w="0" w:type="dxa"/>
            <w:right w:w="1" w:type="dxa"/>
          </w:tblCellMar>
        </w:tblPrEx>
        <w:trPr>
          <w:trHeight w:val="351" w:hRule="atLeast"/>
          <w:jc w:val="center"/>
        </w:trPr>
        <w:tc>
          <w:tcPr>
            <w:tcW w:w="1223" w:type="pct"/>
            <w:gridSpan w:val="3"/>
            <w:tcBorders>
              <w:top w:val="single" w:color="auto" w:sz="4" w:space="0"/>
              <w:left w:val="single" w:color="auto" w:sz="18" w:space="0"/>
              <w:bottom w:val="single" w:color="auto" w:sz="4" w:space="0"/>
              <w:right w:val="single" w:color="auto" w:sz="4" w:space="0"/>
            </w:tcBorders>
            <w:vAlign w:val="center"/>
          </w:tcPr>
          <w:p w14:paraId="124510BC">
            <w:pPr>
              <w:keepNext w:val="0"/>
              <w:keepLines w:val="0"/>
              <w:suppressLineNumbers w:val="0"/>
              <w:spacing w:before="62" w:beforeLines="20" w:beforeAutospacing="0" w:after="62" w:afterLines="20" w:afterAutospacing="0"/>
              <w:ind w:left="0" w:right="0"/>
              <w:jc w:val="center"/>
              <w:rPr>
                <w:rFonts w:hint="default"/>
                <w:color w:val="000000"/>
                <w:szCs w:val="20"/>
              </w:rPr>
            </w:pPr>
            <w:r>
              <w:rPr>
                <w:rFonts w:hint="eastAsia"/>
                <w:b/>
                <w:bCs/>
                <w:color w:val="000000"/>
                <w:szCs w:val="20"/>
              </w:rPr>
              <w:t>测试阶段</w:t>
            </w:r>
          </w:p>
        </w:tc>
        <w:tc>
          <w:tcPr>
            <w:tcW w:w="3776" w:type="pct"/>
            <w:gridSpan w:val="5"/>
            <w:tcBorders>
              <w:top w:val="single" w:color="auto" w:sz="4" w:space="0"/>
              <w:left w:val="single" w:color="auto" w:sz="4" w:space="0"/>
              <w:bottom w:val="single" w:color="auto" w:sz="4" w:space="0"/>
              <w:right w:val="single" w:color="auto" w:sz="18" w:space="0"/>
            </w:tcBorders>
            <w:vAlign w:val="center"/>
          </w:tcPr>
          <w:p w14:paraId="064E5AB0">
            <w:pPr>
              <w:keepNext w:val="0"/>
              <w:keepLines w:val="0"/>
              <w:suppressLineNumbers w:val="0"/>
              <w:spacing w:before="100" w:beforeAutospacing="1" w:after="100" w:afterAutospacing="1"/>
              <w:ind w:left="0" w:right="0"/>
              <w:rPr>
                <w:rFonts w:hint="default"/>
                <w:color w:val="000000"/>
                <w:szCs w:val="20"/>
              </w:rPr>
            </w:pPr>
            <w:r>
              <w:rPr>
                <w:rFonts w:hint="eastAsia"/>
                <w:color w:val="000000"/>
                <w:szCs w:val="20"/>
              </w:rPr>
              <w:t xml:space="preserve">□自测   □第三方测试     </w:t>
            </w:r>
          </w:p>
        </w:tc>
      </w:tr>
      <w:tr w14:paraId="78CDB9D6">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 w:type="dxa"/>
            <w:bottom w:w="0" w:type="dxa"/>
            <w:right w:w="1" w:type="dxa"/>
          </w:tblCellMar>
        </w:tblPrEx>
        <w:trPr>
          <w:trHeight w:val="351" w:hRule="atLeast"/>
          <w:jc w:val="center"/>
        </w:trPr>
        <w:tc>
          <w:tcPr>
            <w:tcW w:w="1223" w:type="pct"/>
            <w:gridSpan w:val="3"/>
            <w:tcBorders>
              <w:top w:val="single" w:color="auto" w:sz="4" w:space="0"/>
              <w:left w:val="single" w:color="auto" w:sz="18" w:space="0"/>
              <w:bottom w:val="single" w:color="auto" w:sz="4" w:space="0"/>
              <w:right w:val="single" w:color="auto" w:sz="4" w:space="0"/>
            </w:tcBorders>
            <w:vAlign w:val="center"/>
          </w:tcPr>
          <w:p w14:paraId="0411030A">
            <w:pPr>
              <w:keepNext w:val="0"/>
              <w:keepLines w:val="0"/>
              <w:suppressLineNumbers w:val="0"/>
              <w:spacing w:before="62" w:beforeLines="20" w:beforeAutospacing="0" w:after="62" w:afterLines="20" w:afterAutospacing="0"/>
              <w:ind w:left="0" w:right="0"/>
              <w:jc w:val="center"/>
              <w:rPr>
                <w:rFonts w:hint="default"/>
                <w:color w:val="000000"/>
                <w:szCs w:val="20"/>
              </w:rPr>
            </w:pPr>
            <w:r>
              <w:rPr>
                <w:rFonts w:hint="eastAsia"/>
                <w:b/>
                <w:bCs/>
                <w:color w:val="000000"/>
                <w:szCs w:val="20"/>
              </w:rPr>
              <w:t>通过情况</w:t>
            </w:r>
          </w:p>
        </w:tc>
        <w:tc>
          <w:tcPr>
            <w:tcW w:w="1685" w:type="pct"/>
            <w:tcBorders>
              <w:top w:val="single" w:color="auto" w:sz="4" w:space="0"/>
              <w:left w:val="single" w:color="auto" w:sz="4" w:space="0"/>
              <w:bottom w:val="single" w:color="auto" w:sz="4" w:space="0"/>
              <w:right w:val="single" w:color="auto" w:sz="4" w:space="0"/>
            </w:tcBorders>
            <w:vAlign w:val="center"/>
          </w:tcPr>
          <w:p w14:paraId="6ECBC354">
            <w:pPr>
              <w:keepNext w:val="0"/>
              <w:keepLines w:val="0"/>
              <w:suppressLineNumbers w:val="0"/>
              <w:spacing w:before="100" w:beforeAutospacing="1" w:after="100" w:afterAutospacing="1"/>
              <w:ind w:left="0" w:right="0"/>
              <w:rPr>
                <w:rFonts w:hint="default"/>
                <w:color w:val="000000"/>
                <w:szCs w:val="20"/>
              </w:rPr>
            </w:pPr>
          </w:p>
        </w:tc>
        <w:tc>
          <w:tcPr>
            <w:tcW w:w="542" w:type="pct"/>
            <w:gridSpan w:val="2"/>
            <w:tcBorders>
              <w:top w:val="single" w:color="auto" w:sz="4" w:space="0"/>
              <w:left w:val="single" w:color="auto" w:sz="4" w:space="0"/>
              <w:bottom w:val="single" w:color="auto" w:sz="4" w:space="0"/>
              <w:right w:val="single" w:color="auto" w:sz="4" w:space="0"/>
            </w:tcBorders>
            <w:vAlign w:val="center"/>
          </w:tcPr>
          <w:p w14:paraId="68A9B405">
            <w:pPr>
              <w:keepNext w:val="0"/>
              <w:keepLines w:val="0"/>
              <w:suppressLineNumbers w:val="0"/>
              <w:spacing w:before="62" w:beforeLines="20" w:beforeAutospacing="0" w:after="62" w:afterLines="20" w:afterAutospacing="0"/>
              <w:ind w:left="0" w:right="0"/>
              <w:jc w:val="center"/>
              <w:rPr>
                <w:rFonts w:hint="default"/>
                <w:color w:val="000000"/>
                <w:szCs w:val="20"/>
              </w:rPr>
            </w:pPr>
            <w:r>
              <w:rPr>
                <w:rFonts w:hint="eastAsia"/>
                <w:b/>
                <w:bCs/>
                <w:color w:val="000000"/>
                <w:szCs w:val="20"/>
              </w:rPr>
              <w:t>测试人员</w:t>
            </w:r>
          </w:p>
        </w:tc>
        <w:tc>
          <w:tcPr>
            <w:tcW w:w="1548" w:type="pct"/>
            <w:gridSpan w:val="2"/>
            <w:tcBorders>
              <w:top w:val="single" w:color="auto" w:sz="4" w:space="0"/>
              <w:left w:val="single" w:color="auto" w:sz="4" w:space="0"/>
              <w:bottom w:val="single" w:color="auto" w:sz="4" w:space="0"/>
              <w:right w:val="single" w:color="auto" w:sz="18" w:space="0"/>
            </w:tcBorders>
            <w:vAlign w:val="center"/>
          </w:tcPr>
          <w:p w14:paraId="6F576E3F">
            <w:pPr>
              <w:keepNext w:val="0"/>
              <w:keepLines w:val="0"/>
              <w:suppressLineNumbers w:val="0"/>
              <w:spacing w:before="0" w:beforeAutospacing="0" w:after="0" w:afterAutospacing="0"/>
              <w:ind w:left="0" w:right="0"/>
              <w:rPr>
                <w:rFonts w:hint="default" w:cs="Tahoma"/>
                <w:color w:val="000000"/>
                <w:szCs w:val="20"/>
              </w:rPr>
            </w:pPr>
          </w:p>
        </w:tc>
      </w:tr>
      <w:tr w14:paraId="5A933B7F">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 w:type="dxa"/>
            <w:bottom w:w="0" w:type="dxa"/>
            <w:right w:w="1" w:type="dxa"/>
          </w:tblCellMar>
        </w:tblPrEx>
        <w:trPr>
          <w:trHeight w:val="351" w:hRule="atLeast"/>
          <w:jc w:val="center"/>
        </w:trPr>
        <w:tc>
          <w:tcPr>
            <w:tcW w:w="1223" w:type="pct"/>
            <w:gridSpan w:val="3"/>
            <w:tcBorders>
              <w:top w:val="single" w:color="auto" w:sz="4" w:space="0"/>
              <w:left w:val="single" w:color="auto" w:sz="18" w:space="0"/>
              <w:bottom w:val="single" w:color="auto" w:sz="18" w:space="0"/>
              <w:right w:val="single" w:color="auto" w:sz="4" w:space="0"/>
            </w:tcBorders>
            <w:vAlign w:val="center"/>
          </w:tcPr>
          <w:p w14:paraId="282FC176">
            <w:pPr>
              <w:keepNext w:val="0"/>
              <w:keepLines w:val="0"/>
              <w:suppressLineNumbers w:val="0"/>
              <w:spacing w:before="62" w:beforeLines="20" w:beforeAutospacing="0" w:after="62" w:afterLines="20" w:afterAutospacing="0"/>
              <w:ind w:left="0" w:right="0"/>
              <w:jc w:val="center"/>
              <w:rPr>
                <w:rFonts w:hint="default"/>
                <w:b/>
                <w:bCs/>
                <w:color w:val="000000"/>
                <w:szCs w:val="20"/>
              </w:rPr>
            </w:pPr>
            <w:r>
              <w:rPr>
                <w:rFonts w:hint="eastAsia"/>
                <w:b/>
                <w:bCs/>
                <w:color w:val="000000"/>
                <w:szCs w:val="20"/>
              </w:rPr>
              <w:t>测试时间</w:t>
            </w:r>
          </w:p>
        </w:tc>
        <w:tc>
          <w:tcPr>
            <w:tcW w:w="1685" w:type="pct"/>
            <w:tcBorders>
              <w:top w:val="single" w:color="auto" w:sz="4" w:space="0"/>
              <w:left w:val="single" w:color="auto" w:sz="4" w:space="0"/>
              <w:bottom w:val="single" w:color="auto" w:sz="18" w:space="0"/>
              <w:right w:val="single" w:color="auto" w:sz="4" w:space="0"/>
            </w:tcBorders>
            <w:vAlign w:val="center"/>
          </w:tcPr>
          <w:p w14:paraId="5A1C7A71">
            <w:pPr>
              <w:keepNext w:val="0"/>
              <w:keepLines w:val="0"/>
              <w:suppressLineNumbers w:val="0"/>
              <w:spacing w:before="100" w:beforeAutospacing="1" w:after="100" w:afterAutospacing="1"/>
              <w:ind w:left="0" w:right="0"/>
              <w:rPr>
                <w:rFonts w:hint="default"/>
                <w:color w:val="000000"/>
                <w:szCs w:val="20"/>
              </w:rPr>
            </w:pPr>
          </w:p>
        </w:tc>
        <w:tc>
          <w:tcPr>
            <w:tcW w:w="542" w:type="pct"/>
            <w:gridSpan w:val="2"/>
            <w:tcBorders>
              <w:top w:val="single" w:color="auto" w:sz="4" w:space="0"/>
              <w:left w:val="single" w:color="auto" w:sz="4" w:space="0"/>
              <w:bottom w:val="single" w:color="auto" w:sz="18" w:space="0"/>
              <w:right w:val="single" w:color="auto" w:sz="4" w:space="0"/>
            </w:tcBorders>
            <w:vAlign w:val="center"/>
          </w:tcPr>
          <w:p w14:paraId="5DB53000">
            <w:pPr>
              <w:keepNext w:val="0"/>
              <w:keepLines w:val="0"/>
              <w:suppressLineNumbers w:val="0"/>
              <w:spacing w:before="62" w:beforeLines="20" w:beforeAutospacing="0" w:after="62" w:afterLines="20" w:afterAutospacing="0"/>
              <w:ind w:left="0" w:right="0"/>
              <w:jc w:val="center"/>
              <w:rPr>
                <w:rFonts w:hint="default"/>
                <w:b/>
                <w:bCs/>
                <w:color w:val="000000"/>
                <w:szCs w:val="20"/>
              </w:rPr>
            </w:pPr>
            <w:r>
              <w:rPr>
                <w:rFonts w:hint="eastAsia"/>
                <w:b/>
                <w:bCs/>
                <w:color w:val="000000"/>
                <w:szCs w:val="20"/>
              </w:rPr>
              <w:t>测试地点</w:t>
            </w:r>
          </w:p>
        </w:tc>
        <w:tc>
          <w:tcPr>
            <w:tcW w:w="1548" w:type="pct"/>
            <w:gridSpan w:val="2"/>
            <w:tcBorders>
              <w:top w:val="single" w:color="auto" w:sz="4" w:space="0"/>
              <w:left w:val="single" w:color="auto" w:sz="4" w:space="0"/>
              <w:bottom w:val="single" w:color="auto" w:sz="18" w:space="0"/>
              <w:right w:val="single" w:color="auto" w:sz="18" w:space="0"/>
            </w:tcBorders>
            <w:vAlign w:val="center"/>
          </w:tcPr>
          <w:p w14:paraId="31DE9710">
            <w:pPr>
              <w:keepNext w:val="0"/>
              <w:keepLines w:val="0"/>
              <w:suppressLineNumbers w:val="0"/>
              <w:spacing w:before="0" w:beforeAutospacing="0" w:after="0" w:afterAutospacing="0"/>
              <w:ind w:left="0" w:right="0"/>
              <w:rPr>
                <w:rFonts w:hint="default" w:cs="Tahoma"/>
                <w:color w:val="000000"/>
                <w:szCs w:val="20"/>
              </w:rPr>
            </w:pPr>
          </w:p>
        </w:tc>
      </w:tr>
    </w:tbl>
    <w:p w14:paraId="1095993D">
      <w:pPr>
        <w:pStyle w:val="6"/>
        <w:keepNext/>
        <w:keepLines/>
        <w:pageBreakBefore w:val="0"/>
        <w:widowControl w:val="0"/>
        <w:numPr>
          <w:ilvl w:val="1"/>
          <w:numId w:val="15"/>
        </w:numPr>
        <w:kinsoku/>
        <w:wordWrap/>
        <w:overflowPunct/>
        <w:topLinePunct w:val="0"/>
        <w:autoSpaceDE/>
        <w:autoSpaceDN/>
        <w:bidi w:val="0"/>
        <w:adjustRightInd/>
        <w:snapToGrid/>
        <w:ind w:left="567" w:leftChars="0" w:hanging="567" w:firstLineChars="0"/>
        <w:textAlignment w:val="auto"/>
        <w:rPr>
          <w:rFonts w:hint="eastAsia" w:ascii="Times New Roman" w:hAnsi="Times New Roman" w:eastAsia="宋体" w:cs="Times New Roman"/>
          <w:b/>
          <w:bCs/>
          <w:sz w:val="24"/>
          <w:szCs w:val="24"/>
          <w:lang w:val="en-US" w:eastAsia="zh-CN"/>
        </w:rPr>
      </w:pPr>
      <w:bookmarkStart w:id="118" w:name="_Toc6157"/>
      <w:bookmarkStart w:id="119" w:name="_Toc7906"/>
      <w:bookmarkStart w:id="120" w:name="_Toc7819"/>
      <w:r>
        <w:rPr>
          <w:rFonts w:hint="eastAsia" w:ascii="Times New Roman" w:hAnsi="Times New Roman" w:eastAsia="宋体" w:cs="Times New Roman"/>
          <w:b/>
          <w:bCs/>
          <w:sz w:val="24"/>
          <w:szCs w:val="24"/>
          <w:lang w:val="en-US" w:eastAsia="zh-CN"/>
        </w:rPr>
        <w:t>证书字段与扩展验证测试</w:t>
      </w:r>
      <w:bookmarkEnd w:id="118"/>
      <w:bookmarkEnd w:id="119"/>
      <w:bookmarkEnd w:id="120"/>
    </w:p>
    <w:tbl>
      <w:tblPr>
        <w:tblStyle w:val="51"/>
        <w:tblW w:w="5305" w:type="pct"/>
        <w:jc w:val="center"/>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Layout w:type="autofit"/>
        <w:tblCellMar>
          <w:top w:w="0" w:type="dxa"/>
          <w:left w:w="1" w:type="dxa"/>
          <w:bottom w:w="0" w:type="dxa"/>
          <w:right w:w="1" w:type="dxa"/>
        </w:tblCellMar>
      </w:tblPr>
      <w:tblGrid>
        <w:gridCol w:w="608"/>
        <w:gridCol w:w="1499"/>
        <w:gridCol w:w="62"/>
        <w:gridCol w:w="2989"/>
        <w:gridCol w:w="553"/>
        <w:gridCol w:w="408"/>
        <w:gridCol w:w="1515"/>
        <w:gridCol w:w="1235"/>
      </w:tblGrid>
      <w:tr w14:paraId="488A53E4">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 w:type="dxa"/>
            <w:bottom w:w="0" w:type="dxa"/>
            <w:right w:w="1" w:type="dxa"/>
          </w:tblCellMar>
        </w:tblPrEx>
        <w:trPr>
          <w:trHeight w:val="600" w:hRule="atLeast"/>
          <w:jc w:val="center"/>
        </w:trPr>
        <w:tc>
          <w:tcPr>
            <w:tcW w:w="1188" w:type="pct"/>
            <w:gridSpan w:val="2"/>
            <w:tcBorders>
              <w:top w:val="single" w:color="auto" w:sz="18" w:space="0"/>
              <w:left w:val="single" w:color="auto" w:sz="18" w:space="0"/>
              <w:bottom w:val="single" w:color="auto" w:sz="4" w:space="0"/>
              <w:right w:val="single" w:color="auto" w:sz="4" w:space="0"/>
            </w:tcBorders>
            <w:vAlign w:val="center"/>
          </w:tcPr>
          <w:p w14:paraId="39628BDF">
            <w:pPr>
              <w:keepNext w:val="0"/>
              <w:keepLines w:val="0"/>
              <w:suppressLineNumbers w:val="0"/>
              <w:spacing w:before="62" w:beforeLines="20" w:beforeAutospacing="0" w:after="62" w:afterLines="20" w:afterAutospacing="0"/>
              <w:ind w:left="0" w:right="0"/>
              <w:jc w:val="center"/>
              <w:rPr>
                <w:rFonts w:hint="default"/>
                <w:color w:val="000000"/>
                <w:szCs w:val="20"/>
              </w:rPr>
            </w:pPr>
            <w:r>
              <w:rPr>
                <w:rFonts w:hint="eastAsia"/>
                <w:b/>
                <w:bCs/>
                <w:color w:val="000000"/>
                <w:szCs w:val="20"/>
              </w:rPr>
              <w:t>测试用例名称</w:t>
            </w:r>
          </w:p>
        </w:tc>
        <w:tc>
          <w:tcPr>
            <w:tcW w:w="2032" w:type="pct"/>
            <w:gridSpan w:val="3"/>
            <w:tcBorders>
              <w:top w:val="single" w:color="auto" w:sz="18" w:space="0"/>
              <w:left w:val="single" w:color="auto" w:sz="4" w:space="0"/>
              <w:bottom w:val="single" w:color="auto" w:sz="4" w:space="0"/>
              <w:right w:val="single" w:color="auto" w:sz="4" w:space="0"/>
            </w:tcBorders>
            <w:vAlign w:val="center"/>
          </w:tcPr>
          <w:p w14:paraId="4582DF14">
            <w:pPr>
              <w:keepNext w:val="0"/>
              <w:keepLines w:val="0"/>
              <w:suppressLineNumbers w:val="0"/>
              <w:snapToGrid w:val="0"/>
              <w:spacing w:before="48" w:beforeAutospacing="0" w:after="48" w:afterAutospacing="0"/>
              <w:ind w:left="0" w:right="0"/>
              <w:jc w:val="center"/>
              <w:rPr>
                <w:rFonts w:hint="default"/>
                <w:color w:val="000000"/>
                <w:szCs w:val="20"/>
              </w:rPr>
            </w:pPr>
            <w:r>
              <w:rPr>
                <w:rFonts w:hint="eastAsia"/>
              </w:rPr>
              <w:t>基础证书字段验证测试</w:t>
            </w:r>
          </w:p>
        </w:tc>
        <w:tc>
          <w:tcPr>
            <w:tcW w:w="1084" w:type="pct"/>
            <w:gridSpan w:val="2"/>
            <w:tcBorders>
              <w:top w:val="single" w:color="auto" w:sz="18" w:space="0"/>
              <w:left w:val="single" w:color="auto" w:sz="4" w:space="0"/>
              <w:bottom w:val="single" w:color="auto" w:sz="4" w:space="0"/>
              <w:right w:val="single" w:color="auto" w:sz="4" w:space="0"/>
            </w:tcBorders>
            <w:vAlign w:val="center"/>
          </w:tcPr>
          <w:p w14:paraId="6AAA3479">
            <w:pPr>
              <w:keepNext w:val="0"/>
              <w:keepLines w:val="0"/>
              <w:suppressLineNumbers w:val="0"/>
              <w:spacing w:before="62" w:beforeLines="20" w:beforeAutospacing="0" w:after="62" w:afterLines="20" w:afterAutospacing="0"/>
              <w:ind w:left="0" w:right="0"/>
              <w:jc w:val="center"/>
              <w:rPr>
                <w:rFonts w:hint="default"/>
                <w:color w:val="000000"/>
                <w:szCs w:val="20"/>
              </w:rPr>
            </w:pPr>
            <w:r>
              <w:rPr>
                <w:rFonts w:hint="eastAsia"/>
                <w:b/>
                <w:bCs/>
                <w:color w:val="000000"/>
                <w:szCs w:val="20"/>
              </w:rPr>
              <w:t>标识</w:t>
            </w:r>
          </w:p>
        </w:tc>
        <w:tc>
          <w:tcPr>
            <w:tcW w:w="694" w:type="pct"/>
            <w:tcBorders>
              <w:top w:val="single" w:color="auto" w:sz="18" w:space="0"/>
              <w:left w:val="single" w:color="auto" w:sz="4" w:space="0"/>
              <w:bottom w:val="single" w:color="auto" w:sz="4" w:space="0"/>
              <w:right w:val="single" w:color="auto" w:sz="18" w:space="0"/>
            </w:tcBorders>
            <w:vAlign w:val="center"/>
          </w:tcPr>
          <w:p w14:paraId="1C0A8327">
            <w:pPr>
              <w:keepNext w:val="0"/>
              <w:keepLines w:val="0"/>
              <w:widowControl/>
              <w:numPr>
                <w:ilvl w:val="0"/>
                <w:numId w:val="0"/>
              </w:numPr>
              <w:suppressLineNumbers w:val="0"/>
              <w:spacing w:before="0" w:beforeAutospacing="0" w:after="0" w:afterAutospacing="0"/>
              <w:ind w:right="0" w:rightChars="0" w:firstLine="210" w:firstLineChars="100"/>
              <w:jc w:val="both"/>
              <w:rPr>
                <w:rFonts w:hint="default" w:eastAsia="宋体" w:cs="Tahoma"/>
                <w:color w:val="000000"/>
                <w:szCs w:val="20"/>
                <w:lang w:val="en-US" w:eastAsia="zh-CN"/>
              </w:rPr>
            </w:pPr>
            <w:r>
              <w:rPr>
                <w:rFonts w:hint="eastAsia"/>
                <w:lang w:val="en-US" w:eastAsia="zh-CN"/>
              </w:rPr>
              <w:t>Z</w:t>
            </w:r>
            <w:r>
              <w:rPr>
                <w:rFonts w:hint="eastAsia"/>
              </w:rPr>
              <w:t>S-1-</w:t>
            </w:r>
            <w:r>
              <w:rPr>
                <w:rFonts w:hint="eastAsia"/>
                <w:lang w:val="en-US" w:eastAsia="zh-CN"/>
              </w:rPr>
              <w:t>10</w:t>
            </w:r>
          </w:p>
        </w:tc>
      </w:tr>
      <w:tr w14:paraId="0819FB6E">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 w:type="dxa"/>
            <w:bottom w:w="0" w:type="dxa"/>
            <w:right w:w="1" w:type="dxa"/>
          </w:tblCellMar>
        </w:tblPrEx>
        <w:trPr>
          <w:jc w:val="center"/>
        </w:trPr>
        <w:tc>
          <w:tcPr>
            <w:tcW w:w="1188" w:type="pct"/>
            <w:gridSpan w:val="2"/>
            <w:tcBorders>
              <w:top w:val="single" w:color="auto" w:sz="4" w:space="0"/>
              <w:left w:val="single" w:color="auto" w:sz="18" w:space="0"/>
              <w:bottom w:val="single" w:color="auto" w:sz="4" w:space="0"/>
              <w:right w:val="single" w:color="auto" w:sz="4" w:space="0"/>
            </w:tcBorders>
            <w:vAlign w:val="center"/>
          </w:tcPr>
          <w:p w14:paraId="01BB5461">
            <w:pPr>
              <w:keepNext w:val="0"/>
              <w:keepLines w:val="0"/>
              <w:suppressLineNumbers w:val="0"/>
              <w:spacing w:before="62" w:beforeLines="20" w:beforeAutospacing="0" w:after="62" w:afterLines="20" w:afterAutospacing="0"/>
              <w:ind w:left="0" w:right="0"/>
              <w:jc w:val="center"/>
              <w:rPr>
                <w:rFonts w:hint="default"/>
                <w:color w:val="000000"/>
                <w:szCs w:val="20"/>
              </w:rPr>
            </w:pPr>
            <w:r>
              <w:rPr>
                <w:rFonts w:hint="eastAsia"/>
                <w:b/>
                <w:bCs/>
                <w:color w:val="000000"/>
                <w:szCs w:val="20"/>
              </w:rPr>
              <w:t>测试用例描述</w:t>
            </w:r>
          </w:p>
        </w:tc>
        <w:tc>
          <w:tcPr>
            <w:tcW w:w="3811" w:type="pct"/>
            <w:gridSpan w:val="6"/>
            <w:tcBorders>
              <w:top w:val="single" w:color="auto" w:sz="4" w:space="0"/>
              <w:left w:val="single" w:color="auto" w:sz="4" w:space="0"/>
              <w:bottom w:val="single" w:color="auto" w:sz="4" w:space="0"/>
              <w:right w:val="single" w:color="auto" w:sz="18" w:space="0"/>
            </w:tcBorders>
            <w:vAlign w:val="center"/>
          </w:tcPr>
          <w:p w14:paraId="1B3CB8A4">
            <w:pPr>
              <w:keepNext w:val="0"/>
              <w:keepLines w:val="0"/>
              <w:suppressLineNumbers w:val="0"/>
              <w:spacing w:before="100" w:beforeAutospacing="1" w:after="100" w:afterAutospacing="1"/>
              <w:ind w:left="0" w:right="0"/>
              <w:jc w:val="both"/>
              <w:rPr>
                <w:rFonts w:hint="default"/>
                <w:color w:val="000000"/>
                <w:szCs w:val="20"/>
              </w:rPr>
            </w:pPr>
            <w:r>
              <w:rPr>
                <w:rFonts w:hint="eastAsia"/>
              </w:rPr>
              <w:t>验证抗量子证书生成工具生成的证书是否正确写入基础证书字段。测试内容包括证书版本、序列号、主题、颁发者、有效期、CA 标识、Key Usage、Basic Constraints 等字段，确认根证书、中间 CA 证书和终端实体证书的字段设置符合证书链结构要求。</w:t>
            </w:r>
          </w:p>
        </w:tc>
      </w:tr>
      <w:tr w14:paraId="125D25F5">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 w:type="dxa"/>
            <w:bottom w:w="0" w:type="dxa"/>
            <w:right w:w="1" w:type="dxa"/>
          </w:tblCellMar>
        </w:tblPrEx>
        <w:trPr>
          <w:cantSplit/>
          <w:jc w:val="center"/>
        </w:trPr>
        <w:tc>
          <w:tcPr>
            <w:tcW w:w="1188" w:type="pct"/>
            <w:gridSpan w:val="2"/>
            <w:tcBorders>
              <w:top w:val="single" w:color="auto" w:sz="4" w:space="0"/>
              <w:left w:val="single" w:color="auto" w:sz="18" w:space="0"/>
              <w:bottom w:val="single" w:color="auto" w:sz="4" w:space="0"/>
              <w:right w:val="single" w:color="auto" w:sz="4" w:space="0"/>
            </w:tcBorders>
            <w:vAlign w:val="center"/>
          </w:tcPr>
          <w:p w14:paraId="1B5FCF75">
            <w:pPr>
              <w:keepNext w:val="0"/>
              <w:keepLines w:val="0"/>
              <w:suppressLineNumbers w:val="0"/>
              <w:spacing w:before="62" w:beforeLines="20" w:beforeAutospacing="0" w:after="62" w:afterLines="20" w:afterAutospacing="0"/>
              <w:ind w:left="0" w:right="0"/>
              <w:jc w:val="center"/>
              <w:rPr>
                <w:rFonts w:hint="default"/>
                <w:color w:val="000000"/>
                <w:szCs w:val="20"/>
              </w:rPr>
            </w:pPr>
            <w:r>
              <w:rPr>
                <w:rFonts w:hint="eastAsia"/>
                <w:b/>
                <w:bCs/>
                <w:color w:val="000000"/>
                <w:szCs w:val="20"/>
              </w:rPr>
              <w:t>前提和约束</w:t>
            </w:r>
          </w:p>
        </w:tc>
        <w:tc>
          <w:tcPr>
            <w:tcW w:w="3811" w:type="pct"/>
            <w:gridSpan w:val="6"/>
            <w:tcBorders>
              <w:top w:val="single" w:color="auto" w:sz="4" w:space="0"/>
              <w:left w:val="single" w:color="auto" w:sz="4" w:space="0"/>
              <w:bottom w:val="single" w:color="auto" w:sz="4" w:space="0"/>
              <w:right w:val="single" w:color="auto" w:sz="18" w:space="0"/>
            </w:tcBorders>
            <w:vAlign w:val="center"/>
          </w:tcPr>
          <w:p w14:paraId="6A16805F">
            <w:pPr>
              <w:keepNext w:val="0"/>
              <w:keepLines w:val="0"/>
              <w:suppressLineNumbers w:val="0"/>
              <w:spacing w:before="100" w:beforeAutospacing="1" w:after="100" w:afterAutospacing="1"/>
              <w:ind w:left="0" w:right="0"/>
              <w:jc w:val="both"/>
              <w:rPr>
                <w:rFonts w:hint="default"/>
                <w:color w:val="000000"/>
                <w:szCs w:val="20"/>
              </w:rPr>
            </w:pPr>
            <w:r>
              <w:rPr>
                <w:rFonts w:hint="eastAsia"/>
              </w:rPr>
              <w:t>已安装 Go 运行环境和证书生成工具；已完成混合证书或纯抗量子证书生成；测试环境具备证书解析能力。</w:t>
            </w:r>
          </w:p>
        </w:tc>
      </w:tr>
      <w:tr w14:paraId="5969A444">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 w:type="dxa"/>
            <w:bottom w:w="0" w:type="dxa"/>
            <w:right w:w="1" w:type="dxa"/>
          </w:tblCellMar>
        </w:tblPrEx>
        <w:trPr>
          <w:cantSplit/>
          <w:trHeight w:val="467" w:hRule="atLeast"/>
          <w:jc w:val="center"/>
        </w:trPr>
        <w:tc>
          <w:tcPr>
            <w:tcW w:w="5000" w:type="pct"/>
            <w:gridSpan w:val="8"/>
            <w:tcBorders>
              <w:top w:val="single" w:color="auto" w:sz="4" w:space="0"/>
              <w:left w:val="single" w:color="auto" w:sz="18" w:space="0"/>
              <w:bottom w:val="single" w:color="auto" w:sz="4" w:space="0"/>
              <w:right w:val="single" w:color="auto" w:sz="18" w:space="0"/>
            </w:tcBorders>
            <w:vAlign w:val="center"/>
          </w:tcPr>
          <w:p w14:paraId="46BBA349">
            <w:pPr>
              <w:keepNext w:val="0"/>
              <w:keepLines w:val="0"/>
              <w:suppressLineNumbers w:val="0"/>
              <w:spacing w:before="62" w:beforeLines="20" w:beforeAutospacing="0" w:after="62" w:afterLines="20" w:afterAutospacing="0"/>
              <w:ind w:left="0" w:right="0"/>
              <w:jc w:val="center"/>
              <w:rPr>
                <w:rFonts w:hint="default"/>
                <w:color w:val="000000"/>
                <w:szCs w:val="20"/>
              </w:rPr>
            </w:pPr>
            <w:r>
              <w:rPr>
                <w:rFonts w:hint="eastAsia"/>
                <w:b/>
                <w:bCs/>
                <w:color w:val="000000"/>
                <w:szCs w:val="20"/>
              </w:rPr>
              <w:t>测试步骤</w:t>
            </w:r>
          </w:p>
        </w:tc>
      </w:tr>
      <w:tr w14:paraId="25E5ABC9">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 w:type="dxa"/>
            <w:bottom w:w="0" w:type="dxa"/>
            <w:right w:w="1" w:type="dxa"/>
          </w:tblCellMar>
        </w:tblPrEx>
        <w:trPr>
          <w:trHeight w:val="390" w:hRule="atLeast"/>
          <w:jc w:val="center"/>
        </w:trPr>
        <w:tc>
          <w:tcPr>
            <w:tcW w:w="343" w:type="pct"/>
            <w:tcBorders>
              <w:top w:val="single" w:color="auto" w:sz="4" w:space="0"/>
              <w:left w:val="single" w:color="auto" w:sz="18" w:space="0"/>
              <w:bottom w:val="single" w:color="auto" w:sz="4" w:space="0"/>
              <w:right w:val="single" w:color="auto" w:sz="4" w:space="0"/>
            </w:tcBorders>
            <w:vAlign w:val="center"/>
          </w:tcPr>
          <w:p w14:paraId="7FBDAC48">
            <w:pPr>
              <w:keepNext w:val="0"/>
              <w:keepLines w:val="0"/>
              <w:suppressLineNumbers w:val="0"/>
              <w:spacing w:before="62" w:beforeLines="20" w:beforeAutospacing="0" w:after="62" w:afterLines="20" w:afterAutospacing="0"/>
              <w:ind w:left="0" w:right="0"/>
              <w:jc w:val="center"/>
              <w:rPr>
                <w:rFonts w:hint="default"/>
                <w:color w:val="000000"/>
                <w:szCs w:val="20"/>
              </w:rPr>
            </w:pPr>
            <w:r>
              <w:rPr>
                <w:rFonts w:hint="eastAsia"/>
                <w:b/>
                <w:bCs/>
                <w:color w:val="000000"/>
                <w:szCs w:val="20"/>
              </w:rPr>
              <w:t>序号</w:t>
            </w:r>
          </w:p>
        </w:tc>
        <w:tc>
          <w:tcPr>
            <w:tcW w:w="2565" w:type="pct"/>
            <w:gridSpan w:val="3"/>
            <w:tcBorders>
              <w:top w:val="single" w:color="auto" w:sz="4" w:space="0"/>
              <w:left w:val="single" w:color="auto" w:sz="4" w:space="0"/>
              <w:bottom w:val="single" w:color="auto" w:sz="4" w:space="0"/>
              <w:right w:val="single" w:color="auto" w:sz="4" w:space="0"/>
            </w:tcBorders>
            <w:vAlign w:val="center"/>
          </w:tcPr>
          <w:p w14:paraId="2DA78DAD">
            <w:pPr>
              <w:keepNext w:val="0"/>
              <w:keepLines w:val="0"/>
              <w:suppressLineNumbers w:val="0"/>
              <w:spacing w:before="62" w:beforeLines="20" w:beforeAutospacing="0" w:after="62" w:afterLines="20" w:afterAutospacing="0"/>
              <w:ind w:left="0" w:right="0"/>
              <w:jc w:val="center"/>
              <w:rPr>
                <w:rFonts w:hint="default"/>
                <w:color w:val="000000"/>
                <w:szCs w:val="20"/>
              </w:rPr>
            </w:pPr>
            <w:r>
              <w:rPr>
                <w:rFonts w:hint="eastAsia"/>
                <w:b/>
                <w:bCs/>
                <w:color w:val="000000"/>
                <w:szCs w:val="20"/>
              </w:rPr>
              <w:t>输入及操作</w:t>
            </w:r>
          </w:p>
        </w:tc>
        <w:tc>
          <w:tcPr>
            <w:tcW w:w="1396" w:type="pct"/>
            <w:gridSpan w:val="3"/>
            <w:tcBorders>
              <w:top w:val="single" w:color="auto" w:sz="4" w:space="0"/>
              <w:left w:val="single" w:color="auto" w:sz="4" w:space="0"/>
              <w:bottom w:val="single" w:color="auto" w:sz="4" w:space="0"/>
              <w:right w:val="single" w:color="auto" w:sz="4" w:space="0"/>
            </w:tcBorders>
            <w:vAlign w:val="center"/>
          </w:tcPr>
          <w:p w14:paraId="03140CE9">
            <w:pPr>
              <w:keepNext w:val="0"/>
              <w:keepLines w:val="0"/>
              <w:suppressLineNumbers w:val="0"/>
              <w:spacing w:before="62" w:beforeLines="20" w:beforeAutospacing="0" w:after="62" w:afterLines="20" w:afterAutospacing="0"/>
              <w:ind w:left="0" w:right="0"/>
              <w:jc w:val="center"/>
              <w:rPr>
                <w:rFonts w:hint="default"/>
                <w:color w:val="000000"/>
                <w:szCs w:val="20"/>
              </w:rPr>
            </w:pPr>
            <w:r>
              <w:rPr>
                <w:rFonts w:hint="eastAsia"/>
                <w:b/>
                <w:bCs/>
                <w:color w:val="000000"/>
                <w:szCs w:val="20"/>
              </w:rPr>
              <w:t>期望结果与评估标准</w:t>
            </w:r>
          </w:p>
        </w:tc>
        <w:tc>
          <w:tcPr>
            <w:tcW w:w="694" w:type="pct"/>
            <w:tcBorders>
              <w:top w:val="single" w:color="auto" w:sz="4" w:space="0"/>
              <w:left w:val="single" w:color="auto" w:sz="4" w:space="0"/>
              <w:bottom w:val="single" w:color="auto" w:sz="4" w:space="0"/>
              <w:right w:val="single" w:color="auto" w:sz="18" w:space="0"/>
            </w:tcBorders>
            <w:vAlign w:val="center"/>
          </w:tcPr>
          <w:p w14:paraId="7B952B63">
            <w:pPr>
              <w:keepNext w:val="0"/>
              <w:keepLines w:val="0"/>
              <w:suppressLineNumbers w:val="0"/>
              <w:spacing w:before="62" w:beforeLines="20" w:beforeAutospacing="0" w:after="62" w:afterLines="20" w:afterAutospacing="0"/>
              <w:ind w:left="0" w:right="0"/>
              <w:jc w:val="center"/>
              <w:rPr>
                <w:rFonts w:hint="default"/>
                <w:color w:val="000000"/>
                <w:szCs w:val="20"/>
              </w:rPr>
            </w:pPr>
            <w:r>
              <w:rPr>
                <w:rFonts w:hint="eastAsia"/>
                <w:b/>
                <w:bCs/>
                <w:color w:val="000000"/>
                <w:szCs w:val="20"/>
              </w:rPr>
              <w:t>实测结果</w:t>
            </w:r>
          </w:p>
        </w:tc>
      </w:tr>
      <w:tr w14:paraId="55BA1800">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 w:type="dxa"/>
            <w:bottom w:w="0" w:type="dxa"/>
            <w:right w:w="1" w:type="dxa"/>
          </w:tblCellMar>
        </w:tblPrEx>
        <w:trPr>
          <w:trHeight w:val="390" w:hRule="atLeast"/>
          <w:jc w:val="center"/>
        </w:trPr>
        <w:tc>
          <w:tcPr>
            <w:tcW w:w="343" w:type="pct"/>
            <w:tcBorders>
              <w:top w:val="single" w:color="auto" w:sz="4" w:space="0"/>
              <w:left w:val="single" w:color="auto" w:sz="18" w:space="0"/>
              <w:bottom w:val="single" w:color="auto" w:sz="4" w:space="0"/>
              <w:right w:val="single" w:color="auto" w:sz="4" w:space="0"/>
            </w:tcBorders>
            <w:vAlign w:val="center"/>
          </w:tcPr>
          <w:p w14:paraId="47338192">
            <w:pPr>
              <w:keepNext w:val="0"/>
              <w:keepLines w:val="0"/>
              <w:widowControl/>
              <w:numPr>
                <w:ilvl w:val="0"/>
                <w:numId w:val="25"/>
              </w:numPr>
              <w:suppressLineNumbers w:val="0"/>
              <w:spacing w:before="62" w:beforeLines="20" w:beforeAutospacing="0" w:after="62" w:afterLines="20" w:afterAutospacing="0"/>
              <w:ind w:right="0"/>
              <w:jc w:val="center"/>
              <w:rPr>
                <w:rFonts w:hint="default"/>
                <w:color w:val="000000"/>
                <w:szCs w:val="20"/>
              </w:rPr>
            </w:pPr>
          </w:p>
        </w:tc>
        <w:tc>
          <w:tcPr>
            <w:tcW w:w="2565" w:type="pct"/>
            <w:gridSpan w:val="3"/>
            <w:tcBorders>
              <w:top w:val="single" w:color="auto" w:sz="4" w:space="0"/>
              <w:left w:val="single" w:color="auto" w:sz="4" w:space="0"/>
              <w:bottom w:val="single" w:color="auto" w:sz="4" w:space="0"/>
              <w:right w:val="single" w:color="auto" w:sz="4" w:space="0"/>
            </w:tcBorders>
            <w:vAlign w:val="center"/>
          </w:tcPr>
          <w:p w14:paraId="4238AD82">
            <w:pPr>
              <w:keepNext w:val="0"/>
              <w:keepLines w:val="0"/>
              <w:suppressLineNumbers w:val="0"/>
              <w:spacing w:before="62" w:beforeLines="20" w:beforeAutospacing="0" w:after="62" w:afterLines="20" w:afterAutospacing="0"/>
              <w:ind w:left="0" w:right="0"/>
              <w:jc w:val="left"/>
              <w:rPr>
                <w:rFonts w:hint="eastAsia" w:eastAsia="宋体"/>
                <w:color w:val="000000"/>
                <w:szCs w:val="20"/>
                <w:lang w:val="en-US" w:eastAsia="zh-CN"/>
              </w:rPr>
            </w:pPr>
            <w:r>
              <w:rPr>
                <w:rFonts w:hint="eastAsia"/>
              </w:rPr>
              <w:t>运行证书生成程序，生成测试证书</w:t>
            </w:r>
            <w:r>
              <w:rPr>
                <w:rFonts w:hint="eastAsia"/>
                <w:lang w:val="en-US" w:eastAsia="zh-CN"/>
              </w:rPr>
              <w:t>链。</w:t>
            </w:r>
          </w:p>
        </w:tc>
        <w:tc>
          <w:tcPr>
            <w:tcW w:w="1396" w:type="pct"/>
            <w:gridSpan w:val="3"/>
            <w:tcBorders>
              <w:top w:val="single" w:color="auto" w:sz="4" w:space="0"/>
              <w:left w:val="single" w:color="auto" w:sz="4" w:space="0"/>
              <w:bottom w:val="single" w:color="auto" w:sz="4" w:space="0"/>
              <w:right w:val="single" w:color="auto" w:sz="4" w:space="0"/>
            </w:tcBorders>
            <w:vAlign w:val="center"/>
          </w:tcPr>
          <w:p w14:paraId="12B41FC8">
            <w:pPr>
              <w:keepNext w:val="0"/>
              <w:keepLines w:val="0"/>
              <w:suppressLineNumbers w:val="0"/>
              <w:spacing w:before="62" w:beforeLines="20" w:beforeAutospacing="0" w:after="62" w:afterLines="20" w:afterAutospacing="0"/>
              <w:ind w:left="0" w:right="0"/>
              <w:jc w:val="left"/>
              <w:rPr>
                <w:rFonts w:hint="default"/>
                <w:color w:val="000000"/>
                <w:sz w:val="18"/>
                <w:szCs w:val="18"/>
                <w:u w:val="single" w:color="FFFFFF"/>
              </w:rPr>
            </w:pPr>
            <w:r>
              <w:rPr>
                <w:rFonts w:hint="eastAsia"/>
              </w:rPr>
              <w:t>程序运行成功，生成根证书、中间 CA 证书和终端实体证书。</w:t>
            </w:r>
          </w:p>
        </w:tc>
        <w:tc>
          <w:tcPr>
            <w:tcW w:w="694" w:type="pct"/>
            <w:tcBorders>
              <w:top w:val="single" w:color="auto" w:sz="4" w:space="0"/>
              <w:left w:val="single" w:color="auto" w:sz="4" w:space="0"/>
              <w:bottom w:val="single" w:color="auto" w:sz="4" w:space="0"/>
              <w:right w:val="single" w:color="auto" w:sz="18" w:space="0"/>
            </w:tcBorders>
            <w:vAlign w:val="center"/>
          </w:tcPr>
          <w:p w14:paraId="2E3252DB">
            <w:pPr>
              <w:keepNext w:val="0"/>
              <w:keepLines w:val="0"/>
              <w:suppressLineNumbers w:val="0"/>
              <w:spacing w:before="62" w:beforeLines="20" w:beforeAutospacing="0" w:after="62" w:afterLines="20" w:afterAutospacing="0"/>
              <w:ind w:left="0" w:right="0"/>
              <w:jc w:val="center"/>
              <w:rPr>
                <w:rFonts w:hint="default"/>
                <w:color w:val="000000"/>
                <w:szCs w:val="20"/>
              </w:rPr>
            </w:pPr>
          </w:p>
        </w:tc>
      </w:tr>
      <w:tr w14:paraId="47D9D7F2">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 w:type="dxa"/>
            <w:bottom w:w="0" w:type="dxa"/>
            <w:right w:w="1" w:type="dxa"/>
          </w:tblCellMar>
        </w:tblPrEx>
        <w:trPr>
          <w:trHeight w:val="390" w:hRule="atLeast"/>
          <w:jc w:val="center"/>
        </w:trPr>
        <w:tc>
          <w:tcPr>
            <w:tcW w:w="343" w:type="pct"/>
            <w:tcBorders>
              <w:top w:val="single" w:color="auto" w:sz="4" w:space="0"/>
              <w:left w:val="single" w:color="auto" w:sz="18" w:space="0"/>
              <w:bottom w:val="single" w:color="auto" w:sz="4" w:space="0"/>
              <w:right w:val="single" w:color="auto" w:sz="4" w:space="0"/>
            </w:tcBorders>
            <w:vAlign w:val="center"/>
          </w:tcPr>
          <w:p w14:paraId="47AA31B7">
            <w:pPr>
              <w:keepNext w:val="0"/>
              <w:keepLines w:val="0"/>
              <w:widowControl/>
              <w:numPr>
                <w:ilvl w:val="0"/>
                <w:numId w:val="25"/>
              </w:numPr>
              <w:suppressLineNumbers w:val="0"/>
              <w:spacing w:before="62" w:beforeLines="20" w:beforeAutospacing="0" w:after="62" w:afterLines="20" w:afterAutospacing="0"/>
              <w:ind w:right="0"/>
              <w:jc w:val="center"/>
              <w:rPr>
                <w:rFonts w:hint="default"/>
                <w:color w:val="000000"/>
                <w:szCs w:val="20"/>
              </w:rPr>
            </w:pPr>
          </w:p>
        </w:tc>
        <w:tc>
          <w:tcPr>
            <w:tcW w:w="2565" w:type="pct"/>
            <w:gridSpan w:val="3"/>
            <w:tcBorders>
              <w:top w:val="single" w:color="auto" w:sz="4" w:space="0"/>
              <w:left w:val="single" w:color="auto" w:sz="4" w:space="0"/>
              <w:bottom w:val="single" w:color="auto" w:sz="4" w:space="0"/>
              <w:right w:val="single" w:color="auto" w:sz="4" w:space="0"/>
            </w:tcBorders>
            <w:vAlign w:val="center"/>
          </w:tcPr>
          <w:p w14:paraId="1B309A3C">
            <w:pPr>
              <w:keepNext w:val="0"/>
              <w:keepLines w:val="0"/>
              <w:suppressLineNumbers w:val="0"/>
              <w:spacing w:before="62" w:beforeLines="20" w:beforeAutospacing="0" w:after="62" w:afterLines="20" w:afterAutospacing="0"/>
              <w:ind w:left="0" w:right="0"/>
              <w:jc w:val="left"/>
              <w:rPr>
                <w:rFonts w:hint="eastAsia"/>
              </w:rPr>
            </w:pPr>
            <w:r>
              <w:rPr>
                <w:rFonts w:hint="eastAsia"/>
              </w:rPr>
              <w:t>解析生成的证书文件。</w:t>
            </w:r>
          </w:p>
        </w:tc>
        <w:tc>
          <w:tcPr>
            <w:tcW w:w="1396" w:type="pct"/>
            <w:gridSpan w:val="3"/>
            <w:tcBorders>
              <w:top w:val="single" w:color="auto" w:sz="4" w:space="0"/>
              <w:left w:val="single" w:color="auto" w:sz="4" w:space="0"/>
              <w:bottom w:val="single" w:color="auto" w:sz="4" w:space="0"/>
              <w:right w:val="single" w:color="auto" w:sz="4" w:space="0"/>
            </w:tcBorders>
            <w:vAlign w:val="center"/>
          </w:tcPr>
          <w:p w14:paraId="76AD372D">
            <w:pPr>
              <w:keepNext w:val="0"/>
              <w:keepLines w:val="0"/>
              <w:suppressLineNumbers w:val="0"/>
              <w:spacing w:before="62" w:beforeLines="20" w:beforeAutospacing="0" w:after="62" w:afterLines="20" w:afterAutospacing="0"/>
              <w:ind w:left="0" w:right="0"/>
              <w:jc w:val="left"/>
              <w:rPr>
                <w:rFonts w:hint="eastAsia"/>
              </w:rPr>
            </w:pPr>
            <w:r>
              <w:rPr>
                <w:rFonts w:hint="eastAsia"/>
              </w:rPr>
              <w:t>能够读取证书版本、序列号、主题、颁发者、有效期等基础字段。</w:t>
            </w:r>
          </w:p>
        </w:tc>
        <w:tc>
          <w:tcPr>
            <w:tcW w:w="694" w:type="pct"/>
            <w:tcBorders>
              <w:top w:val="single" w:color="auto" w:sz="4" w:space="0"/>
              <w:left w:val="single" w:color="auto" w:sz="4" w:space="0"/>
              <w:bottom w:val="single" w:color="auto" w:sz="4" w:space="0"/>
              <w:right w:val="single" w:color="auto" w:sz="18" w:space="0"/>
            </w:tcBorders>
            <w:vAlign w:val="center"/>
          </w:tcPr>
          <w:p w14:paraId="1428E088">
            <w:pPr>
              <w:keepNext w:val="0"/>
              <w:keepLines w:val="0"/>
              <w:suppressLineNumbers w:val="0"/>
              <w:spacing w:before="62" w:beforeLines="20" w:beforeAutospacing="0" w:after="62" w:afterLines="20" w:afterAutospacing="0"/>
              <w:ind w:left="0" w:right="0"/>
              <w:jc w:val="center"/>
              <w:rPr>
                <w:rFonts w:hint="default"/>
                <w:color w:val="000000"/>
                <w:szCs w:val="20"/>
              </w:rPr>
            </w:pPr>
          </w:p>
        </w:tc>
      </w:tr>
      <w:tr w14:paraId="37045BCD">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 w:type="dxa"/>
            <w:bottom w:w="0" w:type="dxa"/>
            <w:right w:w="1" w:type="dxa"/>
          </w:tblCellMar>
        </w:tblPrEx>
        <w:trPr>
          <w:trHeight w:val="390" w:hRule="atLeast"/>
          <w:jc w:val="center"/>
        </w:trPr>
        <w:tc>
          <w:tcPr>
            <w:tcW w:w="343" w:type="pct"/>
            <w:tcBorders>
              <w:top w:val="single" w:color="auto" w:sz="4" w:space="0"/>
              <w:left w:val="single" w:color="auto" w:sz="18" w:space="0"/>
              <w:bottom w:val="single" w:color="auto" w:sz="4" w:space="0"/>
              <w:right w:val="single" w:color="auto" w:sz="4" w:space="0"/>
            </w:tcBorders>
            <w:vAlign w:val="center"/>
          </w:tcPr>
          <w:p w14:paraId="60D8DACE">
            <w:pPr>
              <w:keepNext w:val="0"/>
              <w:keepLines w:val="0"/>
              <w:widowControl/>
              <w:numPr>
                <w:ilvl w:val="0"/>
                <w:numId w:val="25"/>
              </w:numPr>
              <w:suppressLineNumbers w:val="0"/>
              <w:spacing w:before="62" w:beforeLines="20" w:beforeAutospacing="0" w:after="62" w:afterLines="20" w:afterAutospacing="0"/>
              <w:ind w:right="0"/>
              <w:jc w:val="center"/>
              <w:rPr>
                <w:rFonts w:hint="default"/>
                <w:color w:val="000000"/>
                <w:szCs w:val="20"/>
              </w:rPr>
            </w:pPr>
          </w:p>
        </w:tc>
        <w:tc>
          <w:tcPr>
            <w:tcW w:w="2565" w:type="pct"/>
            <w:gridSpan w:val="3"/>
            <w:tcBorders>
              <w:top w:val="single" w:color="auto" w:sz="4" w:space="0"/>
              <w:left w:val="single" w:color="auto" w:sz="4" w:space="0"/>
              <w:bottom w:val="single" w:color="auto" w:sz="4" w:space="0"/>
              <w:right w:val="single" w:color="auto" w:sz="4" w:space="0"/>
            </w:tcBorders>
            <w:vAlign w:val="center"/>
          </w:tcPr>
          <w:p w14:paraId="03B0184A">
            <w:pPr>
              <w:keepNext w:val="0"/>
              <w:keepLines w:val="0"/>
              <w:suppressLineNumbers w:val="0"/>
              <w:spacing w:before="62" w:beforeLines="20" w:beforeAutospacing="0" w:after="62" w:afterLines="20" w:afterAutospacing="0"/>
              <w:ind w:left="0" w:right="0"/>
              <w:jc w:val="left"/>
              <w:rPr>
                <w:rFonts w:hint="eastAsia"/>
              </w:rPr>
            </w:pPr>
            <w:r>
              <w:rPr>
                <w:rFonts w:hint="eastAsia"/>
              </w:rPr>
              <w:t>检查证书字段内容。</w:t>
            </w:r>
          </w:p>
        </w:tc>
        <w:tc>
          <w:tcPr>
            <w:tcW w:w="1396" w:type="pct"/>
            <w:gridSpan w:val="3"/>
            <w:tcBorders>
              <w:top w:val="single" w:color="auto" w:sz="4" w:space="0"/>
              <w:left w:val="single" w:color="auto" w:sz="4" w:space="0"/>
              <w:bottom w:val="single" w:color="auto" w:sz="4" w:space="0"/>
              <w:right w:val="single" w:color="auto" w:sz="4" w:space="0"/>
            </w:tcBorders>
            <w:vAlign w:val="center"/>
          </w:tcPr>
          <w:p w14:paraId="1BE7A30B">
            <w:pPr>
              <w:keepNext w:val="0"/>
              <w:keepLines w:val="0"/>
              <w:suppressLineNumbers w:val="0"/>
              <w:spacing w:before="62" w:beforeLines="20" w:beforeAutospacing="0" w:after="62" w:afterLines="20" w:afterAutospacing="0"/>
              <w:ind w:left="0" w:right="0"/>
              <w:jc w:val="left"/>
              <w:rPr>
                <w:rFonts w:hint="eastAsia"/>
              </w:rPr>
            </w:pPr>
            <w:r>
              <w:rPr>
                <w:rFonts w:hint="eastAsia"/>
              </w:rPr>
              <w:t>根证书和中间证书为 CA 证书，终端证书为非 CA 证书，Key Usage、Basic Constraints 等字段符合预期。</w:t>
            </w:r>
          </w:p>
        </w:tc>
        <w:tc>
          <w:tcPr>
            <w:tcW w:w="694" w:type="pct"/>
            <w:tcBorders>
              <w:top w:val="single" w:color="auto" w:sz="4" w:space="0"/>
              <w:left w:val="single" w:color="auto" w:sz="4" w:space="0"/>
              <w:bottom w:val="single" w:color="auto" w:sz="4" w:space="0"/>
              <w:right w:val="single" w:color="auto" w:sz="18" w:space="0"/>
            </w:tcBorders>
            <w:vAlign w:val="center"/>
          </w:tcPr>
          <w:p w14:paraId="3019C5B5">
            <w:pPr>
              <w:keepNext w:val="0"/>
              <w:keepLines w:val="0"/>
              <w:suppressLineNumbers w:val="0"/>
              <w:spacing w:before="62" w:beforeLines="20" w:beforeAutospacing="0" w:after="62" w:afterLines="20" w:afterAutospacing="0"/>
              <w:ind w:left="0" w:right="0"/>
              <w:jc w:val="center"/>
              <w:rPr>
                <w:rFonts w:hint="default"/>
                <w:color w:val="000000"/>
                <w:szCs w:val="20"/>
              </w:rPr>
            </w:pPr>
          </w:p>
        </w:tc>
      </w:tr>
      <w:tr w14:paraId="120F1CFD">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 w:type="dxa"/>
            <w:bottom w:w="0" w:type="dxa"/>
            <w:right w:w="1" w:type="dxa"/>
          </w:tblCellMar>
        </w:tblPrEx>
        <w:trPr>
          <w:trHeight w:val="351" w:hRule="atLeast"/>
          <w:jc w:val="center"/>
        </w:trPr>
        <w:tc>
          <w:tcPr>
            <w:tcW w:w="1223" w:type="pct"/>
            <w:gridSpan w:val="3"/>
            <w:tcBorders>
              <w:top w:val="single" w:color="auto" w:sz="4" w:space="0"/>
              <w:left w:val="single" w:color="auto" w:sz="18" w:space="0"/>
              <w:bottom w:val="single" w:color="auto" w:sz="4" w:space="0"/>
              <w:right w:val="single" w:color="auto" w:sz="4" w:space="0"/>
            </w:tcBorders>
            <w:vAlign w:val="center"/>
          </w:tcPr>
          <w:p w14:paraId="268FAE46">
            <w:pPr>
              <w:keepNext w:val="0"/>
              <w:keepLines w:val="0"/>
              <w:suppressLineNumbers w:val="0"/>
              <w:spacing w:before="62" w:beforeLines="20" w:beforeAutospacing="0" w:after="62" w:afterLines="20" w:afterAutospacing="0"/>
              <w:ind w:left="0" w:right="0"/>
              <w:jc w:val="center"/>
              <w:rPr>
                <w:rFonts w:hint="default"/>
                <w:color w:val="000000"/>
                <w:szCs w:val="20"/>
              </w:rPr>
            </w:pPr>
            <w:r>
              <w:rPr>
                <w:rFonts w:hint="eastAsia"/>
                <w:b/>
                <w:bCs/>
                <w:color w:val="000000"/>
                <w:szCs w:val="20"/>
              </w:rPr>
              <w:t>测试阶段</w:t>
            </w:r>
          </w:p>
        </w:tc>
        <w:tc>
          <w:tcPr>
            <w:tcW w:w="3776" w:type="pct"/>
            <w:gridSpan w:val="5"/>
            <w:tcBorders>
              <w:top w:val="single" w:color="auto" w:sz="4" w:space="0"/>
              <w:left w:val="single" w:color="auto" w:sz="4" w:space="0"/>
              <w:bottom w:val="single" w:color="auto" w:sz="4" w:space="0"/>
              <w:right w:val="single" w:color="auto" w:sz="18" w:space="0"/>
            </w:tcBorders>
            <w:vAlign w:val="center"/>
          </w:tcPr>
          <w:p w14:paraId="3DECAD71">
            <w:pPr>
              <w:keepNext w:val="0"/>
              <w:keepLines w:val="0"/>
              <w:suppressLineNumbers w:val="0"/>
              <w:spacing w:before="100" w:beforeAutospacing="1" w:after="100" w:afterAutospacing="1"/>
              <w:ind w:left="0" w:right="0"/>
              <w:rPr>
                <w:rFonts w:hint="default"/>
                <w:color w:val="000000"/>
                <w:szCs w:val="20"/>
              </w:rPr>
            </w:pPr>
            <w:r>
              <w:rPr>
                <w:rFonts w:hint="eastAsia"/>
                <w:color w:val="000000"/>
                <w:szCs w:val="20"/>
              </w:rPr>
              <w:t xml:space="preserve">□自测   □第三方测试     </w:t>
            </w:r>
          </w:p>
        </w:tc>
      </w:tr>
      <w:tr w14:paraId="1105E647">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 w:type="dxa"/>
            <w:bottom w:w="0" w:type="dxa"/>
            <w:right w:w="1" w:type="dxa"/>
          </w:tblCellMar>
        </w:tblPrEx>
        <w:trPr>
          <w:trHeight w:val="351" w:hRule="atLeast"/>
          <w:jc w:val="center"/>
        </w:trPr>
        <w:tc>
          <w:tcPr>
            <w:tcW w:w="1223" w:type="pct"/>
            <w:gridSpan w:val="3"/>
            <w:tcBorders>
              <w:top w:val="single" w:color="auto" w:sz="4" w:space="0"/>
              <w:left w:val="single" w:color="auto" w:sz="18" w:space="0"/>
              <w:bottom w:val="single" w:color="auto" w:sz="4" w:space="0"/>
              <w:right w:val="single" w:color="auto" w:sz="4" w:space="0"/>
            </w:tcBorders>
            <w:vAlign w:val="center"/>
          </w:tcPr>
          <w:p w14:paraId="731B5A32">
            <w:pPr>
              <w:keepNext w:val="0"/>
              <w:keepLines w:val="0"/>
              <w:suppressLineNumbers w:val="0"/>
              <w:spacing w:before="62" w:beforeLines="20" w:beforeAutospacing="0" w:after="62" w:afterLines="20" w:afterAutospacing="0"/>
              <w:ind w:left="0" w:right="0"/>
              <w:jc w:val="center"/>
              <w:rPr>
                <w:rFonts w:hint="default"/>
                <w:color w:val="000000"/>
                <w:szCs w:val="20"/>
              </w:rPr>
            </w:pPr>
            <w:r>
              <w:rPr>
                <w:rFonts w:hint="eastAsia"/>
                <w:b/>
                <w:bCs/>
                <w:color w:val="000000"/>
                <w:szCs w:val="20"/>
              </w:rPr>
              <w:t>通过情况</w:t>
            </w:r>
          </w:p>
        </w:tc>
        <w:tc>
          <w:tcPr>
            <w:tcW w:w="1685" w:type="pct"/>
            <w:tcBorders>
              <w:top w:val="single" w:color="auto" w:sz="4" w:space="0"/>
              <w:left w:val="single" w:color="auto" w:sz="4" w:space="0"/>
              <w:bottom w:val="single" w:color="auto" w:sz="4" w:space="0"/>
              <w:right w:val="single" w:color="auto" w:sz="4" w:space="0"/>
            </w:tcBorders>
            <w:vAlign w:val="center"/>
          </w:tcPr>
          <w:p w14:paraId="074ABFB3">
            <w:pPr>
              <w:keepNext w:val="0"/>
              <w:keepLines w:val="0"/>
              <w:suppressLineNumbers w:val="0"/>
              <w:spacing w:before="100" w:beforeAutospacing="1" w:after="100" w:afterAutospacing="1"/>
              <w:ind w:left="0" w:right="0"/>
              <w:rPr>
                <w:rFonts w:hint="default"/>
                <w:color w:val="000000"/>
                <w:szCs w:val="20"/>
              </w:rPr>
            </w:pPr>
          </w:p>
        </w:tc>
        <w:tc>
          <w:tcPr>
            <w:tcW w:w="542" w:type="pct"/>
            <w:gridSpan w:val="2"/>
            <w:tcBorders>
              <w:top w:val="single" w:color="auto" w:sz="4" w:space="0"/>
              <w:left w:val="single" w:color="auto" w:sz="4" w:space="0"/>
              <w:bottom w:val="single" w:color="auto" w:sz="4" w:space="0"/>
              <w:right w:val="single" w:color="auto" w:sz="4" w:space="0"/>
            </w:tcBorders>
            <w:vAlign w:val="center"/>
          </w:tcPr>
          <w:p w14:paraId="2EA704F9">
            <w:pPr>
              <w:keepNext w:val="0"/>
              <w:keepLines w:val="0"/>
              <w:suppressLineNumbers w:val="0"/>
              <w:spacing w:before="62" w:beforeLines="20" w:beforeAutospacing="0" w:after="62" w:afterLines="20" w:afterAutospacing="0"/>
              <w:ind w:left="0" w:right="0"/>
              <w:jc w:val="center"/>
              <w:rPr>
                <w:rFonts w:hint="default"/>
                <w:color w:val="000000"/>
                <w:szCs w:val="20"/>
              </w:rPr>
            </w:pPr>
            <w:r>
              <w:rPr>
                <w:rFonts w:hint="eastAsia"/>
                <w:b/>
                <w:bCs/>
                <w:color w:val="000000"/>
                <w:szCs w:val="20"/>
              </w:rPr>
              <w:t>测试人员</w:t>
            </w:r>
          </w:p>
        </w:tc>
        <w:tc>
          <w:tcPr>
            <w:tcW w:w="1548" w:type="pct"/>
            <w:gridSpan w:val="2"/>
            <w:tcBorders>
              <w:top w:val="single" w:color="auto" w:sz="4" w:space="0"/>
              <w:left w:val="single" w:color="auto" w:sz="4" w:space="0"/>
              <w:bottom w:val="single" w:color="auto" w:sz="4" w:space="0"/>
              <w:right w:val="single" w:color="auto" w:sz="18" w:space="0"/>
            </w:tcBorders>
            <w:vAlign w:val="center"/>
          </w:tcPr>
          <w:p w14:paraId="372B203B">
            <w:pPr>
              <w:keepNext w:val="0"/>
              <w:keepLines w:val="0"/>
              <w:suppressLineNumbers w:val="0"/>
              <w:spacing w:before="0" w:beforeAutospacing="0" w:after="0" w:afterAutospacing="0"/>
              <w:ind w:left="0" w:right="0"/>
              <w:rPr>
                <w:rFonts w:hint="default" w:cs="Tahoma"/>
                <w:color w:val="000000"/>
                <w:szCs w:val="20"/>
              </w:rPr>
            </w:pPr>
          </w:p>
        </w:tc>
      </w:tr>
      <w:tr w14:paraId="2E1DC495">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 w:type="dxa"/>
            <w:bottom w:w="0" w:type="dxa"/>
            <w:right w:w="1" w:type="dxa"/>
          </w:tblCellMar>
        </w:tblPrEx>
        <w:trPr>
          <w:trHeight w:val="351" w:hRule="atLeast"/>
          <w:jc w:val="center"/>
        </w:trPr>
        <w:tc>
          <w:tcPr>
            <w:tcW w:w="1223" w:type="pct"/>
            <w:gridSpan w:val="3"/>
            <w:tcBorders>
              <w:top w:val="single" w:color="auto" w:sz="4" w:space="0"/>
              <w:left w:val="single" w:color="auto" w:sz="18" w:space="0"/>
              <w:bottom w:val="single" w:color="auto" w:sz="18" w:space="0"/>
              <w:right w:val="single" w:color="auto" w:sz="4" w:space="0"/>
            </w:tcBorders>
            <w:vAlign w:val="center"/>
          </w:tcPr>
          <w:p w14:paraId="770DE7B5">
            <w:pPr>
              <w:keepNext w:val="0"/>
              <w:keepLines w:val="0"/>
              <w:suppressLineNumbers w:val="0"/>
              <w:spacing w:before="62" w:beforeLines="20" w:beforeAutospacing="0" w:after="62" w:afterLines="20" w:afterAutospacing="0"/>
              <w:ind w:left="0" w:right="0"/>
              <w:jc w:val="center"/>
              <w:rPr>
                <w:rFonts w:hint="default"/>
                <w:b/>
                <w:bCs/>
                <w:color w:val="000000"/>
                <w:szCs w:val="20"/>
              </w:rPr>
            </w:pPr>
            <w:r>
              <w:rPr>
                <w:rFonts w:hint="eastAsia"/>
                <w:b/>
                <w:bCs/>
                <w:color w:val="000000"/>
                <w:szCs w:val="20"/>
              </w:rPr>
              <w:t>测试时间</w:t>
            </w:r>
          </w:p>
        </w:tc>
        <w:tc>
          <w:tcPr>
            <w:tcW w:w="1685" w:type="pct"/>
            <w:tcBorders>
              <w:top w:val="single" w:color="auto" w:sz="4" w:space="0"/>
              <w:left w:val="single" w:color="auto" w:sz="4" w:space="0"/>
              <w:bottom w:val="single" w:color="auto" w:sz="18" w:space="0"/>
              <w:right w:val="single" w:color="auto" w:sz="4" w:space="0"/>
            </w:tcBorders>
            <w:vAlign w:val="center"/>
          </w:tcPr>
          <w:p w14:paraId="60A11D2C">
            <w:pPr>
              <w:keepNext w:val="0"/>
              <w:keepLines w:val="0"/>
              <w:suppressLineNumbers w:val="0"/>
              <w:spacing w:before="100" w:beforeAutospacing="1" w:after="100" w:afterAutospacing="1"/>
              <w:ind w:left="0" w:right="0"/>
              <w:rPr>
                <w:rFonts w:hint="default"/>
                <w:color w:val="000000"/>
                <w:szCs w:val="20"/>
              </w:rPr>
            </w:pPr>
          </w:p>
        </w:tc>
        <w:tc>
          <w:tcPr>
            <w:tcW w:w="542" w:type="pct"/>
            <w:gridSpan w:val="2"/>
            <w:tcBorders>
              <w:top w:val="single" w:color="auto" w:sz="4" w:space="0"/>
              <w:left w:val="single" w:color="auto" w:sz="4" w:space="0"/>
              <w:bottom w:val="single" w:color="auto" w:sz="18" w:space="0"/>
              <w:right w:val="single" w:color="auto" w:sz="4" w:space="0"/>
            </w:tcBorders>
            <w:vAlign w:val="center"/>
          </w:tcPr>
          <w:p w14:paraId="6A69A917">
            <w:pPr>
              <w:keepNext w:val="0"/>
              <w:keepLines w:val="0"/>
              <w:suppressLineNumbers w:val="0"/>
              <w:spacing w:before="62" w:beforeLines="20" w:beforeAutospacing="0" w:after="62" w:afterLines="20" w:afterAutospacing="0"/>
              <w:ind w:left="0" w:right="0"/>
              <w:jc w:val="center"/>
              <w:rPr>
                <w:rFonts w:hint="default"/>
                <w:b/>
                <w:bCs/>
                <w:color w:val="000000"/>
                <w:szCs w:val="20"/>
              </w:rPr>
            </w:pPr>
            <w:r>
              <w:rPr>
                <w:rFonts w:hint="eastAsia"/>
                <w:b/>
                <w:bCs/>
                <w:color w:val="000000"/>
                <w:szCs w:val="20"/>
              </w:rPr>
              <w:t>测试地点</w:t>
            </w:r>
          </w:p>
        </w:tc>
        <w:tc>
          <w:tcPr>
            <w:tcW w:w="1548" w:type="pct"/>
            <w:gridSpan w:val="2"/>
            <w:tcBorders>
              <w:top w:val="single" w:color="auto" w:sz="4" w:space="0"/>
              <w:left w:val="single" w:color="auto" w:sz="4" w:space="0"/>
              <w:bottom w:val="single" w:color="auto" w:sz="18" w:space="0"/>
              <w:right w:val="single" w:color="auto" w:sz="18" w:space="0"/>
            </w:tcBorders>
            <w:vAlign w:val="center"/>
          </w:tcPr>
          <w:p w14:paraId="60643195">
            <w:pPr>
              <w:keepNext w:val="0"/>
              <w:keepLines w:val="0"/>
              <w:suppressLineNumbers w:val="0"/>
              <w:spacing w:before="0" w:beforeAutospacing="0" w:after="0" w:afterAutospacing="0"/>
              <w:ind w:left="0" w:right="0"/>
              <w:rPr>
                <w:rFonts w:hint="default" w:cs="Tahoma"/>
                <w:color w:val="000000"/>
                <w:szCs w:val="20"/>
              </w:rPr>
            </w:pPr>
          </w:p>
        </w:tc>
      </w:tr>
    </w:tbl>
    <w:p w14:paraId="7E13A4DD">
      <w:pPr>
        <w:pStyle w:val="3"/>
      </w:pPr>
    </w:p>
    <w:tbl>
      <w:tblPr>
        <w:tblStyle w:val="51"/>
        <w:tblW w:w="5305" w:type="pct"/>
        <w:jc w:val="center"/>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Layout w:type="autofit"/>
        <w:tblCellMar>
          <w:top w:w="0" w:type="dxa"/>
          <w:left w:w="1" w:type="dxa"/>
          <w:bottom w:w="0" w:type="dxa"/>
          <w:right w:w="1" w:type="dxa"/>
        </w:tblCellMar>
      </w:tblPr>
      <w:tblGrid>
        <w:gridCol w:w="608"/>
        <w:gridCol w:w="1499"/>
        <w:gridCol w:w="62"/>
        <w:gridCol w:w="2989"/>
        <w:gridCol w:w="553"/>
        <w:gridCol w:w="408"/>
        <w:gridCol w:w="1515"/>
        <w:gridCol w:w="1235"/>
      </w:tblGrid>
      <w:tr w14:paraId="082B8D39">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 w:type="dxa"/>
            <w:bottom w:w="0" w:type="dxa"/>
            <w:right w:w="1" w:type="dxa"/>
          </w:tblCellMar>
        </w:tblPrEx>
        <w:trPr>
          <w:trHeight w:val="600" w:hRule="atLeast"/>
          <w:jc w:val="center"/>
        </w:trPr>
        <w:tc>
          <w:tcPr>
            <w:tcW w:w="1188" w:type="pct"/>
            <w:gridSpan w:val="2"/>
            <w:tcBorders>
              <w:top w:val="single" w:color="auto" w:sz="18" w:space="0"/>
              <w:left w:val="single" w:color="auto" w:sz="18" w:space="0"/>
              <w:bottom w:val="single" w:color="auto" w:sz="4" w:space="0"/>
              <w:right w:val="single" w:color="auto" w:sz="4" w:space="0"/>
            </w:tcBorders>
            <w:vAlign w:val="center"/>
          </w:tcPr>
          <w:p w14:paraId="04DE7CD8">
            <w:pPr>
              <w:keepNext w:val="0"/>
              <w:keepLines w:val="0"/>
              <w:suppressLineNumbers w:val="0"/>
              <w:spacing w:before="62" w:beforeLines="20" w:beforeAutospacing="0" w:after="62" w:afterLines="20" w:afterAutospacing="0"/>
              <w:ind w:left="0" w:right="0"/>
              <w:jc w:val="center"/>
              <w:rPr>
                <w:rFonts w:hint="default"/>
                <w:color w:val="000000"/>
                <w:szCs w:val="20"/>
              </w:rPr>
            </w:pPr>
            <w:r>
              <w:rPr>
                <w:rFonts w:hint="eastAsia"/>
                <w:b/>
                <w:bCs/>
                <w:color w:val="000000"/>
                <w:szCs w:val="20"/>
              </w:rPr>
              <w:t>测试用例名称</w:t>
            </w:r>
          </w:p>
        </w:tc>
        <w:tc>
          <w:tcPr>
            <w:tcW w:w="2032" w:type="pct"/>
            <w:gridSpan w:val="3"/>
            <w:tcBorders>
              <w:top w:val="single" w:color="auto" w:sz="18" w:space="0"/>
              <w:left w:val="single" w:color="auto" w:sz="4" w:space="0"/>
              <w:bottom w:val="single" w:color="auto" w:sz="4" w:space="0"/>
              <w:right w:val="single" w:color="auto" w:sz="4" w:space="0"/>
            </w:tcBorders>
            <w:vAlign w:val="center"/>
          </w:tcPr>
          <w:p w14:paraId="185352D3">
            <w:pPr>
              <w:keepNext w:val="0"/>
              <w:keepLines w:val="0"/>
              <w:suppressLineNumbers w:val="0"/>
              <w:snapToGrid w:val="0"/>
              <w:spacing w:before="48" w:beforeAutospacing="0" w:after="48" w:afterAutospacing="0"/>
              <w:ind w:left="0" w:right="0"/>
              <w:jc w:val="center"/>
              <w:rPr>
                <w:rFonts w:hint="default"/>
                <w:color w:val="000000"/>
                <w:szCs w:val="20"/>
              </w:rPr>
            </w:pPr>
            <w:r>
              <w:rPr>
                <w:rFonts w:hint="eastAsia"/>
              </w:rPr>
              <w:t>抗量子公钥扩展字段验证测试</w:t>
            </w:r>
          </w:p>
        </w:tc>
        <w:tc>
          <w:tcPr>
            <w:tcW w:w="1084" w:type="pct"/>
            <w:gridSpan w:val="2"/>
            <w:tcBorders>
              <w:top w:val="single" w:color="auto" w:sz="18" w:space="0"/>
              <w:left w:val="single" w:color="auto" w:sz="4" w:space="0"/>
              <w:bottom w:val="single" w:color="auto" w:sz="4" w:space="0"/>
              <w:right w:val="single" w:color="auto" w:sz="4" w:space="0"/>
            </w:tcBorders>
            <w:vAlign w:val="center"/>
          </w:tcPr>
          <w:p w14:paraId="10EF6E8F">
            <w:pPr>
              <w:keepNext w:val="0"/>
              <w:keepLines w:val="0"/>
              <w:suppressLineNumbers w:val="0"/>
              <w:spacing w:before="62" w:beforeLines="20" w:beforeAutospacing="0" w:after="62" w:afterLines="20" w:afterAutospacing="0"/>
              <w:ind w:left="0" w:right="0"/>
              <w:jc w:val="center"/>
              <w:rPr>
                <w:rFonts w:hint="default"/>
                <w:color w:val="000000"/>
                <w:szCs w:val="20"/>
              </w:rPr>
            </w:pPr>
            <w:r>
              <w:rPr>
                <w:rFonts w:hint="eastAsia"/>
                <w:b/>
                <w:bCs/>
                <w:color w:val="000000"/>
                <w:szCs w:val="20"/>
              </w:rPr>
              <w:t>标识</w:t>
            </w:r>
          </w:p>
        </w:tc>
        <w:tc>
          <w:tcPr>
            <w:tcW w:w="694" w:type="pct"/>
            <w:tcBorders>
              <w:top w:val="single" w:color="auto" w:sz="18" w:space="0"/>
              <w:left w:val="single" w:color="auto" w:sz="4" w:space="0"/>
              <w:bottom w:val="single" w:color="auto" w:sz="4" w:space="0"/>
              <w:right w:val="single" w:color="auto" w:sz="18" w:space="0"/>
            </w:tcBorders>
            <w:vAlign w:val="center"/>
          </w:tcPr>
          <w:p w14:paraId="57F118FA">
            <w:pPr>
              <w:keepNext w:val="0"/>
              <w:keepLines w:val="0"/>
              <w:widowControl/>
              <w:numPr>
                <w:ilvl w:val="0"/>
                <w:numId w:val="0"/>
              </w:numPr>
              <w:suppressLineNumbers w:val="0"/>
              <w:spacing w:before="0" w:beforeAutospacing="0" w:after="0" w:afterAutospacing="0"/>
              <w:ind w:right="0" w:rightChars="0" w:firstLine="210" w:firstLineChars="100"/>
              <w:jc w:val="both"/>
              <w:rPr>
                <w:rFonts w:hint="default" w:eastAsia="宋体" w:cs="Tahoma"/>
                <w:color w:val="000000"/>
                <w:szCs w:val="20"/>
                <w:lang w:val="en-US" w:eastAsia="zh-CN"/>
              </w:rPr>
            </w:pPr>
            <w:r>
              <w:rPr>
                <w:rFonts w:hint="eastAsia"/>
                <w:lang w:val="en-US" w:eastAsia="zh-CN"/>
              </w:rPr>
              <w:t>Z</w:t>
            </w:r>
            <w:r>
              <w:rPr>
                <w:rFonts w:hint="eastAsia"/>
              </w:rPr>
              <w:t>S-1-</w:t>
            </w:r>
            <w:r>
              <w:rPr>
                <w:rFonts w:hint="eastAsia"/>
                <w:lang w:val="en-US" w:eastAsia="zh-CN"/>
              </w:rPr>
              <w:t>11</w:t>
            </w:r>
          </w:p>
        </w:tc>
      </w:tr>
      <w:tr w14:paraId="13374FFC">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 w:type="dxa"/>
            <w:bottom w:w="0" w:type="dxa"/>
            <w:right w:w="1" w:type="dxa"/>
          </w:tblCellMar>
        </w:tblPrEx>
        <w:trPr>
          <w:jc w:val="center"/>
        </w:trPr>
        <w:tc>
          <w:tcPr>
            <w:tcW w:w="1188" w:type="pct"/>
            <w:gridSpan w:val="2"/>
            <w:tcBorders>
              <w:top w:val="single" w:color="auto" w:sz="4" w:space="0"/>
              <w:left w:val="single" w:color="auto" w:sz="18" w:space="0"/>
              <w:bottom w:val="single" w:color="auto" w:sz="4" w:space="0"/>
              <w:right w:val="single" w:color="auto" w:sz="4" w:space="0"/>
            </w:tcBorders>
            <w:vAlign w:val="center"/>
          </w:tcPr>
          <w:p w14:paraId="4BC777F1">
            <w:pPr>
              <w:keepNext w:val="0"/>
              <w:keepLines w:val="0"/>
              <w:suppressLineNumbers w:val="0"/>
              <w:spacing w:before="62" w:beforeLines="20" w:beforeAutospacing="0" w:after="62" w:afterLines="20" w:afterAutospacing="0"/>
              <w:ind w:left="0" w:right="0"/>
              <w:jc w:val="center"/>
              <w:rPr>
                <w:rFonts w:hint="default"/>
                <w:color w:val="000000"/>
                <w:szCs w:val="20"/>
              </w:rPr>
            </w:pPr>
            <w:r>
              <w:rPr>
                <w:rFonts w:hint="eastAsia"/>
                <w:b/>
                <w:bCs/>
                <w:color w:val="000000"/>
                <w:szCs w:val="20"/>
              </w:rPr>
              <w:t>测试用例描述</w:t>
            </w:r>
          </w:p>
        </w:tc>
        <w:tc>
          <w:tcPr>
            <w:tcW w:w="3811" w:type="pct"/>
            <w:gridSpan w:val="6"/>
            <w:tcBorders>
              <w:top w:val="single" w:color="auto" w:sz="4" w:space="0"/>
              <w:left w:val="single" w:color="auto" w:sz="4" w:space="0"/>
              <w:bottom w:val="single" w:color="auto" w:sz="4" w:space="0"/>
              <w:right w:val="single" w:color="auto" w:sz="18" w:space="0"/>
            </w:tcBorders>
            <w:vAlign w:val="center"/>
          </w:tcPr>
          <w:p w14:paraId="009CF1F6">
            <w:pPr>
              <w:keepNext w:val="0"/>
              <w:keepLines w:val="0"/>
              <w:suppressLineNumbers w:val="0"/>
              <w:spacing w:before="100" w:beforeAutospacing="1" w:after="100" w:afterAutospacing="1"/>
              <w:ind w:left="0" w:right="0"/>
              <w:jc w:val="both"/>
              <w:rPr>
                <w:rFonts w:hint="default"/>
                <w:color w:val="000000"/>
                <w:szCs w:val="20"/>
              </w:rPr>
            </w:pPr>
            <w:r>
              <w:rPr>
                <w:rFonts w:hint="eastAsia"/>
              </w:rPr>
              <w:t>验证 RSA/SM2 混合证书中是否正确写入抗量子公钥扩展字段。工具在生成混合证书时应通过自定义扩展字段保存抗量子公钥数据，测试需确认该扩展字段存在、内容非空，并能够被工具提取用于后续抗量子签名验证或证书解析。</w:t>
            </w:r>
          </w:p>
        </w:tc>
      </w:tr>
      <w:tr w14:paraId="36738B90">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 w:type="dxa"/>
            <w:bottom w:w="0" w:type="dxa"/>
            <w:right w:w="1" w:type="dxa"/>
          </w:tblCellMar>
        </w:tblPrEx>
        <w:trPr>
          <w:cantSplit/>
          <w:jc w:val="center"/>
        </w:trPr>
        <w:tc>
          <w:tcPr>
            <w:tcW w:w="1188" w:type="pct"/>
            <w:gridSpan w:val="2"/>
            <w:tcBorders>
              <w:top w:val="single" w:color="auto" w:sz="4" w:space="0"/>
              <w:left w:val="single" w:color="auto" w:sz="18" w:space="0"/>
              <w:bottom w:val="single" w:color="auto" w:sz="4" w:space="0"/>
              <w:right w:val="single" w:color="auto" w:sz="4" w:space="0"/>
            </w:tcBorders>
            <w:vAlign w:val="center"/>
          </w:tcPr>
          <w:p w14:paraId="24F0001F">
            <w:pPr>
              <w:keepNext w:val="0"/>
              <w:keepLines w:val="0"/>
              <w:suppressLineNumbers w:val="0"/>
              <w:spacing w:before="62" w:beforeLines="20" w:beforeAutospacing="0" w:after="62" w:afterLines="20" w:afterAutospacing="0"/>
              <w:ind w:left="0" w:right="0"/>
              <w:jc w:val="center"/>
              <w:rPr>
                <w:rFonts w:hint="default"/>
                <w:color w:val="000000"/>
                <w:szCs w:val="20"/>
              </w:rPr>
            </w:pPr>
            <w:r>
              <w:rPr>
                <w:rFonts w:hint="eastAsia"/>
                <w:b/>
                <w:bCs/>
                <w:color w:val="000000"/>
                <w:szCs w:val="20"/>
              </w:rPr>
              <w:t>前提和约束</w:t>
            </w:r>
          </w:p>
        </w:tc>
        <w:tc>
          <w:tcPr>
            <w:tcW w:w="3811" w:type="pct"/>
            <w:gridSpan w:val="6"/>
            <w:tcBorders>
              <w:top w:val="single" w:color="auto" w:sz="4" w:space="0"/>
              <w:left w:val="single" w:color="auto" w:sz="4" w:space="0"/>
              <w:bottom w:val="single" w:color="auto" w:sz="4" w:space="0"/>
              <w:right w:val="single" w:color="auto" w:sz="18" w:space="0"/>
            </w:tcBorders>
            <w:vAlign w:val="center"/>
          </w:tcPr>
          <w:p w14:paraId="116FAC10">
            <w:pPr>
              <w:keepNext w:val="0"/>
              <w:keepLines w:val="0"/>
              <w:suppressLineNumbers w:val="0"/>
              <w:spacing w:before="100" w:beforeAutospacing="1" w:after="100" w:afterAutospacing="1"/>
              <w:ind w:left="0" w:right="0"/>
              <w:jc w:val="both"/>
              <w:rPr>
                <w:rFonts w:hint="default"/>
                <w:color w:val="000000"/>
                <w:szCs w:val="20"/>
              </w:rPr>
            </w:pPr>
            <w:r>
              <w:rPr>
                <w:rFonts w:hint="eastAsia"/>
              </w:rPr>
              <w:t>已安装 Go 运行环境和证书生成工具；已完成混合证书或纯抗量子证书生成；测试环境具备证书解析能力。</w:t>
            </w:r>
          </w:p>
        </w:tc>
      </w:tr>
      <w:tr w14:paraId="50A99520">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 w:type="dxa"/>
            <w:bottom w:w="0" w:type="dxa"/>
            <w:right w:w="1" w:type="dxa"/>
          </w:tblCellMar>
        </w:tblPrEx>
        <w:trPr>
          <w:cantSplit/>
          <w:trHeight w:val="467" w:hRule="atLeast"/>
          <w:jc w:val="center"/>
        </w:trPr>
        <w:tc>
          <w:tcPr>
            <w:tcW w:w="5000" w:type="pct"/>
            <w:gridSpan w:val="8"/>
            <w:tcBorders>
              <w:top w:val="single" w:color="auto" w:sz="4" w:space="0"/>
              <w:left w:val="single" w:color="auto" w:sz="18" w:space="0"/>
              <w:bottom w:val="single" w:color="auto" w:sz="4" w:space="0"/>
              <w:right w:val="single" w:color="auto" w:sz="18" w:space="0"/>
            </w:tcBorders>
            <w:vAlign w:val="center"/>
          </w:tcPr>
          <w:p w14:paraId="38EF87FE">
            <w:pPr>
              <w:keepNext w:val="0"/>
              <w:keepLines w:val="0"/>
              <w:suppressLineNumbers w:val="0"/>
              <w:spacing w:before="62" w:beforeLines="20" w:beforeAutospacing="0" w:after="62" w:afterLines="20" w:afterAutospacing="0"/>
              <w:ind w:left="0" w:right="0"/>
              <w:jc w:val="center"/>
              <w:rPr>
                <w:rFonts w:hint="default"/>
                <w:color w:val="000000"/>
                <w:szCs w:val="20"/>
              </w:rPr>
            </w:pPr>
            <w:r>
              <w:rPr>
                <w:rFonts w:hint="eastAsia"/>
                <w:b/>
                <w:bCs/>
                <w:color w:val="000000"/>
                <w:szCs w:val="20"/>
              </w:rPr>
              <w:t>测试步骤</w:t>
            </w:r>
          </w:p>
        </w:tc>
      </w:tr>
      <w:tr w14:paraId="781BC4EE">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 w:type="dxa"/>
            <w:bottom w:w="0" w:type="dxa"/>
            <w:right w:w="1" w:type="dxa"/>
          </w:tblCellMar>
        </w:tblPrEx>
        <w:trPr>
          <w:trHeight w:val="390" w:hRule="atLeast"/>
          <w:jc w:val="center"/>
        </w:trPr>
        <w:tc>
          <w:tcPr>
            <w:tcW w:w="343" w:type="pct"/>
            <w:tcBorders>
              <w:top w:val="single" w:color="auto" w:sz="4" w:space="0"/>
              <w:left w:val="single" w:color="auto" w:sz="18" w:space="0"/>
              <w:bottom w:val="single" w:color="auto" w:sz="4" w:space="0"/>
              <w:right w:val="single" w:color="auto" w:sz="4" w:space="0"/>
            </w:tcBorders>
            <w:vAlign w:val="center"/>
          </w:tcPr>
          <w:p w14:paraId="15CC214A">
            <w:pPr>
              <w:keepNext w:val="0"/>
              <w:keepLines w:val="0"/>
              <w:suppressLineNumbers w:val="0"/>
              <w:spacing w:before="62" w:beforeLines="20" w:beforeAutospacing="0" w:after="62" w:afterLines="20" w:afterAutospacing="0"/>
              <w:ind w:left="0" w:right="0"/>
              <w:jc w:val="center"/>
              <w:rPr>
                <w:rFonts w:hint="default"/>
                <w:color w:val="000000"/>
                <w:szCs w:val="20"/>
              </w:rPr>
            </w:pPr>
            <w:r>
              <w:rPr>
                <w:rFonts w:hint="eastAsia"/>
                <w:b/>
                <w:bCs/>
                <w:color w:val="000000"/>
                <w:szCs w:val="20"/>
              </w:rPr>
              <w:t>序号</w:t>
            </w:r>
          </w:p>
        </w:tc>
        <w:tc>
          <w:tcPr>
            <w:tcW w:w="2565" w:type="pct"/>
            <w:gridSpan w:val="3"/>
            <w:tcBorders>
              <w:top w:val="single" w:color="auto" w:sz="4" w:space="0"/>
              <w:left w:val="single" w:color="auto" w:sz="4" w:space="0"/>
              <w:bottom w:val="single" w:color="auto" w:sz="4" w:space="0"/>
              <w:right w:val="single" w:color="auto" w:sz="4" w:space="0"/>
            </w:tcBorders>
            <w:vAlign w:val="center"/>
          </w:tcPr>
          <w:p w14:paraId="1391F2A7">
            <w:pPr>
              <w:keepNext w:val="0"/>
              <w:keepLines w:val="0"/>
              <w:suppressLineNumbers w:val="0"/>
              <w:spacing w:before="62" w:beforeLines="20" w:beforeAutospacing="0" w:after="62" w:afterLines="20" w:afterAutospacing="0"/>
              <w:ind w:left="0" w:right="0"/>
              <w:jc w:val="center"/>
              <w:rPr>
                <w:rFonts w:hint="default"/>
                <w:color w:val="000000"/>
                <w:szCs w:val="20"/>
              </w:rPr>
            </w:pPr>
            <w:r>
              <w:rPr>
                <w:rFonts w:hint="eastAsia"/>
                <w:b/>
                <w:bCs/>
                <w:color w:val="000000"/>
                <w:szCs w:val="20"/>
              </w:rPr>
              <w:t>输入及操作</w:t>
            </w:r>
          </w:p>
        </w:tc>
        <w:tc>
          <w:tcPr>
            <w:tcW w:w="1396" w:type="pct"/>
            <w:gridSpan w:val="3"/>
            <w:tcBorders>
              <w:top w:val="single" w:color="auto" w:sz="4" w:space="0"/>
              <w:left w:val="single" w:color="auto" w:sz="4" w:space="0"/>
              <w:bottom w:val="single" w:color="auto" w:sz="4" w:space="0"/>
              <w:right w:val="single" w:color="auto" w:sz="4" w:space="0"/>
            </w:tcBorders>
            <w:vAlign w:val="center"/>
          </w:tcPr>
          <w:p w14:paraId="72E5A69E">
            <w:pPr>
              <w:keepNext w:val="0"/>
              <w:keepLines w:val="0"/>
              <w:suppressLineNumbers w:val="0"/>
              <w:spacing w:before="62" w:beforeLines="20" w:beforeAutospacing="0" w:after="62" w:afterLines="20" w:afterAutospacing="0"/>
              <w:ind w:left="0" w:right="0"/>
              <w:jc w:val="center"/>
              <w:rPr>
                <w:rFonts w:hint="default"/>
                <w:color w:val="000000"/>
                <w:szCs w:val="20"/>
              </w:rPr>
            </w:pPr>
            <w:r>
              <w:rPr>
                <w:rFonts w:hint="eastAsia"/>
                <w:b/>
                <w:bCs/>
                <w:color w:val="000000"/>
                <w:szCs w:val="20"/>
              </w:rPr>
              <w:t>期望结果与评估标准</w:t>
            </w:r>
          </w:p>
        </w:tc>
        <w:tc>
          <w:tcPr>
            <w:tcW w:w="694" w:type="pct"/>
            <w:tcBorders>
              <w:top w:val="single" w:color="auto" w:sz="4" w:space="0"/>
              <w:left w:val="single" w:color="auto" w:sz="4" w:space="0"/>
              <w:bottom w:val="single" w:color="auto" w:sz="4" w:space="0"/>
              <w:right w:val="single" w:color="auto" w:sz="18" w:space="0"/>
            </w:tcBorders>
            <w:vAlign w:val="center"/>
          </w:tcPr>
          <w:p w14:paraId="0E4F11C1">
            <w:pPr>
              <w:keepNext w:val="0"/>
              <w:keepLines w:val="0"/>
              <w:suppressLineNumbers w:val="0"/>
              <w:spacing w:before="62" w:beforeLines="20" w:beforeAutospacing="0" w:after="62" w:afterLines="20" w:afterAutospacing="0"/>
              <w:ind w:left="0" w:right="0"/>
              <w:jc w:val="center"/>
              <w:rPr>
                <w:rFonts w:hint="default"/>
                <w:color w:val="000000"/>
                <w:szCs w:val="20"/>
              </w:rPr>
            </w:pPr>
            <w:r>
              <w:rPr>
                <w:rFonts w:hint="eastAsia"/>
                <w:b/>
                <w:bCs/>
                <w:color w:val="000000"/>
                <w:szCs w:val="20"/>
              </w:rPr>
              <w:t>实测结果</w:t>
            </w:r>
          </w:p>
        </w:tc>
      </w:tr>
      <w:tr w14:paraId="5CD1CF6F">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 w:type="dxa"/>
            <w:bottom w:w="0" w:type="dxa"/>
            <w:right w:w="1" w:type="dxa"/>
          </w:tblCellMar>
        </w:tblPrEx>
        <w:trPr>
          <w:trHeight w:val="390" w:hRule="atLeast"/>
          <w:jc w:val="center"/>
        </w:trPr>
        <w:tc>
          <w:tcPr>
            <w:tcW w:w="343" w:type="pct"/>
            <w:tcBorders>
              <w:top w:val="single" w:color="auto" w:sz="4" w:space="0"/>
              <w:left w:val="single" w:color="auto" w:sz="18" w:space="0"/>
              <w:bottom w:val="single" w:color="auto" w:sz="4" w:space="0"/>
              <w:right w:val="single" w:color="auto" w:sz="4" w:space="0"/>
            </w:tcBorders>
            <w:vAlign w:val="center"/>
          </w:tcPr>
          <w:p w14:paraId="08850AC6">
            <w:pPr>
              <w:keepNext w:val="0"/>
              <w:keepLines w:val="0"/>
              <w:widowControl/>
              <w:numPr>
                <w:ilvl w:val="0"/>
                <w:numId w:val="26"/>
              </w:numPr>
              <w:suppressLineNumbers w:val="0"/>
              <w:spacing w:before="62" w:beforeLines="20" w:beforeAutospacing="0" w:after="62" w:afterLines="20" w:afterAutospacing="0"/>
              <w:ind w:right="0"/>
              <w:jc w:val="center"/>
              <w:rPr>
                <w:rFonts w:hint="default"/>
                <w:color w:val="000000"/>
                <w:szCs w:val="20"/>
              </w:rPr>
            </w:pPr>
          </w:p>
        </w:tc>
        <w:tc>
          <w:tcPr>
            <w:tcW w:w="2565" w:type="pct"/>
            <w:gridSpan w:val="3"/>
            <w:tcBorders>
              <w:top w:val="single" w:color="auto" w:sz="4" w:space="0"/>
              <w:left w:val="single" w:color="auto" w:sz="4" w:space="0"/>
              <w:bottom w:val="single" w:color="auto" w:sz="4" w:space="0"/>
              <w:right w:val="single" w:color="auto" w:sz="4" w:space="0"/>
            </w:tcBorders>
            <w:vAlign w:val="center"/>
          </w:tcPr>
          <w:p w14:paraId="44247189">
            <w:pPr>
              <w:keepNext w:val="0"/>
              <w:keepLines w:val="0"/>
              <w:suppressLineNumbers w:val="0"/>
              <w:spacing w:before="62" w:beforeLines="20" w:beforeAutospacing="0" w:after="62" w:afterLines="20" w:afterAutospacing="0"/>
              <w:ind w:left="0" w:right="0"/>
              <w:jc w:val="left"/>
              <w:rPr>
                <w:rFonts w:hint="eastAsia" w:eastAsia="宋体"/>
                <w:color w:val="000000"/>
                <w:szCs w:val="20"/>
                <w:lang w:val="en-US" w:eastAsia="zh-CN"/>
              </w:rPr>
            </w:pPr>
            <w:r>
              <w:rPr>
                <w:rFonts w:hint="eastAsia"/>
              </w:rPr>
              <w:t>运行</w:t>
            </w:r>
            <w:r>
              <w:rPr>
                <w:rFonts w:hint="eastAsia"/>
                <w:lang w:val="en-US" w:eastAsia="zh-CN"/>
              </w:rPr>
              <w:t>混合</w:t>
            </w:r>
            <w:r>
              <w:rPr>
                <w:rFonts w:hint="eastAsia"/>
              </w:rPr>
              <w:t>证书生成程序，生成测试证书</w:t>
            </w:r>
            <w:r>
              <w:rPr>
                <w:rFonts w:hint="eastAsia"/>
                <w:lang w:val="en-US" w:eastAsia="zh-CN"/>
              </w:rPr>
              <w:t>链。</w:t>
            </w:r>
          </w:p>
        </w:tc>
        <w:tc>
          <w:tcPr>
            <w:tcW w:w="1396" w:type="pct"/>
            <w:gridSpan w:val="3"/>
            <w:tcBorders>
              <w:top w:val="single" w:color="auto" w:sz="4" w:space="0"/>
              <w:left w:val="single" w:color="auto" w:sz="4" w:space="0"/>
              <w:bottom w:val="single" w:color="auto" w:sz="4" w:space="0"/>
              <w:right w:val="single" w:color="auto" w:sz="4" w:space="0"/>
            </w:tcBorders>
            <w:vAlign w:val="center"/>
          </w:tcPr>
          <w:p w14:paraId="1ADB1055">
            <w:pPr>
              <w:keepNext w:val="0"/>
              <w:keepLines w:val="0"/>
              <w:suppressLineNumbers w:val="0"/>
              <w:spacing w:before="62" w:beforeLines="20" w:beforeAutospacing="0" w:after="62" w:afterLines="20" w:afterAutospacing="0"/>
              <w:ind w:left="0" w:right="0"/>
              <w:jc w:val="left"/>
              <w:rPr>
                <w:rFonts w:hint="default"/>
                <w:color w:val="000000"/>
                <w:sz w:val="18"/>
                <w:szCs w:val="18"/>
                <w:u w:val="single" w:color="FFFFFF"/>
              </w:rPr>
            </w:pPr>
            <w:r>
              <w:rPr>
                <w:rFonts w:hint="eastAsia"/>
              </w:rPr>
              <w:t>程序运行成功，生成包含抗量子算法信息的混合证书。</w:t>
            </w:r>
          </w:p>
        </w:tc>
        <w:tc>
          <w:tcPr>
            <w:tcW w:w="694" w:type="pct"/>
            <w:tcBorders>
              <w:top w:val="single" w:color="auto" w:sz="4" w:space="0"/>
              <w:left w:val="single" w:color="auto" w:sz="4" w:space="0"/>
              <w:bottom w:val="single" w:color="auto" w:sz="4" w:space="0"/>
              <w:right w:val="single" w:color="auto" w:sz="18" w:space="0"/>
            </w:tcBorders>
            <w:vAlign w:val="center"/>
          </w:tcPr>
          <w:p w14:paraId="058393BB">
            <w:pPr>
              <w:keepNext w:val="0"/>
              <w:keepLines w:val="0"/>
              <w:suppressLineNumbers w:val="0"/>
              <w:spacing w:before="62" w:beforeLines="20" w:beforeAutospacing="0" w:after="62" w:afterLines="20" w:afterAutospacing="0"/>
              <w:ind w:left="0" w:right="0"/>
              <w:jc w:val="center"/>
              <w:rPr>
                <w:rFonts w:hint="default"/>
                <w:color w:val="000000"/>
                <w:szCs w:val="20"/>
              </w:rPr>
            </w:pPr>
          </w:p>
        </w:tc>
      </w:tr>
      <w:tr w14:paraId="239262E1">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 w:type="dxa"/>
            <w:bottom w:w="0" w:type="dxa"/>
            <w:right w:w="1" w:type="dxa"/>
          </w:tblCellMar>
        </w:tblPrEx>
        <w:trPr>
          <w:trHeight w:val="390" w:hRule="atLeast"/>
          <w:jc w:val="center"/>
        </w:trPr>
        <w:tc>
          <w:tcPr>
            <w:tcW w:w="343" w:type="pct"/>
            <w:tcBorders>
              <w:top w:val="single" w:color="auto" w:sz="4" w:space="0"/>
              <w:left w:val="single" w:color="auto" w:sz="18" w:space="0"/>
              <w:bottom w:val="single" w:color="auto" w:sz="4" w:space="0"/>
              <w:right w:val="single" w:color="auto" w:sz="4" w:space="0"/>
            </w:tcBorders>
            <w:vAlign w:val="center"/>
          </w:tcPr>
          <w:p w14:paraId="535289F0">
            <w:pPr>
              <w:keepNext w:val="0"/>
              <w:keepLines w:val="0"/>
              <w:widowControl/>
              <w:numPr>
                <w:ilvl w:val="0"/>
                <w:numId w:val="26"/>
              </w:numPr>
              <w:suppressLineNumbers w:val="0"/>
              <w:spacing w:before="62" w:beforeLines="20" w:beforeAutospacing="0" w:after="62" w:afterLines="20" w:afterAutospacing="0"/>
              <w:ind w:right="0"/>
              <w:jc w:val="center"/>
              <w:rPr>
                <w:rFonts w:hint="default"/>
                <w:color w:val="000000"/>
                <w:szCs w:val="20"/>
              </w:rPr>
            </w:pPr>
          </w:p>
        </w:tc>
        <w:tc>
          <w:tcPr>
            <w:tcW w:w="2565" w:type="pct"/>
            <w:gridSpan w:val="3"/>
            <w:tcBorders>
              <w:top w:val="single" w:color="auto" w:sz="4" w:space="0"/>
              <w:left w:val="single" w:color="auto" w:sz="4" w:space="0"/>
              <w:bottom w:val="single" w:color="auto" w:sz="4" w:space="0"/>
              <w:right w:val="single" w:color="auto" w:sz="4" w:space="0"/>
            </w:tcBorders>
            <w:vAlign w:val="center"/>
          </w:tcPr>
          <w:p w14:paraId="6D9233BF">
            <w:pPr>
              <w:keepNext w:val="0"/>
              <w:keepLines w:val="0"/>
              <w:suppressLineNumbers w:val="0"/>
              <w:spacing w:before="62" w:beforeLines="20" w:beforeAutospacing="0" w:after="62" w:afterLines="20" w:afterAutospacing="0"/>
              <w:ind w:left="0" w:right="0"/>
              <w:jc w:val="left"/>
              <w:rPr>
                <w:rFonts w:hint="eastAsia"/>
              </w:rPr>
            </w:pPr>
            <w:r>
              <w:rPr>
                <w:rFonts w:hint="eastAsia"/>
              </w:rPr>
              <w:t>解析生成证书的扩展字段。</w:t>
            </w:r>
          </w:p>
        </w:tc>
        <w:tc>
          <w:tcPr>
            <w:tcW w:w="1396" w:type="pct"/>
            <w:gridSpan w:val="3"/>
            <w:tcBorders>
              <w:top w:val="single" w:color="auto" w:sz="4" w:space="0"/>
              <w:left w:val="single" w:color="auto" w:sz="4" w:space="0"/>
              <w:bottom w:val="single" w:color="auto" w:sz="4" w:space="0"/>
              <w:right w:val="single" w:color="auto" w:sz="4" w:space="0"/>
            </w:tcBorders>
            <w:vAlign w:val="center"/>
          </w:tcPr>
          <w:p w14:paraId="2656468A">
            <w:pPr>
              <w:keepNext w:val="0"/>
              <w:keepLines w:val="0"/>
              <w:suppressLineNumbers w:val="0"/>
              <w:spacing w:before="62" w:beforeLines="20" w:beforeAutospacing="0" w:after="62" w:afterLines="20" w:afterAutospacing="0"/>
              <w:ind w:left="0" w:right="0"/>
              <w:jc w:val="left"/>
              <w:rPr>
                <w:rFonts w:hint="eastAsia"/>
              </w:rPr>
            </w:pPr>
            <w:r>
              <w:rPr>
                <w:rFonts w:hint="eastAsia"/>
              </w:rPr>
              <w:t>能够读取到抗量子公钥扩展字段，字段内容非空。</w:t>
            </w:r>
          </w:p>
        </w:tc>
        <w:tc>
          <w:tcPr>
            <w:tcW w:w="694" w:type="pct"/>
            <w:tcBorders>
              <w:top w:val="single" w:color="auto" w:sz="4" w:space="0"/>
              <w:left w:val="single" w:color="auto" w:sz="4" w:space="0"/>
              <w:bottom w:val="single" w:color="auto" w:sz="4" w:space="0"/>
              <w:right w:val="single" w:color="auto" w:sz="18" w:space="0"/>
            </w:tcBorders>
            <w:vAlign w:val="center"/>
          </w:tcPr>
          <w:p w14:paraId="0A85C132">
            <w:pPr>
              <w:keepNext w:val="0"/>
              <w:keepLines w:val="0"/>
              <w:suppressLineNumbers w:val="0"/>
              <w:spacing w:before="62" w:beforeLines="20" w:beforeAutospacing="0" w:after="62" w:afterLines="20" w:afterAutospacing="0"/>
              <w:ind w:left="0" w:right="0"/>
              <w:jc w:val="center"/>
              <w:rPr>
                <w:rFonts w:hint="default"/>
                <w:color w:val="000000"/>
                <w:szCs w:val="20"/>
              </w:rPr>
            </w:pPr>
          </w:p>
        </w:tc>
      </w:tr>
      <w:tr w14:paraId="50BC184A">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 w:type="dxa"/>
            <w:bottom w:w="0" w:type="dxa"/>
            <w:right w:w="1" w:type="dxa"/>
          </w:tblCellMar>
        </w:tblPrEx>
        <w:trPr>
          <w:trHeight w:val="390" w:hRule="atLeast"/>
          <w:jc w:val="center"/>
        </w:trPr>
        <w:tc>
          <w:tcPr>
            <w:tcW w:w="343" w:type="pct"/>
            <w:tcBorders>
              <w:top w:val="single" w:color="auto" w:sz="4" w:space="0"/>
              <w:left w:val="single" w:color="auto" w:sz="18" w:space="0"/>
              <w:bottom w:val="single" w:color="auto" w:sz="4" w:space="0"/>
              <w:right w:val="single" w:color="auto" w:sz="4" w:space="0"/>
            </w:tcBorders>
            <w:vAlign w:val="center"/>
          </w:tcPr>
          <w:p w14:paraId="3090BB43">
            <w:pPr>
              <w:keepNext w:val="0"/>
              <w:keepLines w:val="0"/>
              <w:widowControl/>
              <w:numPr>
                <w:ilvl w:val="0"/>
                <w:numId w:val="26"/>
              </w:numPr>
              <w:suppressLineNumbers w:val="0"/>
              <w:spacing w:before="62" w:beforeLines="20" w:beforeAutospacing="0" w:after="62" w:afterLines="20" w:afterAutospacing="0"/>
              <w:ind w:right="0"/>
              <w:jc w:val="center"/>
              <w:rPr>
                <w:rFonts w:hint="default"/>
                <w:color w:val="000000"/>
                <w:szCs w:val="20"/>
              </w:rPr>
            </w:pPr>
          </w:p>
        </w:tc>
        <w:tc>
          <w:tcPr>
            <w:tcW w:w="2565" w:type="pct"/>
            <w:gridSpan w:val="3"/>
            <w:tcBorders>
              <w:top w:val="single" w:color="auto" w:sz="4" w:space="0"/>
              <w:left w:val="single" w:color="auto" w:sz="4" w:space="0"/>
              <w:bottom w:val="single" w:color="auto" w:sz="4" w:space="0"/>
              <w:right w:val="single" w:color="auto" w:sz="4" w:space="0"/>
            </w:tcBorders>
            <w:vAlign w:val="center"/>
          </w:tcPr>
          <w:p w14:paraId="5B881DC1">
            <w:pPr>
              <w:keepNext w:val="0"/>
              <w:keepLines w:val="0"/>
              <w:suppressLineNumbers w:val="0"/>
              <w:spacing w:before="62" w:beforeLines="20" w:beforeAutospacing="0" w:after="62" w:afterLines="20" w:afterAutospacing="0"/>
              <w:ind w:left="0" w:right="0"/>
              <w:jc w:val="left"/>
              <w:rPr>
                <w:rFonts w:hint="eastAsia"/>
              </w:rPr>
            </w:pPr>
            <w:r>
              <w:rPr>
                <w:rFonts w:hint="eastAsia"/>
              </w:rPr>
              <w:t>使用工具提取抗量子公钥数据。</w:t>
            </w:r>
          </w:p>
        </w:tc>
        <w:tc>
          <w:tcPr>
            <w:tcW w:w="1396" w:type="pct"/>
            <w:gridSpan w:val="3"/>
            <w:tcBorders>
              <w:top w:val="single" w:color="auto" w:sz="4" w:space="0"/>
              <w:left w:val="single" w:color="auto" w:sz="4" w:space="0"/>
              <w:bottom w:val="single" w:color="auto" w:sz="4" w:space="0"/>
              <w:right w:val="single" w:color="auto" w:sz="4" w:space="0"/>
            </w:tcBorders>
            <w:vAlign w:val="center"/>
          </w:tcPr>
          <w:p w14:paraId="1B5C85C6">
            <w:pPr>
              <w:keepNext w:val="0"/>
              <w:keepLines w:val="0"/>
              <w:suppressLineNumbers w:val="0"/>
              <w:spacing w:before="62" w:beforeLines="20" w:beforeAutospacing="0" w:after="62" w:afterLines="20" w:afterAutospacing="0"/>
              <w:ind w:left="0" w:right="0"/>
              <w:jc w:val="left"/>
              <w:rPr>
                <w:rFonts w:hint="eastAsia"/>
              </w:rPr>
            </w:pPr>
            <w:r>
              <w:rPr>
                <w:rFonts w:hint="eastAsia"/>
              </w:rPr>
              <w:t>抗量子公钥能够被正确提取，并可用于后续抗量子验签流程。</w:t>
            </w:r>
          </w:p>
        </w:tc>
        <w:tc>
          <w:tcPr>
            <w:tcW w:w="694" w:type="pct"/>
            <w:tcBorders>
              <w:top w:val="single" w:color="auto" w:sz="4" w:space="0"/>
              <w:left w:val="single" w:color="auto" w:sz="4" w:space="0"/>
              <w:bottom w:val="single" w:color="auto" w:sz="4" w:space="0"/>
              <w:right w:val="single" w:color="auto" w:sz="18" w:space="0"/>
            </w:tcBorders>
            <w:vAlign w:val="center"/>
          </w:tcPr>
          <w:p w14:paraId="3AA09E3C">
            <w:pPr>
              <w:keepNext w:val="0"/>
              <w:keepLines w:val="0"/>
              <w:suppressLineNumbers w:val="0"/>
              <w:spacing w:before="62" w:beforeLines="20" w:beforeAutospacing="0" w:after="62" w:afterLines="20" w:afterAutospacing="0"/>
              <w:ind w:left="0" w:right="0"/>
              <w:jc w:val="center"/>
              <w:rPr>
                <w:rFonts w:hint="default"/>
                <w:color w:val="000000"/>
                <w:szCs w:val="20"/>
              </w:rPr>
            </w:pPr>
          </w:p>
        </w:tc>
      </w:tr>
      <w:tr w14:paraId="5CEFBE08">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 w:type="dxa"/>
            <w:bottom w:w="0" w:type="dxa"/>
            <w:right w:w="1" w:type="dxa"/>
          </w:tblCellMar>
        </w:tblPrEx>
        <w:trPr>
          <w:trHeight w:val="351" w:hRule="atLeast"/>
          <w:jc w:val="center"/>
        </w:trPr>
        <w:tc>
          <w:tcPr>
            <w:tcW w:w="1223" w:type="pct"/>
            <w:gridSpan w:val="3"/>
            <w:tcBorders>
              <w:top w:val="single" w:color="auto" w:sz="4" w:space="0"/>
              <w:left w:val="single" w:color="auto" w:sz="18" w:space="0"/>
              <w:bottom w:val="single" w:color="auto" w:sz="4" w:space="0"/>
              <w:right w:val="single" w:color="auto" w:sz="4" w:space="0"/>
            </w:tcBorders>
            <w:vAlign w:val="center"/>
          </w:tcPr>
          <w:p w14:paraId="03ABE0FF">
            <w:pPr>
              <w:keepNext w:val="0"/>
              <w:keepLines w:val="0"/>
              <w:suppressLineNumbers w:val="0"/>
              <w:spacing w:before="62" w:beforeLines="20" w:beforeAutospacing="0" w:after="62" w:afterLines="20" w:afterAutospacing="0"/>
              <w:ind w:left="0" w:right="0"/>
              <w:jc w:val="center"/>
              <w:rPr>
                <w:rFonts w:hint="default"/>
                <w:color w:val="000000"/>
                <w:szCs w:val="20"/>
              </w:rPr>
            </w:pPr>
            <w:r>
              <w:rPr>
                <w:rFonts w:hint="eastAsia"/>
                <w:b/>
                <w:bCs/>
                <w:color w:val="000000"/>
                <w:szCs w:val="20"/>
              </w:rPr>
              <w:t>测试阶段</w:t>
            </w:r>
          </w:p>
        </w:tc>
        <w:tc>
          <w:tcPr>
            <w:tcW w:w="3776" w:type="pct"/>
            <w:gridSpan w:val="5"/>
            <w:tcBorders>
              <w:top w:val="single" w:color="auto" w:sz="4" w:space="0"/>
              <w:left w:val="single" w:color="auto" w:sz="4" w:space="0"/>
              <w:bottom w:val="single" w:color="auto" w:sz="4" w:space="0"/>
              <w:right w:val="single" w:color="auto" w:sz="18" w:space="0"/>
            </w:tcBorders>
            <w:vAlign w:val="center"/>
          </w:tcPr>
          <w:p w14:paraId="4F1DDF54">
            <w:pPr>
              <w:keepNext w:val="0"/>
              <w:keepLines w:val="0"/>
              <w:suppressLineNumbers w:val="0"/>
              <w:spacing w:before="100" w:beforeAutospacing="1" w:after="100" w:afterAutospacing="1"/>
              <w:ind w:left="0" w:right="0"/>
              <w:rPr>
                <w:rFonts w:hint="default"/>
                <w:color w:val="000000"/>
                <w:szCs w:val="20"/>
              </w:rPr>
            </w:pPr>
            <w:r>
              <w:rPr>
                <w:rFonts w:hint="eastAsia"/>
                <w:color w:val="000000"/>
                <w:szCs w:val="20"/>
              </w:rPr>
              <w:t xml:space="preserve">□自测   □第三方测试     </w:t>
            </w:r>
          </w:p>
        </w:tc>
      </w:tr>
      <w:tr w14:paraId="13BC416E">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 w:type="dxa"/>
            <w:bottom w:w="0" w:type="dxa"/>
            <w:right w:w="1" w:type="dxa"/>
          </w:tblCellMar>
        </w:tblPrEx>
        <w:trPr>
          <w:trHeight w:val="351" w:hRule="atLeast"/>
          <w:jc w:val="center"/>
        </w:trPr>
        <w:tc>
          <w:tcPr>
            <w:tcW w:w="1223" w:type="pct"/>
            <w:gridSpan w:val="3"/>
            <w:tcBorders>
              <w:top w:val="single" w:color="auto" w:sz="4" w:space="0"/>
              <w:left w:val="single" w:color="auto" w:sz="18" w:space="0"/>
              <w:bottom w:val="single" w:color="auto" w:sz="4" w:space="0"/>
              <w:right w:val="single" w:color="auto" w:sz="4" w:space="0"/>
            </w:tcBorders>
            <w:vAlign w:val="center"/>
          </w:tcPr>
          <w:p w14:paraId="1F9AF864">
            <w:pPr>
              <w:keepNext w:val="0"/>
              <w:keepLines w:val="0"/>
              <w:suppressLineNumbers w:val="0"/>
              <w:spacing w:before="62" w:beforeLines="20" w:beforeAutospacing="0" w:after="62" w:afterLines="20" w:afterAutospacing="0"/>
              <w:ind w:left="0" w:right="0"/>
              <w:jc w:val="center"/>
              <w:rPr>
                <w:rFonts w:hint="default"/>
                <w:color w:val="000000"/>
                <w:szCs w:val="20"/>
              </w:rPr>
            </w:pPr>
            <w:r>
              <w:rPr>
                <w:rFonts w:hint="eastAsia"/>
                <w:b/>
                <w:bCs/>
                <w:color w:val="000000"/>
                <w:szCs w:val="20"/>
              </w:rPr>
              <w:t>通过情况</w:t>
            </w:r>
          </w:p>
        </w:tc>
        <w:tc>
          <w:tcPr>
            <w:tcW w:w="1685" w:type="pct"/>
            <w:tcBorders>
              <w:top w:val="single" w:color="auto" w:sz="4" w:space="0"/>
              <w:left w:val="single" w:color="auto" w:sz="4" w:space="0"/>
              <w:bottom w:val="single" w:color="auto" w:sz="4" w:space="0"/>
              <w:right w:val="single" w:color="auto" w:sz="4" w:space="0"/>
            </w:tcBorders>
            <w:vAlign w:val="center"/>
          </w:tcPr>
          <w:p w14:paraId="6FFDC067">
            <w:pPr>
              <w:keepNext w:val="0"/>
              <w:keepLines w:val="0"/>
              <w:suppressLineNumbers w:val="0"/>
              <w:spacing w:before="100" w:beforeAutospacing="1" w:after="100" w:afterAutospacing="1"/>
              <w:ind w:left="0" w:right="0"/>
              <w:rPr>
                <w:rFonts w:hint="default"/>
                <w:color w:val="000000"/>
                <w:szCs w:val="20"/>
              </w:rPr>
            </w:pPr>
          </w:p>
        </w:tc>
        <w:tc>
          <w:tcPr>
            <w:tcW w:w="542" w:type="pct"/>
            <w:gridSpan w:val="2"/>
            <w:tcBorders>
              <w:top w:val="single" w:color="auto" w:sz="4" w:space="0"/>
              <w:left w:val="single" w:color="auto" w:sz="4" w:space="0"/>
              <w:bottom w:val="single" w:color="auto" w:sz="4" w:space="0"/>
              <w:right w:val="single" w:color="auto" w:sz="4" w:space="0"/>
            </w:tcBorders>
            <w:vAlign w:val="center"/>
          </w:tcPr>
          <w:p w14:paraId="5B0EE66A">
            <w:pPr>
              <w:keepNext w:val="0"/>
              <w:keepLines w:val="0"/>
              <w:suppressLineNumbers w:val="0"/>
              <w:spacing w:before="62" w:beforeLines="20" w:beforeAutospacing="0" w:after="62" w:afterLines="20" w:afterAutospacing="0"/>
              <w:ind w:left="0" w:right="0"/>
              <w:jc w:val="center"/>
              <w:rPr>
                <w:rFonts w:hint="default"/>
                <w:color w:val="000000"/>
                <w:szCs w:val="20"/>
              </w:rPr>
            </w:pPr>
            <w:r>
              <w:rPr>
                <w:rFonts w:hint="eastAsia"/>
                <w:b/>
                <w:bCs/>
                <w:color w:val="000000"/>
                <w:szCs w:val="20"/>
              </w:rPr>
              <w:t>测试人员</w:t>
            </w:r>
          </w:p>
        </w:tc>
        <w:tc>
          <w:tcPr>
            <w:tcW w:w="1548" w:type="pct"/>
            <w:gridSpan w:val="2"/>
            <w:tcBorders>
              <w:top w:val="single" w:color="auto" w:sz="4" w:space="0"/>
              <w:left w:val="single" w:color="auto" w:sz="4" w:space="0"/>
              <w:bottom w:val="single" w:color="auto" w:sz="4" w:space="0"/>
              <w:right w:val="single" w:color="auto" w:sz="18" w:space="0"/>
            </w:tcBorders>
            <w:vAlign w:val="center"/>
          </w:tcPr>
          <w:p w14:paraId="4D40887D">
            <w:pPr>
              <w:keepNext w:val="0"/>
              <w:keepLines w:val="0"/>
              <w:suppressLineNumbers w:val="0"/>
              <w:spacing w:before="0" w:beforeAutospacing="0" w:after="0" w:afterAutospacing="0"/>
              <w:ind w:left="0" w:right="0"/>
              <w:rPr>
                <w:rFonts w:hint="default" w:cs="Tahoma"/>
                <w:color w:val="000000"/>
                <w:szCs w:val="20"/>
              </w:rPr>
            </w:pPr>
          </w:p>
        </w:tc>
      </w:tr>
      <w:tr w14:paraId="2836042E">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 w:type="dxa"/>
            <w:bottom w:w="0" w:type="dxa"/>
            <w:right w:w="1" w:type="dxa"/>
          </w:tblCellMar>
        </w:tblPrEx>
        <w:trPr>
          <w:trHeight w:val="351" w:hRule="atLeast"/>
          <w:jc w:val="center"/>
        </w:trPr>
        <w:tc>
          <w:tcPr>
            <w:tcW w:w="1223" w:type="pct"/>
            <w:gridSpan w:val="3"/>
            <w:tcBorders>
              <w:top w:val="single" w:color="auto" w:sz="4" w:space="0"/>
              <w:left w:val="single" w:color="auto" w:sz="18" w:space="0"/>
              <w:bottom w:val="single" w:color="auto" w:sz="18" w:space="0"/>
              <w:right w:val="single" w:color="auto" w:sz="4" w:space="0"/>
            </w:tcBorders>
            <w:vAlign w:val="center"/>
          </w:tcPr>
          <w:p w14:paraId="36E3731B">
            <w:pPr>
              <w:keepNext w:val="0"/>
              <w:keepLines w:val="0"/>
              <w:suppressLineNumbers w:val="0"/>
              <w:spacing w:before="62" w:beforeLines="20" w:beforeAutospacing="0" w:after="62" w:afterLines="20" w:afterAutospacing="0"/>
              <w:ind w:left="0" w:right="0"/>
              <w:jc w:val="center"/>
              <w:rPr>
                <w:rFonts w:hint="default"/>
                <w:b/>
                <w:bCs/>
                <w:color w:val="000000"/>
                <w:szCs w:val="20"/>
              </w:rPr>
            </w:pPr>
            <w:r>
              <w:rPr>
                <w:rFonts w:hint="eastAsia"/>
                <w:b/>
                <w:bCs/>
                <w:color w:val="000000"/>
                <w:szCs w:val="20"/>
              </w:rPr>
              <w:t>测试时间</w:t>
            </w:r>
          </w:p>
        </w:tc>
        <w:tc>
          <w:tcPr>
            <w:tcW w:w="1685" w:type="pct"/>
            <w:tcBorders>
              <w:top w:val="single" w:color="auto" w:sz="4" w:space="0"/>
              <w:left w:val="single" w:color="auto" w:sz="4" w:space="0"/>
              <w:bottom w:val="single" w:color="auto" w:sz="18" w:space="0"/>
              <w:right w:val="single" w:color="auto" w:sz="4" w:space="0"/>
            </w:tcBorders>
            <w:vAlign w:val="center"/>
          </w:tcPr>
          <w:p w14:paraId="0CAC4B67">
            <w:pPr>
              <w:keepNext w:val="0"/>
              <w:keepLines w:val="0"/>
              <w:suppressLineNumbers w:val="0"/>
              <w:spacing w:before="100" w:beforeAutospacing="1" w:after="100" w:afterAutospacing="1"/>
              <w:ind w:left="0" w:right="0"/>
              <w:rPr>
                <w:rFonts w:hint="default"/>
                <w:color w:val="000000"/>
                <w:szCs w:val="20"/>
              </w:rPr>
            </w:pPr>
          </w:p>
        </w:tc>
        <w:tc>
          <w:tcPr>
            <w:tcW w:w="542" w:type="pct"/>
            <w:gridSpan w:val="2"/>
            <w:tcBorders>
              <w:top w:val="single" w:color="auto" w:sz="4" w:space="0"/>
              <w:left w:val="single" w:color="auto" w:sz="4" w:space="0"/>
              <w:bottom w:val="single" w:color="auto" w:sz="18" w:space="0"/>
              <w:right w:val="single" w:color="auto" w:sz="4" w:space="0"/>
            </w:tcBorders>
            <w:vAlign w:val="center"/>
          </w:tcPr>
          <w:p w14:paraId="0D990875">
            <w:pPr>
              <w:keepNext w:val="0"/>
              <w:keepLines w:val="0"/>
              <w:suppressLineNumbers w:val="0"/>
              <w:spacing w:before="62" w:beforeLines="20" w:beforeAutospacing="0" w:after="62" w:afterLines="20" w:afterAutospacing="0"/>
              <w:ind w:left="0" w:right="0"/>
              <w:jc w:val="center"/>
              <w:rPr>
                <w:rFonts w:hint="default"/>
                <w:b/>
                <w:bCs/>
                <w:color w:val="000000"/>
                <w:szCs w:val="20"/>
              </w:rPr>
            </w:pPr>
            <w:r>
              <w:rPr>
                <w:rFonts w:hint="eastAsia"/>
                <w:b/>
                <w:bCs/>
                <w:color w:val="000000"/>
                <w:szCs w:val="20"/>
              </w:rPr>
              <w:t>测试地点</w:t>
            </w:r>
          </w:p>
        </w:tc>
        <w:tc>
          <w:tcPr>
            <w:tcW w:w="1548" w:type="pct"/>
            <w:gridSpan w:val="2"/>
            <w:tcBorders>
              <w:top w:val="single" w:color="auto" w:sz="4" w:space="0"/>
              <w:left w:val="single" w:color="auto" w:sz="4" w:space="0"/>
              <w:bottom w:val="single" w:color="auto" w:sz="18" w:space="0"/>
              <w:right w:val="single" w:color="auto" w:sz="18" w:space="0"/>
            </w:tcBorders>
            <w:vAlign w:val="center"/>
          </w:tcPr>
          <w:p w14:paraId="47B01BA6">
            <w:pPr>
              <w:keepNext w:val="0"/>
              <w:keepLines w:val="0"/>
              <w:suppressLineNumbers w:val="0"/>
              <w:spacing w:before="0" w:beforeAutospacing="0" w:after="0" w:afterAutospacing="0"/>
              <w:ind w:left="0" w:right="0"/>
              <w:rPr>
                <w:rFonts w:hint="default" w:cs="Tahoma"/>
                <w:color w:val="000000"/>
                <w:szCs w:val="20"/>
              </w:rPr>
            </w:pPr>
          </w:p>
        </w:tc>
      </w:tr>
    </w:tbl>
    <w:p w14:paraId="50962862">
      <w:pPr>
        <w:pStyle w:val="3"/>
      </w:pPr>
    </w:p>
    <w:tbl>
      <w:tblPr>
        <w:tblStyle w:val="51"/>
        <w:tblW w:w="5333" w:type="pct"/>
        <w:jc w:val="center"/>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Layout w:type="autofit"/>
        <w:tblCellMar>
          <w:top w:w="0" w:type="dxa"/>
          <w:left w:w="1" w:type="dxa"/>
          <w:bottom w:w="0" w:type="dxa"/>
          <w:right w:w="1" w:type="dxa"/>
        </w:tblCellMar>
      </w:tblPr>
      <w:tblGrid>
        <w:gridCol w:w="610"/>
        <w:gridCol w:w="1507"/>
        <w:gridCol w:w="62"/>
        <w:gridCol w:w="3005"/>
        <w:gridCol w:w="555"/>
        <w:gridCol w:w="410"/>
        <w:gridCol w:w="1649"/>
        <w:gridCol w:w="1118"/>
      </w:tblGrid>
      <w:tr w14:paraId="7D74D52F">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 w:type="dxa"/>
            <w:bottom w:w="0" w:type="dxa"/>
            <w:right w:w="1" w:type="dxa"/>
          </w:tblCellMar>
        </w:tblPrEx>
        <w:trPr>
          <w:trHeight w:val="600" w:hRule="atLeast"/>
          <w:jc w:val="center"/>
        </w:trPr>
        <w:tc>
          <w:tcPr>
            <w:tcW w:w="1187" w:type="pct"/>
            <w:gridSpan w:val="2"/>
            <w:tcBorders>
              <w:top w:val="single" w:color="auto" w:sz="18" w:space="0"/>
              <w:left w:val="single" w:color="auto" w:sz="18" w:space="0"/>
              <w:bottom w:val="single" w:color="auto" w:sz="4" w:space="0"/>
              <w:right w:val="single" w:color="auto" w:sz="4" w:space="0"/>
            </w:tcBorders>
            <w:vAlign w:val="center"/>
          </w:tcPr>
          <w:p w14:paraId="06F3D3B1">
            <w:pPr>
              <w:keepNext w:val="0"/>
              <w:keepLines w:val="0"/>
              <w:suppressLineNumbers w:val="0"/>
              <w:spacing w:before="62" w:beforeLines="20" w:beforeAutospacing="0" w:after="62" w:afterLines="20" w:afterAutospacing="0"/>
              <w:ind w:left="0" w:right="0"/>
              <w:jc w:val="center"/>
              <w:rPr>
                <w:rFonts w:hint="default"/>
                <w:color w:val="000000"/>
                <w:szCs w:val="20"/>
              </w:rPr>
            </w:pPr>
            <w:r>
              <w:rPr>
                <w:rFonts w:hint="eastAsia"/>
                <w:b/>
                <w:bCs/>
                <w:color w:val="000000"/>
                <w:szCs w:val="20"/>
              </w:rPr>
              <w:t>测试用例名称</w:t>
            </w:r>
          </w:p>
        </w:tc>
        <w:tc>
          <w:tcPr>
            <w:tcW w:w="2031" w:type="pct"/>
            <w:gridSpan w:val="3"/>
            <w:tcBorders>
              <w:top w:val="single" w:color="auto" w:sz="18" w:space="0"/>
              <w:left w:val="single" w:color="auto" w:sz="4" w:space="0"/>
              <w:bottom w:val="single" w:color="auto" w:sz="4" w:space="0"/>
              <w:right w:val="single" w:color="auto" w:sz="4" w:space="0"/>
            </w:tcBorders>
            <w:vAlign w:val="center"/>
          </w:tcPr>
          <w:p w14:paraId="43509A66">
            <w:pPr>
              <w:keepNext w:val="0"/>
              <w:keepLines w:val="0"/>
              <w:suppressLineNumbers w:val="0"/>
              <w:snapToGrid w:val="0"/>
              <w:spacing w:before="48" w:beforeAutospacing="0" w:after="48" w:afterAutospacing="0"/>
              <w:ind w:left="0" w:right="0"/>
              <w:jc w:val="center"/>
              <w:rPr>
                <w:rFonts w:hint="default"/>
                <w:color w:val="000000"/>
                <w:szCs w:val="20"/>
              </w:rPr>
            </w:pPr>
            <w:r>
              <w:rPr>
                <w:rFonts w:hint="eastAsia"/>
              </w:rPr>
              <w:t>抗量子签名扩展字段验证测试</w:t>
            </w:r>
          </w:p>
        </w:tc>
        <w:tc>
          <w:tcPr>
            <w:tcW w:w="1155" w:type="pct"/>
            <w:gridSpan w:val="2"/>
            <w:tcBorders>
              <w:top w:val="single" w:color="auto" w:sz="18" w:space="0"/>
              <w:left w:val="single" w:color="auto" w:sz="4" w:space="0"/>
              <w:bottom w:val="single" w:color="auto" w:sz="4" w:space="0"/>
              <w:right w:val="single" w:color="auto" w:sz="4" w:space="0"/>
            </w:tcBorders>
            <w:vAlign w:val="center"/>
          </w:tcPr>
          <w:p w14:paraId="5B56FA9C">
            <w:pPr>
              <w:keepNext w:val="0"/>
              <w:keepLines w:val="0"/>
              <w:suppressLineNumbers w:val="0"/>
              <w:spacing w:before="62" w:beforeLines="20" w:beforeAutospacing="0" w:after="62" w:afterLines="20" w:afterAutospacing="0"/>
              <w:ind w:left="0" w:right="0"/>
              <w:jc w:val="center"/>
              <w:rPr>
                <w:rFonts w:hint="default"/>
                <w:color w:val="000000"/>
                <w:szCs w:val="20"/>
              </w:rPr>
            </w:pPr>
            <w:r>
              <w:rPr>
                <w:rFonts w:hint="eastAsia"/>
                <w:b/>
                <w:bCs/>
                <w:color w:val="000000"/>
                <w:szCs w:val="20"/>
              </w:rPr>
              <w:t>标识</w:t>
            </w:r>
          </w:p>
        </w:tc>
        <w:tc>
          <w:tcPr>
            <w:tcW w:w="625" w:type="pct"/>
            <w:tcBorders>
              <w:top w:val="single" w:color="auto" w:sz="18" w:space="0"/>
              <w:left w:val="single" w:color="auto" w:sz="4" w:space="0"/>
              <w:bottom w:val="single" w:color="auto" w:sz="4" w:space="0"/>
              <w:right w:val="single" w:color="auto" w:sz="18" w:space="0"/>
            </w:tcBorders>
            <w:vAlign w:val="center"/>
          </w:tcPr>
          <w:p w14:paraId="1529A063">
            <w:pPr>
              <w:keepNext w:val="0"/>
              <w:keepLines w:val="0"/>
              <w:widowControl/>
              <w:numPr>
                <w:ilvl w:val="0"/>
                <w:numId w:val="0"/>
              </w:numPr>
              <w:suppressLineNumbers w:val="0"/>
              <w:spacing w:before="0" w:beforeAutospacing="0" w:after="0" w:afterAutospacing="0"/>
              <w:ind w:right="0" w:rightChars="0" w:firstLine="210" w:firstLineChars="100"/>
              <w:jc w:val="both"/>
              <w:rPr>
                <w:rFonts w:hint="default" w:eastAsia="宋体" w:cs="Tahoma"/>
                <w:color w:val="000000"/>
                <w:szCs w:val="20"/>
                <w:lang w:val="en-US" w:eastAsia="zh-CN"/>
              </w:rPr>
            </w:pPr>
            <w:r>
              <w:rPr>
                <w:rFonts w:hint="eastAsia"/>
                <w:lang w:val="en-US" w:eastAsia="zh-CN"/>
              </w:rPr>
              <w:t>Z</w:t>
            </w:r>
            <w:r>
              <w:rPr>
                <w:rFonts w:hint="eastAsia"/>
              </w:rPr>
              <w:t>S-1-</w:t>
            </w:r>
            <w:r>
              <w:rPr>
                <w:rFonts w:hint="eastAsia"/>
                <w:lang w:val="en-US" w:eastAsia="zh-CN"/>
              </w:rPr>
              <w:t>12</w:t>
            </w:r>
          </w:p>
        </w:tc>
      </w:tr>
      <w:tr w14:paraId="4DA34EC0">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 w:type="dxa"/>
            <w:bottom w:w="0" w:type="dxa"/>
            <w:right w:w="1" w:type="dxa"/>
          </w:tblCellMar>
        </w:tblPrEx>
        <w:trPr>
          <w:jc w:val="center"/>
        </w:trPr>
        <w:tc>
          <w:tcPr>
            <w:tcW w:w="1187" w:type="pct"/>
            <w:gridSpan w:val="2"/>
            <w:tcBorders>
              <w:top w:val="single" w:color="auto" w:sz="4" w:space="0"/>
              <w:left w:val="single" w:color="auto" w:sz="18" w:space="0"/>
              <w:bottom w:val="single" w:color="auto" w:sz="4" w:space="0"/>
              <w:right w:val="single" w:color="auto" w:sz="4" w:space="0"/>
            </w:tcBorders>
            <w:vAlign w:val="center"/>
          </w:tcPr>
          <w:p w14:paraId="6A3D09A4">
            <w:pPr>
              <w:keepNext w:val="0"/>
              <w:keepLines w:val="0"/>
              <w:suppressLineNumbers w:val="0"/>
              <w:spacing w:before="62" w:beforeLines="20" w:beforeAutospacing="0" w:after="62" w:afterLines="20" w:afterAutospacing="0"/>
              <w:ind w:left="0" w:right="0"/>
              <w:jc w:val="center"/>
              <w:rPr>
                <w:rFonts w:hint="default"/>
                <w:color w:val="000000"/>
                <w:szCs w:val="20"/>
              </w:rPr>
            </w:pPr>
            <w:r>
              <w:rPr>
                <w:rFonts w:hint="eastAsia"/>
                <w:b/>
                <w:bCs/>
                <w:color w:val="000000"/>
                <w:szCs w:val="20"/>
              </w:rPr>
              <w:t>测试用例描述</w:t>
            </w:r>
          </w:p>
        </w:tc>
        <w:tc>
          <w:tcPr>
            <w:tcW w:w="3812" w:type="pct"/>
            <w:gridSpan w:val="6"/>
            <w:tcBorders>
              <w:top w:val="single" w:color="auto" w:sz="4" w:space="0"/>
              <w:left w:val="single" w:color="auto" w:sz="4" w:space="0"/>
              <w:bottom w:val="single" w:color="auto" w:sz="4" w:space="0"/>
              <w:right w:val="single" w:color="auto" w:sz="18" w:space="0"/>
            </w:tcBorders>
            <w:vAlign w:val="center"/>
          </w:tcPr>
          <w:p w14:paraId="5EBE7C67">
            <w:pPr>
              <w:keepNext w:val="0"/>
              <w:keepLines w:val="0"/>
              <w:suppressLineNumbers w:val="0"/>
              <w:spacing w:before="100" w:beforeAutospacing="1" w:after="100" w:afterAutospacing="1"/>
              <w:ind w:left="0" w:right="0"/>
              <w:jc w:val="both"/>
              <w:rPr>
                <w:rFonts w:hint="default"/>
                <w:color w:val="000000"/>
                <w:szCs w:val="20"/>
              </w:rPr>
            </w:pPr>
            <w:r>
              <w:rPr>
                <w:rFonts w:hint="eastAsia"/>
              </w:rPr>
              <w:t>验证 RSA/SM2 混合证书中是否正确写入抗量子签名扩展字段。工具在生成混合证书时应对证书 TBS 数据生成抗量子签名，并将签名数据写入自定义扩展字段。测试需确认扩展字段存在、签名数据非空，并能够用于抗量子签名验签。</w:t>
            </w:r>
          </w:p>
        </w:tc>
      </w:tr>
      <w:tr w14:paraId="70AD3AD8">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 w:type="dxa"/>
            <w:bottom w:w="0" w:type="dxa"/>
            <w:right w:w="1" w:type="dxa"/>
          </w:tblCellMar>
        </w:tblPrEx>
        <w:trPr>
          <w:cantSplit/>
          <w:jc w:val="center"/>
        </w:trPr>
        <w:tc>
          <w:tcPr>
            <w:tcW w:w="1187" w:type="pct"/>
            <w:gridSpan w:val="2"/>
            <w:tcBorders>
              <w:top w:val="single" w:color="auto" w:sz="4" w:space="0"/>
              <w:left w:val="single" w:color="auto" w:sz="18" w:space="0"/>
              <w:bottom w:val="single" w:color="auto" w:sz="4" w:space="0"/>
              <w:right w:val="single" w:color="auto" w:sz="4" w:space="0"/>
            </w:tcBorders>
            <w:vAlign w:val="center"/>
          </w:tcPr>
          <w:p w14:paraId="5531F661">
            <w:pPr>
              <w:keepNext w:val="0"/>
              <w:keepLines w:val="0"/>
              <w:suppressLineNumbers w:val="0"/>
              <w:spacing w:before="62" w:beforeLines="20" w:beforeAutospacing="0" w:after="62" w:afterLines="20" w:afterAutospacing="0"/>
              <w:ind w:left="0" w:right="0"/>
              <w:jc w:val="center"/>
              <w:rPr>
                <w:rFonts w:hint="default"/>
                <w:color w:val="000000"/>
                <w:szCs w:val="20"/>
              </w:rPr>
            </w:pPr>
            <w:r>
              <w:rPr>
                <w:rFonts w:hint="eastAsia"/>
                <w:b/>
                <w:bCs/>
                <w:color w:val="000000"/>
                <w:szCs w:val="20"/>
              </w:rPr>
              <w:t>前提和约束</w:t>
            </w:r>
          </w:p>
        </w:tc>
        <w:tc>
          <w:tcPr>
            <w:tcW w:w="3812" w:type="pct"/>
            <w:gridSpan w:val="6"/>
            <w:tcBorders>
              <w:top w:val="single" w:color="auto" w:sz="4" w:space="0"/>
              <w:left w:val="single" w:color="auto" w:sz="4" w:space="0"/>
              <w:bottom w:val="single" w:color="auto" w:sz="4" w:space="0"/>
              <w:right w:val="single" w:color="auto" w:sz="18" w:space="0"/>
            </w:tcBorders>
            <w:vAlign w:val="center"/>
          </w:tcPr>
          <w:p w14:paraId="211A2BD6">
            <w:pPr>
              <w:keepNext w:val="0"/>
              <w:keepLines w:val="0"/>
              <w:suppressLineNumbers w:val="0"/>
              <w:spacing w:before="100" w:beforeAutospacing="1" w:after="100" w:afterAutospacing="1"/>
              <w:ind w:left="0" w:right="0"/>
              <w:jc w:val="both"/>
              <w:rPr>
                <w:rFonts w:hint="default"/>
                <w:color w:val="000000"/>
                <w:szCs w:val="20"/>
              </w:rPr>
            </w:pPr>
            <w:r>
              <w:rPr>
                <w:rFonts w:hint="eastAsia"/>
              </w:rPr>
              <w:t>已安装 Go 运行环境和证书生成工具；已生成 RSA 或 SM2 与抗量子算法混合证书链。</w:t>
            </w:r>
          </w:p>
        </w:tc>
      </w:tr>
      <w:tr w14:paraId="42EB5A2D">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 w:type="dxa"/>
            <w:bottom w:w="0" w:type="dxa"/>
            <w:right w:w="1" w:type="dxa"/>
          </w:tblCellMar>
        </w:tblPrEx>
        <w:trPr>
          <w:cantSplit/>
          <w:trHeight w:val="467" w:hRule="atLeast"/>
          <w:jc w:val="center"/>
        </w:trPr>
        <w:tc>
          <w:tcPr>
            <w:tcW w:w="5000" w:type="pct"/>
            <w:gridSpan w:val="8"/>
            <w:tcBorders>
              <w:top w:val="single" w:color="auto" w:sz="4" w:space="0"/>
              <w:left w:val="single" w:color="auto" w:sz="18" w:space="0"/>
              <w:bottom w:val="single" w:color="auto" w:sz="4" w:space="0"/>
              <w:right w:val="single" w:color="auto" w:sz="18" w:space="0"/>
            </w:tcBorders>
            <w:vAlign w:val="center"/>
          </w:tcPr>
          <w:p w14:paraId="62D7967B">
            <w:pPr>
              <w:keepNext w:val="0"/>
              <w:keepLines w:val="0"/>
              <w:suppressLineNumbers w:val="0"/>
              <w:spacing w:before="62" w:beforeLines="20" w:beforeAutospacing="0" w:after="62" w:afterLines="20" w:afterAutospacing="0"/>
              <w:ind w:left="0" w:right="0"/>
              <w:jc w:val="center"/>
              <w:rPr>
                <w:rFonts w:hint="default"/>
                <w:color w:val="000000"/>
                <w:szCs w:val="20"/>
              </w:rPr>
            </w:pPr>
            <w:r>
              <w:rPr>
                <w:rFonts w:hint="eastAsia"/>
                <w:b/>
                <w:bCs/>
                <w:color w:val="000000"/>
                <w:szCs w:val="20"/>
              </w:rPr>
              <w:t>测试步骤</w:t>
            </w:r>
          </w:p>
        </w:tc>
      </w:tr>
      <w:tr w14:paraId="406249B4">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 w:type="dxa"/>
            <w:bottom w:w="0" w:type="dxa"/>
            <w:right w:w="1" w:type="dxa"/>
          </w:tblCellMar>
        </w:tblPrEx>
        <w:trPr>
          <w:trHeight w:val="390" w:hRule="atLeast"/>
          <w:jc w:val="center"/>
        </w:trPr>
        <w:tc>
          <w:tcPr>
            <w:tcW w:w="342" w:type="pct"/>
            <w:tcBorders>
              <w:top w:val="single" w:color="auto" w:sz="4" w:space="0"/>
              <w:left w:val="single" w:color="auto" w:sz="18" w:space="0"/>
              <w:bottom w:val="single" w:color="auto" w:sz="4" w:space="0"/>
              <w:right w:val="single" w:color="auto" w:sz="4" w:space="0"/>
            </w:tcBorders>
            <w:vAlign w:val="center"/>
          </w:tcPr>
          <w:p w14:paraId="24F10D21">
            <w:pPr>
              <w:keepNext w:val="0"/>
              <w:keepLines w:val="0"/>
              <w:suppressLineNumbers w:val="0"/>
              <w:spacing w:before="62" w:beforeLines="20" w:beforeAutospacing="0" w:after="62" w:afterLines="20" w:afterAutospacing="0"/>
              <w:ind w:left="0" w:right="0"/>
              <w:jc w:val="center"/>
              <w:rPr>
                <w:rFonts w:hint="default"/>
                <w:color w:val="000000"/>
                <w:szCs w:val="20"/>
              </w:rPr>
            </w:pPr>
            <w:r>
              <w:rPr>
                <w:rFonts w:hint="eastAsia"/>
                <w:b/>
                <w:bCs/>
                <w:color w:val="000000"/>
                <w:szCs w:val="20"/>
              </w:rPr>
              <w:t>序号</w:t>
            </w:r>
          </w:p>
        </w:tc>
        <w:tc>
          <w:tcPr>
            <w:tcW w:w="2565" w:type="pct"/>
            <w:gridSpan w:val="3"/>
            <w:tcBorders>
              <w:top w:val="single" w:color="auto" w:sz="4" w:space="0"/>
              <w:left w:val="single" w:color="auto" w:sz="4" w:space="0"/>
              <w:bottom w:val="single" w:color="auto" w:sz="4" w:space="0"/>
              <w:right w:val="single" w:color="auto" w:sz="4" w:space="0"/>
            </w:tcBorders>
            <w:vAlign w:val="center"/>
          </w:tcPr>
          <w:p w14:paraId="06148E3D">
            <w:pPr>
              <w:keepNext w:val="0"/>
              <w:keepLines w:val="0"/>
              <w:suppressLineNumbers w:val="0"/>
              <w:spacing w:before="62" w:beforeLines="20" w:beforeAutospacing="0" w:after="62" w:afterLines="20" w:afterAutospacing="0"/>
              <w:ind w:left="0" w:right="0"/>
              <w:jc w:val="center"/>
              <w:rPr>
                <w:rFonts w:hint="default"/>
                <w:color w:val="000000"/>
                <w:szCs w:val="20"/>
              </w:rPr>
            </w:pPr>
            <w:r>
              <w:rPr>
                <w:rFonts w:hint="eastAsia"/>
                <w:b/>
                <w:bCs/>
                <w:color w:val="000000"/>
                <w:szCs w:val="20"/>
              </w:rPr>
              <w:t>输入及操作</w:t>
            </w:r>
          </w:p>
        </w:tc>
        <w:tc>
          <w:tcPr>
            <w:tcW w:w="1466" w:type="pct"/>
            <w:gridSpan w:val="3"/>
            <w:tcBorders>
              <w:top w:val="single" w:color="auto" w:sz="4" w:space="0"/>
              <w:left w:val="single" w:color="auto" w:sz="4" w:space="0"/>
              <w:bottom w:val="single" w:color="auto" w:sz="4" w:space="0"/>
              <w:right w:val="single" w:color="auto" w:sz="4" w:space="0"/>
            </w:tcBorders>
            <w:vAlign w:val="center"/>
          </w:tcPr>
          <w:p w14:paraId="7B0FF216">
            <w:pPr>
              <w:keepNext w:val="0"/>
              <w:keepLines w:val="0"/>
              <w:suppressLineNumbers w:val="0"/>
              <w:spacing w:before="62" w:beforeLines="20" w:beforeAutospacing="0" w:after="62" w:afterLines="20" w:afterAutospacing="0"/>
              <w:ind w:left="0" w:right="0"/>
              <w:jc w:val="center"/>
              <w:rPr>
                <w:rFonts w:hint="default"/>
                <w:color w:val="000000"/>
                <w:szCs w:val="20"/>
              </w:rPr>
            </w:pPr>
            <w:r>
              <w:rPr>
                <w:rFonts w:hint="eastAsia"/>
                <w:b/>
                <w:bCs/>
                <w:color w:val="000000"/>
                <w:szCs w:val="20"/>
              </w:rPr>
              <w:t>期望结果与评估标准</w:t>
            </w:r>
          </w:p>
        </w:tc>
        <w:tc>
          <w:tcPr>
            <w:tcW w:w="625" w:type="pct"/>
            <w:tcBorders>
              <w:top w:val="single" w:color="auto" w:sz="4" w:space="0"/>
              <w:left w:val="single" w:color="auto" w:sz="4" w:space="0"/>
              <w:bottom w:val="single" w:color="auto" w:sz="4" w:space="0"/>
              <w:right w:val="single" w:color="auto" w:sz="18" w:space="0"/>
            </w:tcBorders>
            <w:vAlign w:val="center"/>
          </w:tcPr>
          <w:p w14:paraId="65CB47F1">
            <w:pPr>
              <w:keepNext w:val="0"/>
              <w:keepLines w:val="0"/>
              <w:suppressLineNumbers w:val="0"/>
              <w:spacing w:before="62" w:beforeLines="20" w:beforeAutospacing="0" w:after="62" w:afterLines="20" w:afterAutospacing="0"/>
              <w:ind w:left="0" w:right="0"/>
              <w:jc w:val="center"/>
              <w:rPr>
                <w:rFonts w:hint="default"/>
                <w:color w:val="000000"/>
                <w:szCs w:val="20"/>
              </w:rPr>
            </w:pPr>
            <w:r>
              <w:rPr>
                <w:rFonts w:hint="eastAsia"/>
                <w:b/>
                <w:bCs/>
                <w:color w:val="000000"/>
                <w:szCs w:val="20"/>
              </w:rPr>
              <w:t>实测结果</w:t>
            </w:r>
          </w:p>
        </w:tc>
      </w:tr>
      <w:tr w14:paraId="1C77B4C5">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 w:type="dxa"/>
            <w:bottom w:w="0" w:type="dxa"/>
            <w:right w:w="1" w:type="dxa"/>
          </w:tblCellMar>
        </w:tblPrEx>
        <w:trPr>
          <w:trHeight w:val="390" w:hRule="atLeast"/>
          <w:jc w:val="center"/>
        </w:trPr>
        <w:tc>
          <w:tcPr>
            <w:tcW w:w="342" w:type="pct"/>
            <w:tcBorders>
              <w:top w:val="single" w:color="auto" w:sz="4" w:space="0"/>
              <w:left w:val="single" w:color="auto" w:sz="18" w:space="0"/>
              <w:bottom w:val="single" w:color="auto" w:sz="4" w:space="0"/>
              <w:right w:val="single" w:color="auto" w:sz="4" w:space="0"/>
            </w:tcBorders>
            <w:vAlign w:val="center"/>
          </w:tcPr>
          <w:p w14:paraId="10CC2C57">
            <w:pPr>
              <w:keepNext w:val="0"/>
              <w:keepLines w:val="0"/>
              <w:widowControl/>
              <w:numPr>
                <w:ilvl w:val="0"/>
                <w:numId w:val="27"/>
              </w:numPr>
              <w:suppressLineNumbers w:val="0"/>
              <w:spacing w:before="62" w:beforeLines="20" w:beforeAutospacing="0" w:after="62" w:afterLines="20" w:afterAutospacing="0"/>
              <w:ind w:right="0"/>
              <w:jc w:val="center"/>
              <w:rPr>
                <w:rFonts w:hint="default"/>
                <w:color w:val="000000"/>
                <w:szCs w:val="20"/>
              </w:rPr>
            </w:pPr>
          </w:p>
        </w:tc>
        <w:tc>
          <w:tcPr>
            <w:tcW w:w="2565" w:type="pct"/>
            <w:gridSpan w:val="3"/>
            <w:tcBorders>
              <w:top w:val="single" w:color="auto" w:sz="4" w:space="0"/>
              <w:left w:val="single" w:color="auto" w:sz="4" w:space="0"/>
              <w:bottom w:val="single" w:color="auto" w:sz="4" w:space="0"/>
              <w:right w:val="single" w:color="auto" w:sz="4" w:space="0"/>
            </w:tcBorders>
            <w:vAlign w:val="center"/>
          </w:tcPr>
          <w:p w14:paraId="26596D84">
            <w:pPr>
              <w:keepNext w:val="0"/>
              <w:keepLines w:val="0"/>
              <w:suppressLineNumbers w:val="0"/>
              <w:spacing w:before="62" w:beforeLines="20" w:beforeAutospacing="0" w:after="62" w:afterLines="20" w:afterAutospacing="0"/>
              <w:ind w:left="0" w:right="0"/>
              <w:jc w:val="left"/>
              <w:rPr>
                <w:rFonts w:hint="eastAsia" w:eastAsia="宋体"/>
                <w:color w:val="000000"/>
                <w:szCs w:val="20"/>
                <w:lang w:val="en-US" w:eastAsia="zh-CN"/>
              </w:rPr>
            </w:pPr>
            <w:r>
              <w:rPr>
                <w:rFonts w:hint="eastAsia"/>
              </w:rPr>
              <w:t>运行混合证书生成程序，生成测试证书链。</w:t>
            </w:r>
          </w:p>
        </w:tc>
        <w:tc>
          <w:tcPr>
            <w:tcW w:w="1466" w:type="pct"/>
            <w:gridSpan w:val="3"/>
            <w:tcBorders>
              <w:top w:val="single" w:color="auto" w:sz="4" w:space="0"/>
              <w:left w:val="single" w:color="auto" w:sz="4" w:space="0"/>
              <w:bottom w:val="single" w:color="auto" w:sz="4" w:space="0"/>
              <w:right w:val="single" w:color="auto" w:sz="4" w:space="0"/>
            </w:tcBorders>
            <w:vAlign w:val="center"/>
          </w:tcPr>
          <w:p w14:paraId="0C5A915E">
            <w:pPr>
              <w:keepNext w:val="0"/>
              <w:keepLines w:val="0"/>
              <w:suppressLineNumbers w:val="0"/>
              <w:spacing w:before="62" w:beforeLines="20" w:beforeAutospacing="0" w:after="62" w:afterLines="20" w:afterAutospacing="0"/>
              <w:ind w:left="0" w:right="0"/>
              <w:jc w:val="left"/>
              <w:rPr>
                <w:rFonts w:hint="eastAsia" w:eastAsia="宋体"/>
                <w:color w:val="000000"/>
                <w:sz w:val="18"/>
                <w:szCs w:val="18"/>
                <w:u w:val="single" w:color="FFFFFF"/>
                <w:lang w:val="en-US" w:eastAsia="zh-CN"/>
              </w:rPr>
            </w:pPr>
            <w:r>
              <w:rPr>
                <w:rFonts w:hint="eastAsia"/>
              </w:rPr>
              <w:t>程序运行成功，生成包含抗量子签名扩展的混合证书</w:t>
            </w:r>
            <w:r>
              <w:rPr>
                <w:rFonts w:hint="eastAsia"/>
                <w:lang w:eastAsia="zh-CN"/>
              </w:rPr>
              <w:t>。</w:t>
            </w:r>
          </w:p>
        </w:tc>
        <w:tc>
          <w:tcPr>
            <w:tcW w:w="625" w:type="pct"/>
            <w:tcBorders>
              <w:top w:val="single" w:color="auto" w:sz="4" w:space="0"/>
              <w:left w:val="single" w:color="auto" w:sz="4" w:space="0"/>
              <w:bottom w:val="single" w:color="auto" w:sz="4" w:space="0"/>
              <w:right w:val="single" w:color="auto" w:sz="18" w:space="0"/>
            </w:tcBorders>
            <w:vAlign w:val="center"/>
          </w:tcPr>
          <w:p w14:paraId="1B63A5FC">
            <w:pPr>
              <w:keepNext w:val="0"/>
              <w:keepLines w:val="0"/>
              <w:suppressLineNumbers w:val="0"/>
              <w:spacing w:before="62" w:beforeLines="20" w:beforeAutospacing="0" w:after="62" w:afterLines="20" w:afterAutospacing="0"/>
              <w:ind w:left="0" w:right="0"/>
              <w:jc w:val="center"/>
              <w:rPr>
                <w:rFonts w:hint="default"/>
                <w:color w:val="000000"/>
                <w:szCs w:val="20"/>
              </w:rPr>
            </w:pPr>
          </w:p>
        </w:tc>
      </w:tr>
      <w:tr w14:paraId="4831491F">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 w:type="dxa"/>
            <w:bottom w:w="0" w:type="dxa"/>
            <w:right w:w="1" w:type="dxa"/>
          </w:tblCellMar>
        </w:tblPrEx>
        <w:trPr>
          <w:trHeight w:val="390" w:hRule="atLeast"/>
          <w:jc w:val="center"/>
        </w:trPr>
        <w:tc>
          <w:tcPr>
            <w:tcW w:w="342" w:type="pct"/>
            <w:tcBorders>
              <w:top w:val="single" w:color="auto" w:sz="4" w:space="0"/>
              <w:left w:val="single" w:color="auto" w:sz="18" w:space="0"/>
              <w:bottom w:val="single" w:color="auto" w:sz="4" w:space="0"/>
              <w:right w:val="single" w:color="auto" w:sz="4" w:space="0"/>
            </w:tcBorders>
            <w:vAlign w:val="center"/>
          </w:tcPr>
          <w:p w14:paraId="09079817">
            <w:pPr>
              <w:keepNext w:val="0"/>
              <w:keepLines w:val="0"/>
              <w:widowControl/>
              <w:numPr>
                <w:ilvl w:val="0"/>
                <w:numId w:val="27"/>
              </w:numPr>
              <w:suppressLineNumbers w:val="0"/>
              <w:spacing w:before="62" w:beforeLines="20" w:beforeAutospacing="0" w:after="62" w:afterLines="20" w:afterAutospacing="0"/>
              <w:ind w:right="0"/>
              <w:jc w:val="center"/>
              <w:rPr>
                <w:rFonts w:hint="default"/>
                <w:color w:val="000000"/>
                <w:szCs w:val="20"/>
              </w:rPr>
            </w:pPr>
          </w:p>
        </w:tc>
        <w:tc>
          <w:tcPr>
            <w:tcW w:w="2565" w:type="pct"/>
            <w:gridSpan w:val="3"/>
            <w:tcBorders>
              <w:top w:val="single" w:color="auto" w:sz="4" w:space="0"/>
              <w:left w:val="single" w:color="auto" w:sz="4" w:space="0"/>
              <w:bottom w:val="single" w:color="auto" w:sz="4" w:space="0"/>
              <w:right w:val="single" w:color="auto" w:sz="4" w:space="0"/>
            </w:tcBorders>
            <w:vAlign w:val="center"/>
          </w:tcPr>
          <w:p w14:paraId="01E70202">
            <w:pPr>
              <w:keepNext w:val="0"/>
              <w:keepLines w:val="0"/>
              <w:suppressLineNumbers w:val="0"/>
              <w:spacing w:before="62" w:beforeLines="20" w:beforeAutospacing="0" w:after="62" w:afterLines="20" w:afterAutospacing="0"/>
              <w:ind w:left="0" w:right="0"/>
              <w:jc w:val="left"/>
              <w:rPr>
                <w:rFonts w:hint="eastAsia"/>
              </w:rPr>
            </w:pPr>
            <w:r>
              <w:rPr>
                <w:rFonts w:hint="eastAsia"/>
              </w:rPr>
              <w:t>解析生成证书的扩展字段。</w:t>
            </w:r>
          </w:p>
        </w:tc>
        <w:tc>
          <w:tcPr>
            <w:tcW w:w="1466" w:type="pct"/>
            <w:gridSpan w:val="3"/>
            <w:tcBorders>
              <w:top w:val="single" w:color="auto" w:sz="4" w:space="0"/>
              <w:left w:val="single" w:color="auto" w:sz="4" w:space="0"/>
              <w:bottom w:val="single" w:color="auto" w:sz="4" w:space="0"/>
              <w:right w:val="single" w:color="auto" w:sz="4" w:space="0"/>
            </w:tcBorders>
            <w:vAlign w:val="center"/>
          </w:tcPr>
          <w:p w14:paraId="51BB6886">
            <w:pPr>
              <w:keepNext w:val="0"/>
              <w:keepLines w:val="0"/>
              <w:suppressLineNumbers w:val="0"/>
              <w:spacing w:before="62" w:beforeLines="20" w:beforeAutospacing="0" w:after="62" w:afterLines="20" w:afterAutospacing="0"/>
              <w:ind w:left="0" w:right="0"/>
              <w:jc w:val="left"/>
              <w:rPr>
                <w:rFonts w:hint="eastAsia"/>
              </w:rPr>
            </w:pPr>
            <w:r>
              <w:rPr>
                <w:rFonts w:hint="eastAsia"/>
              </w:rPr>
              <w:t>能够读取到抗量子签名扩展字段，字段内容非空。</w:t>
            </w:r>
          </w:p>
        </w:tc>
        <w:tc>
          <w:tcPr>
            <w:tcW w:w="625" w:type="pct"/>
            <w:tcBorders>
              <w:top w:val="single" w:color="auto" w:sz="4" w:space="0"/>
              <w:left w:val="single" w:color="auto" w:sz="4" w:space="0"/>
              <w:bottom w:val="single" w:color="auto" w:sz="4" w:space="0"/>
              <w:right w:val="single" w:color="auto" w:sz="18" w:space="0"/>
            </w:tcBorders>
            <w:vAlign w:val="center"/>
          </w:tcPr>
          <w:p w14:paraId="6EABA37D">
            <w:pPr>
              <w:keepNext w:val="0"/>
              <w:keepLines w:val="0"/>
              <w:suppressLineNumbers w:val="0"/>
              <w:spacing w:before="62" w:beforeLines="20" w:beforeAutospacing="0" w:after="62" w:afterLines="20" w:afterAutospacing="0"/>
              <w:ind w:left="0" w:right="0"/>
              <w:jc w:val="center"/>
              <w:rPr>
                <w:rFonts w:hint="default"/>
                <w:color w:val="000000"/>
                <w:szCs w:val="20"/>
              </w:rPr>
            </w:pPr>
          </w:p>
        </w:tc>
      </w:tr>
      <w:tr w14:paraId="53CACC7C">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 w:type="dxa"/>
            <w:bottom w:w="0" w:type="dxa"/>
            <w:right w:w="1" w:type="dxa"/>
          </w:tblCellMar>
        </w:tblPrEx>
        <w:trPr>
          <w:trHeight w:val="390" w:hRule="atLeast"/>
          <w:jc w:val="center"/>
        </w:trPr>
        <w:tc>
          <w:tcPr>
            <w:tcW w:w="342" w:type="pct"/>
            <w:tcBorders>
              <w:top w:val="single" w:color="auto" w:sz="4" w:space="0"/>
              <w:left w:val="single" w:color="auto" w:sz="18" w:space="0"/>
              <w:bottom w:val="single" w:color="auto" w:sz="4" w:space="0"/>
              <w:right w:val="single" w:color="auto" w:sz="4" w:space="0"/>
            </w:tcBorders>
            <w:vAlign w:val="center"/>
          </w:tcPr>
          <w:p w14:paraId="6D4EAA3B">
            <w:pPr>
              <w:keepNext w:val="0"/>
              <w:keepLines w:val="0"/>
              <w:widowControl/>
              <w:numPr>
                <w:ilvl w:val="0"/>
                <w:numId w:val="27"/>
              </w:numPr>
              <w:suppressLineNumbers w:val="0"/>
              <w:spacing w:before="62" w:beforeLines="20" w:beforeAutospacing="0" w:after="62" w:afterLines="20" w:afterAutospacing="0"/>
              <w:ind w:right="0"/>
              <w:jc w:val="center"/>
              <w:rPr>
                <w:rFonts w:hint="default"/>
                <w:color w:val="000000"/>
                <w:szCs w:val="20"/>
              </w:rPr>
            </w:pPr>
          </w:p>
        </w:tc>
        <w:tc>
          <w:tcPr>
            <w:tcW w:w="2565" w:type="pct"/>
            <w:gridSpan w:val="3"/>
            <w:tcBorders>
              <w:top w:val="single" w:color="auto" w:sz="4" w:space="0"/>
              <w:left w:val="single" w:color="auto" w:sz="4" w:space="0"/>
              <w:bottom w:val="single" w:color="auto" w:sz="4" w:space="0"/>
              <w:right w:val="single" w:color="auto" w:sz="4" w:space="0"/>
            </w:tcBorders>
            <w:vAlign w:val="center"/>
          </w:tcPr>
          <w:p w14:paraId="6691EBD9">
            <w:pPr>
              <w:keepNext w:val="0"/>
              <w:keepLines w:val="0"/>
              <w:suppressLineNumbers w:val="0"/>
              <w:spacing w:before="62" w:beforeLines="20" w:beforeAutospacing="0" w:after="62" w:afterLines="20" w:afterAutospacing="0"/>
              <w:ind w:left="0" w:right="0"/>
              <w:jc w:val="left"/>
              <w:rPr>
                <w:rFonts w:hint="eastAsia"/>
              </w:rPr>
            </w:pPr>
            <w:r>
              <w:rPr>
                <w:rFonts w:hint="eastAsia"/>
              </w:rPr>
              <w:t>使用扩展字段中的抗量子签名执行验签。</w:t>
            </w:r>
          </w:p>
        </w:tc>
        <w:tc>
          <w:tcPr>
            <w:tcW w:w="1466" w:type="pct"/>
            <w:gridSpan w:val="3"/>
            <w:tcBorders>
              <w:top w:val="single" w:color="auto" w:sz="4" w:space="0"/>
              <w:left w:val="single" w:color="auto" w:sz="4" w:space="0"/>
              <w:bottom w:val="single" w:color="auto" w:sz="4" w:space="0"/>
              <w:right w:val="single" w:color="auto" w:sz="4" w:space="0"/>
            </w:tcBorders>
            <w:vAlign w:val="center"/>
          </w:tcPr>
          <w:p w14:paraId="2AE76691">
            <w:pPr>
              <w:keepNext w:val="0"/>
              <w:keepLines w:val="0"/>
              <w:suppressLineNumbers w:val="0"/>
              <w:spacing w:before="62" w:beforeLines="20" w:beforeAutospacing="0" w:after="62" w:afterLines="20" w:afterAutospacing="0"/>
              <w:ind w:left="0" w:right="0"/>
              <w:jc w:val="left"/>
              <w:rPr>
                <w:rFonts w:hint="eastAsia"/>
              </w:rPr>
            </w:pPr>
            <w:r>
              <w:rPr>
                <w:rFonts w:hint="eastAsia"/>
              </w:rPr>
              <w:t>抗量子签名能够通过验证，说明签名扩展字段写入正确。</w:t>
            </w:r>
          </w:p>
        </w:tc>
        <w:tc>
          <w:tcPr>
            <w:tcW w:w="625" w:type="pct"/>
            <w:tcBorders>
              <w:top w:val="single" w:color="auto" w:sz="4" w:space="0"/>
              <w:left w:val="single" w:color="auto" w:sz="4" w:space="0"/>
              <w:bottom w:val="single" w:color="auto" w:sz="4" w:space="0"/>
              <w:right w:val="single" w:color="auto" w:sz="18" w:space="0"/>
            </w:tcBorders>
            <w:vAlign w:val="center"/>
          </w:tcPr>
          <w:p w14:paraId="593D2460">
            <w:pPr>
              <w:keepNext w:val="0"/>
              <w:keepLines w:val="0"/>
              <w:suppressLineNumbers w:val="0"/>
              <w:spacing w:before="62" w:beforeLines="20" w:beforeAutospacing="0" w:after="62" w:afterLines="20" w:afterAutospacing="0"/>
              <w:ind w:left="0" w:right="0"/>
              <w:jc w:val="center"/>
              <w:rPr>
                <w:rFonts w:hint="default"/>
                <w:color w:val="000000"/>
                <w:szCs w:val="20"/>
              </w:rPr>
            </w:pPr>
          </w:p>
        </w:tc>
      </w:tr>
      <w:tr w14:paraId="25AFCCC3">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 w:type="dxa"/>
            <w:bottom w:w="0" w:type="dxa"/>
            <w:right w:w="1" w:type="dxa"/>
          </w:tblCellMar>
        </w:tblPrEx>
        <w:trPr>
          <w:trHeight w:val="351" w:hRule="atLeast"/>
          <w:jc w:val="center"/>
        </w:trPr>
        <w:tc>
          <w:tcPr>
            <w:tcW w:w="1222" w:type="pct"/>
            <w:gridSpan w:val="3"/>
            <w:tcBorders>
              <w:top w:val="single" w:color="auto" w:sz="4" w:space="0"/>
              <w:left w:val="single" w:color="auto" w:sz="18" w:space="0"/>
              <w:bottom w:val="single" w:color="auto" w:sz="4" w:space="0"/>
              <w:right w:val="single" w:color="auto" w:sz="4" w:space="0"/>
            </w:tcBorders>
            <w:vAlign w:val="center"/>
          </w:tcPr>
          <w:p w14:paraId="0EE007A2">
            <w:pPr>
              <w:keepNext w:val="0"/>
              <w:keepLines w:val="0"/>
              <w:suppressLineNumbers w:val="0"/>
              <w:spacing w:before="62" w:beforeLines="20" w:beforeAutospacing="0" w:after="62" w:afterLines="20" w:afterAutospacing="0"/>
              <w:ind w:left="0" w:right="0"/>
              <w:jc w:val="center"/>
              <w:rPr>
                <w:rFonts w:hint="default"/>
                <w:color w:val="000000"/>
                <w:szCs w:val="20"/>
              </w:rPr>
            </w:pPr>
            <w:r>
              <w:rPr>
                <w:rFonts w:hint="eastAsia"/>
                <w:b/>
                <w:bCs/>
                <w:color w:val="000000"/>
                <w:szCs w:val="20"/>
              </w:rPr>
              <w:t>测试阶段</w:t>
            </w:r>
          </w:p>
        </w:tc>
        <w:tc>
          <w:tcPr>
            <w:tcW w:w="3777" w:type="pct"/>
            <w:gridSpan w:val="5"/>
            <w:tcBorders>
              <w:top w:val="single" w:color="auto" w:sz="4" w:space="0"/>
              <w:left w:val="single" w:color="auto" w:sz="4" w:space="0"/>
              <w:bottom w:val="single" w:color="auto" w:sz="4" w:space="0"/>
              <w:right w:val="single" w:color="auto" w:sz="18" w:space="0"/>
            </w:tcBorders>
            <w:vAlign w:val="center"/>
          </w:tcPr>
          <w:p w14:paraId="0C78280B">
            <w:pPr>
              <w:keepNext w:val="0"/>
              <w:keepLines w:val="0"/>
              <w:suppressLineNumbers w:val="0"/>
              <w:spacing w:before="100" w:beforeAutospacing="1" w:after="100" w:afterAutospacing="1"/>
              <w:ind w:left="0" w:right="0"/>
              <w:rPr>
                <w:rFonts w:hint="default"/>
                <w:color w:val="000000"/>
                <w:szCs w:val="20"/>
              </w:rPr>
            </w:pPr>
            <w:r>
              <w:rPr>
                <w:rFonts w:hint="eastAsia"/>
                <w:color w:val="000000"/>
                <w:szCs w:val="20"/>
              </w:rPr>
              <w:t xml:space="preserve">□自测   □第三方测试     </w:t>
            </w:r>
          </w:p>
        </w:tc>
      </w:tr>
      <w:tr w14:paraId="6E0A2ECA">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 w:type="dxa"/>
            <w:bottom w:w="0" w:type="dxa"/>
            <w:right w:w="1" w:type="dxa"/>
          </w:tblCellMar>
        </w:tblPrEx>
        <w:trPr>
          <w:trHeight w:val="351" w:hRule="atLeast"/>
          <w:jc w:val="center"/>
        </w:trPr>
        <w:tc>
          <w:tcPr>
            <w:tcW w:w="1222" w:type="pct"/>
            <w:gridSpan w:val="3"/>
            <w:tcBorders>
              <w:top w:val="single" w:color="auto" w:sz="4" w:space="0"/>
              <w:left w:val="single" w:color="auto" w:sz="18" w:space="0"/>
              <w:bottom w:val="single" w:color="auto" w:sz="4" w:space="0"/>
              <w:right w:val="single" w:color="auto" w:sz="4" w:space="0"/>
            </w:tcBorders>
            <w:vAlign w:val="center"/>
          </w:tcPr>
          <w:p w14:paraId="6B312132">
            <w:pPr>
              <w:keepNext w:val="0"/>
              <w:keepLines w:val="0"/>
              <w:suppressLineNumbers w:val="0"/>
              <w:spacing w:before="62" w:beforeLines="20" w:beforeAutospacing="0" w:after="62" w:afterLines="20" w:afterAutospacing="0"/>
              <w:ind w:left="0" w:right="0"/>
              <w:jc w:val="center"/>
              <w:rPr>
                <w:rFonts w:hint="default"/>
                <w:color w:val="000000"/>
                <w:szCs w:val="20"/>
              </w:rPr>
            </w:pPr>
            <w:r>
              <w:rPr>
                <w:rFonts w:hint="eastAsia"/>
                <w:b/>
                <w:bCs/>
                <w:color w:val="000000"/>
                <w:szCs w:val="20"/>
              </w:rPr>
              <w:t>通过情况</w:t>
            </w:r>
          </w:p>
        </w:tc>
        <w:tc>
          <w:tcPr>
            <w:tcW w:w="1685" w:type="pct"/>
            <w:tcBorders>
              <w:top w:val="single" w:color="auto" w:sz="4" w:space="0"/>
              <w:left w:val="single" w:color="auto" w:sz="4" w:space="0"/>
              <w:bottom w:val="single" w:color="auto" w:sz="4" w:space="0"/>
              <w:right w:val="single" w:color="auto" w:sz="4" w:space="0"/>
            </w:tcBorders>
            <w:vAlign w:val="center"/>
          </w:tcPr>
          <w:p w14:paraId="62F17FDE">
            <w:pPr>
              <w:keepNext w:val="0"/>
              <w:keepLines w:val="0"/>
              <w:suppressLineNumbers w:val="0"/>
              <w:spacing w:before="100" w:beforeAutospacing="1" w:after="100" w:afterAutospacing="1"/>
              <w:ind w:left="0" w:right="0"/>
              <w:rPr>
                <w:rFonts w:hint="default"/>
                <w:color w:val="000000"/>
                <w:szCs w:val="20"/>
              </w:rPr>
            </w:pPr>
          </w:p>
        </w:tc>
        <w:tc>
          <w:tcPr>
            <w:tcW w:w="541" w:type="pct"/>
            <w:gridSpan w:val="2"/>
            <w:tcBorders>
              <w:top w:val="single" w:color="auto" w:sz="4" w:space="0"/>
              <w:left w:val="single" w:color="auto" w:sz="4" w:space="0"/>
              <w:bottom w:val="single" w:color="auto" w:sz="4" w:space="0"/>
              <w:right w:val="single" w:color="auto" w:sz="4" w:space="0"/>
            </w:tcBorders>
            <w:vAlign w:val="center"/>
          </w:tcPr>
          <w:p w14:paraId="4AF969CE">
            <w:pPr>
              <w:keepNext w:val="0"/>
              <w:keepLines w:val="0"/>
              <w:suppressLineNumbers w:val="0"/>
              <w:spacing w:before="62" w:beforeLines="20" w:beforeAutospacing="0" w:after="62" w:afterLines="20" w:afterAutospacing="0"/>
              <w:ind w:left="0" w:right="0"/>
              <w:jc w:val="center"/>
              <w:rPr>
                <w:rFonts w:hint="default"/>
                <w:color w:val="000000"/>
                <w:szCs w:val="20"/>
              </w:rPr>
            </w:pPr>
            <w:r>
              <w:rPr>
                <w:rFonts w:hint="eastAsia"/>
                <w:b/>
                <w:bCs/>
                <w:color w:val="000000"/>
                <w:szCs w:val="20"/>
              </w:rPr>
              <w:t>测试人员</w:t>
            </w:r>
          </w:p>
        </w:tc>
        <w:tc>
          <w:tcPr>
            <w:tcW w:w="1550" w:type="pct"/>
            <w:gridSpan w:val="2"/>
            <w:tcBorders>
              <w:top w:val="single" w:color="auto" w:sz="4" w:space="0"/>
              <w:left w:val="single" w:color="auto" w:sz="4" w:space="0"/>
              <w:bottom w:val="single" w:color="auto" w:sz="4" w:space="0"/>
              <w:right w:val="single" w:color="auto" w:sz="18" w:space="0"/>
            </w:tcBorders>
            <w:vAlign w:val="center"/>
          </w:tcPr>
          <w:p w14:paraId="1054E49C">
            <w:pPr>
              <w:keepNext w:val="0"/>
              <w:keepLines w:val="0"/>
              <w:suppressLineNumbers w:val="0"/>
              <w:spacing w:before="0" w:beforeAutospacing="0" w:after="0" w:afterAutospacing="0"/>
              <w:ind w:left="0" w:right="0"/>
              <w:rPr>
                <w:rFonts w:hint="default" w:cs="Tahoma"/>
                <w:color w:val="000000"/>
                <w:szCs w:val="20"/>
              </w:rPr>
            </w:pPr>
          </w:p>
        </w:tc>
      </w:tr>
      <w:tr w14:paraId="73B2ECB8">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 w:type="dxa"/>
            <w:bottom w:w="0" w:type="dxa"/>
            <w:right w:w="1" w:type="dxa"/>
          </w:tblCellMar>
        </w:tblPrEx>
        <w:trPr>
          <w:trHeight w:val="351" w:hRule="atLeast"/>
          <w:jc w:val="center"/>
        </w:trPr>
        <w:tc>
          <w:tcPr>
            <w:tcW w:w="1222" w:type="pct"/>
            <w:gridSpan w:val="3"/>
            <w:tcBorders>
              <w:top w:val="single" w:color="auto" w:sz="4" w:space="0"/>
              <w:left w:val="single" w:color="auto" w:sz="18" w:space="0"/>
              <w:bottom w:val="single" w:color="auto" w:sz="18" w:space="0"/>
              <w:right w:val="single" w:color="auto" w:sz="4" w:space="0"/>
            </w:tcBorders>
            <w:vAlign w:val="center"/>
          </w:tcPr>
          <w:p w14:paraId="17987419">
            <w:pPr>
              <w:keepNext w:val="0"/>
              <w:keepLines w:val="0"/>
              <w:suppressLineNumbers w:val="0"/>
              <w:spacing w:before="62" w:beforeLines="20" w:beforeAutospacing="0" w:after="62" w:afterLines="20" w:afterAutospacing="0"/>
              <w:ind w:left="0" w:right="0"/>
              <w:jc w:val="center"/>
              <w:rPr>
                <w:rFonts w:hint="default"/>
                <w:b/>
                <w:bCs/>
                <w:color w:val="000000"/>
                <w:szCs w:val="20"/>
              </w:rPr>
            </w:pPr>
            <w:r>
              <w:rPr>
                <w:rFonts w:hint="eastAsia"/>
                <w:b/>
                <w:bCs/>
                <w:color w:val="000000"/>
                <w:szCs w:val="20"/>
              </w:rPr>
              <w:t>测试时间</w:t>
            </w:r>
          </w:p>
        </w:tc>
        <w:tc>
          <w:tcPr>
            <w:tcW w:w="1685" w:type="pct"/>
            <w:tcBorders>
              <w:top w:val="single" w:color="auto" w:sz="4" w:space="0"/>
              <w:left w:val="single" w:color="auto" w:sz="4" w:space="0"/>
              <w:bottom w:val="single" w:color="auto" w:sz="18" w:space="0"/>
              <w:right w:val="single" w:color="auto" w:sz="4" w:space="0"/>
            </w:tcBorders>
            <w:vAlign w:val="center"/>
          </w:tcPr>
          <w:p w14:paraId="4A360441">
            <w:pPr>
              <w:keepNext w:val="0"/>
              <w:keepLines w:val="0"/>
              <w:suppressLineNumbers w:val="0"/>
              <w:spacing w:before="100" w:beforeAutospacing="1" w:after="100" w:afterAutospacing="1"/>
              <w:ind w:left="0" w:right="0"/>
              <w:rPr>
                <w:rFonts w:hint="default"/>
                <w:color w:val="000000"/>
                <w:szCs w:val="20"/>
              </w:rPr>
            </w:pPr>
          </w:p>
        </w:tc>
        <w:tc>
          <w:tcPr>
            <w:tcW w:w="541" w:type="pct"/>
            <w:gridSpan w:val="2"/>
            <w:tcBorders>
              <w:top w:val="single" w:color="auto" w:sz="4" w:space="0"/>
              <w:left w:val="single" w:color="auto" w:sz="4" w:space="0"/>
              <w:bottom w:val="single" w:color="auto" w:sz="18" w:space="0"/>
              <w:right w:val="single" w:color="auto" w:sz="4" w:space="0"/>
            </w:tcBorders>
            <w:vAlign w:val="center"/>
          </w:tcPr>
          <w:p w14:paraId="21F00005">
            <w:pPr>
              <w:keepNext w:val="0"/>
              <w:keepLines w:val="0"/>
              <w:suppressLineNumbers w:val="0"/>
              <w:spacing w:before="62" w:beforeLines="20" w:beforeAutospacing="0" w:after="62" w:afterLines="20" w:afterAutospacing="0"/>
              <w:ind w:left="0" w:right="0"/>
              <w:jc w:val="center"/>
              <w:rPr>
                <w:rFonts w:hint="default"/>
                <w:b/>
                <w:bCs/>
                <w:color w:val="000000"/>
                <w:szCs w:val="20"/>
              </w:rPr>
            </w:pPr>
            <w:r>
              <w:rPr>
                <w:rFonts w:hint="eastAsia"/>
                <w:b/>
                <w:bCs/>
                <w:color w:val="000000"/>
                <w:szCs w:val="20"/>
              </w:rPr>
              <w:t>测试地点</w:t>
            </w:r>
          </w:p>
        </w:tc>
        <w:tc>
          <w:tcPr>
            <w:tcW w:w="1550" w:type="pct"/>
            <w:gridSpan w:val="2"/>
            <w:tcBorders>
              <w:top w:val="single" w:color="auto" w:sz="4" w:space="0"/>
              <w:left w:val="single" w:color="auto" w:sz="4" w:space="0"/>
              <w:bottom w:val="single" w:color="auto" w:sz="18" w:space="0"/>
              <w:right w:val="single" w:color="auto" w:sz="18" w:space="0"/>
            </w:tcBorders>
            <w:vAlign w:val="center"/>
          </w:tcPr>
          <w:p w14:paraId="0AFEACC7">
            <w:pPr>
              <w:keepNext w:val="0"/>
              <w:keepLines w:val="0"/>
              <w:suppressLineNumbers w:val="0"/>
              <w:spacing w:before="0" w:beforeAutospacing="0" w:after="0" w:afterAutospacing="0"/>
              <w:ind w:left="0" w:right="0"/>
              <w:rPr>
                <w:rFonts w:hint="default" w:cs="Tahoma"/>
                <w:color w:val="000000"/>
                <w:szCs w:val="20"/>
              </w:rPr>
            </w:pPr>
          </w:p>
        </w:tc>
      </w:tr>
    </w:tbl>
    <w:p w14:paraId="72FAD6F3">
      <w:pPr>
        <w:pStyle w:val="6"/>
        <w:keepNext/>
        <w:keepLines/>
        <w:pageBreakBefore w:val="0"/>
        <w:widowControl w:val="0"/>
        <w:numPr>
          <w:ilvl w:val="1"/>
          <w:numId w:val="15"/>
        </w:numPr>
        <w:kinsoku/>
        <w:wordWrap/>
        <w:overflowPunct/>
        <w:topLinePunct w:val="0"/>
        <w:autoSpaceDE/>
        <w:autoSpaceDN/>
        <w:bidi w:val="0"/>
        <w:adjustRightInd/>
        <w:snapToGrid/>
        <w:ind w:left="567" w:leftChars="0" w:hanging="567" w:firstLineChars="0"/>
        <w:textAlignment w:val="auto"/>
        <w:rPr>
          <w:rFonts w:hint="eastAsia" w:ascii="Times New Roman" w:hAnsi="Times New Roman" w:eastAsia="宋体" w:cs="Times New Roman"/>
          <w:b/>
          <w:bCs/>
          <w:sz w:val="24"/>
          <w:szCs w:val="24"/>
          <w:lang w:val="en-US" w:eastAsia="zh-CN"/>
        </w:rPr>
      </w:pPr>
      <w:bookmarkStart w:id="121" w:name="_Toc19369"/>
      <w:bookmarkStart w:id="122" w:name="_Toc22126"/>
      <w:bookmarkStart w:id="123" w:name="_Toc31809"/>
      <w:r>
        <w:rPr>
          <w:rFonts w:hint="eastAsia" w:ascii="Times New Roman" w:hAnsi="Times New Roman" w:eastAsia="宋体" w:cs="Times New Roman"/>
          <w:b/>
          <w:bCs/>
          <w:sz w:val="24"/>
          <w:szCs w:val="24"/>
          <w:lang w:val="en-US" w:eastAsia="zh-CN"/>
        </w:rPr>
        <w:t>传统证书链验签测试</w:t>
      </w:r>
      <w:bookmarkEnd w:id="121"/>
      <w:bookmarkEnd w:id="122"/>
      <w:bookmarkEnd w:id="123"/>
    </w:p>
    <w:tbl>
      <w:tblPr>
        <w:tblStyle w:val="51"/>
        <w:tblW w:w="5389" w:type="pct"/>
        <w:jc w:val="center"/>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Layout w:type="autofit"/>
        <w:tblCellMar>
          <w:top w:w="0" w:type="dxa"/>
          <w:left w:w="1" w:type="dxa"/>
          <w:bottom w:w="0" w:type="dxa"/>
          <w:right w:w="1" w:type="dxa"/>
        </w:tblCellMar>
      </w:tblPr>
      <w:tblGrid>
        <w:gridCol w:w="614"/>
        <w:gridCol w:w="1524"/>
        <w:gridCol w:w="61"/>
        <w:gridCol w:w="3036"/>
        <w:gridCol w:w="560"/>
        <w:gridCol w:w="892"/>
        <w:gridCol w:w="1186"/>
        <w:gridCol w:w="1136"/>
      </w:tblGrid>
      <w:tr w14:paraId="32587256">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 w:type="dxa"/>
            <w:bottom w:w="0" w:type="dxa"/>
            <w:right w:w="1" w:type="dxa"/>
          </w:tblCellMar>
        </w:tblPrEx>
        <w:trPr>
          <w:trHeight w:val="600" w:hRule="atLeast"/>
          <w:jc w:val="center"/>
        </w:trPr>
        <w:tc>
          <w:tcPr>
            <w:tcW w:w="1187" w:type="pct"/>
            <w:gridSpan w:val="2"/>
            <w:tcBorders>
              <w:top w:val="single" w:color="auto" w:sz="18" w:space="0"/>
              <w:left w:val="single" w:color="auto" w:sz="18" w:space="0"/>
              <w:bottom w:val="single" w:color="auto" w:sz="4" w:space="0"/>
              <w:right w:val="single" w:color="auto" w:sz="4" w:space="0"/>
            </w:tcBorders>
            <w:vAlign w:val="center"/>
          </w:tcPr>
          <w:p w14:paraId="14D3F21B">
            <w:pPr>
              <w:keepNext w:val="0"/>
              <w:keepLines w:val="0"/>
              <w:suppressLineNumbers w:val="0"/>
              <w:spacing w:before="62" w:beforeLines="20" w:beforeAutospacing="0" w:after="62" w:afterLines="20" w:afterAutospacing="0"/>
              <w:ind w:left="0" w:right="0"/>
              <w:jc w:val="center"/>
              <w:rPr>
                <w:rFonts w:hint="default"/>
                <w:color w:val="000000"/>
                <w:szCs w:val="20"/>
              </w:rPr>
            </w:pPr>
            <w:r>
              <w:rPr>
                <w:rFonts w:hint="eastAsia"/>
                <w:b/>
                <w:bCs/>
                <w:color w:val="000000"/>
                <w:szCs w:val="20"/>
              </w:rPr>
              <w:t>测试用例名称</w:t>
            </w:r>
          </w:p>
        </w:tc>
        <w:tc>
          <w:tcPr>
            <w:tcW w:w="2030" w:type="pct"/>
            <w:gridSpan w:val="3"/>
            <w:tcBorders>
              <w:top w:val="single" w:color="auto" w:sz="18" w:space="0"/>
              <w:left w:val="single" w:color="auto" w:sz="4" w:space="0"/>
              <w:bottom w:val="single" w:color="auto" w:sz="4" w:space="0"/>
              <w:right w:val="single" w:color="auto" w:sz="4" w:space="0"/>
            </w:tcBorders>
            <w:vAlign w:val="center"/>
          </w:tcPr>
          <w:p w14:paraId="6A5DA41F">
            <w:pPr>
              <w:keepNext w:val="0"/>
              <w:keepLines w:val="0"/>
              <w:suppressLineNumbers w:val="0"/>
              <w:snapToGrid w:val="0"/>
              <w:spacing w:before="48" w:beforeAutospacing="0" w:after="48" w:afterAutospacing="0"/>
              <w:ind w:left="0" w:right="0"/>
              <w:jc w:val="center"/>
              <w:rPr>
                <w:rFonts w:hint="default"/>
                <w:color w:val="000000"/>
                <w:szCs w:val="20"/>
              </w:rPr>
            </w:pPr>
            <w:r>
              <w:rPr>
                <w:rFonts w:hint="eastAsia"/>
              </w:rPr>
              <w:t>传统证书链验签测试</w:t>
            </w:r>
          </w:p>
        </w:tc>
        <w:tc>
          <w:tcPr>
            <w:tcW w:w="1153" w:type="pct"/>
            <w:gridSpan w:val="2"/>
            <w:tcBorders>
              <w:top w:val="single" w:color="auto" w:sz="18" w:space="0"/>
              <w:left w:val="single" w:color="auto" w:sz="4" w:space="0"/>
              <w:bottom w:val="single" w:color="auto" w:sz="4" w:space="0"/>
              <w:right w:val="single" w:color="auto" w:sz="4" w:space="0"/>
            </w:tcBorders>
            <w:vAlign w:val="center"/>
          </w:tcPr>
          <w:p w14:paraId="15F6E148">
            <w:pPr>
              <w:keepNext w:val="0"/>
              <w:keepLines w:val="0"/>
              <w:suppressLineNumbers w:val="0"/>
              <w:spacing w:before="62" w:beforeLines="20" w:beforeAutospacing="0" w:after="62" w:afterLines="20" w:afterAutospacing="0"/>
              <w:ind w:left="0" w:right="0"/>
              <w:jc w:val="center"/>
              <w:rPr>
                <w:rFonts w:hint="default"/>
                <w:color w:val="000000"/>
                <w:szCs w:val="20"/>
              </w:rPr>
            </w:pPr>
            <w:r>
              <w:rPr>
                <w:rFonts w:hint="eastAsia"/>
                <w:b/>
                <w:bCs/>
                <w:color w:val="000000"/>
                <w:szCs w:val="20"/>
              </w:rPr>
              <w:t>标识</w:t>
            </w:r>
          </w:p>
        </w:tc>
        <w:tc>
          <w:tcPr>
            <w:tcW w:w="628" w:type="pct"/>
            <w:tcBorders>
              <w:top w:val="single" w:color="auto" w:sz="18" w:space="0"/>
              <w:left w:val="single" w:color="auto" w:sz="4" w:space="0"/>
              <w:bottom w:val="single" w:color="auto" w:sz="4" w:space="0"/>
              <w:right w:val="single" w:color="auto" w:sz="18" w:space="0"/>
            </w:tcBorders>
            <w:vAlign w:val="center"/>
          </w:tcPr>
          <w:p w14:paraId="51EB3D7B">
            <w:pPr>
              <w:keepNext w:val="0"/>
              <w:keepLines w:val="0"/>
              <w:widowControl/>
              <w:numPr>
                <w:ilvl w:val="0"/>
                <w:numId w:val="0"/>
              </w:numPr>
              <w:suppressLineNumbers w:val="0"/>
              <w:spacing w:before="0" w:beforeAutospacing="0" w:after="0" w:afterAutospacing="0"/>
              <w:ind w:right="0" w:rightChars="0" w:firstLine="210" w:firstLineChars="100"/>
              <w:jc w:val="both"/>
              <w:rPr>
                <w:rFonts w:hint="default" w:eastAsia="宋体" w:cs="Tahoma"/>
                <w:color w:val="000000"/>
                <w:szCs w:val="20"/>
                <w:lang w:val="en-US" w:eastAsia="zh-CN"/>
              </w:rPr>
            </w:pPr>
            <w:r>
              <w:rPr>
                <w:rFonts w:hint="eastAsia"/>
                <w:lang w:val="en-US" w:eastAsia="zh-CN"/>
              </w:rPr>
              <w:t>Z</w:t>
            </w:r>
            <w:r>
              <w:rPr>
                <w:rFonts w:hint="eastAsia"/>
              </w:rPr>
              <w:t>S-1-</w:t>
            </w:r>
            <w:r>
              <w:rPr>
                <w:rFonts w:hint="eastAsia"/>
                <w:lang w:val="en-US" w:eastAsia="zh-CN"/>
              </w:rPr>
              <w:t>13</w:t>
            </w:r>
          </w:p>
        </w:tc>
      </w:tr>
      <w:tr w14:paraId="1B46A68A">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 w:type="dxa"/>
            <w:bottom w:w="0" w:type="dxa"/>
            <w:right w:w="1" w:type="dxa"/>
          </w:tblCellMar>
        </w:tblPrEx>
        <w:trPr>
          <w:jc w:val="center"/>
        </w:trPr>
        <w:tc>
          <w:tcPr>
            <w:tcW w:w="1187" w:type="pct"/>
            <w:gridSpan w:val="2"/>
            <w:tcBorders>
              <w:top w:val="single" w:color="auto" w:sz="4" w:space="0"/>
              <w:left w:val="single" w:color="auto" w:sz="18" w:space="0"/>
              <w:bottom w:val="single" w:color="auto" w:sz="4" w:space="0"/>
              <w:right w:val="single" w:color="auto" w:sz="4" w:space="0"/>
            </w:tcBorders>
            <w:vAlign w:val="center"/>
          </w:tcPr>
          <w:p w14:paraId="2C9368C0">
            <w:pPr>
              <w:keepNext w:val="0"/>
              <w:keepLines w:val="0"/>
              <w:suppressLineNumbers w:val="0"/>
              <w:spacing w:before="62" w:beforeLines="20" w:beforeAutospacing="0" w:after="62" w:afterLines="20" w:afterAutospacing="0"/>
              <w:ind w:left="0" w:right="0"/>
              <w:jc w:val="center"/>
              <w:rPr>
                <w:rFonts w:hint="default"/>
                <w:color w:val="000000"/>
                <w:szCs w:val="20"/>
              </w:rPr>
            </w:pPr>
            <w:r>
              <w:rPr>
                <w:rFonts w:hint="eastAsia"/>
                <w:b/>
                <w:bCs/>
                <w:color w:val="000000"/>
                <w:szCs w:val="20"/>
              </w:rPr>
              <w:t>测试用例描述</w:t>
            </w:r>
          </w:p>
        </w:tc>
        <w:tc>
          <w:tcPr>
            <w:tcW w:w="3812" w:type="pct"/>
            <w:gridSpan w:val="6"/>
            <w:tcBorders>
              <w:top w:val="single" w:color="auto" w:sz="4" w:space="0"/>
              <w:left w:val="single" w:color="auto" w:sz="4" w:space="0"/>
              <w:bottom w:val="single" w:color="auto" w:sz="4" w:space="0"/>
              <w:right w:val="single" w:color="auto" w:sz="18" w:space="0"/>
            </w:tcBorders>
            <w:vAlign w:val="center"/>
          </w:tcPr>
          <w:p w14:paraId="778CF1C8">
            <w:pPr>
              <w:keepNext w:val="0"/>
              <w:keepLines w:val="0"/>
              <w:suppressLineNumbers w:val="0"/>
              <w:spacing w:before="100" w:beforeAutospacing="1" w:after="100" w:afterAutospacing="1"/>
              <w:ind w:left="0" w:right="0"/>
              <w:jc w:val="both"/>
              <w:rPr>
                <w:rFonts w:hint="default"/>
                <w:color w:val="000000"/>
                <w:szCs w:val="20"/>
              </w:rPr>
            </w:pPr>
            <w:r>
              <w:rPr>
                <w:rFonts w:hint="eastAsia"/>
              </w:rPr>
              <w:t>验证抗量子证书生成工具生成的 RSA/SM2 混合证书链是否能够完成传统证书链验签。测试内容包括根证书自签名验证、中间 CA 证书由上级证书签发验证、终端实体证书由中间 CA 证书签发验证，用于确认传统签名体系下证书链关系正确。</w:t>
            </w:r>
          </w:p>
        </w:tc>
      </w:tr>
      <w:tr w14:paraId="3A7126D6">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 w:type="dxa"/>
            <w:bottom w:w="0" w:type="dxa"/>
            <w:right w:w="1" w:type="dxa"/>
          </w:tblCellMar>
        </w:tblPrEx>
        <w:trPr>
          <w:cantSplit/>
          <w:jc w:val="center"/>
        </w:trPr>
        <w:tc>
          <w:tcPr>
            <w:tcW w:w="1187" w:type="pct"/>
            <w:gridSpan w:val="2"/>
            <w:tcBorders>
              <w:top w:val="single" w:color="auto" w:sz="4" w:space="0"/>
              <w:left w:val="single" w:color="auto" w:sz="18" w:space="0"/>
              <w:bottom w:val="single" w:color="auto" w:sz="4" w:space="0"/>
              <w:right w:val="single" w:color="auto" w:sz="4" w:space="0"/>
            </w:tcBorders>
            <w:vAlign w:val="center"/>
          </w:tcPr>
          <w:p w14:paraId="49C2CABD">
            <w:pPr>
              <w:keepNext w:val="0"/>
              <w:keepLines w:val="0"/>
              <w:suppressLineNumbers w:val="0"/>
              <w:spacing w:before="62" w:beforeLines="20" w:beforeAutospacing="0" w:after="62" w:afterLines="20" w:afterAutospacing="0"/>
              <w:ind w:left="0" w:right="0"/>
              <w:jc w:val="center"/>
              <w:rPr>
                <w:rFonts w:hint="default"/>
                <w:color w:val="000000"/>
                <w:szCs w:val="20"/>
              </w:rPr>
            </w:pPr>
            <w:r>
              <w:rPr>
                <w:rFonts w:hint="eastAsia"/>
                <w:b/>
                <w:bCs/>
                <w:color w:val="000000"/>
                <w:szCs w:val="20"/>
              </w:rPr>
              <w:t>前提和约束</w:t>
            </w:r>
          </w:p>
        </w:tc>
        <w:tc>
          <w:tcPr>
            <w:tcW w:w="3812" w:type="pct"/>
            <w:gridSpan w:val="6"/>
            <w:tcBorders>
              <w:top w:val="single" w:color="auto" w:sz="4" w:space="0"/>
              <w:left w:val="single" w:color="auto" w:sz="4" w:space="0"/>
              <w:bottom w:val="single" w:color="auto" w:sz="4" w:space="0"/>
              <w:right w:val="single" w:color="auto" w:sz="18" w:space="0"/>
            </w:tcBorders>
            <w:vAlign w:val="center"/>
          </w:tcPr>
          <w:p w14:paraId="0C77727F">
            <w:pPr>
              <w:keepNext w:val="0"/>
              <w:keepLines w:val="0"/>
              <w:suppressLineNumbers w:val="0"/>
              <w:spacing w:before="100" w:beforeAutospacing="1" w:after="100" w:afterAutospacing="1"/>
              <w:ind w:left="0" w:right="0"/>
              <w:jc w:val="both"/>
              <w:rPr>
                <w:rFonts w:hint="default"/>
                <w:color w:val="000000"/>
                <w:szCs w:val="20"/>
              </w:rPr>
            </w:pPr>
            <w:r>
              <w:rPr>
                <w:rFonts w:hint="eastAsia"/>
              </w:rPr>
              <w:t>已安装 Go 运行环境和证书生成工具；已生成 RSA 或 SM2 与抗量子算法混合证书链。</w:t>
            </w:r>
          </w:p>
        </w:tc>
      </w:tr>
      <w:tr w14:paraId="0DCA2182">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 w:type="dxa"/>
            <w:bottom w:w="0" w:type="dxa"/>
            <w:right w:w="1" w:type="dxa"/>
          </w:tblCellMar>
        </w:tblPrEx>
        <w:trPr>
          <w:cantSplit/>
          <w:trHeight w:val="467" w:hRule="atLeast"/>
          <w:jc w:val="center"/>
        </w:trPr>
        <w:tc>
          <w:tcPr>
            <w:tcW w:w="5000" w:type="pct"/>
            <w:gridSpan w:val="8"/>
            <w:tcBorders>
              <w:top w:val="single" w:color="auto" w:sz="4" w:space="0"/>
              <w:left w:val="single" w:color="auto" w:sz="18" w:space="0"/>
              <w:bottom w:val="single" w:color="auto" w:sz="4" w:space="0"/>
              <w:right w:val="single" w:color="auto" w:sz="18" w:space="0"/>
            </w:tcBorders>
            <w:vAlign w:val="center"/>
          </w:tcPr>
          <w:p w14:paraId="13E7DE59">
            <w:pPr>
              <w:keepNext w:val="0"/>
              <w:keepLines w:val="0"/>
              <w:suppressLineNumbers w:val="0"/>
              <w:spacing w:before="62" w:beforeLines="20" w:beforeAutospacing="0" w:after="62" w:afterLines="20" w:afterAutospacing="0"/>
              <w:ind w:left="0" w:right="0"/>
              <w:jc w:val="center"/>
              <w:rPr>
                <w:rFonts w:hint="default"/>
                <w:color w:val="000000"/>
                <w:szCs w:val="20"/>
              </w:rPr>
            </w:pPr>
            <w:r>
              <w:rPr>
                <w:rFonts w:hint="eastAsia"/>
                <w:b/>
                <w:bCs/>
                <w:color w:val="000000"/>
                <w:szCs w:val="20"/>
              </w:rPr>
              <w:t>测试步骤</w:t>
            </w:r>
          </w:p>
        </w:tc>
      </w:tr>
      <w:tr w14:paraId="52517F21">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 w:type="dxa"/>
            <w:bottom w:w="0" w:type="dxa"/>
            <w:right w:w="1" w:type="dxa"/>
          </w:tblCellMar>
        </w:tblPrEx>
        <w:trPr>
          <w:trHeight w:val="390" w:hRule="atLeast"/>
          <w:jc w:val="center"/>
        </w:trPr>
        <w:tc>
          <w:tcPr>
            <w:tcW w:w="341" w:type="pct"/>
            <w:tcBorders>
              <w:top w:val="single" w:color="auto" w:sz="4" w:space="0"/>
              <w:left w:val="single" w:color="auto" w:sz="18" w:space="0"/>
              <w:bottom w:val="single" w:color="auto" w:sz="4" w:space="0"/>
              <w:right w:val="single" w:color="auto" w:sz="4" w:space="0"/>
            </w:tcBorders>
            <w:vAlign w:val="center"/>
          </w:tcPr>
          <w:p w14:paraId="6F416DE1">
            <w:pPr>
              <w:keepNext w:val="0"/>
              <w:keepLines w:val="0"/>
              <w:suppressLineNumbers w:val="0"/>
              <w:spacing w:before="62" w:beforeLines="20" w:beforeAutospacing="0" w:after="62" w:afterLines="20" w:afterAutospacing="0"/>
              <w:ind w:left="0" w:right="0"/>
              <w:jc w:val="center"/>
              <w:rPr>
                <w:rFonts w:hint="default"/>
                <w:color w:val="000000"/>
                <w:szCs w:val="20"/>
              </w:rPr>
            </w:pPr>
            <w:r>
              <w:rPr>
                <w:rFonts w:hint="eastAsia"/>
                <w:b/>
                <w:bCs/>
                <w:color w:val="000000"/>
                <w:szCs w:val="20"/>
              </w:rPr>
              <w:t>序号</w:t>
            </w:r>
          </w:p>
        </w:tc>
        <w:tc>
          <w:tcPr>
            <w:tcW w:w="2564" w:type="pct"/>
            <w:gridSpan w:val="3"/>
            <w:tcBorders>
              <w:top w:val="single" w:color="auto" w:sz="4" w:space="0"/>
              <w:left w:val="single" w:color="auto" w:sz="4" w:space="0"/>
              <w:bottom w:val="single" w:color="auto" w:sz="4" w:space="0"/>
              <w:right w:val="single" w:color="auto" w:sz="4" w:space="0"/>
            </w:tcBorders>
            <w:vAlign w:val="center"/>
          </w:tcPr>
          <w:p w14:paraId="2667E025">
            <w:pPr>
              <w:keepNext w:val="0"/>
              <w:keepLines w:val="0"/>
              <w:suppressLineNumbers w:val="0"/>
              <w:spacing w:before="62" w:beforeLines="20" w:beforeAutospacing="0" w:after="62" w:afterLines="20" w:afterAutospacing="0"/>
              <w:ind w:left="0" w:right="0"/>
              <w:jc w:val="center"/>
              <w:rPr>
                <w:rFonts w:hint="default"/>
                <w:color w:val="000000"/>
                <w:szCs w:val="20"/>
              </w:rPr>
            </w:pPr>
            <w:r>
              <w:rPr>
                <w:rFonts w:hint="eastAsia"/>
                <w:b/>
                <w:bCs/>
                <w:color w:val="000000"/>
                <w:szCs w:val="20"/>
              </w:rPr>
              <w:t>输入及操作</w:t>
            </w:r>
          </w:p>
        </w:tc>
        <w:tc>
          <w:tcPr>
            <w:tcW w:w="1464" w:type="pct"/>
            <w:gridSpan w:val="3"/>
            <w:tcBorders>
              <w:top w:val="single" w:color="auto" w:sz="4" w:space="0"/>
              <w:left w:val="single" w:color="auto" w:sz="4" w:space="0"/>
              <w:bottom w:val="single" w:color="auto" w:sz="4" w:space="0"/>
              <w:right w:val="single" w:color="auto" w:sz="4" w:space="0"/>
            </w:tcBorders>
            <w:vAlign w:val="center"/>
          </w:tcPr>
          <w:p w14:paraId="7F825D1E">
            <w:pPr>
              <w:keepNext w:val="0"/>
              <w:keepLines w:val="0"/>
              <w:suppressLineNumbers w:val="0"/>
              <w:spacing w:before="62" w:beforeLines="20" w:beforeAutospacing="0" w:after="62" w:afterLines="20" w:afterAutospacing="0"/>
              <w:ind w:left="0" w:right="0"/>
              <w:jc w:val="center"/>
              <w:rPr>
                <w:rFonts w:hint="default"/>
                <w:color w:val="000000"/>
                <w:szCs w:val="20"/>
              </w:rPr>
            </w:pPr>
            <w:r>
              <w:rPr>
                <w:rFonts w:hint="eastAsia"/>
                <w:b/>
                <w:bCs/>
                <w:color w:val="000000"/>
                <w:szCs w:val="20"/>
              </w:rPr>
              <w:t>期望结果与评估标准</w:t>
            </w:r>
          </w:p>
        </w:tc>
        <w:tc>
          <w:tcPr>
            <w:tcW w:w="628" w:type="pct"/>
            <w:tcBorders>
              <w:top w:val="single" w:color="auto" w:sz="4" w:space="0"/>
              <w:left w:val="single" w:color="auto" w:sz="4" w:space="0"/>
              <w:bottom w:val="single" w:color="auto" w:sz="4" w:space="0"/>
              <w:right w:val="single" w:color="auto" w:sz="18" w:space="0"/>
            </w:tcBorders>
            <w:vAlign w:val="center"/>
          </w:tcPr>
          <w:p w14:paraId="0B582086">
            <w:pPr>
              <w:keepNext w:val="0"/>
              <w:keepLines w:val="0"/>
              <w:suppressLineNumbers w:val="0"/>
              <w:spacing w:before="62" w:beforeLines="20" w:beforeAutospacing="0" w:after="62" w:afterLines="20" w:afterAutospacing="0"/>
              <w:ind w:left="0" w:right="0"/>
              <w:jc w:val="center"/>
              <w:rPr>
                <w:rFonts w:hint="default"/>
                <w:color w:val="000000"/>
                <w:szCs w:val="20"/>
              </w:rPr>
            </w:pPr>
            <w:r>
              <w:rPr>
                <w:rFonts w:hint="eastAsia"/>
                <w:b/>
                <w:bCs/>
                <w:color w:val="000000"/>
                <w:szCs w:val="20"/>
              </w:rPr>
              <w:t>实测结果</w:t>
            </w:r>
          </w:p>
        </w:tc>
      </w:tr>
      <w:tr w14:paraId="703017EE">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 w:type="dxa"/>
            <w:bottom w:w="0" w:type="dxa"/>
            <w:right w:w="1" w:type="dxa"/>
          </w:tblCellMar>
        </w:tblPrEx>
        <w:trPr>
          <w:trHeight w:val="390" w:hRule="atLeast"/>
          <w:jc w:val="center"/>
        </w:trPr>
        <w:tc>
          <w:tcPr>
            <w:tcW w:w="341" w:type="pct"/>
            <w:tcBorders>
              <w:top w:val="single" w:color="auto" w:sz="4" w:space="0"/>
              <w:left w:val="single" w:color="auto" w:sz="18" w:space="0"/>
              <w:bottom w:val="single" w:color="auto" w:sz="4" w:space="0"/>
              <w:right w:val="single" w:color="auto" w:sz="4" w:space="0"/>
            </w:tcBorders>
            <w:vAlign w:val="center"/>
          </w:tcPr>
          <w:p w14:paraId="4A3B3D9B">
            <w:pPr>
              <w:keepNext w:val="0"/>
              <w:keepLines w:val="0"/>
              <w:widowControl/>
              <w:numPr>
                <w:ilvl w:val="0"/>
                <w:numId w:val="28"/>
              </w:numPr>
              <w:suppressLineNumbers w:val="0"/>
              <w:spacing w:before="62" w:beforeLines="20" w:beforeAutospacing="0" w:after="62" w:afterLines="20" w:afterAutospacing="0"/>
              <w:ind w:right="0"/>
              <w:jc w:val="center"/>
              <w:rPr>
                <w:rFonts w:hint="default"/>
                <w:color w:val="000000"/>
                <w:szCs w:val="20"/>
              </w:rPr>
            </w:pPr>
          </w:p>
        </w:tc>
        <w:tc>
          <w:tcPr>
            <w:tcW w:w="2564" w:type="pct"/>
            <w:gridSpan w:val="3"/>
            <w:tcBorders>
              <w:top w:val="single" w:color="auto" w:sz="4" w:space="0"/>
              <w:left w:val="single" w:color="auto" w:sz="4" w:space="0"/>
              <w:bottom w:val="single" w:color="auto" w:sz="4" w:space="0"/>
              <w:right w:val="single" w:color="auto" w:sz="4" w:space="0"/>
            </w:tcBorders>
            <w:vAlign w:val="center"/>
          </w:tcPr>
          <w:p w14:paraId="6F791F0B">
            <w:pPr>
              <w:keepNext w:val="0"/>
              <w:keepLines w:val="0"/>
              <w:suppressLineNumbers w:val="0"/>
              <w:spacing w:before="62" w:beforeLines="20" w:beforeAutospacing="0" w:after="62" w:afterLines="20" w:afterAutospacing="0"/>
              <w:ind w:left="0" w:right="0"/>
              <w:jc w:val="left"/>
              <w:rPr>
                <w:rFonts w:hint="eastAsia" w:eastAsia="宋体"/>
                <w:color w:val="000000"/>
                <w:szCs w:val="20"/>
                <w:lang w:val="en-US" w:eastAsia="zh-CN"/>
              </w:rPr>
            </w:pPr>
            <w:r>
              <w:rPr>
                <w:rFonts w:hint="eastAsia"/>
              </w:rPr>
              <w:t>运行 RSA 或 SM2 混合证书生成程序。</w:t>
            </w:r>
          </w:p>
        </w:tc>
        <w:tc>
          <w:tcPr>
            <w:tcW w:w="1464" w:type="pct"/>
            <w:gridSpan w:val="3"/>
            <w:tcBorders>
              <w:top w:val="single" w:color="auto" w:sz="4" w:space="0"/>
              <w:left w:val="single" w:color="auto" w:sz="4" w:space="0"/>
              <w:bottom w:val="single" w:color="auto" w:sz="4" w:space="0"/>
              <w:right w:val="single" w:color="auto" w:sz="4" w:space="0"/>
            </w:tcBorders>
            <w:vAlign w:val="center"/>
          </w:tcPr>
          <w:p w14:paraId="20F07FF1">
            <w:pPr>
              <w:keepNext w:val="0"/>
              <w:keepLines w:val="0"/>
              <w:suppressLineNumbers w:val="0"/>
              <w:spacing w:before="62" w:beforeLines="20" w:beforeAutospacing="0" w:after="62" w:afterLines="20" w:afterAutospacing="0"/>
              <w:ind w:left="0" w:right="0"/>
              <w:jc w:val="left"/>
              <w:rPr>
                <w:rFonts w:hint="eastAsia" w:eastAsia="宋体"/>
                <w:color w:val="000000"/>
                <w:sz w:val="18"/>
                <w:szCs w:val="18"/>
                <w:u w:val="single" w:color="FFFFFF"/>
                <w:lang w:val="en-US" w:eastAsia="zh-CN"/>
              </w:rPr>
            </w:pPr>
            <w:r>
              <w:rPr>
                <w:rFonts w:hint="eastAsia"/>
              </w:rPr>
              <w:t>程序运行成功，生成根证书、中间 CA 证书和终端实体证书。</w:t>
            </w:r>
          </w:p>
        </w:tc>
        <w:tc>
          <w:tcPr>
            <w:tcW w:w="628" w:type="pct"/>
            <w:tcBorders>
              <w:top w:val="single" w:color="auto" w:sz="4" w:space="0"/>
              <w:left w:val="single" w:color="auto" w:sz="4" w:space="0"/>
              <w:bottom w:val="single" w:color="auto" w:sz="4" w:space="0"/>
              <w:right w:val="single" w:color="auto" w:sz="18" w:space="0"/>
            </w:tcBorders>
            <w:vAlign w:val="center"/>
          </w:tcPr>
          <w:p w14:paraId="5B683CB8">
            <w:pPr>
              <w:keepNext w:val="0"/>
              <w:keepLines w:val="0"/>
              <w:suppressLineNumbers w:val="0"/>
              <w:spacing w:before="62" w:beforeLines="20" w:beforeAutospacing="0" w:after="62" w:afterLines="20" w:afterAutospacing="0"/>
              <w:ind w:left="0" w:right="0"/>
              <w:jc w:val="center"/>
              <w:rPr>
                <w:rFonts w:hint="default"/>
                <w:color w:val="000000"/>
                <w:szCs w:val="20"/>
              </w:rPr>
            </w:pPr>
          </w:p>
        </w:tc>
      </w:tr>
      <w:tr w14:paraId="357078A4">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 w:type="dxa"/>
            <w:bottom w:w="0" w:type="dxa"/>
            <w:right w:w="1" w:type="dxa"/>
          </w:tblCellMar>
        </w:tblPrEx>
        <w:trPr>
          <w:trHeight w:val="390" w:hRule="atLeast"/>
          <w:jc w:val="center"/>
        </w:trPr>
        <w:tc>
          <w:tcPr>
            <w:tcW w:w="341" w:type="pct"/>
            <w:tcBorders>
              <w:top w:val="single" w:color="auto" w:sz="4" w:space="0"/>
              <w:left w:val="single" w:color="auto" w:sz="18" w:space="0"/>
              <w:bottom w:val="single" w:color="auto" w:sz="4" w:space="0"/>
              <w:right w:val="single" w:color="auto" w:sz="4" w:space="0"/>
            </w:tcBorders>
            <w:vAlign w:val="center"/>
          </w:tcPr>
          <w:p w14:paraId="7A715FC6">
            <w:pPr>
              <w:keepNext w:val="0"/>
              <w:keepLines w:val="0"/>
              <w:widowControl/>
              <w:numPr>
                <w:ilvl w:val="0"/>
                <w:numId w:val="28"/>
              </w:numPr>
              <w:suppressLineNumbers w:val="0"/>
              <w:spacing w:before="62" w:beforeLines="20" w:beforeAutospacing="0" w:after="62" w:afterLines="20" w:afterAutospacing="0"/>
              <w:ind w:right="0"/>
              <w:jc w:val="center"/>
              <w:rPr>
                <w:rFonts w:hint="default"/>
                <w:color w:val="000000"/>
                <w:szCs w:val="20"/>
              </w:rPr>
            </w:pPr>
          </w:p>
        </w:tc>
        <w:tc>
          <w:tcPr>
            <w:tcW w:w="2564" w:type="pct"/>
            <w:gridSpan w:val="3"/>
            <w:tcBorders>
              <w:top w:val="single" w:color="auto" w:sz="4" w:space="0"/>
              <w:left w:val="single" w:color="auto" w:sz="4" w:space="0"/>
              <w:bottom w:val="single" w:color="auto" w:sz="4" w:space="0"/>
              <w:right w:val="single" w:color="auto" w:sz="4" w:space="0"/>
            </w:tcBorders>
            <w:vAlign w:val="center"/>
          </w:tcPr>
          <w:p w14:paraId="3948EE10">
            <w:pPr>
              <w:keepNext w:val="0"/>
              <w:keepLines w:val="0"/>
              <w:suppressLineNumbers w:val="0"/>
              <w:spacing w:before="62" w:beforeLines="20" w:beforeAutospacing="0" w:after="62" w:afterLines="20" w:afterAutospacing="0"/>
              <w:ind w:left="0" w:right="0"/>
              <w:jc w:val="left"/>
              <w:rPr>
                <w:rFonts w:hint="eastAsia"/>
              </w:rPr>
            </w:pPr>
            <w:r>
              <w:rPr>
                <w:rFonts w:hint="eastAsia"/>
              </w:rPr>
              <w:t>使用工具自带验签逻辑或证书解析工具验证证书链。</w:t>
            </w:r>
          </w:p>
        </w:tc>
        <w:tc>
          <w:tcPr>
            <w:tcW w:w="1464" w:type="pct"/>
            <w:gridSpan w:val="3"/>
            <w:tcBorders>
              <w:top w:val="single" w:color="auto" w:sz="4" w:space="0"/>
              <w:left w:val="single" w:color="auto" w:sz="4" w:space="0"/>
              <w:bottom w:val="single" w:color="auto" w:sz="4" w:space="0"/>
              <w:right w:val="single" w:color="auto" w:sz="4" w:space="0"/>
            </w:tcBorders>
            <w:vAlign w:val="center"/>
          </w:tcPr>
          <w:p w14:paraId="5D66876F">
            <w:pPr>
              <w:keepNext w:val="0"/>
              <w:keepLines w:val="0"/>
              <w:suppressLineNumbers w:val="0"/>
              <w:spacing w:before="62" w:beforeLines="20" w:beforeAutospacing="0" w:after="62" w:afterLines="20" w:afterAutospacing="0"/>
              <w:ind w:left="0" w:right="0"/>
              <w:jc w:val="left"/>
              <w:rPr>
                <w:rFonts w:hint="eastAsia"/>
              </w:rPr>
            </w:pPr>
            <w:r>
              <w:rPr>
                <w:rFonts w:hint="eastAsia"/>
              </w:rPr>
              <w:t>根证书自签名、中间证书签发关系、终端证书签发关系能够被正确识别。</w:t>
            </w:r>
          </w:p>
        </w:tc>
        <w:tc>
          <w:tcPr>
            <w:tcW w:w="628" w:type="pct"/>
            <w:tcBorders>
              <w:top w:val="single" w:color="auto" w:sz="4" w:space="0"/>
              <w:left w:val="single" w:color="auto" w:sz="4" w:space="0"/>
              <w:bottom w:val="single" w:color="auto" w:sz="4" w:space="0"/>
              <w:right w:val="single" w:color="auto" w:sz="18" w:space="0"/>
            </w:tcBorders>
            <w:vAlign w:val="center"/>
          </w:tcPr>
          <w:p w14:paraId="58796040">
            <w:pPr>
              <w:keepNext w:val="0"/>
              <w:keepLines w:val="0"/>
              <w:suppressLineNumbers w:val="0"/>
              <w:spacing w:before="62" w:beforeLines="20" w:beforeAutospacing="0" w:after="62" w:afterLines="20" w:afterAutospacing="0"/>
              <w:ind w:left="0" w:right="0"/>
              <w:jc w:val="center"/>
              <w:rPr>
                <w:rFonts w:hint="default"/>
                <w:color w:val="000000"/>
                <w:szCs w:val="20"/>
              </w:rPr>
            </w:pPr>
          </w:p>
        </w:tc>
      </w:tr>
      <w:tr w14:paraId="23426E00">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 w:type="dxa"/>
            <w:bottom w:w="0" w:type="dxa"/>
            <w:right w:w="1" w:type="dxa"/>
          </w:tblCellMar>
        </w:tblPrEx>
        <w:trPr>
          <w:trHeight w:val="390" w:hRule="atLeast"/>
          <w:jc w:val="center"/>
        </w:trPr>
        <w:tc>
          <w:tcPr>
            <w:tcW w:w="341" w:type="pct"/>
            <w:tcBorders>
              <w:top w:val="single" w:color="auto" w:sz="4" w:space="0"/>
              <w:left w:val="single" w:color="auto" w:sz="18" w:space="0"/>
              <w:bottom w:val="single" w:color="auto" w:sz="4" w:space="0"/>
              <w:right w:val="single" w:color="auto" w:sz="4" w:space="0"/>
            </w:tcBorders>
            <w:vAlign w:val="center"/>
          </w:tcPr>
          <w:p w14:paraId="0E653311">
            <w:pPr>
              <w:keepNext w:val="0"/>
              <w:keepLines w:val="0"/>
              <w:widowControl/>
              <w:numPr>
                <w:ilvl w:val="0"/>
                <w:numId w:val="28"/>
              </w:numPr>
              <w:suppressLineNumbers w:val="0"/>
              <w:spacing w:before="62" w:beforeLines="20" w:beforeAutospacing="0" w:after="62" w:afterLines="20" w:afterAutospacing="0"/>
              <w:ind w:right="0"/>
              <w:jc w:val="center"/>
              <w:rPr>
                <w:rFonts w:hint="default"/>
                <w:color w:val="000000"/>
                <w:szCs w:val="20"/>
              </w:rPr>
            </w:pPr>
          </w:p>
        </w:tc>
        <w:tc>
          <w:tcPr>
            <w:tcW w:w="2564" w:type="pct"/>
            <w:gridSpan w:val="3"/>
            <w:tcBorders>
              <w:top w:val="single" w:color="auto" w:sz="4" w:space="0"/>
              <w:left w:val="single" w:color="auto" w:sz="4" w:space="0"/>
              <w:bottom w:val="single" w:color="auto" w:sz="4" w:space="0"/>
              <w:right w:val="single" w:color="auto" w:sz="4" w:space="0"/>
            </w:tcBorders>
            <w:vAlign w:val="center"/>
          </w:tcPr>
          <w:p w14:paraId="58D87E14">
            <w:pPr>
              <w:keepNext w:val="0"/>
              <w:keepLines w:val="0"/>
              <w:suppressLineNumbers w:val="0"/>
              <w:spacing w:before="62" w:beforeLines="20" w:beforeAutospacing="0" w:after="62" w:afterLines="20" w:afterAutospacing="0"/>
              <w:ind w:left="0" w:right="0"/>
              <w:jc w:val="left"/>
              <w:rPr>
                <w:rFonts w:hint="eastAsia"/>
              </w:rPr>
            </w:pPr>
            <w:r>
              <w:rPr>
                <w:rFonts w:hint="eastAsia"/>
              </w:rPr>
              <w:t>查看证书链验签结果。</w:t>
            </w:r>
          </w:p>
        </w:tc>
        <w:tc>
          <w:tcPr>
            <w:tcW w:w="1464" w:type="pct"/>
            <w:gridSpan w:val="3"/>
            <w:tcBorders>
              <w:top w:val="single" w:color="auto" w:sz="4" w:space="0"/>
              <w:left w:val="single" w:color="auto" w:sz="4" w:space="0"/>
              <w:bottom w:val="single" w:color="auto" w:sz="4" w:space="0"/>
              <w:right w:val="single" w:color="auto" w:sz="4" w:space="0"/>
            </w:tcBorders>
            <w:vAlign w:val="center"/>
          </w:tcPr>
          <w:p w14:paraId="072DEC4C">
            <w:pPr>
              <w:keepNext w:val="0"/>
              <w:keepLines w:val="0"/>
              <w:suppressLineNumbers w:val="0"/>
              <w:spacing w:before="62" w:beforeLines="20" w:beforeAutospacing="0" w:after="62" w:afterLines="20" w:afterAutospacing="0"/>
              <w:ind w:left="0" w:right="0"/>
              <w:jc w:val="left"/>
              <w:rPr>
                <w:rFonts w:hint="eastAsia"/>
              </w:rPr>
            </w:pPr>
            <w:r>
              <w:rPr>
                <w:rFonts w:hint="eastAsia"/>
              </w:rPr>
              <w:t>传统证书链验签通过，无签名错误或链路断裂。</w:t>
            </w:r>
          </w:p>
        </w:tc>
        <w:tc>
          <w:tcPr>
            <w:tcW w:w="628" w:type="pct"/>
            <w:tcBorders>
              <w:top w:val="single" w:color="auto" w:sz="4" w:space="0"/>
              <w:left w:val="single" w:color="auto" w:sz="4" w:space="0"/>
              <w:bottom w:val="single" w:color="auto" w:sz="4" w:space="0"/>
              <w:right w:val="single" w:color="auto" w:sz="18" w:space="0"/>
            </w:tcBorders>
            <w:vAlign w:val="center"/>
          </w:tcPr>
          <w:p w14:paraId="6C957BDD">
            <w:pPr>
              <w:keepNext w:val="0"/>
              <w:keepLines w:val="0"/>
              <w:suppressLineNumbers w:val="0"/>
              <w:spacing w:before="62" w:beforeLines="20" w:beforeAutospacing="0" w:after="62" w:afterLines="20" w:afterAutospacing="0"/>
              <w:ind w:left="0" w:right="0"/>
              <w:jc w:val="center"/>
              <w:rPr>
                <w:rFonts w:hint="default"/>
                <w:color w:val="000000"/>
                <w:szCs w:val="20"/>
              </w:rPr>
            </w:pPr>
          </w:p>
        </w:tc>
      </w:tr>
      <w:tr w14:paraId="30694646">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 w:type="dxa"/>
            <w:bottom w:w="0" w:type="dxa"/>
            <w:right w:w="1" w:type="dxa"/>
          </w:tblCellMar>
        </w:tblPrEx>
        <w:trPr>
          <w:trHeight w:val="351" w:hRule="atLeast"/>
          <w:jc w:val="center"/>
        </w:trPr>
        <w:tc>
          <w:tcPr>
            <w:tcW w:w="1221" w:type="pct"/>
            <w:gridSpan w:val="3"/>
            <w:tcBorders>
              <w:top w:val="single" w:color="auto" w:sz="4" w:space="0"/>
              <w:left w:val="single" w:color="auto" w:sz="18" w:space="0"/>
              <w:bottom w:val="single" w:color="auto" w:sz="4" w:space="0"/>
              <w:right w:val="single" w:color="auto" w:sz="4" w:space="0"/>
            </w:tcBorders>
            <w:vAlign w:val="center"/>
          </w:tcPr>
          <w:p w14:paraId="22606DEA">
            <w:pPr>
              <w:keepNext w:val="0"/>
              <w:keepLines w:val="0"/>
              <w:suppressLineNumbers w:val="0"/>
              <w:spacing w:before="62" w:beforeLines="20" w:beforeAutospacing="0" w:after="62" w:afterLines="20" w:afterAutospacing="0"/>
              <w:ind w:left="0" w:right="0"/>
              <w:jc w:val="center"/>
              <w:rPr>
                <w:rFonts w:hint="default"/>
                <w:color w:val="000000"/>
                <w:szCs w:val="20"/>
              </w:rPr>
            </w:pPr>
            <w:r>
              <w:rPr>
                <w:rFonts w:hint="eastAsia"/>
                <w:b/>
                <w:bCs/>
                <w:color w:val="000000"/>
                <w:szCs w:val="20"/>
              </w:rPr>
              <w:t>测试阶段</w:t>
            </w:r>
          </w:p>
        </w:tc>
        <w:tc>
          <w:tcPr>
            <w:tcW w:w="3778" w:type="pct"/>
            <w:gridSpan w:val="5"/>
            <w:tcBorders>
              <w:top w:val="single" w:color="auto" w:sz="4" w:space="0"/>
              <w:left w:val="single" w:color="auto" w:sz="4" w:space="0"/>
              <w:bottom w:val="single" w:color="auto" w:sz="4" w:space="0"/>
              <w:right w:val="single" w:color="auto" w:sz="18" w:space="0"/>
            </w:tcBorders>
            <w:vAlign w:val="center"/>
          </w:tcPr>
          <w:p w14:paraId="220C12DD">
            <w:pPr>
              <w:keepNext w:val="0"/>
              <w:keepLines w:val="0"/>
              <w:suppressLineNumbers w:val="0"/>
              <w:spacing w:before="100" w:beforeAutospacing="1" w:after="100" w:afterAutospacing="1"/>
              <w:ind w:left="0" w:right="0"/>
              <w:rPr>
                <w:rFonts w:hint="default"/>
                <w:color w:val="000000"/>
                <w:szCs w:val="20"/>
              </w:rPr>
            </w:pPr>
            <w:r>
              <w:rPr>
                <w:rFonts w:hint="eastAsia"/>
                <w:color w:val="000000"/>
                <w:szCs w:val="20"/>
              </w:rPr>
              <w:t xml:space="preserve">□自测   □第三方测试     </w:t>
            </w:r>
          </w:p>
        </w:tc>
      </w:tr>
      <w:tr w14:paraId="67ACC706">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 w:type="dxa"/>
            <w:bottom w:w="0" w:type="dxa"/>
            <w:right w:w="1" w:type="dxa"/>
          </w:tblCellMar>
        </w:tblPrEx>
        <w:trPr>
          <w:trHeight w:val="351" w:hRule="atLeast"/>
          <w:jc w:val="center"/>
        </w:trPr>
        <w:tc>
          <w:tcPr>
            <w:tcW w:w="1221" w:type="pct"/>
            <w:gridSpan w:val="3"/>
            <w:tcBorders>
              <w:top w:val="single" w:color="auto" w:sz="4" w:space="0"/>
              <w:left w:val="single" w:color="auto" w:sz="18" w:space="0"/>
              <w:bottom w:val="single" w:color="auto" w:sz="4" w:space="0"/>
              <w:right w:val="single" w:color="auto" w:sz="4" w:space="0"/>
            </w:tcBorders>
            <w:vAlign w:val="center"/>
          </w:tcPr>
          <w:p w14:paraId="52F84231">
            <w:pPr>
              <w:keepNext w:val="0"/>
              <w:keepLines w:val="0"/>
              <w:suppressLineNumbers w:val="0"/>
              <w:spacing w:before="62" w:beforeLines="20" w:beforeAutospacing="0" w:after="62" w:afterLines="20" w:afterAutospacing="0"/>
              <w:ind w:left="0" w:right="0"/>
              <w:jc w:val="center"/>
              <w:rPr>
                <w:rFonts w:hint="default"/>
                <w:color w:val="000000"/>
                <w:szCs w:val="20"/>
              </w:rPr>
            </w:pPr>
            <w:r>
              <w:rPr>
                <w:rFonts w:hint="eastAsia"/>
                <w:b/>
                <w:bCs/>
                <w:color w:val="000000"/>
                <w:szCs w:val="20"/>
              </w:rPr>
              <w:t>通过情况</w:t>
            </w:r>
          </w:p>
        </w:tc>
        <w:tc>
          <w:tcPr>
            <w:tcW w:w="1685" w:type="pct"/>
            <w:tcBorders>
              <w:top w:val="single" w:color="auto" w:sz="4" w:space="0"/>
              <w:left w:val="single" w:color="auto" w:sz="4" w:space="0"/>
              <w:bottom w:val="single" w:color="auto" w:sz="4" w:space="0"/>
              <w:right w:val="single" w:color="auto" w:sz="4" w:space="0"/>
            </w:tcBorders>
            <w:vAlign w:val="center"/>
          </w:tcPr>
          <w:p w14:paraId="1A48AC42">
            <w:pPr>
              <w:keepNext w:val="0"/>
              <w:keepLines w:val="0"/>
              <w:suppressLineNumbers w:val="0"/>
              <w:spacing w:before="100" w:beforeAutospacing="1" w:after="100" w:afterAutospacing="1"/>
              <w:ind w:left="0" w:right="0"/>
              <w:rPr>
                <w:rFonts w:hint="default"/>
                <w:color w:val="000000"/>
                <w:szCs w:val="20"/>
              </w:rPr>
            </w:pPr>
          </w:p>
        </w:tc>
        <w:tc>
          <w:tcPr>
            <w:tcW w:w="806" w:type="pct"/>
            <w:gridSpan w:val="2"/>
            <w:tcBorders>
              <w:top w:val="single" w:color="auto" w:sz="4" w:space="0"/>
              <w:left w:val="single" w:color="auto" w:sz="4" w:space="0"/>
              <w:bottom w:val="single" w:color="auto" w:sz="4" w:space="0"/>
              <w:right w:val="single" w:color="auto" w:sz="4" w:space="0"/>
            </w:tcBorders>
            <w:vAlign w:val="center"/>
          </w:tcPr>
          <w:p w14:paraId="4BC528CC">
            <w:pPr>
              <w:keepNext w:val="0"/>
              <w:keepLines w:val="0"/>
              <w:suppressLineNumbers w:val="0"/>
              <w:spacing w:before="62" w:beforeLines="20" w:beforeAutospacing="0" w:after="62" w:afterLines="20" w:afterAutospacing="0"/>
              <w:ind w:left="0" w:right="0"/>
              <w:jc w:val="center"/>
              <w:rPr>
                <w:rFonts w:hint="default"/>
                <w:color w:val="000000"/>
                <w:szCs w:val="20"/>
              </w:rPr>
            </w:pPr>
            <w:r>
              <w:rPr>
                <w:rFonts w:hint="eastAsia"/>
                <w:b/>
                <w:bCs/>
                <w:color w:val="000000"/>
                <w:szCs w:val="20"/>
              </w:rPr>
              <w:t>测试人员</w:t>
            </w:r>
          </w:p>
        </w:tc>
        <w:tc>
          <w:tcPr>
            <w:tcW w:w="1286" w:type="pct"/>
            <w:gridSpan w:val="2"/>
            <w:tcBorders>
              <w:top w:val="single" w:color="auto" w:sz="4" w:space="0"/>
              <w:left w:val="single" w:color="auto" w:sz="4" w:space="0"/>
              <w:bottom w:val="single" w:color="auto" w:sz="4" w:space="0"/>
              <w:right w:val="single" w:color="auto" w:sz="18" w:space="0"/>
            </w:tcBorders>
            <w:vAlign w:val="center"/>
          </w:tcPr>
          <w:p w14:paraId="158DD4D4">
            <w:pPr>
              <w:keepNext w:val="0"/>
              <w:keepLines w:val="0"/>
              <w:suppressLineNumbers w:val="0"/>
              <w:spacing w:before="0" w:beforeAutospacing="0" w:after="0" w:afterAutospacing="0"/>
              <w:ind w:left="0" w:right="0"/>
              <w:rPr>
                <w:rFonts w:hint="default" w:cs="Tahoma"/>
                <w:color w:val="000000"/>
                <w:szCs w:val="20"/>
              </w:rPr>
            </w:pPr>
          </w:p>
        </w:tc>
      </w:tr>
      <w:tr w14:paraId="0C546CD4">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 w:type="dxa"/>
            <w:bottom w:w="0" w:type="dxa"/>
            <w:right w:w="1" w:type="dxa"/>
          </w:tblCellMar>
        </w:tblPrEx>
        <w:trPr>
          <w:trHeight w:val="351" w:hRule="atLeast"/>
          <w:jc w:val="center"/>
        </w:trPr>
        <w:tc>
          <w:tcPr>
            <w:tcW w:w="1221" w:type="pct"/>
            <w:gridSpan w:val="3"/>
            <w:tcBorders>
              <w:top w:val="single" w:color="auto" w:sz="4" w:space="0"/>
              <w:left w:val="single" w:color="auto" w:sz="18" w:space="0"/>
              <w:bottom w:val="single" w:color="auto" w:sz="18" w:space="0"/>
              <w:right w:val="single" w:color="auto" w:sz="4" w:space="0"/>
            </w:tcBorders>
            <w:vAlign w:val="center"/>
          </w:tcPr>
          <w:p w14:paraId="7A75F9A4">
            <w:pPr>
              <w:keepNext w:val="0"/>
              <w:keepLines w:val="0"/>
              <w:suppressLineNumbers w:val="0"/>
              <w:spacing w:before="62" w:beforeLines="20" w:beforeAutospacing="0" w:after="62" w:afterLines="20" w:afterAutospacing="0"/>
              <w:ind w:left="0" w:right="0"/>
              <w:jc w:val="center"/>
              <w:rPr>
                <w:rFonts w:hint="default"/>
                <w:b/>
                <w:bCs/>
                <w:color w:val="000000"/>
                <w:szCs w:val="20"/>
              </w:rPr>
            </w:pPr>
            <w:r>
              <w:rPr>
                <w:rFonts w:hint="eastAsia"/>
                <w:b/>
                <w:bCs/>
                <w:color w:val="000000"/>
                <w:szCs w:val="20"/>
              </w:rPr>
              <w:t>测试时间</w:t>
            </w:r>
          </w:p>
        </w:tc>
        <w:tc>
          <w:tcPr>
            <w:tcW w:w="1685" w:type="pct"/>
            <w:tcBorders>
              <w:top w:val="single" w:color="auto" w:sz="4" w:space="0"/>
              <w:left w:val="single" w:color="auto" w:sz="4" w:space="0"/>
              <w:bottom w:val="single" w:color="auto" w:sz="18" w:space="0"/>
              <w:right w:val="single" w:color="auto" w:sz="4" w:space="0"/>
            </w:tcBorders>
            <w:vAlign w:val="center"/>
          </w:tcPr>
          <w:p w14:paraId="56754D5B">
            <w:pPr>
              <w:keepNext w:val="0"/>
              <w:keepLines w:val="0"/>
              <w:suppressLineNumbers w:val="0"/>
              <w:spacing w:before="100" w:beforeAutospacing="1" w:after="100" w:afterAutospacing="1"/>
              <w:ind w:left="0" w:right="0"/>
              <w:rPr>
                <w:rFonts w:hint="default"/>
                <w:color w:val="000000"/>
                <w:szCs w:val="20"/>
              </w:rPr>
            </w:pPr>
          </w:p>
        </w:tc>
        <w:tc>
          <w:tcPr>
            <w:tcW w:w="806" w:type="pct"/>
            <w:gridSpan w:val="2"/>
            <w:tcBorders>
              <w:top w:val="single" w:color="auto" w:sz="4" w:space="0"/>
              <w:left w:val="single" w:color="auto" w:sz="4" w:space="0"/>
              <w:bottom w:val="single" w:color="auto" w:sz="18" w:space="0"/>
              <w:right w:val="single" w:color="auto" w:sz="4" w:space="0"/>
            </w:tcBorders>
            <w:vAlign w:val="center"/>
          </w:tcPr>
          <w:p w14:paraId="01DAC3E6">
            <w:pPr>
              <w:keepNext w:val="0"/>
              <w:keepLines w:val="0"/>
              <w:suppressLineNumbers w:val="0"/>
              <w:spacing w:before="62" w:beforeLines="20" w:beforeAutospacing="0" w:after="62" w:afterLines="20" w:afterAutospacing="0"/>
              <w:ind w:left="0" w:right="0"/>
              <w:jc w:val="center"/>
              <w:rPr>
                <w:rFonts w:hint="default"/>
                <w:b/>
                <w:bCs/>
                <w:color w:val="000000"/>
                <w:szCs w:val="20"/>
              </w:rPr>
            </w:pPr>
            <w:r>
              <w:rPr>
                <w:rFonts w:hint="eastAsia"/>
                <w:b/>
                <w:bCs/>
                <w:color w:val="000000"/>
                <w:szCs w:val="20"/>
              </w:rPr>
              <w:t>测试地点</w:t>
            </w:r>
          </w:p>
        </w:tc>
        <w:tc>
          <w:tcPr>
            <w:tcW w:w="1286" w:type="pct"/>
            <w:gridSpan w:val="2"/>
            <w:tcBorders>
              <w:top w:val="single" w:color="auto" w:sz="4" w:space="0"/>
              <w:left w:val="single" w:color="auto" w:sz="4" w:space="0"/>
              <w:bottom w:val="single" w:color="auto" w:sz="18" w:space="0"/>
              <w:right w:val="single" w:color="auto" w:sz="18" w:space="0"/>
            </w:tcBorders>
            <w:vAlign w:val="center"/>
          </w:tcPr>
          <w:p w14:paraId="54F8B0DC">
            <w:pPr>
              <w:keepNext w:val="0"/>
              <w:keepLines w:val="0"/>
              <w:suppressLineNumbers w:val="0"/>
              <w:spacing w:before="0" w:beforeAutospacing="0" w:after="0" w:afterAutospacing="0"/>
              <w:ind w:left="0" w:right="0"/>
              <w:rPr>
                <w:rFonts w:hint="default" w:cs="Tahoma"/>
                <w:color w:val="000000"/>
                <w:szCs w:val="20"/>
              </w:rPr>
            </w:pPr>
          </w:p>
        </w:tc>
      </w:tr>
      <w:tr w14:paraId="2B2B1811">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 w:type="dxa"/>
            <w:bottom w:w="0" w:type="dxa"/>
            <w:right w:w="1" w:type="dxa"/>
          </w:tblCellMar>
        </w:tblPrEx>
        <w:trPr>
          <w:trHeight w:val="600" w:hRule="atLeast"/>
          <w:jc w:val="center"/>
        </w:trPr>
        <w:tc>
          <w:tcPr>
            <w:tcW w:w="1221" w:type="pct"/>
            <w:gridSpan w:val="3"/>
            <w:tcBorders>
              <w:top w:val="single" w:color="auto" w:sz="18" w:space="0"/>
              <w:left w:val="single" w:color="auto" w:sz="18" w:space="0"/>
              <w:bottom w:val="single" w:color="auto" w:sz="4" w:space="0"/>
              <w:right w:val="single" w:color="auto" w:sz="4" w:space="0"/>
            </w:tcBorders>
            <w:vAlign w:val="center"/>
          </w:tcPr>
          <w:p w14:paraId="4F68076B">
            <w:pPr>
              <w:keepNext w:val="0"/>
              <w:keepLines w:val="0"/>
              <w:suppressLineNumbers w:val="0"/>
              <w:spacing w:before="62" w:beforeLines="20" w:beforeAutospacing="0" w:after="62" w:afterLines="20" w:afterAutospacing="0"/>
              <w:ind w:left="0" w:right="0"/>
              <w:jc w:val="center"/>
              <w:rPr>
                <w:rFonts w:hint="default"/>
                <w:color w:val="000000"/>
                <w:szCs w:val="20"/>
              </w:rPr>
            </w:pPr>
            <w:r>
              <w:rPr>
                <w:rFonts w:hint="eastAsia"/>
                <w:b/>
                <w:bCs/>
                <w:color w:val="000000"/>
                <w:szCs w:val="20"/>
              </w:rPr>
              <w:t>测试用例名称</w:t>
            </w:r>
          </w:p>
        </w:tc>
        <w:tc>
          <w:tcPr>
            <w:tcW w:w="1685" w:type="pct"/>
            <w:tcBorders>
              <w:top w:val="single" w:color="auto" w:sz="18" w:space="0"/>
              <w:left w:val="single" w:color="auto" w:sz="4" w:space="0"/>
              <w:bottom w:val="single" w:color="auto" w:sz="4" w:space="0"/>
              <w:right w:val="single" w:color="auto" w:sz="4" w:space="0"/>
            </w:tcBorders>
            <w:vAlign w:val="center"/>
          </w:tcPr>
          <w:p w14:paraId="2269D2F9">
            <w:pPr>
              <w:keepNext w:val="0"/>
              <w:keepLines w:val="0"/>
              <w:suppressLineNumbers w:val="0"/>
              <w:snapToGrid w:val="0"/>
              <w:spacing w:before="48" w:beforeAutospacing="0" w:after="48" w:afterAutospacing="0"/>
              <w:ind w:left="0" w:right="0"/>
              <w:jc w:val="center"/>
              <w:rPr>
                <w:rFonts w:hint="default"/>
                <w:color w:val="000000"/>
                <w:szCs w:val="20"/>
              </w:rPr>
            </w:pPr>
            <w:r>
              <w:rPr>
                <w:rFonts w:hint="eastAsia"/>
              </w:rPr>
              <w:t>抗量子签名验签测试</w:t>
            </w:r>
          </w:p>
        </w:tc>
        <w:tc>
          <w:tcPr>
            <w:tcW w:w="806" w:type="pct"/>
            <w:gridSpan w:val="2"/>
            <w:tcBorders>
              <w:top w:val="single" w:color="auto" w:sz="18" w:space="0"/>
              <w:left w:val="single" w:color="auto" w:sz="4" w:space="0"/>
              <w:bottom w:val="single" w:color="auto" w:sz="4" w:space="0"/>
              <w:right w:val="single" w:color="auto" w:sz="4" w:space="0"/>
            </w:tcBorders>
            <w:vAlign w:val="center"/>
          </w:tcPr>
          <w:p w14:paraId="16D59154">
            <w:pPr>
              <w:keepNext w:val="0"/>
              <w:keepLines w:val="0"/>
              <w:suppressLineNumbers w:val="0"/>
              <w:spacing w:before="62" w:beforeLines="20" w:beforeAutospacing="0" w:after="62" w:afterLines="20" w:afterAutospacing="0"/>
              <w:ind w:left="0" w:right="0"/>
              <w:jc w:val="center"/>
              <w:rPr>
                <w:rFonts w:hint="default"/>
                <w:color w:val="000000"/>
                <w:szCs w:val="20"/>
              </w:rPr>
            </w:pPr>
            <w:r>
              <w:rPr>
                <w:rFonts w:hint="eastAsia"/>
                <w:b/>
                <w:bCs/>
                <w:color w:val="000000"/>
                <w:szCs w:val="20"/>
              </w:rPr>
              <w:t>标识</w:t>
            </w:r>
          </w:p>
        </w:tc>
        <w:tc>
          <w:tcPr>
            <w:tcW w:w="1286" w:type="pct"/>
            <w:gridSpan w:val="2"/>
            <w:tcBorders>
              <w:top w:val="single" w:color="auto" w:sz="18" w:space="0"/>
              <w:left w:val="single" w:color="auto" w:sz="4" w:space="0"/>
              <w:bottom w:val="single" w:color="auto" w:sz="4" w:space="0"/>
              <w:right w:val="single" w:color="auto" w:sz="18" w:space="0"/>
            </w:tcBorders>
            <w:vAlign w:val="center"/>
          </w:tcPr>
          <w:p w14:paraId="36B6EB9C">
            <w:pPr>
              <w:keepNext w:val="0"/>
              <w:keepLines w:val="0"/>
              <w:widowControl/>
              <w:numPr>
                <w:ilvl w:val="0"/>
                <w:numId w:val="0"/>
              </w:numPr>
              <w:suppressLineNumbers w:val="0"/>
              <w:spacing w:before="0" w:beforeAutospacing="0" w:after="0" w:afterAutospacing="0"/>
              <w:ind w:right="0" w:rightChars="0" w:firstLine="210" w:firstLineChars="100"/>
              <w:jc w:val="both"/>
              <w:rPr>
                <w:rFonts w:hint="default" w:eastAsia="宋体" w:cs="Tahoma"/>
                <w:color w:val="000000"/>
                <w:szCs w:val="20"/>
                <w:lang w:val="en-US" w:eastAsia="zh-CN"/>
              </w:rPr>
            </w:pPr>
            <w:r>
              <w:rPr>
                <w:rFonts w:hint="eastAsia"/>
                <w:lang w:val="en-US" w:eastAsia="zh-CN"/>
              </w:rPr>
              <w:t>Z</w:t>
            </w:r>
            <w:r>
              <w:rPr>
                <w:rFonts w:hint="eastAsia"/>
              </w:rPr>
              <w:t>S-1-</w:t>
            </w:r>
            <w:r>
              <w:rPr>
                <w:rFonts w:hint="eastAsia"/>
                <w:lang w:val="en-US" w:eastAsia="zh-CN"/>
              </w:rPr>
              <w:t>14</w:t>
            </w:r>
          </w:p>
        </w:tc>
      </w:tr>
      <w:tr w14:paraId="053E2367">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 w:type="dxa"/>
            <w:bottom w:w="0" w:type="dxa"/>
            <w:right w:w="1" w:type="dxa"/>
          </w:tblCellMar>
        </w:tblPrEx>
        <w:trPr>
          <w:jc w:val="center"/>
        </w:trPr>
        <w:tc>
          <w:tcPr>
            <w:tcW w:w="1187" w:type="pct"/>
            <w:gridSpan w:val="2"/>
            <w:tcBorders>
              <w:top w:val="single" w:color="auto" w:sz="4" w:space="0"/>
              <w:left w:val="single" w:color="auto" w:sz="18" w:space="0"/>
              <w:bottom w:val="single" w:color="auto" w:sz="4" w:space="0"/>
              <w:right w:val="single" w:color="auto" w:sz="4" w:space="0"/>
            </w:tcBorders>
            <w:vAlign w:val="center"/>
          </w:tcPr>
          <w:p w14:paraId="655B3AC7">
            <w:pPr>
              <w:keepNext w:val="0"/>
              <w:keepLines w:val="0"/>
              <w:suppressLineNumbers w:val="0"/>
              <w:spacing w:before="62" w:beforeLines="20" w:beforeAutospacing="0" w:after="62" w:afterLines="20" w:afterAutospacing="0"/>
              <w:ind w:left="0" w:right="0"/>
              <w:jc w:val="center"/>
              <w:rPr>
                <w:rFonts w:hint="default"/>
                <w:color w:val="000000"/>
                <w:szCs w:val="20"/>
              </w:rPr>
            </w:pPr>
            <w:r>
              <w:rPr>
                <w:rFonts w:hint="eastAsia"/>
                <w:b/>
                <w:bCs/>
                <w:color w:val="000000"/>
                <w:szCs w:val="20"/>
              </w:rPr>
              <w:t>测试用例描述</w:t>
            </w:r>
          </w:p>
        </w:tc>
        <w:tc>
          <w:tcPr>
            <w:tcW w:w="3812" w:type="pct"/>
            <w:gridSpan w:val="6"/>
            <w:tcBorders>
              <w:top w:val="single" w:color="auto" w:sz="4" w:space="0"/>
              <w:left w:val="single" w:color="auto" w:sz="4" w:space="0"/>
              <w:bottom w:val="single" w:color="auto" w:sz="4" w:space="0"/>
              <w:right w:val="single" w:color="auto" w:sz="18" w:space="0"/>
            </w:tcBorders>
            <w:vAlign w:val="center"/>
          </w:tcPr>
          <w:p w14:paraId="22CBF014">
            <w:pPr>
              <w:keepNext w:val="0"/>
              <w:keepLines w:val="0"/>
              <w:suppressLineNumbers w:val="0"/>
              <w:spacing w:before="100" w:beforeAutospacing="1" w:after="100" w:afterAutospacing="1"/>
              <w:ind w:left="0" w:right="0"/>
              <w:jc w:val="both"/>
              <w:rPr>
                <w:rFonts w:hint="default"/>
                <w:color w:val="000000"/>
                <w:szCs w:val="20"/>
              </w:rPr>
            </w:pPr>
            <w:r>
              <w:rPr>
                <w:rFonts w:hint="eastAsia"/>
              </w:rPr>
              <w:t>验证 RSA/SM2 混合证书中抗量子签名是否能够正确验签。工具在生成混合证书时将抗量子公钥和抗量子签名写入证书扩展字段，测试通过提取扩展字段中的抗量子公钥和签名，对证书原始 TBS 数据执行抗量子签名验证，确认抗量子签名数据与证书内容匹配。</w:t>
            </w:r>
          </w:p>
        </w:tc>
      </w:tr>
      <w:tr w14:paraId="5E6FCEAB">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 w:type="dxa"/>
            <w:bottom w:w="0" w:type="dxa"/>
            <w:right w:w="1" w:type="dxa"/>
          </w:tblCellMar>
        </w:tblPrEx>
        <w:trPr>
          <w:cantSplit/>
          <w:jc w:val="center"/>
        </w:trPr>
        <w:tc>
          <w:tcPr>
            <w:tcW w:w="1187" w:type="pct"/>
            <w:gridSpan w:val="2"/>
            <w:tcBorders>
              <w:top w:val="single" w:color="auto" w:sz="4" w:space="0"/>
              <w:left w:val="single" w:color="auto" w:sz="18" w:space="0"/>
              <w:bottom w:val="single" w:color="auto" w:sz="4" w:space="0"/>
              <w:right w:val="single" w:color="auto" w:sz="4" w:space="0"/>
            </w:tcBorders>
            <w:vAlign w:val="center"/>
          </w:tcPr>
          <w:p w14:paraId="52507A7B">
            <w:pPr>
              <w:keepNext w:val="0"/>
              <w:keepLines w:val="0"/>
              <w:suppressLineNumbers w:val="0"/>
              <w:spacing w:before="62" w:beforeLines="20" w:beforeAutospacing="0" w:after="62" w:afterLines="20" w:afterAutospacing="0"/>
              <w:ind w:left="0" w:right="0"/>
              <w:jc w:val="center"/>
              <w:rPr>
                <w:rFonts w:hint="default"/>
                <w:color w:val="000000"/>
                <w:szCs w:val="20"/>
              </w:rPr>
            </w:pPr>
            <w:r>
              <w:rPr>
                <w:rFonts w:hint="eastAsia"/>
                <w:b/>
                <w:bCs/>
                <w:color w:val="000000"/>
                <w:szCs w:val="20"/>
              </w:rPr>
              <w:t>前提和约束</w:t>
            </w:r>
          </w:p>
        </w:tc>
        <w:tc>
          <w:tcPr>
            <w:tcW w:w="3812" w:type="pct"/>
            <w:gridSpan w:val="6"/>
            <w:tcBorders>
              <w:top w:val="single" w:color="auto" w:sz="4" w:space="0"/>
              <w:left w:val="single" w:color="auto" w:sz="4" w:space="0"/>
              <w:bottom w:val="single" w:color="auto" w:sz="4" w:space="0"/>
              <w:right w:val="single" w:color="auto" w:sz="18" w:space="0"/>
            </w:tcBorders>
            <w:vAlign w:val="center"/>
          </w:tcPr>
          <w:p w14:paraId="3B65D895">
            <w:pPr>
              <w:keepNext w:val="0"/>
              <w:keepLines w:val="0"/>
              <w:suppressLineNumbers w:val="0"/>
              <w:spacing w:before="100" w:beforeAutospacing="1" w:after="100" w:afterAutospacing="1"/>
              <w:ind w:left="0" w:right="0"/>
              <w:jc w:val="both"/>
              <w:rPr>
                <w:rFonts w:hint="default"/>
                <w:color w:val="000000"/>
                <w:szCs w:val="20"/>
              </w:rPr>
            </w:pPr>
            <w:r>
              <w:rPr>
                <w:rFonts w:hint="eastAsia"/>
              </w:rPr>
              <w:t>已安装 Go 运行环境和证书生成工具；已生成包含抗量子公钥扩展和抗量子签名扩展的混合证书链。</w:t>
            </w:r>
          </w:p>
        </w:tc>
      </w:tr>
      <w:tr w14:paraId="7AADEB00">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 w:type="dxa"/>
            <w:bottom w:w="0" w:type="dxa"/>
            <w:right w:w="1" w:type="dxa"/>
          </w:tblCellMar>
        </w:tblPrEx>
        <w:trPr>
          <w:cantSplit/>
          <w:trHeight w:val="467" w:hRule="atLeast"/>
          <w:jc w:val="center"/>
        </w:trPr>
        <w:tc>
          <w:tcPr>
            <w:tcW w:w="5000" w:type="pct"/>
            <w:gridSpan w:val="8"/>
            <w:tcBorders>
              <w:top w:val="single" w:color="auto" w:sz="4" w:space="0"/>
              <w:left w:val="single" w:color="auto" w:sz="18" w:space="0"/>
              <w:bottom w:val="single" w:color="auto" w:sz="4" w:space="0"/>
              <w:right w:val="single" w:color="auto" w:sz="18" w:space="0"/>
            </w:tcBorders>
            <w:vAlign w:val="center"/>
          </w:tcPr>
          <w:p w14:paraId="34C56D7F">
            <w:pPr>
              <w:keepNext w:val="0"/>
              <w:keepLines w:val="0"/>
              <w:suppressLineNumbers w:val="0"/>
              <w:spacing w:before="62" w:beforeLines="20" w:beforeAutospacing="0" w:after="62" w:afterLines="20" w:afterAutospacing="0"/>
              <w:ind w:left="0" w:right="0"/>
              <w:jc w:val="center"/>
              <w:rPr>
                <w:rFonts w:hint="default"/>
                <w:color w:val="000000"/>
                <w:szCs w:val="20"/>
              </w:rPr>
            </w:pPr>
            <w:r>
              <w:rPr>
                <w:rFonts w:hint="eastAsia"/>
                <w:b/>
                <w:bCs/>
                <w:color w:val="000000"/>
                <w:szCs w:val="20"/>
              </w:rPr>
              <w:t>测试步骤</w:t>
            </w:r>
          </w:p>
        </w:tc>
      </w:tr>
      <w:tr w14:paraId="72E80941">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 w:type="dxa"/>
            <w:bottom w:w="0" w:type="dxa"/>
            <w:right w:w="1" w:type="dxa"/>
          </w:tblCellMar>
        </w:tblPrEx>
        <w:trPr>
          <w:trHeight w:val="390" w:hRule="atLeast"/>
          <w:jc w:val="center"/>
        </w:trPr>
        <w:tc>
          <w:tcPr>
            <w:tcW w:w="341" w:type="pct"/>
            <w:tcBorders>
              <w:top w:val="single" w:color="auto" w:sz="4" w:space="0"/>
              <w:left w:val="single" w:color="auto" w:sz="18" w:space="0"/>
              <w:bottom w:val="single" w:color="auto" w:sz="4" w:space="0"/>
              <w:right w:val="single" w:color="auto" w:sz="4" w:space="0"/>
            </w:tcBorders>
            <w:vAlign w:val="center"/>
          </w:tcPr>
          <w:p w14:paraId="665BED6E">
            <w:pPr>
              <w:keepNext w:val="0"/>
              <w:keepLines w:val="0"/>
              <w:suppressLineNumbers w:val="0"/>
              <w:spacing w:before="62" w:beforeLines="20" w:beforeAutospacing="0" w:after="62" w:afterLines="20" w:afterAutospacing="0"/>
              <w:ind w:left="0" w:right="0"/>
              <w:jc w:val="center"/>
              <w:rPr>
                <w:rFonts w:hint="default"/>
                <w:color w:val="000000"/>
                <w:szCs w:val="20"/>
              </w:rPr>
            </w:pPr>
            <w:r>
              <w:rPr>
                <w:rFonts w:hint="eastAsia"/>
                <w:b/>
                <w:bCs/>
                <w:color w:val="000000"/>
                <w:szCs w:val="20"/>
              </w:rPr>
              <w:t>序号</w:t>
            </w:r>
          </w:p>
        </w:tc>
        <w:tc>
          <w:tcPr>
            <w:tcW w:w="2564" w:type="pct"/>
            <w:gridSpan w:val="3"/>
            <w:tcBorders>
              <w:top w:val="single" w:color="auto" w:sz="4" w:space="0"/>
              <w:left w:val="single" w:color="auto" w:sz="4" w:space="0"/>
              <w:bottom w:val="single" w:color="auto" w:sz="4" w:space="0"/>
              <w:right w:val="single" w:color="auto" w:sz="4" w:space="0"/>
            </w:tcBorders>
            <w:vAlign w:val="center"/>
          </w:tcPr>
          <w:p w14:paraId="2512604A">
            <w:pPr>
              <w:keepNext w:val="0"/>
              <w:keepLines w:val="0"/>
              <w:suppressLineNumbers w:val="0"/>
              <w:spacing w:before="62" w:beforeLines="20" w:beforeAutospacing="0" w:after="62" w:afterLines="20" w:afterAutospacing="0"/>
              <w:ind w:left="0" w:right="0"/>
              <w:jc w:val="center"/>
              <w:rPr>
                <w:rFonts w:hint="default"/>
                <w:color w:val="000000"/>
                <w:szCs w:val="20"/>
              </w:rPr>
            </w:pPr>
            <w:r>
              <w:rPr>
                <w:rFonts w:hint="eastAsia"/>
                <w:b/>
                <w:bCs/>
                <w:color w:val="000000"/>
                <w:szCs w:val="20"/>
              </w:rPr>
              <w:t>输入及操作</w:t>
            </w:r>
          </w:p>
        </w:tc>
        <w:tc>
          <w:tcPr>
            <w:tcW w:w="1464" w:type="pct"/>
            <w:gridSpan w:val="3"/>
            <w:tcBorders>
              <w:top w:val="single" w:color="auto" w:sz="4" w:space="0"/>
              <w:left w:val="single" w:color="auto" w:sz="4" w:space="0"/>
              <w:bottom w:val="single" w:color="auto" w:sz="4" w:space="0"/>
              <w:right w:val="single" w:color="auto" w:sz="4" w:space="0"/>
            </w:tcBorders>
            <w:vAlign w:val="center"/>
          </w:tcPr>
          <w:p w14:paraId="47A8992B">
            <w:pPr>
              <w:keepNext w:val="0"/>
              <w:keepLines w:val="0"/>
              <w:suppressLineNumbers w:val="0"/>
              <w:spacing w:before="62" w:beforeLines="20" w:beforeAutospacing="0" w:after="62" w:afterLines="20" w:afterAutospacing="0"/>
              <w:ind w:left="0" w:right="0"/>
              <w:jc w:val="center"/>
              <w:rPr>
                <w:rFonts w:hint="default"/>
                <w:color w:val="000000"/>
                <w:szCs w:val="20"/>
              </w:rPr>
            </w:pPr>
            <w:r>
              <w:rPr>
                <w:rFonts w:hint="eastAsia"/>
                <w:b/>
                <w:bCs/>
                <w:color w:val="000000"/>
                <w:szCs w:val="20"/>
              </w:rPr>
              <w:t>期望结果与评估标准</w:t>
            </w:r>
          </w:p>
        </w:tc>
        <w:tc>
          <w:tcPr>
            <w:tcW w:w="628" w:type="pct"/>
            <w:tcBorders>
              <w:top w:val="single" w:color="auto" w:sz="4" w:space="0"/>
              <w:left w:val="single" w:color="auto" w:sz="4" w:space="0"/>
              <w:bottom w:val="single" w:color="auto" w:sz="4" w:space="0"/>
              <w:right w:val="single" w:color="auto" w:sz="18" w:space="0"/>
            </w:tcBorders>
            <w:vAlign w:val="center"/>
          </w:tcPr>
          <w:p w14:paraId="75A07116">
            <w:pPr>
              <w:keepNext w:val="0"/>
              <w:keepLines w:val="0"/>
              <w:suppressLineNumbers w:val="0"/>
              <w:spacing w:before="62" w:beforeLines="20" w:beforeAutospacing="0" w:after="62" w:afterLines="20" w:afterAutospacing="0"/>
              <w:ind w:left="0" w:right="0"/>
              <w:jc w:val="center"/>
              <w:rPr>
                <w:rFonts w:hint="default"/>
                <w:color w:val="000000"/>
                <w:szCs w:val="20"/>
              </w:rPr>
            </w:pPr>
            <w:r>
              <w:rPr>
                <w:rFonts w:hint="eastAsia"/>
                <w:b/>
                <w:bCs/>
                <w:color w:val="000000"/>
                <w:szCs w:val="20"/>
              </w:rPr>
              <w:t>实测结果</w:t>
            </w:r>
          </w:p>
        </w:tc>
      </w:tr>
      <w:tr w14:paraId="424E4058">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 w:type="dxa"/>
            <w:bottom w:w="0" w:type="dxa"/>
            <w:right w:w="1" w:type="dxa"/>
          </w:tblCellMar>
        </w:tblPrEx>
        <w:trPr>
          <w:trHeight w:val="390" w:hRule="atLeast"/>
          <w:jc w:val="center"/>
        </w:trPr>
        <w:tc>
          <w:tcPr>
            <w:tcW w:w="341" w:type="pct"/>
            <w:tcBorders>
              <w:top w:val="single" w:color="auto" w:sz="4" w:space="0"/>
              <w:left w:val="single" w:color="auto" w:sz="18" w:space="0"/>
              <w:bottom w:val="single" w:color="auto" w:sz="4" w:space="0"/>
              <w:right w:val="single" w:color="auto" w:sz="4" w:space="0"/>
            </w:tcBorders>
            <w:vAlign w:val="center"/>
          </w:tcPr>
          <w:p w14:paraId="04DA1355">
            <w:pPr>
              <w:keepNext w:val="0"/>
              <w:keepLines w:val="0"/>
              <w:widowControl/>
              <w:numPr>
                <w:ilvl w:val="0"/>
                <w:numId w:val="29"/>
              </w:numPr>
              <w:suppressLineNumbers w:val="0"/>
              <w:spacing w:before="62" w:beforeLines="20" w:beforeAutospacing="0" w:after="62" w:afterLines="20" w:afterAutospacing="0"/>
              <w:ind w:right="0"/>
              <w:jc w:val="center"/>
              <w:rPr>
                <w:rFonts w:hint="default"/>
                <w:color w:val="000000"/>
                <w:szCs w:val="20"/>
              </w:rPr>
            </w:pPr>
          </w:p>
        </w:tc>
        <w:tc>
          <w:tcPr>
            <w:tcW w:w="2564" w:type="pct"/>
            <w:gridSpan w:val="3"/>
            <w:tcBorders>
              <w:top w:val="single" w:color="auto" w:sz="4" w:space="0"/>
              <w:left w:val="single" w:color="auto" w:sz="4" w:space="0"/>
              <w:bottom w:val="single" w:color="auto" w:sz="4" w:space="0"/>
              <w:right w:val="single" w:color="auto" w:sz="4" w:space="0"/>
            </w:tcBorders>
            <w:vAlign w:val="center"/>
          </w:tcPr>
          <w:p w14:paraId="76C34E52">
            <w:pPr>
              <w:keepNext w:val="0"/>
              <w:keepLines w:val="0"/>
              <w:suppressLineNumbers w:val="0"/>
              <w:spacing w:before="62" w:beforeLines="20" w:beforeAutospacing="0" w:after="62" w:afterLines="20" w:afterAutospacing="0"/>
              <w:ind w:left="0" w:right="0"/>
              <w:jc w:val="left"/>
              <w:rPr>
                <w:rFonts w:hint="eastAsia" w:eastAsia="宋体"/>
                <w:color w:val="000000"/>
                <w:szCs w:val="20"/>
                <w:lang w:val="en-US" w:eastAsia="zh-CN"/>
              </w:rPr>
            </w:pPr>
            <w:r>
              <w:rPr>
                <w:rFonts w:hint="eastAsia"/>
              </w:rPr>
              <w:t>运行包含抗量子签名扩展的混合证书生成程序。</w:t>
            </w:r>
          </w:p>
        </w:tc>
        <w:tc>
          <w:tcPr>
            <w:tcW w:w="1464" w:type="pct"/>
            <w:gridSpan w:val="3"/>
            <w:tcBorders>
              <w:top w:val="single" w:color="auto" w:sz="4" w:space="0"/>
              <w:left w:val="single" w:color="auto" w:sz="4" w:space="0"/>
              <w:bottom w:val="single" w:color="auto" w:sz="4" w:space="0"/>
              <w:right w:val="single" w:color="auto" w:sz="4" w:space="0"/>
            </w:tcBorders>
            <w:vAlign w:val="center"/>
          </w:tcPr>
          <w:p w14:paraId="559917B9">
            <w:pPr>
              <w:keepNext w:val="0"/>
              <w:keepLines w:val="0"/>
              <w:suppressLineNumbers w:val="0"/>
              <w:spacing w:before="62" w:beforeLines="20" w:beforeAutospacing="0" w:after="62" w:afterLines="20" w:afterAutospacing="0"/>
              <w:ind w:left="0" w:right="0"/>
              <w:jc w:val="left"/>
              <w:rPr>
                <w:rFonts w:hint="eastAsia" w:eastAsia="宋体"/>
                <w:color w:val="000000"/>
                <w:sz w:val="18"/>
                <w:szCs w:val="18"/>
                <w:u w:val="single" w:color="FFFFFF"/>
                <w:lang w:val="en-US" w:eastAsia="zh-CN"/>
              </w:rPr>
            </w:pPr>
            <w:r>
              <w:rPr>
                <w:rFonts w:hint="eastAsia"/>
              </w:rPr>
              <w:t>程序运行成功，生成包含抗量子公钥和抗量子签名扩展的证书。</w:t>
            </w:r>
          </w:p>
        </w:tc>
        <w:tc>
          <w:tcPr>
            <w:tcW w:w="628" w:type="pct"/>
            <w:tcBorders>
              <w:top w:val="single" w:color="auto" w:sz="4" w:space="0"/>
              <w:left w:val="single" w:color="auto" w:sz="4" w:space="0"/>
              <w:bottom w:val="single" w:color="auto" w:sz="4" w:space="0"/>
              <w:right w:val="single" w:color="auto" w:sz="18" w:space="0"/>
            </w:tcBorders>
            <w:vAlign w:val="center"/>
          </w:tcPr>
          <w:p w14:paraId="5C227D71">
            <w:pPr>
              <w:keepNext w:val="0"/>
              <w:keepLines w:val="0"/>
              <w:suppressLineNumbers w:val="0"/>
              <w:spacing w:before="62" w:beforeLines="20" w:beforeAutospacing="0" w:after="62" w:afterLines="20" w:afterAutospacing="0"/>
              <w:ind w:left="0" w:right="0"/>
              <w:jc w:val="center"/>
              <w:rPr>
                <w:rFonts w:hint="default"/>
                <w:color w:val="000000"/>
                <w:szCs w:val="20"/>
              </w:rPr>
            </w:pPr>
          </w:p>
        </w:tc>
      </w:tr>
      <w:tr w14:paraId="77D97149">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 w:type="dxa"/>
            <w:bottom w:w="0" w:type="dxa"/>
            <w:right w:w="1" w:type="dxa"/>
          </w:tblCellMar>
        </w:tblPrEx>
        <w:trPr>
          <w:trHeight w:val="390" w:hRule="atLeast"/>
          <w:jc w:val="center"/>
        </w:trPr>
        <w:tc>
          <w:tcPr>
            <w:tcW w:w="341" w:type="pct"/>
            <w:tcBorders>
              <w:top w:val="single" w:color="auto" w:sz="4" w:space="0"/>
              <w:left w:val="single" w:color="auto" w:sz="18" w:space="0"/>
              <w:bottom w:val="single" w:color="auto" w:sz="4" w:space="0"/>
              <w:right w:val="single" w:color="auto" w:sz="4" w:space="0"/>
            </w:tcBorders>
            <w:vAlign w:val="center"/>
          </w:tcPr>
          <w:p w14:paraId="03F5379F">
            <w:pPr>
              <w:keepNext w:val="0"/>
              <w:keepLines w:val="0"/>
              <w:widowControl/>
              <w:numPr>
                <w:ilvl w:val="0"/>
                <w:numId w:val="29"/>
              </w:numPr>
              <w:suppressLineNumbers w:val="0"/>
              <w:spacing w:before="62" w:beforeLines="20" w:beforeAutospacing="0" w:after="62" w:afterLines="20" w:afterAutospacing="0"/>
              <w:ind w:right="0"/>
              <w:jc w:val="center"/>
              <w:rPr>
                <w:rFonts w:hint="default"/>
                <w:color w:val="000000"/>
                <w:szCs w:val="20"/>
              </w:rPr>
            </w:pPr>
          </w:p>
        </w:tc>
        <w:tc>
          <w:tcPr>
            <w:tcW w:w="2564" w:type="pct"/>
            <w:gridSpan w:val="3"/>
            <w:tcBorders>
              <w:top w:val="single" w:color="auto" w:sz="4" w:space="0"/>
              <w:left w:val="single" w:color="auto" w:sz="4" w:space="0"/>
              <w:bottom w:val="single" w:color="auto" w:sz="4" w:space="0"/>
              <w:right w:val="single" w:color="auto" w:sz="4" w:space="0"/>
            </w:tcBorders>
            <w:vAlign w:val="center"/>
          </w:tcPr>
          <w:p w14:paraId="396FDBD4">
            <w:pPr>
              <w:keepNext w:val="0"/>
              <w:keepLines w:val="0"/>
              <w:suppressLineNumbers w:val="0"/>
              <w:spacing w:before="62" w:beforeLines="20" w:beforeAutospacing="0" w:after="62" w:afterLines="20" w:afterAutospacing="0"/>
              <w:ind w:left="0" w:right="0"/>
              <w:jc w:val="left"/>
              <w:rPr>
                <w:rFonts w:hint="eastAsia"/>
              </w:rPr>
            </w:pPr>
            <w:r>
              <w:rPr>
                <w:rFonts w:hint="eastAsia"/>
              </w:rPr>
              <w:t>提取证书中的抗量子公钥、抗量子签名和 TBS 数据。</w:t>
            </w:r>
          </w:p>
        </w:tc>
        <w:tc>
          <w:tcPr>
            <w:tcW w:w="1464" w:type="pct"/>
            <w:gridSpan w:val="3"/>
            <w:tcBorders>
              <w:top w:val="single" w:color="auto" w:sz="4" w:space="0"/>
              <w:left w:val="single" w:color="auto" w:sz="4" w:space="0"/>
              <w:bottom w:val="single" w:color="auto" w:sz="4" w:space="0"/>
              <w:right w:val="single" w:color="auto" w:sz="4" w:space="0"/>
            </w:tcBorders>
            <w:vAlign w:val="center"/>
          </w:tcPr>
          <w:p w14:paraId="2B9A08B5">
            <w:pPr>
              <w:keepNext w:val="0"/>
              <w:keepLines w:val="0"/>
              <w:suppressLineNumbers w:val="0"/>
              <w:spacing w:before="62" w:beforeLines="20" w:beforeAutospacing="0" w:after="62" w:afterLines="20" w:afterAutospacing="0"/>
              <w:ind w:left="0" w:right="0"/>
              <w:jc w:val="left"/>
              <w:rPr>
                <w:rFonts w:hint="eastAsia"/>
              </w:rPr>
            </w:pPr>
            <w:r>
              <w:rPr>
                <w:rFonts w:hint="eastAsia"/>
              </w:rPr>
              <w:t>能够正确提取抗量子公钥、抗量子签名和待验签数据。</w:t>
            </w:r>
          </w:p>
        </w:tc>
        <w:tc>
          <w:tcPr>
            <w:tcW w:w="628" w:type="pct"/>
            <w:tcBorders>
              <w:top w:val="single" w:color="auto" w:sz="4" w:space="0"/>
              <w:left w:val="single" w:color="auto" w:sz="4" w:space="0"/>
              <w:bottom w:val="single" w:color="auto" w:sz="4" w:space="0"/>
              <w:right w:val="single" w:color="auto" w:sz="18" w:space="0"/>
            </w:tcBorders>
            <w:vAlign w:val="center"/>
          </w:tcPr>
          <w:p w14:paraId="32665267">
            <w:pPr>
              <w:keepNext w:val="0"/>
              <w:keepLines w:val="0"/>
              <w:suppressLineNumbers w:val="0"/>
              <w:spacing w:before="62" w:beforeLines="20" w:beforeAutospacing="0" w:after="62" w:afterLines="20" w:afterAutospacing="0"/>
              <w:ind w:left="0" w:right="0"/>
              <w:jc w:val="center"/>
              <w:rPr>
                <w:rFonts w:hint="default"/>
                <w:color w:val="000000"/>
                <w:szCs w:val="20"/>
              </w:rPr>
            </w:pPr>
          </w:p>
        </w:tc>
      </w:tr>
      <w:tr w14:paraId="2D180557">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 w:type="dxa"/>
            <w:bottom w:w="0" w:type="dxa"/>
            <w:right w:w="1" w:type="dxa"/>
          </w:tblCellMar>
        </w:tblPrEx>
        <w:trPr>
          <w:trHeight w:val="390" w:hRule="atLeast"/>
          <w:jc w:val="center"/>
        </w:trPr>
        <w:tc>
          <w:tcPr>
            <w:tcW w:w="341" w:type="pct"/>
            <w:tcBorders>
              <w:top w:val="single" w:color="auto" w:sz="4" w:space="0"/>
              <w:left w:val="single" w:color="auto" w:sz="18" w:space="0"/>
              <w:bottom w:val="single" w:color="auto" w:sz="4" w:space="0"/>
              <w:right w:val="single" w:color="auto" w:sz="4" w:space="0"/>
            </w:tcBorders>
            <w:vAlign w:val="center"/>
          </w:tcPr>
          <w:p w14:paraId="4590C0CF">
            <w:pPr>
              <w:keepNext w:val="0"/>
              <w:keepLines w:val="0"/>
              <w:widowControl/>
              <w:numPr>
                <w:ilvl w:val="0"/>
                <w:numId w:val="29"/>
              </w:numPr>
              <w:suppressLineNumbers w:val="0"/>
              <w:spacing w:before="62" w:beforeLines="20" w:beforeAutospacing="0" w:after="62" w:afterLines="20" w:afterAutospacing="0"/>
              <w:ind w:right="0"/>
              <w:jc w:val="center"/>
              <w:rPr>
                <w:rFonts w:hint="default"/>
                <w:color w:val="000000"/>
                <w:szCs w:val="20"/>
              </w:rPr>
            </w:pPr>
          </w:p>
        </w:tc>
        <w:tc>
          <w:tcPr>
            <w:tcW w:w="2564" w:type="pct"/>
            <w:gridSpan w:val="3"/>
            <w:tcBorders>
              <w:top w:val="single" w:color="auto" w:sz="4" w:space="0"/>
              <w:left w:val="single" w:color="auto" w:sz="4" w:space="0"/>
              <w:bottom w:val="single" w:color="auto" w:sz="4" w:space="0"/>
              <w:right w:val="single" w:color="auto" w:sz="4" w:space="0"/>
            </w:tcBorders>
            <w:vAlign w:val="center"/>
          </w:tcPr>
          <w:p w14:paraId="62AF093B">
            <w:pPr>
              <w:keepNext w:val="0"/>
              <w:keepLines w:val="0"/>
              <w:suppressLineNumbers w:val="0"/>
              <w:spacing w:before="62" w:beforeLines="20" w:beforeAutospacing="0" w:after="62" w:afterLines="20" w:afterAutospacing="0"/>
              <w:ind w:left="0" w:right="0"/>
              <w:jc w:val="left"/>
              <w:rPr>
                <w:rFonts w:hint="eastAsia"/>
              </w:rPr>
            </w:pPr>
            <w:r>
              <w:rPr>
                <w:rFonts w:hint="eastAsia"/>
              </w:rPr>
              <w:t>使用工具执行抗量子签名验签。</w:t>
            </w:r>
          </w:p>
        </w:tc>
        <w:tc>
          <w:tcPr>
            <w:tcW w:w="1464" w:type="pct"/>
            <w:gridSpan w:val="3"/>
            <w:tcBorders>
              <w:top w:val="single" w:color="auto" w:sz="4" w:space="0"/>
              <w:left w:val="single" w:color="auto" w:sz="4" w:space="0"/>
              <w:bottom w:val="single" w:color="auto" w:sz="4" w:space="0"/>
              <w:right w:val="single" w:color="auto" w:sz="4" w:space="0"/>
            </w:tcBorders>
            <w:vAlign w:val="center"/>
          </w:tcPr>
          <w:p w14:paraId="7A5AAEC8">
            <w:pPr>
              <w:keepNext w:val="0"/>
              <w:keepLines w:val="0"/>
              <w:suppressLineNumbers w:val="0"/>
              <w:spacing w:before="62" w:beforeLines="20" w:beforeAutospacing="0" w:after="62" w:afterLines="20" w:afterAutospacing="0"/>
              <w:ind w:left="0" w:right="0"/>
              <w:jc w:val="left"/>
              <w:rPr>
                <w:rFonts w:hint="eastAsia"/>
              </w:rPr>
            </w:pPr>
            <w:r>
              <w:rPr>
                <w:rFonts w:hint="eastAsia"/>
              </w:rPr>
              <w:t>抗量子签名验签通过，程序输出抗量子验签成功。</w:t>
            </w:r>
          </w:p>
        </w:tc>
        <w:tc>
          <w:tcPr>
            <w:tcW w:w="628" w:type="pct"/>
            <w:tcBorders>
              <w:top w:val="single" w:color="auto" w:sz="4" w:space="0"/>
              <w:left w:val="single" w:color="auto" w:sz="4" w:space="0"/>
              <w:bottom w:val="single" w:color="auto" w:sz="4" w:space="0"/>
              <w:right w:val="single" w:color="auto" w:sz="18" w:space="0"/>
            </w:tcBorders>
            <w:vAlign w:val="center"/>
          </w:tcPr>
          <w:p w14:paraId="6CD8F25D">
            <w:pPr>
              <w:keepNext w:val="0"/>
              <w:keepLines w:val="0"/>
              <w:suppressLineNumbers w:val="0"/>
              <w:spacing w:before="62" w:beforeLines="20" w:beforeAutospacing="0" w:after="62" w:afterLines="20" w:afterAutospacing="0"/>
              <w:ind w:left="0" w:right="0"/>
              <w:jc w:val="center"/>
              <w:rPr>
                <w:rFonts w:hint="default"/>
                <w:color w:val="000000"/>
                <w:szCs w:val="20"/>
              </w:rPr>
            </w:pPr>
          </w:p>
        </w:tc>
      </w:tr>
      <w:tr w14:paraId="401FAF58">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 w:type="dxa"/>
            <w:bottom w:w="0" w:type="dxa"/>
            <w:right w:w="1" w:type="dxa"/>
          </w:tblCellMar>
        </w:tblPrEx>
        <w:trPr>
          <w:trHeight w:val="351" w:hRule="atLeast"/>
          <w:jc w:val="center"/>
        </w:trPr>
        <w:tc>
          <w:tcPr>
            <w:tcW w:w="1221" w:type="pct"/>
            <w:gridSpan w:val="3"/>
            <w:tcBorders>
              <w:top w:val="single" w:color="auto" w:sz="4" w:space="0"/>
              <w:left w:val="single" w:color="auto" w:sz="18" w:space="0"/>
              <w:bottom w:val="single" w:color="auto" w:sz="4" w:space="0"/>
              <w:right w:val="single" w:color="auto" w:sz="4" w:space="0"/>
            </w:tcBorders>
            <w:vAlign w:val="center"/>
          </w:tcPr>
          <w:p w14:paraId="064F1079">
            <w:pPr>
              <w:keepNext w:val="0"/>
              <w:keepLines w:val="0"/>
              <w:suppressLineNumbers w:val="0"/>
              <w:spacing w:before="62" w:beforeLines="20" w:beforeAutospacing="0" w:after="62" w:afterLines="20" w:afterAutospacing="0"/>
              <w:ind w:left="0" w:right="0"/>
              <w:jc w:val="center"/>
              <w:rPr>
                <w:rFonts w:hint="default"/>
                <w:color w:val="000000"/>
                <w:szCs w:val="20"/>
              </w:rPr>
            </w:pPr>
            <w:r>
              <w:rPr>
                <w:rFonts w:hint="eastAsia"/>
                <w:b/>
                <w:bCs/>
                <w:color w:val="000000"/>
                <w:szCs w:val="20"/>
              </w:rPr>
              <w:t>测试阶段</w:t>
            </w:r>
          </w:p>
        </w:tc>
        <w:tc>
          <w:tcPr>
            <w:tcW w:w="3778" w:type="pct"/>
            <w:gridSpan w:val="5"/>
            <w:tcBorders>
              <w:top w:val="single" w:color="auto" w:sz="4" w:space="0"/>
              <w:left w:val="single" w:color="auto" w:sz="4" w:space="0"/>
              <w:bottom w:val="single" w:color="auto" w:sz="4" w:space="0"/>
              <w:right w:val="single" w:color="auto" w:sz="18" w:space="0"/>
            </w:tcBorders>
            <w:vAlign w:val="center"/>
          </w:tcPr>
          <w:p w14:paraId="3BD5D85F">
            <w:pPr>
              <w:keepNext w:val="0"/>
              <w:keepLines w:val="0"/>
              <w:suppressLineNumbers w:val="0"/>
              <w:spacing w:before="100" w:beforeAutospacing="1" w:after="100" w:afterAutospacing="1"/>
              <w:ind w:left="0" w:right="0"/>
              <w:rPr>
                <w:rFonts w:hint="default"/>
                <w:color w:val="000000"/>
                <w:szCs w:val="20"/>
              </w:rPr>
            </w:pPr>
            <w:r>
              <w:rPr>
                <w:rFonts w:hint="eastAsia"/>
                <w:color w:val="000000"/>
                <w:szCs w:val="20"/>
              </w:rPr>
              <w:t xml:space="preserve">□自测   □第三方测试     </w:t>
            </w:r>
          </w:p>
        </w:tc>
      </w:tr>
      <w:tr w14:paraId="6E2D0D45">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 w:type="dxa"/>
            <w:bottom w:w="0" w:type="dxa"/>
            <w:right w:w="1" w:type="dxa"/>
          </w:tblCellMar>
        </w:tblPrEx>
        <w:trPr>
          <w:trHeight w:val="351" w:hRule="atLeast"/>
          <w:jc w:val="center"/>
        </w:trPr>
        <w:tc>
          <w:tcPr>
            <w:tcW w:w="1221" w:type="pct"/>
            <w:gridSpan w:val="3"/>
            <w:tcBorders>
              <w:top w:val="single" w:color="auto" w:sz="4" w:space="0"/>
              <w:left w:val="single" w:color="auto" w:sz="18" w:space="0"/>
              <w:bottom w:val="single" w:color="auto" w:sz="4" w:space="0"/>
              <w:right w:val="single" w:color="auto" w:sz="4" w:space="0"/>
            </w:tcBorders>
            <w:vAlign w:val="center"/>
          </w:tcPr>
          <w:p w14:paraId="70AC9289">
            <w:pPr>
              <w:keepNext w:val="0"/>
              <w:keepLines w:val="0"/>
              <w:suppressLineNumbers w:val="0"/>
              <w:spacing w:before="62" w:beforeLines="20" w:beforeAutospacing="0" w:after="62" w:afterLines="20" w:afterAutospacing="0"/>
              <w:ind w:left="0" w:right="0"/>
              <w:jc w:val="center"/>
              <w:rPr>
                <w:rFonts w:hint="default"/>
                <w:color w:val="000000"/>
                <w:szCs w:val="20"/>
              </w:rPr>
            </w:pPr>
            <w:r>
              <w:rPr>
                <w:rFonts w:hint="eastAsia"/>
                <w:b/>
                <w:bCs/>
                <w:color w:val="000000"/>
                <w:szCs w:val="20"/>
              </w:rPr>
              <w:t>通过情况</w:t>
            </w:r>
          </w:p>
        </w:tc>
        <w:tc>
          <w:tcPr>
            <w:tcW w:w="1685" w:type="pct"/>
            <w:tcBorders>
              <w:top w:val="single" w:color="auto" w:sz="4" w:space="0"/>
              <w:left w:val="single" w:color="auto" w:sz="4" w:space="0"/>
              <w:bottom w:val="single" w:color="auto" w:sz="4" w:space="0"/>
              <w:right w:val="single" w:color="auto" w:sz="4" w:space="0"/>
            </w:tcBorders>
            <w:vAlign w:val="center"/>
          </w:tcPr>
          <w:p w14:paraId="513AD3B1">
            <w:pPr>
              <w:keepNext w:val="0"/>
              <w:keepLines w:val="0"/>
              <w:suppressLineNumbers w:val="0"/>
              <w:spacing w:before="100" w:beforeAutospacing="1" w:after="100" w:afterAutospacing="1"/>
              <w:ind w:left="0" w:right="0"/>
              <w:rPr>
                <w:rFonts w:hint="default"/>
                <w:color w:val="000000"/>
                <w:szCs w:val="20"/>
              </w:rPr>
            </w:pPr>
          </w:p>
        </w:tc>
        <w:tc>
          <w:tcPr>
            <w:tcW w:w="806" w:type="pct"/>
            <w:gridSpan w:val="2"/>
            <w:tcBorders>
              <w:top w:val="single" w:color="auto" w:sz="4" w:space="0"/>
              <w:left w:val="single" w:color="auto" w:sz="4" w:space="0"/>
              <w:bottom w:val="single" w:color="auto" w:sz="4" w:space="0"/>
              <w:right w:val="single" w:color="auto" w:sz="4" w:space="0"/>
            </w:tcBorders>
            <w:vAlign w:val="center"/>
          </w:tcPr>
          <w:p w14:paraId="644B83D9">
            <w:pPr>
              <w:keepNext w:val="0"/>
              <w:keepLines w:val="0"/>
              <w:suppressLineNumbers w:val="0"/>
              <w:spacing w:before="62" w:beforeLines="20" w:beforeAutospacing="0" w:after="62" w:afterLines="20" w:afterAutospacing="0"/>
              <w:ind w:left="0" w:right="0"/>
              <w:jc w:val="center"/>
              <w:rPr>
                <w:rFonts w:hint="default"/>
                <w:color w:val="000000"/>
                <w:szCs w:val="20"/>
              </w:rPr>
            </w:pPr>
            <w:r>
              <w:rPr>
                <w:rFonts w:hint="eastAsia"/>
                <w:b/>
                <w:bCs/>
                <w:color w:val="000000"/>
                <w:szCs w:val="20"/>
              </w:rPr>
              <w:t>测试人员</w:t>
            </w:r>
          </w:p>
        </w:tc>
        <w:tc>
          <w:tcPr>
            <w:tcW w:w="1286" w:type="pct"/>
            <w:gridSpan w:val="2"/>
            <w:tcBorders>
              <w:top w:val="single" w:color="auto" w:sz="4" w:space="0"/>
              <w:left w:val="single" w:color="auto" w:sz="4" w:space="0"/>
              <w:bottom w:val="single" w:color="auto" w:sz="4" w:space="0"/>
              <w:right w:val="single" w:color="auto" w:sz="18" w:space="0"/>
            </w:tcBorders>
            <w:vAlign w:val="center"/>
          </w:tcPr>
          <w:p w14:paraId="49BB4980">
            <w:pPr>
              <w:keepNext w:val="0"/>
              <w:keepLines w:val="0"/>
              <w:suppressLineNumbers w:val="0"/>
              <w:spacing w:before="0" w:beforeAutospacing="0" w:after="0" w:afterAutospacing="0"/>
              <w:ind w:left="0" w:right="0"/>
              <w:rPr>
                <w:rFonts w:hint="default" w:cs="Tahoma"/>
                <w:color w:val="000000"/>
                <w:szCs w:val="20"/>
              </w:rPr>
            </w:pPr>
          </w:p>
        </w:tc>
      </w:tr>
      <w:tr w14:paraId="6C49C162">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 w:type="dxa"/>
            <w:bottom w:w="0" w:type="dxa"/>
            <w:right w:w="1" w:type="dxa"/>
          </w:tblCellMar>
        </w:tblPrEx>
        <w:trPr>
          <w:trHeight w:val="351" w:hRule="atLeast"/>
          <w:jc w:val="center"/>
        </w:trPr>
        <w:tc>
          <w:tcPr>
            <w:tcW w:w="1221" w:type="pct"/>
            <w:gridSpan w:val="3"/>
            <w:tcBorders>
              <w:top w:val="single" w:color="auto" w:sz="4" w:space="0"/>
              <w:left w:val="single" w:color="auto" w:sz="18" w:space="0"/>
              <w:bottom w:val="single" w:color="auto" w:sz="18" w:space="0"/>
              <w:right w:val="single" w:color="auto" w:sz="4" w:space="0"/>
            </w:tcBorders>
            <w:vAlign w:val="center"/>
          </w:tcPr>
          <w:p w14:paraId="0C397760">
            <w:pPr>
              <w:keepNext w:val="0"/>
              <w:keepLines w:val="0"/>
              <w:suppressLineNumbers w:val="0"/>
              <w:spacing w:before="62" w:beforeLines="20" w:beforeAutospacing="0" w:after="62" w:afterLines="20" w:afterAutospacing="0"/>
              <w:ind w:left="0" w:right="0"/>
              <w:jc w:val="center"/>
              <w:rPr>
                <w:rFonts w:hint="default"/>
                <w:b/>
                <w:bCs/>
                <w:color w:val="000000"/>
                <w:szCs w:val="20"/>
              </w:rPr>
            </w:pPr>
            <w:r>
              <w:rPr>
                <w:rFonts w:hint="eastAsia"/>
                <w:b/>
                <w:bCs/>
                <w:color w:val="000000"/>
                <w:szCs w:val="20"/>
              </w:rPr>
              <w:t>测试时间</w:t>
            </w:r>
          </w:p>
        </w:tc>
        <w:tc>
          <w:tcPr>
            <w:tcW w:w="1685" w:type="pct"/>
            <w:tcBorders>
              <w:top w:val="single" w:color="auto" w:sz="4" w:space="0"/>
              <w:left w:val="single" w:color="auto" w:sz="4" w:space="0"/>
              <w:bottom w:val="single" w:color="auto" w:sz="18" w:space="0"/>
              <w:right w:val="single" w:color="auto" w:sz="4" w:space="0"/>
            </w:tcBorders>
            <w:vAlign w:val="center"/>
          </w:tcPr>
          <w:p w14:paraId="62F61ED9">
            <w:pPr>
              <w:keepNext w:val="0"/>
              <w:keepLines w:val="0"/>
              <w:suppressLineNumbers w:val="0"/>
              <w:spacing w:before="100" w:beforeAutospacing="1" w:after="100" w:afterAutospacing="1"/>
              <w:ind w:left="0" w:right="0"/>
              <w:rPr>
                <w:rFonts w:hint="default"/>
                <w:color w:val="000000"/>
                <w:szCs w:val="20"/>
              </w:rPr>
            </w:pPr>
          </w:p>
        </w:tc>
        <w:tc>
          <w:tcPr>
            <w:tcW w:w="806" w:type="pct"/>
            <w:gridSpan w:val="2"/>
            <w:tcBorders>
              <w:top w:val="single" w:color="auto" w:sz="4" w:space="0"/>
              <w:left w:val="single" w:color="auto" w:sz="4" w:space="0"/>
              <w:bottom w:val="single" w:color="auto" w:sz="18" w:space="0"/>
              <w:right w:val="single" w:color="auto" w:sz="4" w:space="0"/>
            </w:tcBorders>
            <w:vAlign w:val="center"/>
          </w:tcPr>
          <w:p w14:paraId="6970CE96">
            <w:pPr>
              <w:keepNext w:val="0"/>
              <w:keepLines w:val="0"/>
              <w:suppressLineNumbers w:val="0"/>
              <w:spacing w:before="62" w:beforeLines="20" w:beforeAutospacing="0" w:after="62" w:afterLines="20" w:afterAutospacing="0"/>
              <w:ind w:left="0" w:right="0"/>
              <w:jc w:val="center"/>
              <w:rPr>
                <w:rFonts w:hint="default"/>
                <w:b/>
                <w:bCs/>
                <w:color w:val="000000"/>
                <w:szCs w:val="20"/>
              </w:rPr>
            </w:pPr>
            <w:r>
              <w:rPr>
                <w:rFonts w:hint="eastAsia"/>
                <w:b/>
                <w:bCs/>
                <w:color w:val="000000"/>
                <w:szCs w:val="20"/>
              </w:rPr>
              <w:t>测试地点</w:t>
            </w:r>
          </w:p>
        </w:tc>
        <w:tc>
          <w:tcPr>
            <w:tcW w:w="1286" w:type="pct"/>
            <w:gridSpan w:val="2"/>
            <w:tcBorders>
              <w:top w:val="single" w:color="auto" w:sz="4" w:space="0"/>
              <w:left w:val="single" w:color="auto" w:sz="4" w:space="0"/>
              <w:bottom w:val="single" w:color="auto" w:sz="18" w:space="0"/>
              <w:right w:val="single" w:color="auto" w:sz="18" w:space="0"/>
            </w:tcBorders>
            <w:vAlign w:val="center"/>
          </w:tcPr>
          <w:p w14:paraId="19A1B658">
            <w:pPr>
              <w:keepNext w:val="0"/>
              <w:keepLines w:val="0"/>
              <w:suppressLineNumbers w:val="0"/>
              <w:spacing w:before="0" w:beforeAutospacing="0" w:after="0" w:afterAutospacing="0"/>
              <w:ind w:left="0" w:right="0"/>
              <w:rPr>
                <w:rFonts w:hint="default" w:cs="Tahoma"/>
                <w:color w:val="000000"/>
                <w:szCs w:val="20"/>
              </w:rPr>
            </w:pPr>
          </w:p>
        </w:tc>
      </w:tr>
    </w:tbl>
    <w:p w14:paraId="4198D70E">
      <w:pPr>
        <w:pStyle w:val="3"/>
      </w:pPr>
    </w:p>
    <w:tbl>
      <w:tblPr>
        <w:tblStyle w:val="51"/>
        <w:tblW w:w="5389" w:type="pct"/>
        <w:jc w:val="center"/>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Layout w:type="autofit"/>
        <w:tblCellMar>
          <w:top w:w="0" w:type="dxa"/>
          <w:left w:w="1" w:type="dxa"/>
          <w:bottom w:w="0" w:type="dxa"/>
          <w:right w:w="1" w:type="dxa"/>
        </w:tblCellMar>
      </w:tblPr>
      <w:tblGrid>
        <w:gridCol w:w="614"/>
        <w:gridCol w:w="1524"/>
        <w:gridCol w:w="61"/>
        <w:gridCol w:w="3036"/>
        <w:gridCol w:w="1452"/>
        <w:gridCol w:w="1186"/>
        <w:gridCol w:w="1136"/>
      </w:tblGrid>
      <w:tr w14:paraId="37EED089">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 w:type="dxa"/>
            <w:bottom w:w="0" w:type="dxa"/>
            <w:right w:w="1" w:type="dxa"/>
          </w:tblCellMar>
        </w:tblPrEx>
        <w:trPr>
          <w:trHeight w:val="600" w:hRule="atLeast"/>
          <w:jc w:val="center"/>
        </w:trPr>
        <w:tc>
          <w:tcPr>
            <w:tcW w:w="1221" w:type="pct"/>
            <w:gridSpan w:val="3"/>
            <w:tcBorders>
              <w:top w:val="single" w:color="auto" w:sz="18" w:space="0"/>
              <w:left w:val="single" w:color="auto" w:sz="18" w:space="0"/>
              <w:bottom w:val="single" w:color="auto" w:sz="4" w:space="0"/>
              <w:right w:val="single" w:color="auto" w:sz="4" w:space="0"/>
            </w:tcBorders>
            <w:vAlign w:val="center"/>
          </w:tcPr>
          <w:p w14:paraId="2AFA0E6B">
            <w:pPr>
              <w:keepNext w:val="0"/>
              <w:keepLines w:val="0"/>
              <w:suppressLineNumbers w:val="0"/>
              <w:spacing w:before="62" w:beforeLines="20" w:beforeAutospacing="0" w:after="62" w:afterLines="20" w:afterAutospacing="0"/>
              <w:ind w:left="0" w:right="0"/>
              <w:jc w:val="center"/>
              <w:rPr>
                <w:rFonts w:hint="default"/>
                <w:color w:val="000000"/>
                <w:szCs w:val="20"/>
              </w:rPr>
            </w:pPr>
            <w:r>
              <w:rPr>
                <w:rFonts w:hint="eastAsia"/>
                <w:b/>
                <w:bCs/>
                <w:color w:val="000000"/>
                <w:szCs w:val="20"/>
              </w:rPr>
              <w:t>测试用例名称</w:t>
            </w:r>
          </w:p>
        </w:tc>
        <w:tc>
          <w:tcPr>
            <w:tcW w:w="1685" w:type="pct"/>
            <w:tcBorders>
              <w:top w:val="single" w:color="auto" w:sz="18" w:space="0"/>
              <w:left w:val="single" w:color="auto" w:sz="4" w:space="0"/>
              <w:bottom w:val="single" w:color="auto" w:sz="4" w:space="0"/>
              <w:right w:val="single" w:color="auto" w:sz="4" w:space="0"/>
            </w:tcBorders>
            <w:vAlign w:val="center"/>
          </w:tcPr>
          <w:p w14:paraId="368818DE">
            <w:pPr>
              <w:keepNext w:val="0"/>
              <w:keepLines w:val="0"/>
              <w:suppressLineNumbers w:val="0"/>
              <w:snapToGrid w:val="0"/>
              <w:spacing w:before="48" w:beforeAutospacing="0" w:after="48" w:afterAutospacing="0"/>
              <w:ind w:left="0" w:right="0"/>
              <w:jc w:val="center"/>
              <w:rPr>
                <w:rFonts w:hint="default"/>
                <w:color w:val="000000"/>
                <w:szCs w:val="20"/>
              </w:rPr>
            </w:pPr>
            <w:r>
              <w:rPr>
                <w:rFonts w:hint="eastAsia"/>
              </w:rPr>
              <w:t>纯抗量子证书链验签测试</w:t>
            </w:r>
          </w:p>
        </w:tc>
        <w:tc>
          <w:tcPr>
            <w:tcW w:w="806" w:type="pct"/>
            <w:tcBorders>
              <w:top w:val="single" w:color="auto" w:sz="18" w:space="0"/>
              <w:left w:val="single" w:color="auto" w:sz="4" w:space="0"/>
              <w:bottom w:val="single" w:color="auto" w:sz="4" w:space="0"/>
              <w:right w:val="single" w:color="auto" w:sz="4" w:space="0"/>
            </w:tcBorders>
            <w:vAlign w:val="center"/>
          </w:tcPr>
          <w:p w14:paraId="1FA5C3AE">
            <w:pPr>
              <w:keepNext w:val="0"/>
              <w:keepLines w:val="0"/>
              <w:suppressLineNumbers w:val="0"/>
              <w:spacing w:before="62" w:beforeLines="20" w:beforeAutospacing="0" w:after="62" w:afterLines="20" w:afterAutospacing="0"/>
              <w:ind w:left="0" w:right="0"/>
              <w:jc w:val="center"/>
              <w:rPr>
                <w:rFonts w:hint="default"/>
                <w:color w:val="000000"/>
                <w:szCs w:val="20"/>
              </w:rPr>
            </w:pPr>
            <w:r>
              <w:rPr>
                <w:rFonts w:hint="eastAsia"/>
                <w:b/>
                <w:bCs/>
                <w:color w:val="000000"/>
                <w:szCs w:val="20"/>
              </w:rPr>
              <w:t>标识</w:t>
            </w:r>
          </w:p>
        </w:tc>
        <w:tc>
          <w:tcPr>
            <w:tcW w:w="1286" w:type="pct"/>
            <w:gridSpan w:val="2"/>
            <w:tcBorders>
              <w:top w:val="single" w:color="auto" w:sz="18" w:space="0"/>
              <w:left w:val="single" w:color="auto" w:sz="4" w:space="0"/>
              <w:bottom w:val="single" w:color="auto" w:sz="4" w:space="0"/>
              <w:right w:val="single" w:color="auto" w:sz="18" w:space="0"/>
            </w:tcBorders>
            <w:vAlign w:val="center"/>
          </w:tcPr>
          <w:p w14:paraId="2DBFBE83">
            <w:pPr>
              <w:keepNext w:val="0"/>
              <w:keepLines w:val="0"/>
              <w:widowControl/>
              <w:numPr>
                <w:ilvl w:val="0"/>
                <w:numId w:val="0"/>
              </w:numPr>
              <w:suppressLineNumbers w:val="0"/>
              <w:spacing w:before="0" w:beforeAutospacing="0" w:after="0" w:afterAutospacing="0"/>
              <w:ind w:right="0" w:rightChars="0" w:firstLine="210" w:firstLineChars="100"/>
              <w:jc w:val="both"/>
              <w:rPr>
                <w:rFonts w:hint="default" w:eastAsia="宋体" w:cs="Tahoma"/>
                <w:color w:val="000000"/>
                <w:szCs w:val="20"/>
                <w:lang w:val="en-US" w:eastAsia="zh-CN"/>
              </w:rPr>
            </w:pPr>
            <w:r>
              <w:rPr>
                <w:rFonts w:hint="eastAsia"/>
                <w:lang w:val="en-US" w:eastAsia="zh-CN"/>
              </w:rPr>
              <w:t>Z</w:t>
            </w:r>
            <w:r>
              <w:rPr>
                <w:rFonts w:hint="eastAsia"/>
              </w:rPr>
              <w:t>S-1-</w:t>
            </w:r>
            <w:r>
              <w:rPr>
                <w:rFonts w:hint="eastAsia"/>
                <w:lang w:val="en-US" w:eastAsia="zh-CN"/>
              </w:rPr>
              <w:t>15</w:t>
            </w:r>
          </w:p>
        </w:tc>
      </w:tr>
      <w:tr w14:paraId="6377ABBB">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 w:type="dxa"/>
            <w:bottom w:w="0" w:type="dxa"/>
            <w:right w:w="1" w:type="dxa"/>
          </w:tblCellMar>
        </w:tblPrEx>
        <w:trPr>
          <w:jc w:val="center"/>
        </w:trPr>
        <w:tc>
          <w:tcPr>
            <w:tcW w:w="1187" w:type="pct"/>
            <w:gridSpan w:val="2"/>
            <w:tcBorders>
              <w:top w:val="single" w:color="auto" w:sz="4" w:space="0"/>
              <w:left w:val="single" w:color="auto" w:sz="18" w:space="0"/>
              <w:bottom w:val="single" w:color="auto" w:sz="4" w:space="0"/>
              <w:right w:val="single" w:color="auto" w:sz="4" w:space="0"/>
            </w:tcBorders>
            <w:vAlign w:val="center"/>
          </w:tcPr>
          <w:p w14:paraId="19A20A74">
            <w:pPr>
              <w:keepNext w:val="0"/>
              <w:keepLines w:val="0"/>
              <w:suppressLineNumbers w:val="0"/>
              <w:spacing w:before="62" w:beforeLines="20" w:beforeAutospacing="0" w:after="62" w:afterLines="20" w:afterAutospacing="0"/>
              <w:ind w:left="0" w:right="0"/>
              <w:jc w:val="center"/>
              <w:rPr>
                <w:rFonts w:hint="default"/>
                <w:color w:val="000000"/>
                <w:szCs w:val="20"/>
              </w:rPr>
            </w:pPr>
            <w:r>
              <w:rPr>
                <w:rFonts w:hint="eastAsia"/>
                <w:b/>
                <w:bCs/>
                <w:color w:val="000000"/>
                <w:szCs w:val="20"/>
              </w:rPr>
              <w:t>测试用例描述</w:t>
            </w:r>
          </w:p>
        </w:tc>
        <w:tc>
          <w:tcPr>
            <w:tcW w:w="3812" w:type="pct"/>
            <w:gridSpan w:val="5"/>
            <w:tcBorders>
              <w:top w:val="single" w:color="auto" w:sz="4" w:space="0"/>
              <w:left w:val="single" w:color="auto" w:sz="4" w:space="0"/>
              <w:bottom w:val="single" w:color="auto" w:sz="4" w:space="0"/>
              <w:right w:val="single" w:color="auto" w:sz="18" w:space="0"/>
            </w:tcBorders>
            <w:vAlign w:val="center"/>
          </w:tcPr>
          <w:p w14:paraId="4ED91181">
            <w:pPr>
              <w:keepNext w:val="0"/>
              <w:keepLines w:val="0"/>
              <w:suppressLineNumbers w:val="0"/>
              <w:spacing w:before="100" w:beforeAutospacing="1" w:after="100" w:afterAutospacing="1"/>
              <w:ind w:left="0" w:right="0"/>
              <w:jc w:val="both"/>
              <w:rPr>
                <w:rFonts w:hint="default"/>
                <w:color w:val="000000"/>
                <w:szCs w:val="20"/>
              </w:rPr>
            </w:pPr>
            <w:r>
              <w:rPr>
                <w:rFonts w:hint="eastAsia"/>
              </w:rPr>
              <w:t>验证纯抗量子证书链是否能够完成链路验签。测试对象包括 Kyber 用户证书链、Dilithium 证书链和 SPHINCS/SLH-DSA 证书链。工具应能够解析纯抗量子证书结构，并验证根证书自签名、中间证书由根证书签发、终端实体证书由中间证书签发的链路关系。</w:t>
            </w:r>
          </w:p>
        </w:tc>
      </w:tr>
      <w:tr w14:paraId="3C6B6A59">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 w:type="dxa"/>
            <w:bottom w:w="0" w:type="dxa"/>
            <w:right w:w="1" w:type="dxa"/>
          </w:tblCellMar>
        </w:tblPrEx>
        <w:trPr>
          <w:cantSplit/>
          <w:jc w:val="center"/>
        </w:trPr>
        <w:tc>
          <w:tcPr>
            <w:tcW w:w="1187" w:type="pct"/>
            <w:gridSpan w:val="2"/>
            <w:tcBorders>
              <w:top w:val="single" w:color="auto" w:sz="4" w:space="0"/>
              <w:left w:val="single" w:color="auto" w:sz="18" w:space="0"/>
              <w:bottom w:val="single" w:color="auto" w:sz="4" w:space="0"/>
              <w:right w:val="single" w:color="auto" w:sz="4" w:space="0"/>
            </w:tcBorders>
            <w:vAlign w:val="center"/>
          </w:tcPr>
          <w:p w14:paraId="29240687">
            <w:pPr>
              <w:keepNext w:val="0"/>
              <w:keepLines w:val="0"/>
              <w:suppressLineNumbers w:val="0"/>
              <w:spacing w:before="62" w:beforeLines="20" w:beforeAutospacing="0" w:after="62" w:afterLines="20" w:afterAutospacing="0"/>
              <w:ind w:left="0" w:right="0"/>
              <w:jc w:val="center"/>
              <w:rPr>
                <w:rFonts w:hint="default"/>
                <w:color w:val="000000"/>
                <w:szCs w:val="20"/>
              </w:rPr>
            </w:pPr>
            <w:r>
              <w:rPr>
                <w:rFonts w:hint="eastAsia"/>
                <w:b/>
                <w:bCs/>
                <w:color w:val="000000"/>
                <w:szCs w:val="20"/>
              </w:rPr>
              <w:t>前提和约束</w:t>
            </w:r>
          </w:p>
        </w:tc>
        <w:tc>
          <w:tcPr>
            <w:tcW w:w="3812" w:type="pct"/>
            <w:gridSpan w:val="5"/>
            <w:tcBorders>
              <w:top w:val="single" w:color="auto" w:sz="4" w:space="0"/>
              <w:left w:val="single" w:color="auto" w:sz="4" w:space="0"/>
              <w:bottom w:val="single" w:color="auto" w:sz="4" w:space="0"/>
              <w:right w:val="single" w:color="auto" w:sz="18" w:space="0"/>
            </w:tcBorders>
            <w:vAlign w:val="center"/>
          </w:tcPr>
          <w:p w14:paraId="6FCFBB9A">
            <w:pPr>
              <w:keepNext w:val="0"/>
              <w:keepLines w:val="0"/>
              <w:suppressLineNumbers w:val="0"/>
              <w:spacing w:before="100" w:beforeAutospacing="1" w:after="100" w:afterAutospacing="1"/>
              <w:ind w:left="0" w:right="0"/>
              <w:jc w:val="both"/>
              <w:rPr>
                <w:rFonts w:hint="default"/>
                <w:color w:val="000000"/>
                <w:szCs w:val="20"/>
              </w:rPr>
            </w:pPr>
            <w:r>
              <w:rPr>
                <w:rFonts w:hint="eastAsia"/>
              </w:rPr>
              <w:t>已安装 Go 运行环境和证书生成工具；已生成 Kyber、Dilithium、SPHINCS/SLH-DSA 等纯抗量子证书链。</w:t>
            </w:r>
          </w:p>
        </w:tc>
      </w:tr>
      <w:tr w14:paraId="0431D371">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 w:type="dxa"/>
            <w:bottom w:w="0" w:type="dxa"/>
            <w:right w:w="1" w:type="dxa"/>
          </w:tblCellMar>
        </w:tblPrEx>
        <w:trPr>
          <w:cantSplit/>
          <w:trHeight w:val="467" w:hRule="atLeast"/>
          <w:jc w:val="center"/>
        </w:trPr>
        <w:tc>
          <w:tcPr>
            <w:tcW w:w="5000" w:type="pct"/>
            <w:gridSpan w:val="7"/>
            <w:tcBorders>
              <w:top w:val="single" w:color="auto" w:sz="4" w:space="0"/>
              <w:left w:val="single" w:color="auto" w:sz="18" w:space="0"/>
              <w:bottom w:val="single" w:color="auto" w:sz="4" w:space="0"/>
              <w:right w:val="single" w:color="auto" w:sz="18" w:space="0"/>
            </w:tcBorders>
            <w:vAlign w:val="center"/>
          </w:tcPr>
          <w:p w14:paraId="2018027F">
            <w:pPr>
              <w:keepNext w:val="0"/>
              <w:keepLines w:val="0"/>
              <w:suppressLineNumbers w:val="0"/>
              <w:spacing w:before="62" w:beforeLines="20" w:beforeAutospacing="0" w:after="62" w:afterLines="20" w:afterAutospacing="0"/>
              <w:ind w:left="0" w:right="0"/>
              <w:jc w:val="center"/>
              <w:rPr>
                <w:rFonts w:hint="default"/>
                <w:color w:val="000000"/>
                <w:szCs w:val="20"/>
              </w:rPr>
            </w:pPr>
            <w:r>
              <w:rPr>
                <w:rFonts w:hint="eastAsia"/>
                <w:b/>
                <w:bCs/>
                <w:color w:val="000000"/>
                <w:szCs w:val="20"/>
              </w:rPr>
              <w:t>测试步骤</w:t>
            </w:r>
          </w:p>
        </w:tc>
      </w:tr>
      <w:tr w14:paraId="67B3A421">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 w:type="dxa"/>
            <w:bottom w:w="0" w:type="dxa"/>
            <w:right w:w="1" w:type="dxa"/>
          </w:tblCellMar>
        </w:tblPrEx>
        <w:trPr>
          <w:trHeight w:val="390" w:hRule="atLeast"/>
          <w:jc w:val="center"/>
        </w:trPr>
        <w:tc>
          <w:tcPr>
            <w:tcW w:w="341" w:type="pct"/>
            <w:tcBorders>
              <w:top w:val="single" w:color="auto" w:sz="4" w:space="0"/>
              <w:left w:val="single" w:color="auto" w:sz="18" w:space="0"/>
              <w:bottom w:val="single" w:color="auto" w:sz="4" w:space="0"/>
              <w:right w:val="single" w:color="auto" w:sz="4" w:space="0"/>
            </w:tcBorders>
            <w:vAlign w:val="center"/>
          </w:tcPr>
          <w:p w14:paraId="6EFBF6EB">
            <w:pPr>
              <w:keepNext w:val="0"/>
              <w:keepLines w:val="0"/>
              <w:suppressLineNumbers w:val="0"/>
              <w:spacing w:before="62" w:beforeLines="20" w:beforeAutospacing="0" w:after="62" w:afterLines="20" w:afterAutospacing="0"/>
              <w:ind w:left="0" w:right="0"/>
              <w:jc w:val="center"/>
              <w:rPr>
                <w:rFonts w:hint="default"/>
                <w:color w:val="000000"/>
                <w:szCs w:val="20"/>
              </w:rPr>
            </w:pPr>
            <w:r>
              <w:rPr>
                <w:rFonts w:hint="eastAsia"/>
                <w:b/>
                <w:bCs/>
                <w:color w:val="000000"/>
                <w:szCs w:val="20"/>
              </w:rPr>
              <w:t>序号</w:t>
            </w:r>
          </w:p>
        </w:tc>
        <w:tc>
          <w:tcPr>
            <w:tcW w:w="2564" w:type="pct"/>
            <w:gridSpan w:val="3"/>
            <w:tcBorders>
              <w:top w:val="single" w:color="auto" w:sz="4" w:space="0"/>
              <w:left w:val="single" w:color="auto" w:sz="4" w:space="0"/>
              <w:bottom w:val="single" w:color="auto" w:sz="4" w:space="0"/>
              <w:right w:val="single" w:color="auto" w:sz="4" w:space="0"/>
            </w:tcBorders>
            <w:vAlign w:val="center"/>
          </w:tcPr>
          <w:p w14:paraId="55795315">
            <w:pPr>
              <w:keepNext w:val="0"/>
              <w:keepLines w:val="0"/>
              <w:suppressLineNumbers w:val="0"/>
              <w:spacing w:before="62" w:beforeLines="20" w:beforeAutospacing="0" w:after="62" w:afterLines="20" w:afterAutospacing="0"/>
              <w:ind w:left="0" w:right="0"/>
              <w:jc w:val="center"/>
              <w:rPr>
                <w:rFonts w:hint="default"/>
                <w:color w:val="000000"/>
                <w:szCs w:val="20"/>
              </w:rPr>
            </w:pPr>
            <w:r>
              <w:rPr>
                <w:rFonts w:hint="eastAsia"/>
                <w:b/>
                <w:bCs/>
                <w:color w:val="000000"/>
                <w:szCs w:val="20"/>
              </w:rPr>
              <w:t>输入及操作</w:t>
            </w:r>
          </w:p>
        </w:tc>
        <w:tc>
          <w:tcPr>
            <w:tcW w:w="1464" w:type="pct"/>
            <w:gridSpan w:val="2"/>
            <w:tcBorders>
              <w:top w:val="single" w:color="auto" w:sz="4" w:space="0"/>
              <w:left w:val="single" w:color="auto" w:sz="4" w:space="0"/>
              <w:bottom w:val="single" w:color="auto" w:sz="4" w:space="0"/>
              <w:right w:val="single" w:color="auto" w:sz="4" w:space="0"/>
            </w:tcBorders>
            <w:vAlign w:val="center"/>
          </w:tcPr>
          <w:p w14:paraId="56B7A5A9">
            <w:pPr>
              <w:keepNext w:val="0"/>
              <w:keepLines w:val="0"/>
              <w:suppressLineNumbers w:val="0"/>
              <w:spacing w:before="62" w:beforeLines="20" w:beforeAutospacing="0" w:after="62" w:afterLines="20" w:afterAutospacing="0"/>
              <w:ind w:left="0" w:right="0"/>
              <w:jc w:val="center"/>
              <w:rPr>
                <w:rFonts w:hint="default"/>
                <w:color w:val="000000"/>
                <w:szCs w:val="20"/>
              </w:rPr>
            </w:pPr>
            <w:r>
              <w:rPr>
                <w:rFonts w:hint="eastAsia"/>
                <w:b/>
                <w:bCs/>
                <w:color w:val="000000"/>
                <w:szCs w:val="20"/>
              </w:rPr>
              <w:t>期望结果与评估标准</w:t>
            </w:r>
          </w:p>
        </w:tc>
        <w:tc>
          <w:tcPr>
            <w:tcW w:w="628" w:type="pct"/>
            <w:tcBorders>
              <w:top w:val="single" w:color="auto" w:sz="4" w:space="0"/>
              <w:left w:val="single" w:color="auto" w:sz="4" w:space="0"/>
              <w:bottom w:val="single" w:color="auto" w:sz="4" w:space="0"/>
              <w:right w:val="single" w:color="auto" w:sz="18" w:space="0"/>
            </w:tcBorders>
            <w:vAlign w:val="center"/>
          </w:tcPr>
          <w:p w14:paraId="3CDD6EF9">
            <w:pPr>
              <w:keepNext w:val="0"/>
              <w:keepLines w:val="0"/>
              <w:suppressLineNumbers w:val="0"/>
              <w:spacing w:before="62" w:beforeLines="20" w:beforeAutospacing="0" w:after="62" w:afterLines="20" w:afterAutospacing="0"/>
              <w:ind w:left="0" w:right="0"/>
              <w:jc w:val="center"/>
              <w:rPr>
                <w:rFonts w:hint="default"/>
                <w:color w:val="000000"/>
                <w:szCs w:val="20"/>
              </w:rPr>
            </w:pPr>
            <w:r>
              <w:rPr>
                <w:rFonts w:hint="eastAsia"/>
                <w:b/>
                <w:bCs/>
                <w:color w:val="000000"/>
                <w:szCs w:val="20"/>
              </w:rPr>
              <w:t>实测结果</w:t>
            </w:r>
          </w:p>
        </w:tc>
      </w:tr>
      <w:tr w14:paraId="163789CB">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 w:type="dxa"/>
            <w:bottom w:w="0" w:type="dxa"/>
            <w:right w:w="1" w:type="dxa"/>
          </w:tblCellMar>
        </w:tblPrEx>
        <w:trPr>
          <w:trHeight w:val="390" w:hRule="atLeast"/>
          <w:jc w:val="center"/>
        </w:trPr>
        <w:tc>
          <w:tcPr>
            <w:tcW w:w="341" w:type="pct"/>
            <w:tcBorders>
              <w:top w:val="single" w:color="auto" w:sz="4" w:space="0"/>
              <w:left w:val="single" w:color="auto" w:sz="18" w:space="0"/>
              <w:bottom w:val="single" w:color="auto" w:sz="4" w:space="0"/>
              <w:right w:val="single" w:color="auto" w:sz="4" w:space="0"/>
            </w:tcBorders>
            <w:vAlign w:val="center"/>
          </w:tcPr>
          <w:p w14:paraId="7A106F63">
            <w:pPr>
              <w:keepNext w:val="0"/>
              <w:keepLines w:val="0"/>
              <w:widowControl/>
              <w:numPr>
                <w:ilvl w:val="0"/>
                <w:numId w:val="30"/>
              </w:numPr>
              <w:suppressLineNumbers w:val="0"/>
              <w:spacing w:before="62" w:beforeLines="20" w:beforeAutospacing="0" w:after="62" w:afterLines="20" w:afterAutospacing="0"/>
              <w:ind w:right="0"/>
              <w:jc w:val="center"/>
              <w:rPr>
                <w:rFonts w:hint="default"/>
                <w:color w:val="000000"/>
                <w:szCs w:val="20"/>
              </w:rPr>
            </w:pPr>
          </w:p>
        </w:tc>
        <w:tc>
          <w:tcPr>
            <w:tcW w:w="2564" w:type="pct"/>
            <w:gridSpan w:val="3"/>
            <w:tcBorders>
              <w:top w:val="single" w:color="auto" w:sz="4" w:space="0"/>
              <w:left w:val="single" w:color="auto" w:sz="4" w:space="0"/>
              <w:bottom w:val="single" w:color="auto" w:sz="4" w:space="0"/>
              <w:right w:val="single" w:color="auto" w:sz="4" w:space="0"/>
            </w:tcBorders>
            <w:vAlign w:val="center"/>
          </w:tcPr>
          <w:p w14:paraId="0223E191">
            <w:pPr>
              <w:keepNext w:val="0"/>
              <w:keepLines w:val="0"/>
              <w:suppressLineNumbers w:val="0"/>
              <w:spacing w:before="62" w:beforeLines="20" w:beforeAutospacing="0" w:after="62" w:afterLines="20" w:afterAutospacing="0"/>
              <w:ind w:left="0" w:right="0"/>
              <w:jc w:val="left"/>
              <w:rPr>
                <w:rFonts w:hint="eastAsia" w:eastAsia="宋体"/>
                <w:color w:val="000000"/>
                <w:szCs w:val="20"/>
                <w:lang w:val="en-US" w:eastAsia="zh-CN"/>
              </w:rPr>
            </w:pPr>
            <w:r>
              <w:rPr>
                <w:rFonts w:hint="eastAsia"/>
              </w:rPr>
              <w:t xml:space="preserve"> 运行纯抗量子证书链生成程序。</w:t>
            </w:r>
          </w:p>
        </w:tc>
        <w:tc>
          <w:tcPr>
            <w:tcW w:w="1464" w:type="pct"/>
            <w:gridSpan w:val="2"/>
            <w:tcBorders>
              <w:top w:val="single" w:color="auto" w:sz="4" w:space="0"/>
              <w:left w:val="single" w:color="auto" w:sz="4" w:space="0"/>
              <w:bottom w:val="single" w:color="auto" w:sz="4" w:space="0"/>
              <w:right w:val="single" w:color="auto" w:sz="4" w:space="0"/>
            </w:tcBorders>
            <w:vAlign w:val="center"/>
          </w:tcPr>
          <w:p w14:paraId="3FE1DE22">
            <w:pPr>
              <w:keepNext w:val="0"/>
              <w:keepLines w:val="0"/>
              <w:suppressLineNumbers w:val="0"/>
              <w:spacing w:before="62" w:beforeLines="20" w:beforeAutospacing="0" w:after="62" w:afterLines="20" w:afterAutospacing="0"/>
              <w:ind w:left="0" w:right="0"/>
              <w:jc w:val="left"/>
              <w:rPr>
                <w:rFonts w:hint="eastAsia" w:eastAsia="宋体"/>
                <w:color w:val="000000"/>
                <w:sz w:val="18"/>
                <w:szCs w:val="18"/>
                <w:u w:val="single" w:color="FFFFFF"/>
                <w:lang w:val="en-US" w:eastAsia="zh-CN"/>
              </w:rPr>
            </w:pPr>
            <w:r>
              <w:rPr>
                <w:rFonts w:hint="eastAsia"/>
              </w:rPr>
              <w:t>程序运行成功，生成纯抗量子证书链文件。</w:t>
            </w:r>
          </w:p>
        </w:tc>
        <w:tc>
          <w:tcPr>
            <w:tcW w:w="628" w:type="pct"/>
            <w:tcBorders>
              <w:top w:val="single" w:color="auto" w:sz="4" w:space="0"/>
              <w:left w:val="single" w:color="auto" w:sz="4" w:space="0"/>
              <w:bottom w:val="single" w:color="auto" w:sz="4" w:space="0"/>
              <w:right w:val="single" w:color="auto" w:sz="18" w:space="0"/>
            </w:tcBorders>
            <w:vAlign w:val="center"/>
          </w:tcPr>
          <w:p w14:paraId="7B12DFCC">
            <w:pPr>
              <w:keepNext w:val="0"/>
              <w:keepLines w:val="0"/>
              <w:suppressLineNumbers w:val="0"/>
              <w:spacing w:before="62" w:beforeLines="20" w:beforeAutospacing="0" w:after="62" w:afterLines="20" w:afterAutospacing="0"/>
              <w:ind w:left="0" w:right="0"/>
              <w:jc w:val="center"/>
              <w:rPr>
                <w:rFonts w:hint="default"/>
                <w:color w:val="000000"/>
                <w:szCs w:val="20"/>
              </w:rPr>
            </w:pPr>
          </w:p>
        </w:tc>
      </w:tr>
      <w:tr w14:paraId="7D501437">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 w:type="dxa"/>
            <w:bottom w:w="0" w:type="dxa"/>
            <w:right w:w="1" w:type="dxa"/>
          </w:tblCellMar>
        </w:tblPrEx>
        <w:trPr>
          <w:trHeight w:val="390" w:hRule="atLeast"/>
          <w:jc w:val="center"/>
        </w:trPr>
        <w:tc>
          <w:tcPr>
            <w:tcW w:w="341" w:type="pct"/>
            <w:tcBorders>
              <w:top w:val="single" w:color="auto" w:sz="4" w:space="0"/>
              <w:left w:val="single" w:color="auto" w:sz="18" w:space="0"/>
              <w:bottom w:val="single" w:color="auto" w:sz="4" w:space="0"/>
              <w:right w:val="single" w:color="auto" w:sz="4" w:space="0"/>
            </w:tcBorders>
            <w:vAlign w:val="center"/>
          </w:tcPr>
          <w:p w14:paraId="5EE695DF">
            <w:pPr>
              <w:keepNext w:val="0"/>
              <w:keepLines w:val="0"/>
              <w:widowControl/>
              <w:numPr>
                <w:ilvl w:val="0"/>
                <w:numId w:val="30"/>
              </w:numPr>
              <w:suppressLineNumbers w:val="0"/>
              <w:spacing w:before="62" w:beforeLines="20" w:beforeAutospacing="0" w:after="62" w:afterLines="20" w:afterAutospacing="0"/>
              <w:ind w:right="0"/>
              <w:jc w:val="center"/>
              <w:rPr>
                <w:rFonts w:hint="default"/>
                <w:color w:val="000000"/>
                <w:szCs w:val="20"/>
              </w:rPr>
            </w:pPr>
          </w:p>
        </w:tc>
        <w:tc>
          <w:tcPr>
            <w:tcW w:w="2564" w:type="pct"/>
            <w:gridSpan w:val="3"/>
            <w:tcBorders>
              <w:top w:val="single" w:color="auto" w:sz="4" w:space="0"/>
              <w:left w:val="single" w:color="auto" w:sz="4" w:space="0"/>
              <w:bottom w:val="single" w:color="auto" w:sz="4" w:space="0"/>
              <w:right w:val="single" w:color="auto" w:sz="4" w:space="0"/>
            </w:tcBorders>
            <w:vAlign w:val="center"/>
          </w:tcPr>
          <w:p w14:paraId="0F392B1F">
            <w:pPr>
              <w:keepNext w:val="0"/>
              <w:keepLines w:val="0"/>
              <w:suppressLineNumbers w:val="0"/>
              <w:spacing w:before="62" w:beforeLines="20" w:beforeAutospacing="0" w:after="62" w:afterLines="20" w:afterAutospacing="0"/>
              <w:ind w:left="0" w:right="0"/>
              <w:jc w:val="left"/>
              <w:rPr>
                <w:rFonts w:hint="eastAsia"/>
              </w:rPr>
            </w:pPr>
            <w:r>
              <w:rPr>
                <w:rFonts w:hint="eastAsia"/>
              </w:rPr>
              <w:t>使用工具解析纯抗量子证书链。</w:t>
            </w:r>
          </w:p>
        </w:tc>
        <w:tc>
          <w:tcPr>
            <w:tcW w:w="1464" w:type="pct"/>
            <w:gridSpan w:val="2"/>
            <w:tcBorders>
              <w:top w:val="single" w:color="auto" w:sz="4" w:space="0"/>
              <w:left w:val="single" w:color="auto" w:sz="4" w:space="0"/>
              <w:bottom w:val="single" w:color="auto" w:sz="4" w:space="0"/>
              <w:right w:val="single" w:color="auto" w:sz="4" w:space="0"/>
            </w:tcBorders>
            <w:vAlign w:val="center"/>
          </w:tcPr>
          <w:p w14:paraId="30004B18">
            <w:pPr>
              <w:keepNext w:val="0"/>
              <w:keepLines w:val="0"/>
              <w:suppressLineNumbers w:val="0"/>
              <w:spacing w:before="62" w:beforeLines="20" w:beforeAutospacing="0" w:after="62" w:afterLines="20" w:afterAutospacing="0"/>
              <w:ind w:left="0" w:right="0"/>
              <w:jc w:val="left"/>
              <w:rPr>
                <w:rFonts w:hint="eastAsia"/>
              </w:rPr>
            </w:pPr>
            <w:r>
              <w:rPr>
                <w:rFonts w:hint="eastAsia"/>
              </w:rPr>
              <w:t>能够解析根证书、中间证书和终端实体证书的结构及算法信息。</w:t>
            </w:r>
          </w:p>
        </w:tc>
        <w:tc>
          <w:tcPr>
            <w:tcW w:w="628" w:type="pct"/>
            <w:tcBorders>
              <w:top w:val="single" w:color="auto" w:sz="4" w:space="0"/>
              <w:left w:val="single" w:color="auto" w:sz="4" w:space="0"/>
              <w:bottom w:val="single" w:color="auto" w:sz="4" w:space="0"/>
              <w:right w:val="single" w:color="auto" w:sz="18" w:space="0"/>
            </w:tcBorders>
            <w:vAlign w:val="center"/>
          </w:tcPr>
          <w:p w14:paraId="6A759E4F">
            <w:pPr>
              <w:keepNext w:val="0"/>
              <w:keepLines w:val="0"/>
              <w:suppressLineNumbers w:val="0"/>
              <w:spacing w:before="62" w:beforeLines="20" w:beforeAutospacing="0" w:after="62" w:afterLines="20" w:afterAutospacing="0"/>
              <w:ind w:left="0" w:right="0"/>
              <w:jc w:val="center"/>
              <w:rPr>
                <w:rFonts w:hint="default"/>
                <w:color w:val="000000"/>
                <w:szCs w:val="20"/>
              </w:rPr>
            </w:pPr>
          </w:p>
        </w:tc>
      </w:tr>
      <w:tr w14:paraId="62815FD6">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 w:type="dxa"/>
            <w:bottom w:w="0" w:type="dxa"/>
            <w:right w:w="1" w:type="dxa"/>
          </w:tblCellMar>
        </w:tblPrEx>
        <w:trPr>
          <w:trHeight w:val="390" w:hRule="atLeast"/>
          <w:jc w:val="center"/>
        </w:trPr>
        <w:tc>
          <w:tcPr>
            <w:tcW w:w="341" w:type="pct"/>
            <w:tcBorders>
              <w:top w:val="single" w:color="auto" w:sz="4" w:space="0"/>
              <w:left w:val="single" w:color="auto" w:sz="18" w:space="0"/>
              <w:bottom w:val="single" w:color="auto" w:sz="4" w:space="0"/>
              <w:right w:val="single" w:color="auto" w:sz="4" w:space="0"/>
            </w:tcBorders>
            <w:vAlign w:val="center"/>
          </w:tcPr>
          <w:p w14:paraId="0F06D292">
            <w:pPr>
              <w:keepNext w:val="0"/>
              <w:keepLines w:val="0"/>
              <w:widowControl/>
              <w:numPr>
                <w:ilvl w:val="0"/>
                <w:numId w:val="30"/>
              </w:numPr>
              <w:suppressLineNumbers w:val="0"/>
              <w:spacing w:before="62" w:beforeLines="20" w:beforeAutospacing="0" w:after="62" w:afterLines="20" w:afterAutospacing="0"/>
              <w:ind w:right="0"/>
              <w:jc w:val="center"/>
              <w:rPr>
                <w:rFonts w:hint="default"/>
                <w:color w:val="000000"/>
                <w:szCs w:val="20"/>
              </w:rPr>
            </w:pPr>
          </w:p>
        </w:tc>
        <w:tc>
          <w:tcPr>
            <w:tcW w:w="2564" w:type="pct"/>
            <w:gridSpan w:val="3"/>
            <w:tcBorders>
              <w:top w:val="single" w:color="auto" w:sz="4" w:space="0"/>
              <w:left w:val="single" w:color="auto" w:sz="4" w:space="0"/>
              <w:bottom w:val="single" w:color="auto" w:sz="4" w:space="0"/>
              <w:right w:val="single" w:color="auto" w:sz="4" w:space="0"/>
            </w:tcBorders>
            <w:vAlign w:val="center"/>
          </w:tcPr>
          <w:p w14:paraId="56F7EA49">
            <w:pPr>
              <w:keepNext w:val="0"/>
              <w:keepLines w:val="0"/>
              <w:suppressLineNumbers w:val="0"/>
              <w:spacing w:before="62" w:beforeLines="20" w:beforeAutospacing="0" w:after="62" w:afterLines="20" w:afterAutospacing="0"/>
              <w:ind w:left="0" w:right="0"/>
              <w:jc w:val="left"/>
              <w:rPr>
                <w:rFonts w:hint="eastAsia"/>
              </w:rPr>
            </w:pPr>
            <w:r>
              <w:rPr>
                <w:rFonts w:hint="eastAsia"/>
              </w:rPr>
              <w:t>执行纯抗量子证书链验签。</w:t>
            </w:r>
          </w:p>
        </w:tc>
        <w:tc>
          <w:tcPr>
            <w:tcW w:w="1464" w:type="pct"/>
            <w:gridSpan w:val="2"/>
            <w:tcBorders>
              <w:top w:val="single" w:color="auto" w:sz="4" w:space="0"/>
              <w:left w:val="single" w:color="auto" w:sz="4" w:space="0"/>
              <w:bottom w:val="single" w:color="auto" w:sz="4" w:space="0"/>
              <w:right w:val="single" w:color="auto" w:sz="4" w:space="0"/>
            </w:tcBorders>
            <w:vAlign w:val="center"/>
          </w:tcPr>
          <w:p w14:paraId="4AFCCD1E">
            <w:pPr>
              <w:keepNext w:val="0"/>
              <w:keepLines w:val="0"/>
              <w:suppressLineNumbers w:val="0"/>
              <w:spacing w:before="62" w:beforeLines="20" w:beforeAutospacing="0" w:after="62" w:afterLines="20" w:afterAutospacing="0"/>
              <w:ind w:left="0" w:right="0"/>
              <w:jc w:val="left"/>
              <w:rPr>
                <w:rFonts w:hint="eastAsia"/>
              </w:rPr>
            </w:pPr>
            <w:r>
              <w:rPr>
                <w:rFonts w:hint="eastAsia"/>
              </w:rPr>
              <w:t>根证书自签名、中间证书签发关系、终端证书签发关系均验证通过。</w:t>
            </w:r>
          </w:p>
        </w:tc>
        <w:tc>
          <w:tcPr>
            <w:tcW w:w="628" w:type="pct"/>
            <w:tcBorders>
              <w:top w:val="single" w:color="auto" w:sz="4" w:space="0"/>
              <w:left w:val="single" w:color="auto" w:sz="4" w:space="0"/>
              <w:bottom w:val="single" w:color="auto" w:sz="4" w:space="0"/>
              <w:right w:val="single" w:color="auto" w:sz="18" w:space="0"/>
            </w:tcBorders>
            <w:vAlign w:val="center"/>
          </w:tcPr>
          <w:p w14:paraId="22C21FFB">
            <w:pPr>
              <w:keepNext w:val="0"/>
              <w:keepLines w:val="0"/>
              <w:suppressLineNumbers w:val="0"/>
              <w:spacing w:before="62" w:beforeLines="20" w:beforeAutospacing="0" w:after="62" w:afterLines="20" w:afterAutospacing="0"/>
              <w:ind w:left="0" w:right="0"/>
              <w:jc w:val="center"/>
              <w:rPr>
                <w:rFonts w:hint="default"/>
                <w:color w:val="000000"/>
                <w:szCs w:val="20"/>
              </w:rPr>
            </w:pPr>
          </w:p>
        </w:tc>
      </w:tr>
      <w:tr w14:paraId="1D9D001F">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 w:type="dxa"/>
            <w:bottom w:w="0" w:type="dxa"/>
            <w:right w:w="1" w:type="dxa"/>
          </w:tblCellMar>
        </w:tblPrEx>
        <w:trPr>
          <w:trHeight w:val="351" w:hRule="atLeast"/>
          <w:jc w:val="center"/>
        </w:trPr>
        <w:tc>
          <w:tcPr>
            <w:tcW w:w="1221" w:type="pct"/>
            <w:gridSpan w:val="3"/>
            <w:tcBorders>
              <w:top w:val="single" w:color="auto" w:sz="4" w:space="0"/>
              <w:left w:val="single" w:color="auto" w:sz="18" w:space="0"/>
              <w:bottom w:val="single" w:color="auto" w:sz="4" w:space="0"/>
              <w:right w:val="single" w:color="auto" w:sz="4" w:space="0"/>
            </w:tcBorders>
            <w:vAlign w:val="center"/>
          </w:tcPr>
          <w:p w14:paraId="2A070DCC">
            <w:pPr>
              <w:keepNext w:val="0"/>
              <w:keepLines w:val="0"/>
              <w:suppressLineNumbers w:val="0"/>
              <w:spacing w:before="62" w:beforeLines="20" w:beforeAutospacing="0" w:after="62" w:afterLines="20" w:afterAutospacing="0"/>
              <w:ind w:left="0" w:right="0"/>
              <w:jc w:val="center"/>
              <w:rPr>
                <w:rFonts w:hint="default"/>
                <w:color w:val="000000"/>
                <w:szCs w:val="20"/>
              </w:rPr>
            </w:pPr>
            <w:r>
              <w:rPr>
                <w:rFonts w:hint="eastAsia"/>
                <w:b/>
                <w:bCs/>
                <w:color w:val="000000"/>
                <w:szCs w:val="20"/>
              </w:rPr>
              <w:t>测试阶段</w:t>
            </w:r>
          </w:p>
        </w:tc>
        <w:tc>
          <w:tcPr>
            <w:tcW w:w="3778" w:type="pct"/>
            <w:gridSpan w:val="4"/>
            <w:tcBorders>
              <w:top w:val="single" w:color="auto" w:sz="4" w:space="0"/>
              <w:left w:val="single" w:color="auto" w:sz="4" w:space="0"/>
              <w:bottom w:val="single" w:color="auto" w:sz="4" w:space="0"/>
              <w:right w:val="single" w:color="auto" w:sz="18" w:space="0"/>
            </w:tcBorders>
            <w:vAlign w:val="center"/>
          </w:tcPr>
          <w:p w14:paraId="5F293D82">
            <w:pPr>
              <w:keepNext w:val="0"/>
              <w:keepLines w:val="0"/>
              <w:suppressLineNumbers w:val="0"/>
              <w:spacing w:before="100" w:beforeAutospacing="1" w:after="100" w:afterAutospacing="1"/>
              <w:ind w:left="0" w:right="0"/>
              <w:rPr>
                <w:rFonts w:hint="default"/>
                <w:color w:val="000000"/>
                <w:szCs w:val="20"/>
              </w:rPr>
            </w:pPr>
            <w:r>
              <w:rPr>
                <w:rFonts w:hint="eastAsia"/>
                <w:color w:val="000000"/>
                <w:szCs w:val="20"/>
              </w:rPr>
              <w:t xml:space="preserve">□自测   □第三方测试     </w:t>
            </w:r>
          </w:p>
        </w:tc>
      </w:tr>
      <w:tr w14:paraId="42FA2122">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 w:type="dxa"/>
            <w:bottom w:w="0" w:type="dxa"/>
            <w:right w:w="1" w:type="dxa"/>
          </w:tblCellMar>
        </w:tblPrEx>
        <w:trPr>
          <w:trHeight w:val="351" w:hRule="atLeast"/>
          <w:jc w:val="center"/>
        </w:trPr>
        <w:tc>
          <w:tcPr>
            <w:tcW w:w="1221" w:type="pct"/>
            <w:gridSpan w:val="3"/>
            <w:tcBorders>
              <w:top w:val="single" w:color="auto" w:sz="4" w:space="0"/>
              <w:left w:val="single" w:color="auto" w:sz="18" w:space="0"/>
              <w:bottom w:val="single" w:color="auto" w:sz="4" w:space="0"/>
              <w:right w:val="single" w:color="auto" w:sz="4" w:space="0"/>
            </w:tcBorders>
            <w:vAlign w:val="center"/>
          </w:tcPr>
          <w:p w14:paraId="396EDDAC">
            <w:pPr>
              <w:keepNext w:val="0"/>
              <w:keepLines w:val="0"/>
              <w:suppressLineNumbers w:val="0"/>
              <w:spacing w:before="62" w:beforeLines="20" w:beforeAutospacing="0" w:after="62" w:afterLines="20" w:afterAutospacing="0"/>
              <w:ind w:left="0" w:right="0"/>
              <w:jc w:val="center"/>
              <w:rPr>
                <w:rFonts w:hint="default"/>
                <w:color w:val="000000"/>
                <w:szCs w:val="20"/>
              </w:rPr>
            </w:pPr>
            <w:r>
              <w:rPr>
                <w:rFonts w:hint="eastAsia"/>
                <w:b/>
                <w:bCs/>
                <w:color w:val="000000"/>
                <w:szCs w:val="20"/>
              </w:rPr>
              <w:t>通过情况</w:t>
            </w:r>
          </w:p>
        </w:tc>
        <w:tc>
          <w:tcPr>
            <w:tcW w:w="1685" w:type="pct"/>
            <w:tcBorders>
              <w:top w:val="single" w:color="auto" w:sz="4" w:space="0"/>
              <w:left w:val="single" w:color="auto" w:sz="4" w:space="0"/>
              <w:bottom w:val="single" w:color="auto" w:sz="4" w:space="0"/>
              <w:right w:val="single" w:color="auto" w:sz="4" w:space="0"/>
            </w:tcBorders>
            <w:vAlign w:val="center"/>
          </w:tcPr>
          <w:p w14:paraId="61EEBA45">
            <w:pPr>
              <w:keepNext w:val="0"/>
              <w:keepLines w:val="0"/>
              <w:suppressLineNumbers w:val="0"/>
              <w:spacing w:before="100" w:beforeAutospacing="1" w:after="100" w:afterAutospacing="1"/>
              <w:ind w:left="0" w:right="0"/>
              <w:rPr>
                <w:rFonts w:hint="default"/>
                <w:color w:val="000000"/>
                <w:szCs w:val="20"/>
              </w:rPr>
            </w:pPr>
          </w:p>
        </w:tc>
        <w:tc>
          <w:tcPr>
            <w:tcW w:w="806" w:type="pct"/>
            <w:tcBorders>
              <w:top w:val="single" w:color="auto" w:sz="4" w:space="0"/>
              <w:left w:val="single" w:color="auto" w:sz="4" w:space="0"/>
              <w:bottom w:val="single" w:color="auto" w:sz="4" w:space="0"/>
              <w:right w:val="single" w:color="auto" w:sz="4" w:space="0"/>
            </w:tcBorders>
            <w:vAlign w:val="center"/>
          </w:tcPr>
          <w:p w14:paraId="2D5C83D7">
            <w:pPr>
              <w:keepNext w:val="0"/>
              <w:keepLines w:val="0"/>
              <w:suppressLineNumbers w:val="0"/>
              <w:spacing w:before="62" w:beforeLines="20" w:beforeAutospacing="0" w:after="62" w:afterLines="20" w:afterAutospacing="0"/>
              <w:ind w:left="0" w:right="0"/>
              <w:jc w:val="center"/>
              <w:rPr>
                <w:rFonts w:hint="default"/>
                <w:color w:val="000000"/>
                <w:szCs w:val="20"/>
              </w:rPr>
            </w:pPr>
            <w:r>
              <w:rPr>
                <w:rFonts w:hint="eastAsia"/>
                <w:b/>
                <w:bCs/>
                <w:color w:val="000000"/>
                <w:szCs w:val="20"/>
              </w:rPr>
              <w:t>测试人员</w:t>
            </w:r>
          </w:p>
        </w:tc>
        <w:tc>
          <w:tcPr>
            <w:tcW w:w="1286" w:type="pct"/>
            <w:gridSpan w:val="2"/>
            <w:tcBorders>
              <w:top w:val="single" w:color="auto" w:sz="4" w:space="0"/>
              <w:left w:val="single" w:color="auto" w:sz="4" w:space="0"/>
              <w:bottom w:val="single" w:color="auto" w:sz="4" w:space="0"/>
              <w:right w:val="single" w:color="auto" w:sz="18" w:space="0"/>
            </w:tcBorders>
            <w:vAlign w:val="center"/>
          </w:tcPr>
          <w:p w14:paraId="654A453B">
            <w:pPr>
              <w:keepNext w:val="0"/>
              <w:keepLines w:val="0"/>
              <w:suppressLineNumbers w:val="0"/>
              <w:spacing w:before="0" w:beforeAutospacing="0" w:after="0" w:afterAutospacing="0"/>
              <w:ind w:left="0" w:right="0"/>
              <w:rPr>
                <w:rFonts w:hint="default" w:cs="Tahoma"/>
                <w:color w:val="000000"/>
                <w:szCs w:val="20"/>
              </w:rPr>
            </w:pPr>
          </w:p>
        </w:tc>
      </w:tr>
      <w:tr w14:paraId="355387B0">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 w:type="dxa"/>
            <w:bottom w:w="0" w:type="dxa"/>
            <w:right w:w="1" w:type="dxa"/>
          </w:tblCellMar>
        </w:tblPrEx>
        <w:trPr>
          <w:trHeight w:val="351" w:hRule="atLeast"/>
          <w:jc w:val="center"/>
        </w:trPr>
        <w:tc>
          <w:tcPr>
            <w:tcW w:w="1221" w:type="pct"/>
            <w:gridSpan w:val="3"/>
            <w:tcBorders>
              <w:top w:val="single" w:color="auto" w:sz="4" w:space="0"/>
              <w:left w:val="single" w:color="auto" w:sz="18" w:space="0"/>
              <w:bottom w:val="single" w:color="auto" w:sz="18" w:space="0"/>
              <w:right w:val="single" w:color="auto" w:sz="4" w:space="0"/>
            </w:tcBorders>
            <w:vAlign w:val="center"/>
          </w:tcPr>
          <w:p w14:paraId="6B44C9F4">
            <w:pPr>
              <w:keepNext w:val="0"/>
              <w:keepLines w:val="0"/>
              <w:suppressLineNumbers w:val="0"/>
              <w:spacing w:before="62" w:beforeLines="20" w:beforeAutospacing="0" w:after="62" w:afterLines="20" w:afterAutospacing="0"/>
              <w:ind w:left="0" w:right="0"/>
              <w:jc w:val="center"/>
              <w:rPr>
                <w:rFonts w:hint="default"/>
                <w:b/>
                <w:bCs/>
                <w:color w:val="000000"/>
                <w:szCs w:val="20"/>
              </w:rPr>
            </w:pPr>
            <w:r>
              <w:rPr>
                <w:rFonts w:hint="eastAsia"/>
                <w:b/>
                <w:bCs/>
                <w:color w:val="000000"/>
                <w:szCs w:val="20"/>
              </w:rPr>
              <w:t>测试时间</w:t>
            </w:r>
          </w:p>
        </w:tc>
        <w:tc>
          <w:tcPr>
            <w:tcW w:w="1685" w:type="pct"/>
            <w:tcBorders>
              <w:top w:val="single" w:color="auto" w:sz="4" w:space="0"/>
              <w:left w:val="single" w:color="auto" w:sz="4" w:space="0"/>
              <w:bottom w:val="single" w:color="auto" w:sz="18" w:space="0"/>
              <w:right w:val="single" w:color="auto" w:sz="4" w:space="0"/>
            </w:tcBorders>
            <w:vAlign w:val="center"/>
          </w:tcPr>
          <w:p w14:paraId="2D39AD21">
            <w:pPr>
              <w:keepNext w:val="0"/>
              <w:keepLines w:val="0"/>
              <w:suppressLineNumbers w:val="0"/>
              <w:spacing w:before="100" w:beforeAutospacing="1" w:after="100" w:afterAutospacing="1"/>
              <w:ind w:left="0" w:right="0"/>
              <w:rPr>
                <w:rFonts w:hint="default"/>
                <w:color w:val="000000"/>
                <w:szCs w:val="20"/>
              </w:rPr>
            </w:pPr>
          </w:p>
        </w:tc>
        <w:tc>
          <w:tcPr>
            <w:tcW w:w="806" w:type="pct"/>
            <w:tcBorders>
              <w:top w:val="single" w:color="auto" w:sz="4" w:space="0"/>
              <w:left w:val="single" w:color="auto" w:sz="4" w:space="0"/>
              <w:bottom w:val="single" w:color="auto" w:sz="18" w:space="0"/>
              <w:right w:val="single" w:color="auto" w:sz="4" w:space="0"/>
            </w:tcBorders>
            <w:vAlign w:val="center"/>
          </w:tcPr>
          <w:p w14:paraId="3E9EFA7D">
            <w:pPr>
              <w:keepNext w:val="0"/>
              <w:keepLines w:val="0"/>
              <w:suppressLineNumbers w:val="0"/>
              <w:spacing w:before="62" w:beforeLines="20" w:beforeAutospacing="0" w:after="62" w:afterLines="20" w:afterAutospacing="0"/>
              <w:ind w:left="0" w:right="0"/>
              <w:jc w:val="center"/>
              <w:rPr>
                <w:rFonts w:hint="default"/>
                <w:b/>
                <w:bCs/>
                <w:color w:val="000000"/>
                <w:szCs w:val="20"/>
              </w:rPr>
            </w:pPr>
            <w:r>
              <w:rPr>
                <w:rFonts w:hint="eastAsia"/>
                <w:b/>
                <w:bCs/>
                <w:color w:val="000000"/>
                <w:szCs w:val="20"/>
              </w:rPr>
              <w:t>测试地点</w:t>
            </w:r>
          </w:p>
        </w:tc>
        <w:tc>
          <w:tcPr>
            <w:tcW w:w="1286" w:type="pct"/>
            <w:gridSpan w:val="2"/>
            <w:tcBorders>
              <w:top w:val="single" w:color="auto" w:sz="4" w:space="0"/>
              <w:left w:val="single" w:color="auto" w:sz="4" w:space="0"/>
              <w:bottom w:val="single" w:color="auto" w:sz="18" w:space="0"/>
              <w:right w:val="single" w:color="auto" w:sz="18" w:space="0"/>
            </w:tcBorders>
            <w:vAlign w:val="center"/>
          </w:tcPr>
          <w:p w14:paraId="65CDA489">
            <w:pPr>
              <w:keepNext w:val="0"/>
              <w:keepLines w:val="0"/>
              <w:suppressLineNumbers w:val="0"/>
              <w:spacing w:before="0" w:beforeAutospacing="0" w:after="0" w:afterAutospacing="0"/>
              <w:ind w:left="0" w:right="0"/>
              <w:rPr>
                <w:rFonts w:hint="default" w:cs="Tahoma"/>
                <w:color w:val="000000"/>
                <w:szCs w:val="20"/>
              </w:rPr>
            </w:pPr>
          </w:p>
        </w:tc>
      </w:tr>
    </w:tbl>
    <w:p w14:paraId="0924416F">
      <w:pPr>
        <w:pStyle w:val="3"/>
      </w:pPr>
    </w:p>
    <w:p w14:paraId="622CC3B5">
      <w:pPr>
        <w:pStyle w:val="6"/>
        <w:keepNext/>
        <w:keepLines/>
        <w:pageBreakBefore w:val="0"/>
        <w:widowControl w:val="0"/>
        <w:numPr>
          <w:ilvl w:val="1"/>
          <w:numId w:val="15"/>
        </w:numPr>
        <w:kinsoku/>
        <w:wordWrap/>
        <w:overflowPunct/>
        <w:topLinePunct w:val="0"/>
        <w:autoSpaceDE/>
        <w:autoSpaceDN/>
        <w:bidi w:val="0"/>
        <w:adjustRightInd/>
        <w:snapToGrid/>
        <w:ind w:left="567" w:leftChars="0" w:hanging="567" w:firstLineChars="0"/>
        <w:textAlignment w:val="auto"/>
        <w:rPr>
          <w:rFonts w:hint="eastAsia" w:ascii="Times New Roman" w:hAnsi="Times New Roman" w:eastAsia="宋体" w:cs="Times New Roman"/>
          <w:b/>
          <w:bCs/>
          <w:sz w:val="24"/>
          <w:szCs w:val="24"/>
          <w:lang w:val="en-US" w:eastAsia="zh-CN"/>
        </w:rPr>
      </w:pPr>
      <w:bookmarkStart w:id="124" w:name="_Toc18444"/>
      <w:bookmarkStart w:id="125" w:name="_Toc24356"/>
      <w:bookmarkStart w:id="126" w:name="_Toc9486"/>
      <w:r>
        <w:rPr>
          <w:rFonts w:hint="eastAsia" w:ascii="Times New Roman" w:hAnsi="Times New Roman" w:eastAsia="宋体" w:cs="Times New Roman"/>
          <w:b/>
          <w:bCs/>
          <w:sz w:val="24"/>
          <w:szCs w:val="24"/>
          <w:lang w:val="en-US" w:eastAsia="zh-CN"/>
        </w:rPr>
        <w:t>外部公钥导入签发测试</w:t>
      </w:r>
      <w:bookmarkEnd w:id="124"/>
      <w:bookmarkEnd w:id="125"/>
      <w:bookmarkEnd w:id="126"/>
    </w:p>
    <w:p w14:paraId="60474639">
      <w:pPr>
        <w:pStyle w:val="3"/>
      </w:pPr>
    </w:p>
    <w:tbl>
      <w:tblPr>
        <w:tblStyle w:val="51"/>
        <w:tblW w:w="5389" w:type="pct"/>
        <w:jc w:val="center"/>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Layout w:type="autofit"/>
        <w:tblCellMar>
          <w:top w:w="0" w:type="dxa"/>
          <w:left w:w="1" w:type="dxa"/>
          <w:bottom w:w="0" w:type="dxa"/>
          <w:right w:w="1" w:type="dxa"/>
        </w:tblCellMar>
      </w:tblPr>
      <w:tblGrid>
        <w:gridCol w:w="614"/>
        <w:gridCol w:w="1524"/>
        <w:gridCol w:w="61"/>
        <w:gridCol w:w="3036"/>
        <w:gridCol w:w="1452"/>
        <w:gridCol w:w="1186"/>
        <w:gridCol w:w="1136"/>
      </w:tblGrid>
      <w:tr w14:paraId="74D03F2E">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 w:type="dxa"/>
            <w:bottom w:w="0" w:type="dxa"/>
            <w:right w:w="1" w:type="dxa"/>
          </w:tblCellMar>
        </w:tblPrEx>
        <w:trPr>
          <w:trHeight w:val="600" w:hRule="atLeast"/>
          <w:jc w:val="center"/>
        </w:trPr>
        <w:tc>
          <w:tcPr>
            <w:tcW w:w="1221" w:type="pct"/>
            <w:gridSpan w:val="3"/>
            <w:tcBorders>
              <w:top w:val="single" w:color="auto" w:sz="18" w:space="0"/>
              <w:left w:val="single" w:color="auto" w:sz="18" w:space="0"/>
              <w:bottom w:val="single" w:color="auto" w:sz="4" w:space="0"/>
              <w:right w:val="single" w:color="auto" w:sz="4" w:space="0"/>
            </w:tcBorders>
            <w:vAlign w:val="center"/>
          </w:tcPr>
          <w:p w14:paraId="16791F78">
            <w:pPr>
              <w:keepNext w:val="0"/>
              <w:keepLines w:val="0"/>
              <w:suppressLineNumbers w:val="0"/>
              <w:spacing w:before="62" w:beforeLines="20" w:beforeAutospacing="0" w:after="62" w:afterLines="20" w:afterAutospacing="0"/>
              <w:ind w:left="0" w:right="0"/>
              <w:jc w:val="center"/>
              <w:rPr>
                <w:rFonts w:hint="default"/>
                <w:color w:val="000000"/>
                <w:szCs w:val="20"/>
              </w:rPr>
            </w:pPr>
            <w:r>
              <w:rPr>
                <w:rFonts w:hint="eastAsia"/>
                <w:b/>
                <w:bCs/>
                <w:color w:val="000000"/>
                <w:szCs w:val="20"/>
              </w:rPr>
              <w:t>测试用例名称</w:t>
            </w:r>
          </w:p>
        </w:tc>
        <w:tc>
          <w:tcPr>
            <w:tcW w:w="1685" w:type="pct"/>
            <w:tcBorders>
              <w:top w:val="single" w:color="auto" w:sz="18" w:space="0"/>
              <w:left w:val="single" w:color="auto" w:sz="4" w:space="0"/>
              <w:bottom w:val="single" w:color="auto" w:sz="4" w:space="0"/>
              <w:right w:val="single" w:color="auto" w:sz="4" w:space="0"/>
            </w:tcBorders>
            <w:vAlign w:val="center"/>
          </w:tcPr>
          <w:p w14:paraId="60E3462E">
            <w:pPr>
              <w:keepNext w:val="0"/>
              <w:keepLines w:val="0"/>
              <w:suppressLineNumbers w:val="0"/>
              <w:snapToGrid w:val="0"/>
              <w:spacing w:before="48" w:beforeAutospacing="0" w:after="48" w:afterAutospacing="0"/>
              <w:ind w:left="0" w:right="0"/>
              <w:jc w:val="center"/>
              <w:rPr>
                <w:rFonts w:hint="default"/>
                <w:color w:val="000000"/>
                <w:szCs w:val="20"/>
              </w:rPr>
            </w:pPr>
            <w:r>
              <w:rPr>
                <w:rFonts w:hint="eastAsia"/>
              </w:rPr>
              <w:t>SM2 外部公钥导入签发测试</w:t>
            </w:r>
          </w:p>
        </w:tc>
        <w:tc>
          <w:tcPr>
            <w:tcW w:w="806" w:type="pct"/>
            <w:tcBorders>
              <w:top w:val="single" w:color="auto" w:sz="18" w:space="0"/>
              <w:left w:val="single" w:color="auto" w:sz="4" w:space="0"/>
              <w:bottom w:val="single" w:color="auto" w:sz="4" w:space="0"/>
              <w:right w:val="single" w:color="auto" w:sz="4" w:space="0"/>
            </w:tcBorders>
            <w:vAlign w:val="center"/>
          </w:tcPr>
          <w:p w14:paraId="6BF79F3C">
            <w:pPr>
              <w:keepNext w:val="0"/>
              <w:keepLines w:val="0"/>
              <w:suppressLineNumbers w:val="0"/>
              <w:spacing w:before="62" w:beforeLines="20" w:beforeAutospacing="0" w:after="62" w:afterLines="20" w:afterAutospacing="0"/>
              <w:ind w:left="0" w:right="0"/>
              <w:jc w:val="center"/>
              <w:rPr>
                <w:rFonts w:hint="default"/>
                <w:color w:val="000000"/>
                <w:szCs w:val="20"/>
              </w:rPr>
            </w:pPr>
            <w:r>
              <w:rPr>
                <w:rFonts w:hint="eastAsia"/>
                <w:b/>
                <w:bCs/>
                <w:color w:val="000000"/>
                <w:szCs w:val="20"/>
              </w:rPr>
              <w:t>标识</w:t>
            </w:r>
          </w:p>
        </w:tc>
        <w:tc>
          <w:tcPr>
            <w:tcW w:w="1286" w:type="pct"/>
            <w:gridSpan w:val="2"/>
            <w:tcBorders>
              <w:top w:val="single" w:color="auto" w:sz="18" w:space="0"/>
              <w:left w:val="single" w:color="auto" w:sz="4" w:space="0"/>
              <w:bottom w:val="single" w:color="auto" w:sz="4" w:space="0"/>
              <w:right w:val="single" w:color="auto" w:sz="18" w:space="0"/>
            </w:tcBorders>
            <w:vAlign w:val="center"/>
          </w:tcPr>
          <w:p w14:paraId="1C601E38">
            <w:pPr>
              <w:keepNext w:val="0"/>
              <w:keepLines w:val="0"/>
              <w:widowControl/>
              <w:numPr>
                <w:ilvl w:val="0"/>
                <w:numId w:val="0"/>
              </w:numPr>
              <w:suppressLineNumbers w:val="0"/>
              <w:spacing w:before="0" w:beforeAutospacing="0" w:after="0" w:afterAutospacing="0"/>
              <w:ind w:right="0" w:rightChars="0" w:firstLine="210" w:firstLineChars="100"/>
              <w:jc w:val="both"/>
              <w:rPr>
                <w:rFonts w:hint="default" w:eastAsia="宋体" w:cs="Tahoma"/>
                <w:color w:val="000000"/>
                <w:szCs w:val="20"/>
                <w:lang w:val="en-US" w:eastAsia="zh-CN"/>
              </w:rPr>
            </w:pPr>
            <w:r>
              <w:rPr>
                <w:rFonts w:hint="eastAsia"/>
                <w:lang w:val="en-US" w:eastAsia="zh-CN"/>
              </w:rPr>
              <w:t>Z</w:t>
            </w:r>
            <w:r>
              <w:rPr>
                <w:rFonts w:hint="eastAsia"/>
              </w:rPr>
              <w:t>S-1-</w:t>
            </w:r>
            <w:r>
              <w:rPr>
                <w:rFonts w:hint="eastAsia"/>
                <w:lang w:val="en-US" w:eastAsia="zh-CN"/>
              </w:rPr>
              <w:t>16</w:t>
            </w:r>
          </w:p>
        </w:tc>
      </w:tr>
      <w:tr w14:paraId="16EBFDAB">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 w:type="dxa"/>
            <w:bottom w:w="0" w:type="dxa"/>
            <w:right w:w="1" w:type="dxa"/>
          </w:tblCellMar>
        </w:tblPrEx>
        <w:trPr>
          <w:jc w:val="center"/>
        </w:trPr>
        <w:tc>
          <w:tcPr>
            <w:tcW w:w="1187" w:type="pct"/>
            <w:gridSpan w:val="2"/>
            <w:tcBorders>
              <w:top w:val="single" w:color="auto" w:sz="4" w:space="0"/>
              <w:left w:val="single" w:color="auto" w:sz="18" w:space="0"/>
              <w:bottom w:val="single" w:color="auto" w:sz="4" w:space="0"/>
              <w:right w:val="single" w:color="auto" w:sz="4" w:space="0"/>
            </w:tcBorders>
            <w:vAlign w:val="center"/>
          </w:tcPr>
          <w:p w14:paraId="6A05AEB8">
            <w:pPr>
              <w:keepNext w:val="0"/>
              <w:keepLines w:val="0"/>
              <w:suppressLineNumbers w:val="0"/>
              <w:spacing w:before="62" w:beforeLines="20" w:beforeAutospacing="0" w:after="62" w:afterLines="20" w:afterAutospacing="0"/>
              <w:ind w:left="0" w:right="0"/>
              <w:jc w:val="center"/>
              <w:rPr>
                <w:rFonts w:hint="default"/>
                <w:color w:val="000000"/>
                <w:szCs w:val="20"/>
              </w:rPr>
            </w:pPr>
            <w:r>
              <w:rPr>
                <w:rFonts w:hint="eastAsia"/>
                <w:b/>
                <w:bCs/>
                <w:color w:val="000000"/>
                <w:szCs w:val="20"/>
              </w:rPr>
              <w:t>测试用例描述</w:t>
            </w:r>
          </w:p>
        </w:tc>
        <w:tc>
          <w:tcPr>
            <w:tcW w:w="3812" w:type="pct"/>
            <w:gridSpan w:val="5"/>
            <w:tcBorders>
              <w:top w:val="single" w:color="auto" w:sz="4" w:space="0"/>
              <w:left w:val="single" w:color="auto" w:sz="4" w:space="0"/>
              <w:bottom w:val="single" w:color="auto" w:sz="4" w:space="0"/>
              <w:right w:val="single" w:color="auto" w:sz="18" w:space="0"/>
            </w:tcBorders>
            <w:vAlign w:val="center"/>
          </w:tcPr>
          <w:p w14:paraId="662AA8FF">
            <w:pPr>
              <w:keepNext w:val="0"/>
              <w:keepLines w:val="0"/>
              <w:suppressLineNumbers w:val="0"/>
              <w:spacing w:before="100" w:beforeAutospacing="1" w:after="100" w:afterAutospacing="1"/>
              <w:ind w:left="0" w:right="0"/>
              <w:jc w:val="both"/>
              <w:rPr>
                <w:rFonts w:hint="default"/>
                <w:color w:val="000000"/>
                <w:szCs w:val="20"/>
              </w:rPr>
            </w:pPr>
            <w:r>
              <w:rPr>
                <w:rFonts w:hint="eastAsia"/>
              </w:rPr>
              <w:t>验证抗量子证书生成工具能够从外部公钥文件中读取 SM2 用户公钥，并生成由本地 SM2 根证书签发的用户证书。该测试用于确认工具支持用户私钥不导出的签发场景，即用户私钥由对接方持有，证书生成工具仅导入用户公钥完成证书签发。</w:t>
            </w:r>
          </w:p>
        </w:tc>
      </w:tr>
      <w:tr w14:paraId="0FB154AE">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 w:type="dxa"/>
            <w:bottom w:w="0" w:type="dxa"/>
            <w:right w:w="1" w:type="dxa"/>
          </w:tblCellMar>
        </w:tblPrEx>
        <w:trPr>
          <w:cantSplit/>
          <w:jc w:val="center"/>
        </w:trPr>
        <w:tc>
          <w:tcPr>
            <w:tcW w:w="1187" w:type="pct"/>
            <w:gridSpan w:val="2"/>
            <w:tcBorders>
              <w:top w:val="single" w:color="auto" w:sz="4" w:space="0"/>
              <w:left w:val="single" w:color="auto" w:sz="18" w:space="0"/>
              <w:bottom w:val="single" w:color="auto" w:sz="4" w:space="0"/>
              <w:right w:val="single" w:color="auto" w:sz="4" w:space="0"/>
            </w:tcBorders>
            <w:vAlign w:val="center"/>
          </w:tcPr>
          <w:p w14:paraId="7FE7039F">
            <w:pPr>
              <w:keepNext w:val="0"/>
              <w:keepLines w:val="0"/>
              <w:suppressLineNumbers w:val="0"/>
              <w:spacing w:before="62" w:beforeLines="20" w:beforeAutospacing="0" w:after="62" w:afterLines="20" w:afterAutospacing="0"/>
              <w:ind w:left="0" w:right="0"/>
              <w:jc w:val="center"/>
              <w:rPr>
                <w:rFonts w:hint="default"/>
                <w:color w:val="000000"/>
                <w:szCs w:val="20"/>
              </w:rPr>
            </w:pPr>
            <w:r>
              <w:rPr>
                <w:rFonts w:hint="eastAsia"/>
                <w:b/>
                <w:bCs/>
                <w:color w:val="000000"/>
                <w:szCs w:val="20"/>
              </w:rPr>
              <w:t>前提和约束</w:t>
            </w:r>
          </w:p>
        </w:tc>
        <w:tc>
          <w:tcPr>
            <w:tcW w:w="3812" w:type="pct"/>
            <w:gridSpan w:val="5"/>
            <w:tcBorders>
              <w:top w:val="single" w:color="auto" w:sz="4" w:space="0"/>
              <w:left w:val="single" w:color="auto" w:sz="4" w:space="0"/>
              <w:bottom w:val="single" w:color="auto" w:sz="4" w:space="0"/>
              <w:right w:val="single" w:color="auto" w:sz="18" w:space="0"/>
            </w:tcBorders>
            <w:vAlign w:val="center"/>
          </w:tcPr>
          <w:p w14:paraId="318D9F61">
            <w:pPr>
              <w:keepNext w:val="0"/>
              <w:keepLines w:val="0"/>
              <w:suppressLineNumbers w:val="0"/>
              <w:spacing w:before="100" w:beforeAutospacing="1" w:after="100" w:afterAutospacing="1"/>
              <w:ind w:left="0" w:right="0"/>
              <w:jc w:val="both"/>
              <w:rPr>
                <w:rFonts w:hint="default"/>
                <w:color w:val="000000"/>
                <w:szCs w:val="20"/>
              </w:rPr>
            </w:pPr>
            <w:r>
              <w:rPr>
                <w:rFonts w:hint="eastAsia"/>
              </w:rPr>
              <w:t>已安装 Go 运行环境和证书生成工具；已准备包含 SM2 公钥参数的外部公钥文件；测试环境具备文件读取和写入权限。</w:t>
            </w:r>
          </w:p>
        </w:tc>
      </w:tr>
      <w:tr w14:paraId="037B11EE">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 w:type="dxa"/>
            <w:bottom w:w="0" w:type="dxa"/>
            <w:right w:w="1" w:type="dxa"/>
          </w:tblCellMar>
        </w:tblPrEx>
        <w:trPr>
          <w:cantSplit/>
          <w:trHeight w:val="467" w:hRule="atLeast"/>
          <w:jc w:val="center"/>
        </w:trPr>
        <w:tc>
          <w:tcPr>
            <w:tcW w:w="5000" w:type="pct"/>
            <w:gridSpan w:val="7"/>
            <w:tcBorders>
              <w:top w:val="single" w:color="auto" w:sz="4" w:space="0"/>
              <w:left w:val="single" w:color="auto" w:sz="18" w:space="0"/>
              <w:bottom w:val="single" w:color="auto" w:sz="4" w:space="0"/>
              <w:right w:val="single" w:color="auto" w:sz="18" w:space="0"/>
            </w:tcBorders>
            <w:vAlign w:val="center"/>
          </w:tcPr>
          <w:p w14:paraId="69D850C3">
            <w:pPr>
              <w:keepNext w:val="0"/>
              <w:keepLines w:val="0"/>
              <w:suppressLineNumbers w:val="0"/>
              <w:spacing w:before="62" w:beforeLines="20" w:beforeAutospacing="0" w:after="62" w:afterLines="20" w:afterAutospacing="0"/>
              <w:ind w:left="0" w:right="0"/>
              <w:jc w:val="center"/>
              <w:rPr>
                <w:rFonts w:hint="default"/>
                <w:color w:val="000000"/>
                <w:szCs w:val="20"/>
              </w:rPr>
            </w:pPr>
            <w:r>
              <w:rPr>
                <w:rFonts w:hint="eastAsia"/>
                <w:b/>
                <w:bCs/>
                <w:color w:val="000000"/>
                <w:szCs w:val="20"/>
              </w:rPr>
              <w:t>测试步骤</w:t>
            </w:r>
          </w:p>
        </w:tc>
      </w:tr>
      <w:tr w14:paraId="3BE688A7">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 w:type="dxa"/>
            <w:bottom w:w="0" w:type="dxa"/>
            <w:right w:w="1" w:type="dxa"/>
          </w:tblCellMar>
        </w:tblPrEx>
        <w:trPr>
          <w:trHeight w:val="390" w:hRule="atLeast"/>
          <w:jc w:val="center"/>
        </w:trPr>
        <w:tc>
          <w:tcPr>
            <w:tcW w:w="341" w:type="pct"/>
            <w:tcBorders>
              <w:top w:val="single" w:color="auto" w:sz="4" w:space="0"/>
              <w:left w:val="single" w:color="auto" w:sz="18" w:space="0"/>
              <w:bottom w:val="single" w:color="auto" w:sz="4" w:space="0"/>
              <w:right w:val="single" w:color="auto" w:sz="4" w:space="0"/>
            </w:tcBorders>
            <w:vAlign w:val="center"/>
          </w:tcPr>
          <w:p w14:paraId="4CC6C8AE">
            <w:pPr>
              <w:keepNext w:val="0"/>
              <w:keepLines w:val="0"/>
              <w:suppressLineNumbers w:val="0"/>
              <w:spacing w:before="62" w:beforeLines="20" w:beforeAutospacing="0" w:after="62" w:afterLines="20" w:afterAutospacing="0"/>
              <w:ind w:left="0" w:right="0"/>
              <w:jc w:val="center"/>
              <w:rPr>
                <w:rFonts w:hint="default"/>
                <w:color w:val="000000"/>
                <w:szCs w:val="20"/>
              </w:rPr>
            </w:pPr>
            <w:r>
              <w:rPr>
                <w:rFonts w:hint="eastAsia"/>
                <w:b/>
                <w:bCs/>
                <w:color w:val="000000"/>
                <w:szCs w:val="20"/>
              </w:rPr>
              <w:t>序号</w:t>
            </w:r>
          </w:p>
        </w:tc>
        <w:tc>
          <w:tcPr>
            <w:tcW w:w="2564" w:type="pct"/>
            <w:gridSpan w:val="3"/>
            <w:tcBorders>
              <w:top w:val="single" w:color="auto" w:sz="4" w:space="0"/>
              <w:left w:val="single" w:color="auto" w:sz="4" w:space="0"/>
              <w:bottom w:val="single" w:color="auto" w:sz="4" w:space="0"/>
              <w:right w:val="single" w:color="auto" w:sz="4" w:space="0"/>
            </w:tcBorders>
            <w:vAlign w:val="center"/>
          </w:tcPr>
          <w:p w14:paraId="1C544AF6">
            <w:pPr>
              <w:keepNext w:val="0"/>
              <w:keepLines w:val="0"/>
              <w:suppressLineNumbers w:val="0"/>
              <w:spacing w:before="62" w:beforeLines="20" w:beforeAutospacing="0" w:after="62" w:afterLines="20" w:afterAutospacing="0"/>
              <w:ind w:left="0" w:right="0"/>
              <w:jc w:val="center"/>
              <w:rPr>
                <w:rFonts w:hint="default"/>
                <w:color w:val="000000"/>
                <w:szCs w:val="20"/>
              </w:rPr>
            </w:pPr>
            <w:r>
              <w:rPr>
                <w:rFonts w:hint="eastAsia"/>
                <w:b/>
                <w:bCs/>
                <w:color w:val="000000"/>
                <w:szCs w:val="20"/>
              </w:rPr>
              <w:t>输入及操作</w:t>
            </w:r>
          </w:p>
        </w:tc>
        <w:tc>
          <w:tcPr>
            <w:tcW w:w="1464" w:type="pct"/>
            <w:gridSpan w:val="2"/>
            <w:tcBorders>
              <w:top w:val="single" w:color="auto" w:sz="4" w:space="0"/>
              <w:left w:val="single" w:color="auto" w:sz="4" w:space="0"/>
              <w:bottom w:val="single" w:color="auto" w:sz="4" w:space="0"/>
              <w:right w:val="single" w:color="auto" w:sz="4" w:space="0"/>
            </w:tcBorders>
            <w:vAlign w:val="center"/>
          </w:tcPr>
          <w:p w14:paraId="3E95353C">
            <w:pPr>
              <w:keepNext w:val="0"/>
              <w:keepLines w:val="0"/>
              <w:suppressLineNumbers w:val="0"/>
              <w:spacing w:before="62" w:beforeLines="20" w:beforeAutospacing="0" w:after="62" w:afterLines="20" w:afterAutospacing="0"/>
              <w:ind w:left="0" w:right="0"/>
              <w:jc w:val="center"/>
              <w:rPr>
                <w:rFonts w:hint="default"/>
                <w:color w:val="000000"/>
                <w:szCs w:val="20"/>
              </w:rPr>
            </w:pPr>
            <w:r>
              <w:rPr>
                <w:rFonts w:hint="eastAsia"/>
                <w:b/>
                <w:bCs/>
                <w:color w:val="000000"/>
                <w:szCs w:val="20"/>
              </w:rPr>
              <w:t>期望结果与评估标准</w:t>
            </w:r>
          </w:p>
        </w:tc>
        <w:tc>
          <w:tcPr>
            <w:tcW w:w="628" w:type="pct"/>
            <w:tcBorders>
              <w:top w:val="single" w:color="auto" w:sz="4" w:space="0"/>
              <w:left w:val="single" w:color="auto" w:sz="4" w:space="0"/>
              <w:bottom w:val="single" w:color="auto" w:sz="4" w:space="0"/>
              <w:right w:val="single" w:color="auto" w:sz="18" w:space="0"/>
            </w:tcBorders>
            <w:vAlign w:val="center"/>
          </w:tcPr>
          <w:p w14:paraId="522C5519">
            <w:pPr>
              <w:keepNext w:val="0"/>
              <w:keepLines w:val="0"/>
              <w:suppressLineNumbers w:val="0"/>
              <w:spacing w:before="62" w:beforeLines="20" w:beforeAutospacing="0" w:after="62" w:afterLines="20" w:afterAutospacing="0"/>
              <w:ind w:left="0" w:right="0"/>
              <w:jc w:val="center"/>
              <w:rPr>
                <w:rFonts w:hint="default"/>
                <w:color w:val="000000"/>
                <w:szCs w:val="20"/>
              </w:rPr>
            </w:pPr>
            <w:r>
              <w:rPr>
                <w:rFonts w:hint="eastAsia"/>
                <w:b/>
                <w:bCs/>
                <w:color w:val="000000"/>
                <w:szCs w:val="20"/>
              </w:rPr>
              <w:t>实测结果</w:t>
            </w:r>
          </w:p>
        </w:tc>
      </w:tr>
      <w:tr w14:paraId="3F8A15C9">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 w:type="dxa"/>
            <w:bottom w:w="0" w:type="dxa"/>
            <w:right w:w="1" w:type="dxa"/>
          </w:tblCellMar>
        </w:tblPrEx>
        <w:trPr>
          <w:trHeight w:val="390" w:hRule="atLeast"/>
          <w:jc w:val="center"/>
        </w:trPr>
        <w:tc>
          <w:tcPr>
            <w:tcW w:w="341" w:type="pct"/>
            <w:tcBorders>
              <w:top w:val="single" w:color="auto" w:sz="4" w:space="0"/>
              <w:left w:val="single" w:color="auto" w:sz="18" w:space="0"/>
              <w:bottom w:val="single" w:color="auto" w:sz="4" w:space="0"/>
              <w:right w:val="single" w:color="auto" w:sz="4" w:space="0"/>
            </w:tcBorders>
            <w:vAlign w:val="center"/>
          </w:tcPr>
          <w:p w14:paraId="5DD41193">
            <w:pPr>
              <w:keepNext w:val="0"/>
              <w:keepLines w:val="0"/>
              <w:widowControl/>
              <w:numPr>
                <w:ilvl w:val="0"/>
                <w:numId w:val="31"/>
              </w:numPr>
              <w:suppressLineNumbers w:val="0"/>
              <w:spacing w:before="62" w:beforeLines="20" w:beforeAutospacing="0" w:after="62" w:afterLines="20" w:afterAutospacing="0"/>
              <w:ind w:right="0"/>
              <w:jc w:val="center"/>
              <w:rPr>
                <w:rFonts w:hint="default"/>
                <w:color w:val="000000"/>
                <w:szCs w:val="20"/>
              </w:rPr>
            </w:pPr>
          </w:p>
        </w:tc>
        <w:tc>
          <w:tcPr>
            <w:tcW w:w="2564" w:type="pct"/>
            <w:gridSpan w:val="3"/>
            <w:tcBorders>
              <w:top w:val="single" w:color="auto" w:sz="4" w:space="0"/>
              <w:left w:val="single" w:color="auto" w:sz="4" w:space="0"/>
              <w:bottom w:val="single" w:color="auto" w:sz="4" w:space="0"/>
              <w:right w:val="single" w:color="auto" w:sz="4" w:space="0"/>
            </w:tcBorders>
            <w:vAlign w:val="center"/>
          </w:tcPr>
          <w:p w14:paraId="725A1908">
            <w:pPr>
              <w:keepNext w:val="0"/>
              <w:keepLines w:val="0"/>
              <w:suppressLineNumbers w:val="0"/>
              <w:spacing w:before="62" w:beforeLines="20" w:beforeAutospacing="0" w:after="62" w:afterLines="20" w:afterAutospacing="0"/>
              <w:ind w:left="0" w:right="0"/>
              <w:jc w:val="left"/>
              <w:rPr>
                <w:rFonts w:hint="eastAsia" w:eastAsia="宋体"/>
                <w:color w:val="000000"/>
                <w:szCs w:val="20"/>
                <w:lang w:val="en-US" w:eastAsia="zh-CN"/>
              </w:rPr>
            </w:pPr>
            <w:r>
              <w:rPr>
                <w:rFonts w:hint="eastAsia"/>
              </w:rPr>
              <w:t xml:space="preserve"> 准备包含 SM2 公钥信息的外部公钥文件。</w:t>
            </w:r>
          </w:p>
        </w:tc>
        <w:tc>
          <w:tcPr>
            <w:tcW w:w="1464" w:type="pct"/>
            <w:gridSpan w:val="2"/>
            <w:tcBorders>
              <w:top w:val="single" w:color="auto" w:sz="4" w:space="0"/>
              <w:left w:val="single" w:color="auto" w:sz="4" w:space="0"/>
              <w:bottom w:val="single" w:color="auto" w:sz="4" w:space="0"/>
              <w:right w:val="single" w:color="auto" w:sz="4" w:space="0"/>
            </w:tcBorders>
            <w:vAlign w:val="center"/>
          </w:tcPr>
          <w:p w14:paraId="660517ED">
            <w:pPr>
              <w:keepNext w:val="0"/>
              <w:keepLines w:val="0"/>
              <w:suppressLineNumbers w:val="0"/>
              <w:spacing w:before="62" w:beforeLines="20" w:beforeAutospacing="0" w:after="62" w:afterLines="20" w:afterAutospacing="0"/>
              <w:ind w:left="0" w:right="0"/>
              <w:jc w:val="left"/>
              <w:rPr>
                <w:rFonts w:hint="eastAsia" w:eastAsia="宋体"/>
                <w:color w:val="000000"/>
                <w:sz w:val="18"/>
                <w:szCs w:val="18"/>
                <w:u w:val="single" w:color="FFFFFF"/>
                <w:lang w:val="en-US" w:eastAsia="zh-CN"/>
              </w:rPr>
            </w:pPr>
            <w:r>
              <w:rPr>
                <w:rFonts w:hint="eastAsia"/>
              </w:rPr>
              <w:t>外部公钥文件格式符合工具读取要求，包含 SM2 公钥 X、Y 参数。</w:t>
            </w:r>
          </w:p>
        </w:tc>
        <w:tc>
          <w:tcPr>
            <w:tcW w:w="628" w:type="pct"/>
            <w:tcBorders>
              <w:top w:val="single" w:color="auto" w:sz="4" w:space="0"/>
              <w:left w:val="single" w:color="auto" w:sz="4" w:space="0"/>
              <w:bottom w:val="single" w:color="auto" w:sz="4" w:space="0"/>
              <w:right w:val="single" w:color="auto" w:sz="18" w:space="0"/>
            </w:tcBorders>
            <w:vAlign w:val="center"/>
          </w:tcPr>
          <w:p w14:paraId="2E3CE570">
            <w:pPr>
              <w:keepNext w:val="0"/>
              <w:keepLines w:val="0"/>
              <w:suppressLineNumbers w:val="0"/>
              <w:spacing w:before="62" w:beforeLines="20" w:beforeAutospacing="0" w:after="62" w:afterLines="20" w:afterAutospacing="0"/>
              <w:ind w:left="0" w:right="0"/>
              <w:jc w:val="center"/>
              <w:rPr>
                <w:rFonts w:hint="default"/>
                <w:color w:val="000000"/>
                <w:szCs w:val="20"/>
              </w:rPr>
            </w:pPr>
          </w:p>
        </w:tc>
      </w:tr>
      <w:tr w14:paraId="5137950D">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 w:type="dxa"/>
            <w:bottom w:w="0" w:type="dxa"/>
            <w:right w:w="1" w:type="dxa"/>
          </w:tblCellMar>
        </w:tblPrEx>
        <w:trPr>
          <w:trHeight w:val="390" w:hRule="atLeast"/>
          <w:jc w:val="center"/>
        </w:trPr>
        <w:tc>
          <w:tcPr>
            <w:tcW w:w="341" w:type="pct"/>
            <w:tcBorders>
              <w:top w:val="single" w:color="auto" w:sz="4" w:space="0"/>
              <w:left w:val="single" w:color="auto" w:sz="18" w:space="0"/>
              <w:bottom w:val="single" w:color="auto" w:sz="4" w:space="0"/>
              <w:right w:val="single" w:color="auto" w:sz="4" w:space="0"/>
            </w:tcBorders>
            <w:vAlign w:val="center"/>
          </w:tcPr>
          <w:p w14:paraId="391A0608">
            <w:pPr>
              <w:keepNext w:val="0"/>
              <w:keepLines w:val="0"/>
              <w:widowControl/>
              <w:numPr>
                <w:ilvl w:val="0"/>
                <w:numId w:val="31"/>
              </w:numPr>
              <w:suppressLineNumbers w:val="0"/>
              <w:spacing w:before="62" w:beforeLines="20" w:beforeAutospacing="0" w:after="62" w:afterLines="20" w:afterAutospacing="0"/>
              <w:ind w:right="0"/>
              <w:jc w:val="center"/>
              <w:rPr>
                <w:rFonts w:hint="default"/>
                <w:color w:val="000000"/>
                <w:szCs w:val="20"/>
              </w:rPr>
            </w:pPr>
          </w:p>
        </w:tc>
        <w:tc>
          <w:tcPr>
            <w:tcW w:w="2564" w:type="pct"/>
            <w:gridSpan w:val="3"/>
            <w:tcBorders>
              <w:top w:val="single" w:color="auto" w:sz="4" w:space="0"/>
              <w:left w:val="single" w:color="auto" w:sz="4" w:space="0"/>
              <w:bottom w:val="single" w:color="auto" w:sz="4" w:space="0"/>
              <w:right w:val="single" w:color="auto" w:sz="4" w:space="0"/>
            </w:tcBorders>
            <w:vAlign w:val="center"/>
          </w:tcPr>
          <w:p w14:paraId="2255A64A">
            <w:pPr>
              <w:keepNext w:val="0"/>
              <w:keepLines w:val="0"/>
              <w:suppressLineNumbers w:val="0"/>
              <w:spacing w:before="62" w:beforeLines="20" w:beforeAutospacing="0" w:after="62" w:afterLines="20" w:afterAutospacing="0"/>
              <w:ind w:left="0" w:right="0"/>
              <w:jc w:val="left"/>
              <w:rPr>
                <w:rFonts w:hint="eastAsia"/>
              </w:rPr>
            </w:pPr>
            <w:r>
              <w:rPr>
                <w:rFonts w:hint="eastAsia"/>
              </w:rPr>
              <w:t>运行 SM2 外部公钥导入签发程序。</w:t>
            </w:r>
          </w:p>
        </w:tc>
        <w:tc>
          <w:tcPr>
            <w:tcW w:w="1464" w:type="pct"/>
            <w:gridSpan w:val="2"/>
            <w:tcBorders>
              <w:top w:val="single" w:color="auto" w:sz="4" w:space="0"/>
              <w:left w:val="single" w:color="auto" w:sz="4" w:space="0"/>
              <w:bottom w:val="single" w:color="auto" w:sz="4" w:space="0"/>
              <w:right w:val="single" w:color="auto" w:sz="4" w:space="0"/>
            </w:tcBorders>
            <w:vAlign w:val="center"/>
          </w:tcPr>
          <w:p w14:paraId="31531C18">
            <w:pPr>
              <w:keepNext w:val="0"/>
              <w:keepLines w:val="0"/>
              <w:suppressLineNumbers w:val="0"/>
              <w:spacing w:before="62" w:beforeLines="20" w:beforeAutospacing="0" w:after="62" w:afterLines="20" w:afterAutospacing="0"/>
              <w:ind w:left="0" w:right="0"/>
              <w:jc w:val="left"/>
              <w:rPr>
                <w:rFonts w:hint="eastAsia"/>
              </w:rPr>
            </w:pPr>
            <w:r>
              <w:rPr>
                <w:rFonts w:hint="eastAsia"/>
              </w:rPr>
              <w:t>程序能够成功读取外部 SM2 公钥，并生成 SM2 根证书和用户证书。</w:t>
            </w:r>
          </w:p>
        </w:tc>
        <w:tc>
          <w:tcPr>
            <w:tcW w:w="628" w:type="pct"/>
            <w:tcBorders>
              <w:top w:val="single" w:color="auto" w:sz="4" w:space="0"/>
              <w:left w:val="single" w:color="auto" w:sz="4" w:space="0"/>
              <w:bottom w:val="single" w:color="auto" w:sz="4" w:space="0"/>
              <w:right w:val="single" w:color="auto" w:sz="18" w:space="0"/>
            </w:tcBorders>
            <w:vAlign w:val="center"/>
          </w:tcPr>
          <w:p w14:paraId="669149B8">
            <w:pPr>
              <w:keepNext w:val="0"/>
              <w:keepLines w:val="0"/>
              <w:suppressLineNumbers w:val="0"/>
              <w:spacing w:before="62" w:beforeLines="20" w:beforeAutospacing="0" w:after="62" w:afterLines="20" w:afterAutospacing="0"/>
              <w:ind w:left="0" w:right="0"/>
              <w:jc w:val="center"/>
              <w:rPr>
                <w:rFonts w:hint="default"/>
                <w:color w:val="000000"/>
                <w:szCs w:val="20"/>
              </w:rPr>
            </w:pPr>
          </w:p>
        </w:tc>
      </w:tr>
      <w:tr w14:paraId="14E15507">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 w:type="dxa"/>
            <w:bottom w:w="0" w:type="dxa"/>
            <w:right w:w="1" w:type="dxa"/>
          </w:tblCellMar>
        </w:tblPrEx>
        <w:trPr>
          <w:trHeight w:val="1025" w:hRule="atLeast"/>
          <w:jc w:val="center"/>
        </w:trPr>
        <w:tc>
          <w:tcPr>
            <w:tcW w:w="341" w:type="pct"/>
            <w:tcBorders>
              <w:top w:val="single" w:color="auto" w:sz="4" w:space="0"/>
              <w:left w:val="single" w:color="auto" w:sz="18" w:space="0"/>
              <w:bottom w:val="single" w:color="auto" w:sz="4" w:space="0"/>
              <w:right w:val="single" w:color="auto" w:sz="4" w:space="0"/>
            </w:tcBorders>
            <w:vAlign w:val="center"/>
          </w:tcPr>
          <w:p w14:paraId="1C590A52">
            <w:pPr>
              <w:keepNext w:val="0"/>
              <w:keepLines w:val="0"/>
              <w:widowControl/>
              <w:numPr>
                <w:ilvl w:val="0"/>
                <w:numId w:val="31"/>
              </w:numPr>
              <w:suppressLineNumbers w:val="0"/>
              <w:spacing w:before="62" w:beforeLines="20" w:beforeAutospacing="0" w:after="62" w:afterLines="20" w:afterAutospacing="0"/>
              <w:ind w:right="0"/>
              <w:jc w:val="center"/>
              <w:rPr>
                <w:rFonts w:hint="default"/>
                <w:color w:val="000000"/>
                <w:szCs w:val="20"/>
              </w:rPr>
            </w:pPr>
          </w:p>
        </w:tc>
        <w:tc>
          <w:tcPr>
            <w:tcW w:w="2564" w:type="pct"/>
            <w:gridSpan w:val="3"/>
            <w:tcBorders>
              <w:top w:val="single" w:color="auto" w:sz="4" w:space="0"/>
              <w:left w:val="single" w:color="auto" w:sz="4" w:space="0"/>
              <w:bottom w:val="single" w:color="auto" w:sz="4" w:space="0"/>
              <w:right w:val="single" w:color="auto" w:sz="4" w:space="0"/>
            </w:tcBorders>
            <w:vAlign w:val="center"/>
          </w:tcPr>
          <w:p w14:paraId="1312D150">
            <w:pPr>
              <w:keepNext w:val="0"/>
              <w:keepLines w:val="0"/>
              <w:suppressLineNumbers w:val="0"/>
              <w:spacing w:before="62" w:beforeLines="20" w:beforeAutospacing="0" w:after="62" w:afterLines="20" w:afterAutospacing="0"/>
              <w:ind w:left="0" w:right="0"/>
              <w:jc w:val="left"/>
              <w:rPr>
                <w:rFonts w:hint="eastAsia"/>
              </w:rPr>
            </w:pPr>
            <w:r>
              <w:rPr>
                <w:rFonts w:hint="eastAsia"/>
              </w:rPr>
              <w:t xml:space="preserve"> 验证生成的 SM2 用户证书。</w:t>
            </w:r>
          </w:p>
        </w:tc>
        <w:tc>
          <w:tcPr>
            <w:tcW w:w="1464" w:type="pct"/>
            <w:gridSpan w:val="2"/>
            <w:tcBorders>
              <w:top w:val="single" w:color="auto" w:sz="4" w:space="0"/>
              <w:left w:val="single" w:color="auto" w:sz="4" w:space="0"/>
              <w:bottom w:val="single" w:color="auto" w:sz="4" w:space="0"/>
              <w:right w:val="single" w:color="auto" w:sz="4" w:space="0"/>
            </w:tcBorders>
            <w:vAlign w:val="center"/>
          </w:tcPr>
          <w:p w14:paraId="60102873">
            <w:pPr>
              <w:keepNext w:val="0"/>
              <w:keepLines w:val="0"/>
              <w:suppressLineNumbers w:val="0"/>
              <w:spacing w:before="62" w:beforeLines="20" w:beforeAutospacing="0" w:after="62" w:afterLines="20" w:afterAutospacing="0"/>
              <w:ind w:left="0" w:right="0"/>
              <w:jc w:val="left"/>
              <w:rPr>
                <w:rFonts w:hint="eastAsia"/>
              </w:rPr>
            </w:pPr>
            <w:r>
              <w:rPr>
                <w:rFonts w:hint="eastAsia"/>
              </w:rPr>
              <w:t>用户证书公钥与导入的 SM2 公钥一致，用户证书由 SM2 根证书签发且验签通过。</w:t>
            </w:r>
          </w:p>
        </w:tc>
        <w:tc>
          <w:tcPr>
            <w:tcW w:w="628" w:type="pct"/>
            <w:tcBorders>
              <w:top w:val="single" w:color="auto" w:sz="4" w:space="0"/>
              <w:left w:val="single" w:color="auto" w:sz="4" w:space="0"/>
              <w:bottom w:val="single" w:color="auto" w:sz="4" w:space="0"/>
              <w:right w:val="single" w:color="auto" w:sz="18" w:space="0"/>
            </w:tcBorders>
            <w:vAlign w:val="center"/>
          </w:tcPr>
          <w:p w14:paraId="5F215B23">
            <w:pPr>
              <w:keepNext w:val="0"/>
              <w:keepLines w:val="0"/>
              <w:suppressLineNumbers w:val="0"/>
              <w:spacing w:before="62" w:beforeLines="20" w:beforeAutospacing="0" w:after="62" w:afterLines="20" w:afterAutospacing="0"/>
              <w:ind w:left="0" w:right="0"/>
              <w:jc w:val="center"/>
              <w:rPr>
                <w:rFonts w:hint="default"/>
                <w:color w:val="000000"/>
                <w:szCs w:val="20"/>
              </w:rPr>
            </w:pPr>
          </w:p>
        </w:tc>
      </w:tr>
      <w:tr w14:paraId="6F896240">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 w:type="dxa"/>
            <w:bottom w:w="0" w:type="dxa"/>
            <w:right w:w="1" w:type="dxa"/>
          </w:tblCellMar>
        </w:tblPrEx>
        <w:trPr>
          <w:trHeight w:val="351" w:hRule="atLeast"/>
          <w:jc w:val="center"/>
        </w:trPr>
        <w:tc>
          <w:tcPr>
            <w:tcW w:w="1221" w:type="pct"/>
            <w:gridSpan w:val="3"/>
            <w:tcBorders>
              <w:top w:val="single" w:color="auto" w:sz="4" w:space="0"/>
              <w:left w:val="single" w:color="auto" w:sz="18" w:space="0"/>
              <w:bottom w:val="single" w:color="auto" w:sz="4" w:space="0"/>
              <w:right w:val="single" w:color="auto" w:sz="4" w:space="0"/>
            </w:tcBorders>
            <w:vAlign w:val="center"/>
          </w:tcPr>
          <w:p w14:paraId="0A1285B1">
            <w:pPr>
              <w:keepNext w:val="0"/>
              <w:keepLines w:val="0"/>
              <w:suppressLineNumbers w:val="0"/>
              <w:spacing w:before="62" w:beforeLines="20" w:beforeAutospacing="0" w:after="62" w:afterLines="20" w:afterAutospacing="0"/>
              <w:ind w:left="0" w:right="0"/>
              <w:jc w:val="center"/>
              <w:rPr>
                <w:rFonts w:hint="default"/>
                <w:color w:val="000000"/>
                <w:szCs w:val="20"/>
              </w:rPr>
            </w:pPr>
            <w:r>
              <w:rPr>
                <w:rFonts w:hint="eastAsia"/>
                <w:b/>
                <w:bCs/>
                <w:color w:val="000000"/>
                <w:szCs w:val="20"/>
              </w:rPr>
              <w:t>测试阶段</w:t>
            </w:r>
          </w:p>
        </w:tc>
        <w:tc>
          <w:tcPr>
            <w:tcW w:w="3778" w:type="pct"/>
            <w:gridSpan w:val="4"/>
            <w:tcBorders>
              <w:top w:val="single" w:color="auto" w:sz="4" w:space="0"/>
              <w:left w:val="single" w:color="auto" w:sz="4" w:space="0"/>
              <w:bottom w:val="single" w:color="auto" w:sz="4" w:space="0"/>
              <w:right w:val="single" w:color="auto" w:sz="18" w:space="0"/>
            </w:tcBorders>
            <w:vAlign w:val="center"/>
          </w:tcPr>
          <w:p w14:paraId="0D0E0D19">
            <w:pPr>
              <w:keepNext w:val="0"/>
              <w:keepLines w:val="0"/>
              <w:suppressLineNumbers w:val="0"/>
              <w:spacing w:before="100" w:beforeAutospacing="1" w:after="100" w:afterAutospacing="1"/>
              <w:ind w:left="0" w:right="0"/>
              <w:rPr>
                <w:rFonts w:hint="default"/>
                <w:color w:val="000000"/>
                <w:szCs w:val="20"/>
              </w:rPr>
            </w:pPr>
            <w:r>
              <w:rPr>
                <w:rFonts w:hint="eastAsia"/>
                <w:color w:val="000000"/>
                <w:szCs w:val="20"/>
              </w:rPr>
              <w:t xml:space="preserve">□自测   □第三方测试     </w:t>
            </w:r>
          </w:p>
        </w:tc>
      </w:tr>
      <w:tr w14:paraId="3FFD9062">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 w:type="dxa"/>
            <w:bottom w:w="0" w:type="dxa"/>
            <w:right w:w="1" w:type="dxa"/>
          </w:tblCellMar>
        </w:tblPrEx>
        <w:trPr>
          <w:trHeight w:val="351" w:hRule="atLeast"/>
          <w:jc w:val="center"/>
        </w:trPr>
        <w:tc>
          <w:tcPr>
            <w:tcW w:w="1221" w:type="pct"/>
            <w:gridSpan w:val="3"/>
            <w:tcBorders>
              <w:top w:val="single" w:color="auto" w:sz="4" w:space="0"/>
              <w:left w:val="single" w:color="auto" w:sz="18" w:space="0"/>
              <w:bottom w:val="single" w:color="auto" w:sz="4" w:space="0"/>
              <w:right w:val="single" w:color="auto" w:sz="4" w:space="0"/>
            </w:tcBorders>
            <w:vAlign w:val="center"/>
          </w:tcPr>
          <w:p w14:paraId="78AF3EB1">
            <w:pPr>
              <w:keepNext w:val="0"/>
              <w:keepLines w:val="0"/>
              <w:suppressLineNumbers w:val="0"/>
              <w:spacing w:before="62" w:beforeLines="20" w:beforeAutospacing="0" w:after="62" w:afterLines="20" w:afterAutospacing="0"/>
              <w:ind w:left="0" w:right="0"/>
              <w:jc w:val="center"/>
              <w:rPr>
                <w:rFonts w:hint="default"/>
                <w:color w:val="000000"/>
                <w:szCs w:val="20"/>
              </w:rPr>
            </w:pPr>
            <w:r>
              <w:rPr>
                <w:rFonts w:hint="eastAsia"/>
                <w:b/>
                <w:bCs/>
                <w:color w:val="000000"/>
                <w:szCs w:val="20"/>
              </w:rPr>
              <w:t>通过情况</w:t>
            </w:r>
          </w:p>
        </w:tc>
        <w:tc>
          <w:tcPr>
            <w:tcW w:w="1685" w:type="pct"/>
            <w:tcBorders>
              <w:top w:val="single" w:color="auto" w:sz="4" w:space="0"/>
              <w:left w:val="single" w:color="auto" w:sz="4" w:space="0"/>
              <w:bottom w:val="single" w:color="auto" w:sz="4" w:space="0"/>
              <w:right w:val="single" w:color="auto" w:sz="4" w:space="0"/>
            </w:tcBorders>
            <w:vAlign w:val="center"/>
          </w:tcPr>
          <w:p w14:paraId="4FC5AE5F">
            <w:pPr>
              <w:keepNext w:val="0"/>
              <w:keepLines w:val="0"/>
              <w:suppressLineNumbers w:val="0"/>
              <w:spacing w:before="100" w:beforeAutospacing="1" w:after="100" w:afterAutospacing="1"/>
              <w:ind w:left="0" w:right="0"/>
              <w:rPr>
                <w:rFonts w:hint="default"/>
                <w:color w:val="000000"/>
                <w:szCs w:val="20"/>
              </w:rPr>
            </w:pPr>
          </w:p>
        </w:tc>
        <w:tc>
          <w:tcPr>
            <w:tcW w:w="806" w:type="pct"/>
            <w:tcBorders>
              <w:top w:val="single" w:color="auto" w:sz="4" w:space="0"/>
              <w:left w:val="single" w:color="auto" w:sz="4" w:space="0"/>
              <w:bottom w:val="single" w:color="auto" w:sz="4" w:space="0"/>
              <w:right w:val="single" w:color="auto" w:sz="4" w:space="0"/>
            </w:tcBorders>
            <w:vAlign w:val="center"/>
          </w:tcPr>
          <w:p w14:paraId="0AE8B6F5">
            <w:pPr>
              <w:keepNext w:val="0"/>
              <w:keepLines w:val="0"/>
              <w:suppressLineNumbers w:val="0"/>
              <w:spacing w:before="62" w:beforeLines="20" w:beforeAutospacing="0" w:after="62" w:afterLines="20" w:afterAutospacing="0"/>
              <w:ind w:left="0" w:right="0"/>
              <w:jc w:val="center"/>
              <w:rPr>
                <w:rFonts w:hint="default"/>
                <w:color w:val="000000"/>
                <w:szCs w:val="20"/>
              </w:rPr>
            </w:pPr>
            <w:r>
              <w:rPr>
                <w:rFonts w:hint="eastAsia"/>
                <w:b/>
                <w:bCs/>
                <w:color w:val="000000"/>
                <w:szCs w:val="20"/>
              </w:rPr>
              <w:t>测试人员</w:t>
            </w:r>
          </w:p>
        </w:tc>
        <w:tc>
          <w:tcPr>
            <w:tcW w:w="1286" w:type="pct"/>
            <w:gridSpan w:val="2"/>
            <w:tcBorders>
              <w:top w:val="single" w:color="auto" w:sz="4" w:space="0"/>
              <w:left w:val="single" w:color="auto" w:sz="4" w:space="0"/>
              <w:bottom w:val="single" w:color="auto" w:sz="4" w:space="0"/>
              <w:right w:val="single" w:color="auto" w:sz="18" w:space="0"/>
            </w:tcBorders>
            <w:vAlign w:val="center"/>
          </w:tcPr>
          <w:p w14:paraId="0F7CB735">
            <w:pPr>
              <w:keepNext w:val="0"/>
              <w:keepLines w:val="0"/>
              <w:suppressLineNumbers w:val="0"/>
              <w:spacing w:before="0" w:beforeAutospacing="0" w:after="0" w:afterAutospacing="0"/>
              <w:ind w:left="0" w:right="0"/>
              <w:rPr>
                <w:rFonts w:hint="default" w:cs="Tahoma"/>
                <w:color w:val="000000"/>
                <w:szCs w:val="20"/>
              </w:rPr>
            </w:pPr>
          </w:p>
        </w:tc>
      </w:tr>
      <w:tr w14:paraId="42FD283C">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 w:type="dxa"/>
            <w:bottom w:w="0" w:type="dxa"/>
            <w:right w:w="1" w:type="dxa"/>
          </w:tblCellMar>
        </w:tblPrEx>
        <w:trPr>
          <w:trHeight w:val="351" w:hRule="atLeast"/>
          <w:jc w:val="center"/>
        </w:trPr>
        <w:tc>
          <w:tcPr>
            <w:tcW w:w="1221" w:type="pct"/>
            <w:gridSpan w:val="3"/>
            <w:tcBorders>
              <w:top w:val="single" w:color="auto" w:sz="4" w:space="0"/>
              <w:left w:val="single" w:color="auto" w:sz="18" w:space="0"/>
              <w:bottom w:val="single" w:color="auto" w:sz="18" w:space="0"/>
              <w:right w:val="single" w:color="auto" w:sz="4" w:space="0"/>
            </w:tcBorders>
            <w:vAlign w:val="center"/>
          </w:tcPr>
          <w:p w14:paraId="39B5B251">
            <w:pPr>
              <w:keepNext w:val="0"/>
              <w:keepLines w:val="0"/>
              <w:suppressLineNumbers w:val="0"/>
              <w:spacing w:before="62" w:beforeLines="20" w:beforeAutospacing="0" w:after="62" w:afterLines="20" w:afterAutospacing="0"/>
              <w:ind w:left="0" w:right="0"/>
              <w:jc w:val="center"/>
              <w:rPr>
                <w:rFonts w:hint="default"/>
                <w:b/>
                <w:bCs/>
                <w:color w:val="000000"/>
                <w:szCs w:val="20"/>
              </w:rPr>
            </w:pPr>
            <w:r>
              <w:rPr>
                <w:rFonts w:hint="eastAsia"/>
                <w:b/>
                <w:bCs/>
                <w:color w:val="000000"/>
                <w:szCs w:val="20"/>
              </w:rPr>
              <w:t>测试时间</w:t>
            </w:r>
          </w:p>
        </w:tc>
        <w:tc>
          <w:tcPr>
            <w:tcW w:w="1685" w:type="pct"/>
            <w:tcBorders>
              <w:top w:val="single" w:color="auto" w:sz="4" w:space="0"/>
              <w:left w:val="single" w:color="auto" w:sz="4" w:space="0"/>
              <w:bottom w:val="single" w:color="auto" w:sz="18" w:space="0"/>
              <w:right w:val="single" w:color="auto" w:sz="4" w:space="0"/>
            </w:tcBorders>
            <w:vAlign w:val="center"/>
          </w:tcPr>
          <w:p w14:paraId="30E3A408">
            <w:pPr>
              <w:keepNext w:val="0"/>
              <w:keepLines w:val="0"/>
              <w:suppressLineNumbers w:val="0"/>
              <w:spacing w:before="100" w:beforeAutospacing="1" w:after="100" w:afterAutospacing="1"/>
              <w:ind w:left="0" w:right="0"/>
              <w:rPr>
                <w:rFonts w:hint="default"/>
                <w:color w:val="000000"/>
                <w:szCs w:val="20"/>
              </w:rPr>
            </w:pPr>
          </w:p>
        </w:tc>
        <w:tc>
          <w:tcPr>
            <w:tcW w:w="806" w:type="pct"/>
            <w:tcBorders>
              <w:top w:val="single" w:color="auto" w:sz="4" w:space="0"/>
              <w:left w:val="single" w:color="auto" w:sz="4" w:space="0"/>
              <w:bottom w:val="single" w:color="auto" w:sz="18" w:space="0"/>
              <w:right w:val="single" w:color="auto" w:sz="4" w:space="0"/>
            </w:tcBorders>
            <w:vAlign w:val="center"/>
          </w:tcPr>
          <w:p w14:paraId="6BC73CD4">
            <w:pPr>
              <w:keepNext w:val="0"/>
              <w:keepLines w:val="0"/>
              <w:suppressLineNumbers w:val="0"/>
              <w:spacing w:before="62" w:beforeLines="20" w:beforeAutospacing="0" w:after="62" w:afterLines="20" w:afterAutospacing="0"/>
              <w:ind w:left="0" w:right="0"/>
              <w:jc w:val="center"/>
              <w:rPr>
                <w:rFonts w:hint="default"/>
                <w:b/>
                <w:bCs/>
                <w:color w:val="000000"/>
                <w:szCs w:val="20"/>
              </w:rPr>
            </w:pPr>
            <w:r>
              <w:rPr>
                <w:rFonts w:hint="eastAsia"/>
                <w:b/>
                <w:bCs/>
                <w:color w:val="000000"/>
                <w:szCs w:val="20"/>
              </w:rPr>
              <w:t>测试地点</w:t>
            </w:r>
          </w:p>
        </w:tc>
        <w:tc>
          <w:tcPr>
            <w:tcW w:w="1286" w:type="pct"/>
            <w:gridSpan w:val="2"/>
            <w:tcBorders>
              <w:top w:val="single" w:color="auto" w:sz="4" w:space="0"/>
              <w:left w:val="single" w:color="auto" w:sz="4" w:space="0"/>
              <w:bottom w:val="single" w:color="auto" w:sz="18" w:space="0"/>
              <w:right w:val="single" w:color="auto" w:sz="18" w:space="0"/>
            </w:tcBorders>
            <w:vAlign w:val="center"/>
          </w:tcPr>
          <w:p w14:paraId="7E4B78CC">
            <w:pPr>
              <w:keepNext w:val="0"/>
              <w:keepLines w:val="0"/>
              <w:suppressLineNumbers w:val="0"/>
              <w:spacing w:before="0" w:beforeAutospacing="0" w:after="0" w:afterAutospacing="0"/>
              <w:ind w:left="0" w:right="0"/>
              <w:rPr>
                <w:rFonts w:hint="default" w:cs="Tahoma"/>
                <w:color w:val="000000"/>
                <w:szCs w:val="20"/>
              </w:rPr>
            </w:pPr>
          </w:p>
        </w:tc>
      </w:tr>
    </w:tbl>
    <w:p w14:paraId="3B2FADAC">
      <w:pPr>
        <w:pStyle w:val="3"/>
      </w:pPr>
    </w:p>
    <w:p w14:paraId="37C9B60B">
      <w:pPr>
        <w:pStyle w:val="3"/>
      </w:pPr>
    </w:p>
    <w:tbl>
      <w:tblPr>
        <w:tblStyle w:val="51"/>
        <w:tblW w:w="5389" w:type="pct"/>
        <w:jc w:val="center"/>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Layout w:type="autofit"/>
        <w:tblCellMar>
          <w:top w:w="0" w:type="dxa"/>
          <w:left w:w="1" w:type="dxa"/>
          <w:bottom w:w="0" w:type="dxa"/>
          <w:right w:w="1" w:type="dxa"/>
        </w:tblCellMar>
      </w:tblPr>
      <w:tblGrid>
        <w:gridCol w:w="614"/>
        <w:gridCol w:w="1524"/>
        <w:gridCol w:w="61"/>
        <w:gridCol w:w="3036"/>
        <w:gridCol w:w="1452"/>
        <w:gridCol w:w="1186"/>
        <w:gridCol w:w="1136"/>
      </w:tblGrid>
      <w:tr w14:paraId="2A2CCA9C">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 w:type="dxa"/>
            <w:bottom w:w="0" w:type="dxa"/>
            <w:right w:w="1" w:type="dxa"/>
          </w:tblCellMar>
        </w:tblPrEx>
        <w:trPr>
          <w:trHeight w:val="600" w:hRule="atLeast"/>
          <w:jc w:val="center"/>
        </w:trPr>
        <w:tc>
          <w:tcPr>
            <w:tcW w:w="1221" w:type="pct"/>
            <w:gridSpan w:val="3"/>
            <w:tcBorders>
              <w:top w:val="single" w:color="auto" w:sz="18" w:space="0"/>
              <w:left w:val="single" w:color="auto" w:sz="18" w:space="0"/>
              <w:bottom w:val="single" w:color="auto" w:sz="4" w:space="0"/>
              <w:right w:val="single" w:color="auto" w:sz="4" w:space="0"/>
            </w:tcBorders>
            <w:vAlign w:val="center"/>
          </w:tcPr>
          <w:p w14:paraId="27EFCA96">
            <w:pPr>
              <w:keepNext w:val="0"/>
              <w:keepLines w:val="0"/>
              <w:suppressLineNumbers w:val="0"/>
              <w:spacing w:before="62" w:beforeLines="20" w:beforeAutospacing="0" w:after="62" w:afterLines="20" w:afterAutospacing="0"/>
              <w:ind w:left="0" w:right="0"/>
              <w:jc w:val="center"/>
              <w:rPr>
                <w:rFonts w:hint="default"/>
                <w:color w:val="000000"/>
                <w:szCs w:val="20"/>
              </w:rPr>
            </w:pPr>
            <w:r>
              <w:rPr>
                <w:rFonts w:hint="eastAsia"/>
                <w:b/>
                <w:bCs/>
                <w:color w:val="000000"/>
                <w:szCs w:val="20"/>
              </w:rPr>
              <w:t>测试用例名称</w:t>
            </w:r>
          </w:p>
        </w:tc>
        <w:tc>
          <w:tcPr>
            <w:tcW w:w="1685" w:type="pct"/>
            <w:tcBorders>
              <w:top w:val="single" w:color="auto" w:sz="18" w:space="0"/>
              <w:left w:val="single" w:color="auto" w:sz="4" w:space="0"/>
              <w:bottom w:val="single" w:color="auto" w:sz="4" w:space="0"/>
              <w:right w:val="single" w:color="auto" w:sz="4" w:space="0"/>
            </w:tcBorders>
            <w:vAlign w:val="center"/>
          </w:tcPr>
          <w:p w14:paraId="4CE99CE3">
            <w:pPr>
              <w:keepNext w:val="0"/>
              <w:keepLines w:val="0"/>
              <w:suppressLineNumbers w:val="0"/>
              <w:snapToGrid w:val="0"/>
              <w:spacing w:before="48" w:beforeAutospacing="0" w:after="48" w:afterAutospacing="0"/>
              <w:ind w:left="0" w:right="0"/>
              <w:jc w:val="center"/>
              <w:rPr>
                <w:rFonts w:hint="default"/>
                <w:color w:val="000000"/>
                <w:szCs w:val="20"/>
              </w:rPr>
            </w:pPr>
            <w:r>
              <w:rPr>
                <w:rFonts w:hint="eastAsia"/>
              </w:rPr>
              <w:t>ML-DSA 外部公钥导入签发测试</w:t>
            </w:r>
          </w:p>
        </w:tc>
        <w:tc>
          <w:tcPr>
            <w:tcW w:w="806" w:type="pct"/>
            <w:tcBorders>
              <w:top w:val="single" w:color="auto" w:sz="18" w:space="0"/>
              <w:left w:val="single" w:color="auto" w:sz="4" w:space="0"/>
              <w:bottom w:val="single" w:color="auto" w:sz="4" w:space="0"/>
              <w:right w:val="single" w:color="auto" w:sz="4" w:space="0"/>
            </w:tcBorders>
            <w:vAlign w:val="center"/>
          </w:tcPr>
          <w:p w14:paraId="4DB749CF">
            <w:pPr>
              <w:keepNext w:val="0"/>
              <w:keepLines w:val="0"/>
              <w:suppressLineNumbers w:val="0"/>
              <w:spacing w:before="62" w:beforeLines="20" w:beforeAutospacing="0" w:after="62" w:afterLines="20" w:afterAutospacing="0"/>
              <w:ind w:left="0" w:right="0"/>
              <w:jc w:val="center"/>
              <w:rPr>
                <w:rFonts w:hint="default"/>
                <w:color w:val="000000"/>
                <w:szCs w:val="20"/>
              </w:rPr>
            </w:pPr>
            <w:r>
              <w:rPr>
                <w:rFonts w:hint="eastAsia"/>
                <w:b/>
                <w:bCs/>
                <w:color w:val="000000"/>
                <w:szCs w:val="20"/>
              </w:rPr>
              <w:t>标识</w:t>
            </w:r>
          </w:p>
        </w:tc>
        <w:tc>
          <w:tcPr>
            <w:tcW w:w="1286" w:type="pct"/>
            <w:gridSpan w:val="2"/>
            <w:tcBorders>
              <w:top w:val="single" w:color="auto" w:sz="18" w:space="0"/>
              <w:left w:val="single" w:color="auto" w:sz="4" w:space="0"/>
              <w:bottom w:val="single" w:color="auto" w:sz="4" w:space="0"/>
              <w:right w:val="single" w:color="auto" w:sz="18" w:space="0"/>
            </w:tcBorders>
            <w:vAlign w:val="center"/>
          </w:tcPr>
          <w:p w14:paraId="144998F5">
            <w:pPr>
              <w:keepNext w:val="0"/>
              <w:keepLines w:val="0"/>
              <w:widowControl/>
              <w:numPr>
                <w:ilvl w:val="0"/>
                <w:numId w:val="0"/>
              </w:numPr>
              <w:suppressLineNumbers w:val="0"/>
              <w:spacing w:before="0" w:beforeAutospacing="0" w:after="0" w:afterAutospacing="0"/>
              <w:ind w:right="0" w:rightChars="0" w:firstLine="210" w:firstLineChars="100"/>
              <w:jc w:val="both"/>
              <w:rPr>
                <w:rFonts w:hint="default" w:eastAsia="宋体" w:cs="Tahoma"/>
                <w:color w:val="000000"/>
                <w:szCs w:val="20"/>
                <w:lang w:val="en-US" w:eastAsia="zh-CN"/>
              </w:rPr>
            </w:pPr>
            <w:r>
              <w:rPr>
                <w:rFonts w:hint="eastAsia"/>
                <w:lang w:val="en-US" w:eastAsia="zh-CN"/>
              </w:rPr>
              <w:t>Z</w:t>
            </w:r>
            <w:r>
              <w:rPr>
                <w:rFonts w:hint="eastAsia"/>
              </w:rPr>
              <w:t>S-1-</w:t>
            </w:r>
            <w:r>
              <w:rPr>
                <w:rFonts w:hint="eastAsia"/>
                <w:lang w:val="en-US" w:eastAsia="zh-CN"/>
              </w:rPr>
              <w:t>17</w:t>
            </w:r>
          </w:p>
        </w:tc>
      </w:tr>
      <w:tr w14:paraId="03242A83">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 w:type="dxa"/>
            <w:bottom w:w="0" w:type="dxa"/>
            <w:right w:w="1" w:type="dxa"/>
          </w:tblCellMar>
        </w:tblPrEx>
        <w:trPr>
          <w:jc w:val="center"/>
        </w:trPr>
        <w:tc>
          <w:tcPr>
            <w:tcW w:w="1187" w:type="pct"/>
            <w:gridSpan w:val="2"/>
            <w:tcBorders>
              <w:top w:val="single" w:color="auto" w:sz="4" w:space="0"/>
              <w:left w:val="single" w:color="auto" w:sz="18" w:space="0"/>
              <w:bottom w:val="single" w:color="auto" w:sz="4" w:space="0"/>
              <w:right w:val="single" w:color="auto" w:sz="4" w:space="0"/>
            </w:tcBorders>
            <w:vAlign w:val="center"/>
          </w:tcPr>
          <w:p w14:paraId="2BB9B76B">
            <w:pPr>
              <w:keepNext w:val="0"/>
              <w:keepLines w:val="0"/>
              <w:suppressLineNumbers w:val="0"/>
              <w:spacing w:before="62" w:beforeLines="20" w:beforeAutospacing="0" w:after="62" w:afterLines="20" w:afterAutospacing="0"/>
              <w:ind w:left="0" w:right="0"/>
              <w:jc w:val="center"/>
              <w:rPr>
                <w:rFonts w:hint="default"/>
                <w:color w:val="000000"/>
                <w:szCs w:val="20"/>
              </w:rPr>
            </w:pPr>
            <w:r>
              <w:rPr>
                <w:rFonts w:hint="eastAsia"/>
                <w:b/>
                <w:bCs/>
                <w:color w:val="000000"/>
                <w:szCs w:val="20"/>
              </w:rPr>
              <w:t>测试用例描述</w:t>
            </w:r>
          </w:p>
        </w:tc>
        <w:tc>
          <w:tcPr>
            <w:tcW w:w="3812" w:type="pct"/>
            <w:gridSpan w:val="5"/>
            <w:tcBorders>
              <w:top w:val="single" w:color="auto" w:sz="4" w:space="0"/>
              <w:left w:val="single" w:color="auto" w:sz="4" w:space="0"/>
              <w:bottom w:val="single" w:color="auto" w:sz="4" w:space="0"/>
              <w:right w:val="single" w:color="auto" w:sz="18" w:space="0"/>
            </w:tcBorders>
            <w:vAlign w:val="center"/>
          </w:tcPr>
          <w:p w14:paraId="154C6423">
            <w:pPr>
              <w:keepNext w:val="0"/>
              <w:keepLines w:val="0"/>
              <w:suppressLineNumbers w:val="0"/>
              <w:spacing w:before="100" w:beforeAutospacing="1" w:after="100" w:afterAutospacing="1"/>
              <w:ind w:left="0" w:right="0"/>
              <w:jc w:val="both"/>
              <w:rPr>
                <w:rFonts w:hint="default"/>
                <w:color w:val="000000"/>
                <w:szCs w:val="20"/>
              </w:rPr>
            </w:pPr>
            <w:r>
              <w:rPr>
                <w:rFonts w:hint="eastAsia"/>
              </w:rPr>
              <w:t>验证抗量子证书生成工具能够从外部公钥文件中读取 ML-DSA 用户公钥，并生成由本地 ML-DSA 根证书签发的用户证书。该测试用于确认工具支持纯抗量子证书场景下的外部公钥导入签发，用户私钥不由证书生成工具导出。</w:t>
            </w:r>
          </w:p>
        </w:tc>
      </w:tr>
      <w:tr w14:paraId="0101B83D">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 w:type="dxa"/>
            <w:bottom w:w="0" w:type="dxa"/>
            <w:right w:w="1" w:type="dxa"/>
          </w:tblCellMar>
        </w:tblPrEx>
        <w:trPr>
          <w:cantSplit/>
          <w:jc w:val="center"/>
        </w:trPr>
        <w:tc>
          <w:tcPr>
            <w:tcW w:w="1187" w:type="pct"/>
            <w:gridSpan w:val="2"/>
            <w:tcBorders>
              <w:top w:val="single" w:color="auto" w:sz="4" w:space="0"/>
              <w:left w:val="single" w:color="auto" w:sz="18" w:space="0"/>
              <w:bottom w:val="single" w:color="auto" w:sz="4" w:space="0"/>
              <w:right w:val="single" w:color="auto" w:sz="4" w:space="0"/>
            </w:tcBorders>
            <w:vAlign w:val="center"/>
          </w:tcPr>
          <w:p w14:paraId="5FD8855D">
            <w:pPr>
              <w:keepNext w:val="0"/>
              <w:keepLines w:val="0"/>
              <w:suppressLineNumbers w:val="0"/>
              <w:spacing w:before="62" w:beforeLines="20" w:beforeAutospacing="0" w:after="62" w:afterLines="20" w:afterAutospacing="0"/>
              <w:ind w:left="0" w:right="0"/>
              <w:jc w:val="center"/>
              <w:rPr>
                <w:rFonts w:hint="default"/>
                <w:color w:val="000000"/>
                <w:szCs w:val="20"/>
              </w:rPr>
            </w:pPr>
            <w:r>
              <w:rPr>
                <w:rFonts w:hint="eastAsia"/>
                <w:b/>
                <w:bCs/>
                <w:color w:val="000000"/>
                <w:szCs w:val="20"/>
              </w:rPr>
              <w:t>前提和约束</w:t>
            </w:r>
          </w:p>
        </w:tc>
        <w:tc>
          <w:tcPr>
            <w:tcW w:w="3812" w:type="pct"/>
            <w:gridSpan w:val="5"/>
            <w:tcBorders>
              <w:top w:val="single" w:color="auto" w:sz="4" w:space="0"/>
              <w:left w:val="single" w:color="auto" w:sz="4" w:space="0"/>
              <w:bottom w:val="single" w:color="auto" w:sz="4" w:space="0"/>
              <w:right w:val="single" w:color="auto" w:sz="18" w:space="0"/>
            </w:tcBorders>
            <w:vAlign w:val="center"/>
          </w:tcPr>
          <w:p w14:paraId="76E56404">
            <w:pPr>
              <w:keepNext w:val="0"/>
              <w:keepLines w:val="0"/>
              <w:suppressLineNumbers w:val="0"/>
              <w:spacing w:before="100" w:beforeAutospacing="1" w:after="100" w:afterAutospacing="1"/>
              <w:ind w:left="0" w:right="0"/>
              <w:jc w:val="both"/>
              <w:rPr>
                <w:rFonts w:hint="default"/>
                <w:color w:val="000000"/>
                <w:szCs w:val="20"/>
              </w:rPr>
            </w:pPr>
            <w:r>
              <w:rPr>
                <w:rFonts w:hint="eastAsia"/>
              </w:rPr>
              <w:t>已安装 Go 运行环境和证书生成工具；已准备包含 ML-DSA 公钥的外部公钥文件；测试环境具备文件读取和写入权限。</w:t>
            </w:r>
          </w:p>
        </w:tc>
      </w:tr>
      <w:tr w14:paraId="76A637A6">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 w:type="dxa"/>
            <w:bottom w:w="0" w:type="dxa"/>
            <w:right w:w="1" w:type="dxa"/>
          </w:tblCellMar>
        </w:tblPrEx>
        <w:trPr>
          <w:cantSplit/>
          <w:trHeight w:val="467" w:hRule="atLeast"/>
          <w:jc w:val="center"/>
        </w:trPr>
        <w:tc>
          <w:tcPr>
            <w:tcW w:w="5000" w:type="pct"/>
            <w:gridSpan w:val="7"/>
            <w:tcBorders>
              <w:top w:val="single" w:color="auto" w:sz="4" w:space="0"/>
              <w:left w:val="single" w:color="auto" w:sz="18" w:space="0"/>
              <w:bottom w:val="single" w:color="auto" w:sz="4" w:space="0"/>
              <w:right w:val="single" w:color="auto" w:sz="18" w:space="0"/>
            </w:tcBorders>
            <w:vAlign w:val="center"/>
          </w:tcPr>
          <w:p w14:paraId="5F33DFF4">
            <w:pPr>
              <w:keepNext w:val="0"/>
              <w:keepLines w:val="0"/>
              <w:suppressLineNumbers w:val="0"/>
              <w:spacing w:before="62" w:beforeLines="20" w:beforeAutospacing="0" w:after="62" w:afterLines="20" w:afterAutospacing="0"/>
              <w:ind w:left="0" w:right="0"/>
              <w:jc w:val="center"/>
              <w:rPr>
                <w:rFonts w:hint="default"/>
                <w:color w:val="000000"/>
                <w:szCs w:val="20"/>
              </w:rPr>
            </w:pPr>
            <w:r>
              <w:rPr>
                <w:rFonts w:hint="eastAsia"/>
                <w:b/>
                <w:bCs/>
                <w:color w:val="000000"/>
                <w:szCs w:val="20"/>
              </w:rPr>
              <w:t>测试步骤</w:t>
            </w:r>
          </w:p>
        </w:tc>
      </w:tr>
      <w:tr w14:paraId="2330EE48">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 w:type="dxa"/>
            <w:bottom w:w="0" w:type="dxa"/>
            <w:right w:w="1" w:type="dxa"/>
          </w:tblCellMar>
        </w:tblPrEx>
        <w:trPr>
          <w:trHeight w:val="390" w:hRule="atLeast"/>
          <w:jc w:val="center"/>
        </w:trPr>
        <w:tc>
          <w:tcPr>
            <w:tcW w:w="341" w:type="pct"/>
            <w:tcBorders>
              <w:top w:val="single" w:color="auto" w:sz="4" w:space="0"/>
              <w:left w:val="single" w:color="auto" w:sz="18" w:space="0"/>
              <w:bottom w:val="single" w:color="auto" w:sz="4" w:space="0"/>
              <w:right w:val="single" w:color="auto" w:sz="4" w:space="0"/>
            </w:tcBorders>
            <w:vAlign w:val="center"/>
          </w:tcPr>
          <w:p w14:paraId="6EE6D733">
            <w:pPr>
              <w:keepNext w:val="0"/>
              <w:keepLines w:val="0"/>
              <w:suppressLineNumbers w:val="0"/>
              <w:spacing w:before="62" w:beforeLines="20" w:beforeAutospacing="0" w:after="62" w:afterLines="20" w:afterAutospacing="0"/>
              <w:ind w:left="0" w:right="0"/>
              <w:jc w:val="center"/>
              <w:rPr>
                <w:rFonts w:hint="default"/>
                <w:color w:val="000000"/>
                <w:szCs w:val="20"/>
              </w:rPr>
            </w:pPr>
            <w:r>
              <w:rPr>
                <w:rFonts w:hint="eastAsia"/>
                <w:b/>
                <w:bCs/>
                <w:color w:val="000000"/>
                <w:szCs w:val="20"/>
              </w:rPr>
              <w:t>序号</w:t>
            </w:r>
          </w:p>
        </w:tc>
        <w:tc>
          <w:tcPr>
            <w:tcW w:w="2564" w:type="pct"/>
            <w:gridSpan w:val="3"/>
            <w:tcBorders>
              <w:top w:val="single" w:color="auto" w:sz="4" w:space="0"/>
              <w:left w:val="single" w:color="auto" w:sz="4" w:space="0"/>
              <w:bottom w:val="single" w:color="auto" w:sz="4" w:space="0"/>
              <w:right w:val="single" w:color="auto" w:sz="4" w:space="0"/>
            </w:tcBorders>
            <w:vAlign w:val="center"/>
          </w:tcPr>
          <w:p w14:paraId="64BC8325">
            <w:pPr>
              <w:keepNext w:val="0"/>
              <w:keepLines w:val="0"/>
              <w:suppressLineNumbers w:val="0"/>
              <w:spacing w:before="62" w:beforeLines="20" w:beforeAutospacing="0" w:after="62" w:afterLines="20" w:afterAutospacing="0"/>
              <w:ind w:left="0" w:right="0"/>
              <w:jc w:val="center"/>
              <w:rPr>
                <w:rFonts w:hint="default"/>
                <w:color w:val="000000"/>
                <w:szCs w:val="20"/>
              </w:rPr>
            </w:pPr>
            <w:r>
              <w:rPr>
                <w:rFonts w:hint="eastAsia"/>
                <w:b/>
                <w:bCs/>
                <w:color w:val="000000"/>
                <w:szCs w:val="20"/>
              </w:rPr>
              <w:t>输入及操作</w:t>
            </w:r>
          </w:p>
        </w:tc>
        <w:tc>
          <w:tcPr>
            <w:tcW w:w="1464" w:type="pct"/>
            <w:gridSpan w:val="2"/>
            <w:tcBorders>
              <w:top w:val="single" w:color="auto" w:sz="4" w:space="0"/>
              <w:left w:val="single" w:color="auto" w:sz="4" w:space="0"/>
              <w:bottom w:val="single" w:color="auto" w:sz="4" w:space="0"/>
              <w:right w:val="single" w:color="auto" w:sz="4" w:space="0"/>
            </w:tcBorders>
            <w:vAlign w:val="center"/>
          </w:tcPr>
          <w:p w14:paraId="6CC0BF16">
            <w:pPr>
              <w:keepNext w:val="0"/>
              <w:keepLines w:val="0"/>
              <w:suppressLineNumbers w:val="0"/>
              <w:spacing w:before="62" w:beforeLines="20" w:beforeAutospacing="0" w:after="62" w:afterLines="20" w:afterAutospacing="0"/>
              <w:ind w:left="0" w:right="0"/>
              <w:jc w:val="center"/>
              <w:rPr>
                <w:rFonts w:hint="default"/>
                <w:color w:val="000000"/>
                <w:szCs w:val="20"/>
              </w:rPr>
            </w:pPr>
            <w:r>
              <w:rPr>
                <w:rFonts w:hint="eastAsia"/>
                <w:b/>
                <w:bCs/>
                <w:color w:val="000000"/>
                <w:szCs w:val="20"/>
              </w:rPr>
              <w:t>期望结果与评估标准</w:t>
            </w:r>
          </w:p>
        </w:tc>
        <w:tc>
          <w:tcPr>
            <w:tcW w:w="628" w:type="pct"/>
            <w:tcBorders>
              <w:top w:val="single" w:color="auto" w:sz="4" w:space="0"/>
              <w:left w:val="single" w:color="auto" w:sz="4" w:space="0"/>
              <w:bottom w:val="single" w:color="auto" w:sz="4" w:space="0"/>
              <w:right w:val="single" w:color="auto" w:sz="18" w:space="0"/>
            </w:tcBorders>
            <w:vAlign w:val="center"/>
          </w:tcPr>
          <w:p w14:paraId="0AAADA43">
            <w:pPr>
              <w:keepNext w:val="0"/>
              <w:keepLines w:val="0"/>
              <w:suppressLineNumbers w:val="0"/>
              <w:spacing w:before="62" w:beforeLines="20" w:beforeAutospacing="0" w:after="62" w:afterLines="20" w:afterAutospacing="0"/>
              <w:ind w:left="0" w:right="0"/>
              <w:jc w:val="center"/>
              <w:rPr>
                <w:rFonts w:hint="default"/>
                <w:color w:val="000000"/>
                <w:szCs w:val="20"/>
              </w:rPr>
            </w:pPr>
            <w:r>
              <w:rPr>
                <w:rFonts w:hint="eastAsia"/>
                <w:b/>
                <w:bCs/>
                <w:color w:val="000000"/>
                <w:szCs w:val="20"/>
              </w:rPr>
              <w:t>实测结果</w:t>
            </w:r>
          </w:p>
        </w:tc>
      </w:tr>
      <w:tr w14:paraId="0622D1E6">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 w:type="dxa"/>
            <w:bottom w:w="0" w:type="dxa"/>
            <w:right w:w="1" w:type="dxa"/>
          </w:tblCellMar>
        </w:tblPrEx>
        <w:trPr>
          <w:trHeight w:val="390" w:hRule="atLeast"/>
          <w:jc w:val="center"/>
        </w:trPr>
        <w:tc>
          <w:tcPr>
            <w:tcW w:w="341" w:type="pct"/>
            <w:tcBorders>
              <w:top w:val="single" w:color="auto" w:sz="4" w:space="0"/>
              <w:left w:val="single" w:color="auto" w:sz="18" w:space="0"/>
              <w:bottom w:val="single" w:color="auto" w:sz="4" w:space="0"/>
              <w:right w:val="single" w:color="auto" w:sz="4" w:space="0"/>
            </w:tcBorders>
            <w:vAlign w:val="center"/>
          </w:tcPr>
          <w:p w14:paraId="7106DBCA">
            <w:pPr>
              <w:keepNext w:val="0"/>
              <w:keepLines w:val="0"/>
              <w:widowControl/>
              <w:numPr>
                <w:ilvl w:val="0"/>
                <w:numId w:val="32"/>
              </w:numPr>
              <w:suppressLineNumbers w:val="0"/>
              <w:spacing w:before="62" w:beforeLines="20" w:beforeAutospacing="0" w:after="62" w:afterLines="20" w:afterAutospacing="0"/>
              <w:ind w:right="0"/>
              <w:jc w:val="center"/>
              <w:rPr>
                <w:rFonts w:hint="default"/>
                <w:color w:val="000000"/>
                <w:szCs w:val="20"/>
              </w:rPr>
            </w:pPr>
          </w:p>
        </w:tc>
        <w:tc>
          <w:tcPr>
            <w:tcW w:w="2564" w:type="pct"/>
            <w:gridSpan w:val="3"/>
            <w:tcBorders>
              <w:top w:val="single" w:color="auto" w:sz="4" w:space="0"/>
              <w:left w:val="single" w:color="auto" w:sz="4" w:space="0"/>
              <w:bottom w:val="single" w:color="auto" w:sz="4" w:space="0"/>
              <w:right w:val="single" w:color="auto" w:sz="4" w:space="0"/>
            </w:tcBorders>
            <w:vAlign w:val="center"/>
          </w:tcPr>
          <w:p w14:paraId="46D4F81D">
            <w:pPr>
              <w:keepNext w:val="0"/>
              <w:keepLines w:val="0"/>
              <w:suppressLineNumbers w:val="0"/>
              <w:spacing w:before="62" w:beforeLines="20" w:beforeAutospacing="0" w:after="62" w:afterLines="20" w:afterAutospacing="0"/>
              <w:ind w:left="0" w:right="0"/>
              <w:jc w:val="left"/>
              <w:rPr>
                <w:rFonts w:hint="eastAsia" w:eastAsia="宋体"/>
                <w:color w:val="000000"/>
                <w:szCs w:val="20"/>
                <w:lang w:val="en-US" w:eastAsia="zh-CN"/>
              </w:rPr>
            </w:pPr>
            <w:r>
              <w:rPr>
                <w:rFonts w:hint="eastAsia"/>
              </w:rPr>
              <w:t xml:space="preserve"> 准备包含 ML-DSA 公钥信息的外部公钥文件。</w:t>
            </w:r>
          </w:p>
        </w:tc>
        <w:tc>
          <w:tcPr>
            <w:tcW w:w="1464" w:type="pct"/>
            <w:gridSpan w:val="2"/>
            <w:tcBorders>
              <w:top w:val="single" w:color="auto" w:sz="4" w:space="0"/>
              <w:left w:val="single" w:color="auto" w:sz="4" w:space="0"/>
              <w:bottom w:val="single" w:color="auto" w:sz="4" w:space="0"/>
              <w:right w:val="single" w:color="auto" w:sz="4" w:space="0"/>
            </w:tcBorders>
            <w:vAlign w:val="center"/>
          </w:tcPr>
          <w:p w14:paraId="6A819F15">
            <w:pPr>
              <w:keepNext w:val="0"/>
              <w:keepLines w:val="0"/>
              <w:suppressLineNumbers w:val="0"/>
              <w:spacing w:before="62" w:beforeLines="20" w:beforeAutospacing="0" w:after="62" w:afterLines="20" w:afterAutospacing="0"/>
              <w:ind w:left="0" w:right="0"/>
              <w:jc w:val="left"/>
              <w:rPr>
                <w:rFonts w:hint="eastAsia" w:eastAsia="宋体"/>
                <w:color w:val="000000"/>
                <w:sz w:val="18"/>
                <w:szCs w:val="18"/>
                <w:u w:val="single" w:color="FFFFFF"/>
                <w:lang w:val="en-US" w:eastAsia="zh-CN"/>
              </w:rPr>
            </w:pPr>
            <w:r>
              <w:rPr>
                <w:rFonts w:hint="eastAsia"/>
              </w:rPr>
              <w:t>外部公钥文件格式符合工具读取要求，包含 ML-DSA 公钥数据。</w:t>
            </w:r>
          </w:p>
        </w:tc>
        <w:tc>
          <w:tcPr>
            <w:tcW w:w="628" w:type="pct"/>
            <w:tcBorders>
              <w:top w:val="single" w:color="auto" w:sz="4" w:space="0"/>
              <w:left w:val="single" w:color="auto" w:sz="4" w:space="0"/>
              <w:bottom w:val="single" w:color="auto" w:sz="4" w:space="0"/>
              <w:right w:val="single" w:color="auto" w:sz="18" w:space="0"/>
            </w:tcBorders>
            <w:vAlign w:val="center"/>
          </w:tcPr>
          <w:p w14:paraId="0F42F59A">
            <w:pPr>
              <w:keepNext w:val="0"/>
              <w:keepLines w:val="0"/>
              <w:suppressLineNumbers w:val="0"/>
              <w:spacing w:before="62" w:beforeLines="20" w:beforeAutospacing="0" w:after="62" w:afterLines="20" w:afterAutospacing="0"/>
              <w:ind w:left="0" w:right="0"/>
              <w:jc w:val="center"/>
              <w:rPr>
                <w:rFonts w:hint="default"/>
                <w:color w:val="000000"/>
                <w:szCs w:val="20"/>
              </w:rPr>
            </w:pPr>
          </w:p>
        </w:tc>
      </w:tr>
      <w:tr w14:paraId="02A14D6B">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 w:type="dxa"/>
            <w:bottom w:w="0" w:type="dxa"/>
            <w:right w:w="1" w:type="dxa"/>
          </w:tblCellMar>
        </w:tblPrEx>
        <w:trPr>
          <w:trHeight w:val="390" w:hRule="atLeast"/>
          <w:jc w:val="center"/>
        </w:trPr>
        <w:tc>
          <w:tcPr>
            <w:tcW w:w="341" w:type="pct"/>
            <w:tcBorders>
              <w:top w:val="single" w:color="auto" w:sz="4" w:space="0"/>
              <w:left w:val="single" w:color="auto" w:sz="18" w:space="0"/>
              <w:bottom w:val="single" w:color="auto" w:sz="4" w:space="0"/>
              <w:right w:val="single" w:color="auto" w:sz="4" w:space="0"/>
            </w:tcBorders>
            <w:vAlign w:val="center"/>
          </w:tcPr>
          <w:p w14:paraId="166149B1">
            <w:pPr>
              <w:keepNext w:val="0"/>
              <w:keepLines w:val="0"/>
              <w:widowControl/>
              <w:numPr>
                <w:ilvl w:val="0"/>
                <w:numId w:val="32"/>
              </w:numPr>
              <w:suppressLineNumbers w:val="0"/>
              <w:spacing w:before="62" w:beforeLines="20" w:beforeAutospacing="0" w:after="62" w:afterLines="20" w:afterAutospacing="0"/>
              <w:ind w:right="0"/>
              <w:jc w:val="center"/>
              <w:rPr>
                <w:rFonts w:hint="default"/>
                <w:color w:val="000000"/>
                <w:szCs w:val="20"/>
              </w:rPr>
            </w:pPr>
          </w:p>
        </w:tc>
        <w:tc>
          <w:tcPr>
            <w:tcW w:w="2564" w:type="pct"/>
            <w:gridSpan w:val="3"/>
            <w:tcBorders>
              <w:top w:val="single" w:color="auto" w:sz="4" w:space="0"/>
              <w:left w:val="single" w:color="auto" w:sz="4" w:space="0"/>
              <w:bottom w:val="single" w:color="auto" w:sz="4" w:space="0"/>
              <w:right w:val="single" w:color="auto" w:sz="4" w:space="0"/>
            </w:tcBorders>
            <w:vAlign w:val="center"/>
          </w:tcPr>
          <w:p w14:paraId="4BA58B1A">
            <w:pPr>
              <w:keepNext w:val="0"/>
              <w:keepLines w:val="0"/>
              <w:suppressLineNumbers w:val="0"/>
              <w:spacing w:before="62" w:beforeLines="20" w:beforeAutospacing="0" w:after="62" w:afterLines="20" w:afterAutospacing="0"/>
              <w:ind w:left="0" w:right="0"/>
              <w:jc w:val="left"/>
              <w:rPr>
                <w:rFonts w:hint="eastAsia"/>
              </w:rPr>
            </w:pPr>
            <w:r>
              <w:rPr>
                <w:rFonts w:hint="eastAsia"/>
              </w:rPr>
              <w:t>运行 ML-DSA 外部公钥导入签发程序。</w:t>
            </w:r>
          </w:p>
        </w:tc>
        <w:tc>
          <w:tcPr>
            <w:tcW w:w="1464" w:type="pct"/>
            <w:gridSpan w:val="2"/>
            <w:tcBorders>
              <w:top w:val="single" w:color="auto" w:sz="4" w:space="0"/>
              <w:left w:val="single" w:color="auto" w:sz="4" w:space="0"/>
              <w:bottom w:val="single" w:color="auto" w:sz="4" w:space="0"/>
              <w:right w:val="single" w:color="auto" w:sz="4" w:space="0"/>
            </w:tcBorders>
            <w:vAlign w:val="center"/>
          </w:tcPr>
          <w:p w14:paraId="1F7FD424">
            <w:pPr>
              <w:keepNext w:val="0"/>
              <w:keepLines w:val="0"/>
              <w:suppressLineNumbers w:val="0"/>
              <w:spacing w:before="62" w:beforeLines="20" w:beforeAutospacing="0" w:after="62" w:afterLines="20" w:afterAutospacing="0"/>
              <w:ind w:left="0" w:right="0"/>
              <w:jc w:val="left"/>
              <w:rPr>
                <w:rFonts w:hint="eastAsia"/>
              </w:rPr>
            </w:pPr>
            <w:r>
              <w:rPr>
                <w:rFonts w:hint="eastAsia"/>
              </w:rPr>
              <w:t>程序能够成功读取外部 ML-DSA 公钥，并生成 ML-DSA 根证书和用户证书。</w:t>
            </w:r>
          </w:p>
        </w:tc>
        <w:tc>
          <w:tcPr>
            <w:tcW w:w="628" w:type="pct"/>
            <w:tcBorders>
              <w:top w:val="single" w:color="auto" w:sz="4" w:space="0"/>
              <w:left w:val="single" w:color="auto" w:sz="4" w:space="0"/>
              <w:bottom w:val="single" w:color="auto" w:sz="4" w:space="0"/>
              <w:right w:val="single" w:color="auto" w:sz="18" w:space="0"/>
            </w:tcBorders>
            <w:vAlign w:val="center"/>
          </w:tcPr>
          <w:p w14:paraId="4D3CA0D7">
            <w:pPr>
              <w:keepNext w:val="0"/>
              <w:keepLines w:val="0"/>
              <w:suppressLineNumbers w:val="0"/>
              <w:spacing w:before="62" w:beforeLines="20" w:beforeAutospacing="0" w:after="62" w:afterLines="20" w:afterAutospacing="0"/>
              <w:ind w:left="0" w:right="0"/>
              <w:jc w:val="center"/>
              <w:rPr>
                <w:rFonts w:hint="default"/>
                <w:color w:val="000000"/>
                <w:szCs w:val="20"/>
              </w:rPr>
            </w:pPr>
          </w:p>
        </w:tc>
      </w:tr>
      <w:tr w14:paraId="59268DE6">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 w:type="dxa"/>
            <w:bottom w:w="0" w:type="dxa"/>
            <w:right w:w="1" w:type="dxa"/>
          </w:tblCellMar>
        </w:tblPrEx>
        <w:trPr>
          <w:trHeight w:val="1025" w:hRule="atLeast"/>
          <w:jc w:val="center"/>
        </w:trPr>
        <w:tc>
          <w:tcPr>
            <w:tcW w:w="341" w:type="pct"/>
            <w:tcBorders>
              <w:top w:val="single" w:color="auto" w:sz="4" w:space="0"/>
              <w:left w:val="single" w:color="auto" w:sz="18" w:space="0"/>
              <w:bottom w:val="single" w:color="auto" w:sz="4" w:space="0"/>
              <w:right w:val="single" w:color="auto" w:sz="4" w:space="0"/>
            </w:tcBorders>
            <w:vAlign w:val="center"/>
          </w:tcPr>
          <w:p w14:paraId="75873E90">
            <w:pPr>
              <w:keepNext w:val="0"/>
              <w:keepLines w:val="0"/>
              <w:widowControl/>
              <w:numPr>
                <w:ilvl w:val="0"/>
                <w:numId w:val="32"/>
              </w:numPr>
              <w:suppressLineNumbers w:val="0"/>
              <w:spacing w:before="62" w:beforeLines="20" w:beforeAutospacing="0" w:after="62" w:afterLines="20" w:afterAutospacing="0"/>
              <w:ind w:right="0"/>
              <w:jc w:val="center"/>
              <w:rPr>
                <w:rFonts w:hint="default"/>
                <w:color w:val="000000"/>
                <w:szCs w:val="20"/>
              </w:rPr>
            </w:pPr>
          </w:p>
        </w:tc>
        <w:tc>
          <w:tcPr>
            <w:tcW w:w="2564" w:type="pct"/>
            <w:gridSpan w:val="3"/>
            <w:tcBorders>
              <w:top w:val="single" w:color="auto" w:sz="4" w:space="0"/>
              <w:left w:val="single" w:color="auto" w:sz="4" w:space="0"/>
              <w:bottom w:val="single" w:color="auto" w:sz="4" w:space="0"/>
              <w:right w:val="single" w:color="auto" w:sz="4" w:space="0"/>
            </w:tcBorders>
            <w:vAlign w:val="center"/>
          </w:tcPr>
          <w:p w14:paraId="5377BA11">
            <w:pPr>
              <w:keepNext w:val="0"/>
              <w:keepLines w:val="0"/>
              <w:suppressLineNumbers w:val="0"/>
              <w:spacing w:before="62" w:beforeLines="20" w:beforeAutospacing="0" w:after="62" w:afterLines="20" w:afterAutospacing="0"/>
              <w:ind w:left="0" w:right="0"/>
              <w:jc w:val="left"/>
              <w:rPr>
                <w:rFonts w:hint="eastAsia"/>
              </w:rPr>
            </w:pPr>
            <w:r>
              <w:rPr>
                <w:rFonts w:hint="eastAsia"/>
              </w:rPr>
              <w:t xml:space="preserve"> 验证生成的 ML-DSA 用户证书。</w:t>
            </w:r>
          </w:p>
        </w:tc>
        <w:tc>
          <w:tcPr>
            <w:tcW w:w="1464" w:type="pct"/>
            <w:gridSpan w:val="2"/>
            <w:tcBorders>
              <w:top w:val="single" w:color="auto" w:sz="4" w:space="0"/>
              <w:left w:val="single" w:color="auto" w:sz="4" w:space="0"/>
              <w:bottom w:val="single" w:color="auto" w:sz="4" w:space="0"/>
              <w:right w:val="single" w:color="auto" w:sz="4" w:space="0"/>
            </w:tcBorders>
            <w:vAlign w:val="center"/>
          </w:tcPr>
          <w:p w14:paraId="71F66397">
            <w:pPr>
              <w:keepNext w:val="0"/>
              <w:keepLines w:val="0"/>
              <w:suppressLineNumbers w:val="0"/>
              <w:spacing w:before="62" w:beforeLines="20" w:beforeAutospacing="0" w:after="62" w:afterLines="20" w:afterAutospacing="0"/>
              <w:ind w:left="0" w:right="0"/>
              <w:jc w:val="left"/>
              <w:rPr>
                <w:rFonts w:hint="eastAsia"/>
              </w:rPr>
            </w:pPr>
            <w:r>
              <w:rPr>
                <w:rFonts w:hint="eastAsia"/>
              </w:rPr>
              <w:t>用户证书公钥与导入的 ML-DSA 公钥一致，用户证书由 ML-DSA 根证书签发且验签通过。</w:t>
            </w:r>
          </w:p>
        </w:tc>
        <w:tc>
          <w:tcPr>
            <w:tcW w:w="628" w:type="pct"/>
            <w:tcBorders>
              <w:top w:val="single" w:color="auto" w:sz="4" w:space="0"/>
              <w:left w:val="single" w:color="auto" w:sz="4" w:space="0"/>
              <w:bottom w:val="single" w:color="auto" w:sz="4" w:space="0"/>
              <w:right w:val="single" w:color="auto" w:sz="18" w:space="0"/>
            </w:tcBorders>
            <w:vAlign w:val="center"/>
          </w:tcPr>
          <w:p w14:paraId="6F0FDE1F">
            <w:pPr>
              <w:keepNext w:val="0"/>
              <w:keepLines w:val="0"/>
              <w:suppressLineNumbers w:val="0"/>
              <w:spacing w:before="62" w:beforeLines="20" w:beforeAutospacing="0" w:after="62" w:afterLines="20" w:afterAutospacing="0"/>
              <w:ind w:left="0" w:right="0"/>
              <w:jc w:val="center"/>
              <w:rPr>
                <w:rFonts w:hint="default"/>
                <w:color w:val="000000"/>
                <w:szCs w:val="20"/>
              </w:rPr>
            </w:pPr>
          </w:p>
        </w:tc>
      </w:tr>
      <w:tr w14:paraId="248CC8ED">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 w:type="dxa"/>
            <w:bottom w:w="0" w:type="dxa"/>
            <w:right w:w="1" w:type="dxa"/>
          </w:tblCellMar>
        </w:tblPrEx>
        <w:trPr>
          <w:trHeight w:val="351" w:hRule="atLeast"/>
          <w:jc w:val="center"/>
        </w:trPr>
        <w:tc>
          <w:tcPr>
            <w:tcW w:w="1221" w:type="pct"/>
            <w:gridSpan w:val="3"/>
            <w:tcBorders>
              <w:top w:val="single" w:color="auto" w:sz="4" w:space="0"/>
              <w:left w:val="single" w:color="auto" w:sz="18" w:space="0"/>
              <w:bottom w:val="single" w:color="auto" w:sz="4" w:space="0"/>
              <w:right w:val="single" w:color="auto" w:sz="4" w:space="0"/>
            </w:tcBorders>
            <w:vAlign w:val="center"/>
          </w:tcPr>
          <w:p w14:paraId="1F7BB4EC">
            <w:pPr>
              <w:keepNext w:val="0"/>
              <w:keepLines w:val="0"/>
              <w:suppressLineNumbers w:val="0"/>
              <w:spacing w:before="62" w:beforeLines="20" w:beforeAutospacing="0" w:after="62" w:afterLines="20" w:afterAutospacing="0"/>
              <w:ind w:left="0" w:right="0"/>
              <w:jc w:val="center"/>
              <w:rPr>
                <w:rFonts w:hint="default"/>
                <w:color w:val="000000"/>
                <w:szCs w:val="20"/>
              </w:rPr>
            </w:pPr>
            <w:r>
              <w:rPr>
                <w:rFonts w:hint="eastAsia"/>
                <w:b/>
                <w:bCs/>
                <w:color w:val="000000"/>
                <w:szCs w:val="20"/>
              </w:rPr>
              <w:t>测试阶段</w:t>
            </w:r>
          </w:p>
        </w:tc>
        <w:tc>
          <w:tcPr>
            <w:tcW w:w="3778" w:type="pct"/>
            <w:gridSpan w:val="4"/>
            <w:tcBorders>
              <w:top w:val="single" w:color="auto" w:sz="4" w:space="0"/>
              <w:left w:val="single" w:color="auto" w:sz="4" w:space="0"/>
              <w:bottom w:val="single" w:color="auto" w:sz="4" w:space="0"/>
              <w:right w:val="single" w:color="auto" w:sz="18" w:space="0"/>
            </w:tcBorders>
            <w:vAlign w:val="center"/>
          </w:tcPr>
          <w:p w14:paraId="5E49B5A8">
            <w:pPr>
              <w:keepNext w:val="0"/>
              <w:keepLines w:val="0"/>
              <w:suppressLineNumbers w:val="0"/>
              <w:spacing w:before="100" w:beforeAutospacing="1" w:after="100" w:afterAutospacing="1"/>
              <w:ind w:left="0" w:right="0"/>
              <w:rPr>
                <w:rFonts w:hint="default"/>
                <w:color w:val="000000"/>
                <w:szCs w:val="20"/>
              </w:rPr>
            </w:pPr>
            <w:r>
              <w:rPr>
                <w:rFonts w:hint="eastAsia"/>
                <w:color w:val="000000"/>
                <w:szCs w:val="20"/>
              </w:rPr>
              <w:t xml:space="preserve">□自测   □第三方测试     </w:t>
            </w:r>
          </w:p>
        </w:tc>
      </w:tr>
      <w:tr w14:paraId="27EFA8B0">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 w:type="dxa"/>
            <w:bottom w:w="0" w:type="dxa"/>
            <w:right w:w="1" w:type="dxa"/>
          </w:tblCellMar>
        </w:tblPrEx>
        <w:trPr>
          <w:trHeight w:val="351" w:hRule="atLeast"/>
          <w:jc w:val="center"/>
        </w:trPr>
        <w:tc>
          <w:tcPr>
            <w:tcW w:w="1221" w:type="pct"/>
            <w:gridSpan w:val="3"/>
            <w:tcBorders>
              <w:top w:val="single" w:color="auto" w:sz="4" w:space="0"/>
              <w:left w:val="single" w:color="auto" w:sz="18" w:space="0"/>
              <w:bottom w:val="single" w:color="auto" w:sz="4" w:space="0"/>
              <w:right w:val="single" w:color="auto" w:sz="4" w:space="0"/>
            </w:tcBorders>
            <w:vAlign w:val="center"/>
          </w:tcPr>
          <w:p w14:paraId="0DAABA34">
            <w:pPr>
              <w:keepNext w:val="0"/>
              <w:keepLines w:val="0"/>
              <w:suppressLineNumbers w:val="0"/>
              <w:spacing w:before="62" w:beforeLines="20" w:beforeAutospacing="0" w:after="62" w:afterLines="20" w:afterAutospacing="0"/>
              <w:ind w:left="0" w:right="0"/>
              <w:jc w:val="center"/>
              <w:rPr>
                <w:rFonts w:hint="default"/>
                <w:color w:val="000000"/>
                <w:szCs w:val="20"/>
              </w:rPr>
            </w:pPr>
            <w:r>
              <w:rPr>
                <w:rFonts w:hint="eastAsia"/>
                <w:b/>
                <w:bCs/>
                <w:color w:val="000000"/>
                <w:szCs w:val="20"/>
              </w:rPr>
              <w:t>通过情况</w:t>
            </w:r>
          </w:p>
        </w:tc>
        <w:tc>
          <w:tcPr>
            <w:tcW w:w="1685" w:type="pct"/>
            <w:tcBorders>
              <w:top w:val="single" w:color="auto" w:sz="4" w:space="0"/>
              <w:left w:val="single" w:color="auto" w:sz="4" w:space="0"/>
              <w:bottom w:val="single" w:color="auto" w:sz="4" w:space="0"/>
              <w:right w:val="single" w:color="auto" w:sz="4" w:space="0"/>
            </w:tcBorders>
            <w:vAlign w:val="center"/>
          </w:tcPr>
          <w:p w14:paraId="5BBC5559">
            <w:pPr>
              <w:keepNext w:val="0"/>
              <w:keepLines w:val="0"/>
              <w:suppressLineNumbers w:val="0"/>
              <w:spacing w:before="100" w:beforeAutospacing="1" w:after="100" w:afterAutospacing="1"/>
              <w:ind w:left="0" w:right="0"/>
              <w:rPr>
                <w:rFonts w:hint="default"/>
                <w:color w:val="000000"/>
                <w:szCs w:val="20"/>
              </w:rPr>
            </w:pPr>
          </w:p>
        </w:tc>
        <w:tc>
          <w:tcPr>
            <w:tcW w:w="806" w:type="pct"/>
            <w:tcBorders>
              <w:top w:val="single" w:color="auto" w:sz="4" w:space="0"/>
              <w:left w:val="single" w:color="auto" w:sz="4" w:space="0"/>
              <w:bottom w:val="single" w:color="auto" w:sz="4" w:space="0"/>
              <w:right w:val="single" w:color="auto" w:sz="4" w:space="0"/>
            </w:tcBorders>
            <w:vAlign w:val="center"/>
          </w:tcPr>
          <w:p w14:paraId="055170DA">
            <w:pPr>
              <w:keepNext w:val="0"/>
              <w:keepLines w:val="0"/>
              <w:suppressLineNumbers w:val="0"/>
              <w:spacing w:before="62" w:beforeLines="20" w:beforeAutospacing="0" w:after="62" w:afterLines="20" w:afterAutospacing="0"/>
              <w:ind w:left="0" w:right="0"/>
              <w:jc w:val="center"/>
              <w:rPr>
                <w:rFonts w:hint="default"/>
                <w:color w:val="000000"/>
                <w:szCs w:val="20"/>
              </w:rPr>
            </w:pPr>
            <w:r>
              <w:rPr>
                <w:rFonts w:hint="eastAsia"/>
                <w:b/>
                <w:bCs/>
                <w:color w:val="000000"/>
                <w:szCs w:val="20"/>
              </w:rPr>
              <w:t>测试人员</w:t>
            </w:r>
          </w:p>
        </w:tc>
        <w:tc>
          <w:tcPr>
            <w:tcW w:w="1286" w:type="pct"/>
            <w:gridSpan w:val="2"/>
            <w:tcBorders>
              <w:top w:val="single" w:color="auto" w:sz="4" w:space="0"/>
              <w:left w:val="single" w:color="auto" w:sz="4" w:space="0"/>
              <w:bottom w:val="single" w:color="auto" w:sz="4" w:space="0"/>
              <w:right w:val="single" w:color="auto" w:sz="18" w:space="0"/>
            </w:tcBorders>
            <w:vAlign w:val="center"/>
          </w:tcPr>
          <w:p w14:paraId="06747933">
            <w:pPr>
              <w:keepNext w:val="0"/>
              <w:keepLines w:val="0"/>
              <w:suppressLineNumbers w:val="0"/>
              <w:spacing w:before="0" w:beforeAutospacing="0" w:after="0" w:afterAutospacing="0"/>
              <w:ind w:left="0" w:right="0"/>
              <w:rPr>
                <w:rFonts w:hint="default" w:cs="Tahoma"/>
                <w:color w:val="000000"/>
                <w:szCs w:val="20"/>
              </w:rPr>
            </w:pPr>
          </w:p>
        </w:tc>
      </w:tr>
      <w:tr w14:paraId="4C30DB65">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 w:type="dxa"/>
            <w:bottom w:w="0" w:type="dxa"/>
            <w:right w:w="1" w:type="dxa"/>
          </w:tblCellMar>
        </w:tblPrEx>
        <w:trPr>
          <w:trHeight w:val="351" w:hRule="atLeast"/>
          <w:jc w:val="center"/>
        </w:trPr>
        <w:tc>
          <w:tcPr>
            <w:tcW w:w="1221" w:type="pct"/>
            <w:gridSpan w:val="3"/>
            <w:tcBorders>
              <w:top w:val="single" w:color="auto" w:sz="4" w:space="0"/>
              <w:left w:val="single" w:color="auto" w:sz="18" w:space="0"/>
              <w:bottom w:val="single" w:color="auto" w:sz="18" w:space="0"/>
              <w:right w:val="single" w:color="auto" w:sz="4" w:space="0"/>
            </w:tcBorders>
            <w:vAlign w:val="center"/>
          </w:tcPr>
          <w:p w14:paraId="25C34C22">
            <w:pPr>
              <w:keepNext w:val="0"/>
              <w:keepLines w:val="0"/>
              <w:suppressLineNumbers w:val="0"/>
              <w:spacing w:before="62" w:beforeLines="20" w:beforeAutospacing="0" w:after="62" w:afterLines="20" w:afterAutospacing="0"/>
              <w:ind w:left="0" w:right="0"/>
              <w:jc w:val="center"/>
              <w:rPr>
                <w:rFonts w:hint="default"/>
                <w:b/>
                <w:bCs/>
                <w:color w:val="000000"/>
                <w:szCs w:val="20"/>
              </w:rPr>
            </w:pPr>
            <w:r>
              <w:rPr>
                <w:rFonts w:hint="eastAsia"/>
                <w:b/>
                <w:bCs/>
                <w:color w:val="000000"/>
                <w:szCs w:val="20"/>
              </w:rPr>
              <w:t>测试时间</w:t>
            </w:r>
          </w:p>
        </w:tc>
        <w:tc>
          <w:tcPr>
            <w:tcW w:w="1685" w:type="pct"/>
            <w:tcBorders>
              <w:top w:val="single" w:color="auto" w:sz="4" w:space="0"/>
              <w:left w:val="single" w:color="auto" w:sz="4" w:space="0"/>
              <w:bottom w:val="single" w:color="auto" w:sz="18" w:space="0"/>
              <w:right w:val="single" w:color="auto" w:sz="4" w:space="0"/>
            </w:tcBorders>
            <w:vAlign w:val="center"/>
          </w:tcPr>
          <w:p w14:paraId="62691319">
            <w:pPr>
              <w:keepNext w:val="0"/>
              <w:keepLines w:val="0"/>
              <w:suppressLineNumbers w:val="0"/>
              <w:spacing w:before="100" w:beforeAutospacing="1" w:after="100" w:afterAutospacing="1"/>
              <w:ind w:left="0" w:right="0"/>
              <w:rPr>
                <w:rFonts w:hint="default"/>
                <w:color w:val="000000"/>
                <w:szCs w:val="20"/>
              </w:rPr>
            </w:pPr>
          </w:p>
        </w:tc>
        <w:tc>
          <w:tcPr>
            <w:tcW w:w="806" w:type="pct"/>
            <w:tcBorders>
              <w:top w:val="single" w:color="auto" w:sz="4" w:space="0"/>
              <w:left w:val="single" w:color="auto" w:sz="4" w:space="0"/>
              <w:bottom w:val="single" w:color="auto" w:sz="18" w:space="0"/>
              <w:right w:val="single" w:color="auto" w:sz="4" w:space="0"/>
            </w:tcBorders>
            <w:vAlign w:val="center"/>
          </w:tcPr>
          <w:p w14:paraId="4854A8A9">
            <w:pPr>
              <w:keepNext w:val="0"/>
              <w:keepLines w:val="0"/>
              <w:suppressLineNumbers w:val="0"/>
              <w:spacing w:before="62" w:beforeLines="20" w:beforeAutospacing="0" w:after="62" w:afterLines="20" w:afterAutospacing="0"/>
              <w:ind w:left="0" w:right="0"/>
              <w:jc w:val="center"/>
              <w:rPr>
                <w:rFonts w:hint="default"/>
                <w:b/>
                <w:bCs/>
                <w:color w:val="000000"/>
                <w:szCs w:val="20"/>
              </w:rPr>
            </w:pPr>
            <w:r>
              <w:rPr>
                <w:rFonts w:hint="eastAsia"/>
                <w:b/>
                <w:bCs/>
                <w:color w:val="000000"/>
                <w:szCs w:val="20"/>
              </w:rPr>
              <w:t>测试地点</w:t>
            </w:r>
          </w:p>
        </w:tc>
        <w:tc>
          <w:tcPr>
            <w:tcW w:w="1286" w:type="pct"/>
            <w:gridSpan w:val="2"/>
            <w:tcBorders>
              <w:top w:val="single" w:color="auto" w:sz="4" w:space="0"/>
              <w:left w:val="single" w:color="auto" w:sz="4" w:space="0"/>
              <w:bottom w:val="single" w:color="auto" w:sz="18" w:space="0"/>
              <w:right w:val="single" w:color="auto" w:sz="18" w:space="0"/>
            </w:tcBorders>
            <w:vAlign w:val="center"/>
          </w:tcPr>
          <w:p w14:paraId="7D186C03">
            <w:pPr>
              <w:keepNext w:val="0"/>
              <w:keepLines w:val="0"/>
              <w:suppressLineNumbers w:val="0"/>
              <w:spacing w:before="0" w:beforeAutospacing="0" w:after="0" w:afterAutospacing="0"/>
              <w:ind w:left="0" w:right="0"/>
              <w:rPr>
                <w:rFonts w:hint="default" w:cs="Tahoma"/>
                <w:color w:val="000000"/>
                <w:szCs w:val="20"/>
              </w:rPr>
            </w:pPr>
          </w:p>
        </w:tc>
      </w:tr>
    </w:tbl>
    <w:p w14:paraId="3A1C5127">
      <w:pPr>
        <w:pStyle w:val="3"/>
      </w:pPr>
    </w:p>
    <w:p w14:paraId="46156D62">
      <w:pPr>
        <w:pStyle w:val="6"/>
        <w:keepNext/>
        <w:keepLines/>
        <w:pageBreakBefore w:val="0"/>
        <w:widowControl w:val="0"/>
        <w:numPr>
          <w:ilvl w:val="1"/>
          <w:numId w:val="15"/>
        </w:numPr>
        <w:kinsoku/>
        <w:wordWrap/>
        <w:overflowPunct/>
        <w:topLinePunct w:val="0"/>
        <w:autoSpaceDE/>
        <w:autoSpaceDN/>
        <w:bidi w:val="0"/>
        <w:adjustRightInd/>
        <w:snapToGrid/>
        <w:ind w:left="567" w:leftChars="0" w:hanging="567" w:firstLineChars="0"/>
        <w:textAlignment w:val="auto"/>
        <w:rPr>
          <w:rFonts w:hint="eastAsia" w:ascii="Times New Roman" w:hAnsi="Times New Roman" w:eastAsia="宋体" w:cs="Times New Roman"/>
          <w:b/>
          <w:bCs/>
          <w:sz w:val="24"/>
          <w:szCs w:val="24"/>
          <w:lang w:val="en-US" w:eastAsia="zh-CN"/>
        </w:rPr>
      </w:pPr>
      <w:bookmarkStart w:id="127" w:name="_Toc6570"/>
      <w:bookmarkStart w:id="128" w:name="_Toc11938"/>
      <w:bookmarkStart w:id="129" w:name="_Toc1359"/>
      <w:r>
        <w:rPr>
          <w:rFonts w:hint="eastAsia" w:ascii="Times New Roman" w:hAnsi="Times New Roman" w:eastAsia="宋体" w:cs="Times New Roman"/>
          <w:b/>
          <w:bCs/>
          <w:sz w:val="24"/>
          <w:szCs w:val="24"/>
          <w:lang w:val="en-US" w:eastAsia="zh-CN"/>
        </w:rPr>
        <w:t>文件输出测试</w:t>
      </w:r>
      <w:bookmarkEnd w:id="127"/>
      <w:bookmarkEnd w:id="128"/>
      <w:bookmarkEnd w:id="129"/>
    </w:p>
    <w:p w14:paraId="43BA43FA">
      <w:pPr>
        <w:pStyle w:val="3"/>
      </w:pPr>
    </w:p>
    <w:tbl>
      <w:tblPr>
        <w:tblStyle w:val="51"/>
        <w:tblW w:w="5389" w:type="pct"/>
        <w:jc w:val="center"/>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Layout w:type="autofit"/>
        <w:tblCellMar>
          <w:top w:w="0" w:type="dxa"/>
          <w:left w:w="1" w:type="dxa"/>
          <w:bottom w:w="0" w:type="dxa"/>
          <w:right w:w="1" w:type="dxa"/>
        </w:tblCellMar>
      </w:tblPr>
      <w:tblGrid>
        <w:gridCol w:w="614"/>
        <w:gridCol w:w="1524"/>
        <w:gridCol w:w="61"/>
        <w:gridCol w:w="3036"/>
        <w:gridCol w:w="1452"/>
        <w:gridCol w:w="1186"/>
        <w:gridCol w:w="1136"/>
      </w:tblGrid>
      <w:tr w14:paraId="18D9A8A2">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 w:type="dxa"/>
            <w:bottom w:w="0" w:type="dxa"/>
            <w:right w:w="1" w:type="dxa"/>
          </w:tblCellMar>
        </w:tblPrEx>
        <w:trPr>
          <w:trHeight w:val="600" w:hRule="atLeast"/>
          <w:jc w:val="center"/>
        </w:trPr>
        <w:tc>
          <w:tcPr>
            <w:tcW w:w="1221" w:type="pct"/>
            <w:gridSpan w:val="3"/>
            <w:tcBorders>
              <w:top w:val="single" w:color="auto" w:sz="18" w:space="0"/>
              <w:left w:val="single" w:color="auto" w:sz="18" w:space="0"/>
              <w:bottom w:val="single" w:color="auto" w:sz="4" w:space="0"/>
              <w:right w:val="single" w:color="auto" w:sz="4" w:space="0"/>
            </w:tcBorders>
            <w:vAlign w:val="center"/>
          </w:tcPr>
          <w:p w14:paraId="0C5FDFD3">
            <w:pPr>
              <w:keepNext w:val="0"/>
              <w:keepLines w:val="0"/>
              <w:suppressLineNumbers w:val="0"/>
              <w:spacing w:before="62" w:beforeLines="20" w:beforeAutospacing="0" w:after="62" w:afterLines="20" w:afterAutospacing="0"/>
              <w:ind w:left="0" w:right="0"/>
              <w:jc w:val="center"/>
              <w:rPr>
                <w:rFonts w:hint="default"/>
                <w:color w:val="000000"/>
                <w:szCs w:val="20"/>
              </w:rPr>
            </w:pPr>
            <w:r>
              <w:rPr>
                <w:rFonts w:hint="eastAsia"/>
                <w:b/>
                <w:bCs/>
                <w:color w:val="000000"/>
                <w:szCs w:val="20"/>
              </w:rPr>
              <w:t>测试用例名称</w:t>
            </w:r>
          </w:p>
        </w:tc>
        <w:tc>
          <w:tcPr>
            <w:tcW w:w="1685" w:type="pct"/>
            <w:tcBorders>
              <w:top w:val="single" w:color="auto" w:sz="18" w:space="0"/>
              <w:left w:val="single" w:color="auto" w:sz="4" w:space="0"/>
              <w:bottom w:val="single" w:color="auto" w:sz="4" w:space="0"/>
              <w:right w:val="single" w:color="auto" w:sz="4" w:space="0"/>
            </w:tcBorders>
            <w:vAlign w:val="center"/>
          </w:tcPr>
          <w:p w14:paraId="0147C664">
            <w:pPr>
              <w:keepNext w:val="0"/>
              <w:keepLines w:val="0"/>
              <w:suppressLineNumbers w:val="0"/>
              <w:snapToGrid w:val="0"/>
              <w:spacing w:before="48" w:beforeAutospacing="0" w:after="48" w:afterAutospacing="0"/>
              <w:ind w:left="0" w:right="0"/>
              <w:jc w:val="center"/>
              <w:rPr>
                <w:rFonts w:hint="default"/>
                <w:color w:val="000000"/>
                <w:szCs w:val="20"/>
              </w:rPr>
            </w:pPr>
            <w:r>
              <w:rPr>
                <w:rFonts w:hint="eastAsia"/>
              </w:rPr>
              <w:t>证书 PEM 文件输出测试</w:t>
            </w:r>
          </w:p>
        </w:tc>
        <w:tc>
          <w:tcPr>
            <w:tcW w:w="806" w:type="pct"/>
            <w:tcBorders>
              <w:top w:val="single" w:color="auto" w:sz="18" w:space="0"/>
              <w:left w:val="single" w:color="auto" w:sz="4" w:space="0"/>
              <w:bottom w:val="single" w:color="auto" w:sz="4" w:space="0"/>
              <w:right w:val="single" w:color="auto" w:sz="4" w:space="0"/>
            </w:tcBorders>
            <w:vAlign w:val="center"/>
          </w:tcPr>
          <w:p w14:paraId="48007F25">
            <w:pPr>
              <w:keepNext w:val="0"/>
              <w:keepLines w:val="0"/>
              <w:suppressLineNumbers w:val="0"/>
              <w:spacing w:before="62" w:beforeLines="20" w:beforeAutospacing="0" w:after="62" w:afterLines="20" w:afterAutospacing="0"/>
              <w:ind w:left="0" w:right="0"/>
              <w:jc w:val="center"/>
              <w:rPr>
                <w:rFonts w:hint="default"/>
                <w:color w:val="000000"/>
                <w:szCs w:val="20"/>
              </w:rPr>
            </w:pPr>
            <w:r>
              <w:rPr>
                <w:rFonts w:hint="eastAsia"/>
                <w:b/>
                <w:bCs/>
                <w:color w:val="000000"/>
                <w:szCs w:val="20"/>
              </w:rPr>
              <w:t>标识</w:t>
            </w:r>
          </w:p>
        </w:tc>
        <w:tc>
          <w:tcPr>
            <w:tcW w:w="1286" w:type="pct"/>
            <w:gridSpan w:val="2"/>
            <w:tcBorders>
              <w:top w:val="single" w:color="auto" w:sz="18" w:space="0"/>
              <w:left w:val="single" w:color="auto" w:sz="4" w:space="0"/>
              <w:bottom w:val="single" w:color="auto" w:sz="4" w:space="0"/>
              <w:right w:val="single" w:color="auto" w:sz="18" w:space="0"/>
            </w:tcBorders>
            <w:vAlign w:val="center"/>
          </w:tcPr>
          <w:p w14:paraId="6E63357E">
            <w:pPr>
              <w:keepNext w:val="0"/>
              <w:keepLines w:val="0"/>
              <w:widowControl/>
              <w:numPr>
                <w:ilvl w:val="0"/>
                <w:numId w:val="0"/>
              </w:numPr>
              <w:suppressLineNumbers w:val="0"/>
              <w:spacing w:before="0" w:beforeAutospacing="0" w:after="0" w:afterAutospacing="0"/>
              <w:ind w:right="0" w:rightChars="0" w:firstLine="210" w:firstLineChars="100"/>
              <w:jc w:val="both"/>
              <w:rPr>
                <w:rFonts w:hint="default" w:eastAsia="宋体" w:cs="Tahoma"/>
                <w:color w:val="000000"/>
                <w:szCs w:val="20"/>
                <w:lang w:val="en-US" w:eastAsia="zh-CN"/>
              </w:rPr>
            </w:pPr>
            <w:r>
              <w:rPr>
                <w:rFonts w:hint="eastAsia"/>
                <w:lang w:val="en-US" w:eastAsia="zh-CN"/>
              </w:rPr>
              <w:t>Z</w:t>
            </w:r>
            <w:r>
              <w:rPr>
                <w:rFonts w:hint="eastAsia"/>
              </w:rPr>
              <w:t>S-1-</w:t>
            </w:r>
            <w:r>
              <w:rPr>
                <w:rFonts w:hint="eastAsia"/>
                <w:lang w:val="en-US" w:eastAsia="zh-CN"/>
              </w:rPr>
              <w:t>18</w:t>
            </w:r>
          </w:p>
        </w:tc>
      </w:tr>
      <w:tr w14:paraId="3EC2648E">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 w:type="dxa"/>
            <w:bottom w:w="0" w:type="dxa"/>
            <w:right w:w="1" w:type="dxa"/>
          </w:tblCellMar>
        </w:tblPrEx>
        <w:trPr>
          <w:jc w:val="center"/>
        </w:trPr>
        <w:tc>
          <w:tcPr>
            <w:tcW w:w="1187" w:type="pct"/>
            <w:gridSpan w:val="2"/>
            <w:tcBorders>
              <w:top w:val="single" w:color="auto" w:sz="4" w:space="0"/>
              <w:left w:val="single" w:color="auto" w:sz="18" w:space="0"/>
              <w:bottom w:val="single" w:color="auto" w:sz="4" w:space="0"/>
              <w:right w:val="single" w:color="auto" w:sz="4" w:space="0"/>
            </w:tcBorders>
            <w:vAlign w:val="center"/>
          </w:tcPr>
          <w:p w14:paraId="60297EAA">
            <w:pPr>
              <w:keepNext w:val="0"/>
              <w:keepLines w:val="0"/>
              <w:suppressLineNumbers w:val="0"/>
              <w:spacing w:before="62" w:beforeLines="20" w:beforeAutospacing="0" w:after="62" w:afterLines="20" w:afterAutospacing="0"/>
              <w:ind w:left="0" w:right="0"/>
              <w:jc w:val="center"/>
              <w:rPr>
                <w:rFonts w:hint="default"/>
                <w:color w:val="000000"/>
                <w:szCs w:val="20"/>
              </w:rPr>
            </w:pPr>
            <w:r>
              <w:rPr>
                <w:rFonts w:hint="eastAsia"/>
                <w:b/>
                <w:bCs/>
                <w:color w:val="000000"/>
                <w:szCs w:val="20"/>
              </w:rPr>
              <w:t>测试用例描述</w:t>
            </w:r>
          </w:p>
        </w:tc>
        <w:tc>
          <w:tcPr>
            <w:tcW w:w="3812" w:type="pct"/>
            <w:gridSpan w:val="5"/>
            <w:tcBorders>
              <w:top w:val="single" w:color="auto" w:sz="4" w:space="0"/>
              <w:left w:val="single" w:color="auto" w:sz="4" w:space="0"/>
              <w:bottom w:val="single" w:color="auto" w:sz="4" w:space="0"/>
              <w:right w:val="single" w:color="auto" w:sz="18" w:space="0"/>
            </w:tcBorders>
            <w:vAlign w:val="center"/>
          </w:tcPr>
          <w:p w14:paraId="2F162E72">
            <w:pPr>
              <w:keepNext w:val="0"/>
              <w:keepLines w:val="0"/>
              <w:suppressLineNumbers w:val="0"/>
              <w:spacing w:before="100" w:beforeAutospacing="1" w:after="100" w:afterAutospacing="1"/>
              <w:ind w:left="0" w:right="0"/>
              <w:jc w:val="both"/>
              <w:rPr>
                <w:rFonts w:hint="default"/>
                <w:color w:val="000000"/>
                <w:szCs w:val="20"/>
              </w:rPr>
            </w:pPr>
            <w:r>
              <w:rPr>
                <w:rFonts w:hint="eastAsia"/>
              </w:rPr>
              <w:t>验证抗量子证书生成工具能够将生成的证书保存为 PEM 文件。测试内容包括 RSA/SM2 混合证书、纯抗量子证书链和外部公钥签发证书的输出文件，确认生成文件存在、内容非空、PEM 块类型正确，并可用于后续证书解析或验签。</w:t>
            </w:r>
          </w:p>
        </w:tc>
      </w:tr>
      <w:tr w14:paraId="14DD44D8">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 w:type="dxa"/>
            <w:bottom w:w="0" w:type="dxa"/>
            <w:right w:w="1" w:type="dxa"/>
          </w:tblCellMar>
        </w:tblPrEx>
        <w:trPr>
          <w:cantSplit/>
          <w:jc w:val="center"/>
        </w:trPr>
        <w:tc>
          <w:tcPr>
            <w:tcW w:w="1187" w:type="pct"/>
            <w:gridSpan w:val="2"/>
            <w:tcBorders>
              <w:top w:val="single" w:color="auto" w:sz="4" w:space="0"/>
              <w:left w:val="single" w:color="auto" w:sz="18" w:space="0"/>
              <w:bottom w:val="single" w:color="auto" w:sz="4" w:space="0"/>
              <w:right w:val="single" w:color="auto" w:sz="4" w:space="0"/>
            </w:tcBorders>
            <w:vAlign w:val="center"/>
          </w:tcPr>
          <w:p w14:paraId="2677FEE8">
            <w:pPr>
              <w:keepNext w:val="0"/>
              <w:keepLines w:val="0"/>
              <w:suppressLineNumbers w:val="0"/>
              <w:spacing w:before="62" w:beforeLines="20" w:beforeAutospacing="0" w:after="62" w:afterLines="20" w:afterAutospacing="0"/>
              <w:ind w:left="0" w:right="0"/>
              <w:jc w:val="center"/>
              <w:rPr>
                <w:rFonts w:hint="default"/>
                <w:color w:val="000000"/>
                <w:szCs w:val="20"/>
              </w:rPr>
            </w:pPr>
            <w:r>
              <w:rPr>
                <w:rFonts w:hint="eastAsia"/>
                <w:b/>
                <w:bCs/>
                <w:color w:val="000000"/>
                <w:szCs w:val="20"/>
              </w:rPr>
              <w:t>前提和约束</w:t>
            </w:r>
          </w:p>
        </w:tc>
        <w:tc>
          <w:tcPr>
            <w:tcW w:w="3812" w:type="pct"/>
            <w:gridSpan w:val="5"/>
            <w:tcBorders>
              <w:top w:val="single" w:color="auto" w:sz="4" w:space="0"/>
              <w:left w:val="single" w:color="auto" w:sz="4" w:space="0"/>
              <w:bottom w:val="single" w:color="auto" w:sz="4" w:space="0"/>
              <w:right w:val="single" w:color="auto" w:sz="18" w:space="0"/>
            </w:tcBorders>
            <w:vAlign w:val="center"/>
          </w:tcPr>
          <w:p w14:paraId="7338D21E">
            <w:pPr>
              <w:keepNext w:val="0"/>
              <w:keepLines w:val="0"/>
              <w:suppressLineNumbers w:val="0"/>
              <w:spacing w:before="100" w:beforeAutospacing="1" w:after="100" w:afterAutospacing="1"/>
              <w:ind w:left="0" w:right="0"/>
              <w:jc w:val="both"/>
              <w:rPr>
                <w:rFonts w:hint="default"/>
                <w:color w:val="000000"/>
                <w:szCs w:val="20"/>
              </w:rPr>
            </w:pPr>
            <w:r>
              <w:rPr>
                <w:rFonts w:hint="eastAsia"/>
              </w:rPr>
              <w:t>已安装 Go 运行环境和证书生成工具；已运行对应证书生成模块；测试环境具备文件写入权限。</w:t>
            </w:r>
          </w:p>
        </w:tc>
      </w:tr>
      <w:tr w14:paraId="55425B88">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 w:type="dxa"/>
            <w:bottom w:w="0" w:type="dxa"/>
            <w:right w:w="1" w:type="dxa"/>
          </w:tblCellMar>
        </w:tblPrEx>
        <w:trPr>
          <w:cantSplit/>
          <w:trHeight w:val="467" w:hRule="atLeast"/>
          <w:jc w:val="center"/>
        </w:trPr>
        <w:tc>
          <w:tcPr>
            <w:tcW w:w="5000" w:type="pct"/>
            <w:gridSpan w:val="7"/>
            <w:tcBorders>
              <w:top w:val="single" w:color="auto" w:sz="4" w:space="0"/>
              <w:left w:val="single" w:color="auto" w:sz="18" w:space="0"/>
              <w:bottom w:val="single" w:color="auto" w:sz="4" w:space="0"/>
              <w:right w:val="single" w:color="auto" w:sz="18" w:space="0"/>
            </w:tcBorders>
            <w:vAlign w:val="center"/>
          </w:tcPr>
          <w:p w14:paraId="470470A8">
            <w:pPr>
              <w:keepNext w:val="0"/>
              <w:keepLines w:val="0"/>
              <w:suppressLineNumbers w:val="0"/>
              <w:spacing w:before="62" w:beforeLines="20" w:beforeAutospacing="0" w:after="62" w:afterLines="20" w:afterAutospacing="0"/>
              <w:ind w:left="0" w:right="0"/>
              <w:jc w:val="center"/>
              <w:rPr>
                <w:rFonts w:hint="default"/>
                <w:color w:val="000000"/>
                <w:szCs w:val="20"/>
              </w:rPr>
            </w:pPr>
            <w:r>
              <w:rPr>
                <w:rFonts w:hint="eastAsia"/>
                <w:b/>
                <w:bCs/>
                <w:color w:val="000000"/>
                <w:szCs w:val="20"/>
              </w:rPr>
              <w:t>测试步骤</w:t>
            </w:r>
          </w:p>
        </w:tc>
      </w:tr>
      <w:tr w14:paraId="71688F77">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 w:type="dxa"/>
            <w:bottom w:w="0" w:type="dxa"/>
            <w:right w:w="1" w:type="dxa"/>
          </w:tblCellMar>
        </w:tblPrEx>
        <w:trPr>
          <w:trHeight w:val="390" w:hRule="atLeast"/>
          <w:jc w:val="center"/>
        </w:trPr>
        <w:tc>
          <w:tcPr>
            <w:tcW w:w="341" w:type="pct"/>
            <w:tcBorders>
              <w:top w:val="single" w:color="auto" w:sz="4" w:space="0"/>
              <w:left w:val="single" w:color="auto" w:sz="18" w:space="0"/>
              <w:bottom w:val="single" w:color="auto" w:sz="4" w:space="0"/>
              <w:right w:val="single" w:color="auto" w:sz="4" w:space="0"/>
            </w:tcBorders>
            <w:vAlign w:val="center"/>
          </w:tcPr>
          <w:p w14:paraId="6DC274C5">
            <w:pPr>
              <w:keepNext w:val="0"/>
              <w:keepLines w:val="0"/>
              <w:suppressLineNumbers w:val="0"/>
              <w:spacing w:before="62" w:beforeLines="20" w:beforeAutospacing="0" w:after="62" w:afterLines="20" w:afterAutospacing="0"/>
              <w:ind w:left="0" w:right="0"/>
              <w:jc w:val="center"/>
              <w:rPr>
                <w:rFonts w:hint="default"/>
                <w:color w:val="000000"/>
                <w:szCs w:val="20"/>
              </w:rPr>
            </w:pPr>
            <w:r>
              <w:rPr>
                <w:rFonts w:hint="eastAsia"/>
                <w:b/>
                <w:bCs/>
                <w:color w:val="000000"/>
                <w:szCs w:val="20"/>
              </w:rPr>
              <w:t>序号</w:t>
            </w:r>
          </w:p>
        </w:tc>
        <w:tc>
          <w:tcPr>
            <w:tcW w:w="2564" w:type="pct"/>
            <w:gridSpan w:val="3"/>
            <w:tcBorders>
              <w:top w:val="single" w:color="auto" w:sz="4" w:space="0"/>
              <w:left w:val="single" w:color="auto" w:sz="4" w:space="0"/>
              <w:bottom w:val="single" w:color="auto" w:sz="4" w:space="0"/>
              <w:right w:val="single" w:color="auto" w:sz="4" w:space="0"/>
            </w:tcBorders>
            <w:vAlign w:val="center"/>
          </w:tcPr>
          <w:p w14:paraId="72C2ED4C">
            <w:pPr>
              <w:keepNext w:val="0"/>
              <w:keepLines w:val="0"/>
              <w:suppressLineNumbers w:val="0"/>
              <w:spacing w:before="62" w:beforeLines="20" w:beforeAutospacing="0" w:after="62" w:afterLines="20" w:afterAutospacing="0"/>
              <w:ind w:left="0" w:right="0"/>
              <w:jc w:val="center"/>
              <w:rPr>
                <w:rFonts w:hint="default"/>
                <w:color w:val="000000"/>
                <w:szCs w:val="20"/>
              </w:rPr>
            </w:pPr>
            <w:r>
              <w:rPr>
                <w:rFonts w:hint="eastAsia"/>
                <w:b/>
                <w:bCs/>
                <w:color w:val="000000"/>
                <w:szCs w:val="20"/>
              </w:rPr>
              <w:t>输入及操作</w:t>
            </w:r>
          </w:p>
        </w:tc>
        <w:tc>
          <w:tcPr>
            <w:tcW w:w="1464" w:type="pct"/>
            <w:gridSpan w:val="2"/>
            <w:tcBorders>
              <w:top w:val="single" w:color="auto" w:sz="4" w:space="0"/>
              <w:left w:val="single" w:color="auto" w:sz="4" w:space="0"/>
              <w:bottom w:val="single" w:color="auto" w:sz="4" w:space="0"/>
              <w:right w:val="single" w:color="auto" w:sz="4" w:space="0"/>
            </w:tcBorders>
            <w:vAlign w:val="center"/>
          </w:tcPr>
          <w:p w14:paraId="5D9B8F17">
            <w:pPr>
              <w:keepNext w:val="0"/>
              <w:keepLines w:val="0"/>
              <w:suppressLineNumbers w:val="0"/>
              <w:spacing w:before="62" w:beforeLines="20" w:beforeAutospacing="0" w:after="62" w:afterLines="20" w:afterAutospacing="0"/>
              <w:ind w:left="0" w:right="0"/>
              <w:jc w:val="center"/>
              <w:rPr>
                <w:rFonts w:hint="default"/>
                <w:color w:val="000000"/>
                <w:szCs w:val="20"/>
              </w:rPr>
            </w:pPr>
            <w:r>
              <w:rPr>
                <w:rFonts w:hint="eastAsia"/>
                <w:b/>
                <w:bCs/>
                <w:color w:val="000000"/>
                <w:szCs w:val="20"/>
              </w:rPr>
              <w:t>期望结果与评估标准</w:t>
            </w:r>
          </w:p>
        </w:tc>
        <w:tc>
          <w:tcPr>
            <w:tcW w:w="628" w:type="pct"/>
            <w:tcBorders>
              <w:top w:val="single" w:color="auto" w:sz="4" w:space="0"/>
              <w:left w:val="single" w:color="auto" w:sz="4" w:space="0"/>
              <w:bottom w:val="single" w:color="auto" w:sz="4" w:space="0"/>
              <w:right w:val="single" w:color="auto" w:sz="18" w:space="0"/>
            </w:tcBorders>
            <w:vAlign w:val="center"/>
          </w:tcPr>
          <w:p w14:paraId="7023AAEF">
            <w:pPr>
              <w:keepNext w:val="0"/>
              <w:keepLines w:val="0"/>
              <w:suppressLineNumbers w:val="0"/>
              <w:spacing w:before="62" w:beforeLines="20" w:beforeAutospacing="0" w:after="62" w:afterLines="20" w:afterAutospacing="0"/>
              <w:ind w:left="0" w:right="0"/>
              <w:jc w:val="center"/>
              <w:rPr>
                <w:rFonts w:hint="default"/>
                <w:color w:val="000000"/>
                <w:szCs w:val="20"/>
              </w:rPr>
            </w:pPr>
            <w:r>
              <w:rPr>
                <w:rFonts w:hint="eastAsia"/>
                <w:b/>
                <w:bCs/>
                <w:color w:val="000000"/>
                <w:szCs w:val="20"/>
              </w:rPr>
              <w:t>实测结果</w:t>
            </w:r>
          </w:p>
        </w:tc>
      </w:tr>
      <w:tr w14:paraId="1BF65262">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 w:type="dxa"/>
            <w:bottom w:w="0" w:type="dxa"/>
            <w:right w:w="1" w:type="dxa"/>
          </w:tblCellMar>
        </w:tblPrEx>
        <w:trPr>
          <w:trHeight w:val="390" w:hRule="atLeast"/>
          <w:jc w:val="center"/>
        </w:trPr>
        <w:tc>
          <w:tcPr>
            <w:tcW w:w="341" w:type="pct"/>
            <w:tcBorders>
              <w:top w:val="single" w:color="auto" w:sz="4" w:space="0"/>
              <w:left w:val="single" w:color="auto" w:sz="18" w:space="0"/>
              <w:bottom w:val="single" w:color="auto" w:sz="4" w:space="0"/>
              <w:right w:val="single" w:color="auto" w:sz="4" w:space="0"/>
            </w:tcBorders>
            <w:vAlign w:val="center"/>
          </w:tcPr>
          <w:p w14:paraId="4D898E94">
            <w:pPr>
              <w:keepNext w:val="0"/>
              <w:keepLines w:val="0"/>
              <w:widowControl/>
              <w:numPr>
                <w:ilvl w:val="0"/>
                <w:numId w:val="33"/>
              </w:numPr>
              <w:suppressLineNumbers w:val="0"/>
              <w:spacing w:before="62" w:beforeLines="20" w:beforeAutospacing="0" w:after="62" w:afterLines="20" w:afterAutospacing="0"/>
              <w:ind w:right="0"/>
              <w:jc w:val="center"/>
              <w:rPr>
                <w:rFonts w:hint="default"/>
                <w:color w:val="000000"/>
                <w:szCs w:val="20"/>
              </w:rPr>
            </w:pPr>
          </w:p>
        </w:tc>
        <w:tc>
          <w:tcPr>
            <w:tcW w:w="2564" w:type="pct"/>
            <w:gridSpan w:val="3"/>
            <w:tcBorders>
              <w:top w:val="single" w:color="auto" w:sz="4" w:space="0"/>
              <w:left w:val="single" w:color="auto" w:sz="4" w:space="0"/>
              <w:bottom w:val="single" w:color="auto" w:sz="4" w:space="0"/>
              <w:right w:val="single" w:color="auto" w:sz="4" w:space="0"/>
            </w:tcBorders>
            <w:vAlign w:val="center"/>
          </w:tcPr>
          <w:p w14:paraId="1E42B336">
            <w:pPr>
              <w:keepNext w:val="0"/>
              <w:keepLines w:val="0"/>
              <w:suppressLineNumbers w:val="0"/>
              <w:spacing w:before="62" w:beforeLines="20" w:beforeAutospacing="0" w:after="62" w:afterLines="20" w:afterAutospacing="0"/>
              <w:ind w:left="0" w:right="0"/>
              <w:jc w:val="left"/>
              <w:rPr>
                <w:rFonts w:hint="eastAsia" w:eastAsia="宋体"/>
                <w:color w:val="000000"/>
                <w:szCs w:val="20"/>
                <w:lang w:val="en-US" w:eastAsia="zh-CN"/>
              </w:rPr>
            </w:pPr>
            <w:r>
              <w:rPr>
                <w:rFonts w:hint="eastAsia"/>
              </w:rPr>
              <w:t xml:space="preserve"> 运行证书生成程序。</w:t>
            </w:r>
          </w:p>
        </w:tc>
        <w:tc>
          <w:tcPr>
            <w:tcW w:w="1464" w:type="pct"/>
            <w:gridSpan w:val="2"/>
            <w:tcBorders>
              <w:top w:val="single" w:color="auto" w:sz="4" w:space="0"/>
              <w:left w:val="single" w:color="auto" w:sz="4" w:space="0"/>
              <w:bottom w:val="single" w:color="auto" w:sz="4" w:space="0"/>
              <w:right w:val="single" w:color="auto" w:sz="4" w:space="0"/>
            </w:tcBorders>
            <w:vAlign w:val="center"/>
          </w:tcPr>
          <w:p w14:paraId="323019DE">
            <w:pPr>
              <w:keepNext w:val="0"/>
              <w:keepLines w:val="0"/>
              <w:suppressLineNumbers w:val="0"/>
              <w:spacing w:before="62" w:beforeLines="20" w:beforeAutospacing="0" w:after="62" w:afterLines="20" w:afterAutospacing="0"/>
              <w:ind w:left="0" w:right="0"/>
              <w:jc w:val="left"/>
              <w:rPr>
                <w:rFonts w:hint="eastAsia" w:eastAsia="宋体"/>
                <w:color w:val="000000"/>
                <w:sz w:val="18"/>
                <w:szCs w:val="18"/>
                <w:u w:val="single" w:color="FFFFFF"/>
                <w:lang w:val="en-US" w:eastAsia="zh-CN"/>
              </w:rPr>
            </w:pPr>
            <w:r>
              <w:rPr>
                <w:rFonts w:hint="eastAsia"/>
              </w:rPr>
              <w:t>程序运行成功，生成证书输出文件。</w:t>
            </w:r>
          </w:p>
        </w:tc>
        <w:tc>
          <w:tcPr>
            <w:tcW w:w="628" w:type="pct"/>
            <w:tcBorders>
              <w:top w:val="single" w:color="auto" w:sz="4" w:space="0"/>
              <w:left w:val="single" w:color="auto" w:sz="4" w:space="0"/>
              <w:bottom w:val="single" w:color="auto" w:sz="4" w:space="0"/>
              <w:right w:val="single" w:color="auto" w:sz="18" w:space="0"/>
            </w:tcBorders>
            <w:vAlign w:val="center"/>
          </w:tcPr>
          <w:p w14:paraId="2EDD370C">
            <w:pPr>
              <w:keepNext w:val="0"/>
              <w:keepLines w:val="0"/>
              <w:suppressLineNumbers w:val="0"/>
              <w:spacing w:before="62" w:beforeLines="20" w:beforeAutospacing="0" w:after="62" w:afterLines="20" w:afterAutospacing="0"/>
              <w:ind w:left="0" w:right="0"/>
              <w:jc w:val="center"/>
              <w:rPr>
                <w:rFonts w:hint="default"/>
                <w:color w:val="000000"/>
                <w:szCs w:val="20"/>
              </w:rPr>
            </w:pPr>
          </w:p>
        </w:tc>
      </w:tr>
      <w:tr w14:paraId="1CE1B8AD">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 w:type="dxa"/>
            <w:bottom w:w="0" w:type="dxa"/>
            <w:right w:w="1" w:type="dxa"/>
          </w:tblCellMar>
        </w:tblPrEx>
        <w:trPr>
          <w:trHeight w:val="390" w:hRule="atLeast"/>
          <w:jc w:val="center"/>
        </w:trPr>
        <w:tc>
          <w:tcPr>
            <w:tcW w:w="341" w:type="pct"/>
            <w:tcBorders>
              <w:top w:val="single" w:color="auto" w:sz="4" w:space="0"/>
              <w:left w:val="single" w:color="auto" w:sz="18" w:space="0"/>
              <w:bottom w:val="single" w:color="auto" w:sz="4" w:space="0"/>
              <w:right w:val="single" w:color="auto" w:sz="4" w:space="0"/>
            </w:tcBorders>
            <w:vAlign w:val="center"/>
          </w:tcPr>
          <w:p w14:paraId="0FAB7346">
            <w:pPr>
              <w:keepNext w:val="0"/>
              <w:keepLines w:val="0"/>
              <w:widowControl/>
              <w:numPr>
                <w:ilvl w:val="0"/>
                <w:numId w:val="33"/>
              </w:numPr>
              <w:suppressLineNumbers w:val="0"/>
              <w:spacing w:before="62" w:beforeLines="20" w:beforeAutospacing="0" w:after="62" w:afterLines="20" w:afterAutospacing="0"/>
              <w:ind w:right="0"/>
              <w:jc w:val="center"/>
              <w:rPr>
                <w:rFonts w:hint="default"/>
                <w:color w:val="000000"/>
                <w:szCs w:val="20"/>
              </w:rPr>
            </w:pPr>
          </w:p>
        </w:tc>
        <w:tc>
          <w:tcPr>
            <w:tcW w:w="2564" w:type="pct"/>
            <w:gridSpan w:val="3"/>
            <w:tcBorders>
              <w:top w:val="single" w:color="auto" w:sz="4" w:space="0"/>
              <w:left w:val="single" w:color="auto" w:sz="4" w:space="0"/>
              <w:bottom w:val="single" w:color="auto" w:sz="4" w:space="0"/>
              <w:right w:val="single" w:color="auto" w:sz="4" w:space="0"/>
            </w:tcBorders>
            <w:vAlign w:val="center"/>
          </w:tcPr>
          <w:p w14:paraId="16C8C531">
            <w:pPr>
              <w:keepNext w:val="0"/>
              <w:keepLines w:val="0"/>
              <w:suppressLineNumbers w:val="0"/>
              <w:spacing w:before="62" w:beforeLines="20" w:beforeAutospacing="0" w:after="62" w:afterLines="20" w:afterAutospacing="0"/>
              <w:ind w:left="0" w:right="0"/>
              <w:jc w:val="left"/>
              <w:rPr>
                <w:rFonts w:hint="eastAsia"/>
              </w:rPr>
            </w:pPr>
            <w:r>
              <w:rPr>
                <w:rFonts w:hint="eastAsia"/>
              </w:rPr>
              <w:t>检查输出目录中的证书 PEM 文件。</w:t>
            </w:r>
          </w:p>
        </w:tc>
        <w:tc>
          <w:tcPr>
            <w:tcW w:w="1464" w:type="pct"/>
            <w:gridSpan w:val="2"/>
            <w:tcBorders>
              <w:top w:val="single" w:color="auto" w:sz="4" w:space="0"/>
              <w:left w:val="single" w:color="auto" w:sz="4" w:space="0"/>
              <w:bottom w:val="single" w:color="auto" w:sz="4" w:space="0"/>
              <w:right w:val="single" w:color="auto" w:sz="4" w:space="0"/>
            </w:tcBorders>
            <w:vAlign w:val="center"/>
          </w:tcPr>
          <w:p w14:paraId="42630277">
            <w:pPr>
              <w:keepNext w:val="0"/>
              <w:keepLines w:val="0"/>
              <w:suppressLineNumbers w:val="0"/>
              <w:spacing w:before="62" w:beforeLines="20" w:beforeAutospacing="0" w:after="62" w:afterLines="20" w:afterAutospacing="0"/>
              <w:ind w:left="0" w:right="0"/>
              <w:jc w:val="left"/>
              <w:rPr>
                <w:rFonts w:hint="eastAsia"/>
              </w:rPr>
            </w:pPr>
            <w:r>
              <w:rPr>
                <w:rFonts w:hint="eastAsia"/>
              </w:rPr>
              <w:t>证书文件存在且非空，PEM 块类型为 CERTIFICATE。</w:t>
            </w:r>
          </w:p>
        </w:tc>
        <w:tc>
          <w:tcPr>
            <w:tcW w:w="628" w:type="pct"/>
            <w:tcBorders>
              <w:top w:val="single" w:color="auto" w:sz="4" w:space="0"/>
              <w:left w:val="single" w:color="auto" w:sz="4" w:space="0"/>
              <w:bottom w:val="single" w:color="auto" w:sz="4" w:space="0"/>
              <w:right w:val="single" w:color="auto" w:sz="18" w:space="0"/>
            </w:tcBorders>
            <w:vAlign w:val="center"/>
          </w:tcPr>
          <w:p w14:paraId="51750F3A">
            <w:pPr>
              <w:keepNext w:val="0"/>
              <w:keepLines w:val="0"/>
              <w:suppressLineNumbers w:val="0"/>
              <w:spacing w:before="62" w:beforeLines="20" w:beforeAutospacing="0" w:after="62" w:afterLines="20" w:afterAutospacing="0"/>
              <w:ind w:left="0" w:right="0"/>
              <w:jc w:val="center"/>
              <w:rPr>
                <w:rFonts w:hint="default"/>
                <w:color w:val="000000"/>
                <w:szCs w:val="20"/>
              </w:rPr>
            </w:pPr>
          </w:p>
        </w:tc>
      </w:tr>
      <w:tr w14:paraId="18A84B70">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 w:type="dxa"/>
            <w:bottom w:w="0" w:type="dxa"/>
            <w:right w:w="1" w:type="dxa"/>
          </w:tblCellMar>
        </w:tblPrEx>
        <w:trPr>
          <w:trHeight w:val="1025" w:hRule="atLeast"/>
          <w:jc w:val="center"/>
        </w:trPr>
        <w:tc>
          <w:tcPr>
            <w:tcW w:w="341" w:type="pct"/>
            <w:tcBorders>
              <w:top w:val="single" w:color="auto" w:sz="4" w:space="0"/>
              <w:left w:val="single" w:color="auto" w:sz="18" w:space="0"/>
              <w:bottom w:val="single" w:color="auto" w:sz="4" w:space="0"/>
              <w:right w:val="single" w:color="auto" w:sz="4" w:space="0"/>
            </w:tcBorders>
            <w:vAlign w:val="center"/>
          </w:tcPr>
          <w:p w14:paraId="38CF283F">
            <w:pPr>
              <w:keepNext w:val="0"/>
              <w:keepLines w:val="0"/>
              <w:widowControl/>
              <w:numPr>
                <w:ilvl w:val="0"/>
                <w:numId w:val="33"/>
              </w:numPr>
              <w:suppressLineNumbers w:val="0"/>
              <w:spacing w:before="62" w:beforeLines="20" w:beforeAutospacing="0" w:after="62" w:afterLines="20" w:afterAutospacing="0"/>
              <w:ind w:right="0"/>
              <w:jc w:val="center"/>
              <w:rPr>
                <w:rFonts w:hint="default"/>
                <w:color w:val="000000"/>
                <w:szCs w:val="20"/>
              </w:rPr>
            </w:pPr>
          </w:p>
        </w:tc>
        <w:tc>
          <w:tcPr>
            <w:tcW w:w="2564" w:type="pct"/>
            <w:gridSpan w:val="3"/>
            <w:tcBorders>
              <w:top w:val="single" w:color="auto" w:sz="4" w:space="0"/>
              <w:left w:val="single" w:color="auto" w:sz="4" w:space="0"/>
              <w:bottom w:val="single" w:color="auto" w:sz="4" w:space="0"/>
              <w:right w:val="single" w:color="auto" w:sz="4" w:space="0"/>
            </w:tcBorders>
            <w:vAlign w:val="center"/>
          </w:tcPr>
          <w:p w14:paraId="665A0D17">
            <w:pPr>
              <w:keepNext w:val="0"/>
              <w:keepLines w:val="0"/>
              <w:suppressLineNumbers w:val="0"/>
              <w:spacing w:before="62" w:beforeLines="20" w:beforeAutospacing="0" w:after="62" w:afterLines="20" w:afterAutospacing="0"/>
              <w:ind w:left="0" w:right="0"/>
              <w:jc w:val="left"/>
              <w:rPr>
                <w:rFonts w:hint="eastAsia"/>
              </w:rPr>
            </w:pPr>
            <w:r>
              <w:rPr>
                <w:rFonts w:hint="eastAsia"/>
              </w:rPr>
              <w:t xml:space="preserve"> 使用工具解析生成的证书文件。</w:t>
            </w:r>
          </w:p>
        </w:tc>
        <w:tc>
          <w:tcPr>
            <w:tcW w:w="1464" w:type="pct"/>
            <w:gridSpan w:val="2"/>
            <w:tcBorders>
              <w:top w:val="single" w:color="auto" w:sz="4" w:space="0"/>
              <w:left w:val="single" w:color="auto" w:sz="4" w:space="0"/>
              <w:bottom w:val="single" w:color="auto" w:sz="4" w:space="0"/>
              <w:right w:val="single" w:color="auto" w:sz="4" w:space="0"/>
            </w:tcBorders>
            <w:vAlign w:val="center"/>
          </w:tcPr>
          <w:p w14:paraId="6ECD21A8">
            <w:pPr>
              <w:keepNext w:val="0"/>
              <w:keepLines w:val="0"/>
              <w:suppressLineNumbers w:val="0"/>
              <w:spacing w:before="62" w:beforeLines="20" w:beforeAutospacing="0" w:after="62" w:afterLines="20" w:afterAutospacing="0"/>
              <w:ind w:left="0" w:right="0"/>
              <w:jc w:val="left"/>
              <w:rPr>
                <w:rFonts w:hint="eastAsia"/>
              </w:rPr>
            </w:pPr>
            <w:r>
              <w:rPr>
                <w:rFonts w:hint="eastAsia"/>
              </w:rPr>
              <w:t>证书文件能够被读取和解析，可用于后续证书字段检查或验签。</w:t>
            </w:r>
          </w:p>
        </w:tc>
        <w:tc>
          <w:tcPr>
            <w:tcW w:w="628" w:type="pct"/>
            <w:tcBorders>
              <w:top w:val="single" w:color="auto" w:sz="4" w:space="0"/>
              <w:left w:val="single" w:color="auto" w:sz="4" w:space="0"/>
              <w:bottom w:val="single" w:color="auto" w:sz="4" w:space="0"/>
              <w:right w:val="single" w:color="auto" w:sz="18" w:space="0"/>
            </w:tcBorders>
            <w:vAlign w:val="center"/>
          </w:tcPr>
          <w:p w14:paraId="5D094079">
            <w:pPr>
              <w:keepNext w:val="0"/>
              <w:keepLines w:val="0"/>
              <w:suppressLineNumbers w:val="0"/>
              <w:spacing w:before="62" w:beforeLines="20" w:beforeAutospacing="0" w:after="62" w:afterLines="20" w:afterAutospacing="0"/>
              <w:ind w:left="0" w:right="0"/>
              <w:jc w:val="center"/>
              <w:rPr>
                <w:rFonts w:hint="default"/>
                <w:color w:val="000000"/>
                <w:szCs w:val="20"/>
              </w:rPr>
            </w:pPr>
          </w:p>
        </w:tc>
      </w:tr>
      <w:tr w14:paraId="1EDE757C">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 w:type="dxa"/>
            <w:bottom w:w="0" w:type="dxa"/>
            <w:right w:w="1" w:type="dxa"/>
          </w:tblCellMar>
        </w:tblPrEx>
        <w:trPr>
          <w:trHeight w:val="351" w:hRule="atLeast"/>
          <w:jc w:val="center"/>
        </w:trPr>
        <w:tc>
          <w:tcPr>
            <w:tcW w:w="1221" w:type="pct"/>
            <w:gridSpan w:val="3"/>
            <w:tcBorders>
              <w:top w:val="single" w:color="auto" w:sz="4" w:space="0"/>
              <w:left w:val="single" w:color="auto" w:sz="18" w:space="0"/>
              <w:bottom w:val="single" w:color="auto" w:sz="4" w:space="0"/>
              <w:right w:val="single" w:color="auto" w:sz="4" w:space="0"/>
            </w:tcBorders>
            <w:vAlign w:val="center"/>
          </w:tcPr>
          <w:p w14:paraId="0521EC4E">
            <w:pPr>
              <w:keepNext w:val="0"/>
              <w:keepLines w:val="0"/>
              <w:suppressLineNumbers w:val="0"/>
              <w:spacing w:before="62" w:beforeLines="20" w:beforeAutospacing="0" w:after="62" w:afterLines="20" w:afterAutospacing="0"/>
              <w:ind w:left="0" w:right="0"/>
              <w:jc w:val="center"/>
              <w:rPr>
                <w:rFonts w:hint="default"/>
                <w:color w:val="000000"/>
                <w:szCs w:val="20"/>
              </w:rPr>
            </w:pPr>
            <w:r>
              <w:rPr>
                <w:rFonts w:hint="eastAsia"/>
                <w:b/>
                <w:bCs/>
                <w:color w:val="000000"/>
                <w:szCs w:val="20"/>
              </w:rPr>
              <w:t>测试阶段</w:t>
            </w:r>
          </w:p>
        </w:tc>
        <w:tc>
          <w:tcPr>
            <w:tcW w:w="3778" w:type="pct"/>
            <w:gridSpan w:val="4"/>
            <w:tcBorders>
              <w:top w:val="single" w:color="auto" w:sz="4" w:space="0"/>
              <w:left w:val="single" w:color="auto" w:sz="4" w:space="0"/>
              <w:bottom w:val="single" w:color="auto" w:sz="4" w:space="0"/>
              <w:right w:val="single" w:color="auto" w:sz="18" w:space="0"/>
            </w:tcBorders>
            <w:vAlign w:val="center"/>
          </w:tcPr>
          <w:p w14:paraId="16B2DE3B">
            <w:pPr>
              <w:keepNext w:val="0"/>
              <w:keepLines w:val="0"/>
              <w:suppressLineNumbers w:val="0"/>
              <w:spacing w:before="100" w:beforeAutospacing="1" w:after="100" w:afterAutospacing="1"/>
              <w:ind w:left="0" w:right="0"/>
              <w:rPr>
                <w:rFonts w:hint="default"/>
                <w:color w:val="000000"/>
                <w:szCs w:val="20"/>
              </w:rPr>
            </w:pPr>
            <w:r>
              <w:rPr>
                <w:rFonts w:hint="eastAsia"/>
                <w:color w:val="000000"/>
                <w:szCs w:val="20"/>
              </w:rPr>
              <w:t xml:space="preserve">□自测   □第三方测试     </w:t>
            </w:r>
          </w:p>
        </w:tc>
      </w:tr>
      <w:tr w14:paraId="298DAD8B">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 w:type="dxa"/>
            <w:bottom w:w="0" w:type="dxa"/>
            <w:right w:w="1" w:type="dxa"/>
          </w:tblCellMar>
        </w:tblPrEx>
        <w:trPr>
          <w:trHeight w:val="351" w:hRule="atLeast"/>
          <w:jc w:val="center"/>
        </w:trPr>
        <w:tc>
          <w:tcPr>
            <w:tcW w:w="1221" w:type="pct"/>
            <w:gridSpan w:val="3"/>
            <w:tcBorders>
              <w:top w:val="single" w:color="auto" w:sz="4" w:space="0"/>
              <w:left w:val="single" w:color="auto" w:sz="18" w:space="0"/>
              <w:bottom w:val="single" w:color="auto" w:sz="4" w:space="0"/>
              <w:right w:val="single" w:color="auto" w:sz="4" w:space="0"/>
            </w:tcBorders>
            <w:vAlign w:val="center"/>
          </w:tcPr>
          <w:p w14:paraId="11F3CED1">
            <w:pPr>
              <w:keepNext w:val="0"/>
              <w:keepLines w:val="0"/>
              <w:suppressLineNumbers w:val="0"/>
              <w:spacing w:before="62" w:beforeLines="20" w:beforeAutospacing="0" w:after="62" w:afterLines="20" w:afterAutospacing="0"/>
              <w:ind w:left="0" w:right="0"/>
              <w:jc w:val="center"/>
              <w:rPr>
                <w:rFonts w:hint="default"/>
                <w:color w:val="000000"/>
                <w:szCs w:val="20"/>
              </w:rPr>
            </w:pPr>
            <w:r>
              <w:rPr>
                <w:rFonts w:hint="eastAsia"/>
                <w:b/>
                <w:bCs/>
                <w:color w:val="000000"/>
                <w:szCs w:val="20"/>
              </w:rPr>
              <w:t>通过情况</w:t>
            </w:r>
          </w:p>
        </w:tc>
        <w:tc>
          <w:tcPr>
            <w:tcW w:w="1685" w:type="pct"/>
            <w:tcBorders>
              <w:top w:val="single" w:color="auto" w:sz="4" w:space="0"/>
              <w:left w:val="single" w:color="auto" w:sz="4" w:space="0"/>
              <w:bottom w:val="single" w:color="auto" w:sz="4" w:space="0"/>
              <w:right w:val="single" w:color="auto" w:sz="4" w:space="0"/>
            </w:tcBorders>
            <w:vAlign w:val="center"/>
          </w:tcPr>
          <w:p w14:paraId="7A9F9EAE">
            <w:pPr>
              <w:keepNext w:val="0"/>
              <w:keepLines w:val="0"/>
              <w:suppressLineNumbers w:val="0"/>
              <w:spacing w:before="100" w:beforeAutospacing="1" w:after="100" w:afterAutospacing="1"/>
              <w:ind w:left="0" w:right="0"/>
              <w:rPr>
                <w:rFonts w:hint="default"/>
                <w:color w:val="000000"/>
                <w:szCs w:val="20"/>
              </w:rPr>
            </w:pPr>
          </w:p>
        </w:tc>
        <w:tc>
          <w:tcPr>
            <w:tcW w:w="806" w:type="pct"/>
            <w:tcBorders>
              <w:top w:val="single" w:color="auto" w:sz="4" w:space="0"/>
              <w:left w:val="single" w:color="auto" w:sz="4" w:space="0"/>
              <w:bottom w:val="single" w:color="auto" w:sz="4" w:space="0"/>
              <w:right w:val="single" w:color="auto" w:sz="4" w:space="0"/>
            </w:tcBorders>
            <w:vAlign w:val="center"/>
          </w:tcPr>
          <w:p w14:paraId="1F8CE966">
            <w:pPr>
              <w:keepNext w:val="0"/>
              <w:keepLines w:val="0"/>
              <w:suppressLineNumbers w:val="0"/>
              <w:spacing w:before="62" w:beforeLines="20" w:beforeAutospacing="0" w:after="62" w:afterLines="20" w:afterAutospacing="0"/>
              <w:ind w:left="0" w:right="0"/>
              <w:jc w:val="center"/>
              <w:rPr>
                <w:rFonts w:hint="default"/>
                <w:color w:val="000000"/>
                <w:szCs w:val="20"/>
              </w:rPr>
            </w:pPr>
            <w:r>
              <w:rPr>
                <w:rFonts w:hint="eastAsia"/>
                <w:b/>
                <w:bCs/>
                <w:color w:val="000000"/>
                <w:szCs w:val="20"/>
              </w:rPr>
              <w:t>测试人员</w:t>
            </w:r>
          </w:p>
        </w:tc>
        <w:tc>
          <w:tcPr>
            <w:tcW w:w="1286" w:type="pct"/>
            <w:gridSpan w:val="2"/>
            <w:tcBorders>
              <w:top w:val="single" w:color="auto" w:sz="4" w:space="0"/>
              <w:left w:val="single" w:color="auto" w:sz="4" w:space="0"/>
              <w:bottom w:val="single" w:color="auto" w:sz="4" w:space="0"/>
              <w:right w:val="single" w:color="auto" w:sz="18" w:space="0"/>
            </w:tcBorders>
            <w:vAlign w:val="center"/>
          </w:tcPr>
          <w:p w14:paraId="1E8AA0C4">
            <w:pPr>
              <w:keepNext w:val="0"/>
              <w:keepLines w:val="0"/>
              <w:suppressLineNumbers w:val="0"/>
              <w:spacing w:before="0" w:beforeAutospacing="0" w:after="0" w:afterAutospacing="0"/>
              <w:ind w:left="0" w:right="0"/>
              <w:rPr>
                <w:rFonts w:hint="default" w:cs="Tahoma"/>
                <w:color w:val="000000"/>
                <w:szCs w:val="20"/>
              </w:rPr>
            </w:pPr>
          </w:p>
        </w:tc>
      </w:tr>
      <w:tr w14:paraId="163075D5">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 w:type="dxa"/>
            <w:bottom w:w="0" w:type="dxa"/>
            <w:right w:w="1" w:type="dxa"/>
          </w:tblCellMar>
        </w:tblPrEx>
        <w:trPr>
          <w:trHeight w:val="351" w:hRule="atLeast"/>
          <w:jc w:val="center"/>
        </w:trPr>
        <w:tc>
          <w:tcPr>
            <w:tcW w:w="1221" w:type="pct"/>
            <w:gridSpan w:val="3"/>
            <w:tcBorders>
              <w:top w:val="single" w:color="auto" w:sz="4" w:space="0"/>
              <w:left w:val="single" w:color="auto" w:sz="18" w:space="0"/>
              <w:bottom w:val="single" w:color="auto" w:sz="18" w:space="0"/>
              <w:right w:val="single" w:color="auto" w:sz="4" w:space="0"/>
            </w:tcBorders>
            <w:vAlign w:val="center"/>
          </w:tcPr>
          <w:p w14:paraId="3AE5D06F">
            <w:pPr>
              <w:keepNext w:val="0"/>
              <w:keepLines w:val="0"/>
              <w:suppressLineNumbers w:val="0"/>
              <w:spacing w:before="62" w:beforeLines="20" w:beforeAutospacing="0" w:after="62" w:afterLines="20" w:afterAutospacing="0"/>
              <w:ind w:left="0" w:right="0"/>
              <w:jc w:val="center"/>
              <w:rPr>
                <w:rFonts w:hint="default"/>
                <w:b/>
                <w:bCs/>
                <w:color w:val="000000"/>
                <w:szCs w:val="20"/>
              </w:rPr>
            </w:pPr>
            <w:r>
              <w:rPr>
                <w:rFonts w:hint="eastAsia"/>
                <w:b/>
                <w:bCs/>
                <w:color w:val="000000"/>
                <w:szCs w:val="20"/>
              </w:rPr>
              <w:t>测试时间</w:t>
            </w:r>
          </w:p>
        </w:tc>
        <w:tc>
          <w:tcPr>
            <w:tcW w:w="1685" w:type="pct"/>
            <w:tcBorders>
              <w:top w:val="single" w:color="auto" w:sz="4" w:space="0"/>
              <w:left w:val="single" w:color="auto" w:sz="4" w:space="0"/>
              <w:bottom w:val="single" w:color="auto" w:sz="18" w:space="0"/>
              <w:right w:val="single" w:color="auto" w:sz="4" w:space="0"/>
            </w:tcBorders>
            <w:vAlign w:val="center"/>
          </w:tcPr>
          <w:p w14:paraId="2D079483">
            <w:pPr>
              <w:keepNext w:val="0"/>
              <w:keepLines w:val="0"/>
              <w:suppressLineNumbers w:val="0"/>
              <w:spacing w:before="100" w:beforeAutospacing="1" w:after="100" w:afterAutospacing="1"/>
              <w:ind w:left="0" w:right="0"/>
              <w:rPr>
                <w:rFonts w:hint="default"/>
                <w:color w:val="000000"/>
                <w:szCs w:val="20"/>
              </w:rPr>
            </w:pPr>
          </w:p>
        </w:tc>
        <w:tc>
          <w:tcPr>
            <w:tcW w:w="806" w:type="pct"/>
            <w:tcBorders>
              <w:top w:val="single" w:color="auto" w:sz="4" w:space="0"/>
              <w:left w:val="single" w:color="auto" w:sz="4" w:space="0"/>
              <w:bottom w:val="single" w:color="auto" w:sz="18" w:space="0"/>
              <w:right w:val="single" w:color="auto" w:sz="4" w:space="0"/>
            </w:tcBorders>
            <w:vAlign w:val="center"/>
          </w:tcPr>
          <w:p w14:paraId="5950DDF3">
            <w:pPr>
              <w:keepNext w:val="0"/>
              <w:keepLines w:val="0"/>
              <w:suppressLineNumbers w:val="0"/>
              <w:spacing w:before="62" w:beforeLines="20" w:beforeAutospacing="0" w:after="62" w:afterLines="20" w:afterAutospacing="0"/>
              <w:ind w:left="0" w:right="0"/>
              <w:jc w:val="center"/>
              <w:rPr>
                <w:rFonts w:hint="default"/>
                <w:b/>
                <w:bCs/>
                <w:color w:val="000000"/>
                <w:szCs w:val="20"/>
              </w:rPr>
            </w:pPr>
            <w:r>
              <w:rPr>
                <w:rFonts w:hint="eastAsia"/>
                <w:b/>
                <w:bCs/>
                <w:color w:val="000000"/>
                <w:szCs w:val="20"/>
              </w:rPr>
              <w:t>测试地点</w:t>
            </w:r>
          </w:p>
        </w:tc>
        <w:tc>
          <w:tcPr>
            <w:tcW w:w="1286" w:type="pct"/>
            <w:gridSpan w:val="2"/>
            <w:tcBorders>
              <w:top w:val="single" w:color="auto" w:sz="4" w:space="0"/>
              <w:left w:val="single" w:color="auto" w:sz="4" w:space="0"/>
              <w:bottom w:val="single" w:color="auto" w:sz="18" w:space="0"/>
              <w:right w:val="single" w:color="auto" w:sz="18" w:space="0"/>
            </w:tcBorders>
            <w:vAlign w:val="center"/>
          </w:tcPr>
          <w:p w14:paraId="12A85482">
            <w:pPr>
              <w:keepNext w:val="0"/>
              <w:keepLines w:val="0"/>
              <w:suppressLineNumbers w:val="0"/>
              <w:spacing w:before="0" w:beforeAutospacing="0" w:after="0" w:afterAutospacing="0"/>
              <w:ind w:left="0" w:right="0"/>
              <w:rPr>
                <w:rFonts w:hint="default" w:cs="Tahoma"/>
                <w:color w:val="000000"/>
                <w:szCs w:val="20"/>
              </w:rPr>
            </w:pPr>
          </w:p>
        </w:tc>
      </w:tr>
    </w:tbl>
    <w:p w14:paraId="58519524">
      <w:pPr>
        <w:pStyle w:val="3"/>
      </w:pPr>
    </w:p>
    <w:tbl>
      <w:tblPr>
        <w:tblStyle w:val="51"/>
        <w:tblW w:w="5389" w:type="pct"/>
        <w:jc w:val="center"/>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Layout w:type="autofit"/>
        <w:tblCellMar>
          <w:top w:w="0" w:type="dxa"/>
          <w:left w:w="1" w:type="dxa"/>
          <w:bottom w:w="0" w:type="dxa"/>
          <w:right w:w="1" w:type="dxa"/>
        </w:tblCellMar>
      </w:tblPr>
      <w:tblGrid>
        <w:gridCol w:w="614"/>
        <w:gridCol w:w="1524"/>
        <w:gridCol w:w="61"/>
        <w:gridCol w:w="3036"/>
        <w:gridCol w:w="1452"/>
        <w:gridCol w:w="1186"/>
        <w:gridCol w:w="1136"/>
      </w:tblGrid>
      <w:tr w14:paraId="4166227B">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 w:type="dxa"/>
            <w:bottom w:w="0" w:type="dxa"/>
            <w:right w:w="1" w:type="dxa"/>
          </w:tblCellMar>
        </w:tblPrEx>
        <w:trPr>
          <w:trHeight w:val="600" w:hRule="atLeast"/>
          <w:jc w:val="center"/>
        </w:trPr>
        <w:tc>
          <w:tcPr>
            <w:tcW w:w="1221" w:type="pct"/>
            <w:gridSpan w:val="3"/>
            <w:tcBorders>
              <w:top w:val="single" w:color="auto" w:sz="18" w:space="0"/>
              <w:left w:val="single" w:color="auto" w:sz="18" w:space="0"/>
              <w:bottom w:val="single" w:color="auto" w:sz="4" w:space="0"/>
              <w:right w:val="single" w:color="auto" w:sz="4" w:space="0"/>
            </w:tcBorders>
            <w:vAlign w:val="center"/>
          </w:tcPr>
          <w:p w14:paraId="350C7940">
            <w:pPr>
              <w:keepNext w:val="0"/>
              <w:keepLines w:val="0"/>
              <w:suppressLineNumbers w:val="0"/>
              <w:spacing w:before="62" w:beforeLines="20" w:beforeAutospacing="0" w:after="62" w:afterLines="20" w:afterAutospacing="0"/>
              <w:ind w:left="0" w:right="0"/>
              <w:jc w:val="center"/>
              <w:rPr>
                <w:rFonts w:hint="default"/>
                <w:color w:val="000000"/>
                <w:szCs w:val="20"/>
              </w:rPr>
            </w:pPr>
            <w:r>
              <w:rPr>
                <w:rFonts w:hint="eastAsia"/>
                <w:b/>
                <w:bCs/>
                <w:color w:val="000000"/>
                <w:szCs w:val="20"/>
              </w:rPr>
              <w:t>测试用例名称</w:t>
            </w:r>
          </w:p>
        </w:tc>
        <w:tc>
          <w:tcPr>
            <w:tcW w:w="1685" w:type="pct"/>
            <w:tcBorders>
              <w:top w:val="single" w:color="auto" w:sz="18" w:space="0"/>
              <w:left w:val="single" w:color="auto" w:sz="4" w:space="0"/>
              <w:bottom w:val="single" w:color="auto" w:sz="4" w:space="0"/>
              <w:right w:val="single" w:color="auto" w:sz="4" w:space="0"/>
            </w:tcBorders>
            <w:vAlign w:val="center"/>
          </w:tcPr>
          <w:p w14:paraId="08DC7AD8">
            <w:pPr>
              <w:keepNext w:val="0"/>
              <w:keepLines w:val="0"/>
              <w:suppressLineNumbers w:val="0"/>
              <w:snapToGrid w:val="0"/>
              <w:spacing w:before="48" w:beforeAutospacing="0" w:after="48" w:afterAutospacing="0"/>
              <w:ind w:left="0" w:right="0"/>
              <w:jc w:val="center"/>
              <w:rPr>
                <w:rFonts w:hint="default"/>
                <w:color w:val="000000"/>
                <w:szCs w:val="20"/>
              </w:rPr>
            </w:pPr>
            <w:r>
              <w:rPr>
                <w:rFonts w:hint="eastAsia"/>
              </w:rPr>
              <w:t>私钥 PEM 文件输出测试</w:t>
            </w:r>
          </w:p>
        </w:tc>
        <w:tc>
          <w:tcPr>
            <w:tcW w:w="806" w:type="pct"/>
            <w:tcBorders>
              <w:top w:val="single" w:color="auto" w:sz="18" w:space="0"/>
              <w:left w:val="single" w:color="auto" w:sz="4" w:space="0"/>
              <w:bottom w:val="single" w:color="auto" w:sz="4" w:space="0"/>
              <w:right w:val="single" w:color="auto" w:sz="4" w:space="0"/>
            </w:tcBorders>
            <w:vAlign w:val="center"/>
          </w:tcPr>
          <w:p w14:paraId="250404B1">
            <w:pPr>
              <w:keepNext w:val="0"/>
              <w:keepLines w:val="0"/>
              <w:suppressLineNumbers w:val="0"/>
              <w:spacing w:before="62" w:beforeLines="20" w:beforeAutospacing="0" w:after="62" w:afterLines="20" w:afterAutospacing="0"/>
              <w:ind w:left="0" w:right="0"/>
              <w:jc w:val="center"/>
              <w:rPr>
                <w:rFonts w:hint="default"/>
                <w:color w:val="000000"/>
                <w:szCs w:val="20"/>
              </w:rPr>
            </w:pPr>
            <w:r>
              <w:rPr>
                <w:rFonts w:hint="eastAsia"/>
                <w:b/>
                <w:bCs/>
                <w:color w:val="000000"/>
                <w:szCs w:val="20"/>
              </w:rPr>
              <w:t>标识</w:t>
            </w:r>
          </w:p>
        </w:tc>
        <w:tc>
          <w:tcPr>
            <w:tcW w:w="1286" w:type="pct"/>
            <w:gridSpan w:val="2"/>
            <w:tcBorders>
              <w:top w:val="single" w:color="auto" w:sz="18" w:space="0"/>
              <w:left w:val="single" w:color="auto" w:sz="4" w:space="0"/>
              <w:bottom w:val="single" w:color="auto" w:sz="4" w:space="0"/>
              <w:right w:val="single" w:color="auto" w:sz="18" w:space="0"/>
            </w:tcBorders>
            <w:vAlign w:val="center"/>
          </w:tcPr>
          <w:p w14:paraId="2297475F">
            <w:pPr>
              <w:keepNext w:val="0"/>
              <w:keepLines w:val="0"/>
              <w:widowControl/>
              <w:numPr>
                <w:ilvl w:val="0"/>
                <w:numId w:val="0"/>
              </w:numPr>
              <w:suppressLineNumbers w:val="0"/>
              <w:spacing w:before="0" w:beforeAutospacing="0" w:after="0" w:afterAutospacing="0"/>
              <w:ind w:right="0" w:rightChars="0" w:firstLine="210" w:firstLineChars="100"/>
              <w:jc w:val="both"/>
              <w:rPr>
                <w:rFonts w:hint="default" w:eastAsia="宋体" w:cs="Tahoma"/>
                <w:color w:val="000000"/>
                <w:szCs w:val="20"/>
                <w:lang w:val="en-US" w:eastAsia="zh-CN"/>
              </w:rPr>
            </w:pPr>
            <w:r>
              <w:rPr>
                <w:rFonts w:hint="eastAsia"/>
                <w:lang w:val="en-US" w:eastAsia="zh-CN"/>
              </w:rPr>
              <w:t>Z</w:t>
            </w:r>
            <w:r>
              <w:rPr>
                <w:rFonts w:hint="eastAsia"/>
              </w:rPr>
              <w:t>S-1-</w:t>
            </w:r>
            <w:r>
              <w:rPr>
                <w:rFonts w:hint="eastAsia"/>
                <w:lang w:val="en-US" w:eastAsia="zh-CN"/>
              </w:rPr>
              <w:t>19</w:t>
            </w:r>
          </w:p>
        </w:tc>
      </w:tr>
      <w:tr w14:paraId="0FCB279F">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 w:type="dxa"/>
            <w:bottom w:w="0" w:type="dxa"/>
            <w:right w:w="1" w:type="dxa"/>
          </w:tblCellMar>
        </w:tblPrEx>
        <w:trPr>
          <w:jc w:val="center"/>
        </w:trPr>
        <w:tc>
          <w:tcPr>
            <w:tcW w:w="1187" w:type="pct"/>
            <w:gridSpan w:val="2"/>
            <w:tcBorders>
              <w:top w:val="single" w:color="auto" w:sz="4" w:space="0"/>
              <w:left w:val="single" w:color="auto" w:sz="18" w:space="0"/>
              <w:bottom w:val="single" w:color="auto" w:sz="4" w:space="0"/>
              <w:right w:val="single" w:color="auto" w:sz="4" w:space="0"/>
            </w:tcBorders>
            <w:vAlign w:val="center"/>
          </w:tcPr>
          <w:p w14:paraId="39094D6E">
            <w:pPr>
              <w:keepNext w:val="0"/>
              <w:keepLines w:val="0"/>
              <w:suppressLineNumbers w:val="0"/>
              <w:spacing w:before="62" w:beforeLines="20" w:beforeAutospacing="0" w:after="62" w:afterLines="20" w:afterAutospacing="0"/>
              <w:ind w:left="0" w:right="0"/>
              <w:jc w:val="center"/>
              <w:rPr>
                <w:rFonts w:hint="default"/>
                <w:color w:val="000000"/>
                <w:szCs w:val="20"/>
              </w:rPr>
            </w:pPr>
            <w:r>
              <w:rPr>
                <w:rFonts w:hint="eastAsia"/>
                <w:b/>
                <w:bCs/>
                <w:color w:val="000000"/>
                <w:szCs w:val="20"/>
              </w:rPr>
              <w:t>测试用例描述</w:t>
            </w:r>
          </w:p>
        </w:tc>
        <w:tc>
          <w:tcPr>
            <w:tcW w:w="3812" w:type="pct"/>
            <w:gridSpan w:val="5"/>
            <w:tcBorders>
              <w:top w:val="single" w:color="auto" w:sz="4" w:space="0"/>
              <w:left w:val="single" w:color="auto" w:sz="4" w:space="0"/>
              <w:bottom w:val="single" w:color="auto" w:sz="4" w:space="0"/>
              <w:right w:val="single" w:color="auto" w:sz="18" w:space="0"/>
            </w:tcBorders>
            <w:vAlign w:val="center"/>
          </w:tcPr>
          <w:p w14:paraId="3584FAD2">
            <w:pPr>
              <w:keepNext w:val="0"/>
              <w:keepLines w:val="0"/>
              <w:suppressLineNumbers w:val="0"/>
              <w:spacing w:before="100" w:beforeAutospacing="1" w:after="100" w:afterAutospacing="1"/>
              <w:ind w:left="0" w:right="0"/>
              <w:jc w:val="both"/>
              <w:rPr>
                <w:rFonts w:hint="default"/>
                <w:color w:val="000000"/>
                <w:szCs w:val="20"/>
              </w:rPr>
            </w:pPr>
            <w:r>
              <w:rPr>
                <w:rFonts w:hint="eastAsia"/>
              </w:rPr>
              <w:t>验证抗量子证书生成工具能够将生成的私钥保存为 PEM 文件。测试内容包括 SM2 私钥、Dilithium/ML-DSA 私钥、SPHINCS/SLH-DSA私钥和 Kyber 私钥等输出结果，确认私钥文件存在、内容非空、PEM 块类型正确，并可被工具后续流程使用。</w:t>
            </w:r>
          </w:p>
        </w:tc>
      </w:tr>
      <w:tr w14:paraId="6123E525">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 w:type="dxa"/>
            <w:bottom w:w="0" w:type="dxa"/>
            <w:right w:w="1" w:type="dxa"/>
          </w:tblCellMar>
        </w:tblPrEx>
        <w:trPr>
          <w:cantSplit/>
          <w:jc w:val="center"/>
        </w:trPr>
        <w:tc>
          <w:tcPr>
            <w:tcW w:w="1187" w:type="pct"/>
            <w:gridSpan w:val="2"/>
            <w:tcBorders>
              <w:top w:val="single" w:color="auto" w:sz="4" w:space="0"/>
              <w:left w:val="single" w:color="auto" w:sz="18" w:space="0"/>
              <w:bottom w:val="single" w:color="auto" w:sz="4" w:space="0"/>
              <w:right w:val="single" w:color="auto" w:sz="4" w:space="0"/>
            </w:tcBorders>
            <w:vAlign w:val="center"/>
          </w:tcPr>
          <w:p w14:paraId="1226ECEF">
            <w:pPr>
              <w:keepNext w:val="0"/>
              <w:keepLines w:val="0"/>
              <w:suppressLineNumbers w:val="0"/>
              <w:spacing w:before="62" w:beforeLines="20" w:beforeAutospacing="0" w:after="62" w:afterLines="20" w:afterAutospacing="0"/>
              <w:ind w:left="0" w:right="0"/>
              <w:jc w:val="center"/>
              <w:rPr>
                <w:rFonts w:hint="default"/>
                <w:color w:val="000000"/>
                <w:szCs w:val="20"/>
              </w:rPr>
            </w:pPr>
            <w:r>
              <w:rPr>
                <w:rFonts w:hint="eastAsia"/>
                <w:b/>
                <w:bCs/>
                <w:color w:val="000000"/>
                <w:szCs w:val="20"/>
              </w:rPr>
              <w:t>前提和约束</w:t>
            </w:r>
          </w:p>
        </w:tc>
        <w:tc>
          <w:tcPr>
            <w:tcW w:w="3812" w:type="pct"/>
            <w:gridSpan w:val="5"/>
            <w:tcBorders>
              <w:top w:val="single" w:color="auto" w:sz="4" w:space="0"/>
              <w:left w:val="single" w:color="auto" w:sz="4" w:space="0"/>
              <w:bottom w:val="single" w:color="auto" w:sz="4" w:space="0"/>
              <w:right w:val="single" w:color="auto" w:sz="18" w:space="0"/>
            </w:tcBorders>
            <w:vAlign w:val="center"/>
          </w:tcPr>
          <w:p w14:paraId="4F5AF135">
            <w:pPr>
              <w:keepNext w:val="0"/>
              <w:keepLines w:val="0"/>
              <w:suppressLineNumbers w:val="0"/>
              <w:spacing w:before="100" w:beforeAutospacing="1" w:after="100" w:afterAutospacing="1"/>
              <w:ind w:left="0" w:right="0"/>
              <w:jc w:val="both"/>
              <w:rPr>
                <w:rFonts w:hint="default"/>
                <w:color w:val="000000"/>
                <w:szCs w:val="20"/>
              </w:rPr>
            </w:pPr>
            <w:r>
              <w:rPr>
                <w:rFonts w:hint="eastAsia"/>
              </w:rPr>
              <w:t>已安装 Go 运行环境和证书生成工具；已运行支持私钥输出的证书生成模块；测试环境具备文件写入权限。</w:t>
            </w:r>
          </w:p>
        </w:tc>
      </w:tr>
      <w:tr w14:paraId="1E5070AF">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 w:type="dxa"/>
            <w:bottom w:w="0" w:type="dxa"/>
            <w:right w:w="1" w:type="dxa"/>
          </w:tblCellMar>
        </w:tblPrEx>
        <w:trPr>
          <w:cantSplit/>
          <w:trHeight w:val="467" w:hRule="atLeast"/>
          <w:jc w:val="center"/>
        </w:trPr>
        <w:tc>
          <w:tcPr>
            <w:tcW w:w="5000" w:type="pct"/>
            <w:gridSpan w:val="7"/>
            <w:tcBorders>
              <w:top w:val="single" w:color="auto" w:sz="4" w:space="0"/>
              <w:left w:val="single" w:color="auto" w:sz="18" w:space="0"/>
              <w:bottom w:val="single" w:color="auto" w:sz="4" w:space="0"/>
              <w:right w:val="single" w:color="auto" w:sz="18" w:space="0"/>
            </w:tcBorders>
            <w:vAlign w:val="center"/>
          </w:tcPr>
          <w:p w14:paraId="38D0A89C">
            <w:pPr>
              <w:keepNext w:val="0"/>
              <w:keepLines w:val="0"/>
              <w:suppressLineNumbers w:val="0"/>
              <w:spacing w:before="62" w:beforeLines="20" w:beforeAutospacing="0" w:after="62" w:afterLines="20" w:afterAutospacing="0"/>
              <w:ind w:left="0" w:right="0"/>
              <w:jc w:val="center"/>
              <w:rPr>
                <w:rFonts w:hint="default"/>
                <w:color w:val="000000"/>
                <w:szCs w:val="20"/>
              </w:rPr>
            </w:pPr>
            <w:r>
              <w:rPr>
                <w:rFonts w:hint="eastAsia"/>
                <w:b/>
                <w:bCs/>
                <w:color w:val="000000"/>
                <w:szCs w:val="20"/>
              </w:rPr>
              <w:t>测试步骤</w:t>
            </w:r>
          </w:p>
        </w:tc>
      </w:tr>
      <w:tr w14:paraId="4BBC6A0D">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 w:type="dxa"/>
            <w:bottom w:w="0" w:type="dxa"/>
            <w:right w:w="1" w:type="dxa"/>
          </w:tblCellMar>
        </w:tblPrEx>
        <w:trPr>
          <w:trHeight w:val="390" w:hRule="atLeast"/>
          <w:jc w:val="center"/>
        </w:trPr>
        <w:tc>
          <w:tcPr>
            <w:tcW w:w="341" w:type="pct"/>
            <w:tcBorders>
              <w:top w:val="single" w:color="auto" w:sz="4" w:space="0"/>
              <w:left w:val="single" w:color="auto" w:sz="18" w:space="0"/>
              <w:bottom w:val="single" w:color="auto" w:sz="4" w:space="0"/>
              <w:right w:val="single" w:color="auto" w:sz="4" w:space="0"/>
            </w:tcBorders>
            <w:vAlign w:val="center"/>
          </w:tcPr>
          <w:p w14:paraId="65D6B1CC">
            <w:pPr>
              <w:keepNext w:val="0"/>
              <w:keepLines w:val="0"/>
              <w:suppressLineNumbers w:val="0"/>
              <w:spacing w:before="62" w:beforeLines="20" w:beforeAutospacing="0" w:after="62" w:afterLines="20" w:afterAutospacing="0"/>
              <w:ind w:left="0" w:right="0"/>
              <w:jc w:val="center"/>
              <w:rPr>
                <w:rFonts w:hint="default"/>
                <w:color w:val="000000"/>
                <w:szCs w:val="20"/>
              </w:rPr>
            </w:pPr>
            <w:r>
              <w:rPr>
                <w:rFonts w:hint="eastAsia"/>
                <w:b/>
                <w:bCs/>
                <w:color w:val="000000"/>
                <w:szCs w:val="20"/>
              </w:rPr>
              <w:t>序号</w:t>
            </w:r>
          </w:p>
        </w:tc>
        <w:tc>
          <w:tcPr>
            <w:tcW w:w="2564" w:type="pct"/>
            <w:gridSpan w:val="3"/>
            <w:tcBorders>
              <w:top w:val="single" w:color="auto" w:sz="4" w:space="0"/>
              <w:left w:val="single" w:color="auto" w:sz="4" w:space="0"/>
              <w:bottom w:val="single" w:color="auto" w:sz="4" w:space="0"/>
              <w:right w:val="single" w:color="auto" w:sz="4" w:space="0"/>
            </w:tcBorders>
            <w:vAlign w:val="center"/>
          </w:tcPr>
          <w:p w14:paraId="7E1EA4DA">
            <w:pPr>
              <w:keepNext w:val="0"/>
              <w:keepLines w:val="0"/>
              <w:suppressLineNumbers w:val="0"/>
              <w:spacing w:before="62" w:beforeLines="20" w:beforeAutospacing="0" w:after="62" w:afterLines="20" w:afterAutospacing="0"/>
              <w:ind w:left="0" w:right="0"/>
              <w:jc w:val="center"/>
              <w:rPr>
                <w:rFonts w:hint="default"/>
                <w:color w:val="000000"/>
                <w:szCs w:val="20"/>
              </w:rPr>
            </w:pPr>
            <w:r>
              <w:rPr>
                <w:rFonts w:hint="eastAsia"/>
                <w:b/>
                <w:bCs/>
                <w:color w:val="000000"/>
                <w:szCs w:val="20"/>
              </w:rPr>
              <w:t>输入及操作</w:t>
            </w:r>
          </w:p>
        </w:tc>
        <w:tc>
          <w:tcPr>
            <w:tcW w:w="1464" w:type="pct"/>
            <w:gridSpan w:val="2"/>
            <w:tcBorders>
              <w:top w:val="single" w:color="auto" w:sz="4" w:space="0"/>
              <w:left w:val="single" w:color="auto" w:sz="4" w:space="0"/>
              <w:bottom w:val="single" w:color="auto" w:sz="4" w:space="0"/>
              <w:right w:val="single" w:color="auto" w:sz="4" w:space="0"/>
            </w:tcBorders>
            <w:vAlign w:val="center"/>
          </w:tcPr>
          <w:p w14:paraId="346FB44E">
            <w:pPr>
              <w:keepNext w:val="0"/>
              <w:keepLines w:val="0"/>
              <w:suppressLineNumbers w:val="0"/>
              <w:spacing w:before="62" w:beforeLines="20" w:beforeAutospacing="0" w:after="62" w:afterLines="20" w:afterAutospacing="0"/>
              <w:ind w:left="0" w:right="0"/>
              <w:jc w:val="center"/>
              <w:rPr>
                <w:rFonts w:hint="default"/>
                <w:color w:val="000000"/>
                <w:szCs w:val="20"/>
              </w:rPr>
            </w:pPr>
            <w:r>
              <w:rPr>
                <w:rFonts w:hint="eastAsia"/>
                <w:b/>
                <w:bCs/>
                <w:color w:val="000000"/>
                <w:szCs w:val="20"/>
              </w:rPr>
              <w:t>期望结果与评估标准</w:t>
            </w:r>
          </w:p>
        </w:tc>
        <w:tc>
          <w:tcPr>
            <w:tcW w:w="628" w:type="pct"/>
            <w:tcBorders>
              <w:top w:val="single" w:color="auto" w:sz="4" w:space="0"/>
              <w:left w:val="single" w:color="auto" w:sz="4" w:space="0"/>
              <w:bottom w:val="single" w:color="auto" w:sz="4" w:space="0"/>
              <w:right w:val="single" w:color="auto" w:sz="18" w:space="0"/>
            </w:tcBorders>
            <w:vAlign w:val="center"/>
          </w:tcPr>
          <w:p w14:paraId="022B8E54">
            <w:pPr>
              <w:keepNext w:val="0"/>
              <w:keepLines w:val="0"/>
              <w:suppressLineNumbers w:val="0"/>
              <w:spacing w:before="62" w:beforeLines="20" w:beforeAutospacing="0" w:after="62" w:afterLines="20" w:afterAutospacing="0"/>
              <w:ind w:left="0" w:right="0"/>
              <w:jc w:val="center"/>
              <w:rPr>
                <w:rFonts w:hint="default"/>
                <w:color w:val="000000"/>
                <w:szCs w:val="20"/>
              </w:rPr>
            </w:pPr>
            <w:r>
              <w:rPr>
                <w:rFonts w:hint="eastAsia"/>
                <w:b/>
                <w:bCs/>
                <w:color w:val="000000"/>
                <w:szCs w:val="20"/>
              </w:rPr>
              <w:t>实测结果</w:t>
            </w:r>
          </w:p>
        </w:tc>
      </w:tr>
      <w:tr w14:paraId="5108BF20">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 w:type="dxa"/>
            <w:bottom w:w="0" w:type="dxa"/>
            <w:right w:w="1" w:type="dxa"/>
          </w:tblCellMar>
        </w:tblPrEx>
        <w:trPr>
          <w:trHeight w:val="390" w:hRule="atLeast"/>
          <w:jc w:val="center"/>
        </w:trPr>
        <w:tc>
          <w:tcPr>
            <w:tcW w:w="341" w:type="pct"/>
            <w:tcBorders>
              <w:top w:val="single" w:color="auto" w:sz="4" w:space="0"/>
              <w:left w:val="single" w:color="auto" w:sz="18" w:space="0"/>
              <w:bottom w:val="single" w:color="auto" w:sz="4" w:space="0"/>
              <w:right w:val="single" w:color="auto" w:sz="4" w:space="0"/>
            </w:tcBorders>
            <w:vAlign w:val="center"/>
          </w:tcPr>
          <w:p w14:paraId="037D882C">
            <w:pPr>
              <w:keepNext w:val="0"/>
              <w:keepLines w:val="0"/>
              <w:widowControl/>
              <w:numPr>
                <w:ilvl w:val="0"/>
                <w:numId w:val="34"/>
              </w:numPr>
              <w:suppressLineNumbers w:val="0"/>
              <w:spacing w:before="62" w:beforeLines="20" w:beforeAutospacing="0" w:after="62" w:afterLines="20" w:afterAutospacing="0"/>
              <w:ind w:right="0"/>
              <w:jc w:val="center"/>
              <w:rPr>
                <w:rFonts w:hint="default"/>
                <w:color w:val="000000"/>
                <w:szCs w:val="20"/>
              </w:rPr>
            </w:pPr>
          </w:p>
        </w:tc>
        <w:tc>
          <w:tcPr>
            <w:tcW w:w="2564" w:type="pct"/>
            <w:gridSpan w:val="3"/>
            <w:tcBorders>
              <w:top w:val="single" w:color="auto" w:sz="4" w:space="0"/>
              <w:left w:val="single" w:color="auto" w:sz="4" w:space="0"/>
              <w:bottom w:val="single" w:color="auto" w:sz="4" w:space="0"/>
              <w:right w:val="single" w:color="auto" w:sz="4" w:space="0"/>
            </w:tcBorders>
            <w:vAlign w:val="center"/>
          </w:tcPr>
          <w:p w14:paraId="0CFE185F">
            <w:pPr>
              <w:keepNext w:val="0"/>
              <w:keepLines w:val="0"/>
              <w:suppressLineNumbers w:val="0"/>
              <w:spacing w:before="62" w:beforeLines="20" w:beforeAutospacing="0" w:after="62" w:afterLines="20" w:afterAutospacing="0"/>
              <w:ind w:left="0" w:right="0"/>
              <w:jc w:val="left"/>
              <w:rPr>
                <w:rFonts w:hint="eastAsia" w:eastAsia="宋体"/>
                <w:color w:val="000000"/>
                <w:szCs w:val="20"/>
                <w:lang w:val="en-US" w:eastAsia="zh-CN"/>
              </w:rPr>
            </w:pPr>
            <w:r>
              <w:rPr>
                <w:rFonts w:hint="eastAsia"/>
              </w:rPr>
              <w:t>运行支持私钥输出的证书生成程序。</w:t>
            </w:r>
          </w:p>
        </w:tc>
        <w:tc>
          <w:tcPr>
            <w:tcW w:w="1464" w:type="pct"/>
            <w:gridSpan w:val="2"/>
            <w:tcBorders>
              <w:top w:val="single" w:color="auto" w:sz="4" w:space="0"/>
              <w:left w:val="single" w:color="auto" w:sz="4" w:space="0"/>
              <w:bottom w:val="single" w:color="auto" w:sz="4" w:space="0"/>
              <w:right w:val="single" w:color="auto" w:sz="4" w:space="0"/>
            </w:tcBorders>
            <w:vAlign w:val="center"/>
          </w:tcPr>
          <w:p w14:paraId="5A00330A">
            <w:pPr>
              <w:keepNext w:val="0"/>
              <w:keepLines w:val="0"/>
              <w:suppressLineNumbers w:val="0"/>
              <w:spacing w:before="62" w:beforeLines="20" w:beforeAutospacing="0" w:after="62" w:afterLines="20" w:afterAutospacing="0"/>
              <w:ind w:left="0" w:right="0"/>
              <w:jc w:val="left"/>
              <w:rPr>
                <w:rFonts w:hint="eastAsia" w:eastAsia="宋体"/>
                <w:color w:val="000000"/>
                <w:sz w:val="18"/>
                <w:szCs w:val="18"/>
                <w:u w:val="single" w:color="FFFFFF"/>
                <w:lang w:val="en-US" w:eastAsia="zh-CN"/>
              </w:rPr>
            </w:pPr>
            <w:r>
              <w:rPr>
                <w:rFonts w:hint="eastAsia"/>
              </w:rPr>
              <w:t>程序运行成功，生成对应私钥文件。</w:t>
            </w:r>
          </w:p>
        </w:tc>
        <w:tc>
          <w:tcPr>
            <w:tcW w:w="628" w:type="pct"/>
            <w:tcBorders>
              <w:top w:val="single" w:color="auto" w:sz="4" w:space="0"/>
              <w:left w:val="single" w:color="auto" w:sz="4" w:space="0"/>
              <w:bottom w:val="single" w:color="auto" w:sz="4" w:space="0"/>
              <w:right w:val="single" w:color="auto" w:sz="18" w:space="0"/>
            </w:tcBorders>
            <w:vAlign w:val="center"/>
          </w:tcPr>
          <w:p w14:paraId="5DAD324B">
            <w:pPr>
              <w:keepNext w:val="0"/>
              <w:keepLines w:val="0"/>
              <w:suppressLineNumbers w:val="0"/>
              <w:spacing w:before="62" w:beforeLines="20" w:beforeAutospacing="0" w:after="62" w:afterLines="20" w:afterAutospacing="0"/>
              <w:ind w:left="0" w:right="0"/>
              <w:jc w:val="center"/>
              <w:rPr>
                <w:rFonts w:hint="default"/>
                <w:color w:val="000000"/>
                <w:szCs w:val="20"/>
              </w:rPr>
            </w:pPr>
          </w:p>
        </w:tc>
      </w:tr>
      <w:tr w14:paraId="2A40EBF3">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 w:type="dxa"/>
            <w:bottom w:w="0" w:type="dxa"/>
            <w:right w:w="1" w:type="dxa"/>
          </w:tblCellMar>
        </w:tblPrEx>
        <w:trPr>
          <w:trHeight w:val="390" w:hRule="atLeast"/>
          <w:jc w:val="center"/>
        </w:trPr>
        <w:tc>
          <w:tcPr>
            <w:tcW w:w="341" w:type="pct"/>
            <w:tcBorders>
              <w:top w:val="single" w:color="auto" w:sz="4" w:space="0"/>
              <w:left w:val="single" w:color="auto" w:sz="18" w:space="0"/>
              <w:bottom w:val="single" w:color="auto" w:sz="4" w:space="0"/>
              <w:right w:val="single" w:color="auto" w:sz="4" w:space="0"/>
            </w:tcBorders>
            <w:vAlign w:val="center"/>
          </w:tcPr>
          <w:p w14:paraId="6516F6CD">
            <w:pPr>
              <w:keepNext w:val="0"/>
              <w:keepLines w:val="0"/>
              <w:widowControl/>
              <w:numPr>
                <w:ilvl w:val="0"/>
                <w:numId w:val="34"/>
              </w:numPr>
              <w:suppressLineNumbers w:val="0"/>
              <w:spacing w:before="62" w:beforeLines="20" w:beforeAutospacing="0" w:after="62" w:afterLines="20" w:afterAutospacing="0"/>
              <w:ind w:right="0"/>
              <w:jc w:val="center"/>
              <w:rPr>
                <w:rFonts w:hint="default"/>
                <w:color w:val="000000"/>
                <w:szCs w:val="20"/>
              </w:rPr>
            </w:pPr>
          </w:p>
        </w:tc>
        <w:tc>
          <w:tcPr>
            <w:tcW w:w="2564" w:type="pct"/>
            <w:gridSpan w:val="3"/>
            <w:tcBorders>
              <w:top w:val="single" w:color="auto" w:sz="4" w:space="0"/>
              <w:left w:val="single" w:color="auto" w:sz="4" w:space="0"/>
              <w:bottom w:val="single" w:color="auto" w:sz="4" w:space="0"/>
              <w:right w:val="single" w:color="auto" w:sz="4" w:space="0"/>
            </w:tcBorders>
            <w:vAlign w:val="center"/>
          </w:tcPr>
          <w:p w14:paraId="54186401">
            <w:pPr>
              <w:keepNext w:val="0"/>
              <w:keepLines w:val="0"/>
              <w:suppressLineNumbers w:val="0"/>
              <w:spacing w:before="62" w:beforeLines="20" w:beforeAutospacing="0" w:after="62" w:afterLines="20" w:afterAutospacing="0"/>
              <w:ind w:left="0" w:right="0"/>
              <w:jc w:val="left"/>
              <w:rPr>
                <w:rFonts w:hint="eastAsia"/>
              </w:rPr>
            </w:pPr>
            <w:r>
              <w:rPr>
                <w:rFonts w:hint="eastAsia"/>
              </w:rPr>
              <w:t>检查输出目录中的私钥 PEM 文件。</w:t>
            </w:r>
          </w:p>
        </w:tc>
        <w:tc>
          <w:tcPr>
            <w:tcW w:w="1464" w:type="pct"/>
            <w:gridSpan w:val="2"/>
            <w:tcBorders>
              <w:top w:val="single" w:color="auto" w:sz="4" w:space="0"/>
              <w:left w:val="single" w:color="auto" w:sz="4" w:space="0"/>
              <w:bottom w:val="single" w:color="auto" w:sz="4" w:space="0"/>
              <w:right w:val="single" w:color="auto" w:sz="4" w:space="0"/>
            </w:tcBorders>
            <w:vAlign w:val="center"/>
          </w:tcPr>
          <w:p w14:paraId="4F2FA7C2">
            <w:pPr>
              <w:keepNext w:val="0"/>
              <w:keepLines w:val="0"/>
              <w:suppressLineNumbers w:val="0"/>
              <w:spacing w:before="62" w:beforeLines="20" w:beforeAutospacing="0" w:after="62" w:afterLines="20" w:afterAutospacing="0"/>
              <w:ind w:left="0" w:right="0"/>
              <w:jc w:val="left"/>
              <w:rPr>
                <w:rFonts w:hint="eastAsia"/>
              </w:rPr>
            </w:pPr>
            <w:r>
              <w:rPr>
                <w:rFonts w:hint="eastAsia"/>
              </w:rPr>
              <w:t>私钥文件存在且非空，PEM 块类型为 PRIVATE KEY。</w:t>
            </w:r>
          </w:p>
        </w:tc>
        <w:tc>
          <w:tcPr>
            <w:tcW w:w="628" w:type="pct"/>
            <w:tcBorders>
              <w:top w:val="single" w:color="auto" w:sz="4" w:space="0"/>
              <w:left w:val="single" w:color="auto" w:sz="4" w:space="0"/>
              <w:bottom w:val="single" w:color="auto" w:sz="4" w:space="0"/>
              <w:right w:val="single" w:color="auto" w:sz="18" w:space="0"/>
            </w:tcBorders>
            <w:vAlign w:val="center"/>
          </w:tcPr>
          <w:p w14:paraId="4F1EAF72">
            <w:pPr>
              <w:keepNext w:val="0"/>
              <w:keepLines w:val="0"/>
              <w:suppressLineNumbers w:val="0"/>
              <w:spacing w:before="62" w:beforeLines="20" w:beforeAutospacing="0" w:after="62" w:afterLines="20" w:afterAutospacing="0"/>
              <w:ind w:left="0" w:right="0"/>
              <w:jc w:val="center"/>
              <w:rPr>
                <w:rFonts w:hint="default"/>
                <w:color w:val="000000"/>
                <w:szCs w:val="20"/>
              </w:rPr>
            </w:pPr>
          </w:p>
        </w:tc>
      </w:tr>
      <w:tr w14:paraId="090AE9D6">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 w:type="dxa"/>
            <w:bottom w:w="0" w:type="dxa"/>
            <w:right w:w="1" w:type="dxa"/>
          </w:tblCellMar>
        </w:tblPrEx>
        <w:trPr>
          <w:trHeight w:val="975" w:hRule="atLeast"/>
          <w:jc w:val="center"/>
        </w:trPr>
        <w:tc>
          <w:tcPr>
            <w:tcW w:w="341" w:type="pct"/>
            <w:tcBorders>
              <w:top w:val="single" w:color="auto" w:sz="4" w:space="0"/>
              <w:left w:val="single" w:color="auto" w:sz="18" w:space="0"/>
              <w:bottom w:val="single" w:color="auto" w:sz="4" w:space="0"/>
              <w:right w:val="single" w:color="auto" w:sz="4" w:space="0"/>
            </w:tcBorders>
            <w:vAlign w:val="center"/>
          </w:tcPr>
          <w:p w14:paraId="25F6D4D2">
            <w:pPr>
              <w:keepNext w:val="0"/>
              <w:keepLines w:val="0"/>
              <w:widowControl/>
              <w:numPr>
                <w:ilvl w:val="0"/>
                <w:numId w:val="34"/>
              </w:numPr>
              <w:suppressLineNumbers w:val="0"/>
              <w:spacing w:before="62" w:beforeLines="20" w:beforeAutospacing="0" w:after="62" w:afterLines="20" w:afterAutospacing="0"/>
              <w:ind w:right="0"/>
              <w:jc w:val="center"/>
              <w:rPr>
                <w:rFonts w:hint="default"/>
                <w:color w:val="000000"/>
                <w:szCs w:val="20"/>
              </w:rPr>
            </w:pPr>
          </w:p>
        </w:tc>
        <w:tc>
          <w:tcPr>
            <w:tcW w:w="2564" w:type="pct"/>
            <w:gridSpan w:val="3"/>
            <w:tcBorders>
              <w:top w:val="single" w:color="auto" w:sz="4" w:space="0"/>
              <w:left w:val="single" w:color="auto" w:sz="4" w:space="0"/>
              <w:bottom w:val="single" w:color="auto" w:sz="4" w:space="0"/>
              <w:right w:val="single" w:color="auto" w:sz="4" w:space="0"/>
            </w:tcBorders>
            <w:vAlign w:val="center"/>
          </w:tcPr>
          <w:p w14:paraId="78098FF9">
            <w:pPr>
              <w:keepNext w:val="0"/>
              <w:keepLines w:val="0"/>
              <w:suppressLineNumbers w:val="0"/>
              <w:spacing w:before="62" w:beforeLines="20" w:beforeAutospacing="0" w:after="62" w:afterLines="20" w:afterAutospacing="0"/>
              <w:ind w:left="0" w:right="0"/>
              <w:jc w:val="left"/>
              <w:rPr>
                <w:rFonts w:hint="eastAsia"/>
              </w:rPr>
            </w:pPr>
            <w:r>
              <w:rPr>
                <w:rFonts w:hint="eastAsia"/>
              </w:rPr>
              <w:t xml:space="preserve"> 使用工具后续流程验证私钥可用性。</w:t>
            </w:r>
          </w:p>
        </w:tc>
        <w:tc>
          <w:tcPr>
            <w:tcW w:w="1464" w:type="pct"/>
            <w:gridSpan w:val="2"/>
            <w:tcBorders>
              <w:top w:val="single" w:color="auto" w:sz="4" w:space="0"/>
              <w:left w:val="single" w:color="auto" w:sz="4" w:space="0"/>
              <w:bottom w:val="single" w:color="auto" w:sz="4" w:space="0"/>
              <w:right w:val="single" w:color="auto" w:sz="4" w:space="0"/>
            </w:tcBorders>
            <w:vAlign w:val="center"/>
          </w:tcPr>
          <w:p w14:paraId="6F899CE5">
            <w:pPr>
              <w:keepNext w:val="0"/>
              <w:keepLines w:val="0"/>
              <w:suppressLineNumbers w:val="0"/>
              <w:spacing w:before="62" w:beforeLines="20" w:beforeAutospacing="0" w:after="62" w:afterLines="20" w:afterAutospacing="0"/>
              <w:ind w:left="0" w:right="0"/>
              <w:jc w:val="left"/>
              <w:rPr>
                <w:rFonts w:hint="eastAsia"/>
              </w:rPr>
            </w:pPr>
            <w:r>
              <w:rPr>
                <w:rFonts w:hint="eastAsia"/>
              </w:rPr>
              <w:t>私钥能够用于对应证书生成、签名、验签或密钥封装相关流程，无格式错误。</w:t>
            </w:r>
          </w:p>
        </w:tc>
        <w:tc>
          <w:tcPr>
            <w:tcW w:w="628" w:type="pct"/>
            <w:tcBorders>
              <w:top w:val="single" w:color="auto" w:sz="4" w:space="0"/>
              <w:left w:val="single" w:color="auto" w:sz="4" w:space="0"/>
              <w:bottom w:val="single" w:color="auto" w:sz="4" w:space="0"/>
              <w:right w:val="single" w:color="auto" w:sz="18" w:space="0"/>
            </w:tcBorders>
            <w:vAlign w:val="center"/>
          </w:tcPr>
          <w:p w14:paraId="5E673101">
            <w:pPr>
              <w:keepNext w:val="0"/>
              <w:keepLines w:val="0"/>
              <w:suppressLineNumbers w:val="0"/>
              <w:spacing w:before="62" w:beforeLines="20" w:beforeAutospacing="0" w:after="62" w:afterLines="20" w:afterAutospacing="0"/>
              <w:ind w:left="0" w:right="0"/>
              <w:jc w:val="center"/>
              <w:rPr>
                <w:rFonts w:hint="default"/>
                <w:color w:val="000000"/>
                <w:szCs w:val="20"/>
              </w:rPr>
            </w:pPr>
          </w:p>
        </w:tc>
      </w:tr>
      <w:tr w14:paraId="33FF1DB6">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 w:type="dxa"/>
            <w:bottom w:w="0" w:type="dxa"/>
            <w:right w:w="1" w:type="dxa"/>
          </w:tblCellMar>
        </w:tblPrEx>
        <w:trPr>
          <w:trHeight w:val="351" w:hRule="atLeast"/>
          <w:jc w:val="center"/>
        </w:trPr>
        <w:tc>
          <w:tcPr>
            <w:tcW w:w="1221" w:type="pct"/>
            <w:gridSpan w:val="3"/>
            <w:tcBorders>
              <w:top w:val="single" w:color="auto" w:sz="4" w:space="0"/>
              <w:left w:val="single" w:color="auto" w:sz="18" w:space="0"/>
              <w:bottom w:val="single" w:color="auto" w:sz="4" w:space="0"/>
              <w:right w:val="single" w:color="auto" w:sz="4" w:space="0"/>
            </w:tcBorders>
            <w:vAlign w:val="center"/>
          </w:tcPr>
          <w:p w14:paraId="5F2155EC">
            <w:pPr>
              <w:keepNext w:val="0"/>
              <w:keepLines w:val="0"/>
              <w:suppressLineNumbers w:val="0"/>
              <w:spacing w:before="62" w:beforeLines="20" w:beforeAutospacing="0" w:after="62" w:afterLines="20" w:afterAutospacing="0"/>
              <w:ind w:left="0" w:right="0"/>
              <w:jc w:val="center"/>
              <w:rPr>
                <w:rFonts w:hint="default"/>
                <w:color w:val="000000"/>
                <w:szCs w:val="20"/>
              </w:rPr>
            </w:pPr>
            <w:r>
              <w:rPr>
                <w:rFonts w:hint="eastAsia"/>
                <w:b/>
                <w:bCs/>
                <w:color w:val="000000"/>
                <w:szCs w:val="20"/>
              </w:rPr>
              <w:t>测试阶段</w:t>
            </w:r>
          </w:p>
        </w:tc>
        <w:tc>
          <w:tcPr>
            <w:tcW w:w="3778" w:type="pct"/>
            <w:gridSpan w:val="4"/>
            <w:tcBorders>
              <w:top w:val="single" w:color="auto" w:sz="4" w:space="0"/>
              <w:left w:val="single" w:color="auto" w:sz="4" w:space="0"/>
              <w:bottom w:val="single" w:color="auto" w:sz="4" w:space="0"/>
              <w:right w:val="single" w:color="auto" w:sz="18" w:space="0"/>
            </w:tcBorders>
            <w:vAlign w:val="center"/>
          </w:tcPr>
          <w:p w14:paraId="6998A138">
            <w:pPr>
              <w:keepNext w:val="0"/>
              <w:keepLines w:val="0"/>
              <w:suppressLineNumbers w:val="0"/>
              <w:spacing w:before="100" w:beforeAutospacing="1" w:after="100" w:afterAutospacing="1"/>
              <w:ind w:left="0" w:right="0"/>
              <w:rPr>
                <w:rFonts w:hint="default"/>
                <w:color w:val="000000"/>
                <w:szCs w:val="20"/>
              </w:rPr>
            </w:pPr>
            <w:r>
              <w:rPr>
                <w:rFonts w:hint="eastAsia"/>
                <w:color w:val="000000"/>
                <w:szCs w:val="20"/>
              </w:rPr>
              <w:t xml:space="preserve">□自测   □第三方测试     </w:t>
            </w:r>
          </w:p>
        </w:tc>
      </w:tr>
      <w:tr w14:paraId="14BE6EEA">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 w:type="dxa"/>
            <w:bottom w:w="0" w:type="dxa"/>
            <w:right w:w="1" w:type="dxa"/>
          </w:tblCellMar>
        </w:tblPrEx>
        <w:trPr>
          <w:trHeight w:val="351" w:hRule="atLeast"/>
          <w:jc w:val="center"/>
        </w:trPr>
        <w:tc>
          <w:tcPr>
            <w:tcW w:w="1221" w:type="pct"/>
            <w:gridSpan w:val="3"/>
            <w:tcBorders>
              <w:top w:val="single" w:color="auto" w:sz="4" w:space="0"/>
              <w:left w:val="single" w:color="auto" w:sz="18" w:space="0"/>
              <w:bottom w:val="single" w:color="auto" w:sz="4" w:space="0"/>
              <w:right w:val="single" w:color="auto" w:sz="4" w:space="0"/>
            </w:tcBorders>
            <w:vAlign w:val="center"/>
          </w:tcPr>
          <w:p w14:paraId="1C18144F">
            <w:pPr>
              <w:keepNext w:val="0"/>
              <w:keepLines w:val="0"/>
              <w:suppressLineNumbers w:val="0"/>
              <w:spacing w:before="62" w:beforeLines="20" w:beforeAutospacing="0" w:after="62" w:afterLines="20" w:afterAutospacing="0"/>
              <w:ind w:left="0" w:right="0"/>
              <w:jc w:val="center"/>
              <w:rPr>
                <w:rFonts w:hint="default"/>
                <w:color w:val="000000"/>
                <w:szCs w:val="20"/>
              </w:rPr>
            </w:pPr>
            <w:r>
              <w:rPr>
                <w:rFonts w:hint="eastAsia"/>
                <w:b/>
                <w:bCs/>
                <w:color w:val="000000"/>
                <w:szCs w:val="20"/>
              </w:rPr>
              <w:t>通过情况</w:t>
            </w:r>
          </w:p>
        </w:tc>
        <w:tc>
          <w:tcPr>
            <w:tcW w:w="1685" w:type="pct"/>
            <w:tcBorders>
              <w:top w:val="single" w:color="auto" w:sz="4" w:space="0"/>
              <w:left w:val="single" w:color="auto" w:sz="4" w:space="0"/>
              <w:bottom w:val="single" w:color="auto" w:sz="4" w:space="0"/>
              <w:right w:val="single" w:color="auto" w:sz="4" w:space="0"/>
            </w:tcBorders>
            <w:vAlign w:val="center"/>
          </w:tcPr>
          <w:p w14:paraId="3C04B123">
            <w:pPr>
              <w:keepNext w:val="0"/>
              <w:keepLines w:val="0"/>
              <w:suppressLineNumbers w:val="0"/>
              <w:spacing w:before="100" w:beforeAutospacing="1" w:after="100" w:afterAutospacing="1"/>
              <w:ind w:left="0" w:right="0"/>
              <w:rPr>
                <w:rFonts w:hint="default"/>
                <w:color w:val="000000"/>
                <w:szCs w:val="20"/>
              </w:rPr>
            </w:pPr>
          </w:p>
        </w:tc>
        <w:tc>
          <w:tcPr>
            <w:tcW w:w="806" w:type="pct"/>
            <w:tcBorders>
              <w:top w:val="single" w:color="auto" w:sz="4" w:space="0"/>
              <w:left w:val="single" w:color="auto" w:sz="4" w:space="0"/>
              <w:bottom w:val="single" w:color="auto" w:sz="4" w:space="0"/>
              <w:right w:val="single" w:color="auto" w:sz="4" w:space="0"/>
            </w:tcBorders>
            <w:vAlign w:val="center"/>
          </w:tcPr>
          <w:p w14:paraId="222D3558">
            <w:pPr>
              <w:keepNext w:val="0"/>
              <w:keepLines w:val="0"/>
              <w:suppressLineNumbers w:val="0"/>
              <w:spacing w:before="62" w:beforeLines="20" w:beforeAutospacing="0" w:after="62" w:afterLines="20" w:afterAutospacing="0"/>
              <w:ind w:left="0" w:right="0"/>
              <w:jc w:val="center"/>
              <w:rPr>
                <w:rFonts w:hint="default"/>
                <w:color w:val="000000"/>
                <w:szCs w:val="20"/>
              </w:rPr>
            </w:pPr>
            <w:r>
              <w:rPr>
                <w:rFonts w:hint="eastAsia"/>
                <w:b/>
                <w:bCs/>
                <w:color w:val="000000"/>
                <w:szCs w:val="20"/>
              </w:rPr>
              <w:t>测试人员</w:t>
            </w:r>
          </w:p>
        </w:tc>
        <w:tc>
          <w:tcPr>
            <w:tcW w:w="1286" w:type="pct"/>
            <w:gridSpan w:val="2"/>
            <w:tcBorders>
              <w:top w:val="single" w:color="auto" w:sz="4" w:space="0"/>
              <w:left w:val="single" w:color="auto" w:sz="4" w:space="0"/>
              <w:bottom w:val="single" w:color="auto" w:sz="4" w:space="0"/>
              <w:right w:val="single" w:color="auto" w:sz="18" w:space="0"/>
            </w:tcBorders>
            <w:vAlign w:val="center"/>
          </w:tcPr>
          <w:p w14:paraId="26D93BE3">
            <w:pPr>
              <w:keepNext w:val="0"/>
              <w:keepLines w:val="0"/>
              <w:suppressLineNumbers w:val="0"/>
              <w:spacing w:before="0" w:beforeAutospacing="0" w:after="0" w:afterAutospacing="0"/>
              <w:ind w:left="0" w:right="0"/>
              <w:rPr>
                <w:rFonts w:hint="default" w:cs="Tahoma"/>
                <w:color w:val="000000"/>
                <w:szCs w:val="20"/>
              </w:rPr>
            </w:pPr>
          </w:p>
        </w:tc>
      </w:tr>
      <w:tr w14:paraId="7E20CF9F">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 w:type="dxa"/>
            <w:bottom w:w="0" w:type="dxa"/>
            <w:right w:w="1" w:type="dxa"/>
          </w:tblCellMar>
        </w:tblPrEx>
        <w:trPr>
          <w:trHeight w:val="351" w:hRule="atLeast"/>
          <w:jc w:val="center"/>
        </w:trPr>
        <w:tc>
          <w:tcPr>
            <w:tcW w:w="1221" w:type="pct"/>
            <w:gridSpan w:val="3"/>
            <w:tcBorders>
              <w:top w:val="single" w:color="auto" w:sz="4" w:space="0"/>
              <w:left w:val="single" w:color="auto" w:sz="18" w:space="0"/>
              <w:bottom w:val="single" w:color="auto" w:sz="18" w:space="0"/>
              <w:right w:val="single" w:color="auto" w:sz="4" w:space="0"/>
            </w:tcBorders>
            <w:vAlign w:val="center"/>
          </w:tcPr>
          <w:p w14:paraId="3C1F5DEA">
            <w:pPr>
              <w:keepNext w:val="0"/>
              <w:keepLines w:val="0"/>
              <w:suppressLineNumbers w:val="0"/>
              <w:spacing w:before="62" w:beforeLines="20" w:beforeAutospacing="0" w:after="62" w:afterLines="20" w:afterAutospacing="0"/>
              <w:ind w:left="0" w:right="0"/>
              <w:jc w:val="center"/>
              <w:rPr>
                <w:rFonts w:hint="default"/>
                <w:b/>
                <w:bCs/>
                <w:color w:val="000000"/>
                <w:szCs w:val="20"/>
              </w:rPr>
            </w:pPr>
            <w:r>
              <w:rPr>
                <w:rFonts w:hint="eastAsia"/>
                <w:b/>
                <w:bCs/>
                <w:color w:val="000000"/>
                <w:szCs w:val="20"/>
              </w:rPr>
              <w:t>测试时间</w:t>
            </w:r>
          </w:p>
        </w:tc>
        <w:tc>
          <w:tcPr>
            <w:tcW w:w="1685" w:type="pct"/>
            <w:tcBorders>
              <w:top w:val="single" w:color="auto" w:sz="4" w:space="0"/>
              <w:left w:val="single" w:color="auto" w:sz="4" w:space="0"/>
              <w:bottom w:val="single" w:color="auto" w:sz="18" w:space="0"/>
              <w:right w:val="single" w:color="auto" w:sz="4" w:space="0"/>
            </w:tcBorders>
            <w:vAlign w:val="center"/>
          </w:tcPr>
          <w:p w14:paraId="3A48BCDA">
            <w:pPr>
              <w:keepNext w:val="0"/>
              <w:keepLines w:val="0"/>
              <w:suppressLineNumbers w:val="0"/>
              <w:spacing w:before="100" w:beforeAutospacing="1" w:after="100" w:afterAutospacing="1"/>
              <w:ind w:left="0" w:right="0"/>
              <w:rPr>
                <w:rFonts w:hint="default"/>
                <w:color w:val="000000"/>
                <w:szCs w:val="20"/>
              </w:rPr>
            </w:pPr>
          </w:p>
        </w:tc>
        <w:tc>
          <w:tcPr>
            <w:tcW w:w="806" w:type="pct"/>
            <w:tcBorders>
              <w:top w:val="single" w:color="auto" w:sz="4" w:space="0"/>
              <w:left w:val="single" w:color="auto" w:sz="4" w:space="0"/>
              <w:bottom w:val="single" w:color="auto" w:sz="18" w:space="0"/>
              <w:right w:val="single" w:color="auto" w:sz="4" w:space="0"/>
            </w:tcBorders>
            <w:vAlign w:val="center"/>
          </w:tcPr>
          <w:p w14:paraId="35D0AB9B">
            <w:pPr>
              <w:keepNext w:val="0"/>
              <w:keepLines w:val="0"/>
              <w:suppressLineNumbers w:val="0"/>
              <w:spacing w:before="62" w:beforeLines="20" w:beforeAutospacing="0" w:after="62" w:afterLines="20" w:afterAutospacing="0"/>
              <w:ind w:left="0" w:right="0"/>
              <w:jc w:val="center"/>
              <w:rPr>
                <w:rFonts w:hint="default"/>
                <w:b/>
                <w:bCs/>
                <w:color w:val="000000"/>
                <w:szCs w:val="20"/>
              </w:rPr>
            </w:pPr>
            <w:r>
              <w:rPr>
                <w:rFonts w:hint="eastAsia"/>
                <w:b/>
                <w:bCs/>
                <w:color w:val="000000"/>
                <w:szCs w:val="20"/>
              </w:rPr>
              <w:t>测试地点</w:t>
            </w:r>
          </w:p>
        </w:tc>
        <w:tc>
          <w:tcPr>
            <w:tcW w:w="1286" w:type="pct"/>
            <w:gridSpan w:val="2"/>
            <w:tcBorders>
              <w:top w:val="single" w:color="auto" w:sz="4" w:space="0"/>
              <w:left w:val="single" w:color="auto" w:sz="4" w:space="0"/>
              <w:bottom w:val="single" w:color="auto" w:sz="18" w:space="0"/>
              <w:right w:val="single" w:color="auto" w:sz="18" w:space="0"/>
            </w:tcBorders>
            <w:vAlign w:val="center"/>
          </w:tcPr>
          <w:p w14:paraId="3ED1DB2D">
            <w:pPr>
              <w:keepNext w:val="0"/>
              <w:keepLines w:val="0"/>
              <w:suppressLineNumbers w:val="0"/>
              <w:spacing w:before="0" w:beforeAutospacing="0" w:after="0" w:afterAutospacing="0"/>
              <w:ind w:left="0" w:right="0"/>
              <w:rPr>
                <w:rFonts w:hint="default" w:cs="Tahoma"/>
                <w:color w:val="000000"/>
                <w:szCs w:val="20"/>
              </w:rPr>
            </w:pPr>
          </w:p>
        </w:tc>
      </w:tr>
    </w:tbl>
    <w:p w14:paraId="0BD14382">
      <w:pPr>
        <w:pStyle w:val="3"/>
      </w:pPr>
    </w:p>
    <w:p w14:paraId="772D88F7">
      <w:pPr>
        <w:pStyle w:val="5"/>
        <w:numPr>
          <w:ilvl w:val="0"/>
          <w:numId w:val="14"/>
        </w:numPr>
        <w:spacing w:before="0" w:after="0" w:line="360" w:lineRule="auto"/>
        <w:ind w:left="425" w:leftChars="0" w:hanging="425" w:firstLineChars="0"/>
        <w:rPr>
          <w:rFonts w:hint="eastAsia" w:asciiTheme="majorEastAsia" w:hAnsiTheme="majorEastAsia" w:eastAsiaTheme="majorEastAsia" w:cstheme="majorEastAsia"/>
          <w:sz w:val="24"/>
          <w:szCs w:val="24"/>
          <w:lang w:val="en-US" w:eastAsia="zh-CN"/>
        </w:rPr>
      </w:pPr>
      <w:bookmarkStart w:id="130" w:name="_Toc27438"/>
      <w:bookmarkStart w:id="131" w:name="_Toc23605"/>
      <w:bookmarkStart w:id="132" w:name="_Toc13123"/>
      <w:r>
        <w:rPr>
          <w:rFonts w:hint="eastAsia" w:asciiTheme="majorEastAsia" w:hAnsiTheme="majorEastAsia" w:eastAsiaTheme="majorEastAsia" w:cstheme="majorEastAsia"/>
          <w:sz w:val="24"/>
          <w:szCs w:val="24"/>
          <w:lang w:val="en-US" w:eastAsia="zh-CN"/>
        </w:rPr>
        <w:t>抗量子证书生成工具性能测试</w:t>
      </w:r>
      <w:bookmarkEnd w:id="130"/>
      <w:bookmarkEnd w:id="131"/>
      <w:bookmarkEnd w:id="132"/>
    </w:p>
    <w:p w14:paraId="63BFDB71">
      <w:pPr>
        <w:rPr>
          <w:rFonts w:hint="eastAsia"/>
        </w:rPr>
      </w:pPr>
    </w:p>
    <w:tbl>
      <w:tblPr>
        <w:tblStyle w:val="51"/>
        <w:tblW w:w="5305" w:type="pct"/>
        <w:jc w:val="center"/>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Layout w:type="autofit"/>
        <w:tblCellMar>
          <w:top w:w="0" w:type="dxa"/>
          <w:left w:w="1" w:type="dxa"/>
          <w:bottom w:w="0" w:type="dxa"/>
          <w:right w:w="1" w:type="dxa"/>
        </w:tblCellMar>
      </w:tblPr>
      <w:tblGrid>
        <w:gridCol w:w="608"/>
        <w:gridCol w:w="1499"/>
        <w:gridCol w:w="62"/>
        <w:gridCol w:w="2989"/>
        <w:gridCol w:w="553"/>
        <w:gridCol w:w="408"/>
        <w:gridCol w:w="1515"/>
        <w:gridCol w:w="1235"/>
      </w:tblGrid>
      <w:tr w14:paraId="16AC658B">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 w:type="dxa"/>
            <w:bottom w:w="0" w:type="dxa"/>
            <w:right w:w="1" w:type="dxa"/>
          </w:tblCellMar>
        </w:tblPrEx>
        <w:trPr>
          <w:trHeight w:val="600" w:hRule="atLeast"/>
          <w:jc w:val="center"/>
        </w:trPr>
        <w:tc>
          <w:tcPr>
            <w:tcW w:w="1188" w:type="pct"/>
            <w:gridSpan w:val="2"/>
            <w:tcBorders>
              <w:top w:val="single" w:color="auto" w:sz="18" w:space="0"/>
              <w:left w:val="single" w:color="auto" w:sz="18" w:space="0"/>
              <w:bottom w:val="single" w:color="auto" w:sz="4" w:space="0"/>
              <w:right w:val="single" w:color="auto" w:sz="4" w:space="0"/>
            </w:tcBorders>
            <w:vAlign w:val="center"/>
          </w:tcPr>
          <w:p w14:paraId="66DFF422">
            <w:pPr>
              <w:keepNext w:val="0"/>
              <w:keepLines w:val="0"/>
              <w:suppressLineNumbers w:val="0"/>
              <w:spacing w:before="62" w:beforeLines="20" w:beforeAutospacing="0" w:after="62" w:afterLines="20" w:afterAutospacing="0"/>
              <w:ind w:left="0" w:right="0"/>
              <w:jc w:val="center"/>
              <w:rPr>
                <w:rFonts w:hint="default"/>
                <w:color w:val="000000"/>
                <w:szCs w:val="20"/>
              </w:rPr>
            </w:pPr>
            <w:r>
              <w:rPr>
                <w:rFonts w:hint="eastAsia"/>
                <w:b/>
                <w:bCs/>
                <w:color w:val="000000"/>
                <w:szCs w:val="20"/>
              </w:rPr>
              <w:t>测试用例名称</w:t>
            </w:r>
          </w:p>
        </w:tc>
        <w:tc>
          <w:tcPr>
            <w:tcW w:w="2032" w:type="pct"/>
            <w:gridSpan w:val="3"/>
            <w:tcBorders>
              <w:top w:val="single" w:color="auto" w:sz="18" w:space="0"/>
              <w:left w:val="single" w:color="auto" w:sz="4" w:space="0"/>
              <w:bottom w:val="single" w:color="auto" w:sz="4" w:space="0"/>
              <w:right w:val="single" w:color="auto" w:sz="4" w:space="0"/>
            </w:tcBorders>
            <w:vAlign w:val="center"/>
          </w:tcPr>
          <w:p w14:paraId="4036B5D8">
            <w:pPr>
              <w:keepNext w:val="0"/>
              <w:keepLines w:val="0"/>
              <w:suppressLineNumbers w:val="0"/>
              <w:snapToGrid w:val="0"/>
              <w:spacing w:before="48" w:beforeAutospacing="0" w:after="48" w:afterAutospacing="0"/>
              <w:ind w:left="0" w:right="0"/>
              <w:jc w:val="center"/>
              <w:rPr>
                <w:rFonts w:hint="default"/>
                <w:color w:val="000000"/>
                <w:szCs w:val="20"/>
              </w:rPr>
            </w:pPr>
            <w:r>
              <w:rPr>
                <w:rFonts w:hint="eastAsia"/>
              </w:rPr>
              <w:t>密钥生成性能测试</w:t>
            </w:r>
          </w:p>
        </w:tc>
        <w:tc>
          <w:tcPr>
            <w:tcW w:w="1084" w:type="pct"/>
            <w:gridSpan w:val="2"/>
            <w:tcBorders>
              <w:top w:val="single" w:color="auto" w:sz="18" w:space="0"/>
              <w:left w:val="single" w:color="auto" w:sz="4" w:space="0"/>
              <w:bottom w:val="single" w:color="auto" w:sz="4" w:space="0"/>
              <w:right w:val="single" w:color="auto" w:sz="4" w:space="0"/>
            </w:tcBorders>
            <w:vAlign w:val="center"/>
          </w:tcPr>
          <w:p w14:paraId="0096A5C1">
            <w:pPr>
              <w:keepNext w:val="0"/>
              <w:keepLines w:val="0"/>
              <w:suppressLineNumbers w:val="0"/>
              <w:spacing w:before="62" w:beforeLines="20" w:beforeAutospacing="0" w:after="62" w:afterLines="20" w:afterAutospacing="0"/>
              <w:ind w:left="0" w:right="0"/>
              <w:jc w:val="center"/>
              <w:rPr>
                <w:rFonts w:hint="default"/>
                <w:color w:val="000000"/>
                <w:szCs w:val="20"/>
              </w:rPr>
            </w:pPr>
            <w:r>
              <w:rPr>
                <w:rFonts w:hint="eastAsia"/>
                <w:b/>
                <w:bCs/>
                <w:color w:val="000000"/>
                <w:szCs w:val="20"/>
              </w:rPr>
              <w:t>标识</w:t>
            </w:r>
          </w:p>
        </w:tc>
        <w:tc>
          <w:tcPr>
            <w:tcW w:w="694" w:type="pct"/>
            <w:tcBorders>
              <w:top w:val="single" w:color="auto" w:sz="18" w:space="0"/>
              <w:left w:val="single" w:color="auto" w:sz="4" w:space="0"/>
              <w:bottom w:val="single" w:color="auto" w:sz="4" w:space="0"/>
              <w:right w:val="single" w:color="auto" w:sz="18" w:space="0"/>
            </w:tcBorders>
            <w:vAlign w:val="center"/>
          </w:tcPr>
          <w:p w14:paraId="67D0407F">
            <w:pPr>
              <w:keepNext w:val="0"/>
              <w:keepLines w:val="0"/>
              <w:widowControl/>
              <w:numPr>
                <w:ilvl w:val="0"/>
                <w:numId w:val="0"/>
              </w:numPr>
              <w:suppressLineNumbers w:val="0"/>
              <w:spacing w:before="0" w:beforeAutospacing="0" w:after="0" w:afterAutospacing="0"/>
              <w:ind w:right="0" w:rightChars="0" w:firstLine="210" w:firstLineChars="100"/>
              <w:jc w:val="both"/>
              <w:rPr>
                <w:rFonts w:hint="eastAsia" w:eastAsia="宋体" w:cs="Tahoma"/>
                <w:color w:val="000000"/>
                <w:szCs w:val="20"/>
                <w:lang w:val="en-US" w:eastAsia="zh-CN"/>
              </w:rPr>
            </w:pPr>
            <w:r>
              <w:rPr>
                <w:rFonts w:hint="eastAsia"/>
                <w:lang w:val="en-US" w:eastAsia="zh-CN"/>
              </w:rPr>
              <w:t>Z</w:t>
            </w:r>
            <w:r>
              <w:rPr>
                <w:rFonts w:hint="eastAsia"/>
              </w:rPr>
              <w:t>S-</w:t>
            </w:r>
            <w:r>
              <w:rPr>
                <w:rFonts w:hint="eastAsia"/>
                <w:lang w:val="en-US" w:eastAsia="zh-CN"/>
              </w:rPr>
              <w:t>2</w:t>
            </w:r>
            <w:r>
              <w:rPr>
                <w:rFonts w:hint="eastAsia"/>
              </w:rPr>
              <w:t>-</w:t>
            </w:r>
            <w:r>
              <w:rPr>
                <w:rFonts w:hint="eastAsia"/>
                <w:lang w:val="en-US" w:eastAsia="zh-CN"/>
              </w:rPr>
              <w:t>1</w:t>
            </w:r>
          </w:p>
        </w:tc>
      </w:tr>
      <w:tr w14:paraId="0DA77CA0">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 w:type="dxa"/>
            <w:bottom w:w="0" w:type="dxa"/>
            <w:right w:w="1" w:type="dxa"/>
          </w:tblCellMar>
        </w:tblPrEx>
        <w:trPr>
          <w:jc w:val="center"/>
        </w:trPr>
        <w:tc>
          <w:tcPr>
            <w:tcW w:w="1188" w:type="pct"/>
            <w:gridSpan w:val="2"/>
            <w:tcBorders>
              <w:top w:val="single" w:color="auto" w:sz="4" w:space="0"/>
              <w:left w:val="single" w:color="auto" w:sz="18" w:space="0"/>
              <w:bottom w:val="single" w:color="auto" w:sz="4" w:space="0"/>
              <w:right w:val="single" w:color="auto" w:sz="4" w:space="0"/>
            </w:tcBorders>
            <w:vAlign w:val="center"/>
          </w:tcPr>
          <w:p w14:paraId="160E3EB6">
            <w:pPr>
              <w:keepNext w:val="0"/>
              <w:keepLines w:val="0"/>
              <w:suppressLineNumbers w:val="0"/>
              <w:spacing w:before="62" w:beforeLines="20" w:beforeAutospacing="0" w:after="62" w:afterLines="20" w:afterAutospacing="0"/>
              <w:ind w:left="0" w:right="0"/>
              <w:jc w:val="center"/>
              <w:rPr>
                <w:rFonts w:hint="default"/>
                <w:color w:val="000000"/>
                <w:szCs w:val="20"/>
              </w:rPr>
            </w:pPr>
            <w:r>
              <w:rPr>
                <w:rFonts w:hint="eastAsia"/>
                <w:b/>
                <w:bCs/>
                <w:color w:val="000000"/>
                <w:szCs w:val="20"/>
              </w:rPr>
              <w:t>测试用例描述</w:t>
            </w:r>
          </w:p>
        </w:tc>
        <w:tc>
          <w:tcPr>
            <w:tcW w:w="3811" w:type="pct"/>
            <w:gridSpan w:val="6"/>
            <w:tcBorders>
              <w:top w:val="single" w:color="auto" w:sz="4" w:space="0"/>
              <w:left w:val="single" w:color="auto" w:sz="4" w:space="0"/>
              <w:bottom w:val="single" w:color="auto" w:sz="4" w:space="0"/>
              <w:right w:val="single" w:color="auto" w:sz="18" w:space="0"/>
            </w:tcBorders>
            <w:vAlign w:val="center"/>
          </w:tcPr>
          <w:p w14:paraId="63DBAE01">
            <w:pPr>
              <w:keepNext w:val="0"/>
              <w:keepLines w:val="0"/>
              <w:suppressLineNumbers w:val="0"/>
              <w:spacing w:before="100" w:beforeAutospacing="1" w:after="100" w:afterAutospacing="1"/>
              <w:ind w:left="0" w:right="0"/>
              <w:jc w:val="both"/>
              <w:rPr>
                <w:rFonts w:hint="default"/>
                <w:color w:val="000000"/>
                <w:szCs w:val="20"/>
              </w:rPr>
            </w:pPr>
            <w:r>
              <w:rPr>
                <w:rFonts w:hint="eastAsia"/>
              </w:rPr>
              <w:t>验证抗量子证书生成工具在不同算法下的密钥生成效率。测试对象包括 RSA、SM2、Dilithium/ML-DSA、SPHINCS/SLH-DSA、Kyber 等算法，记录各类密钥生成耗时，用于评估工具在不同算法组合下的运行开销。</w:t>
            </w:r>
          </w:p>
        </w:tc>
      </w:tr>
      <w:tr w14:paraId="5AA2A51B">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 w:type="dxa"/>
            <w:bottom w:w="0" w:type="dxa"/>
            <w:right w:w="1" w:type="dxa"/>
          </w:tblCellMar>
        </w:tblPrEx>
        <w:trPr>
          <w:cantSplit/>
          <w:jc w:val="center"/>
        </w:trPr>
        <w:tc>
          <w:tcPr>
            <w:tcW w:w="1188" w:type="pct"/>
            <w:gridSpan w:val="2"/>
            <w:tcBorders>
              <w:top w:val="single" w:color="auto" w:sz="4" w:space="0"/>
              <w:left w:val="single" w:color="auto" w:sz="18" w:space="0"/>
              <w:bottom w:val="single" w:color="auto" w:sz="4" w:space="0"/>
              <w:right w:val="single" w:color="auto" w:sz="4" w:space="0"/>
            </w:tcBorders>
            <w:vAlign w:val="center"/>
          </w:tcPr>
          <w:p w14:paraId="03BECC96">
            <w:pPr>
              <w:keepNext w:val="0"/>
              <w:keepLines w:val="0"/>
              <w:suppressLineNumbers w:val="0"/>
              <w:spacing w:before="62" w:beforeLines="20" w:beforeAutospacing="0" w:after="62" w:afterLines="20" w:afterAutospacing="0"/>
              <w:ind w:left="0" w:right="0"/>
              <w:jc w:val="center"/>
              <w:rPr>
                <w:rFonts w:hint="default"/>
                <w:color w:val="000000"/>
                <w:szCs w:val="20"/>
              </w:rPr>
            </w:pPr>
            <w:r>
              <w:rPr>
                <w:rFonts w:hint="eastAsia"/>
                <w:b/>
                <w:bCs/>
                <w:color w:val="000000"/>
                <w:szCs w:val="20"/>
              </w:rPr>
              <w:t>前提和约束</w:t>
            </w:r>
          </w:p>
        </w:tc>
        <w:tc>
          <w:tcPr>
            <w:tcW w:w="3811" w:type="pct"/>
            <w:gridSpan w:val="6"/>
            <w:tcBorders>
              <w:top w:val="single" w:color="auto" w:sz="4" w:space="0"/>
              <w:left w:val="single" w:color="auto" w:sz="4" w:space="0"/>
              <w:bottom w:val="single" w:color="auto" w:sz="4" w:space="0"/>
              <w:right w:val="single" w:color="auto" w:sz="18" w:space="0"/>
            </w:tcBorders>
            <w:vAlign w:val="center"/>
          </w:tcPr>
          <w:p w14:paraId="115B2D38">
            <w:pPr>
              <w:keepNext w:val="0"/>
              <w:keepLines w:val="0"/>
              <w:suppressLineNumbers w:val="0"/>
              <w:spacing w:before="100" w:beforeAutospacing="1" w:after="100" w:afterAutospacing="1"/>
              <w:ind w:left="0" w:right="0"/>
              <w:jc w:val="both"/>
              <w:rPr>
                <w:rFonts w:hint="default"/>
                <w:color w:val="000000"/>
                <w:szCs w:val="20"/>
              </w:rPr>
            </w:pPr>
            <w:r>
              <w:rPr>
                <w:rFonts w:hint="default"/>
                <w:color w:val="000000"/>
                <w:szCs w:val="20"/>
              </w:rPr>
              <w:t>已安装 Go 运行环境和证书生成工具；测试环境硬件和软件配置固定；测试期间无其他高负载任务干扰。</w:t>
            </w:r>
          </w:p>
        </w:tc>
      </w:tr>
      <w:tr w14:paraId="56C7E9BA">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 w:type="dxa"/>
            <w:bottom w:w="0" w:type="dxa"/>
            <w:right w:w="1" w:type="dxa"/>
          </w:tblCellMar>
        </w:tblPrEx>
        <w:trPr>
          <w:cantSplit/>
          <w:trHeight w:val="467" w:hRule="atLeast"/>
          <w:jc w:val="center"/>
        </w:trPr>
        <w:tc>
          <w:tcPr>
            <w:tcW w:w="5000" w:type="pct"/>
            <w:gridSpan w:val="8"/>
            <w:tcBorders>
              <w:top w:val="single" w:color="auto" w:sz="4" w:space="0"/>
              <w:left w:val="single" w:color="auto" w:sz="18" w:space="0"/>
              <w:bottom w:val="single" w:color="auto" w:sz="4" w:space="0"/>
              <w:right w:val="single" w:color="auto" w:sz="18" w:space="0"/>
            </w:tcBorders>
            <w:vAlign w:val="center"/>
          </w:tcPr>
          <w:p w14:paraId="5F5FFCBD">
            <w:pPr>
              <w:keepNext w:val="0"/>
              <w:keepLines w:val="0"/>
              <w:suppressLineNumbers w:val="0"/>
              <w:spacing w:before="62" w:beforeLines="20" w:beforeAutospacing="0" w:after="62" w:afterLines="20" w:afterAutospacing="0"/>
              <w:ind w:left="0" w:right="0"/>
              <w:jc w:val="center"/>
              <w:rPr>
                <w:rFonts w:hint="default"/>
                <w:color w:val="000000"/>
                <w:szCs w:val="20"/>
              </w:rPr>
            </w:pPr>
            <w:r>
              <w:rPr>
                <w:rFonts w:hint="eastAsia"/>
                <w:b/>
                <w:bCs/>
                <w:color w:val="000000"/>
                <w:szCs w:val="20"/>
              </w:rPr>
              <w:t>测试步骤</w:t>
            </w:r>
          </w:p>
        </w:tc>
      </w:tr>
      <w:tr w14:paraId="3B5CE61F">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 w:type="dxa"/>
            <w:bottom w:w="0" w:type="dxa"/>
            <w:right w:w="1" w:type="dxa"/>
          </w:tblCellMar>
        </w:tblPrEx>
        <w:trPr>
          <w:trHeight w:val="390" w:hRule="atLeast"/>
          <w:jc w:val="center"/>
        </w:trPr>
        <w:tc>
          <w:tcPr>
            <w:tcW w:w="343" w:type="pct"/>
            <w:tcBorders>
              <w:top w:val="single" w:color="auto" w:sz="4" w:space="0"/>
              <w:left w:val="single" w:color="auto" w:sz="18" w:space="0"/>
              <w:bottom w:val="single" w:color="auto" w:sz="4" w:space="0"/>
              <w:right w:val="single" w:color="auto" w:sz="4" w:space="0"/>
            </w:tcBorders>
            <w:vAlign w:val="center"/>
          </w:tcPr>
          <w:p w14:paraId="0E0074F9">
            <w:pPr>
              <w:keepNext w:val="0"/>
              <w:keepLines w:val="0"/>
              <w:suppressLineNumbers w:val="0"/>
              <w:spacing w:before="62" w:beforeLines="20" w:beforeAutospacing="0" w:after="62" w:afterLines="20" w:afterAutospacing="0"/>
              <w:ind w:left="0" w:right="0"/>
              <w:jc w:val="center"/>
              <w:rPr>
                <w:rFonts w:hint="default"/>
                <w:color w:val="000000"/>
                <w:szCs w:val="20"/>
              </w:rPr>
            </w:pPr>
            <w:r>
              <w:rPr>
                <w:rFonts w:hint="eastAsia"/>
                <w:b/>
                <w:bCs/>
                <w:color w:val="000000"/>
                <w:szCs w:val="20"/>
              </w:rPr>
              <w:t>序号</w:t>
            </w:r>
          </w:p>
        </w:tc>
        <w:tc>
          <w:tcPr>
            <w:tcW w:w="2565" w:type="pct"/>
            <w:gridSpan w:val="3"/>
            <w:tcBorders>
              <w:top w:val="single" w:color="auto" w:sz="4" w:space="0"/>
              <w:left w:val="single" w:color="auto" w:sz="4" w:space="0"/>
              <w:bottom w:val="single" w:color="auto" w:sz="4" w:space="0"/>
              <w:right w:val="single" w:color="auto" w:sz="4" w:space="0"/>
            </w:tcBorders>
            <w:vAlign w:val="center"/>
          </w:tcPr>
          <w:p w14:paraId="08D7D7CA">
            <w:pPr>
              <w:keepNext w:val="0"/>
              <w:keepLines w:val="0"/>
              <w:suppressLineNumbers w:val="0"/>
              <w:spacing w:before="62" w:beforeLines="20" w:beforeAutospacing="0" w:after="62" w:afterLines="20" w:afterAutospacing="0"/>
              <w:ind w:left="0" w:right="0"/>
              <w:jc w:val="center"/>
              <w:rPr>
                <w:rFonts w:hint="default"/>
                <w:color w:val="000000"/>
                <w:szCs w:val="20"/>
              </w:rPr>
            </w:pPr>
            <w:r>
              <w:rPr>
                <w:rFonts w:hint="eastAsia"/>
                <w:b/>
                <w:bCs/>
                <w:color w:val="000000"/>
                <w:szCs w:val="20"/>
              </w:rPr>
              <w:t>输入及操作</w:t>
            </w:r>
          </w:p>
        </w:tc>
        <w:tc>
          <w:tcPr>
            <w:tcW w:w="1396" w:type="pct"/>
            <w:gridSpan w:val="3"/>
            <w:tcBorders>
              <w:top w:val="single" w:color="auto" w:sz="4" w:space="0"/>
              <w:left w:val="single" w:color="auto" w:sz="4" w:space="0"/>
              <w:bottom w:val="single" w:color="auto" w:sz="4" w:space="0"/>
              <w:right w:val="single" w:color="auto" w:sz="4" w:space="0"/>
            </w:tcBorders>
            <w:vAlign w:val="center"/>
          </w:tcPr>
          <w:p w14:paraId="39E53825">
            <w:pPr>
              <w:keepNext w:val="0"/>
              <w:keepLines w:val="0"/>
              <w:suppressLineNumbers w:val="0"/>
              <w:spacing w:before="62" w:beforeLines="20" w:beforeAutospacing="0" w:after="62" w:afterLines="20" w:afterAutospacing="0"/>
              <w:ind w:left="0" w:right="0"/>
              <w:jc w:val="center"/>
              <w:rPr>
                <w:rFonts w:hint="default"/>
                <w:color w:val="000000"/>
                <w:szCs w:val="20"/>
              </w:rPr>
            </w:pPr>
            <w:r>
              <w:rPr>
                <w:rFonts w:hint="eastAsia"/>
                <w:b/>
                <w:bCs/>
                <w:color w:val="000000"/>
                <w:szCs w:val="20"/>
              </w:rPr>
              <w:t>期望结果与评估标准</w:t>
            </w:r>
          </w:p>
        </w:tc>
        <w:tc>
          <w:tcPr>
            <w:tcW w:w="694" w:type="pct"/>
            <w:tcBorders>
              <w:top w:val="single" w:color="auto" w:sz="4" w:space="0"/>
              <w:left w:val="single" w:color="auto" w:sz="4" w:space="0"/>
              <w:bottom w:val="single" w:color="auto" w:sz="4" w:space="0"/>
              <w:right w:val="single" w:color="auto" w:sz="18" w:space="0"/>
            </w:tcBorders>
            <w:vAlign w:val="center"/>
          </w:tcPr>
          <w:p w14:paraId="71332D16">
            <w:pPr>
              <w:keepNext w:val="0"/>
              <w:keepLines w:val="0"/>
              <w:suppressLineNumbers w:val="0"/>
              <w:spacing w:before="62" w:beforeLines="20" w:beforeAutospacing="0" w:after="62" w:afterLines="20" w:afterAutospacing="0"/>
              <w:ind w:left="0" w:right="0"/>
              <w:jc w:val="center"/>
              <w:rPr>
                <w:rFonts w:hint="default"/>
                <w:color w:val="000000"/>
                <w:szCs w:val="20"/>
              </w:rPr>
            </w:pPr>
            <w:r>
              <w:rPr>
                <w:rFonts w:hint="eastAsia"/>
                <w:b/>
                <w:bCs/>
                <w:color w:val="000000"/>
                <w:szCs w:val="20"/>
              </w:rPr>
              <w:t>实测结果</w:t>
            </w:r>
          </w:p>
        </w:tc>
      </w:tr>
      <w:tr w14:paraId="2C16A867">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 w:type="dxa"/>
            <w:bottom w:w="0" w:type="dxa"/>
            <w:right w:w="1" w:type="dxa"/>
          </w:tblCellMar>
        </w:tblPrEx>
        <w:trPr>
          <w:trHeight w:val="390" w:hRule="atLeast"/>
          <w:jc w:val="center"/>
        </w:trPr>
        <w:tc>
          <w:tcPr>
            <w:tcW w:w="343" w:type="pct"/>
            <w:tcBorders>
              <w:top w:val="single" w:color="auto" w:sz="4" w:space="0"/>
              <w:left w:val="single" w:color="auto" w:sz="18" w:space="0"/>
              <w:bottom w:val="single" w:color="auto" w:sz="4" w:space="0"/>
              <w:right w:val="single" w:color="auto" w:sz="4" w:space="0"/>
            </w:tcBorders>
            <w:vAlign w:val="center"/>
          </w:tcPr>
          <w:p w14:paraId="43D88F0D">
            <w:pPr>
              <w:keepNext w:val="0"/>
              <w:keepLines w:val="0"/>
              <w:widowControl/>
              <w:numPr>
                <w:ilvl w:val="0"/>
                <w:numId w:val="35"/>
              </w:numPr>
              <w:suppressLineNumbers w:val="0"/>
              <w:spacing w:before="62" w:beforeLines="20" w:beforeAutospacing="0" w:after="62" w:afterLines="20" w:afterAutospacing="0"/>
              <w:ind w:right="0"/>
              <w:jc w:val="center"/>
              <w:rPr>
                <w:rFonts w:hint="default"/>
                <w:color w:val="000000"/>
                <w:szCs w:val="20"/>
              </w:rPr>
            </w:pPr>
          </w:p>
        </w:tc>
        <w:tc>
          <w:tcPr>
            <w:tcW w:w="2565" w:type="pct"/>
            <w:gridSpan w:val="3"/>
            <w:tcBorders>
              <w:top w:val="single" w:color="auto" w:sz="4" w:space="0"/>
              <w:left w:val="single" w:color="auto" w:sz="4" w:space="0"/>
              <w:bottom w:val="single" w:color="auto" w:sz="4" w:space="0"/>
              <w:right w:val="single" w:color="auto" w:sz="4" w:space="0"/>
            </w:tcBorders>
            <w:vAlign w:val="center"/>
          </w:tcPr>
          <w:p w14:paraId="26E74CAC">
            <w:pPr>
              <w:keepNext w:val="0"/>
              <w:keepLines w:val="0"/>
              <w:suppressLineNumbers w:val="0"/>
              <w:spacing w:before="62" w:beforeLines="20" w:beforeAutospacing="0" w:after="62" w:afterLines="20" w:afterAutospacing="0"/>
              <w:ind w:left="0" w:right="0"/>
              <w:jc w:val="left"/>
              <w:rPr>
                <w:rFonts w:hint="default"/>
                <w:color w:val="000000"/>
                <w:szCs w:val="20"/>
              </w:rPr>
            </w:pPr>
            <w:r>
              <w:rPr>
                <w:rFonts w:hint="eastAsia"/>
              </w:rPr>
              <w:t>分别运行包含 RSA、SM2、Dilithium、SPHINCS、Kyber 密钥生成流程的程序。</w:t>
            </w:r>
          </w:p>
        </w:tc>
        <w:tc>
          <w:tcPr>
            <w:tcW w:w="1396" w:type="pct"/>
            <w:gridSpan w:val="3"/>
            <w:tcBorders>
              <w:top w:val="single" w:color="auto" w:sz="4" w:space="0"/>
              <w:left w:val="single" w:color="auto" w:sz="4" w:space="0"/>
              <w:bottom w:val="single" w:color="auto" w:sz="4" w:space="0"/>
              <w:right w:val="single" w:color="auto" w:sz="4" w:space="0"/>
            </w:tcBorders>
            <w:vAlign w:val="center"/>
          </w:tcPr>
          <w:p w14:paraId="722506D5">
            <w:pPr>
              <w:keepNext w:val="0"/>
              <w:keepLines w:val="0"/>
              <w:suppressLineNumbers w:val="0"/>
              <w:spacing w:before="62" w:beforeLines="20" w:beforeAutospacing="0" w:after="62" w:afterLines="20" w:afterAutospacing="0"/>
              <w:ind w:left="0" w:right="0"/>
              <w:jc w:val="left"/>
              <w:rPr>
                <w:rFonts w:hint="default"/>
                <w:color w:val="000000"/>
                <w:sz w:val="18"/>
                <w:szCs w:val="18"/>
                <w:u w:val="single" w:color="FFFFFF"/>
              </w:rPr>
            </w:pPr>
            <w:r>
              <w:rPr>
                <w:rFonts w:hint="eastAsia"/>
              </w:rPr>
              <w:t>各算法密钥均能生成成功，无异常退出。</w:t>
            </w:r>
          </w:p>
        </w:tc>
        <w:tc>
          <w:tcPr>
            <w:tcW w:w="694" w:type="pct"/>
            <w:tcBorders>
              <w:top w:val="single" w:color="auto" w:sz="4" w:space="0"/>
              <w:left w:val="single" w:color="auto" w:sz="4" w:space="0"/>
              <w:bottom w:val="single" w:color="auto" w:sz="4" w:space="0"/>
              <w:right w:val="single" w:color="auto" w:sz="18" w:space="0"/>
            </w:tcBorders>
            <w:vAlign w:val="center"/>
          </w:tcPr>
          <w:p w14:paraId="3BA679E9">
            <w:pPr>
              <w:keepNext w:val="0"/>
              <w:keepLines w:val="0"/>
              <w:suppressLineNumbers w:val="0"/>
              <w:spacing w:before="62" w:beforeLines="20" w:beforeAutospacing="0" w:after="62" w:afterLines="20" w:afterAutospacing="0"/>
              <w:ind w:left="0" w:right="0"/>
              <w:jc w:val="center"/>
              <w:rPr>
                <w:rFonts w:hint="default"/>
                <w:color w:val="000000"/>
                <w:szCs w:val="20"/>
              </w:rPr>
            </w:pPr>
          </w:p>
        </w:tc>
      </w:tr>
      <w:tr w14:paraId="34B7B909">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 w:type="dxa"/>
            <w:bottom w:w="0" w:type="dxa"/>
            <w:right w:w="1" w:type="dxa"/>
          </w:tblCellMar>
        </w:tblPrEx>
        <w:trPr>
          <w:trHeight w:val="390" w:hRule="atLeast"/>
          <w:jc w:val="center"/>
        </w:trPr>
        <w:tc>
          <w:tcPr>
            <w:tcW w:w="343" w:type="pct"/>
            <w:tcBorders>
              <w:top w:val="single" w:color="auto" w:sz="4" w:space="0"/>
              <w:left w:val="single" w:color="auto" w:sz="18" w:space="0"/>
              <w:bottom w:val="single" w:color="auto" w:sz="4" w:space="0"/>
              <w:right w:val="single" w:color="auto" w:sz="4" w:space="0"/>
            </w:tcBorders>
            <w:vAlign w:val="center"/>
          </w:tcPr>
          <w:p w14:paraId="5D207A98">
            <w:pPr>
              <w:keepNext w:val="0"/>
              <w:keepLines w:val="0"/>
              <w:widowControl/>
              <w:numPr>
                <w:ilvl w:val="0"/>
                <w:numId w:val="35"/>
              </w:numPr>
              <w:suppressLineNumbers w:val="0"/>
              <w:spacing w:before="62" w:beforeLines="20" w:beforeAutospacing="0" w:after="62" w:afterLines="20" w:afterAutospacing="0"/>
              <w:ind w:right="0"/>
              <w:jc w:val="center"/>
              <w:rPr>
                <w:rFonts w:hint="default"/>
                <w:color w:val="000000"/>
                <w:szCs w:val="20"/>
              </w:rPr>
            </w:pPr>
          </w:p>
        </w:tc>
        <w:tc>
          <w:tcPr>
            <w:tcW w:w="2565" w:type="pct"/>
            <w:gridSpan w:val="3"/>
            <w:tcBorders>
              <w:top w:val="single" w:color="auto" w:sz="4" w:space="0"/>
              <w:left w:val="single" w:color="auto" w:sz="4" w:space="0"/>
              <w:bottom w:val="single" w:color="auto" w:sz="4" w:space="0"/>
              <w:right w:val="single" w:color="auto" w:sz="4" w:space="0"/>
            </w:tcBorders>
            <w:vAlign w:val="center"/>
          </w:tcPr>
          <w:p w14:paraId="5C9E3C12">
            <w:pPr>
              <w:keepNext w:val="0"/>
              <w:keepLines w:val="0"/>
              <w:suppressLineNumbers w:val="0"/>
              <w:spacing w:before="62" w:beforeLines="20" w:beforeAutospacing="0" w:after="62" w:afterLines="20" w:afterAutospacing="0"/>
              <w:ind w:left="0" w:right="0"/>
              <w:jc w:val="left"/>
              <w:rPr>
                <w:rFonts w:hint="eastAsia"/>
              </w:rPr>
            </w:pPr>
            <w:r>
              <w:rPr>
                <w:rFonts w:hint="eastAsia"/>
              </w:rPr>
              <w:t>重复执行密钥生成流程并记录耗时。</w:t>
            </w:r>
          </w:p>
        </w:tc>
        <w:tc>
          <w:tcPr>
            <w:tcW w:w="1396" w:type="pct"/>
            <w:gridSpan w:val="3"/>
            <w:tcBorders>
              <w:top w:val="single" w:color="auto" w:sz="4" w:space="0"/>
              <w:left w:val="single" w:color="auto" w:sz="4" w:space="0"/>
              <w:bottom w:val="single" w:color="auto" w:sz="4" w:space="0"/>
              <w:right w:val="single" w:color="auto" w:sz="4" w:space="0"/>
            </w:tcBorders>
            <w:vAlign w:val="center"/>
          </w:tcPr>
          <w:p w14:paraId="3D8BC5BC">
            <w:pPr>
              <w:keepNext w:val="0"/>
              <w:keepLines w:val="0"/>
              <w:suppressLineNumbers w:val="0"/>
              <w:spacing w:before="62" w:beforeLines="20" w:beforeAutospacing="0" w:after="62" w:afterLines="20" w:afterAutospacing="0"/>
              <w:ind w:left="0" w:right="0"/>
              <w:jc w:val="left"/>
              <w:rPr>
                <w:rFonts w:hint="eastAsia"/>
              </w:rPr>
            </w:pPr>
            <w:r>
              <w:rPr>
                <w:rFonts w:hint="eastAsia"/>
              </w:rPr>
              <w:t>记录测试次数、成功次数、失败次数、平均耗时、最大耗时、最小耗时。</w:t>
            </w:r>
          </w:p>
        </w:tc>
        <w:tc>
          <w:tcPr>
            <w:tcW w:w="694" w:type="pct"/>
            <w:tcBorders>
              <w:top w:val="single" w:color="auto" w:sz="4" w:space="0"/>
              <w:left w:val="single" w:color="auto" w:sz="4" w:space="0"/>
              <w:bottom w:val="single" w:color="auto" w:sz="4" w:space="0"/>
              <w:right w:val="single" w:color="auto" w:sz="18" w:space="0"/>
            </w:tcBorders>
            <w:vAlign w:val="center"/>
          </w:tcPr>
          <w:p w14:paraId="37E8DC94">
            <w:pPr>
              <w:keepNext w:val="0"/>
              <w:keepLines w:val="0"/>
              <w:suppressLineNumbers w:val="0"/>
              <w:spacing w:before="62" w:beforeLines="20" w:beforeAutospacing="0" w:after="62" w:afterLines="20" w:afterAutospacing="0"/>
              <w:ind w:left="0" w:right="0"/>
              <w:jc w:val="center"/>
              <w:rPr>
                <w:rFonts w:hint="default"/>
                <w:color w:val="000000"/>
                <w:szCs w:val="20"/>
              </w:rPr>
            </w:pPr>
          </w:p>
        </w:tc>
      </w:tr>
      <w:tr w14:paraId="350B4561">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 w:type="dxa"/>
            <w:bottom w:w="0" w:type="dxa"/>
            <w:right w:w="1" w:type="dxa"/>
          </w:tblCellMar>
        </w:tblPrEx>
        <w:trPr>
          <w:trHeight w:val="390" w:hRule="atLeast"/>
          <w:jc w:val="center"/>
        </w:trPr>
        <w:tc>
          <w:tcPr>
            <w:tcW w:w="343" w:type="pct"/>
            <w:tcBorders>
              <w:top w:val="single" w:color="auto" w:sz="4" w:space="0"/>
              <w:left w:val="single" w:color="auto" w:sz="18" w:space="0"/>
              <w:bottom w:val="single" w:color="auto" w:sz="4" w:space="0"/>
              <w:right w:val="single" w:color="auto" w:sz="4" w:space="0"/>
            </w:tcBorders>
            <w:vAlign w:val="center"/>
          </w:tcPr>
          <w:p w14:paraId="316222B0">
            <w:pPr>
              <w:keepNext w:val="0"/>
              <w:keepLines w:val="0"/>
              <w:widowControl/>
              <w:numPr>
                <w:ilvl w:val="0"/>
                <w:numId w:val="35"/>
              </w:numPr>
              <w:suppressLineNumbers w:val="0"/>
              <w:spacing w:before="62" w:beforeLines="20" w:beforeAutospacing="0" w:after="62" w:afterLines="20" w:afterAutospacing="0"/>
              <w:ind w:right="0"/>
              <w:jc w:val="center"/>
              <w:rPr>
                <w:rFonts w:hint="default"/>
                <w:color w:val="000000"/>
                <w:szCs w:val="20"/>
              </w:rPr>
            </w:pPr>
          </w:p>
        </w:tc>
        <w:tc>
          <w:tcPr>
            <w:tcW w:w="2565" w:type="pct"/>
            <w:gridSpan w:val="3"/>
            <w:tcBorders>
              <w:top w:val="single" w:color="auto" w:sz="4" w:space="0"/>
              <w:left w:val="single" w:color="auto" w:sz="4" w:space="0"/>
              <w:bottom w:val="single" w:color="auto" w:sz="4" w:space="0"/>
              <w:right w:val="single" w:color="auto" w:sz="4" w:space="0"/>
            </w:tcBorders>
            <w:vAlign w:val="center"/>
          </w:tcPr>
          <w:p w14:paraId="70F20E6B">
            <w:pPr>
              <w:keepNext w:val="0"/>
              <w:keepLines w:val="0"/>
              <w:suppressLineNumbers w:val="0"/>
              <w:spacing w:before="62" w:beforeLines="20" w:beforeAutospacing="0" w:after="62" w:afterLines="20" w:afterAutospacing="0"/>
              <w:ind w:left="0" w:right="0"/>
              <w:jc w:val="left"/>
              <w:rPr>
                <w:rFonts w:hint="eastAsia"/>
              </w:rPr>
            </w:pPr>
            <w:r>
              <w:rPr>
                <w:rFonts w:hint="eastAsia"/>
              </w:rPr>
              <w:t>汇总不同算法密钥生成耗时。</w:t>
            </w:r>
          </w:p>
        </w:tc>
        <w:tc>
          <w:tcPr>
            <w:tcW w:w="1396" w:type="pct"/>
            <w:gridSpan w:val="3"/>
            <w:tcBorders>
              <w:top w:val="single" w:color="auto" w:sz="4" w:space="0"/>
              <w:left w:val="single" w:color="auto" w:sz="4" w:space="0"/>
              <w:bottom w:val="single" w:color="auto" w:sz="4" w:space="0"/>
              <w:right w:val="single" w:color="auto" w:sz="4" w:space="0"/>
            </w:tcBorders>
            <w:vAlign w:val="center"/>
          </w:tcPr>
          <w:p w14:paraId="69A48446">
            <w:pPr>
              <w:keepNext w:val="0"/>
              <w:keepLines w:val="0"/>
              <w:suppressLineNumbers w:val="0"/>
              <w:spacing w:before="62" w:beforeLines="20" w:beforeAutospacing="0" w:after="62" w:afterLines="20" w:afterAutospacing="0"/>
              <w:ind w:left="0" w:right="0"/>
              <w:jc w:val="left"/>
              <w:rPr>
                <w:rFonts w:hint="eastAsia"/>
              </w:rPr>
            </w:pPr>
            <w:r>
              <w:rPr>
                <w:rFonts w:hint="eastAsia"/>
              </w:rPr>
              <w:t>密钥生成性能满足测试要求，未出现明显异常耗时或生成失败。</w:t>
            </w:r>
          </w:p>
        </w:tc>
        <w:tc>
          <w:tcPr>
            <w:tcW w:w="694" w:type="pct"/>
            <w:tcBorders>
              <w:top w:val="single" w:color="auto" w:sz="4" w:space="0"/>
              <w:left w:val="single" w:color="auto" w:sz="4" w:space="0"/>
              <w:bottom w:val="single" w:color="auto" w:sz="4" w:space="0"/>
              <w:right w:val="single" w:color="auto" w:sz="18" w:space="0"/>
            </w:tcBorders>
            <w:vAlign w:val="center"/>
          </w:tcPr>
          <w:p w14:paraId="26A4B551">
            <w:pPr>
              <w:keepNext w:val="0"/>
              <w:keepLines w:val="0"/>
              <w:suppressLineNumbers w:val="0"/>
              <w:spacing w:before="62" w:beforeLines="20" w:beforeAutospacing="0" w:after="62" w:afterLines="20" w:afterAutospacing="0"/>
              <w:ind w:left="0" w:right="0"/>
              <w:jc w:val="center"/>
              <w:rPr>
                <w:rFonts w:hint="default"/>
                <w:color w:val="000000"/>
                <w:szCs w:val="20"/>
              </w:rPr>
            </w:pPr>
          </w:p>
        </w:tc>
      </w:tr>
      <w:tr w14:paraId="73187954">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 w:type="dxa"/>
            <w:bottom w:w="0" w:type="dxa"/>
            <w:right w:w="1" w:type="dxa"/>
          </w:tblCellMar>
        </w:tblPrEx>
        <w:trPr>
          <w:trHeight w:val="351" w:hRule="atLeast"/>
          <w:jc w:val="center"/>
        </w:trPr>
        <w:tc>
          <w:tcPr>
            <w:tcW w:w="1223" w:type="pct"/>
            <w:gridSpan w:val="3"/>
            <w:tcBorders>
              <w:top w:val="single" w:color="auto" w:sz="4" w:space="0"/>
              <w:left w:val="single" w:color="auto" w:sz="18" w:space="0"/>
              <w:bottom w:val="single" w:color="auto" w:sz="4" w:space="0"/>
              <w:right w:val="single" w:color="auto" w:sz="4" w:space="0"/>
            </w:tcBorders>
            <w:vAlign w:val="center"/>
          </w:tcPr>
          <w:p w14:paraId="3CB33424">
            <w:pPr>
              <w:keepNext w:val="0"/>
              <w:keepLines w:val="0"/>
              <w:suppressLineNumbers w:val="0"/>
              <w:spacing w:before="62" w:beforeLines="20" w:beforeAutospacing="0" w:after="62" w:afterLines="20" w:afterAutospacing="0"/>
              <w:ind w:left="0" w:right="0"/>
              <w:jc w:val="center"/>
              <w:rPr>
                <w:rFonts w:hint="default"/>
                <w:color w:val="000000"/>
                <w:szCs w:val="20"/>
              </w:rPr>
            </w:pPr>
            <w:r>
              <w:rPr>
                <w:rFonts w:hint="eastAsia"/>
                <w:b/>
                <w:bCs/>
                <w:color w:val="000000"/>
                <w:szCs w:val="20"/>
              </w:rPr>
              <w:t>测试阶段</w:t>
            </w:r>
          </w:p>
        </w:tc>
        <w:tc>
          <w:tcPr>
            <w:tcW w:w="3776" w:type="pct"/>
            <w:gridSpan w:val="5"/>
            <w:tcBorders>
              <w:top w:val="single" w:color="auto" w:sz="4" w:space="0"/>
              <w:left w:val="single" w:color="auto" w:sz="4" w:space="0"/>
              <w:bottom w:val="single" w:color="auto" w:sz="4" w:space="0"/>
              <w:right w:val="single" w:color="auto" w:sz="18" w:space="0"/>
            </w:tcBorders>
            <w:vAlign w:val="center"/>
          </w:tcPr>
          <w:p w14:paraId="5BAB5D43">
            <w:pPr>
              <w:keepNext w:val="0"/>
              <w:keepLines w:val="0"/>
              <w:suppressLineNumbers w:val="0"/>
              <w:spacing w:before="100" w:beforeAutospacing="1" w:after="100" w:afterAutospacing="1"/>
              <w:ind w:left="0" w:right="0"/>
              <w:rPr>
                <w:rFonts w:hint="default"/>
                <w:color w:val="000000"/>
                <w:szCs w:val="20"/>
              </w:rPr>
            </w:pPr>
            <w:r>
              <w:rPr>
                <w:rFonts w:hint="eastAsia"/>
                <w:color w:val="000000"/>
                <w:szCs w:val="20"/>
              </w:rPr>
              <w:t xml:space="preserve">□自测   □第三方测试     </w:t>
            </w:r>
          </w:p>
        </w:tc>
      </w:tr>
      <w:tr w14:paraId="788DE8D7">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 w:type="dxa"/>
            <w:bottom w:w="0" w:type="dxa"/>
            <w:right w:w="1" w:type="dxa"/>
          </w:tblCellMar>
        </w:tblPrEx>
        <w:trPr>
          <w:trHeight w:val="351" w:hRule="atLeast"/>
          <w:jc w:val="center"/>
        </w:trPr>
        <w:tc>
          <w:tcPr>
            <w:tcW w:w="1223" w:type="pct"/>
            <w:gridSpan w:val="3"/>
            <w:tcBorders>
              <w:top w:val="single" w:color="auto" w:sz="4" w:space="0"/>
              <w:left w:val="single" w:color="auto" w:sz="18" w:space="0"/>
              <w:bottom w:val="single" w:color="auto" w:sz="4" w:space="0"/>
              <w:right w:val="single" w:color="auto" w:sz="4" w:space="0"/>
            </w:tcBorders>
            <w:vAlign w:val="center"/>
          </w:tcPr>
          <w:p w14:paraId="36B92145">
            <w:pPr>
              <w:keepNext w:val="0"/>
              <w:keepLines w:val="0"/>
              <w:suppressLineNumbers w:val="0"/>
              <w:spacing w:before="62" w:beforeLines="20" w:beforeAutospacing="0" w:after="62" w:afterLines="20" w:afterAutospacing="0"/>
              <w:ind w:left="0" w:right="0"/>
              <w:jc w:val="center"/>
              <w:rPr>
                <w:rFonts w:hint="default"/>
                <w:color w:val="000000"/>
                <w:szCs w:val="20"/>
              </w:rPr>
            </w:pPr>
            <w:r>
              <w:rPr>
                <w:rFonts w:hint="eastAsia"/>
                <w:b/>
                <w:bCs/>
                <w:color w:val="000000"/>
                <w:szCs w:val="20"/>
              </w:rPr>
              <w:t>通过情况</w:t>
            </w:r>
          </w:p>
        </w:tc>
        <w:tc>
          <w:tcPr>
            <w:tcW w:w="1685" w:type="pct"/>
            <w:tcBorders>
              <w:top w:val="single" w:color="auto" w:sz="4" w:space="0"/>
              <w:left w:val="single" w:color="auto" w:sz="4" w:space="0"/>
              <w:bottom w:val="single" w:color="auto" w:sz="4" w:space="0"/>
              <w:right w:val="single" w:color="auto" w:sz="4" w:space="0"/>
            </w:tcBorders>
            <w:vAlign w:val="center"/>
          </w:tcPr>
          <w:p w14:paraId="5A464125">
            <w:pPr>
              <w:keepNext w:val="0"/>
              <w:keepLines w:val="0"/>
              <w:suppressLineNumbers w:val="0"/>
              <w:spacing w:before="100" w:beforeAutospacing="1" w:after="100" w:afterAutospacing="1"/>
              <w:ind w:left="0" w:right="0"/>
              <w:rPr>
                <w:rFonts w:hint="default"/>
                <w:color w:val="000000"/>
                <w:szCs w:val="20"/>
              </w:rPr>
            </w:pPr>
          </w:p>
        </w:tc>
        <w:tc>
          <w:tcPr>
            <w:tcW w:w="542" w:type="pct"/>
            <w:gridSpan w:val="2"/>
            <w:tcBorders>
              <w:top w:val="single" w:color="auto" w:sz="4" w:space="0"/>
              <w:left w:val="single" w:color="auto" w:sz="4" w:space="0"/>
              <w:bottom w:val="single" w:color="auto" w:sz="4" w:space="0"/>
              <w:right w:val="single" w:color="auto" w:sz="4" w:space="0"/>
            </w:tcBorders>
            <w:vAlign w:val="center"/>
          </w:tcPr>
          <w:p w14:paraId="006846AC">
            <w:pPr>
              <w:keepNext w:val="0"/>
              <w:keepLines w:val="0"/>
              <w:suppressLineNumbers w:val="0"/>
              <w:spacing w:before="62" w:beforeLines="20" w:beforeAutospacing="0" w:after="62" w:afterLines="20" w:afterAutospacing="0"/>
              <w:ind w:left="0" w:right="0"/>
              <w:jc w:val="center"/>
              <w:rPr>
                <w:rFonts w:hint="default"/>
                <w:color w:val="000000"/>
                <w:szCs w:val="20"/>
              </w:rPr>
            </w:pPr>
            <w:r>
              <w:rPr>
                <w:rFonts w:hint="eastAsia"/>
                <w:b/>
                <w:bCs/>
                <w:color w:val="000000"/>
                <w:szCs w:val="20"/>
              </w:rPr>
              <w:t>测试人员</w:t>
            </w:r>
          </w:p>
        </w:tc>
        <w:tc>
          <w:tcPr>
            <w:tcW w:w="1548" w:type="pct"/>
            <w:gridSpan w:val="2"/>
            <w:tcBorders>
              <w:top w:val="single" w:color="auto" w:sz="4" w:space="0"/>
              <w:left w:val="single" w:color="auto" w:sz="4" w:space="0"/>
              <w:bottom w:val="single" w:color="auto" w:sz="4" w:space="0"/>
              <w:right w:val="single" w:color="auto" w:sz="18" w:space="0"/>
            </w:tcBorders>
            <w:vAlign w:val="center"/>
          </w:tcPr>
          <w:p w14:paraId="750464A6">
            <w:pPr>
              <w:keepNext w:val="0"/>
              <w:keepLines w:val="0"/>
              <w:suppressLineNumbers w:val="0"/>
              <w:spacing w:before="0" w:beforeAutospacing="0" w:after="0" w:afterAutospacing="0"/>
              <w:ind w:left="0" w:right="0"/>
              <w:rPr>
                <w:rFonts w:hint="default" w:cs="Tahoma"/>
                <w:color w:val="000000"/>
                <w:szCs w:val="20"/>
              </w:rPr>
            </w:pPr>
          </w:p>
        </w:tc>
      </w:tr>
      <w:tr w14:paraId="794EFCFF">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PrEx>
        <w:trPr>
          <w:trHeight w:val="351" w:hRule="atLeast"/>
          <w:jc w:val="center"/>
        </w:trPr>
        <w:tc>
          <w:tcPr>
            <w:tcW w:w="1223" w:type="pct"/>
            <w:gridSpan w:val="3"/>
            <w:tcBorders>
              <w:top w:val="single" w:color="auto" w:sz="4" w:space="0"/>
              <w:left w:val="single" w:color="auto" w:sz="18" w:space="0"/>
              <w:bottom w:val="single" w:color="auto" w:sz="18" w:space="0"/>
              <w:right w:val="single" w:color="auto" w:sz="4" w:space="0"/>
            </w:tcBorders>
            <w:vAlign w:val="center"/>
          </w:tcPr>
          <w:p w14:paraId="40CD9FB4">
            <w:pPr>
              <w:keepNext w:val="0"/>
              <w:keepLines w:val="0"/>
              <w:suppressLineNumbers w:val="0"/>
              <w:spacing w:before="62" w:beforeLines="20" w:beforeAutospacing="0" w:after="62" w:afterLines="20" w:afterAutospacing="0"/>
              <w:ind w:left="0" w:right="0"/>
              <w:jc w:val="center"/>
              <w:rPr>
                <w:rFonts w:hint="default"/>
                <w:b/>
                <w:bCs/>
                <w:color w:val="000000"/>
                <w:szCs w:val="20"/>
              </w:rPr>
            </w:pPr>
            <w:r>
              <w:rPr>
                <w:rFonts w:hint="eastAsia"/>
                <w:b/>
                <w:bCs/>
                <w:color w:val="000000"/>
                <w:szCs w:val="20"/>
              </w:rPr>
              <w:t>测试时间</w:t>
            </w:r>
          </w:p>
        </w:tc>
        <w:tc>
          <w:tcPr>
            <w:tcW w:w="1685" w:type="pct"/>
            <w:tcBorders>
              <w:top w:val="single" w:color="auto" w:sz="4" w:space="0"/>
              <w:left w:val="single" w:color="auto" w:sz="4" w:space="0"/>
              <w:bottom w:val="single" w:color="auto" w:sz="18" w:space="0"/>
              <w:right w:val="single" w:color="auto" w:sz="4" w:space="0"/>
            </w:tcBorders>
            <w:vAlign w:val="center"/>
          </w:tcPr>
          <w:p w14:paraId="344EC9AF">
            <w:pPr>
              <w:keepNext w:val="0"/>
              <w:keepLines w:val="0"/>
              <w:suppressLineNumbers w:val="0"/>
              <w:spacing w:before="100" w:beforeAutospacing="1" w:after="100" w:afterAutospacing="1"/>
              <w:ind w:left="0" w:right="0"/>
              <w:rPr>
                <w:rFonts w:hint="default"/>
                <w:color w:val="000000"/>
                <w:szCs w:val="20"/>
              </w:rPr>
            </w:pPr>
          </w:p>
        </w:tc>
        <w:tc>
          <w:tcPr>
            <w:tcW w:w="542" w:type="pct"/>
            <w:gridSpan w:val="2"/>
            <w:tcBorders>
              <w:top w:val="single" w:color="auto" w:sz="4" w:space="0"/>
              <w:left w:val="single" w:color="auto" w:sz="4" w:space="0"/>
              <w:bottom w:val="single" w:color="auto" w:sz="18" w:space="0"/>
              <w:right w:val="single" w:color="auto" w:sz="4" w:space="0"/>
            </w:tcBorders>
            <w:vAlign w:val="center"/>
          </w:tcPr>
          <w:p w14:paraId="6D08D32F">
            <w:pPr>
              <w:keepNext w:val="0"/>
              <w:keepLines w:val="0"/>
              <w:suppressLineNumbers w:val="0"/>
              <w:spacing w:before="62" w:beforeLines="20" w:beforeAutospacing="0" w:after="62" w:afterLines="20" w:afterAutospacing="0"/>
              <w:ind w:left="0" w:right="0"/>
              <w:jc w:val="center"/>
              <w:rPr>
                <w:rFonts w:hint="default"/>
                <w:b/>
                <w:bCs/>
                <w:color w:val="000000"/>
                <w:szCs w:val="20"/>
              </w:rPr>
            </w:pPr>
            <w:r>
              <w:rPr>
                <w:rFonts w:hint="eastAsia"/>
                <w:b/>
                <w:bCs/>
                <w:color w:val="000000"/>
                <w:szCs w:val="20"/>
              </w:rPr>
              <w:t>测试地点</w:t>
            </w:r>
          </w:p>
        </w:tc>
        <w:tc>
          <w:tcPr>
            <w:tcW w:w="1548" w:type="pct"/>
            <w:gridSpan w:val="2"/>
            <w:tcBorders>
              <w:top w:val="single" w:color="auto" w:sz="4" w:space="0"/>
              <w:left w:val="single" w:color="auto" w:sz="4" w:space="0"/>
              <w:bottom w:val="single" w:color="auto" w:sz="18" w:space="0"/>
              <w:right w:val="single" w:color="auto" w:sz="18" w:space="0"/>
            </w:tcBorders>
            <w:vAlign w:val="center"/>
          </w:tcPr>
          <w:p w14:paraId="786208CC">
            <w:pPr>
              <w:keepNext w:val="0"/>
              <w:keepLines w:val="0"/>
              <w:suppressLineNumbers w:val="0"/>
              <w:spacing w:before="0" w:beforeAutospacing="0" w:after="0" w:afterAutospacing="0"/>
              <w:ind w:left="0" w:right="0"/>
              <w:rPr>
                <w:rFonts w:hint="default" w:cs="Tahoma"/>
                <w:color w:val="000000"/>
                <w:szCs w:val="20"/>
              </w:rPr>
            </w:pPr>
          </w:p>
        </w:tc>
      </w:tr>
    </w:tbl>
    <w:p w14:paraId="1EB83C47">
      <w:pPr>
        <w:rPr>
          <w:rFonts w:ascii="Times New Roman" w:hAnsi="Times New Roman" w:cs="Times New Roman"/>
          <w:sz w:val="24"/>
          <w:szCs w:val="24"/>
        </w:rPr>
      </w:pPr>
    </w:p>
    <w:tbl>
      <w:tblPr>
        <w:tblStyle w:val="51"/>
        <w:tblW w:w="5333" w:type="pct"/>
        <w:jc w:val="center"/>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Layout w:type="autofit"/>
        <w:tblCellMar>
          <w:top w:w="0" w:type="dxa"/>
          <w:left w:w="1" w:type="dxa"/>
          <w:bottom w:w="0" w:type="dxa"/>
          <w:right w:w="1" w:type="dxa"/>
        </w:tblCellMar>
      </w:tblPr>
      <w:tblGrid>
        <w:gridCol w:w="609"/>
        <w:gridCol w:w="1507"/>
        <w:gridCol w:w="62"/>
        <w:gridCol w:w="3005"/>
        <w:gridCol w:w="555"/>
        <w:gridCol w:w="410"/>
        <w:gridCol w:w="1523"/>
        <w:gridCol w:w="1245"/>
      </w:tblGrid>
      <w:tr w14:paraId="40B725E6">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 w:type="dxa"/>
            <w:bottom w:w="0" w:type="dxa"/>
            <w:right w:w="1" w:type="dxa"/>
          </w:tblCellMar>
        </w:tblPrEx>
        <w:trPr>
          <w:trHeight w:val="600" w:hRule="atLeast"/>
          <w:jc w:val="center"/>
        </w:trPr>
        <w:tc>
          <w:tcPr>
            <w:tcW w:w="1187" w:type="pct"/>
            <w:gridSpan w:val="2"/>
            <w:tcBorders>
              <w:top w:val="single" w:color="auto" w:sz="18" w:space="0"/>
              <w:left w:val="single" w:color="auto" w:sz="18" w:space="0"/>
              <w:bottom w:val="single" w:color="auto" w:sz="4" w:space="0"/>
              <w:right w:val="single" w:color="auto" w:sz="4" w:space="0"/>
            </w:tcBorders>
            <w:vAlign w:val="center"/>
          </w:tcPr>
          <w:p w14:paraId="006CE7A8">
            <w:pPr>
              <w:keepNext w:val="0"/>
              <w:keepLines w:val="0"/>
              <w:suppressLineNumbers w:val="0"/>
              <w:spacing w:before="62" w:beforeLines="20" w:beforeAutospacing="0" w:after="62" w:afterLines="20" w:afterAutospacing="0"/>
              <w:ind w:left="0" w:right="0"/>
              <w:jc w:val="center"/>
              <w:rPr>
                <w:rFonts w:hint="default"/>
                <w:color w:val="000000"/>
                <w:szCs w:val="20"/>
              </w:rPr>
            </w:pPr>
            <w:r>
              <w:rPr>
                <w:rFonts w:hint="eastAsia"/>
                <w:b/>
                <w:bCs/>
                <w:color w:val="000000"/>
                <w:szCs w:val="20"/>
              </w:rPr>
              <w:t>测试用例名称</w:t>
            </w:r>
          </w:p>
        </w:tc>
        <w:tc>
          <w:tcPr>
            <w:tcW w:w="2031" w:type="pct"/>
            <w:gridSpan w:val="3"/>
            <w:tcBorders>
              <w:top w:val="single" w:color="auto" w:sz="18" w:space="0"/>
              <w:left w:val="single" w:color="auto" w:sz="4" w:space="0"/>
              <w:bottom w:val="single" w:color="auto" w:sz="4" w:space="0"/>
              <w:right w:val="single" w:color="auto" w:sz="4" w:space="0"/>
            </w:tcBorders>
            <w:vAlign w:val="center"/>
          </w:tcPr>
          <w:p w14:paraId="30500AB7">
            <w:pPr>
              <w:keepNext w:val="0"/>
              <w:keepLines w:val="0"/>
              <w:suppressLineNumbers w:val="0"/>
              <w:snapToGrid w:val="0"/>
              <w:spacing w:before="48" w:beforeAutospacing="0" w:after="48" w:afterAutospacing="0"/>
              <w:ind w:left="0" w:right="0"/>
              <w:jc w:val="center"/>
              <w:rPr>
                <w:rFonts w:hint="default"/>
                <w:color w:val="000000"/>
                <w:szCs w:val="20"/>
              </w:rPr>
            </w:pPr>
            <w:r>
              <w:rPr>
                <w:rFonts w:hint="eastAsia"/>
              </w:rPr>
              <w:t>证书生成性能测试</w:t>
            </w:r>
          </w:p>
        </w:tc>
        <w:tc>
          <w:tcPr>
            <w:tcW w:w="1084" w:type="pct"/>
            <w:gridSpan w:val="2"/>
            <w:tcBorders>
              <w:top w:val="single" w:color="auto" w:sz="18" w:space="0"/>
              <w:left w:val="single" w:color="auto" w:sz="4" w:space="0"/>
              <w:bottom w:val="single" w:color="auto" w:sz="4" w:space="0"/>
              <w:right w:val="single" w:color="auto" w:sz="4" w:space="0"/>
            </w:tcBorders>
            <w:vAlign w:val="center"/>
          </w:tcPr>
          <w:p w14:paraId="50E81F6D">
            <w:pPr>
              <w:keepNext w:val="0"/>
              <w:keepLines w:val="0"/>
              <w:suppressLineNumbers w:val="0"/>
              <w:spacing w:before="62" w:beforeLines="20" w:beforeAutospacing="0" w:after="62" w:afterLines="20" w:afterAutospacing="0"/>
              <w:ind w:left="0" w:right="0"/>
              <w:jc w:val="center"/>
              <w:rPr>
                <w:rFonts w:hint="default"/>
                <w:color w:val="000000"/>
                <w:szCs w:val="20"/>
              </w:rPr>
            </w:pPr>
            <w:r>
              <w:rPr>
                <w:rFonts w:hint="eastAsia"/>
                <w:b/>
                <w:bCs/>
                <w:color w:val="000000"/>
                <w:szCs w:val="20"/>
              </w:rPr>
              <w:t>标识</w:t>
            </w:r>
          </w:p>
        </w:tc>
        <w:tc>
          <w:tcPr>
            <w:tcW w:w="696" w:type="pct"/>
            <w:tcBorders>
              <w:top w:val="single" w:color="auto" w:sz="18" w:space="0"/>
              <w:left w:val="single" w:color="auto" w:sz="4" w:space="0"/>
              <w:bottom w:val="single" w:color="auto" w:sz="4" w:space="0"/>
              <w:right w:val="single" w:color="auto" w:sz="18" w:space="0"/>
            </w:tcBorders>
            <w:vAlign w:val="center"/>
          </w:tcPr>
          <w:p w14:paraId="41334EFC">
            <w:pPr>
              <w:keepNext w:val="0"/>
              <w:keepLines w:val="0"/>
              <w:widowControl/>
              <w:numPr>
                <w:ilvl w:val="0"/>
                <w:numId w:val="0"/>
              </w:numPr>
              <w:suppressLineNumbers w:val="0"/>
              <w:spacing w:before="0" w:beforeAutospacing="0" w:after="0" w:afterAutospacing="0"/>
              <w:ind w:right="0" w:rightChars="0" w:firstLine="210" w:firstLineChars="100"/>
              <w:jc w:val="both"/>
              <w:rPr>
                <w:rFonts w:hint="eastAsia" w:eastAsia="宋体" w:cs="Tahoma"/>
                <w:color w:val="000000"/>
                <w:szCs w:val="20"/>
                <w:lang w:val="en-US" w:eastAsia="zh-CN"/>
              </w:rPr>
            </w:pPr>
            <w:r>
              <w:rPr>
                <w:rFonts w:hint="eastAsia"/>
                <w:lang w:val="en-US" w:eastAsia="zh-CN"/>
              </w:rPr>
              <w:t>Z</w:t>
            </w:r>
            <w:r>
              <w:rPr>
                <w:rFonts w:hint="eastAsia"/>
              </w:rPr>
              <w:t>S-</w:t>
            </w:r>
            <w:r>
              <w:rPr>
                <w:rFonts w:hint="eastAsia"/>
                <w:lang w:val="en-US" w:eastAsia="zh-CN"/>
              </w:rPr>
              <w:t>2</w:t>
            </w:r>
            <w:r>
              <w:rPr>
                <w:rFonts w:hint="eastAsia"/>
              </w:rPr>
              <w:t>-</w:t>
            </w:r>
            <w:r>
              <w:rPr>
                <w:rFonts w:hint="eastAsia"/>
                <w:lang w:val="en-US" w:eastAsia="zh-CN"/>
              </w:rPr>
              <w:t>2</w:t>
            </w:r>
          </w:p>
        </w:tc>
      </w:tr>
      <w:tr w14:paraId="350839EC">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 w:type="dxa"/>
            <w:bottom w:w="0" w:type="dxa"/>
            <w:right w:w="1" w:type="dxa"/>
          </w:tblCellMar>
        </w:tblPrEx>
        <w:trPr>
          <w:jc w:val="center"/>
        </w:trPr>
        <w:tc>
          <w:tcPr>
            <w:tcW w:w="1187" w:type="pct"/>
            <w:gridSpan w:val="2"/>
            <w:tcBorders>
              <w:top w:val="single" w:color="auto" w:sz="4" w:space="0"/>
              <w:left w:val="single" w:color="auto" w:sz="18" w:space="0"/>
              <w:bottom w:val="single" w:color="auto" w:sz="4" w:space="0"/>
              <w:right w:val="single" w:color="auto" w:sz="4" w:space="0"/>
            </w:tcBorders>
            <w:vAlign w:val="center"/>
          </w:tcPr>
          <w:p w14:paraId="4D02B1F2">
            <w:pPr>
              <w:keepNext w:val="0"/>
              <w:keepLines w:val="0"/>
              <w:suppressLineNumbers w:val="0"/>
              <w:spacing w:before="62" w:beforeLines="20" w:beforeAutospacing="0" w:after="62" w:afterLines="20" w:afterAutospacing="0"/>
              <w:ind w:left="0" w:right="0"/>
              <w:jc w:val="center"/>
              <w:rPr>
                <w:rFonts w:hint="default"/>
                <w:color w:val="000000"/>
                <w:szCs w:val="20"/>
              </w:rPr>
            </w:pPr>
            <w:r>
              <w:rPr>
                <w:rFonts w:hint="eastAsia"/>
                <w:b/>
                <w:bCs/>
                <w:color w:val="000000"/>
                <w:szCs w:val="20"/>
              </w:rPr>
              <w:t>测试用例描述</w:t>
            </w:r>
          </w:p>
        </w:tc>
        <w:tc>
          <w:tcPr>
            <w:tcW w:w="3812" w:type="pct"/>
            <w:gridSpan w:val="6"/>
            <w:tcBorders>
              <w:top w:val="single" w:color="auto" w:sz="4" w:space="0"/>
              <w:left w:val="single" w:color="auto" w:sz="4" w:space="0"/>
              <w:bottom w:val="single" w:color="auto" w:sz="4" w:space="0"/>
              <w:right w:val="single" w:color="auto" w:sz="18" w:space="0"/>
            </w:tcBorders>
            <w:vAlign w:val="center"/>
          </w:tcPr>
          <w:p w14:paraId="59C8CF6C">
            <w:pPr>
              <w:keepNext w:val="0"/>
              <w:keepLines w:val="0"/>
              <w:suppressLineNumbers w:val="0"/>
              <w:spacing w:before="100" w:beforeAutospacing="1" w:after="100" w:afterAutospacing="1"/>
              <w:ind w:left="0" w:right="0"/>
              <w:jc w:val="both"/>
              <w:rPr>
                <w:rFonts w:hint="default"/>
                <w:color w:val="000000"/>
                <w:szCs w:val="20"/>
              </w:rPr>
            </w:pPr>
            <w:r>
              <w:rPr>
                <w:rFonts w:hint="eastAsia"/>
              </w:rPr>
              <w:t>验证抗量子证书生成工具在不同证书类型下的证书生成效率。测试对象包括 RSA 与抗量子算法混合证书链、SM2 与抗量子算法混合证书链、Kyber 用户证书链、Dilithium 证书链和 SPHINCS/SLH-DSA 证书链，记录生成耗时并分析不同算法组合对证书生成性能的影响。</w:t>
            </w:r>
          </w:p>
        </w:tc>
      </w:tr>
      <w:tr w14:paraId="1D8B666C">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 w:type="dxa"/>
            <w:bottom w:w="0" w:type="dxa"/>
            <w:right w:w="1" w:type="dxa"/>
          </w:tblCellMar>
        </w:tblPrEx>
        <w:trPr>
          <w:cantSplit/>
          <w:jc w:val="center"/>
        </w:trPr>
        <w:tc>
          <w:tcPr>
            <w:tcW w:w="1187" w:type="pct"/>
            <w:gridSpan w:val="2"/>
            <w:tcBorders>
              <w:top w:val="single" w:color="auto" w:sz="4" w:space="0"/>
              <w:left w:val="single" w:color="auto" w:sz="18" w:space="0"/>
              <w:bottom w:val="single" w:color="auto" w:sz="4" w:space="0"/>
              <w:right w:val="single" w:color="auto" w:sz="4" w:space="0"/>
            </w:tcBorders>
            <w:vAlign w:val="center"/>
          </w:tcPr>
          <w:p w14:paraId="56065B92">
            <w:pPr>
              <w:keepNext w:val="0"/>
              <w:keepLines w:val="0"/>
              <w:suppressLineNumbers w:val="0"/>
              <w:spacing w:before="62" w:beforeLines="20" w:beforeAutospacing="0" w:after="62" w:afterLines="20" w:afterAutospacing="0"/>
              <w:ind w:left="0" w:right="0"/>
              <w:jc w:val="center"/>
              <w:rPr>
                <w:rFonts w:hint="default"/>
                <w:color w:val="000000"/>
                <w:szCs w:val="20"/>
              </w:rPr>
            </w:pPr>
            <w:r>
              <w:rPr>
                <w:rFonts w:hint="eastAsia"/>
                <w:b/>
                <w:bCs/>
                <w:color w:val="000000"/>
                <w:szCs w:val="20"/>
              </w:rPr>
              <w:t>前提和约束</w:t>
            </w:r>
          </w:p>
        </w:tc>
        <w:tc>
          <w:tcPr>
            <w:tcW w:w="3812" w:type="pct"/>
            <w:gridSpan w:val="6"/>
            <w:tcBorders>
              <w:top w:val="single" w:color="auto" w:sz="4" w:space="0"/>
              <w:left w:val="single" w:color="auto" w:sz="4" w:space="0"/>
              <w:bottom w:val="single" w:color="auto" w:sz="4" w:space="0"/>
              <w:right w:val="single" w:color="auto" w:sz="18" w:space="0"/>
            </w:tcBorders>
            <w:vAlign w:val="center"/>
          </w:tcPr>
          <w:p w14:paraId="4F834818">
            <w:pPr>
              <w:keepNext w:val="0"/>
              <w:keepLines w:val="0"/>
              <w:suppressLineNumbers w:val="0"/>
              <w:spacing w:before="100" w:beforeAutospacing="1" w:after="100" w:afterAutospacing="1"/>
              <w:ind w:left="0" w:right="0"/>
              <w:jc w:val="both"/>
              <w:rPr>
                <w:rFonts w:hint="default"/>
                <w:color w:val="000000"/>
                <w:szCs w:val="20"/>
              </w:rPr>
            </w:pPr>
            <w:r>
              <w:rPr>
                <w:rFonts w:hint="eastAsia"/>
              </w:rPr>
              <w:t>已安装 Go 运行环境和证书生成工具；测试环境硬件和软件配置固定；输出目录可写；测试期间无其他高负载任务干扰。</w:t>
            </w:r>
          </w:p>
        </w:tc>
      </w:tr>
      <w:tr w14:paraId="7EAC0301">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 w:type="dxa"/>
            <w:bottom w:w="0" w:type="dxa"/>
            <w:right w:w="1" w:type="dxa"/>
          </w:tblCellMar>
        </w:tblPrEx>
        <w:trPr>
          <w:cantSplit/>
          <w:trHeight w:val="467" w:hRule="atLeast"/>
          <w:jc w:val="center"/>
        </w:trPr>
        <w:tc>
          <w:tcPr>
            <w:tcW w:w="5000" w:type="pct"/>
            <w:gridSpan w:val="8"/>
            <w:tcBorders>
              <w:top w:val="single" w:color="auto" w:sz="4" w:space="0"/>
              <w:left w:val="single" w:color="auto" w:sz="18" w:space="0"/>
              <w:bottom w:val="single" w:color="auto" w:sz="4" w:space="0"/>
              <w:right w:val="single" w:color="auto" w:sz="18" w:space="0"/>
            </w:tcBorders>
            <w:vAlign w:val="center"/>
          </w:tcPr>
          <w:p w14:paraId="2FD51FDF">
            <w:pPr>
              <w:keepNext w:val="0"/>
              <w:keepLines w:val="0"/>
              <w:suppressLineNumbers w:val="0"/>
              <w:spacing w:before="62" w:beforeLines="20" w:beforeAutospacing="0" w:after="62" w:afterLines="20" w:afterAutospacing="0"/>
              <w:ind w:left="0" w:right="0"/>
              <w:jc w:val="center"/>
              <w:rPr>
                <w:rFonts w:hint="default"/>
                <w:color w:val="000000"/>
                <w:szCs w:val="20"/>
              </w:rPr>
            </w:pPr>
            <w:r>
              <w:rPr>
                <w:rFonts w:hint="eastAsia"/>
                <w:b/>
                <w:bCs/>
                <w:color w:val="000000"/>
                <w:szCs w:val="20"/>
              </w:rPr>
              <w:t>测试步骤</w:t>
            </w:r>
          </w:p>
        </w:tc>
      </w:tr>
      <w:tr w14:paraId="118A9700">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 w:type="dxa"/>
            <w:bottom w:w="0" w:type="dxa"/>
            <w:right w:w="1" w:type="dxa"/>
          </w:tblCellMar>
        </w:tblPrEx>
        <w:trPr>
          <w:trHeight w:val="390" w:hRule="atLeast"/>
          <w:jc w:val="center"/>
        </w:trPr>
        <w:tc>
          <w:tcPr>
            <w:tcW w:w="342" w:type="pct"/>
            <w:tcBorders>
              <w:top w:val="single" w:color="auto" w:sz="4" w:space="0"/>
              <w:left w:val="single" w:color="auto" w:sz="18" w:space="0"/>
              <w:bottom w:val="single" w:color="auto" w:sz="4" w:space="0"/>
              <w:right w:val="single" w:color="auto" w:sz="4" w:space="0"/>
            </w:tcBorders>
            <w:vAlign w:val="center"/>
          </w:tcPr>
          <w:p w14:paraId="2B80A211">
            <w:pPr>
              <w:keepNext w:val="0"/>
              <w:keepLines w:val="0"/>
              <w:suppressLineNumbers w:val="0"/>
              <w:spacing w:before="62" w:beforeLines="20" w:beforeAutospacing="0" w:after="62" w:afterLines="20" w:afterAutospacing="0"/>
              <w:ind w:left="0" w:right="0"/>
              <w:jc w:val="center"/>
              <w:rPr>
                <w:rFonts w:hint="default"/>
                <w:color w:val="000000"/>
                <w:szCs w:val="20"/>
              </w:rPr>
            </w:pPr>
            <w:r>
              <w:rPr>
                <w:rFonts w:hint="eastAsia"/>
                <w:b/>
                <w:bCs/>
                <w:color w:val="000000"/>
                <w:szCs w:val="20"/>
              </w:rPr>
              <w:t>序号</w:t>
            </w:r>
          </w:p>
        </w:tc>
        <w:tc>
          <w:tcPr>
            <w:tcW w:w="2565" w:type="pct"/>
            <w:gridSpan w:val="3"/>
            <w:tcBorders>
              <w:top w:val="single" w:color="auto" w:sz="4" w:space="0"/>
              <w:left w:val="single" w:color="auto" w:sz="4" w:space="0"/>
              <w:bottom w:val="single" w:color="auto" w:sz="4" w:space="0"/>
              <w:right w:val="single" w:color="auto" w:sz="4" w:space="0"/>
            </w:tcBorders>
            <w:vAlign w:val="center"/>
          </w:tcPr>
          <w:p w14:paraId="5610880E">
            <w:pPr>
              <w:keepNext w:val="0"/>
              <w:keepLines w:val="0"/>
              <w:suppressLineNumbers w:val="0"/>
              <w:spacing w:before="62" w:beforeLines="20" w:beforeAutospacing="0" w:after="62" w:afterLines="20" w:afterAutospacing="0"/>
              <w:ind w:left="0" w:right="0"/>
              <w:jc w:val="center"/>
              <w:rPr>
                <w:rFonts w:hint="default"/>
                <w:color w:val="000000"/>
                <w:szCs w:val="20"/>
              </w:rPr>
            </w:pPr>
            <w:r>
              <w:rPr>
                <w:rFonts w:hint="eastAsia"/>
                <w:b/>
                <w:bCs/>
                <w:color w:val="000000"/>
                <w:szCs w:val="20"/>
              </w:rPr>
              <w:t>输入及操作</w:t>
            </w:r>
          </w:p>
        </w:tc>
        <w:tc>
          <w:tcPr>
            <w:tcW w:w="1395" w:type="pct"/>
            <w:gridSpan w:val="3"/>
            <w:tcBorders>
              <w:top w:val="single" w:color="auto" w:sz="4" w:space="0"/>
              <w:left w:val="single" w:color="auto" w:sz="4" w:space="0"/>
              <w:bottom w:val="single" w:color="auto" w:sz="4" w:space="0"/>
              <w:right w:val="single" w:color="auto" w:sz="4" w:space="0"/>
            </w:tcBorders>
            <w:vAlign w:val="center"/>
          </w:tcPr>
          <w:p w14:paraId="481FA156">
            <w:pPr>
              <w:keepNext w:val="0"/>
              <w:keepLines w:val="0"/>
              <w:suppressLineNumbers w:val="0"/>
              <w:spacing w:before="62" w:beforeLines="20" w:beforeAutospacing="0" w:after="62" w:afterLines="20" w:afterAutospacing="0"/>
              <w:ind w:left="0" w:right="0"/>
              <w:jc w:val="center"/>
              <w:rPr>
                <w:rFonts w:hint="default"/>
                <w:color w:val="000000"/>
                <w:szCs w:val="20"/>
              </w:rPr>
            </w:pPr>
            <w:r>
              <w:rPr>
                <w:rFonts w:hint="eastAsia"/>
                <w:b/>
                <w:bCs/>
                <w:color w:val="000000"/>
                <w:szCs w:val="20"/>
              </w:rPr>
              <w:t>期望结果与评估标准</w:t>
            </w:r>
          </w:p>
        </w:tc>
        <w:tc>
          <w:tcPr>
            <w:tcW w:w="696" w:type="pct"/>
            <w:tcBorders>
              <w:top w:val="single" w:color="auto" w:sz="4" w:space="0"/>
              <w:left w:val="single" w:color="auto" w:sz="4" w:space="0"/>
              <w:bottom w:val="single" w:color="auto" w:sz="4" w:space="0"/>
              <w:right w:val="single" w:color="auto" w:sz="18" w:space="0"/>
            </w:tcBorders>
            <w:vAlign w:val="center"/>
          </w:tcPr>
          <w:p w14:paraId="503493E5">
            <w:pPr>
              <w:keepNext w:val="0"/>
              <w:keepLines w:val="0"/>
              <w:suppressLineNumbers w:val="0"/>
              <w:spacing w:before="62" w:beforeLines="20" w:beforeAutospacing="0" w:after="62" w:afterLines="20" w:afterAutospacing="0"/>
              <w:ind w:left="0" w:right="0"/>
              <w:jc w:val="center"/>
              <w:rPr>
                <w:rFonts w:hint="default"/>
                <w:color w:val="000000"/>
                <w:szCs w:val="20"/>
              </w:rPr>
            </w:pPr>
            <w:r>
              <w:rPr>
                <w:rFonts w:hint="eastAsia"/>
                <w:b/>
                <w:bCs/>
                <w:color w:val="000000"/>
                <w:szCs w:val="20"/>
              </w:rPr>
              <w:t>实测结果</w:t>
            </w:r>
          </w:p>
        </w:tc>
      </w:tr>
      <w:tr w14:paraId="6721465B">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 w:type="dxa"/>
            <w:bottom w:w="0" w:type="dxa"/>
            <w:right w:w="1" w:type="dxa"/>
          </w:tblCellMar>
        </w:tblPrEx>
        <w:trPr>
          <w:trHeight w:val="390" w:hRule="atLeast"/>
          <w:jc w:val="center"/>
        </w:trPr>
        <w:tc>
          <w:tcPr>
            <w:tcW w:w="342" w:type="pct"/>
            <w:tcBorders>
              <w:top w:val="single" w:color="auto" w:sz="4" w:space="0"/>
              <w:left w:val="single" w:color="auto" w:sz="18" w:space="0"/>
              <w:bottom w:val="single" w:color="auto" w:sz="4" w:space="0"/>
              <w:right w:val="single" w:color="auto" w:sz="4" w:space="0"/>
            </w:tcBorders>
            <w:vAlign w:val="center"/>
          </w:tcPr>
          <w:p w14:paraId="4BAD9842">
            <w:pPr>
              <w:keepNext w:val="0"/>
              <w:keepLines w:val="0"/>
              <w:widowControl/>
              <w:numPr>
                <w:ilvl w:val="0"/>
                <w:numId w:val="36"/>
              </w:numPr>
              <w:suppressLineNumbers w:val="0"/>
              <w:spacing w:before="62" w:beforeLines="20" w:beforeAutospacing="0" w:after="62" w:afterLines="20" w:afterAutospacing="0"/>
              <w:ind w:right="0"/>
              <w:jc w:val="center"/>
              <w:rPr>
                <w:rFonts w:hint="default"/>
                <w:color w:val="000000"/>
                <w:szCs w:val="20"/>
              </w:rPr>
            </w:pPr>
          </w:p>
        </w:tc>
        <w:tc>
          <w:tcPr>
            <w:tcW w:w="2565" w:type="pct"/>
            <w:gridSpan w:val="3"/>
            <w:tcBorders>
              <w:top w:val="single" w:color="auto" w:sz="4" w:space="0"/>
              <w:left w:val="single" w:color="auto" w:sz="4" w:space="0"/>
              <w:bottom w:val="single" w:color="auto" w:sz="4" w:space="0"/>
              <w:right w:val="single" w:color="auto" w:sz="4" w:space="0"/>
            </w:tcBorders>
            <w:vAlign w:val="center"/>
          </w:tcPr>
          <w:p w14:paraId="625E18C9">
            <w:pPr>
              <w:keepNext w:val="0"/>
              <w:keepLines w:val="0"/>
              <w:suppressLineNumbers w:val="0"/>
              <w:spacing w:before="62" w:beforeLines="20" w:beforeAutospacing="0" w:after="62" w:afterLines="20" w:afterAutospacing="0"/>
              <w:ind w:left="0" w:right="0"/>
              <w:jc w:val="left"/>
              <w:rPr>
                <w:rFonts w:hint="default"/>
                <w:color w:val="000000"/>
                <w:szCs w:val="20"/>
              </w:rPr>
            </w:pPr>
            <w:r>
              <w:rPr>
                <w:rFonts w:hint="eastAsia"/>
              </w:rPr>
              <w:t>分别运行不同类型证书链生成程序。</w:t>
            </w:r>
          </w:p>
        </w:tc>
        <w:tc>
          <w:tcPr>
            <w:tcW w:w="1395" w:type="pct"/>
            <w:gridSpan w:val="3"/>
            <w:tcBorders>
              <w:top w:val="single" w:color="auto" w:sz="4" w:space="0"/>
              <w:left w:val="single" w:color="auto" w:sz="4" w:space="0"/>
              <w:bottom w:val="single" w:color="auto" w:sz="4" w:space="0"/>
              <w:right w:val="single" w:color="auto" w:sz="4" w:space="0"/>
            </w:tcBorders>
            <w:vAlign w:val="center"/>
          </w:tcPr>
          <w:p w14:paraId="079564EE">
            <w:pPr>
              <w:keepNext w:val="0"/>
              <w:keepLines w:val="0"/>
              <w:suppressLineNumbers w:val="0"/>
              <w:spacing w:before="62" w:beforeLines="20" w:beforeAutospacing="0" w:after="62" w:afterLines="20" w:afterAutospacing="0"/>
              <w:ind w:left="0" w:right="0"/>
              <w:jc w:val="left"/>
              <w:rPr>
                <w:rFonts w:hint="default"/>
                <w:color w:val="000000"/>
                <w:sz w:val="18"/>
                <w:szCs w:val="18"/>
                <w:u w:val="single" w:color="FFFFFF"/>
              </w:rPr>
            </w:pPr>
            <w:r>
              <w:rPr>
                <w:rFonts w:hint="eastAsia"/>
              </w:rPr>
              <w:t>各类型证书链均能生成成功，无异常退出。</w:t>
            </w:r>
          </w:p>
        </w:tc>
        <w:tc>
          <w:tcPr>
            <w:tcW w:w="696" w:type="pct"/>
            <w:tcBorders>
              <w:top w:val="single" w:color="auto" w:sz="4" w:space="0"/>
              <w:left w:val="single" w:color="auto" w:sz="4" w:space="0"/>
              <w:bottom w:val="single" w:color="auto" w:sz="4" w:space="0"/>
              <w:right w:val="single" w:color="auto" w:sz="18" w:space="0"/>
            </w:tcBorders>
            <w:vAlign w:val="center"/>
          </w:tcPr>
          <w:p w14:paraId="250DA0B5">
            <w:pPr>
              <w:keepNext w:val="0"/>
              <w:keepLines w:val="0"/>
              <w:suppressLineNumbers w:val="0"/>
              <w:spacing w:before="62" w:beforeLines="20" w:beforeAutospacing="0" w:after="62" w:afterLines="20" w:afterAutospacing="0"/>
              <w:ind w:left="0" w:right="0"/>
              <w:jc w:val="center"/>
              <w:rPr>
                <w:rFonts w:hint="default"/>
                <w:color w:val="000000"/>
                <w:szCs w:val="20"/>
              </w:rPr>
            </w:pPr>
          </w:p>
        </w:tc>
      </w:tr>
      <w:tr w14:paraId="4B324B8A">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 w:type="dxa"/>
            <w:bottom w:w="0" w:type="dxa"/>
            <w:right w:w="1" w:type="dxa"/>
          </w:tblCellMar>
        </w:tblPrEx>
        <w:trPr>
          <w:trHeight w:val="390" w:hRule="atLeast"/>
          <w:jc w:val="center"/>
        </w:trPr>
        <w:tc>
          <w:tcPr>
            <w:tcW w:w="342" w:type="pct"/>
            <w:tcBorders>
              <w:top w:val="single" w:color="auto" w:sz="4" w:space="0"/>
              <w:left w:val="single" w:color="auto" w:sz="18" w:space="0"/>
              <w:bottom w:val="single" w:color="auto" w:sz="4" w:space="0"/>
              <w:right w:val="single" w:color="auto" w:sz="4" w:space="0"/>
            </w:tcBorders>
            <w:vAlign w:val="center"/>
          </w:tcPr>
          <w:p w14:paraId="4CFA084F">
            <w:pPr>
              <w:keepNext w:val="0"/>
              <w:keepLines w:val="0"/>
              <w:widowControl/>
              <w:numPr>
                <w:ilvl w:val="0"/>
                <w:numId w:val="36"/>
              </w:numPr>
              <w:suppressLineNumbers w:val="0"/>
              <w:spacing w:before="62" w:beforeLines="20" w:beforeAutospacing="0" w:after="62" w:afterLines="20" w:afterAutospacing="0"/>
              <w:ind w:right="0"/>
              <w:jc w:val="center"/>
              <w:rPr>
                <w:rFonts w:hint="default"/>
                <w:color w:val="000000"/>
                <w:szCs w:val="20"/>
              </w:rPr>
            </w:pPr>
          </w:p>
        </w:tc>
        <w:tc>
          <w:tcPr>
            <w:tcW w:w="2565" w:type="pct"/>
            <w:gridSpan w:val="3"/>
            <w:tcBorders>
              <w:top w:val="single" w:color="auto" w:sz="4" w:space="0"/>
              <w:left w:val="single" w:color="auto" w:sz="4" w:space="0"/>
              <w:bottom w:val="single" w:color="auto" w:sz="4" w:space="0"/>
              <w:right w:val="single" w:color="auto" w:sz="4" w:space="0"/>
            </w:tcBorders>
            <w:vAlign w:val="center"/>
          </w:tcPr>
          <w:p w14:paraId="3765CE26">
            <w:pPr>
              <w:keepNext w:val="0"/>
              <w:keepLines w:val="0"/>
              <w:suppressLineNumbers w:val="0"/>
              <w:spacing w:before="62" w:beforeLines="20" w:beforeAutospacing="0" w:after="62" w:afterLines="20" w:afterAutospacing="0"/>
              <w:ind w:left="0" w:right="0"/>
              <w:jc w:val="left"/>
              <w:rPr>
                <w:rFonts w:hint="eastAsia"/>
              </w:rPr>
            </w:pPr>
            <w:r>
              <w:rPr>
                <w:rFonts w:hint="eastAsia"/>
              </w:rPr>
              <w:t>重复执行证书生成流程并记录耗时。</w:t>
            </w:r>
          </w:p>
        </w:tc>
        <w:tc>
          <w:tcPr>
            <w:tcW w:w="1395" w:type="pct"/>
            <w:gridSpan w:val="3"/>
            <w:tcBorders>
              <w:top w:val="single" w:color="auto" w:sz="4" w:space="0"/>
              <w:left w:val="single" w:color="auto" w:sz="4" w:space="0"/>
              <w:bottom w:val="single" w:color="auto" w:sz="4" w:space="0"/>
              <w:right w:val="single" w:color="auto" w:sz="4" w:space="0"/>
            </w:tcBorders>
            <w:vAlign w:val="center"/>
          </w:tcPr>
          <w:p w14:paraId="1A61F9E9">
            <w:pPr>
              <w:keepNext w:val="0"/>
              <w:keepLines w:val="0"/>
              <w:suppressLineNumbers w:val="0"/>
              <w:spacing w:before="62" w:beforeLines="20" w:beforeAutospacing="0" w:after="62" w:afterLines="20" w:afterAutospacing="0"/>
              <w:ind w:left="0" w:right="0"/>
              <w:jc w:val="left"/>
              <w:rPr>
                <w:rFonts w:hint="eastAsia"/>
              </w:rPr>
            </w:pPr>
            <w:r>
              <w:rPr>
                <w:rFonts w:hint="eastAsia"/>
              </w:rPr>
              <w:t>记录测试次数、成功次数、失败次数、平均耗时、最大耗时、最小耗时。</w:t>
            </w:r>
          </w:p>
        </w:tc>
        <w:tc>
          <w:tcPr>
            <w:tcW w:w="696" w:type="pct"/>
            <w:tcBorders>
              <w:top w:val="single" w:color="auto" w:sz="4" w:space="0"/>
              <w:left w:val="single" w:color="auto" w:sz="4" w:space="0"/>
              <w:bottom w:val="single" w:color="auto" w:sz="4" w:space="0"/>
              <w:right w:val="single" w:color="auto" w:sz="18" w:space="0"/>
            </w:tcBorders>
            <w:vAlign w:val="center"/>
          </w:tcPr>
          <w:p w14:paraId="0D263BBB">
            <w:pPr>
              <w:keepNext w:val="0"/>
              <w:keepLines w:val="0"/>
              <w:suppressLineNumbers w:val="0"/>
              <w:spacing w:before="62" w:beforeLines="20" w:beforeAutospacing="0" w:after="62" w:afterLines="20" w:afterAutospacing="0"/>
              <w:ind w:left="0" w:right="0"/>
              <w:jc w:val="center"/>
              <w:rPr>
                <w:rFonts w:hint="default"/>
                <w:color w:val="000000"/>
                <w:szCs w:val="20"/>
              </w:rPr>
            </w:pPr>
          </w:p>
        </w:tc>
      </w:tr>
      <w:tr w14:paraId="3C99EEB3">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 w:type="dxa"/>
            <w:bottom w:w="0" w:type="dxa"/>
            <w:right w:w="1" w:type="dxa"/>
          </w:tblCellMar>
        </w:tblPrEx>
        <w:trPr>
          <w:trHeight w:val="390" w:hRule="atLeast"/>
          <w:jc w:val="center"/>
        </w:trPr>
        <w:tc>
          <w:tcPr>
            <w:tcW w:w="342" w:type="pct"/>
            <w:tcBorders>
              <w:top w:val="single" w:color="auto" w:sz="4" w:space="0"/>
              <w:left w:val="single" w:color="auto" w:sz="18" w:space="0"/>
              <w:bottom w:val="single" w:color="auto" w:sz="4" w:space="0"/>
              <w:right w:val="single" w:color="auto" w:sz="4" w:space="0"/>
            </w:tcBorders>
            <w:vAlign w:val="center"/>
          </w:tcPr>
          <w:p w14:paraId="7FF151B0">
            <w:pPr>
              <w:keepNext w:val="0"/>
              <w:keepLines w:val="0"/>
              <w:widowControl/>
              <w:numPr>
                <w:ilvl w:val="0"/>
                <w:numId w:val="36"/>
              </w:numPr>
              <w:suppressLineNumbers w:val="0"/>
              <w:spacing w:before="62" w:beforeLines="20" w:beforeAutospacing="0" w:after="62" w:afterLines="20" w:afterAutospacing="0"/>
              <w:ind w:right="0"/>
              <w:jc w:val="center"/>
              <w:rPr>
                <w:rFonts w:hint="default"/>
                <w:color w:val="000000"/>
                <w:szCs w:val="20"/>
              </w:rPr>
            </w:pPr>
          </w:p>
        </w:tc>
        <w:tc>
          <w:tcPr>
            <w:tcW w:w="2565" w:type="pct"/>
            <w:gridSpan w:val="3"/>
            <w:tcBorders>
              <w:top w:val="single" w:color="auto" w:sz="4" w:space="0"/>
              <w:left w:val="single" w:color="auto" w:sz="4" w:space="0"/>
              <w:bottom w:val="single" w:color="auto" w:sz="4" w:space="0"/>
              <w:right w:val="single" w:color="auto" w:sz="4" w:space="0"/>
            </w:tcBorders>
            <w:vAlign w:val="center"/>
          </w:tcPr>
          <w:p w14:paraId="2CD56EAE">
            <w:pPr>
              <w:keepNext w:val="0"/>
              <w:keepLines w:val="0"/>
              <w:suppressLineNumbers w:val="0"/>
              <w:spacing w:before="62" w:beforeLines="20" w:beforeAutospacing="0" w:after="62" w:afterLines="20" w:afterAutospacing="0"/>
              <w:ind w:left="0" w:right="0"/>
              <w:jc w:val="left"/>
              <w:rPr>
                <w:rFonts w:hint="eastAsia"/>
              </w:rPr>
            </w:pPr>
            <w:r>
              <w:rPr>
                <w:rFonts w:hint="eastAsia"/>
              </w:rPr>
              <w:t xml:space="preserve">汇总不同证书链生成耗时。 </w:t>
            </w:r>
          </w:p>
        </w:tc>
        <w:tc>
          <w:tcPr>
            <w:tcW w:w="1395" w:type="pct"/>
            <w:gridSpan w:val="3"/>
            <w:tcBorders>
              <w:top w:val="single" w:color="auto" w:sz="4" w:space="0"/>
              <w:left w:val="single" w:color="auto" w:sz="4" w:space="0"/>
              <w:bottom w:val="single" w:color="auto" w:sz="4" w:space="0"/>
              <w:right w:val="single" w:color="auto" w:sz="4" w:space="0"/>
            </w:tcBorders>
            <w:vAlign w:val="center"/>
          </w:tcPr>
          <w:p w14:paraId="14627695">
            <w:pPr>
              <w:keepNext w:val="0"/>
              <w:keepLines w:val="0"/>
              <w:suppressLineNumbers w:val="0"/>
              <w:spacing w:before="62" w:beforeLines="20" w:beforeAutospacing="0" w:after="62" w:afterLines="20" w:afterAutospacing="0"/>
              <w:ind w:left="0" w:right="0"/>
              <w:jc w:val="left"/>
              <w:rPr>
                <w:rFonts w:hint="eastAsia"/>
              </w:rPr>
            </w:pPr>
            <w:r>
              <w:rPr>
                <w:rFonts w:hint="eastAsia"/>
              </w:rPr>
              <w:t>证书生成性能满足测试要求，输出文件完整，未出现明显异常耗时或生成失败。</w:t>
            </w:r>
          </w:p>
        </w:tc>
        <w:tc>
          <w:tcPr>
            <w:tcW w:w="696" w:type="pct"/>
            <w:tcBorders>
              <w:top w:val="single" w:color="auto" w:sz="4" w:space="0"/>
              <w:left w:val="single" w:color="auto" w:sz="4" w:space="0"/>
              <w:bottom w:val="single" w:color="auto" w:sz="4" w:space="0"/>
              <w:right w:val="single" w:color="auto" w:sz="18" w:space="0"/>
            </w:tcBorders>
            <w:vAlign w:val="center"/>
          </w:tcPr>
          <w:p w14:paraId="257FAE23">
            <w:pPr>
              <w:keepNext w:val="0"/>
              <w:keepLines w:val="0"/>
              <w:suppressLineNumbers w:val="0"/>
              <w:spacing w:before="62" w:beforeLines="20" w:beforeAutospacing="0" w:after="62" w:afterLines="20" w:afterAutospacing="0"/>
              <w:ind w:left="0" w:right="0"/>
              <w:jc w:val="center"/>
              <w:rPr>
                <w:rFonts w:hint="default"/>
                <w:color w:val="000000"/>
                <w:szCs w:val="20"/>
              </w:rPr>
            </w:pPr>
          </w:p>
        </w:tc>
      </w:tr>
      <w:tr w14:paraId="39114347">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 w:type="dxa"/>
            <w:bottom w:w="0" w:type="dxa"/>
            <w:right w:w="1" w:type="dxa"/>
          </w:tblCellMar>
        </w:tblPrEx>
        <w:trPr>
          <w:trHeight w:val="351" w:hRule="atLeast"/>
          <w:jc w:val="center"/>
        </w:trPr>
        <w:tc>
          <w:tcPr>
            <w:tcW w:w="1222" w:type="pct"/>
            <w:gridSpan w:val="3"/>
            <w:tcBorders>
              <w:top w:val="single" w:color="auto" w:sz="4" w:space="0"/>
              <w:left w:val="single" w:color="auto" w:sz="18" w:space="0"/>
              <w:bottom w:val="single" w:color="auto" w:sz="4" w:space="0"/>
              <w:right w:val="single" w:color="auto" w:sz="4" w:space="0"/>
            </w:tcBorders>
            <w:vAlign w:val="center"/>
          </w:tcPr>
          <w:p w14:paraId="2027EB99">
            <w:pPr>
              <w:keepNext w:val="0"/>
              <w:keepLines w:val="0"/>
              <w:suppressLineNumbers w:val="0"/>
              <w:spacing w:before="62" w:beforeLines="20" w:beforeAutospacing="0" w:after="62" w:afterLines="20" w:afterAutospacing="0"/>
              <w:ind w:left="0" w:right="0"/>
              <w:jc w:val="center"/>
              <w:rPr>
                <w:rFonts w:hint="default"/>
                <w:color w:val="000000"/>
                <w:szCs w:val="20"/>
              </w:rPr>
            </w:pPr>
            <w:r>
              <w:rPr>
                <w:rFonts w:hint="eastAsia"/>
                <w:b/>
                <w:bCs/>
                <w:color w:val="000000"/>
                <w:szCs w:val="20"/>
              </w:rPr>
              <w:t>测试阶段</w:t>
            </w:r>
          </w:p>
        </w:tc>
        <w:tc>
          <w:tcPr>
            <w:tcW w:w="3777" w:type="pct"/>
            <w:gridSpan w:val="5"/>
            <w:tcBorders>
              <w:top w:val="single" w:color="auto" w:sz="4" w:space="0"/>
              <w:left w:val="single" w:color="auto" w:sz="4" w:space="0"/>
              <w:bottom w:val="single" w:color="auto" w:sz="4" w:space="0"/>
              <w:right w:val="single" w:color="auto" w:sz="18" w:space="0"/>
            </w:tcBorders>
            <w:vAlign w:val="center"/>
          </w:tcPr>
          <w:p w14:paraId="61A3C76B">
            <w:pPr>
              <w:keepNext w:val="0"/>
              <w:keepLines w:val="0"/>
              <w:suppressLineNumbers w:val="0"/>
              <w:spacing w:before="100" w:beforeAutospacing="1" w:after="100" w:afterAutospacing="1"/>
              <w:ind w:left="0" w:right="0"/>
              <w:rPr>
                <w:rFonts w:hint="default"/>
                <w:color w:val="000000"/>
                <w:szCs w:val="20"/>
              </w:rPr>
            </w:pPr>
            <w:r>
              <w:rPr>
                <w:rFonts w:hint="eastAsia"/>
                <w:color w:val="000000"/>
                <w:szCs w:val="20"/>
              </w:rPr>
              <w:t xml:space="preserve">□自测   □第三方测试     </w:t>
            </w:r>
          </w:p>
        </w:tc>
      </w:tr>
      <w:tr w14:paraId="5EBD04AD">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 w:type="dxa"/>
            <w:bottom w:w="0" w:type="dxa"/>
            <w:right w:w="1" w:type="dxa"/>
          </w:tblCellMar>
        </w:tblPrEx>
        <w:trPr>
          <w:trHeight w:val="351" w:hRule="atLeast"/>
          <w:jc w:val="center"/>
        </w:trPr>
        <w:tc>
          <w:tcPr>
            <w:tcW w:w="1222" w:type="pct"/>
            <w:gridSpan w:val="3"/>
            <w:tcBorders>
              <w:top w:val="single" w:color="auto" w:sz="4" w:space="0"/>
              <w:left w:val="single" w:color="auto" w:sz="18" w:space="0"/>
              <w:bottom w:val="single" w:color="auto" w:sz="4" w:space="0"/>
              <w:right w:val="single" w:color="auto" w:sz="4" w:space="0"/>
            </w:tcBorders>
            <w:vAlign w:val="center"/>
          </w:tcPr>
          <w:p w14:paraId="3CA14A41">
            <w:pPr>
              <w:keepNext w:val="0"/>
              <w:keepLines w:val="0"/>
              <w:suppressLineNumbers w:val="0"/>
              <w:spacing w:before="62" w:beforeLines="20" w:beforeAutospacing="0" w:after="62" w:afterLines="20" w:afterAutospacing="0"/>
              <w:ind w:left="0" w:right="0"/>
              <w:jc w:val="center"/>
              <w:rPr>
                <w:rFonts w:hint="default"/>
                <w:color w:val="000000"/>
                <w:szCs w:val="20"/>
              </w:rPr>
            </w:pPr>
            <w:r>
              <w:rPr>
                <w:rFonts w:hint="eastAsia"/>
                <w:b/>
                <w:bCs/>
                <w:color w:val="000000"/>
                <w:szCs w:val="20"/>
              </w:rPr>
              <w:t>通过情况</w:t>
            </w:r>
          </w:p>
        </w:tc>
        <w:tc>
          <w:tcPr>
            <w:tcW w:w="1685" w:type="pct"/>
            <w:tcBorders>
              <w:top w:val="single" w:color="auto" w:sz="4" w:space="0"/>
              <w:left w:val="single" w:color="auto" w:sz="4" w:space="0"/>
              <w:bottom w:val="single" w:color="auto" w:sz="4" w:space="0"/>
              <w:right w:val="single" w:color="auto" w:sz="4" w:space="0"/>
            </w:tcBorders>
            <w:vAlign w:val="center"/>
          </w:tcPr>
          <w:p w14:paraId="61C205FC">
            <w:pPr>
              <w:keepNext w:val="0"/>
              <w:keepLines w:val="0"/>
              <w:suppressLineNumbers w:val="0"/>
              <w:spacing w:before="100" w:beforeAutospacing="1" w:after="100" w:afterAutospacing="1"/>
              <w:ind w:left="0" w:right="0"/>
              <w:rPr>
                <w:rFonts w:hint="default"/>
                <w:color w:val="000000"/>
                <w:szCs w:val="20"/>
              </w:rPr>
            </w:pPr>
          </w:p>
        </w:tc>
        <w:tc>
          <w:tcPr>
            <w:tcW w:w="541" w:type="pct"/>
            <w:gridSpan w:val="2"/>
            <w:tcBorders>
              <w:top w:val="single" w:color="auto" w:sz="4" w:space="0"/>
              <w:left w:val="single" w:color="auto" w:sz="4" w:space="0"/>
              <w:bottom w:val="single" w:color="auto" w:sz="4" w:space="0"/>
              <w:right w:val="single" w:color="auto" w:sz="4" w:space="0"/>
            </w:tcBorders>
            <w:vAlign w:val="center"/>
          </w:tcPr>
          <w:p w14:paraId="3428C3B9">
            <w:pPr>
              <w:keepNext w:val="0"/>
              <w:keepLines w:val="0"/>
              <w:suppressLineNumbers w:val="0"/>
              <w:spacing w:before="62" w:beforeLines="20" w:beforeAutospacing="0" w:after="62" w:afterLines="20" w:afterAutospacing="0"/>
              <w:ind w:left="0" w:right="0"/>
              <w:jc w:val="center"/>
              <w:rPr>
                <w:rFonts w:hint="default"/>
                <w:color w:val="000000"/>
                <w:szCs w:val="20"/>
              </w:rPr>
            </w:pPr>
            <w:r>
              <w:rPr>
                <w:rFonts w:hint="eastAsia"/>
                <w:b/>
                <w:bCs/>
                <w:color w:val="000000"/>
                <w:szCs w:val="20"/>
              </w:rPr>
              <w:t>测试人员</w:t>
            </w:r>
          </w:p>
        </w:tc>
        <w:tc>
          <w:tcPr>
            <w:tcW w:w="1550" w:type="pct"/>
            <w:gridSpan w:val="2"/>
            <w:tcBorders>
              <w:top w:val="single" w:color="auto" w:sz="4" w:space="0"/>
              <w:left w:val="single" w:color="auto" w:sz="4" w:space="0"/>
              <w:bottom w:val="single" w:color="auto" w:sz="4" w:space="0"/>
              <w:right w:val="single" w:color="auto" w:sz="18" w:space="0"/>
            </w:tcBorders>
            <w:vAlign w:val="center"/>
          </w:tcPr>
          <w:p w14:paraId="5A10B15F">
            <w:pPr>
              <w:keepNext w:val="0"/>
              <w:keepLines w:val="0"/>
              <w:suppressLineNumbers w:val="0"/>
              <w:spacing w:before="0" w:beforeAutospacing="0" w:after="0" w:afterAutospacing="0"/>
              <w:ind w:left="0" w:right="0"/>
              <w:rPr>
                <w:rFonts w:hint="default" w:cs="Tahoma"/>
                <w:color w:val="000000"/>
                <w:szCs w:val="20"/>
              </w:rPr>
            </w:pPr>
          </w:p>
        </w:tc>
      </w:tr>
      <w:tr w14:paraId="07BAC345">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 w:type="dxa"/>
            <w:bottom w:w="0" w:type="dxa"/>
            <w:right w:w="1" w:type="dxa"/>
          </w:tblCellMar>
        </w:tblPrEx>
        <w:trPr>
          <w:trHeight w:val="351" w:hRule="atLeast"/>
          <w:jc w:val="center"/>
        </w:trPr>
        <w:tc>
          <w:tcPr>
            <w:tcW w:w="1222" w:type="pct"/>
            <w:gridSpan w:val="3"/>
            <w:tcBorders>
              <w:top w:val="single" w:color="auto" w:sz="4" w:space="0"/>
              <w:left w:val="single" w:color="auto" w:sz="18" w:space="0"/>
              <w:bottom w:val="single" w:color="auto" w:sz="18" w:space="0"/>
              <w:right w:val="single" w:color="auto" w:sz="4" w:space="0"/>
            </w:tcBorders>
            <w:vAlign w:val="center"/>
          </w:tcPr>
          <w:p w14:paraId="137A2804">
            <w:pPr>
              <w:keepNext w:val="0"/>
              <w:keepLines w:val="0"/>
              <w:suppressLineNumbers w:val="0"/>
              <w:spacing w:before="62" w:beforeLines="20" w:beforeAutospacing="0" w:after="62" w:afterLines="20" w:afterAutospacing="0"/>
              <w:ind w:left="0" w:right="0"/>
              <w:jc w:val="center"/>
              <w:rPr>
                <w:rFonts w:hint="default"/>
                <w:b/>
                <w:bCs/>
                <w:color w:val="000000"/>
                <w:szCs w:val="20"/>
              </w:rPr>
            </w:pPr>
            <w:r>
              <w:rPr>
                <w:rFonts w:hint="eastAsia"/>
                <w:b/>
                <w:bCs/>
                <w:color w:val="000000"/>
                <w:szCs w:val="20"/>
              </w:rPr>
              <w:t>测试时间</w:t>
            </w:r>
          </w:p>
        </w:tc>
        <w:tc>
          <w:tcPr>
            <w:tcW w:w="1685" w:type="pct"/>
            <w:tcBorders>
              <w:top w:val="single" w:color="auto" w:sz="4" w:space="0"/>
              <w:left w:val="single" w:color="auto" w:sz="4" w:space="0"/>
              <w:bottom w:val="single" w:color="auto" w:sz="18" w:space="0"/>
              <w:right w:val="single" w:color="auto" w:sz="4" w:space="0"/>
            </w:tcBorders>
            <w:vAlign w:val="center"/>
          </w:tcPr>
          <w:p w14:paraId="66648E0F">
            <w:pPr>
              <w:keepNext w:val="0"/>
              <w:keepLines w:val="0"/>
              <w:suppressLineNumbers w:val="0"/>
              <w:spacing w:before="100" w:beforeAutospacing="1" w:after="100" w:afterAutospacing="1"/>
              <w:ind w:left="0" w:right="0"/>
              <w:rPr>
                <w:rFonts w:hint="default"/>
                <w:color w:val="000000"/>
                <w:szCs w:val="20"/>
              </w:rPr>
            </w:pPr>
          </w:p>
        </w:tc>
        <w:tc>
          <w:tcPr>
            <w:tcW w:w="541" w:type="pct"/>
            <w:gridSpan w:val="2"/>
            <w:tcBorders>
              <w:top w:val="single" w:color="auto" w:sz="4" w:space="0"/>
              <w:left w:val="single" w:color="auto" w:sz="4" w:space="0"/>
              <w:bottom w:val="single" w:color="auto" w:sz="18" w:space="0"/>
              <w:right w:val="single" w:color="auto" w:sz="4" w:space="0"/>
            </w:tcBorders>
            <w:vAlign w:val="center"/>
          </w:tcPr>
          <w:p w14:paraId="21D40F18">
            <w:pPr>
              <w:keepNext w:val="0"/>
              <w:keepLines w:val="0"/>
              <w:suppressLineNumbers w:val="0"/>
              <w:spacing w:before="62" w:beforeLines="20" w:beforeAutospacing="0" w:after="62" w:afterLines="20" w:afterAutospacing="0"/>
              <w:ind w:left="0" w:right="0"/>
              <w:jc w:val="center"/>
              <w:rPr>
                <w:rFonts w:hint="default"/>
                <w:b/>
                <w:bCs/>
                <w:color w:val="000000"/>
                <w:szCs w:val="20"/>
              </w:rPr>
            </w:pPr>
            <w:r>
              <w:rPr>
                <w:rFonts w:hint="eastAsia"/>
                <w:b/>
                <w:bCs/>
                <w:color w:val="000000"/>
                <w:szCs w:val="20"/>
              </w:rPr>
              <w:t>测试地点</w:t>
            </w:r>
          </w:p>
        </w:tc>
        <w:tc>
          <w:tcPr>
            <w:tcW w:w="1550" w:type="pct"/>
            <w:gridSpan w:val="2"/>
            <w:tcBorders>
              <w:top w:val="single" w:color="auto" w:sz="4" w:space="0"/>
              <w:left w:val="single" w:color="auto" w:sz="4" w:space="0"/>
              <w:bottom w:val="single" w:color="auto" w:sz="18" w:space="0"/>
              <w:right w:val="single" w:color="auto" w:sz="18" w:space="0"/>
            </w:tcBorders>
            <w:vAlign w:val="center"/>
          </w:tcPr>
          <w:p w14:paraId="03EE8608">
            <w:pPr>
              <w:keepNext w:val="0"/>
              <w:keepLines w:val="0"/>
              <w:suppressLineNumbers w:val="0"/>
              <w:spacing w:before="0" w:beforeAutospacing="0" w:after="0" w:afterAutospacing="0"/>
              <w:ind w:left="0" w:right="0"/>
              <w:rPr>
                <w:rFonts w:hint="default" w:cs="Tahoma"/>
                <w:color w:val="000000"/>
                <w:szCs w:val="20"/>
              </w:rPr>
            </w:pPr>
          </w:p>
        </w:tc>
      </w:tr>
    </w:tbl>
    <w:p w14:paraId="2A4DD3D9">
      <w:pPr>
        <w:bidi w:val="0"/>
      </w:pPr>
    </w:p>
    <w:tbl>
      <w:tblPr>
        <w:tblStyle w:val="51"/>
        <w:tblW w:w="5305" w:type="pct"/>
        <w:jc w:val="center"/>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Layout w:type="autofit"/>
        <w:tblCellMar>
          <w:top w:w="0" w:type="dxa"/>
          <w:left w:w="1" w:type="dxa"/>
          <w:bottom w:w="0" w:type="dxa"/>
          <w:right w:w="1" w:type="dxa"/>
        </w:tblCellMar>
      </w:tblPr>
      <w:tblGrid>
        <w:gridCol w:w="608"/>
        <w:gridCol w:w="1499"/>
        <w:gridCol w:w="62"/>
        <w:gridCol w:w="2989"/>
        <w:gridCol w:w="553"/>
        <w:gridCol w:w="408"/>
        <w:gridCol w:w="1515"/>
        <w:gridCol w:w="1235"/>
      </w:tblGrid>
      <w:tr w14:paraId="0826F896">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PrEx>
        <w:trPr>
          <w:trHeight w:val="600" w:hRule="atLeast"/>
          <w:jc w:val="center"/>
        </w:trPr>
        <w:tc>
          <w:tcPr>
            <w:tcW w:w="1188" w:type="pct"/>
            <w:gridSpan w:val="2"/>
            <w:tcBorders>
              <w:top w:val="single" w:color="auto" w:sz="18" w:space="0"/>
              <w:left w:val="single" w:color="auto" w:sz="18" w:space="0"/>
              <w:bottom w:val="single" w:color="auto" w:sz="4" w:space="0"/>
              <w:right w:val="single" w:color="auto" w:sz="4" w:space="0"/>
            </w:tcBorders>
            <w:vAlign w:val="center"/>
          </w:tcPr>
          <w:p w14:paraId="6249702F">
            <w:pPr>
              <w:keepNext w:val="0"/>
              <w:keepLines w:val="0"/>
              <w:suppressLineNumbers w:val="0"/>
              <w:spacing w:before="62" w:beforeLines="20" w:beforeAutospacing="0" w:after="62" w:afterLines="20" w:afterAutospacing="0"/>
              <w:ind w:left="0" w:right="0"/>
              <w:jc w:val="center"/>
              <w:rPr>
                <w:rFonts w:hint="default"/>
                <w:color w:val="000000"/>
                <w:szCs w:val="20"/>
              </w:rPr>
            </w:pPr>
            <w:r>
              <w:rPr>
                <w:rFonts w:hint="eastAsia"/>
                <w:b/>
                <w:bCs/>
                <w:color w:val="000000"/>
                <w:szCs w:val="20"/>
              </w:rPr>
              <w:t>测试用例名称</w:t>
            </w:r>
          </w:p>
        </w:tc>
        <w:tc>
          <w:tcPr>
            <w:tcW w:w="2032" w:type="pct"/>
            <w:gridSpan w:val="3"/>
            <w:tcBorders>
              <w:top w:val="single" w:color="auto" w:sz="18" w:space="0"/>
              <w:left w:val="single" w:color="auto" w:sz="4" w:space="0"/>
              <w:bottom w:val="single" w:color="auto" w:sz="4" w:space="0"/>
              <w:right w:val="single" w:color="auto" w:sz="4" w:space="0"/>
            </w:tcBorders>
            <w:vAlign w:val="center"/>
          </w:tcPr>
          <w:p w14:paraId="5AAC6490">
            <w:pPr>
              <w:keepNext w:val="0"/>
              <w:keepLines w:val="0"/>
              <w:suppressLineNumbers w:val="0"/>
              <w:snapToGrid w:val="0"/>
              <w:spacing w:before="48" w:beforeAutospacing="0" w:after="48" w:afterAutospacing="0"/>
              <w:ind w:left="0" w:right="0"/>
              <w:jc w:val="center"/>
              <w:rPr>
                <w:rFonts w:hint="default"/>
                <w:color w:val="000000"/>
                <w:szCs w:val="20"/>
              </w:rPr>
            </w:pPr>
            <w:r>
              <w:rPr>
                <w:rFonts w:hint="eastAsia"/>
              </w:rPr>
              <w:t>证书链验证性能测试</w:t>
            </w:r>
          </w:p>
        </w:tc>
        <w:tc>
          <w:tcPr>
            <w:tcW w:w="1084" w:type="pct"/>
            <w:gridSpan w:val="2"/>
            <w:tcBorders>
              <w:top w:val="single" w:color="auto" w:sz="18" w:space="0"/>
              <w:left w:val="single" w:color="auto" w:sz="4" w:space="0"/>
              <w:bottom w:val="single" w:color="auto" w:sz="4" w:space="0"/>
              <w:right w:val="single" w:color="auto" w:sz="4" w:space="0"/>
            </w:tcBorders>
            <w:vAlign w:val="center"/>
          </w:tcPr>
          <w:p w14:paraId="772F6AED">
            <w:pPr>
              <w:keepNext w:val="0"/>
              <w:keepLines w:val="0"/>
              <w:suppressLineNumbers w:val="0"/>
              <w:spacing w:before="62" w:beforeLines="20" w:beforeAutospacing="0" w:after="62" w:afterLines="20" w:afterAutospacing="0"/>
              <w:ind w:left="0" w:right="0"/>
              <w:jc w:val="center"/>
              <w:rPr>
                <w:rFonts w:hint="default"/>
                <w:color w:val="000000"/>
                <w:szCs w:val="20"/>
              </w:rPr>
            </w:pPr>
            <w:r>
              <w:rPr>
                <w:rFonts w:hint="eastAsia"/>
                <w:b/>
                <w:bCs/>
                <w:color w:val="000000"/>
                <w:szCs w:val="20"/>
              </w:rPr>
              <w:t>标识</w:t>
            </w:r>
          </w:p>
        </w:tc>
        <w:tc>
          <w:tcPr>
            <w:tcW w:w="694" w:type="pct"/>
            <w:tcBorders>
              <w:top w:val="single" w:color="auto" w:sz="18" w:space="0"/>
              <w:left w:val="single" w:color="auto" w:sz="4" w:space="0"/>
              <w:bottom w:val="single" w:color="auto" w:sz="4" w:space="0"/>
              <w:right w:val="single" w:color="auto" w:sz="18" w:space="0"/>
            </w:tcBorders>
            <w:vAlign w:val="center"/>
          </w:tcPr>
          <w:p w14:paraId="1DA4F806">
            <w:pPr>
              <w:keepNext w:val="0"/>
              <w:keepLines w:val="0"/>
              <w:widowControl/>
              <w:numPr>
                <w:ilvl w:val="0"/>
                <w:numId w:val="0"/>
              </w:numPr>
              <w:suppressLineNumbers w:val="0"/>
              <w:spacing w:before="0" w:beforeAutospacing="0" w:after="0" w:afterAutospacing="0"/>
              <w:ind w:right="0" w:rightChars="0" w:firstLine="210" w:firstLineChars="100"/>
              <w:jc w:val="both"/>
              <w:rPr>
                <w:rFonts w:hint="eastAsia" w:eastAsia="宋体" w:cs="Tahoma"/>
                <w:color w:val="000000"/>
                <w:szCs w:val="20"/>
                <w:lang w:val="en-US" w:eastAsia="zh-CN"/>
              </w:rPr>
            </w:pPr>
            <w:r>
              <w:rPr>
                <w:rFonts w:hint="eastAsia"/>
                <w:lang w:val="en-US" w:eastAsia="zh-CN"/>
              </w:rPr>
              <w:t>Z</w:t>
            </w:r>
            <w:r>
              <w:rPr>
                <w:rFonts w:hint="eastAsia"/>
              </w:rPr>
              <w:t>S-</w:t>
            </w:r>
            <w:r>
              <w:rPr>
                <w:rFonts w:hint="eastAsia"/>
                <w:lang w:val="en-US" w:eastAsia="zh-CN"/>
              </w:rPr>
              <w:t>2</w:t>
            </w:r>
            <w:r>
              <w:rPr>
                <w:rFonts w:hint="eastAsia"/>
              </w:rPr>
              <w:t>-</w:t>
            </w:r>
            <w:r>
              <w:rPr>
                <w:rFonts w:hint="eastAsia"/>
                <w:lang w:val="en-US" w:eastAsia="zh-CN"/>
              </w:rPr>
              <w:t>3</w:t>
            </w:r>
          </w:p>
        </w:tc>
      </w:tr>
      <w:tr w14:paraId="3EDEF2BB">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 w:type="dxa"/>
            <w:bottom w:w="0" w:type="dxa"/>
            <w:right w:w="1" w:type="dxa"/>
          </w:tblCellMar>
        </w:tblPrEx>
        <w:trPr>
          <w:jc w:val="center"/>
        </w:trPr>
        <w:tc>
          <w:tcPr>
            <w:tcW w:w="1188" w:type="pct"/>
            <w:gridSpan w:val="2"/>
            <w:tcBorders>
              <w:top w:val="single" w:color="auto" w:sz="4" w:space="0"/>
              <w:left w:val="single" w:color="auto" w:sz="18" w:space="0"/>
              <w:bottom w:val="single" w:color="auto" w:sz="4" w:space="0"/>
              <w:right w:val="single" w:color="auto" w:sz="4" w:space="0"/>
            </w:tcBorders>
            <w:vAlign w:val="center"/>
          </w:tcPr>
          <w:p w14:paraId="630FA43B">
            <w:pPr>
              <w:keepNext w:val="0"/>
              <w:keepLines w:val="0"/>
              <w:suppressLineNumbers w:val="0"/>
              <w:spacing w:before="62" w:beforeLines="20" w:beforeAutospacing="0" w:after="62" w:afterLines="20" w:afterAutospacing="0"/>
              <w:ind w:left="0" w:right="0"/>
              <w:jc w:val="center"/>
              <w:rPr>
                <w:rFonts w:hint="default"/>
                <w:color w:val="000000"/>
                <w:szCs w:val="20"/>
              </w:rPr>
            </w:pPr>
            <w:r>
              <w:rPr>
                <w:rFonts w:hint="eastAsia"/>
                <w:b/>
                <w:bCs/>
                <w:color w:val="000000"/>
                <w:szCs w:val="20"/>
              </w:rPr>
              <w:t>测试用例描述</w:t>
            </w:r>
          </w:p>
        </w:tc>
        <w:tc>
          <w:tcPr>
            <w:tcW w:w="3811" w:type="pct"/>
            <w:gridSpan w:val="6"/>
            <w:tcBorders>
              <w:top w:val="single" w:color="auto" w:sz="4" w:space="0"/>
              <w:left w:val="single" w:color="auto" w:sz="4" w:space="0"/>
              <w:bottom w:val="single" w:color="auto" w:sz="4" w:space="0"/>
              <w:right w:val="single" w:color="auto" w:sz="18" w:space="0"/>
            </w:tcBorders>
            <w:vAlign w:val="center"/>
          </w:tcPr>
          <w:p w14:paraId="70F78571">
            <w:pPr>
              <w:keepNext w:val="0"/>
              <w:keepLines w:val="0"/>
              <w:suppressLineNumbers w:val="0"/>
              <w:spacing w:before="100" w:beforeAutospacing="1" w:after="100" w:afterAutospacing="1"/>
              <w:ind w:left="0" w:right="0"/>
              <w:jc w:val="both"/>
              <w:rPr>
                <w:rFonts w:hint="default"/>
                <w:color w:val="000000"/>
                <w:szCs w:val="20"/>
              </w:rPr>
            </w:pPr>
            <w:r>
              <w:rPr>
                <w:rFonts w:hint="eastAsia"/>
              </w:rPr>
              <w:t>验证抗量子证书生成工具在不同证书链类型下的证书链验证效率。测试内容包括传统 RSA/SM2 证书链验签、抗量子签名验签和纯抗量子证书链验签，记录各类证书链验证耗时，用于评估工具在证书校验环节的运行开销。</w:t>
            </w:r>
          </w:p>
        </w:tc>
      </w:tr>
      <w:tr w14:paraId="186ADA58">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PrEx>
        <w:trPr>
          <w:cantSplit/>
          <w:jc w:val="center"/>
        </w:trPr>
        <w:tc>
          <w:tcPr>
            <w:tcW w:w="1188" w:type="pct"/>
            <w:gridSpan w:val="2"/>
            <w:tcBorders>
              <w:top w:val="single" w:color="auto" w:sz="4" w:space="0"/>
              <w:left w:val="single" w:color="auto" w:sz="18" w:space="0"/>
              <w:bottom w:val="single" w:color="auto" w:sz="4" w:space="0"/>
              <w:right w:val="single" w:color="auto" w:sz="4" w:space="0"/>
            </w:tcBorders>
            <w:vAlign w:val="center"/>
          </w:tcPr>
          <w:p w14:paraId="4CDA65B6">
            <w:pPr>
              <w:keepNext w:val="0"/>
              <w:keepLines w:val="0"/>
              <w:suppressLineNumbers w:val="0"/>
              <w:spacing w:before="62" w:beforeLines="20" w:beforeAutospacing="0" w:after="62" w:afterLines="20" w:afterAutospacing="0"/>
              <w:ind w:left="0" w:right="0"/>
              <w:jc w:val="center"/>
              <w:rPr>
                <w:rFonts w:hint="default"/>
                <w:color w:val="000000"/>
                <w:szCs w:val="20"/>
              </w:rPr>
            </w:pPr>
            <w:r>
              <w:rPr>
                <w:rFonts w:hint="eastAsia"/>
                <w:b/>
                <w:bCs/>
                <w:color w:val="000000"/>
                <w:szCs w:val="20"/>
              </w:rPr>
              <w:t>前提和约束</w:t>
            </w:r>
          </w:p>
        </w:tc>
        <w:tc>
          <w:tcPr>
            <w:tcW w:w="3811" w:type="pct"/>
            <w:gridSpan w:val="6"/>
            <w:tcBorders>
              <w:top w:val="single" w:color="auto" w:sz="4" w:space="0"/>
              <w:left w:val="single" w:color="auto" w:sz="4" w:space="0"/>
              <w:bottom w:val="single" w:color="auto" w:sz="4" w:space="0"/>
              <w:right w:val="single" w:color="auto" w:sz="18" w:space="0"/>
            </w:tcBorders>
            <w:vAlign w:val="center"/>
          </w:tcPr>
          <w:p w14:paraId="6A7B0CDA">
            <w:pPr>
              <w:keepNext w:val="0"/>
              <w:keepLines w:val="0"/>
              <w:suppressLineNumbers w:val="0"/>
              <w:spacing w:before="100" w:beforeAutospacing="1" w:after="100" w:afterAutospacing="1"/>
              <w:ind w:left="0" w:right="0"/>
              <w:jc w:val="both"/>
              <w:rPr>
                <w:rFonts w:hint="default"/>
                <w:color w:val="000000"/>
                <w:szCs w:val="20"/>
              </w:rPr>
            </w:pPr>
            <w:r>
              <w:rPr>
                <w:rFonts w:hint="eastAsia"/>
              </w:rPr>
              <w:t>已安装 Go 运行环境和证书生成工具；已生成待验证的混合证书链和纯抗量子证书链；测试环境硬件和软件配置固定；测试期间无其他高负载任务干扰。</w:t>
            </w:r>
          </w:p>
        </w:tc>
      </w:tr>
      <w:tr w14:paraId="0919A78A">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 w:type="dxa"/>
            <w:bottom w:w="0" w:type="dxa"/>
            <w:right w:w="1" w:type="dxa"/>
          </w:tblCellMar>
        </w:tblPrEx>
        <w:trPr>
          <w:cantSplit/>
          <w:trHeight w:val="467" w:hRule="atLeast"/>
          <w:jc w:val="center"/>
        </w:trPr>
        <w:tc>
          <w:tcPr>
            <w:tcW w:w="5000" w:type="pct"/>
            <w:gridSpan w:val="8"/>
            <w:tcBorders>
              <w:top w:val="single" w:color="auto" w:sz="4" w:space="0"/>
              <w:left w:val="single" w:color="auto" w:sz="18" w:space="0"/>
              <w:bottom w:val="single" w:color="auto" w:sz="4" w:space="0"/>
              <w:right w:val="single" w:color="auto" w:sz="18" w:space="0"/>
            </w:tcBorders>
            <w:vAlign w:val="center"/>
          </w:tcPr>
          <w:p w14:paraId="5FFA29F2">
            <w:pPr>
              <w:keepNext w:val="0"/>
              <w:keepLines w:val="0"/>
              <w:suppressLineNumbers w:val="0"/>
              <w:spacing w:before="62" w:beforeLines="20" w:beforeAutospacing="0" w:after="62" w:afterLines="20" w:afterAutospacing="0"/>
              <w:ind w:left="0" w:right="0"/>
              <w:jc w:val="center"/>
              <w:rPr>
                <w:rFonts w:hint="default"/>
                <w:color w:val="000000"/>
                <w:szCs w:val="20"/>
              </w:rPr>
            </w:pPr>
            <w:r>
              <w:rPr>
                <w:rFonts w:hint="eastAsia"/>
                <w:b/>
                <w:bCs/>
                <w:color w:val="000000"/>
                <w:szCs w:val="20"/>
              </w:rPr>
              <w:t>测试步骤</w:t>
            </w:r>
          </w:p>
        </w:tc>
      </w:tr>
      <w:tr w14:paraId="5693A53C">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 w:type="dxa"/>
            <w:bottom w:w="0" w:type="dxa"/>
            <w:right w:w="1" w:type="dxa"/>
          </w:tblCellMar>
        </w:tblPrEx>
        <w:trPr>
          <w:trHeight w:val="390" w:hRule="atLeast"/>
          <w:jc w:val="center"/>
        </w:trPr>
        <w:tc>
          <w:tcPr>
            <w:tcW w:w="343" w:type="pct"/>
            <w:tcBorders>
              <w:top w:val="single" w:color="auto" w:sz="4" w:space="0"/>
              <w:left w:val="single" w:color="auto" w:sz="18" w:space="0"/>
              <w:bottom w:val="single" w:color="auto" w:sz="4" w:space="0"/>
              <w:right w:val="single" w:color="auto" w:sz="4" w:space="0"/>
            </w:tcBorders>
            <w:vAlign w:val="center"/>
          </w:tcPr>
          <w:p w14:paraId="64CF7090">
            <w:pPr>
              <w:keepNext w:val="0"/>
              <w:keepLines w:val="0"/>
              <w:suppressLineNumbers w:val="0"/>
              <w:spacing w:before="62" w:beforeLines="20" w:beforeAutospacing="0" w:after="62" w:afterLines="20" w:afterAutospacing="0"/>
              <w:ind w:left="0" w:right="0"/>
              <w:jc w:val="center"/>
              <w:rPr>
                <w:rFonts w:hint="default"/>
                <w:color w:val="000000"/>
                <w:szCs w:val="20"/>
              </w:rPr>
            </w:pPr>
            <w:r>
              <w:rPr>
                <w:rFonts w:hint="eastAsia"/>
                <w:b/>
                <w:bCs/>
                <w:color w:val="000000"/>
                <w:szCs w:val="20"/>
              </w:rPr>
              <w:t>序号</w:t>
            </w:r>
          </w:p>
        </w:tc>
        <w:tc>
          <w:tcPr>
            <w:tcW w:w="2565" w:type="pct"/>
            <w:gridSpan w:val="3"/>
            <w:tcBorders>
              <w:top w:val="single" w:color="auto" w:sz="4" w:space="0"/>
              <w:left w:val="single" w:color="auto" w:sz="4" w:space="0"/>
              <w:bottom w:val="single" w:color="auto" w:sz="4" w:space="0"/>
              <w:right w:val="single" w:color="auto" w:sz="4" w:space="0"/>
            </w:tcBorders>
            <w:vAlign w:val="center"/>
          </w:tcPr>
          <w:p w14:paraId="22155B37">
            <w:pPr>
              <w:keepNext w:val="0"/>
              <w:keepLines w:val="0"/>
              <w:suppressLineNumbers w:val="0"/>
              <w:spacing w:before="62" w:beforeLines="20" w:beforeAutospacing="0" w:after="62" w:afterLines="20" w:afterAutospacing="0"/>
              <w:ind w:left="0" w:right="0"/>
              <w:jc w:val="center"/>
              <w:rPr>
                <w:rFonts w:hint="default"/>
                <w:color w:val="000000"/>
                <w:szCs w:val="20"/>
              </w:rPr>
            </w:pPr>
            <w:r>
              <w:rPr>
                <w:rFonts w:hint="eastAsia"/>
                <w:b/>
                <w:bCs/>
                <w:color w:val="000000"/>
                <w:szCs w:val="20"/>
              </w:rPr>
              <w:t>输入及操作</w:t>
            </w:r>
          </w:p>
        </w:tc>
        <w:tc>
          <w:tcPr>
            <w:tcW w:w="1396" w:type="pct"/>
            <w:gridSpan w:val="3"/>
            <w:tcBorders>
              <w:top w:val="single" w:color="auto" w:sz="4" w:space="0"/>
              <w:left w:val="single" w:color="auto" w:sz="4" w:space="0"/>
              <w:bottom w:val="single" w:color="auto" w:sz="4" w:space="0"/>
              <w:right w:val="single" w:color="auto" w:sz="4" w:space="0"/>
            </w:tcBorders>
            <w:vAlign w:val="center"/>
          </w:tcPr>
          <w:p w14:paraId="75C60504">
            <w:pPr>
              <w:keepNext w:val="0"/>
              <w:keepLines w:val="0"/>
              <w:suppressLineNumbers w:val="0"/>
              <w:spacing w:before="62" w:beforeLines="20" w:beforeAutospacing="0" w:after="62" w:afterLines="20" w:afterAutospacing="0"/>
              <w:ind w:left="0" w:right="0"/>
              <w:jc w:val="center"/>
              <w:rPr>
                <w:rFonts w:hint="default"/>
                <w:color w:val="000000"/>
                <w:szCs w:val="20"/>
              </w:rPr>
            </w:pPr>
            <w:r>
              <w:rPr>
                <w:rFonts w:hint="eastAsia"/>
                <w:b/>
                <w:bCs/>
                <w:color w:val="000000"/>
                <w:szCs w:val="20"/>
              </w:rPr>
              <w:t>期望结果与评估标准</w:t>
            </w:r>
          </w:p>
        </w:tc>
        <w:tc>
          <w:tcPr>
            <w:tcW w:w="694" w:type="pct"/>
            <w:tcBorders>
              <w:top w:val="single" w:color="auto" w:sz="4" w:space="0"/>
              <w:left w:val="single" w:color="auto" w:sz="4" w:space="0"/>
              <w:bottom w:val="single" w:color="auto" w:sz="4" w:space="0"/>
              <w:right w:val="single" w:color="auto" w:sz="18" w:space="0"/>
            </w:tcBorders>
            <w:vAlign w:val="center"/>
          </w:tcPr>
          <w:p w14:paraId="3D1C9DEF">
            <w:pPr>
              <w:keepNext w:val="0"/>
              <w:keepLines w:val="0"/>
              <w:suppressLineNumbers w:val="0"/>
              <w:spacing w:before="62" w:beforeLines="20" w:beforeAutospacing="0" w:after="62" w:afterLines="20" w:afterAutospacing="0"/>
              <w:ind w:left="0" w:right="0"/>
              <w:jc w:val="center"/>
              <w:rPr>
                <w:rFonts w:hint="default"/>
                <w:color w:val="000000"/>
                <w:szCs w:val="20"/>
              </w:rPr>
            </w:pPr>
            <w:r>
              <w:rPr>
                <w:rFonts w:hint="eastAsia"/>
                <w:b/>
                <w:bCs/>
                <w:color w:val="000000"/>
                <w:szCs w:val="20"/>
              </w:rPr>
              <w:t>实测结果</w:t>
            </w:r>
          </w:p>
        </w:tc>
      </w:tr>
      <w:tr w14:paraId="6986C432">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 w:type="dxa"/>
            <w:bottom w:w="0" w:type="dxa"/>
            <w:right w:w="1" w:type="dxa"/>
          </w:tblCellMar>
        </w:tblPrEx>
        <w:trPr>
          <w:trHeight w:val="390" w:hRule="atLeast"/>
          <w:jc w:val="center"/>
        </w:trPr>
        <w:tc>
          <w:tcPr>
            <w:tcW w:w="343" w:type="pct"/>
            <w:tcBorders>
              <w:top w:val="single" w:color="auto" w:sz="4" w:space="0"/>
              <w:left w:val="single" w:color="auto" w:sz="18" w:space="0"/>
              <w:bottom w:val="single" w:color="auto" w:sz="4" w:space="0"/>
              <w:right w:val="single" w:color="auto" w:sz="4" w:space="0"/>
            </w:tcBorders>
            <w:vAlign w:val="center"/>
          </w:tcPr>
          <w:p w14:paraId="41971E52">
            <w:pPr>
              <w:keepNext w:val="0"/>
              <w:keepLines w:val="0"/>
              <w:widowControl/>
              <w:numPr>
                <w:ilvl w:val="0"/>
                <w:numId w:val="37"/>
              </w:numPr>
              <w:suppressLineNumbers w:val="0"/>
              <w:spacing w:before="62" w:beforeLines="20" w:beforeAutospacing="0" w:after="62" w:afterLines="20" w:afterAutospacing="0"/>
              <w:ind w:right="0"/>
              <w:jc w:val="center"/>
              <w:rPr>
                <w:rFonts w:hint="default"/>
                <w:color w:val="000000"/>
                <w:szCs w:val="20"/>
              </w:rPr>
            </w:pPr>
          </w:p>
        </w:tc>
        <w:tc>
          <w:tcPr>
            <w:tcW w:w="2565" w:type="pct"/>
            <w:gridSpan w:val="3"/>
            <w:tcBorders>
              <w:top w:val="single" w:color="auto" w:sz="4" w:space="0"/>
              <w:left w:val="single" w:color="auto" w:sz="4" w:space="0"/>
              <w:bottom w:val="single" w:color="auto" w:sz="4" w:space="0"/>
              <w:right w:val="single" w:color="auto" w:sz="4" w:space="0"/>
            </w:tcBorders>
            <w:vAlign w:val="center"/>
          </w:tcPr>
          <w:p w14:paraId="6BB84416">
            <w:pPr>
              <w:keepNext w:val="0"/>
              <w:keepLines w:val="0"/>
              <w:suppressLineNumbers w:val="0"/>
              <w:spacing w:before="62" w:beforeLines="20" w:beforeAutospacing="0" w:after="62" w:afterLines="20" w:afterAutospacing="0"/>
              <w:ind w:left="0" w:right="0"/>
              <w:jc w:val="left"/>
              <w:rPr>
                <w:rFonts w:hint="default"/>
                <w:color w:val="000000"/>
                <w:szCs w:val="20"/>
              </w:rPr>
            </w:pPr>
            <w:r>
              <w:rPr>
                <w:rFonts w:hint="eastAsia"/>
              </w:rPr>
              <w:t>准备待验证的 RSA/SM2 混合证书链和纯抗量子证书链。</w:t>
            </w:r>
          </w:p>
        </w:tc>
        <w:tc>
          <w:tcPr>
            <w:tcW w:w="1396" w:type="pct"/>
            <w:gridSpan w:val="3"/>
            <w:tcBorders>
              <w:top w:val="single" w:color="auto" w:sz="4" w:space="0"/>
              <w:left w:val="single" w:color="auto" w:sz="4" w:space="0"/>
              <w:bottom w:val="single" w:color="auto" w:sz="4" w:space="0"/>
              <w:right w:val="single" w:color="auto" w:sz="4" w:space="0"/>
            </w:tcBorders>
            <w:vAlign w:val="center"/>
          </w:tcPr>
          <w:p w14:paraId="5C3F5B49">
            <w:pPr>
              <w:keepNext w:val="0"/>
              <w:keepLines w:val="0"/>
              <w:suppressLineNumbers w:val="0"/>
              <w:spacing w:before="62" w:beforeLines="20" w:beforeAutospacing="0" w:after="62" w:afterLines="20" w:afterAutospacing="0"/>
              <w:ind w:left="0" w:right="0"/>
              <w:jc w:val="left"/>
              <w:rPr>
                <w:rFonts w:hint="default"/>
                <w:color w:val="000000"/>
                <w:sz w:val="18"/>
                <w:szCs w:val="18"/>
                <w:u w:val="single" w:color="FFFFFF"/>
              </w:rPr>
            </w:pPr>
            <w:r>
              <w:rPr>
                <w:rFonts w:hint="eastAsia"/>
              </w:rPr>
              <w:t>待验证证书链文件存在且可解析。</w:t>
            </w:r>
          </w:p>
        </w:tc>
        <w:tc>
          <w:tcPr>
            <w:tcW w:w="694" w:type="pct"/>
            <w:tcBorders>
              <w:top w:val="single" w:color="auto" w:sz="4" w:space="0"/>
              <w:left w:val="single" w:color="auto" w:sz="4" w:space="0"/>
              <w:bottom w:val="single" w:color="auto" w:sz="4" w:space="0"/>
              <w:right w:val="single" w:color="auto" w:sz="18" w:space="0"/>
            </w:tcBorders>
            <w:vAlign w:val="center"/>
          </w:tcPr>
          <w:p w14:paraId="18D5B01F">
            <w:pPr>
              <w:keepNext w:val="0"/>
              <w:keepLines w:val="0"/>
              <w:suppressLineNumbers w:val="0"/>
              <w:spacing w:before="62" w:beforeLines="20" w:beforeAutospacing="0" w:after="62" w:afterLines="20" w:afterAutospacing="0"/>
              <w:ind w:left="0" w:right="0"/>
              <w:jc w:val="center"/>
              <w:rPr>
                <w:rFonts w:hint="default"/>
                <w:color w:val="000000"/>
                <w:szCs w:val="20"/>
              </w:rPr>
            </w:pPr>
          </w:p>
        </w:tc>
      </w:tr>
      <w:tr w14:paraId="08E8A3AB">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PrEx>
        <w:trPr>
          <w:trHeight w:val="390" w:hRule="atLeast"/>
          <w:jc w:val="center"/>
        </w:trPr>
        <w:tc>
          <w:tcPr>
            <w:tcW w:w="343" w:type="pct"/>
            <w:tcBorders>
              <w:top w:val="single" w:color="auto" w:sz="4" w:space="0"/>
              <w:left w:val="single" w:color="auto" w:sz="18" w:space="0"/>
              <w:bottom w:val="single" w:color="auto" w:sz="4" w:space="0"/>
              <w:right w:val="single" w:color="auto" w:sz="4" w:space="0"/>
            </w:tcBorders>
            <w:vAlign w:val="center"/>
          </w:tcPr>
          <w:p w14:paraId="5C704763">
            <w:pPr>
              <w:keepNext w:val="0"/>
              <w:keepLines w:val="0"/>
              <w:widowControl/>
              <w:numPr>
                <w:ilvl w:val="0"/>
                <w:numId w:val="37"/>
              </w:numPr>
              <w:suppressLineNumbers w:val="0"/>
              <w:spacing w:before="62" w:beforeLines="20" w:beforeAutospacing="0" w:after="62" w:afterLines="20" w:afterAutospacing="0"/>
              <w:ind w:right="0"/>
              <w:jc w:val="center"/>
              <w:rPr>
                <w:rFonts w:hint="default"/>
                <w:color w:val="000000"/>
                <w:szCs w:val="20"/>
              </w:rPr>
            </w:pPr>
          </w:p>
        </w:tc>
        <w:tc>
          <w:tcPr>
            <w:tcW w:w="2565" w:type="pct"/>
            <w:gridSpan w:val="3"/>
            <w:tcBorders>
              <w:top w:val="single" w:color="auto" w:sz="4" w:space="0"/>
              <w:left w:val="single" w:color="auto" w:sz="4" w:space="0"/>
              <w:bottom w:val="single" w:color="auto" w:sz="4" w:space="0"/>
              <w:right w:val="single" w:color="auto" w:sz="4" w:space="0"/>
            </w:tcBorders>
            <w:vAlign w:val="center"/>
          </w:tcPr>
          <w:p w14:paraId="2305641D">
            <w:pPr>
              <w:keepNext w:val="0"/>
              <w:keepLines w:val="0"/>
              <w:suppressLineNumbers w:val="0"/>
              <w:spacing w:before="62" w:beforeLines="20" w:beforeAutospacing="0" w:after="62" w:afterLines="20" w:afterAutospacing="0"/>
              <w:ind w:left="0" w:right="0"/>
              <w:jc w:val="left"/>
              <w:rPr>
                <w:rFonts w:hint="eastAsia"/>
              </w:rPr>
            </w:pPr>
            <w:r>
              <w:rPr>
                <w:rFonts w:hint="eastAsia"/>
              </w:rPr>
              <w:t>重复执行证书链验签流程并记录耗时。</w:t>
            </w:r>
          </w:p>
        </w:tc>
        <w:tc>
          <w:tcPr>
            <w:tcW w:w="1396" w:type="pct"/>
            <w:gridSpan w:val="3"/>
            <w:tcBorders>
              <w:top w:val="single" w:color="auto" w:sz="4" w:space="0"/>
              <w:left w:val="single" w:color="auto" w:sz="4" w:space="0"/>
              <w:bottom w:val="single" w:color="auto" w:sz="4" w:space="0"/>
              <w:right w:val="single" w:color="auto" w:sz="4" w:space="0"/>
            </w:tcBorders>
            <w:vAlign w:val="center"/>
          </w:tcPr>
          <w:p w14:paraId="1F31AFD1">
            <w:pPr>
              <w:keepNext w:val="0"/>
              <w:keepLines w:val="0"/>
              <w:suppressLineNumbers w:val="0"/>
              <w:spacing w:before="62" w:beforeLines="20" w:beforeAutospacing="0" w:after="62" w:afterLines="20" w:afterAutospacing="0"/>
              <w:ind w:left="0" w:right="0"/>
              <w:jc w:val="left"/>
              <w:rPr>
                <w:rFonts w:hint="eastAsia"/>
              </w:rPr>
            </w:pPr>
            <w:r>
              <w:rPr>
                <w:rFonts w:hint="eastAsia"/>
              </w:rPr>
              <w:t>记录测试次数、成功次数、失败次数、平均耗时、最大耗时、最小耗时。</w:t>
            </w:r>
          </w:p>
        </w:tc>
        <w:tc>
          <w:tcPr>
            <w:tcW w:w="694" w:type="pct"/>
            <w:tcBorders>
              <w:top w:val="single" w:color="auto" w:sz="4" w:space="0"/>
              <w:left w:val="single" w:color="auto" w:sz="4" w:space="0"/>
              <w:bottom w:val="single" w:color="auto" w:sz="4" w:space="0"/>
              <w:right w:val="single" w:color="auto" w:sz="18" w:space="0"/>
            </w:tcBorders>
            <w:vAlign w:val="center"/>
          </w:tcPr>
          <w:p w14:paraId="1C537E1D">
            <w:pPr>
              <w:keepNext w:val="0"/>
              <w:keepLines w:val="0"/>
              <w:suppressLineNumbers w:val="0"/>
              <w:spacing w:before="62" w:beforeLines="20" w:beforeAutospacing="0" w:after="62" w:afterLines="20" w:afterAutospacing="0"/>
              <w:ind w:left="0" w:right="0"/>
              <w:jc w:val="center"/>
              <w:rPr>
                <w:rFonts w:hint="default"/>
                <w:color w:val="000000"/>
                <w:szCs w:val="20"/>
              </w:rPr>
            </w:pPr>
          </w:p>
        </w:tc>
      </w:tr>
      <w:tr w14:paraId="6543BBC1">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 w:type="dxa"/>
            <w:bottom w:w="0" w:type="dxa"/>
            <w:right w:w="1" w:type="dxa"/>
          </w:tblCellMar>
        </w:tblPrEx>
        <w:trPr>
          <w:trHeight w:val="390" w:hRule="atLeast"/>
          <w:jc w:val="center"/>
        </w:trPr>
        <w:tc>
          <w:tcPr>
            <w:tcW w:w="343" w:type="pct"/>
            <w:tcBorders>
              <w:top w:val="single" w:color="auto" w:sz="4" w:space="0"/>
              <w:left w:val="single" w:color="auto" w:sz="18" w:space="0"/>
              <w:bottom w:val="single" w:color="auto" w:sz="4" w:space="0"/>
              <w:right w:val="single" w:color="auto" w:sz="4" w:space="0"/>
            </w:tcBorders>
            <w:vAlign w:val="center"/>
          </w:tcPr>
          <w:p w14:paraId="2A1A5297">
            <w:pPr>
              <w:keepNext w:val="0"/>
              <w:keepLines w:val="0"/>
              <w:widowControl/>
              <w:numPr>
                <w:ilvl w:val="0"/>
                <w:numId w:val="37"/>
              </w:numPr>
              <w:suppressLineNumbers w:val="0"/>
              <w:spacing w:before="62" w:beforeLines="20" w:beforeAutospacing="0" w:after="62" w:afterLines="20" w:afterAutospacing="0"/>
              <w:ind w:right="0"/>
              <w:jc w:val="center"/>
              <w:rPr>
                <w:rFonts w:hint="default"/>
                <w:color w:val="000000"/>
                <w:szCs w:val="20"/>
              </w:rPr>
            </w:pPr>
          </w:p>
        </w:tc>
        <w:tc>
          <w:tcPr>
            <w:tcW w:w="2565" w:type="pct"/>
            <w:gridSpan w:val="3"/>
            <w:tcBorders>
              <w:top w:val="single" w:color="auto" w:sz="4" w:space="0"/>
              <w:left w:val="single" w:color="auto" w:sz="4" w:space="0"/>
              <w:bottom w:val="single" w:color="auto" w:sz="4" w:space="0"/>
              <w:right w:val="single" w:color="auto" w:sz="4" w:space="0"/>
            </w:tcBorders>
            <w:vAlign w:val="center"/>
          </w:tcPr>
          <w:p w14:paraId="5F7D2360">
            <w:pPr>
              <w:keepNext w:val="0"/>
              <w:keepLines w:val="0"/>
              <w:suppressLineNumbers w:val="0"/>
              <w:spacing w:before="62" w:beforeLines="20" w:beforeAutospacing="0" w:after="62" w:afterLines="20" w:afterAutospacing="0"/>
              <w:ind w:left="0" w:right="0"/>
              <w:jc w:val="left"/>
              <w:rPr>
                <w:rFonts w:hint="eastAsia"/>
              </w:rPr>
            </w:pPr>
            <w:r>
              <w:rPr>
                <w:rFonts w:hint="eastAsia"/>
              </w:rPr>
              <w:t>汇总不同证书链验证耗时。</w:t>
            </w:r>
          </w:p>
        </w:tc>
        <w:tc>
          <w:tcPr>
            <w:tcW w:w="1396" w:type="pct"/>
            <w:gridSpan w:val="3"/>
            <w:tcBorders>
              <w:top w:val="single" w:color="auto" w:sz="4" w:space="0"/>
              <w:left w:val="single" w:color="auto" w:sz="4" w:space="0"/>
              <w:bottom w:val="single" w:color="auto" w:sz="4" w:space="0"/>
              <w:right w:val="single" w:color="auto" w:sz="4" w:space="0"/>
            </w:tcBorders>
            <w:vAlign w:val="center"/>
          </w:tcPr>
          <w:p w14:paraId="1843DB1F">
            <w:pPr>
              <w:keepNext w:val="0"/>
              <w:keepLines w:val="0"/>
              <w:suppressLineNumbers w:val="0"/>
              <w:spacing w:before="62" w:beforeLines="20" w:beforeAutospacing="0" w:after="62" w:afterLines="20" w:afterAutospacing="0"/>
              <w:ind w:left="0" w:right="0"/>
              <w:jc w:val="left"/>
              <w:rPr>
                <w:rFonts w:hint="eastAsia"/>
              </w:rPr>
            </w:pPr>
            <w:r>
              <w:rPr>
                <w:rFonts w:hint="eastAsia"/>
              </w:rPr>
              <w:t>各类证书链验证均通过，验证性能满足测试要求，未出现明显异常耗时或验证失败。</w:t>
            </w:r>
          </w:p>
        </w:tc>
        <w:tc>
          <w:tcPr>
            <w:tcW w:w="694" w:type="pct"/>
            <w:tcBorders>
              <w:top w:val="single" w:color="auto" w:sz="4" w:space="0"/>
              <w:left w:val="single" w:color="auto" w:sz="4" w:space="0"/>
              <w:bottom w:val="single" w:color="auto" w:sz="4" w:space="0"/>
              <w:right w:val="single" w:color="auto" w:sz="18" w:space="0"/>
            </w:tcBorders>
            <w:vAlign w:val="center"/>
          </w:tcPr>
          <w:p w14:paraId="5364E671">
            <w:pPr>
              <w:keepNext w:val="0"/>
              <w:keepLines w:val="0"/>
              <w:suppressLineNumbers w:val="0"/>
              <w:spacing w:before="62" w:beforeLines="20" w:beforeAutospacing="0" w:after="62" w:afterLines="20" w:afterAutospacing="0"/>
              <w:ind w:left="0" w:right="0"/>
              <w:jc w:val="center"/>
              <w:rPr>
                <w:rFonts w:hint="default"/>
                <w:color w:val="000000"/>
                <w:szCs w:val="20"/>
              </w:rPr>
            </w:pPr>
          </w:p>
        </w:tc>
      </w:tr>
      <w:tr w14:paraId="498E86DA">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 w:type="dxa"/>
            <w:bottom w:w="0" w:type="dxa"/>
            <w:right w:w="1" w:type="dxa"/>
          </w:tblCellMar>
        </w:tblPrEx>
        <w:trPr>
          <w:trHeight w:val="351" w:hRule="atLeast"/>
          <w:jc w:val="center"/>
        </w:trPr>
        <w:tc>
          <w:tcPr>
            <w:tcW w:w="1223" w:type="pct"/>
            <w:gridSpan w:val="3"/>
            <w:tcBorders>
              <w:top w:val="single" w:color="auto" w:sz="4" w:space="0"/>
              <w:left w:val="single" w:color="auto" w:sz="18" w:space="0"/>
              <w:bottom w:val="single" w:color="auto" w:sz="4" w:space="0"/>
              <w:right w:val="single" w:color="auto" w:sz="4" w:space="0"/>
            </w:tcBorders>
            <w:vAlign w:val="center"/>
          </w:tcPr>
          <w:p w14:paraId="79B428A0">
            <w:pPr>
              <w:keepNext w:val="0"/>
              <w:keepLines w:val="0"/>
              <w:suppressLineNumbers w:val="0"/>
              <w:spacing w:before="62" w:beforeLines="20" w:beforeAutospacing="0" w:after="62" w:afterLines="20" w:afterAutospacing="0"/>
              <w:ind w:left="0" w:right="0"/>
              <w:jc w:val="center"/>
              <w:rPr>
                <w:rFonts w:hint="default"/>
                <w:color w:val="000000"/>
                <w:szCs w:val="20"/>
              </w:rPr>
            </w:pPr>
            <w:r>
              <w:rPr>
                <w:rFonts w:hint="eastAsia"/>
                <w:b/>
                <w:bCs/>
                <w:color w:val="000000"/>
                <w:szCs w:val="20"/>
              </w:rPr>
              <w:t>测试阶段</w:t>
            </w:r>
          </w:p>
        </w:tc>
        <w:tc>
          <w:tcPr>
            <w:tcW w:w="3776" w:type="pct"/>
            <w:gridSpan w:val="5"/>
            <w:tcBorders>
              <w:top w:val="single" w:color="auto" w:sz="4" w:space="0"/>
              <w:left w:val="single" w:color="auto" w:sz="4" w:space="0"/>
              <w:bottom w:val="single" w:color="auto" w:sz="4" w:space="0"/>
              <w:right w:val="single" w:color="auto" w:sz="18" w:space="0"/>
            </w:tcBorders>
            <w:vAlign w:val="center"/>
          </w:tcPr>
          <w:p w14:paraId="274E3117">
            <w:pPr>
              <w:keepNext w:val="0"/>
              <w:keepLines w:val="0"/>
              <w:suppressLineNumbers w:val="0"/>
              <w:spacing w:before="100" w:beforeAutospacing="1" w:after="100" w:afterAutospacing="1"/>
              <w:ind w:left="0" w:right="0"/>
              <w:rPr>
                <w:rFonts w:hint="default"/>
                <w:color w:val="000000"/>
                <w:szCs w:val="20"/>
              </w:rPr>
            </w:pPr>
            <w:r>
              <w:rPr>
                <w:rFonts w:hint="eastAsia"/>
                <w:color w:val="000000"/>
                <w:szCs w:val="20"/>
              </w:rPr>
              <w:t xml:space="preserve">□自测   □第三方测试     </w:t>
            </w:r>
          </w:p>
        </w:tc>
      </w:tr>
      <w:tr w14:paraId="0BEE0E6D">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 w:type="dxa"/>
            <w:bottom w:w="0" w:type="dxa"/>
            <w:right w:w="1" w:type="dxa"/>
          </w:tblCellMar>
        </w:tblPrEx>
        <w:trPr>
          <w:trHeight w:val="351" w:hRule="atLeast"/>
          <w:jc w:val="center"/>
        </w:trPr>
        <w:tc>
          <w:tcPr>
            <w:tcW w:w="1223" w:type="pct"/>
            <w:gridSpan w:val="3"/>
            <w:tcBorders>
              <w:top w:val="single" w:color="auto" w:sz="4" w:space="0"/>
              <w:left w:val="single" w:color="auto" w:sz="18" w:space="0"/>
              <w:bottom w:val="single" w:color="auto" w:sz="4" w:space="0"/>
              <w:right w:val="single" w:color="auto" w:sz="4" w:space="0"/>
            </w:tcBorders>
            <w:vAlign w:val="center"/>
          </w:tcPr>
          <w:p w14:paraId="7BE6E8A6">
            <w:pPr>
              <w:keepNext w:val="0"/>
              <w:keepLines w:val="0"/>
              <w:suppressLineNumbers w:val="0"/>
              <w:spacing w:before="62" w:beforeLines="20" w:beforeAutospacing="0" w:after="62" w:afterLines="20" w:afterAutospacing="0"/>
              <w:ind w:left="0" w:right="0"/>
              <w:jc w:val="center"/>
              <w:rPr>
                <w:rFonts w:hint="default"/>
                <w:color w:val="000000"/>
                <w:szCs w:val="20"/>
              </w:rPr>
            </w:pPr>
            <w:r>
              <w:rPr>
                <w:rFonts w:hint="eastAsia"/>
                <w:b/>
                <w:bCs/>
                <w:color w:val="000000"/>
                <w:szCs w:val="20"/>
              </w:rPr>
              <w:t>通过情况</w:t>
            </w:r>
          </w:p>
        </w:tc>
        <w:tc>
          <w:tcPr>
            <w:tcW w:w="1685" w:type="pct"/>
            <w:tcBorders>
              <w:top w:val="single" w:color="auto" w:sz="4" w:space="0"/>
              <w:left w:val="single" w:color="auto" w:sz="4" w:space="0"/>
              <w:bottom w:val="single" w:color="auto" w:sz="4" w:space="0"/>
              <w:right w:val="single" w:color="auto" w:sz="4" w:space="0"/>
            </w:tcBorders>
            <w:vAlign w:val="center"/>
          </w:tcPr>
          <w:p w14:paraId="136494A2">
            <w:pPr>
              <w:keepNext w:val="0"/>
              <w:keepLines w:val="0"/>
              <w:suppressLineNumbers w:val="0"/>
              <w:spacing w:before="100" w:beforeAutospacing="1" w:after="100" w:afterAutospacing="1"/>
              <w:ind w:left="0" w:right="0"/>
              <w:rPr>
                <w:rFonts w:hint="default"/>
                <w:color w:val="000000"/>
                <w:szCs w:val="20"/>
              </w:rPr>
            </w:pPr>
          </w:p>
        </w:tc>
        <w:tc>
          <w:tcPr>
            <w:tcW w:w="542" w:type="pct"/>
            <w:gridSpan w:val="2"/>
            <w:tcBorders>
              <w:top w:val="single" w:color="auto" w:sz="4" w:space="0"/>
              <w:left w:val="single" w:color="auto" w:sz="4" w:space="0"/>
              <w:bottom w:val="single" w:color="auto" w:sz="4" w:space="0"/>
              <w:right w:val="single" w:color="auto" w:sz="4" w:space="0"/>
            </w:tcBorders>
            <w:vAlign w:val="center"/>
          </w:tcPr>
          <w:p w14:paraId="12CE56A9">
            <w:pPr>
              <w:keepNext w:val="0"/>
              <w:keepLines w:val="0"/>
              <w:suppressLineNumbers w:val="0"/>
              <w:spacing w:before="62" w:beforeLines="20" w:beforeAutospacing="0" w:after="62" w:afterLines="20" w:afterAutospacing="0"/>
              <w:ind w:left="0" w:right="0"/>
              <w:jc w:val="center"/>
              <w:rPr>
                <w:rFonts w:hint="default"/>
                <w:color w:val="000000"/>
                <w:szCs w:val="20"/>
              </w:rPr>
            </w:pPr>
            <w:r>
              <w:rPr>
                <w:rFonts w:hint="eastAsia"/>
                <w:b/>
                <w:bCs/>
                <w:color w:val="000000"/>
                <w:szCs w:val="20"/>
              </w:rPr>
              <w:t>测试人员</w:t>
            </w:r>
          </w:p>
        </w:tc>
        <w:tc>
          <w:tcPr>
            <w:tcW w:w="1548" w:type="pct"/>
            <w:gridSpan w:val="2"/>
            <w:tcBorders>
              <w:top w:val="single" w:color="auto" w:sz="4" w:space="0"/>
              <w:left w:val="single" w:color="auto" w:sz="4" w:space="0"/>
              <w:bottom w:val="single" w:color="auto" w:sz="4" w:space="0"/>
              <w:right w:val="single" w:color="auto" w:sz="18" w:space="0"/>
            </w:tcBorders>
            <w:vAlign w:val="center"/>
          </w:tcPr>
          <w:p w14:paraId="45FB7D2F">
            <w:pPr>
              <w:keepNext w:val="0"/>
              <w:keepLines w:val="0"/>
              <w:suppressLineNumbers w:val="0"/>
              <w:spacing w:before="0" w:beforeAutospacing="0" w:after="0" w:afterAutospacing="0"/>
              <w:ind w:left="0" w:right="0"/>
              <w:rPr>
                <w:rFonts w:hint="default" w:cs="Tahoma"/>
                <w:color w:val="000000"/>
                <w:szCs w:val="20"/>
              </w:rPr>
            </w:pPr>
          </w:p>
        </w:tc>
      </w:tr>
      <w:tr w14:paraId="111DE281">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 w:type="dxa"/>
            <w:bottom w:w="0" w:type="dxa"/>
            <w:right w:w="1" w:type="dxa"/>
          </w:tblCellMar>
        </w:tblPrEx>
        <w:trPr>
          <w:trHeight w:val="351" w:hRule="atLeast"/>
          <w:jc w:val="center"/>
        </w:trPr>
        <w:tc>
          <w:tcPr>
            <w:tcW w:w="1223" w:type="pct"/>
            <w:gridSpan w:val="3"/>
            <w:tcBorders>
              <w:top w:val="single" w:color="auto" w:sz="4" w:space="0"/>
              <w:left w:val="single" w:color="auto" w:sz="18" w:space="0"/>
              <w:bottom w:val="single" w:color="auto" w:sz="18" w:space="0"/>
              <w:right w:val="single" w:color="auto" w:sz="4" w:space="0"/>
            </w:tcBorders>
            <w:vAlign w:val="center"/>
          </w:tcPr>
          <w:p w14:paraId="3CA2B784">
            <w:pPr>
              <w:keepNext w:val="0"/>
              <w:keepLines w:val="0"/>
              <w:suppressLineNumbers w:val="0"/>
              <w:spacing w:before="62" w:beforeLines="20" w:beforeAutospacing="0" w:after="62" w:afterLines="20" w:afterAutospacing="0"/>
              <w:ind w:left="0" w:right="0"/>
              <w:jc w:val="center"/>
              <w:rPr>
                <w:rFonts w:hint="default"/>
                <w:b/>
                <w:bCs/>
                <w:color w:val="000000"/>
                <w:szCs w:val="20"/>
              </w:rPr>
            </w:pPr>
            <w:r>
              <w:rPr>
                <w:rFonts w:hint="eastAsia"/>
                <w:b/>
                <w:bCs/>
                <w:color w:val="000000"/>
                <w:szCs w:val="20"/>
              </w:rPr>
              <w:t>测试时间</w:t>
            </w:r>
          </w:p>
        </w:tc>
        <w:tc>
          <w:tcPr>
            <w:tcW w:w="1685" w:type="pct"/>
            <w:tcBorders>
              <w:top w:val="single" w:color="auto" w:sz="4" w:space="0"/>
              <w:left w:val="single" w:color="auto" w:sz="4" w:space="0"/>
              <w:bottom w:val="single" w:color="auto" w:sz="18" w:space="0"/>
              <w:right w:val="single" w:color="auto" w:sz="4" w:space="0"/>
            </w:tcBorders>
            <w:vAlign w:val="center"/>
          </w:tcPr>
          <w:p w14:paraId="46BBF0A7">
            <w:pPr>
              <w:keepNext w:val="0"/>
              <w:keepLines w:val="0"/>
              <w:suppressLineNumbers w:val="0"/>
              <w:spacing w:before="100" w:beforeAutospacing="1" w:after="100" w:afterAutospacing="1"/>
              <w:ind w:left="0" w:right="0"/>
              <w:rPr>
                <w:rFonts w:hint="default"/>
                <w:color w:val="000000"/>
                <w:szCs w:val="20"/>
              </w:rPr>
            </w:pPr>
          </w:p>
        </w:tc>
        <w:tc>
          <w:tcPr>
            <w:tcW w:w="542" w:type="pct"/>
            <w:gridSpan w:val="2"/>
            <w:tcBorders>
              <w:top w:val="single" w:color="auto" w:sz="4" w:space="0"/>
              <w:left w:val="single" w:color="auto" w:sz="4" w:space="0"/>
              <w:bottom w:val="single" w:color="auto" w:sz="18" w:space="0"/>
              <w:right w:val="single" w:color="auto" w:sz="4" w:space="0"/>
            </w:tcBorders>
            <w:vAlign w:val="center"/>
          </w:tcPr>
          <w:p w14:paraId="36D85E90">
            <w:pPr>
              <w:keepNext w:val="0"/>
              <w:keepLines w:val="0"/>
              <w:suppressLineNumbers w:val="0"/>
              <w:spacing w:before="62" w:beforeLines="20" w:beforeAutospacing="0" w:after="62" w:afterLines="20" w:afterAutospacing="0"/>
              <w:ind w:left="0" w:right="0"/>
              <w:jc w:val="center"/>
              <w:rPr>
                <w:rFonts w:hint="default"/>
                <w:b/>
                <w:bCs/>
                <w:color w:val="000000"/>
                <w:szCs w:val="20"/>
              </w:rPr>
            </w:pPr>
            <w:r>
              <w:rPr>
                <w:rFonts w:hint="eastAsia"/>
                <w:b/>
                <w:bCs/>
                <w:color w:val="000000"/>
                <w:szCs w:val="20"/>
              </w:rPr>
              <w:t>测试地点</w:t>
            </w:r>
          </w:p>
        </w:tc>
        <w:tc>
          <w:tcPr>
            <w:tcW w:w="1548" w:type="pct"/>
            <w:gridSpan w:val="2"/>
            <w:tcBorders>
              <w:top w:val="single" w:color="auto" w:sz="4" w:space="0"/>
              <w:left w:val="single" w:color="auto" w:sz="4" w:space="0"/>
              <w:bottom w:val="single" w:color="auto" w:sz="18" w:space="0"/>
              <w:right w:val="single" w:color="auto" w:sz="18" w:space="0"/>
            </w:tcBorders>
            <w:vAlign w:val="center"/>
          </w:tcPr>
          <w:p w14:paraId="7932FA33">
            <w:pPr>
              <w:keepNext w:val="0"/>
              <w:keepLines w:val="0"/>
              <w:suppressLineNumbers w:val="0"/>
              <w:spacing w:before="0" w:beforeAutospacing="0" w:after="0" w:afterAutospacing="0"/>
              <w:ind w:left="0" w:right="0"/>
              <w:rPr>
                <w:rFonts w:hint="default" w:cs="Tahoma"/>
                <w:color w:val="000000"/>
                <w:szCs w:val="20"/>
              </w:rPr>
            </w:pPr>
          </w:p>
        </w:tc>
      </w:tr>
    </w:tbl>
    <w:p w14:paraId="25440F5F"/>
    <w:p w14:paraId="58D20BE2">
      <w:pPr>
        <w:pStyle w:val="5"/>
        <w:numPr>
          <w:ilvl w:val="0"/>
          <w:numId w:val="14"/>
        </w:numPr>
        <w:spacing w:before="0" w:after="0" w:line="360" w:lineRule="auto"/>
        <w:ind w:left="425" w:leftChars="0" w:hanging="425" w:firstLineChars="0"/>
        <w:rPr>
          <w:rFonts w:hint="eastAsia" w:asciiTheme="majorEastAsia" w:hAnsiTheme="majorEastAsia" w:eastAsiaTheme="majorEastAsia" w:cstheme="majorEastAsia"/>
          <w:sz w:val="24"/>
          <w:szCs w:val="24"/>
          <w:lang w:val="en-US" w:eastAsia="zh-CN"/>
        </w:rPr>
      </w:pPr>
      <w:bookmarkStart w:id="133" w:name="_Toc4991"/>
      <w:bookmarkStart w:id="134" w:name="_Toc13450"/>
      <w:bookmarkStart w:id="135" w:name="_Toc24879"/>
      <w:r>
        <w:rPr>
          <w:rFonts w:hint="eastAsia" w:asciiTheme="majorEastAsia" w:hAnsiTheme="majorEastAsia" w:eastAsiaTheme="majorEastAsia" w:cstheme="majorEastAsia"/>
          <w:sz w:val="24"/>
          <w:szCs w:val="24"/>
          <w:lang w:val="en-US" w:eastAsia="zh-CN"/>
        </w:rPr>
        <w:t>抗量子证书生成工具兼容性测试</w:t>
      </w:r>
      <w:bookmarkEnd w:id="133"/>
      <w:bookmarkEnd w:id="134"/>
      <w:bookmarkEnd w:id="135"/>
    </w:p>
    <w:p w14:paraId="3297CBDE">
      <w:pPr>
        <w:pStyle w:val="6"/>
        <w:keepNext/>
        <w:keepLines/>
        <w:pageBreakBefore w:val="0"/>
        <w:widowControl w:val="0"/>
        <w:numPr>
          <w:ilvl w:val="1"/>
          <w:numId w:val="14"/>
        </w:numPr>
        <w:kinsoku/>
        <w:wordWrap/>
        <w:overflowPunct/>
        <w:topLinePunct w:val="0"/>
        <w:autoSpaceDE/>
        <w:autoSpaceDN/>
        <w:bidi w:val="0"/>
        <w:adjustRightInd/>
        <w:snapToGrid/>
        <w:ind w:left="567" w:leftChars="0" w:hanging="567" w:firstLineChars="0"/>
        <w:textAlignment w:val="auto"/>
        <w:rPr>
          <w:rFonts w:hint="eastAsia" w:ascii="Times New Roman" w:hAnsi="Times New Roman" w:eastAsia="宋体" w:cs="Times New Roman"/>
          <w:b/>
          <w:bCs/>
          <w:sz w:val="24"/>
          <w:szCs w:val="24"/>
          <w:lang w:val="en-US" w:eastAsia="zh-CN"/>
        </w:rPr>
      </w:pPr>
      <w:bookmarkStart w:id="136" w:name="_Toc13343"/>
      <w:bookmarkStart w:id="137" w:name="_Toc10451"/>
      <w:bookmarkStart w:id="138" w:name="_Toc1093"/>
      <w:r>
        <w:rPr>
          <w:rFonts w:hint="eastAsia" w:ascii="Times New Roman" w:hAnsi="Times New Roman" w:eastAsia="宋体" w:cs="Times New Roman"/>
          <w:b/>
          <w:bCs/>
          <w:sz w:val="24"/>
          <w:szCs w:val="24"/>
          <w:lang w:val="en-US" w:eastAsia="zh-CN"/>
        </w:rPr>
        <w:t>多算法组合覆盖测试</w:t>
      </w:r>
      <w:bookmarkEnd w:id="136"/>
      <w:bookmarkEnd w:id="137"/>
      <w:bookmarkEnd w:id="138"/>
    </w:p>
    <w:p w14:paraId="415F0E11"/>
    <w:tbl>
      <w:tblPr>
        <w:tblStyle w:val="51"/>
        <w:tblW w:w="5305" w:type="pct"/>
        <w:jc w:val="center"/>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Layout w:type="autofit"/>
        <w:tblCellMar>
          <w:top w:w="0" w:type="dxa"/>
          <w:left w:w="1" w:type="dxa"/>
          <w:bottom w:w="0" w:type="dxa"/>
          <w:right w:w="1" w:type="dxa"/>
        </w:tblCellMar>
      </w:tblPr>
      <w:tblGrid>
        <w:gridCol w:w="608"/>
        <w:gridCol w:w="1499"/>
        <w:gridCol w:w="62"/>
        <w:gridCol w:w="2989"/>
        <w:gridCol w:w="553"/>
        <w:gridCol w:w="408"/>
        <w:gridCol w:w="1515"/>
        <w:gridCol w:w="1235"/>
      </w:tblGrid>
      <w:tr w14:paraId="64D0678E">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 w:type="dxa"/>
            <w:bottom w:w="0" w:type="dxa"/>
            <w:right w:w="1" w:type="dxa"/>
          </w:tblCellMar>
        </w:tblPrEx>
        <w:trPr>
          <w:trHeight w:val="600" w:hRule="atLeast"/>
          <w:jc w:val="center"/>
        </w:trPr>
        <w:tc>
          <w:tcPr>
            <w:tcW w:w="1188" w:type="pct"/>
            <w:gridSpan w:val="2"/>
            <w:tcBorders>
              <w:top w:val="single" w:color="auto" w:sz="18" w:space="0"/>
              <w:left w:val="single" w:color="auto" w:sz="18" w:space="0"/>
              <w:bottom w:val="single" w:color="auto" w:sz="4" w:space="0"/>
              <w:right w:val="single" w:color="auto" w:sz="4" w:space="0"/>
            </w:tcBorders>
            <w:vAlign w:val="center"/>
          </w:tcPr>
          <w:p w14:paraId="5635FD5B">
            <w:pPr>
              <w:keepNext w:val="0"/>
              <w:keepLines w:val="0"/>
              <w:suppressLineNumbers w:val="0"/>
              <w:spacing w:before="62" w:beforeLines="20" w:beforeAutospacing="0" w:after="62" w:afterLines="20" w:afterAutospacing="0"/>
              <w:ind w:left="0" w:right="0"/>
              <w:jc w:val="center"/>
              <w:rPr>
                <w:rFonts w:hint="default"/>
                <w:color w:val="000000"/>
                <w:szCs w:val="20"/>
              </w:rPr>
            </w:pPr>
            <w:r>
              <w:rPr>
                <w:rFonts w:hint="eastAsia"/>
                <w:b/>
                <w:bCs/>
                <w:color w:val="000000"/>
                <w:szCs w:val="20"/>
              </w:rPr>
              <w:t>测试用例名称</w:t>
            </w:r>
          </w:p>
        </w:tc>
        <w:tc>
          <w:tcPr>
            <w:tcW w:w="2032" w:type="pct"/>
            <w:gridSpan w:val="3"/>
            <w:tcBorders>
              <w:top w:val="single" w:color="auto" w:sz="18" w:space="0"/>
              <w:left w:val="single" w:color="auto" w:sz="4" w:space="0"/>
              <w:bottom w:val="single" w:color="auto" w:sz="4" w:space="0"/>
              <w:right w:val="single" w:color="auto" w:sz="4" w:space="0"/>
            </w:tcBorders>
            <w:vAlign w:val="center"/>
          </w:tcPr>
          <w:p w14:paraId="7ADCB32A">
            <w:pPr>
              <w:keepNext w:val="0"/>
              <w:keepLines w:val="0"/>
              <w:suppressLineNumbers w:val="0"/>
              <w:snapToGrid w:val="0"/>
              <w:spacing w:before="48" w:beforeAutospacing="0" w:after="48" w:afterAutospacing="0"/>
              <w:ind w:left="0" w:right="0"/>
              <w:jc w:val="center"/>
              <w:rPr>
                <w:rFonts w:hint="default"/>
                <w:color w:val="000000"/>
                <w:szCs w:val="20"/>
              </w:rPr>
            </w:pPr>
            <w:r>
              <w:rPr>
                <w:rFonts w:hint="eastAsia"/>
              </w:rPr>
              <w:t>多算法组合覆盖测试</w:t>
            </w:r>
          </w:p>
        </w:tc>
        <w:tc>
          <w:tcPr>
            <w:tcW w:w="1084" w:type="pct"/>
            <w:gridSpan w:val="2"/>
            <w:tcBorders>
              <w:top w:val="single" w:color="auto" w:sz="18" w:space="0"/>
              <w:left w:val="single" w:color="auto" w:sz="4" w:space="0"/>
              <w:bottom w:val="single" w:color="auto" w:sz="4" w:space="0"/>
              <w:right w:val="single" w:color="auto" w:sz="4" w:space="0"/>
            </w:tcBorders>
            <w:vAlign w:val="center"/>
          </w:tcPr>
          <w:p w14:paraId="22F70A42">
            <w:pPr>
              <w:keepNext w:val="0"/>
              <w:keepLines w:val="0"/>
              <w:suppressLineNumbers w:val="0"/>
              <w:spacing w:before="62" w:beforeLines="20" w:beforeAutospacing="0" w:after="62" w:afterLines="20" w:afterAutospacing="0"/>
              <w:ind w:left="0" w:right="0"/>
              <w:jc w:val="center"/>
              <w:rPr>
                <w:rFonts w:hint="default"/>
                <w:color w:val="000000"/>
                <w:szCs w:val="20"/>
              </w:rPr>
            </w:pPr>
            <w:r>
              <w:rPr>
                <w:rFonts w:hint="eastAsia"/>
                <w:b/>
                <w:bCs/>
                <w:color w:val="000000"/>
                <w:szCs w:val="20"/>
              </w:rPr>
              <w:t>标识</w:t>
            </w:r>
          </w:p>
        </w:tc>
        <w:tc>
          <w:tcPr>
            <w:tcW w:w="694" w:type="pct"/>
            <w:tcBorders>
              <w:top w:val="single" w:color="auto" w:sz="18" w:space="0"/>
              <w:left w:val="single" w:color="auto" w:sz="4" w:space="0"/>
              <w:bottom w:val="single" w:color="auto" w:sz="4" w:space="0"/>
              <w:right w:val="single" w:color="auto" w:sz="18" w:space="0"/>
            </w:tcBorders>
            <w:vAlign w:val="center"/>
          </w:tcPr>
          <w:p w14:paraId="7575E8E2">
            <w:pPr>
              <w:keepNext w:val="0"/>
              <w:keepLines w:val="0"/>
              <w:widowControl/>
              <w:numPr>
                <w:ilvl w:val="0"/>
                <w:numId w:val="0"/>
              </w:numPr>
              <w:suppressLineNumbers w:val="0"/>
              <w:spacing w:before="0" w:beforeAutospacing="0" w:after="0" w:afterAutospacing="0"/>
              <w:ind w:right="0" w:rightChars="0" w:firstLine="210" w:firstLineChars="100"/>
              <w:jc w:val="both"/>
              <w:rPr>
                <w:rFonts w:hint="eastAsia" w:eastAsia="宋体" w:cs="Tahoma"/>
                <w:color w:val="000000"/>
                <w:szCs w:val="20"/>
                <w:lang w:val="en-US" w:eastAsia="zh-CN"/>
              </w:rPr>
            </w:pPr>
            <w:r>
              <w:rPr>
                <w:rFonts w:hint="eastAsia"/>
                <w:lang w:val="en-US" w:eastAsia="zh-CN"/>
              </w:rPr>
              <w:t>Z</w:t>
            </w:r>
            <w:r>
              <w:rPr>
                <w:rFonts w:hint="eastAsia"/>
              </w:rPr>
              <w:t>S-</w:t>
            </w:r>
            <w:r>
              <w:rPr>
                <w:rFonts w:hint="eastAsia"/>
                <w:lang w:val="en-US" w:eastAsia="zh-CN"/>
              </w:rPr>
              <w:t>3</w:t>
            </w:r>
            <w:r>
              <w:rPr>
                <w:rFonts w:hint="eastAsia"/>
              </w:rPr>
              <w:t>-</w:t>
            </w:r>
            <w:r>
              <w:rPr>
                <w:rFonts w:hint="eastAsia"/>
                <w:lang w:val="en-US" w:eastAsia="zh-CN"/>
              </w:rPr>
              <w:t>1</w:t>
            </w:r>
          </w:p>
        </w:tc>
      </w:tr>
      <w:tr w14:paraId="16B7131A">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 w:type="dxa"/>
            <w:bottom w:w="0" w:type="dxa"/>
            <w:right w:w="1" w:type="dxa"/>
          </w:tblCellMar>
        </w:tblPrEx>
        <w:trPr>
          <w:jc w:val="center"/>
        </w:trPr>
        <w:tc>
          <w:tcPr>
            <w:tcW w:w="1188" w:type="pct"/>
            <w:gridSpan w:val="2"/>
            <w:tcBorders>
              <w:top w:val="single" w:color="auto" w:sz="4" w:space="0"/>
              <w:left w:val="single" w:color="auto" w:sz="18" w:space="0"/>
              <w:bottom w:val="single" w:color="auto" w:sz="4" w:space="0"/>
              <w:right w:val="single" w:color="auto" w:sz="4" w:space="0"/>
            </w:tcBorders>
            <w:vAlign w:val="center"/>
          </w:tcPr>
          <w:p w14:paraId="35EDECFB">
            <w:pPr>
              <w:keepNext w:val="0"/>
              <w:keepLines w:val="0"/>
              <w:suppressLineNumbers w:val="0"/>
              <w:spacing w:before="62" w:beforeLines="20" w:beforeAutospacing="0" w:after="62" w:afterLines="20" w:afterAutospacing="0"/>
              <w:ind w:left="0" w:right="0"/>
              <w:jc w:val="center"/>
              <w:rPr>
                <w:rFonts w:hint="default"/>
                <w:color w:val="000000"/>
                <w:szCs w:val="20"/>
              </w:rPr>
            </w:pPr>
            <w:r>
              <w:rPr>
                <w:rFonts w:hint="eastAsia"/>
                <w:b/>
                <w:bCs/>
                <w:color w:val="000000"/>
                <w:szCs w:val="20"/>
              </w:rPr>
              <w:t>测试用例描述</w:t>
            </w:r>
          </w:p>
        </w:tc>
        <w:tc>
          <w:tcPr>
            <w:tcW w:w="3811" w:type="pct"/>
            <w:gridSpan w:val="6"/>
            <w:tcBorders>
              <w:top w:val="single" w:color="auto" w:sz="4" w:space="0"/>
              <w:left w:val="single" w:color="auto" w:sz="4" w:space="0"/>
              <w:bottom w:val="single" w:color="auto" w:sz="4" w:space="0"/>
              <w:right w:val="single" w:color="auto" w:sz="18" w:space="0"/>
            </w:tcBorders>
            <w:vAlign w:val="center"/>
          </w:tcPr>
          <w:p w14:paraId="013EF4B5">
            <w:pPr>
              <w:keepNext w:val="0"/>
              <w:keepLines w:val="0"/>
              <w:suppressLineNumbers w:val="0"/>
              <w:spacing w:before="100" w:beforeAutospacing="1" w:after="100" w:afterAutospacing="1"/>
              <w:ind w:left="0" w:right="0"/>
              <w:jc w:val="both"/>
              <w:rPr>
                <w:rFonts w:hint="default"/>
                <w:color w:val="000000"/>
                <w:szCs w:val="20"/>
              </w:rPr>
            </w:pPr>
            <w:r>
              <w:rPr>
                <w:rFonts w:hint="eastAsia"/>
              </w:rPr>
              <w:t>验证抗量子证书生成工具对多种算法组合的覆盖情况。测试内容包括 RSA 与抗量子算法混合证书、SM2 与抗量子算法混合证书、Kyber用户证书链、Dilithium 证书链、SPHINCS/SLH-DSA 证书链等，确认工具能够覆盖传统算法、国密算法、抗量子签名算法和抗量子 KEM算法的主要组合场景。</w:t>
            </w:r>
          </w:p>
        </w:tc>
      </w:tr>
      <w:tr w14:paraId="03FCD057">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 w:type="dxa"/>
            <w:bottom w:w="0" w:type="dxa"/>
            <w:right w:w="1" w:type="dxa"/>
          </w:tblCellMar>
        </w:tblPrEx>
        <w:trPr>
          <w:cantSplit/>
          <w:jc w:val="center"/>
        </w:trPr>
        <w:tc>
          <w:tcPr>
            <w:tcW w:w="1188" w:type="pct"/>
            <w:gridSpan w:val="2"/>
            <w:tcBorders>
              <w:top w:val="single" w:color="auto" w:sz="4" w:space="0"/>
              <w:left w:val="single" w:color="auto" w:sz="18" w:space="0"/>
              <w:bottom w:val="single" w:color="auto" w:sz="4" w:space="0"/>
              <w:right w:val="single" w:color="auto" w:sz="4" w:space="0"/>
            </w:tcBorders>
            <w:vAlign w:val="center"/>
          </w:tcPr>
          <w:p w14:paraId="4D59D45B">
            <w:pPr>
              <w:keepNext w:val="0"/>
              <w:keepLines w:val="0"/>
              <w:suppressLineNumbers w:val="0"/>
              <w:spacing w:before="62" w:beforeLines="20" w:beforeAutospacing="0" w:after="62" w:afterLines="20" w:afterAutospacing="0"/>
              <w:ind w:left="0" w:right="0"/>
              <w:jc w:val="center"/>
              <w:rPr>
                <w:rFonts w:hint="default"/>
                <w:color w:val="000000"/>
                <w:szCs w:val="20"/>
              </w:rPr>
            </w:pPr>
            <w:r>
              <w:rPr>
                <w:rFonts w:hint="eastAsia"/>
                <w:b/>
                <w:bCs/>
                <w:color w:val="000000"/>
                <w:szCs w:val="20"/>
              </w:rPr>
              <w:t>前提和约束</w:t>
            </w:r>
          </w:p>
        </w:tc>
        <w:tc>
          <w:tcPr>
            <w:tcW w:w="3811" w:type="pct"/>
            <w:gridSpan w:val="6"/>
            <w:tcBorders>
              <w:top w:val="single" w:color="auto" w:sz="4" w:space="0"/>
              <w:left w:val="single" w:color="auto" w:sz="4" w:space="0"/>
              <w:bottom w:val="single" w:color="auto" w:sz="4" w:space="0"/>
              <w:right w:val="single" w:color="auto" w:sz="18" w:space="0"/>
            </w:tcBorders>
            <w:vAlign w:val="center"/>
          </w:tcPr>
          <w:p w14:paraId="504B76CB">
            <w:pPr>
              <w:keepNext w:val="0"/>
              <w:keepLines w:val="0"/>
              <w:suppressLineNumbers w:val="0"/>
              <w:spacing w:before="100" w:beforeAutospacing="1" w:after="100" w:afterAutospacing="1"/>
              <w:ind w:left="0" w:right="0"/>
              <w:jc w:val="both"/>
              <w:rPr>
                <w:rFonts w:hint="default"/>
                <w:color w:val="000000"/>
                <w:szCs w:val="20"/>
              </w:rPr>
            </w:pPr>
            <w:r>
              <w:rPr>
                <w:rFonts w:hint="eastAsia"/>
              </w:rPr>
              <w:t>已安装 Go 运行环境和证书生成工具；测试环境具备文件写入权限；相关证书生成模块可正常运行。</w:t>
            </w:r>
          </w:p>
        </w:tc>
      </w:tr>
      <w:tr w14:paraId="70AC227A">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 w:type="dxa"/>
            <w:bottom w:w="0" w:type="dxa"/>
            <w:right w:w="1" w:type="dxa"/>
          </w:tblCellMar>
        </w:tblPrEx>
        <w:trPr>
          <w:cantSplit/>
          <w:trHeight w:val="467" w:hRule="atLeast"/>
          <w:jc w:val="center"/>
        </w:trPr>
        <w:tc>
          <w:tcPr>
            <w:tcW w:w="5000" w:type="pct"/>
            <w:gridSpan w:val="8"/>
            <w:tcBorders>
              <w:top w:val="single" w:color="auto" w:sz="4" w:space="0"/>
              <w:left w:val="single" w:color="auto" w:sz="18" w:space="0"/>
              <w:bottom w:val="single" w:color="auto" w:sz="4" w:space="0"/>
              <w:right w:val="single" w:color="auto" w:sz="18" w:space="0"/>
            </w:tcBorders>
            <w:vAlign w:val="center"/>
          </w:tcPr>
          <w:p w14:paraId="3B8FF50E">
            <w:pPr>
              <w:keepNext w:val="0"/>
              <w:keepLines w:val="0"/>
              <w:suppressLineNumbers w:val="0"/>
              <w:spacing w:before="62" w:beforeLines="20" w:beforeAutospacing="0" w:after="62" w:afterLines="20" w:afterAutospacing="0"/>
              <w:ind w:left="0" w:right="0"/>
              <w:jc w:val="center"/>
              <w:rPr>
                <w:rFonts w:hint="default"/>
                <w:color w:val="000000"/>
                <w:szCs w:val="20"/>
              </w:rPr>
            </w:pPr>
            <w:r>
              <w:rPr>
                <w:rFonts w:hint="eastAsia"/>
                <w:b/>
                <w:bCs/>
                <w:color w:val="000000"/>
                <w:szCs w:val="20"/>
              </w:rPr>
              <w:t>测试步骤</w:t>
            </w:r>
          </w:p>
        </w:tc>
      </w:tr>
      <w:tr w14:paraId="6FCC480C">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 w:type="dxa"/>
            <w:bottom w:w="0" w:type="dxa"/>
            <w:right w:w="1" w:type="dxa"/>
          </w:tblCellMar>
        </w:tblPrEx>
        <w:trPr>
          <w:trHeight w:val="390" w:hRule="atLeast"/>
          <w:jc w:val="center"/>
        </w:trPr>
        <w:tc>
          <w:tcPr>
            <w:tcW w:w="343" w:type="pct"/>
            <w:tcBorders>
              <w:top w:val="single" w:color="auto" w:sz="4" w:space="0"/>
              <w:left w:val="single" w:color="auto" w:sz="18" w:space="0"/>
              <w:bottom w:val="single" w:color="auto" w:sz="4" w:space="0"/>
              <w:right w:val="single" w:color="auto" w:sz="4" w:space="0"/>
            </w:tcBorders>
            <w:vAlign w:val="center"/>
          </w:tcPr>
          <w:p w14:paraId="499B084D">
            <w:pPr>
              <w:keepNext w:val="0"/>
              <w:keepLines w:val="0"/>
              <w:suppressLineNumbers w:val="0"/>
              <w:spacing w:before="62" w:beforeLines="20" w:beforeAutospacing="0" w:after="62" w:afterLines="20" w:afterAutospacing="0"/>
              <w:ind w:left="0" w:right="0"/>
              <w:jc w:val="center"/>
              <w:rPr>
                <w:rFonts w:hint="default"/>
                <w:color w:val="000000"/>
                <w:szCs w:val="20"/>
              </w:rPr>
            </w:pPr>
            <w:r>
              <w:rPr>
                <w:rFonts w:hint="eastAsia"/>
                <w:b/>
                <w:bCs/>
                <w:color w:val="000000"/>
                <w:szCs w:val="20"/>
              </w:rPr>
              <w:t>序号</w:t>
            </w:r>
          </w:p>
        </w:tc>
        <w:tc>
          <w:tcPr>
            <w:tcW w:w="2565" w:type="pct"/>
            <w:gridSpan w:val="3"/>
            <w:tcBorders>
              <w:top w:val="single" w:color="auto" w:sz="4" w:space="0"/>
              <w:left w:val="single" w:color="auto" w:sz="4" w:space="0"/>
              <w:bottom w:val="single" w:color="auto" w:sz="4" w:space="0"/>
              <w:right w:val="single" w:color="auto" w:sz="4" w:space="0"/>
            </w:tcBorders>
            <w:vAlign w:val="center"/>
          </w:tcPr>
          <w:p w14:paraId="3444AB91">
            <w:pPr>
              <w:keepNext w:val="0"/>
              <w:keepLines w:val="0"/>
              <w:suppressLineNumbers w:val="0"/>
              <w:spacing w:before="62" w:beforeLines="20" w:beforeAutospacing="0" w:after="62" w:afterLines="20" w:afterAutospacing="0"/>
              <w:ind w:left="0" w:right="0"/>
              <w:jc w:val="center"/>
              <w:rPr>
                <w:rFonts w:hint="default"/>
                <w:color w:val="000000"/>
                <w:szCs w:val="20"/>
              </w:rPr>
            </w:pPr>
            <w:r>
              <w:rPr>
                <w:rFonts w:hint="eastAsia"/>
                <w:b/>
                <w:bCs/>
                <w:color w:val="000000"/>
                <w:szCs w:val="20"/>
              </w:rPr>
              <w:t>输入及操作</w:t>
            </w:r>
          </w:p>
        </w:tc>
        <w:tc>
          <w:tcPr>
            <w:tcW w:w="1396" w:type="pct"/>
            <w:gridSpan w:val="3"/>
            <w:tcBorders>
              <w:top w:val="single" w:color="auto" w:sz="4" w:space="0"/>
              <w:left w:val="single" w:color="auto" w:sz="4" w:space="0"/>
              <w:bottom w:val="single" w:color="auto" w:sz="4" w:space="0"/>
              <w:right w:val="single" w:color="auto" w:sz="4" w:space="0"/>
            </w:tcBorders>
            <w:vAlign w:val="center"/>
          </w:tcPr>
          <w:p w14:paraId="5540E7EF">
            <w:pPr>
              <w:keepNext w:val="0"/>
              <w:keepLines w:val="0"/>
              <w:suppressLineNumbers w:val="0"/>
              <w:spacing w:before="62" w:beforeLines="20" w:beforeAutospacing="0" w:after="62" w:afterLines="20" w:afterAutospacing="0"/>
              <w:ind w:left="0" w:right="0"/>
              <w:jc w:val="center"/>
              <w:rPr>
                <w:rFonts w:hint="default"/>
                <w:color w:val="000000"/>
                <w:szCs w:val="20"/>
              </w:rPr>
            </w:pPr>
            <w:r>
              <w:rPr>
                <w:rFonts w:hint="eastAsia"/>
                <w:b/>
                <w:bCs/>
                <w:color w:val="000000"/>
                <w:szCs w:val="20"/>
              </w:rPr>
              <w:t>期望结果与评估标准</w:t>
            </w:r>
          </w:p>
        </w:tc>
        <w:tc>
          <w:tcPr>
            <w:tcW w:w="694" w:type="pct"/>
            <w:tcBorders>
              <w:top w:val="single" w:color="auto" w:sz="4" w:space="0"/>
              <w:left w:val="single" w:color="auto" w:sz="4" w:space="0"/>
              <w:bottom w:val="single" w:color="auto" w:sz="4" w:space="0"/>
              <w:right w:val="single" w:color="auto" w:sz="18" w:space="0"/>
            </w:tcBorders>
            <w:vAlign w:val="center"/>
          </w:tcPr>
          <w:p w14:paraId="7C31B5AB">
            <w:pPr>
              <w:keepNext w:val="0"/>
              <w:keepLines w:val="0"/>
              <w:suppressLineNumbers w:val="0"/>
              <w:spacing w:before="62" w:beforeLines="20" w:beforeAutospacing="0" w:after="62" w:afterLines="20" w:afterAutospacing="0"/>
              <w:ind w:left="0" w:right="0"/>
              <w:jc w:val="center"/>
              <w:rPr>
                <w:rFonts w:hint="default"/>
                <w:color w:val="000000"/>
                <w:szCs w:val="20"/>
              </w:rPr>
            </w:pPr>
            <w:r>
              <w:rPr>
                <w:rFonts w:hint="eastAsia"/>
                <w:b/>
                <w:bCs/>
                <w:color w:val="000000"/>
                <w:szCs w:val="20"/>
              </w:rPr>
              <w:t>实测结果</w:t>
            </w:r>
          </w:p>
        </w:tc>
      </w:tr>
      <w:tr w14:paraId="43BCAD96">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 w:type="dxa"/>
            <w:bottom w:w="0" w:type="dxa"/>
            <w:right w:w="1" w:type="dxa"/>
          </w:tblCellMar>
        </w:tblPrEx>
        <w:trPr>
          <w:trHeight w:val="390" w:hRule="atLeast"/>
          <w:jc w:val="center"/>
        </w:trPr>
        <w:tc>
          <w:tcPr>
            <w:tcW w:w="343" w:type="pct"/>
            <w:tcBorders>
              <w:top w:val="single" w:color="auto" w:sz="4" w:space="0"/>
              <w:left w:val="single" w:color="auto" w:sz="18" w:space="0"/>
              <w:bottom w:val="single" w:color="auto" w:sz="4" w:space="0"/>
              <w:right w:val="single" w:color="auto" w:sz="4" w:space="0"/>
            </w:tcBorders>
            <w:vAlign w:val="center"/>
          </w:tcPr>
          <w:p w14:paraId="175C3D72">
            <w:pPr>
              <w:keepNext w:val="0"/>
              <w:keepLines w:val="0"/>
              <w:widowControl/>
              <w:numPr>
                <w:ilvl w:val="0"/>
                <w:numId w:val="38"/>
              </w:numPr>
              <w:suppressLineNumbers w:val="0"/>
              <w:spacing w:before="62" w:beforeLines="20" w:beforeAutospacing="0" w:after="62" w:afterLines="20" w:afterAutospacing="0"/>
              <w:ind w:right="0"/>
              <w:jc w:val="center"/>
              <w:rPr>
                <w:rFonts w:hint="default"/>
                <w:color w:val="000000"/>
                <w:szCs w:val="20"/>
              </w:rPr>
            </w:pPr>
          </w:p>
        </w:tc>
        <w:tc>
          <w:tcPr>
            <w:tcW w:w="2565" w:type="pct"/>
            <w:gridSpan w:val="3"/>
            <w:tcBorders>
              <w:top w:val="single" w:color="auto" w:sz="4" w:space="0"/>
              <w:left w:val="single" w:color="auto" w:sz="4" w:space="0"/>
              <w:bottom w:val="single" w:color="auto" w:sz="4" w:space="0"/>
              <w:right w:val="single" w:color="auto" w:sz="4" w:space="0"/>
            </w:tcBorders>
            <w:vAlign w:val="center"/>
          </w:tcPr>
          <w:p w14:paraId="6CF2E3D2">
            <w:pPr>
              <w:keepNext w:val="0"/>
              <w:keepLines w:val="0"/>
              <w:suppressLineNumbers w:val="0"/>
              <w:spacing w:before="62" w:beforeLines="20" w:beforeAutospacing="0" w:after="62" w:afterLines="20" w:afterAutospacing="0"/>
              <w:ind w:left="0" w:right="0"/>
              <w:jc w:val="left"/>
              <w:rPr>
                <w:rFonts w:hint="default"/>
                <w:color w:val="000000"/>
                <w:szCs w:val="20"/>
              </w:rPr>
            </w:pPr>
            <w:r>
              <w:rPr>
                <w:rFonts w:hint="eastAsia"/>
              </w:rPr>
              <w:t>分别运行 RSA 混合证书、SM2 混合证书和纯抗量子证书生成程序。</w:t>
            </w:r>
          </w:p>
        </w:tc>
        <w:tc>
          <w:tcPr>
            <w:tcW w:w="1396" w:type="pct"/>
            <w:gridSpan w:val="3"/>
            <w:tcBorders>
              <w:top w:val="single" w:color="auto" w:sz="4" w:space="0"/>
              <w:left w:val="single" w:color="auto" w:sz="4" w:space="0"/>
              <w:bottom w:val="single" w:color="auto" w:sz="4" w:space="0"/>
              <w:right w:val="single" w:color="auto" w:sz="4" w:space="0"/>
            </w:tcBorders>
            <w:vAlign w:val="center"/>
          </w:tcPr>
          <w:p w14:paraId="7377146E">
            <w:pPr>
              <w:keepNext w:val="0"/>
              <w:keepLines w:val="0"/>
              <w:suppressLineNumbers w:val="0"/>
              <w:spacing w:before="62" w:beforeLines="20" w:beforeAutospacing="0" w:after="62" w:afterLines="20" w:afterAutospacing="0"/>
              <w:ind w:left="0" w:right="0"/>
              <w:jc w:val="left"/>
              <w:rPr>
                <w:rFonts w:hint="default"/>
                <w:color w:val="000000"/>
                <w:sz w:val="18"/>
                <w:szCs w:val="18"/>
                <w:u w:val="single" w:color="FFFFFF"/>
              </w:rPr>
            </w:pPr>
            <w:r>
              <w:rPr>
                <w:rFonts w:hint="eastAsia"/>
              </w:rPr>
              <w:t>各证书生成程序均运行成功，无异常退出。</w:t>
            </w:r>
          </w:p>
        </w:tc>
        <w:tc>
          <w:tcPr>
            <w:tcW w:w="694" w:type="pct"/>
            <w:tcBorders>
              <w:top w:val="single" w:color="auto" w:sz="4" w:space="0"/>
              <w:left w:val="single" w:color="auto" w:sz="4" w:space="0"/>
              <w:bottom w:val="single" w:color="auto" w:sz="4" w:space="0"/>
              <w:right w:val="single" w:color="auto" w:sz="18" w:space="0"/>
            </w:tcBorders>
            <w:vAlign w:val="center"/>
          </w:tcPr>
          <w:p w14:paraId="211BB052">
            <w:pPr>
              <w:keepNext w:val="0"/>
              <w:keepLines w:val="0"/>
              <w:suppressLineNumbers w:val="0"/>
              <w:spacing w:before="62" w:beforeLines="20" w:beforeAutospacing="0" w:after="62" w:afterLines="20" w:afterAutospacing="0"/>
              <w:ind w:left="0" w:right="0"/>
              <w:jc w:val="center"/>
              <w:rPr>
                <w:rFonts w:hint="default"/>
                <w:color w:val="000000"/>
                <w:szCs w:val="20"/>
              </w:rPr>
            </w:pPr>
          </w:p>
        </w:tc>
      </w:tr>
      <w:tr w14:paraId="2E05EEA0">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 w:type="dxa"/>
            <w:bottom w:w="0" w:type="dxa"/>
            <w:right w:w="1" w:type="dxa"/>
          </w:tblCellMar>
        </w:tblPrEx>
        <w:trPr>
          <w:trHeight w:val="390" w:hRule="atLeast"/>
          <w:jc w:val="center"/>
        </w:trPr>
        <w:tc>
          <w:tcPr>
            <w:tcW w:w="343" w:type="pct"/>
            <w:tcBorders>
              <w:top w:val="single" w:color="auto" w:sz="4" w:space="0"/>
              <w:left w:val="single" w:color="auto" w:sz="18" w:space="0"/>
              <w:bottom w:val="single" w:color="auto" w:sz="4" w:space="0"/>
              <w:right w:val="single" w:color="auto" w:sz="4" w:space="0"/>
            </w:tcBorders>
            <w:vAlign w:val="center"/>
          </w:tcPr>
          <w:p w14:paraId="79394A60">
            <w:pPr>
              <w:keepNext w:val="0"/>
              <w:keepLines w:val="0"/>
              <w:widowControl/>
              <w:numPr>
                <w:ilvl w:val="0"/>
                <w:numId w:val="38"/>
              </w:numPr>
              <w:suppressLineNumbers w:val="0"/>
              <w:spacing w:before="62" w:beforeLines="20" w:beforeAutospacing="0" w:after="62" w:afterLines="20" w:afterAutospacing="0"/>
              <w:ind w:right="0"/>
              <w:jc w:val="center"/>
              <w:rPr>
                <w:rFonts w:hint="default"/>
                <w:color w:val="000000"/>
                <w:szCs w:val="20"/>
              </w:rPr>
            </w:pPr>
          </w:p>
        </w:tc>
        <w:tc>
          <w:tcPr>
            <w:tcW w:w="2565" w:type="pct"/>
            <w:gridSpan w:val="3"/>
            <w:tcBorders>
              <w:top w:val="single" w:color="auto" w:sz="4" w:space="0"/>
              <w:left w:val="single" w:color="auto" w:sz="4" w:space="0"/>
              <w:bottom w:val="single" w:color="auto" w:sz="4" w:space="0"/>
              <w:right w:val="single" w:color="auto" w:sz="4" w:space="0"/>
            </w:tcBorders>
            <w:vAlign w:val="center"/>
          </w:tcPr>
          <w:p w14:paraId="4F7559D8">
            <w:pPr>
              <w:keepNext w:val="0"/>
              <w:keepLines w:val="0"/>
              <w:suppressLineNumbers w:val="0"/>
              <w:spacing w:before="62" w:beforeLines="20" w:beforeAutospacing="0" w:after="62" w:afterLines="20" w:afterAutospacing="0"/>
              <w:ind w:left="0" w:right="0"/>
              <w:jc w:val="left"/>
              <w:rPr>
                <w:rFonts w:hint="eastAsia"/>
              </w:rPr>
            </w:pPr>
            <w:r>
              <w:rPr>
                <w:rFonts w:hint="eastAsia"/>
              </w:rPr>
              <w:t>检查不同算法组合下的输出文件。</w:t>
            </w:r>
          </w:p>
        </w:tc>
        <w:tc>
          <w:tcPr>
            <w:tcW w:w="1396" w:type="pct"/>
            <w:gridSpan w:val="3"/>
            <w:tcBorders>
              <w:top w:val="single" w:color="auto" w:sz="4" w:space="0"/>
              <w:left w:val="single" w:color="auto" w:sz="4" w:space="0"/>
              <w:bottom w:val="single" w:color="auto" w:sz="4" w:space="0"/>
              <w:right w:val="single" w:color="auto" w:sz="4" w:space="0"/>
            </w:tcBorders>
            <w:vAlign w:val="center"/>
          </w:tcPr>
          <w:p w14:paraId="6F625D31">
            <w:pPr>
              <w:keepNext w:val="0"/>
              <w:keepLines w:val="0"/>
              <w:suppressLineNumbers w:val="0"/>
              <w:spacing w:before="62" w:beforeLines="20" w:beforeAutospacing="0" w:after="62" w:afterLines="20" w:afterAutospacing="0"/>
              <w:ind w:left="0" w:right="0"/>
              <w:jc w:val="left"/>
              <w:rPr>
                <w:rFonts w:hint="eastAsia"/>
              </w:rPr>
            </w:pPr>
            <w:r>
              <w:rPr>
                <w:rFonts w:hint="eastAsia"/>
              </w:rPr>
              <w:t>成功生成 RSA、SM2、Dilithium、SPHINCS、Kyber 等算法组合对应的证书文件。</w:t>
            </w:r>
          </w:p>
        </w:tc>
        <w:tc>
          <w:tcPr>
            <w:tcW w:w="694" w:type="pct"/>
            <w:tcBorders>
              <w:top w:val="single" w:color="auto" w:sz="4" w:space="0"/>
              <w:left w:val="single" w:color="auto" w:sz="4" w:space="0"/>
              <w:bottom w:val="single" w:color="auto" w:sz="4" w:space="0"/>
              <w:right w:val="single" w:color="auto" w:sz="18" w:space="0"/>
            </w:tcBorders>
            <w:vAlign w:val="center"/>
          </w:tcPr>
          <w:p w14:paraId="6B560AA9">
            <w:pPr>
              <w:keepNext w:val="0"/>
              <w:keepLines w:val="0"/>
              <w:suppressLineNumbers w:val="0"/>
              <w:spacing w:before="62" w:beforeLines="20" w:beforeAutospacing="0" w:after="62" w:afterLines="20" w:afterAutospacing="0"/>
              <w:ind w:left="0" w:right="0"/>
              <w:jc w:val="center"/>
              <w:rPr>
                <w:rFonts w:hint="default"/>
                <w:color w:val="000000"/>
                <w:szCs w:val="20"/>
              </w:rPr>
            </w:pPr>
          </w:p>
        </w:tc>
      </w:tr>
      <w:tr w14:paraId="30D85E65">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 w:type="dxa"/>
            <w:bottom w:w="0" w:type="dxa"/>
            <w:right w:w="1" w:type="dxa"/>
          </w:tblCellMar>
        </w:tblPrEx>
        <w:trPr>
          <w:trHeight w:val="390" w:hRule="atLeast"/>
          <w:jc w:val="center"/>
        </w:trPr>
        <w:tc>
          <w:tcPr>
            <w:tcW w:w="343" w:type="pct"/>
            <w:tcBorders>
              <w:top w:val="single" w:color="auto" w:sz="4" w:space="0"/>
              <w:left w:val="single" w:color="auto" w:sz="18" w:space="0"/>
              <w:bottom w:val="single" w:color="auto" w:sz="4" w:space="0"/>
              <w:right w:val="single" w:color="auto" w:sz="4" w:space="0"/>
            </w:tcBorders>
            <w:vAlign w:val="center"/>
          </w:tcPr>
          <w:p w14:paraId="244EB9F1">
            <w:pPr>
              <w:keepNext w:val="0"/>
              <w:keepLines w:val="0"/>
              <w:widowControl/>
              <w:numPr>
                <w:ilvl w:val="0"/>
                <w:numId w:val="38"/>
              </w:numPr>
              <w:suppressLineNumbers w:val="0"/>
              <w:spacing w:before="62" w:beforeLines="20" w:beforeAutospacing="0" w:after="62" w:afterLines="20" w:afterAutospacing="0"/>
              <w:ind w:right="0"/>
              <w:jc w:val="center"/>
              <w:rPr>
                <w:rFonts w:hint="default"/>
                <w:color w:val="000000"/>
                <w:szCs w:val="20"/>
              </w:rPr>
            </w:pPr>
          </w:p>
        </w:tc>
        <w:tc>
          <w:tcPr>
            <w:tcW w:w="2565" w:type="pct"/>
            <w:gridSpan w:val="3"/>
            <w:tcBorders>
              <w:top w:val="single" w:color="auto" w:sz="4" w:space="0"/>
              <w:left w:val="single" w:color="auto" w:sz="4" w:space="0"/>
              <w:bottom w:val="single" w:color="auto" w:sz="4" w:space="0"/>
              <w:right w:val="single" w:color="auto" w:sz="4" w:space="0"/>
            </w:tcBorders>
            <w:vAlign w:val="center"/>
          </w:tcPr>
          <w:p w14:paraId="34F86605">
            <w:pPr>
              <w:keepNext w:val="0"/>
              <w:keepLines w:val="0"/>
              <w:suppressLineNumbers w:val="0"/>
              <w:spacing w:before="62" w:beforeLines="20" w:beforeAutospacing="0" w:after="62" w:afterLines="20" w:afterAutospacing="0"/>
              <w:ind w:left="0" w:right="0"/>
              <w:jc w:val="left"/>
              <w:rPr>
                <w:rFonts w:hint="eastAsia"/>
              </w:rPr>
            </w:pPr>
            <w:r>
              <w:rPr>
                <w:rFonts w:hint="eastAsia"/>
              </w:rPr>
              <w:t>验证各类证书链生成和验签结果。</w:t>
            </w:r>
          </w:p>
        </w:tc>
        <w:tc>
          <w:tcPr>
            <w:tcW w:w="1396" w:type="pct"/>
            <w:gridSpan w:val="3"/>
            <w:tcBorders>
              <w:top w:val="single" w:color="auto" w:sz="4" w:space="0"/>
              <w:left w:val="single" w:color="auto" w:sz="4" w:space="0"/>
              <w:bottom w:val="single" w:color="auto" w:sz="4" w:space="0"/>
              <w:right w:val="single" w:color="auto" w:sz="4" w:space="0"/>
            </w:tcBorders>
            <w:vAlign w:val="center"/>
          </w:tcPr>
          <w:p w14:paraId="5A04F5D3">
            <w:pPr>
              <w:keepNext w:val="0"/>
              <w:keepLines w:val="0"/>
              <w:suppressLineNumbers w:val="0"/>
              <w:spacing w:before="62" w:beforeLines="20" w:beforeAutospacing="0" w:after="62" w:afterLines="20" w:afterAutospacing="0"/>
              <w:ind w:left="0" w:right="0"/>
              <w:jc w:val="left"/>
              <w:rPr>
                <w:rFonts w:hint="eastAsia"/>
              </w:rPr>
            </w:pPr>
            <w:r>
              <w:rPr>
                <w:rFonts w:hint="eastAsia"/>
              </w:rPr>
              <w:t>各算法组合下证书链生成成功，证书解析和验签结果符合预期。</w:t>
            </w:r>
          </w:p>
        </w:tc>
        <w:tc>
          <w:tcPr>
            <w:tcW w:w="694" w:type="pct"/>
            <w:tcBorders>
              <w:top w:val="single" w:color="auto" w:sz="4" w:space="0"/>
              <w:left w:val="single" w:color="auto" w:sz="4" w:space="0"/>
              <w:bottom w:val="single" w:color="auto" w:sz="4" w:space="0"/>
              <w:right w:val="single" w:color="auto" w:sz="18" w:space="0"/>
            </w:tcBorders>
            <w:vAlign w:val="center"/>
          </w:tcPr>
          <w:p w14:paraId="78073B62">
            <w:pPr>
              <w:keepNext w:val="0"/>
              <w:keepLines w:val="0"/>
              <w:suppressLineNumbers w:val="0"/>
              <w:spacing w:before="62" w:beforeLines="20" w:beforeAutospacing="0" w:after="62" w:afterLines="20" w:afterAutospacing="0"/>
              <w:ind w:left="0" w:right="0"/>
              <w:jc w:val="center"/>
              <w:rPr>
                <w:rFonts w:hint="default"/>
                <w:color w:val="000000"/>
                <w:szCs w:val="20"/>
              </w:rPr>
            </w:pPr>
          </w:p>
        </w:tc>
      </w:tr>
      <w:tr w14:paraId="078C4D01">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 w:type="dxa"/>
            <w:bottom w:w="0" w:type="dxa"/>
            <w:right w:w="1" w:type="dxa"/>
          </w:tblCellMar>
        </w:tblPrEx>
        <w:trPr>
          <w:trHeight w:val="351" w:hRule="atLeast"/>
          <w:jc w:val="center"/>
        </w:trPr>
        <w:tc>
          <w:tcPr>
            <w:tcW w:w="1223" w:type="pct"/>
            <w:gridSpan w:val="3"/>
            <w:tcBorders>
              <w:top w:val="single" w:color="auto" w:sz="4" w:space="0"/>
              <w:left w:val="single" w:color="auto" w:sz="18" w:space="0"/>
              <w:bottom w:val="single" w:color="auto" w:sz="4" w:space="0"/>
              <w:right w:val="single" w:color="auto" w:sz="4" w:space="0"/>
            </w:tcBorders>
            <w:vAlign w:val="center"/>
          </w:tcPr>
          <w:p w14:paraId="48223465">
            <w:pPr>
              <w:keepNext w:val="0"/>
              <w:keepLines w:val="0"/>
              <w:suppressLineNumbers w:val="0"/>
              <w:spacing w:before="62" w:beforeLines="20" w:beforeAutospacing="0" w:after="62" w:afterLines="20" w:afterAutospacing="0"/>
              <w:ind w:left="0" w:right="0"/>
              <w:jc w:val="center"/>
              <w:rPr>
                <w:rFonts w:hint="default"/>
                <w:color w:val="000000"/>
                <w:szCs w:val="20"/>
              </w:rPr>
            </w:pPr>
            <w:r>
              <w:rPr>
                <w:rFonts w:hint="eastAsia"/>
                <w:b/>
                <w:bCs/>
                <w:color w:val="000000"/>
                <w:szCs w:val="20"/>
              </w:rPr>
              <w:t>测试阶段</w:t>
            </w:r>
          </w:p>
        </w:tc>
        <w:tc>
          <w:tcPr>
            <w:tcW w:w="3776" w:type="pct"/>
            <w:gridSpan w:val="5"/>
            <w:tcBorders>
              <w:top w:val="single" w:color="auto" w:sz="4" w:space="0"/>
              <w:left w:val="single" w:color="auto" w:sz="4" w:space="0"/>
              <w:bottom w:val="single" w:color="auto" w:sz="4" w:space="0"/>
              <w:right w:val="single" w:color="auto" w:sz="18" w:space="0"/>
            </w:tcBorders>
            <w:vAlign w:val="center"/>
          </w:tcPr>
          <w:p w14:paraId="387B849E">
            <w:pPr>
              <w:keepNext w:val="0"/>
              <w:keepLines w:val="0"/>
              <w:suppressLineNumbers w:val="0"/>
              <w:spacing w:before="100" w:beforeAutospacing="1" w:after="100" w:afterAutospacing="1"/>
              <w:ind w:left="0" w:right="0"/>
              <w:rPr>
                <w:rFonts w:hint="default"/>
                <w:color w:val="000000"/>
                <w:szCs w:val="20"/>
              </w:rPr>
            </w:pPr>
            <w:r>
              <w:rPr>
                <w:rFonts w:hint="eastAsia"/>
                <w:color w:val="000000"/>
                <w:szCs w:val="20"/>
              </w:rPr>
              <w:t xml:space="preserve">□自测   □第三方测试     </w:t>
            </w:r>
          </w:p>
        </w:tc>
      </w:tr>
      <w:tr w14:paraId="3BAEF710">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 w:type="dxa"/>
            <w:bottom w:w="0" w:type="dxa"/>
            <w:right w:w="1" w:type="dxa"/>
          </w:tblCellMar>
        </w:tblPrEx>
        <w:trPr>
          <w:trHeight w:val="351" w:hRule="atLeast"/>
          <w:jc w:val="center"/>
        </w:trPr>
        <w:tc>
          <w:tcPr>
            <w:tcW w:w="1223" w:type="pct"/>
            <w:gridSpan w:val="3"/>
            <w:tcBorders>
              <w:top w:val="single" w:color="auto" w:sz="4" w:space="0"/>
              <w:left w:val="single" w:color="auto" w:sz="18" w:space="0"/>
              <w:bottom w:val="single" w:color="auto" w:sz="4" w:space="0"/>
              <w:right w:val="single" w:color="auto" w:sz="4" w:space="0"/>
            </w:tcBorders>
            <w:vAlign w:val="center"/>
          </w:tcPr>
          <w:p w14:paraId="09AA15F7">
            <w:pPr>
              <w:keepNext w:val="0"/>
              <w:keepLines w:val="0"/>
              <w:suppressLineNumbers w:val="0"/>
              <w:spacing w:before="62" w:beforeLines="20" w:beforeAutospacing="0" w:after="62" w:afterLines="20" w:afterAutospacing="0"/>
              <w:ind w:left="0" w:right="0"/>
              <w:jc w:val="center"/>
              <w:rPr>
                <w:rFonts w:hint="default"/>
                <w:color w:val="000000"/>
                <w:szCs w:val="20"/>
              </w:rPr>
            </w:pPr>
            <w:r>
              <w:rPr>
                <w:rFonts w:hint="eastAsia"/>
                <w:b/>
                <w:bCs/>
                <w:color w:val="000000"/>
                <w:szCs w:val="20"/>
              </w:rPr>
              <w:t>通过情况</w:t>
            </w:r>
          </w:p>
        </w:tc>
        <w:tc>
          <w:tcPr>
            <w:tcW w:w="1685" w:type="pct"/>
            <w:tcBorders>
              <w:top w:val="single" w:color="auto" w:sz="4" w:space="0"/>
              <w:left w:val="single" w:color="auto" w:sz="4" w:space="0"/>
              <w:bottom w:val="single" w:color="auto" w:sz="4" w:space="0"/>
              <w:right w:val="single" w:color="auto" w:sz="4" w:space="0"/>
            </w:tcBorders>
            <w:vAlign w:val="center"/>
          </w:tcPr>
          <w:p w14:paraId="309BC6FE">
            <w:pPr>
              <w:keepNext w:val="0"/>
              <w:keepLines w:val="0"/>
              <w:suppressLineNumbers w:val="0"/>
              <w:spacing w:before="100" w:beforeAutospacing="1" w:after="100" w:afterAutospacing="1"/>
              <w:ind w:left="0" w:right="0"/>
              <w:rPr>
                <w:rFonts w:hint="default"/>
                <w:color w:val="000000"/>
                <w:szCs w:val="20"/>
              </w:rPr>
            </w:pPr>
          </w:p>
        </w:tc>
        <w:tc>
          <w:tcPr>
            <w:tcW w:w="542" w:type="pct"/>
            <w:gridSpan w:val="2"/>
            <w:tcBorders>
              <w:top w:val="single" w:color="auto" w:sz="4" w:space="0"/>
              <w:left w:val="single" w:color="auto" w:sz="4" w:space="0"/>
              <w:bottom w:val="single" w:color="auto" w:sz="4" w:space="0"/>
              <w:right w:val="single" w:color="auto" w:sz="4" w:space="0"/>
            </w:tcBorders>
            <w:vAlign w:val="center"/>
          </w:tcPr>
          <w:p w14:paraId="5FFC27CB">
            <w:pPr>
              <w:keepNext w:val="0"/>
              <w:keepLines w:val="0"/>
              <w:suppressLineNumbers w:val="0"/>
              <w:spacing w:before="62" w:beforeLines="20" w:beforeAutospacing="0" w:after="62" w:afterLines="20" w:afterAutospacing="0"/>
              <w:ind w:left="0" w:right="0"/>
              <w:jc w:val="center"/>
              <w:rPr>
                <w:rFonts w:hint="default"/>
                <w:color w:val="000000"/>
                <w:szCs w:val="20"/>
              </w:rPr>
            </w:pPr>
            <w:r>
              <w:rPr>
                <w:rFonts w:hint="eastAsia"/>
                <w:b/>
                <w:bCs/>
                <w:color w:val="000000"/>
                <w:szCs w:val="20"/>
              </w:rPr>
              <w:t>测试人员</w:t>
            </w:r>
          </w:p>
        </w:tc>
        <w:tc>
          <w:tcPr>
            <w:tcW w:w="1548" w:type="pct"/>
            <w:gridSpan w:val="2"/>
            <w:tcBorders>
              <w:top w:val="single" w:color="auto" w:sz="4" w:space="0"/>
              <w:left w:val="single" w:color="auto" w:sz="4" w:space="0"/>
              <w:bottom w:val="single" w:color="auto" w:sz="4" w:space="0"/>
              <w:right w:val="single" w:color="auto" w:sz="18" w:space="0"/>
            </w:tcBorders>
            <w:vAlign w:val="center"/>
          </w:tcPr>
          <w:p w14:paraId="4CCE0EA6">
            <w:pPr>
              <w:keepNext w:val="0"/>
              <w:keepLines w:val="0"/>
              <w:suppressLineNumbers w:val="0"/>
              <w:spacing w:before="0" w:beforeAutospacing="0" w:after="0" w:afterAutospacing="0"/>
              <w:ind w:left="0" w:right="0"/>
              <w:rPr>
                <w:rFonts w:hint="default" w:cs="Tahoma"/>
                <w:color w:val="000000"/>
                <w:szCs w:val="20"/>
              </w:rPr>
            </w:pPr>
          </w:p>
        </w:tc>
      </w:tr>
      <w:tr w14:paraId="3E8F6CB6">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 w:type="dxa"/>
            <w:bottom w:w="0" w:type="dxa"/>
            <w:right w:w="1" w:type="dxa"/>
          </w:tblCellMar>
        </w:tblPrEx>
        <w:trPr>
          <w:trHeight w:val="351" w:hRule="atLeast"/>
          <w:jc w:val="center"/>
        </w:trPr>
        <w:tc>
          <w:tcPr>
            <w:tcW w:w="1223" w:type="pct"/>
            <w:gridSpan w:val="3"/>
            <w:tcBorders>
              <w:top w:val="single" w:color="auto" w:sz="4" w:space="0"/>
              <w:left w:val="single" w:color="auto" w:sz="18" w:space="0"/>
              <w:bottom w:val="single" w:color="auto" w:sz="18" w:space="0"/>
              <w:right w:val="single" w:color="auto" w:sz="4" w:space="0"/>
            </w:tcBorders>
            <w:vAlign w:val="center"/>
          </w:tcPr>
          <w:p w14:paraId="24006504">
            <w:pPr>
              <w:keepNext w:val="0"/>
              <w:keepLines w:val="0"/>
              <w:suppressLineNumbers w:val="0"/>
              <w:spacing w:before="62" w:beforeLines="20" w:beforeAutospacing="0" w:after="62" w:afterLines="20" w:afterAutospacing="0"/>
              <w:ind w:left="0" w:right="0"/>
              <w:jc w:val="center"/>
              <w:rPr>
                <w:rFonts w:hint="default"/>
                <w:b/>
                <w:bCs/>
                <w:color w:val="000000"/>
                <w:szCs w:val="20"/>
              </w:rPr>
            </w:pPr>
            <w:r>
              <w:rPr>
                <w:rFonts w:hint="eastAsia"/>
                <w:b/>
                <w:bCs/>
                <w:color w:val="000000"/>
                <w:szCs w:val="20"/>
              </w:rPr>
              <w:t>测试时间</w:t>
            </w:r>
          </w:p>
        </w:tc>
        <w:tc>
          <w:tcPr>
            <w:tcW w:w="1685" w:type="pct"/>
            <w:tcBorders>
              <w:top w:val="single" w:color="auto" w:sz="4" w:space="0"/>
              <w:left w:val="single" w:color="auto" w:sz="4" w:space="0"/>
              <w:bottom w:val="single" w:color="auto" w:sz="18" w:space="0"/>
              <w:right w:val="single" w:color="auto" w:sz="4" w:space="0"/>
            </w:tcBorders>
            <w:vAlign w:val="center"/>
          </w:tcPr>
          <w:p w14:paraId="0ADE53E4">
            <w:pPr>
              <w:keepNext w:val="0"/>
              <w:keepLines w:val="0"/>
              <w:suppressLineNumbers w:val="0"/>
              <w:spacing w:before="100" w:beforeAutospacing="1" w:after="100" w:afterAutospacing="1"/>
              <w:ind w:left="0" w:right="0"/>
              <w:rPr>
                <w:rFonts w:hint="default"/>
                <w:color w:val="000000"/>
                <w:szCs w:val="20"/>
              </w:rPr>
            </w:pPr>
          </w:p>
        </w:tc>
        <w:tc>
          <w:tcPr>
            <w:tcW w:w="542" w:type="pct"/>
            <w:gridSpan w:val="2"/>
            <w:tcBorders>
              <w:top w:val="single" w:color="auto" w:sz="4" w:space="0"/>
              <w:left w:val="single" w:color="auto" w:sz="4" w:space="0"/>
              <w:bottom w:val="single" w:color="auto" w:sz="18" w:space="0"/>
              <w:right w:val="single" w:color="auto" w:sz="4" w:space="0"/>
            </w:tcBorders>
            <w:vAlign w:val="center"/>
          </w:tcPr>
          <w:p w14:paraId="3E0B0527">
            <w:pPr>
              <w:keepNext w:val="0"/>
              <w:keepLines w:val="0"/>
              <w:suppressLineNumbers w:val="0"/>
              <w:spacing w:before="62" w:beforeLines="20" w:beforeAutospacing="0" w:after="62" w:afterLines="20" w:afterAutospacing="0"/>
              <w:ind w:left="0" w:right="0"/>
              <w:jc w:val="center"/>
              <w:rPr>
                <w:rFonts w:hint="default"/>
                <w:b/>
                <w:bCs/>
                <w:color w:val="000000"/>
                <w:szCs w:val="20"/>
              </w:rPr>
            </w:pPr>
            <w:r>
              <w:rPr>
                <w:rFonts w:hint="eastAsia"/>
                <w:b/>
                <w:bCs/>
                <w:color w:val="000000"/>
                <w:szCs w:val="20"/>
              </w:rPr>
              <w:t>测试地点</w:t>
            </w:r>
          </w:p>
        </w:tc>
        <w:tc>
          <w:tcPr>
            <w:tcW w:w="1548" w:type="pct"/>
            <w:gridSpan w:val="2"/>
            <w:tcBorders>
              <w:top w:val="single" w:color="auto" w:sz="4" w:space="0"/>
              <w:left w:val="single" w:color="auto" w:sz="4" w:space="0"/>
              <w:bottom w:val="single" w:color="auto" w:sz="18" w:space="0"/>
              <w:right w:val="single" w:color="auto" w:sz="18" w:space="0"/>
            </w:tcBorders>
            <w:vAlign w:val="center"/>
          </w:tcPr>
          <w:p w14:paraId="10140466">
            <w:pPr>
              <w:keepNext w:val="0"/>
              <w:keepLines w:val="0"/>
              <w:suppressLineNumbers w:val="0"/>
              <w:spacing w:before="0" w:beforeAutospacing="0" w:after="0" w:afterAutospacing="0"/>
              <w:ind w:left="0" w:right="0"/>
              <w:rPr>
                <w:rFonts w:hint="default" w:cs="Tahoma"/>
                <w:color w:val="000000"/>
                <w:szCs w:val="20"/>
              </w:rPr>
            </w:pPr>
          </w:p>
        </w:tc>
      </w:tr>
    </w:tbl>
    <w:p w14:paraId="4F14FC45">
      <w:pPr>
        <w:pStyle w:val="6"/>
        <w:keepNext/>
        <w:keepLines/>
        <w:pageBreakBefore w:val="0"/>
        <w:widowControl w:val="0"/>
        <w:numPr>
          <w:ilvl w:val="1"/>
          <w:numId w:val="14"/>
        </w:numPr>
        <w:kinsoku/>
        <w:wordWrap/>
        <w:overflowPunct/>
        <w:topLinePunct w:val="0"/>
        <w:autoSpaceDE/>
        <w:autoSpaceDN/>
        <w:bidi w:val="0"/>
        <w:adjustRightInd/>
        <w:snapToGrid/>
        <w:ind w:left="567" w:leftChars="0" w:hanging="567" w:firstLineChars="0"/>
        <w:textAlignment w:val="auto"/>
        <w:rPr>
          <w:rFonts w:hint="eastAsia" w:ascii="Times New Roman" w:hAnsi="Times New Roman" w:eastAsia="宋体" w:cs="Times New Roman"/>
          <w:b/>
          <w:bCs/>
          <w:sz w:val="24"/>
          <w:szCs w:val="24"/>
          <w:lang w:val="en-US" w:eastAsia="zh-CN"/>
        </w:rPr>
      </w:pPr>
      <w:bookmarkStart w:id="139" w:name="_Toc29937"/>
      <w:bookmarkStart w:id="140" w:name="_Toc13008"/>
      <w:bookmarkStart w:id="141" w:name="_Toc22499"/>
      <w:r>
        <w:rPr>
          <w:rFonts w:hint="eastAsia" w:ascii="Times New Roman" w:hAnsi="Times New Roman" w:eastAsia="宋体" w:cs="Times New Roman"/>
          <w:b/>
          <w:bCs/>
          <w:sz w:val="24"/>
          <w:szCs w:val="24"/>
          <w:lang w:val="en-US" w:eastAsia="zh-CN"/>
        </w:rPr>
        <w:t>跨平台编译与运行测试</w:t>
      </w:r>
      <w:bookmarkEnd w:id="139"/>
      <w:bookmarkEnd w:id="140"/>
      <w:bookmarkEnd w:id="141"/>
    </w:p>
    <w:tbl>
      <w:tblPr>
        <w:tblStyle w:val="51"/>
        <w:tblW w:w="5305" w:type="pct"/>
        <w:jc w:val="center"/>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Layout w:type="autofit"/>
        <w:tblCellMar>
          <w:top w:w="0" w:type="dxa"/>
          <w:left w:w="1" w:type="dxa"/>
          <w:bottom w:w="0" w:type="dxa"/>
          <w:right w:w="1" w:type="dxa"/>
        </w:tblCellMar>
      </w:tblPr>
      <w:tblGrid>
        <w:gridCol w:w="608"/>
        <w:gridCol w:w="1499"/>
        <w:gridCol w:w="62"/>
        <w:gridCol w:w="2989"/>
        <w:gridCol w:w="553"/>
        <w:gridCol w:w="408"/>
        <w:gridCol w:w="1515"/>
        <w:gridCol w:w="1235"/>
      </w:tblGrid>
      <w:tr w14:paraId="654E04EC">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 w:type="dxa"/>
            <w:bottom w:w="0" w:type="dxa"/>
            <w:right w:w="1" w:type="dxa"/>
          </w:tblCellMar>
        </w:tblPrEx>
        <w:trPr>
          <w:trHeight w:val="600" w:hRule="atLeast"/>
          <w:jc w:val="center"/>
        </w:trPr>
        <w:tc>
          <w:tcPr>
            <w:tcW w:w="1188" w:type="pct"/>
            <w:gridSpan w:val="2"/>
            <w:tcBorders>
              <w:top w:val="single" w:color="auto" w:sz="18" w:space="0"/>
              <w:left w:val="single" w:color="auto" w:sz="18" w:space="0"/>
              <w:bottom w:val="single" w:color="auto" w:sz="4" w:space="0"/>
              <w:right w:val="single" w:color="auto" w:sz="4" w:space="0"/>
            </w:tcBorders>
            <w:vAlign w:val="center"/>
          </w:tcPr>
          <w:p w14:paraId="1E0633AB">
            <w:pPr>
              <w:keepNext w:val="0"/>
              <w:keepLines w:val="0"/>
              <w:suppressLineNumbers w:val="0"/>
              <w:spacing w:before="62" w:beforeLines="20" w:beforeAutospacing="0" w:after="62" w:afterLines="20" w:afterAutospacing="0"/>
              <w:ind w:left="0" w:right="0"/>
              <w:jc w:val="center"/>
              <w:rPr>
                <w:rFonts w:hint="default"/>
                <w:color w:val="000000"/>
                <w:szCs w:val="20"/>
              </w:rPr>
            </w:pPr>
            <w:r>
              <w:rPr>
                <w:rFonts w:hint="eastAsia"/>
                <w:b/>
                <w:bCs/>
                <w:color w:val="000000"/>
                <w:szCs w:val="20"/>
              </w:rPr>
              <w:t>测试用例名称</w:t>
            </w:r>
          </w:p>
        </w:tc>
        <w:tc>
          <w:tcPr>
            <w:tcW w:w="2032" w:type="pct"/>
            <w:gridSpan w:val="3"/>
            <w:tcBorders>
              <w:top w:val="single" w:color="auto" w:sz="18" w:space="0"/>
              <w:left w:val="single" w:color="auto" w:sz="4" w:space="0"/>
              <w:bottom w:val="single" w:color="auto" w:sz="4" w:space="0"/>
              <w:right w:val="single" w:color="auto" w:sz="4" w:space="0"/>
            </w:tcBorders>
            <w:vAlign w:val="center"/>
          </w:tcPr>
          <w:p w14:paraId="51531337">
            <w:pPr>
              <w:keepNext w:val="0"/>
              <w:keepLines w:val="0"/>
              <w:suppressLineNumbers w:val="0"/>
              <w:snapToGrid w:val="0"/>
              <w:spacing w:before="48" w:beforeAutospacing="0" w:after="48" w:afterAutospacing="0"/>
              <w:ind w:left="0" w:right="0"/>
              <w:jc w:val="center"/>
              <w:rPr>
                <w:rFonts w:hint="default"/>
                <w:color w:val="000000"/>
                <w:szCs w:val="20"/>
              </w:rPr>
            </w:pPr>
            <w:r>
              <w:rPr>
                <w:rFonts w:hint="eastAsia"/>
              </w:rPr>
              <w:t>Linux 环境编译运行测试</w:t>
            </w:r>
          </w:p>
        </w:tc>
        <w:tc>
          <w:tcPr>
            <w:tcW w:w="1084" w:type="pct"/>
            <w:gridSpan w:val="2"/>
            <w:tcBorders>
              <w:top w:val="single" w:color="auto" w:sz="18" w:space="0"/>
              <w:left w:val="single" w:color="auto" w:sz="4" w:space="0"/>
              <w:bottom w:val="single" w:color="auto" w:sz="4" w:space="0"/>
              <w:right w:val="single" w:color="auto" w:sz="4" w:space="0"/>
            </w:tcBorders>
            <w:vAlign w:val="center"/>
          </w:tcPr>
          <w:p w14:paraId="4CE97D18">
            <w:pPr>
              <w:keepNext w:val="0"/>
              <w:keepLines w:val="0"/>
              <w:suppressLineNumbers w:val="0"/>
              <w:spacing w:before="62" w:beforeLines="20" w:beforeAutospacing="0" w:after="62" w:afterLines="20" w:afterAutospacing="0"/>
              <w:ind w:left="0" w:right="0"/>
              <w:jc w:val="center"/>
              <w:rPr>
                <w:rFonts w:hint="default"/>
                <w:color w:val="000000"/>
                <w:szCs w:val="20"/>
              </w:rPr>
            </w:pPr>
            <w:r>
              <w:rPr>
                <w:rFonts w:hint="eastAsia"/>
                <w:b/>
                <w:bCs/>
                <w:color w:val="000000"/>
                <w:szCs w:val="20"/>
              </w:rPr>
              <w:t>标识</w:t>
            </w:r>
          </w:p>
        </w:tc>
        <w:tc>
          <w:tcPr>
            <w:tcW w:w="694" w:type="pct"/>
            <w:tcBorders>
              <w:top w:val="single" w:color="auto" w:sz="18" w:space="0"/>
              <w:left w:val="single" w:color="auto" w:sz="4" w:space="0"/>
              <w:bottom w:val="single" w:color="auto" w:sz="4" w:space="0"/>
              <w:right w:val="single" w:color="auto" w:sz="18" w:space="0"/>
            </w:tcBorders>
            <w:vAlign w:val="center"/>
          </w:tcPr>
          <w:p w14:paraId="270E7599">
            <w:pPr>
              <w:keepNext w:val="0"/>
              <w:keepLines w:val="0"/>
              <w:widowControl/>
              <w:numPr>
                <w:ilvl w:val="0"/>
                <w:numId w:val="0"/>
              </w:numPr>
              <w:suppressLineNumbers w:val="0"/>
              <w:spacing w:before="0" w:beforeAutospacing="0" w:after="0" w:afterAutospacing="0"/>
              <w:ind w:right="0" w:rightChars="0" w:firstLine="210" w:firstLineChars="100"/>
              <w:jc w:val="both"/>
              <w:rPr>
                <w:rFonts w:hint="eastAsia" w:eastAsia="宋体" w:cs="Tahoma"/>
                <w:color w:val="000000"/>
                <w:szCs w:val="20"/>
                <w:lang w:val="en-US" w:eastAsia="zh-CN"/>
              </w:rPr>
            </w:pPr>
            <w:r>
              <w:rPr>
                <w:rFonts w:hint="eastAsia"/>
                <w:lang w:val="en-US" w:eastAsia="zh-CN"/>
              </w:rPr>
              <w:t>Z</w:t>
            </w:r>
            <w:r>
              <w:rPr>
                <w:rFonts w:hint="eastAsia"/>
              </w:rPr>
              <w:t>S-</w:t>
            </w:r>
            <w:r>
              <w:rPr>
                <w:rFonts w:hint="eastAsia"/>
                <w:lang w:val="en-US" w:eastAsia="zh-CN"/>
              </w:rPr>
              <w:t>3</w:t>
            </w:r>
            <w:r>
              <w:rPr>
                <w:rFonts w:hint="eastAsia"/>
              </w:rPr>
              <w:t>-</w:t>
            </w:r>
            <w:r>
              <w:rPr>
                <w:rFonts w:hint="eastAsia"/>
                <w:lang w:val="en-US" w:eastAsia="zh-CN"/>
              </w:rPr>
              <w:t>2</w:t>
            </w:r>
          </w:p>
        </w:tc>
      </w:tr>
      <w:tr w14:paraId="1D809AB4">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 w:type="dxa"/>
            <w:bottom w:w="0" w:type="dxa"/>
            <w:right w:w="1" w:type="dxa"/>
          </w:tblCellMar>
        </w:tblPrEx>
        <w:trPr>
          <w:jc w:val="center"/>
        </w:trPr>
        <w:tc>
          <w:tcPr>
            <w:tcW w:w="1188" w:type="pct"/>
            <w:gridSpan w:val="2"/>
            <w:tcBorders>
              <w:top w:val="single" w:color="auto" w:sz="4" w:space="0"/>
              <w:left w:val="single" w:color="auto" w:sz="18" w:space="0"/>
              <w:bottom w:val="single" w:color="auto" w:sz="4" w:space="0"/>
              <w:right w:val="single" w:color="auto" w:sz="4" w:space="0"/>
            </w:tcBorders>
            <w:vAlign w:val="center"/>
          </w:tcPr>
          <w:p w14:paraId="3D69FAE0">
            <w:pPr>
              <w:keepNext w:val="0"/>
              <w:keepLines w:val="0"/>
              <w:suppressLineNumbers w:val="0"/>
              <w:spacing w:before="62" w:beforeLines="20" w:beforeAutospacing="0" w:after="62" w:afterLines="20" w:afterAutospacing="0"/>
              <w:ind w:left="0" w:right="0"/>
              <w:jc w:val="center"/>
              <w:rPr>
                <w:rFonts w:hint="default"/>
                <w:color w:val="000000"/>
                <w:szCs w:val="20"/>
              </w:rPr>
            </w:pPr>
            <w:r>
              <w:rPr>
                <w:rFonts w:hint="eastAsia"/>
                <w:b/>
                <w:bCs/>
                <w:color w:val="000000"/>
                <w:szCs w:val="20"/>
              </w:rPr>
              <w:t>测试用例描述</w:t>
            </w:r>
          </w:p>
        </w:tc>
        <w:tc>
          <w:tcPr>
            <w:tcW w:w="3811" w:type="pct"/>
            <w:gridSpan w:val="6"/>
            <w:tcBorders>
              <w:top w:val="single" w:color="auto" w:sz="4" w:space="0"/>
              <w:left w:val="single" w:color="auto" w:sz="4" w:space="0"/>
              <w:bottom w:val="single" w:color="auto" w:sz="4" w:space="0"/>
              <w:right w:val="single" w:color="auto" w:sz="18" w:space="0"/>
            </w:tcBorders>
            <w:vAlign w:val="center"/>
          </w:tcPr>
          <w:p w14:paraId="4C00FC22">
            <w:pPr>
              <w:keepNext w:val="0"/>
              <w:keepLines w:val="0"/>
              <w:suppressLineNumbers w:val="0"/>
              <w:spacing w:before="100" w:beforeAutospacing="1" w:after="100" w:afterAutospacing="1"/>
              <w:ind w:left="0" w:right="0"/>
              <w:jc w:val="both"/>
              <w:rPr>
                <w:rFonts w:hint="default"/>
                <w:color w:val="000000"/>
                <w:szCs w:val="20"/>
              </w:rPr>
            </w:pPr>
            <w:r>
              <w:rPr>
                <w:rFonts w:hint="eastAsia"/>
              </w:rPr>
              <w:t>验证抗量子证书生成工具在 Linux 环境下能够完成编译、运行、证书生成、文件输出和验签流程。测试覆盖主要证书生成模块，用于确认工具在 Linux 目标环境下具备基本工程适配能力。</w:t>
            </w:r>
          </w:p>
        </w:tc>
      </w:tr>
      <w:tr w14:paraId="2AF835A5">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 w:type="dxa"/>
            <w:bottom w:w="0" w:type="dxa"/>
            <w:right w:w="1" w:type="dxa"/>
          </w:tblCellMar>
        </w:tblPrEx>
        <w:trPr>
          <w:cantSplit/>
          <w:jc w:val="center"/>
        </w:trPr>
        <w:tc>
          <w:tcPr>
            <w:tcW w:w="1188" w:type="pct"/>
            <w:gridSpan w:val="2"/>
            <w:tcBorders>
              <w:top w:val="single" w:color="auto" w:sz="4" w:space="0"/>
              <w:left w:val="single" w:color="auto" w:sz="18" w:space="0"/>
              <w:bottom w:val="single" w:color="auto" w:sz="4" w:space="0"/>
              <w:right w:val="single" w:color="auto" w:sz="4" w:space="0"/>
            </w:tcBorders>
            <w:vAlign w:val="center"/>
          </w:tcPr>
          <w:p w14:paraId="11A2976E">
            <w:pPr>
              <w:keepNext w:val="0"/>
              <w:keepLines w:val="0"/>
              <w:suppressLineNumbers w:val="0"/>
              <w:spacing w:before="62" w:beforeLines="20" w:beforeAutospacing="0" w:after="62" w:afterLines="20" w:afterAutospacing="0"/>
              <w:ind w:left="0" w:right="0"/>
              <w:jc w:val="center"/>
              <w:rPr>
                <w:rFonts w:hint="default"/>
                <w:color w:val="000000"/>
                <w:szCs w:val="20"/>
              </w:rPr>
            </w:pPr>
            <w:r>
              <w:rPr>
                <w:rFonts w:hint="eastAsia"/>
                <w:b/>
                <w:bCs/>
                <w:color w:val="000000"/>
                <w:szCs w:val="20"/>
              </w:rPr>
              <w:t>前提和约束</w:t>
            </w:r>
          </w:p>
        </w:tc>
        <w:tc>
          <w:tcPr>
            <w:tcW w:w="3811" w:type="pct"/>
            <w:gridSpan w:val="6"/>
            <w:tcBorders>
              <w:top w:val="single" w:color="auto" w:sz="4" w:space="0"/>
              <w:left w:val="single" w:color="auto" w:sz="4" w:space="0"/>
              <w:bottom w:val="single" w:color="auto" w:sz="4" w:space="0"/>
              <w:right w:val="single" w:color="auto" w:sz="18" w:space="0"/>
            </w:tcBorders>
            <w:vAlign w:val="center"/>
          </w:tcPr>
          <w:p w14:paraId="37F74018">
            <w:pPr>
              <w:keepNext w:val="0"/>
              <w:keepLines w:val="0"/>
              <w:suppressLineNumbers w:val="0"/>
              <w:spacing w:before="100" w:beforeAutospacing="1" w:after="100" w:afterAutospacing="1"/>
              <w:ind w:left="0" w:right="0"/>
              <w:jc w:val="both"/>
              <w:rPr>
                <w:rFonts w:hint="default"/>
                <w:color w:val="000000"/>
                <w:szCs w:val="20"/>
              </w:rPr>
            </w:pPr>
            <w:r>
              <w:rPr>
                <w:rFonts w:hint="eastAsia"/>
              </w:rPr>
              <w:t>已安装 Go 运行环境；已获取抗量子证书生成工具源码；Linux 环境具备编译、运行和文件写入权限。</w:t>
            </w:r>
          </w:p>
        </w:tc>
      </w:tr>
      <w:tr w14:paraId="128962EA">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 w:type="dxa"/>
            <w:bottom w:w="0" w:type="dxa"/>
            <w:right w:w="1" w:type="dxa"/>
          </w:tblCellMar>
        </w:tblPrEx>
        <w:trPr>
          <w:cantSplit/>
          <w:trHeight w:val="467" w:hRule="atLeast"/>
          <w:jc w:val="center"/>
        </w:trPr>
        <w:tc>
          <w:tcPr>
            <w:tcW w:w="5000" w:type="pct"/>
            <w:gridSpan w:val="8"/>
            <w:tcBorders>
              <w:top w:val="single" w:color="auto" w:sz="4" w:space="0"/>
              <w:left w:val="single" w:color="auto" w:sz="18" w:space="0"/>
              <w:bottom w:val="single" w:color="auto" w:sz="4" w:space="0"/>
              <w:right w:val="single" w:color="auto" w:sz="18" w:space="0"/>
            </w:tcBorders>
            <w:vAlign w:val="center"/>
          </w:tcPr>
          <w:p w14:paraId="5F7FB186">
            <w:pPr>
              <w:keepNext w:val="0"/>
              <w:keepLines w:val="0"/>
              <w:suppressLineNumbers w:val="0"/>
              <w:spacing w:before="62" w:beforeLines="20" w:beforeAutospacing="0" w:after="62" w:afterLines="20" w:afterAutospacing="0"/>
              <w:ind w:left="0" w:right="0"/>
              <w:jc w:val="center"/>
              <w:rPr>
                <w:rFonts w:hint="default"/>
                <w:color w:val="000000"/>
                <w:szCs w:val="20"/>
              </w:rPr>
            </w:pPr>
            <w:r>
              <w:rPr>
                <w:rFonts w:hint="eastAsia"/>
                <w:b/>
                <w:bCs/>
                <w:color w:val="000000"/>
                <w:szCs w:val="20"/>
              </w:rPr>
              <w:t>测试步骤</w:t>
            </w:r>
          </w:p>
        </w:tc>
      </w:tr>
      <w:tr w14:paraId="600783A9">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 w:type="dxa"/>
            <w:bottom w:w="0" w:type="dxa"/>
            <w:right w:w="1" w:type="dxa"/>
          </w:tblCellMar>
        </w:tblPrEx>
        <w:trPr>
          <w:trHeight w:val="390" w:hRule="atLeast"/>
          <w:jc w:val="center"/>
        </w:trPr>
        <w:tc>
          <w:tcPr>
            <w:tcW w:w="343" w:type="pct"/>
            <w:tcBorders>
              <w:top w:val="single" w:color="auto" w:sz="4" w:space="0"/>
              <w:left w:val="single" w:color="auto" w:sz="18" w:space="0"/>
              <w:bottom w:val="single" w:color="auto" w:sz="4" w:space="0"/>
              <w:right w:val="single" w:color="auto" w:sz="4" w:space="0"/>
            </w:tcBorders>
            <w:vAlign w:val="center"/>
          </w:tcPr>
          <w:p w14:paraId="466C2130">
            <w:pPr>
              <w:keepNext w:val="0"/>
              <w:keepLines w:val="0"/>
              <w:suppressLineNumbers w:val="0"/>
              <w:spacing w:before="62" w:beforeLines="20" w:beforeAutospacing="0" w:after="62" w:afterLines="20" w:afterAutospacing="0"/>
              <w:ind w:left="0" w:right="0"/>
              <w:jc w:val="center"/>
              <w:rPr>
                <w:rFonts w:hint="default"/>
                <w:color w:val="000000"/>
                <w:szCs w:val="20"/>
              </w:rPr>
            </w:pPr>
            <w:r>
              <w:rPr>
                <w:rFonts w:hint="eastAsia"/>
                <w:b/>
                <w:bCs/>
                <w:color w:val="000000"/>
                <w:szCs w:val="20"/>
              </w:rPr>
              <w:t>序号</w:t>
            </w:r>
          </w:p>
        </w:tc>
        <w:tc>
          <w:tcPr>
            <w:tcW w:w="2565" w:type="pct"/>
            <w:gridSpan w:val="3"/>
            <w:tcBorders>
              <w:top w:val="single" w:color="auto" w:sz="4" w:space="0"/>
              <w:left w:val="single" w:color="auto" w:sz="4" w:space="0"/>
              <w:bottom w:val="single" w:color="auto" w:sz="4" w:space="0"/>
              <w:right w:val="single" w:color="auto" w:sz="4" w:space="0"/>
            </w:tcBorders>
            <w:vAlign w:val="center"/>
          </w:tcPr>
          <w:p w14:paraId="030DD852">
            <w:pPr>
              <w:keepNext w:val="0"/>
              <w:keepLines w:val="0"/>
              <w:suppressLineNumbers w:val="0"/>
              <w:spacing w:before="62" w:beforeLines="20" w:beforeAutospacing="0" w:after="62" w:afterLines="20" w:afterAutospacing="0"/>
              <w:ind w:left="0" w:right="0"/>
              <w:jc w:val="center"/>
              <w:rPr>
                <w:rFonts w:hint="default"/>
                <w:color w:val="000000"/>
                <w:szCs w:val="20"/>
              </w:rPr>
            </w:pPr>
            <w:r>
              <w:rPr>
                <w:rFonts w:hint="eastAsia"/>
                <w:b/>
                <w:bCs/>
                <w:color w:val="000000"/>
                <w:szCs w:val="20"/>
              </w:rPr>
              <w:t>输入及操作</w:t>
            </w:r>
          </w:p>
        </w:tc>
        <w:tc>
          <w:tcPr>
            <w:tcW w:w="1396" w:type="pct"/>
            <w:gridSpan w:val="3"/>
            <w:tcBorders>
              <w:top w:val="single" w:color="auto" w:sz="4" w:space="0"/>
              <w:left w:val="single" w:color="auto" w:sz="4" w:space="0"/>
              <w:bottom w:val="single" w:color="auto" w:sz="4" w:space="0"/>
              <w:right w:val="single" w:color="auto" w:sz="4" w:space="0"/>
            </w:tcBorders>
            <w:vAlign w:val="center"/>
          </w:tcPr>
          <w:p w14:paraId="55E8BAFA">
            <w:pPr>
              <w:keepNext w:val="0"/>
              <w:keepLines w:val="0"/>
              <w:suppressLineNumbers w:val="0"/>
              <w:spacing w:before="62" w:beforeLines="20" w:beforeAutospacing="0" w:after="62" w:afterLines="20" w:afterAutospacing="0"/>
              <w:ind w:left="0" w:right="0"/>
              <w:jc w:val="center"/>
              <w:rPr>
                <w:rFonts w:hint="default"/>
                <w:color w:val="000000"/>
                <w:szCs w:val="20"/>
              </w:rPr>
            </w:pPr>
            <w:r>
              <w:rPr>
                <w:rFonts w:hint="eastAsia"/>
                <w:b/>
                <w:bCs/>
                <w:color w:val="000000"/>
                <w:szCs w:val="20"/>
              </w:rPr>
              <w:t>期望结果与评估标准</w:t>
            </w:r>
          </w:p>
        </w:tc>
        <w:tc>
          <w:tcPr>
            <w:tcW w:w="694" w:type="pct"/>
            <w:tcBorders>
              <w:top w:val="single" w:color="auto" w:sz="4" w:space="0"/>
              <w:left w:val="single" w:color="auto" w:sz="4" w:space="0"/>
              <w:bottom w:val="single" w:color="auto" w:sz="4" w:space="0"/>
              <w:right w:val="single" w:color="auto" w:sz="18" w:space="0"/>
            </w:tcBorders>
            <w:vAlign w:val="center"/>
          </w:tcPr>
          <w:p w14:paraId="2F45B347">
            <w:pPr>
              <w:keepNext w:val="0"/>
              <w:keepLines w:val="0"/>
              <w:suppressLineNumbers w:val="0"/>
              <w:spacing w:before="62" w:beforeLines="20" w:beforeAutospacing="0" w:after="62" w:afterLines="20" w:afterAutospacing="0"/>
              <w:ind w:left="0" w:right="0"/>
              <w:jc w:val="center"/>
              <w:rPr>
                <w:rFonts w:hint="default"/>
                <w:color w:val="000000"/>
                <w:szCs w:val="20"/>
              </w:rPr>
            </w:pPr>
            <w:r>
              <w:rPr>
                <w:rFonts w:hint="eastAsia"/>
                <w:b/>
                <w:bCs/>
                <w:color w:val="000000"/>
                <w:szCs w:val="20"/>
              </w:rPr>
              <w:t>实测结果</w:t>
            </w:r>
          </w:p>
        </w:tc>
      </w:tr>
      <w:tr w14:paraId="615B446C">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 w:type="dxa"/>
            <w:bottom w:w="0" w:type="dxa"/>
            <w:right w:w="1" w:type="dxa"/>
          </w:tblCellMar>
        </w:tblPrEx>
        <w:trPr>
          <w:trHeight w:val="390" w:hRule="atLeast"/>
          <w:jc w:val="center"/>
        </w:trPr>
        <w:tc>
          <w:tcPr>
            <w:tcW w:w="343" w:type="pct"/>
            <w:tcBorders>
              <w:top w:val="single" w:color="auto" w:sz="4" w:space="0"/>
              <w:left w:val="single" w:color="auto" w:sz="18" w:space="0"/>
              <w:bottom w:val="single" w:color="auto" w:sz="4" w:space="0"/>
              <w:right w:val="single" w:color="auto" w:sz="4" w:space="0"/>
            </w:tcBorders>
            <w:vAlign w:val="center"/>
          </w:tcPr>
          <w:p w14:paraId="68174560">
            <w:pPr>
              <w:keepNext w:val="0"/>
              <w:keepLines w:val="0"/>
              <w:widowControl/>
              <w:numPr>
                <w:ilvl w:val="0"/>
                <w:numId w:val="39"/>
              </w:numPr>
              <w:suppressLineNumbers w:val="0"/>
              <w:spacing w:before="62" w:beforeLines="20" w:beforeAutospacing="0" w:after="62" w:afterLines="20" w:afterAutospacing="0"/>
              <w:ind w:left="425" w:leftChars="0" w:right="0" w:hanging="425" w:firstLineChars="0"/>
              <w:jc w:val="center"/>
              <w:rPr>
                <w:rFonts w:hint="default"/>
                <w:color w:val="000000"/>
                <w:szCs w:val="20"/>
              </w:rPr>
            </w:pPr>
          </w:p>
        </w:tc>
        <w:tc>
          <w:tcPr>
            <w:tcW w:w="2565" w:type="pct"/>
            <w:gridSpan w:val="3"/>
            <w:tcBorders>
              <w:top w:val="single" w:color="auto" w:sz="4" w:space="0"/>
              <w:left w:val="single" w:color="auto" w:sz="4" w:space="0"/>
              <w:bottom w:val="single" w:color="auto" w:sz="4" w:space="0"/>
              <w:right w:val="single" w:color="auto" w:sz="4" w:space="0"/>
            </w:tcBorders>
            <w:vAlign w:val="center"/>
          </w:tcPr>
          <w:p w14:paraId="336EF166">
            <w:pPr>
              <w:keepNext w:val="0"/>
              <w:keepLines w:val="0"/>
              <w:suppressLineNumbers w:val="0"/>
              <w:spacing w:before="62" w:beforeLines="20" w:beforeAutospacing="0" w:after="62" w:afterLines="20" w:afterAutospacing="0"/>
              <w:ind w:left="0" w:right="0"/>
              <w:jc w:val="left"/>
              <w:rPr>
                <w:rFonts w:hint="default"/>
                <w:color w:val="000000"/>
                <w:szCs w:val="20"/>
              </w:rPr>
            </w:pPr>
            <w:r>
              <w:rPr>
                <w:rFonts w:hint="eastAsia"/>
              </w:rPr>
              <w:t>在 Linux 环境下编译证书生成工具。</w:t>
            </w:r>
          </w:p>
        </w:tc>
        <w:tc>
          <w:tcPr>
            <w:tcW w:w="1396" w:type="pct"/>
            <w:gridSpan w:val="3"/>
            <w:tcBorders>
              <w:top w:val="single" w:color="auto" w:sz="4" w:space="0"/>
              <w:left w:val="single" w:color="auto" w:sz="4" w:space="0"/>
              <w:bottom w:val="single" w:color="auto" w:sz="4" w:space="0"/>
              <w:right w:val="single" w:color="auto" w:sz="4" w:space="0"/>
            </w:tcBorders>
            <w:vAlign w:val="center"/>
          </w:tcPr>
          <w:p w14:paraId="4D6D1C90">
            <w:pPr>
              <w:keepNext w:val="0"/>
              <w:keepLines w:val="0"/>
              <w:suppressLineNumbers w:val="0"/>
              <w:spacing w:before="62" w:beforeLines="20" w:beforeAutospacing="0" w:after="62" w:afterLines="20" w:afterAutospacing="0"/>
              <w:ind w:left="0" w:right="0"/>
              <w:jc w:val="left"/>
              <w:rPr>
                <w:rFonts w:hint="default"/>
                <w:color w:val="000000"/>
                <w:sz w:val="18"/>
                <w:szCs w:val="18"/>
                <w:u w:val="single" w:color="FFFFFF"/>
              </w:rPr>
            </w:pPr>
            <w:r>
              <w:rPr>
                <w:rFonts w:hint="eastAsia"/>
              </w:rPr>
              <w:t>编译成功，无编译错误。</w:t>
            </w:r>
          </w:p>
        </w:tc>
        <w:tc>
          <w:tcPr>
            <w:tcW w:w="694" w:type="pct"/>
            <w:tcBorders>
              <w:top w:val="single" w:color="auto" w:sz="4" w:space="0"/>
              <w:left w:val="single" w:color="auto" w:sz="4" w:space="0"/>
              <w:bottom w:val="single" w:color="auto" w:sz="4" w:space="0"/>
              <w:right w:val="single" w:color="auto" w:sz="18" w:space="0"/>
            </w:tcBorders>
            <w:vAlign w:val="center"/>
          </w:tcPr>
          <w:p w14:paraId="38D0B115">
            <w:pPr>
              <w:keepNext w:val="0"/>
              <w:keepLines w:val="0"/>
              <w:suppressLineNumbers w:val="0"/>
              <w:spacing w:before="62" w:beforeLines="20" w:beforeAutospacing="0" w:after="62" w:afterLines="20" w:afterAutospacing="0"/>
              <w:ind w:left="0" w:right="0"/>
              <w:jc w:val="center"/>
              <w:rPr>
                <w:rFonts w:hint="default"/>
                <w:color w:val="000000"/>
                <w:szCs w:val="20"/>
              </w:rPr>
            </w:pPr>
          </w:p>
        </w:tc>
      </w:tr>
      <w:tr w14:paraId="3313E1E3">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 w:type="dxa"/>
            <w:bottom w:w="0" w:type="dxa"/>
            <w:right w:w="1" w:type="dxa"/>
          </w:tblCellMar>
        </w:tblPrEx>
        <w:trPr>
          <w:trHeight w:val="390" w:hRule="atLeast"/>
          <w:jc w:val="center"/>
        </w:trPr>
        <w:tc>
          <w:tcPr>
            <w:tcW w:w="343" w:type="pct"/>
            <w:tcBorders>
              <w:top w:val="single" w:color="auto" w:sz="4" w:space="0"/>
              <w:left w:val="single" w:color="auto" w:sz="18" w:space="0"/>
              <w:bottom w:val="single" w:color="auto" w:sz="4" w:space="0"/>
              <w:right w:val="single" w:color="auto" w:sz="4" w:space="0"/>
            </w:tcBorders>
            <w:vAlign w:val="center"/>
          </w:tcPr>
          <w:p w14:paraId="6FA36358">
            <w:pPr>
              <w:keepNext w:val="0"/>
              <w:keepLines w:val="0"/>
              <w:widowControl/>
              <w:numPr>
                <w:ilvl w:val="0"/>
                <w:numId w:val="39"/>
              </w:numPr>
              <w:suppressLineNumbers w:val="0"/>
              <w:spacing w:before="62" w:beforeLines="20" w:beforeAutospacing="0" w:after="62" w:afterLines="20" w:afterAutospacing="0"/>
              <w:ind w:left="425" w:leftChars="0" w:right="0" w:hanging="425" w:firstLineChars="0"/>
              <w:jc w:val="center"/>
              <w:rPr>
                <w:rFonts w:hint="default"/>
                <w:color w:val="000000"/>
                <w:szCs w:val="20"/>
              </w:rPr>
            </w:pPr>
          </w:p>
        </w:tc>
        <w:tc>
          <w:tcPr>
            <w:tcW w:w="2565" w:type="pct"/>
            <w:gridSpan w:val="3"/>
            <w:tcBorders>
              <w:top w:val="single" w:color="auto" w:sz="4" w:space="0"/>
              <w:left w:val="single" w:color="auto" w:sz="4" w:space="0"/>
              <w:bottom w:val="single" w:color="auto" w:sz="4" w:space="0"/>
              <w:right w:val="single" w:color="auto" w:sz="4" w:space="0"/>
            </w:tcBorders>
            <w:vAlign w:val="center"/>
          </w:tcPr>
          <w:p w14:paraId="71DB44C1">
            <w:pPr>
              <w:keepNext w:val="0"/>
              <w:keepLines w:val="0"/>
              <w:suppressLineNumbers w:val="0"/>
              <w:spacing w:before="62" w:beforeLines="20" w:beforeAutospacing="0" w:after="62" w:afterLines="20" w:afterAutospacing="0"/>
              <w:ind w:left="0" w:right="0"/>
              <w:jc w:val="left"/>
              <w:rPr>
                <w:rFonts w:hint="eastAsia"/>
              </w:rPr>
            </w:pPr>
            <w:r>
              <w:rPr>
                <w:rFonts w:hint="eastAsia"/>
              </w:rPr>
              <w:t>运行主要证书生成程序。</w:t>
            </w:r>
          </w:p>
        </w:tc>
        <w:tc>
          <w:tcPr>
            <w:tcW w:w="1396" w:type="pct"/>
            <w:gridSpan w:val="3"/>
            <w:tcBorders>
              <w:top w:val="single" w:color="auto" w:sz="4" w:space="0"/>
              <w:left w:val="single" w:color="auto" w:sz="4" w:space="0"/>
              <w:bottom w:val="single" w:color="auto" w:sz="4" w:space="0"/>
              <w:right w:val="single" w:color="auto" w:sz="4" w:space="0"/>
            </w:tcBorders>
            <w:vAlign w:val="center"/>
          </w:tcPr>
          <w:p w14:paraId="3395D1C4">
            <w:pPr>
              <w:keepNext w:val="0"/>
              <w:keepLines w:val="0"/>
              <w:suppressLineNumbers w:val="0"/>
              <w:spacing w:before="62" w:beforeLines="20" w:beforeAutospacing="0" w:after="62" w:afterLines="20" w:afterAutospacing="0"/>
              <w:ind w:left="0" w:right="0"/>
              <w:jc w:val="left"/>
              <w:rPr>
                <w:rFonts w:hint="eastAsia"/>
              </w:rPr>
            </w:pPr>
            <w:r>
              <w:rPr>
                <w:rFonts w:hint="eastAsia"/>
              </w:rPr>
              <w:t>程序运行成功，能够生成证书和私钥文件。</w:t>
            </w:r>
          </w:p>
        </w:tc>
        <w:tc>
          <w:tcPr>
            <w:tcW w:w="694" w:type="pct"/>
            <w:tcBorders>
              <w:top w:val="single" w:color="auto" w:sz="4" w:space="0"/>
              <w:left w:val="single" w:color="auto" w:sz="4" w:space="0"/>
              <w:bottom w:val="single" w:color="auto" w:sz="4" w:space="0"/>
              <w:right w:val="single" w:color="auto" w:sz="18" w:space="0"/>
            </w:tcBorders>
            <w:vAlign w:val="center"/>
          </w:tcPr>
          <w:p w14:paraId="069DBA32">
            <w:pPr>
              <w:keepNext w:val="0"/>
              <w:keepLines w:val="0"/>
              <w:suppressLineNumbers w:val="0"/>
              <w:spacing w:before="62" w:beforeLines="20" w:beforeAutospacing="0" w:after="62" w:afterLines="20" w:afterAutospacing="0"/>
              <w:ind w:left="0" w:right="0"/>
              <w:jc w:val="center"/>
              <w:rPr>
                <w:rFonts w:hint="default"/>
                <w:color w:val="000000"/>
                <w:szCs w:val="20"/>
              </w:rPr>
            </w:pPr>
          </w:p>
        </w:tc>
      </w:tr>
      <w:tr w14:paraId="3DFCA182">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 w:type="dxa"/>
            <w:bottom w:w="0" w:type="dxa"/>
            <w:right w:w="1" w:type="dxa"/>
          </w:tblCellMar>
        </w:tblPrEx>
        <w:trPr>
          <w:trHeight w:val="390" w:hRule="atLeast"/>
          <w:jc w:val="center"/>
        </w:trPr>
        <w:tc>
          <w:tcPr>
            <w:tcW w:w="343" w:type="pct"/>
            <w:tcBorders>
              <w:top w:val="single" w:color="auto" w:sz="4" w:space="0"/>
              <w:left w:val="single" w:color="auto" w:sz="18" w:space="0"/>
              <w:bottom w:val="single" w:color="auto" w:sz="4" w:space="0"/>
              <w:right w:val="single" w:color="auto" w:sz="4" w:space="0"/>
            </w:tcBorders>
            <w:vAlign w:val="center"/>
          </w:tcPr>
          <w:p w14:paraId="260F6F39">
            <w:pPr>
              <w:keepNext w:val="0"/>
              <w:keepLines w:val="0"/>
              <w:widowControl/>
              <w:numPr>
                <w:ilvl w:val="0"/>
                <w:numId w:val="39"/>
              </w:numPr>
              <w:suppressLineNumbers w:val="0"/>
              <w:spacing w:before="62" w:beforeLines="20" w:beforeAutospacing="0" w:after="62" w:afterLines="20" w:afterAutospacing="0"/>
              <w:ind w:left="425" w:leftChars="0" w:right="0" w:hanging="425" w:firstLineChars="0"/>
              <w:jc w:val="center"/>
              <w:rPr>
                <w:rFonts w:hint="default"/>
                <w:color w:val="000000"/>
                <w:szCs w:val="20"/>
              </w:rPr>
            </w:pPr>
          </w:p>
        </w:tc>
        <w:tc>
          <w:tcPr>
            <w:tcW w:w="2565" w:type="pct"/>
            <w:gridSpan w:val="3"/>
            <w:tcBorders>
              <w:top w:val="single" w:color="auto" w:sz="4" w:space="0"/>
              <w:left w:val="single" w:color="auto" w:sz="4" w:space="0"/>
              <w:bottom w:val="single" w:color="auto" w:sz="4" w:space="0"/>
              <w:right w:val="single" w:color="auto" w:sz="4" w:space="0"/>
            </w:tcBorders>
            <w:vAlign w:val="center"/>
          </w:tcPr>
          <w:p w14:paraId="3B18B982">
            <w:pPr>
              <w:keepNext w:val="0"/>
              <w:keepLines w:val="0"/>
              <w:suppressLineNumbers w:val="0"/>
              <w:spacing w:before="62" w:beforeLines="20" w:beforeAutospacing="0" w:after="62" w:afterLines="20" w:afterAutospacing="0"/>
              <w:ind w:left="0" w:right="0"/>
              <w:jc w:val="left"/>
              <w:rPr>
                <w:rFonts w:hint="eastAsia"/>
              </w:rPr>
            </w:pPr>
            <w:r>
              <w:rPr>
                <w:rFonts w:hint="eastAsia"/>
              </w:rPr>
              <w:t>执行证书解析和验签流程。</w:t>
            </w:r>
          </w:p>
        </w:tc>
        <w:tc>
          <w:tcPr>
            <w:tcW w:w="1396" w:type="pct"/>
            <w:gridSpan w:val="3"/>
            <w:tcBorders>
              <w:top w:val="single" w:color="auto" w:sz="4" w:space="0"/>
              <w:left w:val="single" w:color="auto" w:sz="4" w:space="0"/>
              <w:bottom w:val="single" w:color="auto" w:sz="4" w:space="0"/>
              <w:right w:val="single" w:color="auto" w:sz="4" w:space="0"/>
            </w:tcBorders>
            <w:vAlign w:val="center"/>
          </w:tcPr>
          <w:p w14:paraId="767A82D1">
            <w:pPr>
              <w:keepNext w:val="0"/>
              <w:keepLines w:val="0"/>
              <w:suppressLineNumbers w:val="0"/>
              <w:spacing w:before="62" w:beforeLines="20" w:beforeAutospacing="0" w:after="62" w:afterLines="20" w:afterAutospacing="0"/>
              <w:ind w:left="0" w:right="0"/>
              <w:jc w:val="left"/>
              <w:rPr>
                <w:rFonts w:hint="eastAsia"/>
              </w:rPr>
            </w:pPr>
            <w:r>
              <w:rPr>
                <w:rFonts w:hint="eastAsia"/>
              </w:rPr>
              <w:t>证书可解析，证书链和签名验证结果符合预期。</w:t>
            </w:r>
          </w:p>
        </w:tc>
        <w:tc>
          <w:tcPr>
            <w:tcW w:w="694" w:type="pct"/>
            <w:tcBorders>
              <w:top w:val="single" w:color="auto" w:sz="4" w:space="0"/>
              <w:left w:val="single" w:color="auto" w:sz="4" w:space="0"/>
              <w:bottom w:val="single" w:color="auto" w:sz="4" w:space="0"/>
              <w:right w:val="single" w:color="auto" w:sz="18" w:space="0"/>
            </w:tcBorders>
            <w:vAlign w:val="center"/>
          </w:tcPr>
          <w:p w14:paraId="20DA40A6">
            <w:pPr>
              <w:keepNext w:val="0"/>
              <w:keepLines w:val="0"/>
              <w:suppressLineNumbers w:val="0"/>
              <w:spacing w:before="62" w:beforeLines="20" w:beforeAutospacing="0" w:after="62" w:afterLines="20" w:afterAutospacing="0"/>
              <w:ind w:left="0" w:right="0"/>
              <w:jc w:val="center"/>
              <w:rPr>
                <w:rFonts w:hint="default"/>
                <w:color w:val="000000"/>
                <w:szCs w:val="20"/>
              </w:rPr>
            </w:pPr>
          </w:p>
        </w:tc>
      </w:tr>
      <w:tr w14:paraId="36E59E71">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 w:type="dxa"/>
            <w:bottom w:w="0" w:type="dxa"/>
            <w:right w:w="1" w:type="dxa"/>
          </w:tblCellMar>
        </w:tblPrEx>
        <w:trPr>
          <w:trHeight w:val="351" w:hRule="atLeast"/>
          <w:jc w:val="center"/>
        </w:trPr>
        <w:tc>
          <w:tcPr>
            <w:tcW w:w="1223" w:type="pct"/>
            <w:gridSpan w:val="3"/>
            <w:tcBorders>
              <w:top w:val="single" w:color="auto" w:sz="4" w:space="0"/>
              <w:left w:val="single" w:color="auto" w:sz="18" w:space="0"/>
              <w:bottom w:val="single" w:color="auto" w:sz="4" w:space="0"/>
              <w:right w:val="single" w:color="auto" w:sz="4" w:space="0"/>
            </w:tcBorders>
            <w:vAlign w:val="center"/>
          </w:tcPr>
          <w:p w14:paraId="77D2BCC0">
            <w:pPr>
              <w:keepNext w:val="0"/>
              <w:keepLines w:val="0"/>
              <w:suppressLineNumbers w:val="0"/>
              <w:spacing w:before="62" w:beforeLines="20" w:beforeAutospacing="0" w:after="62" w:afterLines="20" w:afterAutospacing="0"/>
              <w:ind w:left="0" w:right="0"/>
              <w:jc w:val="center"/>
              <w:rPr>
                <w:rFonts w:hint="default"/>
                <w:color w:val="000000"/>
                <w:szCs w:val="20"/>
              </w:rPr>
            </w:pPr>
            <w:r>
              <w:rPr>
                <w:rFonts w:hint="eastAsia"/>
                <w:b/>
                <w:bCs/>
                <w:color w:val="000000"/>
                <w:szCs w:val="20"/>
              </w:rPr>
              <w:t>测试阶段</w:t>
            </w:r>
          </w:p>
        </w:tc>
        <w:tc>
          <w:tcPr>
            <w:tcW w:w="3776" w:type="pct"/>
            <w:gridSpan w:val="5"/>
            <w:tcBorders>
              <w:top w:val="single" w:color="auto" w:sz="4" w:space="0"/>
              <w:left w:val="single" w:color="auto" w:sz="4" w:space="0"/>
              <w:bottom w:val="single" w:color="auto" w:sz="4" w:space="0"/>
              <w:right w:val="single" w:color="auto" w:sz="18" w:space="0"/>
            </w:tcBorders>
            <w:vAlign w:val="center"/>
          </w:tcPr>
          <w:p w14:paraId="4D3D83BB">
            <w:pPr>
              <w:keepNext w:val="0"/>
              <w:keepLines w:val="0"/>
              <w:suppressLineNumbers w:val="0"/>
              <w:spacing w:before="100" w:beforeAutospacing="1" w:after="100" w:afterAutospacing="1"/>
              <w:ind w:left="0" w:right="0"/>
              <w:rPr>
                <w:rFonts w:hint="default"/>
                <w:color w:val="000000"/>
                <w:szCs w:val="20"/>
              </w:rPr>
            </w:pPr>
            <w:r>
              <w:rPr>
                <w:rFonts w:hint="eastAsia"/>
                <w:color w:val="000000"/>
                <w:szCs w:val="20"/>
              </w:rPr>
              <w:t xml:space="preserve">□自测   □第三方测试     </w:t>
            </w:r>
          </w:p>
        </w:tc>
      </w:tr>
      <w:tr w14:paraId="180157F7">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 w:type="dxa"/>
            <w:bottom w:w="0" w:type="dxa"/>
            <w:right w:w="1" w:type="dxa"/>
          </w:tblCellMar>
        </w:tblPrEx>
        <w:trPr>
          <w:trHeight w:val="351" w:hRule="atLeast"/>
          <w:jc w:val="center"/>
        </w:trPr>
        <w:tc>
          <w:tcPr>
            <w:tcW w:w="1223" w:type="pct"/>
            <w:gridSpan w:val="3"/>
            <w:tcBorders>
              <w:top w:val="single" w:color="auto" w:sz="4" w:space="0"/>
              <w:left w:val="single" w:color="auto" w:sz="18" w:space="0"/>
              <w:bottom w:val="single" w:color="auto" w:sz="4" w:space="0"/>
              <w:right w:val="single" w:color="auto" w:sz="4" w:space="0"/>
            </w:tcBorders>
            <w:vAlign w:val="center"/>
          </w:tcPr>
          <w:p w14:paraId="652503F7">
            <w:pPr>
              <w:keepNext w:val="0"/>
              <w:keepLines w:val="0"/>
              <w:suppressLineNumbers w:val="0"/>
              <w:spacing w:before="62" w:beforeLines="20" w:beforeAutospacing="0" w:after="62" w:afterLines="20" w:afterAutospacing="0"/>
              <w:ind w:left="0" w:right="0"/>
              <w:jc w:val="center"/>
              <w:rPr>
                <w:rFonts w:hint="default"/>
                <w:color w:val="000000"/>
                <w:szCs w:val="20"/>
              </w:rPr>
            </w:pPr>
            <w:r>
              <w:rPr>
                <w:rFonts w:hint="eastAsia"/>
                <w:b/>
                <w:bCs/>
                <w:color w:val="000000"/>
                <w:szCs w:val="20"/>
              </w:rPr>
              <w:t>通过情况</w:t>
            </w:r>
          </w:p>
        </w:tc>
        <w:tc>
          <w:tcPr>
            <w:tcW w:w="1685" w:type="pct"/>
            <w:tcBorders>
              <w:top w:val="single" w:color="auto" w:sz="4" w:space="0"/>
              <w:left w:val="single" w:color="auto" w:sz="4" w:space="0"/>
              <w:bottom w:val="single" w:color="auto" w:sz="4" w:space="0"/>
              <w:right w:val="single" w:color="auto" w:sz="4" w:space="0"/>
            </w:tcBorders>
            <w:vAlign w:val="center"/>
          </w:tcPr>
          <w:p w14:paraId="25E59BDD">
            <w:pPr>
              <w:keepNext w:val="0"/>
              <w:keepLines w:val="0"/>
              <w:suppressLineNumbers w:val="0"/>
              <w:spacing w:before="100" w:beforeAutospacing="1" w:after="100" w:afterAutospacing="1"/>
              <w:ind w:left="0" w:right="0"/>
              <w:rPr>
                <w:rFonts w:hint="default"/>
                <w:color w:val="000000"/>
                <w:szCs w:val="20"/>
              </w:rPr>
            </w:pPr>
          </w:p>
        </w:tc>
        <w:tc>
          <w:tcPr>
            <w:tcW w:w="542" w:type="pct"/>
            <w:gridSpan w:val="2"/>
            <w:tcBorders>
              <w:top w:val="single" w:color="auto" w:sz="4" w:space="0"/>
              <w:left w:val="single" w:color="auto" w:sz="4" w:space="0"/>
              <w:bottom w:val="single" w:color="auto" w:sz="4" w:space="0"/>
              <w:right w:val="single" w:color="auto" w:sz="4" w:space="0"/>
            </w:tcBorders>
            <w:vAlign w:val="center"/>
          </w:tcPr>
          <w:p w14:paraId="2A1976D9">
            <w:pPr>
              <w:keepNext w:val="0"/>
              <w:keepLines w:val="0"/>
              <w:suppressLineNumbers w:val="0"/>
              <w:spacing w:before="62" w:beforeLines="20" w:beforeAutospacing="0" w:after="62" w:afterLines="20" w:afterAutospacing="0"/>
              <w:ind w:left="0" w:right="0"/>
              <w:jc w:val="center"/>
              <w:rPr>
                <w:rFonts w:hint="default"/>
                <w:color w:val="000000"/>
                <w:szCs w:val="20"/>
              </w:rPr>
            </w:pPr>
            <w:r>
              <w:rPr>
                <w:rFonts w:hint="eastAsia"/>
                <w:b/>
                <w:bCs/>
                <w:color w:val="000000"/>
                <w:szCs w:val="20"/>
              </w:rPr>
              <w:t>测试人员</w:t>
            </w:r>
          </w:p>
        </w:tc>
        <w:tc>
          <w:tcPr>
            <w:tcW w:w="1548" w:type="pct"/>
            <w:gridSpan w:val="2"/>
            <w:tcBorders>
              <w:top w:val="single" w:color="auto" w:sz="4" w:space="0"/>
              <w:left w:val="single" w:color="auto" w:sz="4" w:space="0"/>
              <w:bottom w:val="single" w:color="auto" w:sz="4" w:space="0"/>
              <w:right w:val="single" w:color="auto" w:sz="18" w:space="0"/>
            </w:tcBorders>
            <w:vAlign w:val="center"/>
          </w:tcPr>
          <w:p w14:paraId="31F87777">
            <w:pPr>
              <w:keepNext w:val="0"/>
              <w:keepLines w:val="0"/>
              <w:suppressLineNumbers w:val="0"/>
              <w:spacing w:before="0" w:beforeAutospacing="0" w:after="0" w:afterAutospacing="0"/>
              <w:ind w:left="0" w:right="0"/>
              <w:rPr>
                <w:rFonts w:hint="default" w:cs="Tahoma"/>
                <w:color w:val="000000"/>
                <w:szCs w:val="20"/>
              </w:rPr>
            </w:pPr>
          </w:p>
        </w:tc>
      </w:tr>
      <w:tr w14:paraId="7432B9CA">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 w:type="dxa"/>
            <w:bottom w:w="0" w:type="dxa"/>
            <w:right w:w="1" w:type="dxa"/>
          </w:tblCellMar>
        </w:tblPrEx>
        <w:trPr>
          <w:trHeight w:val="351" w:hRule="atLeast"/>
          <w:jc w:val="center"/>
        </w:trPr>
        <w:tc>
          <w:tcPr>
            <w:tcW w:w="1223" w:type="pct"/>
            <w:gridSpan w:val="3"/>
            <w:tcBorders>
              <w:top w:val="single" w:color="auto" w:sz="4" w:space="0"/>
              <w:left w:val="single" w:color="auto" w:sz="18" w:space="0"/>
              <w:bottom w:val="single" w:color="auto" w:sz="18" w:space="0"/>
              <w:right w:val="single" w:color="auto" w:sz="4" w:space="0"/>
            </w:tcBorders>
            <w:vAlign w:val="center"/>
          </w:tcPr>
          <w:p w14:paraId="72040AD7">
            <w:pPr>
              <w:keepNext w:val="0"/>
              <w:keepLines w:val="0"/>
              <w:suppressLineNumbers w:val="0"/>
              <w:spacing w:before="62" w:beforeLines="20" w:beforeAutospacing="0" w:after="62" w:afterLines="20" w:afterAutospacing="0"/>
              <w:ind w:left="0" w:right="0"/>
              <w:jc w:val="center"/>
              <w:rPr>
                <w:rFonts w:hint="default"/>
                <w:b/>
                <w:bCs/>
                <w:color w:val="000000"/>
                <w:szCs w:val="20"/>
              </w:rPr>
            </w:pPr>
            <w:r>
              <w:rPr>
                <w:rFonts w:hint="eastAsia"/>
                <w:b/>
                <w:bCs/>
                <w:color w:val="000000"/>
                <w:szCs w:val="20"/>
              </w:rPr>
              <w:t>测试时间</w:t>
            </w:r>
          </w:p>
        </w:tc>
        <w:tc>
          <w:tcPr>
            <w:tcW w:w="1685" w:type="pct"/>
            <w:tcBorders>
              <w:top w:val="single" w:color="auto" w:sz="4" w:space="0"/>
              <w:left w:val="single" w:color="auto" w:sz="4" w:space="0"/>
              <w:bottom w:val="single" w:color="auto" w:sz="18" w:space="0"/>
              <w:right w:val="single" w:color="auto" w:sz="4" w:space="0"/>
            </w:tcBorders>
            <w:vAlign w:val="center"/>
          </w:tcPr>
          <w:p w14:paraId="534121B9">
            <w:pPr>
              <w:keepNext w:val="0"/>
              <w:keepLines w:val="0"/>
              <w:suppressLineNumbers w:val="0"/>
              <w:spacing w:before="100" w:beforeAutospacing="1" w:after="100" w:afterAutospacing="1"/>
              <w:ind w:left="0" w:right="0"/>
              <w:rPr>
                <w:rFonts w:hint="default"/>
                <w:color w:val="000000"/>
                <w:szCs w:val="20"/>
              </w:rPr>
            </w:pPr>
          </w:p>
        </w:tc>
        <w:tc>
          <w:tcPr>
            <w:tcW w:w="542" w:type="pct"/>
            <w:gridSpan w:val="2"/>
            <w:tcBorders>
              <w:top w:val="single" w:color="auto" w:sz="4" w:space="0"/>
              <w:left w:val="single" w:color="auto" w:sz="4" w:space="0"/>
              <w:bottom w:val="single" w:color="auto" w:sz="18" w:space="0"/>
              <w:right w:val="single" w:color="auto" w:sz="4" w:space="0"/>
            </w:tcBorders>
            <w:vAlign w:val="center"/>
          </w:tcPr>
          <w:p w14:paraId="3AA38D6A">
            <w:pPr>
              <w:keepNext w:val="0"/>
              <w:keepLines w:val="0"/>
              <w:suppressLineNumbers w:val="0"/>
              <w:spacing w:before="62" w:beforeLines="20" w:beforeAutospacing="0" w:after="62" w:afterLines="20" w:afterAutospacing="0"/>
              <w:ind w:left="0" w:right="0"/>
              <w:jc w:val="center"/>
              <w:rPr>
                <w:rFonts w:hint="default"/>
                <w:b/>
                <w:bCs/>
                <w:color w:val="000000"/>
                <w:szCs w:val="20"/>
              </w:rPr>
            </w:pPr>
            <w:r>
              <w:rPr>
                <w:rFonts w:hint="eastAsia"/>
                <w:b/>
                <w:bCs/>
                <w:color w:val="000000"/>
                <w:szCs w:val="20"/>
              </w:rPr>
              <w:t>测试地点</w:t>
            </w:r>
          </w:p>
        </w:tc>
        <w:tc>
          <w:tcPr>
            <w:tcW w:w="1548" w:type="pct"/>
            <w:gridSpan w:val="2"/>
            <w:tcBorders>
              <w:top w:val="single" w:color="auto" w:sz="4" w:space="0"/>
              <w:left w:val="single" w:color="auto" w:sz="4" w:space="0"/>
              <w:bottom w:val="single" w:color="auto" w:sz="18" w:space="0"/>
              <w:right w:val="single" w:color="auto" w:sz="18" w:space="0"/>
            </w:tcBorders>
            <w:vAlign w:val="center"/>
          </w:tcPr>
          <w:p w14:paraId="12185247">
            <w:pPr>
              <w:keepNext w:val="0"/>
              <w:keepLines w:val="0"/>
              <w:suppressLineNumbers w:val="0"/>
              <w:spacing w:before="0" w:beforeAutospacing="0" w:after="0" w:afterAutospacing="0"/>
              <w:ind w:left="0" w:right="0"/>
              <w:rPr>
                <w:rFonts w:hint="default" w:cs="Tahoma"/>
                <w:color w:val="000000"/>
                <w:szCs w:val="20"/>
              </w:rPr>
            </w:pPr>
          </w:p>
        </w:tc>
      </w:tr>
    </w:tbl>
    <w:p w14:paraId="7FBAFC56">
      <w:pPr>
        <w:pStyle w:val="3"/>
      </w:pPr>
    </w:p>
    <w:tbl>
      <w:tblPr>
        <w:tblStyle w:val="51"/>
        <w:tblW w:w="5333" w:type="pct"/>
        <w:jc w:val="center"/>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Layout w:type="autofit"/>
        <w:tblCellMar>
          <w:top w:w="0" w:type="dxa"/>
          <w:left w:w="1" w:type="dxa"/>
          <w:bottom w:w="0" w:type="dxa"/>
          <w:right w:w="1" w:type="dxa"/>
        </w:tblCellMar>
      </w:tblPr>
      <w:tblGrid>
        <w:gridCol w:w="609"/>
        <w:gridCol w:w="1507"/>
        <w:gridCol w:w="62"/>
        <w:gridCol w:w="3005"/>
        <w:gridCol w:w="555"/>
        <w:gridCol w:w="410"/>
        <w:gridCol w:w="1523"/>
        <w:gridCol w:w="1245"/>
      </w:tblGrid>
      <w:tr w14:paraId="6D946856">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 w:type="dxa"/>
            <w:bottom w:w="0" w:type="dxa"/>
            <w:right w:w="1" w:type="dxa"/>
          </w:tblCellMar>
        </w:tblPrEx>
        <w:trPr>
          <w:trHeight w:val="600" w:hRule="atLeast"/>
          <w:jc w:val="center"/>
        </w:trPr>
        <w:tc>
          <w:tcPr>
            <w:tcW w:w="1187" w:type="pct"/>
            <w:gridSpan w:val="2"/>
            <w:tcBorders>
              <w:top w:val="single" w:color="auto" w:sz="18" w:space="0"/>
              <w:left w:val="single" w:color="auto" w:sz="18" w:space="0"/>
              <w:bottom w:val="single" w:color="auto" w:sz="4" w:space="0"/>
              <w:right w:val="single" w:color="auto" w:sz="4" w:space="0"/>
            </w:tcBorders>
            <w:vAlign w:val="center"/>
          </w:tcPr>
          <w:p w14:paraId="7959EEFC">
            <w:pPr>
              <w:keepNext w:val="0"/>
              <w:keepLines w:val="0"/>
              <w:suppressLineNumbers w:val="0"/>
              <w:spacing w:before="62" w:beforeLines="20" w:beforeAutospacing="0" w:after="62" w:afterLines="20" w:afterAutospacing="0"/>
              <w:ind w:left="0" w:right="0"/>
              <w:jc w:val="center"/>
              <w:rPr>
                <w:rFonts w:hint="default"/>
                <w:color w:val="000000"/>
                <w:szCs w:val="20"/>
              </w:rPr>
            </w:pPr>
            <w:r>
              <w:rPr>
                <w:rFonts w:hint="eastAsia"/>
                <w:b/>
                <w:bCs/>
                <w:color w:val="000000"/>
                <w:szCs w:val="20"/>
              </w:rPr>
              <w:t>测试用例名称</w:t>
            </w:r>
          </w:p>
        </w:tc>
        <w:tc>
          <w:tcPr>
            <w:tcW w:w="2031" w:type="pct"/>
            <w:gridSpan w:val="3"/>
            <w:tcBorders>
              <w:top w:val="single" w:color="auto" w:sz="18" w:space="0"/>
              <w:left w:val="single" w:color="auto" w:sz="4" w:space="0"/>
              <w:bottom w:val="single" w:color="auto" w:sz="4" w:space="0"/>
              <w:right w:val="single" w:color="auto" w:sz="4" w:space="0"/>
            </w:tcBorders>
            <w:vAlign w:val="center"/>
          </w:tcPr>
          <w:p w14:paraId="573CABAF">
            <w:pPr>
              <w:keepNext w:val="0"/>
              <w:keepLines w:val="0"/>
              <w:suppressLineNumbers w:val="0"/>
              <w:snapToGrid w:val="0"/>
              <w:spacing w:before="48" w:beforeAutospacing="0" w:after="48" w:afterAutospacing="0"/>
              <w:ind w:left="0" w:right="0"/>
              <w:jc w:val="center"/>
              <w:rPr>
                <w:rFonts w:hint="default"/>
                <w:color w:val="000000"/>
                <w:szCs w:val="20"/>
              </w:rPr>
            </w:pPr>
            <w:r>
              <w:rPr>
                <w:rFonts w:hint="eastAsia"/>
              </w:rPr>
              <w:t>Windows 目标平台交叉编译测试</w:t>
            </w:r>
          </w:p>
        </w:tc>
        <w:tc>
          <w:tcPr>
            <w:tcW w:w="1084" w:type="pct"/>
            <w:gridSpan w:val="2"/>
            <w:tcBorders>
              <w:top w:val="single" w:color="auto" w:sz="18" w:space="0"/>
              <w:left w:val="single" w:color="auto" w:sz="4" w:space="0"/>
              <w:bottom w:val="single" w:color="auto" w:sz="4" w:space="0"/>
              <w:right w:val="single" w:color="auto" w:sz="4" w:space="0"/>
            </w:tcBorders>
            <w:vAlign w:val="center"/>
          </w:tcPr>
          <w:p w14:paraId="038A1A51">
            <w:pPr>
              <w:keepNext w:val="0"/>
              <w:keepLines w:val="0"/>
              <w:suppressLineNumbers w:val="0"/>
              <w:spacing w:before="62" w:beforeLines="20" w:beforeAutospacing="0" w:after="62" w:afterLines="20" w:afterAutospacing="0"/>
              <w:ind w:left="0" w:right="0"/>
              <w:jc w:val="center"/>
              <w:rPr>
                <w:rFonts w:hint="default"/>
                <w:color w:val="000000"/>
                <w:szCs w:val="20"/>
              </w:rPr>
            </w:pPr>
            <w:r>
              <w:rPr>
                <w:rFonts w:hint="eastAsia"/>
                <w:b/>
                <w:bCs/>
                <w:color w:val="000000"/>
                <w:szCs w:val="20"/>
              </w:rPr>
              <w:t>标识</w:t>
            </w:r>
          </w:p>
        </w:tc>
        <w:tc>
          <w:tcPr>
            <w:tcW w:w="696" w:type="pct"/>
            <w:tcBorders>
              <w:top w:val="single" w:color="auto" w:sz="18" w:space="0"/>
              <w:left w:val="single" w:color="auto" w:sz="4" w:space="0"/>
              <w:bottom w:val="single" w:color="auto" w:sz="4" w:space="0"/>
              <w:right w:val="single" w:color="auto" w:sz="18" w:space="0"/>
            </w:tcBorders>
            <w:vAlign w:val="center"/>
          </w:tcPr>
          <w:p w14:paraId="5CDDA375">
            <w:pPr>
              <w:keepNext w:val="0"/>
              <w:keepLines w:val="0"/>
              <w:widowControl/>
              <w:numPr>
                <w:ilvl w:val="0"/>
                <w:numId w:val="0"/>
              </w:numPr>
              <w:suppressLineNumbers w:val="0"/>
              <w:spacing w:before="0" w:beforeAutospacing="0" w:after="0" w:afterAutospacing="0"/>
              <w:ind w:right="0" w:rightChars="0" w:firstLine="210" w:firstLineChars="100"/>
              <w:jc w:val="both"/>
              <w:rPr>
                <w:rFonts w:hint="eastAsia" w:eastAsia="宋体" w:cs="Tahoma"/>
                <w:color w:val="000000"/>
                <w:szCs w:val="20"/>
                <w:lang w:val="en-US" w:eastAsia="zh-CN"/>
              </w:rPr>
            </w:pPr>
            <w:r>
              <w:rPr>
                <w:rFonts w:hint="eastAsia"/>
                <w:lang w:val="en-US" w:eastAsia="zh-CN"/>
              </w:rPr>
              <w:t>Z</w:t>
            </w:r>
            <w:r>
              <w:rPr>
                <w:rFonts w:hint="eastAsia"/>
              </w:rPr>
              <w:t>S-</w:t>
            </w:r>
            <w:r>
              <w:rPr>
                <w:rFonts w:hint="eastAsia"/>
                <w:lang w:val="en-US" w:eastAsia="zh-CN"/>
              </w:rPr>
              <w:t>3</w:t>
            </w:r>
            <w:r>
              <w:rPr>
                <w:rFonts w:hint="eastAsia"/>
              </w:rPr>
              <w:t>-</w:t>
            </w:r>
            <w:r>
              <w:rPr>
                <w:rFonts w:hint="eastAsia"/>
                <w:lang w:val="en-US" w:eastAsia="zh-CN"/>
              </w:rPr>
              <w:t>3</w:t>
            </w:r>
          </w:p>
        </w:tc>
      </w:tr>
      <w:tr w14:paraId="7BA09F4D">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 w:type="dxa"/>
            <w:bottom w:w="0" w:type="dxa"/>
            <w:right w:w="1" w:type="dxa"/>
          </w:tblCellMar>
        </w:tblPrEx>
        <w:trPr>
          <w:jc w:val="center"/>
        </w:trPr>
        <w:tc>
          <w:tcPr>
            <w:tcW w:w="1187" w:type="pct"/>
            <w:gridSpan w:val="2"/>
            <w:tcBorders>
              <w:top w:val="single" w:color="auto" w:sz="4" w:space="0"/>
              <w:left w:val="single" w:color="auto" w:sz="18" w:space="0"/>
              <w:bottom w:val="single" w:color="auto" w:sz="4" w:space="0"/>
              <w:right w:val="single" w:color="auto" w:sz="4" w:space="0"/>
            </w:tcBorders>
            <w:vAlign w:val="center"/>
          </w:tcPr>
          <w:p w14:paraId="20EEB5DF">
            <w:pPr>
              <w:keepNext w:val="0"/>
              <w:keepLines w:val="0"/>
              <w:suppressLineNumbers w:val="0"/>
              <w:spacing w:before="62" w:beforeLines="20" w:beforeAutospacing="0" w:after="62" w:afterLines="20" w:afterAutospacing="0"/>
              <w:ind w:left="0" w:right="0"/>
              <w:jc w:val="center"/>
              <w:rPr>
                <w:rFonts w:hint="default"/>
                <w:color w:val="000000"/>
                <w:szCs w:val="20"/>
              </w:rPr>
            </w:pPr>
            <w:r>
              <w:rPr>
                <w:rFonts w:hint="eastAsia"/>
                <w:b/>
                <w:bCs/>
                <w:color w:val="000000"/>
                <w:szCs w:val="20"/>
              </w:rPr>
              <w:t>测试用例描述</w:t>
            </w:r>
          </w:p>
        </w:tc>
        <w:tc>
          <w:tcPr>
            <w:tcW w:w="3812" w:type="pct"/>
            <w:gridSpan w:val="6"/>
            <w:tcBorders>
              <w:top w:val="single" w:color="auto" w:sz="4" w:space="0"/>
              <w:left w:val="single" w:color="auto" w:sz="4" w:space="0"/>
              <w:bottom w:val="single" w:color="auto" w:sz="4" w:space="0"/>
              <w:right w:val="single" w:color="auto" w:sz="18" w:space="0"/>
            </w:tcBorders>
            <w:vAlign w:val="center"/>
          </w:tcPr>
          <w:p w14:paraId="078C73ED">
            <w:pPr>
              <w:keepNext w:val="0"/>
              <w:keepLines w:val="0"/>
              <w:suppressLineNumbers w:val="0"/>
              <w:spacing w:before="100" w:beforeAutospacing="1" w:after="100" w:afterAutospacing="1"/>
              <w:ind w:left="0" w:right="0"/>
              <w:jc w:val="both"/>
              <w:rPr>
                <w:rFonts w:hint="default"/>
                <w:color w:val="000000"/>
                <w:szCs w:val="20"/>
              </w:rPr>
            </w:pPr>
            <w:r>
              <w:rPr>
                <w:rFonts w:hint="eastAsia"/>
              </w:rPr>
              <w:t>验证抗量子证书生成工具能够在 Linux 环境下生成 Windows 目标平台可执行文件，用于确认工具具备 Windows 目标平台的基础工程适配能力。测试内容包括配置 Windows 目标平台编译参数、执行交叉编译、检查可执行文件是否生成。</w:t>
            </w:r>
          </w:p>
        </w:tc>
      </w:tr>
      <w:tr w14:paraId="04AA8787">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 w:type="dxa"/>
            <w:bottom w:w="0" w:type="dxa"/>
            <w:right w:w="1" w:type="dxa"/>
          </w:tblCellMar>
        </w:tblPrEx>
        <w:trPr>
          <w:cantSplit/>
          <w:jc w:val="center"/>
        </w:trPr>
        <w:tc>
          <w:tcPr>
            <w:tcW w:w="1187" w:type="pct"/>
            <w:gridSpan w:val="2"/>
            <w:tcBorders>
              <w:top w:val="single" w:color="auto" w:sz="4" w:space="0"/>
              <w:left w:val="single" w:color="auto" w:sz="18" w:space="0"/>
              <w:bottom w:val="single" w:color="auto" w:sz="4" w:space="0"/>
              <w:right w:val="single" w:color="auto" w:sz="4" w:space="0"/>
            </w:tcBorders>
            <w:vAlign w:val="center"/>
          </w:tcPr>
          <w:p w14:paraId="62AB60B3">
            <w:pPr>
              <w:keepNext w:val="0"/>
              <w:keepLines w:val="0"/>
              <w:suppressLineNumbers w:val="0"/>
              <w:spacing w:before="62" w:beforeLines="20" w:beforeAutospacing="0" w:after="62" w:afterLines="20" w:afterAutospacing="0"/>
              <w:ind w:left="0" w:right="0"/>
              <w:jc w:val="center"/>
              <w:rPr>
                <w:rFonts w:hint="default"/>
                <w:color w:val="000000"/>
                <w:szCs w:val="20"/>
              </w:rPr>
            </w:pPr>
            <w:r>
              <w:rPr>
                <w:rFonts w:hint="eastAsia"/>
                <w:b/>
                <w:bCs/>
                <w:color w:val="000000"/>
                <w:szCs w:val="20"/>
              </w:rPr>
              <w:t>前提和约束</w:t>
            </w:r>
          </w:p>
        </w:tc>
        <w:tc>
          <w:tcPr>
            <w:tcW w:w="3812" w:type="pct"/>
            <w:gridSpan w:val="6"/>
            <w:tcBorders>
              <w:top w:val="single" w:color="auto" w:sz="4" w:space="0"/>
              <w:left w:val="single" w:color="auto" w:sz="4" w:space="0"/>
              <w:bottom w:val="single" w:color="auto" w:sz="4" w:space="0"/>
              <w:right w:val="single" w:color="auto" w:sz="18" w:space="0"/>
            </w:tcBorders>
            <w:vAlign w:val="center"/>
          </w:tcPr>
          <w:p w14:paraId="606FEBF4">
            <w:pPr>
              <w:keepNext w:val="0"/>
              <w:keepLines w:val="0"/>
              <w:suppressLineNumbers w:val="0"/>
              <w:spacing w:before="100" w:beforeAutospacing="1" w:after="100" w:afterAutospacing="1"/>
              <w:ind w:left="0" w:right="0"/>
              <w:jc w:val="both"/>
              <w:rPr>
                <w:rFonts w:hint="default"/>
                <w:color w:val="000000"/>
                <w:szCs w:val="20"/>
              </w:rPr>
            </w:pPr>
            <w:r>
              <w:rPr>
                <w:rFonts w:hint="eastAsia"/>
              </w:rPr>
              <w:t>已安装 Go 运行环境；已获取抗量子证书生成工具源码；Linux 环境具备编译权限；源码依赖满足交叉编译要求。</w:t>
            </w:r>
          </w:p>
        </w:tc>
      </w:tr>
      <w:tr w14:paraId="23159B4B">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 w:type="dxa"/>
            <w:bottom w:w="0" w:type="dxa"/>
            <w:right w:w="1" w:type="dxa"/>
          </w:tblCellMar>
        </w:tblPrEx>
        <w:trPr>
          <w:cantSplit/>
          <w:trHeight w:val="467" w:hRule="atLeast"/>
          <w:jc w:val="center"/>
        </w:trPr>
        <w:tc>
          <w:tcPr>
            <w:tcW w:w="5000" w:type="pct"/>
            <w:gridSpan w:val="8"/>
            <w:tcBorders>
              <w:top w:val="single" w:color="auto" w:sz="4" w:space="0"/>
              <w:left w:val="single" w:color="auto" w:sz="18" w:space="0"/>
              <w:bottom w:val="single" w:color="auto" w:sz="4" w:space="0"/>
              <w:right w:val="single" w:color="auto" w:sz="18" w:space="0"/>
            </w:tcBorders>
            <w:vAlign w:val="center"/>
          </w:tcPr>
          <w:p w14:paraId="12A37A9C">
            <w:pPr>
              <w:keepNext w:val="0"/>
              <w:keepLines w:val="0"/>
              <w:suppressLineNumbers w:val="0"/>
              <w:spacing w:before="62" w:beforeLines="20" w:beforeAutospacing="0" w:after="62" w:afterLines="20" w:afterAutospacing="0"/>
              <w:ind w:left="0" w:right="0"/>
              <w:jc w:val="center"/>
              <w:rPr>
                <w:rFonts w:hint="default"/>
                <w:color w:val="000000"/>
                <w:szCs w:val="20"/>
              </w:rPr>
            </w:pPr>
            <w:r>
              <w:rPr>
                <w:rFonts w:hint="eastAsia"/>
                <w:b/>
                <w:bCs/>
                <w:color w:val="000000"/>
                <w:szCs w:val="20"/>
              </w:rPr>
              <w:t>测试步骤</w:t>
            </w:r>
          </w:p>
        </w:tc>
      </w:tr>
      <w:tr w14:paraId="503496E2">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 w:type="dxa"/>
            <w:bottom w:w="0" w:type="dxa"/>
            <w:right w:w="1" w:type="dxa"/>
          </w:tblCellMar>
        </w:tblPrEx>
        <w:trPr>
          <w:trHeight w:val="390" w:hRule="atLeast"/>
          <w:jc w:val="center"/>
        </w:trPr>
        <w:tc>
          <w:tcPr>
            <w:tcW w:w="342" w:type="pct"/>
            <w:tcBorders>
              <w:top w:val="single" w:color="auto" w:sz="4" w:space="0"/>
              <w:left w:val="single" w:color="auto" w:sz="18" w:space="0"/>
              <w:bottom w:val="single" w:color="auto" w:sz="4" w:space="0"/>
              <w:right w:val="single" w:color="auto" w:sz="4" w:space="0"/>
            </w:tcBorders>
            <w:vAlign w:val="center"/>
          </w:tcPr>
          <w:p w14:paraId="350C93FD">
            <w:pPr>
              <w:keepNext w:val="0"/>
              <w:keepLines w:val="0"/>
              <w:suppressLineNumbers w:val="0"/>
              <w:spacing w:before="62" w:beforeLines="20" w:beforeAutospacing="0" w:after="62" w:afterLines="20" w:afterAutospacing="0"/>
              <w:ind w:left="0" w:right="0"/>
              <w:jc w:val="center"/>
              <w:rPr>
                <w:rFonts w:hint="default"/>
                <w:color w:val="000000"/>
                <w:szCs w:val="20"/>
              </w:rPr>
            </w:pPr>
            <w:r>
              <w:rPr>
                <w:rFonts w:hint="eastAsia"/>
                <w:b/>
                <w:bCs/>
                <w:color w:val="000000"/>
                <w:szCs w:val="20"/>
              </w:rPr>
              <w:t>序号</w:t>
            </w:r>
          </w:p>
        </w:tc>
        <w:tc>
          <w:tcPr>
            <w:tcW w:w="2565" w:type="pct"/>
            <w:gridSpan w:val="3"/>
            <w:tcBorders>
              <w:top w:val="single" w:color="auto" w:sz="4" w:space="0"/>
              <w:left w:val="single" w:color="auto" w:sz="4" w:space="0"/>
              <w:bottom w:val="single" w:color="auto" w:sz="4" w:space="0"/>
              <w:right w:val="single" w:color="auto" w:sz="4" w:space="0"/>
            </w:tcBorders>
            <w:vAlign w:val="center"/>
          </w:tcPr>
          <w:p w14:paraId="662FDD61">
            <w:pPr>
              <w:keepNext w:val="0"/>
              <w:keepLines w:val="0"/>
              <w:suppressLineNumbers w:val="0"/>
              <w:spacing w:before="62" w:beforeLines="20" w:beforeAutospacing="0" w:after="62" w:afterLines="20" w:afterAutospacing="0"/>
              <w:ind w:left="0" w:right="0"/>
              <w:jc w:val="center"/>
              <w:rPr>
                <w:rFonts w:hint="default"/>
                <w:color w:val="000000"/>
                <w:szCs w:val="20"/>
              </w:rPr>
            </w:pPr>
            <w:r>
              <w:rPr>
                <w:rFonts w:hint="eastAsia"/>
                <w:b/>
                <w:bCs/>
                <w:color w:val="000000"/>
                <w:szCs w:val="20"/>
              </w:rPr>
              <w:t>输入及操作</w:t>
            </w:r>
          </w:p>
        </w:tc>
        <w:tc>
          <w:tcPr>
            <w:tcW w:w="1395" w:type="pct"/>
            <w:gridSpan w:val="3"/>
            <w:tcBorders>
              <w:top w:val="single" w:color="auto" w:sz="4" w:space="0"/>
              <w:left w:val="single" w:color="auto" w:sz="4" w:space="0"/>
              <w:bottom w:val="single" w:color="auto" w:sz="4" w:space="0"/>
              <w:right w:val="single" w:color="auto" w:sz="4" w:space="0"/>
            </w:tcBorders>
            <w:vAlign w:val="center"/>
          </w:tcPr>
          <w:p w14:paraId="3B4F05CD">
            <w:pPr>
              <w:keepNext w:val="0"/>
              <w:keepLines w:val="0"/>
              <w:suppressLineNumbers w:val="0"/>
              <w:spacing w:before="62" w:beforeLines="20" w:beforeAutospacing="0" w:after="62" w:afterLines="20" w:afterAutospacing="0"/>
              <w:ind w:left="0" w:right="0"/>
              <w:jc w:val="center"/>
              <w:rPr>
                <w:rFonts w:hint="default"/>
                <w:color w:val="000000"/>
                <w:szCs w:val="20"/>
              </w:rPr>
            </w:pPr>
            <w:r>
              <w:rPr>
                <w:rFonts w:hint="eastAsia"/>
                <w:b/>
                <w:bCs/>
                <w:color w:val="000000"/>
                <w:szCs w:val="20"/>
              </w:rPr>
              <w:t>期望结果与评估标准</w:t>
            </w:r>
          </w:p>
        </w:tc>
        <w:tc>
          <w:tcPr>
            <w:tcW w:w="696" w:type="pct"/>
            <w:tcBorders>
              <w:top w:val="single" w:color="auto" w:sz="4" w:space="0"/>
              <w:left w:val="single" w:color="auto" w:sz="4" w:space="0"/>
              <w:bottom w:val="single" w:color="auto" w:sz="4" w:space="0"/>
              <w:right w:val="single" w:color="auto" w:sz="18" w:space="0"/>
            </w:tcBorders>
            <w:vAlign w:val="center"/>
          </w:tcPr>
          <w:p w14:paraId="6724AB9B">
            <w:pPr>
              <w:keepNext w:val="0"/>
              <w:keepLines w:val="0"/>
              <w:suppressLineNumbers w:val="0"/>
              <w:spacing w:before="62" w:beforeLines="20" w:beforeAutospacing="0" w:after="62" w:afterLines="20" w:afterAutospacing="0"/>
              <w:ind w:left="0" w:right="0"/>
              <w:jc w:val="center"/>
              <w:rPr>
                <w:rFonts w:hint="default"/>
                <w:color w:val="000000"/>
                <w:szCs w:val="20"/>
              </w:rPr>
            </w:pPr>
            <w:r>
              <w:rPr>
                <w:rFonts w:hint="eastAsia"/>
                <w:b/>
                <w:bCs/>
                <w:color w:val="000000"/>
                <w:szCs w:val="20"/>
              </w:rPr>
              <w:t>实测结果</w:t>
            </w:r>
          </w:p>
        </w:tc>
      </w:tr>
      <w:tr w14:paraId="575DD405">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 w:type="dxa"/>
            <w:bottom w:w="0" w:type="dxa"/>
            <w:right w:w="1" w:type="dxa"/>
          </w:tblCellMar>
        </w:tblPrEx>
        <w:trPr>
          <w:trHeight w:val="390" w:hRule="atLeast"/>
          <w:jc w:val="center"/>
        </w:trPr>
        <w:tc>
          <w:tcPr>
            <w:tcW w:w="342" w:type="pct"/>
            <w:tcBorders>
              <w:top w:val="single" w:color="auto" w:sz="4" w:space="0"/>
              <w:left w:val="single" w:color="auto" w:sz="18" w:space="0"/>
              <w:bottom w:val="single" w:color="auto" w:sz="4" w:space="0"/>
              <w:right w:val="single" w:color="auto" w:sz="4" w:space="0"/>
            </w:tcBorders>
            <w:vAlign w:val="center"/>
          </w:tcPr>
          <w:p w14:paraId="1C1E1C32">
            <w:pPr>
              <w:keepNext w:val="0"/>
              <w:keepLines w:val="0"/>
              <w:widowControl/>
              <w:numPr>
                <w:ilvl w:val="0"/>
                <w:numId w:val="40"/>
              </w:numPr>
              <w:suppressLineNumbers w:val="0"/>
              <w:spacing w:before="62" w:beforeLines="20" w:beforeAutospacing="0" w:after="62" w:afterLines="20" w:afterAutospacing="0"/>
              <w:ind w:left="425" w:leftChars="0" w:right="0" w:hanging="425" w:firstLineChars="0"/>
              <w:jc w:val="center"/>
              <w:rPr>
                <w:rFonts w:hint="default"/>
                <w:color w:val="000000"/>
                <w:szCs w:val="20"/>
              </w:rPr>
            </w:pPr>
          </w:p>
        </w:tc>
        <w:tc>
          <w:tcPr>
            <w:tcW w:w="2565" w:type="pct"/>
            <w:gridSpan w:val="3"/>
            <w:tcBorders>
              <w:top w:val="single" w:color="auto" w:sz="4" w:space="0"/>
              <w:left w:val="single" w:color="auto" w:sz="4" w:space="0"/>
              <w:bottom w:val="single" w:color="auto" w:sz="4" w:space="0"/>
              <w:right w:val="single" w:color="auto" w:sz="4" w:space="0"/>
            </w:tcBorders>
            <w:vAlign w:val="center"/>
          </w:tcPr>
          <w:p w14:paraId="4E2977F7">
            <w:pPr>
              <w:keepNext w:val="0"/>
              <w:keepLines w:val="0"/>
              <w:suppressLineNumbers w:val="0"/>
              <w:spacing w:before="62" w:beforeLines="20" w:beforeAutospacing="0" w:after="62" w:afterLines="20" w:afterAutospacing="0"/>
              <w:ind w:left="0" w:right="0"/>
              <w:jc w:val="left"/>
              <w:rPr>
                <w:rFonts w:hint="default"/>
                <w:color w:val="000000"/>
                <w:szCs w:val="20"/>
              </w:rPr>
            </w:pPr>
            <w:r>
              <w:rPr>
                <w:rFonts w:hint="eastAsia"/>
              </w:rPr>
              <w:t xml:space="preserve">在 Linux 环境下配置 Windows 目标平台交叉编译参数。 </w:t>
            </w:r>
          </w:p>
        </w:tc>
        <w:tc>
          <w:tcPr>
            <w:tcW w:w="1395" w:type="pct"/>
            <w:gridSpan w:val="3"/>
            <w:tcBorders>
              <w:top w:val="single" w:color="auto" w:sz="4" w:space="0"/>
              <w:left w:val="single" w:color="auto" w:sz="4" w:space="0"/>
              <w:bottom w:val="single" w:color="auto" w:sz="4" w:space="0"/>
              <w:right w:val="single" w:color="auto" w:sz="4" w:space="0"/>
            </w:tcBorders>
            <w:vAlign w:val="center"/>
          </w:tcPr>
          <w:p w14:paraId="10038999">
            <w:pPr>
              <w:keepNext w:val="0"/>
              <w:keepLines w:val="0"/>
              <w:suppressLineNumbers w:val="0"/>
              <w:spacing w:before="62" w:beforeLines="20" w:beforeAutospacing="0" w:after="62" w:afterLines="20" w:afterAutospacing="0"/>
              <w:ind w:left="0" w:right="0"/>
              <w:jc w:val="left"/>
              <w:rPr>
                <w:rFonts w:hint="default"/>
                <w:color w:val="000000"/>
                <w:sz w:val="18"/>
                <w:szCs w:val="18"/>
                <w:u w:val="single" w:color="FFFFFF"/>
              </w:rPr>
            </w:pPr>
            <w:r>
              <w:rPr>
                <w:rFonts w:hint="eastAsia"/>
              </w:rPr>
              <w:t>编译参数配置成功，目标平台设置为 Windows。</w:t>
            </w:r>
          </w:p>
        </w:tc>
        <w:tc>
          <w:tcPr>
            <w:tcW w:w="696" w:type="pct"/>
            <w:tcBorders>
              <w:top w:val="single" w:color="auto" w:sz="4" w:space="0"/>
              <w:left w:val="single" w:color="auto" w:sz="4" w:space="0"/>
              <w:bottom w:val="single" w:color="auto" w:sz="4" w:space="0"/>
              <w:right w:val="single" w:color="auto" w:sz="18" w:space="0"/>
            </w:tcBorders>
            <w:vAlign w:val="center"/>
          </w:tcPr>
          <w:p w14:paraId="60B0FC52">
            <w:pPr>
              <w:keepNext w:val="0"/>
              <w:keepLines w:val="0"/>
              <w:suppressLineNumbers w:val="0"/>
              <w:spacing w:before="62" w:beforeLines="20" w:beforeAutospacing="0" w:after="62" w:afterLines="20" w:afterAutospacing="0"/>
              <w:ind w:left="0" w:right="0"/>
              <w:jc w:val="center"/>
              <w:rPr>
                <w:rFonts w:hint="default"/>
                <w:color w:val="000000"/>
                <w:szCs w:val="20"/>
              </w:rPr>
            </w:pPr>
          </w:p>
        </w:tc>
      </w:tr>
      <w:tr w14:paraId="4C89774F">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 w:type="dxa"/>
            <w:bottom w:w="0" w:type="dxa"/>
            <w:right w:w="1" w:type="dxa"/>
          </w:tblCellMar>
        </w:tblPrEx>
        <w:trPr>
          <w:trHeight w:val="390" w:hRule="atLeast"/>
          <w:jc w:val="center"/>
        </w:trPr>
        <w:tc>
          <w:tcPr>
            <w:tcW w:w="342" w:type="pct"/>
            <w:tcBorders>
              <w:top w:val="single" w:color="auto" w:sz="4" w:space="0"/>
              <w:left w:val="single" w:color="auto" w:sz="18" w:space="0"/>
              <w:bottom w:val="single" w:color="auto" w:sz="4" w:space="0"/>
              <w:right w:val="single" w:color="auto" w:sz="4" w:space="0"/>
            </w:tcBorders>
            <w:vAlign w:val="center"/>
          </w:tcPr>
          <w:p w14:paraId="2E5636CA">
            <w:pPr>
              <w:keepNext w:val="0"/>
              <w:keepLines w:val="0"/>
              <w:widowControl/>
              <w:numPr>
                <w:ilvl w:val="0"/>
                <w:numId w:val="40"/>
              </w:numPr>
              <w:suppressLineNumbers w:val="0"/>
              <w:spacing w:before="62" w:beforeLines="20" w:beforeAutospacing="0" w:after="62" w:afterLines="20" w:afterAutospacing="0"/>
              <w:ind w:left="425" w:leftChars="0" w:right="0" w:hanging="425" w:firstLineChars="0"/>
              <w:jc w:val="center"/>
              <w:rPr>
                <w:rFonts w:hint="default"/>
                <w:color w:val="000000"/>
                <w:szCs w:val="20"/>
              </w:rPr>
            </w:pPr>
          </w:p>
        </w:tc>
        <w:tc>
          <w:tcPr>
            <w:tcW w:w="2565" w:type="pct"/>
            <w:gridSpan w:val="3"/>
            <w:tcBorders>
              <w:top w:val="single" w:color="auto" w:sz="4" w:space="0"/>
              <w:left w:val="single" w:color="auto" w:sz="4" w:space="0"/>
              <w:bottom w:val="single" w:color="auto" w:sz="4" w:space="0"/>
              <w:right w:val="single" w:color="auto" w:sz="4" w:space="0"/>
            </w:tcBorders>
            <w:vAlign w:val="center"/>
          </w:tcPr>
          <w:p w14:paraId="77867BBB">
            <w:pPr>
              <w:keepNext w:val="0"/>
              <w:keepLines w:val="0"/>
              <w:suppressLineNumbers w:val="0"/>
              <w:spacing w:before="62" w:beforeLines="20" w:beforeAutospacing="0" w:after="62" w:afterLines="20" w:afterAutospacing="0"/>
              <w:ind w:left="0" w:right="0"/>
              <w:jc w:val="left"/>
              <w:rPr>
                <w:rFonts w:hint="eastAsia"/>
              </w:rPr>
            </w:pPr>
            <w:r>
              <w:rPr>
                <w:rFonts w:hint="eastAsia"/>
              </w:rPr>
              <w:t>执行 Windows 目标平台交叉编译。</w:t>
            </w:r>
          </w:p>
        </w:tc>
        <w:tc>
          <w:tcPr>
            <w:tcW w:w="1395" w:type="pct"/>
            <w:gridSpan w:val="3"/>
            <w:tcBorders>
              <w:top w:val="single" w:color="auto" w:sz="4" w:space="0"/>
              <w:left w:val="single" w:color="auto" w:sz="4" w:space="0"/>
              <w:bottom w:val="single" w:color="auto" w:sz="4" w:space="0"/>
              <w:right w:val="single" w:color="auto" w:sz="4" w:space="0"/>
            </w:tcBorders>
            <w:vAlign w:val="center"/>
          </w:tcPr>
          <w:p w14:paraId="760E675C">
            <w:pPr>
              <w:keepNext w:val="0"/>
              <w:keepLines w:val="0"/>
              <w:suppressLineNumbers w:val="0"/>
              <w:spacing w:before="62" w:beforeLines="20" w:beforeAutospacing="0" w:after="62" w:afterLines="20" w:afterAutospacing="0"/>
              <w:ind w:left="0" w:right="0"/>
              <w:jc w:val="left"/>
              <w:rPr>
                <w:rFonts w:hint="eastAsia"/>
              </w:rPr>
            </w:pPr>
            <w:r>
              <w:rPr>
                <w:rFonts w:hint="eastAsia"/>
              </w:rPr>
              <w:t>编译过程无错误退出。</w:t>
            </w:r>
          </w:p>
        </w:tc>
        <w:tc>
          <w:tcPr>
            <w:tcW w:w="696" w:type="pct"/>
            <w:tcBorders>
              <w:top w:val="single" w:color="auto" w:sz="4" w:space="0"/>
              <w:left w:val="single" w:color="auto" w:sz="4" w:space="0"/>
              <w:bottom w:val="single" w:color="auto" w:sz="4" w:space="0"/>
              <w:right w:val="single" w:color="auto" w:sz="18" w:space="0"/>
            </w:tcBorders>
            <w:vAlign w:val="center"/>
          </w:tcPr>
          <w:p w14:paraId="08DB65F2">
            <w:pPr>
              <w:keepNext w:val="0"/>
              <w:keepLines w:val="0"/>
              <w:suppressLineNumbers w:val="0"/>
              <w:spacing w:before="62" w:beforeLines="20" w:beforeAutospacing="0" w:after="62" w:afterLines="20" w:afterAutospacing="0"/>
              <w:ind w:left="0" w:right="0"/>
              <w:jc w:val="center"/>
              <w:rPr>
                <w:rFonts w:hint="default"/>
                <w:color w:val="000000"/>
                <w:szCs w:val="20"/>
              </w:rPr>
            </w:pPr>
          </w:p>
        </w:tc>
      </w:tr>
      <w:tr w14:paraId="76F729EC">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 w:type="dxa"/>
            <w:bottom w:w="0" w:type="dxa"/>
            <w:right w:w="1" w:type="dxa"/>
          </w:tblCellMar>
        </w:tblPrEx>
        <w:trPr>
          <w:trHeight w:val="390" w:hRule="atLeast"/>
          <w:jc w:val="center"/>
        </w:trPr>
        <w:tc>
          <w:tcPr>
            <w:tcW w:w="342" w:type="pct"/>
            <w:tcBorders>
              <w:top w:val="single" w:color="auto" w:sz="4" w:space="0"/>
              <w:left w:val="single" w:color="auto" w:sz="18" w:space="0"/>
              <w:bottom w:val="single" w:color="auto" w:sz="4" w:space="0"/>
              <w:right w:val="single" w:color="auto" w:sz="4" w:space="0"/>
            </w:tcBorders>
            <w:vAlign w:val="center"/>
          </w:tcPr>
          <w:p w14:paraId="0EB45A3F">
            <w:pPr>
              <w:keepNext w:val="0"/>
              <w:keepLines w:val="0"/>
              <w:widowControl/>
              <w:numPr>
                <w:ilvl w:val="0"/>
                <w:numId w:val="40"/>
              </w:numPr>
              <w:suppressLineNumbers w:val="0"/>
              <w:spacing w:before="62" w:beforeLines="20" w:beforeAutospacing="0" w:after="62" w:afterLines="20" w:afterAutospacing="0"/>
              <w:ind w:left="425" w:leftChars="0" w:right="0" w:hanging="425" w:firstLineChars="0"/>
              <w:jc w:val="center"/>
              <w:rPr>
                <w:rFonts w:hint="default"/>
                <w:color w:val="000000"/>
                <w:szCs w:val="20"/>
              </w:rPr>
            </w:pPr>
          </w:p>
        </w:tc>
        <w:tc>
          <w:tcPr>
            <w:tcW w:w="2565" w:type="pct"/>
            <w:gridSpan w:val="3"/>
            <w:tcBorders>
              <w:top w:val="single" w:color="auto" w:sz="4" w:space="0"/>
              <w:left w:val="single" w:color="auto" w:sz="4" w:space="0"/>
              <w:bottom w:val="single" w:color="auto" w:sz="4" w:space="0"/>
              <w:right w:val="single" w:color="auto" w:sz="4" w:space="0"/>
            </w:tcBorders>
            <w:vAlign w:val="center"/>
          </w:tcPr>
          <w:p w14:paraId="74CAE0DF">
            <w:pPr>
              <w:keepNext w:val="0"/>
              <w:keepLines w:val="0"/>
              <w:suppressLineNumbers w:val="0"/>
              <w:spacing w:before="62" w:beforeLines="20" w:beforeAutospacing="0" w:after="62" w:afterLines="20" w:afterAutospacing="0"/>
              <w:ind w:left="0" w:right="0"/>
              <w:jc w:val="left"/>
              <w:rPr>
                <w:rFonts w:hint="eastAsia"/>
              </w:rPr>
            </w:pPr>
            <w:r>
              <w:rPr>
                <w:rFonts w:hint="eastAsia"/>
              </w:rPr>
              <w:t>检查交叉编译输出文件。</w:t>
            </w:r>
          </w:p>
        </w:tc>
        <w:tc>
          <w:tcPr>
            <w:tcW w:w="1395" w:type="pct"/>
            <w:gridSpan w:val="3"/>
            <w:tcBorders>
              <w:top w:val="single" w:color="auto" w:sz="4" w:space="0"/>
              <w:left w:val="single" w:color="auto" w:sz="4" w:space="0"/>
              <w:bottom w:val="single" w:color="auto" w:sz="4" w:space="0"/>
              <w:right w:val="single" w:color="auto" w:sz="4" w:space="0"/>
            </w:tcBorders>
            <w:vAlign w:val="center"/>
          </w:tcPr>
          <w:p w14:paraId="6FCE86F3">
            <w:pPr>
              <w:keepNext w:val="0"/>
              <w:keepLines w:val="0"/>
              <w:suppressLineNumbers w:val="0"/>
              <w:spacing w:before="62" w:beforeLines="20" w:beforeAutospacing="0" w:after="62" w:afterLines="20" w:afterAutospacing="0"/>
              <w:ind w:left="0" w:right="0"/>
              <w:jc w:val="left"/>
              <w:rPr>
                <w:rFonts w:hint="eastAsia"/>
              </w:rPr>
            </w:pPr>
            <w:r>
              <w:rPr>
                <w:rFonts w:hint="eastAsia"/>
              </w:rPr>
              <w:t>成功生成 Windows 可执行文件，文件存在且非空。</w:t>
            </w:r>
          </w:p>
        </w:tc>
        <w:tc>
          <w:tcPr>
            <w:tcW w:w="696" w:type="pct"/>
            <w:tcBorders>
              <w:top w:val="single" w:color="auto" w:sz="4" w:space="0"/>
              <w:left w:val="single" w:color="auto" w:sz="4" w:space="0"/>
              <w:bottom w:val="single" w:color="auto" w:sz="4" w:space="0"/>
              <w:right w:val="single" w:color="auto" w:sz="18" w:space="0"/>
            </w:tcBorders>
            <w:vAlign w:val="center"/>
          </w:tcPr>
          <w:p w14:paraId="2C9BE1DA">
            <w:pPr>
              <w:keepNext w:val="0"/>
              <w:keepLines w:val="0"/>
              <w:suppressLineNumbers w:val="0"/>
              <w:spacing w:before="62" w:beforeLines="20" w:beforeAutospacing="0" w:after="62" w:afterLines="20" w:afterAutospacing="0"/>
              <w:ind w:left="0" w:right="0"/>
              <w:jc w:val="center"/>
              <w:rPr>
                <w:rFonts w:hint="default"/>
                <w:color w:val="000000"/>
                <w:szCs w:val="20"/>
              </w:rPr>
            </w:pPr>
          </w:p>
        </w:tc>
      </w:tr>
      <w:tr w14:paraId="182DD463">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PrEx>
        <w:trPr>
          <w:trHeight w:val="351" w:hRule="atLeast"/>
          <w:jc w:val="center"/>
        </w:trPr>
        <w:tc>
          <w:tcPr>
            <w:tcW w:w="1222" w:type="pct"/>
            <w:gridSpan w:val="3"/>
            <w:tcBorders>
              <w:top w:val="single" w:color="auto" w:sz="4" w:space="0"/>
              <w:left w:val="single" w:color="auto" w:sz="18" w:space="0"/>
              <w:bottom w:val="single" w:color="auto" w:sz="4" w:space="0"/>
              <w:right w:val="single" w:color="auto" w:sz="4" w:space="0"/>
            </w:tcBorders>
            <w:vAlign w:val="center"/>
          </w:tcPr>
          <w:p w14:paraId="05BE3411">
            <w:pPr>
              <w:keepNext w:val="0"/>
              <w:keepLines w:val="0"/>
              <w:suppressLineNumbers w:val="0"/>
              <w:spacing w:before="62" w:beforeLines="20" w:beforeAutospacing="0" w:after="62" w:afterLines="20" w:afterAutospacing="0"/>
              <w:ind w:left="0" w:right="0"/>
              <w:jc w:val="center"/>
              <w:rPr>
                <w:rFonts w:hint="default"/>
                <w:color w:val="000000"/>
                <w:szCs w:val="20"/>
              </w:rPr>
            </w:pPr>
            <w:r>
              <w:rPr>
                <w:rFonts w:hint="eastAsia"/>
                <w:b/>
                <w:bCs/>
                <w:color w:val="000000"/>
                <w:szCs w:val="20"/>
              </w:rPr>
              <w:t>测试阶段</w:t>
            </w:r>
          </w:p>
        </w:tc>
        <w:tc>
          <w:tcPr>
            <w:tcW w:w="3777" w:type="pct"/>
            <w:gridSpan w:val="5"/>
            <w:tcBorders>
              <w:top w:val="single" w:color="auto" w:sz="4" w:space="0"/>
              <w:left w:val="single" w:color="auto" w:sz="4" w:space="0"/>
              <w:bottom w:val="single" w:color="auto" w:sz="4" w:space="0"/>
              <w:right w:val="single" w:color="auto" w:sz="18" w:space="0"/>
            </w:tcBorders>
            <w:vAlign w:val="center"/>
          </w:tcPr>
          <w:p w14:paraId="7499977C">
            <w:pPr>
              <w:keepNext w:val="0"/>
              <w:keepLines w:val="0"/>
              <w:suppressLineNumbers w:val="0"/>
              <w:spacing w:before="100" w:beforeAutospacing="1" w:after="100" w:afterAutospacing="1"/>
              <w:ind w:left="0" w:right="0"/>
              <w:rPr>
                <w:rFonts w:hint="default"/>
                <w:color w:val="000000"/>
                <w:szCs w:val="20"/>
              </w:rPr>
            </w:pPr>
            <w:r>
              <w:rPr>
                <w:rFonts w:hint="eastAsia"/>
                <w:color w:val="000000"/>
                <w:szCs w:val="20"/>
              </w:rPr>
              <w:t xml:space="preserve">□自测   □第三方测试     </w:t>
            </w:r>
          </w:p>
        </w:tc>
      </w:tr>
      <w:tr w14:paraId="58DBF8DD">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 w:type="dxa"/>
            <w:bottom w:w="0" w:type="dxa"/>
            <w:right w:w="1" w:type="dxa"/>
          </w:tblCellMar>
        </w:tblPrEx>
        <w:trPr>
          <w:trHeight w:val="351" w:hRule="atLeast"/>
          <w:jc w:val="center"/>
        </w:trPr>
        <w:tc>
          <w:tcPr>
            <w:tcW w:w="1222" w:type="pct"/>
            <w:gridSpan w:val="3"/>
            <w:tcBorders>
              <w:top w:val="single" w:color="auto" w:sz="4" w:space="0"/>
              <w:left w:val="single" w:color="auto" w:sz="18" w:space="0"/>
              <w:bottom w:val="single" w:color="auto" w:sz="4" w:space="0"/>
              <w:right w:val="single" w:color="auto" w:sz="4" w:space="0"/>
            </w:tcBorders>
            <w:vAlign w:val="center"/>
          </w:tcPr>
          <w:p w14:paraId="0F6DD243">
            <w:pPr>
              <w:keepNext w:val="0"/>
              <w:keepLines w:val="0"/>
              <w:suppressLineNumbers w:val="0"/>
              <w:spacing w:before="62" w:beforeLines="20" w:beforeAutospacing="0" w:after="62" w:afterLines="20" w:afterAutospacing="0"/>
              <w:ind w:left="0" w:right="0"/>
              <w:jc w:val="center"/>
              <w:rPr>
                <w:rFonts w:hint="default"/>
                <w:color w:val="000000"/>
                <w:szCs w:val="20"/>
              </w:rPr>
            </w:pPr>
            <w:r>
              <w:rPr>
                <w:rFonts w:hint="eastAsia"/>
                <w:b/>
                <w:bCs/>
                <w:color w:val="000000"/>
                <w:szCs w:val="20"/>
              </w:rPr>
              <w:t>通过情况</w:t>
            </w:r>
          </w:p>
        </w:tc>
        <w:tc>
          <w:tcPr>
            <w:tcW w:w="1685" w:type="pct"/>
            <w:tcBorders>
              <w:top w:val="single" w:color="auto" w:sz="4" w:space="0"/>
              <w:left w:val="single" w:color="auto" w:sz="4" w:space="0"/>
              <w:bottom w:val="single" w:color="auto" w:sz="4" w:space="0"/>
              <w:right w:val="single" w:color="auto" w:sz="4" w:space="0"/>
            </w:tcBorders>
            <w:vAlign w:val="center"/>
          </w:tcPr>
          <w:p w14:paraId="45D0ECB8">
            <w:pPr>
              <w:keepNext w:val="0"/>
              <w:keepLines w:val="0"/>
              <w:suppressLineNumbers w:val="0"/>
              <w:spacing w:before="100" w:beforeAutospacing="1" w:after="100" w:afterAutospacing="1"/>
              <w:ind w:left="0" w:right="0"/>
              <w:rPr>
                <w:rFonts w:hint="default"/>
                <w:color w:val="000000"/>
                <w:szCs w:val="20"/>
              </w:rPr>
            </w:pPr>
          </w:p>
        </w:tc>
        <w:tc>
          <w:tcPr>
            <w:tcW w:w="541" w:type="pct"/>
            <w:gridSpan w:val="2"/>
            <w:tcBorders>
              <w:top w:val="single" w:color="auto" w:sz="4" w:space="0"/>
              <w:left w:val="single" w:color="auto" w:sz="4" w:space="0"/>
              <w:bottom w:val="single" w:color="auto" w:sz="4" w:space="0"/>
              <w:right w:val="single" w:color="auto" w:sz="4" w:space="0"/>
            </w:tcBorders>
            <w:vAlign w:val="center"/>
          </w:tcPr>
          <w:p w14:paraId="5DE1C311">
            <w:pPr>
              <w:keepNext w:val="0"/>
              <w:keepLines w:val="0"/>
              <w:suppressLineNumbers w:val="0"/>
              <w:spacing w:before="62" w:beforeLines="20" w:beforeAutospacing="0" w:after="62" w:afterLines="20" w:afterAutospacing="0"/>
              <w:ind w:left="0" w:right="0"/>
              <w:jc w:val="center"/>
              <w:rPr>
                <w:rFonts w:hint="default"/>
                <w:color w:val="000000"/>
                <w:szCs w:val="20"/>
              </w:rPr>
            </w:pPr>
            <w:r>
              <w:rPr>
                <w:rFonts w:hint="eastAsia"/>
                <w:b/>
                <w:bCs/>
                <w:color w:val="000000"/>
                <w:szCs w:val="20"/>
              </w:rPr>
              <w:t>测试人员</w:t>
            </w:r>
          </w:p>
        </w:tc>
        <w:tc>
          <w:tcPr>
            <w:tcW w:w="1550" w:type="pct"/>
            <w:gridSpan w:val="2"/>
            <w:tcBorders>
              <w:top w:val="single" w:color="auto" w:sz="4" w:space="0"/>
              <w:left w:val="single" w:color="auto" w:sz="4" w:space="0"/>
              <w:bottom w:val="single" w:color="auto" w:sz="4" w:space="0"/>
              <w:right w:val="single" w:color="auto" w:sz="18" w:space="0"/>
            </w:tcBorders>
            <w:vAlign w:val="center"/>
          </w:tcPr>
          <w:p w14:paraId="2A1683A8">
            <w:pPr>
              <w:keepNext w:val="0"/>
              <w:keepLines w:val="0"/>
              <w:suppressLineNumbers w:val="0"/>
              <w:spacing w:before="0" w:beforeAutospacing="0" w:after="0" w:afterAutospacing="0"/>
              <w:ind w:left="0" w:right="0"/>
              <w:rPr>
                <w:rFonts w:hint="default" w:cs="Tahoma"/>
                <w:color w:val="000000"/>
                <w:szCs w:val="20"/>
              </w:rPr>
            </w:pPr>
          </w:p>
        </w:tc>
      </w:tr>
      <w:tr w14:paraId="29B80D23">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 w:type="dxa"/>
            <w:bottom w:w="0" w:type="dxa"/>
            <w:right w:w="1" w:type="dxa"/>
          </w:tblCellMar>
        </w:tblPrEx>
        <w:trPr>
          <w:trHeight w:val="351" w:hRule="atLeast"/>
          <w:jc w:val="center"/>
        </w:trPr>
        <w:tc>
          <w:tcPr>
            <w:tcW w:w="1222" w:type="pct"/>
            <w:gridSpan w:val="3"/>
            <w:tcBorders>
              <w:top w:val="single" w:color="auto" w:sz="4" w:space="0"/>
              <w:left w:val="single" w:color="auto" w:sz="18" w:space="0"/>
              <w:bottom w:val="single" w:color="auto" w:sz="18" w:space="0"/>
              <w:right w:val="single" w:color="auto" w:sz="4" w:space="0"/>
            </w:tcBorders>
            <w:vAlign w:val="center"/>
          </w:tcPr>
          <w:p w14:paraId="4A471038">
            <w:pPr>
              <w:keepNext w:val="0"/>
              <w:keepLines w:val="0"/>
              <w:suppressLineNumbers w:val="0"/>
              <w:spacing w:before="62" w:beforeLines="20" w:beforeAutospacing="0" w:after="62" w:afterLines="20" w:afterAutospacing="0"/>
              <w:ind w:left="0" w:right="0"/>
              <w:jc w:val="center"/>
              <w:rPr>
                <w:rFonts w:hint="default"/>
                <w:b/>
                <w:bCs/>
                <w:color w:val="000000"/>
                <w:szCs w:val="20"/>
              </w:rPr>
            </w:pPr>
            <w:r>
              <w:rPr>
                <w:rFonts w:hint="eastAsia"/>
                <w:b/>
                <w:bCs/>
                <w:color w:val="000000"/>
                <w:szCs w:val="20"/>
              </w:rPr>
              <w:t>测试时间</w:t>
            </w:r>
          </w:p>
        </w:tc>
        <w:tc>
          <w:tcPr>
            <w:tcW w:w="1685" w:type="pct"/>
            <w:tcBorders>
              <w:top w:val="single" w:color="auto" w:sz="4" w:space="0"/>
              <w:left w:val="single" w:color="auto" w:sz="4" w:space="0"/>
              <w:bottom w:val="single" w:color="auto" w:sz="18" w:space="0"/>
              <w:right w:val="single" w:color="auto" w:sz="4" w:space="0"/>
            </w:tcBorders>
            <w:vAlign w:val="center"/>
          </w:tcPr>
          <w:p w14:paraId="0F04763F">
            <w:pPr>
              <w:keepNext w:val="0"/>
              <w:keepLines w:val="0"/>
              <w:suppressLineNumbers w:val="0"/>
              <w:spacing w:before="100" w:beforeAutospacing="1" w:after="100" w:afterAutospacing="1"/>
              <w:ind w:left="0" w:right="0"/>
              <w:rPr>
                <w:rFonts w:hint="default"/>
                <w:color w:val="000000"/>
                <w:szCs w:val="20"/>
              </w:rPr>
            </w:pPr>
          </w:p>
        </w:tc>
        <w:tc>
          <w:tcPr>
            <w:tcW w:w="541" w:type="pct"/>
            <w:gridSpan w:val="2"/>
            <w:tcBorders>
              <w:top w:val="single" w:color="auto" w:sz="4" w:space="0"/>
              <w:left w:val="single" w:color="auto" w:sz="4" w:space="0"/>
              <w:bottom w:val="single" w:color="auto" w:sz="18" w:space="0"/>
              <w:right w:val="single" w:color="auto" w:sz="4" w:space="0"/>
            </w:tcBorders>
            <w:vAlign w:val="center"/>
          </w:tcPr>
          <w:p w14:paraId="6FBB1E42">
            <w:pPr>
              <w:keepNext w:val="0"/>
              <w:keepLines w:val="0"/>
              <w:suppressLineNumbers w:val="0"/>
              <w:spacing w:before="62" w:beforeLines="20" w:beforeAutospacing="0" w:after="62" w:afterLines="20" w:afterAutospacing="0"/>
              <w:ind w:left="0" w:right="0"/>
              <w:jc w:val="center"/>
              <w:rPr>
                <w:rFonts w:hint="default"/>
                <w:b/>
                <w:bCs/>
                <w:color w:val="000000"/>
                <w:szCs w:val="20"/>
              </w:rPr>
            </w:pPr>
            <w:r>
              <w:rPr>
                <w:rFonts w:hint="eastAsia"/>
                <w:b/>
                <w:bCs/>
                <w:color w:val="000000"/>
                <w:szCs w:val="20"/>
              </w:rPr>
              <w:t>测试地点</w:t>
            </w:r>
          </w:p>
        </w:tc>
        <w:tc>
          <w:tcPr>
            <w:tcW w:w="1550" w:type="pct"/>
            <w:gridSpan w:val="2"/>
            <w:tcBorders>
              <w:top w:val="single" w:color="auto" w:sz="4" w:space="0"/>
              <w:left w:val="single" w:color="auto" w:sz="4" w:space="0"/>
              <w:bottom w:val="single" w:color="auto" w:sz="18" w:space="0"/>
              <w:right w:val="single" w:color="auto" w:sz="18" w:space="0"/>
            </w:tcBorders>
            <w:vAlign w:val="center"/>
          </w:tcPr>
          <w:p w14:paraId="75C0BC82">
            <w:pPr>
              <w:keepNext w:val="0"/>
              <w:keepLines w:val="0"/>
              <w:suppressLineNumbers w:val="0"/>
              <w:spacing w:before="0" w:beforeAutospacing="0" w:after="0" w:afterAutospacing="0"/>
              <w:ind w:left="0" w:right="0"/>
              <w:rPr>
                <w:rFonts w:hint="default" w:cs="Tahoma"/>
                <w:color w:val="000000"/>
                <w:szCs w:val="20"/>
              </w:rPr>
            </w:pPr>
          </w:p>
        </w:tc>
      </w:tr>
    </w:tbl>
    <w:p w14:paraId="1EE930D3">
      <w:pPr>
        <w:pStyle w:val="3"/>
      </w:pPr>
    </w:p>
    <w:p w14:paraId="08789FE0">
      <w:pPr>
        <w:pStyle w:val="3"/>
      </w:pPr>
    </w:p>
    <w:p w14:paraId="4A82BFBC">
      <w:pPr>
        <w:pStyle w:val="3"/>
      </w:pPr>
    </w:p>
    <w:p w14:paraId="17856598">
      <w:pPr>
        <w:pStyle w:val="3"/>
      </w:pPr>
    </w:p>
    <w:p w14:paraId="309803EC">
      <w:pPr>
        <w:pStyle w:val="3"/>
      </w:pPr>
    </w:p>
    <w:p w14:paraId="622AED2E">
      <w:pPr>
        <w:pStyle w:val="3"/>
      </w:pPr>
    </w:p>
    <w:p w14:paraId="6BC649FC">
      <w:pPr>
        <w:pStyle w:val="3"/>
      </w:pPr>
    </w:p>
    <w:p w14:paraId="29808286">
      <w:pPr>
        <w:pStyle w:val="3"/>
      </w:pPr>
    </w:p>
    <w:p w14:paraId="3E3CFE45">
      <w:pPr>
        <w:pStyle w:val="3"/>
      </w:pPr>
    </w:p>
    <w:p w14:paraId="44B5A576">
      <w:pPr>
        <w:pStyle w:val="3"/>
      </w:pPr>
    </w:p>
    <w:p w14:paraId="5229B10D">
      <w:pPr>
        <w:pStyle w:val="3"/>
      </w:pPr>
    </w:p>
    <w:p w14:paraId="60681739">
      <w:pPr>
        <w:pStyle w:val="3"/>
      </w:pPr>
    </w:p>
    <w:p w14:paraId="2DF9F749">
      <w:pPr>
        <w:pStyle w:val="3"/>
      </w:pPr>
    </w:p>
    <w:p w14:paraId="24F25B48">
      <w:pPr>
        <w:pStyle w:val="3"/>
      </w:pPr>
    </w:p>
    <w:p w14:paraId="32927C5F">
      <w:pPr>
        <w:pStyle w:val="3"/>
      </w:pPr>
    </w:p>
    <w:p w14:paraId="1B51BD60">
      <w:pPr>
        <w:pStyle w:val="3"/>
      </w:pPr>
    </w:p>
    <w:p w14:paraId="78308A5E">
      <w:pPr>
        <w:pStyle w:val="3"/>
      </w:pPr>
    </w:p>
    <w:p w14:paraId="104646BD">
      <w:pPr>
        <w:pStyle w:val="3"/>
      </w:pPr>
    </w:p>
    <w:p w14:paraId="5650F2A3">
      <w:pPr>
        <w:pStyle w:val="3"/>
      </w:pPr>
    </w:p>
    <w:p w14:paraId="34B77B12">
      <w:pPr>
        <w:pStyle w:val="3"/>
      </w:pPr>
    </w:p>
    <w:p w14:paraId="6912DD5A">
      <w:pPr>
        <w:pStyle w:val="3"/>
      </w:pPr>
    </w:p>
    <w:p w14:paraId="796134F0">
      <w:pPr>
        <w:pStyle w:val="3"/>
      </w:pPr>
    </w:p>
    <w:p w14:paraId="7924B60D">
      <w:pPr>
        <w:pStyle w:val="3"/>
      </w:pPr>
    </w:p>
    <w:p w14:paraId="38AE4146">
      <w:pPr>
        <w:pStyle w:val="3"/>
      </w:pPr>
    </w:p>
    <w:p w14:paraId="32B22C28">
      <w:pPr>
        <w:pStyle w:val="3"/>
      </w:pPr>
    </w:p>
    <w:p w14:paraId="0FECECDE">
      <w:pPr>
        <w:pStyle w:val="5"/>
        <w:numPr>
          <w:ilvl w:val="0"/>
          <w:numId w:val="14"/>
        </w:numPr>
        <w:spacing w:before="0" w:after="0" w:line="360" w:lineRule="auto"/>
        <w:ind w:left="425" w:leftChars="0" w:hanging="425" w:firstLineChars="0"/>
        <w:rPr>
          <w:rFonts w:hint="default" w:asciiTheme="majorEastAsia" w:hAnsiTheme="majorEastAsia" w:eastAsiaTheme="majorEastAsia" w:cstheme="majorEastAsia"/>
          <w:sz w:val="24"/>
          <w:szCs w:val="24"/>
          <w:lang w:val="en-US" w:eastAsia="zh-CN"/>
        </w:rPr>
      </w:pPr>
      <w:bookmarkStart w:id="142" w:name="_Toc15386"/>
      <w:bookmarkStart w:id="143" w:name="_Toc1088"/>
      <w:bookmarkStart w:id="144" w:name="_Toc7188"/>
      <w:r>
        <w:rPr>
          <w:rFonts w:hint="eastAsia" w:asciiTheme="majorEastAsia" w:hAnsiTheme="majorEastAsia" w:eastAsiaTheme="majorEastAsia" w:cstheme="majorEastAsia"/>
          <w:sz w:val="24"/>
          <w:szCs w:val="24"/>
          <w:lang w:val="en-US" w:eastAsia="zh-CN"/>
        </w:rPr>
        <w:t>测试结果总结</w:t>
      </w:r>
      <w:bookmarkEnd w:id="142"/>
      <w:bookmarkEnd w:id="143"/>
      <w:bookmarkEnd w:id="144"/>
    </w:p>
    <w:tbl>
      <w:tblPr>
        <w:tblStyle w:val="51"/>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11"/>
        <w:gridCol w:w="3361"/>
        <w:gridCol w:w="3757"/>
      </w:tblGrid>
      <w:tr w14:paraId="70E8CA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7" w:type="pct"/>
          </w:tcPr>
          <w:p w14:paraId="7BD8D974">
            <w:pPr>
              <w:keepNext w:val="0"/>
              <w:keepLines w:val="0"/>
              <w:suppressLineNumbers w:val="0"/>
              <w:spacing w:before="0" w:beforeAutospacing="0" w:after="0" w:afterAutospacing="0" w:line="360" w:lineRule="auto"/>
              <w:ind w:left="0" w:right="0"/>
              <w:jc w:val="center"/>
              <w:rPr>
                <w:rFonts w:hint="default"/>
                <w:sz w:val="24"/>
                <w:szCs w:val="24"/>
              </w:rPr>
            </w:pPr>
            <w:r>
              <w:rPr>
                <w:rFonts w:hint="eastAsia"/>
                <w:sz w:val="24"/>
                <w:szCs w:val="24"/>
              </w:rPr>
              <w:t>序号</w:t>
            </w:r>
          </w:p>
        </w:tc>
        <w:tc>
          <w:tcPr>
            <w:tcW w:w="1970" w:type="pct"/>
            <w:vAlign w:val="center"/>
          </w:tcPr>
          <w:p w14:paraId="491B1FF7">
            <w:pPr>
              <w:keepNext w:val="0"/>
              <w:keepLines w:val="0"/>
              <w:suppressLineNumbers w:val="0"/>
              <w:spacing w:before="0" w:beforeAutospacing="0" w:after="0" w:afterAutospacing="0" w:line="360" w:lineRule="auto"/>
              <w:ind w:left="0" w:right="0"/>
              <w:jc w:val="center"/>
              <w:rPr>
                <w:rFonts w:hint="default"/>
                <w:sz w:val="24"/>
                <w:szCs w:val="24"/>
              </w:rPr>
            </w:pPr>
            <w:r>
              <w:rPr>
                <w:rFonts w:hint="eastAsia"/>
                <w:sz w:val="24"/>
                <w:szCs w:val="24"/>
              </w:rPr>
              <w:t>测试用例</w:t>
            </w:r>
          </w:p>
        </w:tc>
        <w:tc>
          <w:tcPr>
            <w:tcW w:w="2202" w:type="pct"/>
            <w:vAlign w:val="center"/>
          </w:tcPr>
          <w:p w14:paraId="30A62511">
            <w:pPr>
              <w:keepNext w:val="0"/>
              <w:keepLines w:val="0"/>
              <w:suppressLineNumbers w:val="0"/>
              <w:spacing w:before="0" w:beforeAutospacing="0" w:after="0" w:afterAutospacing="0" w:line="360" w:lineRule="auto"/>
              <w:ind w:left="0" w:right="0"/>
              <w:jc w:val="center"/>
              <w:rPr>
                <w:rFonts w:hint="default"/>
                <w:sz w:val="24"/>
                <w:szCs w:val="24"/>
              </w:rPr>
            </w:pPr>
            <w:r>
              <w:rPr>
                <w:rFonts w:hint="eastAsia"/>
                <w:sz w:val="24"/>
                <w:szCs w:val="24"/>
              </w:rPr>
              <w:t>测试结果</w:t>
            </w:r>
          </w:p>
        </w:tc>
      </w:tr>
      <w:tr w14:paraId="028D6C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7" w:type="pct"/>
          </w:tcPr>
          <w:p w14:paraId="2DBEBAF3">
            <w:pPr>
              <w:keepNext w:val="0"/>
              <w:keepLines w:val="0"/>
              <w:numPr>
                <w:ilvl w:val="0"/>
                <w:numId w:val="41"/>
              </w:numPr>
              <w:suppressLineNumbers w:val="0"/>
              <w:spacing w:before="0" w:beforeAutospacing="0" w:after="0" w:afterAutospacing="0" w:line="360" w:lineRule="auto"/>
              <w:ind w:right="0"/>
              <w:jc w:val="center"/>
              <w:rPr>
                <w:rFonts w:hint="default"/>
                <w:sz w:val="24"/>
                <w:szCs w:val="24"/>
              </w:rPr>
            </w:pPr>
          </w:p>
        </w:tc>
        <w:tc>
          <w:tcPr>
            <w:tcW w:w="1970" w:type="pct"/>
            <w:vAlign w:val="center"/>
          </w:tcPr>
          <w:p w14:paraId="0916BAB2">
            <w:pPr>
              <w:keepNext w:val="0"/>
              <w:keepLines w:val="0"/>
              <w:suppressLineNumbers w:val="0"/>
              <w:spacing w:before="0" w:beforeAutospacing="0" w:after="0" w:afterAutospacing="0" w:line="360" w:lineRule="auto"/>
              <w:ind w:left="0" w:right="0"/>
              <w:jc w:val="center"/>
              <w:rPr>
                <w:rFonts w:hint="default" w:eastAsia="宋体"/>
                <w:sz w:val="24"/>
                <w:szCs w:val="24"/>
                <w:lang w:val="en-US" w:eastAsia="zh-CN"/>
              </w:rPr>
            </w:pPr>
            <w:r>
              <w:rPr>
                <w:rFonts w:hint="eastAsia"/>
                <w:sz w:val="24"/>
                <w:szCs w:val="24"/>
                <w:lang w:val="en-US" w:eastAsia="zh-CN"/>
              </w:rPr>
              <w:t>ZS-1-1</w:t>
            </w:r>
          </w:p>
        </w:tc>
        <w:tc>
          <w:tcPr>
            <w:tcW w:w="2202" w:type="pct"/>
            <w:vAlign w:val="center"/>
          </w:tcPr>
          <w:p w14:paraId="4804FDE7">
            <w:pPr>
              <w:keepNext w:val="0"/>
              <w:keepLines w:val="0"/>
              <w:suppressLineNumbers w:val="0"/>
              <w:spacing w:before="0" w:beforeAutospacing="0" w:after="0" w:afterAutospacing="0" w:line="360" w:lineRule="auto"/>
              <w:ind w:left="0" w:right="0"/>
              <w:jc w:val="center"/>
              <w:rPr>
                <w:rFonts w:hint="default"/>
                <w:sz w:val="24"/>
                <w:szCs w:val="24"/>
              </w:rPr>
            </w:pPr>
            <w:r>
              <w:rPr>
                <w:rFonts w:hint="eastAsia"/>
                <w:color w:val="000000"/>
                <w:szCs w:val="20"/>
              </w:rPr>
              <w:t>□通过   □不通过</w:t>
            </w:r>
          </w:p>
        </w:tc>
      </w:tr>
      <w:tr w14:paraId="4E63B4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7" w:type="pct"/>
          </w:tcPr>
          <w:p w14:paraId="06862FFA">
            <w:pPr>
              <w:keepNext w:val="0"/>
              <w:keepLines w:val="0"/>
              <w:numPr>
                <w:ilvl w:val="0"/>
                <w:numId w:val="41"/>
              </w:numPr>
              <w:suppressLineNumbers w:val="0"/>
              <w:spacing w:before="0" w:beforeAutospacing="0" w:after="0" w:afterAutospacing="0" w:line="360" w:lineRule="auto"/>
              <w:ind w:right="0"/>
              <w:jc w:val="center"/>
              <w:rPr>
                <w:rFonts w:hint="default"/>
                <w:sz w:val="24"/>
                <w:szCs w:val="24"/>
              </w:rPr>
            </w:pPr>
          </w:p>
        </w:tc>
        <w:tc>
          <w:tcPr>
            <w:tcW w:w="1970" w:type="pct"/>
            <w:vAlign w:val="center"/>
          </w:tcPr>
          <w:p w14:paraId="64EB4623">
            <w:pPr>
              <w:keepNext w:val="0"/>
              <w:keepLines w:val="0"/>
              <w:suppressLineNumbers w:val="0"/>
              <w:spacing w:before="0" w:beforeAutospacing="0" w:after="0" w:afterAutospacing="0" w:line="360" w:lineRule="auto"/>
              <w:ind w:left="0" w:right="0"/>
              <w:jc w:val="center"/>
              <w:rPr>
                <w:rFonts w:hint="default"/>
                <w:sz w:val="24"/>
                <w:szCs w:val="24"/>
                <w:lang w:val="en-US"/>
              </w:rPr>
            </w:pPr>
            <w:r>
              <w:rPr>
                <w:rFonts w:hint="eastAsia"/>
                <w:sz w:val="24"/>
                <w:szCs w:val="24"/>
                <w:lang w:val="en-US" w:eastAsia="zh-CN"/>
              </w:rPr>
              <w:t>ZS-1-2</w:t>
            </w:r>
          </w:p>
        </w:tc>
        <w:tc>
          <w:tcPr>
            <w:tcW w:w="2202" w:type="pct"/>
          </w:tcPr>
          <w:p w14:paraId="30EEA604">
            <w:pPr>
              <w:keepNext w:val="0"/>
              <w:keepLines w:val="0"/>
              <w:suppressLineNumbers w:val="0"/>
              <w:spacing w:before="0" w:beforeAutospacing="0" w:after="0" w:afterAutospacing="0" w:line="360" w:lineRule="auto"/>
              <w:ind w:left="0" w:right="0"/>
              <w:jc w:val="center"/>
              <w:rPr>
                <w:rFonts w:hint="default"/>
                <w:sz w:val="24"/>
                <w:szCs w:val="24"/>
              </w:rPr>
            </w:pPr>
            <w:r>
              <w:rPr>
                <w:rFonts w:hint="eastAsia"/>
                <w:color w:val="000000"/>
                <w:szCs w:val="20"/>
              </w:rPr>
              <w:t>□通过   □不通过</w:t>
            </w:r>
          </w:p>
        </w:tc>
      </w:tr>
      <w:tr w14:paraId="53BF7A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7" w:type="pct"/>
          </w:tcPr>
          <w:p w14:paraId="6220E141">
            <w:pPr>
              <w:keepNext w:val="0"/>
              <w:keepLines w:val="0"/>
              <w:numPr>
                <w:ilvl w:val="0"/>
                <w:numId w:val="41"/>
              </w:numPr>
              <w:suppressLineNumbers w:val="0"/>
              <w:spacing w:before="0" w:beforeAutospacing="0" w:after="0" w:afterAutospacing="0" w:line="360" w:lineRule="auto"/>
              <w:ind w:right="0"/>
              <w:jc w:val="center"/>
              <w:rPr>
                <w:rFonts w:hint="default"/>
                <w:sz w:val="24"/>
                <w:szCs w:val="24"/>
              </w:rPr>
            </w:pPr>
          </w:p>
        </w:tc>
        <w:tc>
          <w:tcPr>
            <w:tcW w:w="1970" w:type="pct"/>
            <w:vAlign w:val="center"/>
          </w:tcPr>
          <w:p w14:paraId="226E6FCE">
            <w:pPr>
              <w:keepNext w:val="0"/>
              <w:keepLines w:val="0"/>
              <w:suppressLineNumbers w:val="0"/>
              <w:spacing w:before="0" w:beforeAutospacing="0" w:after="0" w:afterAutospacing="0" w:line="360" w:lineRule="auto"/>
              <w:ind w:left="0" w:right="0"/>
              <w:jc w:val="center"/>
              <w:rPr>
                <w:rFonts w:hint="default"/>
                <w:sz w:val="24"/>
                <w:szCs w:val="24"/>
              </w:rPr>
            </w:pPr>
            <w:r>
              <w:rPr>
                <w:rFonts w:hint="eastAsia"/>
                <w:sz w:val="24"/>
                <w:szCs w:val="24"/>
                <w:lang w:val="en-US" w:eastAsia="zh-CN"/>
              </w:rPr>
              <w:t>ZS-1-3</w:t>
            </w:r>
          </w:p>
        </w:tc>
        <w:tc>
          <w:tcPr>
            <w:tcW w:w="2202" w:type="pct"/>
          </w:tcPr>
          <w:p w14:paraId="01C3E89D">
            <w:pPr>
              <w:keepNext w:val="0"/>
              <w:keepLines w:val="0"/>
              <w:suppressLineNumbers w:val="0"/>
              <w:spacing w:before="0" w:beforeAutospacing="0" w:after="0" w:afterAutospacing="0" w:line="360" w:lineRule="auto"/>
              <w:ind w:left="0" w:right="0"/>
              <w:jc w:val="center"/>
              <w:rPr>
                <w:rFonts w:hint="default"/>
                <w:sz w:val="24"/>
                <w:szCs w:val="24"/>
              </w:rPr>
            </w:pPr>
            <w:r>
              <w:rPr>
                <w:rFonts w:hint="eastAsia"/>
                <w:color w:val="000000"/>
                <w:szCs w:val="20"/>
              </w:rPr>
              <w:t>□通过   □不通过</w:t>
            </w:r>
          </w:p>
        </w:tc>
      </w:tr>
      <w:tr w14:paraId="38855C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7" w:type="pct"/>
          </w:tcPr>
          <w:p w14:paraId="73B9DBE0">
            <w:pPr>
              <w:keepNext w:val="0"/>
              <w:keepLines w:val="0"/>
              <w:numPr>
                <w:ilvl w:val="0"/>
                <w:numId w:val="41"/>
              </w:numPr>
              <w:suppressLineNumbers w:val="0"/>
              <w:spacing w:before="0" w:beforeAutospacing="0" w:after="0" w:afterAutospacing="0" w:line="360" w:lineRule="auto"/>
              <w:ind w:right="0"/>
              <w:jc w:val="center"/>
              <w:rPr>
                <w:rFonts w:hint="default"/>
                <w:sz w:val="24"/>
                <w:szCs w:val="24"/>
              </w:rPr>
            </w:pPr>
          </w:p>
        </w:tc>
        <w:tc>
          <w:tcPr>
            <w:tcW w:w="1970" w:type="pct"/>
            <w:vAlign w:val="center"/>
          </w:tcPr>
          <w:p w14:paraId="3C351617">
            <w:pPr>
              <w:keepNext w:val="0"/>
              <w:keepLines w:val="0"/>
              <w:suppressLineNumbers w:val="0"/>
              <w:spacing w:before="0" w:beforeAutospacing="0" w:after="0" w:afterAutospacing="0" w:line="360" w:lineRule="auto"/>
              <w:ind w:left="0" w:right="0"/>
              <w:jc w:val="center"/>
              <w:rPr>
                <w:rFonts w:hint="default"/>
                <w:sz w:val="24"/>
                <w:szCs w:val="24"/>
                <w:lang w:val="en-US"/>
              </w:rPr>
            </w:pPr>
            <w:r>
              <w:rPr>
                <w:rFonts w:hint="eastAsia"/>
                <w:sz w:val="24"/>
                <w:szCs w:val="24"/>
                <w:lang w:val="en-US" w:eastAsia="zh-CN"/>
              </w:rPr>
              <w:t>ZS-1-4</w:t>
            </w:r>
          </w:p>
        </w:tc>
        <w:tc>
          <w:tcPr>
            <w:tcW w:w="2202" w:type="pct"/>
          </w:tcPr>
          <w:p w14:paraId="5B9D319E">
            <w:pPr>
              <w:keepNext w:val="0"/>
              <w:keepLines w:val="0"/>
              <w:suppressLineNumbers w:val="0"/>
              <w:spacing w:before="0" w:beforeAutospacing="0" w:after="0" w:afterAutospacing="0" w:line="360" w:lineRule="auto"/>
              <w:ind w:left="0" w:right="0"/>
              <w:jc w:val="center"/>
              <w:rPr>
                <w:rFonts w:hint="default"/>
                <w:sz w:val="24"/>
                <w:szCs w:val="24"/>
              </w:rPr>
            </w:pPr>
            <w:r>
              <w:rPr>
                <w:rFonts w:hint="eastAsia"/>
                <w:color w:val="000000"/>
                <w:szCs w:val="20"/>
              </w:rPr>
              <w:t>□通过   □不通过</w:t>
            </w:r>
          </w:p>
        </w:tc>
      </w:tr>
      <w:tr w14:paraId="0D6CA3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7" w:type="pct"/>
          </w:tcPr>
          <w:p w14:paraId="6F310BFE">
            <w:pPr>
              <w:keepNext w:val="0"/>
              <w:keepLines w:val="0"/>
              <w:numPr>
                <w:ilvl w:val="0"/>
                <w:numId w:val="41"/>
              </w:numPr>
              <w:suppressLineNumbers w:val="0"/>
              <w:spacing w:before="0" w:beforeAutospacing="0" w:after="0" w:afterAutospacing="0" w:line="360" w:lineRule="auto"/>
              <w:ind w:right="0"/>
              <w:jc w:val="center"/>
              <w:rPr>
                <w:rFonts w:hint="default"/>
                <w:sz w:val="24"/>
                <w:szCs w:val="24"/>
              </w:rPr>
            </w:pPr>
          </w:p>
        </w:tc>
        <w:tc>
          <w:tcPr>
            <w:tcW w:w="1970" w:type="pct"/>
            <w:vAlign w:val="center"/>
          </w:tcPr>
          <w:p w14:paraId="47A5FC12">
            <w:pPr>
              <w:keepNext w:val="0"/>
              <w:keepLines w:val="0"/>
              <w:suppressLineNumbers w:val="0"/>
              <w:spacing w:before="0" w:beforeAutospacing="0" w:after="0" w:afterAutospacing="0" w:line="360" w:lineRule="auto"/>
              <w:ind w:left="0" w:right="0"/>
              <w:jc w:val="center"/>
              <w:rPr>
                <w:rFonts w:hint="default"/>
                <w:sz w:val="24"/>
                <w:szCs w:val="24"/>
                <w:lang w:val="en-US"/>
              </w:rPr>
            </w:pPr>
            <w:r>
              <w:rPr>
                <w:rFonts w:hint="eastAsia"/>
                <w:sz w:val="24"/>
                <w:szCs w:val="24"/>
                <w:lang w:val="en-US" w:eastAsia="zh-CN"/>
              </w:rPr>
              <w:t>ZS-1-5</w:t>
            </w:r>
          </w:p>
        </w:tc>
        <w:tc>
          <w:tcPr>
            <w:tcW w:w="2202" w:type="pct"/>
          </w:tcPr>
          <w:p w14:paraId="45C40E7D">
            <w:pPr>
              <w:keepNext w:val="0"/>
              <w:keepLines w:val="0"/>
              <w:suppressLineNumbers w:val="0"/>
              <w:spacing w:before="0" w:beforeAutospacing="0" w:after="0" w:afterAutospacing="0" w:line="360" w:lineRule="auto"/>
              <w:ind w:left="0" w:right="0"/>
              <w:jc w:val="center"/>
              <w:rPr>
                <w:rFonts w:hint="default"/>
                <w:sz w:val="24"/>
                <w:szCs w:val="24"/>
              </w:rPr>
            </w:pPr>
            <w:r>
              <w:rPr>
                <w:rFonts w:hint="eastAsia"/>
                <w:color w:val="000000"/>
                <w:szCs w:val="20"/>
              </w:rPr>
              <w:t>□通过   □不通过</w:t>
            </w:r>
          </w:p>
        </w:tc>
      </w:tr>
      <w:tr w14:paraId="540143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7" w:type="pct"/>
          </w:tcPr>
          <w:p w14:paraId="1BDBB478">
            <w:pPr>
              <w:keepNext w:val="0"/>
              <w:keepLines w:val="0"/>
              <w:numPr>
                <w:ilvl w:val="0"/>
                <w:numId w:val="41"/>
              </w:numPr>
              <w:suppressLineNumbers w:val="0"/>
              <w:spacing w:before="0" w:beforeAutospacing="0" w:after="0" w:afterAutospacing="0" w:line="360" w:lineRule="auto"/>
              <w:ind w:right="0"/>
              <w:jc w:val="center"/>
              <w:rPr>
                <w:rFonts w:hint="default"/>
                <w:sz w:val="24"/>
                <w:szCs w:val="24"/>
              </w:rPr>
            </w:pPr>
          </w:p>
        </w:tc>
        <w:tc>
          <w:tcPr>
            <w:tcW w:w="1970" w:type="pct"/>
            <w:vAlign w:val="center"/>
          </w:tcPr>
          <w:p w14:paraId="56A722BA">
            <w:pPr>
              <w:keepNext w:val="0"/>
              <w:keepLines w:val="0"/>
              <w:suppressLineNumbers w:val="0"/>
              <w:spacing w:before="0" w:beforeAutospacing="0" w:after="0" w:afterAutospacing="0" w:line="360" w:lineRule="auto"/>
              <w:ind w:left="0" w:right="0"/>
              <w:jc w:val="center"/>
              <w:rPr>
                <w:rFonts w:hint="default"/>
                <w:sz w:val="24"/>
                <w:szCs w:val="24"/>
                <w:lang w:val="en-US"/>
              </w:rPr>
            </w:pPr>
            <w:r>
              <w:rPr>
                <w:rFonts w:hint="eastAsia"/>
                <w:sz w:val="24"/>
                <w:szCs w:val="24"/>
                <w:lang w:val="en-US" w:eastAsia="zh-CN"/>
              </w:rPr>
              <w:t>ZS-1-6</w:t>
            </w:r>
          </w:p>
        </w:tc>
        <w:tc>
          <w:tcPr>
            <w:tcW w:w="2202" w:type="pct"/>
          </w:tcPr>
          <w:p w14:paraId="64EC302E">
            <w:pPr>
              <w:keepNext w:val="0"/>
              <w:keepLines w:val="0"/>
              <w:suppressLineNumbers w:val="0"/>
              <w:spacing w:before="0" w:beforeAutospacing="0" w:after="0" w:afterAutospacing="0" w:line="360" w:lineRule="auto"/>
              <w:ind w:left="0" w:right="0"/>
              <w:jc w:val="center"/>
              <w:rPr>
                <w:rFonts w:hint="default"/>
                <w:sz w:val="24"/>
                <w:szCs w:val="24"/>
              </w:rPr>
            </w:pPr>
            <w:r>
              <w:rPr>
                <w:rFonts w:hint="eastAsia"/>
                <w:color w:val="000000"/>
                <w:szCs w:val="20"/>
              </w:rPr>
              <w:t>□通过   □不通过</w:t>
            </w:r>
          </w:p>
        </w:tc>
      </w:tr>
      <w:tr w14:paraId="28D141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7" w:type="pct"/>
            <w:vAlign w:val="top"/>
          </w:tcPr>
          <w:p w14:paraId="4F7A2554">
            <w:pPr>
              <w:keepNext w:val="0"/>
              <w:keepLines w:val="0"/>
              <w:numPr>
                <w:ilvl w:val="0"/>
                <w:numId w:val="41"/>
              </w:numPr>
              <w:suppressLineNumbers w:val="0"/>
              <w:spacing w:before="0" w:beforeAutospacing="0" w:after="0" w:afterAutospacing="0" w:line="360" w:lineRule="auto"/>
              <w:ind w:left="440" w:leftChars="0" w:right="0" w:rightChars="0" w:hanging="440" w:firstLineChars="0"/>
              <w:jc w:val="center"/>
              <w:rPr>
                <w:rFonts w:hint="default"/>
                <w:sz w:val="24"/>
                <w:szCs w:val="24"/>
              </w:rPr>
            </w:pPr>
          </w:p>
        </w:tc>
        <w:tc>
          <w:tcPr>
            <w:tcW w:w="1970" w:type="pct"/>
            <w:shd w:val="clear" w:color="auto" w:fill="auto"/>
            <w:vAlign w:val="center"/>
          </w:tcPr>
          <w:p w14:paraId="026EF747">
            <w:pPr>
              <w:keepNext w:val="0"/>
              <w:keepLines w:val="0"/>
              <w:suppressLineNumbers w:val="0"/>
              <w:spacing w:before="0" w:beforeAutospacing="0" w:after="0" w:afterAutospacing="0" w:line="360" w:lineRule="auto"/>
              <w:ind w:left="0" w:leftChars="0" w:right="0" w:rightChars="0"/>
              <w:jc w:val="center"/>
              <w:rPr>
                <w:rFonts w:hint="eastAsia" w:ascii="Times New Roman" w:hAnsi="Times New Roman" w:eastAsia="宋体" w:cs="Times New Roman"/>
                <w:kern w:val="2"/>
                <w:sz w:val="24"/>
                <w:szCs w:val="24"/>
                <w:lang w:val="en-US" w:eastAsia="zh-CN" w:bidi="ar-SA"/>
              </w:rPr>
            </w:pPr>
            <w:r>
              <w:rPr>
                <w:rFonts w:hint="eastAsia"/>
                <w:sz w:val="24"/>
                <w:szCs w:val="24"/>
                <w:lang w:val="en-US" w:eastAsia="zh-CN"/>
              </w:rPr>
              <w:t>ZS-1-7</w:t>
            </w:r>
          </w:p>
        </w:tc>
        <w:tc>
          <w:tcPr>
            <w:tcW w:w="2202" w:type="pct"/>
            <w:shd w:val="clear" w:color="auto" w:fill="auto"/>
            <w:vAlign w:val="top"/>
          </w:tcPr>
          <w:p w14:paraId="093579C7">
            <w:pPr>
              <w:keepNext w:val="0"/>
              <w:keepLines w:val="0"/>
              <w:suppressLineNumbers w:val="0"/>
              <w:spacing w:before="0" w:beforeAutospacing="0" w:after="0" w:afterAutospacing="0" w:line="360" w:lineRule="auto"/>
              <w:ind w:left="0" w:leftChars="0" w:right="0" w:rightChars="0"/>
              <w:jc w:val="center"/>
              <w:rPr>
                <w:rFonts w:hint="eastAsia" w:ascii="Times New Roman" w:hAnsi="Times New Roman" w:eastAsia="宋体" w:cs="Times New Roman"/>
                <w:color w:val="000000"/>
                <w:kern w:val="2"/>
                <w:sz w:val="21"/>
                <w:szCs w:val="20"/>
                <w:lang w:val="en-US" w:eastAsia="zh-CN" w:bidi="ar-SA"/>
              </w:rPr>
            </w:pPr>
            <w:r>
              <w:rPr>
                <w:rFonts w:hint="eastAsia"/>
                <w:color w:val="000000"/>
                <w:szCs w:val="20"/>
              </w:rPr>
              <w:t>□通过   □不通过</w:t>
            </w:r>
          </w:p>
        </w:tc>
      </w:tr>
      <w:tr w14:paraId="2A1411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7" w:type="pct"/>
            <w:vAlign w:val="top"/>
          </w:tcPr>
          <w:p w14:paraId="3D7DF2B8">
            <w:pPr>
              <w:keepNext w:val="0"/>
              <w:keepLines w:val="0"/>
              <w:numPr>
                <w:ilvl w:val="0"/>
                <w:numId w:val="41"/>
              </w:numPr>
              <w:suppressLineNumbers w:val="0"/>
              <w:spacing w:before="0" w:beforeAutospacing="0" w:after="0" w:afterAutospacing="0" w:line="360" w:lineRule="auto"/>
              <w:ind w:left="440" w:leftChars="0" w:right="0" w:rightChars="0" w:hanging="440" w:firstLineChars="0"/>
              <w:jc w:val="center"/>
              <w:rPr>
                <w:rFonts w:hint="default"/>
                <w:sz w:val="24"/>
                <w:szCs w:val="24"/>
              </w:rPr>
            </w:pPr>
          </w:p>
        </w:tc>
        <w:tc>
          <w:tcPr>
            <w:tcW w:w="1970" w:type="pct"/>
            <w:shd w:val="clear" w:color="auto" w:fill="auto"/>
            <w:vAlign w:val="center"/>
          </w:tcPr>
          <w:p w14:paraId="56D332D0">
            <w:pPr>
              <w:keepNext w:val="0"/>
              <w:keepLines w:val="0"/>
              <w:suppressLineNumbers w:val="0"/>
              <w:spacing w:before="0" w:beforeAutospacing="0" w:after="0" w:afterAutospacing="0" w:line="360" w:lineRule="auto"/>
              <w:ind w:left="0" w:leftChars="0" w:right="0" w:rightChars="0"/>
              <w:jc w:val="center"/>
              <w:rPr>
                <w:rFonts w:hint="default" w:ascii="Times New Roman" w:hAnsi="Times New Roman" w:eastAsia="宋体" w:cs="Times New Roman"/>
                <w:kern w:val="2"/>
                <w:sz w:val="24"/>
                <w:szCs w:val="24"/>
                <w:lang w:val="en-US" w:eastAsia="zh-CN" w:bidi="ar-SA"/>
              </w:rPr>
            </w:pPr>
            <w:r>
              <w:rPr>
                <w:rFonts w:hint="eastAsia"/>
                <w:sz w:val="24"/>
                <w:szCs w:val="24"/>
                <w:lang w:val="en-US" w:eastAsia="zh-CN"/>
              </w:rPr>
              <w:t>ZS-1-8</w:t>
            </w:r>
          </w:p>
        </w:tc>
        <w:tc>
          <w:tcPr>
            <w:tcW w:w="2202" w:type="pct"/>
            <w:shd w:val="clear" w:color="auto" w:fill="auto"/>
            <w:vAlign w:val="top"/>
          </w:tcPr>
          <w:p w14:paraId="37B4949F">
            <w:pPr>
              <w:keepNext w:val="0"/>
              <w:keepLines w:val="0"/>
              <w:suppressLineNumbers w:val="0"/>
              <w:spacing w:before="0" w:beforeAutospacing="0" w:after="0" w:afterAutospacing="0" w:line="360" w:lineRule="auto"/>
              <w:ind w:left="0" w:leftChars="0" w:right="0" w:rightChars="0"/>
              <w:jc w:val="center"/>
              <w:rPr>
                <w:rFonts w:hint="eastAsia" w:ascii="Times New Roman" w:hAnsi="Times New Roman" w:eastAsia="宋体" w:cs="Times New Roman"/>
                <w:color w:val="000000"/>
                <w:kern w:val="2"/>
                <w:sz w:val="21"/>
                <w:szCs w:val="20"/>
                <w:lang w:val="en-US" w:eastAsia="zh-CN" w:bidi="ar-SA"/>
              </w:rPr>
            </w:pPr>
            <w:r>
              <w:rPr>
                <w:rFonts w:hint="eastAsia"/>
                <w:color w:val="000000"/>
                <w:szCs w:val="20"/>
              </w:rPr>
              <w:t>□通过   □不通过</w:t>
            </w:r>
          </w:p>
        </w:tc>
      </w:tr>
      <w:tr w14:paraId="247265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7" w:type="pct"/>
            <w:vAlign w:val="top"/>
          </w:tcPr>
          <w:p w14:paraId="308D6857">
            <w:pPr>
              <w:keepNext w:val="0"/>
              <w:keepLines w:val="0"/>
              <w:numPr>
                <w:ilvl w:val="0"/>
                <w:numId w:val="41"/>
              </w:numPr>
              <w:suppressLineNumbers w:val="0"/>
              <w:spacing w:before="0" w:beforeAutospacing="0" w:after="0" w:afterAutospacing="0" w:line="360" w:lineRule="auto"/>
              <w:ind w:left="440" w:leftChars="0" w:right="0" w:rightChars="0" w:hanging="440" w:firstLineChars="0"/>
              <w:jc w:val="center"/>
              <w:rPr>
                <w:rFonts w:hint="default"/>
                <w:sz w:val="24"/>
                <w:szCs w:val="24"/>
              </w:rPr>
            </w:pPr>
          </w:p>
        </w:tc>
        <w:tc>
          <w:tcPr>
            <w:tcW w:w="1970" w:type="pct"/>
            <w:shd w:val="clear" w:color="auto" w:fill="auto"/>
            <w:vAlign w:val="center"/>
          </w:tcPr>
          <w:p w14:paraId="60244AB3">
            <w:pPr>
              <w:keepNext w:val="0"/>
              <w:keepLines w:val="0"/>
              <w:suppressLineNumbers w:val="0"/>
              <w:spacing w:before="0" w:beforeAutospacing="0" w:after="0" w:afterAutospacing="0" w:line="360" w:lineRule="auto"/>
              <w:ind w:left="0" w:leftChars="0" w:right="0" w:rightChars="0"/>
              <w:jc w:val="center"/>
              <w:rPr>
                <w:rFonts w:hint="default" w:ascii="Times New Roman" w:hAnsi="Times New Roman" w:eastAsia="宋体" w:cs="Times New Roman"/>
                <w:kern w:val="2"/>
                <w:sz w:val="24"/>
                <w:szCs w:val="24"/>
                <w:lang w:val="en-US" w:eastAsia="zh-CN" w:bidi="ar-SA"/>
              </w:rPr>
            </w:pPr>
            <w:r>
              <w:rPr>
                <w:rFonts w:hint="eastAsia"/>
                <w:sz w:val="24"/>
                <w:szCs w:val="24"/>
                <w:lang w:val="en-US" w:eastAsia="zh-CN"/>
              </w:rPr>
              <w:t>ZS-1-9</w:t>
            </w:r>
          </w:p>
        </w:tc>
        <w:tc>
          <w:tcPr>
            <w:tcW w:w="2202" w:type="pct"/>
            <w:shd w:val="clear" w:color="auto" w:fill="auto"/>
            <w:vAlign w:val="top"/>
          </w:tcPr>
          <w:p w14:paraId="47F3B619">
            <w:pPr>
              <w:keepNext w:val="0"/>
              <w:keepLines w:val="0"/>
              <w:suppressLineNumbers w:val="0"/>
              <w:spacing w:before="0" w:beforeAutospacing="0" w:after="0" w:afterAutospacing="0" w:line="360" w:lineRule="auto"/>
              <w:ind w:left="0" w:leftChars="0" w:right="0" w:rightChars="0"/>
              <w:jc w:val="center"/>
              <w:rPr>
                <w:rFonts w:hint="eastAsia" w:ascii="Times New Roman" w:hAnsi="Times New Roman" w:eastAsia="宋体" w:cs="Times New Roman"/>
                <w:color w:val="000000"/>
                <w:kern w:val="2"/>
                <w:sz w:val="21"/>
                <w:szCs w:val="20"/>
                <w:lang w:val="en-US" w:eastAsia="zh-CN" w:bidi="ar-SA"/>
              </w:rPr>
            </w:pPr>
            <w:r>
              <w:rPr>
                <w:rFonts w:hint="eastAsia"/>
                <w:color w:val="000000"/>
                <w:szCs w:val="20"/>
              </w:rPr>
              <w:t>□通过   □不通过</w:t>
            </w:r>
          </w:p>
        </w:tc>
      </w:tr>
      <w:tr w14:paraId="64191B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7" w:type="pct"/>
            <w:vAlign w:val="top"/>
          </w:tcPr>
          <w:p w14:paraId="0800270E">
            <w:pPr>
              <w:keepNext w:val="0"/>
              <w:keepLines w:val="0"/>
              <w:numPr>
                <w:ilvl w:val="0"/>
                <w:numId w:val="41"/>
              </w:numPr>
              <w:suppressLineNumbers w:val="0"/>
              <w:spacing w:before="0" w:beforeAutospacing="0" w:after="0" w:afterAutospacing="0" w:line="360" w:lineRule="auto"/>
              <w:ind w:left="440" w:leftChars="0" w:right="0" w:rightChars="0" w:hanging="440" w:firstLineChars="0"/>
              <w:jc w:val="center"/>
              <w:rPr>
                <w:rFonts w:hint="default"/>
                <w:sz w:val="24"/>
                <w:szCs w:val="24"/>
              </w:rPr>
            </w:pPr>
          </w:p>
        </w:tc>
        <w:tc>
          <w:tcPr>
            <w:tcW w:w="1970" w:type="pct"/>
            <w:vAlign w:val="center"/>
          </w:tcPr>
          <w:p w14:paraId="14CD9F15">
            <w:pPr>
              <w:keepNext w:val="0"/>
              <w:keepLines w:val="0"/>
              <w:suppressLineNumbers w:val="0"/>
              <w:spacing w:before="0" w:beforeAutospacing="0" w:after="0" w:afterAutospacing="0" w:line="360" w:lineRule="auto"/>
              <w:ind w:left="0" w:leftChars="0" w:right="0" w:rightChars="0"/>
              <w:jc w:val="center"/>
              <w:rPr>
                <w:rFonts w:hint="default"/>
                <w:sz w:val="24"/>
                <w:szCs w:val="24"/>
                <w:lang w:val="en-US" w:eastAsia="zh-CN"/>
              </w:rPr>
            </w:pPr>
            <w:r>
              <w:rPr>
                <w:rFonts w:hint="eastAsia"/>
                <w:sz w:val="24"/>
                <w:szCs w:val="24"/>
                <w:lang w:val="en-US" w:eastAsia="zh-CN"/>
              </w:rPr>
              <w:t>ZS-1-10</w:t>
            </w:r>
          </w:p>
        </w:tc>
        <w:tc>
          <w:tcPr>
            <w:tcW w:w="2202" w:type="pct"/>
            <w:vAlign w:val="top"/>
          </w:tcPr>
          <w:p w14:paraId="32BAB24E">
            <w:pPr>
              <w:keepNext w:val="0"/>
              <w:keepLines w:val="0"/>
              <w:suppressLineNumbers w:val="0"/>
              <w:spacing w:before="0" w:beforeAutospacing="0" w:after="0" w:afterAutospacing="0" w:line="360" w:lineRule="auto"/>
              <w:ind w:left="0" w:leftChars="0" w:right="0" w:rightChars="0"/>
              <w:jc w:val="center"/>
              <w:rPr>
                <w:rFonts w:hint="eastAsia"/>
                <w:color w:val="000000"/>
                <w:szCs w:val="20"/>
              </w:rPr>
            </w:pPr>
            <w:r>
              <w:rPr>
                <w:rFonts w:hint="eastAsia"/>
                <w:color w:val="000000"/>
                <w:szCs w:val="20"/>
              </w:rPr>
              <w:t>□通过   □不通过</w:t>
            </w:r>
          </w:p>
        </w:tc>
      </w:tr>
      <w:tr w14:paraId="403498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7" w:type="pct"/>
            <w:vAlign w:val="top"/>
          </w:tcPr>
          <w:p w14:paraId="186E825F">
            <w:pPr>
              <w:keepNext w:val="0"/>
              <w:keepLines w:val="0"/>
              <w:numPr>
                <w:ilvl w:val="0"/>
                <w:numId w:val="41"/>
              </w:numPr>
              <w:suppressLineNumbers w:val="0"/>
              <w:spacing w:before="0" w:beforeAutospacing="0" w:after="0" w:afterAutospacing="0" w:line="360" w:lineRule="auto"/>
              <w:ind w:left="440" w:leftChars="0" w:right="0" w:rightChars="0" w:hanging="440" w:firstLineChars="0"/>
              <w:jc w:val="center"/>
              <w:rPr>
                <w:rFonts w:hint="default"/>
                <w:sz w:val="24"/>
                <w:szCs w:val="24"/>
              </w:rPr>
            </w:pPr>
          </w:p>
        </w:tc>
        <w:tc>
          <w:tcPr>
            <w:tcW w:w="1970" w:type="pct"/>
            <w:vAlign w:val="center"/>
          </w:tcPr>
          <w:p w14:paraId="5C8BA2A6">
            <w:pPr>
              <w:keepNext w:val="0"/>
              <w:keepLines w:val="0"/>
              <w:suppressLineNumbers w:val="0"/>
              <w:spacing w:before="0" w:beforeAutospacing="0" w:after="0" w:afterAutospacing="0" w:line="360" w:lineRule="auto"/>
              <w:ind w:left="0" w:leftChars="0" w:right="0" w:rightChars="0"/>
              <w:jc w:val="center"/>
              <w:rPr>
                <w:rFonts w:hint="default"/>
                <w:sz w:val="24"/>
                <w:szCs w:val="24"/>
                <w:lang w:val="en-US" w:eastAsia="zh-CN"/>
              </w:rPr>
            </w:pPr>
            <w:r>
              <w:rPr>
                <w:rFonts w:hint="eastAsia"/>
                <w:sz w:val="24"/>
                <w:szCs w:val="24"/>
                <w:lang w:val="en-US" w:eastAsia="zh-CN"/>
              </w:rPr>
              <w:t>ZS-1-11</w:t>
            </w:r>
          </w:p>
        </w:tc>
        <w:tc>
          <w:tcPr>
            <w:tcW w:w="2202" w:type="pct"/>
            <w:vAlign w:val="top"/>
          </w:tcPr>
          <w:p w14:paraId="44158C9B">
            <w:pPr>
              <w:keepNext w:val="0"/>
              <w:keepLines w:val="0"/>
              <w:suppressLineNumbers w:val="0"/>
              <w:spacing w:before="0" w:beforeAutospacing="0" w:after="0" w:afterAutospacing="0" w:line="360" w:lineRule="auto"/>
              <w:ind w:left="0" w:leftChars="0" w:right="0" w:rightChars="0"/>
              <w:jc w:val="center"/>
              <w:rPr>
                <w:rFonts w:hint="eastAsia"/>
                <w:color w:val="000000"/>
                <w:szCs w:val="20"/>
              </w:rPr>
            </w:pPr>
            <w:r>
              <w:rPr>
                <w:rFonts w:hint="eastAsia"/>
                <w:color w:val="000000"/>
                <w:szCs w:val="20"/>
              </w:rPr>
              <w:t>□通过   □不通过</w:t>
            </w:r>
          </w:p>
        </w:tc>
      </w:tr>
      <w:tr w14:paraId="5D7061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7" w:type="pct"/>
            <w:vAlign w:val="top"/>
          </w:tcPr>
          <w:p w14:paraId="521B5DCA">
            <w:pPr>
              <w:keepNext w:val="0"/>
              <w:keepLines w:val="0"/>
              <w:numPr>
                <w:ilvl w:val="0"/>
                <w:numId w:val="41"/>
              </w:numPr>
              <w:suppressLineNumbers w:val="0"/>
              <w:spacing w:before="0" w:beforeAutospacing="0" w:after="0" w:afterAutospacing="0" w:line="360" w:lineRule="auto"/>
              <w:ind w:left="440" w:leftChars="0" w:right="0" w:rightChars="0" w:hanging="440" w:firstLineChars="0"/>
              <w:jc w:val="center"/>
              <w:rPr>
                <w:rFonts w:hint="default"/>
                <w:sz w:val="24"/>
                <w:szCs w:val="24"/>
              </w:rPr>
            </w:pPr>
          </w:p>
        </w:tc>
        <w:tc>
          <w:tcPr>
            <w:tcW w:w="1970" w:type="pct"/>
            <w:vAlign w:val="center"/>
          </w:tcPr>
          <w:p w14:paraId="0424256F">
            <w:pPr>
              <w:keepNext w:val="0"/>
              <w:keepLines w:val="0"/>
              <w:suppressLineNumbers w:val="0"/>
              <w:spacing w:before="0" w:beforeAutospacing="0" w:after="0" w:afterAutospacing="0" w:line="360" w:lineRule="auto"/>
              <w:ind w:left="0" w:leftChars="0" w:right="0" w:rightChars="0"/>
              <w:jc w:val="center"/>
              <w:rPr>
                <w:rFonts w:hint="default"/>
                <w:sz w:val="24"/>
                <w:szCs w:val="24"/>
                <w:lang w:val="en-US" w:eastAsia="zh-CN"/>
              </w:rPr>
            </w:pPr>
            <w:r>
              <w:rPr>
                <w:rFonts w:hint="eastAsia"/>
                <w:sz w:val="24"/>
                <w:szCs w:val="24"/>
                <w:lang w:val="en-US" w:eastAsia="zh-CN"/>
              </w:rPr>
              <w:t>ZS-1-12</w:t>
            </w:r>
          </w:p>
        </w:tc>
        <w:tc>
          <w:tcPr>
            <w:tcW w:w="2202" w:type="pct"/>
            <w:vAlign w:val="top"/>
          </w:tcPr>
          <w:p w14:paraId="4327C370">
            <w:pPr>
              <w:keepNext w:val="0"/>
              <w:keepLines w:val="0"/>
              <w:suppressLineNumbers w:val="0"/>
              <w:spacing w:before="0" w:beforeAutospacing="0" w:after="0" w:afterAutospacing="0" w:line="360" w:lineRule="auto"/>
              <w:ind w:left="0" w:leftChars="0" w:right="0" w:rightChars="0"/>
              <w:jc w:val="center"/>
              <w:rPr>
                <w:rFonts w:hint="eastAsia"/>
                <w:color w:val="000000"/>
                <w:szCs w:val="20"/>
              </w:rPr>
            </w:pPr>
            <w:r>
              <w:rPr>
                <w:rFonts w:hint="eastAsia"/>
                <w:color w:val="000000"/>
                <w:szCs w:val="20"/>
              </w:rPr>
              <w:t>□通过   □不通过</w:t>
            </w:r>
          </w:p>
        </w:tc>
      </w:tr>
      <w:tr w14:paraId="2700A3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7" w:type="pct"/>
            <w:vAlign w:val="top"/>
          </w:tcPr>
          <w:p w14:paraId="475FC0CB">
            <w:pPr>
              <w:keepNext w:val="0"/>
              <w:keepLines w:val="0"/>
              <w:numPr>
                <w:ilvl w:val="0"/>
                <w:numId w:val="41"/>
              </w:numPr>
              <w:suppressLineNumbers w:val="0"/>
              <w:spacing w:before="0" w:beforeAutospacing="0" w:after="0" w:afterAutospacing="0" w:line="360" w:lineRule="auto"/>
              <w:ind w:left="440" w:leftChars="0" w:right="0" w:rightChars="0" w:hanging="440" w:firstLineChars="0"/>
              <w:jc w:val="center"/>
              <w:rPr>
                <w:rFonts w:hint="default"/>
                <w:sz w:val="24"/>
                <w:szCs w:val="24"/>
              </w:rPr>
            </w:pPr>
          </w:p>
        </w:tc>
        <w:tc>
          <w:tcPr>
            <w:tcW w:w="1970" w:type="pct"/>
            <w:vAlign w:val="center"/>
          </w:tcPr>
          <w:p w14:paraId="4D3A507C">
            <w:pPr>
              <w:keepNext w:val="0"/>
              <w:keepLines w:val="0"/>
              <w:suppressLineNumbers w:val="0"/>
              <w:spacing w:before="0" w:beforeAutospacing="0" w:after="0" w:afterAutospacing="0" w:line="360" w:lineRule="auto"/>
              <w:ind w:left="0" w:leftChars="0" w:right="0" w:rightChars="0"/>
              <w:jc w:val="center"/>
              <w:rPr>
                <w:rFonts w:hint="default"/>
                <w:sz w:val="24"/>
                <w:szCs w:val="24"/>
                <w:lang w:val="en-US" w:eastAsia="zh-CN"/>
              </w:rPr>
            </w:pPr>
            <w:r>
              <w:rPr>
                <w:rFonts w:hint="eastAsia"/>
                <w:sz w:val="24"/>
                <w:szCs w:val="24"/>
                <w:lang w:val="en-US" w:eastAsia="zh-CN"/>
              </w:rPr>
              <w:t>ZS-1-13</w:t>
            </w:r>
          </w:p>
        </w:tc>
        <w:tc>
          <w:tcPr>
            <w:tcW w:w="2202" w:type="pct"/>
            <w:vAlign w:val="top"/>
          </w:tcPr>
          <w:p w14:paraId="3A8CD659">
            <w:pPr>
              <w:keepNext w:val="0"/>
              <w:keepLines w:val="0"/>
              <w:suppressLineNumbers w:val="0"/>
              <w:spacing w:before="0" w:beforeAutospacing="0" w:after="0" w:afterAutospacing="0" w:line="360" w:lineRule="auto"/>
              <w:ind w:left="0" w:leftChars="0" w:right="0" w:rightChars="0"/>
              <w:jc w:val="center"/>
              <w:rPr>
                <w:rFonts w:hint="eastAsia"/>
                <w:color w:val="000000"/>
                <w:szCs w:val="20"/>
              </w:rPr>
            </w:pPr>
            <w:r>
              <w:rPr>
                <w:rFonts w:hint="eastAsia"/>
                <w:color w:val="000000"/>
                <w:szCs w:val="20"/>
              </w:rPr>
              <w:t>□通过   □不通过</w:t>
            </w:r>
          </w:p>
        </w:tc>
      </w:tr>
      <w:tr w14:paraId="510FF3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7" w:type="pct"/>
            <w:vAlign w:val="top"/>
          </w:tcPr>
          <w:p w14:paraId="1C3DF6E3">
            <w:pPr>
              <w:keepNext w:val="0"/>
              <w:keepLines w:val="0"/>
              <w:numPr>
                <w:ilvl w:val="0"/>
                <w:numId w:val="41"/>
              </w:numPr>
              <w:suppressLineNumbers w:val="0"/>
              <w:spacing w:before="0" w:beforeAutospacing="0" w:after="0" w:afterAutospacing="0" w:line="360" w:lineRule="auto"/>
              <w:ind w:left="440" w:leftChars="0" w:right="0" w:rightChars="0" w:hanging="440" w:firstLineChars="0"/>
              <w:jc w:val="center"/>
              <w:rPr>
                <w:rFonts w:hint="default"/>
                <w:sz w:val="24"/>
                <w:szCs w:val="24"/>
              </w:rPr>
            </w:pPr>
          </w:p>
        </w:tc>
        <w:tc>
          <w:tcPr>
            <w:tcW w:w="1970" w:type="pct"/>
            <w:vAlign w:val="center"/>
          </w:tcPr>
          <w:p w14:paraId="41A60614">
            <w:pPr>
              <w:keepNext w:val="0"/>
              <w:keepLines w:val="0"/>
              <w:suppressLineNumbers w:val="0"/>
              <w:spacing w:before="0" w:beforeAutospacing="0" w:after="0" w:afterAutospacing="0" w:line="360" w:lineRule="auto"/>
              <w:ind w:left="0" w:leftChars="0" w:right="0" w:rightChars="0"/>
              <w:jc w:val="center"/>
              <w:rPr>
                <w:rFonts w:hint="default"/>
                <w:sz w:val="24"/>
                <w:szCs w:val="24"/>
                <w:lang w:val="en-US" w:eastAsia="zh-CN"/>
              </w:rPr>
            </w:pPr>
            <w:r>
              <w:rPr>
                <w:rFonts w:hint="eastAsia"/>
                <w:sz w:val="24"/>
                <w:szCs w:val="24"/>
                <w:lang w:val="en-US" w:eastAsia="zh-CN"/>
              </w:rPr>
              <w:t>ZS-1-14</w:t>
            </w:r>
          </w:p>
        </w:tc>
        <w:tc>
          <w:tcPr>
            <w:tcW w:w="2202" w:type="pct"/>
            <w:vAlign w:val="top"/>
          </w:tcPr>
          <w:p w14:paraId="42771395">
            <w:pPr>
              <w:keepNext w:val="0"/>
              <w:keepLines w:val="0"/>
              <w:suppressLineNumbers w:val="0"/>
              <w:spacing w:before="0" w:beforeAutospacing="0" w:after="0" w:afterAutospacing="0" w:line="360" w:lineRule="auto"/>
              <w:ind w:left="0" w:leftChars="0" w:right="0" w:rightChars="0"/>
              <w:jc w:val="center"/>
              <w:rPr>
                <w:rFonts w:hint="eastAsia"/>
                <w:color w:val="000000"/>
                <w:szCs w:val="20"/>
              </w:rPr>
            </w:pPr>
            <w:r>
              <w:rPr>
                <w:rFonts w:hint="eastAsia"/>
                <w:color w:val="000000"/>
                <w:szCs w:val="20"/>
              </w:rPr>
              <w:t>□通过   □不通过</w:t>
            </w:r>
          </w:p>
        </w:tc>
      </w:tr>
      <w:tr w14:paraId="2D9A05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7" w:type="pct"/>
            <w:vAlign w:val="top"/>
          </w:tcPr>
          <w:p w14:paraId="145DC657">
            <w:pPr>
              <w:keepNext w:val="0"/>
              <w:keepLines w:val="0"/>
              <w:numPr>
                <w:ilvl w:val="0"/>
                <w:numId w:val="41"/>
              </w:numPr>
              <w:suppressLineNumbers w:val="0"/>
              <w:spacing w:before="0" w:beforeAutospacing="0" w:after="0" w:afterAutospacing="0" w:line="360" w:lineRule="auto"/>
              <w:ind w:left="440" w:leftChars="0" w:right="0" w:rightChars="0" w:hanging="440" w:firstLineChars="0"/>
              <w:jc w:val="center"/>
              <w:rPr>
                <w:rFonts w:hint="default"/>
                <w:sz w:val="24"/>
                <w:szCs w:val="24"/>
              </w:rPr>
            </w:pPr>
          </w:p>
        </w:tc>
        <w:tc>
          <w:tcPr>
            <w:tcW w:w="1970" w:type="pct"/>
            <w:vAlign w:val="center"/>
          </w:tcPr>
          <w:p w14:paraId="3B3B8426">
            <w:pPr>
              <w:keepNext w:val="0"/>
              <w:keepLines w:val="0"/>
              <w:suppressLineNumbers w:val="0"/>
              <w:spacing w:before="0" w:beforeAutospacing="0" w:after="0" w:afterAutospacing="0" w:line="360" w:lineRule="auto"/>
              <w:ind w:left="0" w:leftChars="0" w:right="0" w:rightChars="0"/>
              <w:jc w:val="center"/>
              <w:rPr>
                <w:rFonts w:hint="default"/>
                <w:sz w:val="24"/>
                <w:szCs w:val="24"/>
                <w:lang w:val="en-US" w:eastAsia="zh-CN"/>
              </w:rPr>
            </w:pPr>
            <w:r>
              <w:rPr>
                <w:rFonts w:hint="eastAsia"/>
                <w:sz w:val="24"/>
                <w:szCs w:val="24"/>
                <w:lang w:val="en-US" w:eastAsia="zh-CN"/>
              </w:rPr>
              <w:t>ZS-1-15</w:t>
            </w:r>
          </w:p>
        </w:tc>
        <w:tc>
          <w:tcPr>
            <w:tcW w:w="2202" w:type="pct"/>
            <w:vAlign w:val="top"/>
          </w:tcPr>
          <w:p w14:paraId="4B154428">
            <w:pPr>
              <w:keepNext w:val="0"/>
              <w:keepLines w:val="0"/>
              <w:suppressLineNumbers w:val="0"/>
              <w:spacing w:before="0" w:beforeAutospacing="0" w:after="0" w:afterAutospacing="0" w:line="360" w:lineRule="auto"/>
              <w:ind w:left="0" w:leftChars="0" w:right="0" w:rightChars="0"/>
              <w:jc w:val="center"/>
              <w:rPr>
                <w:rFonts w:hint="eastAsia"/>
                <w:color w:val="000000"/>
                <w:szCs w:val="20"/>
              </w:rPr>
            </w:pPr>
            <w:r>
              <w:rPr>
                <w:rFonts w:hint="eastAsia"/>
                <w:color w:val="000000"/>
                <w:szCs w:val="20"/>
              </w:rPr>
              <w:t>□通过   □不通过</w:t>
            </w:r>
          </w:p>
        </w:tc>
      </w:tr>
      <w:tr w14:paraId="681A07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7" w:type="pct"/>
            <w:vAlign w:val="top"/>
          </w:tcPr>
          <w:p w14:paraId="10B45B1D">
            <w:pPr>
              <w:keepNext w:val="0"/>
              <w:keepLines w:val="0"/>
              <w:numPr>
                <w:ilvl w:val="0"/>
                <w:numId w:val="41"/>
              </w:numPr>
              <w:suppressLineNumbers w:val="0"/>
              <w:spacing w:before="0" w:beforeAutospacing="0" w:after="0" w:afterAutospacing="0" w:line="360" w:lineRule="auto"/>
              <w:ind w:left="440" w:leftChars="0" w:right="0" w:rightChars="0" w:hanging="440" w:firstLineChars="0"/>
              <w:jc w:val="center"/>
              <w:rPr>
                <w:rFonts w:hint="default"/>
                <w:sz w:val="24"/>
                <w:szCs w:val="24"/>
              </w:rPr>
            </w:pPr>
          </w:p>
        </w:tc>
        <w:tc>
          <w:tcPr>
            <w:tcW w:w="1970" w:type="pct"/>
            <w:vAlign w:val="center"/>
          </w:tcPr>
          <w:p w14:paraId="59ADC7C2">
            <w:pPr>
              <w:keepNext w:val="0"/>
              <w:keepLines w:val="0"/>
              <w:suppressLineNumbers w:val="0"/>
              <w:spacing w:before="0" w:beforeAutospacing="0" w:after="0" w:afterAutospacing="0" w:line="360" w:lineRule="auto"/>
              <w:ind w:left="0" w:leftChars="0" w:right="0" w:rightChars="0"/>
              <w:jc w:val="center"/>
              <w:rPr>
                <w:rFonts w:hint="default"/>
                <w:sz w:val="24"/>
                <w:szCs w:val="24"/>
                <w:lang w:val="en-US" w:eastAsia="zh-CN"/>
              </w:rPr>
            </w:pPr>
            <w:r>
              <w:rPr>
                <w:rFonts w:hint="eastAsia"/>
                <w:sz w:val="24"/>
                <w:szCs w:val="24"/>
                <w:lang w:val="en-US" w:eastAsia="zh-CN"/>
              </w:rPr>
              <w:t>ZS-1-16</w:t>
            </w:r>
          </w:p>
        </w:tc>
        <w:tc>
          <w:tcPr>
            <w:tcW w:w="2202" w:type="pct"/>
            <w:vAlign w:val="top"/>
          </w:tcPr>
          <w:p w14:paraId="499C257E">
            <w:pPr>
              <w:keepNext w:val="0"/>
              <w:keepLines w:val="0"/>
              <w:suppressLineNumbers w:val="0"/>
              <w:spacing w:before="0" w:beforeAutospacing="0" w:after="0" w:afterAutospacing="0" w:line="360" w:lineRule="auto"/>
              <w:ind w:left="0" w:leftChars="0" w:right="0" w:rightChars="0"/>
              <w:jc w:val="center"/>
              <w:rPr>
                <w:rFonts w:hint="eastAsia"/>
                <w:color w:val="000000"/>
                <w:szCs w:val="20"/>
              </w:rPr>
            </w:pPr>
            <w:r>
              <w:rPr>
                <w:rFonts w:hint="eastAsia"/>
                <w:color w:val="000000"/>
                <w:szCs w:val="20"/>
              </w:rPr>
              <w:t>□通过   □不通过</w:t>
            </w:r>
          </w:p>
        </w:tc>
      </w:tr>
      <w:tr w14:paraId="465720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7" w:type="pct"/>
            <w:vAlign w:val="top"/>
          </w:tcPr>
          <w:p w14:paraId="07C1C494">
            <w:pPr>
              <w:keepNext w:val="0"/>
              <w:keepLines w:val="0"/>
              <w:numPr>
                <w:ilvl w:val="0"/>
                <w:numId w:val="41"/>
              </w:numPr>
              <w:suppressLineNumbers w:val="0"/>
              <w:spacing w:before="0" w:beforeAutospacing="0" w:after="0" w:afterAutospacing="0" w:line="360" w:lineRule="auto"/>
              <w:ind w:left="440" w:leftChars="0" w:right="0" w:rightChars="0" w:hanging="440" w:firstLineChars="0"/>
              <w:jc w:val="center"/>
              <w:rPr>
                <w:rFonts w:hint="default"/>
                <w:sz w:val="24"/>
                <w:szCs w:val="24"/>
              </w:rPr>
            </w:pPr>
          </w:p>
        </w:tc>
        <w:tc>
          <w:tcPr>
            <w:tcW w:w="1970" w:type="pct"/>
            <w:vAlign w:val="center"/>
          </w:tcPr>
          <w:p w14:paraId="6C5590B6">
            <w:pPr>
              <w:keepNext w:val="0"/>
              <w:keepLines w:val="0"/>
              <w:suppressLineNumbers w:val="0"/>
              <w:spacing w:before="0" w:beforeAutospacing="0" w:after="0" w:afterAutospacing="0" w:line="360" w:lineRule="auto"/>
              <w:ind w:left="0" w:leftChars="0" w:right="0" w:rightChars="0"/>
              <w:jc w:val="center"/>
              <w:rPr>
                <w:rFonts w:hint="default"/>
                <w:sz w:val="24"/>
                <w:szCs w:val="24"/>
                <w:lang w:val="en-US" w:eastAsia="zh-CN"/>
              </w:rPr>
            </w:pPr>
            <w:r>
              <w:rPr>
                <w:rFonts w:hint="eastAsia"/>
                <w:sz w:val="24"/>
                <w:szCs w:val="24"/>
                <w:lang w:val="en-US" w:eastAsia="zh-CN"/>
              </w:rPr>
              <w:t>ZS-1-17</w:t>
            </w:r>
          </w:p>
        </w:tc>
        <w:tc>
          <w:tcPr>
            <w:tcW w:w="2202" w:type="pct"/>
            <w:vAlign w:val="top"/>
          </w:tcPr>
          <w:p w14:paraId="50B853E0">
            <w:pPr>
              <w:keepNext w:val="0"/>
              <w:keepLines w:val="0"/>
              <w:suppressLineNumbers w:val="0"/>
              <w:spacing w:before="0" w:beforeAutospacing="0" w:after="0" w:afterAutospacing="0" w:line="360" w:lineRule="auto"/>
              <w:ind w:left="0" w:leftChars="0" w:right="0" w:rightChars="0"/>
              <w:jc w:val="center"/>
              <w:rPr>
                <w:rFonts w:hint="eastAsia"/>
                <w:color w:val="000000"/>
                <w:szCs w:val="20"/>
              </w:rPr>
            </w:pPr>
            <w:r>
              <w:rPr>
                <w:rFonts w:hint="eastAsia"/>
                <w:color w:val="000000"/>
                <w:szCs w:val="20"/>
              </w:rPr>
              <w:t>□通过   □不通过</w:t>
            </w:r>
          </w:p>
        </w:tc>
      </w:tr>
      <w:tr w14:paraId="36B9A7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7" w:type="pct"/>
            <w:vAlign w:val="top"/>
          </w:tcPr>
          <w:p w14:paraId="3467233C">
            <w:pPr>
              <w:keepNext w:val="0"/>
              <w:keepLines w:val="0"/>
              <w:numPr>
                <w:ilvl w:val="0"/>
                <w:numId w:val="41"/>
              </w:numPr>
              <w:suppressLineNumbers w:val="0"/>
              <w:spacing w:before="0" w:beforeAutospacing="0" w:after="0" w:afterAutospacing="0" w:line="360" w:lineRule="auto"/>
              <w:ind w:left="440" w:leftChars="0" w:right="0" w:rightChars="0" w:hanging="440" w:firstLineChars="0"/>
              <w:jc w:val="center"/>
              <w:rPr>
                <w:rFonts w:hint="default"/>
                <w:sz w:val="24"/>
                <w:szCs w:val="24"/>
              </w:rPr>
            </w:pPr>
          </w:p>
        </w:tc>
        <w:tc>
          <w:tcPr>
            <w:tcW w:w="1970" w:type="pct"/>
            <w:vAlign w:val="center"/>
          </w:tcPr>
          <w:p w14:paraId="08E66869">
            <w:pPr>
              <w:keepNext w:val="0"/>
              <w:keepLines w:val="0"/>
              <w:suppressLineNumbers w:val="0"/>
              <w:spacing w:before="0" w:beforeAutospacing="0" w:after="0" w:afterAutospacing="0" w:line="360" w:lineRule="auto"/>
              <w:ind w:left="0" w:leftChars="0" w:right="0" w:rightChars="0"/>
              <w:jc w:val="center"/>
              <w:rPr>
                <w:rFonts w:hint="default"/>
                <w:sz w:val="24"/>
                <w:szCs w:val="24"/>
                <w:lang w:val="en-US" w:eastAsia="zh-CN"/>
              </w:rPr>
            </w:pPr>
            <w:r>
              <w:rPr>
                <w:rFonts w:hint="eastAsia"/>
                <w:sz w:val="24"/>
                <w:szCs w:val="24"/>
                <w:lang w:val="en-US" w:eastAsia="zh-CN"/>
              </w:rPr>
              <w:t>ZS-1-18</w:t>
            </w:r>
          </w:p>
        </w:tc>
        <w:tc>
          <w:tcPr>
            <w:tcW w:w="2202" w:type="pct"/>
            <w:vAlign w:val="top"/>
          </w:tcPr>
          <w:p w14:paraId="3B06A02B">
            <w:pPr>
              <w:keepNext w:val="0"/>
              <w:keepLines w:val="0"/>
              <w:suppressLineNumbers w:val="0"/>
              <w:spacing w:before="0" w:beforeAutospacing="0" w:after="0" w:afterAutospacing="0" w:line="360" w:lineRule="auto"/>
              <w:ind w:left="0" w:leftChars="0" w:right="0" w:rightChars="0"/>
              <w:jc w:val="center"/>
              <w:rPr>
                <w:rFonts w:hint="eastAsia"/>
                <w:color w:val="000000"/>
                <w:szCs w:val="20"/>
              </w:rPr>
            </w:pPr>
            <w:r>
              <w:rPr>
                <w:rFonts w:hint="eastAsia"/>
                <w:color w:val="000000"/>
                <w:szCs w:val="20"/>
              </w:rPr>
              <w:t>□通过   □不通过</w:t>
            </w:r>
          </w:p>
        </w:tc>
      </w:tr>
      <w:tr w14:paraId="5D6F1B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7" w:type="pct"/>
            <w:vAlign w:val="top"/>
          </w:tcPr>
          <w:p w14:paraId="2C40CCA7">
            <w:pPr>
              <w:keepNext w:val="0"/>
              <w:keepLines w:val="0"/>
              <w:numPr>
                <w:ilvl w:val="0"/>
                <w:numId w:val="41"/>
              </w:numPr>
              <w:suppressLineNumbers w:val="0"/>
              <w:spacing w:before="0" w:beforeAutospacing="0" w:after="0" w:afterAutospacing="0" w:line="360" w:lineRule="auto"/>
              <w:ind w:left="440" w:leftChars="0" w:right="0" w:rightChars="0" w:hanging="440" w:firstLineChars="0"/>
              <w:jc w:val="center"/>
              <w:rPr>
                <w:rFonts w:hint="default"/>
                <w:sz w:val="24"/>
                <w:szCs w:val="24"/>
              </w:rPr>
            </w:pPr>
          </w:p>
        </w:tc>
        <w:tc>
          <w:tcPr>
            <w:tcW w:w="1970" w:type="pct"/>
            <w:vAlign w:val="center"/>
          </w:tcPr>
          <w:p w14:paraId="1C0495F1">
            <w:pPr>
              <w:keepNext w:val="0"/>
              <w:keepLines w:val="0"/>
              <w:suppressLineNumbers w:val="0"/>
              <w:spacing w:before="0" w:beforeAutospacing="0" w:after="0" w:afterAutospacing="0" w:line="360" w:lineRule="auto"/>
              <w:ind w:left="0" w:leftChars="0" w:right="0" w:rightChars="0"/>
              <w:jc w:val="center"/>
              <w:rPr>
                <w:rFonts w:hint="default"/>
                <w:sz w:val="24"/>
                <w:szCs w:val="24"/>
                <w:lang w:val="en-US" w:eastAsia="zh-CN"/>
              </w:rPr>
            </w:pPr>
            <w:r>
              <w:rPr>
                <w:rFonts w:hint="eastAsia"/>
                <w:sz w:val="24"/>
                <w:szCs w:val="24"/>
                <w:lang w:val="en-US" w:eastAsia="zh-CN"/>
              </w:rPr>
              <w:t>ZS-1-19</w:t>
            </w:r>
          </w:p>
        </w:tc>
        <w:tc>
          <w:tcPr>
            <w:tcW w:w="2202" w:type="pct"/>
            <w:vAlign w:val="top"/>
          </w:tcPr>
          <w:p w14:paraId="001C4090">
            <w:pPr>
              <w:keepNext w:val="0"/>
              <w:keepLines w:val="0"/>
              <w:suppressLineNumbers w:val="0"/>
              <w:spacing w:before="0" w:beforeAutospacing="0" w:after="0" w:afterAutospacing="0" w:line="360" w:lineRule="auto"/>
              <w:ind w:left="0" w:leftChars="0" w:right="0" w:rightChars="0"/>
              <w:jc w:val="center"/>
              <w:rPr>
                <w:rFonts w:hint="eastAsia"/>
                <w:color w:val="000000"/>
                <w:szCs w:val="20"/>
              </w:rPr>
            </w:pPr>
            <w:r>
              <w:rPr>
                <w:rFonts w:hint="eastAsia"/>
                <w:color w:val="000000"/>
                <w:szCs w:val="20"/>
              </w:rPr>
              <w:t>□通过   □不通过</w:t>
            </w:r>
          </w:p>
        </w:tc>
      </w:tr>
      <w:tr w14:paraId="1DED65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7" w:type="pct"/>
          </w:tcPr>
          <w:p w14:paraId="787EBFA1">
            <w:pPr>
              <w:keepNext w:val="0"/>
              <w:keepLines w:val="0"/>
              <w:numPr>
                <w:ilvl w:val="0"/>
                <w:numId w:val="41"/>
              </w:numPr>
              <w:suppressLineNumbers w:val="0"/>
              <w:spacing w:before="0" w:beforeAutospacing="0" w:after="0" w:afterAutospacing="0" w:line="360" w:lineRule="auto"/>
              <w:ind w:right="0"/>
              <w:jc w:val="center"/>
              <w:rPr>
                <w:rFonts w:hint="default"/>
                <w:sz w:val="24"/>
                <w:szCs w:val="24"/>
              </w:rPr>
            </w:pPr>
          </w:p>
        </w:tc>
        <w:tc>
          <w:tcPr>
            <w:tcW w:w="1970" w:type="pct"/>
            <w:vAlign w:val="center"/>
          </w:tcPr>
          <w:p w14:paraId="1BF6F284">
            <w:pPr>
              <w:keepNext w:val="0"/>
              <w:keepLines w:val="0"/>
              <w:suppressLineNumbers w:val="0"/>
              <w:spacing w:before="0" w:beforeAutospacing="0" w:after="0" w:afterAutospacing="0" w:line="360" w:lineRule="auto"/>
              <w:ind w:left="0" w:right="0"/>
              <w:jc w:val="center"/>
              <w:rPr>
                <w:rFonts w:hint="default"/>
                <w:sz w:val="24"/>
                <w:szCs w:val="24"/>
                <w:lang w:val="en-US"/>
              </w:rPr>
            </w:pPr>
            <w:r>
              <w:rPr>
                <w:rFonts w:hint="eastAsia"/>
                <w:sz w:val="24"/>
                <w:szCs w:val="24"/>
                <w:lang w:val="en-US" w:eastAsia="zh-CN"/>
              </w:rPr>
              <w:t>ZS-2-1</w:t>
            </w:r>
          </w:p>
        </w:tc>
        <w:tc>
          <w:tcPr>
            <w:tcW w:w="2202" w:type="pct"/>
          </w:tcPr>
          <w:p w14:paraId="6BC2741D">
            <w:pPr>
              <w:keepNext w:val="0"/>
              <w:keepLines w:val="0"/>
              <w:suppressLineNumbers w:val="0"/>
              <w:spacing w:before="0" w:beforeAutospacing="0" w:after="0" w:afterAutospacing="0" w:line="360" w:lineRule="auto"/>
              <w:ind w:left="0" w:right="0"/>
              <w:jc w:val="center"/>
              <w:rPr>
                <w:rFonts w:hint="default"/>
                <w:sz w:val="24"/>
                <w:szCs w:val="24"/>
              </w:rPr>
            </w:pPr>
            <w:r>
              <w:rPr>
                <w:rFonts w:hint="eastAsia"/>
                <w:color w:val="000000"/>
                <w:szCs w:val="20"/>
              </w:rPr>
              <w:t>□通过   □不通过</w:t>
            </w:r>
          </w:p>
        </w:tc>
      </w:tr>
      <w:tr w14:paraId="36787D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7" w:type="pct"/>
          </w:tcPr>
          <w:p w14:paraId="375378F6">
            <w:pPr>
              <w:keepNext w:val="0"/>
              <w:keepLines w:val="0"/>
              <w:numPr>
                <w:ilvl w:val="0"/>
                <w:numId w:val="41"/>
              </w:numPr>
              <w:suppressLineNumbers w:val="0"/>
              <w:spacing w:before="0" w:beforeAutospacing="0" w:after="0" w:afterAutospacing="0" w:line="360" w:lineRule="auto"/>
              <w:ind w:right="0"/>
              <w:jc w:val="center"/>
              <w:rPr>
                <w:rFonts w:hint="default"/>
                <w:sz w:val="24"/>
                <w:szCs w:val="24"/>
              </w:rPr>
            </w:pPr>
          </w:p>
        </w:tc>
        <w:tc>
          <w:tcPr>
            <w:tcW w:w="1970" w:type="pct"/>
            <w:vAlign w:val="center"/>
          </w:tcPr>
          <w:p w14:paraId="18544E3C">
            <w:pPr>
              <w:keepNext w:val="0"/>
              <w:keepLines w:val="0"/>
              <w:suppressLineNumbers w:val="0"/>
              <w:spacing w:before="0" w:beforeAutospacing="0" w:after="0" w:afterAutospacing="0" w:line="360" w:lineRule="auto"/>
              <w:ind w:left="0" w:right="0"/>
              <w:jc w:val="center"/>
              <w:rPr>
                <w:rFonts w:hint="default"/>
                <w:sz w:val="24"/>
                <w:szCs w:val="24"/>
                <w:lang w:val="en-US"/>
              </w:rPr>
            </w:pPr>
            <w:r>
              <w:rPr>
                <w:rFonts w:hint="eastAsia"/>
                <w:sz w:val="24"/>
                <w:szCs w:val="24"/>
                <w:lang w:val="en-US" w:eastAsia="zh-CN"/>
              </w:rPr>
              <w:t>ZS-2-2</w:t>
            </w:r>
          </w:p>
        </w:tc>
        <w:tc>
          <w:tcPr>
            <w:tcW w:w="2202" w:type="pct"/>
          </w:tcPr>
          <w:p w14:paraId="754A179B">
            <w:pPr>
              <w:keepNext w:val="0"/>
              <w:keepLines w:val="0"/>
              <w:suppressLineNumbers w:val="0"/>
              <w:spacing w:before="0" w:beforeAutospacing="0" w:after="0" w:afterAutospacing="0" w:line="360" w:lineRule="auto"/>
              <w:ind w:left="0" w:right="0"/>
              <w:jc w:val="center"/>
              <w:rPr>
                <w:rFonts w:hint="default"/>
                <w:sz w:val="24"/>
                <w:szCs w:val="24"/>
              </w:rPr>
            </w:pPr>
            <w:r>
              <w:rPr>
                <w:rFonts w:hint="eastAsia"/>
                <w:color w:val="000000"/>
                <w:szCs w:val="20"/>
              </w:rPr>
              <w:t>□通过   □不通过</w:t>
            </w:r>
          </w:p>
        </w:tc>
      </w:tr>
      <w:tr w14:paraId="2EE512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7" w:type="pct"/>
          </w:tcPr>
          <w:p w14:paraId="47831D00">
            <w:pPr>
              <w:keepNext w:val="0"/>
              <w:keepLines w:val="0"/>
              <w:numPr>
                <w:ilvl w:val="0"/>
                <w:numId w:val="41"/>
              </w:numPr>
              <w:suppressLineNumbers w:val="0"/>
              <w:spacing w:before="0" w:beforeAutospacing="0" w:after="0" w:afterAutospacing="0" w:line="360" w:lineRule="auto"/>
              <w:ind w:right="0"/>
              <w:jc w:val="center"/>
              <w:rPr>
                <w:rFonts w:hint="default"/>
                <w:sz w:val="24"/>
                <w:szCs w:val="24"/>
              </w:rPr>
            </w:pPr>
          </w:p>
        </w:tc>
        <w:tc>
          <w:tcPr>
            <w:tcW w:w="1970" w:type="pct"/>
            <w:vAlign w:val="center"/>
          </w:tcPr>
          <w:p w14:paraId="0BFC5C2D">
            <w:pPr>
              <w:keepNext w:val="0"/>
              <w:keepLines w:val="0"/>
              <w:suppressLineNumbers w:val="0"/>
              <w:spacing w:before="0" w:beforeAutospacing="0" w:after="0" w:afterAutospacing="0" w:line="360" w:lineRule="auto"/>
              <w:ind w:left="0" w:right="0"/>
              <w:jc w:val="center"/>
              <w:rPr>
                <w:rFonts w:hint="default"/>
                <w:sz w:val="24"/>
                <w:szCs w:val="24"/>
                <w:lang w:val="en-US"/>
              </w:rPr>
            </w:pPr>
            <w:r>
              <w:rPr>
                <w:rFonts w:hint="eastAsia"/>
                <w:sz w:val="24"/>
                <w:szCs w:val="24"/>
                <w:lang w:val="en-US" w:eastAsia="zh-CN"/>
              </w:rPr>
              <w:t>ZS-2-3</w:t>
            </w:r>
          </w:p>
        </w:tc>
        <w:tc>
          <w:tcPr>
            <w:tcW w:w="2202" w:type="pct"/>
          </w:tcPr>
          <w:p w14:paraId="6B68CF49">
            <w:pPr>
              <w:keepNext w:val="0"/>
              <w:keepLines w:val="0"/>
              <w:suppressLineNumbers w:val="0"/>
              <w:spacing w:before="0" w:beforeAutospacing="0" w:after="0" w:afterAutospacing="0" w:line="360" w:lineRule="auto"/>
              <w:ind w:left="0" w:right="0"/>
              <w:jc w:val="center"/>
              <w:rPr>
                <w:rFonts w:hint="default"/>
                <w:sz w:val="24"/>
                <w:szCs w:val="24"/>
              </w:rPr>
            </w:pPr>
            <w:r>
              <w:rPr>
                <w:rFonts w:hint="eastAsia"/>
                <w:color w:val="000000"/>
                <w:szCs w:val="20"/>
              </w:rPr>
              <w:t>□通过   □不通过</w:t>
            </w:r>
          </w:p>
        </w:tc>
      </w:tr>
      <w:tr w14:paraId="7B68D9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7" w:type="pct"/>
          </w:tcPr>
          <w:p w14:paraId="7A3183E2">
            <w:pPr>
              <w:keepNext w:val="0"/>
              <w:keepLines w:val="0"/>
              <w:numPr>
                <w:ilvl w:val="0"/>
                <w:numId w:val="41"/>
              </w:numPr>
              <w:suppressLineNumbers w:val="0"/>
              <w:spacing w:before="0" w:beforeAutospacing="0" w:after="0" w:afterAutospacing="0" w:line="360" w:lineRule="auto"/>
              <w:ind w:right="0"/>
              <w:jc w:val="center"/>
              <w:rPr>
                <w:rFonts w:hint="default"/>
                <w:sz w:val="24"/>
                <w:szCs w:val="24"/>
              </w:rPr>
            </w:pPr>
          </w:p>
        </w:tc>
        <w:tc>
          <w:tcPr>
            <w:tcW w:w="1970" w:type="pct"/>
            <w:vAlign w:val="center"/>
          </w:tcPr>
          <w:p w14:paraId="514BFA4E">
            <w:pPr>
              <w:keepNext w:val="0"/>
              <w:keepLines w:val="0"/>
              <w:suppressLineNumbers w:val="0"/>
              <w:spacing w:before="0" w:beforeAutospacing="0" w:after="0" w:afterAutospacing="0" w:line="360" w:lineRule="auto"/>
              <w:ind w:left="0" w:right="0"/>
              <w:jc w:val="center"/>
              <w:rPr>
                <w:rFonts w:hint="default"/>
                <w:sz w:val="24"/>
                <w:szCs w:val="24"/>
                <w:lang w:val="en-US"/>
              </w:rPr>
            </w:pPr>
            <w:r>
              <w:rPr>
                <w:rFonts w:hint="eastAsia"/>
                <w:sz w:val="24"/>
                <w:szCs w:val="24"/>
                <w:lang w:val="en-US" w:eastAsia="zh-CN"/>
              </w:rPr>
              <w:t>ZS-3-1</w:t>
            </w:r>
          </w:p>
        </w:tc>
        <w:tc>
          <w:tcPr>
            <w:tcW w:w="2202" w:type="pct"/>
          </w:tcPr>
          <w:p w14:paraId="2463846C">
            <w:pPr>
              <w:keepNext w:val="0"/>
              <w:keepLines w:val="0"/>
              <w:suppressLineNumbers w:val="0"/>
              <w:spacing w:before="0" w:beforeAutospacing="0" w:after="0" w:afterAutospacing="0" w:line="360" w:lineRule="auto"/>
              <w:ind w:left="0" w:right="0"/>
              <w:jc w:val="center"/>
              <w:rPr>
                <w:rFonts w:hint="default"/>
                <w:sz w:val="24"/>
                <w:szCs w:val="24"/>
              </w:rPr>
            </w:pPr>
            <w:r>
              <w:rPr>
                <w:rFonts w:hint="eastAsia"/>
                <w:color w:val="000000"/>
                <w:szCs w:val="20"/>
              </w:rPr>
              <w:t>□通过   □不通过</w:t>
            </w:r>
          </w:p>
        </w:tc>
      </w:tr>
      <w:tr w14:paraId="7827F3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7" w:type="pct"/>
          </w:tcPr>
          <w:p w14:paraId="476FA6B8">
            <w:pPr>
              <w:keepNext w:val="0"/>
              <w:keepLines w:val="0"/>
              <w:numPr>
                <w:ilvl w:val="0"/>
                <w:numId w:val="41"/>
              </w:numPr>
              <w:suppressLineNumbers w:val="0"/>
              <w:spacing w:before="0" w:beforeAutospacing="0" w:after="0" w:afterAutospacing="0" w:line="360" w:lineRule="auto"/>
              <w:ind w:right="0"/>
              <w:jc w:val="center"/>
              <w:rPr>
                <w:rFonts w:hint="default"/>
                <w:sz w:val="24"/>
                <w:szCs w:val="24"/>
              </w:rPr>
            </w:pPr>
          </w:p>
        </w:tc>
        <w:tc>
          <w:tcPr>
            <w:tcW w:w="1970" w:type="pct"/>
            <w:vAlign w:val="center"/>
          </w:tcPr>
          <w:p w14:paraId="4CEE481E">
            <w:pPr>
              <w:keepNext w:val="0"/>
              <w:keepLines w:val="0"/>
              <w:suppressLineNumbers w:val="0"/>
              <w:spacing w:before="0" w:beforeAutospacing="0" w:after="0" w:afterAutospacing="0" w:line="360" w:lineRule="auto"/>
              <w:ind w:left="0" w:right="0"/>
              <w:jc w:val="center"/>
              <w:rPr>
                <w:rFonts w:hint="default"/>
                <w:sz w:val="24"/>
                <w:szCs w:val="24"/>
                <w:lang w:val="en-US"/>
              </w:rPr>
            </w:pPr>
            <w:r>
              <w:rPr>
                <w:rFonts w:hint="eastAsia"/>
                <w:sz w:val="24"/>
                <w:szCs w:val="24"/>
                <w:lang w:val="en-US" w:eastAsia="zh-CN"/>
              </w:rPr>
              <w:t>ZS-3-2</w:t>
            </w:r>
          </w:p>
        </w:tc>
        <w:tc>
          <w:tcPr>
            <w:tcW w:w="2202" w:type="pct"/>
          </w:tcPr>
          <w:p w14:paraId="7BB8674E">
            <w:pPr>
              <w:keepNext w:val="0"/>
              <w:keepLines w:val="0"/>
              <w:suppressLineNumbers w:val="0"/>
              <w:spacing w:before="0" w:beforeAutospacing="0" w:after="0" w:afterAutospacing="0" w:line="360" w:lineRule="auto"/>
              <w:ind w:left="0" w:right="0"/>
              <w:jc w:val="center"/>
              <w:rPr>
                <w:rFonts w:hint="default"/>
                <w:sz w:val="24"/>
                <w:szCs w:val="24"/>
              </w:rPr>
            </w:pPr>
            <w:r>
              <w:rPr>
                <w:rFonts w:hint="eastAsia"/>
                <w:color w:val="000000"/>
                <w:szCs w:val="20"/>
              </w:rPr>
              <w:t>□通过   □不通过</w:t>
            </w:r>
          </w:p>
        </w:tc>
      </w:tr>
      <w:tr w14:paraId="1070C5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7" w:type="pct"/>
          </w:tcPr>
          <w:p w14:paraId="320DFB6E">
            <w:pPr>
              <w:keepNext w:val="0"/>
              <w:keepLines w:val="0"/>
              <w:numPr>
                <w:ilvl w:val="0"/>
                <w:numId w:val="41"/>
              </w:numPr>
              <w:suppressLineNumbers w:val="0"/>
              <w:spacing w:before="0" w:beforeAutospacing="0" w:after="0" w:afterAutospacing="0" w:line="360" w:lineRule="auto"/>
              <w:ind w:right="0"/>
              <w:jc w:val="center"/>
              <w:rPr>
                <w:rFonts w:hint="default"/>
                <w:sz w:val="24"/>
                <w:szCs w:val="24"/>
              </w:rPr>
            </w:pPr>
          </w:p>
        </w:tc>
        <w:tc>
          <w:tcPr>
            <w:tcW w:w="1970" w:type="pct"/>
            <w:vAlign w:val="center"/>
          </w:tcPr>
          <w:p w14:paraId="20ADAC39">
            <w:pPr>
              <w:keepNext w:val="0"/>
              <w:keepLines w:val="0"/>
              <w:suppressLineNumbers w:val="0"/>
              <w:spacing w:before="0" w:beforeAutospacing="0" w:after="0" w:afterAutospacing="0" w:line="360" w:lineRule="auto"/>
              <w:ind w:left="0" w:right="0"/>
              <w:jc w:val="center"/>
              <w:rPr>
                <w:rFonts w:hint="default"/>
                <w:sz w:val="24"/>
                <w:szCs w:val="24"/>
                <w:lang w:val="en-US"/>
              </w:rPr>
            </w:pPr>
            <w:r>
              <w:rPr>
                <w:rFonts w:hint="eastAsia"/>
                <w:sz w:val="24"/>
                <w:szCs w:val="24"/>
                <w:lang w:val="en-US" w:eastAsia="zh-CN"/>
              </w:rPr>
              <w:t>ZS-3-3</w:t>
            </w:r>
          </w:p>
        </w:tc>
        <w:tc>
          <w:tcPr>
            <w:tcW w:w="2202" w:type="pct"/>
          </w:tcPr>
          <w:p w14:paraId="4CBED164">
            <w:pPr>
              <w:keepNext w:val="0"/>
              <w:keepLines w:val="0"/>
              <w:suppressLineNumbers w:val="0"/>
              <w:spacing w:before="0" w:beforeAutospacing="0" w:after="0" w:afterAutospacing="0" w:line="360" w:lineRule="auto"/>
              <w:ind w:left="0" w:right="0"/>
              <w:jc w:val="center"/>
              <w:rPr>
                <w:rFonts w:hint="default"/>
                <w:sz w:val="24"/>
                <w:szCs w:val="24"/>
              </w:rPr>
            </w:pPr>
            <w:r>
              <w:rPr>
                <w:rFonts w:hint="eastAsia"/>
                <w:color w:val="000000"/>
                <w:szCs w:val="20"/>
              </w:rPr>
              <w:t>□通过   □不通过</w:t>
            </w:r>
          </w:p>
        </w:tc>
      </w:tr>
      <w:tr w14:paraId="514EC8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97" w:type="pct"/>
            <w:gridSpan w:val="2"/>
          </w:tcPr>
          <w:p w14:paraId="37514189">
            <w:pPr>
              <w:keepNext w:val="0"/>
              <w:keepLines w:val="0"/>
              <w:suppressLineNumbers w:val="0"/>
              <w:spacing w:before="0" w:beforeAutospacing="0" w:after="0" w:afterAutospacing="0" w:line="360" w:lineRule="auto"/>
              <w:ind w:left="0" w:right="0"/>
              <w:jc w:val="center"/>
              <w:rPr>
                <w:rFonts w:hint="default"/>
                <w:sz w:val="24"/>
                <w:szCs w:val="24"/>
              </w:rPr>
            </w:pPr>
            <w:r>
              <w:rPr>
                <w:rFonts w:hint="eastAsia"/>
                <w:sz w:val="24"/>
                <w:szCs w:val="24"/>
              </w:rPr>
              <w:t>测试结果统计</w:t>
            </w:r>
          </w:p>
        </w:tc>
        <w:tc>
          <w:tcPr>
            <w:tcW w:w="2202" w:type="pct"/>
            <w:vAlign w:val="center"/>
          </w:tcPr>
          <w:p w14:paraId="434BE2F6">
            <w:pPr>
              <w:keepNext w:val="0"/>
              <w:keepLines w:val="0"/>
              <w:suppressLineNumbers w:val="0"/>
              <w:spacing w:before="0" w:beforeAutospacing="0" w:after="0" w:afterAutospacing="0" w:line="360" w:lineRule="auto"/>
              <w:ind w:left="0" w:right="0"/>
              <w:jc w:val="center"/>
              <w:rPr>
                <w:rFonts w:hint="default"/>
                <w:sz w:val="24"/>
                <w:szCs w:val="24"/>
              </w:rPr>
            </w:pPr>
            <w:r>
              <w:rPr>
                <w:rFonts w:hint="eastAsia"/>
                <w:sz w:val="24"/>
                <w:szCs w:val="24"/>
              </w:rPr>
              <w:t>测试</w:t>
            </w:r>
            <w:r>
              <w:rPr>
                <w:rFonts w:hint="eastAsia"/>
                <w:sz w:val="24"/>
                <w:szCs w:val="24"/>
                <w:u w:val="single"/>
              </w:rPr>
              <w:t xml:space="preserve">   </w:t>
            </w:r>
            <w:r>
              <w:rPr>
                <w:rFonts w:hint="eastAsia"/>
                <w:sz w:val="24"/>
                <w:szCs w:val="24"/>
              </w:rPr>
              <w:t>项，通过</w:t>
            </w:r>
            <w:r>
              <w:rPr>
                <w:rFonts w:hint="eastAsia"/>
                <w:sz w:val="24"/>
                <w:szCs w:val="24"/>
                <w:u w:val="single"/>
              </w:rPr>
              <w:t xml:space="preserve">   </w:t>
            </w:r>
            <w:r>
              <w:rPr>
                <w:rFonts w:hint="eastAsia"/>
                <w:sz w:val="24"/>
                <w:szCs w:val="24"/>
              </w:rPr>
              <w:t>项</w:t>
            </w:r>
          </w:p>
        </w:tc>
      </w:tr>
      <w:bookmarkEnd w:id="105"/>
      <w:bookmarkEnd w:id="106"/>
      <w:bookmarkEnd w:id="107"/>
      <w:bookmarkEnd w:id="108"/>
    </w:tbl>
    <w:p w14:paraId="2F20700B">
      <w:pPr>
        <w:widowControl/>
        <w:spacing w:after="200" w:line="276" w:lineRule="auto"/>
        <w:jc w:val="both"/>
        <w:rPr>
          <w:kern w:val="0"/>
          <w:szCs w:val="22"/>
        </w:rPr>
      </w:pPr>
    </w:p>
    <w:sectPr>
      <w:footerReference r:id="rId8" w:type="default"/>
      <w:pgSz w:w="11907" w:h="16840"/>
      <w:pgMar w:top="1440" w:right="1797" w:bottom="1440" w:left="1797" w:header="936" w:footer="936" w:gutter="0"/>
      <w:pgNumType w:fmt="decimal"/>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MS Gothic">
    <w:panose1 w:val="020B0609070205080204"/>
    <w:charset w:val="80"/>
    <w:family w:val="modern"/>
    <w:pitch w:val="default"/>
    <w:sig w:usb0="E00002FF" w:usb1="6AC7FDFB" w:usb2="08000012" w:usb3="00000000" w:csb0="4002009F" w:csb1="DFD70000"/>
  </w:font>
  <w:font w:name="等线 Light">
    <w:panose1 w:val="02010600030101010101"/>
    <w:charset w:val="86"/>
    <w:family w:val="auto"/>
    <w:pitch w:val="default"/>
    <w:sig w:usb0="A00002BF" w:usb1="38CF7CFA" w:usb2="00000016" w:usb3="00000000" w:csb0="0004000F" w:csb1="00000000"/>
  </w:font>
  <w:font w:name="仿宋">
    <w:panose1 w:val="02010609060101010101"/>
    <w:charset w:val="86"/>
    <w:family w:val="modern"/>
    <w:pitch w:val="default"/>
    <w:sig w:usb0="800002BF" w:usb1="38CF7CFA" w:usb2="00000016" w:usb3="00000000" w:csb0="00040001" w:csb1="00000000"/>
  </w:font>
  <w:font w:name="Courier">
    <w:altName w:val="Courier New"/>
    <w:panose1 w:val="02070309020205020404"/>
    <w:charset w:val="00"/>
    <w:family w:val="modern"/>
    <w:pitch w:val="default"/>
    <w:sig w:usb0="00000000" w:usb1="00000000" w:usb2="00000009" w:usb3="00000000" w:csb0="000001FF" w:csb1="00000000"/>
  </w:font>
  <w:font w:name="华文楷体">
    <w:altName w:val="宋体"/>
    <w:panose1 w:val="02010600040101010101"/>
    <w:charset w:val="86"/>
    <w:family w:val="auto"/>
    <w:pitch w:val="default"/>
    <w:sig w:usb0="00000000" w:usb1="00000000" w:usb2="00000000" w:usb3="00000000" w:csb0="0004009F" w:csb1="DFD70000"/>
  </w:font>
  <w:font w:name="楷体_GB2312">
    <w:altName w:val="楷体"/>
    <w:panose1 w:val="00000000000000000000"/>
    <w:charset w:val="86"/>
    <w:family w:val="modern"/>
    <w:pitch w:val="default"/>
    <w:sig w:usb0="00000000" w:usb1="00000000" w:usb2="00000010" w:usb3="00000000" w:csb0="00040000" w:csb1="00000000"/>
  </w:font>
  <w:font w:name="楷体">
    <w:panose1 w:val="02010609060101010101"/>
    <w:charset w:val="86"/>
    <w:family w:val="auto"/>
    <w:pitch w:val="default"/>
    <w:sig w:usb0="800002BF" w:usb1="38CF7CFA" w:usb2="00000016" w:usb3="00000000" w:csb0="00040001" w:csb1="00000000"/>
  </w:font>
  <w:font w:name="Tahoma">
    <w:panose1 w:val="020B0604030504040204"/>
    <w:charset w:val="00"/>
    <w:family w:val="swiss"/>
    <w:pitch w:val="default"/>
    <w:sig w:usb0="E1002EFF" w:usb1="C000605B" w:usb2="00000029" w:usb3="00000000" w:csb0="200101FF" w:csb1="20280000"/>
  </w:font>
  <w:font w:name="微软雅黑">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C5F9ED4">
    <w:pPr>
      <w:pStyle w:val="34"/>
      <w:pBdr>
        <w:top w:val="single" w:color="auto" w:sz="4" w:space="0"/>
      </w:pBdr>
      <w:spacing w:line="240" w:lineRule="auto"/>
      <w:ind w:firstLine="360"/>
      <w:jc w:val="center"/>
      <w:rPr>
        <w:rFonts w:hint="default"/>
        <w:lang w:val="en-US" w:eastAsia="zh-CN"/>
      </w:rPr>
    </w:pPr>
    <w:r>
      <w:rPr>
        <w:rFonts w:hint="eastAsia"/>
        <w:kern w:val="0"/>
        <w:szCs w:val="21"/>
      </w:rPr>
      <w:t xml:space="preserve">第 </w:t>
    </w:r>
    <w:r>
      <w:rPr>
        <w:kern w:val="0"/>
        <w:szCs w:val="21"/>
      </w:rPr>
      <w:fldChar w:fldCharType="begin"/>
    </w:r>
    <w:r>
      <w:rPr>
        <w:kern w:val="0"/>
        <w:szCs w:val="21"/>
      </w:rPr>
      <w:instrText xml:space="preserve"> PAGE </w:instrText>
    </w:r>
    <w:r>
      <w:rPr>
        <w:kern w:val="0"/>
        <w:szCs w:val="21"/>
      </w:rPr>
      <w:fldChar w:fldCharType="separate"/>
    </w:r>
    <w:r>
      <w:rPr>
        <w:kern w:val="0"/>
        <w:szCs w:val="21"/>
      </w:rPr>
      <w:t>15</w:t>
    </w:r>
    <w:r>
      <w:rPr>
        <w:kern w:val="0"/>
        <w:szCs w:val="21"/>
      </w:rPr>
      <w:fldChar w:fldCharType="end"/>
    </w:r>
    <w:r>
      <w:rPr>
        <w:rFonts w:hint="eastAsia"/>
        <w:kern w:val="0"/>
        <w:szCs w:val="21"/>
      </w:rPr>
      <w:t xml:space="preserve"> 页 共 </w:t>
    </w:r>
    <w:r>
      <w:rPr>
        <w:kern w:val="0"/>
        <w:szCs w:val="21"/>
      </w:rPr>
      <w:fldChar w:fldCharType="begin"/>
    </w:r>
    <w:r>
      <w:rPr>
        <w:kern w:val="0"/>
        <w:szCs w:val="21"/>
      </w:rPr>
      <w:instrText xml:space="preserve"> NUMPAGES </w:instrText>
    </w:r>
    <w:r>
      <w:rPr>
        <w:kern w:val="0"/>
        <w:szCs w:val="21"/>
      </w:rPr>
      <w:fldChar w:fldCharType="separate"/>
    </w:r>
    <w:r>
      <w:rPr>
        <w:kern w:val="0"/>
        <w:szCs w:val="21"/>
      </w:rPr>
      <w:t>138</w:t>
    </w:r>
    <w:r>
      <w:rPr>
        <w:kern w:val="0"/>
        <w:szCs w:val="21"/>
      </w:rPr>
      <w:fldChar w:fldCharType="end"/>
    </w:r>
    <w:r>
      <w:rPr>
        <w:rFonts w:hint="eastAsia"/>
        <w:kern w:val="0"/>
        <w:szCs w:val="21"/>
      </w:rPr>
      <w:t xml:space="preserve"> 页</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35675F2">
    <w:pPr>
      <w:pStyle w:val="34"/>
      <w:framePr w:wrap="around" w:vAnchor="text" w:hAnchor="margin" w:xAlign="center" w:y="1"/>
      <w:ind w:firstLine="360"/>
      <w:rPr>
        <w:rStyle w:val="153"/>
      </w:rPr>
    </w:pPr>
    <w:r>
      <w:rPr>
        <w:rStyle w:val="153"/>
      </w:rPr>
      <w:fldChar w:fldCharType="begin"/>
    </w:r>
    <w:r>
      <w:rPr>
        <w:rStyle w:val="153"/>
      </w:rPr>
      <w:instrText xml:space="preserve">PAGE  </w:instrText>
    </w:r>
    <w:r>
      <w:rPr>
        <w:rStyle w:val="153"/>
      </w:rPr>
      <w:fldChar w:fldCharType="separate"/>
    </w:r>
    <w:r>
      <w:rPr>
        <w:rStyle w:val="153"/>
      </w:rPr>
      <w:t>1</w:t>
    </w:r>
    <w:r>
      <w:rPr>
        <w:rStyle w:val="153"/>
      </w:rPr>
      <w:fldChar w:fldCharType="end"/>
    </w:r>
  </w:p>
  <w:p w14:paraId="56F7BCCC">
    <w:pPr>
      <w:pStyle w:val="34"/>
      <w:ind w:firstLine="360"/>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350AB0B">
    <w:pPr>
      <w:pStyle w:val="34"/>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3" name="文本框 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B07FF0B">
                          <w:pPr>
                            <w:pStyle w:val="34"/>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zSVju0AAAAAUBAAAPAAAAAAAAAAEAIAAAACIAAABkcnMvZG93bnJldi54bWxQSwECFAAU&#10;AAAACACHTuJA4YDTjjICAABhBAAADgAAAAAAAAABACAAAAAfAQAAZHJzL2Uyb0RvYy54bWxQSwUG&#10;AAAAAAYABgBZAQAAwwUAAAAA&#10;">
              <v:fill on="f" focussize="0,0"/>
              <v:stroke on="f" weight="0.5pt"/>
              <v:imagedata o:title=""/>
              <o:lock v:ext="edit" aspectratio="f"/>
              <v:textbox inset="0mm,0mm,0mm,0mm" style="mso-fit-shape-to-text:t;">
                <w:txbxContent>
                  <w:p w14:paraId="1B07FF0B">
                    <w:pPr>
                      <w:pStyle w:val="34"/>
                    </w:pPr>
                    <w:r>
                      <w:fldChar w:fldCharType="begin"/>
                    </w:r>
                    <w:r>
                      <w:instrText xml:space="preserve"> PAGE  \* MERGEFORMAT </w:instrText>
                    </w:r>
                    <w:r>
                      <w:fldChar w:fldCharType="separate"/>
                    </w:r>
                    <w:r>
                      <w:t>1</w:t>
                    </w:r>
                    <w:r>
                      <w:fldChar w:fldCharType="end"/>
                    </w:r>
                  </w:p>
                </w:txbxContent>
              </v:textbox>
            </v:shape>
          </w:pict>
        </mc:Fallback>
      </mc:AlternateConten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C6F1A9C">
    <w:pPr>
      <w:pStyle w:val="34"/>
      <w:spacing w:line="240" w:lineRule="auto"/>
      <w:ind w:firstLine="360"/>
      <w:jc w:val="center"/>
      <w:rPr>
        <w:rFonts w:hint="eastAsia" w:hAnsi="宋体"/>
        <w:color w:val="000000"/>
        <w:szCs w:val="18"/>
      </w:rPr>
    </w:pPr>
  </w:p>
  <w:p w14:paraId="6D5C82C6">
    <w:pPr>
      <w:pStyle w:val="34"/>
      <w:spacing w:line="240" w:lineRule="auto"/>
      <w:ind w:firstLine="360"/>
      <w:jc w:val="center"/>
      <w:rPr>
        <w:rFonts w:hint="eastAsia" w:hAnsi="宋体"/>
        <w:color w:val="000000"/>
        <w:szCs w:val="18"/>
      </w:rPr>
    </w:pPr>
  </w:p>
  <w:p w14:paraId="747D51B4">
    <w:pPr>
      <w:pStyle w:val="34"/>
      <w:pBdr>
        <w:top w:val="single" w:color="auto" w:sz="4" w:space="0"/>
      </w:pBdr>
      <w:spacing w:line="240" w:lineRule="auto"/>
      <w:ind w:firstLine="400"/>
      <w:jc w:val="center"/>
    </w:pPr>
    <w:r>
      <w:rPr>
        <w:sz w:val="18"/>
      </w:rPr>
      <mc:AlternateContent>
        <mc:Choice Requires="wps">
          <w:drawing>
            <wp:anchor distT="0" distB="0" distL="114300" distR="114300" simplePos="0" relativeHeight="251661312" behindDoc="0" locked="0" layoutInCell="1" allowOverlap="1">
              <wp:simplePos x="0" y="0"/>
              <wp:positionH relativeFrom="margin">
                <wp:align>center</wp:align>
              </wp:positionH>
              <wp:positionV relativeFrom="paragraph">
                <wp:posOffset>0</wp:posOffset>
              </wp:positionV>
              <wp:extent cx="1828800" cy="1828800"/>
              <wp:effectExtent l="0" t="0" r="0" b="0"/>
              <wp:wrapNone/>
              <wp:docPr id="9" name="文本框 9"/>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CD77E68">
                          <w:pPr>
                            <w:pStyle w:val="34"/>
                            <w:pBdr>
                              <w:top w:val="single" w:color="auto" w:sz="4" w:space="0"/>
                            </w:pBdr>
                            <w:spacing w:line="240" w:lineRule="auto"/>
                            <w:ind w:firstLine="400"/>
                            <w:jc w:val="center"/>
                          </w:pPr>
                          <w:r>
                            <w:rPr>
                              <w:rFonts w:hint="eastAsia"/>
                              <w:kern w:val="0"/>
                              <w:szCs w:val="18"/>
                            </w:rPr>
                            <w:t xml:space="preserve">第 </w:t>
                          </w:r>
                          <w:r>
                            <w:rPr>
                              <w:kern w:val="0"/>
                              <w:szCs w:val="18"/>
                            </w:rPr>
                            <w:fldChar w:fldCharType="begin"/>
                          </w:r>
                          <w:r>
                            <w:rPr>
                              <w:kern w:val="0"/>
                              <w:szCs w:val="18"/>
                            </w:rPr>
                            <w:instrText xml:space="preserve"> PAGE </w:instrText>
                          </w:r>
                          <w:r>
                            <w:rPr>
                              <w:kern w:val="0"/>
                              <w:szCs w:val="18"/>
                            </w:rPr>
                            <w:fldChar w:fldCharType="separate"/>
                          </w:r>
                          <w:r>
                            <w:rPr>
                              <w:kern w:val="0"/>
                              <w:szCs w:val="18"/>
                            </w:rPr>
                            <w:t>138</w:t>
                          </w:r>
                          <w:r>
                            <w:rPr>
                              <w:kern w:val="0"/>
                              <w:szCs w:val="18"/>
                            </w:rPr>
                            <w:fldChar w:fldCharType="end"/>
                          </w:r>
                          <w:r>
                            <w:rPr>
                              <w:rFonts w:hint="eastAsia"/>
                              <w:kern w:val="0"/>
                              <w:szCs w:val="18"/>
                            </w:rPr>
                            <w:t xml:space="preserve"> 页 共 </w:t>
                          </w:r>
                          <w:r>
                            <w:rPr>
                              <w:kern w:val="0"/>
                              <w:szCs w:val="18"/>
                            </w:rPr>
                            <w:fldChar w:fldCharType="begin"/>
                          </w:r>
                          <w:r>
                            <w:rPr>
                              <w:kern w:val="0"/>
                              <w:szCs w:val="18"/>
                            </w:rPr>
                            <w:instrText xml:space="preserve"> NUMPAGES </w:instrText>
                          </w:r>
                          <w:r>
                            <w:rPr>
                              <w:kern w:val="0"/>
                              <w:szCs w:val="18"/>
                            </w:rPr>
                            <w:fldChar w:fldCharType="separate"/>
                          </w:r>
                          <w:r>
                            <w:rPr>
                              <w:kern w:val="0"/>
                              <w:szCs w:val="18"/>
                            </w:rPr>
                            <w:t>138</w:t>
                          </w:r>
                          <w:r>
                            <w:rPr>
                              <w:kern w:val="0"/>
                              <w:szCs w:val="18"/>
                            </w:rPr>
                            <w:fldChar w:fldCharType="end"/>
                          </w:r>
                          <w:r>
                            <w:rPr>
                              <w:rFonts w:hint="eastAsia"/>
                              <w:kern w:val="0"/>
                              <w:szCs w:val="18"/>
                            </w:rPr>
                            <w:t xml:space="preserve"> </w:t>
                          </w:r>
                          <w:r>
                            <w:rPr>
                              <w:rFonts w:hint="eastAsia"/>
                              <w:kern w:val="0"/>
                              <w:szCs w:val="21"/>
                            </w:rPr>
                            <w:t>页</w:t>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1312;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zSVju0AAAAAUBAAAPAAAAAAAAAAEAIAAAACIAAABkcnMvZG93bnJldi54bWxQSwECFAAU&#10;AAAACACHTuJAApUg9DICAABhBAAADgAAAAAAAAABACAAAAAfAQAAZHJzL2Uyb0RvYy54bWxQSwUG&#10;AAAAAAYABgBZAQAAwwUAAAAA&#10;">
              <v:fill on="f" focussize="0,0"/>
              <v:stroke on="f" weight="0.5pt"/>
              <v:imagedata o:title=""/>
              <o:lock v:ext="edit" aspectratio="f"/>
              <v:textbox inset="0mm,0mm,0mm,0mm" style="mso-fit-shape-to-text:t;">
                <w:txbxContent>
                  <w:p w14:paraId="5CD77E68">
                    <w:pPr>
                      <w:pStyle w:val="34"/>
                      <w:pBdr>
                        <w:top w:val="single" w:color="auto" w:sz="4" w:space="0"/>
                      </w:pBdr>
                      <w:spacing w:line="240" w:lineRule="auto"/>
                      <w:ind w:firstLine="400"/>
                      <w:jc w:val="center"/>
                    </w:pPr>
                    <w:r>
                      <w:rPr>
                        <w:rFonts w:hint="eastAsia"/>
                        <w:kern w:val="0"/>
                        <w:szCs w:val="18"/>
                      </w:rPr>
                      <w:t xml:space="preserve">第 </w:t>
                    </w:r>
                    <w:r>
                      <w:rPr>
                        <w:kern w:val="0"/>
                        <w:szCs w:val="18"/>
                      </w:rPr>
                      <w:fldChar w:fldCharType="begin"/>
                    </w:r>
                    <w:r>
                      <w:rPr>
                        <w:kern w:val="0"/>
                        <w:szCs w:val="18"/>
                      </w:rPr>
                      <w:instrText xml:space="preserve"> PAGE </w:instrText>
                    </w:r>
                    <w:r>
                      <w:rPr>
                        <w:kern w:val="0"/>
                        <w:szCs w:val="18"/>
                      </w:rPr>
                      <w:fldChar w:fldCharType="separate"/>
                    </w:r>
                    <w:r>
                      <w:rPr>
                        <w:kern w:val="0"/>
                        <w:szCs w:val="18"/>
                      </w:rPr>
                      <w:t>138</w:t>
                    </w:r>
                    <w:r>
                      <w:rPr>
                        <w:kern w:val="0"/>
                        <w:szCs w:val="18"/>
                      </w:rPr>
                      <w:fldChar w:fldCharType="end"/>
                    </w:r>
                    <w:r>
                      <w:rPr>
                        <w:rFonts w:hint="eastAsia"/>
                        <w:kern w:val="0"/>
                        <w:szCs w:val="18"/>
                      </w:rPr>
                      <w:t xml:space="preserve"> 页 共 </w:t>
                    </w:r>
                    <w:r>
                      <w:rPr>
                        <w:kern w:val="0"/>
                        <w:szCs w:val="18"/>
                      </w:rPr>
                      <w:fldChar w:fldCharType="begin"/>
                    </w:r>
                    <w:r>
                      <w:rPr>
                        <w:kern w:val="0"/>
                        <w:szCs w:val="18"/>
                      </w:rPr>
                      <w:instrText xml:space="preserve"> NUMPAGES </w:instrText>
                    </w:r>
                    <w:r>
                      <w:rPr>
                        <w:kern w:val="0"/>
                        <w:szCs w:val="18"/>
                      </w:rPr>
                      <w:fldChar w:fldCharType="separate"/>
                    </w:r>
                    <w:r>
                      <w:rPr>
                        <w:kern w:val="0"/>
                        <w:szCs w:val="18"/>
                      </w:rPr>
                      <w:t>138</w:t>
                    </w:r>
                    <w:r>
                      <w:rPr>
                        <w:kern w:val="0"/>
                        <w:szCs w:val="18"/>
                      </w:rPr>
                      <w:fldChar w:fldCharType="end"/>
                    </w:r>
                    <w:r>
                      <w:rPr>
                        <w:rFonts w:hint="eastAsia"/>
                        <w:kern w:val="0"/>
                        <w:szCs w:val="18"/>
                      </w:rPr>
                      <w:t xml:space="preserve"> </w:t>
                    </w:r>
                    <w:r>
                      <w:rPr>
                        <w:rFonts w:hint="eastAsia"/>
                        <w:kern w:val="0"/>
                        <w:szCs w:val="21"/>
                      </w:rPr>
                      <w:t>页</w:t>
                    </w:r>
                  </w:p>
                </w:txbxContent>
              </v:textbox>
            </v:shape>
          </w:pict>
        </mc:Fallback>
      </mc:AlternateConten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1AB37AD">
    <w:pPr>
      <w:pStyle w:val="34"/>
      <w:pBdr>
        <w:top w:val="single" w:color="auto" w:sz="4" w:space="0"/>
      </w:pBdr>
      <w:spacing w:line="240" w:lineRule="auto"/>
      <w:ind w:firstLine="400"/>
      <w:jc w:val="center"/>
    </w:pPr>
    <w:r>
      <w:rPr>
        <w:sz w:val="18"/>
      </w:rP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4" name="文本框 4"/>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3E497A4">
                          <w:pPr>
                            <w:pStyle w:val="34"/>
                            <w:pBdr>
                              <w:top w:val="single" w:color="auto" w:sz="4" w:space="0"/>
                            </w:pBdr>
                            <w:spacing w:line="240" w:lineRule="auto"/>
                            <w:ind w:firstLine="400"/>
                            <w:jc w:val="center"/>
                          </w:pPr>
                          <w:r>
                            <w:rPr>
                              <w:rFonts w:hint="eastAsia"/>
                              <w:kern w:val="0"/>
                              <w:szCs w:val="18"/>
                            </w:rPr>
                            <w:t xml:space="preserve">第 </w:t>
                          </w:r>
                          <w:r>
                            <w:rPr>
                              <w:kern w:val="0"/>
                              <w:szCs w:val="18"/>
                            </w:rPr>
                            <w:fldChar w:fldCharType="begin"/>
                          </w:r>
                          <w:r>
                            <w:rPr>
                              <w:kern w:val="0"/>
                              <w:szCs w:val="18"/>
                            </w:rPr>
                            <w:instrText xml:space="preserve"> PAGE </w:instrText>
                          </w:r>
                          <w:r>
                            <w:rPr>
                              <w:kern w:val="0"/>
                              <w:szCs w:val="18"/>
                            </w:rPr>
                            <w:fldChar w:fldCharType="separate"/>
                          </w:r>
                          <w:r>
                            <w:rPr>
                              <w:kern w:val="0"/>
                              <w:szCs w:val="18"/>
                            </w:rPr>
                            <w:t>138</w:t>
                          </w:r>
                          <w:r>
                            <w:rPr>
                              <w:kern w:val="0"/>
                              <w:szCs w:val="18"/>
                            </w:rPr>
                            <w:fldChar w:fldCharType="end"/>
                          </w:r>
                          <w:r>
                            <w:rPr>
                              <w:rFonts w:hint="eastAsia"/>
                              <w:kern w:val="0"/>
                              <w:szCs w:val="18"/>
                            </w:rPr>
                            <w:t xml:space="preserve"> 页 共 </w:t>
                          </w:r>
                          <w:r>
                            <w:rPr>
                              <w:kern w:val="0"/>
                              <w:szCs w:val="18"/>
                            </w:rPr>
                            <w:fldChar w:fldCharType="begin"/>
                          </w:r>
                          <w:r>
                            <w:rPr>
                              <w:kern w:val="0"/>
                              <w:szCs w:val="18"/>
                            </w:rPr>
                            <w:instrText xml:space="preserve"> NUMPAGES </w:instrText>
                          </w:r>
                          <w:r>
                            <w:rPr>
                              <w:kern w:val="0"/>
                              <w:szCs w:val="18"/>
                            </w:rPr>
                            <w:fldChar w:fldCharType="separate"/>
                          </w:r>
                          <w:r>
                            <w:rPr>
                              <w:kern w:val="0"/>
                              <w:szCs w:val="18"/>
                            </w:rPr>
                            <w:t>138</w:t>
                          </w:r>
                          <w:r>
                            <w:rPr>
                              <w:kern w:val="0"/>
                              <w:szCs w:val="18"/>
                            </w:rPr>
                            <w:fldChar w:fldCharType="end"/>
                          </w:r>
                          <w:r>
                            <w:rPr>
                              <w:rFonts w:hint="eastAsia"/>
                              <w:kern w:val="0"/>
                              <w:szCs w:val="18"/>
                            </w:rPr>
                            <w:t xml:space="preserve"> </w:t>
                          </w:r>
                          <w:r>
                            <w:rPr>
                              <w:rFonts w:hint="eastAsia"/>
                              <w:kern w:val="0"/>
                              <w:szCs w:val="21"/>
                            </w:rPr>
                            <w:t>页</w:t>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zSVju0AAAAAUBAAAPAAAAAAAAAAEAIAAAACIAAABkcnMvZG93bnJldi54bWxQSwECFAAU&#10;AAAACACHTuJAuow4KzICAABhBAAADgAAAAAAAAABACAAAAAfAQAAZHJzL2Uyb0RvYy54bWxQSwUG&#10;AAAAAAYABgBZAQAAwwUAAAAA&#10;">
              <v:fill on="f" focussize="0,0"/>
              <v:stroke on="f" weight="0.5pt"/>
              <v:imagedata o:title=""/>
              <o:lock v:ext="edit" aspectratio="f"/>
              <v:textbox inset="0mm,0mm,0mm,0mm" style="mso-fit-shape-to-text:t;">
                <w:txbxContent>
                  <w:p w14:paraId="53E497A4">
                    <w:pPr>
                      <w:pStyle w:val="34"/>
                      <w:pBdr>
                        <w:top w:val="single" w:color="auto" w:sz="4" w:space="0"/>
                      </w:pBdr>
                      <w:spacing w:line="240" w:lineRule="auto"/>
                      <w:ind w:firstLine="400"/>
                      <w:jc w:val="center"/>
                    </w:pPr>
                    <w:r>
                      <w:rPr>
                        <w:rFonts w:hint="eastAsia"/>
                        <w:kern w:val="0"/>
                        <w:szCs w:val="18"/>
                      </w:rPr>
                      <w:t xml:space="preserve">第 </w:t>
                    </w:r>
                    <w:r>
                      <w:rPr>
                        <w:kern w:val="0"/>
                        <w:szCs w:val="18"/>
                      </w:rPr>
                      <w:fldChar w:fldCharType="begin"/>
                    </w:r>
                    <w:r>
                      <w:rPr>
                        <w:kern w:val="0"/>
                        <w:szCs w:val="18"/>
                      </w:rPr>
                      <w:instrText xml:space="preserve"> PAGE </w:instrText>
                    </w:r>
                    <w:r>
                      <w:rPr>
                        <w:kern w:val="0"/>
                        <w:szCs w:val="18"/>
                      </w:rPr>
                      <w:fldChar w:fldCharType="separate"/>
                    </w:r>
                    <w:r>
                      <w:rPr>
                        <w:kern w:val="0"/>
                        <w:szCs w:val="18"/>
                      </w:rPr>
                      <w:t>138</w:t>
                    </w:r>
                    <w:r>
                      <w:rPr>
                        <w:kern w:val="0"/>
                        <w:szCs w:val="18"/>
                      </w:rPr>
                      <w:fldChar w:fldCharType="end"/>
                    </w:r>
                    <w:r>
                      <w:rPr>
                        <w:rFonts w:hint="eastAsia"/>
                        <w:kern w:val="0"/>
                        <w:szCs w:val="18"/>
                      </w:rPr>
                      <w:t xml:space="preserve"> 页 共 </w:t>
                    </w:r>
                    <w:r>
                      <w:rPr>
                        <w:kern w:val="0"/>
                        <w:szCs w:val="18"/>
                      </w:rPr>
                      <w:fldChar w:fldCharType="begin"/>
                    </w:r>
                    <w:r>
                      <w:rPr>
                        <w:kern w:val="0"/>
                        <w:szCs w:val="18"/>
                      </w:rPr>
                      <w:instrText xml:space="preserve"> NUMPAGES </w:instrText>
                    </w:r>
                    <w:r>
                      <w:rPr>
                        <w:kern w:val="0"/>
                        <w:szCs w:val="18"/>
                      </w:rPr>
                      <w:fldChar w:fldCharType="separate"/>
                    </w:r>
                    <w:r>
                      <w:rPr>
                        <w:kern w:val="0"/>
                        <w:szCs w:val="18"/>
                      </w:rPr>
                      <w:t>138</w:t>
                    </w:r>
                    <w:r>
                      <w:rPr>
                        <w:kern w:val="0"/>
                        <w:szCs w:val="18"/>
                      </w:rPr>
                      <w:fldChar w:fldCharType="end"/>
                    </w:r>
                    <w:r>
                      <w:rPr>
                        <w:rFonts w:hint="eastAsia"/>
                        <w:kern w:val="0"/>
                        <w:szCs w:val="18"/>
                      </w:rPr>
                      <w:t xml:space="preserve"> </w:t>
                    </w:r>
                    <w:r>
                      <w:rPr>
                        <w:rFonts w:hint="eastAsia"/>
                        <w:kern w:val="0"/>
                        <w:szCs w:val="21"/>
                      </w:rPr>
                      <w:t>页</w:t>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6194AF1">
    <w:pPr>
      <w:pStyle w:val="35"/>
      <w:pBdr>
        <w:bottom w:val="none" w:color="auto" w:sz="0" w:space="1"/>
      </w:pBd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414649B"/>
    <w:multiLevelType w:val="multilevel"/>
    <w:tmpl w:val="8414649B"/>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
    <w:nsid w:val="9864C69C"/>
    <w:multiLevelType w:val="multilevel"/>
    <w:tmpl w:val="9864C69C"/>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2">
    <w:nsid w:val="9F312366"/>
    <w:multiLevelType w:val="multilevel"/>
    <w:tmpl w:val="9F312366"/>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3">
    <w:nsid w:val="9FE59B97"/>
    <w:multiLevelType w:val="multilevel"/>
    <w:tmpl w:val="9FE59B97"/>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4">
    <w:nsid w:val="A0E7BDB0"/>
    <w:multiLevelType w:val="multilevel"/>
    <w:tmpl w:val="A0E7BDB0"/>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5">
    <w:nsid w:val="A5A4E9CB"/>
    <w:multiLevelType w:val="multilevel"/>
    <w:tmpl w:val="A5A4E9CB"/>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6">
    <w:nsid w:val="A5DA8554"/>
    <w:multiLevelType w:val="multilevel"/>
    <w:tmpl w:val="A5DA8554"/>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7">
    <w:nsid w:val="A6B1F0ED"/>
    <w:multiLevelType w:val="multilevel"/>
    <w:tmpl w:val="A6B1F0ED"/>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8">
    <w:nsid w:val="B1FF3CB8"/>
    <w:multiLevelType w:val="multilevel"/>
    <w:tmpl w:val="B1FF3CB8"/>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9">
    <w:nsid w:val="BDABE6AE"/>
    <w:multiLevelType w:val="multilevel"/>
    <w:tmpl w:val="BDABE6AE"/>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0">
    <w:nsid w:val="C024CF15"/>
    <w:multiLevelType w:val="multilevel"/>
    <w:tmpl w:val="C024CF15"/>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1">
    <w:nsid w:val="C2150C82"/>
    <w:multiLevelType w:val="multilevel"/>
    <w:tmpl w:val="C2150C82"/>
    <w:lvl w:ilvl="0" w:tentative="0">
      <w:start w:val="1"/>
      <w:numFmt w:val="decimal"/>
      <w:lvlText w:val="%1"/>
      <w:lvlJc w:val="left"/>
      <w:pPr>
        <w:ind w:left="425" w:hanging="425"/>
      </w:pPr>
      <w:rPr>
        <w:rFonts w:hint="default"/>
      </w:rPr>
    </w:lvl>
    <w:lvl w:ilvl="1" w:tentative="0">
      <w:start w:val="1"/>
      <w:numFmt w:val="decimal"/>
      <w:lvlText w:val="%1.%2"/>
      <w:lvlJc w:val="left"/>
      <w:pPr>
        <w:ind w:left="567" w:hanging="567"/>
      </w:pPr>
      <w:rPr>
        <w:rFonts w:hint="default" w:ascii="Times New Roman" w:hAnsi="Times New Roman" w:cs="Times New Roman"/>
      </w:rPr>
    </w:lvl>
    <w:lvl w:ilvl="2" w:tentative="0">
      <w:start w:val="1"/>
      <w:numFmt w:val="decimal"/>
      <w:lvlText w:val="%1.%2.%3"/>
      <w:lvlJc w:val="left"/>
      <w:pPr>
        <w:ind w:left="709" w:hanging="709"/>
      </w:pPr>
      <w:rPr>
        <w:rFonts w:hint="default"/>
      </w:rPr>
    </w:lvl>
    <w:lvl w:ilvl="3" w:tentative="0">
      <w:start w:val="1"/>
      <w:numFmt w:val="decimal"/>
      <w:lvlText w:val="%1.%2.%3.%4"/>
      <w:lvlJc w:val="left"/>
      <w:pPr>
        <w:ind w:left="850" w:hanging="850"/>
      </w:pPr>
      <w:rPr>
        <w:rFonts w:hint="default"/>
      </w:rPr>
    </w:lvl>
    <w:lvl w:ilvl="4" w:tentative="0">
      <w:start w:val="1"/>
      <w:numFmt w:val="decimal"/>
      <w:lvlText w:val="%1.%2.%3.%4.%5"/>
      <w:lvlJc w:val="left"/>
      <w:pPr>
        <w:ind w:left="991" w:hanging="991"/>
      </w:pPr>
      <w:rPr>
        <w:rFonts w:hint="default"/>
      </w:rPr>
    </w:lvl>
    <w:lvl w:ilvl="5" w:tentative="0">
      <w:start w:val="1"/>
      <w:numFmt w:val="decimal"/>
      <w:lvlText w:val="%1.%2.%3.%4.%5.%6"/>
      <w:lvlJc w:val="left"/>
      <w:pPr>
        <w:ind w:left="1134" w:hanging="1134"/>
      </w:pPr>
      <w:rPr>
        <w:rFonts w:hint="default"/>
      </w:rPr>
    </w:lvl>
    <w:lvl w:ilvl="6" w:tentative="0">
      <w:start w:val="1"/>
      <w:numFmt w:val="decimal"/>
      <w:lvlText w:val="%1.%2.%3.%4.%5.%6.%7"/>
      <w:lvlJc w:val="left"/>
      <w:pPr>
        <w:ind w:left="1275" w:hanging="1275"/>
      </w:pPr>
      <w:rPr>
        <w:rFonts w:hint="default"/>
      </w:rPr>
    </w:lvl>
    <w:lvl w:ilvl="7" w:tentative="0">
      <w:start w:val="1"/>
      <w:numFmt w:val="decimal"/>
      <w:lvlText w:val="%1.%2.%3.%4.%5.%6.%7.%8."/>
      <w:lvlJc w:val="left"/>
      <w:pPr>
        <w:ind w:left="1418" w:hanging="1418"/>
      </w:pPr>
      <w:rPr>
        <w:rFonts w:hint="default"/>
      </w:rPr>
    </w:lvl>
    <w:lvl w:ilvl="8" w:tentative="0">
      <w:start w:val="1"/>
      <w:numFmt w:val="decimal"/>
      <w:lvlText w:val="%1.%2.%3.%4.%5.%6.%7.%8.%9."/>
      <w:lvlJc w:val="left"/>
      <w:pPr>
        <w:ind w:left="1558" w:hanging="1558"/>
      </w:pPr>
      <w:rPr>
        <w:rFonts w:hint="default"/>
      </w:rPr>
    </w:lvl>
  </w:abstractNum>
  <w:abstractNum w:abstractNumId="12">
    <w:nsid w:val="C6966DE8"/>
    <w:multiLevelType w:val="multilevel"/>
    <w:tmpl w:val="C6966DE8"/>
    <w:lvl w:ilvl="0" w:tentative="0">
      <w:start w:val="1"/>
      <w:numFmt w:val="decimal"/>
      <w:lvlText w:val="%1"/>
      <w:lvlJc w:val="left"/>
      <w:pPr>
        <w:ind w:left="425" w:hanging="425"/>
      </w:pPr>
      <w:rPr>
        <w:rFonts w:hint="default"/>
      </w:rPr>
    </w:lvl>
    <w:lvl w:ilvl="1" w:tentative="0">
      <w:start w:val="1"/>
      <w:numFmt w:val="decimal"/>
      <w:lvlText w:val="%1.%2"/>
      <w:lvlJc w:val="left"/>
      <w:pPr>
        <w:ind w:left="567" w:hanging="567"/>
      </w:pPr>
      <w:rPr>
        <w:rFonts w:hint="default" w:ascii="Times New Roman" w:hAnsi="Times New Roman" w:cs="Times New Roman"/>
      </w:rPr>
    </w:lvl>
    <w:lvl w:ilvl="2" w:tentative="0">
      <w:start w:val="1"/>
      <w:numFmt w:val="decimal"/>
      <w:lvlText w:val="%1.%2.%3"/>
      <w:lvlJc w:val="left"/>
      <w:pPr>
        <w:ind w:left="709" w:hanging="709"/>
      </w:pPr>
      <w:rPr>
        <w:rFonts w:hint="default"/>
      </w:rPr>
    </w:lvl>
    <w:lvl w:ilvl="3" w:tentative="0">
      <w:start w:val="1"/>
      <w:numFmt w:val="decimal"/>
      <w:lvlText w:val="%1.%2.%3.%4"/>
      <w:lvlJc w:val="left"/>
      <w:pPr>
        <w:ind w:left="850" w:hanging="850"/>
      </w:pPr>
      <w:rPr>
        <w:rFonts w:hint="default"/>
      </w:rPr>
    </w:lvl>
    <w:lvl w:ilvl="4" w:tentative="0">
      <w:start w:val="1"/>
      <w:numFmt w:val="decimal"/>
      <w:lvlText w:val="%1.%2.%3.%4.%5"/>
      <w:lvlJc w:val="left"/>
      <w:pPr>
        <w:ind w:left="991" w:hanging="991"/>
      </w:pPr>
      <w:rPr>
        <w:rFonts w:hint="default"/>
      </w:rPr>
    </w:lvl>
    <w:lvl w:ilvl="5" w:tentative="0">
      <w:start w:val="1"/>
      <w:numFmt w:val="decimal"/>
      <w:lvlText w:val="%1.%2.%3.%4.%5.%6"/>
      <w:lvlJc w:val="left"/>
      <w:pPr>
        <w:ind w:left="1134" w:hanging="1134"/>
      </w:pPr>
      <w:rPr>
        <w:rFonts w:hint="default"/>
      </w:rPr>
    </w:lvl>
    <w:lvl w:ilvl="6" w:tentative="0">
      <w:start w:val="1"/>
      <w:numFmt w:val="decimal"/>
      <w:lvlText w:val="%1.%2.%3.%4.%5.%6.%7"/>
      <w:lvlJc w:val="left"/>
      <w:pPr>
        <w:ind w:left="1275" w:hanging="1275"/>
      </w:pPr>
      <w:rPr>
        <w:rFonts w:hint="default"/>
      </w:rPr>
    </w:lvl>
    <w:lvl w:ilvl="7" w:tentative="0">
      <w:start w:val="1"/>
      <w:numFmt w:val="decimal"/>
      <w:lvlText w:val="%1.%2.%3.%4.%5.%6.%7.%8."/>
      <w:lvlJc w:val="left"/>
      <w:pPr>
        <w:ind w:left="1418" w:hanging="1418"/>
      </w:pPr>
      <w:rPr>
        <w:rFonts w:hint="default"/>
      </w:rPr>
    </w:lvl>
    <w:lvl w:ilvl="8" w:tentative="0">
      <w:start w:val="1"/>
      <w:numFmt w:val="decimal"/>
      <w:lvlText w:val="%1.%2.%3.%4.%5.%6.%7.%8.%9."/>
      <w:lvlJc w:val="left"/>
      <w:pPr>
        <w:ind w:left="1558" w:hanging="1558"/>
      </w:pPr>
      <w:rPr>
        <w:rFonts w:hint="default"/>
      </w:rPr>
    </w:lvl>
  </w:abstractNum>
  <w:abstractNum w:abstractNumId="13">
    <w:nsid w:val="D0BDC9CE"/>
    <w:multiLevelType w:val="multilevel"/>
    <w:tmpl w:val="D0BDC9CE"/>
    <w:lvl w:ilvl="0" w:tentative="0">
      <w:start w:val="1"/>
      <w:numFmt w:val="decimal"/>
      <w:lvlText w:val="%1"/>
      <w:lvlJc w:val="left"/>
      <w:pPr>
        <w:ind w:left="425" w:hanging="425"/>
      </w:pPr>
      <w:rPr>
        <w:rFonts w:hint="default"/>
      </w:rPr>
    </w:lvl>
    <w:lvl w:ilvl="1" w:tentative="0">
      <w:start w:val="1"/>
      <w:numFmt w:val="decimal"/>
      <w:lvlText w:val="%1.%2"/>
      <w:lvlJc w:val="left"/>
      <w:pPr>
        <w:ind w:left="567" w:hanging="567"/>
      </w:pPr>
      <w:rPr>
        <w:rFonts w:hint="default" w:ascii="Times New Roman" w:hAnsi="Times New Roman" w:cs="Times New Roman"/>
      </w:rPr>
    </w:lvl>
    <w:lvl w:ilvl="2" w:tentative="0">
      <w:start w:val="1"/>
      <w:numFmt w:val="decimal"/>
      <w:lvlText w:val="%1.%2.%3"/>
      <w:lvlJc w:val="left"/>
      <w:pPr>
        <w:ind w:left="709" w:hanging="709"/>
      </w:pPr>
      <w:rPr>
        <w:rFonts w:hint="default"/>
      </w:rPr>
    </w:lvl>
    <w:lvl w:ilvl="3" w:tentative="0">
      <w:start w:val="1"/>
      <w:numFmt w:val="decimal"/>
      <w:lvlText w:val="%1.%2.%3.%4"/>
      <w:lvlJc w:val="left"/>
      <w:pPr>
        <w:ind w:left="850" w:hanging="850"/>
      </w:pPr>
      <w:rPr>
        <w:rFonts w:hint="default"/>
      </w:rPr>
    </w:lvl>
    <w:lvl w:ilvl="4" w:tentative="0">
      <w:start w:val="1"/>
      <w:numFmt w:val="decimal"/>
      <w:lvlText w:val="%1.%2.%3.%4.%5"/>
      <w:lvlJc w:val="left"/>
      <w:pPr>
        <w:ind w:left="991" w:hanging="991"/>
      </w:pPr>
      <w:rPr>
        <w:rFonts w:hint="default"/>
      </w:rPr>
    </w:lvl>
    <w:lvl w:ilvl="5" w:tentative="0">
      <w:start w:val="1"/>
      <w:numFmt w:val="decimal"/>
      <w:lvlText w:val="%1.%2.%3.%4.%5.%6"/>
      <w:lvlJc w:val="left"/>
      <w:pPr>
        <w:ind w:left="1134" w:hanging="1134"/>
      </w:pPr>
      <w:rPr>
        <w:rFonts w:hint="default"/>
      </w:rPr>
    </w:lvl>
    <w:lvl w:ilvl="6" w:tentative="0">
      <w:start w:val="1"/>
      <w:numFmt w:val="decimal"/>
      <w:lvlText w:val="%1.%2.%3.%4.%5.%6.%7"/>
      <w:lvlJc w:val="left"/>
      <w:pPr>
        <w:ind w:left="1275" w:hanging="1275"/>
      </w:pPr>
      <w:rPr>
        <w:rFonts w:hint="default"/>
      </w:rPr>
    </w:lvl>
    <w:lvl w:ilvl="7" w:tentative="0">
      <w:start w:val="1"/>
      <w:numFmt w:val="decimal"/>
      <w:lvlText w:val="%1.%2.%3.%4.%5.%6.%7.%8."/>
      <w:lvlJc w:val="left"/>
      <w:pPr>
        <w:ind w:left="1418" w:hanging="1418"/>
      </w:pPr>
      <w:rPr>
        <w:rFonts w:hint="default"/>
      </w:rPr>
    </w:lvl>
    <w:lvl w:ilvl="8" w:tentative="0">
      <w:start w:val="1"/>
      <w:numFmt w:val="decimal"/>
      <w:lvlText w:val="%1.%2.%3.%4.%5.%6.%7.%8.%9."/>
      <w:lvlJc w:val="left"/>
      <w:pPr>
        <w:ind w:left="1558" w:hanging="1558"/>
      </w:pPr>
      <w:rPr>
        <w:rFonts w:hint="default"/>
      </w:rPr>
    </w:lvl>
  </w:abstractNum>
  <w:abstractNum w:abstractNumId="14">
    <w:nsid w:val="D8E6E02D"/>
    <w:multiLevelType w:val="multilevel"/>
    <w:tmpl w:val="D8E6E02D"/>
    <w:lvl w:ilvl="0" w:tentative="0">
      <w:start w:val="1"/>
      <w:numFmt w:val="decimal"/>
      <w:lvlText w:val="%1"/>
      <w:lvlJc w:val="left"/>
      <w:pPr>
        <w:ind w:left="425" w:hanging="425"/>
      </w:pPr>
      <w:rPr>
        <w:rFonts w:hint="default"/>
      </w:rPr>
    </w:lvl>
    <w:lvl w:ilvl="1" w:tentative="0">
      <w:start w:val="1"/>
      <w:numFmt w:val="decimal"/>
      <w:lvlText w:val="%1.%2"/>
      <w:lvlJc w:val="left"/>
      <w:pPr>
        <w:ind w:left="567" w:hanging="567"/>
      </w:pPr>
      <w:rPr>
        <w:rFonts w:hint="default" w:ascii="Times New Roman" w:hAnsi="Times New Roman" w:cs="Times New Roman"/>
      </w:rPr>
    </w:lvl>
    <w:lvl w:ilvl="2" w:tentative="0">
      <w:start w:val="1"/>
      <w:numFmt w:val="decimal"/>
      <w:lvlText w:val="%1.%2.%3"/>
      <w:lvlJc w:val="left"/>
      <w:pPr>
        <w:ind w:left="709" w:hanging="709"/>
      </w:pPr>
      <w:rPr>
        <w:rFonts w:hint="default"/>
      </w:rPr>
    </w:lvl>
    <w:lvl w:ilvl="3" w:tentative="0">
      <w:start w:val="1"/>
      <w:numFmt w:val="decimal"/>
      <w:lvlText w:val="%1.%2.%3.%4"/>
      <w:lvlJc w:val="left"/>
      <w:pPr>
        <w:ind w:left="850" w:hanging="850"/>
      </w:pPr>
      <w:rPr>
        <w:rFonts w:hint="default"/>
      </w:rPr>
    </w:lvl>
    <w:lvl w:ilvl="4" w:tentative="0">
      <w:start w:val="1"/>
      <w:numFmt w:val="decimal"/>
      <w:lvlText w:val="%1.%2.%3.%4.%5"/>
      <w:lvlJc w:val="left"/>
      <w:pPr>
        <w:ind w:left="991" w:hanging="991"/>
      </w:pPr>
      <w:rPr>
        <w:rFonts w:hint="default"/>
      </w:rPr>
    </w:lvl>
    <w:lvl w:ilvl="5" w:tentative="0">
      <w:start w:val="1"/>
      <w:numFmt w:val="decimal"/>
      <w:lvlText w:val="%1.%2.%3.%4.%5.%6"/>
      <w:lvlJc w:val="left"/>
      <w:pPr>
        <w:ind w:left="1134" w:hanging="1134"/>
      </w:pPr>
      <w:rPr>
        <w:rFonts w:hint="default"/>
      </w:rPr>
    </w:lvl>
    <w:lvl w:ilvl="6" w:tentative="0">
      <w:start w:val="1"/>
      <w:numFmt w:val="decimal"/>
      <w:lvlText w:val="%1.%2.%3.%4.%5.%6.%7"/>
      <w:lvlJc w:val="left"/>
      <w:pPr>
        <w:ind w:left="1275" w:hanging="1275"/>
      </w:pPr>
      <w:rPr>
        <w:rFonts w:hint="default"/>
      </w:rPr>
    </w:lvl>
    <w:lvl w:ilvl="7" w:tentative="0">
      <w:start w:val="1"/>
      <w:numFmt w:val="decimal"/>
      <w:lvlText w:val="%1.%2.%3.%4.%5.%6.%7.%8."/>
      <w:lvlJc w:val="left"/>
      <w:pPr>
        <w:ind w:left="1418" w:hanging="1418"/>
      </w:pPr>
      <w:rPr>
        <w:rFonts w:hint="default"/>
      </w:rPr>
    </w:lvl>
    <w:lvl w:ilvl="8" w:tentative="0">
      <w:start w:val="1"/>
      <w:numFmt w:val="decimal"/>
      <w:lvlText w:val="%1.%2.%3.%4.%5.%6.%7.%8.%9."/>
      <w:lvlJc w:val="left"/>
      <w:pPr>
        <w:ind w:left="1558" w:hanging="1558"/>
      </w:pPr>
      <w:rPr>
        <w:rFonts w:hint="default"/>
      </w:rPr>
    </w:lvl>
  </w:abstractNum>
  <w:abstractNum w:abstractNumId="15">
    <w:nsid w:val="DF162B7D"/>
    <w:multiLevelType w:val="multilevel"/>
    <w:tmpl w:val="DF162B7D"/>
    <w:lvl w:ilvl="0" w:tentative="0">
      <w:start w:val="1"/>
      <w:numFmt w:val="decimal"/>
      <w:lvlText w:val="%1"/>
      <w:lvlJc w:val="left"/>
      <w:pPr>
        <w:ind w:left="630" w:hanging="420"/>
      </w:pPr>
      <w:rPr>
        <w:rFonts w:hint="eastAsia"/>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6">
    <w:nsid w:val="EB0F3679"/>
    <w:multiLevelType w:val="multilevel"/>
    <w:tmpl w:val="EB0F3679"/>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7">
    <w:nsid w:val="F26AA8E5"/>
    <w:multiLevelType w:val="multilevel"/>
    <w:tmpl w:val="F26AA8E5"/>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8">
    <w:nsid w:val="F699CBB7"/>
    <w:multiLevelType w:val="singleLevel"/>
    <w:tmpl w:val="F699CBB7"/>
    <w:lvl w:ilvl="0" w:tentative="0">
      <w:start w:val="1"/>
      <w:numFmt w:val="bullet"/>
      <w:lvlText w:val=""/>
      <w:lvlJc w:val="left"/>
      <w:pPr>
        <w:ind w:left="420" w:hanging="420"/>
      </w:pPr>
      <w:rPr>
        <w:rFonts w:hint="default" w:ascii="Wingdings" w:hAnsi="Wingdings"/>
      </w:rPr>
    </w:lvl>
  </w:abstractNum>
  <w:abstractNum w:abstractNumId="19">
    <w:nsid w:val="FFFFFF7E"/>
    <w:multiLevelType w:val="singleLevel"/>
    <w:tmpl w:val="FFFFFF7E"/>
    <w:lvl w:ilvl="0" w:tentative="0">
      <w:start w:val="1"/>
      <w:numFmt w:val="decimal"/>
      <w:pStyle w:val="25"/>
      <w:lvlText w:val="%1."/>
      <w:lvlJc w:val="left"/>
      <w:pPr>
        <w:tabs>
          <w:tab w:val="left" w:pos="1080"/>
        </w:tabs>
        <w:ind w:left="1080" w:hanging="360"/>
      </w:pPr>
    </w:lvl>
  </w:abstractNum>
  <w:abstractNum w:abstractNumId="20">
    <w:nsid w:val="FFFFFF7F"/>
    <w:multiLevelType w:val="singleLevel"/>
    <w:tmpl w:val="FFFFFF7F"/>
    <w:lvl w:ilvl="0" w:tentative="0">
      <w:start w:val="1"/>
      <w:numFmt w:val="decimal"/>
      <w:pStyle w:val="16"/>
      <w:lvlText w:val="%1."/>
      <w:lvlJc w:val="left"/>
      <w:pPr>
        <w:tabs>
          <w:tab w:val="left" w:pos="720"/>
        </w:tabs>
        <w:ind w:left="720" w:hanging="360"/>
      </w:pPr>
    </w:lvl>
  </w:abstractNum>
  <w:abstractNum w:abstractNumId="21">
    <w:nsid w:val="FFFFFF82"/>
    <w:multiLevelType w:val="singleLevel"/>
    <w:tmpl w:val="FFFFFF82"/>
    <w:lvl w:ilvl="0" w:tentative="0">
      <w:start w:val="1"/>
      <w:numFmt w:val="bullet"/>
      <w:pStyle w:val="23"/>
      <w:lvlText w:val=""/>
      <w:lvlJc w:val="left"/>
      <w:pPr>
        <w:tabs>
          <w:tab w:val="left" w:pos="1080"/>
        </w:tabs>
        <w:ind w:left="1080" w:hanging="360"/>
      </w:pPr>
      <w:rPr>
        <w:rFonts w:hint="default" w:ascii="Symbol" w:hAnsi="Symbol"/>
      </w:rPr>
    </w:lvl>
  </w:abstractNum>
  <w:abstractNum w:abstractNumId="22">
    <w:nsid w:val="FFFFFF83"/>
    <w:multiLevelType w:val="singleLevel"/>
    <w:tmpl w:val="FFFFFF83"/>
    <w:lvl w:ilvl="0" w:tentative="0">
      <w:start w:val="1"/>
      <w:numFmt w:val="bullet"/>
      <w:pStyle w:val="28"/>
      <w:lvlText w:val=""/>
      <w:lvlJc w:val="left"/>
      <w:pPr>
        <w:tabs>
          <w:tab w:val="left" w:pos="720"/>
        </w:tabs>
        <w:ind w:left="720" w:hanging="360"/>
      </w:pPr>
      <w:rPr>
        <w:rFonts w:hint="default" w:ascii="Symbol" w:hAnsi="Symbol"/>
      </w:rPr>
    </w:lvl>
  </w:abstractNum>
  <w:abstractNum w:abstractNumId="23">
    <w:nsid w:val="FFFFFF88"/>
    <w:multiLevelType w:val="singleLevel"/>
    <w:tmpl w:val="FFFFFF88"/>
    <w:lvl w:ilvl="0" w:tentative="0">
      <w:start w:val="1"/>
      <w:numFmt w:val="decimal"/>
      <w:pStyle w:val="17"/>
      <w:lvlText w:val="%1."/>
      <w:lvlJc w:val="left"/>
      <w:pPr>
        <w:tabs>
          <w:tab w:val="left" w:pos="360"/>
        </w:tabs>
        <w:ind w:left="360" w:hanging="360"/>
      </w:pPr>
    </w:lvl>
  </w:abstractNum>
  <w:abstractNum w:abstractNumId="24">
    <w:nsid w:val="FFFFFF89"/>
    <w:multiLevelType w:val="singleLevel"/>
    <w:tmpl w:val="FFFFFF89"/>
    <w:lvl w:ilvl="0" w:tentative="0">
      <w:start w:val="1"/>
      <w:numFmt w:val="bullet"/>
      <w:pStyle w:val="19"/>
      <w:lvlText w:val=""/>
      <w:lvlJc w:val="left"/>
      <w:pPr>
        <w:tabs>
          <w:tab w:val="left" w:pos="360"/>
        </w:tabs>
        <w:ind w:left="360" w:hanging="360"/>
      </w:pPr>
      <w:rPr>
        <w:rFonts w:hint="default" w:ascii="Symbol" w:hAnsi="Symbol"/>
      </w:rPr>
    </w:lvl>
  </w:abstractNum>
  <w:abstractNum w:abstractNumId="25">
    <w:nsid w:val="0A0D4833"/>
    <w:multiLevelType w:val="multilevel"/>
    <w:tmpl w:val="0A0D4833"/>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26">
    <w:nsid w:val="0A2557BE"/>
    <w:multiLevelType w:val="multilevel"/>
    <w:tmpl w:val="0A2557BE"/>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27">
    <w:nsid w:val="162494FF"/>
    <w:multiLevelType w:val="multilevel"/>
    <w:tmpl w:val="162494FF"/>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28">
    <w:nsid w:val="173909F4"/>
    <w:multiLevelType w:val="multilevel"/>
    <w:tmpl w:val="173909F4"/>
    <w:lvl w:ilvl="0" w:tentative="0">
      <w:start w:val="1"/>
      <w:numFmt w:val="decimal"/>
      <w:lvlText w:val="%1"/>
      <w:lvlJc w:val="left"/>
      <w:pPr>
        <w:ind w:left="630" w:hanging="420"/>
      </w:pPr>
      <w:rPr>
        <w:rFonts w:hint="eastAsia"/>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29">
    <w:nsid w:val="26E85E37"/>
    <w:multiLevelType w:val="multilevel"/>
    <w:tmpl w:val="26E85E37"/>
    <w:lvl w:ilvl="0" w:tentative="0">
      <w:start w:val="1"/>
      <w:numFmt w:val="lowerLetter"/>
      <w:lvlText w:val="%1."/>
      <w:lvlJc w:val="left"/>
      <w:pPr>
        <w:ind w:left="845" w:hanging="420"/>
      </w:pPr>
      <w:rPr>
        <w:rFonts w:hint="default" w:ascii="Times New Roman" w:hAnsi="Times New Roman" w:cs="Times New Roman"/>
      </w:rPr>
    </w:lvl>
    <w:lvl w:ilvl="1" w:tentative="0">
      <w:start w:val="1"/>
      <w:numFmt w:val="lowerLetter"/>
      <w:lvlText w:val="%2)"/>
      <w:lvlJc w:val="left"/>
      <w:pPr>
        <w:ind w:left="1265" w:hanging="420"/>
      </w:pPr>
    </w:lvl>
    <w:lvl w:ilvl="2" w:tentative="0">
      <w:start w:val="1"/>
      <w:numFmt w:val="lowerRoman"/>
      <w:lvlText w:val="%3."/>
      <w:lvlJc w:val="right"/>
      <w:pPr>
        <w:ind w:left="1685" w:hanging="420"/>
      </w:pPr>
    </w:lvl>
    <w:lvl w:ilvl="3" w:tentative="0">
      <w:start w:val="1"/>
      <w:numFmt w:val="decimal"/>
      <w:lvlText w:val="%4."/>
      <w:lvlJc w:val="left"/>
      <w:pPr>
        <w:ind w:left="2105" w:hanging="420"/>
      </w:pPr>
    </w:lvl>
    <w:lvl w:ilvl="4" w:tentative="0">
      <w:start w:val="1"/>
      <w:numFmt w:val="lowerLetter"/>
      <w:lvlText w:val="%5)"/>
      <w:lvlJc w:val="left"/>
      <w:pPr>
        <w:ind w:left="2525" w:hanging="420"/>
      </w:pPr>
    </w:lvl>
    <w:lvl w:ilvl="5" w:tentative="0">
      <w:start w:val="1"/>
      <w:numFmt w:val="lowerRoman"/>
      <w:pStyle w:val="10"/>
      <w:lvlText w:val="%6."/>
      <w:lvlJc w:val="right"/>
      <w:pPr>
        <w:ind w:left="2945" w:hanging="420"/>
      </w:pPr>
    </w:lvl>
    <w:lvl w:ilvl="6" w:tentative="0">
      <w:start w:val="1"/>
      <w:numFmt w:val="decimal"/>
      <w:lvlText w:val="%7."/>
      <w:lvlJc w:val="left"/>
      <w:pPr>
        <w:ind w:left="3365" w:hanging="420"/>
      </w:pPr>
    </w:lvl>
    <w:lvl w:ilvl="7" w:tentative="0">
      <w:start w:val="1"/>
      <w:numFmt w:val="lowerLetter"/>
      <w:pStyle w:val="12"/>
      <w:lvlText w:val="%8)"/>
      <w:lvlJc w:val="left"/>
      <w:pPr>
        <w:ind w:left="3785" w:hanging="420"/>
      </w:pPr>
    </w:lvl>
    <w:lvl w:ilvl="8" w:tentative="0">
      <w:start w:val="1"/>
      <w:numFmt w:val="lowerRoman"/>
      <w:pStyle w:val="13"/>
      <w:lvlText w:val="%9."/>
      <w:lvlJc w:val="right"/>
      <w:pPr>
        <w:ind w:left="4205" w:hanging="420"/>
      </w:pPr>
    </w:lvl>
  </w:abstractNum>
  <w:abstractNum w:abstractNumId="30">
    <w:nsid w:val="2D47782F"/>
    <w:multiLevelType w:val="multilevel"/>
    <w:tmpl w:val="2D47782F"/>
    <w:lvl w:ilvl="0" w:tentative="0">
      <w:start w:val="1"/>
      <w:numFmt w:val="decimal"/>
      <w:lvlText w:val="%1"/>
      <w:lvlJc w:val="left"/>
      <w:pPr>
        <w:ind w:left="425" w:hanging="425"/>
      </w:pPr>
      <w:rPr>
        <w:rFonts w:hint="default"/>
      </w:rPr>
    </w:lvl>
    <w:lvl w:ilvl="1" w:tentative="0">
      <w:start w:val="1"/>
      <w:numFmt w:val="decimal"/>
      <w:lvlText w:val="%1.%2"/>
      <w:lvlJc w:val="left"/>
      <w:pPr>
        <w:ind w:left="567" w:hanging="567"/>
      </w:pPr>
      <w:rPr>
        <w:rFonts w:hint="default" w:ascii="Times New Roman" w:hAnsi="Times New Roman" w:cs="Times New Roman"/>
      </w:rPr>
    </w:lvl>
    <w:lvl w:ilvl="2" w:tentative="0">
      <w:start w:val="1"/>
      <w:numFmt w:val="decimal"/>
      <w:lvlText w:val="%1.%2.%3"/>
      <w:lvlJc w:val="left"/>
      <w:pPr>
        <w:ind w:left="709" w:hanging="709"/>
      </w:pPr>
      <w:rPr>
        <w:rFonts w:hint="default"/>
      </w:rPr>
    </w:lvl>
    <w:lvl w:ilvl="3" w:tentative="0">
      <w:start w:val="1"/>
      <w:numFmt w:val="decimal"/>
      <w:lvlText w:val="%1.%2.%3.%4"/>
      <w:lvlJc w:val="left"/>
      <w:pPr>
        <w:ind w:left="850" w:hanging="850"/>
      </w:pPr>
      <w:rPr>
        <w:rFonts w:hint="default"/>
      </w:rPr>
    </w:lvl>
    <w:lvl w:ilvl="4" w:tentative="0">
      <w:start w:val="1"/>
      <w:numFmt w:val="decimal"/>
      <w:lvlText w:val="%1.%2.%3.%4.%5"/>
      <w:lvlJc w:val="left"/>
      <w:pPr>
        <w:ind w:left="991" w:hanging="991"/>
      </w:pPr>
      <w:rPr>
        <w:rFonts w:hint="default"/>
      </w:rPr>
    </w:lvl>
    <w:lvl w:ilvl="5" w:tentative="0">
      <w:start w:val="1"/>
      <w:numFmt w:val="decimal"/>
      <w:lvlText w:val="%1.%2.%3.%4.%5.%6"/>
      <w:lvlJc w:val="left"/>
      <w:pPr>
        <w:ind w:left="1134" w:hanging="1134"/>
      </w:pPr>
      <w:rPr>
        <w:rFonts w:hint="default"/>
      </w:rPr>
    </w:lvl>
    <w:lvl w:ilvl="6" w:tentative="0">
      <w:start w:val="1"/>
      <w:numFmt w:val="decimal"/>
      <w:lvlText w:val="%1.%2.%3.%4.%5.%6.%7"/>
      <w:lvlJc w:val="left"/>
      <w:pPr>
        <w:ind w:left="1275" w:hanging="1275"/>
      </w:pPr>
      <w:rPr>
        <w:rFonts w:hint="default"/>
      </w:rPr>
    </w:lvl>
    <w:lvl w:ilvl="7" w:tentative="0">
      <w:start w:val="1"/>
      <w:numFmt w:val="decimal"/>
      <w:lvlText w:val="%1.%2.%3.%4.%5.%6.%7.%8."/>
      <w:lvlJc w:val="left"/>
      <w:pPr>
        <w:ind w:left="1418" w:hanging="1418"/>
      </w:pPr>
      <w:rPr>
        <w:rFonts w:hint="default"/>
      </w:rPr>
    </w:lvl>
    <w:lvl w:ilvl="8" w:tentative="0">
      <w:start w:val="1"/>
      <w:numFmt w:val="decimal"/>
      <w:lvlText w:val="%1.%2.%3.%4.%5.%6.%7.%8.%9."/>
      <w:lvlJc w:val="left"/>
      <w:pPr>
        <w:ind w:left="1558" w:hanging="1558"/>
      </w:pPr>
      <w:rPr>
        <w:rFonts w:hint="default"/>
      </w:rPr>
    </w:lvl>
  </w:abstractNum>
  <w:abstractNum w:abstractNumId="31">
    <w:nsid w:val="31486A48"/>
    <w:multiLevelType w:val="multilevel"/>
    <w:tmpl w:val="31486A48"/>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32">
    <w:nsid w:val="36CF8190"/>
    <w:multiLevelType w:val="multilevel"/>
    <w:tmpl w:val="36CF8190"/>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33">
    <w:nsid w:val="3C7A5813"/>
    <w:multiLevelType w:val="multilevel"/>
    <w:tmpl w:val="3C7A5813"/>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34">
    <w:nsid w:val="3CEA1889"/>
    <w:multiLevelType w:val="multilevel"/>
    <w:tmpl w:val="3CEA1889"/>
    <w:lvl w:ilvl="0" w:tentative="0">
      <w:start w:val="1"/>
      <w:numFmt w:val="lowerLetter"/>
      <w:pStyle w:val="219"/>
      <w:lvlText w:val="%1."/>
      <w:lvlJc w:val="left"/>
      <w:pPr>
        <w:tabs>
          <w:tab w:val="left" w:pos="820"/>
        </w:tabs>
        <w:ind w:left="820" w:hanging="340"/>
      </w:pPr>
      <w:rPr>
        <w:rFonts w:hint="eastAsia"/>
      </w:rPr>
    </w:lvl>
    <w:lvl w:ilvl="1" w:tentative="0">
      <w:start w:val="1"/>
      <w:numFmt w:val="lowerLetter"/>
      <w:lvlText w:val="%2)"/>
      <w:lvlJc w:val="left"/>
      <w:pPr>
        <w:tabs>
          <w:tab w:val="left" w:pos="1320"/>
        </w:tabs>
        <w:ind w:left="1320" w:hanging="420"/>
      </w:pPr>
    </w:lvl>
    <w:lvl w:ilvl="2" w:tentative="0">
      <w:start w:val="1"/>
      <w:numFmt w:val="lowerRoman"/>
      <w:lvlText w:val="%3."/>
      <w:lvlJc w:val="right"/>
      <w:pPr>
        <w:tabs>
          <w:tab w:val="left" w:pos="1740"/>
        </w:tabs>
        <w:ind w:left="1740" w:hanging="420"/>
      </w:pPr>
    </w:lvl>
    <w:lvl w:ilvl="3" w:tentative="0">
      <w:start w:val="1"/>
      <w:numFmt w:val="decimal"/>
      <w:lvlText w:val="%4."/>
      <w:lvlJc w:val="left"/>
      <w:pPr>
        <w:tabs>
          <w:tab w:val="left" w:pos="2160"/>
        </w:tabs>
        <w:ind w:left="2160" w:hanging="420"/>
      </w:pPr>
    </w:lvl>
    <w:lvl w:ilvl="4" w:tentative="0">
      <w:start w:val="1"/>
      <w:numFmt w:val="lowerLetter"/>
      <w:lvlText w:val="%5)"/>
      <w:lvlJc w:val="left"/>
      <w:pPr>
        <w:tabs>
          <w:tab w:val="left" w:pos="2580"/>
        </w:tabs>
        <w:ind w:left="2580" w:hanging="420"/>
      </w:pPr>
    </w:lvl>
    <w:lvl w:ilvl="5" w:tentative="0">
      <w:start w:val="1"/>
      <w:numFmt w:val="lowerRoman"/>
      <w:lvlText w:val="%6."/>
      <w:lvlJc w:val="right"/>
      <w:pPr>
        <w:tabs>
          <w:tab w:val="left" w:pos="3000"/>
        </w:tabs>
        <w:ind w:left="3000" w:hanging="420"/>
      </w:pPr>
    </w:lvl>
    <w:lvl w:ilvl="6" w:tentative="0">
      <w:start w:val="1"/>
      <w:numFmt w:val="decimal"/>
      <w:lvlText w:val="%7."/>
      <w:lvlJc w:val="left"/>
      <w:pPr>
        <w:tabs>
          <w:tab w:val="left" w:pos="3420"/>
        </w:tabs>
        <w:ind w:left="3420" w:hanging="420"/>
      </w:pPr>
    </w:lvl>
    <w:lvl w:ilvl="7" w:tentative="0">
      <w:start w:val="1"/>
      <w:numFmt w:val="lowerLetter"/>
      <w:lvlText w:val="%8)"/>
      <w:lvlJc w:val="left"/>
      <w:pPr>
        <w:tabs>
          <w:tab w:val="left" w:pos="3840"/>
        </w:tabs>
        <w:ind w:left="3840" w:hanging="420"/>
      </w:pPr>
    </w:lvl>
    <w:lvl w:ilvl="8" w:tentative="0">
      <w:start w:val="1"/>
      <w:numFmt w:val="lowerRoman"/>
      <w:lvlText w:val="%9."/>
      <w:lvlJc w:val="right"/>
      <w:pPr>
        <w:tabs>
          <w:tab w:val="left" w:pos="4260"/>
        </w:tabs>
        <w:ind w:left="4260" w:hanging="420"/>
      </w:pPr>
    </w:lvl>
  </w:abstractNum>
  <w:abstractNum w:abstractNumId="35">
    <w:nsid w:val="3E315610"/>
    <w:multiLevelType w:val="multilevel"/>
    <w:tmpl w:val="3E315610"/>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36">
    <w:nsid w:val="5A9B9389"/>
    <w:multiLevelType w:val="multilevel"/>
    <w:tmpl w:val="5A9B9389"/>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37">
    <w:nsid w:val="5C04AB4B"/>
    <w:multiLevelType w:val="multilevel"/>
    <w:tmpl w:val="5C04AB4B"/>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38">
    <w:nsid w:val="646260FA"/>
    <w:multiLevelType w:val="multilevel"/>
    <w:tmpl w:val="646260FA"/>
    <w:lvl w:ilvl="0" w:tentative="0">
      <w:start w:val="1"/>
      <w:numFmt w:val="decimal"/>
      <w:pStyle w:val="226"/>
      <w:suff w:val="nothing"/>
      <w:lvlText w:val="表%1　"/>
      <w:lvlJc w:val="left"/>
      <w:pPr>
        <w:ind w:left="10121" w:firstLine="0"/>
      </w:pPr>
      <w:rPr>
        <w:rFonts w:hint="eastAsia" w:ascii="黑体" w:hAnsi="Times New Roman" w:eastAsia="黑体"/>
        <w:b w:val="0"/>
        <w:i w:val="0"/>
        <w:color w:val="auto"/>
        <w:sz w:val="24"/>
        <w:lang w:val="en-US"/>
      </w:rPr>
    </w:lvl>
    <w:lvl w:ilvl="1" w:tentative="0">
      <w:start w:val="1"/>
      <w:numFmt w:val="decimal"/>
      <w:lvlText w:val="%1.%2"/>
      <w:lvlJc w:val="left"/>
      <w:pPr>
        <w:tabs>
          <w:tab w:val="left" w:pos="992"/>
        </w:tabs>
        <w:ind w:left="4592" w:hanging="567"/>
      </w:pPr>
      <w:rPr>
        <w:rFonts w:hint="eastAsia"/>
      </w:rPr>
    </w:lvl>
    <w:lvl w:ilvl="2" w:tentative="0">
      <w:start w:val="1"/>
      <w:numFmt w:val="decimal"/>
      <w:lvlText w:val="%1.%2.%3"/>
      <w:lvlJc w:val="left"/>
      <w:pPr>
        <w:tabs>
          <w:tab w:val="left" w:pos="1418"/>
        </w:tabs>
        <w:ind w:left="5018" w:hanging="567"/>
      </w:pPr>
      <w:rPr>
        <w:rFonts w:hint="eastAsia"/>
      </w:rPr>
    </w:lvl>
    <w:lvl w:ilvl="3" w:tentative="0">
      <w:start w:val="1"/>
      <w:numFmt w:val="decimal"/>
      <w:lvlText w:val="%1.%2.%3.%4"/>
      <w:lvlJc w:val="left"/>
      <w:pPr>
        <w:tabs>
          <w:tab w:val="left" w:pos="1984"/>
        </w:tabs>
        <w:ind w:left="5584" w:hanging="708"/>
      </w:pPr>
      <w:rPr>
        <w:rFonts w:hint="eastAsia"/>
      </w:rPr>
    </w:lvl>
    <w:lvl w:ilvl="4" w:tentative="0">
      <w:start w:val="1"/>
      <w:numFmt w:val="decimal"/>
      <w:lvlText w:val="%1.%2.%3.%4.%5"/>
      <w:lvlJc w:val="left"/>
      <w:pPr>
        <w:tabs>
          <w:tab w:val="left" w:pos="2551"/>
        </w:tabs>
        <w:ind w:left="6151" w:hanging="850"/>
      </w:pPr>
      <w:rPr>
        <w:rFonts w:hint="eastAsia"/>
      </w:rPr>
    </w:lvl>
    <w:lvl w:ilvl="5" w:tentative="0">
      <w:start w:val="1"/>
      <w:numFmt w:val="decimal"/>
      <w:lvlText w:val="%1.%2.%3.%4.%5.%6"/>
      <w:lvlJc w:val="left"/>
      <w:pPr>
        <w:tabs>
          <w:tab w:val="left" w:pos="3260"/>
        </w:tabs>
        <w:ind w:left="6860" w:hanging="1134"/>
      </w:pPr>
      <w:rPr>
        <w:rFonts w:hint="eastAsia"/>
      </w:rPr>
    </w:lvl>
    <w:lvl w:ilvl="6" w:tentative="0">
      <w:start w:val="1"/>
      <w:numFmt w:val="decimal"/>
      <w:lvlText w:val="%1.%2.%3.%4.%5.%6.%7"/>
      <w:lvlJc w:val="left"/>
      <w:pPr>
        <w:tabs>
          <w:tab w:val="left" w:pos="3827"/>
        </w:tabs>
        <w:ind w:left="7427" w:hanging="1276"/>
      </w:pPr>
      <w:rPr>
        <w:rFonts w:hint="eastAsia"/>
      </w:rPr>
    </w:lvl>
    <w:lvl w:ilvl="7" w:tentative="0">
      <w:start w:val="1"/>
      <w:numFmt w:val="decimal"/>
      <w:lvlText w:val="%1.%2.%3.%4.%5.%6.%7.%8"/>
      <w:lvlJc w:val="left"/>
      <w:pPr>
        <w:tabs>
          <w:tab w:val="left" w:pos="4394"/>
        </w:tabs>
        <w:ind w:left="7994" w:hanging="1418"/>
      </w:pPr>
      <w:rPr>
        <w:rFonts w:hint="eastAsia"/>
      </w:rPr>
    </w:lvl>
    <w:lvl w:ilvl="8" w:tentative="0">
      <w:start w:val="1"/>
      <w:numFmt w:val="decimal"/>
      <w:lvlText w:val="%1.%2.%3.%4.%5.%6.%7.%8.%9"/>
      <w:lvlJc w:val="left"/>
      <w:pPr>
        <w:tabs>
          <w:tab w:val="left" w:pos="5102"/>
        </w:tabs>
        <w:ind w:left="8702" w:hanging="1700"/>
      </w:pPr>
      <w:rPr>
        <w:rFonts w:hint="eastAsia"/>
      </w:rPr>
    </w:lvl>
  </w:abstractNum>
  <w:abstractNum w:abstractNumId="39">
    <w:nsid w:val="69187ACB"/>
    <w:multiLevelType w:val="multilevel"/>
    <w:tmpl w:val="69187ACB"/>
    <w:lvl w:ilvl="0" w:tentative="0">
      <w:start w:val="1"/>
      <w:numFmt w:val="decimal"/>
      <w:lvlText w:val="%1"/>
      <w:lvlJc w:val="left"/>
      <w:pPr>
        <w:ind w:left="440" w:hanging="440"/>
      </w:pPr>
      <w:rPr>
        <w:rFonts w:hint="eastAsia"/>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40">
    <w:nsid w:val="6FBD9FEB"/>
    <w:multiLevelType w:val="multilevel"/>
    <w:tmpl w:val="6FBD9FEB"/>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num w:numId="1">
    <w:abstractNumId w:val="29"/>
  </w:num>
  <w:num w:numId="2">
    <w:abstractNumId w:val="20"/>
  </w:num>
  <w:num w:numId="3">
    <w:abstractNumId w:val="23"/>
  </w:num>
  <w:num w:numId="4">
    <w:abstractNumId w:val="24"/>
  </w:num>
  <w:num w:numId="5">
    <w:abstractNumId w:val="21"/>
  </w:num>
  <w:num w:numId="6">
    <w:abstractNumId w:val="19"/>
  </w:num>
  <w:num w:numId="7">
    <w:abstractNumId w:val="22"/>
  </w:num>
  <w:num w:numId="8">
    <w:abstractNumId w:val="34"/>
  </w:num>
  <w:num w:numId="9">
    <w:abstractNumId w:val="38"/>
  </w:num>
  <w:num w:numId="10">
    <w:abstractNumId w:val="13"/>
  </w:num>
  <w:num w:numId="11">
    <w:abstractNumId w:val="18"/>
  </w:num>
  <w:num w:numId="12">
    <w:abstractNumId w:val="28"/>
  </w:num>
  <w:num w:numId="13">
    <w:abstractNumId w:val="15"/>
  </w:num>
  <w:num w:numId="14">
    <w:abstractNumId w:val="12"/>
  </w:num>
  <w:num w:numId="15">
    <w:abstractNumId w:val="14"/>
  </w:num>
  <w:num w:numId="16">
    <w:abstractNumId w:val="33"/>
  </w:num>
  <w:num w:numId="17">
    <w:abstractNumId w:val="37"/>
  </w:num>
  <w:num w:numId="18">
    <w:abstractNumId w:val="0"/>
  </w:num>
  <w:num w:numId="19">
    <w:abstractNumId w:val="4"/>
  </w:num>
  <w:num w:numId="20">
    <w:abstractNumId w:val="6"/>
  </w:num>
  <w:num w:numId="21">
    <w:abstractNumId w:val="27"/>
  </w:num>
  <w:num w:numId="22">
    <w:abstractNumId w:val="31"/>
  </w:num>
  <w:num w:numId="23">
    <w:abstractNumId w:val="36"/>
  </w:num>
  <w:num w:numId="24">
    <w:abstractNumId w:val="32"/>
  </w:num>
  <w:num w:numId="25">
    <w:abstractNumId w:val="25"/>
  </w:num>
  <w:num w:numId="26">
    <w:abstractNumId w:val="35"/>
  </w:num>
  <w:num w:numId="27">
    <w:abstractNumId w:val="7"/>
  </w:num>
  <w:num w:numId="28">
    <w:abstractNumId w:val="8"/>
  </w:num>
  <w:num w:numId="29">
    <w:abstractNumId w:val="5"/>
  </w:num>
  <w:num w:numId="30">
    <w:abstractNumId w:val="10"/>
  </w:num>
  <w:num w:numId="31">
    <w:abstractNumId w:val="3"/>
  </w:num>
  <w:num w:numId="32">
    <w:abstractNumId w:val="1"/>
  </w:num>
  <w:num w:numId="33">
    <w:abstractNumId w:val="40"/>
  </w:num>
  <w:num w:numId="34">
    <w:abstractNumId w:val="2"/>
  </w:num>
  <w:num w:numId="35">
    <w:abstractNumId w:val="17"/>
  </w:num>
  <w:num w:numId="36">
    <w:abstractNumId w:val="16"/>
  </w:num>
  <w:num w:numId="37">
    <w:abstractNumId w:val="26"/>
  </w:num>
  <w:num w:numId="38">
    <w:abstractNumId w:val="9"/>
  </w:num>
  <w:num w:numId="39">
    <w:abstractNumId w:val="30"/>
  </w:num>
  <w:num w:numId="40">
    <w:abstractNumId w:val="11"/>
  </w:num>
  <w:num w:numId="41">
    <w:abstractNumId w:val="3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bordersDoNotSurroundHeader w:val="0"/>
  <w:bordersDoNotSurroundFooter w:val="0"/>
  <w:hideSpellingErrors/>
  <w:documentProtection w:enforcement="0"/>
  <w:defaultTabStop w:val="420"/>
  <w:drawingGridHorizontalSpacing w:val="105"/>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OGYzN2IyN2FiNzYyZWUxNzEzYjZlOTZkMWFlYjIyZDYifQ=="/>
  </w:docVars>
  <w:rsids>
    <w:rsidRoot w:val="00142D9B"/>
    <w:rsid w:val="000050F0"/>
    <w:rsid w:val="0000768F"/>
    <w:rsid w:val="00007851"/>
    <w:rsid w:val="00020035"/>
    <w:rsid w:val="00020AAF"/>
    <w:rsid w:val="0002282C"/>
    <w:rsid w:val="00024BCC"/>
    <w:rsid w:val="000259AB"/>
    <w:rsid w:val="00034462"/>
    <w:rsid w:val="000440AE"/>
    <w:rsid w:val="00063829"/>
    <w:rsid w:val="000645B0"/>
    <w:rsid w:val="000673F6"/>
    <w:rsid w:val="000737C0"/>
    <w:rsid w:val="00074269"/>
    <w:rsid w:val="00080ECA"/>
    <w:rsid w:val="0008152C"/>
    <w:rsid w:val="0008231B"/>
    <w:rsid w:val="00094EA3"/>
    <w:rsid w:val="000A3E76"/>
    <w:rsid w:val="000A51BD"/>
    <w:rsid w:val="000A702D"/>
    <w:rsid w:val="000C1B5F"/>
    <w:rsid w:val="000D12EB"/>
    <w:rsid w:val="000D28E1"/>
    <w:rsid w:val="000D49D5"/>
    <w:rsid w:val="000F01E7"/>
    <w:rsid w:val="001055CF"/>
    <w:rsid w:val="00105981"/>
    <w:rsid w:val="001111C4"/>
    <w:rsid w:val="00116577"/>
    <w:rsid w:val="00136167"/>
    <w:rsid w:val="00142D9B"/>
    <w:rsid w:val="00147FFE"/>
    <w:rsid w:val="00150CEF"/>
    <w:rsid w:val="00161760"/>
    <w:rsid w:val="001651D0"/>
    <w:rsid w:val="001A5512"/>
    <w:rsid w:val="001A7260"/>
    <w:rsid w:val="001D493A"/>
    <w:rsid w:val="001D7016"/>
    <w:rsid w:val="001E079A"/>
    <w:rsid w:val="001F05C7"/>
    <w:rsid w:val="001F5B72"/>
    <w:rsid w:val="001F74BC"/>
    <w:rsid w:val="002006DB"/>
    <w:rsid w:val="0020157E"/>
    <w:rsid w:val="0020196A"/>
    <w:rsid w:val="0020319B"/>
    <w:rsid w:val="0020347E"/>
    <w:rsid w:val="00205491"/>
    <w:rsid w:val="002335DB"/>
    <w:rsid w:val="00234B7C"/>
    <w:rsid w:val="002451AE"/>
    <w:rsid w:val="00253260"/>
    <w:rsid w:val="002535C5"/>
    <w:rsid w:val="00255BA4"/>
    <w:rsid w:val="00277F61"/>
    <w:rsid w:val="00280050"/>
    <w:rsid w:val="0028341B"/>
    <w:rsid w:val="00286D80"/>
    <w:rsid w:val="002A0A46"/>
    <w:rsid w:val="002A748B"/>
    <w:rsid w:val="002B41D3"/>
    <w:rsid w:val="002B4634"/>
    <w:rsid w:val="002C5E0D"/>
    <w:rsid w:val="002E4C2A"/>
    <w:rsid w:val="002F039A"/>
    <w:rsid w:val="002F65D4"/>
    <w:rsid w:val="002F71EB"/>
    <w:rsid w:val="00310AEA"/>
    <w:rsid w:val="0031512E"/>
    <w:rsid w:val="00315A63"/>
    <w:rsid w:val="00317112"/>
    <w:rsid w:val="00320A47"/>
    <w:rsid w:val="0033384F"/>
    <w:rsid w:val="00335A01"/>
    <w:rsid w:val="00347DDB"/>
    <w:rsid w:val="00364FA9"/>
    <w:rsid w:val="00367221"/>
    <w:rsid w:val="00370626"/>
    <w:rsid w:val="00371435"/>
    <w:rsid w:val="003726A7"/>
    <w:rsid w:val="00373ED0"/>
    <w:rsid w:val="00382484"/>
    <w:rsid w:val="00393579"/>
    <w:rsid w:val="003A738B"/>
    <w:rsid w:val="003D197B"/>
    <w:rsid w:val="003D2376"/>
    <w:rsid w:val="003E037F"/>
    <w:rsid w:val="004013B0"/>
    <w:rsid w:val="00401C17"/>
    <w:rsid w:val="0040451B"/>
    <w:rsid w:val="00406874"/>
    <w:rsid w:val="004118F5"/>
    <w:rsid w:val="00413A16"/>
    <w:rsid w:val="00423791"/>
    <w:rsid w:val="0042649E"/>
    <w:rsid w:val="00430B0B"/>
    <w:rsid w:val="004325F8"/>
    <w:rsid w:val="004457F2"/>
    <w:rsid w:val="00466A49"/>
    <w:rsid w:val="00475729"/>
    <w:rsid w:val="004771B9"/>
    <w:rsid w:val="004B32A4"/>
    <w:rsid w:val="004C1110"/>
    <w:rsid w:val="005036F7"/>
    <w:rsid w:val="00504348"/>
    <w:rsid w:val="00512616"/>
    <w:rsid w:val="00521BB2"/>
    <w:rsid w:val="00543165"/>
    <w:rsid w:val="00560F53"/>
    <w:rsid w:val="005801FA"/>
    <w:rsid w:val="00580B46"/>
    <w:rsid w:val="00581BF3"/>
    <w:rsid w:val="0058353E"/>
    <w:rsid w:val="00594667"/>
    <w:rsid w:val="005A5FF5"/>
    <w:rsid w:val="005B4026"/>
    <w:rsid w:val="005C0B8F"/>
    <w:rsid w:val="005D72D2"/>
    <w:rsid w:val="005E26BA"/>
    <w:rsid w:val="005F027A"/>
    <w:rsid w:val="00603639"/>
    <w:rsid w:val="00622E42"/>
    <w:rsid w:val="006322B0"/>
    <w:rsid w:val="00635EF7"/>
    <w:rsid w:val="00646810"/>
    <w:rsid w:val="00653BD2"/>
    <w:rsid w:val="0065664B"/>
    <w:rsid w:val="00657DDC"/>
    <w:rsid w:val="00663DE5"/>
    <w:rsid w:val="00665D20"/>
    <w:rsid w:val="00667093"/>
    <w:rsid w:val="00674132"/>
    <w:rsid w:val="00676E8F"/>
    <w:rsid w:val="00677D1B"/>
    <w:rsid w:val="0068021B"/>
    <w:rsid w:val="00683097"/>
    <w:rsid w:val="00684B3D"/>
    <w:rsid w:val="006926AE"/>
    <w:rsid w:val="006A6334"/>
    <w:rsid w:val="006A63DE"/>
    <w:rsid w:val="006C5026"/>
    <w:rsid w:val="006E0CF4"/>
    <w:rsid w:val="006E1EB7"/>
    <w:rsid w:val="006E4B38"/>
    <w:rsid w:val="006E73AA"/>
    <w:rsid w:val="006F042D"/>
    <w:rsid w:val="006F2E7E"/>
    <w:rsid w:val="007211F9"/>
    <w:rsid w:val="00722638"/>
    <w:rsid w:val="0074225A"/>
    <w:rsid w:val="00780B55"/>
    <w:rsid w:val="00786052"/>
    <w:rsid w:val="0079252B"/>
    <w:rsid w:val="007A5F82"/>
    <w:rsid w:val="007B42AF"/>
    <w:rsid w:val="00803CC2"/>
    <w:rsid w:val="00823048"/>
    <w:rsid w:val="00833764"/>
    <w:rsid w:val="00836394"/>
    <w:rsid w:val="008364D4"/>
    <w:rsid w:val="008460AF"/>
    <w:rsid w:val="0086007F"/>
    <w:rsid w:val="00864244"/>
    <w:rsid w:val="00881F88"/>
    <w:rsid w:val="008A000A"/>
    <w:rsid w:val="008B2453"/>
    <w:rsid w:val="008C0DA8"/>
    <w:rsid w:val="008C30E6"/>
    <w:rsid w:val="008D1377"/>
    <w:rsid w:val="008E36FD"/>
    <w:rsid w:val="008E4EE2"/>
    <w:rsid w:val="00901299"/>
    <w:rsid w:val="00904D2A"/>
    <w:rsid w:val="00904D80"/>
    <w:rsid w:val="00911F57"/>
    <w:rsid w:val="009158FF"/>
    <w:rsid w:val="009263AA"/>
    <w:rsid w:val="0093062B"/>
    <w:rsid w:val="009327AF"/>
    <w:rsid w:val="0093336D"/>
    <w:rsid w:val="009457EE"/>
    <w:rsid w:val="00960154"/>
    <w:rsid w:val="00963212"/>
    <w:rsid w:val="00964A7F"/>
    <w:rsid w:val="0097368D"/>
    <w:rsid w:val="0099045D"/>
    <w:rsid w:val="009A73B6"/>
    <w:rsid w:val="009A7BC2"/>
    <w:rsid w:val="009C5F37"/>
    <w:rsid w:val="009C6EC9"/>
    <w:rsid w:val="009D2EC4"/>
    <w:rsid w:val="009E1B5A"/>
    <w:rsid w:val="009F41A2"/>
    <w:rsid w:val="00A066DE"/>
    <w:rsid w:val="00A167FB"/>
    <w:rsid w:val="00A21A3F"/>
    <w:rsid w:val="00A25FAF"/>
    <w:rsid w:val="00A26EC8"/>
    <w:rsid w:val="00A30F84"/>
    <w:rsid w:val="00A44449"/>
    <w:rsid w:val="00A57208"/>
    <w:rsid w:val="00A8440E"/>
    <w:rsid w:val="00A86729"/>
    <w:rsid w:val="00A95C95"/>
    <w:rsid w:val="00AA036F"/>
    <w:rsid w:val="00AB7C54"/>
    <w:rsid w:val="00AC0E08"/>
    <w:rsid w:val="00AC636F"/>
    <w:rsid w:val="00AC6A80"/>
    <w:rsid w:val="00AD35B7"/>
    <w:rsid w:val="00AD565F"/>
    <w:rsid w:val="00AF135D"/>
    <w:rsid w:val="00AF3630"/>
    <w:rsid w:val="00AF3BFF"/>
    <w:rsid w:val="00AF6084"/>
    <w:rsid w:val="00B00E98"/>
    <w:rsid w:val="00B064F0"/>
    <w:rsid w:val="00B10928"/>
    <w:rsid w:val="00B10C27"/>
    <w:rsid w:val="00B119C5"/>
    <w:rsid w:val="00B13083"/>
    <w:rsid w:val="00B15225"/>
    <w:rsid w:val="00B22FE5"/>
    <w:rsid w:val="00B23EF7"/>
    <w:rsid w:val="00B253F4"/>
    <w:rsid w:val="00B332A6"/>
    <w:rsid w:val="00B33778"/>
    <w:rsid w:val="00B40239"/>
    <w:rsid w:val="00B40445"/>
    <w:rsid w:val="00B426F4"/>
    <w:rsid w:val="00B51501"/>
    <w:rsid w:val="00B61A88"/>
    <w:rsid w:val="00B75D9A"/>
    <w:rsid w:val="00B8092B"/>
    <w:rsid w:val="00B85789"/>
    <w:rsid w:val="00BA1102"/>
    <w:rsid w:val="00BC1DF1"/>
    <w:rsid w:val="00BC63A0"/>
    <w:rsid w:val="00BD2376"/>
    <w:rsid w:val="00BD23A0"/>
    <w:rsid w:val="00BF1150"/>
    <w:rsid w:val="00C1091F"/>
    <w:rsid w:val="00C247D0"/>
    <w:rsid w:val="00C570AA"/>
    <w:rsid w:val="00C700E4"/>
    <w:rsid w:val="00C72D0A"/>
    <w:rsid w:val="00C804D0"/>
    <w:rsid w:val="00C812EE"/>
    <w:rsid w:val="00C8308C"/>
    <w:rsid w:val="00C851B7"/>
    <w:rsid w:val="00C92636"/>
    <w:rsid w:val="00C96548"/>
    <w:rsid w:val="00CB1606"/>
    <w:rsid w:val="00CB4D24"/>
    <w:rsid w:val="00CC23C3"/>
    <w:rsid w:val="00CC5A99"/>
    <w:rsid w:val="00CD0D16"/>
    <w:rsid w:val="00CD6C6E"/>
    <w:rsid w:val="00D00509"/>
    <w:rsid w:val="00D0474D"/>
    <w:rsid w:val="00D1492C"/>
    <w:rsid w:val="00D34D73"/>
    <w:rsid w:val="00D3572C"/>
    <w:rsid w:val="00D4012D"/>
    <w:rsid w:val="00D475B6"/>
    <w:rsid w:val="00D54CA1"/>
    <w:rsid w:val="00D639BE"/>
    <w:rsid w:val="00D84D9C"/>
    <w:rsid w:val="00D86642"/>
    <w:rsid w:val="00D92B9C"/>
    <w:rsid w:val="00DB5CBC"/>
    <w:rsid w:val="00DB7B69"/>
    <w:rsid w:val="00DD33B3"/>
    <w:rsid w:val="00DD3D24"/>
    <w:rsid w:val="00DD3ED0"/>
    <w:rsid w:val="00DE0EE5"/>
    <w:rsid w:val="00DF3975"/>
    <w:rsid w:val="00E0722C"/>
    <w:rsid w:val="00E07CE2"/>
    <w:rsid w:val="00E11DDB"/>
    <w:rsid w:val="00E17DD4"/>
    <w:rsid w:val="00E25CC1"/>
    <w:rsid w:val="00E27ED9"/>
    <w:rsid w:val="00E33444"/>
    <w:rsid w:val="00E360CD"/>
    <w:rsid w:val="00E3631E"/>
    <w:rsid w:val="00E41DD9"/>
    <w:rsid w:val="00E44331"/>
    <w:rsid w:val="00E5567D"/>
    <w:rsid w:val="00E748F0"/>
    <w:rsid w:val="00E84629"/>
    <w:rsid w:val="00E91FE5"/>
    <w:rsid w:val="00EA0E87"/>
    <w:rsid w:val="00EA72D2"/>
    <w:rsid w:val="00EA7D19"/>
    <w:rsid w:val="00EB0949"/>
    <w:rsid w:val="00EB1EC6"/>
    <w:rsid w:val="00EB2ADF"/>
    <w:rsid w:val="00EB64F0"/>
    <w:rsid w:val="00EC0290"/>
    <w:rsid w:val="00EC1761"/>
    <w:rsid w:val="00EE3F6E"/>
    <w:rsid w:val="00EF0D5D"/>
    <w:rsid w:val="00F03FED"/>
    <w:rsid w:val="00F113F2"/>
    <w:rsid w:val="00F20117"/>
    <w:rsid w:val="00F26BBE"/>
    <w:rsid w:val="00F27DE1"/>
    <w:rsid w:val="00F45EF5"/>
    <w:rsid w:val="00F55FDF"/>
    <w:rsid w:val="00F71F71"/>
    <w:rsid w:val="00F779FA"/>
    <w:rsid w:val="00FB5690"/>
    <w:rsid w:val="00FB6465"/>
    <w:rsid w:val="00FC001E"/>
    <w:rsid w:val="00FC2357"/>
    <w:rsid w:val="00FD3C45"/>
    <w:rsid w:val="00FF0047"/>
    <w:rsid w:val="00FF0C7F"/>
    <w:rsid w:val="012A0989"/>
    <w:rsid w:val="018D0FD6"/>
    <w:rsid w:val="01950462"/>
    <w:rsid w:val="01B86150"/>
    <w:rsid w:val="01B92603"/>
    <w:rsid w:val="01CE1C25"/>
    <w:rsid w:val="01CF1530"/>
    <w:rsid w:val="01E4139A"/>
    <w:rsid w:val="01E64E38"/>
    <w:rsid w:val="01F936FE"/>
    <w:rsid w:val="0209479C"/>
    <w:rsid w:val="0263731E"/>
    <w:rsid w:val="02706E37"/>
    <w:rsid w:val="028C44B2"/>
    <w:rsid w:val="02A53414"/>
    <w:rsid w:val="02CB7B00"/>
    <w:rsid w:val="02DF61E0"/>
    <w:rsid w:val="02F216FC"/>
    <w:rsid w:val="02FF41A4"/>
    <w:rsid w:val="03022558"/>
    <w:rsid w:val="032442DA"/>
    <w:rsid w:val="03376C6E"/>
    <w:rsid w:val="035678CB"/>
    <w:rsid w:val="036F3769"/>
    <w:rsid w:val="03761410"/>
    <w:rsid w:val="03804B57"/>
    <w:rsid w:val="038C011E"/>
    <w:rsid w:val="03B46A51"/>
    <w:rsid w:val="03F36444"/>
    <w:rsid w:val="040D5360"/>
    <w:rsid w:val="043D5DCA"/>
    <w:rsid w:val="04432587"/>
    <w:rsid w:val="044F296A"/>
    <w:rsid w:val="047362A7"/>
    <w:rsid w:val="04780DF7"/>
    <w:rsid w:val="04BA61DC"/>
    <w:rsid w:val="04CA4F95"/>
    <w:rsid w:val="04D80E88"/>
    <w:rsid w:val="04D86D1D"/>
    <w:rsid w:val="053C015A"/>
    <w:rsid w:val="053C512E"/>
    <w:rsid w:val="055A37C8"/>
    <w:rsid w:val="055F6573"/>
    <w:rsid w:val="05AD5A73"/>
    <w:rsid w:val="05B13A99"/>
    <w:rsid w:val="05D110F3"/>
    <w:rsid w:val="05DA3800"/>
    <w:rsid w:val="05F21ADD"/>
    <w:rsid w:val="06110369"/>
    <w:rsid w:val="063469F7"/>
    <w:rsid w:val="064D1F26"/>
    <w:rsid w:val="06565D7C"/>
    <w:rsid w:val="06F54C33"/>
    <w:rsid w:val="072A310F"/>
    <w:rsid w:val="07493A79"/>
    <w:rsid w:val="07806523"/>
    <w:rsid w:val="07E702E6"/>
    <w:rsid w:val="07F24004"/>
    <w:rsid w:val="0804142B"/>
    <w:rsid w:val="080F139E"/>
    <w:rsid w:val="084D3B7A"/>
    <w:rsid w:val="08536B2A"/>
    <w:rsid w:val="088C6669"/>
    <w:rsid w:val="089A1358"/>
    <w:rsid w:val="08A8389B"/>
    <w:rsid w:val="08CE5508"/>
    <w:rsid w:val="08D2511C"/>
    <w:rsid w:val="08E94AA7"/>
    <w:rsid w:val="08EC3C9C"/>
    <w:rsid w:val="095B4E83"/>
    <w:rsid w:val="095D38E2"/>
    <w:rsid w:val="098F079E"/>
    <w:rsid w:val="0993176D"/>
    <w:rsid w:val="0A075D0B"/>
    <w:rsid w:val="0A132C02"/>
    <w:rsid w:val="0A146342"/>
    <w:rsid w:val="0A5470C9"/>
    <w:rsid w:val="0A58328E"/>
    <w:rsid w:val="0A787906"/>
    <w:rsid w:val="0A821835"/>
    <w:rsid w:val="0A913826"/>
    <w:rsid w:val="0ABA047C"/>
    <w:rsid w:val="0AFA046E"/>
    <w:rsid w:val="0AFA3062"/>
    <w:rsid w:val="0B702D1E"/>
    <w:rsid w:val="0BD958B4"/>
    <w:rsid w:val="0BF90A89"/>
    <w:rsid w:val="0C0E0EE4"/>
    <w:rsid w:val="0C1C3A56"/>
    <w:rsid w:val="0C2E0560"/>
    <w:rsid w:val="0C49044A"/>
    <w:rsid w:val="0C5E65EE"/>
    <w:rsid w:val="0C6A750D"/>
    <w:rsid w:val="0CCD4054"/>
    <w:rsid w:val="0CF44E35"/>
    <w:rsid w:val="0D076A8C"/>
    <w:rsid w:val="0D6C609B"/>
    <w:rsid w:val="0D6D6F61"/>
    <w:rsid w:val="0D9F31AB"/>
    <w:rsid w:val="0DBF0F18"/>
    <w:rsid w:val="0DC57BAE"/>
    <w:rsid w:val="0DDB6F15"/>
    <w:rsid w:val="0E29660B"/>
    <w:rsid w:val="0E664FCA"/>
    <w:rsid w:val="0E903A8B"/>
    <w:rsid w:val="0EAE777B"/>
    <w:rsid w:val="0ED465C4"/>
    <w:rsid w:val="0ED711EA"/>
    <w:rsid w:val="0F0419EB"/>
    <w:rsid w:val="0F287206"/>
    <w:rsid w:val="0FA96BE9"/>
    <w:rsid w:val="0FDE2036"/>
    <w:rsid w:val="0FE31B58"/>
    <w:rsid w:val="100457AC"/>
    <w:rsid w:val="101146EA"/>
    <w:rsid w:val="102B2027"/>
    <w:rsid w:val="10336744"/>
    <w:rsid w:val="103435D2"/>
    <w:rsid w:val="10505FAA"/>
    <w:rsid w:val="109F1DBD"/>
    <w:rsid w:val="10A6213E"/>
    <w:rsid w:val="10D920A3"/>
    <w:rsid w:val="10EC5C5A"/>
    <w:rsid w:val="10F25464"/>
    <w:rsid w:val="11230F50"/>
    <w:rsid w:val="114108CA"/>
    <w:rsid w:val="11555F29"/>
    <w:rsid w:val="1163049F"/>
    <w:rsid w:val="11660A66"/>
    <w:rsid w:val="11D37E37"/>
    <w:rsid w:val="120E55B0"/>
    <w:rsid w:val="122300D3"/>
    <w:rsid w:val="1242345E"/>
    <w:rsid w:val="12537E34"/>
    <w:rsid w:val="127D7BFC"/>
    <w:rsid w:val="128E3F02"/>
    <w:rsid w:val="12972723"/>
    <w:rsid w:val="12B24C82"/>
    <w:rsid w:val="12C765B7"/>
    <w:rsid w:val="12CC1C47"/>
    <w:rsid w:val="12E32EDE"/>
    <w:rsid w:val="12E72FE9"/>
    <w:rsid w:val="12FB03D7"/>
    <w:rsid w:val="12FF7805"/>
    <w:rsid w:val="131C09A1"/>
    <w:rsid w:val="13370A53"/>
    <w:rsid w:val="134525C6"/>
    <w:rsid w:val="135845E7"/>
    <w:rsid w:val="139A0D56"/>
    <w:rsid w:val="13A75630"/>
    <w:rsid w:val="13C50F22"/>
    <w:rsid w:val="13CE4257"/>
    <w:rsid w:val="13F14EFC"/>
    <w:rsid w:val="14011220"/>
    <w:rsid w:val="143F0C8B"/>
    <w:rsid w:val="1479029B"/>
    <w:rsid w:val="14905962"/>
    <w:rsid w:val="14991C7E"/>
    <w:rsid w:val="14A27C03"/>
    <w:rsid w:val="14BE3B2C"/>
    <w:rsid w:val="14E16ED6"/>
    <w:rsid w:val="15076514"/>
    <w:rsid w:val="1527592D"/>
    <w:rsid w:val="153B087C"/>
    <w:rsid w:val="15674EC2"/>
    <w:rsid w:val="15A35BDB"/>
    <w:rsid w:val="15CB1AFB"/>
    <w:rsid w:val="15EA1F1B"/>
    <w:rsid w:val="16221D47"/>
    <w:rsid w:val="16354792"/>
    <w:rsid w:val="16590A1C"/>
    <w:rsid w:val="16625582"/>
    <w:rsid w:val="16926C40"/>
    <w:rsid w:val="16C4263F"/>
    <w:rsid w:val="16CB2E15"/>
    <w:rsid w:val="16DE2BC4"/>
    <w:rsid w:val="16F26FFB"/>
    <w:rsid w:val="174D24DD"/>
    <w:rsid w:val="175437F5"/>
    <w:rsid w:val="177B15A9"/>
    <w:rsid w:val="17F84B2D"/>
    <w:rsid w:val="17FF5196"/>
    <w:rsid w:val="18817FA8"/>
    <w:rsid w:val="189E6E29"/>
    <w:rsid w:val="18DE323B"/>
    <w:rsid w:val="18E81697"/>
    <w:rsid w:val="191D1A17"/>
    <w:rsid w:val="19305C51"/>
    <w:rsid w:val="198D17F3"/>
    <w:rsid w:val="198F37EF"/>
    <w:rsid w:val="19A600B2"/>
    <w:rsid w:val="19E7401A"/>
    <w:rsid w:val="1A0C6814"/>
    <w:rsid w:val="1A135AFB"/>
    <w:rsid w:val="1A2226ED"/>
    <w:rsid w:val="1A46462D"/>
    <w:rsid w:val="1A954C6D"/>
    <w:rsid w:val="1AA34D01"/>
    <w:rsid w:val="1AA720D8"/>
    <w:rsid w:val="1AC137F1"/>
    <w:rsid w:val="1AC61965"/>
    <w:rsid w:val="1AF35FC0"/>
    <w:rsid w:val="1AF7786B"/>
    <w:rsid w:val="1B270ABD"/>
    <w:rsid w:val="1B276CD0"/>
    <w:rsid w:val="1B5069A4"/>
    <w:rsid w:val="1B601BB4"/>
    <w:rsid w:val="1B7367E2"/>
    <w:rsid w:val="1BC43D44"/>
    <w:rsid w:val="1C024217"/>
    <w:rsid w:val="1C16002F"/>
    <w:rsid w:val="1C2C6540"/>
    <w:rsid w:val="1C4363D5"/>
    <w:rsid w:val="1C7B02E8"/>
    <w:rsid w:val="1CDD5D21"/>
    <w:rsid w:val="1CDE6B1F"/>
    <w:rsid w:val="1CEE7C7D"/>
    <w:rsid w:val="1CF4745C"/>
    <w:rsid w:val="1CFD255F"/>
    <w:rsid w:val="1D2A6CDD"/>
    <w:rsid w:val="1D2B7DA0"/>
    <w:rsid w:val="1D88395A"/>
    <w:rsid w:val="1D8F16F3"/>
    <w:rsid w:val="1D920BFB"/>
    <w:rsid w:val="1D95194F"/>
    <w:rsid w:val="1DAF6AD1"/>
    <w:rsid w:val="1DC1102A"/>
    <w:rsid w:val="1DCF2045"/>
    <w:rsid w:val="1E0F5B3C"/>
    <w:rsid w:val="1E673ED5"/>
    <w:rsid w:val="1E943D2D"/>
    <w:rsid w:val="1EBD23CA"/>
    <w:rsid w:val="1EEA3E10"/>
    <w:rsid w:val="1F3F4F6F"/>
    <w:rsid w:val="1F4008CD"/>
    <w:rsid w:val="1F5A1930"/>
    <w:rsid w:val="1F7A6206"/>
    <w:rsid w:val="1FD4578F"/>
    <w:rsid w:val="1FE44373"/>
    <w:rsid w:val="2003387E"/>
    <w:rsid w:val="200545EF"/>
    <w:rsid w:val="20122165"/>
    <w:rsid w:val="20DE6AFC"/>
    <w:rsid w:val="20F8421E"/>
    <w:rsid w:val="21346FB6"/>
    <w:rsid w:val="217F4C9A"/>
    <w:rsid w:val="219B4EB1"/>
    <w:rsid w:val="21A519A5"/>
    <w:rsid w:val="221F0211"/>
    <w:rsid w:val="22252D7A"/>
    <w:rsid w:val="22266843"/>
    <w:rsid w:val="22367D0F"/>
    <w:rsid w:val="223B6F64"/>
    <w:rsid w:val="22705A00"/>
    <w:rsid w:val="227E6175"/>
    <w:rsid w:val="22F422C8"/>
    <w:rsid w:val="22F73B45"/>
    <w:rsid w:val="235276C2"/>
    <w:rsid w:val="235F7B41"/>
    <w:rsid w:val="23610E00"/>
    <w:rsid w:val="23612D77"/>
    <w:rsid w:val="236F53C6"/>
    <w:rsid w:val="237A0137"/>
    <w:rsid w:val="23907664"/>
    <w:rsid w:val="23AF110E"/>
    <w:rsid w:val="23CE51D8"/>
    <w:rsid w:val="2401386A"/>
    <w:rsid w:val="24033292"/>
    <w:rsid w:val="244C26BE"/>
    <w:rsid w:val="24542F13"/>
    <w:rsid w:val="24701A48"/>
    <w:rsid w:val="247C4A71"/>
    <w:rsid w:val="24AA0E08"/>
    <w:rsid w:val="24D119A5"/>
    <w:rsid w:val="24D11F58"/>
    <w:rsid w:val="24FE5694"/>
    <w:rsid w:val="24FE6866"/>
    <w:rsid w:val="251E4BFD"/>
    <w:rsid w:val="2527505B"/>
    <w:rsid w:val="254307A5"/>
    <w:rsid w:val="25B37A71"/>
    <w:rsid w:val="25E76849"/>
    <w:rsid w:val="25E9532A"/>
    <w:rsid w:val="26041F0B"/>
    <w:rsid w:val="263130C6"/>
    <w:rsid w:val="265074D4"/>
    <w:rsid w:val="26591245"/>
    <w:rsid w:val="265A2427"/>
    <w:rsid w:val="26804A23"/>
    <w:rsid w:val="269E77A1"/>
    <w:rsid w:val="26AC19D6"/>
    <w:rsid w:val="26D33051"/>
    <w:rsid w:val="26DD5EB5"/>
    <w:rsid w:val="26E543C0"/>
    <w:rsid w:val="270B59EF"/>
    <w:rsid w:val="272F67BD"/>
    <w:rsid w:val="27541040"/>
    <w:rsid w:val="27541A0C"/>
    <w:rsid w:val="2773433A"/>
    <w:rsid w:val="27D456E7"/>
    <w:rsid w:val="28090EDD"/>
    <w:rsid w:val="284B0B33"/>
    <w:rsid w:val="284F5959"/>
    <w:rsid w:val="288434E9"/>
    <w:rsid w:val="28CB1816"/>
    <w:rsid w:val="290C1785"/>
    <w:rsid w:val="294F52EC"/>
    <w:rsid w:val="29A7365D"/>
    <w:rsid w:val="29AB1DDA"/>
    <w:rsid w:val="29B36FB0"/>
    <w:rsid w:val="29BF21A2"/>
    <w:rsid w:val="2A1C3F0A"/>
    <w:rsid w:val="2A595197"/>
    <w:rsid w:val="2A6427CC"/>
    <w:rsid w:val="2A706CFE"/>
    <w:rsid w:val="2A7261C4"/>
    <w:rsid w:val="2A825F8E"/>
    <w:rsid w:val="2A9D65E3"/>
    <w:rsid w:val="2ABB4C0E"/>
    <w:rsid w:val="2AC73784"/>
    <w:rsid w:val="2AD51A9F"/>
    <w:rsid w:val="2AE1131B"/>
    <w:rsid w:val="2B11748A"/>
    <w:rsid w:val="2B1C5C3D"/>
    <w:rsid w:val="2B285F76"/>
    <w:rsid w:val="2B330D0F"/>
    <w:rsid w:val="2B3B53BD"/>
    <w:rsid w:val="2B41586E"/>
    <w:rsid w:val="2B44339C"/>
    <w:rsid w:val="2B450A9D"/>
    <w:rsid w:val="2B68151A"/>
    <w:rsid w:val="2B6F150A"/>
    <w:rsid w:val="2BA41F0E"/>
    <w:rsid w:val="2BD7465A"/>
    <w:rsid w:val="2BDF3D58"/>
    <w:rsid w:val="2BE048B9"/>
    <w:rsid w:val="2C026B8F"/>
    <w:rsid w:val="2C3E306D"/>
    <w:rsid w:val="2C545D49"/>
    <w:rsid w:val="2C7B4EC7"/>
    <w:rsid w:val="2C88684C"/>
    <w:rsid w:val="2CB25B52"/>
    <w:rsid w:val="2D393907"/>
    <w:rsid w:val="2D9346BA"/>
    <w:rsid w:val="2D9F7082"/>
    <w:rsid w:val="2DA1163A"/>
    <w:rsid w:val="2DC33898"/>
    <w:rsid w:val="2DDC5B0B"/>
    <w:rsid w:val="2DF62AD8"/>
    <w:rsid w:val="2E112C5C"/>
    <w:rsid w:val="2E2C4264"/>
    <w:rsid w:val="2E6E40B7"/>
    <w:rsid w:val="2E8C3146"/>
    <w:rsid w:val="2E916266"/>
    <w:rsid w:val="2ED74F49"/>
    <w:rsid w:val="2EF7419D"/>
    <w:rsid w:val="2F116B24"/>
    <w:rsid w:val="2FCF34F1"/>
    <w:rsid w:val="300D1C89"/>
    <w:rsid w:val="302C4844"/>
    <w:rsid w:val="303135DC"/>
    <w:rsid w:val="304149D3"/>
    <w:rsid w:val="304178D7"/>
    <w:rsid w:val="304277B4"/>
    <w:rsid w:val="305C2FC6"/>
    <w:rsid w:val="30651E3B"/>
    <w:rsid w:val="307422C7"/>
    <w:rsid w:val="30B96527"/>
    <w:rsid w:val="30C85944"/>
    <w:rsid w:val="30CB1613"/>
    <w:rsid w:val="30F10B66"/>
    <w:rsid w:val="316C2F60"/>
    <w:rsid w:val="31887D1C"/>
    <w:rsid w:val="3196514B"/>
    <w:rsid w:val="319F0A95"/>
    <w:rsid w:val="31B6708C"/>
    <w:rsid w:val="31BE2C80"/>
    <w:rsid w:val="31D021BE"/>
    <w:rsid w:val="31E05065"/>
    <w:rsid w:val="321F3334"/>
    <w:rsid w:val="323E3635"/>
    <w:rsid w:val="3261426C"/>
    <w:rsid w:val="32754CF2"/>
    <w:rsid w:val="3286265A"/>
    <w:rsid w:val="32F21E9F"/>
    <w:rsid w:val="33196C24"/>
    <w:rsid w:val="33372755"/>
    <w:rsid w:val="33805B82"/>
    <w:rsid w:val="33967BBB"/>
    <w:rsid w:val="33E764F4"/>
    <w:rsid w:val="33E97BBF"/>
    <w:rsid w:val="34372E34"/>
    <w:rsid w:val="34383DD1"/>
    <w:rsid w:val="34394804"/>
    <w:rsid w:val="3487237B"/>
    <w:rsid w:val="348B4B08"/>
    <w:rsid w:val="34B320C5"/>
    <w:rsid w:val="34C4306A"/>
    <w:rsid w:val="34C518B3"/>
    <w:rsid w:val="34CA0B0B"/>
    <w:rsid w:val="34CA13C0"/>
    <w:rsid w:val="34E55D98"/>
    <w:rsid w:val="34FC0743"/>
    <w:rsid w:val="352B6A18"/>
    <w:rsid w:val="352F7B20"/>
    <w:rsid w:val="353E440A"/>
    <w:rsid w:val="354B48C1"/>
    <w:rsid w:val="35677FDF"/>
    <w:rsid w:val="35B46924"/>
    <w:rsid w:val="35E70E75"/>
    <w:rsid w:val="35E91860"/>
    <w:rsid w:val="360A3779"/>
    <w:rsid w:val="36280C33"/>
    <w:rsid w:val="3646712A"/>
    <w:rsid w:val="36525CC9"/>
    <w:rsid w:val="366217B8"/>
    <w:rsid w:val="367E60DF"/>
    <w:rsid w:val="36853A2D"/>
    <w:rsid w:val="36AC0065"/>
    <w:rsid w:val="371A0209"/>
    <w:rsid w:val="372F5E1B"/>
    <w:rsid w:val="374B573E"/>
    <w:rsid w:val="37803F47"/>
    <w:rsid w:val="38216165"/>
    <w:rsid w:val="383B6C22"/>
    <w:rsid w:val="384E39DC"/>
    <w:rsid w:val="38DC35C4"/>
    <w:rsid w:val="3915477F"/>
    <w:rsid w:val="391A64A7"/>
    <w:rsid w:val="391C0B65"/>
    <w:rsid w:val="39262D30"/>
    <w:rsid w:val="392978D6"/>
    <w:rsid w:val="39395B1F"/>
    <w:rsid w:val="393C79FB"/>
    <w:rsid w:val="39446D96"/>
    <w:rsid w:val="396054F7"/>
    <w:rsid w:val="396673B2"/>
    <w:rsid w:val="397E7D6B"/>
    <w:rsid w:val="39941F91"/>
    <w:rsid w:val="39D95B79"/>
    <w:rsid w:val="3A057993"/>
    <w:rsid w:val="3A1C7386"/>
    <w:rsid w:val="3A3951BD"/>
    <w:rsid w:val="3A4A1373"/>
    <w:rsid w:val="3A4B461E"/>
    <w:rsid w:val="3A564669"/>
    <w:rsid w:val="3A612A91"/>
    <w:rsid w:val="3A620E69"/>
    <w:rsid w:val="3AE73C8E"/>
    <w:rsid w:val="3AEC74E5"/>
    <w:rsid w:val="3AFF639E"/>
    <w:rsid w:val="3B0415BD"/>
    <w:rsid w:val="3B512DAC"/>
    <w:rsid w:val="3B64380F"/>
    <w:rsid w:val="3BA90120"/>
    <w:rsid w:val="3BC94BB0"/>
    <w:rsid w:val="3BD64F66"/>
    <w:rsid w:val="3BE640A0"/>
    <w:rsid w:val="3BEB19B0"/>
    <w:rsid w:val="3BEE5506"/>
    <w:rsid w:val="3BF34C87"/>
    <w:rsid w:val="3BF70E8C"/>
    <w:rsid w:val="3C0331F7"/>
    <w:rsid w:val="3C3D4EB5"/>
    <w:rsid w:val="3C4B2A92"/>
    <w:rsid w:val="3C4E1187"/>
    <w:rsid w:val="3C523D98"/>
    <w:rsid w:val="3C526CEF"/>
    <w:rsid w:val="3C56216E"/>
    <w:rsid w:val="3C5A5BA6"/>
    <w:rsid w:val="3C664913"/>
    <w:rsid w:val="3CBB50F2"/>
    <w:rsid w:val="3CC24579"/>
    <w:rsid w:val="3CC87E73"/>
    <w:rsid w:val="3CFB7CA6"/>
    <w:rsid w:val="3D157A35"/>
    <w:rsid w:val="3D3F28F9"/>
    <w:rsid w:val="3D453E2E"/>
    <w:rsid w:val="3D831189"/>
    <w:rsid w:val="3DC92970"/>
    <w:rsid w:val="3E51137E"/>
    <w:rsid w:val="3E6019A7"/>
    <w:rsid w:val="3E667CDE"/>
    <w:rsid w:val="3EC94C8C"/>
    <w:rsid w:val="3EEA72FB"/>
    <w:rsid w:val="3EEF4570"/>
    <w:rsid w:val="3F1B484E"/>
    <w:rsid w:val="3F56236D"/>
    <w:rsid w:val="3F6211A5"/>
    <w:rsid w:val="3FBB6674"/>
    <w:rsid w:val="3FDD01B8"/>
    <w:rsid w:val="3FFE0ADD"/>
    <w:rsid w:val="400C5122"/>
    <w:rsid w:val="401A5433"/>
    <w:rsid w:val="403F3B8A"/>
    <w:rsid w:val="4053079A"/>
    <w:rsid w:val="40741F5E"/>
    <w:rsid w:val="4095054D"/>
    <w:rsid w:val="40A43C4C"/>
    <w:rsid w:val="40A71F63"/>
    <w:rsid w:val="40C33A32"/>
    <w:rsid w:val="40E94676"/>
    <w:rsid w:val="40F51626"/>
    <w:rsid w:val="41291C9E"/>
    <w:rsid w:val="41AF633F"/>
    <w:rsid w:val="41CE1354"/>
    <w:rsid w:val="41EA65BA"/>
    <w:rsid w:val="420A6C99"/>
    <w:rsid w:val="42237935"/>
    <w:rsid w:val="426C5343"/>
    <w:rsid w:val="427B1D06"/>
    <w:rsid w:val="43417C92"/>
    <w:rsid w:val="43907AAB"/>
    <w:rsid w:val="44084519"/>
    <w:rsid w:val="442F13DF"/>
    <w:rsid w:val="444D1C5E"/>
    <w:rsid w:val="446B4FA9"/>
    <w:rsid w:val="447F1154"/>
    <w:rsid w:val="4496544D"/>
    <w:rsid w:val="44AC4F7D"/>
    <w:rsid w:val="44CC10C2"/>
    <w:rsid w:val="44EF6789"/>
    <w:rsid w:val="4513483B"/>
    <w:rsid w:val="454C51D0"/>
    <w:rsid w:val="45622B78"/>
    <w:rsid w:val="456D3FD7"/>
    <w:rsid w:val="4588349D"/>
    <w:rsid w:val="45D60C4F"/>
    <w:rsid w:val="462D659B"/>
    <w:rsid w:val="463F2CEE"/>
    <w:rsid w:val="464B7E5C"/>
    <w:rsid w:val="464E6941"/>
    <w:rsid w:val="46557A42"/>
    <w:rsid w:val="46586D4B"/>
    <w:rsid w:val="467A3826"/>
    <w:rsid w:val="46A04D48"/>
    <w:rsid w:val="46A50E9C"/>
    <w:rsid w:val="46AB73E7"/>
    <w:rsid w:val="46BE504B"/>
    <w:rsid w:val="47022115"/>
    <w:rsid w:val="470A67C1"/>
    <w:rsid w:val="471D0574"/>
    <w:rsid w:val="474F593B"/>
    <w:rsid w:val="475877CB"/>
    <w:rsid w:val="47CB5D32"/>
    <w:rsid w:val="47DA11DC"/>
    <w:rsid w:val="47EA678C"/>
    <w:rsid w:val="48120E05"/>
    <w:rsid w:val="481A32B8"/>
    <w:rsid w:val="481E000A"/>
    <w:rsid w:val="482B23BC"/>
    <w:rsid w:val="48400F08"/>
    <w:rsid w:val="4856407A"/>
    <w:rsid w:val="48793E96"/>
    <w:rsid w:val="4891710C"/>
    <w:rsid w:val="48B26450"/>
    <w:rsid w:val="48DE41A6"/>
    <w:rsid w:val="49006A75"/>
    <w:rsid w:val="49624009"/>
    <w:rsid w:val="496D4A00"/>
    <w:rsid w:val="49AF2F92"/>
    <w:rsid w:val="49B06608"/>
    <w:rsid w:val="49B8082A"/>
    <w:rsid w:val="49C7334C"/>
    <w:rsid w:val="4A5448ED"/>
    <w:rsid w:val="4A871C1C"/>
    <w:rsid w:val="4AA26FEC"/>
    <w:rsid w:val="4AAB16AF"/>
    <w:rsid w:val="4AB018A3"/>
    <w:rsid w:val="4AEB5669"/>
    <w:rsid w:val="4AF27430"/>
    <w:rsid w:val="4AFA56CA"/>
    <w:rsid w:val="4B1F03FF"/>
    <w:rsid w:val="4B286549"/>
    <w:rsid w:val="4B56517A"/>
    <w:rsid w:val="4B9759E4"/>
    <w:rsid w:val="4C0C5ACE"/>
    <w:rsid w:val="4C13787D"/>
    <w:rsid w:val="4C161994"/>
    <w:rsid w:val="4C175738"/>
    <w:rsid w:val="4C175AA8"/>
    <w:rsid w:val="4C212AFC"/>
    <w:rsid w:val="4C30147A"/>
    <w:rsid w:val="4C405B5F"/>
    <w:rsid w:val="4C4D2208"/>
    <w:rsid w:val="4C702C52"/>
    <w:rsid w:val="4C7D7E49"/>
    <w:rsid w:val="4C9E2B30"/>
    <w:rsid w:val="4CB42157"/>
    <w:rsid w:val="4CC02E09"/>
    <w:rsid w:val="4CC17C4F"/>
    <w:rsid w:val="4D036704"/>
    <w:rsid w:val="4D1E2254"/>
    <w:rsid w:val="4D4330E2"/>
    <w:rsid w:val="4D470B7A"/>
    <w:rsid w:val="4D8B1FBB"/>
    <w:rsid w:val="4D9322BB"/>
    <w:rsid w:val="4D9D1381"/>
    <w:rsid w:val="4DAC477B"/>
    <w:rsid w:val="4DCC2D77"/>
    <w:rsid w:val="4E112F6F"/>
    <w:rsid w:val="4E1F107E"/>
    <w:rsid w:val="4E2E1765"/>
    <w:rsid w:val="4E6A7FFB"/>
    <w:rsid w:val="4E816B8E"/>
    <w:rsid w:val="4E930FA3"/>
    <w:rsid w:val="4E970ECD"/>
    <w:rsid w:val="4EC17723"/>
    <w:rsid w:val="4ECC34C6"/>
    <w:rsid w:val="4EF573A0"/>
    <w:rsid w:val="4F2944F1"/>
    <w:rsid w:val="4F442E5D"/>
    <w:rsid w:val="4F5902F9"/>
    <w:rsid w:val="4FAF7EFA"/>
    <w:rsid w:val="4FB24DA2"/>
    <w:rsid w:val="4FCA53D7"/>
    <w:rsid w:val="50616347"/>
    <w:rsid w:val="50B31D37"/>
    <w:rsid w:val="50CB0E2A"/>
    <w:rsid w:val="50DA38D6"/>
    <w:rsid w:val="50F40164"/>
    <w:rsid w:val="511F7464"/>
    <w:rsid w:val="51243D4F"/>
    <w:rsid w:val="51430FA4"/>
    <w:rsid w:val="51475EBA"/>
    <w:rsid w:val="515151CC"/>
    <w:rsid w:val="51534A93"/>
    <w:rsid w:val="5218783F"/>
    <w:rsid w:val="524079C8"/>
    <w:rsid w:val="529E039B"/>
    <w:rsid w:val="52C25506"/>
    <w:rsid w:val="52C32E44"/>
    <w:rsid w:val="52FB6E94"/>
    <w:rsid w:val="536A616D"/>
    <w:rsid w:val="53871E6A"/>
    <w:rsid w:val="538C37D3"/>
    <w:rsid w:val="53956A7C"/>
    <w:rsid w:val="53A312FA"/>
    <w:rsid w:val="53C168C1"/>
    <w:rsid w:val="53E16FDD"/>
    <w:rsid w:val="53EC3B11"/>
    <w:rsid w:val="541F7356"/>
    <w:rsid w:val="542E0595"/>
    <w:rsid w:val="54A66EE6"/>
    <w:rsid w:val="54AA19D8"/>
    <w:rsid w:val="54BE2545"/>
    <w:rsid w:val="54EB1B0B"/>
    <w:rsid w:val="55473C41"/>
    <w:rsid w:val="55592AE3"/>
    <w:rsid w:val="557430F6"/>
    <w:rsid w:val="55D02C8E"/>
    <w:rsid w:val="55F265EF"/>
    <w:rsid w:val="560B59D8"/>
    <w:rsid w:val="568455BA"/>
    <w:rsid w:val="56C232D8"/>
    <w:rsid w:val="56F60A8C"/>
    <w:rsid w:val="56F711D3"/>
    <w:rsid w:val="570A12D3"/>
    <w:rsid w:val="571E0182"/>
    <w:rsid w:val="573D1FCA"/>
    <w:rsid w:val="57613553"/>
    <w:rsid w:val="576711B6"/>
    <w:rsid w:val="57894333"/>
    <w:rsid w:val="5792501F"/>
    <w:rsid w:val="580674AB"/>
    <w:rsid w:val="581C286A"/>
    <w:rsid w:val="582C651D"/>
    <w:rsid w:val="58565030"/>
    <w:rsid w:val="58637E0C"/>
    <w:rsid w:val="58892BEE"/>
    <w:rsid w:val="588A1CD2"/>
    <w:rsid w:val="58A10ED2"/>
    <w:rsid w:val="58A14202"/>
    <w:rsid w:val="58A6632B"/>
    <w:rsid w:val="58C6432E"/>
    <w:rsid w:val="58CF63B2"/>
    <w:rsid w:val="58EE3776"/>
    <w:rsid w:val="590B5B1F"/>
    <w:rsid w:val="5926708E"/>
    <w:rsid w:val="59590C95"/>
    <w:rsid w:val="59813FF9"/>
    <w:rsid w:val="59AD22D1"/>
    <w:rsid w:val="5A206A87"/>
    <w:rsid w:val="5A626832"/>
    <w:rsid w:val="5A700DA8"/>
    <w:rsid w:val="5A8E77E6"/>
    <w:rsid w:val="5AB7216F"/>
    <w:rsid w:val="5AB95D12"/>
    <w:rsid w:val="5AC44E4C"/>
    <w:rsid w:val="5AC62645"/>
    <w:rsid w:val="5AEE2DEF"/>
    <w:rsid w:val="5B114F72"/>
    <w:rsid w:val="5B1909C7"/>
    <w:rsid w:val="5B1A354A"/>
    <w:rsid w:val="5B4B204F"/>
    <w:rsid w:val="5B892C80"/>
    <w:rsid w:val="5BAE07CF"/>
    <w:rsid w:val="5BC85518"/>
    <w:rsid w:val="5C050B30"/>
    <w:rsid w:val="5C2761DA"/>
    <w:rsid w:val="5C3633D5"/>
    <w:rsid w:val="5C734374"/>
    <w:rsid w:val="5C7603A4"/>
    <w:rsid w:val="5C7C12CD"/>
    <w:rsid w:val="5CA731F3"/>
    <w:rsid w:val="5D0607CD"/>
    <w:rsid w:val="5D270C0F"/>
    <w:rsid w:val="5D403FF9"/>
    <w:rsid w:val="5D6E2740"/>
    <w:rsid w:val="5D7B64BE"/>
    <w:rsid w:val="5D856B64"/>
    <w:rsid w:val="5D91370E"/>
    <w:rsid w:val="5DB447FB"/>
    <w:rsid w:val="5DD14CD3"/>
    <w:rsid w:val="5E09358E"/>
    <w:rsid w:val="5E3A7034"/>
    <w:rsid w:val="5E4327A0"/>
    <w:rsid w:val="5E934209"/>
    <w:rsid w:val="5EE07779"/>
    <w:rsid w:val="5EE61D7E"/>
    <w:rsid w:val="5F0D5F64"/>
    <w:rsid w:val="5F0E76A2"/>
    <w:rsid w:val="5F1D2186"/>
    <w:rsid w:val="5F4E3038"/>
    <w:rsid w:val="5F546603"/>
    <w:rsid w:val="5F623420"/>
    <w:rsid w:val="5F827662"/>
    <w:rsid w:val="60000E7D"/>
    <w:rsid w:val="60275C02"/>
    <w:rsid w:val="6037369D"/>
    <w:rsid w:val="605A2879"/>
    <w:rsid w:val="606C6A62"/>
    <w:rsid w:val="606D435A"/>
    <w:rsid w:val="608F394D"/>
    <w:rsid w:val="60941FAD"/>
    <w:rsid w:val="60BD72E4"/>
    <w:rsid w:val="610315F7"/>
    <w:rsid w:val="61762489"/>
    <w:rsid w:val="617A38AA"/>
    <w:rsid w:val="61956103"/>
    <w:rsid w:val="61B9080E"/>
    <w:rsid w:val="61F61712"/>
    <w:rsid w:val="631D27A2"/>
    <w:rsid w:val="634400E3"/>
    <w:rsid w:val="636874DE"/>
    <w:rsid w:val="6388587F"/>
    <w:rsid w:val="63C94B3F"/>
    <w:rsid w:val="63F841C0"/>
    <w:rsid w:val="64183E80"/>
    <w:rsid w:val="6418674C"/>
    <w:rsid w:val="64207A48"/>
    <w:rsid w:val="642E704C"/>
    <w:rsid w:val="64855F7A"/>
    <w:rsid w:val="64D87C43"/>
    <w:rsid w:val="651B7C8F"/>
    <w:rsid w:val="6531690D"/>
    <w:rsid w:val="657A6ADE"/>
    <w:rsid w:val="657E57E1"/>
    <w:rsid w:val="65B0685F"/>
    <w:rsid w:val="65BD2836"/>
    <w:rsid w:val="65F46891"/>
    <w:rsid w:val="65FB2718"/>
    <w:rsid w:val="664B5789"/>
    <w:rsid w:val="6670349F"/>
    <w:rsid w:val="6672290A"/>
    <w:rsid w:val="6699509E"/>
    <w:rsid w:val="66A678D5"/>
    <w:rsid w:val="6707730C"/>
    <w:rsid w:val="67130034"/>
    <w:rsid w:val="67355A16"/>
    <w:rsid w:val="6759029E"/>
    <w:rsid w:val="676353B3"/>
    <w:rsid w:val="67681BF7"/>
    <w:rsid w:val="677600E0"/>
    <w:rsid w:val="678160A0"/>
    <w:rsid w:val="67A55390"/>
    <w:rsid w:val="67DE774C"/>
    <w:rsid w:val="67EB527A"/>
    <w:rsid w:val="67FC37A4"/>
    <w:rsid w:val="68311BC3"/>
    <w:rsid w:val="68360003"/>
    <w:rsid w:val="685E549B"/>
    <w:rsid w:val="687E59EC"/>
    <w:rsid w:val="68F276C7"/>
    <w:rsid w:val="68FF492E"/>
    <w:rsid w:val="694055D4"/>
    <w:rsid w:val="69887333"/>
    <w:rsid w:val="69C72B58"/>
    <w:rsid w:val="6A374058"/>
    <w:rsid w:val="6A457688"/>
    <w:rsid w:val="6AD974F2"/>
    <w:rsid w:val="6ADD3ECF"/>
    <w:rsid w:val="6AF05745"/>
    <w:rsid w:val="6B566240"/>
    <w:rsid w:val="6B713F07"/>
    <w:rsid w:val="6B8E4D07"/>
    <w:rsid w:val="6BA2467F"/>
    <w:rsid w:val="6BB56F58"/>
    <w:rsid w:val="6BC86027"/>
    <w:rsid w:val="6BE747E0"/>
    <w:rsid w:val="6BE94A51"/>
    <w:rsid w:val="6C2F5BDB"/>
    <w:rsid w:val="6C524808"/>
    <w:rsid w:val="6C6C4CB7"/>
    <w:rsid w:val="6CA409AC"/>
    <w:rsid w:val="6CD25303"/>
    <w:rsid w:val="6CDF760B"/>
    <w:rsid w:val="6D050DAB"/>
    <w:rsid w:val="6D16450C"/>
    <w:rsid w:val="6DCF315C"/>
    <w:rsid w:val="6DE50209"/>
    <w:rsid w:val="6DFA681A"/>
    <w:rsid w:val="6E0F54AD"/>
    <w:rsid w:val="6E2A7AF4"/>
    <w:rsid w:val="6E3C24F4"/>
    <w:rsid w:val="6E405855"/>
    <w:rsid w:val="6E4C60A3"/>
    <w:rsid w:val="6E63685A"/>
    <w:rsid w:val="6E646681"/>
    <w:rsid w:val="6E686BC9"/>
    <w:rsid w:val="6E9F3CBA"/>
    <w:rsid w:val="6EBE2657"/>
    <w:rsid w:val="6EF637FB"/>
    <w:rsid w:val="6EFC3B5E"/>
    <w:rsid w:val="6F876421"/>
    <w:rsid w:val="6FB2453F"/>
    <w:rsid w:val="6FD72660"/>
    <w:rsid w:val="6FD85A6D"/>
    <w:rsid w:val="6FEA5494"/>
    <w:rsid w:val="7049276B"/>
    <w:rsid w:val="70672BC7"/>
    <w:rsid w:val="70C94562"/>
    <w:rsid w:val="70DD5B9B"/>
    <w:rsid w:val="70E50557"/>
    <w:rsid w:val="70EC5626"/>
    <w:rsid w:val="70F1703D"/>
    <w:rsid w:val="7113608F"/>
    <w:rsid w:val="711D0A83"/>
    <w:rsid w:val="712F4A1D"/>
    <w:rsid w:val="715D04E9"/>
    <w:rsid w:val="716D6F1F"/>
    <w:rsid w:val="71B40FF2"/>
    <w:rsid w:val="71C96CC1"/>
    <w:rsid w:val="71E74C1E"/>
    <w:rsid w:val="72074916"/>
    <w:rsid w:val="7242304A"/>
    <w:rsid w:val="72514A93"/>
    <w:rsid w:val="7259599E"/>
    <w:rsid w:val="72C619A7"/>
    <w:rsid w:val="7346211D"/>
    <w:rsid w:val="734B3F41"/>
    <w:rsid w:val="738502D0"/>
    <w:rsid w:val="739C1179"/>
    <w:rsid w:val="73AA174F"/>
    <w:rsid w:val="73F9496E"/>
    <w:rsid w:val="740A098A"/>
    <w:rsid w:val="742C7162"/>
    <w:rsid w:val="74442E6C"/>
    <w:rsid w:val="74512BC5"/>
    <w:rsid w:val="74795B53"/>
    <w:rsid w:val="747A5318"/>
    <w:rsid w:val="749F700F"/>
    <w:rsid w:val="74A40E40"/>
    <w:rsid w:val="74CF1091"/>
    <w:rsid w:val="74DE3FE1"/>
    <w:rsid w:val="74FB44DA"/>
    <w:rsid w:val="75406B3B"/>
    <w:rsid w:val="755B7724"/>
    <w:rsid w:val="75AD18F8"/>
    <w:rsid w:val="75BA2E02"/>
    <w:rsid w:val="75C56449"/>
    <w:rsid w:val="75D80F4B"/>
    <w:rsid w:val="75F9331B"/>
    <w:rsid w:val="76557EC3"/>
    <w:rsid w:val="76CA445D"/>
    <w:rsid w:val="76CB4684"/>
    <w:rsid w:val="76D025F8"/>
    <w:rsid w:val="7759307A"/>
    <w:rsid w:val="777A4144"/>
    <w:rsid w:val="77C875A5"/>
    <w:rsid w:val="785A48F6"/>
    <w:rsid w:val="7876121D"/>
    <w:rsid w:val="78771BF8"/>
    <w:rsid w:val="788A22AA"/>
    <w:rsid w:val="78C94008"/>
    <w:rsid w:val="78D2453A"/>
    <w:rsid w:val="78D4194A"/>
    <w:rsid w:val="78F66880"/>
    <w:rsid w:val="79B41C03"/>
    <w:rsid w:val="79BA2F1D"/>
    <w:rsid w:val="79F833BF"/>
    <w:rsid w:val="7A1F11F7"/>
    <w:rsid w:val="7A21355A"/>
    <w:rsid w:val="7A3A21A1"/>
    <w:rsid w:val="7A533D19"/>
    <w:rsid w:val="7A764425"/>
    <w:rsid w:val="7A8660D8"/>
    <w:rsid w:val="7B2E75EC"/>
    <w:rsid w:val="7B733394"/>
    <w:rsid w:val="7B8355BE"/>
    <w:rsid w:val="7BB84122"/>
    <w:rsid w:val="7BCA404B"/>
    <w:rsid w:val="7C544A6F"/>
    <w:rsid w:val="7C5B09E8"/>
    <w:rsid w:val="7C5F00E6"/>
    <w:rsid w:val="7C842751"/>
    <w:rsid w:val="7CA04C47"/>
    <w:rsid w:val="7CC70261"/>
    <w:rsid w:val="7CC86BA1"/>
    <w:rsid w:val="7CCB62E2"/>
    <w:rsid w:val="7CF22837"/>
    <w:rsid w:val="7CF574CA"/>
    <w:rsid w:val="7D00036C"/>
    <w:rsid w:val="7D0D54BA"/>
    <w:rsid w:val="7D20704E"/>
    <w:rsid w:val="7D3E5CAB"/>
    <w:rsid w:val="7D7243AD"/>
    <w:rsid w:val="7D7E3022"/>
    <w:rsid w:val="7DD70759"/>
    <w:rsid w:val="7DF94CF4"/>
    <w:rsid w:val="7E0473AC"/>
    <w:rsid w:val="7E3A6EB0"/>
    <w:rsid w:val="7E56399B"/>
    <w:rsid w:val="7E980502"/>
    <w:rsid w:val="7EB67004"/>
    <w:rsid w:val="7ED54C68"/>
    <w:rsid w:val="7ED554F9"/>
    <w:rsid w:val="7F0332B5"/>
    <w:rsid w:val="7F131AEC"/>
    <w:rsid w:val="7F353426"/>
    <w:rsid w:val="7F4A64C5"/>
    <w:rsid w:val="7F504165"/>
    <w:rsid w:val="7F5D7ACC"/>
    <w:rsid w:val="7F9E0BEB"/>
    <w:rsid w:val="7F9F5555"/>
    <w:rsid w:val="7FEF0223"/>
    <w:rsid w:val="7FFF60B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nhideWhenUsed="0" w:uiPriority="9" w:semiHidden="0" w:name="heading 3"/>
    <w:lsdException w:qFormat="1" w:unhideWhenUsed="0" w:uiPriority="9" w:semiHidden="0" w:name="heading 4"/>
    <w:lsdException w:qFormat="1" w:unhideWhenUsed="0" w:uiPriority="9" w:semiHidden="0" w:name="heading 5"/>
    <w:lsdException w:qFormat="1" w:unhideWhenUsed="0" w:uiPriority="9" w:semiHidden="0" w:name="heading 6"/>
    <w:lsdException w:qFormat="1" w:uiPriority="9" w:semiHidden="0" w:name="heading 7"/>
    <w:lsdException w:qFormat="1" w:unhideWhenUsed="0" w:uiPriority="9" w:semiHidden="0" w:name="heading 8"/>
    <w:lsdException w:qFormat="1" w:unhideWhenUsed="0" w:uiPriority="9" w:semiHidden="0"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nhideWhenUsed="0" w:uiPriority="39" w:semiHidden="0" w:name="toc 1"/>
    <w:lsdException w:qFormat="1" w:uiPriority="39" w:semiHidden="0" w:name="toc 2"/>
    <w:lsdException w:qFormat="1" w:unhideWhenUsed="0" w:uiPriority="39" w:semiHidden="0" w:name="toc 3"/>
    <w:lsdException w:qFormat="1" w:unhideWhenUsed="0" w:uiPriority="0" w:name="toc 4"/>
    <w:lsdException w:qFormat="1" w:unhideWhenUsed="0" w:uiPriority="0" w:name="toc 5"/>
    <w:lsdException w:qFormat="1" w:unhideWhenUsed="0" w:uiPriority="0" w:name="toc 6"/>
    <w:lsdException w:qFormat="1" w:uiPriority="0" w:semiHidden="0" w:name="toc 7"/>
    <w:lsdException w:qFormat="1" w:unhideWhenUsed="0" w:uiPriority="0" w:name="toc 8"/>
    <w:lsdException w:qFormat="1" w:unhideWhenUsed="0" w:uiPriority="0" w:name="toc 9"/>
    <w:lsdException w:qFormat="1" w:unhideWhenUsed="0" w:uiPriority="0" w:semiHidden="0" w:name="Normal Indent"/>
    <w:lsdException w:qFormat="1" w:unhideWhenUsed="0" w:uiPriority="0" w:name="footnote text"/>
    <w:lsdException w:qFormat="1" w:unhideWhenUsed="0" w:uiPriority="99" w:semiHidden="0" w:name="annotation text"/>
    <w:lsdException w:qFormat="1" w:uiPriority="99" w:semiHidden="0" w:name="header"/>
    <w:lsdException w:qFormat="1" w:unhideWhenUsed="0" w:uiPriority="99" w:semiHidden="0" w:name="footer"/>
    <w:lsdException w:uiPriority="99" w:name="index heading"/>
    <w:lsdException w:qFormat="1" w:unhideWhenUsed="0" w:uiPriority="35" w:semiHidden="0" w:name="caption"/>
    <w:lsdException w:uiPriority="99" w:name="table of figures"/>
    <w:lsdException w:uiPriority="99" w:name="envelope address"/>
    <w:lsdException w:uiPriority="99" w:name="envelope return"/>
    <w:lsdException w:qFormat="1" w:unhideWhenUsed="0" w:uiPriority="0" w:name="footnote reference"/>
    <w:lsdException w:qFormat="1" w:unhideWhenUsed="0" w:uiPriority="99" w:semiHidden="0" w:name="annotation reference"/>
    <w:lsdException w:uiPriority="99" w:name="line number"/>
    <w:lsdException w:qFormat="1" w:unhideWhenUsed="0" w:uiPriority="0" w:semiHidden="0"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nhideWhenUsed="0" w:uiPriority="99" w:semiHidden="0" w:name="Body Text"/>
    <w:lsdException w:qFormat="1" w:unhideWhenUsed="0" w:uiPriority="0" w:semiHidden="0"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qFormat="1" w:unhideWhenUsed="0" w:uiPriority="0" w:semiHidden="0" w:name="Body Text First Indent"/>
    <w:lsdException w:qFormat="1" w:unhideWhenUsed="0" w:uiPriority="0" w:semiHidden="0"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qFormat="1" w:unhideWhenUsed="0" w:uiPriority="99" w:semiHidden="0" w:name="Hyperlink"/>
    <w:lsdException w:qFormat="1" w:uiPriority="0" w:semiHidden="0" w:name="FollowedHyperlink"/>
    <w:lsdException w:qFormat="1" w:unhideWhenUsed="0" w:uiPriority="22" w:semiHidden="0" w:name="Strong"/>
    <w:lsdException w:qFormat="1" w:unhideWhenUsed="0" w:uiPriority="20" w:semiHidden="0" w:name="Emphasis"/>
    <w:lsdException w:qFormat="1" w:uiPriority="0" w:semiHidden="0" w:name="Document Map"/>
    <w:lsdException w:qFormat="1" w:unhideWhenUsed="0" w:uiPriority="0" w:semiHidden="0"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qFormat="1" w:uiPriority="99" w:semiHidden="0"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0" w:semiHidden="0" w:name="Balloon Text"/>
    <w:lsdException w:qFormat="1" w:unhideWhenUsed="0" w:uiPriority="3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iPriority="29" w:name="Quote"/>
    <w:lsdException w:qFormat="1" w:uiPriority="3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unhideWhenUsed="0" w:uiPriority="69" w:semiHidden="0" w:name="Medium Grid 3 Accent 1"/>
    <w:lsdException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next w:val="2"/>
    <w:qFormat/>
    <w:uiPriority w:val="0"/>
    <w:pPr>
      <w:widowControl w:val="0"/>
      <w:jc w:val="both"/>
    </w:pPr>
    <w:rPr>
      <w:rFonts w:ascii="Times New Roman" w:hAnsi="Times New Roman" w:eastAsia="宋体" w:cs="Times New Roman"/>
      <w:kern w:val="2"/>
      <w:sz w:val="21"/>
      <w:lang w:val="en-US" w:eastAsia="zh-CN" w:bidi="ar-SA"/>
    </w:rPr>
  </w:style>
  <w:style w:type="paragraph" w:styleId="5">
    <w:name w:val="heading 1"/>
    <w:basedOn w:val="1"/>
    <w:next w:val="1"/>
    <w:link w:val="173"/>
    <w:qFormat/>
    <w:uiPriority w:val="9"/>
    <w:pPr>
      <w:keepNext/>
      <w:keepLines/>
      <w:spacing w:before="340" w:after="330" w:line="578" w:lineRule="auto"/>
      <w:outlineLvl w:val="0"/>
    </w:pPr>
    <w:rPr>
      <w:b/>
      <w:bCs/>
      <w:kern w:val="44"/>
      <w:sz w:val="44"/>
      <w:szCs w:val="44"/>
    </w:rPr>
  </w:style>
  <w:style w:type="paragraph" w:styleId="6">
    <w:name w:val="heading 2"/>
    <w:basedOn w:val="5"/>
    <w:next w:val="1"/>
    <w:link w:val="174"/>
    <w:unhideWhenUsed/>
    <w:qFormat/>
    <w:uiPriority w:val="9"/>
    <w:pPr>
      <w:spacing w:before="260" w:after="260" w:line="416" w:lineRule="auto"/>
      <w:outlineLvl w:val="1"/>
    </w:pPr>
    <w:rPr>
      <w:rFonts w:asciiTheme="majorHAnsi" w:hAnsiTheme="majorHAnsi" w:eastAsiaTheme="majorEastAsia" w:cstheme="majorBidi"/>
      <w:sz w:val="32"/>
      <w:szCs w:val="32"/>
    </w:rPr>
  </w:style>
  <w:style w:type="paragraph" w:styleId="7">
    <w:name w:val="heading 3"/>
    <w:basedOn w:val="6"/>
    <w:next w:val="1"/>
    <w:link w:val="159"/>
    <w:qFormat/>
    <w:uiPriority w:val="9"/>
    <w:pPr>
      <w:outlineLvl w:val="2"/>
    </w:pPr>
  </w:style>
  <w:style w:type="paragraph" w:styleId="8">
    <w:name w:val="heading 4"/>
    <w:basedOn w:val="7"/>
    <w:next w:val="1"/>
    <w:link w:val="160"/>
    <w:qFormat/>
    <w:uiPriority w:val="9"/>
    <w:pPr>
      <w:adjustRightInd w:val="0"/>
      <w:spacing w:line="312" w:lineRule="auto"/>
      <w:jc w:val="right"/>
      <w:textAlignment w:val="baseline"/>
      <w:outlineLvl w:val="3"/>
    </w:pPr>
    <w:rPr>
      <w:kern w:val="0"/>
      <w:sz w:val="24"/>
    </w:rPr>
  </w:style>
  <w:style w:type="paragraph" w:styleId="9">
    <w:name w:val="heading 5"/>
    <w:basedOn w:val="8"/>
    <w:next w:val="1"/>
    <w:link w:val="161"/>
    <w:qFormat/>
    <w:uiPriority w:val="9"/>
    <w:pPr>
      <w:ind w:firstLine="6409"/>
      <w:outlineLvl w:val="4"/>
    </w:pPr>
  </w:style>
  <w:style w:type="paragraph" w:styleId="10">
    <w:name w:val="heading 6"/>
    <w:basedOn w:val="1"/>
    <w:next w:val="1"/>
    <w:link w:val="237"/>
    <w:qFormat/>
    <w:uiPriority w:val="9"/>
    <w:pPr>
      <w:keepNext/>
      <w:keepLines/>
      <w:numPr>
        <w:ilvl w:val="5"/>
        <w:numId w:val="1"/>
      </w:numPr>
      <w:spacing w:before="240" w:after="64" w:line="320" w:lineRule="auto"/>
      <w:jc w:val="left"/>
      <w:outlineLvl w:val="5"/>
    </w:pPr>
    <w:rPr>
      <w:rFonts w:ascii="Cambria" w:hAnsi="Cambria"/>
      <w:b/>
      <w:bCs/>
      <w:sz w:val="24"/>
      <w:szCs w:val="24"/>
    </w:rPr>
  </w:style>
  <w:style w:type="paragraph" w:styleId="11">
    <w:name w:val="heading 7"/>
    <w:basedOn w:val="1"/>
    <w:next w:val="1"/>
    <w:link w:val="182"/>
    <w:unhideWhenUsed/>
    <w:qFormat/>
    <w:uiPriority w:val="9"/>
    <w:pPr>
      <w:keepNext/>
      <w:keepLines/>
      <w:spacing w:before="240" w:after="64" w:line="320" w:lineRule="auto"/>
      <w:outlineLvl w:val="6"/>
    </w:pPr>
    <w:rPr>
      <w:b/>
      <w:bCs/>
      <w:sz w:val="24"/>
      <w:szCs w:val="24"/>
    </w:rPr>
  </w:style>
  <w:style w:type="paragraph" w:styleId="12">
    <w:name w:val="heading 8"/>
    <w:basedOn w:val="1"/>
    <w:next w:val="1"/>
    <w:link w:val="243"/>
    <w:qFormat/>
    <w:uiPriority w:val="9"/>
    <w:pPr>
      <w:keepNext/>
      <w:keepLines/>
      <w:numPr>
        <w:ilvl w:val="7"/>
        <w:numId w:val="1"/>
      </w:numPr>
      <w:spacing w:before="240" w:after="64" w:line="320" w:lineRule="auto"/>
      <w:jc w:val="left"/>
      <w:outlineLvl w:val="7"/>
    </w:pPr>
    <w:rPr>
      <w:rFonts w:ascii="Cambria" w:hAnsi="Cambria"/>
      <w:sz w:val="24"/>
      <w:szCs w:val="24"/>
    </w:rPr>
  </w:style>
  <w:style w:type="paragraph" w:styleId="13">
    <w:name w:val="heading 9"/>
    <w:basedOn w:val="1"/>
    <w:next w:val="1"/>
    <w:link w:val="236"/>
    <w:qFormat/>
    <w:uiPriority w:val="9"/>
    <w:pPr>
      <w:keepNext/>
      <w:keepLines/>
      <w:numPr>
        <w:ilvl w:val="8"/>
        <w:numId w:val="1"/>
      </w:numPr>
      <w:spacing w:before="240" w:after="64" w:line="320" w:lineRule="auto"/>
      <w:jc w:val="left"/>
      <w:outlineLvl w:val="8"/>
    </w:pPr>
    <w:rPr>
      <w:rFonts w:ascii="Cambria" w:hAnsi="Cambria"/>
      <w:sz w:val="24"/>
      <w:szCs w:val="21"/>
    </w:rPr>
  </w:style>
  <w:style w:type="character" w:default="1" w:styleId="151">
    <w:name w:val="Default Paragraph Font"/>
    <w:semiHidden/>
    <w:unhideWhenUsed/>
    <w:qFormat/>
    <w:uiPriority w:val="1"/>
  </w:style>
  <w:style w:type="table" w:default="1" w:styleId="51">
    <w:name w:val="Normal Table"/>
    <w:semiHidden/>
    <w:unhideWhenUsed/>
    <w:qFormat/>
    <w:uiPriority w:val="99"/>
    <w:tblPr>
      <w:tblCellMar>
        <w:top w:w="0" w:type="dxa"/>
        <w:left w:w="108" w:type="dxa"/>
        <w:bottom w:w="0" w:type="dxa"/>
        <w:right w:w="108" w:type="dxa"/>
      </w:tblCellMar>
    </w:tblPr>
  </w:style>
  <w:style w:type="paragraph" w:styleId="2">
    <w:name w:val="Normal Indent"/>
    <w:basedOn w:val="1"/>
    <w:next w:val="3"/>
    <w:link w:val="208"/>
    <w:qFormat/>
    <w:uiPriority w:val="0"/>
    <w:pPr>
      <w:spacing w:line="360" w:lineRule="auto"/>
      <w:ind w:firstLine="200" w:firstLineChars="200"/>
    </w:pPr>
    <w:rPr>
      <w:sz w:val="24"/>
    </w:rPr>
  </w:style>
  <w:style w:type="paragraph" w:styleId="3">
    <w:name w:val="Body Text"/>
    <w:basedOn w:val="1"/>
    <w:link w:val="166"/>
    <w:qFormat/>
    <w:uiPriority w:val="99"/>
    <w:rPr>
      <w:sz w:val="24"/>
      <w:szCs w:val="24"/>
    </w:rPr>
  </w:style>
  <w:style w:type="paragraph" w:styleId="4">
    <w:name w:val="macro"/>
    <w:link w:val="239"/>
    <w:unhideWhenUsed/>
    <w:qFormat/>
    <w:uiPriority w:val="99"/>
    <w:pPr>
      <w:widowControl w:val="0"/>
      <w:tabs>
        <w:tab w:val="left" w:pos="480"/>
        <w:tab w:val="left" w:pos="960"/>
        <w:tab w:val="left" w:pos="1440"/>
        <w:tab w:val="left" w:pos="1920"/>
        <w:tab w:val="left" w:pos="2400"/>
        <w:tab w:val="left" w:pos="2880"/>
        <w:tab w:val="left" w:pos="3360"/>
        <w:tab w:val="left" w:pos="3840"/>
        <w:tab w:val="left" w:pos="4320"/>
      </w:tabs>
      <w:kinsoku w:val="0"/>
      <w:overflowPunct w:val="0"/>
      <w:autoSpaceDE w:val="0"/>
      <w:autoSpaceDN w:val="0"/>
      <w:snapToGrid w:val="0"/>
    </w:pPr>
    <w:rPr>
      <w:rFonts w:ascii="Courier New" w:hAnsi="Courier New" w:eastAsia="Cambria" w:cs="Times New Roman"/>
      <w:kern w:val="2"/>
      <w:sz w:val="24"/>
      <w:lang w:val="en-US" w:eastAsia="zh-CN" w:bidi="ar-SA"/>
    </w:rPr>
  </w:style>
  <w:style w:type="paragraph" w:styleId="14">
    <w:name w:val="List 3"/>
    <w:basedOn w:val="1"/>
    <w:unhideWhenUsed/>
    <w:qFormat/>
    <w:uiPriority w:val="99"/>
    <w:pPr>
      <w:widowControl/>
      <w:spacing w:after="200" w:line="276" w:lineRule="auto"/>
      <w:ind w:left="1080" w:hanging="360"/>
      <w:contextualSpacing/>
      <w:jc w:val="left"/>
    </w:pPr>
    <w:rPr>
      <w:rFonts w:ascii="宋体" w:hAnsi="宋体"/>
      <w:kern w:val="0"/>
      <w:szCs w:val="22"/>
      <w:lang w:eastAsia="en-US"/>
    </w:rPr>
  </w:style>
  <w:style w:type="paragraph" w:styleId="15">
    <w:name w:val="toc 7"/>
    <w:basedOn w:val="1"/>
    <w:next w:val="1"/>
    <w:unhideWhenUsed/>
    <w:qFormat/>
    <w:uiPriority w:val="0"/>
    <w:pPr>
      <w:ind w:left="2520" w:leftChars="1200"/>
    </w:pPr>
  </w:style>
  <w:style w:type="paragraph" w:styleId="16">
    <w:name w:val="List Number 2"/>
    <w:basedOn w:val="1"/>
    <w:unhideWhenUsed/>
    <w:qFormat/>
    <w:uiPriority w:val="99"/>
    <w:pPr>
      <w:widowControl/>
      <w:numPr>
        <w:ilvl w:val="0"/>
        <w:numId w:val="2"/>
      </w:numPr>
      <w:tabs>
        <w:tab w:val="clear" w:pos="720"/>
      </w:tabs>
      <w:spacing w:after="200" w:line="276" w:lineRule="auto"/>
      <w:ind w:left="0" w:firstLine="0"/>
      <w:contextualSpacing/>
      <w:jc w:val="left"/>
    </w:pPr>
    <w:rPr>
      <w:rFonts w:ascii="宋体" w:hAnsi="宋体"/>
      <w:kern w:val="0"/>
      <w:szCs w:val="22"/>
      <w:lang w:eastAsia="en-US"/>
    </w:rPr>
  </w:style>
  <w:style w:type="paragraph" w:styleId="17">
    <w:name w:val="List Number"/>
    <w:basedOn w:val="1"/>
    <w:unhideWhenUsed/>
    <w:qFormat/>
    <w:uiPriority w:val="99"/>
    <w:pPr>
      <w:widowControl/>
      <w:numPr>
        <w:ilvl w:val="0"/>
        <w:numId w:val="3"/>
      </w:numPr>
      <w:tabs>
        <w:tab w:val="clear" w:pos="360"/>
      </w:tabs>
      <w:spacing w:after="200" w:line="276" w:lineRule="auto"/>
      <w:ind w:left="0" w:firstLine="0"/>
      <w:contextualSpacing/>
      <w:jc w:val="left"/>
    </w:pPr>
    <w:rPr>
      <w:rFonts w:ascii="宋体" w:hAnsi="宋体"/>
      <w:kern w:val="0"/>
      <w:szCs w:val="22"/>
      <w:lang w:eastAsia="en-US"/>
    </w:rPr>
  </w:style>
  <w:style w:type="paragraph" w:styleId="18">
    <w:name w:val="caption"/>
    <w:basedOn w:val="1"/>
    <w:next w:val="1"/>
    <w:link w:val="183"/>
    <w:qFormat/>
    <w:uiPriority w:val="35"/>
    <w:pPr>
      <w:spacing w:line="360" w:lineRule="auto"/>
      <w:jc w:val="center"/>
    </w:pPr>
    <w:rPr>
      <w:rFonts w:cs="Arial"/>
    </w:rPr>
  </w:style>
  <w:style w:type="paragraph" w:styleId="19">
    <w:name w:val="List Bullet"/>
    <w:basedOn w:val="1"/>
    <w:unhideWhenUsed/>
    <w:qFormat/>
    <w:uiPriority w:val="99"/>
    <w:pPr>
      <w:widowControl/>
      <w:numPr>
        <w:ilvl w:val="0"/>
        <w:numId w:val="4"/>
      </w:numPr>
      <w:tabs>
        <w:tab w:val="clear" w:pos="360"/>
      </w:tabs>
      <w:spacing w:after="200" w:line="276" w:lineRule="auto"/>
      <w:ind w:left="845" w:hanging="420"/>
      <w:contextualSpacing/>
      <w:jc w:val="left"/>
    </w:pPr>
    <w:rPr>
      <w:rFonts w:ascii="宋体" w:hAnsi="宋体"/>
      <w:kern w:val="0"/>
      <w:szCs w:val="22"/>
      <w:lang w:eastAsia="en-US"/>
    </w:rPr>
  </w:style>
  <w:style w:type="paragraph" w:styleId="20">
    <w:name w:val="Document Map"/>
    <w:basedOn w:val="1"/>
    <w:link w:val="170"/>
    <w:unhideWhenUsed/>
    <w:qFormat/>
    <w:uiPriority w:val="0"/>
    <w:rPr>
      <w:rFonts w:ascii="宋体"/>
      <w:sz w:val="18"/>
      <w:szCs w:val="18"/>
    </w:rPr>
  </w:style>
  <w:style w:type="paragraph" w:styleId="21">
    <w:name w:val="annotation text"/>
    <w:basedOn w:val="1"/>
    <w:link w:val="165"/>
    <w:qFormat/>
    <w:uiPriority w:val="99"/>
    <w:pPr>
      <w:jc w:val="left"/>
    </w:pPr>
  </w:style>
  <w:style w:type="paragraph" w:styleId="22">
    <w:name w:val="Body Text 3"/>
    <w:basedOn w:val="1"/>
    <w:link w:val="246"/>
    <w:unhideWhenUsed/>
    <w:qFormat/>
    <w:uiPriority w:val="99"/>
    <w:pPr>
      <w:spacing w:after="120"/>
    </w:pPr>
    <w:rPr>
      <w:sz w:val="16"/>
    </w:rPr>
  </w:style>
  <w:style w:type="paragraph" w:styleId="23">
    <w:name w:val="List Bullet 3"/>
    <w:basedOn w:val="1"/>
    <w:unhideWhenUsed/>
    <w:qFormat/>
    <w:uiPriority w:val="99"/>
    <w:pPr>
      <w:widowControl/>
      <w:numPr>
        <w:ilvl w:val="0"/>
        <w:numId w:val="5"/>
      </w:numPr>
      <w:tabs>
        <w:tab w:val="clear" w:pos="1080"/>
      </w:tabs>
      <w:spacing w:after="200" w:line="276" w:lineRule="auto"/>
      <w:ind w:left="10121" w:firstLine="0"/>
      <w:contextualSpacing/>
      <w:jc w:val="left"/>
    </w:pPr>
    <w:rPr>
      <w:rFonts w:ascii="宋体" w:hAnsi="宋体"/>
      <w:kern w:val="0"/>
      <w:szCs w:val="22"/>
      <w:lang w:eastAsia="en-US"/>
    </w:rPr>
  </w:style>
  <w:style w:type="paragraph" w:styleId="24">
    <w:name w:val="Body Text Indent"/>
    <w:basedOn w:val="1"/>
    <w:link w:val="162"/>
    <w:qFormat/>
    <w:uiPriority w:val="0"/>
    <w:pPr>
      <w:ind w:firstLine="396"/>
    </w:pPr>
  </w:style>
  <w:style w:type="paragraph" w:styleId="25">
    <w:name w:val="List Number 3"/>
    <w:basedOn w:val="1"/>
    <w:unhideWhenUsed/>
    <w:qFormat/>
    <w:uiPriority w:val="99"/>
    <w:pPr>
      <w:widowControl/>
      <w:numPr>
        <w:ilvl w:val="0"/>
        <w:numId w:val="6"/>
      </w:numPr>
      <w:tabs>
        <w:tab w:val="clear" w:pos="1080"/>
      </w:tabs>
      <w:spacing w:after="200" w:line="276" w:lineRule="auto"/>
      <w:ind w:left="420" w:hanging="420"/>
      <w:contextualSpacing/>
      <w:jc w:val="left"/>
    </w:pPr>
    <w:rPr>
      <w:rFonts w:ascii="宋体" w:hAnsi="宋体"/>
      <w:kern w:val="0"/>
      <w:szCs w:val="22"/>
      <w:lang w:eastAsia="en-US"/>
    </w:rPr>
  </w:style>
  <w:style w:type="paragraph" w:styleId="26">
    <w:name w:val="List 2"/>
    <w:basedOn w:val="1"/>
    <w:unhideWhenUsed/>
    <w:qFormat/>
    <w:uiPriority w:val="99"/>
    <w:pPr>
      <w:widowControl/>
      <w:spacing w:after="200" w:line="276" w:lineRule="auto"/>
      <w:ind w:left="720" w:hanging="360"/>
      <w:contextualSpacing/>
      <w:jc w:val="left"/>
    </w:pPr>
    <w:rPr>
      <w:rFonts w:ascii="宋体" w:hAnsi="宋体"/>
      <w:kern w:val="0"/>
      <w:szCs w:val="22"/>
      <w:lang w:eastAsia="en-US"/>
    </w:rPr>
  </w:style>
  <w:style w:type="paragraph" w:styleId="27">
    <w:name w:val="List Continue"/>
    <w:basedOn w:val="1"/>
    <w:unhideWhenUsed/>
    <w:qFormat/>
    <w:uiPriority w:val="99"/>
    <w:pPr>
      <w:widowControl/>
      <w:spacing w:after="120" w:line="276" w:lineRule="auto"/>
      <w:ind w:left="360"/>
      <w:contextualSpacing/>
      <w:jc w:val="left"/>
    </w:pPr>
    <w:rPr>
      <w:rFonts w:ascii="宋体" w:hAnsi="宋体"/>
      <w:kern w:val="0"/>
      <w:szCs w:val="22"/>
      <w:lang w:eastAsia="en-US"/>
    </w:rPr>
  </w:style>
  <w:style w:type="paragraph" w:styleId="28">
    <w:name w:val="List Bullet 2"/>
    <w:basedOn w:val="1"/>
    <w:unhideWhenUsed/>
    <w:qFormat/>
    <w:uiPriority w:val="99"/>
    <w:pPr>
      <w:widowControl/>
      <w:numPr>
        <w:ilvl w:val="0"/>
        <w:numId w:val="7"/>
      </w:numPr>
      <w:tabs>
        <w:tab w:val="left" w:pos="820"/>
        <w:tab w:val="clear" w:pos="720"/>
      </w:tabs>
      <w:spacing w:after="200" w:line="276" w:lineRule="auto"/>
      <w:ind w:left="820" w:hanging="340"/>
      <w:contextualSpacing/>
      <w:jc w:val="left"/>
    </w:pPr>
    <w:rPr>
      <w:rFonts w:ascii="宋体" w:hAnsi="宋体"/>
      <w:kern w:val="0"/>
      <w:szCs w:val="22"/>
      <w:lang w:eastAsia="en-US"/>
    </w:rPr>
  </w:style>
  <w:style w:type="paragraph" w:styleId="29">
    <w:name w:val="toc 5"/>
    <w:basedOn w:val="1"/>
    <w:next w:val="1"/>
    <w:semiHidden/>
    <w:qFormat/>
    <w:uiPriority w:val="0"/>
    <w:pPr>
      <w:ind w:left="840"/>
      <w:jc w:val="left"/>
    </w:pPr>
    <w:rPr>
      <w:szCs w:val="21"/>
    </w:rPr>
  </w:style>
  <w:style w:type="paragraph" w:styleId="30">
    <w:name w:val="toc 3"/>
    <w:basedOn w:val="1"/>
    <w:next w:val="1"/>
    <w:qFormat/>
    <w:uiPriority w:val="39"/>
    <w:pPr>
      <w:ind w:firstLine="200" w:firstLineChars="200"/>
    </w:pPr>
    <w:rPr>
      <w:iCs/>
      <w:szCs w:val="21"/>
    </w:rPr>
  </w:style>
  <w:style w:type="paragraph" w:styleId="31">
    <w:name w:val="Plain Text"/>
    <w:basedOn w:val="1"/>
    <w:link w:val="164"/>
    <w:qFormat/>
    <w:uiPriority w:val="0"/>
    <w:rPr>
      <w:rFonts w:ascii="宋体" w:hAnsi="Courier New"/>
    </w:rPr>
  </w:style>
  <w:style w:type="paragraph" w:styleId="32">
    <w:name w:val="toc 8"/>
    <w:basedOn w:val="1"/>
    <w:next w:val="1"/>
    <w:semiHidden/>
    <w:qFormat/>
    <w:uiPriority w:val="0"/>
    <w:pPr>
      <w:ind w:left="1470"/>
      <w:jc w:val="left"/>
    </w:pPr>
    <w:rPr>
      <w:szCs w:val="21"/>
    </w:rPr>
  </w:style>
  <w:style w:type="paragraph" w:styleId="33">
    <w:name w:val="Balloon Text"/>
    <w:basedOn w:val="1"/>
    <w:link w:val="171"/>
    <w:unhideWhenUsed/>
    <w:qFormat/>
    <w:uiPriority w:val="0"/>
    <w:rPr>
      <w:sz w:val="18"/>
      <w:szCs w:val="18"/>
    </w:rPr>
  </w:style>
  <w:style w:type="paragraph" w:styleId="34">
    <w:name w:val="footer"/>
    <w:basedOn w:val="1"/>
    <w:link w:val="172"/>
    <w:qFormat/>
    <w:uiPriority w:val="99"/>
    <w:pPr>
      <w:tabs>
        <w:tab w:val="center" w:pos="4153"/>
        <w:tab w:val="right" w:pos="8306"/>
      </w:tabs>
      <w:snapToGrid w:val="0"/>
      <w:spacing w:line="360" w:lineRule="auto"/>
      <w:jc w:val="left"/>
    </w:pPr>
    <w:rPr>
      <w:sz w:val="18"/>
    </w:rPr>
  </w:style>
  <w:style w:type="paragraph" w:styleId="35">
    <w:name w:val="header"/>
    <w:basedOn w:val="1"/>
    <w:link w:val="175"/>
    <w:unhideWhenUsed/>
    <w:qFormat/>
    <w:uiPriority w:val="99"/>
    <w:pPr>
      <w:pBdr>
        <w:bottom w:val="single" w:color="auto" w:sz="6" w:space="1"/>
      </w:pBdr>
      <w:tabs>
        <w:tab w:val="center" w:pos="4153"/>
        <w:tab w:val="right" w:pos="8306"/>
      </w:tabs>
      <w:snapToGrid w:val="0"/>
      <w:jc w:val="center"/>
    </w:pPr>
    <w:rPr>
      <w:sz w:val="18"/>
      <w:szCs w:val="18"/>
    </w:rPr>
  </w:style>
  <w:style w:type="paragraph" w:styleId="36">
    <w:name w:val="toc 1"/>
    <w:basedOn w:val="1"/>
    <w:next w:val="1"/>
    <w:qFormat/>
    <w:uiPriority w:val="39"/>
    <w:pPr>
      <w:tabs>
        <w:tab w:val="left" w:pos="630"/>
        <w:tab w:val="right" w:leader="dot" w:pos="8494"/>
      </w:tabs>
      <w:spacing w:beforeLines="50"/>
      <w:jc w:val="left"/>
    </w:pPr>
    <w:rPr>
      <w:b/>
      <w:bCs/>
      <w:szCs w:val="24"/>
    </w:rPr>
  </w:style>
  <w:style w:type="paragraph" w:styleId="37">
    <w:name w:val="toc 4"/>
    <w:basedOn w:val="1"/>
    <w:next w:val="1"/>
    <w:semiHidden/>
    <w:qFormat/>
    <w:uiPriority w:val="0"/>
    <w:pPr>
      <w:ind w:left="630"/>
      <w:jc w:val="left"/>
    </w:pPr>
    <w:rPr>
      <w:szCs w:val="21"/>
    </w:rPr>
  </w:style>
  <w:style w:type="paragraph" w:styleId="38">
    <w:name w:val="Subtitle"/>
    <w:basedOn w:val="1"/>
    <w:next w:val="1"/>
    <w:link w:val="213"/>
    <w:qFormat/>
    <w:uiPriority w:val="11"/>
    <w:pPr>
      <w:spacing w:before="240" w:after="60" w:line="312" w:lineRule="auto"/>
      <w:jc w:val="center"/>
      <w:outlineLvl w:val="1"/>
    </w:pPr>
    <w:rPr>
      <w:rFonts w:ascii="Cambria" w:hAnsi="Cambria" w:eastAsiaTheme="minorEastAsia" w:cstheme="minorBidi"/>
      <w:b/>
      <w:bCs/>
      <w:kern w:val="28"/>
      <w:sz w:val="32"/>
      <w:szCs w:val="32"/>
    </w:rPr>
  </w:style>
  <w:style w:type="paragraph" w:styleId="39">
    <w:name w:val="List"/>
    <w:basedOn w:val="1"/>
    <w:unhideWhenUsed/>
    <w:qFormat/>
    <w:uiPriority w:val="99"/>
    <w:pPr>
      <w:widowControl/>
      <w:spacing w:after="200" w:line="276" w:lineRule="auto"/>
      <w:ind w:left="360" w:hanging="360"/>
      <w:contextualSpacing/>
      <w:jc w:val="left"/>
    </w:pPr>
    <w:rPr>
      <w:rFonts w:ascii="宋体" w:hAnsi="宋体"/>
      <w:kern w:val="0"/>
      <w:szCs w:val="22"/>
      <w:lang w:eastAsia="en-US"/>
    </w:rPr>
  </w:style>
  <w:style w:type="paragraph" w:styleId="40">
    <w:name w:val="footnote text"/>
    <w:basedOn w:val="1"/>
    <w:link w:val="203"/>
    <w:semiHidden/>
    <w:qFormat/>
    <w:uiPriority w:val="0"/>
    <w:pPr>
      <w:snapToGrid w:val="0"/>
      <w:jc w:val="left"/>
    </w:pPr>
    <w:rPr>
      <w:rFonts w:eastAsiaTheme="minorEastAsia" w:cstheme="minorBidi"/>
      <w:sz w:val="18"/>
      <w:szCs w:val="18"/>
    </w:rPr>
  </w:style>
  <w:style w:type="paragraph" w:styleId="41">
    <w:name w:val="toc 6"/>
    <w:basedOn w:val="1"/>
    <w:next w:val="1"/>
    <w:semiHidden/>
    <w:qFormat/>
    <w:uiPriority w:val="0"/>
    <w:pPr>
      <w:ind w:left="1050"/>
      <w:jc w:val="left"/>
    </w:pPr>
    <w:rPr>
      <w:szCs w:val="21"/>
    </w:rPr>
  </w:style>
  <w:style w:type="paragraph" w:styleId="42">
    <w:name w:val="toc 2"/>
    <w:basedOn w:val="1"/>
    <w:next w:val="1"/>
    <w:unhideWhenUsed/>
    <w:qFormat/>
    <w:uiPriority w:val="39"/>
    <w:pPr>
      <w:tabs>
        <w:tab w:val="right" w:leader="dot" w:pos="8296"/>
      </w:tabs>
      <w:ind w:firstLine="283" w:firstLineChars="135"/>
      <w:jc w:val="left"/>
    </w:pPr>
  </w:style>
  <w:style w:type="paragraph" w:styleId="43">
    <w:name w:val="toc 9"/>
    <w:basedOn w:val="1"/>
    <w:next w:val="1"/>
    <w:semiHidden/>
    <w:qFormat/>
    <w:uiPriority w:val="0"/>
    <w:pPr>
      <w:ind w:left="1680"/>
      <w:jc w:val="left"/>
    </w:pPr>
    <w:rPr>
      <w:szCs w:val="21"/>
    </w:rPr>
  </w:style>
  <w:style w:type="paragraph" w:styleId="44">
    <w:name w:val="Body Text 2"/>
    <w:basedOn w:val="1"/>
    <w:link w:val="245"/>
    <w:unhideWhenUsed/>
    <w:qFormat/>
    <w:uiPriority w:val="99"/>
    <w:pPr>
      <w:spacing w:after="120" w:line="480" w:lineRule="auto"/>
    </w:pPr>
  </w:style>
  <w:style w:type="paragraph" w:styleId="45">
    <w:name w:val="List Continue 2"/>
    <w:basedOn w:val="1"/>
    <w:unhideWhenUsed/>
    <w:qFormat/>
    <w:uiPriority w:val="99"/>
    <w:pPr>
      <w:widowControl/>
      <w:spacing w:after="120" w:line="276" w:lineRule="auto"/>
      <w:ind w:left="720"/>
      <w:contextualSpacing/>
      <w:jc w:val="left"/>
    </w:pPr>
    <w:rPr>
      <w:rFonts w:ascii="宋体" w:hAnsi="宋体"/>
      <w:kern w:val="0"/>
      <w:szCs w:val="22"/>
      <w:lang w:eastAsia="en-US"/>
    </w:rPr>
  </w:style>
  <w:style w:type="paragraph" w:styleId="46">
    <w:name w:val="List Continue 3"/>
    <w:basedOn w:val="1"/>
    <w:unhideWhenUsed/>
    <w:qFormat/>
    <w:uiPriority w:val="99"/>
    <w:pPr>
      <w:widowControl/>
      <w:spacing w:after="120" w:line="276" w:lineRule="auto"/>
      <w:ind w:left="1080"/>
      <w:contextualSpacing/>
      <w:jc w:val="left"/>
    </w:pPr>
    <w:rPr>
      <w:rFonts w:ascii="宋体" w:hAnsi="宋体"/>
      <w:kern w:val="0"/>
      <w:szCs w:val="22"/>
      <w:lang w:eastAsia="en-US"/>
    </w:rPr>
  </w:style>
  <w:style w:type="paragraph" w:styleId="47">
    <w:name w:val="Title"/>
    <w:basedOn w:val="1"/>
    <w:link w:val="244"/>
    <w:qFormat/>
    <w:uiPriority w:val="10"/>
    <w:pPr>
      <w:spacing w:before="240" w:after="60"/>
      <w:jc w:val="center"/>
      <w:outlineLvl w:val="0"/>
    </w:pPr>
    <w:rPr>
      <w:rFonts w:ascii="Arial" w:hAnsi="Arial"/>
      <w:b/>
      <w:sz w:val="32"/>
    </w:rPr>
  </w:style>
  <w:style w:type="paragraph" w:styleId="48">
    <w:name w:val="annotation subject"/>
    <w:basedOn w:val="21"/>
    <w:next w:val="21"/>
    <w:link w:val="187"/>
    <w:unhideWhenUsed/>
    <w:qFormat/>
    <w:uiPriority w:val="99"/>
    <w:rPr>
      <w:b/>
      <w:bCs/>
    </w:rPr>
  </w:style>
  <w:style w:type="paragraph" w:styleId="49">
    <w:name w:val="Body Text First Indent"/>
    <w:basedOn w:val="1"/>
    <w:link w:val="168"/>
    <w:qFormat/>
    <w:uiPriority w:val="0"/>
    <w:pPr>
      <w:spacing w:after="120"/>
      <w:ind w:firstLine="420" w:firstLineChars="100"/>
    </w:pPr>
  </w:style>
  <w:style w:type="paragraph" w:styleId="50">
    <w:name w:val="Body Text First Indent 2"/>
    <w:basedOn w:val="24"/>
    <w:qFormat/>
    <w:uiPriority w:val="0"/>
    <w:pPr>
      <w:ind w:firstLine="420" w:firstLineChars="200"/>
    </w:pPr>
  </w:style>
  <w:style w:type="table" w:styleId="52">
    <w:name w:val="Table Grid"/>
    <w:basedOn w:val="51"/>
    <w:qFormat/>
    <w:uiPriority w:val="39"/>
    <w:pPr>
      <w:widowControl w:val="0"/>
    </w:pPr>
    <w:rPr>
      <w:rFonts w:ascii="Times New Roman" w:hAnsi="Times New Roman" w:eastAsia="宋体"/>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53">
    <w:name w:val="Light Shading"/>
    <w:basedOn w:val="51"/>
    <w:qFormat/>
    <w:uiPriority w:val="60"/>
    <w:rPr>
      <w:rFonts w:hint="eastAsia" w:cs="Cambria"/>
      <w:color w:val="000000"/>
      <w:sz w:val="22"/>
      <w:szCs w:val="22"/>
      <w:lang w:eastAsia="en-US"/>
    </w:rPr>
    <w:tblPr>
      <w:tblBorders>
        <w:top w:val="single" w:color="000000" w:sz="8" w:space="0"/>
        <w:bottom w:val="single" w:color="000000" w:sz="8" w:space="0"/>
      </w:tblBorders>
    </w:tblPr>
    <w:tcPr>
      <w:tcBorders>
        <w:top w:val="single" w:color="000000" w:sz="8" w:space="0"/>
        <w:left w:val="nil"/>
        <w:bottom w:val="single" w:color="000000" w:sz="8" w:space="0"/>
        <w:right w:val="nil"/>
      </w:tcBorders>
    </w:tcPr>
    <w:tblStylePr w:type="firstRow">
      <w:pPr>
        <w:spacing w:before="0" w:beforeAutospacing="0" w:after="0" w:afterAutospacing="0" w:line="240" w:lineRule="auto"/>
      </w:pPr>
      <w:rPr>
        <w:b/>
        <w:bCs/>
      </w:rPr>
      <w:tblPr/>
      <w:tcPr>
        <w:tcBorders>
          <w:top w:val="single" w:color="000000" w:sz="8" w:space="0"/>
          <w:left w:val="nil"/>
          <w:bottom w:val="single" w:color="000000" w:sz="8" w:space="0"/>
          <w:right w:val="nil"/>
        </w:tcBorders>
      </w:tcPr>
    </w:tblStylePr>
    <w:tblStylePr w:type="lastRow">
      <w:pPr>
        <w:spacing w:before="0" w:beforeAutospacing="0" w:after="0" w:afterAutospacing="0" w:line="240" w:lineRule="auto"/>
      </w:pPr>
      <w:rPr>
        <w:b/>
        <w:bCs/>
      </w:rPr>
      <w:tblPr/>
      <w:tcPr>
        <w:tcBorders>
          <w:top w:val="single" w:color="000000" w:sz="8" w:space="0"/>
          <w:left w:val="nil"/>
          <w:bottom w:val="single" w:color="000000" w:sz="8" w:space="0"/>
          <w:right w:val="nil"/>
        </w:tcBorders>
      </w:tcPr>
    </w:tblStylePr>
    <w:tblStylePr w:type="firstCol">
      <w:rPr>
        <w:b/>
        <w:bCs/>
      </w:rPr>
    </w:tblStylePr>
    <w:tblStylePr w:type="lastCol">
      <w:rPr>
        <w:b/>
        <w:bCs/>
      </w:rPr>
    </w:tblStylePr>
    <w:tblStylePr w:type="band1Vert">
      <w:tblPr/>
      <w:tcPr>
        <w:tcBorders>
          <w:left w:val="nil"/>
          <w:right w:val="nil"/>
        </w:tcBorders>
        <w:shd w:val="clear" w:color="auto" w:fill="C0C0C0"/>
      </w:tcPr>
    </w:tblStylePr>
    <w:tblStylePr w:type="band1Horz">
      <w:tblPr/>
      <w:tcPr>
        <w:tcBorders>
          <w:left w:val="nil"/>
          <w:right w:val="nil"/>
        </w:tcBorders>
        <w:shd w:val="clear" w:color="auto" w:fill="C0C0C0"/>
      </w:tcPr>
    </w:tblStylePr>
  </w:style>
  <w:style w:type="table" w:styleId="54">
    <w:name w:val="Light Shading Accent 1"/>
    <w:basedOn w:val="51"/>
    <w:qFormat/>
    <w:uiPriority w:val="60"/>
    <w:rPr>
      <w:color w:val="376092" w:themeColor="accent1" w:themeShade="BF"/>
    </w:rPr>
    <w:tblPr>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55">
    <w:name w:val="Light Shading Accent 2"/>
    <w:basedOn w:val="51"/>
    <w:qFormat/>
    <w:uiPriority w:val="60"/>
    <w:rPr>
      <w:color w:val="953735" w:themeColor="accent2" w:themeShade="BF"/>
    </w:rPr>
    <w:tblPr>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56">
    <w:name w:val="Light Shading Accent 3"/>
    <w:basedOn w:val="51"/>
    <w:qFormat/>
    <w:uiPriority w:val="60"/>
    <w:rPr>
      <w:color w:val="77933C" w:themeColor="accent3" w:themeShade="BF"/>
    </w:rPr>
    <w:tblPr>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57">
    <w:name w:val="Light Shading Accent 4"/>
    <w:basedOn w:val="51"/>
    <w:qFormat/>
    <w:uiPriority w:val="60"/>
    <w:rPr>
      <w:color w:val="604A7B" w:themeColor="accent4" w:themeShade="BF"/>
    </w:rPr>
    <w:tblPr>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8">
    <w:name w:val="Light Shading Accent 5"/>
    <w:basedOn w:val="51"/>
    <w:qFormat/>
    <w:uiPriority w:val="60"/>
    <w:rPr>
      <w:color w:val="31859C" w:themeColor="accent5" w:themeShade="BF"/>
    </w:rPr>
    <w:tblPr>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59">
    <w:name w:val="Light Shading Accent 6"/>
    <w:basedOn w:val="51"/>
    <w:qFormat/>
    <w:uiPriority w:val="60"/>
    <w:rPr>
      <w:color w:val="E46C0A" w:themeColor="accent6" w:themeShade="BF"/>
    </w:rPr>
    <w:tblPr>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60">
    <w:name w:val="Light List"/>
    <w:basedOn w:val="51"/>
    <w:qFormat/>
    <w:uiPriority w:val="61"/>
    <w:rPr>
      <w:rFonts w:hint="eastAsia" w:cs="Cambria"/>
      <w:sz w:val="22"/>
      <w:szCs w:val="22"/>
      <w:lang w:eastAsia="en-US"/>
    </w:rPr>
    <w:tblPr>
      <w:tblBorders>
        <w:top w:val="single" w:color="000000" w:sz="8" w:space="0"/>
        <w:left w:val="single" w:color="000000" w:sz="8" w:space="0"/>
        <w:bottom w:val="single" w:color="000000" w:sz="8" w:space="0"/>
        <w:right w:val="single" w:color="000000" w:sz="8" w:space="0"/>
      </w:tblBorders>
    </w:tblPr>
    <w:tcPr>
      <w:tcBorders>
        <w:top w:val="single" w:color="000000" w:sz="8" w:space="0"/>
        <w:left w:val="single" w:color="000000" w:sz="8" w:space="0"/>
        <w:bottom w:val="single" w:color="000000" w:sz="8" w:space="0"/>
        <w:right w:val="single" w:color="000000" w:sz="8" w:space="0"/>
      </w:tcBorders>
    </w:tcPr>
    <w:tblStylePr w:type="firstRow">
      <w:pPr>
        <w:spacing w:before="0" w:beforeAutospacing="0" w:after="0" w:afterAutospacing="0" w:line="240" w:lineRule="auto"/>
      </w:pPr>
      <w:rPr>
        <w:b/>
        <w:bCs/>
        <w:color w:val="FFFFFF"/>
      </w:rPr>
      <w:tblPr/>
      <w:tcPr>
        <w:shd w:val="clear" w:color="auto" w:fill="000000"/>
      </w:tcPr>
    </w:tblStylePr>
    <w:tblStylePr w:type="lastRow">
      <w:pPr>
        <w:spacing w:before="0" w:beforeAutospacing="0" w:after="0" w:afterAutospacing="0" w:line="240" w:lineRule="auto"/>
      </w:pPr>
      <w:rPr>
        <w:b/>
        <w:bCs/>
      </w:rPr>
      <w:tblPr/>
      <w:tcPr>
        <w:tcBorders>
          <w:top w:val="double" w:color="000000" w:sz="6" w:space="0"/>
          <w:left w:val="single" w:color="000000" w:sz="8" w:space="0"/>
          <w:bottom w:val="single" w:color="000000" w:sz="8" w:space="0"/>
          <w:right w:val="single" w:color="000000" w:sz="8" w:space="0"/>
        </w:tcBorders>
      </w:tcPr>
    </w:tblStylePr>
    <w:tblStylePr w:type="firstCol">
      <w:rPr>
        <w:b/>
        <w:bCs/>
      </w:rPr>
    </w:tblStylePr>
    <w:tblStylePr w:type="lastCol">
      <w:rPr>
        <w:b/>
        <w:bCs/>
      </w:rPr>
    </w:tblStylePr>
    <w:tblStylePr w:type="band1Vert">
      <w:tblPr/>
      <w:tcPr>
        <w:tcBorders>
          <w:top w:val="single" w:color="000000" w:sz="8" w:space="0"/>
          <w:left w:val="single" w:color="000000" w:sz="8" w:space="0"/>
          <w:bottom w:val="single" w:color="000000" w:sz="8" w:space="0"/>
          <w:right w:val="single" w:color="000000" w:sz="8" w:space="0"/>
        </w:tcBorders>
      </w:tcPr>
    </w:tblStylePr>
    <w:tblStylePr w:type="band1Horz">
      <w:tblPr/>
      <w:tcPr>
        <w:tcBorders>
          <w:top w:val="single" w:color="000000" w:sz="8" w:space="0"/>
          <w:left w:val="single" w:color="000000" w:sz="8" w:space="0"/>
          <w:bottom w:val="single" w:color="000000" w:sz="8" w:space="0"/>
          <w:right w:val="single" w:color="000000" w:sz="8" w:space="0"/>
        </w:tcBorders>
      </w:tcPr>
    </w:tblStylePr>
  </w:style>
  <w:style w:type="table" w:styleId="61">
    <w:name w:val="Light List Accent 1"/>
    <w:basedOn w:val="51"/>
    <w:qFormat/>
    <w:uiPriority w:val="61"/>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62">
    <w:name w:val="Light List Accent 2"/>
    <w:basedOn w:val="51"/>
    <w:qFormat/>
    <w:uiPriority w:val="61"/>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63">
    <w:name w:val="Light List Accent 3"/>
    <w:basedOn w:val="51"/>
    <w:qFormat/>
    <w:uiPriority w:val="61"/>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64">
    <w:name w:val="Light List Accent 4"/>
    <w:basedOn w:val="51"/>
    <w:qFormat/>
    <w:uiPriority w:val="61"/>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65">
    <w:name w:val="Light List Accent 5"/>
    <w:basedOn w:val="51"/>
    <w:qFormat/>
    <w:uiPriority w:val="61"/>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66">
    <w:name w:val="Light List Accent 6"/>
    <w:basedOn w:val="51"/>
    <w:qFormat/>
    <w:uiPriority w:val="61"/>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67">
    <w:name w:val="Light Grid"/>
    <w:basedOn w:val="51"/>
    <w:qFormat/>
    <w:uiPriority w:val="62"/>
    <w:rPr>
      <w:rFonts w:hint="eastAsia" w:cs="Cambria"/>
      <w:sz w:val="22"/>
      <w:szCs w:val="22"/>
      <w:lang w:eastAsia="en-US"/>
    </w:rPr>
    <w:tblPr>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
    <w:tcPr>
      <w:tcBorders>
        <w:top w:val="single" w:color="000000" w:sz="8" w:space="0"/>
        <w:left w:val="single" w:color="000000" w:sz="8" w:space="0"/>
        <w:bottom w:val="single" w:color="000000" w:sz="8" w:space="0"/>
        <w:right w:val="single" w:color="000000" w:sz="8" w:space="0"/>
      </w:tcBorders>
    </w:tcPr>
    <w:tblStylePr w:type="firstRow">
      <w:pPr>
        <w:spacing w:before="0" w:beforeAutospacing="0" w:after="0" w:afterAutospacing="0" w:line="240" w:lineRule="auto"/>
      </w:pPr>
      <w:rPr>
        <w:rFonts w:hint="default" w:ascii="Calibri" w:hAnsi="Calibri" w:eastAsia="MS Gothic" w:cs="Times New Roman"/>
        <w:b/>
        <w:bCs/>
      </w:rPr>
      <w:tblPr/>
      <w:tcPr>
        <w:tcBorders>
          <w:top w:val="single" w:color="000000" w:sz="8" w:space="0"/>
          <w:left w:val="single" w:color="000000" w:sz="8" w:space="0"/>
          <w:bottom w:val="single" w:color="000000" w:sz="18" w:space="0"/>
          <w:right w:val="single" w:color="000000" w:sz="8" w:space="0"/>
        </w:tcBorders>
      </w:tcPr>
    </w:tblStylePr>
    <w:tblStylePr w:type="lastRow">
      <w:pPr>
        <w:spacing w:before="0" w:beforeAutospacing="0" w:after="0" w:afterAutospacing="0" w:line="240" w:lineRule="auto"/>
      </w:pPr>
      <w:rPr>
        <w:rFonts w:hint="default" w:ascii="Calibri" w:hAnsi="Calibri" w:eastAsia="MS Gothic" w:cs="Times New Roman"/>
        <w:b/>
        <w:bCs/>
      </w:rPr>
      <w:tblPr/>
      <w:tcPr>
        <w:tcBorders>
          <w:top w:val="double" w:color="000000" w:sz="6" w:space="0"/>
          <w:left w:val="single" w:color="000000" w:sz="8" w:space="0"/>
          <w:bottom w:val="single" w:color="000000" w:sz="8" w:space="0"/>
          <w:right w:val="single" w:color="000000" w:sz="8" w:space="0"/>
        </w:tcBorders>
      </w:tcPr>
    </w:tblStylePr>
    <w:tblStylePr w:type="firstCol">
      <w:rPr>
        <w:rFonts w:hint="default" w:ascii="Calibri" w:hAnsi="Calibri" w:eastAsia="MS Gothic" w:cs="Times New Roman"/>
        <w:b/>
        <w:bCs/>
      </w:rPr>
    </w:tblStylePr>
    <w:tblStylePr w:type="lastCol">
      <w:rPr>
        <w:rFonts w:hint="default" w:ascii="Calibri" w:hAnsi="Calibri" w:eastAsia="MS Gothic" w:cs="Times New Roman"/>
        <w:b/>
        <w:bCs/>
      </w:rPr>
      <w:tblPr/>
      <w:tcPr>
        <w:tcBorders>
          <w:top w:val="single" w:color="000000" w:sz="8" w:space="0"/>
          <w:left w:val="single" w:color="000000" w:sz="8" w:space="0"/>
          <w:bottom w:val="single" w:color="000000" w:sz="8" w:space="0"/>
          <w:right w:val="single" w:color="000000" w:sz="8" w:space="0"/>
        </w:tcBorders>
      </w:tcPr>
    </w:tblStylePr>
    <w:tblStylePr w:type="band1Vert">
      <w:tblPr/>
      <w:tcPr>
        <w:tcBorders>
          <w:top w:val="single" w:color="000000" w:sz="8" w:space="0"/>
          <w:left w:val="single" w:color="000000" w:sz="8" w:space="0"/>
          <w:bottom w:val="single" w:color="000000" w:sz="8" w:space="0"/>
          <w:right w:val="single" w:color="000000" w:sz="8" w:space="0"/>
        </w:tcBorders>
        <w:shd w:val="clear" w:color="auto" w:fill="C0C0C0"/>
      </w:tcPr>
    </w:tblStylePr>
    <w:tblStylePr w:type="band1Horz">
      <w:tblPr/>
      <w:tcPr>
        <w:tcBorders>
          <w:top w:val="single" w:color="000000" w:sz="8" w:space="0"/>
          <w:left w:val="single" w:color="000000" w:sz="8" w:space="0"/>
          <w:bottom w:val="single" w:color="000000" w:sz="8" w:space="0"/>
          <w:right w:val="single" w:color="000000" w:sz="8" w:space="0"/>
        </w:tcBorders>
        <w:shd w:val="clear" w:color="auto" w:fill="C0C0C0"/>
      </w:tcPr>
    </w:tblStylePr>
    <w:tblStylePr w:type="band2Horz">
      <w:tblPr/>
      <w:tcPr>
        <w:tcBorders>
          <w:top w:val="single" w:color="000000" w:sz="8" w:space="0"/>
          <w:left w:val="single" w:color="000000" w:sz="8" w:space="0"/>
          <w:bottom w:val="single" w:color="000000" w:sz="8" w:space="0"/>
          <w:right w:val="single" w:color="000000" w:sz="8" w:space="0"/>
        </w:tcBorders>
      </w:tcPr>
    </w:tblStylePr>
  </w:style>
  <w:style w:type="table" w:styleId="68">
    <w:name w:val="Light Grid Accent 1"/>
    <w:basedOn w:val="51"/>
    <w:qFormat/>
    <w:uiPriority w:val="62"/>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69">
    <w:name w:val="Light Grid Accent 2"/>
    <w:basedOn w:val="51"/>
    <w:qFormat/>
    <w:uiPriority w:val="62"/>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70">
    <w:name w:val="Light Grid Accent 3"/>
    <w:basedOn w:val="51"/>
    <w:qFormat/>
    <w:uiPriority w:val="62"/>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71">
    <w:name w:val="Light Grid Accent 4"/>
    <w:basedOn w:val="51"/>
    <w:qFormat/>
    <w:uiPriority w:val="62"/>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72">
    <w:name w:val="Light Grid Accent 5"/>
    <w:basedOn w:val="51"/>
    <w:qFormat/>
    <w:uiPriority w:val="62"/>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73">
    <w:name w:val="Light Grid Accent 6"/>
    <w:basedOn w:val="51"/>
    <w:qFormat/>
    <w:uiPriority w:val="62"/>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74">
    <w:name w:val="Medium Shading 1"/>
    <w:basedOn w:val="51"/>
    <w:qFormat/>
    <w:uiPriority w:val="63"/>
    <w:rPr>
      <w:rFonts w:hint="eastAsia" w:cs="Cambria"/>
      <w:sz w:val="22"/>
      <w:szCs w:val="22"/>
      <w:lang w:eastAsia="en-US"/>
    </w:rPr>
    <w:tblPr>
      <w:tblBorders>
        <w:top w:val="single" w:color="404040" w:sz="8" w:space="0"/>
        <w:left w:val="single" w:color="404040" w:sz="8" w:space="0"/>
        <w:bottom w:val="single" w:color="404040" w:sz="8" w:space="0"/>
        <w:right w:val="single" w:color="404040" w:sz="8" w:space="0"/>
        <w:insideH w:val="single" w:color="404040" w:sz="8" w:space="0"/>
      </w:tblBorders>
    </w:tblPr>
    <w:tcPr>
      <w:tcBorders>
        <w:top w:val="single" w:color="404040" w:sz="8" w:space="0"/>
        <w:left w:val="single" w:color="404040" w:sz="8" w:space="0"/>
        <w:bottom w:val="single" w:color="404040" w:sz="8" w:space="0"/>
        <w:right w:val="single" w:color="404040" w:sz="8" w:space="0"/>
      </w:tcBorders>
    </w:tcPr>
    <w:tblStylePr w:type="firstRow">
      <w:pPr>
        <w:spacing w:before="0" w:beforeAutospacing="0" w:after="0" w:afterAutospacing="0" w:line="240" w:lineRule="auto"/>
      </w:pPr>
      <w:rPr>
        <w:b/>
        <w:bCs/>
        <w:color w:val="FFFFFF"/>
      </w:rPr>
      <w:tblPr/>
      <w:tcPr>
        <w:tcBorders>
          <w:top w:val="single" w:color="404040" w:sz="8" w:space="0"/>
          <w:left w:val="single" w:color="404040" w:sz="8" w:space="0"/>
          <w:bottom w:val="single" w:color="404040" w:sz="8" w:space="0"/>
          <w:right w:val="single" w:color="404040" w:sz="8" w:space="0"/>
        </w:tcBorders>
        <w:shd w:val="clear" w:color="auto" w:fill="000000"/>
      </w:tcPr>
    </w:tblStylePr>
    <w:tblStylePr w:type="lastRow">
      <w:pPr>
        <w:spacing w:before="0" w:beforeAutospacing="0" w:after="0" w:afterAutospacing="0" w:line="240" w:lineRule="auto"/>
      </w:pPr>
      <w:rPr>
        <w:b/>
        <w:bCs/>
      </w:rPr>
      <w:tblPr/>
      <w:tcPr>
        <w:tcBorders>
          <w:top w:val="double" w:color="404040" w:sz="6" w:space="0"/>
          <w:left w:val="single" w:color="404040" w:sz="8" w:space="0"/>
          <w:bottom w:val="single" w:color="404040" w:sz="8" w:space="0"/>
          <w:right w:val="single" w:color="404040" w:sz="8" w:space="0"/>
        </w:tcBorders>
      </w:tcPr>
    </w:tblStylePr>
    <w:tblStylePr w:type="firstCol">
      <w:rPr>
        <w:b/>
        <w:bCs/>
      </w:rPr>
    </w:tblStylePr>
    <w:tblStylePr w:type="lastCol">
      <w:rPr>
        <w:b/>
        <w:bCs/>
      </w:rPr>
    </w:tblStylePr>
    <w:tblStylePr w:type="band1Vert">
      <w:tblPr/>
      <w:tcPr>
        <w:shd w:val="clear" w:color="auto" w:fill="C0C0C0"/>
      </w:tcPr>
    </w:tblStylePr>
    <w:tblStylePr w:type="band1Horz">
      <w:tblPr/>
      <w:tcPr>
        <w:shd w:val="clear" w:color="auto" w:fill="C0C0C0"/>
      </w:tcPr>
    </w:tblStylePr>
    <w:tblStylePr w:type="band2Horz">
      <w:tblPr/>
      <w:tcPr>
        <w:tcBorders>
          <w:insideH w:val="nil"/>
          <w:insideV w:val="nil"/>
        </w:tcBorders>
      </w:tcPr>
    </w:tblStylePr>
  </w:style>
  <w:style w:type="table" w:styleId="75">
    <w:name w:val="Medium Shading 1 Accent 1"/>
    <w:basedOn w:val="51"/>
    <w:qFormat/>
    <w:uiPriority w:val="63"/>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76">
    <w:name w:val="Medium Shading 1 Accent 2"/>
    <w:basedOn w:val="51"/>
    <w:qFormat/>
    <w:uiPriority w:val="63"/>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77">
    <w:name w:val="Medium Shading 1 Accent 3"/>
    <w:basedOn w:val="51"/>
    <w:qFormat/>
    <w:uiPriority w:val="63"/>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78">
    <w:name w:val="Medium Shading 1 Accent 4"/>
    <w:basedOn w:val="51"/>
    <w:qFormat/>
    <w:uiPriority w:val="63"/>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79">
    <w:name w:val="Medium Shading 1 Accent 5"/>
    <w:basedOn w:val="51"/>
    <w:qFormat/>
    <w:uiPriority w:val="63"/>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80">
    <w:name w:val="Medium Shading 1 Accent 6"/>
    <w:basedOn w:val="51"/>
    <w:qFormat/>
    <w:uiPriority w:val="63"/>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81">
    <w:name w:val="Medium Shading 2"/>
    <w:basedOn w:val="51"/>
    <w:qFormat/>
    <w:uiPriority w:val="64"/>
    <w:rPr>
      <w:rFonts w:hint="eastAsia" w:cs="Cambria"/>
      <w:sz w:val="22"/>
      <w:szCs w:val="22"/>
      <w:lang w:eastAsia="en-US"/>
    </w:rPr>
    <w:tblPr>
      <w:tblBorders>
        <w:top w:val="single" w:color="auto" w:sz="18" w:space="0"/>
        <w:bottom w:val="single" w:color="auto" w:sz="18" w:space="0"/>
      </w:tblBorders>
    </w:tblPr>
    <w:tcPr>
      <w:tcBorders>
        <w:top w:val="single" w:color="auto" w:sz="18" w:space="0"/>
        <w:left w:val="nil"/>
        <w:bottom w:val="single" w:color="auto" w:sz="18" w:space="0"/>
        <w:right w:val="nil"/>
      </w:tcBorders>
    </w:tcPr>
    <w:tblStylePr w:type="firstRow">
      <w:pPr>
        <w:spacing w:before="0" w:beforeAutospacing="0" w:after="0" w:afterAutospacing="0" w:line="240" w:lineRule="auto"/>
      </w:pPr>
      <w:rPr>
        <w:b/>
        <w:bCs/>
        <w:color w:val="FFFFFF"/>
      </w:rPr>
      <w:tblPr/>
      <w:tcPr>
        <w:tcBorders>
          <w:top w:val="single" w:color="auto" w:sz="18" w:space="0"/>
          <w:left w:val="nil"/>
          <w:bottom w:val="single" w:color="auto" w:sz="18" w:space="0"/>
          <w:right w:val="nil"/>
        </w:tcBorders>
        <w:shd w:val="clear" w:color="auto" w:fill="000000"/>
      </w:tcPr>
    </w:tblStylePr>
    <w:tblStylePr w:type="lastRow">
      <w:pPr>
        <w:spacing w:before="0" w:beforeAutospacing="0" w:after="0" w:afterAutospacing="0" w:line="240" w:lineRule="auto"/>
      </w:pPr>
      <w:rPr>
        <w:color w:val="auto"/>
      </w:rPr>
      <w:tblPr/>
      <w:tcPr>
        <w:tcBorders>
          <w:top w:val="double" w:color="auto" w:sz="6" w:space="0"/>
          <w:left w:val="nil"/>
          <w:bottom w:val="single" w:color="auto" w:sz="18" w:space="0"/>
          <w:right w:val="nil"/>
        </w:tcBorders>
        <w:shd w:val="clear" w:color="auto" w:fill="FFFFFF"/>
      </w:tcPr>
    </w:tblStylePr>
    <w:tblStylePr w:type="firstCol">
      <w:rPr>
        <w:b/>
        <w:bCs/>
        <w:color w:val="FFFFFF"/>
      </w:rPr>
      <w:tblPr/>
      <w:tcPr>
        <w:tcBorders>
          <w:top w:val="nil"/>
          <w:left w:val="nil"/>
          <w:bottom w:val="single" w:color="auto" w:sz="18" w:space="0"/>
          <w:right w:val="nil"/>
        </w:tcBorders>
        <w:shd w:val="clear" w:color="auto" w:fill="000000"/>
      </w:tcPr>
    </w:tblStylePr>
    <w:tblStylePr w:type="lastCol">
      <w:rPr>
        <w:b/>
        <w:bCs/>
        <w:color w:val="FFFFFF"/>
      </w:rPr>
      <w:tblPr/>
      <w:tcPr>
        <w:tcBorders>
          <w:left w:val="nil"/>
          <w:right w:val="nil"/>
        </w:tcBorders>
        <w:shd w:val="clear" w:color="auto" w:fill="000000"/>
      </w:tcPr>
    </w:tblStylePr>
    <w:tblStylePr w:type="band1Vert">
      <w:tblPr/>
      <w:tcPr>
        <w:tcBorders>
          <w:left w:val="nil"/>
          <w:right w:val="nil"/>
        </w:tcBorders>
        <w:shd w:val="clear" w:color="auto" w:fill="D8D8D8"/>
      </w:tcPr>
    </w:tblStylePr>
    <w:tblStylePr w:type="band1Horz">
      <w:tblPr/>
      <w:tcPr>
        <w:shd w:val="clear" w:color="auto" w:fill="D8D8D8"/>
      </w:tcPr>
    </w:tblStylePr>
    <w:tblStylePr w:type="neCell">
      <w:tblPr/>
      <w:tcPr>
        <w:tcBorders>
          <w:top w:val="single" w:color="auto" w:sz="18" w:space="0"/>
          <w:left w:val="nil"/>
          <w:bottom w:val="single" w:color="auto" w:sz="18" w:space="0"/>
          <w:right w:val="nil"/>
        </w:tcBorders>
      </w:tcPr>
    </w:tblStylePr>
    <w:tblStylePr w:type="nwCell">
      <w:rPr>
        <w:color w:val="FFFFFF"/>
      </w:rPr>
      <w:tblPr/>
      <w:tcPr>
        <w:tcBorders>
          <w:top w:val="single" w:color="auto" w:sz="18" w:space="0"/>
          <w:left w:val="nil"/>
          <w:bottom w:val="single" w:color="auto" w:sz="18" w:space="0"/>
          <w:right w:val="nil"/>
        </w:tcBorders>
      </w:tcPr>
    </w:tblStylePr>
  </w:style>
  <w:style w:type="table" w:styleId="82">
    <w:name w:val="Medium Shading 2 Accent 1"/>
    <w:basedOn w:val="51"/>
    <w:qFormat/>
    <w:uiPriority w:val="64"/>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83">
    <w:name w:val="Medium Shading 2 Accent 2"/>
    <w:basedOn w:val="51"/>
    <w:qFormat/>
    <w:uiPriority w:val="64"/>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84">
    <w:name w:val="Medium Shading 2 Accent 3"/>
    <w:basedOn w:val="51"/>
    <w:qFormat/>
    <w:uiPriority w:val="64"/>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85">
    <w:name w:val="Medium Shading 2 Accent 4"/>
    <w:basedOn w:val="51"/>
    <w:qFormat/>
    <w:uiPriority w:val="64"/>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86">
    <w:name w:val="Medium Shading 2 Accent 5"/>
    <w:basedOn w:val="51"/>
    <w:qFormat/>
    <w:uiPriority w:val="64"/>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87">
    <w:name w:val="Medium Shading 2 Accent 6"/>
    <w:basedOn w:val="51"/>
    <w:qFormat/>
    <w:uiPriority w:val="64"/>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88">
    <w:name w:val="Medium List 1"/>
    <w:basedOn w:val="51"/>
    <w:qFormat/>
    <w:uiPriority w:val="65"/>
    <w:rPr>
      <w:rFonts w:hint="eastAsia" w:cs="Cambria"/>
      <w:color w:val="000000"/>
      <w:sz w:val="22"/>
      <w:szCs w:val="22"/>
      <w:lang w:eastAsia="en-US"/>
    </w:rPr>
    <w:tblPr>
      <w:tblBorders>
        <w:top w:val="single" w:color="000000" w:sz="8" w:space="0"/>
        <w:bottom w:val="single" w:color="000000" w:sz="8" w:space="0"/>
      </w:tblBorders>
    </w:tblPr>
    <w:tcPr>
      <w:tcBorders>
        <w:top w:val="single" w:color="000000" w:sz="8" w:space="0"/>
        <w:left w:val="nil"/>
        <w:bottom w:val="single" w:color="000000" w:sz="8" w:space="0"/>
        <w:right w:val="nil"/>
      </w:tcBorders>
    </w:tcPr>
    <w:tblStylePr w:type="firstRow">
      <w:rPr>
        <w:rFonts w:hint="default" w:ascii="Calibri" w:hAnsi="Calibri" w:eastAsia="MS Gothic" w:cs="Times New Roman"/>
      </w:rPr>
      <w:tblPr/>
      <w:tcPr>
        <w:tcBorders>
          <w:top w:val="nil"/>
          <w:bottom w:val="single" w:color="000000" w:sz="8" w:space="0"/>
        </w:tcBorders>
      </w:tcPr>
    </w:tblStylePr>
    <w:tblStylePr w:type="lastRow">
      <w:rPr>
        <w:b/>
        <w:bCs/>
        <w:color w:val="1F497D"/>
      </w:rPr>
      <w:tblPr/>
      <w:tcPr>
        <w:tcBorders>
          <w:top w:val="single" w:color="000000" w:sz="8" w:space="0"/>
          <w:bottom w:val="single" w:color="000000" w:sz="8" w:space="0"/>
        </w:tcBorders>
      </w:tcPr>
    </w:tblStylePr>
    <w:tblStylePr w:type="firstCol">
      <w:rPr>
        <w:b/>
        <w:bCs/>
      </w:rPr>
    </w:tblStylePr>
    <w:tblStylePr w:type="lastCol">
      <w:rPr>
        <w:b/>
        <w:bCs/>
      </w:rPr>
      <w:tblPr/>
      <w:tcPr>
        <w:tcBorders>
          <w:top w:val="single" w:color="000000" w:sz="8" w:space="0"/>
          <w:bottom w:val="single" w:color="000000" w:sz="8" w:space="0"/>
        </w:tcBorders>
      </w:tcPr>
    </w:tblStylePr>
    <w:tblStylePr w:type="band1Vert">
      <w:tblPr/>
      <w:tcPr>
        <w:shd w:val="clear" w:color="auto" w:fill="C0C0C0"/>
      </w:tcPr>
    </w:tblStylePr>
    <w:tblStylePr w:type="band1Horz">
      <w:tblPr/>
      <w:tcPr>
        <w:shd w:val="clear" w:color="auto" w:fill="C0C0C0"/>
      </w:tcPr>
    </w:tblStylePr>
  </w:style>
  <w:style w:type="table" w:styleId="89">
    <w:name w:val="Medium List 1 Accent 1"/>
    <w:basedOn w:val="51"/>
    <w:qFormat/>
    <w:uiPriority w:val="65"/>
    <w:rPr>
      <w:color w:val="000000" w:themeColor="text1"/>
      <w14:textFill>
        <w14:solidFill>
          <w14:schemeClr w14:val="tx1"/>
        </w14:solidFill>
      </w14:textFill>
    </w:rPr>
    <w:tblPr>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90">
    <w:name w:val="Medium List 1 Accent 2"/>
    <w:basedOn w:val="51"/>
    <w:qFormat/>
    <w:uiPriority w:val="65"/>
    <w:rPr>
      <w:color w:val="000000" w:themeColor="text1"/>
      <w14:textFill>
        <w14:solidFill>
          <w14:schemeClr w14:val="tx1"/>
        </w14:solidFill>
      </w14:textFill>
    </w:rPr>
    <w:tblPr>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91">
    <w:name w:val="Medium List 1 Accent 3"/>
    <w:basedOn w:val="51"/>
    <w:qFormat/>
    <w:uiPriority w:val="65"/>
    <w:rPr>
      <w:color w:val="000000" w:themeColor="text1"/>
      <w14:textFill>
        <w14:solidFill>
          <w14:schemeClr w14:val="tx1"/>
        </w14:solidFill>
      </w14:textFill>
    </w:rPr>
    <w:tblPr>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92">
    <w:name w:val="Medium List 1 Accent 4"/>
    <w:basedOn w:val="51"/>
    <w:qFormat/>
    <w:uiPriority w:val="65"/>
    <w:rPr>
      <w:color w:val="000000" w:themeColor="text1"/>
      <w14:textFill>
        <w14:solidFill>
          <w14:schemeClr w14:val="tx1"/>
        </w14:solidFill>
      </w14:textFill>
    </w:rPr>
    <w:tblPr>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93">
    <w:name w:val="Medium List 1 Accent 5"/>
    <w:basedOn w:val="51"/>
    <w:qFormat/>
    <w:uiPriority w:val="65"/>
    <w:rPr>
      <w:color w:val="000000" w:themeColor="text1"/>
      <w14:textFill>
        <w14:solidFill>
          <w14:schemeClr w14:val="tx1"/>
        </w14:solidFill>
      </w14:textFill>
    </w:rPr>
    <w:tblPr>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94">
    <w:name w:val="Medium List 1 Accent 6"/>
    <w:basedOn w:val="51"/>
    <w:qFormat/>
    <w:uiPriority w:val="65"/>
    <w:rPr>
      <w:color w:val="000000" w:themeColor="text1"/>
      <w14:textFill>
        <w14:solidFill>
          <w14:schemeClr w14:val="tx1"/>
        </w14:solidFill>
      </w14:textFill>
    </w:rPr>
    <w:tblPr>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95">
    <w:name w:val="Medium List 2"/>
    <w:basedOn w:val="51"/>
    <w:qFormat/>
    <w:uiPriority w:val="66"/>
    <w:rPr>
      <w:rFonts w:ascii="Calibri" w:hAnsi="Calibri" w:eastAsia="MS Gothic"/>
      <w:color w:val="000000"/>
      <w:sz w:val="22"/>
      <w:szCs w:val="22"/>
      <w:lang w:eastAsia="en-US"/>
    </w:rPr>
    <w:tblPr>
      <w:tblBorders>
        <w:top w:val="single" w:color="000000" w:sz="8" w:space="0"/>
        <w:left w:val="single" w:color="000000" w:sz="8" w:space="0"/>
        <w:bottom w:val="single" w:color="000000" w:sz="8" w:space="0"/>
        <w:right w:val="single" w:color="000000" w:sz="8" w:space="0"/>
      </w:tblBorders>
    </w:tblPr>
    <w:tcPr>
      <w:tcBorders>
        <w:top w:val="single" w:color="000000" w:sz="8" w:space="0"/>
        <w:left w:val="single" w:color="000000" w:sz="8" w:space="0"/>
        <w:bottom w:val="single" w:color="000000" w:sz="8" w:space="0"/>
        <w:right w:val="single" w:color="000000" w:sz="8" w:space="0"/>
      </w:tcBorders>
    </w:tcPr>
    <w:tblStylePr w:type="firstRow">
      <w:rPr>
        <w:sz w:val="24"/>
        <w:szCs w:val="24"/>
      </w:rPr>
      <w:tblPr/>
      <w:tcPr>
        <w:tcBorders>
          <w:top w:val="nil"/>
          <w:left w:val="nil"/>
          <w:bottom w:val="single" w:color="000000" w:sz="24" w:space="0"/>
          <w:right w:val="nil"/>
        </w:tcBorders>
        <w:shd w:val="clear" w:color="auto" w:fill="FFFFFF"/>
      </w:tcPr>
    </w:tblStylePr>
    <w:tblStylePr w:type="lastRow">
      <w:tblPr/>
      <w:tcPr>
        <w:tcBorders>
          <w:top w:val="single" w:color="000000" w:sz="8" w:space="0"/>
          <w:left w:val="nil"/>
          <w:bottom w:val="nil"/>
          <w:right w:val="nil"/>
        </w:tcBorders>
        <w:shd w:val="clear" w:color="auto" w:fill="FFFFFF"/>
      </w:tcPr>
    </w:tblStylePr>
    <w:tblStylePr w:type="firstCol">
      <w:tblPr/>
      <w:tcPr>
        <w:tcBorders>
          <w:top w:val="nil"/>
          <w:left w:val="nil"/>
          <w:bottom w:val="nil"/>
          <w:right w:val="single" w:color="000000" w:sz="8" w:space="0"/>
        </w:tcBorders>
        <w:shd w:val="clear" w:color="auto" w:fill="FFFFFF"/>
      </w:tcPr>
    </w:tblStylePr>
    <w:tblStylePr w:type="lastCol">
      <w:tblPr/>
      <w:tcPr>
        <w:tcBorders>
          <w:top w:val="nil"/>
          <w:left w:val="single" w:color="000000" w:sz="8" w:space="0"/>
          <w:bottom w:val="nil"/>
          <w:right w:val="nil"/>
        </w:tcBorders>
        <w:shd w:val="clear" w:color="auto" w:fill="FFFFFF"/>
      </w:tcPr>
    </w:tblStylePr>
    <w:tblStylePr w:type="band1Vert">
      <w:tblPr/>
      <w:tcPr>
        <w:tcBorders>
          <w:left w:val="nil"/>
          <w:right w:val="nil"/>
        </w:tcBorders>
        <w:shd w:val="clear" w:color="auto" w:fill="C0C0C0"/>
      </w:tcPr>
    </w:tblStylePr>
    <w:tblStylePr w:type="band1Horz">
      <w:tblPr/>
      <w:tcPr>
        <w:tcBorders>
          <w:top w:val="nil"/>
          <w:bottom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styleId="96">
    <w:name w:val="Medium List 2 Accent 1"/>
    <w:basedOn w:val="51"/>
    <w:qFormat/>
    <w:uiPriority w:val="66"/>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97">
    <w:name w:val="Medium List 2 Accent 2"/>
    <w:basedOn w:val="51"/>
    <w:qFormat/>
    <w:uiPriority w:val="66"/>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98">
    <w:name w:val="Medium List 2 Accent 3"/>
    <w:basedOn w:val="51"/>
    <w:qFormat/>
    <w:uiPriority w:val="66"/>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99">
    <w:name w:val="Medium List 2 Accent 4"/>
    <w:basedOn w:val="51"/>
    <w:qFormat/>
    <w:uiPriority w:val="66"/>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100">
    <w:name w:val="Medium List 2 Accent 5"/>
    <w:basedOn w:val="51"/>
    <w:qFormat/>
    <w:uiPriority w:val="66"/>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101">
    <w:name w:val="Medium List 2 Accent 6"/>
    <w:basedOn w:val="51"/>
    <w:qFormat/>
    <w:uiPriority w:val="66"/>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02">
    <w:name w:val="Medium Grid 1"/>
    <w:basedOn w:val="51"/>
    <w:qFormat/>
    <w:uiPriority w:val="67"/>
    <w:rPr>
      <w:rFonts w:hint="eastAsia" w:cs="Cambria"/>
      <w:sz w:val="22"/>
      <w:szCs w:val="22"/>
      <w:lang w:eastAsia="en-US"/>
    </w:rPr>
    <w:tblPr>
      <w:tblBorders>
        <w:top w:val="single" w:color="404040" w:sz="8" w:space="0"/>
        <w:left w:val="single" w:color="404040" w:sz="8" w:space="0"/>
        <w:bottom w:val="single" w:color="404040" w:sz="8" w:space="0"/>
        <w:right w:val="single" w:color="404040" w:sz="8" w:space="0"/>
        <w:insideH w:val="single" w:color="404040" w:sz="8" w:space="0"/>
        <w:insideV w:val="single" w:color="404040" w:sz="8" w:space="0"/>
      </w:tblBorders>
    </w:tblPr>
    <w:tcPr>
      <w:tcBorders>
        <w:top w:val="single" w:color="404040" w:sz="8" w:space="0"/>
        <w:left w:val="single" w:color="404040" w:sz="8" w:space="0"/>
        <w:bottom w:val="single" w:color="404040" w:sz="8" w:space="0"/>
        <w:right w:val="single" w:color="404040" w:sz="8" w:space="0"/>
      </w:tcBorders>
      <w:shd w:val="clear" w:color="auto" w:fill="C0C0C0"/>
    </w:tcPr>
    <w:tblStylePr w:type="firstRow">
      <w:rPr>
        <w:b/>
        <w:bCs/>
      </w:rPr>
    </w:tblStylePr>
    <w:tblStylePr w:type="lastRow">
      <w:rPr>
        <w:b/>
        <w:bCs/>
      </w:rPr>
      <w:tblPr/>
      <w:tcPr>
        <w:tcBorders>
          <w:top w:val="single" w:color="404040" w:sz="18" w:space="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styleId="103">
    <w:name w:val="Medium Grid 1 Accent 1"/>
    <w:basedOn w:val="51"/>
    <w:qFormat/>
    <w:uiPriority w:val="67"/>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04">
    <w:name w:val="Medium Grid 1 Accent 2"/>
    <w:basedOn w:val="51"/>
    <w:qFormat/>
    <w:uiPriority w:val="67"/>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05">
    <w:name w:val="Medium Grid 1 Accent 3"/>
    <w:basedOn w:val="51"/>
    <w:qFormat/>
    <w:uiPriority w:val="67"/>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06">
    <w:name w:val="Medium Grid 1 Accent 4"/>
    <w:basedOn w:val="51"/>
    <w:qFormat/>
    <w:uiPriority w:val="67"/>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07">
    <w:name w:val="Medium Grid 1 Accent 5"/>
    <w:basedOn w:val="51"/>
    <w:qFormat/>
    <w:uiPriority w:val="67"/>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08">
    <w:name w:val="Medium Grid 1 Accent 6"/>
    <w:basedOn w:val="51"/>
    <w:qFormat/>
    <w:uiPriority w:val="67"/>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109">
    <w:name w:val="Medium Grid 2"/>
    <w:basedOn w:val="51"/>
    <w:qFormat/>
    <w:uiPriority w:val="68"/>
    <w:rPr>
      <w:rFonts w:ascii="Calibri" w:hAnsi="Calibri" w:eastAsia="MS Gothic"/>
      <w:color w:val="000000"/>
      <w:sz w:val="22"/>
      <w:szCs w:val="22"/>
      <w:lang w:eastAsia="en-US"/>
    </w:rPr>
    <w:tblPr>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
    <w:tcPr>
      <w:tcBorders>
        <w:top w:val="single" w:color="000000" w:sz="8" w:space="0"/>
        <w:left w:val="single" w:color="000000" w:sz="8" w:space="0"/>
        <w:bottom w:val="single" w:color="000000" w:sz="8" w:space="0"/>
        <w:right w:val="single" w:color="000000" w:sz="8" w:space="0"/>
      </w:tcBorders>
      <w:shd w:val="clear" w:color="auto" w:fill="C0C0C0"/>
    </w:tcPr>
    <w:tblStylePr w:type="firstRow">
      <w:rPr>
        <w:b/>
        <w:bCs/>
        <w:color w:val="000000"/>
      </w:rPr>
      <w:tblPr/>
      <w:tcPr>
        <w:shd w:val="clear" w:color="auto" w:fill="E6E6E6"/>
      </w:tcPr>
    </w:tblStylePr>
    <w:tblStylePr w:type="lastRow">
      <w:rPr>
        <w:b/>
        <w:bCs/>
        <w:color w:val="000000"/>
      </w:rPr>
      <w:tblPr/>
      <w:tcPr>
        <w:tcBorders>
          <w:top w:val="single" w:color="000000" w:sz="12" w:space="0"/>
          <w:left w:val="nil"/>
          <w:bottom w:val="nil"/>
          <w:right w:val="nil"/>
        </w:tcBorders>
        <w:shd w:val="clear" w:color="auto" w:fill="FFFFFF"/>
      </w:tcPr>
    </w:tblStylePr>
    <w:tblStylePr w:type="firstCol">
      <w:rPr>
        <w:b/>
        <w:bCs/>
        <w:color w:val="000000"/>
      </w:rPr>
      <w:tblPr/>
      <w:tcPr>
        <w:tcBorders>
          <w:top w:val="nil"/>
          <w:left w:val="nil"/>
          <w:bottom w:val="nil"/>
          <w:right w:val="nil"/>
        </w:tcBorders>
        <w:shd w:val="clear" w:color="auto" w:fill="FFFFFF"/>
      </w:tcPr>
    </w:tblStylePr>
    <w:tblStylePr w:type="lastCol">
      <w:rPr>
        <w:b w:val="0"/>
        <w:bCs w:val="0"/>
        <w:color w:val="000000"/>
      </w:rPr>
      <w:tblPr/>
      <w:tcPr>
        <w:tcBorders>
          <w:top w:val="nil"/>
          <w:left w:val="nil"/>
          <w:bottom w:val="nil"/>
          <w:right w:val="nil"/>
        </w:tcBorders>
        <w:shd w:val="clear" w:color="auto" w:fill="CCCCCC"/>
      </w:tcPr>
    </w:tblStylePr>
    <w:tblStylePr w:type="band1Vert">
      <w:tblPr/>
      <w:tcPr>
        <w:shd w:val="clear" w:color="auto" w:fill="808080"/>
      </w:tcPr>
    </w:tblStylePr>
    <w:tblStylePr w:type="band1Horz">
      <w:tblPr/>
      <w:tcPr>
        <w:shd w:val="clear" w:color="auto" w:fill="808080"/>
      </w:tcPr>
    </w:tblStylePr>
    <w:tblStylePr w:type="nwCell">
      <w:tblPr/>
      <w:tcPr>
        <w:shd w:val="clear" w:color="auto" w:fill="FFFFFF"/>
      </w:tcPr>
    </w:tblStylePr>
  </w:style>
  <w:style w:type="table" w:styleId="110">
    <w:name w:val="Medium Grid 2 Accent 1"/>
    <w:basedOn w:val="51"/>
    <w:qFormat/>
    <w:uiPriority w:val="68"/>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111">
    <w:name w:val="Medium Grid 2 Accent 2"/>
    <w:basedOn w:val="51"/>
    <w:qFormat/>
    <w:uiPriority w:val="68"/>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112">
    <w:name w:val="Medium Grid 2 Accent 3"/>
    <w:basedOn w:val="51"/>
    <w:qFormat/>
    <w:uiPriority w:val="68"/>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113">
    <w:name w:val="Medium Grid 2 Accent 4"/>
    <w:basedOn w:val="51"/>
    <w:qFormat/>
    <w:uiPriority w:val="68"/>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114">
    <w:name w:val="Medium Grid 2 Accent 5"/>
    <w:basedOn w:val="51"/>
    <w:qFormat/>
    <w:uiPriority w:val="68"/>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115">
    <w:name w:val="Medium Grid 2 Accent 6"/>
    <w:basedOn w:val="51"/>
    <w:qFormat/>
    <w:uiPriority w:val="68"/>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16">
    <w:name w:val="Medium Grid 3"/>
    <w:basedOn w:val="51"/>
    <w:qFormat/>
    <w:uiPriority w:val="69"/>
    <w:rPr>
      <w:rFonts w:hint="eastAsia" w:cs="Cambria"/>
      <w:sz w:val="22"/>
      <w:szCs w:val="22"/>
      <w:lang w:eastAsia="en-US"/>
    </w:rPr>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tcBorders>
        <w:top w:val="single" w:color="FFFFFF" w:sz="8" w:space="0"/>
        <w:left w:val="single" w:color="FFFFFF" w:sz="8" w:space="0"/>
        <w:bottom w:val="single" w:color="FFFFFF" w:sz="8" w:space="0"/>
        <w:right w:val="single" w:color="FFFFFF" w:sz="8" w:space="0"/>
      </w:tcBorders>
      <w:shd w:val="clear" w:color="auto" w:fill="C0C0C0"/>
    </w:tcPr>
    <w:tblStylePr w:type="firstRow">
      <w:rPr>
        <w:b/>
        <w:bCs/>
        <w:i w:val="0"/>
        <w:iCs w:val="0"/>
        <w:color w:val="FFFFFF"/>
      </w:rPr>
      <w:tblPr/>
      <w:tcPr>
        <w:tcBorders>
          <w:top w:val="single" w:color="FFFFFF" w:sz="8" w:space="0"/>
          <w:left w:val="single" w:color="FFFFFF" w:sz="8" w:space="0"/>
          <w:bottom w:val="single" w:color="FFFFFF" w:sz="24" w:space="0"/>
          <w:right w:val="single" w:color="FFFFFF" w:sz="8" w:space="0"/>
        </w:tcBorders>
        <w:shd w:val="clear" w:color="auto" w:fill="000000"/>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tcBorders>
        <w:shd w:val="clear" w:color="auto" w:fill="000000"/>
      </w:tcPr>
    </w:tblStylePr>
    <w:tblStylePr w:type="firstCol">
      <w:rPr>
        <w:b/>
        <w:bCs/>
        <w:i w:val="0"/>
        <w:iCs w:val="0"/>
        <w:color w:val="FFFFFF"/>
      </w:rPr>
      <w:tblPr/>
      <w:tcPr>
        <w:tcBorders>
          <w:left w:val="single" w:color="FFFFFF" w:sz="8" w:space="0"/>
          <w:right w:val="single" w:color="FFFFFF" w:sz="24" w:space="0"/>
        </w:tcBorders>
        <w:shd w:val="clear" w:color="auto" w:fill="000000"/>
      </w:tcPr>
    </w:tblStylePr>
    <w:tblStylePr w:type="lastCol">
      <w:rPr>
        <w:b/>
        <w:bCs/>
        <w:i w:val="0"/>
        <w:iCs w:val="0"/>
        <w:color w:val="FFFFFF"/>
      </w:rPr>
      <w:tblPr/>
      <w:tcPr>
        <w:tcBorders>
          <w:top w:val="nil"/>
          <w:left w:val="single" w:color="FFFFFF" w:sz="24" w:space="0"/>
          <w:bottom w:val="nil"/>
          <w:right w:val="nil"/>
        </w:tcBorders>
        <w:shd w:val="clear" w:color="auto" w:fill="000000"/>
      </w:tcPr>
    </w:tblStylePr>
    <w:tblStylePr w:type="band1Vert">
      <w:tblPr/>
      <w:tcPr>
        <w:tcBorders>
          <w:top w:val="single" w:color="FFFFFF" w:sz="8" w:space="0"/>
          <w:left w:val="single" w:color="FFFFFF" w:sz="8" w:space="0"/>
          <w:bottom w:val="single" w:color="FFFFFF" w:sz="8" w:space="0"/>
          <w:right w:val="single" w:color="FFFFFF" w:sz="8" w:space="0"/>
        </w:tcBorders>
        <w:shd w:val="clear" w:color="auto" w:fill="808080"/>
      </w:tcPr>
    </w:tblStylePr>
    <w:tblStylePr w:type="band1Horz">
      <w:tblPr/>
      <w:tcPr>
        <w:tcBorders>
          <w:top w:val="single" w:color="FFFFFF" w:sz="8" w:space="0"/>
          <w:left w:val="single" w:color="FFFFFF" w:sz="8" w:space="0"/>
          <w:bottom w:val="single" w:color="FFFFFF" w:sz="8" w:space="0"/>
          <w:right w:val="single" w:color="FFFFFF" w:sz="8" w:space="0"/>
        </w:tcBorders>
        <w:shd w:val="clear" w:color="auto" w:fill="808080"/>
      </w:tcPr>
    </w:tblStylePr>
  </w:style>
  <w:style w:type="table" w:styleId="117">
    <w:name w:val="Medium Grid 3 Accent 1"/>
    <w:basedOn w:val="51"/>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18">
    <w:name w:val="Medium Grid 3 Accent 2"/>
    <w:basedOn w:val="51"/>
    <w:qFormat/>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19">
    <w:name w:val="Medium Grid 3 Accent 3"/>
    <w:basedOn w:val="51"/>
    <w:qFormat/>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20">
    <w:name w:val="Medium Grid 3 Accent 4"/>
    <w:basedOn w:val="51"/>
    <w:qFormat/>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21">
    <w:name w:val="Medium Grid 3 Accent 5"/>
    <w:basedOn w:val="51"/>
    <w:qFormat/>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22">
    <w:name w:val="Medium Grid 3 Accent 6"/>
    <w:basedOn w:val="51"/>
    <w:qFormat/>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23">
    <w:name w:val="Dark List"/>
    <w:basedOn w:val="51"/>
    <w:qFormat/>
    <w:uiPriority w:val="70"/>
    <w:rPr>
      <w:rFonts w:hint="eastAsia" w:cs="Cambria"/>
      <w:color w:val="FFFFFF"/>
      <w:sz w:val="22"/>
      <w:szCs w:val="22"/>
      <w:lang w:eastAsia="en-US"/>
    </w:rPr>
    <w:tblPr>
      <w:tblStyleRowBandSize w:val="1"/>
      <w:tblStyleColBandSize w:val="1"/>
    </w:tblPr>
    <w:tcPr>
      <w:shd w:val="clear" w:color="auto" w:fill="000000"/>
    </w:tcPr>
    <w:tblStylePr w:type="firstRow">
      <w:rPr>
        <w:b/>
        <w:bCs/>
      </w:rPr>
      <w:tblPr/>
      <w:tcPr>
        <w:tcBorders>
          <w:top w:val="nil"/>
          <w:left w:val="nil"/>
          <w:bottom w:val="single" w:color="FFFFFF" w:sz="18" w:space="0"/>
          <w:right w:val="nil"/>
        </w:tcBorders>
        <w:shd w:val="clear" w:color="auto" w:fill="000000"/>
      </w:tcPr>
    </w:tblStylePr>
    <w:tblStylePr w:type="lastRow">
      <w:tblPr/>
      <w:tcPr>
        <w:tcBorders>
          <w:top w:val="single" w:color="FFFFFF" w:sz="18" w:space="0"/>
          <w:left w:val="nil"/>
          <w:bottom w:val="nil"/>
          <w:right w:val="nil"/>
        </w:tcBorders>
        <w:shd w:val="clear" w:color="auto" w:fill="000000"/>
      </w:tcPr>
    </w:tblStylePr>
    <w:tblStylePr w:type="firstCol">
      <w:tblPr/>
      <w:tcPr>
        <w:tcBorders>
          <w:top w:val="nil"/>
          <w:left w:val="nil"/>
          <w:bottom w:val="nil"/>
          <w:right w:val="single" w:color="FFFFFF" w:sz="18" w:space="0"/>
        </w:tcBorders>
        <w:shd w:val="clear" w:color="auto" w:fill="000000"/>
      </w:tcPr>
    </w:tblStylePr>
    <w:tblStylePr w:type="lastCol">
      <w:tblPr/>
      <w:tcPr>
        <w:tcBorders>
          <w:top w:val="nil"/>
          <w:left w:val="single" w:color="FFFFFF" w:sz="18" w:space="0"/>
          <w:bottom w:val="nil"/>
          <w:right w:val="nil"/>
        </w:tcBorders>
        <w:shd w:val="clear" w:color="auto" w:fill="000000"/>
      </w:tcPr>
    </w:tblStylePr>
    <w:tblStylePr w:type="band1Vert">
      <w:tblPr/>
      <w:tcPr>
        <w:tcBorders>
          <w:top w:val="nil"/>
          <w:left w:val="nil"/>
          <w:bottom w:val="nil"/>
          <w:right w:val="nil"/>
        </w:tcBorders>
        <w:shd w:val="clear" w:color="auto" w:fill="000000"/>
      </w:tcPr>
    </w:tblStylePr>
    <w:tblStylePr w:type="band1Horz">
      <w:tblPr/>
      <w:tcPr>
        <w:tcBorders>
          <w:top w:val="nil"/>
          <w:left w:val="nil"/>
          <w:bottom w:val="nil"/>
          <w:right w:val="nil"/>
        </w:tcBorders>
        <w:shd w:val="clear" w:color="auto" w:fill="000000"/>
      </w:tcPr>
    </w:tblStylePr>
  </w:style>
  <w:style w:type="table" w:styleId="124">
    <w:name w:val="Dark List Accent 1"/>
    <w:basedOn w:val="51"/>
    <w:uiPriority w:val="70"/>
    <w:rPr>
      <w:color w:val="FFFFFF" w:themeColor="background1"/>
      <w14:textFill>
        <w14:solidFill>
          <w14:schemeClr w14:val="bg1"/>
        </w14:solidFill>
      </w14:textFill>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25">
    <w:name w:val="Dark List Accent 2"/>
    <w:basedOn w:val="51"/>
    <w:uiPriority w:val="70"/>
    <w:rPr>
      <w:color w:val="FFFFFF" w:themeColor="background1"/>
      <w14:textFill>
        <w14:solidFill>
          <w14:schemeClr w14:val="bg1"/>
        </w14:solidFill>
      </w14:textFill>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26">
    <w:name w:val="Dark List Accent 3"/>
    <w:basedOn w:val="51"/>
    <w:qFormat/>
    <w:uiPriority w:val="70"/>
    <w:rPr>
      <w:color w:val="FFFFFF" w:themeColor="background1"/>
      <w14:textFill>
        <w14:solidFill>
          <w14:schemeClr w14:val="bg1"/>
        </w14:solidFill>
      </w14:textFill>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27">
    <w:name w:val="Dark List Accent 4"/>
    <w:basedOn w:val="51"/>
    <w:qFormat/>
    <w:uiPriority w:val="70"/>
    <w:rPr>
      <w:color w:val="FFFFFF" w:themeColor="background1"/>
      <w14:textFill>
        <w14:solidFill>
          <w14:schemeClr w14:val="bg1"/>
        </w14:solidFill>
      </w14:textFill>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28">
    <w:name w:val="Dark List Accent 5"/>
    <w:basedOn w:val="51"/>
    <w:qFormat/>
    <w:uiPriority w:val="70"/>
    <w:rPr>
      <w:color w:val="FFFFFF" w:themeColor="background1"/>
      <w14:textFill>
        <w14:solidFill>
          <w14:schemeClr w14:val="bg1"/>
        </w14:solidFill>
      </w14:textFill>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29">
    <w:name w:val="Dark List Accent 6"/>
    <w:basedOn w:val="51"/>
    <w:qFormat/>
    <w:uiPriority w:val="70"/>
    <w:rPr>
      <w:color w:val="FFFFFF" w:themeColor="background1"/>
      <w14:textFill>
        <w14:solidFill>
          <w14:schemeClr w14:val="bg1"/>
        </w14:solidFill>
      </w14:textFill>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30">
    <w:name w:val="Colorful Shading"/>
    <w:basedOn w:val="51"/>
    <w:qFormat/>
    <w:uiPriority w:val="71"/>
    <w:rPr>
      <w:rFonts w:hint="eastAsia" w:cs="Cambria"/>
      <w:color w:val="000000"/>
      <w:sz w:val="22"/>
      <w:szCs w:val="22"/>
      <w:lang w:eastAsia="en-US"/>
    </w:rPr>
    <w:tblPr>
      <w:tblBorders>
        <w:top w:val="single" w:color="C0504D" w:sz="24" w:space="0"/>
        <w:left w:val="single" w:color="000000" w:sz="4" w:space="0"/>
        <w:bottom w:val="single" w:color="000000" w:sz="4" w:space="0"/>
        <w:right w:val="single" w:color="000000" w:sz="4" w:space="0"/>
        <w:insideH w:val="single" w:color="FFFFFF" w:sz="4" w:space="0"/>
        <w:insideV w:val="single" w:color="FFFFFF" w:sz="4" w:space="0"/>
      </w:tblBorders>
    </w:tblPr>
    <w:tcPr>
      <w:tcBorders>
        <w:top w:val="single" w:color="C0504D" w:sz="24" w:space="0"/>
        <w:left w:val="single" w:color="000000" w:sz="4" w:space="0"/>
        <w:bottom w:val="single" w:color="000000" w:sz="4" w:space="0"/>
        <w:right w:val="single" w:color="000000" w:sz="4" w:space="0"/>
      </w:tcBorders>
      <w:shd w:val="clear" w:color="auto" w:fill="E6E6E6"/>
    </w:tcPr>
    <w:tblStylePr w:type="firstRow">
      <w:rPr>
        <w:b/>
        <w:bCs/>
      </w:rPr>
      <w:tblPr/>
      <w:tcPr>
        <w:tcBorders>
          <w:top w:val="nil"/>
          <w:left w:val="nil"/>
          <w:bottom w:val="single" w:color="C0504D" w:sz="24" w:space="0"/>
          <w:right w:val="nil"/>
        </w:tcBorders>
        <w:shd w:val="clear" w:color="auto" w:fill="FFFFFF"/>
      </w:tcPr>
    </w:tblStylePr>
    <w:tblStylePr w:type="lastRow">
      <w:rPr>
        <w:b/>
        <w:bCs/>
        <w:color w:val="FFFFFF"/>
      </w:rPr>
      <w:tblPr/>
      <w:tcPr>
        <w:tcBorders>
          <w:top w:val="single" w:color="FFFFFF" w:sz="6" w:space="0"/>
        </w:tcBorders>
        <w:shd w:val="clear" w:color="auto" w:fill="000000"/>
      </w:tcPr>
    </w:tblStylePr>
    <w:tblStylePr w:type="firstCol">
      <w:rPr>
        <w:color w:val="FFFFFF"/>
      </w:rPr>
      <w:tblPr/>
      <w:tcPr>
        <w:tcBorders>
          <w:top w:val="nil"/>
          <w:left w:val="nil"/>
          <w:bottom w:val="nil"/>
          <w:right w:val="nil"/>
        </w:tcBorders>
        <w:shd w:val="clear" w:color="auto" w:fill="000000"/>
      </w:tcPr>
    </w:tblStylePr>
    <w:tblStylePr w:type="lastCol">
      <w:rPr>
        <w:color w:val="FFFFFF"/>
      </w:rPr>
      <w:tblPr/>
      <w:tcPr>
        <w:tcBorders>
          <w:top w:val="nil"/>
          <w:left w:val="nil"/>
          <w:bottom w:val="nil"/>
          <w:right w:val="nil"/>
        </w:tcBorders>
        <w:shd w:val="clear" w:color="auto" w:fill="000000"/>
      </w:tcPr>
    </w:tblStylePr>
    <w:tblStylePr w:type="band1Vert">
      <w:tblPr/>
      <w:tcPr>
        <w:shd w:val="clear" w:color="auto" w:fill="999999"/>
      </w:tcPr>
    </w:tblStylePr>
    <w:tblStylePr w:type="band1Horz">
      <w:tblPr/>
      <w:tcPr>
        <w:shd w:val="clear" w:color="auto" w:fill="808080"/>
      </w:tcPr>
    </w:tblStylePr>
    <w:tblStylePr w:type="neCell">
      <w:rPr>
        <w:color w:val="000000"/>
      </w:rPr>
    </w:tblStylePr>
    <w:tblStylePr w:type="nwCell">
      <w:rPr>
        <w:color w:val="000000"/>
      </w:rPr>
    </w:tblStylePr>
  </w:style>
  <w:style w:type="table" w:styleId="131">
    <w:name w:val="Colorful Shading Accent 1"/>
    <w:basedOn w:val="51"/>
    <w:qFormat/>
    <w:uiPriority w:val="71"/>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32">
    <w:name w:val="Colorful Shading Accent 2"/>
    <w:basedOn w:val="51"/>
    <w:qFormat/>
    <w:uiPriority w:val="71"/>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33">
    <w:name w:val="Colorful Shading Accent 3"/>
    <w:basedOn w:val="51"/>
    <w:qFormat/>
    <w:uiPriority w:val="71"/>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34">
    <w:name w:val="Colorful Shading Accent 4"/>
    <w:basedOn w:val="51"/>
    <w:qFormat/>
    <w:uiPriority w:val="71"/>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35">
    <w:name w:val="Colorful Shading Accent 5"/>
    <w:basedOn w:val="51"/>
    <w:qFormat/>
    <w:uiPriority w:val="71"/>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36">
    <w:name w:val="Colorful Shading Accent 6"/>
    <w:basedOn w:val="51"/>
    <w:qFormat/>
    <w:uiPriority w:val="71"/>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37">
    <w:name w:val="Colorful List"/>
    <w:basedOn w:val="51"/>
    <w:qFormat/>
    <w:uiPriority w:val="72"/>
    <w:rPr>
      <w:rFonts w:hint="eastAsia" w:cs="Cambria"/>
      <w:color w:val="000000"/>
      <w:sz w:val="22"/>
      <w:szCs w:val="22"/>
      <w:lang w:eastAsia="en-US"/>
    </w:rPr>
    <w:tblPr>
      <w:tblStyleRowBandSize w:val="1"/>
      <w:tblStyleColBandSize w:val="1"/>
    </w:tblPr>
    <w:tcPr>
      <w:shd w:val="clear" w:color="auto" w:fill="E6E6E6"/>
    </w:tcPr>
    <w:tblStylePr w:type="firstRow">
      <w:rPr>
        <w:b/>
        <w:bCs/>
        <w:color w:val="FFFFFF"/>
      </w:rPr>
      <w:tblPr/>
      <w:tcPr>
        <w:tcBorders>
          <w:bottom w:val="single" w:color="FFFFFF" w:sz="12" w:space="0"/>
        </w:tcBorders>
        <w:shd w:val="clear" w:color="auto" w:fill="9E3A38"/>
      </w:tcPr>
    </w:tblStylePr>
    <w:tblStylePr w:type="lastRow">
      <w:rPr>
        <w:b/>
        <w:bCs/>
        <w:color w:val="9E3A38"/>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tcBorders>
        <w:shd w:val="clear" w:color="auto" w:fill="C0C0C0"/>
      </w:tcPr>
    </w:tblStylePr>
    <w:tblStylePr w:type="band1Horz">
      <w:tblPr/>
      <w:tcPr>
        <w:shd w:val="clear" w:color="auto" w:fill="CCCCCC"/>
      </w:tcPr>
    </w:tblStylePr>
  </w:style>
  <w:style w:type="table" w:styleId="138">
    <w:name w:val="Colorful List Accent 1"/>
    <w:basedOn w:val="51"/>
    <w:qFormat/>
    <w:uiPriority w:val="72"/>
    <w:rPr>
      <w:color w:val="000000" w:themeColor="text1"/>
      <w14:textFill>
        <w14:solidFill>
          <w14:schemeClr w14:val="tx1"/>
        </w14:solidFill>
      </w14:textFill>
    </w:rPr>
    <w:tblPr>
      <w:tblStyleRowBandSize w:val="1"/>
      <w:tblStyleColBandSize w:val="1"/>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39">
    <w:name w:val="Colorful List Accent 2"/>
    <w:basedOn w:val="51"/>
    <w:qFormat/>
    <w:uiPriority w:val="72"/>
    <w:rPr>
      <w:color w:val="000000" w:themeColor="text1"/>
      <w14:textFill>
        <w14:solidFill>
          <w14:schemeClr w14:val="tx1"/>
        </w14:solidFill>
      </w14:textFill>
    </w:rPr>
    <w:tblPr>
      <w:tblStyleRowBandSize w:val="1"/>
      <w:tblStyleColBandSize w:val="1"/>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40">
    <w:name w:val="Colorful List Accent 3"/>
    <w:basedOn w:val="51"/>
    <w:uiPriority w:val="72"/>
    <w:rPr>
      <w:color w:val="000000" w:themeColor="text1"/>
      <w14:textFill>
        <w14:solidFill>
          <w14:schemeClr w14:val="tx1"/>
        </w14:solidFill>
      </w14:textFill>
    </w:rPr>
    <w:tblPr>
      <w:tblStyleRowBandSize w:val="1"/>
      <w:tblStyleColBandSize w:val="1"/>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41">
    <w:name w:val="Colorful List Accent 4"/>
    <w:basedOn w:val="51"/>
    <w:qFormat/>
    <w:uiPriority w:val="72"/>
    <w:rPr>
      <w:color w:val="000000" w:themeColor="text1"/>
      <w14:textFill>
        <w14:solidFill>
          <w14:schemeClr w14:val="tx1"/>
        </w14:solidFill>
      </w14:textFill>
    </w:rPr>
    <w:tblPr>
      <w:tblStyleRowBandSize w:val="1"/>
      <w:tblStyleColBandSize w:val="1"/>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42">
    <w:name w:val="Colorful List Accent 5"/>
    <w:basedOn w:val="51"/>
    <w:qFormat/>
    <w:uiPriority w:val="72"/>
    <w:rPr>
      <w:color w:val="000000" w:themeColor="text1"/>
      <w14:textFill>
        <w14:solidFill>
          <w14:schemeClr w14:val="tx1"/>
        </w14:solidFill>
      </w14:textFill>
    </w:rPr>
    <w:tblPr>
      <w:tblStyleRowBandSize w:val="1"/>
      <w:tblStyleColBandSize w:val="1"/>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43">
    <w:name w:val="Colorful List Accent 6"/>
    <w:basedOn w:val="51"/>
    <w:qFormat/>
    <w:uiPriority w:val="72"/>
    <w:rPr>
      <w:color w:val="000000" w:themeColor="text1"/>
      <w14:textFill>
        <w14:solidFill>
          <w14:schemeClr w14:val="tx1"/>
        </w14:solidFill>
      </w14:textFill>
    </w:rPr>
    <w:tblPr>
      <w:tblStyleRowBandSize w:val="1"/>
      <w:tblStyleColBandSize w:val="1"/>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44">
    <w:name w:val="Colorful Grid"/>
    <w:basedOn w:val="51"/>
    <w:qFormat/>
    <w:uiPriority w:val="73"/>
    <w:rPr>
      <w:rFonts w:hint="eastAsia" w:cs="Cambria"/>
      <w:color w:val="000000"/>
      <w:sz w:val="22"/>
      <w:szCs w:val="22"/>
      <w:lang w:eastAsia="en-US"/>
    </w:rPr>
    <w:tblPr>
      <w:tblBorders>
        <w:insideH w:val="single" w:color="FFFFFF" w:sz="4" w:space="0"/>
      </w:tblBorders>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styleId="145">
    <w:name w:val="Colorful Grid Accent 1"/>
    <w:basedOn w:val="51"/>
    <w:qFormat/>
    <w:uiPriority w:val="73"/>
    <w:rPr>
      <w:color w:val="000000" w:themeColor="text1"/>
      <w14:textFill>
        <w14:solidFill>
          <w14:schemeClr w14:val="tx1"/>
        </w14:solidFill>
      </w14:textFill>
    </w:rPr>
    <w:tblPr>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46">
    <w:name w:val="Colorful Grid Accent 2"/>
    <w:basedOn w:val="51"/>
    <w:qFormat/>
    <w:uiPriority w:val="73"/>
    <w:rPr>
      <w:color w:val="000000" w:themeColor="text1"/>
      <w14:textFill>
        <w14:solidFill>
          <w14:schemeClr w14:val="tx1"/>
        </w14:solidFill>
      </w14:textFill>
    </w:rPr>
    <w:tblPr>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47">
    <w:name w:val="Colorful Grid Accent 3"/>
    <w:basedOn w:val="51"/>
    <w:qFormat/>
    <w:uiPriority w:val="73"/>
    <w:rPr>
      <w:color w:val="000000" w:themeColor="text1"/>
      <w14:textFill>
        <w14:solidFill>
          <w14:schemeClr w14:val="tx1"/>
        </w14:solidFill>
      </w14:textFill>
    </w:rPr>
    <w:tblPr>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8">
    <w:name w:val="Colorful Grid Accent 4"/>
    <w:basedOn w:val="51"/>
    <w:qFormat/>
    <w:uiPriority w:val="73"/>
    <w:rPr>
      <w:color w:val="000000" w:themeColor="text1"/>
      <w14:textFill>
        <w14:solidFill>
          <w14:schemeClr w14:val="tx1"/>
        </w14:solidFill>
      </w14:textFill>
    </w:rPr>
    <w:tblPr>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49">
    <w:name w:val="Colorful Grid Accent 5"/>
    <w:basedOn w:val="51"/>
    <w:qFormat/>
    <w:uiPriority w:val="73"/>
    <w:rPr>
      <w:color w:val="000000" w:themeColor="text1"/>
      <w14:textFill>
        <w14:solidFill>
          <w14:schemeClr w14:val="tx1"/>
        </w14:solidFill>
      </w14:textFill>
    </w:rPr>
    <w:tblPr>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50">
    <w:name w:val="Colorful Grid Accent 6"/>
    <w:basedOn w:val="51"/>
    <w:qFormat/>
    <w:uiPriority w:val="73"/>
    <w:rPr>
      <w:color w:val="000000" w:themeColor="text1"/>
      <w14:textFill>
        <w14:solidFill>
          <w14:schemeClr w14:val="tx1"/>
        </w14:solidFill>
      </w14:textFill>
    </w:rPr>
    <w:tblPr>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52">
    <w:name w:val="Strong"/>
    <w:qFormat/>
    <w:uiPriority w:val="22"/>
    <w:rPr>
      <w:b/>
      <w:bCs/>
    </w:rPr>
  </w:style>
  <w:style w:type="character" w:styleId="153">
    <w:name w:val="page number"/>
    <w:basedOn w:val="151"/>
    <w:qFormat/>
    <w:uiPriority w:val="0"/>
  </w:style>
  <w:style w:type="character" w:styleId="154">
    <w:name w:val="FollowedHyperlink"/>
    <w:unhideWhenUsed/>
    <w:qFormat/>
    <w:uiPriority w:val="0"/>
    <w:rPr>
      <w:color w:val="954F72"/>
      <w:u w:val="single"/>
    </w:rPr>
  </w:style>
  <w:style w:type="character" w:styleId="155">
    <w:name w:val="Emphasis"/>
    <w:basedOn w:val="151"/>
    <w:qFormat/>
    <w:uiPriority w:val="20"/>
    <w:rPr>
      <w:i/>
      <w:iCs/>
    </w:rPr>
  </w:style>
  <w:style w:type="character" w:styleId="156">
    <w:name w:val="Hyperlink"/>
    <w:basedOn w:val="151"/>
    <w:qFormat/>
    <w:uiPriority w:val="99"/>
    <w:rPr>
      <w:color w:val="0000FF"/>
      <w:u w:val="single"/>
    </w:rPr>
  </w:style>
  <w:style w:type="character" w:styleId="157">
    <w:name w:val="annotation reference"/>
    <w:basedOn w:val="151"/>
    <w:qFormat/>
    <w:uiPriority w:val="99"/>
    <w:rPr>
      <w:sz w:val="21"/>
      <w:szCs w:val="21"/>
    </w:rPr>
  </w:style>
  <w:style w:type="character" w:styleId="158">
    <w:name w:val="footnote reference"/>
    <w:semiHidden/>
    <w:qFormat/>
    <w:uiPriority w:val="0"/>
    <w:rPr>
      <w:vertAlign w:val="superscript"/>
    </w:rPr>
  </w:style>
  <w:style w:type="character" w:customStyle="1" w:styleId="159">
    <w:name w:val="标题 3 字符1"/>
    <w:basedOn w:val="151"/>
    <w:link w:val="7"/>
    <w:qFormat/>
    <w:uiPriority w:val="9"/>
    <w:rPr>
      <w:rFonts w:ascii="Times New Roman" w:hAnsi="Times New Roman" w:eastAsia="宋体" w:cs="Times New Roman"/>
      <w:bCs/>
      <w:szCs w:val="32"/>
    </w:rPr>
  </w:style>
  <w:style w:type="character" w:customStyle="1" w:styleId="160">
    <w:name w:val="标题 4 字符1"/>
    <w:basedOn w:val="151"/>
    <w:link w:val="8"/>
    <w:qFormat/>
    <w:uiPriority w:val="9"/>
    <w:rPr>
      <w:rFonts w:ascii="Times New Roman" w:hAnsi="Times New Roman" w:eastAsia="宋体" w:cs="Times New Roman"/>
      <w:b/>
      <w:kern w:val="0"/>
      <w:sz w:val="24"/>
      <w:szCs w:val="20"/>
    </w:rPr>
  </w:style>
  <w:style w:type="character" w:customStyle="1" w:styleId="161">
    <w:name w:val="标题 5 字符1"/>
    <w:basedOn w:val="151"/>
    <w:link w:val="9"/>
    <w:qFormat/>
    <w:uiPriority w:val="9"/>
    <w:rPr>
      <w:rFonts w:ascii="Times New Roman" w:hAnsi="Times New Roman" w:eastAsia="宋体" w:cs="Times New Roman"/>
      <w:b/>
      <w:kern w:val="0"/>
      <w:sz w:val="24"/>
      <w:szCs w:val="20"/>
    </w:rPr>
  </w:style>
  <w:style w:type="character" w:customStyle="1" w:styleId="162">
    <w:name w:val="正文文本缩进 字符"/>
    <w:basedOn w:val="151"/>
    <w:link w:val="24"/>
    <w:qFormat/>
    <w:uiPriority w:val="0"/>
    <w:rPr>
      <w:rFonts w:ascii="Times New Roman" w:hAnsi="Times New Roman" w:eastAsia="宋体" w:cs="Times New Roman"/>
      <w:szCs w:val="20"/>
    </w:rPr>
  </w:style>
  <w:style w:type="character" w:customStyle="1" w:styleId="163">
    <w:name w:val="纯文本 Char"/>
    <w:basedOn w:val="151"/>
    <w:qFormat/>
    <w:uiPriority w:val="0"/>
    <w:rPr>
      <w:rFonts w:ascii="宋体" w:hAnsi="Courier New" w:eastAsia="宋体" w:cs="Courier New"/>
      <w:szCs w:val="21"/>
    </w:rPr>
  </w:style>
  <w:style w:type="character" w:customStyle="1" w:styleId="164">
    <w:name w:val="纯文本 字符2"/>
    <w:basedOn w:val="151"/>
    <w:link w:val="31"/>
    <w:qFormat/>
    <w:uiPriority w:val="0"/>
    <w:rPr>
      <w:rFonts w:ascii="宋体" w:hAnsi="Courier New" w:eastAsia="宋体" w:cs="Times New Roman"/>
      <w:szCs w:val="20"/>
    </w:rPr>
  </w:style>
  <w:style w:type="character" w:customStyle="1" w:styleId="165">
    <w:name w:val="批注文字 字符1"/>
    <w:basedOn w:val="151"/>
    <w:link w:val="21"/>
    <w:semiHidden/>
    <w:qFormat/>
    <w:uiPriority w:val="0"/>
    <w:rPr>
      <w:rFonts w:ascii="Times New Roman" w:hAnsi="Times New Roman" w:eastAsia="宋体" w:cs="Times New Roman"/>
      <w:szCs w:val="20"/>
    </w:rPr>
  </w:style>
  <w:style w:type="character" w:customStyle="1" w:styleId="166">
    <w:name w:val="正文文本 字符2"/>
    <w:basedOn w:val="151"/>
    <w:link w:val="3"/>
    <w:qFormat/>
    <w:uiPriority w:val="99"/>
    <w:rPr>
      <w:rFonts w:ascii="Times New Roman" w:hAnsi="Times New Roman" w:eastAsia="宋体" w:cs="Times New Roman"/>
      <w:sz w:val="24"/>
      <w:szCs w:val="24"/>
    </w:rPr>
  </w:style>
  <w:style w:type="paragraph" w:customStyle="1" w:styleId="167">
    <w:name w:val="zw"/>
    <w:basedOn w:val="1"/>
    <w:link w:val="207"/>
    <w:qFormat/>
    <w:uiPriority w:val="0"/>
    <w:pPr>
      <w:spacing w:line="440" w:lineRule="exact"/>
      <w:ind w:firstLine="425"/>
    </w:pPr>
    <w:rPr>
      <w:sz w:val="24"/>
    </w:rPr>
  </w:style>
  <w:style w:type="character" w:customStyle="1" w:styleId="168">
    <w:name w:val="正文文本首行缩进 字符"/>
    <w:basedOn w:val="166"/>
    <w:link w:val="49"/>
    <w:qFormat/>
    <w:uiPriority w:val="0"/>
    <w:rPr>
      <w:rFonts w:ascii="Times New Roman" w:hAnsi="Times New Roman" w:eastAsia="宋体" w:cs="Times New Roman"/>
      <w:sz w:val="24"/>
      <w:szCs w:val="20"/>
    </w:rPr>
  </w:style>
  <w:style w:type="paragraph" w:customStyle="1" w:styleId="169">
    <w:name w:val="Table Paragraph"/>
    <w:basedOn w:val="1"/>
    <w:qFormat/>
    <w:uiPriority w:val="1"/>
    <w:pPr>
      <w:jc w:val="left"/>
    </w:pPr>
    <w:rPr>
      <w:rFonts w:ascii="Calibri" w:hAnsi="Calibri"/>
      <w:kern w:val="0"/>
      <w:sz w:val="22"/>
      <w:szCs w:val="22"/>
      <w:lang w:eastAsia="en-US"/>
    </w:rPr>
  </w:style>
  <w:style w:type="character" w:customStyle="1" w:styleId="170">
    <w:name w:val="文档结构图 字符1"/>
    <w:basedOn w:val="151"/>
    <w:link w:val="20"/>
    <w:semiHidden/>
    <w:qFormat/>
    <w:uiPriority w:val="99"/>
    <w:rPr>
      <w:rFonts w:ascii="宋体" w:hAnsi="Times New Roman" w:eastAsia="宋体" w:cs="Times New Roman"/>
      <w:sz w:val="18"/>
      <w:szCs w:val="18"/>
    </w:rPr>
  </w:style>
  <w:style w:type="character" w:customStyle="1" w:styleId="171">
    <w:name w:val="批注框文本 字符1"/>
    <w:basedOn w:val="151"/>
    <w:link w:val="33"/>
    <w:semiHidden/>
    <w:qFormat/>
    <w:uiPriority w:val="99"/>
    <w:rPr>
      <w:rFonts w:ascii="Times New Roman" w:hAnsi="Times New Roman" w:eastAsia="宋体" w:cs="Times New Roman"/>
      <w:sz w:val="18"/>
      <w:szCs w:val="18"/>
    </w:rPr>
  </w:style>
  <w:style w:type="character" w:customStyle="1" w:styleId="172">
    <w:name w:val="页脚 字符1"/>
    <w:basedOn w:val="151"/>
    <w:link w:val="34"/>
    <w:qFormat/>
    <w:uiPriority w:val="99"/>
    <w:rPr>
      <w:rFonts w:ascii="Times New Roman" w:hAnsi="Times New Roman" w:eastAsia="宋体" w:cs="Times New Roman"/>
      <w:sz w:val="18"/>
      <w:szCs w:val="20"/>
    </w:rPr>
  </w:style>
  <w:style w:type="character" w:customStyle="1" w:styleId="173">
    <w:name w:val="标题 1 字符1"/>
    <w:basedOn w:val="151"/>
    <w:link w:val="5"/>
    <w:qFormat/>
    <w:uiPriority w:val="9"/>
    <w:rPr>
      <w:rFonts w:ascii="Times New Roman" w:hAnsi="Times New Roman" w:eastAsia="宋体" w:cs="Times New Roman"/>
      <w:b/>
      <w:bCs/>
      <w:kern w:val="44"/>
      <w:sz w:val="44"/>
      <w:szCs w:val="44"/>
    </w:rPr>
  </w:style>
  <w:style w:type="character" w:customStyle="1" w:styleId="174">
    <w:name w:val="标题 2 字符1"/>
    <w:basedOn w:val="151"/>
    <w:link w:val="6"/>
    <w:qFormat/>
    <w:uiPriority w:val="9"/>
    <w:rPr>
      <w:rFonts w:asciiTheme="majorHAnsi" w:hAnsiTheme="majorHAnsi" w:eastAsiaTheme="majorEastAsia" w:cstheme="majorBidi"/>
      <w:b/>
      <w:bCs/>
      <w:sz w:val="32"/>
      <w:szCs w:val="32"/>
    </w:rPr>
  </w:style>
  <w:style w:type="character" w:customStyle="1" w:styleId="175">
    <w:name w:val="页眉 字符1"/>
    <w:basedOn w:val="151"/>
    <w:link w:val="35"/>
    <w:qFormat/>
    <w:uiPriority w:val="99"/>
    <w:rPr>
      <w:rFonts w:ascii="Times New Roman" w:hAnsi="Times New Roman" w:eastAsia="宋体" w:cs="Times New Roman"/>
      <w:sz w:val="18"/>
      <w:szCs w:val="18"/>
    </w:rPr>
  </w:style>
  <w:style w:type="paragraph" w:customStyle="1" w:styleId="176">
    <w:name w:val="标题1"/>
    <w:basedOn w:val="177"/>
    <w:next w:val="178"/>
    <w:link w:val="180"/>
    <w:qFormat/>
    <w:uiPriority w:val="0"/>
    <w:rPr>
      <w:b/>
      <w:sz w:val="24"/>
    </w:rPr>
  </w:style>
  <w:style w:type="paragraph" w:styleId="177">
    <w:name w:val="List Paragraph"/>
    <w:basedOn w:val="1"/>
    <w:qFormat/>
    <w:uiPriority w:val="34"/>
    <w:pPr>
      <w:ind w:firstLine="420"/>
    </w:pPr>
    <w:rPr>
      <w:rFonts w:ascii="Calibri" w:hAnsi="Calibri"/>
      <w:szCs w:val="22"/>
    </w:rPr>
  </w:style>
  <w:style w:type="paragraph" w:customStyle="1" w:styleId="178">
    <w:name w:val="正文sqa"/>
    <w:basedOn w:val="179"/>
    <w:qFormat/>
    <w:uiPriority w:val="0"/>
    <w:pPr>
      <w:ind w:firstLine="480"/>
    </w:pPr>
    <w:rPr>
      <w:b w:val="0"/>
    </w:rPr>
  </w:style>
  <w:style w:type="paragraph" w:customStyle="1" w:styleId="179">
    <w:name w:val="标题7"/>
    <w:basedOn w:val="176"/>
    <w:qFormat/>
    <w:uiPriority w:val="0"/>
    <w:pPr>
      <w:outlineLvl w:val="6"/>
    </w:pPr>
  </w:style>
  <w:style w:type="character" w:customStyle="1" w:styleId="180">
    <w:name w:val="标题1 Char"/>
    <w:basedOn w:val="151"/>
    <w:link w:val="176"/>
    <w:qFormat/>
    <w:uiPriority w:val="0"/>
    <w:rPr>
      <w:rFonts w:ascii="Times New Roman" w:hAnsi="Times New Roman" w:eastAsia="宋体" w:cs="Times New Roman"/>
      <w:b/>
      <w:sz w:val="24"/>
      <w:szCs w:val="20"/>
    </w:rPr>
  </w:style>
  <w:style w:type="paragraph" w:customStyle="1" w:styleId="181">
    <w:name w:val="注与例子"/>
    <w:basedOn w:val="1"/>
    <w:qFormat/>
    <w:uiPriority w:val="0"/>
    <w:rPr>
      <w:rFonts w:ascii="宋体" w:hAnsi="宋体"/>
      <w:color w:val="0000FF"/>
      <w:spacing w:val="2"/>
      <w:sz w:val="18"/>
    </w:rPr>
  </w:style>
  <w:style w:type="character" w:customStyle="1" w:styleId="182">
    <w:name w:val="标题 7 字符1"/>
    <w:basedOn w:val="151"/>
    <w:link w:val="11"/>
    <w:semiHidden/>
    <w:qFormat/>
    <w:uiPriority w:val="9"/>
    <w:rPr>
      <w:rFonts w:ascii="Times New Roman" w:hAnsi="Times New Roman" w:eastAsia="宋体" w:cs="Times New Roman"/>
      <w:b/>
      <w:bCs/>
      <w:sz w:val="24"/>
      <w:szCs w:val="24"/>
    </w:rPr>
  </w:style>
  <w:style w:type="character" w:customStyle="1" w:styleId="183">
    <w:name w:val="题注 字符"/>
    <w:basedOn w:val="151"/>
    <w:link w:val="18"/>
    <w:qFormat/>
    <w:uiPriority w:val="0"/>
    <w:rPr>
      <w:rFonts w:ascii="Times New Roman" w:hAnsi="Times New Roman" w:eastAsia="宋体" w:cs="Arial"/>
      <w:szCs w:val="20"/>
    </w:rPr>
  </w:style>
  <w:style w:type="paragraph" w:customStyle="1" w:styleId="184">
    <w:name w:val="表格内文字"/>
    <w:basedOn w:val="1"/>
    <w:qFormat/>
    <w:uiPriority w:val="0"/>
    <w:pPr>
      <w:jc w:val="left"/>
    </w:pPr>
    <w:rPr>
      <w:kern w:val="0"/>
    </w:rPr>
  </w:style>
  <w:style w:type="paragraph" w:customStyle="1" w:styleId="185">
    <w:name w:val="图表标题"/>
    <w:basedOn w:val="1"/>
    <w:next w:val="1"/>
    <w:qFormat/>
    <w:uiPriority w:val="0"/>
    <w:pPr>
      <w:jc w:val="center"/>
    </w:pPr>
    <w:rPr>
      <w:szCs w:val="21"/>
    </w:rPr>
  </w:style>
  <w:style w:type="paragraph" w:customStyle="1" w:styleId="186">
    <w:name w:val="列出段落1"/>
    <w:basedOn w:val="1"/>
    <w:qFormat/>
    <w:uiPriority w:val="34"/>
    <w:pPr>
      <w:ind w:firstLine="420" w:firstLineChars="200"/>
    </w:pPr>
  </w:style>
  <w:style w:type="character" w:customStyle="1" w:styleId="187">
    <w:name w:val="批注主题 字符1"/>
    <w:basedOn w:val="165"/>
    <w:link w:val="48"/>
    <w:semiHidden/>
    <w:qFormat/>
    <w:uiPriority w:val="99"/>
    <w:rPr>
      <w:rFonts w:ascii="Times New Roman" w:hAnsi="Times New Roman" w:eastAsia="宋体" w:cs="Times New Roman"/>
      <w:b/>
      <w:bCs/>
      <w:kern w:val="2"/>
      <w:sz w:val="21"/>
      <w:szCs w:val="20"/>
    </w:rPr>
  </w:style>
  <w:style w:type="character" w:customStyle="1" w:styleId="188">
    <w:name w:val="标题 6 Char"/>
    <w:basedOn w:val="151"/>
    <w:semiHidden/>
    <w:qFormat/>
    <w:uiPriority w:val="9"/>
    <w:rPr>
      <w:rFonts w:asciiTheme="majorHAnsi" w:hAnsiTheme="majorHAnsi" w:eastAsiaTheme="majorEastAsia" w:cstheme="majorBidi"/>
      <w:b/>
      <w:bCs/>
      <w:kern w:val="2"/>
      <w:sz w:val="24"/>
      <w:szCs w:val="24"/>
    </w:rPr>
  </w:style>
  <w:style w:type="character" w:customStyle="1" w:styleId="189">
    <w:name w:val="标题 8 Char"/>
    <w:basedOn w:val="151"/>
    <w:semiHidden/>
    <w:qFormat/>
    <w:uiPriority w:val="9"/>
    <w:rPr>
      <w:rFonts w:asciiTheme="majorHAnsi" w:hAnsiTheme="majorHAnsi" w:eastAsiaTheme="majorEastAsia" w:cstheme="majorBidi"/>
      <w:kern w:val="2"/>
      <w:sz w:val="24"/>
      <w:szCs w:val="24"/>
    </w:rPr>
  </w:style>
  <w:style w:type="character" w:customStyle="1" w:styleId="190">
    <w:name w:val="标题 9 Char"/>
    <w:basedOn w:val="151"/>
    <w:semiHidden/>
    <w:qFormat/>
    <w:uiPriority w:val="9"/>
    <w:rPr>
      <w:rFonts w:asciiTheme="majorHAnsi" w:hAnsiTheme="majorHAnsi" w:eastAsiaTheme="majorEastAsia" w:cstheme="majorBidi"/>
      <w:kern w:val="2"/>
      <w:sz w:val="21"/>
      <w:szCs w:val="21"/>
    </w:rPr>
  </w:style>
  <w:style w:type="character" w:customStyle="1" w:styleId="191">
    <w:name w:val="标题 1 字符"/>
    <w:qFormat/>
    <w:uiPriority w:val="0"/>
    <w:rPr>
      <w:rFonts w:ascii="Times New Roman" w:hAnsi="Times New Roman"/>
      <w:b/>
      <w:bCs/>
      <w:kern w:val="44"/>
      <w:sz w:val="24"/>
      <w:szCs w:val="24"/>
    </w:rPr>
  </w:style>
  <w:style w:type="character" w:customStyle="1" w:styleId="192">
    <w:name w:val="标题 4 字符"/>
    <w:qFormat/>
    <w:uiPriority w:val="0"/>
    <w:rPr>
      <w:rFonts w:ascii="Times New Roman" w:hAnsi="Times New Roman"/>
      <w:bCs/>
      <w:kern w:val="44"/>
      <w:sz w:val="24"/>
      <w:szCs w:val="21"/>
    </w:rPr>
  </w:style>
  <w:style w:type="character" w:customStyle="1" w:styleId="193">
    <w:name w:val="标题 2 字符"/>
    <w:qFormat/>
    <w:uiPriority w:val="0"/>
    <w:rPr>
      <w:rFonts w:ascii="Times New Roman" w:hAnsi="Times New Roman"/>
      <w:b/>
      <w:bCs/>
      <w:kern w:val="44"/>
      <w:sz w:val="24"/>
      <w:szCs w:val="24"/>
    </w:rPr>
  </w:style>
  <w:style w:type="character" w:customStyle="1" w:styleId="194">
    <w:name w:val="标题 3 字符"/>
    <w:qFormat/>
    <w:uiPriority w:val="0"/>
    <w:rPr>
      <w:rFonts w:ascii="Times New Roman" w:hAnsi="Times New Roman"/>
      <w:b/>
      <w:bCs/>
      <w:kern w:val="44"/>
      <w:sz w:val="24"/>
      <w:szCs w:val="21"/>
    </w:rPr>
  </w:style>
  <w:style w:type="character" w:customStyle="1" w:styleId="195">
    <w:name w:val="正文文本 字符1"/>
    <w:qFormat/>
    <w:uiPriority w:val="0"/>
    <w:rPr>
      <w:rFonts w:ascii="Times New Roman" w:hAnsi="Times New Roman"/>
      <w:sz w:val="30"/>
    </w:rPr>
  </w:style>
  <w:style w:type="character" w:customStyle="1" w:styleId="196">
    <w:name w:val="标题 8 Char1"/>
    <w:qFormat/>
    <w:uiPriority w:val="9"/>
    <w:rPr>
      <w:rFonts w:ascii="Cambria" w:hAnsi="Cambria" w:eastAsia="宋体" w:cs="Times New Roman"/>
      <w:kern w:val="2"/>
      <w:sz w:val="24"/>
      <w:szCs w:val="24"/>
    </w:rPr>
  </w:style>
  <w:style w:type="character" w:customStyle="1" w:styleId="197">
    <w:name w:val="标题 5 字符"/>
    <w:qFormat/>
    <w:uiPriority w:val="0"/>
    <w:rPr>
      <w:rFonts w:ascii="Times New Roman" w:hAnsi="Times New Roman"/>
      <w:bCs/>
      <w:kern w:val="44"/>
      <w:sz w:val="24"/>
      <w:szCs w:val="21"/>
    </w:rPr>
  </w:style>
  <w:style w:type="character" w:customStyle="1" w:styleId="198">
    <w:name w:val="批注框文本 字符"/>
    <w:semiHidden/>
    <w:qFormat/>
    <w:uiPriority w:val="0"/>
    <w:rPr>
      <w:rFonts w:ascii="Times New Roman" w:hAnsi="Times New Roman"/>
      <w:kern w:val="2"/>
      <w:sz w:val="18"/>
      <w:szCs w:val="18"/>
    </w:rPr>
  </w:style>
  <w:style w:type="character" w:customStyle="1" w:styleId="199">
    <w:name w:val="文档结构图 字符"/>
    <w:semiHidden/>
    <w:qFormat/>
    <w:uiPriority w:val="0"/>
    <w:rPr>
      <w:rFonts w:ascii="Times New Roman" w:hAnsi="Times New Roman"/>
      <w:kern w:val="2"/>
      <w:sz w:val="21"/>
      <w:shd w:val="clear" w:color="auto" w:fill="000080"/>
    </w:rPr>
  </w:style>
  <w:style w:type="character" w:customStyle="1" w:styleId="200">
    <w:name w:val="正文首行缩进 字符"/>
    <w:qFormat/>
    <w:uiPriority w:val="0"/>
    <w:rPr>
      <w:rFonts w:ascii="Times New Roman" w:hAnsi="Times New Roman" w:eastAsia="宋体" w:cs="Times New Roman"/>
      <w:kern w:val="2"/>
      <w:sz w:val="24"/>
      <w:szCs w:val="20"/>
    </w:rPr>
  </w:style>
  <w:style w:type="character" w:customStyle="1" w:styleId="201">
    <w:name w:val="标题 6 Char1"/>
    <w:qFormat/>
    <w:uiPriority w:val="9"/>
    <w:rPr>
      <w:rFonts w:ascii="Cambria" w:hAnsi="Cambria" w:eastAsia="宋体" w:cs="Times New Roman"/>
      <w:b/>
      <w:bCs/>
      <w:kern w:val="2"/>
      <w:sz w:val="24"/>
      <w:szCs w:val="24"/>
    </w:rPr>
  </w:style>
  <w:style w:type="character" w:customStyle="1" w:styleId="202">
    <w:name w:val="标题 7 字符"/>
    <w:qFormat/>
    <w:uiPriority w:val="9"/>
    <w:rPr>
      <w:rFonts w:ascii="Times New Roman" w:hAnsi="Times New Roman"/>
      <w:b/>
      <w:bCs/>
      <w:kern w:val="2"/>
      <w:sz w:val="24"/>
      <w:szCs w:val="24"/>
    </w:rPr>
  </w:style>
  <w:style w:type="character" w:customStyle="1" w:styleId="203">
    <w:name w:val="脚注文本 字符"/>
    <w:link w:val="40"/>
    <w:semiHidden/>
    <w:qFormat/>
    <w:uiPriority w:val="0"/>
    <w:rPr>
      <w:rFonts w:ascii="Times New Roman" w:hAnsi="Times New Roman"/>
      <w:kern w:val="2"/>
      <w:sz w:val="18"/>
      <w:szCs w:val="18"/>
    </w:rPr>
  </w:style>
  <w:style w:type="character" w:customStyle="1" w:styleId="204">
    <w:name w:val="页眉 字符"/>
    <w:qFormat/>
    <w:uiPriority w:val="0"/>
    <w:rPr>
      <w:rFonts w:ascii="Times New Roman" w:hAnsi="Times New Roman" w:eastAsia="宋体" w:cs="Times New Roman"/>
      <w:sz w:val="18"/>
      <w:szCs w:val="20"/>
    </w:rPr>
  </w:style>
  <w:style w:type="character" w:customStyle="1" w:styleId="205">
    <w:name w:val="标题 9 Char1"/>
    <w:qFormat/>
    <w:uiPriority w:val="9"/>
    <w:rPr>
      <w:rFonts w:ascii="Cambria" w:hAnsi="Cambria" w:eastAsia="宋体" w:cs="Times New Roman"/>
      <w:kern w:val="2"/>
      <w:sz w:val="24"/>
      <w:szCs w:val="21"/>
    </w:rPr>
  </w:style>
  <w:style w:type="character" w:customStyle="1" w:styleId="206">
    <w:name w:val="页脚 字符"/>
    <w:qFormat/>
    <w:uiPriority w:val="0"/>
    <w:rPr>
      <w:rFonts w:ascii="Times New Roman" w:hAnsi="Times New Roman" w:eastAsia="宋体" w:cs="Times New Roman"/>
      <w:sz w:val="18"/>
      <w:szCs w:val="20"/>
    </w:rPr>
  </w:style>
  <w:style w:type="character" w:customStyle="1" w:styleId="207">
    <w:name w:val="zw Char"/>
    <w:link w:val="167"/>
    <w:qFormat/>
    <w:uiPriority w:val="0"/>
    <w:rPr>
      <w:rFonts w:ascii="Times New Roman" w:hAnsi="Times New Roman" w:eastAsia="宋体" w:cs="Times New Roman"/>
      <w:kern w:val="2"/>
      <w:sz w:val="24"/>
    </w:rPr>
  </w:style>
  <w:style w:type="character" w:customStyle="1" w:styleId="208">
    <w:name w:val="正文缩进 字符"/>
    <w:link w:val="2"/>
    <w:qFormat/>
    <w:uiPriority w:val="0"/>
    <w:rPr>
      <w:rFonts w:ascii="Times New Roman" w:hAnsi="Times New Roman" w:eastAsia="宋体" w:cs="Times New Roman"/>
      <w:kern w:val="2"/>
      <w:sz w:val="24"/>
    </w:rPr>
  </w:style>
  <w:style w:type="character" w:customStyle="1" w:styleId="209">
    <w:name w:val="不明显强调1"/>
    <w:qFormat/>
    <w:uiPriority w:val="19"/>
    <w:rPr>
      <w:i/>
      <w:iCs/>
      <w:color w:val="808080"/>
    </w:rPr>
  </w:style>
  <w:style w:type="character" w:customStyle="1" w:styleId="210">
    <w:name w:val="纯文本 字符1"/>
    <w:qFormat/>
    <w:uiPriority w:val="0"/>
    <w:rPr>
      <w:rFonts w:ascii="Times New Roman" w:hAnsi="Times New Roman"/>
      <w:kern w:val="2"/>
      <w:sz w:val="21"/>
    </w:rPr>
  </w:style>
  <w:style w:type="character" w:customStyle="1" w:styleId="211">
    <w:name w:val="批注文字 字符"/>
    <w:semiHidden/>
    <w:qFormat/>
    <w:uiPriority w:val="99"/>
    <w:rPr>
      <w:rFonts w:ascii="Times New Roman" w:hAnsi="Times New Roman"/>
      <w:kern w:val="2"/>
      <w:sz w:val="24"/>
    </w:rPr>
  </w:style>
  <w:style w:type="character" w:customStyle="1" w:styleId="212">
    <w:name w:val="批注主题 字符"/>
    <w:semiHidden/>
    <w:qFormat/>
    <w:uiPriority w:val="99"/>
    <w:rPr>
      <w:rFonts w:ascii="Times New Roman" w:hAnsi="Times New Roman"/>
      <w:b/>
      <w:bCs/>
      <w:kern w:val="2"/>
      <w:sz w:val="24"/>
    </w:rPr>
  </w:style>
  <w:style w:type="character" w:customStyle="1" w:styleId="213">
    <w:name w:val="副标题 字符1"/>
    <w:link w:val="38"/>
    <w:qFormat/>
    <w:uiPriority w:val="11"/>
    <w:rPr>
      <w:rFonts w:ascii="Cambria" w:hAnsi="Cambria"/>
      <w:b/>
      <w:bCs/>
      <w:kern w:val="28"/>
      <w:sz w:val="32"/>
      <w:szCs w:val="32"/>
    </w:rPr>
  </w:style>
  <w:style w:type="character" w:customStyle="1" w:styleId="214">
    <w:name w:val="纯文本 字符"/>
    <w:qFormat/>
    <w:uiPriority w:val="0"/>
    <w:rPr>
      <w:rFonts w:ascii="Times New Roman" w:hAnsi="Times New Roman"/>
      <w:kern w:val="2"/>
      <w:sz w:val="21"/>
    </w:rPr>
  </w:style>
  <w:style w:type="character" w:customStyle="1" w:styleId="215">
    <w:name w:val="正文文本 字符"/>
    <w:semiHidden/>
    <w:qFormat/>
    <w:uiPriority w:val="0"/>
    <w:rPr>
      <w:rFonts w:ascii="Times New Roman" w:hAnsi="Times New Roman"/>
      <w:kern w:val="2"/>
      <w:sz w:val="24"/>
    </w:rPr>
  </w:style>
  <w:style w:type="character" w:customStyle="1" w:styleId="216">
    <w:name w:val="副标题 字符"/>
    <w:qFormat/>
    <w:uiPriority w:val="11"/>
    <w:rPr>
      <w:rFonts w:ascii="等线 Light" w:hAnsi="等线 Light" w:cs="Times New Roman"/>
      <w:b/>
      <w:bCs/>
      <w:kern w:val="28"/>
      <w:sz w:val="32"/>
      <w:szCs w:val="32"/>
    </w:rPr>
  </w:style>
  <w:style w:type="character" w:customStyle="1" w:styleId="217">
    <w:name w:val="脚注文本 Char"/>
    <w:basedOn w:val="151"/>
    <w:semiHidden/>
    <w:qFormat/>
    <w:uiPriority w:val="99"/>
    <w:rPr>
      <w:rFonts w:ascii="Times New Roman" w:hAnsi="Times New Roman" w:eastAsia="宋体" w:cs="Times New Roman"/>
      <w:kern w:val="2"/>
      <w:sz w:val="18"/>
      <w:szCs w:val="18"/>
    </w:rPr>
  </w:style>
  <w:style w:type="character" w:customStyle="1" w:styleId="218">
    <w:name w:val="副标题 Char"/>
    <w:basedOn w:val="151"/>
    <w:qFormat/>
    <w:uiPriority w:val="11"/>
    <w:rPr>
      <w:rFonts w:eastAsia="宋体" w:asciiTheme="majorHAnsi" w:hAnsiTheme="majorHAnsi" w:cstheme="majorBidi"/>
      <w:b/>
      <w:bCs/>
      <w:kern w:val="28"/>
      <w:sz w:val="32"/>
      <w:szCs w:val="32"/>
    </w:rPr>
  </w:style>
  <w:style w:type="paragraph" w:customStyle="1" w:styleId="219">
    <w:name w:val="并列项abc"/>
    <w:basedOn w:val="1"/>
    <w:qFormat/>
    <w:uiPriority w:val="0"/>
    <w:pPr>
      <w:numPr>
        <w:ilvl w:val="0"/>
        <w:numId w:val="8"/>
      </w:numPr>
      <w:tabs>
        <w:tab w:val="left" w:pos="842"/>
        <w:tab w:val="clear" w:pos="820"/>
      </w:tabs>
      <w:spacing w:line="360" w:lineRule="atLeast"/>
    </w:pPr>
    <w:rPr>
      <w:sz w:val="24"/>
      <w:szCs w:val="24"/>
    </w:rPr>
  </w:style>
  <w:style w:type="paragraph" w:customStyle="1" w:styleId="220">
    <w:name w:val="yth表内容"/>
    <w:basedOn w:val="1"/>
    <w:qFormat/>
    <w:uiPriority w:val="0"/>
    <w:pPr>
      <w:tabs>
        <w:tab w:val="left" w:pos="648"/>
        <w:tab w:val="left" w:pos="2840"/>
        <w:tab w:val="left" w:pos="4788"/>
        <w:tab w:val="left" w:pos="5868"/>
        <w:tab w:val="left" w:pos="7101"/>
      </w:tabs>
      <w:ind w:left="-56" w:leftChars="-20" w:right="-34" w:rightChars="-12"/>
      <w:jc w:val="center"/>
    </w:pPr>
    <w:rPr>
      <w:szCs w:val="24"/>
    </w:rPr>
  </w:style>
  <w:style w:type="paragraph" w:customStyle="1" w:styleId="221">
    <w:name w:val="样式 首行缩进:  2 字符1"/>
    <w:basedOn w:val="1"/>
    <w:qFormat/>
    <w:uiPriority w:val="0"/>
    <w:rPr>
      <w:rFonts w:cs="宋体"/>
      <w:sz w:val="24"/>
    </w:rPr>
  </w:style>
  <w:style w:type="paragraph" w:customStyle="1" w:styleId="222">
    <w:name w:val="附录1层"/>
    <w:basedOn w:val="1"/>
    <w:next w:val="1"/>
    <w:qFormat/>
    <w:uiPriority w:val="0"/>
    <w:pPr>
      <w:widowControl/>
      <w:adjustRightInd w:val="0"/>
      <w:jc w:val="left"/>
      <w:textAlignment w:val="baseline"/>
    </w:pPr>
    <w:rPr>
      <w:kern w:val="0"/>
    </w:rPr>
  </w:style>
  <w:style w:type="paragraph" w:customStyle="1" w:styleId="223">
    <w:name w:val="访问过的超链接1"/>
    <w:next w:val="1"/>
    <w:qFormat/>
    <w:uiPriority w:val="0"/>
    <w:pPr>
      <w:widowControl w:val="0"/>
      <w:spacing w:line="360" w:lineRule="auto"/>
    </w:pPr>
    <w:rPr>
      <w:rFonts w:ascii="Times New Roman" w:hAnsi="Times New Roman" w:eastAsia="宋体" w:cs="Times New Roman"/>
      <w:kern w:val="2"/>
      <w:sz w:val="24"/>
      <w:lang w:val="en-US" w:eastAsia="zh-CN" w:bidi="ar-SA"/>
    </w:rPr>
  </w:style>
  <w:style w:type="paragraph" w:customStyle="1" w:styleId="224">
    <w:name w:val="图表内容"/>
    <w:basedOn w:val="1"/>
    <w:qFormat/>
    <w:uiPriority w:val="0"/>
    <w:pPr>
      <w:spacing w:before="20" w:after="20"/>
    </w:pPr>
  </w:style>
  <w:style w:type="paragraph" w:customStyle="1" w:styleId="225">
    <w:name w:val="正文缩进1"/>
    <w:basedOn w:val="1"/>
    <w:unhideWhenUsed/>
    <w:qFormat/>
    <w:uiPriority w:val="0"/>
    <w:pPr>
      <w:spacing w:line="300" w:lineRule="auto"/>
      <w:ind w:firstLine="200" w:firstLineChars="200"/>
    </w:pPr>
    <w:rPr>
      <w:rFonts w:hint="eastAsia"/>
      <w:sz w:val="24"/>
    </w:rPr>
  </w:style>
  <w:style w:type="paragraph" w:customStyle="1" w:styleId="226">
    <w:name w:val="正文表标题"/>
    <w:next w:val="227"/>
    <w:qFormat/>
    <w:uiPriority w:val="0"/>
    <w:pPr>
      <w:numPr>
        <w:ilvl w:val="0"/>
        <w:numId w:val="9"/>
      </w:numPr>
      <w:adjustRightInd w:val="0"/>
      <w:snapToGrid w:val="0"/>
      <w:spacing w:line="300" w:lineRule="auto"/>
      <w:jc w:val="center"/>
    </w:pPr>
    <w:rPr>
      <w:rFonts w:ascii="黑体" w:hAnsi="Times New Roman" w:eastAsia="黑体" w:cs="Times New Roman"/>
      <w:sz w:val="24"/>
      <w:lang w:val="en-US" w:eastAsia="zh-CN" w:bidi="ar-SA"/>
    </w:rPr>
  </w:style>
  <w:style w:type="paragraph" w:customStyle="1" w:styleId="227">
    <w:name w:val="段"/>
    <w:qFormat/>
    <w:uiPriority w:val="0"/>
    <w:pPr>
      <w:widowControl w:val="0"/>
      <w:autoSpaceDE w:val="0"/>
      <w:autoSpaceDN w:val="0"/>
      <w:adjustRightInd w:val="0"/>
      <w:snapToGrid w:val="0"/>
      <w:spacing w:line="300" w:lineRule="auto"/>
      <w:ind w:firstLine="200" w:firstLineChars="200"/>
      <w:jc w:val="both"/>
    </w:pPr>
    <w:rPr>
      <w:rFonts w:ascii="宋体" w:hAnsi="Times New Roman" w:eastAsia="宋体" w:cs="Times New Roman"/>
      <w:sz w:val="24"/>
      <w:lang w:val="en-US" w:eastAsia="zh-CN" w:bidi="ar-SA"/>
    </w:rPr>
  </w:style>
  <w:style w:type="paragraph" w:customStyle="1" w:styleId="228">
    <w:name w:val="无间隔1"/>
    <w:qFormat/>
    <w:uiPriority w:val="1"/>
    <w:rPr>
      <w:rFonts w:asciiTheme="minorHAnsi" w:hAnsiTheme="minorHAnsi" w:eastAsiaTheme="minorEastAsia" w:cstheme="minorBidi"/>
      <w:kern w:val="2"/>
      <w:sz w:val="22"/>
      <w:szCs w:val="22"/>
      <w:lang w:val="en-US" w:eastAsia="zh-CN" w:bidi="ar-SA"/>
    </w:rPr>
  </w:style>
  <w:style w:type="paragraph" w:customStyle="1" w:styleId="229">
    <w:name w:val="表格内容"/>
    <w:basedOn w:val="230"/>
    <w:next w:val="1"/>
    <w:qFormat/>
    <w:locked/>
    <w:uiPriority w:val="9"/>
  </w:style>
  <w:style w:type="paragraph" w:customStyle="1" w:styleId="230">
    <w:name w:val="历史表格"/>
    <w:basedOn w:val="231"/>
    <w:next w:val="1"/>
    <w:qFormat/>
    <w:locked/>
    <w:uiPriority w:val="15"/>
    <w:rPr>
      <w:b w:val="0"/>
      <w:sz w:val="24"/>
    </w:rPr>
  </w:style>
  <w:style w:type="paragraph" w:customStyle="1" w:styleId="231">
    <w:name w:val="历史记录标题"/>
    <w:basedOn w:val="232"/>
    <w:next w:val="1"/>
    <w:qFormat/>
    <w:locked/>
    <w:uiPriority w:val="14"/>
    <w:rPr>
      <w:rFonts w:eastAsia="宋体"/>
      <w:sz w:val="32"/>
    </w:rPr>
  </w:style>
  <w:style w:type="paragraph" w:customStyle="1" w:styleId="232">
    <w:name w:val="首页标题"/>
    <w:basedOn w:val="233"/>
    <w:qFormat/>
    <w:locked/>
    <w:uiPriority w:val="11"/>
    <w:pPr>
      <w:snapToGrid w:val="0"/>
    </w:pPr>
    <w:rPr>
      <w:rFonts w:eastAsia="黑体"/>
      <w:sz w:val="44"/>
    </w:rPr>
  </w:style>
  <w:style w:type="paragraph" w:customStyle="1" w:styleId="233">
    <w:name w:val="编制单位，日期"/>
    <w:next w:val="1"/>
    <w:qFormat/>
    <w:locked/>
    <w:uiPriority w:val="13"/>
    <w:pPr>
      <w:spacing w:line="360" w:lineRule="auto"/>
      <w:jc w:val="center"/>
    </w:pPr>
    <w:rPr>
      <w:rFonts w:ascii="Times New Roman" w:hAnsi="Times New Roman" w:eastAsia="仿宋" w:cstheme="minorBidi"/>
      <w:b/>
      <w:kern w:val="2"/>
      <w:sz w:val="30"/>
      <w:szCs w:val="21"/>
      <w:lang w:val="en-US" w:eastAsia="zh-CN" w:bidi="ar-SA"/>
    </w:rPr>
  </w:style>
  <w:style w:type="paragraph" w:customStyle="1" w:styleId="234">
    <w:name w:val="00-表格内容居中"/>
    <w:basedOn w:val="1"/>
    <w:qFormat/>
    <w:uiPriority w:val="0"/>
    <w:pPr>
      <w:jc w:val="center"/>
    </w:pPr>
    <w:rPr>
      <w:color w:val="00000A"/>
      <w:kern w:val="0"/>
      <w:szCs w:val="24"/>
      <w:lang w:bidi="ar-DZ"/>
    </w:rPr>
  </w:style>
  <w:style w:type="character" w:customStyle="1" w:styleId="235">
    <w:name w:val="msointensereference"/>
    <w:basedOn w:val="151"/>
    <w:qFormat/>
    <w:uiPriority w:val="0"/>
    <w:rPr>
      <w:b/>
      <w:bCs/>
      <w:smallCaps/>
      <w:color w:val="C0504D"/>
      <w:spacing w:val="5"/>
      <w:u w:val="single"/>
    </w:rPr>
  </w:style>
  <w:style w:type="character" w:customStyle="1" w:styleId="236">
    <w:name w:val="标题 9 字符"/>
    <w:basedOn w:val="151"/>
    <w:link w:val="13"/>
    <w:qFormat/>
    <w:uiPriority w:val="0"/>
    <w:rPr>
      <w:rFonts w:hint="default" w:ascii="Calibri" w:hAnsi="Calibri" w:eastAsia="MS Gothic" w:cs="Times New Roman"/>
      <w:i/>
      <w:iCs/>
      <w:color w:val="404040"/>
      <w:sz w:val="20"/>
      <w:szCs w:val="20"/>
    </w:rPr>
  </w:style>
  <w:style w:type="character" w:customStyle="1" w:styleId="237">
    <w:name w:val="标题 6 字符"/>
    <w:basedOn w:val="151"/>
    <w:link w:val="10"/>
    <w:qFormat/>
    <w:uiPriority w:val="0"/>
    <w:rPr>
      <w:rFonts w:hint="default" w:ascii="Calibri" w:hAnsi="Calibri" w:eastAsia="MS Gothic" w:cs="Times New Roman"/>
      <w:i/>
      <w:iCs/>
      <w:color w:val="243F60"/>
      <w:sz w:val="21"/>
    </w:rPr>
  </w:style>
  <w:style w:type="character" w:customStyle="1" w:styleId="238">
    <w:name w:val="msosubtlereference"/>
    <w:basedOn w:val="151"/>
    <w:qFormat/>
    <w:uiPriority w:val="0"/>
    <w:rPr>
      <w:smallCaps/>
      <w:color w:val="C0504D"/>
      <w:u w:val="single"/>
    </w:rPr>
  </w:style>
  <w:style w:type="character" w:customStyle="1" w:styleId="239">
    <w:name w:val="宏文本 字符"/>
    <w:basedOn w:val="151"/>
    <w:link w:val="4"/>
    <w:qFormat/>
    <w:uiPriority w:val="99"/>
    <w:rPr>
      <w:rFonts w:hint="default" w:ascii="Courier" w:hAnsi="Courier" w:cs="Courier"/>
      <w:sz w:val="20"/>
      <w:szCs w:val="20"/>
    </w:rPr>
  </w:style>
  <w:style w:type="character" w:customStyle="1" w:styleId="240">
    <w:name w:val="msosubtleemphasis"/>
    <w:basedOn w:val="151"/>
    <w:qFormat/>
    <w:uiPriority w:val="0"/>
    <w:rPr>
      <w:i/>
      <w:iCs/>
      <w:color w:val="808080"/>
    </w:rPr>
  </w:style>
  <w:style w:type="character" w:customStyle="1" w:styleId="241">
    <w:name w:val="msointenseemphasis"/>
    <w:basedOn w:val="151"/>
    <w:qFormat/>
    <w:uiPriority w:val="0"/>
    <w:rPr>
      <w:b/>
      <w:bCs/>
      <w:i/>
      <w:iCs/>
      <w:color w:val="4F81BD"/>
    </w:rPr>
  </w:style>
  <w:style w:type="character" w:customStyle="1" w:styleId="242">
    <w:name w:val="msobooktitle"/>
    <w:basedOn w:val="151"/>
    <w:qFormat/>
    <w:uiPriority w:val="0"/>
    <w:rPr>
      <w:b/>
      <w:bCs/>
      <w:smallCaps/>
      <w:spacing w:val="5"/>
    </w:rPr>
  </w:style>
  <w:style w:type="character" w:customStyle="1" w:styleId="243">
    <w:name w:val="标题 8 字符"/>
    <w:basedOn w:val="151"/>
    <w:link w:val="12"/>
    <w:qFormat/>
    <w:uiPriority w:val="0"/>
    <w:rPr>
      <w:rFonts w:hint="default" w:ascii="Calibri" w:hAnsi="Calibri" w:eastAsia="MS Gothic" w:cs="Times New Roman"/>
      <w:color w:val="4F81BD"/>
      <w:sz w:val="20"/>
      <w:szCs w:val="20"/>
    </w:rPr>
  </w:style>
  <w:style w:type="character" w:customStyle="1" w:styleId="244">
    <w:name w:val="标题 字符"/>
    <w:basedOn w:val="151"/>
    <w:link w:val="47"/>
    <w:qFormat/>
    <w:uiPriority w:val="10"/>
    <w:rPr>
      <w:rFonts w:hint="default" w:ascii="Calibri" w:hAnsi="Calibri" w:eastAsia="MS Gothic" w:cs="Times New Roman"/>
      <w:color w:val="17365D"/>
      <w:spacing w:val="5"/>
      <w:kern w:val="28"/>
      <w:sz w:val="52"/>
      <w:szCs w:val="52"/>
    </w:rPr>
  </w:style>
  <w:style w:type="character" w:customStyle="1" w:styleId="245">
    <w:name w:val="正文文本 2 字符"/>
    <w:basedOn w:val="151"/>
    <w:link w:val="44"/>
    <w:qFormat/>
    <w:uiPriority w:val="99"/>
    <w:rPr>
      <w:rFonts w:hint="eastAsia" w:ascii="宋体" w:hAnsi="宋体" w:eastAsia="宋体" w:cs="宋体"/>
      <w:sz w:val="21"/>
    </w:rPr>
  </w:style>
  <w:style w:type="character" w:customStyle="1" w:styleId="246">
    <w:name w:val="正文文本 3 字符"/>
    <w:basedOn w:val="151"/>
    <w:link w:val="22"/>
    <w:qFormat/>
    <w:uiPriority w:val="99"/>
    <w:rPr>
      <w:rFonts w:hint="eastAsia" w:ascii="宋体" w:hAnsi="宋体" w:eastAsia="宋体" w:cs="宋体"/>
      <w:sz w:val="16"/>
      <w:szCs w:val="16"/>
    </w:rPr>
  </w:style>
  <w:style w:type="character" w:customStyle="1" w:styleId="247">
    <w:name w:val="引用 字符"/>
    <w:basedOn w:val="151"/>
    <w:qFormat/>
    <w:uiPriority w:val="0"/>
    <w:rPr>
      <w:rFonts w:hint="eastAsia" w:ascii="宋体" w:hAnsi="宋体" w:eastAsia="宋体" w:cs="宋体"/>
      <w:i/>
      <w:iCs/>
      <w:color w:val="000000"/>
      <w:sz w:val="21"/>
    </w:rPr>
  </w:style>
  <w:style w:type="character" w:customStyle="1" w:styleId="248">
    <w:name w:val="明显引用 字符"/>
    <w:basedOn w:val="151"/>
    <w:qFormat/>
    <w:uiPriority w:val="0"/>
    <w:rPr>
      <w:rFonts w:hint="eastAsia" w:ascii="宋体" w:hAnsi="宋体" w:eastAsia="宋体" w:cs="宋体"/>
      <w:b/>
      <w:bCs/>
      <w:i/>
      <w:iCs/>
      <w:color w:val="4F81BD"/>
      <w:sz w:val="21"/>
    </w:rPr>
  </w:style>
  <w:style w:type="table" w:customStyle="1" w:styleId="249">
    <w:name w:val="中等深浅底纹 1 - 着色 11"/>
    <w:basedOn w:val="51"/>
    <w:qFormat/>
    <w:uiPriority w:val="0"/>
    <w:rPr>
      <w:rFonts w:hint="eastAsia" w:cs="Cambria"/>
      <w:sz w:val="22"/>
      <w:szCs w:val="22"/>
      <w:lang w:eastAsia="en-US"/>
    </w:rPr>
    <w:tblPr>
      <w:tblBorders>
        <w:top w:val="single" w:color="7BA0CD" w:sz="8" w:space="0"/>
        <w:left w:val="single" w:color="7BA0CD" w:sz="8" w:space="0"/>
        <w:bottom w:val="single" w:color="7BA0CD" w:sz="8" w:space="0"/>
        <w:right w:val="single" w:color="7BA0CD" w:sz="8" w:space="0"/>
        <w:insideH w:val="single" w:color="7BA0CD" w:sz="8" w:space="0"/>
      </w:tblBorders>
    </w:tblPr>
    <w:tcPr>
      <w:tcBorders>
        <w:top w:val="single" w:color="7BA0CD" w:sz="8" w:space="0"/>
        <w:left w:val="single" w:color="7BA0CD" w:sz="8" w:space="0"/>
        <w:bottom w:val="single" w:color="7BA0CD" w:sz="8" w:space="0"/>
        <w:right w:val="single" w:color="7BA0CD" w:sz="8" w:space="0"/>
      </w:tcBorders>
    </w:tcPr>
    <w:tblStylePr w:type="firstRow">
      <w:pPr>
        <w:spacing w:before="0" w:beforeAutospacing="0" w:after="0" w:afterAutospacing="0" w:line="240" w:lineRule="auto"/>
      </w:pPr>
      <w:rPr>
        <w:b/>
        <w:bCs/>
        <w:color w:val="FFFFFF"/>
      </w:rPr>
      <w:tcPr>
        <w:tcBorders>
          <w:top w:val="single" w:color="7BA0CD" w:sz="8" w:space="0"/>
          <w:left w:val="single" w:color="7BA0CD" w:sz="8" w:space="0"/>
          <w:bottom w:val="single" w:color="7BA0CD" w:sz="8" w:space="0"/>
          <w:right w:val="single" w:color="7BA0CD" w:sz="8" w:space="0"/>
        </w:tcBorders>
        <w:shd w:val="clear" w:color="auto" w:fill="4F81BD"/>
      </w:tcPr>
    </w:tblStylePr>
    <w:tblStylePr w:type="lastRow">
      <w:pPr>
        <w:spacing w:before="0" w:beforeAutospacing="0" w:after="0" w:afterAutospacing="0" w:line="240" w:lineRule="auto"/>
      </w:pPr>
      <w:rPr>
        <w:b/>
        <w:bCs/>
      </w:rPr>
      <w:tcPr>
        <w:tcBorders>
          <w:top w:val="double" w:color="7BA0CD" w:sz="6" w:space="0"/>
          <w:left w:val="single" w:color="7BA0CD" w:sz="8" w:space="0"/>
          <w:bottom w:val="single" w:color="7BA0CD" w:sz="8" w:space="0"/>
          <w:right w:val="single" w:color="7BA0CD" w:sz="8" w:space="0"/>
        </w:tcBorders>
      </w:tcPr>
    </w:tblStylePr>
    <w:tblStylePr w:type="firstCol">
      <w:rPr>
        <w:b/>
        <w:bCs/>
      </w:rPr>
    </w:tblStylePr>
    <w:tblStylePr w:type="lastCol">
      <w:rPr>
        <w:b/>
        <w:bCs/>
      </w:rPr>
    </w:tblStylePr>
    <w:tblStylePr w:type="band1Vert">
      <w:tcPr>
        <w:shd w:val="clear" w:color="auto" w:fill="D3DFEE"/>
      </w:tcPr>
    </w:tblStylePr>
    <w:tblStylePr w:type="band1Horz">
      <w:tcPr>
        <w:shd w:val="clear" w:color="auto" w:fill="D3DFEE"/>
      </w:tcPr>
    </w:tblStylePr>
  </w:style>
  <w:style w:type="table" w:customStyle="1" w:styleId="250">
    <w:name w:val="彩色底纹 - 着色 41"/>
    <w:basedOn w:val="51"/>
    <w:qFormat/>
    <w:uiPriority w:val="0"/>
    <w:rPr>
      <w:rFonts w:hint="eastAsia" w:cs="Cambria"/>
      <w:color w:val="000000"/>
      <w:sz w:val="22"/>
      <w:szCs w:val="22"/>
      <w:lang w:eastAsia="en-US"/>
    </w:rPr>
    <w:tblPr>
      <w:tblBorders>
        <w:top w:val="single" w:color="9BBB59" w:sz="24" w:space="0"/>
        <w:left w:val="single" w:color="8064A2" w:sz="4" w:space="0"/>
        <w:bottom w:val="single" w:color="8064A2" w:sz="4" w:space="0"/>
        <w:right w:val="single" w:color="8064A2" w:sz="4" w:space="0"/>
        <w:insideH w:val="single" w:color="FFFFFF" w:sz="4" w:space="0"/>
        <w:insideV w:val="single" w:color="FFFFFF" w:sz="4" w:space="0"/>
      </w:tblBorders>
    </w:tblPr>
    <w:tcPr>
      <w:tcBorders>
        <w:top w:val="single" w:color="9BBB59" w:sz="24" w:space="0"/>
        <w:left w:val="single" w:color="8064A2" w:sz="4" w:space="0"/>
        <w:bottom w:val="single" w:color="8064A2" w:sz="4" w:space="0"/>
        <w:right w:val="single" w:color="8064A2" w:sz="4" w:space="0"/>
      </w:tcBorders>
      <w:shd w:val="clear" w:color="auto" w:fill="F2EFF6"/>
    </w:tcPr>
    <w:tblStylePr w:type="firstRow">
      <w:rPr>
        <w:b/>
        <w:bCs/>
      </w:rPr>
      <w:tcPr>
        <w:tcBorders>
          <w:top w:val="nil"/>
          <w:left w:val="nil"/>
          <w:bottom w:val="single" w:color="9BBB59" w:sz="24" w:space="0"/>
          <w:right w:val="nil"/>
        </w:tcBorders>
        <w:shd w:val="clear" w:color="auto" w:fill="FFFFFF"/>
      </w:tcPr>
    </w:tblStylePr>
    <w:tblStylePr w:type="lastRow">
      <w:rPr>
        <w:b/>
        <w:bCs/>
        <w:color w:val="FFFFFF"/>
      </w:rPr>
      <w:tcPr>
        <w:tcBorders>
          <w:top w:val="single" w:color="FFFFFF" w:sz="6" w:space="0"/>
        </w:tcBorders>
        <w:shd w:val="clear" w:color="auto" w:fill="4C3B62"/>
      </w:tcPr>
    </w:tblStylePr>
    <w:tblStylePr w:type="firstCol">
      <w:rPr>
        <w:color w:val="FFFFFF"/>
      </w:rPr>
      <w:tcPr>
        <w:tcBorders>
          <w:top w:val="nil"/>
          <w:left w:val="nil"/>
          <w:bottom w:val="nil"/>
          <w:right w:val="nil"/>
        </w:tcBorders>
        <w:shd w:val="clear" w:color="auto" w:fill="4C3B62"/>
      </w:tcPr>
    </w:tblStylePr>
    <w:tblStylePr w:type="lastCol">
      <w:rPr>
        <w:color w:val="FFFFFF"/>
      </w:rPr>
      <w:tcPr>
        <w:tcBorders>
          <w:top w:val="nil"/>
          <w:left w:val="nil"/>
          <w:bottom w:val="nil"/>
          <w:right w:val="nil"/>
        </w:tcBorders>
        <w:shd w:val="clear" w:color="auto" w:fill="4C3B62"/>
      </w:tcPr>
    </w:tblStylePr>
    <w:tblStylePr w:type="band1Vert">
      <w:tcPr>
        <w:shd w:val="clear" w:color="auto" w:fill="CCC0D9"/>
      </w:tcPr>
    </w:tblStylePr>
    <w:tblStylePr w:type="band1Horz">
      <w:tcPr>
        <w:shd w:val="clear" w:color="auto" w:fill="BFB1D0"/>
      </w:tcPr>
    </w:tblStylePr>
    <w:tblStylePr w:type="neCell">
      <w:rPr>
        <w:color w:val="000000"/>
      </w:rPr>
    </w:tblStylePr>
    <w:tblStylePr w:type="nwCell">
      <w:rPr>
        <w:color w:val="000000"/>
      </w:rPr>
    </w:tblStylePr>
  </w:style>
  <w:style w:type="table" w:customStyle="1" w:styleId="251">
    <w:name w:val="中等深浅网格 3 - 着色 61"/>
    <w:basedOn w:val="51"/>
    <w:qFormat/>
    <w:uiPriority w:val="0"/>
    <w:rPr>
      <w:rFonts w:hint="eastAsia" w:cs="Cambria"/>
      <w:sz w:val="22"/>
      <w:szCs w:val="22"/>
      <w:lang w:eastAsia="en-US"/>
    </w:rPr>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tcBorders>
        <w:top w:val="single" w:color="FFFFFF" w:sz="8" w:space="0"/>
        <w:left w:val="single" w:color="FFFFFF" w:sz="8" w:space="0"/>
        <w:bottom w:val="single" w:color="FFFFFF" w:sz="8" w:space="0"/>
        <w:right w:val="single" w:color="FFFFFF" w:sz="8" w:space="0"/>
      </w:tcBorders>
      <w:shd w:val="clear" w:color="auto" w:fill="FDE4D0"/>
    </w:tcPr>
    <w:tblStylePr w:type="firstRow">
      <w:rPr>
        <w:b/>
        <w:bCs/>
        <w:i w:val="0"/>
        <w:iCs w:val="0"/>
        <w:color w:val="FFFFFF"/>
      </w:rPr>
      <w:tcPr>
        <w:tcBorders>
          <w:top w:val="single" w:color="FFFFFF" w:sz="8" w:space="0"/>
          <w:left w:val="single" w:color="FFFFFF" w:sz="8" w:space="0"/>
          <w:bottom w:val="single" w:color="FFFFFF" w:sz="24" w:space="0"/>
          <w:right w:val="single" w:color="FFFFFF" w:sz="8" w:space="0"/>
        </w:tcBorders>
        <w:shd w:val="clear" w:color="auto" w:fill="F79646"/>
      </w:tcPr>
    </w:tblStylePr>
    <w:tblStylePr w:type="lastRow">
      <w:rPr>
        <w:b/>
        <w:bCs/>
        <w:i w:val="0"/>
        <w:iCs w:val="0"/>
        <w:color w:val="FFFFFF"/>
      </w:rPr>
      <w:tcPr>
        <w:tcBorders>
          <w:top w:val="single" w:color="FFFFFF" w:sz="24" w:space="0"/>
          <w:left w:val="single" w:color="FFFFFF" w:sz="8" w:space="0"/>
          <w:bottom w:val="single" w:color="FFFFFF" w:sz="8" w:space="0"/>
          <w:right w:val="single" w:color="FFFFFF" w:sz="8" w:space="0"/>
        </w:tcBorders>
        <w:shd w:val="clear" w:color="auto" w:fill="F79646"/>
      </w:tcPr>
    </w:tblStylePr>
    <w:tblStylePr w:type="firstCol">
      <w:rPr>
        <w:b/>
        <w:bCs/>
        <w:i w:val="0"/>
        <w:iCs w:val="0"/>
        <w:color w:val="FFFFFF"/>
      </w:rPr>
      <w:tcPr>
        <w:tcBorders>
          <w:left w:val="single" w:color="FFFFFF" w:sz="8" w:space="0"/>
          <w:right w:val="single" w:color="FFFFFF" w:sz="24" w:space="0"/>
        </w:tcBorders>
        <w:shd w:val="clear" w:color="auto" w:fill="F79646"/>
      </w:tcPr>
    </w:tblStylePr>
    <w:tblStylePr w:type="lastCol">
      <w:rPr>
        <w:b/>
        <w:bCs/>
        <w:i w:val="0"/>
        <w:iCs w:val="0"/>
        <w:color w:val="FFFFFF"/>
      </w:rPr>
      <w:tcPr>
        <w:tcBorders>
          <w:top w:val="nil"/>
          <w:left w:val="single" w:color="FFFFFF" w:sz="24" w:space="0"/>
          <w:bottom w:val="nil"/>
          <w:right w:val="nil"/>
        </w:tcBorders>
        <w:shd w:val="clear" w:color="auto" w:fill="F79646"/>
      </w:tcPr>
    </w:tblStylePr>
    <w:tblStylePr w:type="band1Vert">
      <w:tcPr>
        <w:tcBorders>
          <w:top w:val="single" w:color="FFFFFF" w:sz="8" w:space="0"/>
          <w:left w:val="single" w:color="FFFFFF" w:sz="8" w:space="0"/>
          <w:bottom w:val="single" w:color="FFFFFF" w:sz="8" w:space="0"/>
          <w:right w:val="single" w:color="FFFFFF" w:sz="8" w:space="0"/>
        </w:tcBorders>
        <w:shd w:val="clear" w:color="auto" w:fill="FBCAA2"/>
      </w:tcPr>
    </w:tblStylePr>
    <w:tblStylePr w:type="band1Horz">
      <w:tcPr>
        <w:tcBorders>
          <w:top w:val="single" w:color="FFFFFF" w:sz="8" w:space="0"/>
          <w:left w:val="single" w:color="FFFFFF" w:sz="8" w:space="0"/>
          <w:bottom w:val="single" w:color="FFFFFF" w:sz="8" w:space="0"/>
          <w:right w:val="single" w:color="FFFFFF" w:sz="8" w:space="0"/>
        </w:tcBorders>
        <w:shd w:val="clear" w:color="auto" w:fill="FBCAA2"/>
      </w:tcPr>
    </w:tblStylePr>
  </w:style>
  <w:style w:type="table" w:customStyle="1" w:styleId="252">
    <w:name w:val="中等深浅列表 2 - 着色 61"/>
    <w:basedOn w:val="51"/>
    <w:qFormat/>
    <w:uiPriority w:val="0"/>
    <w:rPr>
      <w:rFonts w:ascii="Calibri" w:hAnsi="Calibri" w:eastAsia="MS Gothic"/>
      <w:color w:val="000000"/>
      <w:sz w:val="22"/>
      <w:szCs w:val="22"/>
      <w:lang w:eastAsia="en-US"/>
    </w:rPr>
    <w:tblPr>
      <w:tblBorders>
        <w:top w:val="single" w:color="F79646" w:sz="8" w:space="0"/>
        <w:left w:val="single" w:color="F79646" w:sz="8" w:space="0"/>
        <w:bottom w:val="single" w:color="F79646" w:sz="8" w:space="0"/>
        <w:right w:val="single" w:color="F79646" w:sz="8" w:space="0"/>
      </w:tblBorders>
    </w:tblPr>
    <w:tcPr>
      <w:tcBorders>
        <w:top w:val="single" w:color="F79646" w:sz="8" w:space="0"/>
        <w:left w:val="single" w:color="F79646" w:sz="8" w:space="0"/>
        <w:bottom w:val="single" w:color="F79646" w:sz="8" w:space="0"/>
        <w:right w:val="single" w:color="F79646" w:sz="8" w:space="0"/>
      </w:tcBorders>
    </w:tcPr>
    <w:tblStylePr w:type="firstRow">
      <w:rPr>
        <w:sz w:val="24"/>
        <w:szCs w:val="24"/>
      </w:rPr>
      <w:tcPr>
        <w:tcBorders>
          <w:top w:val="nil"/>
          <w:left w:val="nil"/>
          <w:bottom w:val="single" w:color="F79646" w:sz="24" w:space="0"/>
          <w:right w:val="nil"/>
        </w:tcBorders>
        <w:shd w:val="clear" w:color="auto" w:fill="FFFFFF"/>
      </w:tcPr>
    </w:tblStylePr>
    <w:tblStylePr w:type="lastRow">
      <w:tcPr>
        <w:tcBorders>
          <w:top w:val="single" w:color="F79646" w:sz="8" w:space="0"/>
          <w:left w:val="nil"/>
          <w:bottom w:val="nil"/>
          <w:right w:val="nil"/>
        </w:tcBorders>
        <w:shd w:val="clear" w:color="auto" w:fill="FFFFFF"/>
      </w:tcPr>
    </w:tblStylePr>
    <w:tblStylePr w:type="firstCol">
      <w:tcPr>
        <w:tcBorders>
          <w:top w:val="nil"/>
          <w:left w:val="nil"/>
          <w:bottom w:val="nil"/>
          <w:right w:val="single" w:color="F79646" w:sz="8" w:space="0"/>
        </w:tcBorders>
        <w:shd w:val="clear" w:color="auto" w:fill="FFFFFF"/>
      </w:tcPr>
    </w:tblStylePr>
    <w:tblStylePr w:type="lastCol">
      <w:tcPr>
        <w:tcBorders>
          <w:top w:val="nil"/>
          <w:left w:val="single" w:color="F79646" w:sz="8" w:space="0"/>
          <w:bottom w:val="nil"/>
          <w:right w:val="nil"/>
        </w:tcBorders>
        <w:shd w:val="clear" w:color="auto" w:fill="FFFFFF"/>
      </w:tcPr>
    </w:tblStylePr>
    <w:tblStylePr w:type="band1Vert">
      <w:tcPr>
        <w:tcBorders>
          <w:left w:val="nil"/>
          <w:right w:val="nil"/>
        </w:tcBorders>
        <w:shd w:val="clear" w:color="auto" w:fill="FDE4D0"/>
      </w:tcPr>
    </w:tblStylePr>
    <w:tblStylePr w:type="band1Horz">
      <w:tcPr>
        <w:tcBorders>
          <w:top w:val="nil"/>
          <w:bottom w:val="nil"/>
        </w:tcBorders>
        <w:shd w:val="clear" w:color="auto" w:fill="FDE4D0"/>
      </w:tcPr>
    </w:tblStylePr>
    <w:tblStylePr w:type="nwCell">
      <w:tcPr>
        <w:shd w:val="clear" w:color="auto" w:fill="FFFFFF"/>
      </w:tcPr>
    </w:tblStylePr>
    <w:tblStylePr w:type="swCell">
      <w:tcPr>
        <w:tcBorders>
          <w:top w:val="nil"/>
        </w:tcBorders>
      </w:tcPr>
    </w:tblStylePr>
  </w:style>
  <w:style w:type="table" w:customStyle="1" w:styleId="253">
    <w:name w:val="浅色列表 - 着色 51"/>
    <w:basedOn w:val="51"/>
    <w:qFormat/>
    <w:uiPriority w:val="0"/>
    <w:rPr>
      <w:rFonts w:hint="eastAsia" w:cs="Cambria"/>
      <w:sz w:val="22"/>
      <w:szCs w:val="22"/>
      <w:lang w:eastAsia="en-US"/>
    </w:rPr>
    <w:tblPr>
      <w:tblBorders>
        <w:top w:val="single" w:color="4BACC6" w:sz="8" w:space="0"/>
        <w:left w:val="single" w:color="4BACC6" w:sz="8" w:space="0"/>
        <w:bottom w:val="single" w:color="4BACC6" w:sz="8" w:space="0"/>
        <w:right w:val="single" w:color="4BACC6" w:sz="8" w:space="0"/>
      </w:tblBorders>
    </w:tblPr>
    <w:tcPr>
      <w:tcBorders>
        <w:top w:val="single" w:color="4BACC6" w:sz="8" w:space="0"/>
        <w:left w:val="single" w:color="4BACC6" w:sz="8" w:space="0"/>
        <w:bottom w:val="single" w:color="4BACC6" w:sz="8" w:space="0"/>
        <w:right w:val="single" w:color="4BACC6" w:sz="8" w:space="0"/>
      </w:tcBorders>
    </w:tcPr>
    <w:tblStylePr w:type="firstRow">
      <w:pPr>
        <w:spacing w:before="0" w:beforeAutospacing="0" w:after="0" w:afterAutospacing="0" w:line="240" w:lineRule="auto"/>
      </w:pPr>
      <w:rPr>
        <w:b/>
        <w:bCs/>
        <w:color w:val="FFFFFF"/>
      </w:rPr>
      <w:tcPr>
        <w:shd w:val="clear" w:color="auto" w:fill="4BACC6"/>
      </w:tcPr>
    </w:tblStylePr>
    <w:tblStylePr w:type="lastRow">
      <w:pPr>
        <w:spacing w:before="0" w:beforeAutospacing="0" w:after="0" w:afterAutospacing="0" w:line="240" w:lineRule="auto"/>
      </w:pPr>
      <w:rPr>
        <w:b/>
        <w:bCs/>
      </w:rPr>
      <w:tcPr>
        <w:tcBorders>
          <w:top w:val="double" w:color="4BACC6" w:sz="6" w:space="0"/>
          <w:left w:val="single" w:color="4BACC6" w:sz="8" w:space="0"/>
          <w:bottom w:val="single" w:color="4BACC6" w:sz="8" w:space="0"/>
          <w:right w:val="single" w:color="4BACC6" w:sz="8" w:space="0"/>
        </w:tcBorders>
      </w:tcPr>
    </w:tblStylePr>
    <w:tblStylePr w:type="firstCol">
      <w:rPr>
        <w:b/>
        <w:bCs/>
      </w:rPr>
    </w:tblStylePr>
    <w:tblStylePr w:type="lastCol">
      <w:rPr>
        <w:b/>
        <w:bCs/>
      </w:rPr>
    </w:tblStylePr>
    <w:tblStylePr w:type="band1Vert">
      <w:tcPr>
        <w:tcBorders>
          <w:top w:val="single" w:color="4BACC6" w:sz="8" w:space="0"/>
          <w:left w:val="single" w:color="4BACC6" w:sz="8" w:space="0"/>
          <w:bottom w:val="single" w:color="4BACC6" w:sz="8" w:space="0"/>
          <w:right w:val="single" w:color="4BACC6" w:sz="8" w:space="0"/>
        </w:tcBorders>
      </w:tcPr>
    </w:tblStylePr>
    <w:tblStylePr w:type="band1Horz">
      <w:tcPr>
        <w:tcBorders>
          <w:top w:val="single" w:color="4BACC6" w:sz="8" w:space="0"/>
          <w:left w:val="single" w:color="4BACC6" w:sz="8" w:space="0"/>
          <w:bottom w:val="single" w:color="4BACC6" w:sz="8" w:space="0"/>
          <w:right w:val="single" w:color="4BACC6" w:sz="8" w:space="0"/>
        </w:tcBorders>
      </w:tcPr>
    </w:tblStylePr>
  </w:style>
  <w:style w:type="table" w:customStyle="1" w:styleId="254">
    <w:name w:val="中等深浅网格 2 - 着色 11"/>
    <w:basedOn w:val="51"/>
    <w:qFormat/>
    <w:uiPriority w:val="0"/>
    <w:rPr>
      <w:rFonts w:ascii="Calibri" w:hAnsi="Calibri" w:eastAsia="MS Gothic"/>
      <w:color w:val="000000"/>
      <w:sz w:val="22"/>
      <w:szCs w:val="22"/>
      <w:lang w:eastAsia="en-US"/>
    </w:rPr>
    <w:tblPr>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Pr>
    <w:tcPr>
      <w:tcBorders>
        <w:top w:val="single" w:color="4F81BD" w:sz="8" w:space="0"/>
        <w:left w:val="single" w:color="4F81BD" w:sz="8" w:space="0"/>
        <w:bottom w:val="single" w:color="4F81BD" w:sz="8" w:space="0"/>
        <w:right w:val="single" w:color="4F81BD" w:sz="8" w:space="0"/>
      </w:tcBorders>
      <w:shd w:val="clear" w:color="auto" w:fill="D3DFEE"/>
    </w:tcPr>
    <w:tblStylePr w:type="firstRow">
      <w:rPr>
        <w:b/>
        <w:bCs/>
        <w:color w:val="000000"/>
      </w:rPr>
      <w:tcPr>
        <w:shd w:val="clear" w:color="auto" w:fill="EDF2F8"/>
      </w:tcPr>
    </w:tblStylePr>
    <w:tblStylePr w:type="lastRow">
      <w:rPr>
        <w:b/>
        <w:bCs/>
        <w:color w:val="000000"/>
      </w:rPr>
      <w:tcPr>
        <w:tcBorders>
          <w:top w:val="single" w:color="000000" w:sz="12" w:space="0"/>
          <w:left w:val="nil"/>
          <w:bottom w:val="nil"/>
          <w:right w:val="nil"/>
        </w:tcBorders>
        <w:shd w:val="clear" w:color="auto" w:fill="FFFFFF"/>
      </w:tcPr>
    </w:tblStylePr>
    <w:tblStylePr w:type="firstCol">
      <w:rPr>
        <w:b/>
        <w:bCs/>
        <w:color w:val="000000"/>
      </w:rPr>
      <w:tcPr>
        <w:tcBorders>
          <w:top w:val="nil"/>
          <w:left w:val="nil"/>
          <w:bottom w:val="nil"/>
          <w:right w:val="nil"/>
        </w:tcBorders>
        <w:shd w:val="clear" w:color="auto" w:fill="FFFFFF"/>
      </w:tcPr>
    </w:tblStylePr>
    <w:tblStylePr w:type="lastCol">
      <w:rPr>
        <w:b w:val="0"/>
        <w:bCs w:val="0"/>
        <w:color w:val="000000"/>
      </w:rPr>
      <w:tcPr>
        <w:tcBorders>
          <w:top w:val="nil"/>
          <w:left w:val="nil"/>
          <w:bottom w:val="nil"/>
          <w:right w:val="nil"/>
        </w:tcBorders>
        <w:shd w:val="clear" w:color="auto" w:fill="DBE5F1"/>
      </w:tcPr>
    </w:tblStylePr>
    <w:tblStylePr w:type="band1Vert">
      <w:tcPr>
        <w:shd w:val="clear" w:color="auto" w:fill="A7BFDE"/>
      </w:tcPr>
    </w:tblStylePr>
    <w:tblStylePr w:type="band1Horz">
      <w:tcPr>
        <w:shd w:val="clear" w:color="auto" w:fill="A7BFDE"/>
      </w:tcPr>
    </w:tblStylePr>
    <w:tblStylePr w:type="nwCell">
      <w:tcPr>
        <w:shd w:val="clear" w:color="auto" w:fill="FFFFFF"/>
      </w:tcPr>
    </w:tblStylePr>
  </w:style>
  <w:style w:type="table" w:customStyle="1" w:styleId="255">
    <w:name w:val="中等深浅列表 2 - 着色 51"/>
    <w:basedOn w:val="51"/>
    <w:qFormat/>
    <w:uiPriority w:val="0"/>
    <w:rPr>
      <w:rFonts w:ascii="Calibri" w:hAnsi="Calibri" w:eastAsia="MS Gothic"/>
      <w:color w:val="000000"/>
      <w:sz w:val="22"/>
      <w:szCs w:val="22"/>
      <w:lang w:eastAsia="en-US"/>
    </w:rPr>
    <w:tblPr>
      <w:tblBorders>
        <w:top w:val="single" w:color="4BACC6" w:sz="8" w:space="0"/>
        <w:left w:val="single" w:color="4BACC6" w:sz="8" w:space="0"/>
        <w:bottom w:val="single" w:color="4BACC6" w:sz="8" w:space="0"/>
        <w:right w:val="single" w:color="4BACC6" w:sz="8" w:space="0"/>
      </w:tblBorders>
    </w:tblPr>
    <w:tcPr>
      <w:tcBorders>
        <w:top w:val="single" w:color="4BACC6" w:sz="8" w:space="0"/>
        <w:left w:val="single" w:color="4BACC6" w:sz="8" w:space="0"/>
        <w:bottom w:val="single" w:color="4BACC6" w:sz="8" w:space="0"/>
        <w:right w:val="single" w:color="4BACC6" w:sz="8" w:space="0"/>
      </w:tcBorders>
    </w:tcPr>
    <w:tblStylePr w:type="firstRow">
      <w:rPr>
        <w:sz w:val="24"/>
        <w:szCs w:val="24"/>
      </w:rPr>
      <w:tcPr>
        <w:tcBorders>
          <w:top w:val="nil"/>
          <w:left w:val="nil"/>
          <w:bottom w:val="single" w:color="4BACC6" w:sz="24" w:space="0"/>
          <w:right w:val="nil"/>
        </w:tcBorders>
        <w:shd w:val="clear" w:color="auto" w:fill="FFFFFF"/>
      </w:tcPr>
    </w:tblStylePr>
    <w:tblStylePr w:type="lastRow">
      <w:tcPr>
        <w:tcBorders>
          <w:top w:val="single" w:color="4BACC6" w:sz="8" w:space="0"/>
          <w:left w:val="nil"/>
          <w:bottom w:val="nil"/>
          <w:right w:val="nil"/>
        </w:tcBorders>
        <w:shd w:val="clear" w:color="auto" w:fill="FFFFFF"/>
      </w:tcPr>
    </w:tblStylePr>
    <w:tblStylePr w:type="firstCol">
      <w:tcPr>
        <w:tcBorders>
          <w:top w:val="nil"/>
          <w:left w:val="nil"/>
          <w:bottom w:val="nil"/>
          <w:right w:val="single" w:color="4BACC6" w:sz="8" w:space="0"/>
        </w:tcBorders>
        <w:shd w:val="clear" w:color="auto" w:fill="FFFFFF"/>
      </w:tcPr>
    </w:tblStylePr>
    <w:tblStylePr w:type="lastCol">
      <w:tcPr>
        <w:tcBorders>
          <w:top w:val="nil"/>
          <w:left w:val="single" w:color="4BACC6" w:sz="8" w:space="0"/>
          <w:bottom w:val="nil"/>
          <w:right w:val="nil"/>
        </w:tcBorders>
        <w:shd w:val="clear" w:color="auto" w:fill="FFFFFF"/>
      </w:tcPr>
    </w:tblStylePr>
    <w:tblStylePr w:type="band1Vert">
      <w:tcPr>
        <w:tcBorders>
          <w:left w:val="nil"/>
          <w:right w:val="nil"/>
        </w:tcBorders>
        <w:shd w:val="clear" w:color="auto" w:fill="D2EAF1"/>
      </w:tcPr>
    </w:tblStylePr>
    <w:tblStylePr w:type="band1Horz">
      <w:tcPr>
        <w:tcBorders>
          <w:top w:val="nil"/>
          <w:bottom w:val="nil"/>
        </w:tcBorders>
        <w:shd w:val="clear" w:color="auto" w:fill="D2EAF1"/>
      </w:tcPr>
    </w:tblStylePr>
    <w:tblStylePr w:type="nwCell">
      <w:tcPr>
        <w:shd w:val="clear" w:color="auto" w:fill="FFFFFF"/>
      </w:tcPr>
    </w:tblStylePr>
    <w:tblStylePr w:type="swCell">
      <w:tcPr>
        <w:tcBorders>
          <w:top w:val="nil"/>
        </w:tcBorders>
      </w:tcPr>
    </w:tblStylePr>
  </w:style>
  <w:style w:type="table" w:customStyle="1" w:styleId="256">
    <w:name w:val="彩色列表 - 着色 61"/>
    <w:basedOn w:val="51"/>
    <w:qFormat/>
    <w:uiPriority w:val="0"/>
    <w:rPr>
      <w:rFonts w:hint="eastAsia" w:cs="Cambria"/>
      <w:color w:val="000000"/>
      <w:sz w:val="22"/>
      <w:szCs w:val="22"/>
      <w:lang w:eastAsia="en-US"/>
    </w:rPr>
    <w:tcPr>
      <w:shd w:val="clear" w:color="auto" w:fill="FEF4EC"/>
    </w:tcPr>
    <w:tblStylePr w:type="firstRow">
      <w:rPr>
        <w:b/>
        <w:bCs/>
        <w:color w:val="FFFFFF"/>
      </w:rPr>
      <w:tcPr>
        <w:tcBorders>
          <w:bottom w:val="single" w:color="FFFFFF" w:sz="12" w:space="0"/>
        </w:tcBorders>
        <w:shd w:val="clear" w:color="auto" w:fill="348DA5"/>
      </w:tcPr>
    </w:tblStylePr>
    <w:tblStylePr w:type="lastRow">
      <w:rPr>
        <w:b/>
        <w:bCs/>
        <w:color w:val="348DA5"/>
      </w:rPr>
      <w:tcPr>
        <w:tcBorders>
          <w:top w:val="single" w:color="000000" w:sz="12" w:space="0"/>
        </w:tcBorders>
        <w:shd w:val="clear" w:color="auto" w:fill="FFFFFF"/>
      </w:tcPr>
    </w:tblStylePr>
    <w:tblStylePr w:type="firstCol">
      <w:rPr>
        <w:b/>
        <w:bCs/>
      </w:rPr>
    </w:tblStylePr>
    <w:tblStylePr w:type="lastCol">
      <w:rPr>
        <w:b/>
        <w:bCs/>
      </w:rPr>
    </w:tblStylePr>
    <w:tblStylePr w:type="band1Vert">
      <w:tcPr>
        <w:tcBorders>
          <w:top w:val="nil"/>
          <w:left w:val="nil"/>
          <w:bottom w:val="nil"/>
          <w:right w:val="nil"/>
        </w:tcBorders>
        <w:shd w:val="clear" w:color="auto" w:fill="FDE4D0"/>
      </w:tcPr>
    </w:tblStylePr>
    <w:tblStylePr w:type="band1Horz">
      <w:tcPr>
        <w:shd w:val="clear" w:color="auto" w:fill="FDE9D9"/>
      </w:tcPr>
    </w:tblStylePr>
  </w:style>
  <w:style w:type="table" w:customStyle="1" w:styleId="257">
    <w:name w:val="浅色列表 - 着色 21"/>
    <w:basedOn w:val="51"/>
    <w:qFormat/>
    <w:uiPriority w:val="0"/>
    <w:rPr>
      <w:rFonts w:hint="eastAsia" w:cs="Cambria"/>
      <w:sz w:val="22"/>
      <w:szCs w:val="22"/>
      <w:lang w:eastAsia="en-US"/>
    </w:rPr>
    <w:tblPr>
      <w:tblBorders>
        <w:top w:val="single" w:color="C0504D" w:sz="8" w:space="0"/>
        <w:left w:val="single" w:color="C0504D" w:sz="8" w:space="0"/>
        <w:bottom w:val="single" w:color="C0504D" w:sz="8" w:space="0"/>
        <w:right w:val="single" w:color="C0504D" w:sz="8" w:space="0"/>
      </w:tblBorders>
    </w:tblPr>
    <w:tcPr>
      <w:tcBorders>
        <w:top w:val="single" w:color="C0504D" w:sz="8" w:space="0"/>
        <w:left w:val="single" w:color="C0504D" w:sz="8" w:space="0"/>
        <w:bottom w:val="single" w:color="C0504D" w:sz="8" w:space="0"/>
        <w:right w:val="single" w:color="C0504D" w:sz="8" w:space="0"/>
      </w:tcBorders>
    </w:tcPr>
    <w:tblStylePr w:type="firstRow">
      <w:pPr>
        <w:spacing w:before="0" w:beforeAutospacing="0" w:after="0" w:afterAutospacing="0" w:line="240" w:lineRule="auto"/>
      </w:pPr>
      <w:rPr>
        <w:b/>
        <w:bCs/>
        <w:color w:val="FFFFFF"/>
      </w:rPr>
      <w:tcPr>
        <w:shd w:val="clear" w:color="auto" w:fill="C0504D"/>
      </w:tcPr>
    </w:tblStylePr>
    <w:tblStylePr w:type="lastRow">
      <w:pPr>
        <w:spacing w:before="0" w:beforeAutospacing="0" w:after="0" w:afterAutospacing="0" w:line="240" w:lineRule="auto"/>
      </w:pPr>
      <w:rPr>
        <w:b/>
        <w:bCs/>
      </w:rPr>
      <w:tcPr>
        <w:tcBorders>
          <w:top w:val="double" w:color="C0504D" w:sz="6" w:space="0"/>
          <w:left w:val="single" w:color="C0504D" w:sz="8" w:space="0"/>
          <w:bottom w:val="single" w:color="C0504D" w:sz="8" w:space="0"/>
          <w:right w:val="single" w:color="C0504D" w:sz="8" w:space="0"/>
        </w:tcBorders>
      </w:tcPr>
    </w:tblStylePr>
    <w:tblStylePr w:type="firstCol">
      <w:rPr>
        <w:b/>
        <w:bCs/>
      </w:rPr>
    </w:tblStylePr>
    <w:tblStylePr w:type="lastCol">
      <w:rPr>
        <w:b/>
        <w:bCs/>
      </w:rPr>
    </w:tblStylePr>
    <w:tblStylePr w:type="band1Vert">
      <w:tcPr>
        <w:tcBorders>
          <w:top w:val="single" w:color="C0504D" w:sz="8" w:space="0"/>
          <w:left w:val="single" w:color="C0504D" w:sz="8" w:space="0"/>
          <w:bottom w:val="single" w:color="C0504D" w:sz="8" w:space="0"/>
          <w:right w:val="single" w:color="C0504D" w:sz="8" w:space="0"/>
        </w:tcBorders>
      </w:tcPr>
    </w:tblStylePr>
    <w:tblStylePr w:type="band1Horz">
      <w:tcPr>
        <w:tcBorders>
          <w:top w:val="single" w:color="C0504D" w:sz="8" w:space="0"/>
          <w:left w:val="single" w:color="C0504D" w:sz="8" w:space="0"/>
          <w:bottom w:val="single" w:color="C0504D" w:sz="8" w:space="0"/>
          <w:right w:val="single" w:color="C0504D" w:sz="8" w:space="0"/>
        </w:tcBorders>
      </w:tcPr>
    </w:tblStylePr>
  </w:style>
  <w:style w:type="table" w:customStyle="1" w:styleId="258">
    <w:name w:val="彩色底纹 - 着色 61"/>
    <w:basedOn w:val="51"/>
    <w:qFormat/>
    <w:uiPriority w:val="0"/>
    <w:rPr>
      <w:rFonts w:hint="eastAsia" w:cs="Cambria"/>
      <w:color w:val="000000"/>
      <w:sz w:val="22"/>
      <w:szCs w:val="22"/>
      <w:lang w:eastAsia="en-US"/>
    </w:rPr>
    <w:tblPr>
      <w:tblBorders>
        <w:top w:val="single" w:color="4BACC6" w:sz="24" w:space="0"/>
        <w:left w:val="single" w:color="F79646" w:sz="4" w:space="0"/>
        <w:bottom w:val="single" w:color="F79646" w:sz="4" w:space="0"/>
        <w:right w:val="single" w:color="F79646" w:sz="4" w:space="0"/>
        <w:insideH w:val="single" w:color="FFFFFF" w:sz="4" w:space="0"/>
        <w:insideV w:val="single" w:color="FFFFFF" w:sz="4" w:space="0"/>
      </w:tblBorders>
    </w:tblPr>
    <w:tcPr>
      <w:tcBorders>
        <w:top w:val="single" w:color="4BACC6" w:sz="24" w:space="0"/>
        <w:left w:val="single" w:color="F79646" w:sz="4" w:space="0"/>
        <w:bottom w:val="single" w:color="F79646" w:sz="4" w:space="0"/>
        <w:right w:val="single" w:color="F79646" w:sz="4" w:space="0"/>
      </w:tcBorders>
      <w:shd w:val="clear" w:color="auto" w:fill="FEF4EC"/>
    </w:tcPr>
    <w:tblStylePr w:type="firstRow">
      <w:rPr>
        <w:b/>
        <w:bCs/>
      </w:rPr>
      <w:tcPr>
        <w:tcBorders>
          <w:top w:val="nil"/>
          <w:left w:val="nil"/>
          <w:bottom w:val="single" w:color="4BACC6" w:sz="24" w:space="0"/>
          <w:right w:val="nil"/>
        </w:tcBorders>
        <w:shd w:val="clear" w:color="auto" w:fill="FFFFFF"/>
      </w:tcPr>
    </w:tblStylePr>
    <w:tblStylePr w:type="lastRow">
      <w:rPr>
        <w:b/>
        <w:bCs/>
        <w:color w:val="FFFFFF"/>
      </w:rPr>
      <w:tcPr>
        <w:tcBorders>
          <w:top w:val="single" w:color="FFFFFF" w:sz="6" w:space="0"/>
        </w:tcBorders>
        <w:shd w:val="clear" w:color="auto" w:fill="B65608"/>
      </w:tcPr>
    </w:tblStylePr>
    <w:tblStylePr w:type="firstCol">
      <w:rPr>
        <w:color w:val="FFFFFF"/>
      </w:rPr>
      <w:tcPr>
        <w:tcBorders>
          <w:top w:val="nil"/>
          <w:left w:val="nil"/>
          <w:bottom w:val="nil"/>
          <w:right w:val="nil"/>
        </w:tcBorders>
        <w:shd w:val="clear" w:color="auto" w:fill="B65608"/>
      </w:tcPr>
    </w:tblStylePr>
    <w:tblStylePr w:type="lastCol">
      <w:rPr>
        <w:color w:val="FFFFFF"/>
      </w:rPr>
      <w:tcPr>
        <w:tcBorders>
          <w:top w:val="nil"/>
          <w:left w:val="nil"/>
          <w:bottom w:val="nil"/>
          <w:right w:val="nil"/>
        </w:tcBorders>
        <w:shd w:val="clear" w:color="auto" w:fill="B65608"/>
      </w:tcPr>
    </w:tblStylePr>
    <w:tblStylePr w:type="band1Vert">
      <w:tcPr>
        <w:shd w:val="clear" w:color="auto" w:fill="FBD4B4"/>
      </w:tcPr>
    </w:tblStylePr>
    <w:tblStylePr w:type="band1Horz">
      <w:tcPr>
        <w:shd w:val="clear" w:color="auto" w:fill="FBCAA2"/>
      </w:tcPr>
    </w:tblStylePr>
    <w:tblStylePr w:type="neCell">
      <w:rPr>
        <w:color w:val="000000"/>
      </w:rPr>
    </w:tblStylePr>
    <w:tblStylePr w:type="nwCell">
      <w:rPr>
        <w:color w:val="000000"/>
      </w:rPr>
    </w:tblStylePr>
  </w:style>
  <w:style w:type="table" w:customStyle="1" w:styleId="259">
    <w:name w:val="中等深浅网格 3 - 着色 21"/>
    <w:basedOn w:val="51"/>
    <w:qFormat/>
    <w:uiPriority w:val="0"/>
    <w:rPr>
      <w:rFonts w:hint="eastAsia" w:cs="Cambria"/>
      <w:sz w:val="22"/>
      <w:szCs w:val="22"/>
      <w:lang w:eastAsia="en-US"/>
    </w:rPr>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tcBorders>
        <w:top w:val="single" w:color="FFFFFF" w:sz="8" w:space="0"/>
        <w:left w:val="single" w:color="FFFFFF" w:sz="8" w:space="0"/>
        <w:bottom w:val="single" w:color="FFFFFF" w:sz="8" w:space="0"/>
        <w:right w:val="single" w:color="FFFFFF" w:sz="8" w:space="0"/>
      </w:tcBorders>
      <w:shd w:val="clear" w:color="auto" w:fill="EFD3D2"/>
    </w:tcPr>
    <w:tblStylePr w:type="firstRow">
      <w:rPr>
        <w:b/>
        <w:bCs/>
        <w:i w:val="0"/>
        <w:iCs w:val="0"/>
        <w:color w:val="FFFFFF"/>
      </w:rPr>
      <w:tcPr>
        <w:tcBorders>
          <w:top w:val="single" w:color="FFFFFF" w:sz="8" w:space="0"/>
          <w:left w:val="single" w:color="FFFFFF" w:sz="8" w:space="0"/>
          <w:bottom w:val="single" w:color="FFFFFF" w:sz="24" w:space="0"/>
          <w:right w:val="single" w:color="FFFFFF" w:sz="8" w:space="0"/>
        </w:tcBorders>
        <w:shd w:val="clear" w:color="auto" w:fill="C0504D"/>
      </w:tcPr>
    </w:tblStylePr>
    <w:tblStylePr w:type="lastRow">
      <w:rPr>
        <w:b/>
        <w:bCs/>
        <w:i w:val="0"/>
        <w:iCs w:val="0"/>
        <w:color w:val="FFFFFF"/>
      </w:rPr>
      <w:tcPr>
        <w:tcBorders>
          <w:top w:val="single" w:color="FFFFFF" w:sz="24" w:space="0"/>
          <w:left w:val="single" w:color="FFFFFF" w:sz="8" w:space="0"/>
          <w:bottom w:val="single" w:color="FFFFFF" w:sz="8" w:space="0"/>
          <w:right w:val="single" w:color="FFFFFF" w:sz="8" w:space="0"/>
        </w:tcBorders>
        <w:shd w:val="clear" w:color="auto" w:fill="C0504D"/>
      </w:tcPr>
    </w:tblStylePr>
    <w:tblStylePr w:type="firstCol">
      <w:rPr>
        <w:b/>
        <w:bCs/>
        <w:i w:val="0"/>
        <w:iCs w:val="0"/>
        <w:color w:val="FFFFFF"/>
      </w:rPr>
      <w:tcPr>
        <w:tcBorders>
          <w:left w:val="single" w:color="FFFFFF" w:sz="8" w:space="0"/>
          <w:right w:val="single" w:color="FFFFFF" w:sz="24" w:space="0"/>
        </w:tcBorders>
        <w:shd w:val="clear" w:color="auto" w:fill="C0504D"/>
      </w:tcPr>
    </w:tblStylePr>
    <w:tblStylePr w:type="lastCol">
      <w:rPr>
        <w:b/>
        <w:bCs/>
        <w:i w:val="0"/>
        <w:iCs w:val="0"/>
        <w:color w:val="FFFFFF"/>
      </w:rPr>
      <w:tcPr>
        <w:tcBorders>
          <w:top w:val="nil"/>
          <w:left w:val="single" w:color="FFFFFF" w:sz="24" w:space="0"/>
          <w:bottom w:val="nil"/>
          <w:right w:val="nil"/>
        </w:tcBorders>
        <w:shd w:val="clear" w:color="auto" w:fill="C0504D"/>
      </w:tcPr>
    </w:tblStylePr>
    <w:tblStylePr w:type="band1Vert">
      <w:tcPr>
        <w:tcBorders>
          <w:top w:val="single" w:color="FFFFFF" w:sz="8" w:space="0"/>
          <w:left w:val="single" w:color="FFFFFF" w:sz="8" w:space="0"/>
          <w:bottom w:val="single" w:color="FFFFFF" w:sz="8" w:space="0"/>
          <w:right w:val="single" w:color="FFFFFF" w:sz="8" w:space="0"/>
        </w:tcBorders>
        <w:shd w:val="clear" w:color="auto" w:fill="DFA7A6"/>
      </w:tcPr>
    </w:tblStylePr>
    <w:tblStylePr w:type="band1Horz">
      <w:tcPr>
        <w:tcBorders>
          <w:top w:val="single" w:color="FFFFFF" w:sz="8" w:space="0"/>
          <w:left w:val="single" w:color="FFFFFF" w:sz="8" w:space="0"/>
          <w:bottom w:val="single" w:color="FFFFFF" w:sz="8" w:space="0"/>
          <w:right w:val="single" w:color="FFFFFF" w:sz="8" w:space="0"/>
        </w:tcBorders>
        <w:shd w:val="clear" w:color="auto" w:fill="DFA7A6"/>
      </w:tcPr>
    </w:tblStylePr>
  </w:style>
  <w:style w:type="table" w:customStyle="1" w:styleId="260">
    <w:name w:val="彩色底纹 - 着色 51"/>
    <w:basedOn w:val="51"/>
    <w:qFormat/>
    <w:uiPriority w:val="0"/>
    <w:rPr>
      <w:rFonts w:hint="eastAsia" w:cs="Cambria"/>
      <w:color w:val="000000"/>
      <w:sz w:val="22"/>
      <w:szCs w:val="22"/>
      <w:lang w:eastAsia="en-US"/>
    </w:rPr>
    <w:tblPr>
      <w:tblBorders>
        <w:top w:val="single" w:color="F79646" w:sz="24" w:space="0"/>
        <w:left w:val="single" w:color="4BACC6" w:sz="4" w:space="0"/>
        <w:bottom w:val="single" w:color="4BACC6" w:sz="4" w:space="0"/>
        <w:right w:val="single" w:color="4BACC6" w:sz="4" w:space="0"/>
        <w:insideH w:val="single" w:color="FFFFFF" w:sz="4" w:space="0"/>
        <w:insideV w:val="single" w:color="FFFFFF" w:sz="4" w:space="0"/>
      </w:tblBorders>
    </w:tblPr>
    <w:tcPr>
      <w:tcBorders>
        <w:top w:val="single" w:color="F79646" w:sz="24" w:space="0"/>
        <w:left w:val="single" w:color="4BACC6" w:sz="4" w:space="0"/>
        <w:bottom w:val="single" w:color="4BACC6" w:sz="4" w:space="0"/>
        <w:right w:val="single" w:color="4BACC6" w:sz="4" w:space="0"/>
      </w:tcBorders>
      <w:shd w:val="clear" w:color="auto" w:fill="EDF6F9"/>
    </w:tcPr>
    <w:tblStylePr w:type="firstRow">
      <w:rPr>
        <w:b/>
        <w:bCs/>
      </w:rPr>
      <w:tcPr>
        <w:tcBorders>
          <w:top w:val="nil"/>
          <w:left w:val="nil"/>
          <w:bottom w:val="single" w:color="F79646" w:sz="24" w:space="0"/>
          <w:right w:val="nil"/>
        </w:tcBorders>
        <w:shd w:val="clear" w:color="auto" w:fill="FFFFFF"/>
      </w:tcPr>
    </w:tblStylePr>
    <w:tblStylePr w:type="lastRow">
      <w:rPr>
        <w:b/>
        <w:bCs/>
        <w:color w:val="FFFFFF"/>
      </w:rPr>
      <w:tcPr>
        <w:tcBorders>
          <w:top w:val="single" w:color="FFFFFF" w:sz="6" w:space="0"/>
        </w:tcBorders>
        <w:shd w:val="clear" w:color="auto" w:fill="276A7C"/>
      </w:tcPr>
    </w:tblStylePr>
    <w:tblStylePr w:type="firstCol">
      <w:rPr>
        <w:color w:val="FFFFFF"/>
      </w:rPr>
      <w:tcPr>
        <w:tcBorders>
          <w:top w:val="nil"/>
          <w:left w:val="nil"/>
          <w:bottom w:val="nil"/>
          <w:right w:val="nil"/>
        </w:tcBorders>
        <w:shd w:val="clear" w:color="auto" w:fill="276A7C"/>
      </w:tcPr>
    </w:tblStylePr>
    <w:tblStylePr w:type="lastCol">
      <w:rPr>
        <w:color w:val="FFFFFF"/>
      </w:rPr>
      <w:tcPr>
        <w:tcBorders>
          <w:top w:val="nil"/>
          <w:left w:val="nil"/>
          <w:bottom w:val="nil"/>
          <w:right w:val="nil"/>
        </w:tcBorders>
        <w:shd w:val="clear" w:color="auto" w:fill="276A7C"/>
      </w:tcPr>
    </w:tblStylePr>
    <w:tblStylePr w:type="band1Vert">
      <w:tcPr>
        <w:shd w:val="clear" w:color="auto" w:fill="B6DDE8"/>
      </w:tcPr>
    </w:tblStylePr>
    <w:tblStylePr w:type="band1Horz">
      <w:tcPr>
        <w:shd w:val="clear" w:color="auto" w:fill="A5D5E2"/>
      </w:tcPr>
    </w:tblStylePr>
    <w:tblStylePr w:type="neCell">
      <w:rPr>
        <w:color w:val="000000"/>
      </w:rPr>
    </w:tblStylePr>
    <w:tblStylePr w:type="nwCell">
      <w:rPr>
        <w:color w:val="000000"/>
      </w:rPr>
    </w:tblStylePr>
  </w:style>
  <w:style w:type="table" w:customStyle="1" w:styleId="261">
    <w:name w:val="中等深浅列表 2 - 着色 31"/>
    <w:basedOn w:val="51"/>
    <w:qFormat/>
    <w:uiPriority w:val="0"/>
    <w:rPr>
      <w:rFonts w:ascii="Calibri" w:hAnsi="Calibri" w:eastAsia="MS Gothic"/>
      <w:color w:val="000000"/>
      <w:sz w:val="22"/>
      <w:szCs w:val="22"/>
      <w:lang w:eastAsia="en-US"/>
    </w:rPr>
    <w:tblPr>
      <w:tblBorders>
        <w:top w:val="single" w:color="9BBB59" w:sz="8" w:space="0"/>
        <w:left w:val="single" w:color="9BBB59" w:sz="8" w:space="0"/>
        <w:bottom w:val="single" w:color="9BBB59" w:sz="8" w:space="0"/>
        <w:right w:val="single" w:color="9BBB59" w:sz="8" w:space="0"/>
      </w:tblBorders>
    </w:tblPr>
    <w:tcPr>
      <w:tcBorders>
        <w:top w:val="single" w:color="9BBB59" w:sz="8" w:space="0"/>
        <w:left w:val="single" w:color="9BBB59" w:sz="8" w:space="0"/>
        <w:bottom w:val="single" w:color="9BBB59" w:sz="8" w:space="0"/>
        <w:right w:val="single" w:color="9BBB59" w:sz="8" w:space="0"/>
      </w:tcBorders>
    </w:tcPr>
    <w:tblStylePr w:type="firstRow">
      <w:rPr>
        <w:sz w:val="24"/>
        <w:szCs w:val="24"/>
      </w:rPr>
      <w:tcPr>
        <w:tcBorders>
          <w:top w:val="nil"/>
          <w:left w:val="nil"/>
          <w:bottom w:val="single" w:color="9BBB59" w:sz="24" w:space="0"/>
          <w:right w:val="nil"/>
        </w:tcBorders>
        <w:shd w:val="clear" w:color="auto" w:fill="FFFFFF"/>
      </w:tcPr>
    </w:tblStylePr>
    <w:tblStylePr w:type="lastRow">
      <w:tcPr>
        <w:tcBorders>
          <w:top w:val="single" w:color="9BBB59" w:sz="8" w:space="0"/>
          <w:left w:val="nil"/>
          <w:bottom w:val="nil"/>
          <w:right w:val="nil"/>
        </w:tcBorders>
        <w:shd w:val="clear" w:color="auto" w:fill="FFFFFF"/>
      </w:tcPr>
    </w:tblStylePr>
    <w:tblStylePr w:type="firstCol">
      <w:tcPr>
        <w:tcBorders>
          <w:top w:val="nil"/>
          <w:left w:val="nil"/>
          <w:bottom w:val="nil"/>
          <w:right w:val="single" w:color="9BBB59" w:sz="8" w:space="0"/>
        </w:tcBorders>
        <w:shd w:val="clear" w:color="auto" w:fill="FFFFFF"/>
      </w:tcPr>
    </w:tblStylePr>
    <w:tblStylePr w:type="lastCol">
      <w:tcPr>
        <w:tcBorders>
          <w:top w:val="nil"/>
          <w:left w:val="single" w:color="9BBB59" w:sz="8" w:space="0"/>
          <w:bottom w:val="nil"/>
          <w:right w:val="nil"/>
        </w:tcBorders>
        <w:shd w:val="clear" w:color="auto" w:fill="FFFFFF"/>
      </w:tcPr>
    </w:tblStylePr>
    <w:tblStylePr w:type="band1Vert">
      <w:tcPr>
        <w:tcBorders>
          <w:left w:val="nil"/>
          <w:right w:val="nil"/>
        </w:tcBorders>
        <w:shd w:val="clear" w:color="auto" w:fill="E6EED5"/>
      </w:tcPr>
    </w:tblStylePr>
    <w:tblStylePr w:type="band1Horz">
      <w:tcPr>
        <w:tcBorders>
          <w:top w:val="nil"/>
          <w:bottom w:val="nil"/>
        </w:tcBorders>
        <w:shd w:val="clear" w:color="auto" w:fill="E6EED5"/>
      </w:tcPr>
    </w:tblStylePr>
    <w:tblStylePr w:type="nwCell">
      <w:tcPr>
        <w:shd w:val="clear" w:color="auto" w:fill="FFFFFF"/>
      </w:tcPr>
    </w:tblStylePr>
    <w:tblStylePr w:type="swCell">
      <w:tcPr>
        <w:tcBorders>
          <w:top w:val="nil"/>
        </w:tcBorders>
      </w:tcPr>
    </w:tblStylePr>
  </w:style>
  <w:style w:type="table" w:customStyle="1" w:styleId="262">
    <w:name w:val="彩色列表 - 着色 21"/>
    <w:basedOn w:val="51"/>
    <w:qFormat/>
    <w:uiPriority w:val="0"/>
    <w:rPr>
      <w:rFonts w:hint="eastAsia" w:cs="Cambria"/>
      <w:color w:val="000000"/>
      <w:sz w:val="22"/>
      <w:szCs w:val="22"/>
      <w:lang w:eastAsia="en-US"/>
    </w:rPr>
    <w:tcPr>
      <w:shd w:val="clear" w:color="auto" w:fill="F8EDED"/>
    </w:tcPr>
    <w:tblStylePr w:type="firstRow">
      <w:rPr>
        <w:b/>
        <w:bCs/>
        <w:color w:val="FFFFFF"/>
      </w:rPr>
      <w:tcPr>
        <w:tcBorders>
          <w:bottom w:val="single" w:color="FFFFFF" w:sz="12" w:space="0"/>
        </w:tcBorders>
        <w:shd w:val="clear" w:color="auto" w:fill="9E3A38"/>
      </w:tcPr>
    </w:tblStylePr>
    <w:tblStylePr w:type="lastRow">
      <w:rPr>
        <w:b/>
        <w:bCs/>
        <w:color w:val="9E3A38"/>
      </w:rPr>
      <w:tcPr>
        <w:tcBorders>
          <w:top w:val="single" w:color="000000" w:sz="12" w:space="0"/>
        </w:tcBorders>
        <w:shd w:val="clear" w:color="auto" w:fill="FFFFFF"/>
      </w:tcPr>
    </w:tblStylePr>
    <w:tblStylePr w:type="firstCol">
      <w:rPr>
        <w:b/>
        <w:bCs/>
      </w:rPr>
    </w:tblStylePr>
    <w:tblStylePr w:type="lastCol">
      <w:rPr>
        <w:b/>
        <w:bCs/>
      </w:rPr>
    </w:tblStylePr>
    <w:tblStylePr w:type="band1Vert">
      <w:tcPr>
        <w:tcBorders>
          <w:top w:val="nil"/>
          <w:left w:val="nil"/>
          <w:bottom w:val="nil"/>
          <w:right w:val="nil"/>
        </w:tcBorders>
        <w:shd w:val="clear" w:color="auto" w:fill="EFD3D2"/>
      </w:tcPr>
    </w:tblStylePr>
    <w:tblStylePr w:type="band1Horz">
      <w:tcPr>
        <w:shd w:val="clear" w:color="auto" w:fill="F2DBDB"/>
      </w:tcPr>
    </w:tblStylePr>
  </w:style>
  <w:style w:type="table" w:customStyle="1" w:styleId="263">
    <w:name w:val="彩色网格 - 着色 61"/>
    <w:basedOn w:val="51"/>
    <w:qFormat/>
    <w:uiPriority w:val="0"/>
    <w:rPr>
      <w:rFonts w:hint="eastAsia" w:cs="Cambria"/>
      <w:color w:val="000000"/>
      <w:sz w:val="22"/>
      <w:szCs w:val="22"/>
      <w:lang w:eastAsia="en-US"/>
    </w:rPr>
    <w:tblPr>
      <w:tblBorders>
        <w:insideH w:val="single" w:color="FFFFFF" w:sz="4" w:space="0"/>
      </w:tblBorders>
    </w:tblPr>
    <w:tcPr>
      <w:shd w:val="clear" w:color="auto" w:fill="FDE9D9"/>
    </w:tcPr>
    <w:tblStylePr w:type="firstRow">
      <w:rPr>
        <w:b/>
        <w:bCs/>
      </w:rPr>
      <w:tcPr>
        <w:shd w:val="clear" w:color="auto" w:fill="FBD4B4"/>
      </w:tcPr>
    </w:tblStylePr>
    <w:tblStylePr w:type="lastRow">
      <w:rPr>
        <w:b/>
        <w:bCs/>
        <w:color w:val="000000"/>
      </w:rPr>
      <w:tcPr>
        <w:shd w:val="clear" w:color="auto" w:fill="FBD4B4"/>
      </w:tcPr>
    </w:tblStylePr>
    <w:tblStylePr w:type="firstCol">
      <w:rPr>
        <w:color w:val="FFFFFF"/>
      </w:rPr>
      <w:tcPr>
        <w:shd w:val="clear" w:color="auto" w:fill="E36C0A"/>
      </w:tcPr>
    </w:tblStylePr>
    <w:tblStylePr w:type="lastCol">
      <w:rPr>
        <w:color w:val="FFFFFF"/>
      </w:rPr>
      <w:tcPr>
        <w:shd w:val="clear" w:color="auto" w:fill="E36C0A"/>
      </w:tcPr>
    </w:tblStylePr>
    <w:tblStylePr w:type="band1Vert">
      <w:tcPr>
        <w:shd w:val="clear" w:color="auto" w:fill="FBCAA2"/>
      </w:tcPr>
    </w:tblStylePr>
    <w:tblStylePr w:type="band1Horz">
      <w:tcPr>
        <w:shd w:val="clear" w:color="auto" w:fill="FBCAA2"/>
      </w:tcPr>
    </w:tblStylePr>
  </w:style>
  <w:style w:type="table" w:customStyle="1" w:styleId="264">
    <w:name w:val="浅色底纹 - 着色 21"/>
    <w:basedOn w:val="51"/>
    <w:qFormat/>
    <w:uiPriority w:val="0"/>
    <w:rPr>
      <w:rFonts w:hint="eastAsia" w:cs="Cambria"/>
      <w:color w:val="943634"/>
      <w:sz w:val="22"/>
      <w:szCs w:val="22"/>
      <w:lang w:eastAsia="en-US"/>
    </w:rPr>
    <w:tblPr>
      <w:tblBorders>
        <w:top w:val="single" w:color="C0504D" w:sz="8" w:space="0"/>
        <w:bottom w:val="single" w:color="C0504D" w:sz="8" w:space="0"/>
      </w:tblBorders>
    </w:tblPr>
    <w:tcPr>
      <w:tcBorders>
        <w:top w:val="single" w:color="C0504D" w:sz="8" w:space="0"/>
        <w:left w:val="nil"/>
        <w:bottom w:val="single" w:color="C0504D" w:sz="8" w:space="0"/>
        <w:right w:val="nil"/>
      </w:tcBorders>
    </w:tcPr>
    <w:tblStylePr w:type="firstRow">
      <w:pPr>
        <w:spacing w:before="0" w:beforeAutospacing="0" w:after="0" w:afterAutospacing="0" w:line="240" w:lineRule="auto"/>
      </w:pPr>
      <w:rPr>
        <w:b/>
        <w:bCs/>
      </w:rPr>
      <w:tcPr>
        <w:tcBorders>
          <w:top w:val="single" w:color="C0504D" w:sz="8" w:space="0"/>
          <w:left w:val="nil"/>
          <w:bottom w:val="single" w:color="C0504D" w:sz="8" w:space="0"/>
          <w:right w:val="nil"/>
        </w:tcBorders>
      </w:tcPr>
    </w:tblStylePr>
    <w:tblStylePr w:type="lastRow">
      <w:pPr>
        <w:spacing w:before="0" w:beforeAutospacing="0" w:after="0" w:afterAutospacing="0" w:line="240" w:lineRule="auto"/>
      </w:pPr>
      <w:rPr>
        <w:b/>
        <w:bCs/>
      </w:rPr>
      <w:tcPr>
        <w:tcBorders>
          <w:top w:val="single" w:color="C0504D" w:sz="8" w:space="0"/>
          <w:left w:val="nil"/>
          <w:bottom w:val="single" w:color="C0504D" w:sz="8" w:space="0"/>
          <w:right w:val="nil"/>
        </w:tcBorders>
      </w:tcPr>
    </w:tblStylePr>
    <w:tblStylePr w:type="firstCol">
      <w:rPr>
        <w:b/>
        <w:bCs/>
      </w:rPr>
    </w:tblStylePr>
    <w:tblStylePr w:type="lastCol">
      <w:rPr>
        <w:b/>
        <w:bCs/>
      </w:rPr>
    </w:tblStylePr>
    <w:tblStylePr w:type="band1Vert">
      <w:tcPr>
        <w:tcBorders>
          <w:left w:val="nil"/>
          <w:right w:val="nil"/>
        </w:tcBorders>
        <w:shd w:val="clear" w:color="auto" w:fill="EFD3D2"/>
      </w:tcPr>
    </w:tblStylePr>
    <w:tblStylePr w:type="band1Horz">
      <w:tcPr>
        <w:tcBorders>
          <w:left w:val="nil"/>
          <w:right w:val="nil"/>
        </w:tcBorders>
        <w:shd w:val="clear" w:color="auto" w:fill="EFD3D2"/>
      </w:tcPr>
    </w:tblStylePr>
  </w:style>
  <w:style w:type="table" w:customStyle="1" w:styleId="265">
    <w:name w:val="浅色网格 - 着色 61"/>
    <w:basedOn w:val="51"/>
    <w:qFormat/>
    <w:uiPriority w:val="0"/>
    <w:rPr>
      <w:rFonts w:hint="eastAsia" w:cs="Cambria"/>
      <w:sz w:val="22"/>
      <w:szCs w:val="22"/>
      <w:lang w:eastAsia="en-US"/>
    </w:rPr>
    <w:tblPr>
      <w:tblBorders>
        <w:top w:val="single" w:color="F79646" w:sz="8" w:space="0"/>
        <w:left w:val="single" w:color="F79646" w:sz="8" w:space="0"/>
        <w:bottom w:val="single" w:color="F79646" w:sz="8" w:space="0"/>
        <w:right w:val="single" w:color="F79646" w:sz="8" w:space="0"/>
        <w:insideH w:val="single" w:color="F79646" w:sz="8" w:space="0"/>
        <w:insideV w:val="single" w:color="F79646" w:sz="8" w:space="0"/>
      </w:tblBorders>
    </w:tblPr>
    <w:tcPr>
      <w:tcBorders>
        <w:top w:val="single" w:color="F79646" w:sz="8" w:space="0"/>
        <w:left w:val="single" w:color="F79646" w:sz="8" w:space="0"/>
        <w:bottom w:val="single" w:color="F79646" w:sz="8" w:space="0"/>
        <w:right w:val="single" w:color="F79646" w:sz="8" w:space="0"/>
      </w:tcBorders>
    </w:tcPr>
    <w:tblStylePr w:type="firstRow">
      <w:pPr>
        <w:spacing w:before="0" w:beforeAutospacing="0" w:after="0" w:afterAutospacing="0" w:line="240" w:lineRule="auto"/>
      </w:pPr>
      <w:rPr>
        <w:rFonts w:hint="default" w:ascii="Calibri" w:hAnsi="Calibri" w:eastAsia="MS Gothic" w:cs="Times New Roman"/>
        <w:b/>
        <w:bCs/>
      </w:rPr>
      <w:tcPr>
        <w:tcBorders>
          <w:top w:val="single" w:color="F79646" w:sz="8" w:space="0"/>
          <w:left w:val="single" w:color="F79646" w:sz="8" w:space="0"/>
          <w:bottom w:val="single" w:color="F79646" w:sz="18" w:space="0"/>
          <w:right w:val="single" w:color="F79646" w:sz="8" w:space="0"/>
        </w:tcBorders>
      </w:tcPr>
    </w:tblStylePr>
    <w:tblStylePr w:type="lastRow">
      <w:pPr>
        <w:spacing w:before="0" w:beforeAutospacing="0" w:after="0" w:afterAutospacing="0" w:line="240" w:lineRule="auto"/>
      </w:pPr>
      <w:rPr>
        <w:rFonts w:hint="default" w:ascii="Calibri" w:hAnsi="Calibri" w:eastAsia="MS Gothic" w:cs="Times New Roman"/>
        <w:b/>
        <w:bCs/>
      </w:rPr>
      <w:tcPr>
        <w:tcBorders>
          <w:top w:val="double" w:color="F79646" w:sz="6" w:space="0"/>
          <w:left w:val="single" w:color="F79646" w:sz="8" w:space="0"/>
          <w:bottom w:val="single" w:color="F79646" w:sz="8" w:space="0"/>
          <w:right w:val="single" w:color="F79646" w:sz="8" w:space="0"/>
        </w:tcBorders>
      </w:tcPr>
    </w:tblStylePr>
    <w:tblStylePr w:type="firstCol">
      <w:rPr>
        <w:rFonts w:hint="default" w:ascii="Calibri" w:hAnsi="Calibri" w:eastAsia="MS Gothic" w:cs="Times New Roman"/>
        <w:b/>
        <w:bCs/>
      </w:rPr>
    </w:tblStylePr>
    <w:tblStylePr w:type="lastCol">
      <w:rPr>
        <w:rFonts w:hint="default" w:ascii="Calibri" w:hAnsi="Calibri" w:eastAsia="MS Gothic" w:cs="Times New Roman"/>
        <w:b/>
        <w:bCs/>
      </w:rPr>
      <w:tcPr>
        <w:tcBorders>
          <w:top w:val="single" w:color="F79646" w:sz="8" w:space="0"/>
          <w:left w:val="single" w:color="F79646" w:sz="8" w:space="0"/>
          <w:bottom w:val="single" w:color="F79646" w:sz="8" w:space="0"/>
          <w:right w:val="single" w:color="F79646" w:sz="8" w:space="0"/>
        </w:tcBorders>
      </w:tcPr>
    </w:tblStylePr>
    <w:tblStylePr w:type="band1Vert">
      <w:tcPr>
        <w:tcBorders>
          <w:top w:val="single" w:color="F79646" w:sz="8" w:space="0"/>
          <w:left w:val="single" w:color="F79646" w:sz="8" w:space="0"/>
          <w:bottom w:val="single" w:color="F79646" w:sz="8" w:space="0"/>
          <w:right w:val="single" w:color="F79646" w:sz="8" w:space="0"/>
        </w:tcBorders>
        <w:shd w:val="clear" w:color="auto" w:fill="FDE4D0"/>
      </w:tcPr>
    </w:tblStylePr>
    <w:tblStylePr w:type="band1Horz">
      <w:tcPr>
        <w:tcBorders>
          <w:top w:val="single" w:color="F79646" w:sz="8" w:space="0"/>
          <w:left w:val="single" w:color="F79646" w:sz="8" w:space="0"/>
          <w:bottom w:val="single" w:color="F79646" w:sz="8" w:space="0"/>
          <w:right w:val="single" w:color="F79646" w:sz="8" w:space="0"/>
        </w:tcBorders>
        <w:shd w:val="clear" w:color="auto" w:fill="FDE4D0"/>
      </w:tcPr>
    </w:tblStylePr>
    <w:tblStylePr w:type="band2Horz">
      <w:tcPr>
        <w:tcBorders>
          <w:top w:val="single" w:color="F79646" w:sz="8" w:space="0"/>
          <w:left w:val="single" w:color="F79646" w:sz="8" w:space="0"/>
          <w:bottom w:val="single" w:color="F79646" w:sz="8" w:space="0"/>
          <w:right w:val="single" w:color="F79646" w:sz="8" w:space="0"/>
        </w:tcBorders>
      </w:tcPr>
    </w:tblStylePr>
  </w:style>
  <w:style w:type="table" w:customStyle="1" w:styleId="266">
    <w:name w:val="中等深浅列表 1 - 着色 11"/>
    <w:basedOn w:val="51"/>
    <w:qFormat/>
    <w:uiPriority w:val="0"/>
    <w:rPr>
      <w:rFonts w:hint="eastAsia" w:cs="Cambria"/>
      <w:color w:val="000000"/>
      <w:sz w:val="22"/>
      <w:szCs w:val="22"/>
      <w:lang w:eastAsia="en-US"/>
    </w:rPr>
    <w:tblPr>
      <w:tblBorders>
        <w:top w:val="single" w:color="4F81BD" w:sz="8" w:space="0"/>
        <w:bottom w:val="single" w:color="4F81BD" w:sz="8" w:space="0"/>
      </w:tblBorders>
    </w:tblPr>
    <w:tcPr>
      <w:tcBorders>
        <w:top w:val="single" w:color="4F81BD" w:sz="8" w:space="0"/>
        <w:left w:val="nil"/>
        <w:bottom w:val="single" w:color="4F81BD" w:sz="8" w:space="0"/>
        <w:right w:val="nil"/>
      </w:tcBorders>
    </w:tcPr>
    <w:tblStylePr w:type="firstRow">
      <w:rPr>
        <w:rFonts w:hint="default" w:ascii="Calibri" w:hAnsi="Calibri" w:eastAsia="MS Gothic" w:cs="Times New Roman"/>
      </w:rPr>
      <w:tcPr>
        <w:tcBorders>
          <w:top w:val="nil"/>
          <w:bottom w:val="single" w:color="4F81BD" w:sz="8" w:space="0"/>
        </w:tcBorders>
      </w:tcPr>
    </w:tblStylePr>
    <w:tblStylePr w:type="lastRow">
      <w:rPr>
        <w:b/>
        <w:bCs/>
        <w:color w:val="1F497D"/>
      </w:rPr>
      <w:tcPr>
        <w:tcBorders>
          <w:top w:val="single" w:color="4F81BD" w:sz="8" w:space="0"/>
          <w:bottom w:val="single" w:color="4F81BD" w:sz="8" w:space="0"/>
        </w:tcBorders>
      </w:tcPr>
    </w:tblStylePr>
    <w:tblStylePr w:type="firstCol">
      <w:rPr>
        <w:b/>
        <w:bCs/>
      </w:rPr>
    </w:tblStylePr>
    <w:tblStylePr w:type="lastCol">
      <w:rPr>
        <w:b/>
        <w:bCs/>
      </w:rPr>
      <w:tcPr>
        <w:tcBorders>
          <w:top w:val="single" w:color="4F81BD" w:sz="8" w:space="0"/>
          <w:bottom w:val="single" w:color="4F81BD" w:sz="8" w:space="0"/>
        </w:tcBorders>
      </w:tcPr>
    </w:tblStylePr>
    <w:tblStylePr w:type="band1Vert">
      <w:tcPr>
        <w:shd w:val="clear" w:color="auto" w:fill="D3DFEE"/>
      </w:tcPr>
    </w:tblStylePr>
    <w:tblStylePr w:type="band1Horz">
      <w:tcPr>
        <w:shd w:val="clear" w:color="auto" w:fill="D3DFEE"/>
      </w:tcPr>
    </w:tblStylePr>
  </w:style>
  <w:style w:type="table" w:customStyle="1" w:styleId="267">
    <w:name w:val="彩色网格 - 着色 11"/>
    <w:basedOn w:val="51"/>
    <w:qFormat/>
    <w:uiPriority w:val="0"/>
    <w:rPr>
      <w:rFonts w:hint="eastAsia" w:cs="Cambria"/>
      <w:color w:val="000000"/>
      <w:sz w:val="22"/>
      <w:szCs w:val="22"/>
      <w:lang w:eastAsia="en-US"/>
    </w:rPr>
    <w:tblPr>
      <w:tblBorders>
        <w:insideH w:val="single" w:color="FFFFFF" w:sz="4" w:space="0"/>
      </w:tblBorders>
    </w:tblPr>
    <w:tcPr>
      <w:shd w:val="clear" w:color="auto" w:fill="DBE5F1"/>
    </w:tcPr>
    <w:tblStylePr w:type="firstRow">
      <w:rPr>
        <w:b/>
        <w:bCs/>
      </w:rPr>
      <w:tcPr>
        <w:shd w:val="clear" w:color="auto" w:fill="B8CCE4"/>
      </w:tcPr>
    </w:tblStylePr>
    <w:tblStylePr w:type="lastRow">
      <w:rPr>
        <w:b/>
        <w:bCs/>
        <w:color w:val="000000"/>
      </w:rPr>
      <w:tcPr>
        <w:shd w:val="clear" w:color="auto" w:fill="B8CCE4"/>
      </w:tcPr>
    </w:tblStylePr>
    <w:tblStylePr w:type="firstCol">
      <w:rPr>
        <w:color w:val="FFFFFF"/>
      </w:rPr>
      <w:tcPr>
        <w:shd w:val="clear" w:color="auto" w:fill="365F91"/>
      </w:tcPr>
    </w:tblStylePr>
    <w:tblStylePr w:type="lastCol">
      <w:rPr>
        <w:color w:val="FFFFFF"/>
      </w:rPr>
      <w:tcPr>
        <w:shd w:val="clear" w:color="auto" w:fill="365F91"/>
      </w:tcPr>
    </w:tblStylePr>
    <w:tblStylePr w:type="band1Vert">
      <w:tcPr>
        <w:shd w:val="clear" w:color="auto" w:fill="A7BFDE"/>
      </w:tcPr>
    </w:tblStylePr>
    <w:tblStylePr w:type="band1Horz">
      <w:tcPr>
        <w:shd w:val="clear" w:color="auto" w:fill="A7BFDE"/>
      </w:tcPr>
    </w:tblStylePr>
  </w:style>
  <w:style w:type="table" w:customStyle="1" w:styleId="268">
    <w:name w:val="彩色底纹 - 着色 11"/>
    <w:basedOn w:val="51"/>
    <w:qFormat/>
    <w:uiPriority w:val="0"/>
    <w:rPr>
      <w:rFonts w:hint="eastAsia" w:cs="Cambria"/>
      <w:color w:val="000000"/>
      <w:sz w:val="22"/>
      <w:szCs w:val="22"/>
      <w:lang w:eastAsia="en-US"/>
    </w:rPr>
    <w:tblPr>
      <w:tblBorders>
        <w:top w:val="single" w:color="C0504D" w:sz="24" w:space="0"/>
        <w:left w:val="single" w:color="4F81BD" w:sz="4" w:space="0"/>
        <w:bottom w:val="single" w:color="4F81BD" w:sz="4" w:space="0"/>
        <w:right w:val="single" w:color="4F81BD" w:sz="4" w:space="0"/>
        <w:insideH w:val="single" w:color="FFFFFF" w:sz="4" w:space="0"/>
        <w:insideV w:val="single" w:color="FFFFFF" w:sz="4" w:space="0"/>
      </w:tblBorders>
    </w:tblPr>
    <w:tcPr>
      <w:tcBorders>
        <w:top w:val="single" w:color="C0504D" w:sz="24" w:space="0"/>
        <w:left w:val="single" w:color="4F81BD" w:sz="4" w:space="0"/>
        <w:bottom w:val="single" w:color="4F81BD" w:sz="4" w:space="0"/>
        <w:right w:val="single" w:color="4F81BD" w:sz="4" w:space="0"/>
      </w:tcBorders>
      <w:shd w:val="clear" w:color="auto" w:fill="EDF2F8"/>
    </w:tcPr>
    <w:tblStylePr w:type="firstRow">
      <w:rPr>
        <w:b/>
        <w:bCs/>
      </w:rPr>
      <w:tcPr>
        <w:tcBorders>
          <w:top w:val="nil"/>
          <w:left w:val="nil"/>
          <w:bottom w:val="single" w:color="C0504D" w:sz="24" w:space="0"/>
          <w:right w:val="nil"/>
        </w:tcBorders>
        <w:shd w:val="clear" w:color="auto" w:fill="FFFFFF"/>
      </w:tcPr>
    </w:tblStylePr>
    <w:tblStylePr w:type="lastRow">
      <w:rPr>
        <w:b/>
        <w:bCs/>
        <w:color w:val="FFFFFF"/>
      </w:rPr>
      <w:tcPr>
        <w:tcBorders>
          <w:top w:val="single" w:color="FFFFFF" w:sz="6" w:space="0"/>
        </w:tcBorders>
        <w:shd w:val="clear" w:color="auto" w:fill="2C4C74"/>
      </w:tcPr>
    </w:tblStylePr>
    <w:tblStylePr w:type="firstCol">
      <w:rPr>
        <w:color w:val="FFFFFF"/>
      </w:rPr>
      <w:tcPr>
        <w:tcBorders>
          <w:top w:val="nil"/>
          <w:left w:val="nil"/>
          <w:bottom w:val="nil"/>
          <w:right w:val="nil"/>
        </w:tcBorders>
        <w:shd w:val="clear" w:color="auto" w:fill="2C4C74"/>
      </w:tcPr>
    </w:tblStylePr>
    <w:tblStylePr w:type="lastCol">
      <w:rPr>
        <w:color w:val="FFFFFF"/>
      </w:rPr>
      <w:tcPr>
        <w:tcBorders>
          <w:top w:val="nil"/>
          <w:left w:val="nil"/>
          <w:bottom w:val="nil"/>
          <w:right w:val="nil"/>
        </w:tcBorders>
        <w:shd w:val="clear" w:color="auto" w:fill="2C4C74"/>
      </w:tcPr>
    </w:tblStylePr>
    <w:tblStylePr w:type="band1Vert">
      <w:tcPr>
        <w:shd w:val="clear" w:color="auto" w:fill="B8CCE4"/>
      </w:tcPr>
    </w:tblStylePr>
    <w:tblStylePr w:type="band1Horz">
      <w:tcPr>
        <w:shd w:val="clear" w:color="auto" w:fill="A7BFDE"/>
      </w:tcPr>
    </w:tblStylePr>
    <w:tblStylePr w:type="neCell">
      <w:rPr>
        <w:color w:val="000000"/>
      </w:rPr>
    </w:tblStylePr>
    <w:tblStylePr w:type="nwCell">
      <w:rPr>
        <w:color w:val="000000"/>
      </w:rPr>
    </w:tblStylePr>
  </w:style>
  <w:style w:type="table" w:customStyle="1" w:styleId="269">
    <w:name w:val="中等深浅网格 2 - 着色 31"/>
    <w:basedOn w:val="51"/>
    <w:qFormat/>
    <w:uiPriority w:val="0"/>
    <w:rPr>
      <w:rFonts w:ascii="Calibri" w:hAnsi="Calibri" w:eastAsia="MS Gothic"/>
      <w:color w:val="000000"/>
      <w:sz w:val="22"/>
      <w:szCs w:val="22"/>
      <w:lang w:eastAsia="en-US"/>
    </w:rPr>
    <w:tblPr>
      <w:tblBorders>
        <w:top w:val="single" w:color="9BBB59" w:sz="8" w:space="0"/>
        <w:left w:val="single" w:color="9BBB59" w:sz="8" w:space="0"/>
        <w:bottom w:val="single" w:color="9BBB59" w:sz="8" w:space="0"/>
        <w:right w:val="single" w:color="9BBB59" w:sz="8" w:space="0"/>
        <w:insideH w:val="single" w:color="9BBB59" w:sz="8" w:space="0"/>
        <w:insideV w:val="single" w:color="9BBB59" w:sz="8" w:space="0"/>
      </w:tblBorders>
    </w:tblPr>
    <w:tcPr>
      <w:tcBorders>
        <w:top w:val="single" w:color="9BBB59" w:sz="8" w:space="0"/>
        <w:left w:val="single" w:color="9BBB59" w:sz="8" w:space="0"/>
        <w:bottom w:val="single" w:color="9BBB59" w:sz="8" w:space="0"/>
        <w:right w:val="single" w:color="9BBB59" w:sz="8" w:space="0"/>
      </w:tcBorders>
      <w:shd w:val="clear" w:color="auto" w:fill="E6EED5"/>
    </w:tcPr>
    <w:tblStylePr w:type="firstRow">
      <w:rPr>
        <w:b/>
        <w:bCs/>
        <w:color w:val="000000"/>
      </w:rPr>
      <w:tcPr>
        <w:shd w:val="clear" w:color="auto" w:fill="F5F8EE"/>
      </w:tcPr>
    </w:tblStylePr>
    <w:tblStylePr w:type="lastRow">
      <w:rPr>
        <w:b/>
        <w:bCs/>
        <w:color w:val="000000"/>
      </w:rPr>
      <w:tcPr>
        <w:tcBorders>
          <w:top w:val="single" w:color="000000" w:sz="12" w:space="0"/>
          <w:left w:val="nil"/>
          <w:bottom w:val="nil"/>
          <w:right w:val="nil"/>
        </w:tcBorders>
        <w:shd w:val="clear" w:color="auto" w:fill="FFFFFF"/>
      </w:tcPr>
    </w:tblStylePr>
    <w:tblStylePr w:type="firstCol">
      <w:rPr>
        <w:b/>
        <w:bCs/>
        <w:color w:val="000000"/>
      </w:rPr>
      <w:tcPr>
        <w:tcBorders>
          <w:top w:val="nil"/>
          <w:left w:val="nil"/>
          <w:bottom w:val="nil"/>
          <w:right w:val="nil"/>
        </w:tcBorders>
        <w:shd w:val="clear" w:color="auto" w:fill="FFFFFF"/>
      </w:tcPr>
    </w:tblStylePr>
    <w:tblStylePr w:type="lastCol">
      <w:rPr>
        <w:b w:val="0"/>
        <w:bCs w:val="0"/>
        <w:color w:val="000000"/>
      </w:rPr>
      <w:tcPr>
        <w:tcBorders>
          <w:top w:val="nil"/>
          <w:left w:val="nil"/>
          <w:bottom w:val="nil"/>
          <w:right w:val="nil"/>
        </w:tcBorders>
        <w:shd w:val="clear" w:color="auto" w:fill="EAF1DD"/>
      </w:tcPr>
    </w:tblStylePr>
    <w:tblStylePr w:type="band1Vert">
      <w:tcPr>
        <w:shd w:val="clear" w:color="auto" w:fill="CDDDAC"/>
      </w:tcPr>
    </w:tblStylePr>
    <w:tblStylePr w:type="band1Horz">
      <w:tcPr>
        <w:shd w:val="clear" w:color="auto" w:fill="CDDDAC"/>
      </w:tcPr>
    </w:tblStylePr>
    <w:tblStylePr w:type="nwCell">
      <w:tcPr>
        <w:shd w:val="clear" w:color="auto" w:fill="FFFFFF"/>
      </w:tcPr>
    </w:tblStylePr>
  </w:style>
  <w:style w:type="table" w:customStyle="1" w:styleId="270">
    <w:name w:val="浅色底纹 - 着色 51"/>
    <w:basedOn w:val="51"/>
    <w:qFormat/>
    <w:uiPriority w:val="0"/>
    <w:rPr>
      <w:rFonts w:hint="eastAsia" w:cs="Cambria"/>
      <w:color w:val="31849B"/>
      <w:sz w:val="22"/>
      <w:szCs w:val="22"/>
      <w:lang w:eastAsia="en-US"/>
    </w:rPr>
    <w:tblPr>
      <w:tblBorders>
        <w:top w:val="single" w:color="4BACC6" w:sz="8" w:space="0"/>
        <w:bottom w:val="single" w:color="4BACC6" w:sz="8" w:space="0"/>
      </w:tblBorders>
    </w:tblPr>
    <w:tcPr>
      <w:tcBorders>
        <w:top w:val="single" w:color="4BACC6" w:sz="8" w:space="0"/>
        <w:left w:val="nil"/>
        <w:bottom w:val="single" w:color="4BACC6" w:sz="8" w:space="0"/>
        <w:right w:val="nil"/>
      </w:tcBorders>
    </w:tcPr>
    <w:tblStylePr w:type="firstRow">
      <w:pPr>
        <w:spacing w:before="0" w:beforeAutospacing="0" w:after="0" w:afterAutospacing="0" w:line="240" w:lineRule="auto"/>
      </w:pPr>
      <w:rPr>
        <w:b/>
        <w:bCs/>
      </w:rPr>
      <w:tcPr>
        <w:tcBorders>
          <w:top w:val="single" w:color="4BACC6" w:sz="8" w:space="0"/>
          <w:left w:val="nil"/>
          <w:bottom w:val="single" w:color="4BACC6" w:sz="8" w:space="0"/>
          <w:right w:val="nil"/>
        </w:tcBorders>
      </w:tcPr>
    </w:tblStylePr>
    <w:tblStylePr w:type="lastRow">
      <w:pPr>
        <w:spacing w:before="0" w:beforeAutospacing="0" w:after="0" w:afterAutospacing="0" w:line="240" w:lineRule="auto"/>
      </w:pPr>
      <w:rPr>
        <w:b/>
        <w:bCs/>
      </w:rPr>
      <w:tcPr>
        <w:tcBorders>
          <w:top w:val="single" w:color="4BACC6" w:sz="8" w:space="0"/>
          <w:left w:val="nil"/>
          <w:bottom w:val="single" w:color="4BACC6" w:sz="8" w:space="0"/>
          <w:right w:val="nil"/>
        </w:tcBorders>
      </w:tcPr>
    </w:tblStylePr>
    <w:tblStylePr w:type="firstCol">
      <w:rPr>
        <w:b/>
        <w:bCs/>
      </w:rPr>
    </w:tblStylePr>
    <w:tblStylePr w:type="lastCol">
      <w:rPr>
        <w:b/>
        <w:bCs/>
      </w:rPr>
    </w:tblStylePr>
    <w:tblStylePr w:type="band1Vert">
      <w:tcPr>
        <w:tcBorders>
          <w:left w:val="nil"/>
          <w:right w:val="nil"/>
        </w:tcBorders>
        <w:shd w:val="clear" w:color="auto" w:fill="D2EAF1"/>
      </w:tcPr>
    </w:tblStylePr>
    <w:tblStylePr w:type="band1Horz">
      <w:tcPr>
        <w:tcBorders>
          <w:left w:val="nil"/>
          <w:right w:val="nil"/>
        </w:tcBorders>
        <w:shd w:val="clear" w:color="auto" w:fill="D2EAF1"/>
      </w:tcPr>
    </w:tblStylePr>
  </w:style>
  <w:style w:type="table" w:customStyle="1" w:styleId="271">
    <w:name w:val="深色列表 - 着色 21"/>
    <w:basedOn w:val="51"/>
    <w:qFormat/>
    <w:uiPriority w:val="0"/>
    <w:rPr>
      <w:rFonts w:hint="eastAsia" w:cs="Cambria"/>
      <w:color w:val="FFFFFF"/>
      <w:sz w:val="22"/>
      <w:szCs w:val="22"/>
      <w:lang w:eastAsia="en-US"/>
    </w:rPr>
    <w:tcPr>
      <w:shd w:val="clear" w:color="auto" w:fill="C0504D"/>
    </w:tcPr>
    <w:tblStylePr w:type="firstRow">
      <w:rPr>
        <w:b/>
        <w:bCs/>
      </w:rPr>
      <w:tcPr>
        <w:tcBorders>
          <w:top w:val="nil"/>
          <w:left w:val="nil"/>
          <w:bottom w:val="single" w:color="FFFFFF" w:sz="18" w:space="0"/>
          <w:right w:val="nil"/>
        </w:tcBorders>
        <w:shd w:val="clear" w:color="auto" w:fill="000000"/>
      </w:tcPr>
    </w:tblStylePr>
    <w:tblStylePr w:type="lastRow">
      <w:tcPr>
        <w:tcBorders>
          <w:top w:val="single" w:color="FFFFFF" w:sz="18" w:space="0"/>
          <w:left w:val="nil"/>
          <w:bottom w:val="nil"/>
          <w:right w:val="nil"/>
        </w:tcBorders>
        <w:shd w:val="clear" w:color="auto" w:fill="622423"/>
      </w:tcPr>
    </w:tblStylePr>
    <w:tblStylePr w:type="firstCol">
      <w:tcPr>
        <w:tcBorders>
          <w:top w:val="nil"/>
          <w:left w:val="nil"/>
          <w:bottom w:val="nil"/>
          <w:right w:val="single" w:color="FFFFFF" w:sz="18" w:space="0"/>
        </w:tcBorders>
        <w:shd w:val="clear" w:color="auto" w:fill="943634"/>
      </w:tcPr>
    </w:tblStylePr>
    <w:tblStylePr w:type="lastCol">
      <w:tcPr>
        <w:tcBorders>
          <w:top w:val="nil"/>
          <w:left w:val="single" w:color="FFFFFF" w:sz="18" w:space="0"/>
          <w:bottom w:val="nil"/>
          <w:right w:val="nil"/>
        </w:tcBorders>
        <w:shd w:val="clear" w:color="auto" w:fill="943634"/>
      </w:tcPr>
    </w:tblStylePr>
    <w:tblStylePr w:type="band1Vert">
      <w:tcPr>
        <w:tcBorders>
          <w:top w:val="nil"/>
          <w:left w:val="nil"/>
          <w:bottom w:val="nil"/>
          <w:right w:val="nil"/>
        </w:tcBorders>
        <w:shd w:val="clear" w:color="auto" w:fill="943634"/>
      </w:tcPr>
    </w:tblStylePr>
    <w:tblStylePr w:type="band1Horz">
      <w:tcPr>
        <w:tcBorders>
          <w:top w:val="nil"/>
          <w:left w:val="nil"/>
          <w:bottom w:val="nil"/>
          <w:right w:val="nil"/>
        </w:tcBorders>
        <w:shd w:val="clear" w:color="auto" w:fill="943634"/>
      </w:tcPr>
    </w:tblStylePr>
  </w:style>
  <w:style w:type="table" w:customStyle="1" w:styleId="272">
    <w:name w:val="浅色列表 - 着色 11"/>
    <w:basedOn w:val="51"/>
    <w:qFormat/>
    <w:uiPriority w:val="0"/>
    <w:rPr>
      <w:rFonts w:hint="eastAsia" w:cs="Cambria"/>
      <w:sz w:val="22"/>
      <w:szCs w:val="22"/>
      <w:lang w:eastAsia="en-US"/>
    </w:rPr>
    <w:tblPr>
      <w:tblBorders>
        <w:top w:val="single" w:color="4F81BD" w:sz="8" w:space="0"/>
        <w:left w:val="single" w:color="4F81BD" w:sz="8" w:space="0"/>
        <w:bottom w:val="single" w:color="4F81BD" w:sz="8" w:space="0"/>
        <w:right w:val="single" w:color="4F81BD" w:sz="8" w:space="0"/>
      </w:tblBorders>
    </w:tblPr>
    <w:tcPr>
      <w:tcBorders>
        <w:top w:val="single" w:color="4F81BD" w:sz="8" w:space="0"/>
        <w:left w:val="single" w:color="4F81BD" w:sz="8" w:space="0"/>
        <w:bottom w:val="single" w:color="4F81BD" w:sz="8" w:space="0"/>
        <w:right w:val="single" w:color="4F81BD" w:sz="8" w:space="0"/>
      </w:tcBorders>
    </w:tcPr>
    <w:tblStylePr w:type="firstRow">
      <w:pPr>
        <w:spacing w:before="0" w:beforeAutospacing="0" w:after="0" w:afterAutospacing="0" w:line="240" w:lineRule="auto"/>
      </w:pPr>
      <w:rPr>
        <w:b/>
        <w:bCs/>
        <w:color w:val="FFFFFF"/>
      </w:rPr>
      <w:tcPr>
        <w:shd w:val="clear" w:color="auto" w:fill="4F81BD"/>
      </w:tcPr>
    </w:tblStylePr>
    <w:tblStylePr w:type="lastRow">
      <w:pPr>
        <w:spacing w:before="0" w:beforeAutospacing="0" w:after="0" w:afterAutospacing="0" w:line="240" w:lineRule="auto"/>
      </w:pPr>
      <w:rPr>
        <w:b/>
        <w:bCs/>
      </w:rPr>
      <w:tcPr>
        <w:tcBorders>
          <w:top w:val="double" w:color="4F81BD" w:sz="6" w:space="0"/>
          <w:left w:val="single" w:color="4F81BD" w:sz="8" w:space="0"/>
          <w:bottom w:val="single" w:color="4F81BD" w:sz="8" w:space="0"/>
          <w:right w:val="single" w:color="4F81BD" w:sz="8" w:space="0"/>
        </w:tcBorders>
      </w:tcPr>
    </w:tblStylePr>
    <w:tblStylePr w:type="firstCol">
      <w:rPr>
        <w:b/>
        <w:bCs/>
      </w:rPr>
    </w:tblStylePr>
    <w:tblStylePr w:type="lastCol">
      <w:rPr>
        <w:b/>
        <w:bCs/>
      </w:rPr>
    </w:tblStylePr>
    <w:tblStylePr w:type="band1Vert">
      <w:tcPr>
        <w:tcBorders>
          <w:top w:val="single" w:color="4F81BD" w:sz="8" w:space="0"/>
          <w:left w:val="single" w:color="4F81BD" w:sz="8" w:space="0"/>
          <w:bottom w:val="single" w:color="4F81BD" w:sz="8" w:space="0"/>
          <w:right w:val="single" w:color="4F81BD" w:sz="8" w:space="0"/>
        </w:tcBorders>
      </w:tcPr>
    </w:tblStylePr>
    <w:tblStylePr w:type="band1Horz">
      <w:tcPr>
        <w:tcBorders>
          <w:top w:val="single" w:color="4F81BD" w:sz="8" w:space="0"/>
          <w:left w:val="single" w:color="4F81BD" w:sz="8" w:space="0"/>
          <w:bottom w:val="single" w:color="4F81BD" w:sz="8" w:space="0"/>
          <w:right w:val="single" w:color="4F81BD" w:sz="8" w:space="0"/>
        </w:tcBorders>
      </w:tcPr>
    </w:tblStylePr>
  </w:style>
  <w:style w:type="table" w:customStyle="1" w:styleId="273">
    <w:name w:val="中等深浅底纹 1 - 着色 61"/>
    <w:basedOn w:val="51"/>
    <w:qFormat/>
    <w:uiPriority w:val="0"/>
    <w:rPr>
      <w:rFonts w:hint="eastAsia" w:cs="Cambria"/>
      <w:sz w:val="22"/>
      <w:szCs w:val="22"/>
      <w:lang w:eastAsia="en-US"/>
    </w:rPr>
    <w:tblPr>
      <w:tblBorders>
        <w:top w:val="single" w:color="F9B074" w:sz="8" w:space="0"/>
        <w:left w:val="single" w:color="F9B074" w:sz="8" w:space="0"/>
        <w:bottom w:val="single" w:color="F9B074" w:sz="8" w:space="0"/>
        <w:right w:val="single" w:color="F9B074" w:sz="8" w:space="0"/>
        <w:insideH w:val="single" w:color="F9B074" w:sz="8" w:space="0"/>
      </w:tblBorders>
    </w:tblPr>
    <w:tcPr>
      <w:tcBorders>
        <w:top w:val="single" w:color="F9B074" w:sz="8" w:space="0"/>
        <w:left w:val="single" w:color="F9B074" w:sz="8" w:space="0"/>
        <w:bottom w:val="single" w:color="F9B074" w:sz="8" w:space="0"/>
        <w:right w:val="single" w:color="F9B074" w:sz="8" w:space="0"/>
      </w:tcBorders>
    </w:tcPr>
    <w:tblStylePr w:type="firstRow">
      <w:pPr>
        <w:spacing w:before="0" w:beforeAutospacing="0" w:after="0" w:afterAutospacing="0" w:line="240" w:lineRule="auto"/>
      </w:pPr>
      <w:rPr>
        <w:b/>
        <w:bCs/>
        <w:color w:val="FFFFFF"/>
      </w:rPr>
      <w:tcPr>
        <w:tcBorders>
          <w:top w:val="single" w:color="F9B074" w:sz="8" w:space="0"/>
          <w:left w:val="single" w:color="F9B074" w:sz="8" w:space="0"/>
          <w:bottom w:val="single" w:color="F9B074" w:sz="8" w:space="0"/>
          <w:right w:val="single" w:color="F9B074" w:sz="8" w:space="0"/>
        </w:tcBorders>
        <w:shd w:val="clear" w:color="auto" w:fill="F79646"/>
      </w:tcPr>
    </w:tblStylePr>
    <w:tblStylePr w:type="lastRow">
      <w:pPr>
        <w:spacing w:before="0" w:beforeAutospacing="0" w:after="0" w:afterAutospacing="0" w:line="240" w:lineRule="auto"/>
      </w:pPr>
      <w:rPr>
        <w:b/>
        <w:bCs/>
      </w:rPr>
      <w:tcPr>
        <w:tcBorders>
          <w:top w:val="double" w:color="F9B074" w:sz="6" w:space="0"/>
          <w:left w:val="single" w:color="F9B074" w:sz="8" w:space="0"/>
          <w:bottom w:val="single" w:color="F9B074" w:sz="8" w:space="0"/>
          <w:right w:val="single" w:color="F9B074" w:sz="8" w:space="0"/>
        </w:tcBorders>
      </w:tcPr>
    </w:tblStylePr>
    <w:tblStylePr w:type="firstCol">
      <w:rPr>
        <w:b/>
        <w:bCs/>
      </w:rPr>
    </w:tblStylePr>
    <w:tblStylePr w:type="lastCol">
      <w:rPr>
        <w:b/>
        <w:bCs/>
      </w:rPr>
    </w:tblStylePr>
    <w:tblStylePr w:type="band1Vert">
      <w:tcPr>
        <w:shd w:val="clear" w:color="auto" w:fill="FDE4D0"/>
      </w:tcPr>
    </w:tblStylePr>
    <w:tblStylePr w:type="band1Horz">
      <w:tcPr>
        <w:shd w:val="clear" w:color="auto" w:fill="FDE4D0"/>
      </w:tcPr>
    </w:tblStylePr>
  </w:style>
  <w:style w:type="table" w:customStyle="1" w:styleId="274">
    <w:name w:val="深色列表 - 着色 31"/>
    <w:basedOn w:val="51"/>
    <w:qFormat/>
    <w:uiPriority w:val="0"/>
    <w:rPr>
      <w:rFonts w:hint="eastAsia" w:cs="Cambria"/>
      <w:color w:val="FFFFFF"/>
      <w:sz w:val="22"/>
      <w:szCs w:val="22"/>
      <w:lang w:eastAsia="en-US"/>
    </w:rPr>
    <w:tcPr>
      <w:shd w:val="clear" w:color="auto" w:fill="9BBB59"/>
    </w:tcPr>
    <w:tblStylePr w:type="firstRow">
      <w:rPr>
        <w:b/>
        <w:bCs/>
      </w:rPr>
      <w:tcPr>
        <w:tcBorders>
          <w:top w:val="nil"/>
          <w:left w:val="nil"/>
          <w:bottom w:val="single" w:color="FFFFFF" w:sz="18" w:space="0"/>
          <w:right w:val="nil"/>
        </w:tcBorders>
        <w:shd w:val="clear" w:color="auto" w:fill="000000"/>
      </w:tcPr>
    </w:tblStylePr>
    <w:tblStylePr w:type="lastRow">
      <w:tcPr>
        <w:tcBorders>
          <w:top w:val="single" w:color="FFFFFF" w:sz="18" w:space="0"/>
          <w:left w:val="nil"/>
          <w:bottom w:val="nil"/>
          <w:right w:val="nil"/>
        </w:tcBorders>
        <w:shd w:val="clear" w:color="auto" w:fill="4E6128"/>
      </w:tcPr>
    </w:tblStylePr>
    <w:tblStylePr w:type="firstCol">
      <w:tcPr>
        <w:tcBorders>
          <w:top w:val="nil"/>
          <w:left w:val="nil"/>
          <w:bottom w:val="nil"/>
          <w:right w:val="single" w:color="FFFFFF" w:sz="18" w:space="0"/>
        </w:tcBorders>
        <w:shd w:val="clear" w:color="auto" w:fill="76923C"/>
      </w:tcPr>
    </w:tblStylePr>
    <w:tblStylePr w:type="lastCol">
      <w:tcPr>
        <w:tcBorders>
          <w:top w:val="nil"/>
          <w:left w:val="single" w:color="FFFFFF" w:sz="18" w:space="0"/>
          <w:bottom w:val="nil"/>
          <w:right w:val="nil"/>
        </w:tcBorders>
        <w:shd w:val="clear" w:color="auto" w:fill="76923C"/>
      </w:tcPr>
    </w:tblStylePr>
    <w:tblStylePr w:type="band1Vert">
      <w:tcPr>
        <w:tcBorders>
          <w:top w:val="nil"/>
          <w:left w:val="nil"/>
          <w:bottom w:val="nil"/>
          <w:right w:val="nil"/>
        </w:tcBorders>
        <w:shd w:val="clear" w:color="auto" w:fill="76923C"/>
      </w:tcPr>
    </w:tblStylePr>
    <w:tblStylePr w:type="band1Horz">
      <w:tcPr>
        <w:tcBorders>
          <w:top w:val="nil"/>
          <w:left w:val="nil"/>
          <w:bottom w:val="nil"/>
          <w:right w:val="nil"/>
        </w:tcBorders>
        <w:shd w:val="clear" w:color="auto" w:fill="76923C"/>
      </w:tcPr>
    </w:tblStylePr>
  </w:style>
  <w:style w:type="table" w:customStyle="1" w:styleId="275">
    <w:name w:val="浅色底纹 - 着色 11"/>
    <w:basedOn w:val="51"/>
    <w:qFormat/>
    <w:uiPriority w:val="0"/>
    <w:rPr>
      <w:rFonts w:hint="eastAsia" w:cs="Cambria"/>
      <w:color w:val="365F91"/>
      <w:sz w:val="22"/>
      <w:szCs w:val="22"/>
      <w:lang w:eastAsia="en-US"/>
    </w:rPr>
    <w:tblPr>
      <w:tblBorders>
        <w:top w:val="single" w:color="4F81BD" w:sz="8" w:space="0"/>
        <w:bottom w:val="single" w:color="4F81BD" w:sz="8" w:space="0"/>
      </w:tblBorders>
    </w:tblPr>
    <w:tcPr>
      <w:tcBorders>
        <w:top w:val="single" w:color="4F81BD" w:sz="8" w:space="0"/>
        <w:left w:val="nil"/>
        <w:bottom w:val="single" w:color="4F81BD" w:sz="8" w:space="0"/>
        <w:right w:val="nil"/>
      </w:tcBorders>
    </w:tcPr>
    <w:tblStylePr w:type="firstRow">
      <w:pPr>
        <w:spacing w:before="0" w:beforeAutospacing="0" w:after="0" w:afterAutospacing="0" w:line="240" w:lineRule="auto"/>
      </w:pPr>
      <w:rPr>
        <w:b/>
        <w:bCs/>
      </w:rPr>
      <w:tcPr>
        <w:tcBorders>
          <w:top w:val="single" w:color="4F81BD" w:sz="8" w:space="0"/>
          <w:left w:val="nil"/>
          <w:bottom w:val="single" w:color="4F81BD" w:sz="8" w:space="0"/>
          <w:right w:val="nil"/>
        </w:tcBorders>
      </w:tcPr>
    </w:tblStylePr>
    <w:tblStylePr w:type="lastRow">
      <w:pPr>
        <w:spacing w:before="0" w:beforeAutospacing="0" w:after="0" w:afterAutospacing="0" w:line="240" w:lineRule="auto"/>
      </w:pPr>
      <w:rPr>
        <w:b/>
        <w:bCs/>
      </w:rPr>
      <w:tcPr>
        <w:tcBorders>
          <w:top w:val="single" w:color="4F81BD" w:sz="8" w:space="0"/>
          <w:left w:val="nil"/>
          <w:bottom w:val="single" w:color="4F81BD" w:sz="8" w:space="0"/>
          <w:right w:val="nil"/>
        </w:tcBorders>
      </w:tcPr>
    </w:tblStylePr>
    <w:tblStylePr w:type="firstCol">
      <w:rPr>
        <w:b/>
        <w:bCs/>
      </w:rPr>
    </w:tblStylePr>
    <w:tblStylePr w:type="lastCol">
      <w:rPr>
        <w:b/>
        <w:bCs/>
      </w:rPr>
    </w:tblStylePr>
    <w:tblStylePr w:type="band1Vert">
      <w:tcPr>
        <w:tcBorders>
          <w:left w:val="nil"/>
          <w:right w:val="nil"/>
        </w:tcBorders>
        <w:shd w:val="clear" w:color="auto" w:fill="D3DFEE"/>
      </w:tcPr>
    </w:tblStylePr>
    <w:tblStylePr w:type="band1Horz">
      <w:tcPr>
        <w:tcBorders>
          <w:left w:val="nil"/>
          <w:right w:val="nil"/>
        </w:tcBorders>
        <w:shd w:val="clear" w:color="auto" w:fill="D3DFEE"/>
      </w:tcPr>
    </w:tblStylePr>
  </w:style>
  <w:style w:type="table" w:customStyle="1" w:styleId="276">
    <w:name w:val="中等深浅列表 1 - 着色 51"/>
    <w:basedOn w:val="51"/>
    <w:qFormat/>
    <w:uiPriority w:val="0"/>
    <w:rPr>
      <w:rFonts w:hint="eastAsia" w:cs="Cambria"/>
      <w:color w:val="000000"/>
      <w:sz w:val="22"/>
      <w:szCs w:val="22"/>
      <w:lang w:eastAsia="en-US"/>
    </w:rPr>
    <w:tblPr>
      <w:tblBorders>
        <w:top w:val="single" w:color="4BACC6" w:sz="8" w:space="0"/>
        <w:bottom w:val="single" w:color="4BACC6" w:sz="8" w:space="0"/>
      </w:tblBorders>
    </w:tblPr>
    <w:tcPr>
      <w:tcBorders>
        <w:top w:val="single" w:color="4BACC6" w:sz="8" w:space="0"/>
        <w:left w:val="nil"/>
        <w:bottom w:val="single" w:color="4BACC6" w:sz="8" w:space="0"/>
        <w:right w:val="nil"/>
      </w:tcBorders>
    </w:tcPr>
    <w:tblStylePr w:type="firstRow">
      <w:rPr>
        <w:rFonts w:hint="default" w:ascii="Calibri" w:hAnsi="Calibri" w:eastAsia="MS Gothic" w:cs="Times New Roman"/>
      </w:rPr>
      <w:tcPr>
        <w:tcBorders>
          <w:top w:val="nil"/>
          <w:bottom w:val="single" w:color="4BACC6" w:sz="8" w:space="0"/>
        </w:tcBorders>
      </w:tcPr>
    </w:tblStylePr>
    <w:tblStylePr w:type="lastRow">
      <w:rPr>
        <w:b/>
        <w:bCs/>
        <w:color w:val="1F497D"/>
      </w:rPr>
      <w:tcPr>
        <w:tcBorders>
          <w:top w:val="single" w:color="4BACC6" w:sz="8" w:space="0"/>
          <w:bottom w:val="single" w:color="4BACC6" w:sz="8" w:space="0"/>
        </w:tcBorders>
      </w:tcPr>
    </w:tblStylePr>
    <w:tblStylePr w:type="firstCol">
      <w:rPr>
        <w:b/>
        <w:bCs/>
      </w:rPr>
    </w:tblStylePr>
    <w:tblStylePr w:type="lastCol">
      <w:rPr>
        <w:b/>
        <w:bCs/>
      </w:rPr>
      <w:tcPr>
        <w:tcBorders>
          <w:top w:val="single" w:color="4BACC6" w:sz="8" w:space="0"/>
          <w:bottom w:val="single" w:color="4BACC6" w:sz="8" w:space="0"/>
        </w:tcBorders>
      </w:tcPr>
    </w:tblStylePr>
    <w:tblStylePr w:type="band1Vert">
      <w:tcPr>
        <w:shd w:val="clear" w:color="auto" w:fill="D2EAF1"/>
      </w:tcPr>
    </w:tblStylePr>
    <w:tblStylePr w:type="band1Horz">
      <w:tcPr>
        <w:shd w:val="clear" w:color="auto" w:fill="D2EAF1"/>
      </w:tcPr>
    </w:tblStylePr>
  </w:style>
  <w:style w:type="table" w:customStyle="1" w:styleId="277">
    <w:name w:val="彩色网格 - 着色 41"/>
    <w:basedOn w:val="51"/>
    <w:qFormat/>
    <w:uiPriority w:val="0"/>
    <w:rPr>
      <w:rFonts w:hint="eastAsia" w:cs="Cambria"/>
      <w:color w:val="000000"/>
      <w:sz w:val="22"/>
      <w:szCs w:val="22"/>
      <w:lang w:eastAsia="en-US"/>
    </w:rPr>
    <w:tblPr>
      <w:tblBorders>
        <w:insideH w:val="single" w:color="FFFFFF" w:sz="4" w:space="0"/>
      </w:tblBorders>
    </w:tblPr>
    <w:tcPr>
      <w:shd w:val="clear" w:color="auto" w:fill="E5DFEC"/>
    </w:tcPr>
    <w:tblStylePr w:type="firstRow">
      <w:rPr>
        <w:b/>
        <w:bCs/>
      </w:rPr>
      <w:tcPr>
        <w:shd w:val="clear" w:color="auto" w:fill="CCC0D9"/>
      </w:tcPr>
    </w:tblStylePr>
    <w:tblStylePr w:type="lastRow">
      <w:rPr>
        <w:b/>
        <w:bCs/>
        <w:color w:val="000000"/>
      </w:rPr>
      <w:tcPr>
        <w:shd w:val="clear" w:color="auto" w:fill="CCC0D9"/>
      </w:tcPr>
    </w:tblStylePr>
    <w:tblStylePr w:type="firstCol">
      <w:rPr>
        <w:color w:val="FFFFFF"/>
      </w:rPr>
      <w:tcPr>
        <w:shd w:val="clear" w:color="auto" w:fill="5F497A"/>
      </w:tcPr>
    </w:tblStylePr>
    <w:tblStylePr w:type="lastCol">
      <w:rPr>
        <w:color w:val="FFFFFF"/>
      </w:rPr>
      <w:tcPr>
        <w:shd w:val="clear" w:color="auto" w:fill="5F497A"/>
      </w:tcPr>
    </w:tblStylePr>
    <w:tblStylePr w:type="band1Vert">
      <w:tcPr>
        <w:shd w:val="clear" w:color="auto" w:fill="BFB1D0"/>
      </w:tcPr>
    </w:tblStylePr>
    <w:tblStylePr w:type="band1Horz">
      <w:tcPr>
        <w:shd w:val="clear" w:color="auto" w:fill="BFB1D0"/>
      </w:tcPr>
    </w:tblStylePr>
  </w:style>
  <w:style w:type="table" w:customStyle="1" w:styleId="278">
    <w:name w:val="彩色列表 - 着色 51"/>
    <w:basedOn w:val="51"/>
    <w:qFormat/>
    <w:uiPriority w:val="0"/>
    <w:rPr>
      <w:rFonts w:hint="eastAsia" w:cs="Cambria"/>
      <w:color w:val="000000"/>
      <w:sz w:val="22"/>
      <w:szCs w:val="22"/>
      <w:lang w:eastAsia="en-US"/>
    </w:rPr>
    <w:tcPr>
      <w:shd w:val="clear" w:color="auto" w:fill="EDF6F9"/>
    </w:tcPr>
    <w:tblStylePr w:type="firstRow">
      <w:rPr>
        <w:b/>
        <w:bCs/>
        <w:color w:val="FFFFFF"/>
      </w:rPr>
      <w:tcPr>
        <w:tcBorders>
          <w:bottom w:val="single" w:color="FFFFFF" w:sz="12" w:space="0"/>
        </w:tcBorders>
        <w:shd w:val="clear" w:color="auto" w:fill="F2730A"/>
      </w:tcPr>
    </w:tblStylePr>
    <w:tblStylePr w:type="lastRow">
      <w:rPr>
        <w:b/>
        <w:bCs/>
        <w:color w:val="F2730A"/>
      </w:rPr>
      <w:tcPr>
        <w:tcBorders>
          <w:top w:val="single" w:color="000000" w:sz="12" w:space="0"/>
        </w:tcBorders>
        <w:shd w:val="clear" w:color="auto" w:fill="FFFFFF"/>
      </w:tcPr>
    </w:tblStylePr>
    <w:tblStylePr w:type="firstCol">
      <w:rPr>
        <w:b/>
        <w:bCs/>
      </w:rPr>
    </w:tblStylePr>
    <w:tblStylePr w:type="lastCol">
      <w:rPr>
        <w:b/>
        <w:bCs/>
      </w:rPr>
    </w:tblStylePr>
    <w:tblStylePr w:type="band1Vert">
      <w:tcPr>
        <w:tcBorders>
          <w:top w:val="nil"/>
          <w:left w:val="nil"/>
          <w:bottom w:val="nil"/>
          <w:right w:val="nil"/>
        </w:tcBorders>
        <w:shd w:val="clear" w:color="auto" w:fill="D2EAF1"/>
      </w:tcPr>
    </w:tblStylePr>
    <w:tblStylePr w:type="band1Horz">
      <w:tcPr>
        <w:shd w:val="clear" w:color="auto" w:fill="DAEEF3"/>
      </w:tcPr>
    </w:tblStylePr>
  </w:style>
  <w:style w:type="table" w:customStyle="1" w:styleId="279">
    <w:name w:val="浅色底纹 - 着色 41"/>
    <w:basedOn w:val="51"/>
    <w:qFormat/>
    <w:uiPriority w:val="0"/>
    <w:rPr>
      <w:rFonts w:hint="eastAsia" w:cs="Cambria"/>
      <w:color w:val="5F497A"/>
      <w:sz w:val="22"/>
      <w:szCs w:val="22"/>
      <w:lang w:eastAsia="en-US"/>
    </w:rPr>
    <w:tblPr>
      <w:tblBorders>
        <w:top w:val="single" w:color="8064A2" w:sz="8" w:space="0"/>
        <w:bottom w:val="single" w:color="8064A2" w:sz="8" w:space="0"/>
      </w:tblBorders>
    </w:tblPr>
    <w:tcPr>
      <w:tcBorders>
        <w:top w:val="single" w:color="8064A2" w:sz="8" w:space="0"/>
        <w:left w:val="nil"/>
        <w:bottom w:val="single" w:color="8064A2" w:sz="8" w:space="0"/>
        <w:right w:val="nil"/>
      </w:tcBorders>
    </w:tcPr>
    <w:tblStylePr w:type="firstRow">
      <w:pPr>
        <w:spacing w:before="0" w:beforeAutospacing="0" w:after="0" w:afterAutospacing="0" w:line="240" w:lineRule="auto"/>
      </w:pPr>
      <w:rPr>
        <w:b/>
        <w:bCs/>
      </w:rPr>
      <w:tcPr>
        <w:tcBorders>
          <w:top w:val="single" w:color="8064A2" w:sz="8" w:space="0"/>
          <w:left w:val="nil"/>
          <w:bottom w:val="single" w:color="8064A2" w:sz="8" w:space="0"/>
          <w:right w:val="nil"/>
        </w:tcBorders>
      </w:tcPr>
    </w:tblStylePr>
    <w:tblStylePr w:type="lastRow">
      <w:pPr>
        <w:spacing w:before="0" w:beforeAutospacing="0" w:after="0" w:afterAutospacing="0" w:line="240" w:lineRule="auto"/>
      </w:pPr>
      <w:rPr>
        <w:b/>
        <w:bCs/>
      </w:rPr>
      <w:tcPr>
        <w:tcBorders>
          <w:top w:val="single" w:color="8064A2" w:sz="8" w:space="0"/>
          <w:left w:val="nil"/>
          <w:bottom w:val="single" w:color="8064A2" w:sz="8" w:space="0"/>
          <w:right w:val="nil"/>
        </w:tcBorders>
      </w:tcPr>
    </w:tblStylePr>
    <w:tblStylePr w:type="firstCol">
      <w:rPr>
        <w:b/>
        <w:bCs/>
      </w:rPr>
    </w:tblStylePr>
    <w:tblStylePr w:type="lastCol">
      <w:rPr>
        <w:b/>
        <w:bCs/>
      </w:rPr>
    </w:tblStylePr>
    <w:tblStylePr w:type="band1Vert">
      <w:tcPr>
        <w:tcBorders>
          <w:left w:val="nil"/>
          <w:right w:val="nil"/>
        </w:tcBorders>
        <w:shd w:val="clear" w:color="auto" w:fill="DFD8E8"/>
      </w:tcPr>
    </w:tblStylePr>
    <w:tblStylePr w:type="band1Horz">
      <w:tcPr>
        <w:tcBorders>
          <w:left w:val="nil"/>
          <w:right w:val="nil"/>
        </w:tcBorders>
        <w:shd w:val="clear" w:color="auto" w:fill="DFD8E8"/>
      </w:tcPr>
    </w:tblStylePr>
  </w:style>
  <w:style w:type="table" w:customStyle="1" w:styleId="280">
    <w:name w:val="中等深浅底纹 2 - 着色 51"/>
    <w:basedOn w:val="51"/>
    <w:qFormat/>
    <w:uiPriority w:val="0"/>
    <w:rPr>
      <w:rFonts w:hint="eastAsia" w:cs="Cambria"/>
      <w:sz w:val="22"/>
      <w:szCs w:val="22"/>
      <w:lang w:eastAsia="en-US"/>
    </w:rPr>
    <w:tblPr>
      <w:tblBorders>
        <w:top w:val="single" w:color="auto" w:sz="18" w:space="0"/>
        <w:bottom w:val="single" w:color="auto" w:sz="18" w:space="0"/>
      </w:tblBorders>
    </w:tblPr>
    <w:tcPr>
      <w:tcBorders>
        <w:top w:val="single" w:color="auto" w:sz="18" w:space="0"/>
        <w:left w:val="nil"/>
        <w:bottom w:val="single" w:color="auto" w:sz="18" w:space="0"/>
        <w:right w:val="nil"/>
      </w:tcBorders>
    </w:tcPr>
    <w:tblStylePr w:type="firstRow">
      <w:pPr>
        <w:spacing w:before="0" w:beforeAutospacing="0" w:after="0" w:afterAutospacing="0" w:line="240" w:lineRule="auto"/>
      </w:pPr>
      <w:rPr>
        <w:b/>
        <w:bCs/>
        <w:color w:val="FFFFFF"/>
      </w:rPr>
      <w:tcPr>
        <w:tcBorders>
          <w:top w:val="single" w:color="auto" w:sz="18" w:space="0"/>
          <w:left w:val="nil"/>
          <w:bottom w:val="single" w:color="auto" w:sz="18" w:space="0"/>
          <w:right w:val="nil"/>
        </w:tcBorders>
        <w:shd w:val="clear" w:color="auto" w:fill="4BACC6"/>
      </w:tcPr>
    </w:tblStylePr>
    <w:tblStylePr w:type="lastRow">
      <w:pPr>
        <w:spacing w:before="0" w:beforeAutospacing="0" w:after="0" w:afterAutospacing="0" w:line="240" w:lineRule="auto"/>
      </w:pPr>
      <w:rPr>
        <w:color w:val="auto"/>
      </w:rPr>
      <w:tcPr>
        <w:tcBorders>
          <w:top w:val="double" w:color="auto" w:sz="6" w:space="0"/>
          <w:left w:val="nil"/>
          <w:bottom w:val="single" w:color="auto" w:sz="18" w:space="0"/>
          <w:right w:val="nil"/>
        </w:tcBorders>
        <w:shd w:val="clear" w:color="auto" w:fill="FFFFFF"/>
      </w:tcPr>
    </w:tblStylePr>
    <w:tblStylePr w:type="firstCol">
      <w:rPr>
        <w:b/>
        <w:bCs/>
        <w:color w:val="FFFFFF"/>
      </w:rPr>
      <w:tcPr>
        <w:tcBorders>
          <w:top w:val="nil"/>
          <w:left w:val="nil"/>
          <w:bottom w:val="single" w:color="auto" w:sz="18" w:space="0"/>
          <w:right w:val="nil"/>
        </w:tcBorders>
        <w:shd w:val="clear" w:color="auto" w:fill="4BACC6"/>
      </w:tcPr>
    </w:tblStylePr>
    <w:tblStylePr w:type="lastCol">
      <w:rPr>
        <w:b/>
        <w:bCs/>
        <w:color w:val="FFFFFF"/>
      </w:rPr>
      <w:tcPr>
        <w:tcBorders>
          <w:left w:val="nil"/>
          <w:right w:val="nil"/>
        </w:tcBorders>
        <w:shd w:val="clear" w:color="auto" w:fill="4BACC6"/>
      </w:tcPr>
    </w:tblStylePr>
    <w:tblStylePr w:type="band1Vert">
      <w:tcPr>
        <w:tcBorders>
          <w:left w:val="nil"/>
          <w:right w:val="nil"/>
        </w:tcBorders>
        <w:shd w:val="clear" w:color="auto" w:fill="D8D8D8"/>
      </w:tcPr>
    </w:tblStylePr>
    <w:tblStylePr w:type="band1Horz">
      <w:tcPr>
        <w:shd w:val="clear" w:color="auto" w:fill="D8D8D8"/>
      </w:tcPr>
    </w:tblStylePr>
    <w:tblStylePr w:type="neCell">
      <w:tcPr>
        <w:tcBorders>
          <w:top w:val="single" w:color="auto" w:sz="18" w:space="0"/>
          <w:left w:val="nil"/>
          <w:bottom w:val="single" w:color="auto" w:sz="18" w:space="0"/>
          <w:right w:val="nil"/>
        </w:tcBorders>
      </w:tcPr>
    </w:tblStylePr>
    <w:tblStylePr w:type="nwCell">
      <w:rPr>
        <w:color w:val="FFFFFF"/>
      </w:rPr>
      <w:tcPr>
        <w:tcBorders>
          <w:top w:val="single" w:color="auto" w:sz="18" w:space="0"/>
          <w:left w:val="nil"/>
          <w:bottom w:val="single" w:color="auto" w:sz="18" w:space="0"/>
          <w:right w:val="nil"/>
        </w:tcBorders>
      </w:tcPr>
    </w:tblStylePr>
  </w:style>
  <w:style w:type="table" w:customStyle="1" w:styleId="281">
    <w:name w:val="中等深浅列表 2 - 着色 21"/>
    <w:basedOn w:val="51"/>
    <w:qFormat/>
    <w:uiPriority w:val="0"/>
    <w:rPr>
      <w:rFonts w:ascii="Calibri" w:hAnsi="Calibri" w:eastAsia="MS Gothic"/>
      <w:color w:val="000000"/>
      <w:sz w:val="22"/>
      <w:szCs w:val="22"/>
      <w:lang w:eastAsia="en-US"/>
    </w:rPr>
    <w:tblPr>
      <w:tblBorders>
        <w:top w:val="single" w:color="C0504D" w:sz="8" w:space="0"/>
        <w:left w:val="single" w:color="C0504D" w:sz="8" w:space="0"/>
        <w:bottom w:val="single" w:color="C0504D" w:sz="8" w:space="0"/>
        <w:right w:val="single" w:color="C0504D" w:sz="8" w:space="0"/>
      </w:tblBorders>
    </w:tblPr>
    <w:tcPr>
      <w:tcBorders>
        <w:top w:val="single" w:color="C0504D" w:sz="8" w:space="0"/>
        <w:left w:val="single" w:color="C0504D" w:sz="8" w:space="0"/>
        <w:bottom w:val="single" w:color="C0504D" w:sz="8" w:space="0"/>
        <w:right w:val="single" w:color="C0504D" w:sz="8" w:space="0"/>
      </w:tcBorders>
    </w:tcPr>
    <w:tblStylePr w:type="firstRow">
      <w:rPr>
        <w:sz w:val="24"/>
        <w:szCs w:val="24"/>
      </w:rPr>
      <w:tcPr>
        <w:tcBorders>
          <w:top w:val="nil"/>
          <w:left w:val="nil"/>
          <w:bottom w:val="single" w:color="C0504D" w:sz="24" w:space="0"/>
          <w:right w:val="nil"/>
        </w:tcBorders>
        <w:shd w:val="clear" w:color="auto" w:fill="FFFFFF"/>
      </w:tcPr>
    </w:tblStylePr>
    <w:tblStylePr w:type="lastRow">
      <w:tcPr>
        <w:tcBorders>
          <w:top w:val="single" w:color="C0504D" w:sz="8" w:space="0"/>
          <w:left w:val="nil"/>
          <w:bottom w:val="nil"/>
          <w:right w:val="nil"/>
        </w:tcBorders>
        <w:shd w:val="clear" w:color="auto" w:fill="FFFFFF"/>
      </w:tcPr>
    </w:tblStylePr>
    <w:tblStylePr w:type="firstCol">
      <w:tcPr>
        <w:tcBorders>
          <w:top w:val="nil"/>
          <w:left w:val="nil"/>
          <w:bottom w:val="nil"/>
          <w:right w:val="single" w:color="C0504D" w:sz="8" w:space="0"/>
        </w:tcBorders>
        <w:shd w:val="clear" w:color="auto" w:fill="FFFFFF"/>
      </w:tcPr>
    </w:tblStylePr>
    <w:tblStylePr w:type="lastCol">
      <w:tcPr>
        <w:tcBorders>
          <w:top w:val="nil"/>
          <w:left w:val="single" w:color="C0504D" w:sz="8" w:space="0"/>
          <w:bottom w:val="nil"/>
          <w:right w:val="nil"/>
        </w:tcBorders>
        <w:shd w:val="clear" w:color="auto" w:fill="FFFFFF"/>
      </w:tcPr>
    </w:tblStylePr>
    <w:tblStylePr w:type="band1Vert">
      <w:tcPr>
        <w:tcBorders>
          <w:left w:val="nil"/>
          <w:right w:val="nil"/>
        </w:tcBorders>
        <w:shd w:val="clear" w:color="auto" w:fill="EFD3D2"/>
      </w:tcPr>
    </w:tblStylePr>
    <w:tblStylePr w:type="band1Horz">
      <w:tcPr>
        <w:tcBorders>
          <w:top w:val="nil"/>
          <w:bottom w:val="nil"/>
        </w:tcBorders>
        <w:shd w:val="clear" w:color="auto" w:fill="EFD3D2"/>
      </w:tcPr>
    </w:tblStylePr>
    <w:tblStylePr w:type="nwCell">
      <w:tcPr>
        <w:shd w:val="clear" w:color="auto" w:fill="FFFFFF"/>
      </w:tcPr>
    </w:tblStylePr>
    <w:tblStylePr w:type="swCell">
      <w:tcPr>
        <w:tcBorders>
          <w:top w:val="nil"/>
        </w:tcBorders>
      </w:tcPr>
    </w:tblStylePr>
  </w:style>
  <w:style w:type="table" w:customStyle="1" w:styleId="282">
    <w:name w:val="中等深浅网格 1 - 着色 31"/>
    <w:basedOn w:val="51"/>
    <w:qFormat/>
    <w:uiPriority w:val="0"/>
    <w:rPr>
      <w:rFonts w:hint="eastAsia" w:cs="Cambria"/>
      <w:sz w:val="22"/>
      <w:szCs w:val="22"/>
      <w:lang w:eastAsia="en-US"/>
    </w:rPr>
    <w:tblPr>
      <w:tblBorders>
        <w:top w:val="single" w:color="B3CC82" w:sz="8" w:space="0"/>
        <w:left w:val="single" w:color="B3CC82" w:sz="8" w:space="0"/>
        <w:bottom w:val="single" w:color="B3CC82" w:sz="8" w:space="0"/>
        <w:right w:val="single" w:color="B3CC82" w:sz="8" w:space="0"/>
        <w:insideH w:val="single" w:color="B3CC82" w:sz="8" w:space="0"/>
        <w:insideV w:val="single" w:color="B3CC82" w:sz="8" w:space="0"/>
      </w:tblBorders>
    </w:tblPr>
    <w:tcPr>
      <w:tcBorders>
        <w:top w:val="single" w:color="B3CC82" w:sz="8" w:space="0"/>
        <w:left w:val="single" w:color="B3CC82" w:sz="8" w:space="0"/>
        <w:bottom w:val="single" w:color="B3CC82" w:sz="8" w:space="0"/>
        <w:right w:val="single" w:color="B3CC82" w:sz="8" w:space="0"/>
      </w:tcBorders>
      <w:shd w:val="clear" w:color="auto" w:fill="E6EED5"/>
    </w:tcPr>
    <w:tblStylePr w:type="firstRow">
      <w:rPr>
        <w:b/>
        <w:bCs/>
      </w:rPr>
    </w:tblStylePr>
    <w:tblStylePr w:type="lastRow">
      <w:rPr>
        <w:b/>
        <w:bCs/>
      </w:rPr>
      <w:tcPr>
        <w:tcBorders>
          <w:top w:val="single" w:color="B3CC82" w:sz="18" w:space="0"/>
        </w:tcBorders>
      </w:tcPr>
    </w:tblStylePr>
    <w:tblStylePr w:type="firstCol">
      <w:rPr>
        <w:b/>
        <w:bCs/>
      </w:rPr>
    </w:tblStylePr>
    <w:tblStylePr w:type="lastCol">
      <w:rPr>
        <w:b/>
        <w:bCs/>
      </w:rPr>
    </w:tblStylePr>
    <w:tblStylePr w:type="band1Vert">
      <w:tcPr>
        <w:shd w:val="clear" w:color="auto" w:fill="CDDDAC"/>
      </w:tcPr>
    </w:tblStylePr>
    <w:tblStylePr w:type="band1Horz">
      <w:tcPr>
        <w:shd w:val="clear" w:color="auto" w:fill="CDDDAC"/>
      </w:tcPr>
    </w:tblStylePr>
  </w:style>
  <w:style w:type="table" w:customStyle="1" w:styleId="283">
    <w:name w:val="彩色列表 - 着色 31"/>
    <w:basedOn w:val="51"/>
    <w:qFormat/>
    <w:uiPriority w:val="0"/>
    <w:rPr>
      <w:rFonts w:hint="eastAsia" w:cs="Cambria"/>
      <w:color w:val="000000"/>
      <w:sz w:val="22"/>
      <w:szCs w:val="22"/>
      <w:lang w:eastAsia="en-US"/>
    </w:rPr>
    <w:tcPr>
      <w:shd w:val="clear" w:color="auto" w:fill="F5F8EE"/>
    </w:tcPr>
    <w:tblStylePr w:type="firstRow">
      <w:rPr>
        <w:b/>
        <w:bCs/>
        <w:color w:val="FFFFFF"/>
      </w:rPr>
      <w:tcPr>
        <w:tcBorders>
          <w:bottom w:val="single" w:color="FFFFFF" w:sz="12" w:space="0"/>
        </w:tcBorders>
        <w:shd w:val="clear" w:color="auto" w:fill="664E82"/>
      </w:tcPr>
    </w:tblStylePr>
    <w:tblStylePr w:type="lastRow">
      <w:rPr>
        <w:b/>
        <w:bCs/>
        <w:color w:val="664E82"/>
      </w:rPr>
      <w:tcPr>
        <w:tcBorders>
          <w:top w:val="single" w:color="000000" w:sz="12" w:space="0"/>
        </w:tcBorders>
        <w:shd w:val="clear" w:color="auto" w:fill="FFFFFF"/>
      </w:tcPr>
    </w:tblStylePr>
    <w:tblStylePr w:type="firstCol">
      <w:rPr>
        <w:b/>
        <w:bCs/>
      </w:rPr>
    </w:tblStylePr>
    <w:tblStylePr w:type="lastCol">
      <w:rPr>
        <w:b/>
        <w:bCs/>
      </w:rPr>
    </w:tblStylePr>
    <w:tblStylePr w:type="band1Vert">
      <w:tcPr>
        <w:tcBorders>
          <w:top w:val="nil"/>
          <w:left w:val="nil"/>
          <w:bottom w:val="nil"/>
          <w:right w:val="nil"/>
        </w:tcBorders>
        <w:shd w:val="clear" w:color="auto" w:fill="E6EED5"/>
      </w:tcPr>
    </w:tblStylePr>
    <w:tblStylePr w:type="band1Horz">
      <w:tcPr>
        <w:shd w:val="clear" w:color="auto" w:fill="EAF1DD"/>
      </w:tcPr>
    </w:tblStylePr>
  </w:style>
  <w:style w:type="table" w:customStyle="1" w:styleId="284">
    <w:name w:val="中等深浅底纹 1 - 着色 31"/>
    <w:basedOn w:val="51"/>
    <w:qFormat/>
    <w:uiPriority w:val="0"/>
    <w:rPr>
      <w:rFonts w:hint="eastAsia" w:cs="Cambria"/>
      <w:sz w:val="22"/>
      <w:szCs w:val="22"/>
      <w:lang w:eastAsia="en-US"/>
    </w:rPr>
    <w:tblPr>
      <w:tblBorders>
        <w:top w:val="single" w:color="B3CC82" w:sz="8" w:space="0"/>
        <w:left w:val="single" w:color="B3CC82" w:sz="8" w:space="0"/>
        <w:bottom w:val="single" w:color="B3CC82" w:sz="8" w:space="0"/>
        <w:right w:val="single" w:color="B3CC82" w:sz="8" w:space="0"/>
        <w:insideH w:val="single" w:color="B3CC82" w:sz="8" w:space="0"/>
      </w:tblBorders>
    </w:tblPr>
    <w:tcPr>
      <w:tcBorders>
        <w:top w:val="single" w:color="B3CC82" w:sz="8" w:space="0"/>
        <w:left w:val="single" w:color="B3CC82" w:sz="8" w:space="0"/>
        <w:bottom w:val="single" w:color="B3CC82" w:sz="8" w:space="0"/>
        <w:right w:val="single" w:color="B3CC82" w:sz="8" w:space="0"/>
      </w:tcBorders>
    </w:tcPr>
    <w:tblStylePr w:type="firstRow">
      <w:pPr>
        <w:spacing w:before="0" w:beforeAutospacing="0" w:after="0" w:afterAutospacing="0" w:line="240" w:lineRule="auto"/>
      </w:pPr>
      <w:rPr>
        <w:b/>
        <w:bCs/>
        <w:color w:val="FFFFFF"/>
      </w:rPr>
      <w:tcPr>
        <w:tcBorders>
          <w:top w:val="single" w:color="B3CC82" w:sz="8" w:space="0"/>
          <w:left w:val="single" w:color="B3CC82" w:sz="8" w:space="0"/>
          <w:bottom w:val="single" w:color="B3CC82" w:sz="8" w:space="0"/>
          <w:right w:val="single" w:color="B3CC82" w:sz="8" w:space="0"/>
        </w:tcBorders>
        <w:shd w:val="clear" w:color="auto" w:fill="9BBB59"/>
      </w:tcPr>
    </w:tblStylePr>
    <w:tblStylePr w:type="lastRow">
      <w:pPr>
        <w:spacing w:before="0" w:beforeAutospacing="0" w:after="0" w:afterAutospacing="0" w:line="240" w:lineRule="auto"/>
      </w:pPr>
      <w:rPr>
        <w:b/>
        <w:bCs/>
      </w:rPr>
      <w:tcPr>
        <w:tcBorders>
          <w:top w:val="double" w:color="B3CC82" w:sz="6" w:space="0"/>
          <w:left w:val="single" w:color="B3CC82" w:sz="8" w:space="0"/>
          <w:bottom w:val="single" w:color="B3CC82" w:sz="8" w:space="0"/>
          <w:right w:val="single" w:color="B3CC82" w:sz="8" w:space="0"/>
        </w:tcBorders>
      </w:tcPr>
    </w:tblStylePr>
    <w:tblStylePr w:type="firstCol">
      <w:rPr>
        <w:b/>
        <w:bCs/>
      </w:rPr>
    </w:tblStylePr>
    <w:tblStylePr w:type="lastCol">
      <w:rPr>
        <w:b/>
        <w:bCs/>
      </w:rPr>
    </w:tblStylePr>
    <w:tblStylePr w:type="band1Vert">
      <w:tcPr>
        <w:shd w:val="clear" w:color="auto" w:fill="E6EED5"/>
      </w:tcPr>
    </w:tblStylePr>
    <w:tblStylePr w:type="band1Horz">
      <w:tcPr>
        <w:shd w:val="clear" w:color="auto" w:fill="E6EED5"/>
      </w:tcPr>
    </w:tblStylePr>
  </w:style>
  <w:style w:type="table" w:customStyle="1" w:styleId="285">
    <w:name w:val="中等深浅网格 3 - 着色 51"/>
    <w:basedOn w:val="51"/>
    <w:qFormat/>
    <w:uiPriority w:val="0"/>
    <w:rPr>
      <w:rFonts w:hint="eastAsia" w:cs="Cambria"/>
      <w:sz w:val="22"/>
      <w:szCs w:val="22"/>
      <w:lang w:eastAsia="en-US"/>
    </w:rPr>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tcBorders>
        <w:top w:val="single" w:color="FFFFFF" w:sz="8" w:space="0"/>
        <w:left w:val="single" w:color="FFFFFF" w:sz="8" w:space="0"/>
        <w:bottom w:val="single" w:color="FFFFFF" w:sz="8" w:space="0"/>
        <w:right w:val="single" w:color="FFFFFF" w:sz="8" w:space="0"/>
      </w:tcBorders>
      <w:shd w:val="clear" w:color="auto" w:fill="D2EAF1"/>
    </w:tcPr>
    <w:tblStylePr w:type="firstRow">
      <w:rPr>
        <w:b/>
        <w:bCs/>
        <w:i w:val="0"/>
        <w:iCs w:val="0"/>
        <w:color w:val="FFFFFF"/>
      </w:rPr>
      <w:tcPr>
        <w:tcBorders>
          <w:top w:val="single" w:color="FFFFFF" w:sz="8" w:space="0"/>
          <w:left w:val="single" w:color="FFFFFF" w:sz="8" w:space="0"/>
          <w:bottom w:val="single" w:color="FFFFFF" w:sz="24" w:space="0"/>
          <w:right w:val="single" w:color="FFFFFF" w:sz="8" w:space="0"/>
        </w:tcBorders>
        <w:shd w:val="clear" w:color="auto" w:fill="4BACC6"/>
      </w:tcPr>
    </w:tblStylePr>
    <w:tblStylePr w:type="lastRow">
      <w:rPr>
        <w:b/>
        <w:bCs/>
        <w:i w:val="0"/>
        <w:iCs w:val="0"/>
        <w:color w:val="FFFFFF"/>
      </w:rPr>
      <w:tcPr>
        <w:tcBorders>
          <w:top w:val="single" w:color="FFFFFF" w:sz="24" w:space="0"/>
          <w:left w:val="single" w:color="FFFFFF" w:sz="8" w:space="0"/>
          <w:bottom w:val="single" w:color="FFFFFF" w:sz="8" w:space="0"/>
          <w:right w:val="single" w:color="FFFFFF" w:sz="8" w:space="0"/>
        </w:tcBorders>
        <w:shd w:val="clear" w:color="auto" w:fill="4BACC6"/>
      </w:tcPr>
    </w:tblStylePr>
    <w:tblStylePr w:type="firstCol">
      <w:rPr>
        <w:b/>
        <w:bCs/>
        <w:i w:val="0"/>
        <w:iCs w:val="0"/>
        <w:color w:val="FFFFFF"/>
      </w:rPr>
      <w:tcPr>
        <w:tcBorders>
          <w:left w:val="single" w:color="FFFFFF" w:sz="8" w:space="0"/>
          <w:right w:val="single" w:color="FFFFFF" w:sz="24" w:space="0"/>
        </w:tcBorders>
        <w:shd w:val="clear" w:color="auto" w:fill="4BACC6"/>
      </w:tcPr>
    </w:tblStylePr>
    <w:tblStylePr w:type="lastCol">
      <w:rPr>
        <w:b/>
        <w:bCs/>
        <w:i w:val="0"/>
        <w:iCs w:val="0"/>
        <w:color w:val="FFFFFF"/>
      </w:rPr>
      <w:tcPr>
        <w:tcBorders>
          <w:top w:val="nil"/>
          <w:left w:val="single" w:color="FFFFFF" w:sz="24" w:space="0"/>
          <w:bottom w:val="nil"/>
          <w:right w:val="nil"/>
        </w:tcBorders>
        <w:shd w:val="clear" w:color="auto" w:fill="4BACC6"/>
      </w:tcPr>
    </w:tblStylePr>
    <w:tblStylePr w:type="band1Vert">
      <w:tcPr>
        <w:tcBorders>
          <w:top w:val="single" w:color="FFFFFF" w:sz="8" w:space="0"/>
          <w:left w:val="single" w:color="FFFFFF" w:sz="8" w:space="0"/>
          <w:bottom w:val="single" w:color="FFFFFF" w:sz="8" w:space="0"/>
          <w:right w:val="single" w:color="FFFFFF" w:sz="8" w:space="0"/>
        </w:tcBorders>
        <w:shd w:val="clear" w:color="auto" w:fill="A5D5E2"/>
      </w:tcPr>
    </w:tblStylePr>
    <w:tblStylePr w:type="band1Horz">
      <w:tcPr>
        <w:tcBorders>
          <w:top w:val="single" w:color="FFFFFF" w:sz="8" w:space="0"/>
          <w:left w:val="single" w:color="FFFFFF" w:sz="8" w:space="0"/>
          <w:bottom w:val="single" w:color="FFFFFF" w:sz="8" w:space="0"/>
          <w:right w:val="single" w:color="FFFFFF" w:sz="8" w:space="0"/>
        </w:tcBorders>
        <w:shd w:val="clear" w:color="auto" w:fill="A5D5E2"/>
      </w:tcPr>
    </w:tblStylePr>
  </w:style>
  <w:style w:type="table" w:customStyle="1" w:styleId="286">
    <w:name w:val="中等深浅底纹 1 - 着色 51"/>
    <w:basedOn w:val="51"/>
    <w:qFormat/>
    <w:uiPriority w:val="0"/>
    <w:rPr>
      <w:rFonts w:hint="eastAsia" w:cs="Cambria"/>
      <w:sz w:val="22"/>
      <w:szCs w:val="22"/>
      <w:lang w:eastAsia="en-US"/>
    </w:rPr>
    <w:tblPr>
      <w:tblBorders>
        <w:top w:val="single" w:color="78C0D4" w:sz="8" w:space="0"/>
        <w:left w:val="single" w:color="78C0D4" w:sz="8" w:space="0"/>
        <w:bottom w:val="single" w:color="78C0D4" w:sz="8" w:space="0"/>
        <w:right w:val="single" w:color="78C0D4" w:sz="8" w:space="0"/>
        <w:insideH w:val="single" w:color="78C0D4" w:sz="8" w:space="0"/>
      </w:tblBorders>
    </w:tblPr>
    <w:tcPr>
      <w:tcBorders>
        <w:top w:val="single" w:color="78C0D4" w:sz="8" w:space="0"/>
        <w:left w:val="single" w:color="78C0D4" w:sz="8" w:space="0"/>
        <w:bottom w:val="single" w:color="78C0D4" w:sz="8" w:space="0"/>
        <w:right w:val="single" w:color="78C0D4" w:sz="8" w:space="0"/>
      </w:tcBorders>
    </w:tcPr>
    <w:tblStylePr w:type="firstRow">
      <w:pPr>
        <w:spacing w:before="0" w:beforeAutospacing="0" w:after="0" w:afterAutospacing="0" w:line="240" w:lineRule="auto"/>
      </w:pPr>
      <w:rPr>
        <w:b/>
        <w:bCs/>
        <w:color w:val="FFFFFF"/>
      </w:rPr>
      <w:tcPr>
        <w:tcBorders>
          <w:top w:val="single" w:color="78C0D4" w:sz="8" w:space="0"/>
          <w:left w:val="single" w:color="78C0D4" w:sz="8" w:space="0"/>
          <w:bottom w:val="single" w:color="78C0D4" w:sz="8" w:space="0"/>
          <w:right w:val="single" w:color="78C0D4" w:sz="8" w:space="0"/>
        </w:tcBorders>
        <w:shd w:val="clear" w:color="auto" w:fill="4BACC6"/>
      </w:tcPr>
    </w:tblStylePr>
    <w:tblStylePr w:type="lastRow">
      <w:pPr>
        <w:spacing w:before="0" w:beforeAutospacing="0" w:after="0" w:afterAutospacing="0" w:line="240" w:lineRule="auto"/>
      </w:pPr>
      <w:rPr>
        <w:b/>
        <w:bCs/>
      </w:rPr>
      <w:tcPr>
        <w:tcBorders>
          <w:top w:val="double" w:color="78C0D4" w:sz="6" w:space="0"/>
          <w:left w:val="single" w:color="78C0D4" w:sz="8" w:space="0"/>
          <w:bottom w:val="single" w:color="78C0D4" w:sz="8" w:space="0"/>
          <w:right w:val="single" w:color="78C0D4" w:sz="8" w:space="0"/>
        </w:tcBorders>
      </w:tcPr>
    </w:tblStylePr>
    <w:tblStylePr w:type="firstCol">
      <w:rPr>
        <w:b/>
        <w:bCs/>
      </w:rPr>
    </w:tblStylePr>
    <w:tblStylePr w:type="lastCol">
      <w:rPr>
        <w:b/>
        <w:bCs/>
      </w:rPr>
    </w:tblStylePr>
    <w:tblStylePr w:type="band1Vert">
      <w:tcPr>
        <w:shd w:val="clear" w:color="auto" w:fill="D2EAF1"/>
      </w:tcPr>
    </w:tblStylePr>
    <w:tblStylePr w:type="band1Horz">
      <w:tcPr>
        <w:shd w:val="clear" w:color="auto" w:fill="D2EAF1"/>
      </w:tcPr>
    </w:tblStylePr>
  </w:style>
  <w:style w:type="table" w:customStyle="1" w:styleId="287">
    <w:name w:val="中等深浅网格 1 - 着色 11"/>
    <w:basedOn w:val="51"/>
    <w:qFormat/>
    <w:uiPriority w:val="0"/>
    <w:rPr>
      <w:rFonts w:hint="eastAsia" w:cs="Cambria"/>
      <w:sz w:val="22"/>
      <w:szCs w:val="22"/>
      <w:lang w:eastAsia="en-US"/>
    </w:rPr>
    <w:tblPr>
      <w:tblBorders>
        <w:top w:val="single" w:color="7BA0CD" w:sz="8" w:space="0"/>
        <w:left w:val="single" w:color="7BA0CD" w:sz="8" w:space="0"/>
        <w:bottom w:val="single" w:color="7BA0CD" w:sz="8" w:space="0"/>
        <w:right w:val="single" w:color="7BA0CD" w:sz="8" w:space="0"/>
        <w:insideH w:val="single" w:color="7BA0CD" w:sz="8" w:space="0"/>
        <w:insideV w:val="single" w:color="7BA0CD" w:sz="8" w:space="0"/>
      </w:tblBorders>
    </w:tblPr>
    <w:tcPr>
      <w:tcBorders>
        <w:top w:val="single" w:color="7BA0CD" w:sz="8" w:space="0"/>
        <w:left w:val="single" w:color="7BA0CD" w:sz="8" w:space="0"/>
        <w:bottom w:val="single" w:color="7BA0CD" w:sz="8" w:space="0"/>
        <w:right w:val="single" w:color="7BA0CD" w:sz="8" w:space="0"/>
      </w:tcBorders>
      <w:shd w:val="clear" w:color="auto" w:fill="D3DFEE"/>
    </w:tcPr>
    <w:tblStylePr w:type="firstRow">
      <w:rPr>
        <w:b/>
        <w:bCs/>
      </w:rPr>
    </w:tblStylePr>
    <w:tblStylePr w:type="lastRow">
      <w:rPr>
        <w:b/>
        <w:bCs/>
      </w:rPr>
      <w:tcPr>
        <w:tcBorders>
          <w:top w:val="single" w:color="7BA0CD" w:sz="18" w:space="0"/>
        </w:tcBorders>
      </w:tcPr>
    </w:tblStylePr>
    <w:tblStylePr w:type="firstCol">
      <w:rPr>
        <w:b/>
        <w:bCs/>
      </w:rPr>
    </w:tblStylePr>
    <w:tblStylePr w:type="lastCol">
      <w:rPr>
        <w:b/>
        <w:bCs/>
      </w:rPr>
    </w:tblStylePr>
    <w:tblStylePr w:type="band1Vert">
      <w:tcPr>
        <w:shd w:val="clear" w:color="auto" w:fill="A7BFDE"/>
      </w:tcPr>
    </w:tblStylePr>
    <w:tblStylePr w:type="band1Horz">
      <w:tcPr>
        <w:shd w:val="clear" w:color="auto" w:fill="A7BFDE"/>
      </w:tcPr>
    </w:tblStylePr>
  </w:style>
  <w:style w:type="table" w:customStyle="1" w:styleId="288">
    <w:name w:val="浅色网格 - 着色 21"/>
    <w:basedOn w:val="51"/>
    <w:qFormat/>
    <w:uiPriority w:val="0"/>
    <w:rPr>
      <w:rFonts w:hint="eastAsia" w:cs="Cambria"/>
      <w:sz w:val="22"/>
      <w:szCs w:val="22"/>
      <w:lang w:eastAsia="en-US"/>
    </w:rPr>
    <w:tblPr>
      <w:tblBorders>
        <w:top w:val="single" w:color="C0504D" w:sz="8" w:space="0"/>
        <w:left w:val="single" w:color="C0504D" w:sz="8" w:space="0"/>
        <w:bottom w:val="single" w:color="C0504D" w:sz="8" w:space="0"/>
        <w:right w:val="single" w:color="C0504D" w:sz="8" w:space="0"/>
        <w:insideH w:val="single" w:color="C0504D" w:sz="8" w:space="0"/>
        <w:insideV w:val="single" w:color="C0504D" w:sz="8" w:space="0"/>
      </w:tblBorders>
    </w:tblPr>
    <w:tcPr>
      <w:tcBorders>
        <w:top w:val="single" w:color="C0504D" w:sz="8" w:space="0"/>
        <w:left w:val="single" w:color="C0504D" w:sz="8" w:space="0"/>
        <w:bottom w:val="single" w:color="C0504D" w:sz="8" w:space="0"/>
        <w:right w:val="single" w:color="C0504D" w:sz="8" w:space="0"/>
      </w:tcBorders>
    </w:tcPr>
    <w:tblStylePr w:type="firstRow">
      <w:pPr>
        <w:spacing w:before="0" w:beforeAutospacing="0" w:after="0" w:afterAutospacing="0" w:line="240" w:lineRule="auto"/>
      </w:pPr>
      <w:rPr>
        <w:rFonts w:hint="default" w:ascii="Calibri" w:hAnsi="Calibri" w:eastAsia="MS Gothic" w:cs="Times New Roman"/>
        <w:b/>
        <w:bCs/>
      </w:rPr>
      <w:tcPr>
        <w:tcBorders>
          <w:top w:val="single" w:color="C0504D" w:sz="8" w:space="0"/>
          <w:left w:val="single" w:color="C0504D" w:sz="8" w:space="0"/>
          <w:bottom w:val="single" w:color="C0504D" w:sz="18" w:space="0"/>
          <w:right w:val="single" w:color="C0504D" w:sz="8" w:space="0"/>
        </w:tcBorders>
      </w:tcPr>
    </w:tblStylePr>
    <w:tblStylePr w:type="lastRow">
      <w:pPr>
        <w:spacing w:before="0" w:beforeAutospacing="0" w:after="0" w:afterAutospacing="0" w:line="240" w:lineRule="auto"/>
      </w:pPr>
      <w:rPr>
        <w:rFonts w:hint="default" w:ascii="Calibri" w:hAnsi="Calibri" w:eastAsia="MS Gothic" w:cs="Times New Roman"/>
        <w:b/>
        <w:bCs/>
      </w:rPr>
      <w:tcPr>
        <w:tcBorders>
          <w:top w:val="double" w:color="C0504D" w:sz="6" w:space="0"/>
          <w:left w:val="single" w:color="C0504D" w:sz="8" w:space="0"/>
          <w:bottom w:val="single" w:color="C0504D" w:sz="8" w:space="0"/>
          <w:right w:val="single" w:color="C0504D" w:sz="8" w:space="0"/>
        </w:tcBorders>
      </w:tcPr>
    </w:tblStylePr>
    <w:tblStylePr w:type="firstCol">
      <w:rPr>
        <w:rFonts w:hint="default" w:ascii="Calibri" w:hAnsi="Calibri" w:eastAsia="MS Gothic" w:cs="Times New Roman"/>
        <w:b/>
        <w:bCs/>
      </w:rPr>
    </w:tblStylePr>
    <w:tblStylePr w:type="lastCol">
      <w:rPr>
        <w:rFonts w:hint="default" w:ascii="Calibri" w:hAnsi="Calibri" w:eastAsia="MS Gothic" w:cs="Times New Roman"/>
        <w:b/>
        <w:bCs/>
      </w:rPr>
      <w:tcPr>
        <w:tcBorders>
          <w:top w:val="single" w:color="C0504D" w:sz="8" w:space="0"/>
          <w:left w:val="single" w:color="C0504D" w:sz="8" w:space="0"/>
          <w:bottom w:val="single" w:color="C0504D" w:sz="8" w:space="0"/>
          <w:right w:val="single" w:color="C0504D" w:sz="8" w:space="0"/>
        </w:tcBorders>
      </w:tcPr>
    </w:tblStylePr>
    <w:tblStylePr w:type="band1Vert">
      <w:tcPr>
        <w:tcBorders>
          <w:top w:val="single" w:color="C0504D" w:sz="8" w:space="0"/>
          <w:left w:val="single" w:color="C0504D" w:sz="8" w:space="0"/>
          <w:bottom w:val="single" w:color="C0504D" w:sz="8" w:space="0"/>
          <w:right w:val="single" w:color="C0504D" w:sz="8" w:space="0"/>
        </w:tcBorders>
        <w:shd w:val="clear" w:color="auto" w:fill="EFD3D2"/>
      </w:tcPr>
    </w:tblStylePr>
    <w:tblStylePr w:type="band1Horz">
      <w:tcPr>
        <w:tcBorders>
          <w:top w:val="single" w:color="C0504D" w:sz="8" w:space="0"/>
          <w:left w:val="single" w:color="C0504D" w:sz="8" w:space="0"/>
          <w:bottom w:val="single" w:color="C0504D" w:sz="8" w:space="0"/>
          <w:right w:val="single" w:color="C0504D" w:sz="8" w:space="0"/>
        </w:tcBorders>
        <w:shd w:val="clear" w:color="auto" w:fill="EFD3D2"/>
      </w:tcPr>
    </w:tblStylePr>
    <w:tblStylePr w:type="band2Horz">
      <w:tcPr>
        <w:tcBorders>
          <w:top w:val="single" w:color="C0504D" w:sz="8" w:space="0"/>
          <w:left w:val="single" w:color="C0504D" w:sz="8" w:space="0"/>
          <w:bottom w:val="single" w:color="C0504D" w:sz="8" w:space="0"/>
          <w:right w:val="single" w:color="C0504D" w:sz="8" w:space="0"/>
        </w:tcBorders>
      </w:tcPr>
    </w:tblStylePr>
  </w:style>
  <w:style w:type="table" w:customStyle="1" w:styleId="289">
    <w:name w:val="浅色底纹 - 着色 31"/>
    <w:basedOn w:val="51"/>
    <w:qFormat/>
    <w:uiPriority w:val="0"/>
    <w:rPr>
      <w:rFonts w:hint="eastAsia" w:cs="Cambria"/>
      <w:color w:val="76923C"/>
      <w:sz w:val="22"/>
      <w:szCs w:val="22"/>
      <w:lang w:eastAsia="en-US"/>
    </w:rPr>
    <w:tblPr>
      <w:tblBorders>
        <w:top w:val="single" w:color="9BBB59" w:sz="8" w:space="0"/>
        <w:bottom w:val="single" w:color="9BBB59" w:sz="8" w:space="0"/>
      </w:tblBorders>
    </w:tblPr>
    <w:tcPr>
      <w:tcBorders>
        <w:top w:val="single" w:color="9BBB59" w:sz="8" w:space="0"/>
        <w:left w:val="nil"/>
        <w:bottom w:val="single" w:color="9BBB59" w:sz="8" w:space="0"/>
        <w:right w:val="nil"/>
      </w:tcBorders>
    </w:tcPr>
    <w:tblStylePr w:type="firstRow">
      <w:pPr>
        <w:spacing w:before="0" w:beforeAutospacing="0" w:after="0" w:afterAutospacing="0" w:line="240" w:lineRule="auto"/>
      </w:pPr>
      <w:rPr>
        <w:b/>
        <w:bCs/>
      </w:rPr>
      <w:tcPr>
        <w:tcBorders>
          <w:top w:val="single" w:color="9BBB59" w:sz="8" w:space="0"/>
          <w:left w:val="nil"/>
          <w:bottom w:val="single" w:color="9BBB59" w:sz="8" w:space="0"/>
          <w:right w:val="nil"/>
        </w:tcBorders>
      </w:tcPr>
    </w:tblStylePr>
    <w:tblStylePr w:type="lastRow">
      <w:pPr>
        <w:spacing w:before="0" w:beforeAutospacing="0" w:after="0" w:afterAutospacing="0" w:line="240" w:lineRule="auto"/>
      </w:pPr>
      <w:rPr>
        <w:b/>
        <w:bCs/>
      </w:rPr>
      <w:tcPr>
        <w:tcBorders>
          <w:top w:val="single" w:color="9BBB59" w:sz="8" w:space="0"/>
          <w:left w:val="nil"/>
          <w:bottom w:val="single" w:color="9BBB59" w:sz="8" w:space="0"/>
          <w:right w:val="nil"/>
        </w:tcBorders>
      </w:tcPr>
    </w:tblStylePr>
    <w:tblStylePr w:type="firstCol">
      <w:rPr>
        <w:b/>
        <w:bCs/>
      </w:rPr>
    </w:tblStylePr>
    <w:tblStylePr w:type="lastCol">
      <w:rPr>
        <w:b/>
        <w:bCs/>
      </w:rPr>
    </w:tblStylePr>
    <w:tblStylePr w:type="band1Vert">
      <w:tcPr>
        <w:tcBorders>
          <w:left w:val="nil"/>
          <w:right w:val="nil"/>
        </w:tcBorders>
        <w:shd w:val="clear" w:color="auto" w:fill="E6EED5"/>
      </w:tcPr>
    </w:tblStylePr>
    <w:tblStylePr w:type="band1Horz">
      <w:tcPr>
        <w:tcBorders>
          <w:left w:val="nil"/>
          <w:right w:val="nil"/>
        </w:tcBorders>
        <w:shd w:val="clear" w:color="auto" w:fill="E6EED5"/>
      </w:tcPr>
    </w:tblStylePr>
  </w:style>
  <w:style w:type="table" w:customStyle="1" w:styleId="290">
    <w:name w:val="中等深浅列表 2 - 着色 11"/>
    <w:basedOn w:val="51"/>
    <w:qFormat/>
    <w:uiPriority w:val="0"/>
    <w:rPr>
      <w:rFonts w:ascii="Calibri" w:hAnsi="Calibri" w:eastAsia="MS Gothic"/>
      <w:color w:val="000000"/>
      <w:sz w:val="22"/>
      <w:szCs w:val="22"/>
      <w:lang w:eastAsia="en-US"/>
    </w:rPr>
    <w:tblPr>
      <w:tblBorders>
        <w:top w:val="single" w:color="4F81BD" w:sz="8" w:space="0"/>
        <w:left w:val="single" w:color="4F81BD" w:sz="8" w:space="0"/>
        <w:bottom w:val="single" w:color="4F81BD" w:sz="8" w:space="0"/>
        <w:right w:val="single" w:color="4F81BD" w:sz="8" w:space="0"/>
      </w:tblBorders>
    </w:tblPr>
    <w:tcPr>
      <w:tcBorders>
        <w:top w:val="single" w:color="4F81BD" w:sz="8" w:space="0"/>
        <w:left w:val="single" w:color="4F81BD" w:sz="8" w:space="0"/>
        <w:bottom w:val="single" w:color="4F81BD" w:sz="8" w:space="0"/>
        <w:right w:val="single" w:color="4F81BD" w:sz="8" w:space="0"/>
      </w:tcBorders>
    </w:tcPr>
    <w:tblStylePr w:type="firstRow">
      <w:rPr>
        <w:sz w:val="24"/>
        <w:szCs w:val="24"/>
      </w:rPr>
      <w:tcPr>
        <w:tcBorders>
          <w:top w:val="nil"/>
          <w:left w:val="nil"/>
          <w:bottom w:val="single" w:color="4F81BD" w:sz="24" w:space="0"/>
          <w:right w:val="nil"/>
        </w:tcBorders>
        <w:shd w:val="clear" w:color="auto" w:fill="FFFFFF"/>
      </w:tcPr>
    </w:tblStylePr>
    <w:tblStylePr w:type="lastRow">
      <w:tcPr>
        <w:tcBorders>
          <w:top w:val="single" w:color="4F81BD" w:sz="8" w:space="0"/>
          <w:left w:val="nil"/>
          <w:bottom w:val="nil"/>
          <w:right w:val="nil"/>
        </w:tcBorders>
        <w:shd w:val="clear" w:color="auto" w:fill="FFFFFF"/>
      </w:tcPr>
    </w:tblStylePr>
    <w:tblStylePr w:type="firstCol">
      <w:tcPr>
        <w:tcBorders>
          <w:top w:val="nil"/>
          <w:left w:val="nil"/>
          <w:bottom w:val="nil"/>
          <w:right w:val="single" w:color="4F81BD" w:sz="8" w:space="0"/>
        </w:tcBorders>
        <w:shd w:val="clear" w:color="auto" w:fill="FFFFFF"/>
      </w:tcPr>
    </w:tblStylePr>
    <w:tblStylePr w:type="lastCol">
      <w:tcPr>
        <w:tcBorders>
          <w:top w:val="nil"/>
          <w:left w:val="single" w:color="4F81BD" w:sz="8" w:space="0"/>
          <w:bottom w:val="nil"/>
          <w:right w:val="nil"/>
        </w:tcBorders>
        <w:shd w:val="clear" w:color="auto" w:fill="FFFFFF"/>
      </w:tcPr>
    </w:tblStylePr>
    <w:tblStylePr w:type="band1Vert">
      <w:tcPr>
        <w:tcBorders>
          <w:left w:val="nil"/>
          <w:right w:val="nil"/>
        </w:tcBorders>
        <w:shd w:val="clear" w:color="auto" w:fill="D3DFEE"/>
      </w:tcPr>
    </w:tblStylePr>
    <w:tblStylePr w:type="band1Horz">
      <w:tcPr>
        <w:tcBorders>
          <w:top w:val="nil"/>
          <w:bottom w:val="nil"/>
        </w:tcBorders>
        <w:shd w:val="clear" w:color="auto" w:fill="D3DFEE"/>
      </w:tcPr>
    </w:tblStylePr>
    <w:tblStylePr w:type="nwCell">
      <w:tcPr>
        <w:shd w:val="clear" w:color="auto" w:fill="FFFFFF"/>
      </w:tcPr>
    </w:tblStylePr>
    <w:tblStylePr w:type="swCell">
      <w:tcPr>
        <w:tcBorders>
          <w:top w:val="nil"/>
        </w:tcBorders>
      </w:tcPr>
    </w:tblStylePr>
  </w:style>
  <w:style w:type="table" w:customStyle="1" w:styleId="291">
    <w:name w:val="彩色列表 - 着色 11"/>
    <w:basedOn w:val="51"/>
    <w:qFormat/>
    <w:uiPriority w:val="0"/>
    <w:rPr>
      <w:rFonts w:hint="eastAsia" w:cs="Cambria"/>
      <w:color w:val="000000"/>
      <w:sz w:val="22"/>
      <w:szCs w:val="22"/>
      <w:lang w:eastAsia="en-US"/>
    </w:rPr>
    <w:tcPr>
      <w:shd w:val="clear" w:color="auto" w:fill="EDF2F8"/>
    </w:tcPr>
    <w:tblStylePr w:type="firstRow">
      <w:rPr>
        <w:b/>
        <w:bCs/>
        <w:color w:val="FFFFFF"/>
      </w:rPr>
      <w:tcPr>
        <w:tcBorders>
          <w:bottom w:val="single" w:color="FFFFFF" w:sz="12" w:space="0"/>
        </w:tcBorders>
        <w:shd w:val="clear" w:color="auto" w:fill="9E3A38"/>
      </w:tcPr>
    </w:tblStylePr>
    <w:tblStylePr w:type="lastRow">
      <w:rPr>
        <w:b/>
        <w:bCs/>
        <w:color w:val="9E3A38"/>
      </w:rPr>
      <w:tcPr>
        <w:tcBorders>
          <w:top w:val="single" w:color="000000" w:sz="12" w:space="0"/>
        </w:tcBorders>
        <w:shd w:val="clear" w:color="auto" w:fill="FFFFFF"/>
      </w:tcPr>
    </w:tblStylePr>
    <w:tblStylePr w:type="firstCol">
      <w:rPr>
        <w:b/>
        <w:bCs/>
      </w:rPr>
    </w:tblStylePr>
    <w:tblStylePr w:type="lastCol">
      <w:rPr>
        <w:b/>
        <w:bCs/>
      </w:rPr>
    </w:tblStylePr>
    <w:tblStylePr w:type="band1Vert">
      <w:tcPr>
        <w:tcBorders>
          <w:top w:val="nil"/>
          <w:left w:val="nil"/>
          <w:bottom w:val="nil"/>
          <w:right w:val="nil"/>
        </w:tcBorders>
        <w:shd w:val="clear" w:color="auto" w:fill="D3DFEE"/>
      </w:tcPr>
    </w:tblStylePr>
    <w:tblStylePr w:type="band1Horz">
      <w:tcPr>
        <w:shd w:val="clear" w:color="auto" w:fill="DBE5F1"/>
      </w:tcPr>
    </w:tblStylePr>
  </w:style>
  <w:style w:type="table" w:customStyle="1" w:styleId="292">
    <w:name w:val="彩色底纹 - 着色 21"/>
    <w:basedOn w:val="51"/>
    <w:qFormat/>
    <w:uiPriority w:val="0"/>
    <w:rPr>
      <w:rFonts w:hint="eastAsia" w:cs="Cambria"/>
      <w:color w:val="000000"/>
      <w:sz w:val="22"/>
      <w:szCs w:val="22"/>
      <w:lang w:eastAsia="en-US"/>
    </w:rPr>
    <w:tblPr>
      <w:tblBorders>
        <w:top w:val="single" w:color="C0504D" w:sz="24" w:space="0"/>
        <w:left w:val="single" w:color="C0504D" w:sz="4" w:space="0"/>
        <w:bottom w:val="single" w:color="C0504D" w:sz="4" w:space="0"/>
        <w:right w:val="single" w:color="C0504D" w:sz="4" w:space="0"/>
        <w:insideH w:val="single" w:color="FFFFFF" w:sz="4" w:space="0"/>
        <w:insideV w:val="single" w:color="FFFFFF" w:sz="4" w:space="0"/>
      </w:tblBorders>
    </w:tblPr>
    <w:tcPr>
      <w:tcBorders>
        <w:top w:val="single" w:color="C0504D" w:sz="24" w:space="0"/>
        <w:left w:val="single" w:color="C0504D" w:sz="4" w:space="0"/>
        <w:bottom w:val="single" w:color="C0504D" w:sz="4" w:space="0"/>
        <w:right w:val="single" w:color="C0504D" w:sz="4" w:space="0"/>
      </w:tcBorders>
      <w:shd w:val="clear" w:color="auto" w:fill="F8EDED"/>
    </w:tcPr>
    <w:tblStylePr w:type="firstRow">
      <w:rPr>
        <w:b/>
        <w:bCs/>
      </w:rPr>
      <w:tcPr>
        <w:tcBorders>
          <w:top w:val="nil"/>
          <w:left w:val="nil"/>
          <w:bottom w:val="single" w:color="C0504D" w:sz="24" w:space="0"/>
          <w:right w:val="nil"/>
        </w:tcBorders>
        <w:shd w:val="clear" w:color="auto" w:fill="FFFFFF"/>
      </w:tcPr>
    </w:tblStylePr>
    <w:tblStylePr w:type="lastRow">
      <w:rPr>
        <w:b/>
        <w:bCs/>
        <w:color w:val="FFFFFF"/>
      </w:rPr>
      <w:tcPr>
        <w:tcBorders>
          <w:top w:val="single" w:color="FFFFFF" w:sz="6" w:space="0"/>
        </w:tcBorders>
        <w:shd w:val="clear" w:color="auto" w:fill="772C2A"/>
      </w:tcPr>
    </w:tblStylePr>
    <w:tblStylePr w:type="firstCol">
      <w:rPr>
        <w:color w:val="FFFFFF"/>
      </w:rPr>
      <w:tcPr>
        <w:tcBorders>
          <w:top w:val="nil"/>
          <w:left w:val="nil"/>
          <w:bottom w:val="nil"/>
          <w:right w:val="nil"/>
        </w:tcBorders>
        <w:shd w:val="clear" w:color="auto" w:fill="772C2A"/>
      </w:tcPr>
    </w:tblStylePr>
    <w:tblStylePr w:type="lastCol">
      <w:rPr>
        <w:color w:val="FFFFFF"/>
      </w:rPr>
      <w:tcPr>
        <w:tcBorders>
          <w:top w:val="nil"/>
          <w:left w:val="nil"/>
          <w:bottom w:val="nil"/>
          <w:right w:val="nil"/>
        </w:tcBorders>
        <w:shd w:val="clear" w:color="auto" w:fill="772C2A"/>
      </w:tcPr>
    </w:tblStylePr>
    <w:tblStylePr w:type="band1Vert">
      <w:tcPr>
        <w:shd w:val="clear" w:color="auto" w:fill="E5B8B7"/>
      </w:tcPr>
    </w:tblStylePr>
    <w:tblStylePr w:type="band1Horz">
      <w:tcPr>
        <w:shd w:val="clear" w:color="auto" w:fill="DFA7A6"/>
      </w:tcPr>
    </w:tblStylePr>
    <w:tblStylePr w:type="neCell">
      <w:rPr>
        <w:color w:val="000000"/>
      </w:rPr>
    </w:tblStylePr>
    <w:tblStylePr w:type="nwCell">
      <w:rPr>
        <w:color w:val="000000"/>
      </w:rPr>
    </w:tblStylePr>
  </w:style>
  <w:style w:type="table" w:customStyle="1" w:styleId="293">
    <w:name w:val="彩色网格 - 着色 21"/>
    <w:basedOn w:val="51"/>
    <w:qFormat/>
    <w:uiPriority w:val="0"/>
    <w:rPr>
      <w:rFonts w:hint="eastAsia" w:cs="Cambria"/>
      <w:color w:val="000000"/>
      <w:sz w:val="22"/>
      <w:szCs w:val="22"/>
      <w:lang w:eastAsia="en-US"/>
    </w:rPr>
    <w:tblPr>
      <w:tblBorders>
        <w:insideH w:val="single" w:color="FFFFFF" w:sz="4" w:space="0"/>
      </w:tblBorders>
    </w:tblPr>
    <w:tcPr>
      <w:shd w:val="clear" w:color="auto" w:fill="F2DBDB"/>
    </w:tcPr>
    <w:tblStylePr w:type="firstRow">
      <w:rPr>
        <w:b/>
        <w:bCs/>
      </w:rPr>
      <w:tcPr>
        <w:shd w:val="clear" w:color="auto" w:fill="E5B8B7"/>
      </w:tcPr>
    </w:tblStylePr>
    <w:tblStylePr w:type="lastRow">
      <w:rPr>
        <w:b/>
        <w:bCs/>
        <w:color w:val="000000"/>
      </w:rPr>
      <w:tcPr>
        <w:shd w:val="clear" w:color="auto" w:fill="E5B8B7"/>
      </w:tcPr>
    </w:tblStylePr>
    <w:tblStylePr w:type="firstCol">
      <w:rPr>
        <w:color w:val="FFFFFF"/>
      </w:rPr>
      <w:tcPr>
        <w:shd w:val="clear" w:color="auto" w:fill="943634"/>
      </w:tcPr>
    </w:tblStylePr>
    <w:tblStylePr w:type="lastCol">
      <w:rPr>
        <w:color w:val="FFFFFF"/>
      </w:rPr>
      <w:tcPr>
        <w:shd w:val="clear" w:color="auto" w:fill="943634"/>
      </w:tcPr>
    </w:tblStylePr>
    <w:tblStylePr w:type="band1Vert">
      <w:tcPr>
        <w:shd w:val="clear" w:color="auto" w:fill="DFA7A6"/>
      </w:tcPr>
    </w:tblStylePr>
    <w:tblStylePr w:type="band1Horz">
      <w:tcPr>
        <w:shd w:val="clear" w:color="auto" w:fill="DFA7A6"/>
      </w:tcPr>
    </w:tblStylePr>
  </w:style>
  <w:style w:type="table" w:customStyle="1" w:styleId="294">
    <w:name w:val="浅色网格 - 着色 11"/>
    <w:basedOn w:val="51"/>
    <w:qFormat/>
    <w:uiPriority w:val="0"/>
    <w:rPr>
      <w:rFonts w:hint="eastAsia" w:cs="Cambria"/>
      <w:sz w:val="22"/>
      <w:szCs w:val="22"/>
      <w:lang w:eastAsia="en-US"/>
    </w:rPr>
    <w:tblPr>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Pr>
    <w:tcPr>
      <w:tcBorders>
        <w:top w:val="single" w:color="4F81BD" w:sz="8" w:space="0"/>
        <w:left w:val="single" w:color="4F81BD" w:sz="8" w:space="0"/>
        <w:bottom w:val="single" w:color="4F81BD" w:sz="8" w:space="0"/>
        <w:right w:val="single" w:color="4F81BD" w:sz="8" w:space="0"/>
      </w:tcBorders>
    </w:tcPr>
    <w:tblStylePr w:type="firstRow">
      <w:pPr>
        <w:spacing w:before="0" w:beforeAutospacing="0" w:after="0" w:afterAutospacing="0" w:line="240" w:lineRule="auto"/>
      </w:pPr>
      <w:rPr>
        <w:rFonts w:hint="default" w:ascii="Calibri" w:hAnsi="Calibri" w:eastAsia="MS Gothic" w:cs="Times New Roman"/>
        <w:b/>
        <w:bCs/>
      </w:rPr>
      <w:tcPr>
        <w:tcBorders>
          <w:top w:val="single" w:color="4F81BD" w:sz="8" w:space="0"/>
          <w:left w:val="single" w:color="4F81BD" w:sz="8" w:space="0"/>
          <w:bottom w:val="single" w:color="4F81BD" w:sz="18" w:space="0"/>
          <w:right w:val="single" w:color="4F81BD" w:sz="8" w:space="0"/>
        </w:tcBorders>
      </w:tcPr>
    </w:tblStylePr>
    <w:tblStylePr w:type="lastRow">
      <w:pPr>
        <w:spacing w:before="0" w:beforeAutospacing="0" w:after="0" w:afterAutospacing="0" w:line="240" w:lineRule="auto"/>
      </w:pPr>
      <w:rPr>
        <w:rFonts w:hint="default" w:ascii="Calibri" w:hAnsi="Calibri" w:eastAsia="MS Gothic" w:cs="Times New Roman"/>
        <w:b/>
        <w:bCs/>
      </w:rPr>
      <w:tcPr>
        <w:tcBorders>
          <w:top w:val="double" w:color="4F81BD" w:sz="6" w:space="0"/>
          <w:left w:val="single" w:color="4F81BD" w:sz="8" w:space="0"/>
          <w:bottom w:val="single" w:color="4F81BD" w:sz="8" w:space="0"/>
          <w:right w:val="single" w:color="4F81BD" w:sz="8" w:space="0"/>
        </w:tcBorders>
      </w:tcPr>
    </w:tblStylePr>
    <w:tblStylePr w:type="firstCol">
      <w:rPr>
        <w:rFonts w:hint="default" w:ascii="Calibri" w:hAnsi="Calibri" w:eastAsia="MS Gothic" w:cs="Times New Roman"/>
        <w:b/>
        <w:bCs/>
      </w:rPr>
    </w:tblStylePr>
    <w:tblStylePr w:type="lastCol">
      <w:rPr>
        <w:rFonts w:hint="default" w:ascii="Calibri" w:hAnsi="Calibri" w:eastAsia="MS Gothic" w:cs="Times New Roman"/>
        <w:b/>
        <w:bCs/>
      </w:rPr>
      <w:tcPr>
        <w:tcBorders>
          <w:top w:val="single" w:color="4F81BD" w:sz="8" w:space="0"/>
          <w:left w:val="single" w:color="4F81BD" w:sz="8" w:space="0"/>
          <w:bottom w:val="single" w:color="4F81BD" w:sz="8" w:space="0"/>
          <w:right w:val="single" w:color="4F81BD" w:sz="8" w:space="0"/>
        </w:tcBorders>
      </w:tcPr>
    </w:tblStylePr>
    <w:tblStylePr w:type="band1Vert">
      <w:tcPr>
        <w:tcBorders>
          <w:top w:val="single" w:color="4F81BD" w:sz="8" w:space="0"/>
          <w:left w:val="single" w:color="4F81BD" w:sz="8" w:space="0"/>
          <w:bottom w:val="single" w:color="4F81BD" w:sz="8" w:space="0"/>
          <w:right w:val="single" w:color="4F81BD" w:sz="8" w:space="0"/>
        </w:tcBorders>
        <w:shd w:val="clear" w:color="auto" w:fill="D3DFEE"/>
      </w:tcPr>
    </w:tblStylePr>
    <w:tblStylePr w:type="band1Horz">
      <w:tcPr>
        <w:tcBorders>
          <w:top w:val="single" w:color="4F81BD" w:sz="8" w:space="0"/>
          <w:left w:val="single" w:color="4F81BD" w:sz="8" w:space="0"/>
          <w:bottom w:val="single" w:color="4F81BD" w:sz="8" w:space="0"/>
          <w:right w:val="single" w:color="4F81BD" w:sz="8" w:space="0"/>
        </w:tcBorders>
        <w:shd w:val="clear" w:color="auto" w:fill="D3DFEE"/>
      </w:tcPr>
    </w:tblStylePr>
    <w:tblStylePr w:type="band2Horz">
      <w:tcPr>
        <w:tcBorders>
          <w:top w:val="single" w:color="4F81BD" w:sz="8" w:space="0"/>
          <w:left w:val="single" w:color="4F81BD" w:sz="8" w:space="0"/>
          <w:bottom w:val="single" w:color="4F81BD" w:sz="8" w:space="0"/>
          <w:right w:val="single" w:color="4F81BD" w:sz="8" w:space="0"/>
        </w:tcBorders>
      </w:tcPr>
    </w:tblStylePr>
  </w:style>
  <w:style w:type="table" w:customStyle="1" w:styleId="295">
    <w:name w:val="浅色网格 - 着色 41"/>
    <w:basedOn w:val="51"/>
    <w:qFormat/>
    <w:uiPriority w:val="0"/>
    <w:rPr>
      <w:rFonts w:hint="eastAsia" w:cs="Cambria"/>
      <w:sz w:val="22"/>
      <w:szCs w:val="22"/>
      <w:lang w:eastAsia="en-US"/>
    </w:rPr>
    <w:tblPr>
      <w:tblBorders>
        <w:top w:val="single" w:color="8064A2" w:sz="8" w:space="0"/>
        <w:left w:val="single" w:color="8064A2" w:sz="8" w:space="0"/>
        <w:bottom w:val="single" w:color="8064A2" w:sz="8" w:space="0"/>
        <w:right w:val="single" w:color="8064A2" w:sz="8" w:space="0"/>
        <w:insideH w:val="single" w:color="8064A2" w:sz="8" w:space="0"/>
        <w:insideV w:val="single" w:color="8064A2" w:sz="8" w:space="0"/>
      </w:tblBorders>
    </w:tblPr>
    <w:tcPr>
      <w:tcBorders>
        <w:top w:val="single" w:color="8064A2" w:sz="8" w:space="0"/>
        <w:left w:val="single" w:color="8064A2" w:sz="8" w:space="0"/>
        <w:bottom w:val="single" w:color="8064A2" w:sz="8" w:space="0"/>
        <w:right w:val="single" w:color="8064A2" w:sz="8" w:space="0"/>
      </w:tcBorders>
    </w:tcPr>
    <w:tblStylePr w:type="firstRow">
      <w:pPr>
        <w:spacing w:before="0" w:beforeAutospacing="0" w:after="0" w:afterAutospacing="0" w:line="240" w:lineRule="auto"/>
      </w:pPr>
      <w:rPr>
        <w:rFonts w:hint="default" w:ascii="Calibri" w:hAnsi="Calibri" w:eastAsia="MS Gothic" w:cs="Times New Roman"/>
        <w:b/>
        <w:bCs/>
      </w:rPr>
      <w:tcPr>
        <w:tcBorders>
          <w:top w:val="single" w:color="8064A2" w:sz="8" w:space="0"/>
          <w:left w:val="single" w:color="8064A2" w:sz="8" w:space="0"/>
          <w:bottom w:val="single" w:color="8064A2" w:sz="18" w:space="0"/>
          <w:right w:val="single" w:color="8064A2" w:sz="8" w:space="0"/>
        </w:tcBorders>
      </w:tcPr>
    </w:tblStylePr>
    <w:tblStylePr w:type="lastRow">
      <w:pPr>
        <w:spacing w:before="0" w:beforeAutospacing="0" w:after="0" w:afterAutospacing="0" w:line="240" w:lineRule="auto"/>
      </w:pPr>
      <w:rPr>
        <w:rFonts w:hint="default" w:ascii="Calibri" w:hAnsi="Calibri" w:eastAsia="MS Gothic" w:cs="Times New Roman"/>
        <w:b/>
        <w:bCs/>
      </w:rPr>
      <w:tcPr>
        <w:tcBorders>
          <w:top w:val="double" w:color="8064A2" w:sz="6" w:space="0"/>
          <w:left w:val="single" w:color="8064A2" w:sz="8" w:space="0"/>
          <w:bottom w:val="single" w:color="8064A2" w:sz="8" w:space="0"/>
          <w:right w:val="single" w:color="8064A2" w:sz="8" w:space="0"/>
        </w:tcBorders>
      </w:tcPr>
    </w:tblStylePr>
    <w:tblStylePr w:type="firstCol">
      <w:rPr>
        <w:rFonts w:hint="default" w:ascii="Calibri" w:hAnsi="Calibri" w:eastAsia="MS Gothic" w:cs="Times New Roman"/>
        <w:b/>
        <w:bCs/>
      </w:rPr>
    </w:tblStylePr>
    <w:tblStylePr w:type="lastCol">
      <w:rPr>
        <w:rFonts w:hint="default" w:ascii="Calibri" w:hAnsi="Calibri" w:eastAsia="MS Gothic" w:cs="Times New Roman"/>
        <w:b/>
        <w:bCs/>
      </w:rPr>
      <w:tcPr>
        <w:tcBorders>
          <w:top w:val="single" w:color="8064A2" w:sz="8" w:space="0"/>
          <w:left w:val="single" w:color="8064A2" w:sz="8" w:space="0"/>
          <w:bottom w:val="single" w:color="8064A2" w:sz="8" w:space="0"/>
          <w:right w:val="single" w:color="8064A2" w:sz="8" w:space="0"/>
        </w:tcBorders>
      </w:tcPr>
    </w:tblStylePr>
    <w:tblStylePr w:type="band1Vert">
      <w:tcPr>
        <w:tcBorders>
          <w:top w:val="single" w:color="8064A2" w:sz="8" w:space="0"/>
          <w:left w:val="single" w:color="8064A2" w:sz="8" w:space="0"/>
          <w:bottom w:val="single" w:color="8064A2" w:sz="8" w:space="0"/>
          <w:right w:val="single" w:color="8064A2" w:sz="8" w:space="0"/>
        </w:tcBorders>
        <w:shd w:val="clear" w:color="auto" w:fill="DFD8E8"/>
      </w:tcPr>
    </w:tblStylePr>
    <w:tblStylePr w:type="band1Horz">
      <w:tcPr>
        <w:tcBorders>
          <w:top w:val="single" w:color="8064A2" w:sz="8" w:space="0"/>
          <w:left w:val="single" w:color="8064A2" w:sz="8" w:space="0"/>
          <w:bottom w:val="single" w:color="8064A2" w:sz="8" w:space="0"/>
          <w:right w:val="single" w:color="8064A2" w:sz="8" w:space="0"/>
        </w:tcBorders>
        <w:shd w:val="clear" w:color="auto" w:fill="DFD8E8"/>
      </w:tcPr>
    </w:tblStylePr>
    <w:tblStylePr w:type="band2Horz">
      <w:tcPr>
        <w:tcBorders>
          <w:top w:val="single" w:color="8064A2" w:sz="8" w:space="0"/>
          <w:left w:val="single" w:color="8064A2" w:sz="8" w:space="0"/>
          <w:bottom w:val="single" w:color="8064A2" w:sz="8" w:space="0"/>
          <w:right w:val="single" w:color="8064A2" w:sz="8" w:space="0"/>
        </w:tcBorders>
      </w:tcPr>
    </w:tblStylePr>
  </w:style>
  <w:style w:type="table" w:customStyle="1" w:styleId="296">
    <w:name w:val="深色列表 - 着色 41"/>
    <w:basedOn w:val="51"/>
    <w:uiPriority w:val="0"/>
    <w:rPr>
      <w:rFonts w:hint="eastAsia" w:cs="Cambria"/>
      <w:color w:val="FFFFFF"/>
      <w:sz w:val="22"/>
      <w:szCs w:val="22"/>
      <w:lang w:eastAsia="en-US"/>
    </w:rPr>
    <w:tcPr>
      <w:shd w:val="clear" w:color="auto" w:fill="8064A2"/>
    </w:tcPr>
    <w:tblStylePr w:type="firstRow">
      <w:rPr>
        <w:b/>
        <w:bCs/>
      </w:rPr>
      <w:tcPr>
        <w:tcBorders>
          <w:top w:val="nil"/>
          <w:left w:val="nil"/>
          <w:bottom w:val="single" w:color="FFFFFF" w:sz="18" w:space="0"/>
          <w:right w:val="nil"/>
        </w:tcBorders>
        <w:shd w:val="clear" w:color="auto" w:fill="000000"/>
      </w:tcPr>
    </w:tblStylePr>
    <w:tblStylePr w:type="lastRow">
      <w:tcPr>
        <w:tcBorders>
          <w:top w:val="single" w:color="FFFFFF" w:sz="18" w:space="0"/>
          <w:left w:val="nil"/>
          <w:bottom w:val="nil"/>
          <w:right w:val="nil"/>
        </w:tcBorders>
        <w:shd w:val="clear" w:color="auto" w:fill="3F3151"/>
      </w:tcPr>
    </w:tblStylePr>
    <w:tblStylePr w:type="firstCol">
      <w:tcPr>
        <w:tcBorders>
          <w:top w:val="nil"/>
          <w:left w:val="nil"/>
          <w:bottom w:val="nil"/>
          <w:right w:val="single" w:color="FFFFFF" w:sz="18" w:space="0"/>
        </w:tcBorders>
        <w:shd w:val="clear" w:color="auto" w:fill="5F497A"/>
      </w:tcPr>
    </w:tblStylePr>
    <w:tblStylePr w:type="lastCol">
      <w:tcPr>
        <w:tcBorders>
          <w:top w:val="nil"/>
          <w:left w:val="single" w:color="FFFFFF" w:sz="18" w:space="0"/>
          <w:bottom w:val="nil"/>
          <w:right w:val="nil"/>
        </w:tcBorders>
        <w:shd w:val="clear" w:color="auto" w:fill="5F497A"/>
      </w:tcPr>
    </w:tblStylePr>
    <w:tblStylePr w:type="band1Vert">
      <w:tcPr>
        <w:tcBorders>
          <w:top w:val="nil"/>
          <w:left w:val="nil"/>
          <w:bottom w:val="nil"/>
          <w:right w:val="nil"/>
        </w:tcBorders>
        <w:shd w:val="clear" w:color="auto" w:fill="5F497A"/>
      </w:tcPr>
    </w:tblStylePr>
    <w:tblStylePr w:type="band1Horz">
      <w:tcPr>
        <w:tcBorders>
          <w:top w:val="nil"/>
          <w:left w:val="nil"/>
          <w:bottom w:val="nil"/>
          <w:right w:val="nil"/>
        </w:tcBorders>
        <w:shd w:val="clear" w:color="auto" w:fill="5F497A"/>
      </w:tcPr>
    </w:tblStylePr>
  </w:style>
  <w:style w:type="table" w:customStyle="1" w:styleId="297">
    <w:name w:val="中等深浅底纹 2 - 着色 11"/>
    <w:basedOn w:val="51"/>
    <w:qFormat/>
    <w:uiPriority w:val="0"/>
    <w:rPr>
      <w:rFonts w:hint="eastAsia" w:cs="Cambria"/>
      <w:sz w:val="22"/>
      <w:szCs w:val="22"/>
      <w:lang w:eastAsia="en-US"/>
    </w:rPr>
    <w:tblPr>
      <w:tblBorders>
        <w:top w:val="single" w:color="auto" w:sz="18" w:space="0"/>
        <w:bottom w:val="single" w:color="auto" w:sz="18" w:space="0"/>
      </w:tblBorders>
    </w:tblPr>
    <w:tcPr>
      <w:tcBorders>
        <w:top w:val="single" w:color="auto" w:sz="18" w:space="0"/>
        <w:left w:val="nil"/>
        <w:bottom w:val="single" w:color="auto" w:sz="18" w:space="0"/>
        <w:right w:val="nil"/>
      </w:tcBorders>
    </w:tcPr>
    <w:tblStylePr w:type="firstRow">
      <w:pPr>
        <w:spacing w:before="0" w:beforeAutospacing="0" w:after="0" w:afterAutospacing="0" w:line="240" w:lineRule="auto"/>
      </w:pPr>
      <w:rPr>
        <w:b/>
        <w:bCs/>
        <w:color w:val="FFFFFF"/>
      </w:rPr>
      <w:tcPr>
        <w:tcBorders>
          <w:top w:val="single" w:color="auto" w:sz="18" w:space="0"/>
          <w:left w:val="nil"/>
          <w:bottom w:val="single" w:color="auto" w:sz="18" w:space="0"/>
          <w:right w:val="nil"/>
        </w:tcBorders>
        <w:shd w:val="clear" w:color="auto" w:fill="4F81BD"/>
      </w:tcPr>
    </w:tblStylePr>
    <w:tblStylePr w:type="lastRow">
      <w:pPr>
        <w:spacing w:before="0" w:beforeAutospacing="0" w:after="0" w:afterAutospacing="0" w:line="240" w:lineRule="auto"/>
      </w:pPr>
      <w:rPr>
        <w:color w:val="auto"/>
      </w:rPr>
      <w:tcPr>
        <w:tcBorders>
          <w:top w:val="double" w:color="auto" w:sz="6" w:space="0"/>
          <w:left w:val="nil"/>
          <w:bottom w:val="single" w:color="auto" w:sz="18" w:space="0"/>
          <w:right w:val="nil"/>
        </w:tcBorders>
        <w:shd w:val="clear" w:color="auto" w:fill="FFFFFF"/>
      </w:tcPr>
    </w:tblStylePr>
    <w:tblStylePr w:type="firstCol">
      <w:rPr>
        <w:b/>
        <w:bCs/>
        <w:color w:val="FFFFFF"/>
      </w:rPr>
      <w:tcPr>
        <w:tcBorders>
          <w:top w:val="nil"/>
          <w:left w:val="nil"/>
          <w:bottom w:val="single" w:color="auto" w:sz="18" w:space="0"/>
          <w:right w:val="nil"/>
        </w:tcBorders>
        <w:shd w:val="clear" w:color="auto" w:fill="4F81BD"/>
      </w:tcPr>
    </w:tblStylePr>
    <w:tblStylePr w:type="lastCol">
      <w:rPr>
        <w:b/>
        <w:bCs/>
        <w:color w:val="FFFFFF"/>
      </w:rPr>
      <w:tcPr>
        <w:tcBorders>
          <w:left w:val="nil"/>
          <w:right w:val="nil"/>
        </w:tcBorders>
        <w:shd w:val="clear" w:color="auto" w:fill="4F81BD"/>
      </w:tcPr>
    </w:tblStylePr>
    <w:tblStylePr w:type="band1Vert">
      <w:tcPr>
        <w:tcBorders>
          <w:left w:val="nil"/>
          <w:right w:val="nil"/>
        </w:tcBorders>
        <w:shd w:val="clear" w:color="auto" w:fill="D8D8D8"/>
      </w:tcPr>
    </w:tblStylePr>
    <w:tblStylePr w:type="band1Horz">
      <w:tcPr>
        <w:shd w:val="clear" w:color="auto" w:fill="D8D8D8"/>
      </w:tcPr>
    </w:tblStylePr>
    <w:tblStylePr w:type="neCell">
      <w:tcPr>
        <w:tcBorders>
          <w:top w:val="single" w:color="auto" w:sz="18" w:space="0"/>
          <w:left w:val="nil"/>
          <w:bottom w:val="single" w:color="auto" w:sz="18" w:space="0"/>
          <w:right w:val="nil"/>
        </w:tcBorders>
      </w:tcPr>
    </w:tblStylePr>
    <w:tblStylePr w:type="nwCell">
      <w:rPr>
        <w:color w:val="FFFFFF"/>
      </w:rPr>
      <w:tcPr>
        <w:tcBorders>
          <w:top w:val="single" w:color="auto" w:sz="18" w:space="0"/>
          <w:left w:val="nil"/>
          <w:bottom w:val="single" w:color="auto" w:sz="18" w:space="0"/>
          <w:right w:val="nil"/>
        </w:tcBorders>
      </w:tcPr>
    </w:tblStylePr>
  </w:style>
  <w:style w:type="table" w:customStyle="1" w:styleId="298">
    <w:name w:val="浅色网格 - 着色 31"/>
    <w:basedOn w:val="51"/>
    <w:qFormat/>
    <w:uiPriority w:val="0"/>
    <w:rPr>
      <w:rFonts w:hint="eastAsia" w:cs="Cambria"/>
      <w:sz w:val="22"/>
      <w:szCs w:val="22"/>
      <w:lang w:eastAsia="en-US"/>
    </w:rPr>
    <w:tblPr>
      <w:tblBorders>
        <w:top w:val="single" w:color="9BBB59" w:sz="8" w:space="0"/>
        <w:left w:val="single" w:color="9BBB59" w:sz="8" w:space="0"/>
        <w:bottom w:val="single" w:color="9BBB59" w:sz="8" w:space="0"/>
        <w:right w:val="single" w:color="9BBB59" w:sz="8" w:space="0"/>
        <w:insideH w:val="single" w:color="9BBB59" w:sz="8" w:space="0"/>
        <w:insideV w:val="single" w:color="9BBB59" w:sz="8" w:space="0"/>
      </w:tblBorders>
    </w:tblPr>
    <w:tcPr>
      <w:tcBorders>
        <w:top w:val="single" w:color="9BBB59" w:sz="8" w:space="0"/>
        <w:left w:val="single" w:color="9BBB59" w:sz="8" w:space="0"/>
        <w:bottom w:val="single" w:color="9BBB59" w:sz="8" w:space="0"/>
        <w:right w:val="single" w:color="9BBB59" w:sz="8" w:space="0"/>
      </w:tcBorders>
    </w:tcPr>
    <w:tblStylePr w:type="firstRow">
      <w:pPr>
        <w:spacing w:before="0" w:beforeAutospacing="0" w:after="0" w:afterAutospacing="0" w:line="240" w:lineRule="auto"/>
      </w:pPr>
      <w:rPr>
        <w:rFonts w:hint="default" w:ascii="Calibri" w:hAnsi="Calibri" w:eastAsia="MS Gothic" w:cs="Times New Roman"/>
        <w:b/>
        <w:bCs/>
      </w:rPr>
      <w:tcPr>
        <w:tcBorders>
          <w:top w:val="single" w:color="9BBB59" w:sz="8" w:space="0"/>
          <w:left w:val="single" w:color="9BBB59" w:sz="8" w:space="0"/>
          <w:bottom w:val="single" w:color="9BBB59" w:sz="18" w:space="0"/>
          <w:right w:val="single" w:color="9BBB59" w:sz="8" w:space="0"/>
        </w:tcBorders>
      </w:tcPr>
    </w:tblStylePr>
    <w:tblStylePr w:type="lastRow">
      <w:pPr>
        <w:spacing w:before="0" w:beforeAutospacing="0" w:after="0" w:afterAutospacing="0" w:line="240" w:lineRule="auto"/>
      </w:pPr>
      <w:rPr>
        <w:rFonts w:hint="default" w:ascii="Calibri" w:hAnsi="Calibri" w:eastAsia="MS Gothic" w:cs="Times New Roman"/>
        <w:b/>
        <w:bCs/>
      </w:rPr>
      <w:tcPr>
        <w:tcBorders>
          <w:top w:val="double" w:color="9BBB59" w:sz="6" w:space="0"/>
          <w:left w:val="single" w:color="9BBB59" w:sz="8" w:space="0"/>
          <w:bottom w:val="single" w:color="9BBB59" w:sz="8" w:space="0"/>
          <w:right w:val="single" w:color="9BBB59" w:sz="8" w:space="0"/>
        </w:tcBorders>
      </w:tcPr>
    </w:tblStylePr>
    <w:tblStylePr w:type="firstCol">
      <w:rPr>
        <w:rFonts w:hint="default" w:ascii="Calibri" w:hAnsi="Calibri" w:eastAsia="MS Gothic" w:cs="Times New Roman"/>
        <w:b/>
        <w:bCs/>
      </w:rPr>
    </w:tblStylePr>
    <w:tblStylePr w:type="lastCol">
      <w:rPr>
        <w:rFonts w:hint="default" w:ascii="Calibri" w:hAnsi="Calibri" w:eastAsia="MS Gothic" w:cs="Times New Roman"/>
        <w:b/>
        <w:bCs/>
      </w:rPr>
      <w:tcPr>
        <w:tcBorders>
          <w:top w:val="single" w:color="9BBB59" w:sz="8" w:space="0"/>
          <w:left w:val="single" w:color="9BBB59" w:sz="8" w:space="0"/>
          <w:bottom w:val="single" w:color="9BBB59" w:sz="8" w:space="0"/>
          <w:right w:val="single" w:color="9BBB59" w:sz="8" w:space="0"/>
        </w:tcBorders>
      </w:tcPr>
    </w:tblStylePr>
    <w:tblStylePr w:type="band1Vert">
      <w:tcPr>
        <w:tcBorders>
          <w:top w:val="single" w:color="9BBB59" w:sz="8" w:space="0"/>
          <w:left w:val="single" w:color="9BBB59" w:sz="8" w:space="0"/>
          <w:bottom w:val="single" w:color="9BBB59" w:sz="8" w:space="0"/>
          <w:right w:val="single" w:color="9BBB59" w:sz="8" w:space="0"/>
        </w:tcBorders>
        <w:shd w:val="clear" w:color="auto" w:fill="E6EED5"/>
      </w:tcPr>
    </w:tblStylePr>
    <w:tblStylePr w:type="band1Horz">
      <w:tcPr>
        <w:tcBorders>
          <w:top w:val="single" w:color="9BBB59" w:sz="8" w:space="0"/>
          <w:left w:val="single" w:color="9BBB59" w:sz="8" w:space="0"/>
          <w:bottom w:val="single" w:color="9BBB59" w:sz="8" w:space="0"/>
          <w:right w:val="single" w:color="9BBB59" w:sz="8" w:space="0"/>
        </w:tcBorders>
        <w:shd w:val="clear" w:color="auto" w:fill="E6EED5"/>
      </w:tcPr>
    </w:tblStylePr>
    <w:tblStylePr w:type="band2Horz">
      <w:tcPr>
        <w:tcBorders>
          <w:top w:val="single" w:color="9BBB59" w:sz="8" w:space="0"/>
          <w:left w:val="single" w:color="9BBB59" w:sz="8" w:space="0"/>
          <w:bottom w:val="single" w:color="9BBB59" w:sz="8" w:space="0"/>
          <w:right w:val="single" w:color="9BBB59" w:sz="8" w:space="0"/>
        </w:tcBorders>
      </w:tcPr>
    </w:tblStylePr>
  </w:style>
  <w:style w:type="table" w:customStyle="1" w:styleId="299">
    <w:name w:val="中等深浅底纹 2 - 着色 21"/>
    <w:basedOn w:val="51"/>
    <w:qFormat/>
    <w:uiPriority w:val="0"/>
    <w:rPr>
      <w:rFonts w:hint="eastAsia" w:cs="Cambria"/>
      <w:sz w:val="22"/>
      <w:szCs w:val="22"/>
      <w:lang w:eastAsia="en-US"/>
    </w:rPr>
    <w:tblPr>
      <w:tblBorders>
        <w:top w:val="single" w:color="auto" w:sz="18" w:space="0"/>
        <w:bottom w:val="single" w:color="auto" w:sz="18" w:space="0"/>
      </w:tblBorders>
    </w:tblPr>
    <w:tcPr>
      <w:tcBorders>
        <w:top w:val="single" w:color="auto" w:sz="18" w:space="0"/>
        <w:left w:val="nil"/>
        <w:bottom w:val="single" w:color="auto" w:sz="18" w:space="0"/>
        <w:right w:val="nil"/>
      </w:tcBorders>
    </w:tcPr>
    <w:tblStylePr w:type="firstRow">
      <w:pPr>
        <w:spacing w:before="0" w:beforeAutospacing="0" w:after="0" w:afterAutospacing="0" w:line="240" w:lineRule="auto"/>
      </w:pPr>
      <w:rPr>
        <w:b/>
        <w:bCs/>
        <w:color w:val="FFFFFF"/>
      </w:rPr>
      <w:tcPr>
        <w:tcBorders>
          <w:top w:val="single" w:color="auto" w:sz="18" w:space="0"/>
          <w:left w:val="nil"/>
          <w:bottom w:val="single" w:color="auto" w:sz="18" w:space="0"/>
          <w:right w:val="nil"/>
        </w:tcBorders>
        <w:shd w:val="clear" w:color="auto" w:fill="C0504D"/>
      </w:tcPr>
    </w:tblStylePr>
    <w:tblStylePr w:type="lastRow">
      <w:pPr>
        <w:spacing w:before="0" w:beforeAutospacing="0" w:after="0" w:afterAutospacing="0" w:line="240" w:lineRule="auto"/>
      </w:pPr>
      <w:rPr>
        <w:color w:val="auto"/>
      </w:rPr>
      <w:tcPr>
        <w:tcBorders>
          <w:top w:val="double" w:color="auto" w:sz="6" w:space="0"/>
          <w:left w:val="nil"/>
          <w:bottom w:val="single" w:color="auto" w:sz="18" w:space="0"/>
          <w:right w:val="nil"/>
        </w:tcBorders>
        <w:shd w:val="clear" w:color="auto" w:fill="FFFFFF"/>
      </w:tcPr>
    </w:tblStylePr>
    <w:tblStylePr w:type="firstCol">
      <w:rPr>
        <w:b/>
        <w:bCs/>
        <w:color w:val="FFFFFF"/>
      </w:rPr>
      <w:tcPr>
        <w:tcBorders>
          <w:top w:val="nil"/>
          <w:left w:val="nil"/>
          <w:bottom w:val="single" w:color="auto" w:sz="18" w:space="0"/>
          <w:right w:val="nil"/>
        </w:tcBorders>
        <w:shd w:val="clear" w:color="auto" w:fill="C0504D"/>
      </w:tcPr>
    </w:tblStylePr>
    <w:tblStylePr w:type="lastCol">
      <w:rPr>
        <w:b/>
        <w:bCs/>
        <w:color w:val="FFFFFF"/>
      </w:rPr>
      <w:tcPr>
        <w:tcBorders>
          <w:left w:val="nil"/>
          <w:right w:val="nil"/>
        </w:tcBorders>
        <w:shd w:val="clear" w:color="auto" w:fill="C0504D"/>
      </w:tcPr>
    </w:tblStylePr>
    <w:tblStylePr w:type="band1Vert">
      <w:tcPr>
        <w:tcBorders>
          <w:left w:val="nil"/>
          <w:right w:val="nil"/>
        </w:tcBorders>
        <w:shd w:val="clear" w:color="auto" w:fill="D8D8D8"/>
      </w:tcPr>
    </w:tblStylePr>
    <w:tblStylePr w:type="band1Horz">
      <w:tcPr>
        <w:shd w:val="clear" w:color="auto" w:fill="D8D8D8"/>
      </w:tcPr>
    </w:tblStylePr>
    <w:tblStylePr w:type="neCell">
      <w:tcPr>
        <w:tcBorders>
          <w:top w:val="single" w:color="auto" w:sz="18" w:space="0"/>
          <w:left w:val="nil"/>
          <w:bottom w:val="single" w:color="auto" w:sz="18" w:space="0"/>
          <w:right w:val="nil"/>
        </w:tcBorders>
      </w:tcPr>
    </w:tblStylePr>
    <w:tblStylePr w:type="nwCell">
      <w:rPr>
        <w:color w:val="FFFFFF"/>
      </w:rPr>
      <w:tcPr>
        <w:tcBorders>
          <w:top w:val="single" w:color="auto" w:sz="18" w:space="0"/>
          <w:left w:val="nil"/>
          <w:bottom w:val="single" w:color="auto" w:sz="18" w:space="0"/>
          <w:right w:val="nil"/>
        </w:tcBorders>
      </w:tcPr>
    </w:tblStylePr>
  </w:style>
  <w:style w:type="table" w:customStyle="1" w:styleId="300">
    <w:name w:val="浅色列表 - 着色 31"/>
    <w:basedOn w:val="51"/>
    <w:qFormat/>
    <w:uiPriority w:val="0"/>
    <w:rPr>
      <w:rFonts w:hint="eastAsia" w:cs="Cambria"/>
      <w:sz w:val="22"/>
      <w:szCs w:val="22"/>
      <w:lang w:eastAsia="en-US"/>
    </w:rPr>
    <w:tblPr>
      <w:tblBorders>
        <w:top w:val="single" w:color="9BBB59" w:sz="8" w:space="0"/>
        <w:left w:val="single" w:color="9BBB59" w:sz="8" w:space="0"/>
        <w:bottom w:val="single" w:color="9BBB59" w:sz="8" w:space="0"/>
        <w:right w:val="single" w:color="9BBB59" w:sz="8" w:space="0"/>
      </w:tblBorders>
    </w:tblPr>
    <w:tcPr>
      <w:tcBorders>
        <w:top w:val="single" w:color="9BBB59" w:sz="8" w:space="0"/>
        <w:left w:val="single" w:color="9BBB59" w:sz="8" w:space="0"/>
        <w:bottom w:val="single" w:color="9BBB59" w:sz="8" w:space="0"/>
        <w:right w:val="single" w:color="9BBB59" w:sz="8" w:space="0"/>
      </w:tcBorders>
    </w:tcPr>
    <w:tblStylePr w:type="firstRow">
      <w:pPr>
        <w:spacing w:before="0" w:beforeAutospacing="0" w:after="0" w:afterAutospacing="0" w:line="240" w:lineRule="auto"/>
      </w:pPr>
      <w:rPr>
        <w:b/>
        <w:bCs/>
        <w:color w:val="FFFFFF"/>
      </w:rPr>
      <w:tcPr>
        <w:shd w:val="clear" w:color="auto" w:fill="9BBB59"/>
      </w:tcPr>
    </w:tblStylePr>
    <w:tblStylePr w:type="lastRow">
      <w:pPr>
        <w:spacing w:before="0" w:beforeAutospacing="0" w:after="0" w:afterAutospacing="0" w:line="240" w:lineRule="auto"/>
      </w:pPr>
      <w:rPr>
        <w:b/>
        <w:bCs/>
      </w:rPr>
      <w:tcPr>
        <w:tcBorders>
          <w:top w:val="double" w:color="9BBB59" w:sz="6" w:space="0"/>
          <w:left w:val="single" w:color="9BBB59" w:sz="8" w:space="0"/>
          <w:bottom w:val="single" w:color="9BBB59" w:sz="8" w:space="0"/>
          <w:right w:val="single" w:color="9BBB59" w:sz="8" w:space="0"/>
        </w:tcBorders>
      </w:tcPr>
    </w:tblStylePr>
    <w:tblStylePr w:type="firstCol">
      <w:rPr>
        <w:b/>
        <w:bCs/>
      </w:rPr>
    </w:tblStylePr>
    <w:tblStylePr w:type="lastCol">
      <w:rPr>
        <w:b/>
        <w:bCs/>
      </w:rPr>
    </w:tblStylePr>
    <w:tblStylePr w:type="band1Vert">
      <w:tcPr>
        <w:tcBorders>
          <w:top w:val="single" w:color="9BBB59" w:sz="8" w:space="0"/>
          <w:left w:val="single" w:color="9BBB59" w:sz="8" w:space="0"/>
          <w:bottom w:val="single" w:color="9BBB59" w:sz="8" w:space="0"/>
          <w:right w:val="single" w:color="9BBB59" w:sz="8" w:space="0"/>
        </w:tcBorders>
      </w:tcPr>
    </w:tblStylePr>
    <w:tblStylePr w:type="band1Horz">
      <w:tcPr>
        <w:tcBorders>
          <w:top w:val="single" w:color="9BBB59" w:sz="8" w:space="0"/>
          <w:left w:val="single" w:color="9BBB59" w:sz="8" w:space="0"/>
          <w:bottom w:val="single" w:color="9BBB59" w:sz="8" w:space="0"/>
          <w:right w:val="single" w:color="9BBB59" w:sz="8" w:space="0"/>
        </w:tcBorders>
      </w:tcPr>
    </w:tblStylePr>
  </w:style>
  <w:style w:type="table" w:customStyle="1" w:styleId="301">
    <w:name w:val="彩色网格 - 着色 51"/>
    <w:basedOn w:val="51"/>
    <w:qFormat/>
    <w:uiPriority w:val="0"/>
    <w:rPr>
      <w:rFonts w:hint="eastAsia" w:cs="Cambria"/>
      <w:color w:val="000000"/>
      <w:sz w:val="22"/>
      <w:szCs w:val="22"/>
      <w:lang w:eastAsia="en-US"/>
    </w:rPr>
    <w:tblPr>
      <w:tblBorders>
        <w:insideH w:val="single" w:color="FFFFFF" w:sz="4" w:space="0"/>
      </w:tblBorders>
    </w:tblPr>
    <w:tcPr>
      <w:shd w:val="clear" w:color="auto" w:fill="DAEEF3"/>
    </w:tcPr>
    <w:tblStylePr w:type="firstRow">
      <w:rPr>
        <w:b/>
        <w:bCs/>
      </w:rPr>
      <w:tcPr>
        <w:shd w:val="clear" w:color="auto" w:fill="B6DDE8"/>
      </w:tcPr>
    </w:tblStylePr>
    <w:tblStylePr w:type="lastRow">
      <w:rPr>
        <w:b/>
        <w:bCs/>
        <w:color w:val="000000"/>
      </w:rPr>
      <w:tcPr>
        <w:shd w:val="clear" w:color="auto" w:fill="B6DDE8"/>
      </w:tcPr>
    </w:tblStylePr>
    <w:tblStylePr w:type="firstCol">
      <w:rPr>
        <w:color w:val="FFFFFF"/>
      </w:rPr>
      <w:tcPr>
        <w:shd w:val="clear" w:color="auto" w:fill="31849B"/>
      </w:tcPr>
    </w:tblStylePr>
    <w:tblStylePr w:type="lastCol">
      <w:rPr>
        <w:color w:val="FFFFFF"/>
      </w:rPr>
      <w:tcPr>
        <w:shd w:val="clear" w:color="auto" w:fill="31849B"/>
      </w:tcPr>
    </w:tblStylePr>
    <w:tblStylePr w:type="band1Vert">
      <w:tcPr>
        <w:shd w:val="clear" w:color="auto" w:fill="A5D5E2"/>
      </w:tcPr>
    </w:tblStylePr>
    <w:tblStylePr w:type="band1Horz">
      <w:tcPr>
        <w:shd w:val="clear" w:color="auto" w:fill="A5D5E2"/>
      </w:tcPr>
    </w:tblStylePr>
  </w:style>
  <w:style w:type="table" w:customStyle="1" w:styleId="302">
    <w:name w:val="中等深浅网格 1 - 着色 51"/>
    <w:basedOn w:val="51"/>
    <w:qFormat/>
    <w:uiPriority w:val="0"/>
    <w:rPr>
      <w:rFonts w:hint="eastAsia" w:cs="Cambria"/>
      <w:sz w:val="22"/>
      <w:szCs w:val="22"/>
      <w:lang w:eastAsia="en-US"/>
    </w:rPr>
    <w:tblPr>
      <w:tblBorders>
        <w:top w:val="single" w:color="78C0D4" w:sz="8" w:space="0"/>
        <w:left w:val="single" w:color="78C0D4" w:sz="8" w:space="0"/>
        <w:bottom w:val="single" w:color="78C0D4" w:sz="8" w:space="0"/>
        <w:right w:val="single" w:color="78C0D4" w:sz="8" w:space="0"/>
        <w:insideH w:val="single" w:color="78C0D4" w:sz="8" w:space="0"/>
        <w:insideV w:val="single" w:color="78C0D4" w:sz="8" w:space="0"/>
      </w:tblBorders>
    </w:tblPr>
    <w:tcPr>
      <w:tcBorders>
        <w:top w:val="single" w:color="78C0D4" w:sz="8" w:space="0"/>
        <w:left w:val="single" w:color="78C0D4" w:sz="8" w:space="0"/>
        <w:bottom w:val="single" w:color="78C0D4" w:sz="8" w:space="0"/>
        <w:right w:val="single" w:color="78C0D4" w:sz="8" w:space="0"/>
      </w:tcBorders>
      <w:shd w:val="clear" w:color="auto" w:fill="D2EAF1"/>
    </w:tcPr>
    <w:tblStylePr w:type="firstRow">
      <w:rPr>
        <w:b/>
        <w:bCs/>
      </w:rPr>
    </w:tblStylePr>
    <w:tblStylePr w:type="lastRow">
      <w:rPr>
        <w:b/>
        <w:bCs/>
      </w:rPr>
      <w:tcPr>
        <w:tcBorders>
          <w:top w:val="single" w:color="78C0D4" w:sz="18" w:space="0"/>
        </w:tcBorders>
      </w:tcPr>
    </w:tblStylePr>
    <w:tblStylePr w:type="firstCol">
      <w:rPr>
        <w:b/>
        <w:bCs/>
      </w:rPr>
    </w:tblStylePr>
    <w:tblStylePr w:type="lastCol">
      <w:rPr>
        <w:b/>
        <w:bCs/>
      </w:rPr>
    </w:tblStylePr>
    <w:tblStylePr w:type="band1Vert">
      <w:tcPr>
        <w:shd w:val="clear" w:color="auto" w:fill="A5D5E2"/>
      </w:tcPr>
    </w:tblStylePr>
    <w:tblStylePr w:type="band1Horz">
      <w:tcPr>
        <w:shd w:val="clear" w:color="auto" w:fill="A5D5E2"/>
      </w:tcPr>
    </w:tblStylePr>
  </w:style>
  <w:style w:type="table" w:customStyle="1" w:styleId="303">
    <w:name w:val="中等深浅网格 2 - 着色 21"/>
    <w:basedOn w:val="51"/>
    <w:qFormat/>
    <w:uiPriority w:val="0"/>
    <w:rPr>
      <w:rFonts w:ascii="Calibri" w:hAnsi="Calibri" w:eastAsia="MS Gothic"/>
      <w:color w:val="000000"/>
      <w:sz w:val="22"/>
      <w:szCs w:val="22"/>
      <w:lang w:eastAsia="en-US"/>
    </w:rPr>
    <w:tblPr>
      <w:tblBorders>
        <w:top w:val="single" w:color="C0504D" w:sz="8" w:space="0"/>
        <w:left w:val="single" w:color="C0504D" w:sz="8" w:space="0"/>
        <w:bottom w:val="single" w:color="C0504D" w:sz="8" w:space="0"/>
        <w:right w:val="single" w:color="C0504D" w:sz="8" w:space="0"/>
        <w:insideH w:val="single" w:color="C0504D" w:sz="8" w:space="0"/>
        <w:insideV w:val="single" w:color="C0504D" w:sz="8" w:space="0"/>
      </w:tblBorders>
    </w:tblPr>
    <w:tcPr>
      <w:tcBorders>
        <w:top w:val="single" w:color="C0504D" w:sz="8" w:space="0"/>
        <w:left w:val="single" w:color="C0504D" w:sz="8" w:space="0"/>
        <w:bottom w:val="single" w:color="C0504D" w:sz="8" w:space="0"/>
        <w:right w:val="single" w:color="C0504D" w:sz="8" w:space="0"/>
      </w:tcBorders>
      <w:shd w:val="clear" w:color="auto" w:fill="EFD3D2"/>
    </w:tcPr>
    <w:tblStylePr w:type="firstRow">
      <w:rPr>
        <w:b/>
        <w:bCs/>
        <w:color w:val="000000"/>
      </w:rPr>
      <w:tcPr>
        <w:shd w:val="clear" w:color="auto" w:fill="F8EDED"/>
      </w:tcPr>
    </w:tblStylePr>
    <w:tblStylePr w:type="lastRow">
      <w:rPr>
        <w:b/>
        <w:bCs/>
        <w:color w:val="000000"/>
      </w:rPr>
      <w:tcPr>
        <w:tcBorders>
          <w:top w:val="single" w:color="000000" w:sz="12" w:space="0"/>
          <w:left w:val="nil"/>
          <w:bottom w:val="nil"/>
          <w:right w:val="nil"/>
        </w:tcBorders>
        <w:shd w:val="clear" w:color="auto" w:fill="FFFFFF"/>
      </w:tcPr>
    </w:tblStylePr>
    <w:tblStylePr w:type="firstCol">
      <w:rPr>
        <w:b/>
        <w:bCs/>
        <w:color w:val="000000"/>
      </w:rPr>
      <w:tcPr>
        <w:tcBorders>
          <w:top w:val="nil"/>
          <w:left w:val="nil"/>
          <w:bottom w:val="nil"/>
          <w:right w:val="nil"/>
        </w:tcBorders>
        <w:shd w:val="clear" w:color="auto" w:fill="FFFFFF"/>
      </w:tcPr>
    </w:tblStylePr>
    <w:tblStylePr w:type="lastCol">
      <w:rPr>
        <w:b w:val="0"/>
        <w:bCs w:val="0"/>
        <w:color w:val="000000"/>
      </w:rPr>
      <w:tcPr>
        <w:tcBorders>
          <w:top w:val="nil"/>
          <w:left w:val="nil"/>
          <w:bottom w:val="nil"/>
          <w:right w:val="nil"/>
        </w:tcBorders>
        <w:shd w:val="clear" w:color="auto" w:fill="F2DBDB"/>
      </w:tcPr>
    </w:tblStylePr>
    <w:tblStylePr w:type="band1Vert">
      <w:tcPr>
        <w:shd w:val="clear" w:color="auto" w:fill="DFA7A6"/>
      </w:tcPr>
    </w:tblStylePr>
    <w:tblStylePr w:type="band1Horz">
      <w:tcPr>
        <w:shd w:val="clear" w:color="auto" w:fill="DFA7A6"/>
      </w:tcPr>
    </w:tblStylePr>
    <w:tblStylePr w:type="nwCell">
      <w:tcPr>
        <w:shd w:val="clear" w:color="auto" w:fill="FFFFFF"/>
      </w:tcPr>
    </w:tblStylePr>
  </w:style>
  <w:style w:type="table" w:customStyle="1" w:styleId="304">
    <w:name w:val="彩色网格 - 着色 31"/>
    <w:basedOn w:val="51"/>
    <w:qFormat/>
    <w:uiPriority w:val="0"/>
    <w:rPr>
      <w:rFonts w:hint="eastAsia" w:cs="Cambria"/>
      <w:color w:val="000000"/>
      <w:sz w:val="22"/>
      <w:szCs w:val="22"/>
      <w:lang w:eastAsia="en-US"/>
    </w:rPr>
    <w:tblPr>
      <w:tblBorders>
        <w:insideH w:val="single" w:color="FFFFFF" w:sz="4" w:space="0"/>
      </w:tblBorders>
    </w:tblPr>
    <w:tcPr>
      <w:shd w:val="clear" w:color="auto" w:fill="EAF1DD"/>
    </w:tcPr>
    <w:tblStylePr w:type="firstRow">
      <w:rPr>
        <w:b/>
        <w:bCs/>
      </w:rPr>
      <w:tcPr>
        <w:shd w:val="clear" w:color="auto" w:fill="D6E3BC"/>
      </w:tcPr>
    </w:tblStylePr>
    <w:tblStylePr w:type="lastRow">
      <w:rPr>
        <w:b/>
        <w:bCs/>
        <w:color w:val="000000"/>
      </w:rPr>
      <w:tcPr>
        <w:shd w:val="clear" w:color="auto" w:fill="D6E3BC"/>
      </w:tcPr>
    </w:tblStylePr>
    <w:tblStylePr w:type="firstCol">
      <w:rPr>
        <w:color w:val="FFFFFF"/>
      </w:rPr>
      <w:tcPr>
        <w:shd w:val="clear" w:color="auto" w:fill="76923C"/>
      </w:tcPr>
    </w:tblStylePr>
    <w:tblStylePr w:type="lastCol">
      <w:rPr>
        <w:color w:val="FFFFFF"/>
      </w:rPr>
      <w:tcPr>
        <w:shd w:val="clear" w:color="auto" w:fill="76923C"/>
      </w:tcPr>
    </w:tblStylePr>
    <w:tblStylePr w:type="band1Vert">
      <w:tcPr>
        <w:shd w:val="clear" w:color="auto" w:fill="CDDDAC"/>
      </w:tcPr>
    </w:tblStylePr>
    <w:tblStylePr w:type="band1Horz">
      <w:tcPr>
        <w:shd w:val="clear" w:color="auto" w:fill="CDDDAC"/>
      </w:tcPr>
    </w:tblStylePr>
  </w:style>
  <w:style w:type="table" w:customStyle="1" w:styleId="305">
    <w:name w:val="中等深浅底纹 2 - 着色 41"/>
    <w:basedOn w:val="51"/>
    <w:qFormat/>
    <w:uiPriority w:val="0"/>
    <w:rPr>
      <w:rFonts w:hint="eastAsia" w:cs="Cambria"/>
      <w:sz w:val="22"/>
      <w:szCs w:val="22"/>
      <w:lang w:eastAsia="en-US"/>
    </w:rPr>
    <w:tblPr>
      <w:tblBorders>
        <w:top w:val="single" w:color="auto" w:sz="18" w:space="0"/>
        <w:bottom w:val="single" w:color="auto" w:sz="18" w:space="0"/>
      </w:tblBorders>
    </w:tblPr>
    <w:tcPr>
      <w:tcBorders>
        <w:top w:val="single" w:color="auto" w:sz="18" w:space="0"/>
        <w:left w:val="nil"/>
        <w:bottom w:val="single" w:color="auto" w:sz="18" w:space="0"/>
        <w:right w:val="nil"/>
      </w:tcBorders>
    </w:tcPr>
    <w:tblStylePr w:type="firstRow">
      <w:pPr>
        <w:spacing w:before="0" w:beforeAutospacing="0" w:after="0" w:afterAutospacing="0" w:line="240" w:lineRule="auto"/>
      </w:pPr>
      <w:rPr>
        <w:b/>
        <w:bCs/>
        <w:color w:val="FFFFFF"/>
      </w:rPr>
      <w:tcPr>
        <w:tcBorders>
          <w:top w:val="single" w:color="auto" w:sz="18" w:space="0"/>
          <w:left w:val="nil"/>
          <w:bottom w:val="single" w:color="auto" w:sz="18" w:space="0"/>
          <w:right w:val="nil"/>
        </w:tcBorders>
        <w:shd w:val="clear" w:color="auto" w:fill="8064A2"/>
      </w:tcPr>
    </w:tblStylePr>
    <w:tblStylePr w:type="lastRow">
      <w:pPr>
        <w:spacing w:before="0" w:beforeAutospacing="0" w:after="0" w:afterAutospacing="0" w:line="240" w:lineRule="auto"/>
      </w:pPr>
      <w:rPr>
        <w:color w:val="auto"/>
      </w:rPr>
      <w:tcPr>
        <w:tcBorders>
          <w:top w:val="double" w:color="auto" w:sz="6" w:space="0"/>
          <w:left w:val="nil"/>
          <w:bottom w:val="single" w:color="auto" w:sz="18" w:space="0"/>
          <w:right w:val="nil"/>
        </w:tcBorders>
        <w:shd w:val="clear" w:color="auto" w:fill="FFFFFF"/>
      </w:tcPr>
    </w:tblStylePr>
    <w:tblStylePr w:type="firstCol">
      <w:rPr>
        <w:b/>
        <w:bCs/>
        <w:color w:val="FFFFFF"/>
      </w:rPr>
      <w:tcPr>
        <w:tcBorders>
          <w:top w:val="nil"/>
          <w:left w:val="nil"/>
          <w:bottom w:val="single" w:color="auto" w:sz="18" w:space="0"/>
          <w:right w:val="nil"/>
        </w:tcBorders>
        <w:shd w:val="clear" w:color="auto" w:fill="8064A2"/>
      </w:tcPr>
    </w:tblStylePr>
    <w:tblStylePr w:type="lastCol">
      <w:rPr>
        <w:b/>
        <w:bCs/>
        <w:color w:val="FFFFFF"/>
      </w:rPr>
      <w:tcPr>
        <w:tcBorders>
          <w:left w:val="nil"/>
          <w:right w:val="nil"/>
        </w:tcBorders>
        <w:shd w:val="clear" w:color="auto" w:fill="8064A2"/>
      </w:tcPr>
    </w:tblStylePr>
    <w:tblStylePr w:type="band1Vert">
      <w:tcPr>
        <w:tcBorders>
          <w:left w:val="nil"/>
          <w:right w:val="nil"/>
        </w:tcBorders>
        <w:shd w:val="clear" w:color="auto" w:fill="D8D8D8"/>
      </w:tcPr>
    </w:tblStylePr>
    <w:tblStylePr w:type="band1Horz">
      <w:tcPr>
        <w:shd w:val="clear" w:color="auto" w:fill="D8D8D8"/>
      </w:tcPr>
    </w:tblStylePr>
    <w:tblStylePr w:type="neCell">
      <w:tcPr>
        <w:tcBorders>
          <w:top w:val="single" w:color="auto" w:sz="18" w:space="0"/>
          <w:left w:val="nil"/>
          <w:bottom w:val="single" w:color="auto" w:sz="18" w:space="0"/>
          <w:right w:val="nil"/>
        </w:tcBorders>
      </w:tcPr>
    </w:tblStylePr>
    <w:tblStylePr w:type="nwCell">
      <w:rPr>
        <w:color w:val="FFFFFF"/>
      </w:rPr>
      <w:tcPr>
        <w:tcBorders>
          <w:top w:val="single" w:color="auto" w:sz="18" w:space="0"/>
          <w:left w:val="nil"/>
          <w:bottom w:val="single" w:color="auto" w:sz="18" w:space="0"/>
          <w:right w:val="nil"/>
        </w:tcBorders>
      </w:tcPr>
    </w:tblStylePr>
  </w:style>
  <w:style w:type="table" w:customStyle="1" w:styleId="306">
    <w:name w:val="深色列表 - 着色 11"/>
    <w:basedOn w:val="51"/>
    <w:qFormat/>
    <w:uiPriority w:val="0"/>
    <w:rPr>
      <w:rFonts w:hint="eastAsia" w:cs="Cambria"/>
      <w:color w:val="FFFFFF"/>
      <w:sz w:val="22"/>
      <w:szCs w:val="22"/>
      <w:lang w:eastAsia="en-US"/>
    </w:rPr>
    <w:tcPr>
      <w:shd w:val="clear" w:color="auto" w:fill="4F81BD"/>
    </w:tcPr>
    <w:tblStylePr w:type="firstRow">
      <w:rPr>
        <w:b/>
        <w:bCs/>
      </w:rPr>
      <w:tcPr>
        <w:tcBorders>
          <w:top w:val="nil"/>
          <w:left w:val="nil"/>
          <w:bottom w:val="single" w:color="FFFFFF" w:sz="18" w:space="0"/>
          <w:right w:val="nil"/>
        </w:tcBorders>
        <w:shd w:val="clear" w:color="auto" w:fill="000000"/>
      </w:tcPr>
    </w:tblStylePr>
    <w:tblStylePr w:type="lastRow">
      <w:tcPr>
        <w:tcBorders>
          <w:top w:val="single" w:color="FFFFFF" w:sz="18" w:space="0"/>
          <w:left w:val="nil"/>
          <w:bottom w:val="nil"/>
          <w:right w:val="nil"/>
        </w:tcBorders>
        <w:shd w:val="clear" w:color="auto" w:fill="243F60"/>
      </w:tcPr>
    </w:tblStylePr>
    <w:tblStylePr w:type="firstCol">
      <w:tcPr>
        <w:tcBorders>
          <w:top w:val="nil"/>
          <w:left w:val="nil"/>
          <w:bottom w:val="nil"/>
          <w:right w:val="single" w:color="FFFFFF" w:sz="18" w:space="0"/>
        </w:tcBorders>
        <w:shd w:val="clear" w:color="auto" w:fill="365F91"/>
      </w:tcPr>
    </w:tblStylePr>
    <w:tblStylePr w:type="lastCol">
      <w:tcPr>
        <w:tcBorders>
          <w:top w:val="nil"/>
          <w:left w:val="single" w:color="FFFFFF" w:sz="18" w:space="0"/>
          <w:bottom w:val="nil"/>
          <w:right w:val="nil"/>
        </w:tcBorders>
        <w:shd w:val="clear" w:color="auto" w:fill="365F91"/>
      </w:tcPr>
    </w:tblStylePr>
    <w:tblStylePr w:type="band1Vert">
      <w:tcPr>
        <w:tcBorders>
          <w:top w:val="nil"/>
          <w:left w:val="nil"/>
          <w:bottom w:val="nil"/>
          <w:right w:val="nil"/>
        </w:tcBorders>
        <w:shd w:val="clear" w:color="auto" w:fill="365F91"/>
      </w:tcPr>
    </w:tblStylePr>
    <w:tblStylePr w:type="band1Horz">
      <w:tcPr>
        <w:tcBorders>
          <w:top w:val="nil"/>
          <w:left w:val="nil"/>
          <w:bottom w:val="nil"/>
          <w:right w:val="nil"/>
        </w:tcBorders>
        <w:shd w:val="clear" w:color="auto" w:fill="365F91"/>
      </w:tcPr>
    </w:tblStylePr>
  </w:style>
  <w:style w:type="table" w:customStyle="1" w:styleId="307">
    <w:name w:val="深色列表 - 着色 51"/>
    <w:basedOn w:val="51"/>
    <w:qFormat/>
    <w:uiPriority w:val="0"/>
    <w:rPr>
      <w:rFonts w:hint="eastAsia" w:cs="Cambria"/>
      <w:color w:val="FFFFFF"/>
      <w:sz w:val="22"/>
      <w:szCs w:val="22"/>
      <w:lang w:eastAsia="en-US"/>
    </w:rPr>
    <w:tcPr>
      <w:shd w:val="clear" w:color="auto" w:fill="4BACC6"/>
    </w:tcPr>
    <w:tblStylePr w:type="firstRow">
      <w:rPr>
        <w:b/>
        <w:bCs/>
      </w:rPr>
      <w:tcPr>
        <w:tcBorders>
          <w:top w:val="nil"/>
          <w:left w:val="nil"/>
          <w:bottom w:val="single" w:color="FFFFFF" w:sz="18" w:space="0"/>
          <w:right w:val="nil"/>
        </w:tcBorders>
        <w:shd w:val="clear" w:color="auto" w:fill="000000"/>
      </w:tcPr>
    </w:tblStylePr>
    <w:tblStylePr w:type="lastRow">
      <w:tcPr>
        <w:tcBorders>
          <w:top w:val="single" w:color="FFFFFF" w:sz="18" w:space="0"/>
          <w:left w:val="nil"/>
          <w:bottom w:val="nil"/>
          <w:right w:val="nil"/>
        </w:tcBorders>
        <w:shd w:val="clear" w:color="auto" w:fill="205867"/>
      </w:tcPr>
    </w:tblStylePr>
    <w:tblStylePr w:type="firstCol">
      <w:tcPr>
        <w:tcBorders>
          <w:top w:val="nil"/>
          <w:left w:val="nil"/>
          <w:bottom w:val="nil"/>
          <w:right w:val="single" w:color="FFFFFF" w:sz="18" w:space="0"/>
        </w:tcBorders>
        <w:shd w:val="clear" w:color="auto" w:fill="31849B"/>
      </w:tcPr>
    </w:tblStylePr>
    <w:tblStylePr w:type="lastCol">
      <w:tcPr>
        <w:tcBorders>
          <w:top w:val="nil"/>
          <w:left w:val="single" w:color="FFFFFF" w:sz="18" w:space="0"/>
          <w:bottom w:val="nil"/>
          <w:right w:val="nil"/>
        </w:tcBorders>
        <w:shd w:val="clear" w:color="auto" w:fill="31849B"/>
      </w:tcPr>
    </w:tblStylePr>
    <w:tblStylePr w:type="band1Vert">
      <w:tcPr>
        <w:tcBorders>
          <w:top w:val="nil"/>
          <w:left w:val="nil"/>
          <w:bottom w:val="nil"/>
          <w:right w:val="nil"/>
        </w:tcBorders>
        <w:shd w:val="clear" w:color="auto" w:fill="31849B"/>
      </w:tcPr>
    </w:tblStylePr>
    <w:tblStylePr w:type="band1Horz">
      <w:tcPr>
        <w:tcBorders>
          <w:top w:val="nil"/>
          <w:left w:val="nil"/>
          <w:bottom w:val="nil"/>
          <w:right w:val="nil"/>
        </w:tcBorders>
        <w:shd w:val="clear" w:color="auto" w:fill="31849B"/>
      </w:tcPr>
    </w:tblStylePr>
  </w:style>
  <w:style w:type="table" w:customStyle="1" w:styleId="308">
    <w:name w:val="中等深浅网格 3 - 着色 41"/>
    <w:basedOn w:val="51"/>
    <w:qFormat/>
    <w:uiPriority w:val="0"/>
    <w:rPr>
      <w:rFonts w:hint="eastAsia" w:cs="Cambria"/>
      <w:sz w:val="22"/>
      <w:szCs w:val="22"/>
      <w:lang w:eastAsia="en-US"/>
    </w:rPr>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tcBorders>
        <w:top w:val="single" w:color="FFFFFF" w:sz="8" w:space="0"/>
        <w:left w:val="single" w:color="FFFFFF" w:sz="8" w:space="0"/>
        <w:bottom w:val="single" w:color="FFFFFF" w:sz="8" w:space="0"/>
        <w:right w:val="single" w:color="FFFFFF" w:sz="8" w:space="0"/>
      </w:tcBorders>
      <w:shd w:val="clear" w:color="auto" w:fill="DFD8E8"/>
    </w:tcPr>
    <w:tblStylePr w:type="firstRow">
      <w:rPr>
        <w:b/>
        <w:bCs/>
        <w:i w:val="0"/>
        <w:iCs w:val="0"/>
        <w:color w:val="FFFFFF"/>
      </w:rPr>
      <w:tcPr>
        <w:tcBorders>
          <w:top w:val="single" w:color="FFFFFF" w:sz="8" w:space="0"/>
          <w:left w:val="single" w:color="FFFFFF" w:sz="8" w:space="0"/>
          <w:bottom w:val="single" w:color="FFFFFF" w:sz="24" w:space="0"/>
          <w:right w:val="single" w:color="FFFFFF" w:sz="8" w:space="0"/>
        </w:tcBorders>
        <w:shd w:val="clear" w:color="auto" w:fill="8064A2"/>
      </w:tcPr>
    </w:tblStylePr>
    <w:tblStylePr w:type="lastRow">
      <w:rPr>
        <w:b/>
        <w:bCs/>
        <w:i w:val="0"/>
        <w:iCs w:val="0"/>
        <w:color w:val="FFFFFF"/>
      </w:rPr>
      <w:tcPr>
        <w:tcBorders>
          <w:top w:val="single" w:color="FFFFFF" w:sz="24" w:space="0"/>
          <w:left w:val="single" w:color="FFFFFF" w:sz="8" w:space="0"/>
          <w:bottom w:val="single" w:color="FFFFFF" w:sz="8" w:space="0"/>
          <w:right w:val="single" w:color="FFFFFF" w:sz="8" w:space="0"/>
        </w:tcBorders>
        <w:shd w:val="clear" w:color="auto" w:fill="8064A2"/>
      </w:tcPr>
    </w:tblStylePr>
    <w:tblStylePr w:type="firstCol">
      <w:rPr>
        <w:b/>
        <w:bCs/>
        <w:i w:val="0"/>
        <w:iCs w:val="0"/>
        <w:color w:val="FFFFFF"/>
      </w:rPr>
      <w:tcPr>
        <w:tcBorders>
          <w:left w:val="single" w:color="FFFFFF" w:sz="8" w:space="0"/>
          <w:right w:val="single" w:color="FFFFFF" w:sz="24" w:space="0"/>
        </w:tcBorders>
        <w:shd w:val="clear" w:color="auto" w:fill="8064A2"/>
      </w:tcPr>
    </w:tblStylePr>
    <w:tblStylePr w:type="lastCol">
      <w:rPr>
        <w:b/>
        <w:bCs/>
        <w:i w:val="0"/>
        <w:iCs w:val="0"/>
        <w:color w:val="FFFFFF"/>
      </w:rPr>
      <w:tcPr>
        <w:tcBorders>
          <w:top w:val="nil"/>
          <w:left w:val="single" w:color="FFFFFF" w:sz="24" w:space="0"/>
          <w:bottom w:val="nil"/>
          <w:right w:val="nil"/>
        </w:tcBorders>
        <w:shd w:val="clear" w:color="auto" w:fill="8064A2"/>
      </w:tcPr>
    </w:tblStylePr>
    <w:tblStylePr w:type="band1Vert">
      <w:tcPr>
        <w:tcBorders>
          <w:top w:val="single" w:color="FFFFFF" w:sz="8" w:space="0"/>
          <w:left w:val="single" w:color="FFFFFF" w:sz="8" w:space="0"/>
          <w:bottom w:val="single" w:color="FFFFFF" w:sz="8" w:space="0"/>
          <w:right w:val="single" w:color="FFFFFF" w:sz="8" w:space="0"/>
        </w:tcBorders>
        <w:shd w:val="clear" w:color="auto" w:fill="BFB1D0"/>
      </w:tcPr>
    </w:tblStylePr>
    <w:tblStylePr w:type="band1Horz">
      <w:tcPr>
        <w:tcBorders>
          <w:top w:val="single" w:color="FFFFFF" w:sz="8" w:space="0"/>
          <w:left w:val="single" w:color="FFFFFF" w:sz="8" w:space="0"/>
          <w:bottom w:val="single" w:color="FFFFFF" w:sz="8" w:space="0"/>
          <w:right w:val="single" w:color="FFFFFF" w:sz="8" w:space="0"/>
        </w:tcBorders>
        <w:shd w:val="clear" w:color="auto" w:fill="BFB1D0"/>
      </w:tcPr>
    </w:tblStylePr>
  </w:style>
  <w:style w:type="table" w:customStyle="1" w:styleId="309">
    <w:name w:val="中等深浅列表 1 - 着色 21"/>
    <w:basedOn w:val="51"/>
    <w:qFormat/>
    <w:uiPriority w:val="0"/>
    <w:rPr>
      <w:rFonts w:hint="eastAsia" w:cs="Cambria"/>
      <w:color w:val="000000"/>
      <w:sz w:val="22"/>
      <w:szCs w:val="22"/>
      <w:lang w:eastAsia="en-US"/>
    </w:rPr>
    <w:tblPr>
      <w:tblBorders>
        <w:top w:val="single" w:color="C0504D" w:sz="8" w:space="0"/>
        <w:bottom w:val="single" w:color="C0504D" w:sz="8" w:space="0"/>
      </w:tblBorders>
    </w:tblPr>
    <w:tcPr>
      <w:tcBorders>
        <w:top w:val="single" w:color="C0504D" w:sz="8" w:space="0"/>
        <w:left w:val="nil"/>
        <w:bottom w:val="single" w:color="C0504D" w:sz="8" w:space="0"/>
        <w:right w:val="nil"/>
      </w:tcBorders>
    </w:tcPr>
    <w:tblStylePr w:type="firstRow">
      <w:rPr>
        <w:rFonts w:hint="default" w:ascii="Calibri" w:hAnsi="Calibri" w:eastAsia="MS Gothic" w:cs="Times New Roman"/>
      </w:rPr>
      <w:tcPr>
        <w:tcBorders>
          <w:top w:val="nil"/>
          <w:bottom w:val="single" w:color="C0504D" w:sz="8" w:space="0"/>
        </w:tcBorders>
      </w:tcPr>
    </w:tblStylePr>
    <w:tblStylePr w:type="lastRow">
      <w:rPr>
        <w:b/>
        <w:bCs/>
        <w:color w:val="1F497D"/>
      </w:rPr>
      <w:tcPr>
        <w:tcBorders>
          <w:top w:val="single" w:color="C0504D" w:sz="8" w:space="0"/>
          <w:bottom w:val="single" w:color="C0504D" w:sz="8" w:space="0"/>
        </w:tcBorders>
      </w:tcPr>
    </w:tblStylePr>
    <w:tblStylePr w:type="firstCol">
      <w:rPr>
        <w:b/>
        <w:bCs/>
      </w:rPr>
    </w:tblStylePr>
    <w:tblStylePr w:type="lastCol">
      <w:rPr>
        <w:b/>
        <w:bCs/>
      </w:rPr>
      <w:tcPr>
        <w:tcBorders>
          <w:top w:val="single" w:color="C0504D" w:sz="8" w:space="0"/>
          <w:bottom w:val="single" w:color="C0504D" w:sz="8" w:space="0"/>
        </w:tcBorders>
      </w:tcPr>
    </w:tblStylePr>
    <w:tblStylePr w:type="band1Vert">
      <w:tcPr>
        <w:shd w:val="clear" w:color="auto" w:fill="EFD3D2"/>
      </w:tcPr>
    </w:tblStylePr>
    <w:tblStylePr w:type="band1Horz">
      <w:tcPr>
        <w:shd w:val="clear" w:color="auto" w:fill="EFD3D2"/>
      </w:tcPr>
    </w:tblStylePr>
  </w:style>
  <w:style w:type="table" w:customStyle="1" w:styleId="310">
    <w:name w:val="中等深浅底纹 1 - 着色 41"/>
    <w:basedOn w:val="51"/>
    <w:qFormat/>
    <w:uiPriority w:val="0"/>
    <w:rPr>
      <w:rFonts w:hint="eastAsia" w:cs="Cambria"/>
      <w:sz w:val="22"/>
      <w:szCs w:val="22"/>
      <w:lang w:eastAsia="en-US"/>
    </w:rPr>
    <w:tblPr>
      <w:tblBorders>
        <w:top w:val="single" w:color="9F8AB9" w:sz="8" w:space="0"/>
        <w:left w:val="single" w:color="9F8AB9" w:sz="8" w:space="0"/>
        <w:bottom w:val="single" w:color="9F8AB9" w:sz="8" w:space="0"/>
        <w:right w:val="single" w:color="9F8AB9" w:sz="8" w:space="0"/>
        <w:insideH w:val="single" w:color="9F8AB9" w:sz="8" w:space="0"/>
      </w:tblBorders>
    </w:tblPr>
    <w:tcPr>
      <w:tcBorders>
        <w:top w:val="single" w:color="9F8AB9" w:sz="8" w:space="0"/>
        <w:left w:val="single" w:color="9F8AB9" w:sz="8" w:space="0"/>
        <w:bottom w:val="single" w:color="9F8AB9" w:sz="8" w:space="0"/>
        <w:right w:val="single" w:color="9F8AB9" w:sz="8" w:space="0"/>
      </w:tcBorders>
    </w:tcPr>
    <w:tblStylePr w:type="firstRow">
      <w:pPr>
        <w:spacing w:before="0" w:beforeAutospacing="0" w:after="0" w:afterAutospacing="0" w:line="240" w:lineRule="auto"/>
      </w:pPr>
      <w:rPr>
        <w:b/>
        <w:bCs/>
        <w:color w:val="FFFFFF"/>
      </w:rPr>
      <w:tcPr>
        <w:tcBorders>
          <w:top w:val="single" w:color="9F8AB9" w:sz="8" w:space="0"/>
          <w:left w:val="single" w:color="9F8AB9" w:sz="8" w:space="0"/>
          <w:bottom w:val="single" w:color="9F8AB9" w:sz="8" w:space="0"/>
          <w:right w:val="single" w:color="9F8AB9" w:sz="8" w:space="0"/>
        </w:tcBorders>
        <w:shd w:val="clear" w:color="auto" w:fill="8064A2"/>
      </w:tcPr>
    </w:tblStylePr>
    <w:tblStylePr w:type="lastRow">
      <w:pPr>
        <w:spacing w:before="0" w:beforeAutospacing="0" w:after="0" w:afterAutospacing="0" w:line="240" w:lineRule="auto"/>
      </w:pPr>
      <w:rPr>
        <w:b/>
        <w:bCs/>
      </w:rPr>
      <w:tcPr>
        <w:tcBorders>
          <w:top w:val="double" w:color="9F8AB9" w:sz="6" w:space="0"/>
          <w:left w:val="single" w:color="9F8AB9" w:sz="8" w:space="0"/>
          <w:bottom w:val="single" w:color="9F8AB9" w:sz="8" w:space="0"/>
          <w:right w:val="single" w:color="9F8AB9" w:sz="8" w:space="0"/>
        </w:tcBorders>
      </w:tcPr>
    </w:tblStylePr>
    <w:tblStylePr w:type="firstCol">
      <w:rPr>
        <w:b/>
        <w:bCs/>
      </w:rPr>
    </w:tblStylePr>
    <w:tblStylePr w:type="lastCol">
      <w:rPr>
        <w:b/>
        <w:bCs/>
      </w:rPr>
    </w:tblStylePr>
    <w:tblStylePr w:type="band1Vert">
      <w:tcPr>
        <w:shd w:val="clear" w:color="auto" w:fill="DFD8E8"/>
      </w:tcPr>
    </w:tblStylePr>
    <w:tblStylePr w:type="band1Horz">
      <w:tcPr>
        <w:shd w:val="clear" w:color="auto" w:fill="DFD8E8"/>
      </w:tcPr>
    </w:tblStylePr>
  </w:style>
  <w:style w:type="table" w:customStyle="1" w:styleId="311">
    <w:name w:val="中等深浅列表 2 - 着色 41"/>
    <w:basedOn w:val="51"/>
    <w:qFormat/>
    <w:uiPriority w:val="0"/>
    <w:rPr>
      <w:rFonts w:ascii="Calibri" w:hAnsi="Calibri" w:eastAsia="MS Gothic"/>
      <w:color w:val="000000"/>
      <w:sz w:val="22"/>
      <w:szCs w:val="22"/>
      <w:lang w:eastAsia="en-US"/>
    </w:rPr>
    <w:tblPr>
      <w:tblBorders>
        <w:top w:val="single" w:color="8064A2" w:sz="8" w:space="0"/>
        <w:left w:val="single" w:color="8064A2" w:sz="8" w:space="0"/>
        <w:bottom w:val="single" w:color="8064A2" w:sz="8" w:space="0"/>
        <w:right w:val="single" w:color="8064A2" w:sz="8" w:space="0"/>
      </w:tblBorders>
    </w:tblPr>
    <w:tcPr>
      <w:tcBorders>
        <w:top w:val="single" w:color="8064A2" w:sz="8" w:space="0"/>
        <w:left w:val="single" w:color="8064A2" w:sz="8" w:space="0"/>
        <w:bottom w:val="single" w:color="8064A2" w:sz="8" w:space="0"/>
        <w:right w:val="single" w:color="8064A2" w:sz="8" w:space="0"/>
      </w:tcBorders>
    </w:tcPr>
    <w:tblStylePr w:type="firstRow">
      <w:rPr>
        <w:sz w:val="24"/>
        <w:szCs w:val="24"/>
      </w:rPr>
      <w:tcPr>
        <w:tcBorders>
          <w:top w:val="nil"/>
          <w:left w:val="nil"/>
          <w:bottom w:val="single" w:color="8064A2" w:sz="24" w:space="0"/>
          <w:right w:val="nil"/>
        </w:tcBorders>
        <w:shd w:val="clear" w:color="auto" w:fill="FFFFFF"/>
      </w:tcPr>
    </w:tblStylePr>
    <w:tblStylePr w:type="lastRow">
      <w:tcPr>
        <w:tcBorders>
          <w:top w:val="single" w:color="8064A2" w:sz="8" w:space="0"/>
          <w:left w:val="nil"/>
          <w:bottom w:val="nil"/>
          <w:right w:val="nil"/>
        </w:tcBorders>
        <w:shd w:val="clear" w:color="auto" w:fill="FFFFFF"/>
      </w:tcPr>
    </w:tblStylePr>
    <w:tblStylePr w:type="firstCol">
      <w:tcPr>
        <w:tcBorders>
          <w:top w:val="nil"/>
          <w:left w:val="nil"/>
          <w:bottom w:val="nil"/>
          <w:right w:val="single" w:color="8064A2" w:sz="8" w:space="0"/>
        </w:tcBorders>
        <w:shd w:val="clear" w:color="auto" w:fill="FFFFFF"/>
      </w:tcPr>
    </w:tblStylePr>
    <w:tblStylePr w:type="lastCol">
      <w:tcPr>
        <w:tcBorders>
          <w:top w:val="nil"/>
          <w:left w:val="single" w:color="8064A2" w:sz="8" w:space="0"/>
          <w:bottom w:val="nil"/>
          <w:right w:val="nil"/>
        </w:tcBorders>
        <w:shd w:val="clear" w:color="auto" w:fill="FFFFFF"/>
      </w:tcPr>
    </w:tblStylePr>
    <w:tblStylePr w:type="band1Vert">
      <w:tcPr>
        <w:tcBorders>
          <w:left w:val="nil"/>
          <w:right w:val="nil"/>
        </w:tcBorders>
        <w:shd w:val="clear" w:color="auto" w:fill="DFD8E8"/>
      </w:tcPr>
    </w:tblStylePr>
    <w:tblStylePr w:type="band1Horz">
      <w:tcPr>
        <w:tcBorders>
          <w:top w:val="nil"/>
          <w:bottom w:val="nil"/>
        </w:tcBorders>
        <w:shd w:val="clear" w:color="auto" w:fill="DFD8E8"/>
      </w:tcPr>
    </w:tblStylePr>
    <w:tblStylePr w:type="nwCell">
      <w:tcPr>
        <w:shd w:val="clear" w:color="auto" w:fill="FFFFFF"/>
      </w:tcPr>
    </w:tblStylePr>
    <w:tblStylePr w:type="swCell">
      <w:tcPr>
        <w:tcBorders>
          <w:top w:val="nil"/>
        </w:tcBorders>
      </w:tcPr>
    </w:tblStylePr>
  </w:style>
  <w:style w:type="table" w:customStyle="1" w:styleId="312">
    <w:name w:val="中等深浅网格 1 - 着色 21"/>
    <w:basedOn w:val="51"/>
    <w:qFormat/>
    <w:uiPriority w:val="0"/>
    <w:rPr>
      <w:rFonts w:hint="eastAsia" w:cs="Cambria"/>
      <w:sz w:val="22"/>
      <w:szCs w:val="22"/>
      <w:lang w:eastAsia="en-US"/>
    </w:rPr>
    <w:tblPr>
      <w:tblBorders>
        <w:top w:val="single" w:color="CF7B79" w:sz="8" w:space="0"/>
        <w:left w:val="single" w:color="CF7B79" w:sz="8" w:space="0"/>
        <w:bottom w:val="single" w:color="CF7B79" w:sz="8" w:space="0"/>
        <w:right w:val="single" w:color="CF7B79" w:sz="8" w:space="0"/>
        <w:insideH w:val="single" w:color="CF7B79" w:sz="8" w:space="0"/>
        <w:insideV w:val="single" w:color="CF7B79" w:sz="8" w:space="0"/>
      </w:tblBorders>
    </w:tblPr>
    <w:tcPr>
      <w:tcBorders>
        <w:top w:val="single" w:color="CF7B79" w:sz="8" w:space="0"/>
        <w:left w:val="single" w:color="CF7B79" w:sz="8" w:space="0"/>
        <w:bottom w:val="single" w:color="CF7B79" w:sz="8" w:space="0"/>
        <w:right w:val="single" w:color="CF7B79" w:sz="8" w:space="0"/>
      </w:tcBorders>
      <w:shd w:val="clear" w:color="auto" w:fill="EFD3D2"/>
    </w:tcPr>
    <w:tblStylePr w:type="firstRow">
      <w:rPr>
        <w:b/>
        <w:bCs/>
      </w:rPr>
    </w:tblStylePr>
    <w:tblStylePr w:type="lastRow">
      <w:rPr>
        <w:b/>
        <w:bCs/>
      </w:rPr>
      <w:tcPr>
        <w:tcBorders>
          <w:top w:val="single" w:color="CF7B79" w:sz="18" w:space="0"/>
        </w:tcBorders>
      </w:tcPr>
    </w:tblStylePr>
    <w:tblStylePr w:type="firstCol">
      <w:rPr>
        <w:b/>
        <w:bCs/>
      </w:rPr>
    </w:tblStylePr>
    <w:tblStylePr w:type="lastCol">
      <w:rPr>
        <w:b/>
        <w:bCs/>
      </w:rPr>
    </w:tblStylePr>
    <w:tblStylePr w:type="band1Vert">
      <w:tcPr>
        <w:shd w:val="clear" w:color="auto" w:fill="DFA7A6"/>
      </w:tcPr>
    </w:tblStylePr>
    <w:tblStylePr w:type="band1Horz">
      <w:tcPr>
        <w:shd w:val="clear" w:color="auto" w:fill="DFA7A6"/>
      </w:tcPr>
    </w:tblStylePr>
  </w:style>
  <w:style w:type="table" w:customStyle="1" w:styleId="313">
    <w:name w:val="中等深浅底纹 2 - 着色 61"/>
    <w:basedOn w:val="51"/>
    <w:qFormat/>
    <w:uiPriority w:val="0"/>
    <w:rPr>
      <w:rFonts w:hint="eastAsia" w:cs="Cambria"/>
      <w:sz w:val="22"/>
      <w:szCs w:val="22"/>
      <w:lang w:eastAsia="en-US"/>
    </w:rPr>
    <w:tblPr>
      <w:tblBorders>
        <w:top w:val="single" w:color="auto" w:sz="18" w:space="0"/>
        <w:bottom w:val="single" w:color="auto" w:sz="18" w:space="0"/>
      </w:tblBorders>
    </w:tblPr>
    <w:tcPr>
      <w:tcBorders>
        <w:top w:val="single" w:color="auto" w:sz="18" w:space="0"/>
        <w:left w:val="nil"/>
        <w:bottom w:val="single" w:color="auto" w:sz="18" w:space="0"/>
        <w:right w:val="nil"/>
      </w:tcBorders>
    </w:tcPr>
    <w:tblStylePr w:type="firstRow">
      <w:pPr>
        <w:spacing w:before="0" w:beforeAutospacing="0" w:after="0" w:afterAutospacing="0" w:line="240" w:lineRule="auto"/>
      </w:pPr>
      <w:rPr>
        <w:b/>
        <w:bCs/>
        <w:color w:val="FFFFFF"/>
      </w:rPr>
      <w:tcPr>
        <w:tcBorders>
          <w:top w:val="single" w:color="auto" w:sz="18" w:space="0"/>
          <w:left w:val="nil"/>
          <w:bottom w:val="single" w:color="auto" w:sz="18" w:space="0"/>
          <w:right w:val="nil"/>
        </w:tcBorders>
        <w:shd w:val="clear" w:color="auto" w:fill="F79646"/>
      </w:tcPr>
    </w:tblStylePr>
    <w:tblStylePr w:type="lastRow">
      <w:pPr>
        <w:spacing w:before="0" w:beforeAutospacing="0" w:after="0" w:afterAutospacing="0" w:line="240" w:lineRule="auto"/>
      </w:pPr>
      <w:rPr>
        <w:color w:val="auto"/>
      </w:rPr>
      <w:tcPr>
        <w:tcBorders>
          <w:top w:val="double" w:color="auto" w:sz="6" w:space="0"/>
          <w:left w:val="nil"/>
          <w:bottom w:val="single" w:color="auto" w:sz="18" w:space="0"/>
          <w:right w:val="nil"/>
        </w:tcBorders>
        <w:shd w:val="clear" w:color="auto" w:fill="FFFFFF"/>
      </w:tcPr>
    </w:tblStylePr>
    <w:tblStylePr w:type="firstCol">
      <w:rPr>
        <w:b/>
        <w:bCs/>
        <w:color w:val="FFFFFF"/>
      </w:rPr>
      <w:tcPr>
        <w:tcBorders>
          <w:top w:val="nil"/>
          <w:left w:val="nil"/>
          <w:bottom w:val="single" w:color="auto" w:sz="18" w:space="0"/>
          <w:right w:val="nil"/>
        </w:tcBorders>
        <w:shd w:val="clear" w:color="auto" w:fill="F79646"/>
      </w:tcPr>
    </w:tblStylePr>
    <w:tblStylePr w:type="lastCol">
      <w:rPr>
        <w:b/>
        <w:bCs/>
        <w:color w:val="FFFFFF"/>
      </w:rPr>
      <w:tcPr>
        <w:tcBorders>
          <w:left w:val="nil"/>
          <w:right w:val="nil"/>
        </w:tcBorders>
        <w:shd w:val="clear" w:color="auto" w:fill="F79646"/>
      </w:tcPr>
    </w:tblStylePr>
    <w:tblStylePr w:type="band1Vert">
      <w:tcPr>
        <w:tcBorders>
          <w:left w:val="nil"/>
          <w:right w:val="nil"/>
        </w:tcBorders>
        <w:shd w:val="clear" w:color="auto" w:fill="D8D8D8"/>
      </w:tcPr>
    </w:tblStylePr>
    <w:tblStylePr w:type="band1Horz">
      <w:tcPr>
        <w:shd w:val="clear" w:color="auto" w:fill="D8D8D8"/>
      </w:tcPr>
    </w:tblStylePr>
    <w:tblStylePr w:type="neCell">
      <w:tcPr>
        <w:tcBorders>
          <w:top w:val="single" w:color="auto" w:sz="18" w:space="0"/>
          <w:left w:val="nil"/>
          <w:bottom w:val="single" w:color="auto" w:sz="18" w:space="0"/>
          <w:right w:val="nil"/>
        </w:tcBorders>
      </w:tcPr>
    </w:tblStylePr>
    <w:tblStylePr w:type="nwCell">
      <w:rPr>
        <w:color w:val="FFFFFF"/>
      </w:rPr>
      <w:tcPr>
        <w:tcBorders>
          <w:top w:val="single" w:color="auto" w:sz="18" w:space="0"/>
          <w:left w:val="nil"/>
          <w:bottom w:val="single" w:color="auto" w:sz="18" w:space="0"/>
          <w:right w:val="nil"/>
        </w:tcBorders>
      </w:tcPr>
    </w:tblStylePr>
  </w:style>
  <w:style w:type="table" w:customStyle="1" w:styleId="314">
    <w:name w:val="中等深浅网格 2 - 着色 41"/>
    <w:basedOn w:val="51"/>
    <w:qFormat/>
    <w:uiPriority w:val="0"/>
    <w:rPr>
      <w:rFonts w:ascii="Calibri" w:hAnsi="Calibri" w:eastAsia="MS Gothic"/>
      <w:color w:val="000000"/>
      <w:sz w:val="22"/>
      <w:szCs w:val="22"/>
      <w:lang w:eastAsia="en-US"/>
    </w:rPr>
    <w:tblPr>
      <w:tblBorders>
        <w:top w:val="single" w:color="8064A2" w:sz="8" w:space="0"/>
        <w:left w:val="single" w:color="8064A2" w:sz="8" w:space="0"/>
        <w:bottom w:val="single" w:color="8064A2" w:sz="8" w:space="0"/>
        <w:right w:val="single" w:color="8064A2" w:sz="8" w:space="0"/>
        <w:insideH w:val="single" w:color="8064A2" w:sz="8" w:space="0"/>
        <w:insideV w:val="single" w:color="8064A2" w:sz="8" w:space="0"/>
      </w:tblBorders>
    </w:tblPr>
    <w:tcPr>
      <w:tcBorders>
        <w:top w:val="single" w:color="8064A2" w:sz="8" w:space="0"/>
        <w:left w:val="single" w:color="8064A2" w:sz="8" w:space="0"/>
        <w:bottom w:val="single" w:color="8064A2" w:sz="8" w:space="0"/>
        <w:right w:val="single" w:color="8064A2" w:sz="8" w:space="0"/>
      </w:tcBorders>
      <w:shd w:val="clear" w:color="auto" w:fill="DFD8E8"/>
    </w:tcPr>
    <w:tblStylePr w:type="firstRow">
      <w:rPr>
        <w:b/>
        <w:bCs/>
        <w:color w:val="000000"/>
      </w:rPr>
      <w:tcPr>
        <w:shd w:val="clear" w:color="auto" w:fill="F2EFF6"/>
      </w:tcPr>
    </w:tblStylePr>
    <w:tblStylePr w:type="lastRow">
      <w:rPr>
        <w:b/>
        <w:bCs/>
        <w:color w:val="000000"/>
      </w:rPr>
      <w:tcPr>
        <w:tcBorders>
          <w:top w:val="single" w:color="000000" w:sz="12" w:space="0"/>
          <w:left w:val="nil"/>
          <w:bottom w:val="nil"/>
          <w:right w:val="nil"/>
        </w:tcBorders>
        <w:shd w:val="clear" w:color="auto" w:fill="FFFFFF"/>
      </w:tcPr>
    </w:tblStylePr>
    <w:tblStylePr w:type="firstCol">
      <w:rPr>
        <w:b/>
        <w:bCs/>
        <w:color w:val="000000"/>
      </w:rPr>
      <w:tcPr>
        <w:tcBorders>
          <w:top w:val="nil"/>
          <w:left w:val="nil"/>
          <w:bottom w:val="nil"/>
          <w:right w:val="nil"/>
        </w:tcBorders>
        <w:shd w:val="clear" w:color="auto" w:fill="FFFFFF"/>
      </w:tcPr>
    </w:tblStylePr>
    <w:tblStylePr w:type="lastCol">
      <w:rPr>
        <w:b w:val="0"/>
        <w:bCs w:val="0"/>
        <w:color w:val="000000"/>
      </w:rPr>
      <w:tcPr>
        <w:tcBorders>
          <w:top w:val="nil"/>
          <w:left w:val="nil"/>
          <w:bottom w:val="nil"/>
          <w:right w:val="nil"/>
        </w:tcBorders>
        <w:shd w:val="clear" w:color="auto" w:fill="E5DFEC"/>
      </w:tcPr>
    </w:tblStylePr>
    <w:tblStylePr w:type="band1Vert">
      <w:tcPr>
        <w:shd w:val="clear" w:color="auto" w:fill="BFB1D0"/>
      </w:tcPr>
    </w:tblStylePr>
    <w:tblStylePr w:type="band1Horz">
      <w:tcPr>
        <w:shd w:val="clear" w:color="auto" w:fill="BFB1D0"/>
      </w:tcPr>
    </w:tblStylePr>
    <w:tblStylePr w:type="nwCell">
      <w:tcPr>
        <w:shd w:val="clear" w:color="auto" w:fill="FFFFFF"/>
      </w:tcPr>
    </w:tblStylePr>
  </w:style>
  <w:style w:type="table" w:customStyle="1" w:styleId="315">
    <w:name w:val="浅色列表 - 着色 41"/>
    <w:basedOn w:val="51"/>
    <w:qFormat/>
    <w:uiPriority w:val="0"/>
    <w:rPr>
      <w:rFonts w:hint="eastAsia" w:cs="Cambria"/>
      <w:sz w:val="22"/>
      <w:szCs w:val="22"/>
      <w:lang w:eastAsia="en-US"/>
    </w:rPr>
    <w:tblPr>
      <w:tblBorders>
        <w:top w:val="single" w:color="8064A2" w:sz="8" w:space="0"/>
        <w:left w:val="single" w:color="8064A2" w:sz="8" w:space="0"/>
        <w:bottom w:val="single" w:color="8064A2" w:sz="8" w:space="0"/>
        <w:right w:val="single" w:color="8064A2" w:sz="8" w:space="0"/>
      </w:tblBorders>
    </w:tblPr>
    <w:tcPr>
      <w:tcBorders>
        <w:top w:val="single" w:color="8064A2" w:sz="8" w:space="0"/>
        <w:left w:val="single" w:color="8064A2" w:sz="8" w:space="0"/>
        <w:bottom w:val="single" w:color="8064A2" w:sz="8" w:space="0"/>
        <w:right w:val="single" w:color="8064A2" w:sz="8" w:space="0"/>
      </w:tcBorders>
    </w:tcPr>
    <w:tblStylePr w:type="firstRow">
      <w:pPr>
        <w:spacing w:before="0" w:beforeAutospacing="0" w:after="0" w:afterAutospacing="0" w:line="240" w:lineRule="auto"/>
      </w:pPr>
      <w:rPr>
        <w:b/>
        <w:bCs/>
        <w:color w:val="FFFFFF"/>
      </w:rPr>
      <w:tcPr>
        <w:shd w:val="clear" w:color="auto" w:fill="8064A2"/>
      </w:tcPr>
    </w:tblStylePr>
    <w:tblStylePr w:type="lastRow">
      <w:pPr>
        <w:spacing w:before="0" w:beforeAutospacing="0" w:after="0" w:afterAutospacing="0" w:line="240" w:lineRule="auto"/>
      </w:pPr>
      <w:rPr>
        <w:b/>
        <w:bCs/>
      </w:rPr>
      <w:tcPr>
        <w:tcBorders>
          <w:top w:val="double" w:color="8064A2" w:sz="6" w:space="0"/>
          <w:left w:val="single" w:color="8064A2" w:sz="8" w:space="0"/>
          <w:bottom w:val="single" w:color="8064A2" w:sz="8" w:space="0"/>
          <w:right w:val="single" w:color="8064A2" w:sz="8" w:space="0"/>
        </w:tcBorders>
      </w:tcPr>
    </w:tblStylePr>
    <w:tblStylePr w:type="firstCol">
      <w:rPr>
        <w:b/>
        <w:bCs/>
      </w:rPr>
    </w:tblStylePr>
    <w:tblStylePr w:type="lastCol">
      <w:rPr>
        <w:b/>
        <w:bCs/>
      </w:rPr>
    </w:tblStylePr>
    <w:tblStylePr w:type="band1Vert">
      <w:tcPr>
        <w:tcBorders>
          <w:top w:val="single" w:color="8064A2" w:sz="8" w:space="0"/>
          <w:left w:val="single" w:color="8064A2" w:sz="8" w:space="0"/>
          <w:bottom w:val="single" w:color="8064A2" w:sz="8" w:space="0"/>
          <w:right w:val="single" w:color="8064A2" w:sz="8" w:space="0"/>
        </w:tcBorders>
      </w:tcPr>
    </w:tblStylePr>
    <w:tblStylePr w:type="band1Horz">
      <w:tcPr>
        <w:tcBorders>
          <w:top w:val="single" w:color="8064A2" w:sz="8" w:space="0"/>
          <w:left w:val="single" w:color="8064A2" w:sz="8" w:space="0"/>
          <w:bottom w:val="single" w:color="8064A2" w:sz="8" w:space="0"/>
          <w:right w:val="single" w:color="8064A2" w:sz="8" w:space="0"/>
        </w:tcBorders>
      </w:tcPr>
    </w:tblStylePr>
  </w:style>
  <w:style w:type="table" w:customStyle="1" w:styleId="316">
    <w:name w:val="彩色列表 - 着色 41"/>
    <w:basedOn w:val="51"/>
    <w:uiPriority w:val="0"/>
    <w:rPr>
      <w:rFonts w:hint="eastAsia" w:cs="Cambria"/>
      <w:color w:val="000000"/>
      <w:sz w:val="22"/>
      <w:szCs w:val="22"/>
      <w:lang w:eastAsia="en-US"/>
    </w:rPr>
    <w:tcPr>
      <w:shd w:val="clear" w:color="auto" w:fill="F2EFF6"/>
    </w:tcPr>
    <w:tblStylePr w:type="firstRow">
      <w:rPr>
        <w:b/>
        <w:bCs/>
        <w:color w:val="FFFFFF"/>
      </w:rPr>
      <w:tcPr>
        <w:tcBorders>
          <w:bottom w:val="single" w:color="FFFFFF" w:sz="12" w:space="0"/>
        </w:tcBorders>
        <w:shd w:val="clear" w:color="auto" w:fill="7E9C40"/>
      </w:tcPr>
    </w:tblStylePr>
    <w:tblStylePr w:type="lastRow">
      <w:rPr>
        <w:b/>
        <w:bCs/>
        <w:color w:val="7E9C40"/>
      </w:rPr>
      <w:tcPr>
        <w:tcBorders>
          <w:top w:val="single" w:color="000000" w:sz="12" w:space="0"/>
        </w:tcBorders>
        <w:shd w:val="clear" w:color="auto" w:fill="FFFFFF"/>
      </w:tcPr>
    </w:tblStylePr>
    <w:tblStylePr w:type="firstCol">
      <w:rPr>
        <w:b/>
        <w:bCs/>
      </w:rPr>
    </w:tblStylePr>
    <w:tblStylePr w:type="lastCol">
      <w:rPr>
        <w:b/>
        <w:bCs/>
      </w:rPr>
    </w:tblStylePr>
    <w:tblStylePr w:type="band1Vert">
      <w:tcPr>
        <w:tcBorders>
          <w:top w:val="nil"/>
          <w:left w:val="nil"/>
          <w:bottom w:val="nil"/>
          <w:right w:val="nil"/>
        </w:tcBorders>
        <w:shd w:val="clear" w:color="auto" w:fill="DFD8E8"/>
      </w:tcPr>
    </w:tblStylePr>
    <w:tblStylePr w:type="band1Horz">
      <w:tcPr>
        <w:shd w:val="clear" w:color="auto" w:fill="E5DFEC"/>
      </w:tcPr>
    </w:tblStylePr>
  </w:style>
  <w:style w:type="table" w:customStyle="1" w:styleId="317">
    <w:name w:val="中等深浅列表 1 - 着色 61"/>
    <w:basedOn w:val="51"/>
    <w:qFormat/>
    <w:uiPriority w:val="0"/>
    <w:rPr>
      <w:rFonts w:hint="eastAsia" w:cs="Cambria"/>
      <w:color w:val="000000"/>
      <w:sz w:val="22"/>
      <w:szCs w:val="22"/>
      <w:lang w:eastAsia="en-US"/>
    </w:rPr>
    <w:tblPr>
      <w:tblBorders>
        <w:top w:val="single" w:color="F79646" w:sz="8" w:space="0"/>
        <w:bottom w:val="single" w:color="F79646" w:sz="8" w:space="0"/>
      </w:tblBorders>
    </w:tblPr>
    <w:tcPr>
      <w:tcBorders>
        <w:top w:val="single" w:color="F79646" w:sz="8" w:space="0"/>
        <w:left w:val="nil"/>
        <w:bottom w:val="single" w:color="F79646" w:sz="8" w:space="0"/>
        <w:right w:val="nil"/>
      </w:tcBorders>
    </w:tcPr>
    <w:tblStylePr w:type="firstRow">
      <w:rPr>
        <w:rFonts w:hint="default" w:ascii="Calibri" w:hAnsi="Calibri" w:eastAsia="MS Gothic" w:cs="Times New Roman"/>
      </w:rPr>
      <w:tcPr>
        <w:tcBorders>
          <w:top w:val="nil"/>
          <w:bottom w:val="single" w:color="F79646" w:sz="8" w:space="0"/>
        </w:tcBorders>
      </w:tcPr>
    </w:tblStylePr>
    <w:tblStylePr w:type="lastRow">
      <w:rPr>
        <w:b/>
        <w:bCs/>
        <w:color w:val="1F497D"/>
      </w:rPr>
      <w:tcPr>
        <w:tcBorders>
          <w:top w:val="single" w:color="F79646" w:sz="8" w:space="0"/>
          <w:bottom w:val="single" w:color="F79646" w:sz="8" w:space="0"/>
        </w:tcBorders>
      </w:tcPr>
    </w:tblStylePr>
    <w:tblStylePr w:type="firstCol">
      <w:rPr>
        <w:b/>
        <w:bCs/>
      </w:rPr>
    </w:tblStylePr>
    <w:tblStylePr w:type="lastCol">
      <w:rPr>
        <w:b/>
        <w:bCs/>
      </w:rPr>
      <w:tcPr>
        <w:tcBorders>
          <w:top w:val="single" w:color="F79646" w:sz="8" w:space="0"/>
          <w:bottom w:val="single" w:color="F79646" w:sz="8" w:space="0"/>
        </w:tcBorders>
      </w:tcPr>
    </w:tblStylePr>
    <w:tblStylePr w:type="band1Vert">
      <w:tcPr>
        <w:shd w:val="clear" w:color="auto" w:fill="FDE4D0"/>
      </w:tcPr>
    </w:tblStylePr>
    <w:tblStylePr w:type="band1Horz">
      <w:tcPr>
        <w:shd w:val="clear" w:color="auto" w:fill="FDE4D0"/>
      </w:tcPr>
    </w:tblStylePr>
  </w:style>
  <w:style w:type="table" w:customStyle="1" w:styleId="318">
    <w:name w:val="中等深浅网格 3 - 着色 11"/>
    <w:basedOn w:val="51"/>
    <w:qFormat/>
    <w:uiPriority w:val="0"/>
    <w:rPr>
      <w:rFonts w:hint="eastAsia" w:cs="Cambria"/>
      <w:sz w:val="22"/>
      <w:szCs w:val="22"/>
      <w:lang w:eastAsia="en-US"/>
    </w:rPr>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tcBorders>
        <w:top w:val="single" w:color="FFFFFF" w:sz="8" w:space="0"/>
        <w:left w:val="single" w:color="FFFFFF" w:sz="8" w:space="0"/>
        <w:bottom w:val="single" w:color="FFFFFF" w:sz="8" w:space="0"/>
        <w:right w:val="single" w:color="FFFFFF" w:sz="8" w:space="0"/>
      </w:tcBorders>
      <w:shd w:val="clear" w:color="auto" w:fill="D3DFEE"/>
    </w:tcPr>
    <w:tblStylePr w:type="firstRow">
      <w:rPr>
        <w:b/>
        <w:bCs/>
        <w:i w:val="0"/>
        <w:iCs w:val="0"/>
        <w:color w:val="FFFFFF"/>
      </w:rPr>
      <w:tcPr>
        <w:tcBorders>
          <w:top w:val="single" w:color="FFFFFF" w:sz="8" w:space="0"/>
          <w:left w:val="single" w:color="FFFFFF" w:sz="8" w:space="0"/>
          <w:bottom w:val="single" w:color="FFFFFF" w:sz="24" w:space="0"/>
          <w:right w:val="single" w:color="FFFFFF" w:sz="8" w:space="0"/>
        </w:tcBorders>
        <w:shd w:val="clear" w:color="auto" w:fill="4F81BD"/>
      </w:tcPr>
    </w:tblStylePr>
    <w:tblStylePr w:type="lastRow">
      <w:rPr>
        <w:b/>
        <w:bCs/>
        <w:i w:val="0"/>
        <w:iCs w:val="0"/>
        <w:color w:val="FFFFFF"/>
      </w:rPr>
      <w:tcPr>
        <w:tcBorders>
          <w:top w:val="single" w:color="FFFFFF" w:sz="24" w:space="0"/>
          <w:left w:val="single" w:color="FFFFFF" w:sz="8" w:space="0"/>
          <w:bottom w:val="single" w:color="FFFFFF" w:sz="8" w:space="0"/>
          <w:right w:val="single" w:color="FFFFFF" w:sz="8" w:space="0"/>
        </w:tcBorders>
        <w:shd w:val="clear" w:color="auto" w:fill="4F81BD"/>
      </w:tcPr>
    </w:tblStylePr>
    <w:tblStylePr w:type="firstCol">
      <w:rPr>
        <w:b/>
        <w:bCs/>
        <w:i w:val="0"/>
        <w:iCs w:val="0"/>
        <w:color w:val="FFFFFF"/>
      </w:rPr>
      <w:tcPr>
        <w:tcBorders>
          <w:left w:val="single" w:color="FFFFFF" w:sz="8" w:space="0"/>
          <w:right w:val="single" w:color="FFFFFF" w:sz="24" w:space="0"/>
        </w:tcBorders>
        <w:shd w:val="clear" w:color="auto" w:fill="4F81BD"/>
      </w:tcPr>
    </w:tblStylePr>
    <w:tblStylePr w:type="lastCol">
      <w:rPr>
        <w:b/>
        <w:bCs/>
        <w:i w:val="0"/>
        <w:iCs w:val="0"/>
        <w:color w:val="FFFFFF"/>
      </w:rPr>
      <w:tcPr>
        <w:tcBorders>
          <w:top w:val="nil"/>
          <w:left w:val="single" w:color="FFFFFF" w:sz="24" w:space="0"/>
          <w:bottom w:val="nil"/>
          <w:right w:val="nil"/>
        </w:tcBorders>
        <w:shd w:val="clear" w:color="auto" w:fill="4F81BD"/>
      </w:tcPr>
    </w:tblStylePr>
    <w:tblStylePr w:type="band1Vert">
      <w:tcPr>
        <w:tcBorders>
          <w:top w:val="single" w:color="FFFFFF" w:sz="8" w:space="0"/>
          <w:left w:val="single" w:color="FFFFFF" w:sz="8" w:space="0"/>
          <w:bottom w:val="single" w:color="FFFFFF" w:sz="8" w:space="0"/>
          <w:right w:val="single" w:color="FFFFFF" w:sz="8" w:space="0"/>
        </w:tcBorders>
        <w:shd w:val="clear" w:color="auto" w:fill="A7BFDE"/>
      </w:tcPr>
    </w:tblStylePr>
    <w:tblStylePr w:type="band1Horz">
      <w:tcPr>
        <w:tcBorders>
          <w:top w:val="single" w:color="FFFFFF" w:sz="8" w:space="0"/>
          <w:left w:val="single" w:color="FFFFFF" w:sz="8" w:space="0"/>
          <w:bottom w:val="single" w:color="FFFFFF" w:sz="8" w:space="0"/>
          <w:right w:val="single" w:color="FFFFFF" w:sz="8" w:space="0"/>
        </w:tcBorders>
        <w:shd w:val="clear" w:color="auto" w:fill="A7BFDE"/>
      </w:tcPr>
    </w:tblStylePr>
  </w:style>
  <w:style w:type="table" w:customStyle="1" w:styleId="319">
    <w:name w:val="中等深浅网格 1 - 着色 61"/>
    <w:basedOn w:val="51"/>
    <w:qFormat/>
    <w:uiPriority w:val="0"/>
    <w:rPr>
      <w:rFonts w:hint="eastAsia" w:cs="Cambria"/>
      <w:sz w:val="22"/>
      <w:szCs w:val="22"/>
      <w:lang w:eastAsia="en-US"/>
    </w:rPr>
    <w:tblPr>
      <w:tblBorders>
        <w:top w:val="single" w:color="F9B074" w:sz="8" w:space="0"/>
        <w:left w:val="single" w:color="F9B074" w:sz="8" w:space="0"/>
        <w:bottom w:val="single" w:color="F9B074" w:sz="8" w:space="0"/>
        <w:right w:val="single" w:color="F9B074" w:sz="8" w:space="0"/>
        <w:insideH w:val="single" w:color="F9B074" w:sz="8" w:space="0"/>
        <w:insideV w:val="single" w:color="F9B074" w:sz="8" w:space="0"/>
      </w:tblBorders>
    </w:tblPr>
    <w:tcPr>
      <w:tcBorders>
        <w:top w:val="single" w:color="F9B074" w:sz="8" w:space="0"/>
        <w:left w:val="single" w:color="F9B074" w:sz="8" w:space="0"/>
        <w:bottom w:val="single" w:color="F9B074" w:sz="8" w:space="0"/>
        <w:right w:val="single" w:color="F9B074" w:sz="8" w:space="0"/>
      </w:tcBorders>
      <w:shd w:val="clear" w:color="auto" w:fill="FDE4D0"/>
    </w:tcPr>
    <w:tblStylePr w:type="firstRow">
      <w:rPr>
        <w:b/>
        <w:bCs/>
      </w:rPr>
    </w:tblStylePr>
    <w:tblStylePr w:type="lastRow">
      <w:rPr>
        <w:b/>
        <w:bCs/>
      </w:rPr>
      <w:tcPr>
        <w:tcBorders>
          <w:top w:val="single" w:color="F9B074" w:sz="18" w:space="0"/>
        </w:tcBorders>
      </w:tcPr>
    </w:tblStylePr>
    <w:tblStylePr w:type="firstCol">
      <w:rPr>
        <w:b/>
        <w:bCs/>
      </w:rPr>
    </w:tblStylePr>
    <w:tblStylePr w:type="lastCol">
      <w:rPr>
        <w:b/>
        <w:bCs/>
      </w:rPr>
    </w:tblStylePr>
    <w:tblStylePr w:type="band1Vert">
      <w:tcPr>
        <w:shd w:val="clear" w:color="auto" w:fill="FBCAA2"/>
      </w:tcPr>
    </w:tblStylePr>
    <w:tblStylePr w:type="band1Horz">
      <w:tcPr>
        <w:shd w:val="clear" w:color="auto" w:fill="FBCAA2"/>
      </w:tcPr>
    </w:tblStylePr>
  </w:style>
  <w:style w:type="table" w:customStyle="1" w:styleId="320">
    <w:name w:val="浅色网格 - 着色 51"/>
    <w:basedOn w:val="51"/>
    <w:qFormat/>
    <w:uiPriority w:val="0"/>
    <w:rPr>
      <w:rFonts w:hint="eastAsia" w:cs="Cambria"/>
      <w:sz w:val="22"/>
      <w:szCs w:val="22"/>
      <w:lang w:eastAsia="en-US"/>
    </w:rPr>
    <w:tblPr>
      <w:tblBorders>
        <w:top w:val="single" w:color="4BACC6" w:sz="8" w:space="0"/>
        <w:left w:val="single" w:color="4BACC6" w:sz="8" w:space="0"/>
        <w:bottom w:val="single" w:color="4BACC6" w:sz="8" w:space="0"/>
        <w:right w:val="single" w:color="4BACC6" w:sz="8" w:space="0"/>
        <w:insideH w:val="single" w:color="4BACC6" w:sz="8" w:space="0"/>
        <w:insideV w:val="single" w:color="4BACC6" w:sz="8" w:space="0"/>
      </w:tblBorders>
    </w:tblPr>
    <w:tcPr>
      <w:tcBorders>
        <w:top w:val="single" w:color="4BACC6" w:sz="8" w:space="0"/>
        <w:left w:val="single" w:color="4BACC6" w:sz="8" w:space="0"/>
        <w:bottom w:val="single" w:color="4BACC6" w:sz="8" w:space="0"/>
        <w:right w:val="single" w:color="4BACC6" w:sz="8" w:space="0"/>
      </w:tcBorders>
    </w:tcPr>
    <w:tblStylePr w:type="firstRow">
      <w:pPr>
        <w:spacing w:before="0" w:beforeAutospacing="0" w:after="0" w:afterAutospacing="0" w:line="240" w:lineRule="auto"/>
      </w:pPr>
      <w:rPr>
        <w:rFonts w:hint="default" w:ascii="Calibri" w:hAnsi="Calibri" w:eastAsia="MS Gothic" w:cs="Times New Roman"/>
        <w:b/>
        <w:bCs/>
      </w:rPr>
      <w:tcPr>
        <w:tcBorders>
          <w:top w:val="single" w:color="4BACC6" w:sz="8" w:space="0"/>
          <w:left w:val="single" w:color="4BACC6" w:sz="8" w:space="0"/>
          <w:bottom w:val="single" w:color="4BACC6" w:sz="18" w:space="0"/>
          <w:right w:val="single" w:color="4BACC6" w:sz="8" w:space="0"/>
        </w:tcBorders>
      </w:tcPr>
    </w:tblStylePr>
    <w:tblStylePr w:type="lastRow">
      <w:pPr>
        <w:spacing w:before="0" w:beforeAutospacing="0" w:after="0" w:afterAutospacing="0" w:line="240" w:lineRule="auto"/>
      </w:pPr>
      <w:rPr>
        <w:rFonts w:hint="default" w:ascii="Calibri" w:hAnsi="Calibri" w:eastAsia="MS Gothic" w:cs="Times New Roman"/>
        <w:b/>
        <w:bCs/>
      </w:rPr>
      <w:tcPr>
        <w:tcBorders>
          <w:top w:val="double" w:color="4BACC6" w:sz="6" w:space="0"/>
          <w:left w:val="single" w:color="4BACC6" w:sz="8" w:space="0"/>
          <w:bottom w:val="single" w:color="4BACC6" w:sz="8" w:space="0"/>
          <w:right w:val="single" w:color="4BACC6" w:sz="8" w:space="0"/>
        </w:tcBorders>
      </w:tcPr>
    </w:tblStylePr>
    <w:tblStylePr w:type="firstCol">
      <w:rPr>
        <w:rFonts w:hint="default" w:ascii="Calibri" w:hAnsi="Calibri" w:eastAsia="MS Gothic" w:cs="Times New Roman"/>
        <w:b/>
        <w:bCs/>
      </w:rPr>
    </w:tblStylePr>
    <w:tblStylePr w:type="lastCol">
      <w:rPr>
        <w:rFonts w:hint="default" w:ascii="Calibri" w:hAnsi="Calibri" w:eastAsia="MS Gothic" w:cs="Times New Roman"/>
        <w:b/>
        <w:bCs/>
      </w:rPr>
      <w:tcPr>
        <w:tcBorders>
          <w:top w:val="single" w:color="4BACC6" w:sz="8" w:space="0"/>
          <w:left w:val="single" w:color="4BACC6" w:sz="8" w:space="0"/>
          <w:bottom w:val="single" w:color="4BACC6" w:sz="8" w:space="0"/>
          <w:right w:val="single" w:color="4BACC6" w:sz="8" w:space="0"/>
        </w:tcBorders>
      </w:tcPr>
    </w:tblStylePr>
    <w:tblStylePr w:type="band1Vert">
      <w:tcPr>
        <w:tcBorders>
          <w:top w:val="single" w:color="4BACC6" w:sz="8" w:space="0"/>
          <w:left w:val="single" w:color="4BACC6" w:sz="8" w:space="0"/>
          <w:bottom w:val="single" w:color="4BACC6" w:sz="8" w:space="0"/>
          <w:right w:val="single" w:color="4BACC6" w:sz="8" w:space="0"/>
        </w:tcBorders>
        <w:shd w:val="clear" w:color="auto" w:fill="D2EAF1"/>
      </w:tcPr>
    </w:tblStylePr>
    <w:tblStylePr w:type="band1Horz">
      <w:tcPr>
        <w:tcBorders>
          <w:top w:val="single" w:color="4BACC6" w:sz="8" w:space="0"/>
          <w:left w:val="single" w:color="4BACC6" w:sz="8" w:space="0"/>
          <w:bottom w:val="single" w:color="4BACC6" w:sz="8" w:space="0"/>
          <w:right w:val="single" w:color="4BACC6" w:sz="8" w:space="0"/>
        </w:tcBorders>
        <w:shd w:val="clear" w:color="auto" w:fill="D2EAF1"/>
      </w:tcPr>
    </w:tblStylePr>
    <w:tblStylePr w:type="band2Horz">
      <w:tcPr>
        <w:tcBorders>
          <w:top w:val="single" w:color="4BACC6" w:sz="8" w:space="0"/>
          <w:left w:val="single" w:color="4BACC6" w:sz="8" w:space="0"/>
          <w:bottom w:val="single" w:color="4BACC6" w:sz="8" w:space="0"/>
          <w:right w:val="single" w:color="4BACC6" w:sz="8" w:space="0"/>
        </w:tcBorders>
      </w:tcPr>
    </w:tblStylePr>
  </w:style>
  <w:style w:type="table" w:customStyle="1" w:styleId="321">
    <w:name w:val="中等深浅网格 1 - 着色 41"/>
    <w:basedOn w:val="51"/>
    <w:qFormat/>
    <w:uiPriority w:val="0"/>
    <w:rPr>
      <w:rFonts w:hint="eastAsia" w:cs="Cambria"/>
      <w:sz w:val="22"/>
      <w:szCs w:val="22"/>
      <w:lang w:eastAsia="en-US"/>
    </w:rPr>
    <w:tblPr>
      <w:tblBorders>
        <w:top w:val="single" w:color="9F8AB9" w:sz="8" w:space="0"/>
        <w:left w:val="single" w:color="9F8AB9" w:sz="8" w:space="0"/>
        <w:bottom w:val="single" w:color="9F8AB9" w:sz="8" w:space="0"/>
        <w:right w:val="single" w:color="9F8AB9" w:sz="8" w:space="0"/>
        <w:insideH w:val="single" w:color="9F8AB9" w:sz="8" w:space="0"/>
        <w:insideV w:val="single" w:color="9F8AB9" w:sz="8" w:space="0"/>
      </w:tblBorders>
    </w:tblPr>
    <w:tcPr>
      <w:tcBorders>
        <w:top w:val="single" w:color="9F8AB9" w:sz="8" w:space="0"/>
        <w:left w:val="single" w:color="9F8AB9" w:sz="8" w:space="0"/>
        <w:bottom w:val="single" w:color="9F8AB9" w:sz="8" w:space="0"/>
        <w:right w:val="single" w:color="9F8AB9" w:sz="8" w:space="0"/>
      </w:tcBorders>
      <w:shd w:val="clear" w:color="auto" w:fill="DFD8E8"/>
    </w:tcPr>
    <w:tblStylePr w:type="firstRow">
      <w:rPr>
        <w:b/>
        <w:bCs/>
      </w:rPr>
    </w:tblStylePr>
    <w:tblStylePr w:type="lastRow">
      <w:rPr>
        <w:b/>
        <w:bCs/>
      </w:rPr>
      <w:tcPr>
        <w:tcBorders>
          <w:top w:val="single" w:color="9F8AB9" w:sz="18" w:space="0"/>
        </w:tcBorders>
      </w:tcPr>
    </w:tblStylePr>
    <w:tblStylePr w:type="firstCol">
      <w:rPr>
        <w:b/>
        <w:bCs/>
      </w:rPr>
    </w:tblStylePr>
    <w:tblStylePr w:type="lastCol">
      <w:rPr>
        <w:b/>
        <w:bCs/>
      </w:rPr>
    </w:tblStylePr>
    <w:tblStylePr w:type="band1Vert">
      <w:tcPr>
        <w:shd w:val="clear" w:color="auto" w:fill="BFB1D0"/>
      </w:tcPr>
    </w:tblStylePr>
    <w:tblStylePr w:type="band1Horz">
      <w:tcPr>
        <w:shd w:val="clear" w:color="auto" w:fill="BFB1D0"/>
      </w:tcPr>
    </w:tblStylePr>
  </w:style>
  <w:style w:type="table" w:customStyle="1" w:styleId="322">
    <w:name w:val="中等深浅底纹 2 - 着色 31"/>
    <w:basedOn w:val="51"/>
    <w:qFormat/>
    <w:uiPriority w:val="0"/>
    <w:rPr>
      <w:rFonts w:hint="eastAsia" w:cs="Cambria"/>
      <w:sz w:val="22"/>
      <w:szCs w:val="22"/>
      <w:lang w:eastAsia="en-US"/>
    </w:rPr>
    <w:tblPr>
      <w:tblBorders>
        <w:top w:val="single" w:color="auto" w:sz="18" w:space="0"/>
        <w:bottom w:val="single" w:color="auto" w:sz="18" w:space="0"/>
      </w:tblBorders>
    </w:tblPr>
    <w:tcPr>
      <w:tcBorders>
        <w:top w:val="single" w:color="auto" w:sz="18" w:space="0"/>
        <w:left w:val="nil"/>
        <w:bottom w:val="single" w:color="auto" w:sz="18" w:space="0"/>
        <w:right w:val="nil"/>
      </w:tcBorders>
    </w:tcPr>
    <w:tblStylePr w:type="firstRow">
      <w:pPr>
        <w:spacing w:before="0" w:beforeAutospacing="0" w:after="0" w:afterAutospacing="0" w:line="240" w:lineRule="auto"/>
      </w:pPr>
      <w:rPr>
        <w:b/>
        <w:bCs/>
        <w:color w:val="FFFFFF"/>
      </w:rPr>
      <w:tcPr>
        <w:tcBorders>
          <w:top w:val="single" w:color="auto" w:sz="18" w:space="0"/>
          <w:left w:val="nil"/>
          <w:bottom w:val="single" w:color="auto" w:sz="18" w:space="0"/>
          <w:right w:val="nil"/>
        </w:tcBorders>
        <w:shd w:val="clear" w:color="auto" w:fill="9BBB59"/>
      </w:tcPr>
    </w:tblStylePr>
    <w:tblStylePr w:type="lastRow">
      <w:pPr>
        <w:spacing w:before="0" w:beforeAutospacing="0" w:after="0" w:afterAutospacing="0" w:line="240" w:lineRule="auto"/>
      </w:pPr>
      <w:rPr>
        <w:color w:val="auto"/>
      </w:rPr>
      <w:tcPr>
        <w:tcBorders>
          <w:top w:val="double" w:color="auto" w:sz="6" w:space="0"/>
          <w:left w:val="nil"/>
          <w:bottom w:val="single" w:color="auto" w:sz="18" w:space="0"/>
          <w:right w:val="nil"/>
        </w:tcBorders>
        <w:shd w:val="clear" w:color="auto" w:fill="FFFFFF"/>
      </w:tcPr>
    </w:tblStylePr>
    <w:tblStylePr w:type="firstCol">
      <w:rPr>
        <w:b/>
        <w:bCs/>
        <w:color w:val="FFFFFF"/>
      </w:rPr>
      <w:tcPr>
        <w:tcBorders>
          <w:top w:val="nil"/>
          <w:left w:val="nil"/>
          <w:bottom w:val="single" w:color="auto" w:sz="18" w:space="0"/>
          <w:right w:val="nil"/>
        </w:tcBorders>
        <w:shd w:val="clear" w:color="auto" w:fill="9BBB59"/>
      </w:tcPr>
    </w:tblStylePr>
    <w:tblStylePr w:type="lastCol">
      <w:rPr>
        <w:b/>
        <w:bCs/>
        <w:color w:val="FFFFFF"/>
      </w:rPr>
      <w:tcPr>
        <w:tcBorders>
          <w:left w:val="nil"/>
          <w:right w:val="nil"/>
        </w:tcBorders>
        <w:shd w:val="clear" w:color="auto" w:fill="9BBB59"/>
      </w:tcPr>
    </w:tblStylePr>
    <w:tblStylePr w:type="band1Vert">
      <w:tcPr>
        <w:tcBorders>
          <w:left w:val="nil"/>
          <w:right w:val="nil"/>
        </w:tcBorders>
        <w:shd w:val="clear" w:color="auto" w:fill="D8D8D8"/>
      </w:tcPr>
    </w:tblStylePr>
    <w:tblStylePr w:type="band1Horz">
      <w:tcPr>
        <w:shd w:val="clear" w:color="auto" w:fill="D8D8D8"/>
      </w:tcPr>
    </w:tblStylePr>
    <w:tblStylePr w:type="neCell">
      <w:tcPr>
        <w:tcBorders>
          <w:top w:val="single" w:color="auto" w:sz="18" w:space="0"/>
          <w:left w:val="nil"/>
          <w:bottom w:val="single" w:color="auto" w:sz="18" w:space="0"/>
          <w:right w:val="nil"/>
        </w:tcBorders>
      </w:tcPr>
    </w:tblStylePr>
    <w:tblStylePr w:type="nwCell">
      <w:rPr>
        <w:color w:val="FFFFFF"/>
      </w:rPr>
      <w:tcPr>
        <w:tcBorders>
          <w:top w:val="single" w:color="auto" w:sz="18" w:space="0"/>
          <w:left w:val="nil"/>
          <w:bottom w:val="single" w:color="auto" w:sz="18" w:space="0"/>
          <w:right w:val="nil"/>
        </w:tcBorders>
      </w:tcPr>
    </w:tblStylePr>
  </w:style>
  <w:style w:type="table" w:customStyle="1" w:styleId="323">
    <w:name w:val="中等深浅底纹 1 - 着色 21"/>
    <w:basedOn w:val="51"/>
    <w:qFormat/>
    <w:uiPriority w:val="0"/>
    <w:rPr>
      <w:rFonts w:hint="eastAsia" w:cs="Cambria"/>
      <w:sz w:val="22"/>
      <w:szCs w:val="22"/>
      <w:lang w:eastAsia="en-US"/>
    </w:rPr>
    <w:tblPr>
      <w:tblBorders>
        <w:top w:val="single" w:color="CF7B79" w:sz="8" w:space="0"/>
        <w:left w:val="single" w:color="CF7B79" w:sz="8" w:space="0"/>
        <w:bottom w:val="single" w:color="CF7B79" w:sz="8" w:space="0"/>
        <w:right w:val="single" w:color="CF7B79" w:sz="8" w:space="0"/>
        <w:insideH w:val="single" w:color="CF7B79" w:sz="8" w:space="0"/>
      </w:tblBorders>
    </w:tblPr>
    <w:tcPr>
      <w:tcBorders>
        <w:top w:val="single" w:color="CF7B79" w:sz="8" w:space="0"/>
        <w:left w:val="single" w:color="CF7B79" w:sz="8" w:space="0"/>
        <w:bottom w:val="single" w:color="CF7B79" w:sz="8" w:space="0"/>
        <w:right w:val="single" w:color="CF7B79" w:sz="8" w:space="0"/>
      </w:tcBorders>
    </w:tcPr>
    <w:tblStylePr w:type="firstRow">
      <w:pPr>
        <w:spacing w:before="0" w:beforeAutospacing="0" w:after="0" w:afterAutospacing="0" w:line="240" w:lineRule="auto"/>
      </w:pPr>
      <w:rPr>
        <w:b/>
        <w:bCs/>
        <w:color w:val="FFFFFF"/>
      </w:rPr>
      <w:tcPr>
        <w:tcBorders>
          <w:top w:val="single" w:color="CF7B79" w:sz="8" w:space="0"/>
          <w:left w:val="single" w:color="CF7B79" w:sz="8" w:space="0"/>
          <w:bottom w:val="single" w:color="CF7B79" w:sz="8" w:space="0"/>
          <w:right w:val="single" w:color="CF7B79" w:sz="8" w:space="0"/>
        </w:tcBorders>
        <w:shd w:val="clear" w:color="auto" w:fill="C0504D"/>
      </w:tcPr>
    </w:tblStylePr>
    <w:tblStylePr w:type="lastRow">
      <w:pPr>
        <w:spacing w:before="0" w:beforeAutospacing="0" w:after="0" w:afterAutospacing="0" w:line="240" w:lineRule="auto"/>
      </w:pPr>
      <w:rPr>
        <w:b/>
        <w:bCs/>
      </w:rPr>
      <w:tcPr>
        <w:tcBorders>
          <w:top w:val="double" w:color="CF7B79" w:sz="6" w:space="0"/>
          <w:left w:val="single" w:color="CF7B79" w:sz="8" w:space="0"/>
          <w:bottom w:val="single" w:color="CF7B79" w:sz="8" w:space="0"/>
          <w:right w:val="single" w:color="CF7B79" w:sz="8" w:space="0"/>
        </w:tcBorders>
      </w:tcPr>
    </w:tblStylePr>
    <w:tblStylePr w:type="firstCol">
      <w:rPr>
        <w:b/>
        <w:bCs/>
      </w:rPr>
    </w:tblStylePr>
    <w:tblStylePr w:type="lastCol">
      <w:rPr>
        <w:b/>
        <w:bCs/>
      </w:rPr>
    </w:tblStylePr>
    <w:tblStylePr w:type="band1Vert">
      <w:tcPr>
        <w:shd w:val="clear" w:color="auto" w:fill="EFD3D2"/>
      </w:tcPr>
    </w:tblStylePr>
    <w:tblStylePr w:type="band1Horz">
      <w:tcPr>
        <w:shd w:val="clear" w:color="auto" w:fill="EFD3D2"/>
      </w:tcPr>
    </w:tblStylePr>
  </w:style>
  <w:style w:type="table" w:customStyle="1" w:styleId="324">
    <w:name w:val="中等深浅列表 1 - 着色 31"/>
    <w:basedOn w:val="51"/>
    <w:qFormat/>
    <w:uiPriority w:val="0"/>
    <w:rPr>
      <w:rFonts w:hint="eastAsia" w:cs="Cambria"/>
      <w:color w:val="000000"/>
      <w:sz w:val="22"/>
      <w:szCs w:val="22"/>
      <w:lang w:eastAsia="en-US"/>
    </w:rPr>
    <w:tblPr>
      <w:tblBorders>
        <w:top w:val="single" w:color="9BBB59" w:sz="8" w:space="0"/>
        <w:bottom w:val="single" w:color="9BBB59" w:sz="8" w:space="0"/>
      </w:tblBorders>
    </w:tblPr>
    <w:tcPr>
      <w:tcBorders>
        <w:top w:val="single" w:color="9BBB59" w:sz="8" w:space="0"/>
        <w:left w:val="nil"/>
        <w:bottom w:val="single" w:color="9BBB59" w:sz="8" w:space="0"/>
        <w:right w:val="nil"/>
      </w:tcBorders>
    </w:tcPr>
    <w:tblStylePr w:type="firstRow">
      <w:rPr>
        <w:rFonts w:hint="default" w:ascii="Calibri" w:hAnsi="Calibri" w:eastAsia="MS Gothic" w:cs="Times New Roman"/>
      </w:rPr>
      <w:tcPr>
        <w:tcBorders>
          <w:top w:val="nil"/>
          <w:bottom w:val="single" w:color="9BBB59" w:sz="8" w:space="0"/>
        </w:tcBorders>
      </w:tcPr>
    </w:tblStylePr>
    <w:tblStylePr w:type="lastRow">
      <w:rPr>
        <w:b/>
        <w:bCs/>
        <w:color w:val="1F497D"/>
      </w:rPr>
      <w:tcPr>
        <w:tcBorders>
          <w:top w:val="single" w:color="9BBB59" w:sz="8" w:space="0"/>
          <w:bottom w:val="single" w:color="9BBB59" w:sz="8" w:space="0"/>
        </w:tcBorders>
      </w:tcPr>
    </w:tblStylePr>
    <w:tblStylePr w:type="firstCol">
      <w:rPr>
        <w:b/>
        <w:bCs/>
      </w:rPr>
    </w:tblStylePr>
    <w:tblStylePr w:type="lastCol">
      <w:rPr>
        <w:b/>
        <w:bCs/>
      </w:rPr>
      <w:tcPr>
        <w:tcBorders>
          <w:top w:val="single" w:color="9BBB59" w:sz="8" w:space="0"/>
          <w:bottom w:val="single" w:color="9BBB59" w:sz="8" w:space="0"/>
        </w:tcBorders>
      </w:tcPr>
    </w:tblStylePr>
    <w:tblStylePr w:type="band1Vert">
      <w:tcPr>
        <w:shd w:val="clear" w:color="auto" w:fill="E6EED5"/>
      </w:tcPr>
    </w:tblStylePr>
    <w:tblStylePr w:type="band1Horz">
      <w:tcPr>
        <w:shd w:val="clear" w:color="auto" w:fill="E6EED5"/>
      </w:tcPr>
    </w:tblStylePr>
  </w:style>
  <w:style w:type="table" w:customStyle="1" w:styleId="325">
    <w:name w:val="浅色列表 - 着色 61"/>
    <w:basedOn w:val="51"/>
    <w:qFormat/>
    <w:uiPriority w:val="0"/>
    <w:rPr>
      <w:rFonts w:hint="eastAsia" w:cs="Cambria"/>
      <w:sz w:val="22"/>
      <w:szCs w:val="22"/>
      <w:lang w:eastAsia="en-US"/>
    </w:rPr>
    <w:tblPr>
      <w:tblBorders>
        <w:top w:val="single" w:color="F79646" w:sz="8" w:space="0"/>
        <w:left w:val="single" w:color="F79646" w:sz="8" w:space="0"/>
        <w:bottom w:val="single" w:color="F79646" w:sz="8" w:space="0"/>
        <w:right w:val="single" w:color="F79646" w:sz="8" w:space="0"/>
      </w:tblBorders>
    </w:tblPr>
    <w:tcPr>
      <w:tcBorders>
        <w:top w:val="single" w:color="F79646" w:sz="8" w:space="0"/>
        <w:left w:val="single" w:color="F79646" w:sz="8" w:space="0"/>
        <w:bottom w:val="single" w:color="F79646" w:sz="8" w:space="0"/>
        <w:right w:val="single" w:color="F79646" w:sz="8" w:space="0"/>
      </w:tcBorders>
    </w:tcPr>
    <w:tblStylePr w:type="firstRow">
      <w:pPr>
        <w:spacing w:before="0" w:beforeAutospacing="0" w:after="0" w:afterAutospacing="0" w:line="240" w:lineRule="auto"/>
      </w:pPr>
      <w:rPr>
        <w:b/>
        <w:bCs/>
        <w:color w:val="FFFFFF"/>
      </w:rPr>
      <w:tcPr>
        <w:shd w:val="clear" w:color="auto" w:fill="F79646"/>
      </w:tcPr>
    </w:tblStylePr>
    <w:tblStylePr w:type="lastRow">
      <w:pPr>
        <w:spacing w:before="0" w:beforeAutospacing="0" w:after="0" w:afterAutospacing="0" w:line="240" w:lineRule="auto"/>
      </w:pPr>
      <w:rPr>
        <w:b/>
        <w:bCs/>
      </w:rPr>
      <w:tcPr>
        <w:tcBorders>
          <w:top w:val="double" w:color="F79646" w:sz="6" w:space="0"/>
          <w:left w:val="single" w:color="F79646" w:sz="8" w:space="0"/>
          <w:bottom w:val="single" w:color="F79646" w:sz="8" w:space="0"/>
          <w:right w:val="single" w:color="F79646" w:sz="8" w:space="0"/>
        </w:tcBorders>
      </w:tcPr>
    </w:tblStylePr>
    <w:tblStylePr w:type="firstCol">
      <w:rPr>
        <w:b/>
        <w:bCs/>
      </w:rPr>
    </w:tblStylePr>
    <w:tblStylePr w:type="lastCol">
      <w:rPr>
        <w:b/>
        <w:bCs/>
      </w:rPr>
    </w:tblStylePr>
    <w:tblStylePr w:type="band1Vert">
      <w:tcPr>
        <w:tcBorders>
          <w:top w:val="single" w:color="F79646" w:sz="8" w:space="0"/>
          <w:left w:val="single" w:color="F79646" w:sz="8" w:space="0"/>
          <w:bottom w:val="single" w:color="F79646" w:sz="8" w:space="0"/>
          <w:right w:val="single" w:color="F79646" w:sz="8" w:space="0"/>
        </w:tcBorders>
      </w:tcPr>
    </w:tblStylePr>
    <w:tblStylePr w:type="band1Horz">
      <w:tcPr>
        <w:tcBorders>
          <w:top w:val="single" w:color="F79646" w:sz="8" w:space="0"/>
          <w:left w:val="single" w:color="F79646" w:sz="8" w:space="0"/>
          <w:bottom w:val="single" w:color="F79646" w:sz="8" w:space="0"/>
          <w:right w:val="single" w:color="F79646" w:sz="8" w:space="0"/>
        </w:tcBorders>
      </w:tcPr>
    </w:tblStylePr>
  </w:style>
  <w:style w:type="table" w:customStyle="1" w:styleId="326">
    <w:name w:val="中等深浅网格 3 - 着色 31"/>
    <w:basedOn w:val="51"/>
    <w:qFormat/>
    <w:uiPriority w:val="0"/>
    <w:rPr>
      <w:rFonts w:hint="eastAsia" w:cs="Cambria"/>
      <w:sz w:val="22"/>
      <w:szCs w:val="22"/>
      <w:lang w:eastAsia="en-US"/>
    </w:rPr>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tcBorders>
        <w:top w:val="single" w:color="FFFFFF" w:sz="8" w:space="0"/>
        <w:left w:val="single" w:color="FFFFFF" w:sz="8" w:space="0"/>
        <w:bottom w:val="single" w:color="FFFFFF" w:sz="8" w:space="0"/>
        <w:right w:val="single" w:color="FFFFFF" w:sz="8" w:space="0"/>
      </w:tcBorders>
      <w:shd w:val="clear" w:color="auto" w:fill="E6EED5"/>
    </w:tcPr>
    <w:tblStylePr w:type="firstRow">
      <w:rPr>
        <w:b/>
        <w:bCs/>
        <w:i w:val="0"/>
        <w:iCs w:val="0"/>
        <w:color w:val="FFFFFF"/>
      </w:rPr>
      <w:tcPr>
        <w:tcBorders>
          <w:top w:val="single" w:color="FFFFFF" w:sz="8" w:space="0"/>
          <w:left w:val="single" w:color="FFFFFF" w:sz="8" w:space="0"/>
          <w:bottom w:val="single" w:color="FFFFFF" w:sz="24" w:space="0"/>
          <w:right w:val="single" w:color="FFFFFF" w:sz="8" w:space="0"/>
        </w:tcBorders>
        <w:shd w:val="clear" w:color="auto" w:fill="9BBB59"/>
      </w:tcPr>
    </w:tblStylePr>
    <w:tblStylePr w:type="lastRow">
      <w:rPr>
        <w:b/>
        <w:bCs/>
        <w:i w:val="0"/>
        <w:iCs w:val="0"/>
        <w:color w:val="FFFFFF"/>
      </w:rPr>
      <w:tcPr>
        <w:tcBorders>
          <w:top w:val="single" w:color="FFFFFF" w:sz="24" w:space="0"/>
          <w:left w:val="single" w:color="FFFFFF" w:sz="8" w:space="0"/>
          <w:bottom w:val="single" w:color="FFFFFF" w:sz="8" w:space="0"/>
          <w:right w:val="single" w:color="FFFFFF" w:sz="8" w:space="0"/>
        </w:tcBorders>
        <w:shd w:val="clear" w:color="auto" w:fill="9BBB59"/>
      </w:tcPr>
    </w:tblStylePr>
    <w:tblStylePr w:type="firstCol">
      <w:rPr>
        <w:b/>
        <w:bCs/>
        <w:i w:val="0"/>
        <w:iCs w:val="0"/>
        <w:color w:val="FFFFFF"/>
      </w:rPr>
      <w:tcPr>
        <w:tcBorders>
          <w:left w:val="single" w:color="FFFFFF" w:sz="8" w:space="0"/>
          <w:right w:val="single" w:color="FFFFFF" w:sz="24" w:space="0"/>
        </w:tcBorders>
        <w:shd w:val="clear" w:color="auto" w:fill="9BBB59"/>
      </w:tcPr>
    </w:tblStylePr>
    <w:tblStylePr w:type="lastCol">
      <w:rPr>
        <w:b/>
        <w:bCs/>
        <w:i w:val="0"/>
        <w:iCs w:val="0"/>
        <w:color w:val="FFFFFF"/>
      </w:rPr>
      <w:tcPr>
        <w:tcBorders>
          <w:top w:val="nil"/>
          <w:left w:val="single" w:color="FFFFFF" w:sz="24" w:space="0"/>
          <w:bottom w:val="nil"/>
          <w:right w:val="nil"/>
        </w:tcBorders>
        <w:shd w:val="clear" w:color="auto" w:fill="9BBB59"/>
      </w:tcPr>
    </w:tblStylePr>
    <w:tblStylePr w:type="band1Vert">
      <w:tcPr>
        <w:tcBorders>
          <w:top w:val="single" w:color="FFFFFF" w:sz="8" w:space="0"/>
          <w:left w:val="single" w:color="FFFFFF" w:sz="8" w:space="0"/>
          <w:bottom w:val="single" w:color="FFFFFF" w:sz="8" w:space="0"/>
          <w:right w:val="single" w:color="FFFFFF" w:sz="8" w:space="0"/>
        </w:tcBorders>
        <w:shd w:val="clear" w:color="auto" w:fill="CDDDAC"/>
      </w:tcPr>
    </w:tblStylePr>
    <w:tblStylePr w:type="band1Horz">
      <w:tcPr>
        <w:tcBorders>
          <w:top w:val="single" w:color="FFFFFF" w:sz="8" w:space="0"/>
          <w:left w:val="single" w:color="FFFFFF" w:sz="8" w:space="0"/>
          <w:bottom w:val="single" w:color="FFFFFF" w:sz="8" w:space="0"/>
          <w:right w:val="single" w:color="FFFFFF" w:sz="8" w:space="0"/>
        </w:tcBorders>
        <w:shd w:val="clear" w:color="auto" w:fill="CDDDAC"/>
      </w:tcPr>
    </w:tblStylePr>
  </w:style>
  <w:style w:type="table" w:customStyle="1" w:styleId="327">
    <w:name w:val="中等深浅网格 2 - 着色 61"/>
    <w:basedOn w:val="51"/>
    <w:qFormat/>
    <w:uiPriority w:val="0"/>
    <w:rPr>
      <w:rFonts w:ascii="Calibri" w:hAnsi="Calibri" w:eastAsia="MS Gothic"/>
      <w:color w:val="000000"/>
      <w:sz w:val="22"/>
      <w:szCs w:val="22"/>
      <w:lang w:eastAsia="en-US"/>
    </w:rPr>
    <w:tblPr>
      <w:tblBorders>
        <w:top w:val="single" w:color="F79646" w:sz="8" w:space="0"/>
        <w:left w:val="single" w:color="F79646" w:sz="8" w:space="0"/>
        <w:bottom w:val="single" w:color="F79646" w:sz="8" w:space="0"/>
        <w:right w:val="single" w:color="F79646" w:sz="8" w:space="0"/>
        <w:insideH w:val="single" w:color="F79646" w:sz="8" w:space="0"/>
        <w:insideV w:val="single" w:color="F79646" w:sz="8" w:space="0"/>
      </w:tblBorders>
    </w:tblPr>
    <w:tcPr>
      <w:tcBorders>
        <w:top w:val="single" w:color="F79646" w:sz="8" w:space="0"/>
        <w:left w:val="single" w:color="F79646" w:sz="8" w:space="0"/>
        <w:bottom w:val="single" w:color="F79646" w:sz="8" w:space="0"/>
        <w:right w:val="single" w:color="F79646" w:sz="8" w:space="0"/>
      </w:tcBorders>
      <w:shd w:val="clear" w:color="auto" w:fill="FDE4D0"/>
    </w:tcPr>
    <w:tblStylePr w:type="firstRow">
      <w:rPr>
        <w:b/>
        <w:bCs/>
        <w:color w:val="000000"/>
      </w:rPr>
      <w:tcPr>
        <w:shd w:val="clear" w:color="auto" w:fill="FEF4EC"/>
      </w:tcPr>
    </w:tblStylePr>
    <w:tblStylePr w:type="lastRow">
      <w:rPr>
        <w:b/>
        <w:bCs/>
        <w:color w:val="000000"/>
      </w:rPr>
      <w:tcPr>
        <w:tcBorders>
          <w:top w:val="single" w:color="000000" w:sz="12" w:space="0"/>
          <w:left w:val="nil"/>
          <w:bottom w:val="nil"/>
          <w:right w:val="nil"/>
        </w:tcBorders>
        <w:shd w:val="clear" w:color="auto" w:fill="FFFFFF"/>
      </w:tcPr>
    </w:tblStylePr>
    <w:tblStylePr w:type="firstCol">
      <w:rPr>
        <w:b/>
        <w:bCs/>
        <w:color w:val="000000"/>
      </w:rPr>
      <w:tcPr>
        <w:tcBorders>
          <w:top w:val="nil"/>
          <w:left w:val="nil"/>
          <w:bottom w:val="nil"/>
          <w:right w:val="nil"/>
        </w:tcBorders>
        <w:shd w:val="clear" w:color="auto" w:fill="FFFFFF"/>
      </w:tcPr>
    </w:tblStylePr>
    <w:tblStylePr w:type="lastCol">
      <w:rPr>
        <w:b w:val="0"/>
        <w:bCs w:val="0"/>
        <w:color w:val="000000"/>
      </w:rPr>
      <w:tcPr>
        <w:tcBorders>
          <w:top w:val="nil"/>
          <w:left w:val="nil"/>
          <w:bottom w:val="nil"/>
          <w:right w:val="nil"/>
        </w:tcBorders>
        <w:shd w:val="clear" w:color="auto" w:fill="FDE9D9"/>
      </w:tcPr>
    </w:tblStylePr>
    <w:tblStylePr w:type="band1Vert">
      <w:tcPr>
        <w:shd w:val="clear" w:color="auto" w:fill="FBCAA2"/>
      </w:tcPr>
    </w:tblStylePr>
    <w:tblStylePr w:type="band1Horz">
      <w:tcPr>
        <w:shd w:val="clear" w:color="auto" w:fill="FBCAA2"/>
      </w:tcPr>
    </w:tblStylePr>
    <w:tblStylePr w:type="nwCell">
      <w:tcPr>
        <w:shd w:val="clear" w:color="auto" w:fill="FFFFFF"/>
      </w:tcPr>
    </w:tblStylePr>
  </w:style>
  <w:style w:type="table" w:customStyle="1" w:styleId="328">
    <w:name w:val="浅色底纹 - 着色 61"/>
    <w:basedOn w:val="51"/>
    <w:qFormat/>
    <w:uiPriority w:val="0"/>
    <w:rPr>
      <w:rFonts w:hint="eastAsia" w:cs="Cambria"/>
      <w:color w:val="E36C0A"/>
      <w:sz w:val="22"/>
      <w:szCs w:val="22"/>
      <w:lang w:eastAsia="en-US"/>
    </w:rPr>
    <w:tblPr>
      <w:tblBorders>
        <w:top w:val="single" w:color="F79646" w:sz="8" w:space="0"/>
        <w:bottom w:val="single" w:color="F79646" w:sz="8" w:space="0"/>
      </w:tblBorders>
    </w:tblPr>
    <w:tcPr>
      <w:tcBorders>
        <w:top w:val="single" w:color="F79646" w:sz="8" w:space="0"/>
        <w:left w:val="nil"/>
        <w:bottom w:val="single" w:color="F79646" w:sz="8" w:space="0"/>
        <w:right w:val="nil"/>
      </w:tcBorders>
    </w:tcPr>
    <w:tblStylePr w:type="firstRow">
      <w:pPr>
        <w:spacing w:before="0" w:beforeAutospacing="0" w:after="0" w:afterAutospacing="0" w:line="240" w:lineRule="auto"/>
      </w:pPr>
      <w:rPr>
        <w:b/>
        <w:bCs/>
      </w:rPr>
      <w:tcPr>
        <w:tcBorders>
          <w:top w:val="single" w:color="F79646" w:sz="8" w:space="0"/>
          <w:left w:val="nil"/>
          <w:bottom w:val="single" w:color="F79646" w:sz="8" w:space="0"/>
          <w:right w:val="nil"/>
        </w:tcBorders>
      </w:tcPr>
    </w:tblStylePr>
    <w:tblStylePr w:type="lastRow">
      <w:pPr>
        <w:spacing w:before="0" w:beforeAutospacing="0" w:after="0" w:afterAutospacing="0" w:line="240" w:lineRule="auto"/>
      </w:pPr>
      <w:rPr>
        <w:b/>
        <w:bCs/>
      </w:rPr>
      <w:tcPr>
        <w:tcBorders>
          <w:top w:val="single" w:color="F79646" w:sz="8" w:space="0"/>
          <w:left w:val="nil"/>
          <w:bottom w:val="single" w:color="F79646" w:sz="8" w:space="0"/>
          <w:right w:val="nil"/>
        </w:tcBorders>
      </w:tcPr>
    </w:tblStylePr>
    <w:tblStylePr w:type="firstCol">
      <w:rPr>
        <w:b/>
        <w:bCs/>
      </w:rPr>
    </w:tblStylePr>
    <w:tblStylePr w:type="lastCol">
      <w:rPr>
        <w:b/>
        <w:bCs/>
      </w:rPr>
    </w:tblStylePr>
    <w:tblStylePr w:type="band1Vert">
      <w:tcPr>
        <w:tcBorders>
          <w:left w:val="nil"/>
          <w:right w:val="nil"/>
        </w:tcBorders>
        <w:shd w:val="clear" w:color="auto" w:fill="FDE4D0"/>
      </w:tcPr>
    </w:tblStylePr>
    <w:tblStylePr w:type="band1Horz">
      <w:tcPr>
        <w:tcBorders>
          <w:left w:val="nil"/>
          <w:right w:val="nil"/>
        </w:tcBorders>
        <w:shd w:val="clear" w:color="auto" w:fill="FDE4D0"/>
      </w:tcPr>
    </w:tblStylePr>
  </w:style>
  <w:style w:type="table" w:customStyle="1" w:styleId="329">
    <w:name w:val="深色列表 - 着色 61"/>
    <w:basedOn w:val="51"/>
    <w:uiPriority w:val="0"/>
    <w:rPr>
      <w:rFonts w:hint="eastAsia" w:cs="Cambria"/>
      <w:color w:val="FFFFFF"/>
      <w:sz w:val="22"/>
      <w:szCs w:val="22"/>
      <w:lang w:eastAsia="en-US"/>
    </w:rPr>
    <w:tcPr>
      <w:shd w:val="clear" w:color="auto" w:fill="F79646"/>
    </w:tcPr>
    <w:tblStylePr w:type="firstRow">
      <w:rPr>
        <w:b/>
        <w:bCs/>
      </w:rPr>
      <w:tcPr>
        <w:tcBorders>
          <w:top w:val="nil"/>
          <w:left w:val="nil"/>
          <w:bottom w:val="single" w:color="FFFFFF" w:sz="18" w:space="0"/>
          <w:right w:val="nil"/>
        </w:tcBorders>
        <w:shd w:val="clear" w:color="auto" w:fill="000000"/>
      </w:tcPr>
    </w:tblStylePr>
    <w:tblStylePr w:type="lastRow">
      <w:tcPr>
        <w:tcBorders>
          <w:top w:val="single" w:color="FFFFFF" w:sz="18" w:space="0"/>
          <w:left w:val="nil"/>
          <w:bottom w:val="nil"/>
          <w:right w:val="nil"/>
        </w:tcBorders>
        <w:shd w:val="clear" w:color="auto" w:fill="974706"/>
      </w:tcPr>
    </w:tblStylePr>
    <w:tblStylePr w:type="firstCol">
      <w:tcPr>
        <w:tcBorders>
          <w:top w:val="nil"/>
          <w:left w:val="nil"/>
          <w:bottom w:val="nil"/>
          <w:right w:val="single" w:color="FFFFFF" w:sz="18" w:space="0"/>
        </w:tcBorders>
        <w:shd w:val="clear" w:color="auto" w:fill="E36C0A"/>
      </w:tcPr>
    </w:tblStylePr>
    <w:tblStylePr w:type="lastCol">
      <w:tcPr>
        <w:tcBorders>
          <w:top w:val="nil"/>
          <w:left w:val="single" w:color="FFFFFF" w:sz="18" w:space="0"/>
          <w:bottom w:val="nil"/>
          <w:right w:val="nil"/>
        </w:tcBorders>
        <w:shd w:val="clear" w:color="auto" w:fill="E36C0A"/>
      </w:tcPr>
    </w:tblStylePr>
    <w:tblStylePr w:type="band1Vert">
      <w:tcPr>
        <w:tcBorders>
          <w:top w:val="nil"/>
          <w:left w:val="nil"/>
          <w:bottom w:val="nil"/>
          <w:right w:val="nil"/>
        </w:tcBorders>
        <w:shd w:val="clear" w:color="auto" w:fill="E36C0A"/>
      </w:tcPr>
    </w:tblStylePr>
    <w:tblStylePr w:type="band1Horz">
      <w:tcPr>
        <w:tcBorders>
          <w:top w:val="nil"/>
          <w:left w:val="nil"/>
          <w:bottom w:val="nil"/>
          <w:right w:val="nil"/>
        </w:tcBorders>
        <w:shd w:val="clear" w:color="auto" w:fill="E36C0A"/>
      </w:tcPr>
    </w:tblStylePr>
  </w:style>
  <w:style w:type="table" w:customStyle="1" w:styleId="330">
    <w:name w:val="彩色底纹 - 着色 31"/>
    <w:basedOn w:val="51"/>
    <w:qFormat/>
    <w:uiPriority w:val="0"/>
    <w:rPr>
      <w:rFonts w:hint="eastAsia" w:cs="Cambria"/>
      <w:color w:val="000000"/>
      <w:sz w:val="22"/>
      <w:szCs w:val="22"/>
      <w:lang w:eastAsia="en-US"/>
    </w:rPr>
    <w:tblPr>
      <w:tblBorders>
        <w:top w:val="single" w:color="8064A2" w:sz="24" w:space="0"/>
        <w:left w:val="single" w:color="9BBB59" w:sz="4" w:space="0"/>
        <w:bottom w:val="single" w:color="9BBB59" w:sz="4" w:space="0"/>
        <w:right w:val="single" w:color="9BBB59" w:sz="4" w:space="0"/>
        <w:insideH w:val="single" w:color="FFFFFF" w:sz="4" w:space="0"/>
        <w:insideV w:val="single" w:color="FFFFFF" w:sz="4" w:space="0"/>
      </w:tblBorders>
    </w:tblPr>
    <w:tcPr>
      <w:tcBorders>
        <w:top w:val="single" w:color="8064A2" w:sz="24" w:space="0"/>
        <w:left w:val="single" w:color="9BBB59" w:sz="4" w:space="0"/>
        <w:bottom w:val="single" w:color="9BBB59" w:sz="4" w:space="0"/>
        <w:right w:val="single" w:color="9BBB59" w:sz="4" w:space="0"/>
      </w:tcBorders>
      <w:shd w:val="clear" w:color="auto" w:fill="F5F8EE"/>
    </w:tcPr>
    <w:tblStylePr w:type="firstRow">
      <w:rPr>
        <w:b/>
        <w:bCs/>
      </w:rPr>
      <w:tcPr>
        <w:tcBorders>
          <w:top w:val="nil"/>
          <w:left w:val="nil"/>
          <w:bottom w:val="single" w:color="8064A2" w:sz="24" w:space="0"/>
          <w:right w:val="nil"/>
        </w:tcBorders>
        <w:shd w:val="clear" w:color="auto" w:fill="FFFFFF"/>
      </w:tcPr>
    </w:tblStylePr>
    <w:tblStylePr w:type="lastRow">
      <w:rPr>
        <w:b/>
        <w:bCs/>
        <w:color w:val="FFFFFF"/>
      </w:rPr>
      <w:tcPr>
        <w:tcBorders>
          <w:top w:val="single" w:color="FFFFFF" w:sz="6" w:space="0"/>
        </w:tcBorders>
        <w:shd w:val="clear" w:color="auto" w:fill="5E7530"/>
      </w:tcPr>
    </w:tblStylePr>
    <w:tblStylePr w:type="firstCol">
      <w:rPr>
        <w:color w:val="FFFFFF"/>
      </w:rPr>
      <w:tcPr>
        <w:tcBorders>
          <w:top w:val="nil"/>
          <w:left w:val="nil"/>
          <w:bottom w:val="nil"/>
          <w:right w:val="nil"/>
        </w:tcBorders>
        <w:shd w:val="clear" w:color="auto" w:fill="5E7530"/>
      </w:tcPr>
    </w:tblStylePr>
    <w:tblStylePr w:type="lastCol">
      <w:rPr>
        <w:color w:val="FFFFFF"/>
      </w:rPr>
      <w:tcPr>
        <w:tcBorders>
          <w:top w:val="nil"/>
          <w:left w:val="nil"/>
          <w:bottom w:val="nil"/>
          <w:right w:val="nil"/>
        </w:tcBorders>
        <w:shd w:val="clear" w:color="auto" w:fill="5E7530"/>
      </w:tcPr>
    </w:tblStylePr>
    <w:tblStylePr w:type="band1Vert">
      <w:tcPr>
        <w:shd w:val="clear" w:color="auto" w:fill="D6E3BC"/>
      </w:tcPr>
    </w:tblStylePr>
    <w:tblStylePr w:type="band1Horz">
      <w:tcPr>
        <w:shd w:val="clear" w:color="auto" w:fill="CDDDAC"/>
      </w:tcPr>
    </w:tblStylePr>
  </w:style>
  <w:style w:type="table" w:customStyle="1" w:styleId="331">
    <w:name w:val="中等深浅网格 2 - 着色 51"/>
    <w:basedOn w:val="51"/>
    <w:qFormat/>
    <w:uiPriority w:val="0"/>
    <w:rPr>
      <w:rFonts w:ascii="Calibri" w:hAnsi="Calibri" w:eastAsia="MS Gothic"/>
      <w:color w:val="000000"/>
      <w:sz w:val="22"/>
      <w:szCs w:val="22"/>
      <w:lang w:eastAsia="en-US"/>
    </w:rPr>
    <w:tblPr>
      <w:tblBorders>
        <w:top w:val="single" w:color="4BACC6" w:sz="8" w:space="0"/>
        <w:left w:val="single" w:color="4BACC6" w:sz="8" w:space="0"/>
        <w:bottom w:val="single" w:color="4BACC6" w:sz="8" w:space="0"/>
        <w:right w:val="single" w:color="4BACC6" w:sz="8" w:space="0"/>
        <w:insideH w:val="single" w:color="4BACC6" w:sz="8" w:space="0"/>
        <w:insideV w:val="single" w:color="4BACC6" w:sz="8" w:space="0"/>
      </w:tblBorders>
    </w:tblPr>
    <w:tcPr>
      <w:tcBorders>
        <w:top w:val="single" w:color="4BACC6" w:sz="8" w:space="0"/>
        <w:left w:val="single" w:color="4BACC6" w:sz="8" w:space="0"/>
        <w:bottom w:val="single" w:color="4BACC6" w:sz="8" w:space="0"/>
        <w:right w:val="single" w:color="4BACC6" w:sz="8" w:space="0"/>
      </w:tcBorders>
      <w:shd w:val="clear" w:color="auto" w:fill="D2EAF1"/>
    </w:tcPr>
    <w:tblStylePr w:type="firstRow">
      <w:rPr>
        <w:b/>
        <w:bCs/>
        <w:color w:val="000000"/>
      </w:rPr>
      <w:tcPr>
        <w:shd w:val="clear" w:color="auto" w:fill="EDF6F9"/>
      </w:tcPr>
    </w:tblStylePr>
    <w:tblStylePr w:type="lastRow">
      <w:rPr>
        <w:b/>
        <w:bCs/>
        <w:color w:val="000000"/>
      </w:rPr>
      <w:tcPr>
        <w:tcBorders>
          <w:top w:val="single" w:color="000000" w:sz="12" w:space="0"/>
          <w:left w:val="nil"/>
          <w:bottom w:val="nil"/>
          <w:right w:val="nil"/>
        </w:tcBorders>
        <w:shd w:val="clear" w:color="auto" w:fill="FFFFFF"/>
      </w:tcPr>
    </w:tblStylePr>
    <w:tblStylePr w:type="firstCol">
      <w:rPr>
        <w:b/>
        <w:bCs/>
        <w:color w:val="000000"/>
      </w:rPr>
      <w:tcPr>
        <w:tcBorders>
          <w:top w:val="nil"/>
          <w:left w:val="nil"/>
          <w:bottom w:val="nil"/>
          <w:right w:val="nil"/>
        </w:tcBorders>
        <w:shd w:val="clear" w:color="auto" w:fill="FFFFFF"/>
      </w:tcPr>
    </w:tblStylePr>
    <w:tblStylePr w:type="lastCol">
      <w:rPr>
        <w:b w:val="0"/>
        <w:bCs w:val="0"/>
        <w:color w:val="000000"/>
      </w:rPr>
      <w:tcPr>
        <w:tcBorders>
          <w:top w:val="nil"/>
          <w:left w:val="nil"/>
          <w:bottom w:val="nil"/>
          <w:right w:val="nil"/>
        </w:tcBorders>
        <w:shd w:val="clear" w:color="auto" w:fill="DAEEF3"/>
      </w:tcPr>
    </w:tblStylePr>
    <w:tblStylePr w:type="band1Vert">
      <w:tcPr>
        <w:shd w:val="clear" w:color="auto" w:fill="A5D5E2"/>
      </w:tcPr>
    </w:tblStylePr>
    <w:tblStylePr w:type="band1Horz">
      <w:tcPr>
        <w:shd w:val="clear" w:color="auto" w:fill="A5D5E2"/>
      </w:tcPr>
    </w:tblStylePr>
    <w:tblStylePr w:type="nwCell">
      <w:tcPr>
        <w:shd w:val="clear" w:color="auto" w:fill="FFFFFF"/>
      </w:tcPr>
    </w:tblStylePr>
  </w:style>
  <w:style w:type="table" w:customStyle="1" w:styleId="332">
    <w:name w:val="中等深浅列表 1 - 着色 41"/>
    <w:basedOn w:val="51"/>
    <w:qFormat/>
    <w:uiPriority w:val="0"/>
    <w:rPr>
      <w:rFonts w:hint="eastAsia" w:cs="Cambria"/>
      <w:color w:val="000000"/>
      <w:sz w:val="22"/>
      <w:szCs w:val="22"/>
      <w:lang w:eastAsia="en-US"/>
    </w:rPr>
    <w:tblPr>
      <w:tblBorders>
        <w:top w:val="single" w:color="8064A2" w:sz="8" w:space="0"/>
        <w:bottom w:val="single" w:color="8064A2" w:sz="8" w:space="0"/>
      </w:tblBorders>
    </w:tblPr>
    <w:tcPr>
      <w:tcBorders>
        <w:top w:val="single" w:color="8064A2" w:sz="8" w:space="0"/>
        <w:left w:val="nil"/>
        <w:bottom w:val="single" w:color="8064A2" w:sz="8" w:space="0"/>
        <w:right w:val="nil"/>
      </w:tcBorders>
    </w:tcPr>
    <w:tblStylePr w:type="firstRow">
      <w:rPr>
        <w:rFonts w:hint="default" w:ascii="Calibri" w:hAnsi="Calibri" w:eastAsia="MS Gothic" w:cs="Times New Roman"/>
      </w:rPr>
      <w:tcPr>
        <w:tcBorders>
          <w:top w:val="nil"/>
          <w:bottom w:val="single" w:color="8064A2" w:sz="8" w:space="0"/>
        </w:tcBorders>
      </w:tcPr>
    </w:tblStylePr>
    <w:tblStylePr w:type="lastRow">
      <w:rPr>
        <w:b/>
        <w:bCs/>
        <w:color w:val="1F497D"/>
      </w:rPr>
      <w:tcPr>
        <w:tcBorders>
          <w:top w:val="single" w:color="8064A2" w:sz="8" w:space="0"/>
          <w:bottom w:val="single" w:color="8064A2" w:sz="8" w:space="0"/>
        </w:tcBorders>
      </w:tcPr>
    </w:tblStylePr>
    <w:tblStylePr w:type="firstCol">
      <w:rPr>
        <w:b/>
        <w:bCs/>
      </w:rPr>
    </w:tblStylePr>
    <w:tblStylePr w:type="lastCol">
      <w:rPr>
        <w:b/>
        <w:bCs/>
      </w:rPr>
      <w:tcPr>
        <w:tcBorders>
          <w:top w:val="single" w:color="8064A2" w:sz="8" w:space="0"/>
          <w:bottom w:val="single" w:color="8064A2" w:sz="8" w:space="0"/>
        </w:tcBorders>
      </w:tcPr>
    </w:tblStylePr>
    <w:tblStylePr w:type="band1Vert">
      <w:tcPr>
        <w:shd w:val="clear" w:color="auto" w:fill="DFD8E8"/>
      </w:tcPr>
    </w:tblStylePr>
    <w:tblStylePr w:type="band1Horz">
      <w:tcPr>
        <w:shd w:val="clear" w:color="auto" w:fill="DFD8E8"/>
      </w:tcPr>
    </w:tblStylePr>
  </w:style>
  <w:style w:type="paragraph" w:styleId="333">
    <w:name w:val="No Spacing"/>
    <w:qFormat/>
    <w:uiPriority w:val="1"/>
    <w:rPr>
      <w:rFonts w:ascii="Cambria" w:hAnsi="Cambria" w:cs="Times New Roman" w:eastAsiaTheme="minorEastAsia"/>
      <w:sz w:val="22"/>
      <w:szCs w:val="22"/>
      <w:lang w:val="en-US" w:eastAsia="en-US" w:bidi="ar-SA"/>
    </w:rPr>
  </w:style>
  <w:style w:type="paragraph" w:customStyle="1" w:styleId="334">
    <w:name w:val="引用1"/>
    <w:basedOn w:val="1"/>
    <w:next w:val="1"/>
    <w:qFormat/>
    <w:uiPriority w:val="29"/>
    <w:pPr>
      <w:widowControl/>
      <w:spacing w:after="200" w:line="276" w:lineRule="auto"/>
      <w:jc w:val="left"/>
    </w:pPr>
    <w:rPr>
      <w:rFonts w:ascii="宋体" w:hAnsi="宋体"/>
      <w:i/>
      <w:iCs/>
      <w:color w:val="000000"/>
      <w:kern w:val="0"/>
      <w:szCs w:val="22"/>
      <w:lang w:eastAsia="en-US"/>
    </w:rPr>
  </w:style>
  <w:style w:type="character" w:customStyle="1" w:styleId="335">
    <w:name w:val="引用 字符1"/>
    <w:basedOn w:val="151"/>
    <w:link w:val="336"/>
    <w:qFormat/>
    <w:uiPriority w:val="29"/>
    <w:rPr>
      <w:i/>
      <w:iCs/>
      <w:color w:val="000000"/>
    </w:rPr>
  </w:style>
  <w:style w:type="paragraph" w:styleId="336">
    <w:name w:val="Quote"/>
    <w:basedOn w:val="1"/>
    <w:next w:val="1"/>
    <w:link w:val="335"/>
    <w:semiHidden/>
    <w:unhideWhenUsed/>
    <w:qFormat/>
    <w:uiPriority w:val="29"/>
    <w:rPr>
      <w:rFonts w:ascii="Cambria" w:hAnsi="Cambria" w:eastAsiaTheme="minorEastAsia"/>
      <w:i/>
      <w:iCs/>
      <w:color w:val="000000"/>
      <w:kern w:val="0"/>
      <w:sz w:val="20"/>
    </w:rPr>
  </w:style>
  <w:style w:type="paragraph" w:customStyle="1" w:styleId="337">
    <w:name w:val="明显引用1"/>
    <w:basedOn w:val="1"/>
    <w:next w:val="1"/>
    <w:qFormat/>
    <w:uiPriority w:val="30"/>
    <w:pPr>
      <w:widowControl/>
      <w:pBdr>
        <w:bottom w:val="single" w:color="4F81BD" w:sz="4" w:space="4"/>
      </w:pBdr>
      <w:spacing w:before="200" w:after="280" w:line="276" w:lineRule="auto"/>
      <w:ind w:left="936" w:right="936"/>
      <w:jc w:val="left"/>
    </w:pPr>
    <w:rPr>
      <w:rFonts w:ascii="宋体" w:hAnsi="宋体"/>
      <w:b/>
      <w:bCs/>
      <w:i/>
      <w:iCs/>
      <w:color w:val="4F81BD"/>
      <w:kern w:val="0"/>
      <w:szCs w:val="22"/>
      <w:lang w:eastAsia="en-US"/>
    </w:rPr>
  </w:style>
  <w:style w:type="character" w:customStyle="1" w:styleId="338">
    <w:name w:val="明显引用 字符1"/>
    <w:basedOn w:val="151"/>
    <w:link w:val="339"/>
    <w:uiPriority w:val="30"/>
    <w:rPr>
      <w:b/>
      <w:bCs/>
      <w:i/>
      <w:iCs/>
      <w:color w:val="4F81BD"/>
    </w:rPr>
  </w:style>
  <w:style w:type="paragraph" w:styleId="339">
    <w:name w:val="Intense Quote"/>
    <w:basedOn w:val="1"/>
    <w:next w:val="1"/>
    <w:link w:val="338"/>
    <w:semiHidden/>
    <w:unhideWhenUsed/>
    <w:qFormat/>
    <w:uiPriority w:val="30"/>
    <w:pPr>
      <w:pBdr>
        <w:bottom w:val="single" w:color="4F81BD" w:themeColor="accent1" w:sz="4" w:space="4"/>
      </w:pBdr>
      <w:spacing w:before="200" w:after="280"/>
      <w:ind w:left="936" w:right="936"/>
    </w:pPr>
    <w:rPr>
      <w:rFonts w:ascii="Cambria" w:hAnsi="Cambria" w:eastAsiaTheme="minorEastAsia"/>
      <w:b/>
      <w:bCs/>
      <w:i/>
      <w:iCs/>
      <w:color w:val="4F81BD"/>
      <w:kern w:val="0"/>
      <w:sz w:val="20"/>
    </w:rPr>
  </w:style>
  <w:style w:type="character" w:customStyle="1" w:styleId="340">
    <w:name w:val="不明显强调2"/>
    <w:basedOn w:val="151"/>
    <w:qFormat/>
    <w:uiPriority w:val="19"/>
    <w:rPr>
      <w:i/>
      <w:iCs/>
      <w:color w:val="808080"/>
    </w:rPr>
  </w:style>
  <w:style w:type="character" w:customStyle="1" w:styleId="341">
    <w:name w:val="明显强调1"/>
    <w:basedOn w:val="151"/>
    <w:qFormat/>
    <w:uiPriority w:val="21"/>
    <w:rPr>
      <w:b/>
      <w:bCs/>
      <w:i/>
      <w:iCs/>
      <w:color w:val="4F81BD"/>
    </w:rPr>
  </w:style>
  <w:style w:type="character" w:customStyle="1" w:styleId="342">
    <w:name w:val="不明显参考1"/>
    <w:basedOn w:val="151"/>
    <w:qFormat/>
    <w:uiPriority w:val="31"/>
    <w:rPr>
      <w:smallCaps/>
      <w:color w:val="C0504D"/>
      <w:u w:val="single"/>
    </w:rPr>
  </w:style>
  <w:style w:type="character" w:customStyle="1" w:styleId="343">
    <w:name w:val="明显参考1"/>
    <w:basedOn w:val="151"/>
    <w:qFormat/>
    <w:uiPriority w:val="32"/>
    <w:rPr>
      <w:b/>
      <w:bCs/>
      <w:smallCaps/>
      <w:color w:val="C0504D"/>
      <w:spacing w:val="5"/>
      <w:u w:val="single"/>
    </w:rPr>
  </w:style>
  <w:style w:type="character" w:customStyle="1" w:styleId="344">
    <w:name w:val="Book Title"/>
    <w:basedOn w:val="151"/>
    <w:qFormat/>
    <w:uiPriority w:val="33"/>
    <w:rPr>
      <w:b/>
      <w:bCs/>
      <w:smallCaps/>
      <w:spacing w:val="5"/>
    </w:rPr>
  </w:style>
  <w:style w:type="paragraph" w:customStyle="1" w:styleId="345">
    <w:name w:val="TOC Heading"/>
    <w:basedOn w:val="5"/>
    <w:next w:val="1"/>
    <w:semiHidden/>
    <w:unhideWhenUsed/>
    <w:qFormat/>
    <w:uiPriority w:val="39"/>
    <w:pPr>
      <w:widowControl/>
      <w:spacing w:before="480" w:after="0" w:line="276" w:lineRule="auto"/>
      <w:jc w:val="left"/>
      <w:outlineLvl w:val="9"/>
    </w:pPr>
    <w:rPr>
      <w:rFonts w:ascii="Calibri" w:hAnsi="Calibri" w:eastAsia="MS Gothic"/>
      <w:color w:val="365F91"/>
      <w:kern w:val="0"/>
      <w:sz w:val="28"/>
      <w:szCs w:val="28"/>
      <w:lang w:eastAsia="en-US"/>
    </w:rPr>
  </w:style>
  <w:style w:type="table" w:customStyle="1" w:styleId="346">
    <w:name w:val="网格型1"/>
    <w:basedOn w:val="51"/>
    <w:uiPriority w:val="59"/>
    <w:rPr>
      <w:sz w:val="22"/>
      <w:szCs w:val="22"/>
      <w:lang w:eastAsia="en-US"/>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347">
    <w:name w:val="浅色底纹1"/>
    <w:basedOn w:val="51"/>
    <w:qFormat/>
    <w:uiPriority w:val="60"/>
    <w:rPr>
      <w:color w:val="000000"/>
      <w:sz w:val="22"/>
      <w:szCs w:val="22"/>
      <w:lang w:eastAsia="en-US"/>
    </w:rPr>
    <w:tblPr>
      <w:tblBorders>
        <w:top w:val="single" w:color="000000" w:sz="8" w:space="0"/>
        <w:bottom w:val="single" w:color="000000" w:sz="8" w:space="0"/>
      </w:tblBorders>
    </w:tblPr>
    <w:tblStylePr w:type="firstRow">
      <w:pPr>
        <w:spacing w:before="0" w:after="0" w:line="240" w:lineRule="auto"/>
      </w:pPr>
      <w:rPr>
        <w:b/>
        <w:bCs/>
      </w:rPr>
      <w:tcPr>
        <w:tcBorders>
          <w:top w:val="single" w:color="000000" w:sz="8" w:space="0"/>
          <w:left w:val="nil"/>
          <w:bottom w:val="single" w:color="000000" w:sz="8" w:space="0"/>
          <w:right w:val="nil"/>
          <w:insideH w:val="nil"/>
          <w:insideV w:val="nil"/>
        </w:tcBorders>
      </w:tcPr>
    </w:tblStylePr>
    <w:tblStylePr w:type="lastRow">
      <w:pPr>
        <w:spacing w:before="0" w:after="0" w:line="240" w:lineRule="auto"/>
      </w:pPr>
      <w:rPr>
        <w:b/>
        <w:bCs/>
      </w:rPr>
      <w:tcPr>
        <w:tcBorders>
          <w:top w:val="single" w:color="000000" w:sz="8" w:space="0"/>
          <w:left w:val="nil"/>
          <w:bottom w:val="single" w:color="000000"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C0C0C0"/>
      </w:tcPr>
    </w:tblStylePr>
    <w:tblStylePr w:type="band1Horz">
      <w:tcPr>
        <w:tcBorders>
          <w:left w:val="nil"/>
          <w:right w:val="nil"/>
          <w:insideH w:val="nil"/>
          <w:insideV w:val="nil"/>
        </w:tcBorders>
        <w:shd w:val="clear" w:color="auto" w:fill="C0C0C0"/>
      </w:tcPr>
    </w:tblStylePr>
  </w:style>
  <w:style w:type="table" w:customStyle="1" w:styleId="348">
    <w:name w:val="浅色底纹 - 强调文字颜色 11"/>
    <w:basedOn w:val="51"/>
    <w:uiPriority w:val="60"/>
    <w:rPr>
      <w:color w:val="365F91"/>
      <w:sz w:val="22"/>
      <w:szCs w:val="22"/>
      <w:lang w:eastAsia="en-US"/>
    </w:rPr>
    <w:tblPr>
      <w:tblBorders>
        <w:top w:val="single" w:color="4F81BD" w:sz="8" w:space="0"/>
        <w:bottom w:val="single" w:color="4F81BD" w:sz="8" w:space="0"/>
      </w:tblBorders>
    </w:tblPr>
    <w:tblStylePr w:type="firstRow">
      <w:pPr>
        <w:spacing w:before="0" w:after="0" w:line="240" w:lineRule="auto"/>
      </w:pPr>
      <w:rPr>
        <w:b/>
        <w:bCs/>
      </w:rPr>
      <w:tcPr>
        <w:tcBorders>
          <w:top w:val="single" w:color="4F81BD" w:sz="8" w:space="0"/>
          <w:left w:val="nil"/>
          <w:bottom w:val="single" w:color="4F81BD" w:sz="8" w:space="0"/>
          <w:right w:val="nil"/>
          <w:insideH w:val="nil"/>
          <w:insideV w:val="nil"/>
        </w:tcBorders>
      </w:tcPr>
    </w:tblStylePr>
    <w:tblStylePr w:type="lastRow">
      <w:pPr>
        <w:spacing w:before="0" w:after="0" w:line="240" w:lineRule="auto"/>
      </w:pPr>
      <w:rPr>
        <w:b/>
        <w:bCs/>
      </w:rPr>
      <w:tcPr>
        <w:tcBorders>
          <w:top w:val="single" w:color="4F81BD" w:sz="8" w:space="0"/>
          <w:left w:val="nil"/>
          <w:bottom w:val="single" w:color="4F81BD"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D3DFEE"/>
      </w:tcPr>
    </w:tblStylePr>
    <w:tblStylePr w:type="band1Horz">
      <w:tcPr>
        <w:tcBorders>
          <w:left w:val="nil"/>
          <w:right w:val="nil"/>
          <w:insideH w:val="nil"/>
          <w:insideV w:val="nil"/>
        </w:tcBorders>
        <w:shd w:val="clear" w:color="auto" w:fill="D3DFEE"/>
      </w:tcPr>
    </w:tblStylePr>
  </w:style>
  <w:style w:type="table" w:customStyle="1" w:styleId="349">
    <w:name w:val="浅色底纹 - 强调文字颜色 21"/>
    <w:basedOn w:val="51"/>
    <w:qFormat/>
    <w:uiPriority w:val="60"/>
    <w:rPr>
      <w:color w:val="943634"/>
      <w:sz w:val="22"/>
      <w:szCs w:val="22"/>
      <w:lang w:eastAsia="en-US"/>
    </w:rPr>
    <w:tblPr>
      <w:tblBorders>
        <w:top w:val="single" w:color="C0504D" w:sz="8" w:space="0"/>
        <w:bottom w:val="single" w:color="C0504D" w:sz="8" w:space="0"/>
      </w:tblBorders>
    </w:tblPr>
    <w:tblStylePr w:type="firstRow">
      <w:pPr>
        <w:spacing w:before="0" w:after="0" w:line="240" w:lineRule="auto"/>
      </w:pPr>
      <w:rPr>
        <w:b/>
        <w:bCs/>
      </w:rPr>
      <w:tcPr>
        <w:tcBorders>
          <w:top w:val="single" w:color="C0504D" w:sz="8" w:space="0"/>
          <w:left w:val="nil"/>
          <w:bottom w:val="single" w:color="C0504D" w:sz="8" w:space="0"/>
          <w:right w:val="nil"/>
          <w:insideH w:val="nil"/>
          <w:insideV w:val="nil"/>
        </w:tcBorders>
      </w:tcPr>
    </w:tblStylePr>
    <w:tblStylePr w:type="lastRow">
      <w:pPr>
        <w:spacing w:before="0" w:after="0" w:line="240" w:lineRule="auto"/>
      </w:pPr>
      <w:rPr>
        <w:b/>
        <w:bCs/>
      </w:rPr>
      <w:tcPr>
        <w:tcBorders>
          <w:top w:val="single" w:color="C0504D" w:sz="8" w:space="0"/>
          <w:left w:val="nil"/>
          <w:bottom w:val="single" w:color="C0504D"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EFD3D2"/>
      </w:tcPr>
    </w:tblStylePr>
    <w:tblStylePr w:type="band1Horz">
      <w:tcPr>
        <w:tcBorders>
          <w:left w:val="nil"/>
          <w:right w:val="nil"/>
          <w:insideH w:val="nil"/>
          <w:insideV w:val="nil"/>
        </w:tcBorders>
        <w:shd w:val="clear" w:color="auto" w:fill="EFD3D2"/>
      </w:tcPr>
    </w:tblStylePr>
  </w:style>
  <w:style w:type="table" w:customStyle="1" w:styleId="350">
    <w:name w:val="浅色底纹 - 强调文字颜色 31"/>
    <w:basedOn w:val="51"/>
    <w:qFormat/>
    <w:uiPriority w:val="60"/>
    <w:rPr>
      <w:color w:val="76923C"/>
      <w:sz w:val="22"/>
      <w:szCs w:val="22"/>
      <w:lang w:eastAsia="en-US"/>
    </w:rPr>
    <w:tblPr>
      <w:tblBorders>
        <w:top w:val="single" w:color="9BBB59" w:sz="8" w:space="0"/>
        <w:bottom w:val="single" w:color="9BBB59" w:sz="8" w:space="0"/>
      </w:tblBorders>
    </w:tblPr>
    <w:tblStylePr w:type="firstRow">
      <w:pPr>
        <w:spacing w:before="0" w:after="0" w:line="240" w:lineRule="auto"/>
      </w:pPr>
      <w:rPr>
        <w:b/>
        <w:bCs/>
      </w:rPr>
      <w:tcPr>
        <w:tcBorders>
          <w:top w:val="single" w:color="9BBB59" w:sz="8" w:space="0"/>
          <w:left w:val="nil"/>
          <w:bottom w:val="single" w:color="9BBB59" w:sz="8" w:space="0"/>
          <w:right w:val="nil"/>
          <w:insideH w:val="nil"/>
          <w:insideV w:val="nil"/>
        </w:tcBorders>
      </w:tcPr>
    </w:tblStylePr>
    <w:tblStylePr w:type="lastRow">
      <w:pPr>
        <w:spacing w:before="0" w:after="0" w:line="240" w:lineRule="auto"/>
      </w:pPr>
      <w:rPr>
        <w:b/>
        <w:bCs/>
      </w:rPr>
      <w:tcPr>
        <w:tcBorders>
          <w:top w:val="single" w:color="9BBB59" w:sz="8" w:space="0"/>
          <w:left w:val="nil"/>
          <w:bottom w:val="single" w:color="9BBB59"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E6EED5"/>
      </w:tcPr>
    </w:tblStylePr>
    <w:tblStylePr w:type="band1Horz">
      <w:tcPr>
        <w:tcBorders>
          <w:left w:val="nil"/>
          <w:right w:val="nil"/>
          <w:insideH w:val="nil"/>
          <w:insideV w:val="nil"/>
        </w:tcBorders>
        <w:shd w:val="clear" w:color="auto" w:fill="E6EED5"/>
      </w:tcPr>
    </w:tblStylePr>
  </w:style>
  <w:style w:type="table" w:customStyle="1" w:styleId="351">
    <w:name w:val="浅色底纹 - 强调文字颜色 41"/>
    <w:basedOn w:val="51"/>
    <w:qFormat/>
    <w:uiPriority w:val="60"/>
    <w:rPr>
      <w:color w:val="5F497A"/>
      <w:sz w:val="22"/>
      <w:szCs w:val="22"/>
      <w:lang w:eastAsia="en-US"/>
    </w:rPr>
    <w:tblPr>
      <w:tblBorders>
        <w:top w:val="single" w:color="8064A2" w:sz="8" w:space="0"/>
        <w:bottom w:val="single" w:color="8064A2" w:sz="8" w:space="0"/>
      </w:tblBorders>
    </w:tblPr>
    <w:tblStylePr w:type="firstRow">
      <w:pPr>
        <w:spacing w:before="0" w:after="0" w:line="240" w:lineRule="auto"/>
      </w:pPr>
      <w:rPr>
        <w:b/>
        <w:bCs/>
      </w:rPr>
      <w:tcPr>
        <w:tcBorders>
          <w:top w:val="single" w:color="8064A2" w:sz="8" w:space="0"/>
          <w:left w:val="nil"/>
          <w:bottom w:val="single" w:color="8064A2" w:sz="8" w:space="0"/>
          <w:right w:val="nil"/>
          <w:insideH w:val="nil"/>
          <w:insideV w:val="nil"/>
        </w:tcBorders>
      </w:tcPr>
    </w:tblStylePr>
    <w:tblStylePr w:type="lastRow">
      <w:pPr>
        <w:spacing w:before="0" w:after="0" w:line="240" w:lineRule="auto"/>
      </w:pPr>
      <w:rPr>
        <w:b/>
        <w:bCs/>
      </w:rPr>
      <w:tcPr>
        <w:tcBorders>
          <w:top w:val="single" w:color="8064A2" w:sz="8" w:space="0"/>
          <w:left w:val="nil"/>
          <w:bottom w:val="single" w:color="8064A2"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DFD8E8"/>
      </w:tcPr>
    </w:tblStylePr>
    <w:tblStylePr w:type="band1Horz">
      <w:tcPr>
        <w:tcBorders>
          <w:left w:val="nil"/>
          <w:right w:val="nil"/>
          <w:insideH w:val="nil"/>
          <w:insideV w:val="nil"/>
        </w:tcBorders>
        <w:shd w:val="clear" w:color="auto" w:fill="DFD8E8"/>
      </w:tcPr>
    </w:tblStylePr>
  </w:style>
  <w:style w:type="table" w:customStyle="1" w:styleId="352">
    <w:name w:val="浅色底纹 - 强调文字颜色 51"/>
    <w:basedOn w:val="51"/>
    <w:qFormat/>
    <w:uiPriority w:val="60"/>
    <w:rPr>
      <w:color w:val="31849B"/>
      <w:sz w:val="22"/>
      <w:szCs w:val="22"/>
      <w:lang w:eastAsia="en-US"/>
    </w:rPr>
    <w:tblPr>
      <w:tblBorders>
        <w:top w:val="single" w:color="4BACC6" w:sz="8" w:space="0"/>
        <w:bottom w:val="single" w:color="4BACC6" w:sz="8" w:space="0"/>
      </w:tblBorders>
    </w:tblPr>
    <w:tblStylePr w:type="firstRow">
      <w:pPr>
        <w:spacing w:before="0" w:after="0" w:line="240" w:lineRule="auto"/>
      </w:pPr>
      <w:rPr>
        <w:b/>
        <w:bCs/>
      </w:rPr>
      <w:tcPr>
        <w:tcBorders>
          <w:top w:val="single" w:color="4BACC6" w:sz="8" w:space="0"/>
          <w:left w:val="nil"/>
          <w:bottom w:val="single" w:color="4BACC6" w:sz="8" w:space="0"/>
          <w:right w:val="nil"/>
          <w:insideH w:val="nil"/>
          <w:insideV w:val="nil"/>
        </w:tcBorders>
      </w:tcPr>
    </w:tblStylePr>
    <w:tblStylePr w:type="lastRow">
      <w:pPr>
        <w:spacing w:before="0" w:after="0" w:line="240" w:lineRule="auto"/>
      </w:pPr>
      <w:rPr>
        <w:b/>
        <w:bCs/>
      </w:rPr>
      <w:tcPr>
        <w:tcBorders>
          <w:top w:val="single" w:color="4BACC6" w:sz="8" w:space="0"/>
          <w:left w:val="nil"/>
          <w:bottom w:val="single" w:color="4BACC6"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D2EAF1"/>
      </w:tcPr>
    </w:tblStylePr>
    <w:tblStylePr w:type="band1Horz">
      <w:tcPr>
        <w:tcBorders>
          <w:left w:val="nil"/>
          <w:right w:val="nil"/>
          <w:insideH w:val="nil"/>
          <w:insideV w:val="nil"/>
        </w:tcBorders>
        <w:shd w:val="clear" w:color="auto" w:fill="D2EAF1"/>
      </w:tcPr>
    </w:tblStylePr>
  </w:style>
  <w:style w:type="table" w:customStyle="1" w:styleId="353">
    <w:name w:val="浅色底纹 - 强调文字颜色 61"/>
    <w:basedOn w:val="51"/>
    <w:qFormat/>
    <w:uiPriority w:val="60"/>
    <w:rPr>
      <w:color w:val="E36C0A"/>
      <w:sz w:val="22"/>
      <w:szCs w:val="22"/>
      <w:lang w:eastAsia="en-US"/>
    </w:rPr>
    <w:tblPr>
      <w:tblBorders>
        <w:top w:val="single" w:color="F79646" w:sz="8" w:space="0"/>
        <w:bottom w:val="single" w:color="F79646" w:sz="8" w:space="0"/>
      </w:tblBorders>
    </w:tblPr>
    <w:tblStylePr w:type="firstRow">
      <w:pPr>
        <w:spacing w:before="0" w:after="0" w:line="240" w:lineRule="auto"/>
      </w:pPr>
      <w:rPr>
        <w:b/>
        <w:bCs/>
      </w:rPr>
      <w:tcPr>
        <w:tcBorders>
          <w:top w:val="single" w:color="F79646" w:sz="8" w:space="0"/>
          <w:left w:val="nil"/>
          <w:bottom w:val="single" w:color="F79646" w:sz="8" w:space="0"/>
          <w:right w:val="nil"/>
          <w:insideH w:val="nil"/>
          <w:insideV w:val="nil"/>
        </w:tcBorders>
      </w:tcPr>
    </w:tblStylePr>
    <w:tblStylePr w:type="lastRow">
      <w:pPr>
        <w:spacing w:before="0" w:after="0" w:line="240" w:lineRule="auto"/>
      </w:pPr>
      <w:rPr>
        <w:b/>
        <w:bCs/>
      </w:rPr>
      <w:tcPr>
        <w:tcBorders>
          <w:top w:val="single" w:color="F79646" w:sz="8" w:space="0"/>
          <w:left w:val="nil"/>
          <w:bottom w:val="single" w:color="F79646"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FDE4D0"/>
      </w:tcPr>
    </w:tblStylePr>
    <w:tblStylePr w:type="band1Horz">
      <w:tcPr>
        <w:tcBorders>
          <w:left w:val="nil"/>
          <w:right w:val="nil"/>
          <w:insideH w:val="nil"/>
          <w:insideV w:val="nil"/>
        </w:tcBorders>
        <w:shd w:val="clear" w:color="auto" w:fill="FDE4D0"/>
      </w:tcPr>
    </w:tblStylePr>
  </w:style>
  <w:style w:type="table" w:customStyle="1" w:styleId="354">
    <w:name w:val="浅色列表1"/>
    <w:basedOn w:val="51"/>
    <w:qFormat/>
    <w:uiPriority w:val="61"/>
    <w:rPr>
      <w:sz w:val="22"/>
      <w:szCs w:val="22"/>
      <w:lang w:eastAsia="en-US"/>
    </w:rPr>
    <w:tblPr>
      <w:tblBorders>
        <w:top w:val="single" w:color="000000" w:sz="8" w:space="0"/>
        <w:left w:val="single" w:color="000000" w:sz="8" w:space="0"/>
        <w:bottom w:val="single" w:color="000000" w:sz="8" w:space="0"/>
        <w:right w:val="single" w:color="000000" w:sz="8" w:space="0"/>
      </w:tblBorders>
    </w:tblPr>
    <w:tblStylePr w:type="firstRow">
      <w:pPr>
        <w:spacing w:before="0" w:after="0" w:line="240" w:lineRule="auto"/>
      </w:pPr>
      <w:rPr>
        <w:b/>
        <w:bCs/>
        <w:color w:val="FFFFFF"/>
      </w:rPr>
      <w:tcPr>
        <w:shd w:val="clear" w:color="auto" w:fill="000000"/>
      </w:tcPr>
    </w:tblStylePr>
    <w:tblStylePr w:type="lastRow">
      <w:pPr>
        <w:spacing w:before="0" w:after="0" w:line="240" w:lineRule="auto"/>
      </w:pPr>
      <w:rPr>
        <w:b/>
        <w:bCs/>
      </w:rPr>
      <w:tcPr>
        <w:tcBorders>
          <w:top w:val="double" w:color="000000" w:sz="6" w:space="0"/>
          <w:left w:val="single" w:color="000000" w:sz="8" w:space="0"/>
          <w:bottom w:val="single" w:color="000000" w:sz="8" w:space="0"/>
          <w:right w:val="single" w:color="000000" w:sz="8" w:space="0"/>
        </w:tcBorders>
      </w:tcPr>
    </w:tblStylePr>
    <w:tblStylePr w:type="firstCol">
      <w:rPr>
        <w:b/>
        <w:bCs/>
      </w:rPr>
    </w:tblStylePr>
    <w:tblStylePr w:type="lastCol">
      <w:rPr>
        <w:b/>
        <w:bCs/>
      </w:rPr>
    </w:tblStylePr>
    <w:tblStylePr w:type="band1Vert">
      <w:tcPr>
        <w:tcBorders>
          <w:top w:val="single" w:color="000000" w:sz="8" w:space="0"/>
          <w:left w:val="single" w:color="000000" w:sz="8" w:space="0"/>
          <w:bottom w:val="single" w:color="000000" w:sz="8" w:space="0"/>
          <w:right w:val="single" w:color="000000" w:sz="8" w:space="0"/>
        </w:tcBorders>
      </w:tcPr>
    </w:tblStylePr>
    <w:tblStylePr w:type="band1Horz">
      <w:tcPr>
        <w:tcBorders>
          <w:top w:val="single" w:color="000000" w:sz="8" w:space="0"/>
          <w:left w:val="single" w:color="000000" w:sz="8" w:space="0"/>
          <w:bottom w:val="single" w:color="000000" w:sz="8" w:space="0"/>
          <w:right w:val="single" w:color="000000" w:sz="8" w:space="0"/>
        </w:tcBorders>
      </w:tcPr>
    </w:tblStylePr>
  </w:style>
  <w:style w:type="table" w:customStyle="1" w:styleId="355">
    <w:name w:val="浅色列表 - 强调文字颜色 11"/>
    <w:basedOn w:val="51"/>
    <w:qFormat/>
    <w:uiPriority w:val="61"/>
    <w:rPr>
      <w:sz w:val="22"/>
      <w:szCs w:val="22"/>
      <w:lang w:eastAsia="en-US"/>
    </w:rPr>
    <w:tblPr>
      <w:tblBorders>
        <w:top w:val="single" w:color="4F81BD" w:sz="8" w:space="0"/>
        <w:left w:val="single" w:color="4F81BD" w:sz="8" w:space="0"/>
        <w:bottom w:val="single" w:color="4F81BD" w:sz="8" w:space="0"/>
        <w:right w:val="single" w:color="4F81BD" w:sz="8" w:space="0"/>
      </w:tblBorders>
    </w:tblPr>
    <w:tblStylePr w:type="firstRow">
      <w:pPr>
        <w:spacing w:before="0" w:after="0" w:line="240" w:lineRule="auto"/>
      </w:pPr>
      <w:rPr>
        <w:b/>
        <w:bCs/>
        <w:color w:val="FFFFFF"/>
      </w:rPr>
      <w:tcPr>
        <w:shd w:val="clear" w:color="auto" w:fill="4F81BD"/>
      </w:tcPr>
    </w:tblStylePr>
    <w:tblStylePr w:type="lastRow">
      <w:pPr>
        <w:spacing w:before="0" w:after="0" w:line="240" w:lineRule="auto"/>
      </w:pPr>
      <w:rPr>
        <w:b/>
        <w:bCs/>
      </w:rPr>
      <w:tcPr>
        <w:tcBorders>
          <w:top w:val="double" w:color="4F81BD" w:sz="6" w:space="0"/>
          <w:left w:val="single" w:color="4F81BD" w:sz="8" w:space="0"/>
          <w:bottom w:val="single" w:color="4F81BD" w:sz="8" w:space="0"/>
          <w:right w:val="single" w:color="4F81BD" w:sz="8" w:space="0"/>
        </w:tcBorders>
      </w:tcPr>
    </w:tblStylePr>
    <w:tblStylePr w:type="firstCol">
      <w:rPr>
        <w:b/>
        <w:bCs/>
      </w:rPr>
    </w:tblStylePr>
    <w:tblStylePr w:type="lastCol">
      <w:rPr>
        <w:b/>
        <w:bCs/>
      </w:rPr>
    </w:tblStylePr>
    <w:tblStylePr w:type="band1Vert">
      <w:tcPr>
        <w:tcBorders>
          <w:top w:val="single" w:color="4F81BD" w:sz="8" w:space="0"/>
          <w:left w:val="single" w:color="4F81BD" w:sz="8" w:space="0"/>
          <w:bottom w:val="single" w:color="4F81BD" w:sz="8" w:space="0"/>
          <w:right w:val="single" w:color="4F81BD" w:sz="8" w:space="0"/>
        </w:tcBorders>
      </w:tcPr>
    </w:tblStylePr>
    <w:tblStylePr w:type="band1Horz">
      <w:tcPr>
        <w:tcBorders>
          <w:top w:val="single" w:color="4F81BD" w:sz="8" w:space="0"/>
          <w:left w:val="single" w:color="4F81BD" w:sz="8" w:space="0"/>
          <w:bottom w:val="single" w:color="4F81BD" w:sz="8" w:space="0"/>
          <w:right w:val="single" w:color="4F81BD" w:sz="8" w:space="0"/>
        </w:tcBorders>
      </w:tcPr>
    </w:tblStylePr>
  </w:style>
  <w:style w:type="table" w:customStyle="1" w:styleId="356">
    <w:name w:val="浅色列表 - 强调文字颜色 21"/>
    <w:basedOn w:val="51"/>
    <w:qFormat/>
    <w:uiPriority w:val="61"/>
    <w:rPr>
      <w:sz w:val="22"/>
      <w:szCs w:val="22"/>
      <w:lang w:eastAsia="en-US"/>
    </w:rPr>
    <w:tblPr>
      <w:tblBorders>
        <w:top w:val="single" w:color="C0504D" w:sz="8" w:space="0"/>
        <w:left w:val="single" w:color="C0504D" w:sz="8" w:space="0"/>
        <w:bottom w:val="single" w:color="C0504D" w:sz="8" w:space="0"/>
        <w:right w:val="single" w:color="C0504D" w:sz="8" w:space="0"/>
      </w:tblBorders>
    </w:tblPr>
    <w:tblStylePr w:type="firstRow">
      <w:pPr>
        <w:spacing w:before="0" w:after="0" w:line="240" w:lineRule="auto"/>
      </w:pPr>
      <w:rPr>
        <w:b/>
        <w:bCs/>
        <w:color w:val="FFFFFF"/>
      </w:rPr>
      <w:tcPr>
        <w:shd w:val="clear" w:color="auto" w:fill="C0504D"/>
      </w:tcPr>
    </w:tblStylePr>
    <w:tblStylePr w:type="lastRow">
      <w:pPr>
        <w:spacing w:before="0" w:after="0" w:line="240" w:lineRule="auto"/>
      </w:pPr>
      <w:rPr>
        <w:b/>
        <w:bCs/>
      </w:rPr>
      <w:tcPr>
        <w:tcBorders>
          <w:top w:val="double" w:color="C0504D" w:sz="6" w:space="0"/>
          <w:left w:val="single" w:color="C0504D" w:sz="8" w:space="0"/>
          <w:bottom w:val="single" w:color="C0504D" w:sz="8" w:space="0"/>
          <w:right w:val="single" w:color="C0504D" w:sz="8" w:space="0"/>
        </w:tcBorders>
      </w:tcPr>
    </w:tblStylePr>
    <w:tblStylePr w:type="firstCol">
      <w:rPr>
        <w:b/>
        <w:bCs/>
      </w:rPr>
    </w:tblStylePr>
    <w:tblStylePr w:type="lastCol">
      <w:rPr>
        <w:b/>
        <w:bCs/>
      </w:rPr>
    </w:tblStylePr>
    <w:tblStylePr w:type="band1Vert">
      <w:tcPr>
        <w:tcBorders>
          <w:top w:val="single" w:color="C0504D" w:sz="8" w:space="0"/>
          <w:left w:val="single" w:color="C0504D" w:sz="8" w:space="0"/>
          <w:bottom w:val="single" w:color="C0504D" w:sz="8" w:space="0"/>
          <w:right w:val="single" w:color="C0504D" w:sz="8" w:space="0"/>
        </w:tcBorders>
      </w:tcPr>
    </w:tblStylePr>
    <w:tblStylePr w:type="band1Horz">
      <w:tcPr>
        <w:tcBorders>
          <w:top w:val="single" w:color="C0504D" w:sz="8" w:space="0"/>
          <w:left w:val="single" w:color="C0504D" w:sz="8" w:space="0"/>
          <w:bottom w:val="single" w:color="C0504D" w:sz="8" w:space="0"/>
          <w:right w:val="single" w:color="C0504D" w:sz="8" w:space="0"/>
        </w:tcBorders>
      </w:tcPr>
    </w:tblStylePr>
  </w:style>
  <w:style w:type="table" w:customStyle="1" w:styleId="357">
    <w:name w:val="浅色列表 - 强调文字颜色 31"/>
    <w:basedOn w:val="51"/>
    <w:qFormat/>
    <w:uiPriority w:val="61"/>
    <w:rPr>
      <w:sz w:val="22"/>
      <w:szCs w:val="22"/>
      <w:lang w:eastAsia="en-US"/>
    </w:rPr>
    <w:tblPr>
      <w:tblBorders>
        <w:top w:val="single" w:color="9BBB59" w:sz="8" w:space="0"/>
        <w:left w:val="single" w:color="9BBB59" w:sz="8" w:space="0"/>
        <w:bottom w:val="single" w:color="9BBB59" w:sz="8" w:space="0"/>
        <w:right w:val="single" w:color="9BBB59" w:sz="8" w:space="0"/>
      </w:tblBorders>
    </w:tblPr>
    <w:tblStylePr w:type="firstRow">
      <w:pPr>
        <w:spacing w:before="0" w:after="0" w:line="240" w:lineRule="auto"/>
      </w:pPr>
      <w:rPr>
        <w:b/>
        <w:bCs/>
        <w:color w:val="FFFFFF"/>
      </w:rPr>
      <w:tcPr>
        <w:shd w:val="clear" w:color="auto" w:fill="9BBB59"/>
      </w:tcPr>
    </w:tblStylePr>
    <w:tblStylePr w:type="lastRow">
      <w:pPr>
        <w:spacing w:before="0" w:after="0" w:line="240" w:lineRule="auto"/>
      </w:pPr>
      <w:rPr>
        <w:b/>
        <w:bCs/>
      </w:rPr>
      <w:tcPr>
        <w:tcBorders>
          <w:top w:val="double" w:color="9BBB59" w:sz="6" w:space="0"/>
          <w:left w:val="single" w:color="9BBB59" w:sz="8" w:space="0"/>
          <w:bottom w:val="single" w:color="9BBB59" w:sz="8" w:space="0"/>
          <w:right w:val="single" w:color="9BBB59" w:sz="8" w:space="0"/>
        </w:tcBorders>
      </w:tcPr>
    </w:tblStylePr>
    <w:tblStylePr w:type="firstCol">
      <w:rPr>
        <w:b/>
        <w:bCs/>
      </w:rPr>
    </w:tblStylePr>
    <w:tblStylePr w:type="lastCol">
      <w:rPr>
        <w:b/>
        <w:bCs/>
      </w:rPr>
    </w:tblStylePr>
    <w:tblStylePr w:type="band1Vert">
      <w:tcPr>
        <w:tcBorders>
          <w:top w:val="single" w:color="9BBB59" w:sz="8" w:space="0"/>
          <w:left w:val="single" w:color="9BBB59" w:sz="8" w:space="0"/>
          <w:bottom w:val="single" w:color="9BBB59" w:sz="8" w:space="0"/>
          <w:right w:val="single" w:color="9BBB59" w:sz="8" w:space="0"/>
        </w:tcBorders>
      </w:tcPr>
    </w:tblStylePr>
    <w:tblStylePr w:type="band1Horz">
      <w:tcPr>
        <w:tcBorders>
          <w:top w:val="single" w:color="9BBB59" w:sz="8" w:space="0"/>
          <w:left w:val="single" w:color="9BBB59" w:sz="8" w:space="0"/>
          <w:bottom w:val="single" w:color="9BBB59" w:sz="8" w:space="0"/>
          <w:right w:val="single" w:color="9BBB59" w:sz="8" w:space="0"/>
        </w:tcBorders>
      </w:tcPr>
    </w:tblStylePr>
  </w:style>
  <w:style w:type="table" w:customStyle="1" w:styleId="358">
    <w:name w:val="浅色列表 - 强调文字颜色 41"/>
    <w:basedOn w:val="51"/>
    <w:qFormat/>
    <w:uiPriority w:val="61"/>
    <w:rPr>
      <w:sz w:val="22"/>
      <w:szCs w:val="22"/>
      <w:lang w:eastAsia="en-US"/>
    </w:rPr>
    <w:tblPr>
      <w:tblBorders>
        <w:top w:val="single" w:color="8064A2" w:sz="8" w:space="0"/>
        <w:left w:val="single" w:color="8064A2" w:sz="8" w:space="0"/>
        <w:bottom w:val="single" w:color="8064A2" w:sz="8" w:space="0"/>
        <w:right w:val="single" w:color="8064A2" w:sz="8" w:space="0"/>
      </w:tblBorders>
    </w:tblPr>
    <w:tblStylePr w:type="firstRow">
      <w:pPr>
        <w:spacing w:before="0" w:after="0" w:line="240" w:lineRule="auto"/>
      </w:pPr>
      <w:rPr>
        <w:b/>
        <w:bCs/>
        <w:color w:val="FFFFFF"/>
      </w:rPr>
      <w:tcPr>
        <w:shd w:val="clear" w:color="auto" w:fill="8064A2"/>
      </w:tcPr>
    </w:tblStylePr>
    <w:tblStylePr w:type="lastRow">
      <w:pPr>
        <w:spacing w:before="0" w:after="0" w:line="240" w:lineRule="auto"/>
      </w:pPr>
      <w:rPr>
        <w:b/>
        <w:bCs/>
      </w:rPr>
      <w:tcPr>
        <w:tcBorders>
          <w:top w:val="double" w:color="8064A2" w:sz="6" w:space="0"/>
          <w:left w:val="single" w:color="8064A2" w:sz="8" w:space="0"/>
          <w:bottom w:val="single" w:color="8064A2" w:sz="8" w:space="0"/>
          <w:right w:val="single" w:color="8064A2" w:sz="8" w:space="0"/>
        </w:tcBorders>
      </w:tcPr>
    </w:tblStylePr>
    <w:tblStylePr w:type="firstCol">
      <w:rPr>
        <w:b/>
        <w:bCs/>
      </w:rPr>
    </w:tblStylePr>
    <w:tblStylePr w:type="lastCol">
      <w:rPr>
        <w:b/>
        <w:bCs/>
      </w:rPr>
    </w:tblStylePr>
    <w:tblStylePr w:type="band1Vert">
      <w:tcPr>
        <w:tcBorders>
          <w:top w:val="single" w:color="8064A2" w:sz="8" w:space="0"/>
          <w:left w:val="single" w:color="8064A2" w:sz="8" w:space="0"/>
          <w:bottom w:val="single" w:color="8064A2" w:sz="8" w:space="0"/>
          <w:right w:val="single" w:color="8064A2" w:sz="8" w:space="0"/>
        </w:tcBorders>
      </w:tcPr>
    </w:tblStylePr>
    <w:tblStylePr w:type="band1Horz">
      <w:tcPr>
        <w:tcBorders>
          <w:top w:val="single" w:color="8064A2" w:sz="8" w:space="0"/>
          <w:left w:val="single" w:color="8064A2" w:sz="8" w:space="0"/>
          <w:bottom w:val="single" w:color="8064A2" w:sz="8" w:space="0"/>
          <w:right w:val="single" w:color="8064A2" w:sz="8" w:space="0"/>
        </w:tcBorders>
      </w:tcPr>
    </w:tblStylePr>
  </w:style>
  <w:style w:type="table" w:customStyle="1" w:styleId="359">
    <w:name w:val="浅色列表 - 强调文字颜色 51"/>
    <w:basedOn w:val="51"/>
    <w:qFormat/>
    <w:uiPriority w:val="61"/>
    <w:rPr>
      <w:sz w:val="22"/>
      <w:szCs w:val="22"/>
      <w:lang w:eastAsia="en-US"/>
    </w:rPr>
    <w:tblPr>
      <w:tblBorders>
        <w:top w:val="single" w:color="4BACC6" w:sz="8" w:space="0"/>
        <w:left w:val="single" w:color="4BACC6" w:sz="8" w:space="0"/>
        <w:bottom w:val="single" w:color="4BACC6" w:sz="8" w:space="0"/>
        <w:right w:val="single" w:color="4BACC6" w:sz="8" w:space="0"/>
      </w:tblBorders>
    </w:tblPr>
    <w:tblStylePr w:type="firstRow">
      <w:pPr>
        <w:spacing w:before="0" w:after="0" w:line="240" w:lineRule="auto"/>
      </w:pPr>
      <w:rPr>
        <w:b/>
        <w:bCs/>
        <w:color w:val="FFFFFF"/>
      </w:rPr>
      <w:tcPr>
        <w:shd w:val="clear" w:color="auto" w:fill="4BACC6"/>
      </w:tcPr>
    </w:tblStylePr>
    <w:tblStylePr w:type="lastRow">
      <w:pPr>
        <w:spacing w:before="0" w:after="0" w:line="240" w:lineRule="auto"/>
      </w:pPr>
      <w:rPr>
        <w:b/>
        <w:bCs/>
      </w:rPr>
      <w:tcPr>
        <w:tcBorders>
          <w:top w:val="double" w:color="4BACC6" w:sz="6" w:space="0"/>
          <w:left w:val="single" w:color="4BACC6" w:sz="8" w:space="0"/>
          <w:bottom w:val="single" w:color="4BACC6" w:sz="8" w:space="0"/>
          <w:right w:val="single" w:color="4BACC6" w:sz="8" w:space="0"/>
        </w:tcBorders>
      </w:tcPr>
    </w:tblStylePr>
    <w:tblStylePr w:type="firstCol">
      <w:rPr>
        <w:b/>
        <w:bCs/>
      </w:rPr>
    </w:tblStylePr>
    <w:tblStylePr w:type="lastCol">
      <w:rPr>
        <w:b/>
        <w:bCs/>
      </w:rPr>
    </w:tblStylePr>
    <w:tblStylePr w:type="band1Vert">
      <w:tcPr>
        <w:tcBorders>
          <w:top w:val="single" w:color="4BACC6" w:sz="8" w:space="0"/>
          <w:left w:val="single" w:color="4BACC6" w:sz="8" w:space="0"/>
          <w:bottom w:val="single" w:color="4BACC6" w:sz="8" w:space="0"/>
          <w:right w:val="single" w:color="4BACC6" w:sz="8" w:space="0"/>
        </w:tcBorders>
      </w:tcPr>
    </w:tblStylePr>
    <w:tblStylePr w:type="band1Horz">
      <w:tcPr>
        <w:tcBorders>
          <w:top w:val="single" w:color="4BACC6" w:sz="8" w:space="0"/>
          <w:left w:val="single" w:color="4BACC6" w:sz="8" w:space="0"/>
          <w:bottom w:val="single" w:color="4BACC6" w:sz="8" w:space="0"/>
          <w:right w:val="single" w:color="4BACC6" w:sz="8" w:space="0"/>
        </w:tcBorders>
      </w:tcPr>
    </w:tblStylePr>
  </w:style>
  <w:style w:type="table" w:customStyle="1" w:styleId="360">
    <w:name w:val="浅色列表 - 强调文字颜色 61"/>
    <w:basedOn w:val="51"/>
    <w:qFormat/>
    <w:uiPriority w:val="61"/>
    <w:rPr>
      <w:sz w:val="22"/>
      <w:szCs w:val="22"/>
      <w:lang w:eastAsia="en-US"/>
    </w:rPr>
    <w:tblPr>
      <w:tblBorders>
        <w:top w:val="single" w:color="F79646" w:sz="8" w:space="0"/>
        <w:left w:val="single" w:color="F79646" w:sz="8" w:space="0"/>
        <w:bottom w:val="single" w:color="F79646" w:sz="8" w:space="0"/>
        <w:right w:val="single" w:color="F79646" w:sz="8" w:space="0"/>
      </w:tblBorders>
    </w:tblPr>
    <w:tblStylePr w:type="firstRow">
      <w:pPr>
        <w:spacing w:before="0" w:after="0" w:line="240" w:lineRule="auto"/>
      </w:pPr>
      <w:rPr>
        <w:b/>
        <w:bCs/>
        <w:color w:val="FFFFFF"/>
      </w:rPr>
      <w:tcPr>
        <w:shd w:val="clear" w:color="auto" w:fill="F79646"/>
      </w:tcPr>
    </w:tblStylePr>
    <w:tblStylePr w:type="lastRow">
      <w:pPr>
        <w:spacing w:before="0" w:after="0" w:line="240" w:lineRule="auto"/>
      </w:pPr>
      <w:rPr>
        <w:b/>
        <w:bCs/>
      </w:rPr>
      <w:tcPr>
        <w:tcBorders>
          <w:top w:val="double" w:color="F79646" w:sz="6" w:space="0"/>
          <w:left w:val="single" w:color="F79646" w:sz="8" w:space="0"/>
          <w:bottom w:val="single" w:color="F79646" w:sz="8" w:space="0"/>
          <w:right w:val="single" w:color="F79646" w:sz="8" w:space="0"/>
        </w:tcBorders>
      </w:tcPr>
    </w:tblStylePr>
    <w:tblStylePr w:type="firstCol">
      <w:rPr>
        <w:b/>
        <w:bCs/>
      </w:rPr>
    </w:tblStylePr>
    <w:tblStylePr w:type="lastCol">
      <w:rPr>
        <w:b/>
        <w:bCs/>
      </w:rPr>
    </w:tblStylePr>
    <w:tblStylePr w:type="band1Vert">
      <w:tcPr>
        <w:tcBorders>
          <w:top w:val="single" w:color="F79646" w:sz="8" w:space="0"/>
          <w:left w:val="single" w:color="F79646" w:sz="8" w:space="0"/>
          <w:bottom w:val="single" w:color="F79646" w:sz="8" w:space="0"/>
          <w:right w:val="single" w:color="F79646" w:sz="8" w:space="0"/>
        </w:tcBorders>
      </w:tcPr>
    </w:tblStylePr>
    <w:tblStylePr w:type="band1Horz">
      <w:tcPr>
        <w:tcBorders>
          <w:top w:val="single" w:color="F79646" w:sz="8" w:space="0"/>
          <w:left w:val="single" w:color="F79646" w:sz="8" w:space="0"/>
          <w:bottom w:val="single" w:color="F79646" w:sz="8" w:space="0"/>
          <w:right w:val="single" w:color="F79646" w:sz="8" w:space="0"/>
        </w:tcBorders>
      </w:tcPr>
    </w:tblStylePr>
  </w:style>
  <w:style w:type="table" w:customStyle="1" w:styleId="361">
    <w:name w:val="浅色网格1"/>
    <w:basedOn w:val="51"/>
    <w:qFormat/>
    <w:uiPriority w:val="62"/>
    <w:rPr>
      <w:sz w:val="22"/>
      <w:szCs w:val="22"/>
      <w:lang w:eastAsia="en-US"/>
    </w:rPr>
    <w:tblPr>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
    <w:tblStylePr w:type="firstRow">
      <w:pPr>
        <w:spacing w:before="0" w:after="0" w:line="240" w:lineRule="auto"/>
      </w:pPr>
      <w:rPr>
        <w:rFonts w:ascii="Calibri" w:hAnsi="Calibri" w:eastAsia="MS Gothic" w:cs="Times New Roman"/>
        <w:b/>
        <w:bCs/>
      </w:rPr>
      <w:tcPr>
        <w:tcBorders>
          <w:top w:val="single" w:color="000000" w:sz="8" w:space="0"/>
          <w:left w:val="single" w:color="000000" w:sz="8" w:space="0"/>
          <w:bottom w:val="single" w:color="000000" w:sz="18" w:space="0"/>
          <w:right w:val="single" w:color="000000" w:sz="8" w:space="0"/>
          <w:insideH w:val="nil"/>
          <w:insideV w:val="single" w:sz="8" w:space="0"/>
        </w:tcBorders>
      </w:tcPr>
    </w:tblStylePr>
    <w:tblStylePr w:type="lastRow">
      <w:pPr>
        <w:spacing w:before="0" w:after="0" w:line="240" w:lineRule="auto"/>
      </w:pPr>
      <w:rPr>
        <w:rFonts w:ascii="Calibri" w:hAnsi="Calibri" w:eastAsia="MS Gothic" w:cs="Times New Roman"/>
        <w:b/>
        <w:bCs/>
      </w:rPr>
      <w:tcPr>
        <w:tcBorders>
          <w:top w:val="double" w:color="000000" w:sz="6" w:space="0"/>
          <w:left w:val="single" w:color="000000" w:sz="8" w:space="0"/>
          <w:bottom w:val="single" w:color="000000" w:sz="8" w:space="0"/>
          <w:right w:val="single" w:color="000000" w:sz="8" w:space="0"/>
          <w:insideH w:val="nil"/>
          <w:insideV w:val="single" w:sz="8" w:space="0"/>
        </w:tcBorders>
      </w:tcPr>
    </w:tblStylePr>
    <w:tblStylePr w:type="firstCol">
      <w:rPr>
        <w:rFonts w:ascii="Calibri" w:hAnsi="Calibri" w:eastAsia="MS Gothic" w:cs="Times New Roman"/>
        <w:b/>
        <w:bCs/>
      </w:rPr>
    </w:tblStylePr>
    <w:tblStylePr w:type="lastCol">
      <w:rPr>
        <w:rFonts w:ascii="Calibri" w:hAnsi="Calibri" w:eastAsia="MS Gothic" w:cs="Times New Roman"/>
        <w:b/>
        <w:bCs/>
      </w:rPr>
      <w:tcPr>
        <w:tcBorders>
          <w:top w:val="single" w:color="000000" w:sz="8" w:space="0"/>
          <w:left w:val="single" w:color="000000" w:sz="8" w:space="0"/>
          <w:bottom w:val="single" w:color="000000" w:sz="8" w:space="0"/>
          <w:right w:val="single" w:color="000000" w:sz="8" w:space="0"/>
        </w:tcBorders>
      </w:tcPr>
    </w:tblStylePr>
    <w:tblStylePr w:type="band1Vert">
      <w:tcPr>
        <w:tcBorders>
          <w:top w:val="single" w:color="000000" w:sz="8" w:space="0"/>
          <w:left w:val="single" w:color="000000" w:sz="8" w:space="0"/>
          <w:bottom w:val="single" w:color="000000" w:sz="8" w:space="0"/>
          <w:right w:val="single" w:color="000000" w:sz="8" w:space="0"/>
        </w:tcBorders>
        <w:shd w:val="clear" w:color="auto" w:fill="C0C0C0"/>
      </w:tcPr>
    </w:tblStylePr>
    <w:tblStylePr w:type="band1Horz">
      <w:tcPr>
        <w:tcBorders>
          <w:top w:val="single" w:color="000000" w:sz="8" w:space="0"/>
          <w:left w:val="single" w:color="000000" w:sz="8" w:space="0"/>
          <w:bottom w:val="single" w:color="000000" w:sz="8" w:space="0"/>
          <w:right w:val="single" w:color="000000" w:sz="8" w:space="0"/>
          <w:insideV w:val="single" w:sz="8" w:space="0"/>
        </w:tcBorders>
        <w:shd w:val="clear" w:color="auto" w:fill="C0C0C0"/>
      </w:tcPr>
    </w:tblStylePr>
    <w:tblStylePr w:type="band2Horz">
      <w:tcPr>
        <w:tcBorders>
          <w:top w:val="single" w:color="000000" w:sz="8" w:space="0"/>
          <w:left w:val="single" w:color="000000" w:sz="8" w:space="0"/>
          <w:bottom w:val="single" w:color="000000" w:sz="8" w:space="0"/>
          <w:right w:val="single" w:color="000000" w:sz="8" w:space="0"/>
          <w:insideV w:val="single" w:sz="8" w:space="0"/>
        </w:tcBorders>
      </w:tcPr>
    </w:tblStylePr>
  </w:style>
  <w:style w:type="table" w:customStyle="1" w:styleId="362">
    <w:name w:val="浅色网格 - 强调文字颜色 11"/>
    <w:basedOn w:val="51"/>
    <w:qFormat/>
    <w:uiPriority w:val="62"/>
    <w:rPr>
      <w:sz w:val="22"/>
      <w:szCs w:val="22"/>
      <w:lang w:eastAsia="en-US"/>
    </w:rPr>
    <w:tblPr>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Pr>
    <w:tblStylePr w:type="firstRow">
      <w:pPr>
        <w:spacing w:before="0" w:after="0" w:line="240" w:lineRule="auto"/>
      </w:pPr>
      <w:rPr>
        <w:rFonts w:ascii="Calibri" w:hAnsi="Calibri" w:eastAsia="MS Gothic" w:cs="Times New Roman"/>
        <w:b/>
        <w:bCs/>
      </w:rPr>
      <w:tcPr>
        <w:tcBorders>
          <w:top w:val="single" w:color="4F81BD" w:sz="8" w:space="0"/>
          <w:left w:val="single" w:color="4F81BD" w:sz="8" w:space="0"/>
          <w:bottom w:val="single" w:color="4F81BD" w:sz="18" w:space="0"/>
          <w:right w:val="single" w:color="4F81BD" w:sz="8" w:space="0"/>
          <w:insideH w:val="nil"/>
          <w:insideV w:val="single" w:sz="8" w:space="0"/>
        </w:tcBorders>
      </w:tcPr>
    </w:tblStylePr>
    <w:tblStylePr w:type="lastRow">
      <w:pPr>
        <w:spacing w:before="0" w:after="0" w:line="240" w:lineRule="auto"/>
      </w:pPr>
      <w:rPr>
        <w:rFonts w:ascii="Calibri" w:hAnsi="Calibri" w:eastAsia="MS Gothic" w:cs="Times New Roman"/>
        <w:b/>
        <w:bCs/>
      </w:rPr>
      <w:tcPr>
        <w:tcBorders>
          <w:top w:val="double" w:color="4F81BD" w:sz="6" w:space="0"/>
          <w:left w:val="single" w:color="4F81BD" w:sz="8" w:space="0"/>
          <w:bottom w:val="single" w:color="4F81BD" w:sz="8" w:space="0"/>
          <w:right w:val="single" w:color="4F81BD" w:sz="8" w:space="0"/>
          <w:insideH w:val="nil"/>
          <w:insideV w:val="single" w:sz="8" w:space="0"/>
        </w:tcBorders>
      </w:tcPr>
    </w:tblStylePr>
    <w:tblStylePr w:type="firstCol">
      <w:rPr>
        <w:rFonts w:ascii="Calibri" w:hAnsi="Calibri" w:eastAsia="MS Gothic" w:cs="Times New Roman"/>
        <w:b/>
        <w:bCs/>
      </w:rPr>
    </w:tblStylePr>
    <w:tblStylePr w:type="lastCol">
      <w:rPr>
        <w:rFonts w:ascii="Calibri" w:hAnsi="Calibri" w:eastAsia="MS Gothic" w:cs="Times New Roman"/>
        <w:b/>
        <w:bCs/>
      </w:rPr>
      <w:tcPr>
        <w:tcBorders>
          <w:top w:val="single" w:color="4F81BD" w:sz="8" w:space="0"/>
          <w:left w:val="single" w:color="4F81BD" w:sz="8" w:space="0"/>
          <w:bottom w:val="single" w:color="4F81BD" w:sz="8" w:space="0"/>
          <w:right w:val="single" w:color="4F81BD" w:sz="8" w:space="0"/>
        </w:tcBorders>
      </w:tcPr>
    </w:tblStylePr>
    <w:tblStylePr w:type="band1Vert">
      <w:tcPr>
        <w:tcBorders>
          <w:top w:val="single" w:color="4F81BD" w:sz="8" w:space="0"/>
          <w:left w:val="single" w:color="4F81BD" w:sz="8" w:space="0"/>
          <w:bottom w:val="single" w:color="4F81BD" w:sz="8" w:space="0"/>
          <w:right w:val="single" w:color="4F81BD" w:sz="8" w:space="0"/>
        </w:tcBorders>
        <w:shd w:val="clear" w:color="auto" w:fill="D3DFEE"/>
      </w:tcPr>
    </w:tblStylePr>
    <w:tblStylePr w:type="band1Horz">
      <w:tcPr>
        <w:tcBorders>
          <w:top w:val="single" w:color="4F81BD" w:sz="8" w:space="0"/>
          <w:left w:val="single" w:color="4F81BD" w:sz="8" w:space="0"/>
          <w:bottom w:val="single" w:color="4F81BD" w:sz="8" w:space="0"/>
          <w:right w:val="single" w:color="4F81BD" w:sz="8" w:space="0"/>
          <w:insideV w:val="single" w:sz="8" w:space="0"/>
        </w:tcBorders>
        <w:shd w:val="clear" w:color="auto" w:fill="D3DFEE"/>
      </w:tcPr>
    </w:tblStylePr>
    <w:tblStylePr w:type="band2Horz">
      <w:tcPr>
        <w:tcBorders>
          <w:top w:val="single" w:color="4F81BD" w:sz="8" w:space="0"/>
          <w:left w:val="single" w:color="4F81BD" w:sz="8" w:space="0"/>
          <w:bottom w:val="single" w:color="4F81BD" w:sz="8" w:space="0"/>
          <w:right w:val="single" w:color="4F81BD" w:sz="8" w:space="0"/>
          <w:insideV w:val="single" w:sz="8" w:space="0"/>
        </w:tcBorders>
      </w:tcPr>
    </w:tblStylePr>
  </w:style>
  <w:style w:type="table" w:customStyle="1" w:styleId="363">
    <w:name w:val="浅色网格 - 强调文字颜色 21"/>
    <w:basedOn w:val="51"/>
    <w:qFormat/>
    <w:uiPriority w:val="62"/>
    <w:rPr>
      <w:sz w:val="22"/>
      <w:szCs w:val="22"/>
      <w:lang w:eastAsia="en-US"/>
    </w:rPr>
    <w:tblPr>
      <w:tblBorders>
        <w:top w:val="single" w:color="C0504D" w:sz="8" w:space="0"/>
        <w:left w:val="single" w:color="C0504D" w:sz="8" w:space="0"/>
        <w:bottom w:val="single" w:color="C0504D" w:sz="8" w:space="0"/>
        <w:right w:val="single" w:color="C0504D" w:sz="8" w:space="0"/>
        <w:insideH w:val="single" w:color="C0504D" w:sz="8" w:space="0"/>
        <w:insideV w:val="single" w:color="C0504D" w:sz="8" w:space="0"/>
      </w:tblBorders>
    </w:tblPr>
    <w:tblStylePr w:type="firstRow">
      <w:pPr>
        <w:spacing w:before="0" w:after="0" w:line="240" w:lineRule="auto"/>
      </w:pPr>
      <w:rPr>
        <w:rFonts w:ascii="Calibri" w:hAnsi="Calibri" w:eastAsia="MS Gothic" w:cs="Times New Roman"/>
        <w:b/>
        <w:bCs/>
      </w:rPr>
      <w:tcPr>
        <w:tcBorders>
          <w:top w:val="single" w:color="C0504D" w:sz="8" w:space="0"/>
          <w:left w:val="single" w:color="C0504D" w:sz="8" w:space="0"/>
          <w:bottom w:val="single" w:color="C0504D" w:sz="18" w:space="0"/>
          <w:right w:val="single" w:color="C0504D" w:sz="8" w:space="0"/>
          <w:insideH w:val="nil"/>
          <w:insideV w:val="single" w:sz="8" w:space="0"/>
        </w:tcBorders>
      </w:tcPr>
    </w:tblStylePr>
    <w:tblStylePr w:type="lastRow">
      <w:pPr>
        <w:spacing w:before="0" w:after="0" w:line="240" w:lineRule="auto"/>
      </w:pPr>
      <w:rPr>
        <w:rFonts w:ascii="Calibri" w:hAnsi="Calibri" w:eastAsia="MS Gothic" w:cs="Times New Roman"/>
        <w:b/>
        <w:bCs/>
      </w:rPr>
      <w:tcPr>
        <w:tcBorders>
          <w:top w:val="double" w:color="C0504D" w:sz="6" w:space="0"/>
          <w:left w:val="single" w:color="C0504D" w:sz="8" w:space="0"/>
          <w:bottom w:val="single" w:color="C0504D" w:sz="8" w:space="0"/>
          <w:right w:val="single" w:color="C0504D" w:sz="8" w:space="0"/>
          <w:insideH w:val="nil"/>
          <w:insideV w:val="single" w:sz="8" w:space="0"/>
        </w:tcBorders>
      </w:tcPr>
    </w:tblStylePr>
    <w:tblStylePr w:type="firstCol">
      <w:rPr>
        <w:rFonts w:ascii="Calibri" w:hAnsi="Calibri" w:eastAsia="MS Gothic" w:cs="Times New Roman"/>
        <w:b/>
        <w:bCs/>
      </w:rPr>
    </w:tblStylePr>
    <w:tblStylePr w:type="lastCol">
      <w:rPr>
        <w:rFonts w:ascii="Calibri" w:hAnsi="Calibri" w:eastAsia="MS Gothic" w:cs="Times New Roman"/>
        <w:b/>
        <w:bCs/>
      </w:rPr>
      <w:tcPr>
        <w:tcBorders>
          <w:top w:val="single" w:color="C0504D" w:sz="8" w:space="0"/>
          <w:left w:val="single" w:color="C0504D" w:sz="8" w:space="0"/>
          <w:bottom w:val="single" w:color="C0504D" w:sz="8" w:space="0"/>
          <w:right w:val="single" w:color="C0504D" w:sz="8" w:space="0"/>
        </w:tcBorders>
      </w:tcPr>
    </w:tblStylePr>
    <w:tblStylePr w:type="band1Vert">
      <w:tcPr>
        <w:tcBorders>
          <w:top w:val="single" w:color="C0504D" w:sz="8" w:space="0"/>
          <w:left w:val="single" w:color="C0504D" w:sz="8" w:space="0"/>
          <w:bottom w:val="single" w:color="C0504D" w:sz="8" w:space="0"/>
          <w:right w:val="single" w:color="C0504D" w:sz="8" w:space="0"/>
        </w:tcBorders>
        <w:shd w:val="clear" w:color="auto" w:fill="EFD3D2"/>
      </w:tcPr>
    </w:tblStylePr>
    <w:tblStylePr w:type="band1Horz">
      <w:tcPr>
        <w:tcBorders>
          <w:top w:val="single" w:color="C0504D" w:sz="8" w:space="0"/>
          <w:left w:val="single" w:color="C0504D" w:sz="8" w:space="0"/>
          <w:bottom w:val="single" w:color="C0504D" w:sz="8" w:space="0"/>
          <w:right w:val="single" w:color="C0504D" w:sz="8" w:space="0"/>
          <w:insideV w:val="single" w:sz="8" w:space="0"/>
        </w:tcBorders>
        <w:shd w:val="clear" w:color="auto" w:fill="EFD3D2"/>
      </w:tcPr>
    </w:tblStylePr>
    <w:tblStylePr w:type="band2Horz">
      <w:tcPr>
        <w:tcBorders>
          <w:top w:val="single" w:color="C0504D" w:sz="8" w:space="0"/>
          <w:left w:val="single" w:color="C0504D" w:sz="8" w:space="0"/>
          <w:bottom w:val="single" w:color="C0504D" w:sz="8" w:space="0"/>
          <w:right w:val="single" w:color="C0504D" w:sz="8" w:space="0"/>
          <w:insideV w:val="single" w:sz="8" w:space="0"/>
        </w:tcBorders>
      </w:tcPr>
    </w:tblStylePr>
  </w:style>
  <w:style w:type="table" w:customStyle="1" w:styleId="364">
    <w:name w:val="浅色网格 - 强调文字颜色 31"/>
    <w:basedOn w:val="51"/>
    <w:qFormat/>
    <w:uiPriority w:val="62"/>
    <w:rPr>
      <w:sz w:val="22"/>
      <w:szCs w:val="22"/>
      <w:lang w:eastAsia="en-US"/>
    </w:rPr>
    <w:tblPr>
      <w:tblBorders>
        <w:top w:val="single" w:color="9BBB59" w:sz="8" w:space="0"/>
        <w:left w:val="single" w:color="9BBB59" w:sz="8" w:space="0"/>
        <w:bottom w:val="single" w:color="9BBB59" w:sz="8" w:space="0"/>
        <w:right w:val="single" w:color="9BBB59" w:sz="8" w:space="0"/>
        <w:insideH w:val="single" w:color="9BBB59" w:sz="8" w:space="0"/>
        <w:insideV w:val="single" w:color="9BBB59" w:sz="8" w:space="0"/>
      </w:tblBorders>
    </w:tblPr>
    <w:tblStylePr w:type="firstRow">
      <w:pPr>
        <w:spacing w:before="0" w:after="0" w:line="240" w:lineRule="auto"/>
      </w:pPr>
      <w:rPr>
        <w:rFonts w:ascii="Calibri" w:hAnsi="Calibri" w:eastAsia="MS Gothic" w:cs="Times New Roman"/>
        <w:b/>
        <w:bCs/>
      </w:rPr>
      <w:tcPr>
        <w:tcBorders>
          <w:top w:val="single" w:color="9BBB59" w:sz="8" w:space="0"/>
          <w:left w:val="single" w:color="9BBB59" w:sz="8" w:space="0"/>
          <w:bottom w:val="single" w:color="9BBB59" w:sz="18" w:space="0"/>
          <w:right w:val="single" w:color="9BBB59" w:sz="8" w:space="0"/>
          <w:insideH w:val="nil"/>
          <w:insideV w:val="single" w:sz="8" w:space="0"/>
        </w:tcBorders>
      </w:tcPr>
    </w:tblStylePr>
    <w:tblStylePr w:type="lastRow">
      <w:pPr>
        <w:spacing w:before="0" w:after="0" w:line="240" w:lineRule="auto"/>
      </w:pPr>
      <w:rPr>
        <w:rFonts w:ascii="Calibri" w:hAnsi="Calibri" w:eastAsia="MS Gothic" w:cs="Times New Roman"/>
        <w:b/>
        <w:bCs/>
      </w:rPr>
      <w:tcPr>
        <w:tcBorders>
          <w:top w:val="double" w:color="9BBB59" w:sz="6" w:space="0"/>
          <w:left w:val="single" w:color="9BBB59" w:sz="8" w:space="0"/>
          <w:bottom w:val="single" w:color="9BBB59" w:sz="8" w:space="0"/>
          <w:right w:val="single" w:color="9BBB59" w:sz="8" w:space="0"/>
          <w:insideH w:val="nil"/>
          <w:insideV w:val="single" w:sz="8" w:space="0"/>
        </w:tcBorders>
      </w:tcPr>
    </w:tblStylePr>
    <w:tblStylePr w:type="firstCol">
      <w:rPr>
        <w:rFonts w:ascii="Calibri" w:hAnsi="Calibri" w:eastAsia="MS Gothic" w:cs="Times New Roman"/>
        <w:b/>
        <w:bCs/>
      </w:rPr>
    </w:tblStylePr>
    <w:tblStylePr w:type="lastCol">
      <w:rPr>
        <w:rFonts w:ascii="Calibri" w:hAnsi="Calibri" w:eastAsia="MS Gothic" w:cs="Times New Roman"/>
        <w:b/>
        <w:bCs/>
      </w:rPr>
      <w:tcPr>
        <w:tcBorders>
          <w:top w:val="single" w:color="9BBB59" w:sz="8" w:space="0"/>
          <w:left w:val="single" w:color="9BBB59" w:sz="8" w:space="0"/>
          <w:bottom w:val="single" w:color="9BBB59" w:sz="8" w:space="0"/>
          <w:right w:val="single" w:color="9BBB59" w:sz="8" w:space="0"/>
        </w:tcBorders>
      </w:tcPr>
    </w:tblStylePr>
    <w:tblStylePr w:type="band1Vert">
      <w:tcPr>
        <w:tcBorders>
          <w:top w:val="single" w:color="9BBB59" w:sz="8" w:space="0"/>
          <w:left w:val="single" w:color="9BBB59" w:sz="8" w:space="0"/>
          <w:bottom w:val="single" w:color="9BBB59" w:sz="8" w:space="0"/>
          <w:right w:val="single" w:color="9BBB59" w:sz="8" w:space="0"/>
        </w:tcBorders>
        <w:shd w:val="clear" w:color="auto" w:fill="E6EED5"/>
      </w:tcPr>
    </w:tblStylePr>
    <w:tblStylePr w:type="band1Horz">
      <w:tcPr>
        <w:tcBorders>
          <w:top w:val="single" w:color="9BBB59" w:sz="8" w:space="0"/>
          <w:left w:val="single" w:color="9BBB59" w:sz="8" w:space="0"/>
          <w:bottom w:val="single" w:color="9BBB59" w:sz="8" w:space="0"/>
          <w:right w:val="single" w:color="9BBB59" w:sz="8" w:space="0"/>
          <w:insideV w:val="single" w:sz="8" w:space="0"/>
        </w:tcBorders>
        <w:shd w:val="clear" w:color="auto" w:fill="E6EED5"/>
      </w:tcPr>
    </w:tblStylePr>
    <w:tblStylePr w:type="band2Horz">
      <w:tcPr>
        <w:tcBorders>
          <w:top w:val="single" w:color="9BBB59" w:sz="8" w:space="0"/>
          <w:left w:val="single" w:color="9BBB59" w:sz="8" w:space="0"/>
          <w:bottom w:val="single" w:color="9BBB59" w:sz="8" w:space="0"/>
          <w:right w:val="single" w:color="9BBB59" w:sz="8" w:space="0"/>
          <w:insideV w:val="single" w:sz="8" w:space="0"/>
        </w:tcBorders>
      </w:tcPr>
    </w:tblStylePr>
  </w:style>
  <w:style w:type="table" w:customStyle="1" w:styleId="365">
    <w:name w:val="浅色网格 - 强调文字颜色 41"/>
    <w:basedOn w:val="51"/>
    <w:qFormat/>
    <w:uiPriority w:val="62"/>
    <w:rPr>
      <w:sz w:val="22"/>
      <w:szCs w:val="22"/>
      <w:lang w:eastAsia="en-US"/>
    </w:rPr>
    <w:tblPr>
      <w:tblBorders>
        <w:top w:val="single" w:color="8064A2" w:sz="8" w:space="0"/>
        <w:left w:val="single" w:color="8064A2" w:sz="8" w:space="0"/>
        <w:bottom w:val="single" w:color="8064A2" w:sz="8" w:space="0"/>
        <w:right w:val="single" w:color="8064A2" w:sz="8" w:space="0"/>
        <w:insideH w:val="single" w:color="8064A2" w:sz="8" w:space="0"/>
        <w:insideV w:val="single" w:color="8064A2" w:sz="8" w:space="0"/>
      </w:tblBorders>
    </w:tblPr>
    <w:tblStylePr w:type="firstRow">
      <w:pPr>
        <w:spacing w:before="0" w:after="0" w:line="240" w:lineRule="auto"/>
      </w:pPr>
      <w:rPr>
        <w:rFonts w:ascii="Calibri" w:hAnsi="Calibri" w:eastAsia="MS Gothic" w:cs="Times New Roman"/>
        <w:b/>
        <w:bCs/>
      </w:rPr>
      <w:tcPr>
        <w:tcBorders>
          <w:top w:val="single" w:color="8064A2" w:sz="8" w:space="0"/>
          <w:left w:val="single" w:color="8064A2" w:sz="8" w:space="0"/>
          <w:bottom w:val="single" w:color="8064A2" w:sz="18" w:space="0"/>
          <w:right w:val="single" w:color="8064A2" w:sz="8" w:space="0"/>
          <w:insideH w:val="nil"/>
          <w:insideV w:val="single" w:sz="8" w:space="0"/>
        </w:tcBorders>
      </w:tcPr>
    </w:tblStylePr>
    <w:tblStylePr w:type="lastRow">
      <w:pPr>
        <w:spacing w:before="0" w:after="0" w:line="240" w:lineRule="auto"/>
      </w:pPr>
      <w:rPr>
        <w:rFonts w:ascii="Calibri" w:hAnsi="Calibri" w:eastAsia="MS Gothic" w:cs="Times New Roman"/>
        <w:b/>
        <w:bCs/>
      </w:rPr>
      <w:tcPr>
        <w:tcBorders>
          <w:top w:val="double" w:color="8064A2" w:sz="6" w:space="0"/>
          <w:left w:val="single" w:color="8064A2" w:sz="8" w:space="0"/>
          <w:bottom w:val="single" w:color="8064A2" w:sz="8" w:space="0"/>
          <w:right w:val="single" w:color="8064A2" w:sz="8" w:space="0"/>
          <w:insideH w:val="nil"/>
          <w:insideV w:val="single" w:sz="8" w:space="0"/>
        </w:tcBorders>
      </w:tcPr>
    </w:tblStylePr>
    <w:tblStylePr w:type="firstCol">
      <w:rPr>
        <w:rFonts w:ascii="Calibri" w:hAnsi="Calibri" w:eastAsia="MS Gothic" w:cs="Times New Roman"/>
        <w:b/>
        <w:bCs/>
      </w:rPr>
    </w:tblStylePr>
    <w:tblStylePr w:type="lastCol">
      <w:rPr>
        <w:rFonts w:ascii="Calibri" w:hAnsi="Calibri" w:eastAsia="MS Gothic" w:cs="Times New Roman"/>
        <w:b/>
        <w:bCs/>
      </w:rPr>
      <w:tcPr>
        <w:tcBorders>
          <w:top w:val="single" w:color="8064A2" w:sz="8" w:space="0"/>
          <w:left w:val="single" w:color="8064A2" w:sz="8" w:space="0"/>
          <w:bottom w:val="single" w:color="8064A2" w:sz="8" w:space="0"/>
          <w:right w:val="single" w:color="8064A2" w:sz="8" w:space="0"/>
        </w:tcBorders>
      </w:tcPr>
    </w:tblStylePr>
    <w:tblStylePr w:type="band1Vert">
      <w:tcPr>
        <w:tcBorders>
          <w:top w:val="single" w:color="8064A2" w:sz="8" w:space="0"/>
          <w:left w:val="single" w:color="8064A2" w:sz="8" w:space="0"/>
          <w:bottom w:val="single" w:color="8064A2" w:sz="8" w:space="0"/>
          <w:right w:val="single" w:color="8064A2" w:sz="8" w:space="0"/>
        </w:tcBorders>
        <w:shd w:val="clear" w:color="auto" w:fill="DFD8E8"/>
      </w:tcPr>
    </w:tblStylePr>
    <w:tblStylePr w:type="band1Horz">
      <w:tcPr>
        <w:tcBorders>
          <w:top w:val="single" w:color="8064A2" w:sz="8" w:space="0"/>
          <w:left w:val="single" w:color="8064A2" w:sz="8" w:space="0"/>
          <w:bottom w:val="single" w:color="8064A2" w:sz="8" w:space="0"/>
          <w:right w:val="single" w:color="8064A2" w:sz="8" w:space="0"/>
          <w:insideV w:val="single" w:sz="8" w:space="0"/>
        </w:tcBorders>
        <w:shd w:val="clear" w:color="auto" w:fill="DFD8E8"/>
      </w:tcPr>
    </w:tblStylePr>
    <w:tblStylePr w:type="band2Horz">
      <w:tcPr>
        <w:tcBorders>
          <w:top w:val="single" w:color="8064A2" w:sz="8" w:space="0"/>
          <w:left w:val="single" w:color="8064A2" w:sz="8" w:space="0"/>
          <w:bottom w:val="single" w:color="8064A2" w:sz="8" w:space="0"/>
          <w:right w:val="single" w:color="8064A2" w:sz="8" w:space="0"/>
          <w:insideV w:val="single" w:sz="8" w:space="0"/>
        </w:tcBorders>
      </w:tcPr>
    </w:tblStylePr>
  </w:style>
  <w:style w:type="table" w:customStyle="1" w:styleId="366">
    <w:name w:val="浅色网格 - 强调文字颜色 51"/>
    <w:basedOn w:val="51"/>
    <w:qFormat/>
    <w:uiPriority w:val="62"/>
    <w:rPr>
      <w:sz w:val="22"/>
      <w:szCs w:val="22"/>
      <w:lang w:eastAsia="en-US"/>
    </w:rPr>
    <w:tblPr>
      <w:tblBorders>
        <w:top w:val="single" w:color="4BACC6" w:sz="8" w:space="0"/>
        <w:left w:val="single" w:color="4BACC6" w:sz="8" w:space="0"/>
        <w:bottom w:val="single" w:color="4BACC6" w:sz="8" w:space="0"/>
        <w:right w:val="single" w:color="4BACC6" w:sz="8" w:space="0"/>
        <w:insideH w:val="single" w:color="4BACC6" w:sz="8" w:space="0"/>
        <w:insideV w:val="single" w:color="4BACC6" w:sz="8" w:space="0"/>
      </w:tblBorders>
    </w:tblPr>
    <w:tblStylePr w:type="firstRow">
      <w:pPr>
        <w:spacing w:before="0" w:after="0" w:line="240" w:lineRule="auto"/>
      </w:pPr>
      <w:rPr>
        <w:rFonts w:ascii="Calibri" w:hAnsi="Calibri" w:eastAsia="MS Gothic" w:cs="Times New Roman"/>
        <w:b/>
        <w:bCs/>
      </w:rPr>
      <w:tcPr>
        <w:tcBorders>
          <w:top w:val="single" w:color="4BACC6" w:sz="8" w:space="0"/>
          <w:left w:val="single" w:color="4BACC6" w:sz="8" w:space="0"/>
          <w:bottom w:val="single" w:color="4BACC6" w:sz="18" w:space="0"/>
          <w:right w:val="single" w:color="4BACC6" w:sz="8" w:space="0"/>
          <w:insideH w:val="nil"/>
          <w:insideV w:val="single" w:sz="8" w:space="0"/>
        </w:tcBorders>
      </w:tcPr>
    </w:tblStylePr>
    <w:tblStylePr w:type="lastRow">
      <w:pPr>
        <w:spacing w:before="0" w:after="0" w:line="240" w:lineRule="auto"/>
      </w:pPr>
      <w:rPr>
        <w:rFonts w:ascii="Calibri" w:hAnsi="Calibri" w:eastAsia="MS Gothic" w:cs="Times New Roman"/>
        <w:b/>
        <w:bCs/>
      </w:rPr>
      <w:tcPr>
        <w:tcBorders>
          <w:top w:val="double" w:color="4BACC6" w:sz="6" w:space="0"/>
          <w:left w:val="single" w:color="4BACC6" w:sz="8" w:space="0"/>
          <w:bottom w:val="single" w:color="4BACC6" w:sz="8" w:space="0"/>
          <w:right w:val="single" w:color="4BACC6" w:sz="8" w:space="0"/>
          <w:insideH w:val="nil"/>
          <w:insideV w:val="single" w:sz="8" w:space="0"/>
        </w:tcBorders>
      </w:tcPr>
    </w:tblStylePr>
    <w:tblStylePr w:type="firstCol">
      <w:rPr>
        <w:rFonts w:ascii="Calibri" w:hAnsi="Calibri" w:eastAsia="MS Gothic" w:cs="Times New Roman"/>
        <w:b/>
        <w:bCs/>
      </w:rPr>
    </w:tblStylePr>
    <w:tblStylePr w:type="lastCol">
      <w:rPr>
        <w:rFonts w:ascii="Calibri" w:hAnsi="Calibri" w:eastAsia="MS Gothic" w:cs="Times New Roman"/>
        <w:b/>
        <w:bCs/>
      </w:rPr>
      <w:tcPr>
        <w:tcBorders>
          <w:top w:val="single" w:color="4BACC6" w:sz="8" w:space="0"/>
          <w:left w:val="single" w:color="4BACC6" w:sz="8" w:space="0"/>
          <w:bottom w:val="single" w:color="4BACC6" w:sz="8" w:space="0"/>
          <w:right w:val="single" w:color="4BACC6" w:sz="8" w:space="0"/>
        </w:tcBorders>
      </w:tcPr>
    </w:tblStylePr>
    <w:tblStylePr w:type="band1Vert">
      <w:tcPr>
        <w:tcBorders>
          <w:top w:val="single" w:color="4BACC6" w:sz="8" w:space="0"/>
          <w:left w:val="single" w:color="4BACC6" w:sz="8" w:space="0"/>
          <w:bottom w:val="single" w:color="4BACC6" w:sz="8" w:space="0"/>
          <w:right w:val="single" w:color="4BACC6" w:sz="8" w:space="0"/>
        </w:tcBorders>
        <w:shd w:val="clear" w:color="auto" w:fill="D2EAF1"/>
      </w:tcPr>
    </w:tblStylePr>
    <w:tblStylePr w:type="band1Horz">
      <w:tcPr>
        <w:tcBorders>
          <w:top w:val="single" w:color="4BACC6" w:sz="8" w:space="0"/>
          <w:left w:val="single" w:color="4BACC6" w:sz="8" w:space="0"/>
          <w:bottom w:val="single" w:color="4BACC6" w:sz="8" w:space="0"/>
          <w:right w:val="single" w:color="4BACC6" w:sz="8" w:space="0"/>
          <w:insideV w:val="single" w:sz="8" w:space="0"/>
        </w:tcBorders>
        <w:shd w:val="clear" w:color="auto" w:fill="D2EAF1"/>
      </w:tcPr>
    </w:tblStylePr>
    <w:tblStylePr w:type="band2Horz">
      <w:tcPr>
        <w:tcBorders>
          <w:top w:val="single" w:color="4BACC6" w:sz="8" w:space="0"/>
          <w:left w:val="single" w:color="4BACC6" w:sz="8" w:space="0"/>
          <w:bottom w:val="single" w:color="4BACC6" w:sz="8" w:space="0"/>
          <w:right w:val="single" w:color="4BACC6" w:sz="8" w:space="0"/>
          <w:insideV w:val="single" w:sz="8" w:space="0"/>
        </w:tcBorders>
      </w:tcPr>
    </w:tblStylePr>
  </w:style>
  <w:style w:type="table" w:customStyle="1" w:styleId="367">
    <w:name w:val="浅色网格 - 强调文字颜色 61"/>
    <w:basedOn w:val="51"/>
    <w:qFormat/>
    <w:uiPriority w:val="62"/>
    <w:rPr>
      <w:sz w:val="22"/>
      <w:szCs w:val="22"/>
      <w:lang w:eastAsia="en-US"/>
    </w:rPr>
    <w:tblPr>
      <w:tblBorders>
        <w:top w:val="single" w:color="F79646" w:sz="8" w:space="0"/>
        <w:left w:val="single" w:color="F79646" w:sz="8" w:space="0"/>
        <w:bottom w:val="single" w:color="F79646" w:sz="8" w:space="0"/>
        <w:right w:val="single" w:color="F79646" w:sz="8" w:space="0"/>
        <w:insideH w:val="single" w:color="F79646" w:sz="8" w:space="0"/>
        <w:insideV w:val="single" w:color="F79646" w:sz="8" w:space="0"/>
      </w:tblBorders>
    </w:tblPr>
    <w:tblStylePr w:type="firstRow">
      <w:pPr>
        <w:spacing w:before="0" w:after="0" w:line="240" w:lineRule="auto"/>
      </w:pPr>
      <w:rPr>
        <w:rFonts w:ascii="Calibri" w:hAnsi="Calibri" w:eastAsia="MS Gothic" w:cs="Times New Roman"/>
        <w:b/>
        <w:bCs/>
      </w:rPr>
      <w:tcPr>
        <w:tcBorders>
          <w:top w:val="single" w:color="F79646" w:sz="8" w:space="0"/>
          <w:left w:val="single" w:color="F79646" w:sz="8" w:space="0"/>
          <w:bottom w:val="single" w:color="F79646" w:sz="18" w:space="0"/>
          <w:right w:val="single" w:color="F79646" w:sz="8" w:space="0"/>
          <w:insideH w:val="nil"/>
          <w:insideV w:val="single" w:sz="8" w:space="0"/>
        </w:tcBorders>
      </w:tcPr>
    </w:tblStylePr>
    <w:tblStylePr w:type="lastRow">
      <w:pPr>
        <w:spacing w:before="0" w:after="0" w:line="240" w:lineRule="auto"/>
      </w:pPr>
      <w:rPr>
        <w:rFonts w:ascii="Calibri" w:hAnsi="Calibri" w:eastAsia="MS Gothic" w:cs="Times New Roman"/>
        <w:b/>
        <w:bCs/>
      </w:rPr>
      <w:tcPr>
        <w:tcBorders>
          <w:top w:val="double" w:color="F79646" w:sz="6" w:space="0"/>
          <w:left w:val="single" w:color="F79646" w:sz="8" w:space="0"/>
          <w:bottom w:val="single" w:color="F79646" w:sz="8" w:space="0"/>
          <w:right w:val="single" w:color="F79646" w:sz="8" w:space="0"/>
          <w:insideH w:val="nil"/>
          <w:insideV w:val="single" w:sz="8" w:space="0"/>
        </w:tcBorders>
      </w:tcPr>
    </w:tblStylePr>
    <w:tblStylePr w:type="firstCol">
      <w:rPr>
        <w:rFonts w:ascii="Calibri" w:hAnsi="Calibri" w:eastAsia="MS Gothic" w:cs="Times New Roman"/>
        <w:b/>
        <w:bCs/>
      </w:rPr>
    </w:tblStylePr>
    <w:tblStylePr w:type="lastCol">
      <w:rPr>
        <w:rFonts w:ascii="Calibri" w:hAnsi="Calibri" w:eastAsia="MS Gothic" w:cs="Times New Roman"/>
        <w:b/>
        <w:bCs/>
      </w:rPr>
      <w:tcPr>
        <w:tcBorders>
          <w:top w:val="single" w:color="F79646" w:sz="8" w:space="0"/>
          <w:left w:val="single" w:color="F79646" w:sz="8" w:space="0"/>
          <w:bottom w:val="single" w:color="F79646" w:sz="8" w:space="0"/>
          <w:right w:val="single" w:color="F79646" w:sz="8" w:space="0"/>
        </w:tcBorders>
      </w:tcPr>
    </w:tblStylePr>
    <w:tblStylePr w:type="band1Vert">
      <w:tcPr>
        <w:tcBorders>
          <w:top w:val="single" w:color="F79646" w:sz="8" w:space="0"/>
          <w:left w:val="single" w:color="F79646" w:sz="8" w:space="0"/>
          <w:bottom w:val="single" w:color="F79646" w:sz="8" w:space="0"/>
          <w:right w:val="single" w:color="F79646" w:sz="8" w:space="0"/>
        </w:tcBorders>
        <w:shd w:val="clear" w:color="auto" w:fill="FDE4D0"/>
      </w:tcPr>
    </w:tblStylePr>
    <w:tblStylePr w:type="band1Horz">
      <w:tcPr>
        <w:tcBorders>
          <w:top w:val="single" w:color="F79646" w:sz="8" w:space="0"/>
          <w:left w:val="single" w:color="F79646" w:sz="8" w:space="0"/>
          <w:bottom w:val="single" w:color="F79646" w:sz="8" w:space="0"/>
          <w:right w:val="single" w:color="F79646" w:sz="8" w:space="0"/>
          <w:insideV w:val="single" w:sz="8" w:space="0"/>
        </w:tcBorders>
        <w:shd w:val="clear" w:color="auto" w:fill="FDE4D0"/>
      </w:tcPr>
    </w:tblStylePr>
    <w:tblStylePr w:type="band2Horz">
      <w:tcPr>
        <w:tcBorders>
          <w:top w:val="single" w:color="F79646" w:sz="8" w:space="0"/>
          <w:left w:val="single" w:color="F79646" w:sz="8" w:space="0"/>
          <w:bottom w:val="single" w:color="F79646" w:sz="8" w:space="0"/>
          <w:right w:val="single" w:color="F79646" w:sz="8" w:space="0"/>
          <w:insideV w:val="single" w:sz="8" w:space="0"/>
        </w:tcBorders>
      </w:tcPr>
    </w:tblStylePr>
  </w:style>
  <w:style w:type="table" w:customStyle="1" w:styleId="368">
    <w:name w:val="中等深浅底纹 11"/>
    <w:basedOn w:val="51"/>
    <w:qFormat/>
    <w:uiPriority w:val="63"/>
    <w:rPr>
      <w:sz w:val="22"/>
      <w:szCs w:val="22"/>
      <w:lang w:eastAsia="en-US"/>
    </w:rPr>
    <w:tblPr>
      <w:tblBorders>
        <w:top w:val="single" w:color="404040" w:sz="8" w:space="0"/>
        <w:left w:val="single" w:color="404040" w:sz="8" w:space="0"/>
        <w:bottom w:val="single" w:color="404040" w:sz="8" w:space="0"/>
        <w:right w:val="single" w:color="404040" w:sz="8" w:space="0"/>
        <w:insideH w:val="single" w:color="404040" w:sz="8" w:space="0"/>
      </w:tblBorders>
    </w:tblPr>
    <w:tblStylePr w:type="firstRow">
      <w:pPr>
        <w:spacing w:before="0" w:after="0" w:line="240" w:lineRule="auto"/>
      </w:pPr>
      <w:rPr>
        <w:b/>
        <w:bCs/>
        <w:color w:val="FFFFFF"/>
      </w:rPr>
      <w:tcPr>
        <w:tcBorders>
          <w:top w:val="single" w:color="404040" w:sz="8" w:space="0"/>
          <w:left w:val="single" w:color="404040" w:sz="8" w:space="0"/>
          <w:bottom w:val="single" w:color="404040" w:sz="8" w:space="0"/>
          <w:right w:val="single" w:color="404040" w:sz="8" w:space="0"/>
          <w:insideH w:val="nil"/>
          <w:insideV w:val="nil"/>
        </w:tcBorders>
        <w:shd w:val="clear" w:color="auto" w:fill="000000"/>
      </w:tcPr>
    </w:tblStylePr>
    <w:tblStylePr w:type="lastRow">
      <w:pPr>
        <w:spacing w:before="0" w:after="0" w:line="240" w:lineRule="auto"/>
      </w:pPr>
      <w:rPr>
        <w:b/>
        <w:bCs/>
      </w:rPr>
      <w:tcPr>
        <w:tcBorders>
          <w:top w:val="double" w:color="404040" w:sz="6" w:space="0"/>
          <w:left w:val="single" w:color="404040" w:sz="8" w:space="0"/>
          <w:bottom w:val="single" w:color="404040" w:sz="8" w:space="0"/>
          <w:right w:val="single" w:color="404040" w:sz="8" w:space="0"/>
          <w:insideH w:val="nil"/>
          <w:insideV w:val="nil"/>
        </w:tcBorders>
      </w:tcPr>
    </w:tblStylePr>
    <w:tblStylePr w:type="firstCol">
      <w:rPr>
        <w:b/>
        <w:bCs/>
      </w:rPr>
    </w:tblStylePr>
    <w:tblStylePr w:type="lastCol">
      <w:rPr>
        <w:b/>
        <w:bCs/>
      </w:rPr>
    </w:tblStylePr>
    <w:tblStylePr w:type="band1Vert">
      <w:tcPr>
        <w:shd w:val="clear" w:color="auto" w:fill="C0C0C0"/>
      </w:tcPr>
    </w:tblStylePr>
    <w:tblStylePr w:type="band1Horz">
      <w:tcPr>
        <w:tcBorders>
          <w:insideH w:val="nil"/>
          <w:insideV w:val="nil"/>
        </w:tcBorders>
        <w:shd w:val="clear" w:color="auto" w:fill="C0C0C0"/>
      </w:tcPr>
    </w:tblStylePr>
    <w:tblStylePr w:type="band2Horz">
      <w:tcPr>
        <w:tcBorders>
          <w:insideH w:val="nil"/>
          <w:insideV w:val="nil"/>
        </w:tcBorders>
      </w:tcPr>
    </w:tblStylePr>
  </w:style>
  <w:style w:type="table" w:customStyle="1" w:styleId="369">
    <w:name w:val="中等深浅底纹 1 - 强调文字颜色 11"/>
    <w:basedOn w:val="51"/>
    <w:qFormat/>
    <w:uiPriority w:val="63"/>
    <w:rPr>
      <w:sz w:val="22"/>
      <w:szCs w:val="22"/>
      <w:lang w:eastAsia="en-US"/>
    </w:rPr>
    <w:tblPr>
      <w:tblBorders>
        <w:top w:val="single" w:color="7BA0CD" w:sz="8" w:space="0"/>
        <w:left w:val="single" w:color="7BA0CD" w:sz="8" w:space="0"/>
        <w:bottom w:val="single" w:color="7BA0CD" w:sz="8" w:space="0"/>
        <w:right w:val="single" w:color="7BA0CD" w:sz="8" w:space="0"/>
        <w:insideH w:val="single" w:color="7BA0CD" w:sz="8" w:space="0"/>
      </w:tblBorders>
    </w:tblPr>
    <w:tblStylePr w:type="firstRow">
      <w:pPr>
        <w:spacing w:before="0" w:after="0" w:line="240" w:lineRule="auto"/>
      </w:pPr>
      <w:rPr>
        <w:b/>
        <w:bCs/>
        <w:color w:val="FFFFFF"/>
      </w:rPr>
      <w:tcPr>
        <w:tcBorders>
          <w:top w:val="single" w:color="7BA0CD" w:sz="8" w:space="0"/>
          <w:left w:val="single" w:color="7BA0CD" w:sz="8" w:space="0"/>
          <w:bottom w:val="single" w:color="7BA0CD" w:sz="8" w:space="0"/>
          <w:right w:val="single" w:color="7BA0CD" w:sz="8" w:space="0"/>
          <w:insideH w:val="nil"/>
          <w:insideV w:val="nil"/>
        </w:tcBorders>
        <w:shd w:val="clear" w:color="auto" w:fill="4F81BD"/>
      </w:tcPr>
    </w:tblStylePr>
    <w:tblStylePr w:type="lastRow">
      <w:pPr>
        <w:spacing w:before="0" w:after="0" w:line="240" w:lineRule="auto"/>
      </w:pPr>
      <w:rPr>
        <w:b/>
        <w:bCs/>
      </w:rPr>
      <w:tcPr>
        <w:tcBorders>
          <w:top w:val="double" w:color="7BA0CD" w:sz="6" w:space="0"/>
          <w:left w:val="single" w:color="7BA0CD" w:sz="8" w:space="0"/>
          <w:bottom w:val="single" w:color="7BA0CD" w:sz="8" w:space="0"/>
          <w:right w:val="single" w:color="7BA0CD" w:sz="8" w:space="0"/>
          <w:insideH w:val="nil"/>
          <w:insideV w:val="nil"/>
        </w:tcBorders>
      </w:tcPr>
    </w:tblStylePr>
    <w:tblStylePr w:type="firstCol">
      <w:rPr>
        <w:b/>
        <w:bCs/>
      </w:rPr>
    </w:tblStylePr>
    <w:tblStylePr w:type="lastCol">
      <w:rPr>
        <w:b/>
        <w:bCs/>
      </w:rPr>
    </w:tblStylePr>
    <w:tblStylePr w:type="band1Vert">
      <w:tcPr>
        <w:shd w:val="clear" w:color="auto" w:fill="D3DFEE"/>
      </w:tcPr>
    </w:tblStylePr>
    <w:tblStylePr w:type="band1Horz">
      <w:tcPr>
        <w:tcBorders>
          <w:insideH w:val="nil"/>
          <w:insideV w:val="nil"/>
        </w:tcBorders>
        <w:shd w:val="clear" w:color="auto" w:fill="D3DFEE"/>
      </w:tcPr>
    </w:tblStylePr>
    <w:tblStylePr w:type="band2Horz">
      <w:tcPr>
        <w:tcBorders>
          <w:insideH w:val="nil"/>
          <w:insideV w:val="nil"/>
        </w:tcBorders>
      </w:tcPr>
    </w:tblStylePr>
  </w:style>
  <w:style w:type="table" w:customStyle="1" w:styleId="370">
    <w:name w:val="中等深浅底纹 1 - 强调文字颜色 21"/>
    <w:basedOn w:val="51"/>
    <w:qFormat/>
    <w:uiPriority w:val="63"/>
    <w:rPr>
      <w:sz w:val="22"/>
      <w:szCs w:val="22"/>
      <w:lang w:eastAsia="en-US"/>
    </w:rPr>
    <w:tblPr>
      <w:tblBorders>
        <w:top w:val="single" w:color="CF7B79" w:sz="8" w:space="0"/>
        <w:left w:val="single" w:color="CF7B79" w:sz="8" w:space="0"/>
        <w:bottom w:val="single" w:color="CF7B79" w:sz="8" w:space="0"/>
        <w:right w:val="single" w:color="CF7B79" w:sz="8" w:space="0"/>
        <w:insideH w:val="single" w:color="CF7B79" w:sz="8" w:space="0"/>
      </w:tblBorders>
    </w:tblPr>
    <w:tblStylePr w:type="firstRow">
      <w:pPr>
        <w:spacing w:before="0" w:after="0" w:line="240" w:lineRule="auto"/>
      </w:pPr>
      <w:rPr>
        <w:b/>
        <w:bCs/>
        <w:color w:val="FFFFFF"/>
      </w:rPr>
      <w:tcPr>
        <w:tcBorders>
          <w:top w:val="single" w:color="CF7B79" w:sz="8" w:space="0"/>
          <w:left w:val="single" w:color="CF7B79" w:sz="8" w:space="0"/>
          <w:bottom w:val="single" w:color="CF7B79" w:sz="8" w:space="0"/>
          <w:right w:val="single" w:color="CF7B79" w:sz="8" w:space="0"/>
          <w:insideH w:val="nil"/>
          <w:insideV w:val="nil"/>
        </w:tcBorders>
        <w:shd w:val="clear" w:color="auto" w:fill="C0504D"/>
      </w:tcPr>
    </w:tblStylePr>
    <w:tblStylePr w:type="lastRow">
      <w:pPr>
        <w:spacing w:before="0" w:after="0" w:line="240" w:lineRule="auto"/>
      </w:pPr>
      <w:rPr>
        <w:b/>
        <w:bCs/>
      </w:rPr>
      <w:tcPr>
        <w:tcBorders>
          <w:top w:val="double" w:color="CF7B79" w:sz="6" w:space="0"/>
          <w:left w:val="single" w:color="CF7B79" w:sz="8" w:space="0"/>
          <w:bottom w:val="single" w:color="CF7B79" w:sz="8" w:space="0"/>
          <w:right w:val="single" w:color="CF7B79" w:sz="8" w:space="0"/>
          <w:insideH w:val="nil"/>
          <w:insideV w:val="nil"/>
        </w:tcBorders>
      </w:tcPr>
    </w:tblStylePr>
    <w:tblStylePr w:type="firstCol">
      <w:rPr>
        <w:b/>
        <w:bCs/>
      </w:rPr>
    </w:tblStylePr>
    <w:tblStylePr w:type="lastCol">
      <w:rPr>
        <w:b/>
        <w:bCs/>
      </w:rPr>
    </w:tblStylePr>
    <w:tblStylePr w:type="band1Vert">
      <w:tcPr>
        <w:shd w:val="clear" w:color="auto" w:fill="EFD3D2"/>
      </w:tcPr>
    </w:tblStylePr>
    <w:tblStylePr w:type="band1Horz">
      <w:tcPr>
        <w:tcBorders>
          <w:insideH w:val="nil"/>
          <w:insideV w:val="nil"/>
        </w:tcBorders>
        <w:shd w:val="clear" w:color="auto" w:fill="EFD3D2"/>
      </w:tcPr>
    </w:tblStylePr>
    <w:tblStylePr w:type="band2Horz">
      <w:tcPr>
        <w:tcBorders>
          <w:insideH w:val="nil"/>
          <w:insideV w:val="nil"/>
        </w:tcBorders>
      </w:tcPr>
    </w:tblStylePr>
  </w:style>
  <w:style w:type="table" w:customStyle="1" w:styleId="371">
    <w:name w:val="中等深浅底纹 1 - 强调文字颜色 31"/>
    <w:basedOn w:val="51"/>
    <w:qFormat/>
    <w:uiPriority w:val="63"/>
    <w:rPr>
      <w:sz w:val="22"/>
      <w:szCs w:val="22"/>
      <w:lang w:eastAsia="en-US"/>
    </w:rPr>
    <w:tblPr>
      <w:tblBorders>
        <w:top w:val="single" w:color="B3CC82" w:sz="8" w:space="0"/>
        <w:left w:val="single" w:color="B3CC82" w:sz="8" w:space="0"/>
        <w:bottom w:val="single" w:color="B3CC82" w:sz="8" w:space="0"/>
        <w:right w:val="single" w:color="B3CC82" w:sz="8" w:space="0"/>
        <w:insideH w:val="single" w:color="B3CC82" w:sz="8" w:space="0"/>
      </w:tblBorders>
    </w:tblPr>
    <w:tblStylePr w:type="firstRow">
      <w:pPr>
        <w:spacing w:before="0" w:after="0" w:line="240" w:lineRule="auto"/>
      </w:pPr>
      <w:rPr>
        <w:b/>
        <w:bCs/>
        <w:color w:val="FFFFFF"/>
      </w:rPr>
      <w:tcPr>
        <w:tcBorders>
          <w:top w:val="single" w:color="B3CC82" w:sz="8" w:space="0"/>
          <w:left w:val="single" w:color="B3CC82" w:sz="8" w:space="0"/>
          <w:bottom w:val="single" w:color="B3CC82" w:sz="8" w:space="0"/>
          <w:right w:val="single" w:color="B3CC82" w:sz="8" w:space="0"/>
          <w:insideH w:val="nil"/>
          <w:insideV w:val="nil"/>
        </w:tcBorders>
        <w:shd w:val="clear" w:color="auto" w:fill="9BBB59"/>
      </w:tcPr>
    </w:tblStylePr>
    <w:tblStylePr w:type="lastRow">
      <w:pPr>
        <w:spacing w:before="0" w:after="0" w:line="240" w:lineRule="auto"/>
      </w:pPr>
      <w:rPr>
        <w:b/>
        <w:bCs/>
      </w:rPr>
      <w:tcPr>
        <w:tcBorders>
          <w:top w:val="double" w:color="B3CC82" w:sz="6" w:space="0"/>
          <w:left w:val="single" w:color="B3CC82" w:sz="8" w:space="0"/>
          <w:bottom w:val="single" w:color="B3CC82" w:sz="8" w:space="0"/>
          <w:right w:val="single" w:color="B3CC82" w:sz="8" w:space="0"/>
          <w:insideH w:val="nil"/>
          <w:insideV w:val="nil"/>
        </w:tcBorders>
      </w:tcPr>
    </w:tblStylePr>
    <w:tblStylePr w:type="firstCol">
      <w:rPr>
        <w:b/>
        <w:bCs/>
      </w:rPr>
    </w:tblStylePr>
    <w:tblStylePr w:type="lastCol">
      <w:rPr>
        <w:b/>
        <w:bCs/>
      </w:rPr>
    </w:tblStylePr>
    <w:tblStylePr w:type="band1Vert">
      <w:tcPr>
        <w:shd w:val="clear" w:color="auto" w:fill="E6EED5"/>
      </w:tcPr>
    </w:tblStylePr>
    <w:tblStylePr w:type="band1Horz">
      <w:tcPr>
        <w:tcBorders>
          <w:insideH w:val="nil"/>
          <w:insideV w:val="nil"/>
        </w:tcBorders>
        <w:shd w:val="clear" w:color="auto" w:fill="E6EED5"/>
      </w:tcPr>
    </w:tblStylePr>
    <w:tblStylePr w:type="band2Horz">
      <w:tcPr>
        <w:tcBorders>
          <w:insideH w:val="nil"/>
          <w:insideV w:val="nil"/>
        </w:tcBorders>
      </w:tcPr>
    </w:tblStylePr>
  </w:style>
  <w:style w:type="table" w:customStyle="1" w:styleId="372">
    <w:name w:val="中等深浅底纹 1 - 强调文字颜色 41"/>
    <w:basedOn w:val="51"/>
    <w:qFormat/>
    <w:uiPriority w:val="63"/>
    <w:rPr>
      <w:sz w:val="22"/>
      <w:szCs w:val="22"/>
      <w:lang w:eastAsia="en-US"/>
    </w:rPr>
    <w:tblPr>
      <w:tblBorders>
        <w:top w:val="single" w:color="9F8AB9" w:sz="8" w:space="0"/>
        <w:left w:val="single" w:color="9F8AB9" w:sz="8" w:space="0"/>
        <w:bottom w:val="single" w:color="9F8AB9" w:sz="8" w:space="0"/>
        <w:right w:val="single" w:color="9F8AB9" w:sz="8" w:space="0"/>
        <w:insideH w:val="single" w:color="9F8AB9" w:sz="8" w:space="0"/>
      </w:tblBorders>
    </w:tblPr>
    <w:tblStylePr w:type="firstRow">
      <w:pPr>
        <w:spacing w:before="0" w:after="0" w:line="240" w:lineRule="auto"/>
      </w:pPr>
      <w:rPr>
        <w:b/>
        <w:bCs/>
        <w:color w:val="FFFFFF"/>
      </w:rPr>
      <w:tcPr>
        <w:tcBorders>
          <w:top w:val="single" w:color="9F8AB9" w:sz="8" w:space="0"/>
          <w:left w:val="single" w:color="9F8AB9" w:sz="8" w:space="0"/>
          <w:bottom w:val="single" w:color="9F8AB9" w:sz="8" w:space="0"/>
          <w:right w:val="single" w:color="9F8AB9" w:sz="8" w:space="0"/>
          <w:insideH w:val="nil"/>
          <w:insideV w:val="nil"/>
        </w:tcBorders>
        <w:shd w:val="clear" w:color="auto" w:fill="8064A2"/>
      </w:tcPr>
    </w:tblStylePr>
    <w:tblStylePr w:type="lastRow">
      <w:pPr>
        <w:spacing w:before="0" w:after="0" w:line="240" w:lineRule="auto"/>
      </w:pPr>
      <w:rPr>
        <w:b/>
        <w:bCs/>
      </w:rPr>
      <w:tcPr>
        <w:tcBorders>
          <w:top w:val="double" w:color="9F8AB9" w:sz="6" w:space="0"/>
          <w:left w:val="single" w:color="9F8AB9" w:sz="8" w:space="0"/>
          <w:bottom w:val="single" w:color="9F8AB9" w:sz="8" w:space="0"/>
          <w:right w:val="single" w:color="9F8AB9" w:sz="8" w:space="0"/>
          <w:insideH w:val="nil"/>
          <w:insideV w:val="nil"/>
        </w:tcBorders>
      </w:tcPr>
    </w:tblStylePr>
    <w:tblStylePr w:type="firstCol">
      <w:rPr>
        <w:b/>
        <w:bCs/>
      </w:rPr>
    </w:tblStylePr>
    <w:tblStylePr w:type="lastCol">
      <w:rPr>
        <w:b/>
        <w:bCs/>
      </w:rPr>
    </w:tblStylePr>
    <w:tblStylePr w:type="band1Vert">
      <w:tcPr>
        <w:shd w:val="clear" w:color="auto" w:fill="DFD8E8"/>
      </w:tcPr>
    </w:tblStylePr>
    <w:tblStylePr w:type="band1Horz">
      <w:tcPr>
        <w:tcBorders>
          <w:insideH w:val="nil"/>
          <w:insideV w:val="nil"/>
        </w:tcBorders>
        <w:shd w:val="clear" w:color="auto" w:fill="DFD8E8"/>
      </w:tcPr>
    </w:tblStylePr>
    <w:tblStylePr w:type="band2Horz">
      <w:tcPr>
        <w:tcBorders>
          <w:insideH w:val="nil"/>
          <w:insideV w:val="nil"/>
        </w:tcBorders>
      </w:tcPr>
    </w:tblStylePr>
  </w:style>
  <w:style w:type="table" w:customStyle="1" w:styleId="373">
    <w:name w:val="中等深浅底纹 1 - 强调文字颜色 51"/>
    <w:basedOn w:val="51"/>
    <w:qFormat/>
    <w:uiPriority w:val="63"/>
    <w:rPr>
      <w:sz w:val="22"/>
      <w:szCs w:val="22"/>
      <w:lang w:eastAsia="en-US"/>
    </w:rPr>
    <w:tblPr>
      <w:tblBorders>
        <w:top w:val="single" w:color="78C0D4" w:sz="8" w:space="0"/>
        <w:left w:val="single" w:color="78C0D4" w:sz="8" w:space="0"/>
        <w:bottom w:val="single" w:color="78C0D4" w:sz="8" w:space="0"/>
        <w:right w:val="single" w:color="78C0D4" w:sz="8" w:space="0"/>
        <w:insideH w:val="single" w:color="78C0D4" w:sz="8" w:space="0"/>
      </w:tblBorders>
    </w:tblPr>
    <w:tblStylePr w:type="firstRow">
      <w:pPr>
        <w:spacing w:before="0" w:after="0" w:line="240" w:lineRule="auto"/>
      </w:pPr>
      <w:rPr>
        <w:b/>
        <w:bCs/>
        <w:color w:val="FFFFFF"/>
      </w:rPr>
      <w:tcPr>
        <w:tcBorders>
          <w:top w:val="single" w:color="78C0D4" w:sz="8" w:space="0"/>
          <w:left w:val="single" w:color="78C0D4" w:sz="8" w:space="0"/>
          <w:bottom w:val="single" w:color="78C0D4" w:sz="8" w:space="0"/>
          <w:right w:val="single" w:color="78C0D4" w:sz="8" w:space="0"/>
          <w:insideH w:val="nil"/>
          <w:insideV w:val="nil"/>
        </w:tcBorders>
        <w:shd w:val="clear" w:color="auto" w:fill="4BACC6"/>
      </w:tcPr>
    </w:tblStylePr>
    <w:tblStylePr w:type="lastRow">
      <w:pPr>
        <w:spacing w:before="0" w:after="0" w:line="240" w:lineRule="auto"/>
      </w:pPr>
      <w:rPr>
        <w:b/>
        <w:bCs/>
      </w:rPr>
      <w:tcPr>
        <w:tcBorders>
          <w:top w:val="double" w:color="78C0D4" w:sz="6" w:space="0"/>
          <w:left w:val="single" w:color="78C0D4" w:sz="8" w:space="0"/>
          <w:bottom w:val="single" w:color="78C0D4" w:sz="8" w:space="0"/>
          <w:right w:val="single" w:color="78C0D4" w:sz="8" w:space="0"/>
          <w:insideH w:val="nil"/>
          <w:insideV w:val="nil"/>
        </w:tcBorders>
      </w:tcPr>
    </w:tblStylePr>
    <w:tblStylePr w:type="firstCol">
      <w:rPr>
        <w:b/>
        <w:bCs/>
      </w:rPr>
    </w:tblStylePr>
    <w:tblStylePr w:type="lastCol">
      <w:rPr>
        <w:b/>
        <w:bCs/>
      </w:rPr>
    </w:tblStylePr>
    <w:tblStylePr w:type="band1Vert">
      <w:tcPr>
        <w:shd w:val="clear" w:color="auto" w:fill="D2EAF1"/>
      </w:tcPr>
    </w:tblStylePr>
    <w:tblStylePr w:type="band1Horz">
      <w:tcPr>
        <w:tcBorders>
          <w:insideH w:val="nil"/>
          <w:insideV w:val="nil"/>
        </w:tcBorders>
        <w:shd w:val="clear" w:color="auto" w:fill="D2EAF1"/>
      </w:tcPr>
    </w:tblStylePr>
    <w:tblStylePr w:type="band2Horz">
      <w:tcPr>
        <w:tcBorders>
          <w:insideH w:val="nil"/>
          <w:insideV w:val="nil"/>
        </w:tcBorders>
      </w:tcPr>
    </w:tblStylePr>
  </w:style>
  <w:style w:type="table" w:customStyle="1" w:styleId="374">
    <w:name w:val="中等深浅底纹 1 - 强调文字颜色 61"/>
    <w:basedOn w:val="51"/>
    <w:qFormat/>
    <w:uiPriority w:val="63"/>
    <w:rPr>
      <w:sz w:val="22"/>
      <w:szCs w:val="22"/>
      <w:lang w:eastAsia="en-US"/>
    </w:rPr>
    <w:tblPr>
      <w:tblBorders>
        <w:top w:val="single" w:color="F9B074" w:sz="8" w:space="0"/>
        <w:left w:val="single" w:color="F9B074" w:sz="8" w:space="0"/>
        <w:bottom w:val="single" w:color="F9B074" w:sz="8" w:space="0"/>
        <w:right w:val="single" w:color="F9B074" w:sz="8" w:space="0"/>
        <w:insideH w:val="single" w:color="F9B074" w:sz="8" w:space="0"/>
      </w:tblBorders>
    </w:tblPr>
    <w:tblStylePr w:type="firstRow">
      <w:pPr>
        <w:spacing w:before="0" w:after="0" w:line="240" w:lineRule="auto"/>
      </w:pPr>
      <w:rPr>
        <w:b/>
        <w:bCs/>
        <w:color w:val="FFFFFF"/>
      </w:rPr>
      <w:tcPr>
        <w:tcBorders>
          <w:top w:val="single" w:color="F9B074" w:sz="8" w:space="0"/>
          <w:left w:val="single" w:color="F9B074" w:sz="8" w:space="0"/>
          <w:bottom w:val="single" w:color="F9B074" w:sz="8" w:space="0"/>
          <w:right w:val="single" w:color="F9B074" w:sz="8" w:space="0"/>
          <w:insideH w:val="nil"/>
          <w:insideV w:val="nil"/>
        </w:tcBorders>
        <w:shd w:val="clear" w:color="auto" w:fill="F79646"/>
      </w:tcPr>
    </w:tblStylePr>
    <w:tblStylePr w:type="lastRow">
      <w:pPr>
        <w:spacing w:before="0" w:after="0" w:line="240" w:lineRule="auto"/>
      </w:pPr>
      <w:rPr>
        <w:b/>
        <w:bCs/>
      </w:rPr>
      <w:tcPr>
        <w:tcBorders>
          <w:top w:val="double" w:color="F9B074" w:sz="6" w:space="0"/>
          <w:left w:val="single" w:color="F9B074" w:sz="8" w:space="0"/>
          <w:bottom w:val="single" w:color="F9B074" w:sz="8" w:space="0"/>
          <w:right w:val="single" w:color="F9B074" w:sz="8" w:space="0"/>
          <w:insideH w:val="nil"/>
          <w:insideV w:val="nil"/>
        </w:tcBorders>
      </w:tcPr>
    </w:tblStylePr>
    <w:tblStylePr w:type="firstCol">
      <w:rPr>
        <w:b/>
        <w:bCs/>
      </w:rPr>
    </w:tblStylePr>
    <w:tblStylePr w:type="lastCol">
      <w:rPr>
        <w:b/>
        <w:bCs/>
      </w:rPr>
    </w:tblStylePr>
    <w:tblStylePr w:type="band1Vert">
      <w:tcPr>
        <w:shd w:val="clear" w:color="auto" w:fill="FDE4D0"/>
      </w:tcPr>
    </w:tblStylePr>
    <w:tblStylePr w:type="band1Horz">
      <w:tcPr>
        <w:tcBorders>
          <w:insideH w:val="nil"/>
          <w:insideV w:val="nil"/>
        </w:tcBorders>
        <w:shd w:val="clear" w:color="auto" w:fill="FDE4D0"/>
      </w:tcPr>
    </w:tblStylePr>
    <w:tblStylePr w:type="band2Horz">
      <w:tcPr>
        <w:tcBorders>
          <w:insideH w:val="nil"/>
          <w:insideV w:val="nil"/>
        </w:tcBorders>
      </w:tcPr>
    </w:tblStylePr>
  </w:style>
  <w:style w:type="table" w:customStyle="1" w:styleId="375">
    <w:name w:val="中等深浅底纹 21"/>
    <w:basedOn w:val="51"/>
    <w:qFormat/>
    <w:uiPriority w:val="64"/>
    <w:rPr>
      <w:sz w:val="22"/>
      <w:szCs w:val="22"/>
      <w:lang w:eastAsia="en-US"/>
    </w:rPr>
    <w:tblPr>
      <w:tblBorders>
        <w:top w:val="single" w:color="auto" w:sz="18" w:space="0"/>
        <w:bottom w:val="single" w:color="auto" w:sz="18" w:space="0"/>
      </w:tblBorders>
    </w:tblPr>
    <w:tblStylePr w:type="firstRow">
      <w:pPr>
        <w:spacing w:before="0" w:after="0" w:line="240" w:lineRule="auto"/>
      </w:pPr>
      <w:rPr>
        <w:b/>
        <w:bCs/>
        <w:color w:val="FFFFFF"/>
      </w:rPr>
      <w:tcPr>
        <w:tcBorders>
          <w:top w:val="single" w:color="auto" w:sz="18" w:space="0"/>
          <w:left w:val="nil"/>
          <w:bottom w:val="single" w:color="auto" w:sz="18" w:space="0"/>
          <w:right w:val="nil"/>
          <w:insideH w:val="nil"/>
          <w:insideV w:val="nil"/>
        </w:tcBorders>
        <w:shd w:val="clear" w:color="auto" w:fill="000000"/>
      </w:tcPr>
    </w:tblStylePr>
    <w:tblStylePr w:type="lastRow">
      <w:pPr>
        <w:spacing w:before="0" w:after="0" w:line="240" w:lineRule="auto"/>
      </w:pPr>
      <w:rPr>
        <w:color w:val="auto"/>
      </w:rPr>
      <w:tcPr>
        <w:tcBorders>
          <w:top w:val="double" w:color="auto" w:sz="6" w:space="0"/>
          <w:left w:val="nil"/>
          <w:bottom w:val="single" w:color="auto" w:sz="18" w:space="0"/>
          <w:right w:val="nil"/>
          <w:insideH w:val="nil"/>
          <w:insideV w:val="nil"/>
        </w:tcBorders>
        <w:shd w:val="clear" w:color="auto" w:fill="FFFFFF"/>
      </w:tcPr>
    </w:tblStylePr>
    <w:tblStylePr w:type="firstCol">
      <w:rPr>
        <w:b/>
        <w:bCs/>
        <w:color w:val="FFFFFF"/>
      </w:rPr>
      <w:tcPr>
        <w:tcBorders>
          <w:top w:val="nil"/>
          <w:left w:val="nil"/>
          <w:bottom w:val="single" w:color="auto" w:sz="18" w:space="0"/>
          <w:right w:val="nil"/>
          <w:insideH w:val="nil"/>
          <w:insideV w:val="nil"/>
        </w:tcBorders>
        <w:shd w:val="clear" w:color="auto" w:fill="000000"/>
      </w:tcPr>
    </w:tblStylePr>
    <w:tblStylePr w:type="lastCol">
      <w:rPr>
        <w:b/>
        <w:bCs/>
        <w:color w:val="FFFFFF"/>
      </w:rPr>
      <w:tcPr>
        <w:tcBorders>
          <w:left w:val="nil"/>
          <w:right w:val="nil"/>
          <w:insideH w:val="nil"/>
          <w:insideV w:val="nil"/>
        </w:tcBorders>
        <w:shd w:val="clear" w:color="auto" w:fill="000000"/>
      </w:tcPr>
    </w:tblStylePr>
    <w:tblStylePr w:type="band1Vert">
      <w:tcPr>
        <w:tcBorders>
          <w:left w:val="nil"/>
          <w:right w:val="nil"/>
          <w:insideH w:val="nil"/>
          <w:insideV w:val="nil"/>
        </w:tcBorders>
        <w:shd w:val="clear" w:color="auto" w:fill="D8D8D8"/>
      </w:tcPr>
    </w:tblStylePr>
    <w:tblStylePr w:type="band1Horz">
      <w:tcPr>
        <w:shd w:val="clear" w:color="auto" w:fill="D8D8D8"/>
      </w:tcPr>
    </w:tblStylePr>
    <w:tblStylePr w:type="neCell">
      <w:tcPr>
        <w:tcBorders>
          <w:top w:val="single" w:color="auto" w:sz="18" w:space="0"/>
          <w:left w:val="nil"/>
          <w:bottom w:val="single" w:color="auto" w:sz="18" w:space="0"/>
          <w:right w:val="nil"/>
          <w:insideH w:val="nil"/>
          <w:insideV w:val="nil"/>
        </w:tcBorders>
      </w:tcPr>
    </w:tblStylePr>
    <w:tblStylePr w:type="nwCell">
      <w:rPr>
        <w:color w:val="FFFFFF"/>
      </w:rPr>
      <w:tcPr>
        <w:tcBorders>
          <w:top w:val="single" w:color="auto" w:sz="18" w:space="0"/>
          <w:left w:val="nil"/>
          <w:bottom w:val="single" w:color="auto" w:sz="18" w:space="0"/>
          <w:right w:val="nil"/>
          <w:insideH w:val="nil"/>
          <w:insideV w:val="nil"/>
        </w:tcBorders>
      </w:tcPr>
    </w:tblStylePr>
  </w:style>
  <w:style w:type="table" w:customStyle="1" w:styleId="376">
    <w:name w:val="中等深浅底纹 2 - 强调文字颜色 11"/>
    <w:basedOn w:val="51"/>
    <w:qFormat/>
    <w:uiPriority w:val="64"/>
    <w:rPr>
      <w:sz w:val="22"/>
      <w:szCs w:val="22"/>
      <w:lang w:eastAsia="en-US"/>
    </w:rPr>
    <w:tblPr>
      <w:tblBorders>
        <w:top w:val="single" w:color="auto" w:sz="18" w:space="0"/>
        <w:bottom w:val="single" w:color="auto" w:sz="18" w:space="0"/>
      </w:tblBorders>
    </w:tblPr>
    <w:tblStylePr w:type="firstRow">
      <w:pPr>
        <w:spacing w:before="0" w:after="0" w:line="240" w:lineRule="auto"/>
      </w:pPr>
      <w:rPr>
        <w:b/>
        <w:bCs/>
        <w:color w:val="FFFFFF"/>
      </w:rPr>
      <w:tcPr>
        <w:tcBorders>
          <w:top w:val="single" w:color="auto" w:sz="18" w:space="0"/>
          <w:left w:val="nil"/>
          <w:bottom w:val="single" w:color="auto" w:sz="18" w:space="0"/>
          <w:right w:val="nil"/>
          <w:insideH w:val="nil"/>
          <w:insideV w:val="nil"/>
        </w:tcBorders>
        <w:shd w:val="clear" w:color="auto" w:fill="4F81BD"/>
      </w:tcPr>
    </w:tblStylePr>
    <w:tblStylePr w:type="lastRow">
      <w:pPr>
        <w:spacing w:before="0" w:after="0" w:line="240" w:lineRule="auto"/>
      </w:pPr>
      <w:rPr>
        <w:color w:val="auto"/>
      </w:rPr>
      <w:tcPr>
        <w:tcBorders>
          <w:top w:val="double" w:color="auto" w:sz="6" w:space="0"/>
          <w:left w:val="nil"/>
          <w:bottom w:val="single" w:color="auto" w:sz="18" w:space="0"/>
          <w:right w:val="nil"/>
          <w:insideH w:val="nil"/>
          <w:insideV w:val="nil"/>
        </w:tcBorders>
        <w:shd w:val="clear" w:color="auto" w:fill="FFFFFF"/>
      </w:tcPr>
    </w:tblStylePr>
    <w:tblStylePr w:type="firstCol">
      <w:rPr>
        <w:b/>
        <w:bCs/>
        <w:color w:val="FFFFFF"/>
      </w:rPr>
      <w:tcPr>
        <w:tcBorders>
          <w:top w:val="nil"/>
          <w:left w:val="nil"/>
          <w:bottom w:val="single" w:color="auto" w:sz="18" w:space="0"/>
          <w:right w:val="nil"/>
          <w:insideH w:val="nil"/>
          <w:insideV w:val="nil"/>
        </w:tcBorders>
        <w:shd w:val="clear" w:color="auto" w:fill="4F81BD"/>
      </w:tcPr>
    </w:tblStylePr>
    <w:tblStylePr w:type="lastCol">
      <w:rPr>
        <w:b/>
        <w:bCs/>
        <w:color w:val="FFFFFF"/>
      </w:rPr>
      <w:tcPr>
        <w:tcBorders>
          <w:left w:val="nil"/>
          <w:right w:val="nil"/>
          <w:insideH w:val="nil"/>
          <w:insideV w:val="nil"/>
        </w:tcBorders>
        <w:shd w:val="clear" w:color="auto" w:fill="4F81BD"/>
      </w:tcPr>
    </w:tblStylePr>
    <w:tblStylePr w:type="band1Vert">
      <w:tcPr>
        <w:tcBorders>
          <w:left w:val="nil"/>
          <w:right w:val="nil"/>
          <w:insideH w:val="nil"/>
          <w:insideV w:val="nil"/>
        </w:tcBorders>
        <w:shd w:val="clear" w:color="auto" w:fill="D8D8D8"/>
      </w:tcPr>
    </w:tblStylePr>
    <w:tblStylePr w:type="band1Horz">
      <w:tcPr>
        <w:shd w:val="clear" w:color="auto" w:fill="D8D8D8"/>
      </w:tcPr>
    </w:tblStylePr>
    <w:tblStylePr w:type="neCell">
      <w:tcPr>
        <w:tcBorders>
          <w:top w:val="single" w:color="auto" w:sz="18" w:space="0"/>
          <w:left w:val="nil"/>
          <w:bottom w:val="single" w:color="auto" w:sz="18" w:space="0"/>
          <w:right w:val="nil"/>
          <w:insideH w:val="nil"/>
          <w:insideV w:val="nil"/>
        </w:tcBorders>
      </w:tcPr>
    </w:tblStylePr>
    <w:tblStylePr w:type="nwCell">
      <w:rPr>
        <w:color w:val="FFFFFF"/>
      </w:rPr>
      <w:tcPr>
        <w:tcBorders>
          <w:top w:val="single" w:color="auto" w:sz="18" w:space="0"/>
          <w:left w:val="nil"/>
          <w:bottom w:val="single" w:color="auto" w:sz="18" w:space="0"/>
          <w:right w:val="nil"/>
          <w:insideH w:val="nil"/>
          <w:insideV w:val="nil"/>
        </w:tcBorders>
      </w:tcPr>
    </w:tblStylePr>
  </w:style>
  <w:style w:type="table" w:customStyle="1" w:styleId="377">
    <w:name w:val="中等深浅底纹 2 - 强调文字颜色 21"/>
    <w:basedOn w:val="51"/>
    <w:qFormat/>
    <w:uiPriority w:val="64"/>
    <w:rPr>
      <w:sz w:val="22"/>
      <w:szCs w:val="22"/>
      <w:lang w:eastAsia="en-US"/>
    </w:rPr>
    <w:tblPr>
      <w:tblBorders>
        <w:top w:val="single" w:color="auto" w:sz="18" w:space="0"/>
        <w:bottom w:val="single" w:color="auto" w:sz="18" w:space="0"/>
      </w:tblBorders>
    </w:tblPr>
    <w:tblStylePr w:type="firstRow">
      <w:pPr>
        <w:spacing w:before="0" w:after="0" w:line="240" w:lineRule="auto"/>
      </w:pPr>
      <w:rPr>
        <w:b/>
        <w:bCs/>
        <w:color w:val="FFFFFF"/>
      </w:rPr>
      <w:tcPr>
        <w:tcBorders>
          <w:top w:val="single" w:color="auto" w:sz="18" w:space="0"/>
          <w:left w:val="nil"/>
          <w:bottom w:val="single" w:color="auto" w:sz="18" w:space="0"/>
          <w:right w:val="nil"/>
          <w:insideH w:val="nil"/>
          <w:insideV w:val="nil"/>
        </w:tcBorders>
        <w:shd w:val="clear" w:color="auto" w:fill="C0504D"/>
      </w:tcPr>
    </w:tblStylePr>
    <w:tblStylePr w:type="lastRow">
      <w:pPr>
        <w:spacing w:before="0" w:after="0" w:line="240" w:lineRule="auto"/>
      </w:pPr>
      <w:rPr>
        <w:color w:val="auto"/>
      </w:rPr>
      <w:tcPr>
        <w:tcBorders>
          <w:top w:val="double" w:color="auto" w:sz="6" w:space="0"/>
          <w:left w:val="nil"/>
          <w:bottom w:val="single" w:color="auto" w:sz="18" w:space="0"/>
          <w:right w:val="nil"/>
          <w:insideH w:val="nil"/>
          <w:insideV w:val="nil"/>
        </w:tcBorders>
        <w:shd w:val="clear" w:color="auto" w:fill="FFFFFF"/>
      </w:tcPr>
    </w:tblStylePr>
    <w:tblStylePr w:type="firstCol">
      <w:rPr>
        <w:b/>
        <w:bCs/>
        <w:color w:val="FFFFFF"/>
      </w:rPr>
      <w:tcPr>
        <w:tcBorders>
          <w:top w:val="nil"/>
          <w:left w:val="nil"/>
          <w:bottom w:val="single" w:color="auto" w:sz="18" w:space="0"/>
          <w:right w:val="nil"/>
          <w:insideH w:val="nil"/>
          <w:insideV w:val="nil"/>
        </w:tcBorders>
        <w:shd w:val="clear" w:color="auto" w:fill="C0504D"/>
      </w:tcPr>
    </w:tblStylePr>
    <w:tblStylePr w:type="lastCol">
      <w:rPr>
        <w:b/>
        <w:bCs/>
        <w:color w:val="FFFFFF"/>
      </w:rPr>
      <w:tcPr>
        <w:tcBorders>
          <w:left w:val="nil"/>
          <w:right w:val="nil"/>
          <w:insideH w:val="nil"/>
          <w:insideV w:val="nil"/>
        </w:tcBorders>
        <w:shd w:val="clear" w:color="auto" w:fill="C0504D"/>
      </w:tcPr>
    </w:tblStylePr>
    <w:tblStylePr w:type="band1Vert">
      <w:tcPr>
        <w:tcBorders>
          <w:left w:val="nil"/>
          <w:right w:val="nil"/>
          <w:insideH w:val="nil"/>
          <w:insideV w:val="nil"/>
        </w:tcBorders>
        <w:shd w:val="clear" w:color="auto" w:fill="D8D8D8"/>
      </w:tcPr>
    </w:tblStylePr>
    <w:tblStylePr w:type="band1Horz">
      <w:tcPr>
        <w:shd w:val="clear" w:color="auto" w:fill="D8D8D8"/>
      </w:tcPr>
    </w:tblStylePr>
    <w:tblStylePr w:type="neCell">
      <w:tcPr>
        <w:tcBorders>
          <w:top w:val="single" w:color="auto" w:sz="18" w:space="0"/>
          <w:left w:val="nil"/>
          <w:bottom w:val="single" w:color="auto" w:sz="18" w:space="0"/>
          <w:right w:val="nil"/>
          <w:insideH w:val="nil"/>
          <w:insideV w:val="nil"/>
        </w:tcBorders>
      </w:tcPr>
    </w:tblStylePr>
    <w:tblStylePr w:type="nwCell">
      <w:rPr>
        <w:color w:val="FFFFFF"/>
      </w:rPr>
      <w:tcPr>
        <w:tcBorders>
          <w:top w:val="single" w:color="auto" w:sz="18" w:space="0"/>
          <w:left w:val="nil"/>
          <w:bottom w:val="single" w:color="auto" w:sz="18" w:space="0"/>
          <w:right w:val="nil"/>
          <w:insideH w:val="nil"/>
          <w:insideV w:val="nil"/>
        </w:tcBorders>
      </w:tcPr>
    </w:tblStylePr>
  </w:style>
  <w:style w:type="table" w:customStyle="1" w:styleId="378">
    <w:name w:val="中等深浅底纹 2 - 强调文字颜色 31"/>
    <w:basedOn w:val="51"/>
    <w:qFormat/>
    <w:uiPriority w:val="64"/>
    <w:rPr>
      <w:sz w:val="22"/>
      <w:szCs w:val="22"/>
      <w:lang w:eastAsia="en-US"/>
    </w:rPr>
    <w:tblPr>
      <w:tblBorders>
        <w:top w:val="single" w:color="auto" w:sz="18" w:space="0"/>
        <w:bottom w:val="single" w:color="auto" w:sz="18" w:space="0"/>
      </w:tblBorders>
    </w:tblPr>
    <w:tblStylePr w:type="firstRow">
      <w:pPr>
        <w:spacing w:before="0" w:after="0" w:line="240" w:lineRule="auto"/>
      </w:pPr>
      <w:rPr>
        <w:b/>
        <w:bCs/>
        <w:color w:val="FFFFFF"/>
      </w:rPr>
      <w:tcPr>
        <w:tcBorders>
          <w:top w:val="single" w:color="auto" w:sz="18" w:space="0"/>
          <w:left w:val="nil"/>
          <w:bottom w:val="single" w:color="auto" w:sz="18" w:space="0"/>
          <w:right w:val="nil"/>
          <w:insideH w:val="nil"/>
          <w:insideV w:val="nil"/>
        </w:tcBorders>
        <w:shd w:val="clear" w:color="auto" w:fill="9BBB59"/>
      </w:tcPr>
    </w:tblStylePr>
    <w:tblStylePr w:type="lastRow">
      <w:pPr>
        <w:spacing w:before="0" w:after="0" w:line="240" w:lineRule="auto"/>
      </w:pPr>
      <w:rPr>
        <w:color w:val="auto"/>
      </w:rPr>
      <w:tcPr>
        <w:tcBorders>
          <w:top w:val="double" w:color="auto" w:sz="6" w:space="0"/>
          <w:left w:val="nil"/>
          <w:bottom w:val="single" w:color="auto" w:sz="18" w:space="0"/>
          <w:right w:val="nil"/>
          <w:insideH w:val="nil"/>
          <w:insideV w:val="nil"/>
        </w:tcBorders>
        <w:shd w:val="clear" w:color="auto" w:fill="FFFFFF"/>
      </w:tcPr>
    </w:tblStylePr>
    <w:tblStylePr w:type="firstCol">
      <w:rPr>
        <w:b/>
        <w:bCs/>
        <w:color w:val="FFFFFF"/>
      </w:rPr>
      <w:tcPr>
        <w:tcBorders>
          <w:top w:val="nil"/>
          <w:left w:val="nil"/>
          <w:bottom w:val="single" w:color="auto" w:sz="18" w:space="0"/>
          <w:right w:val="nil"/>
          <w:insideH w:val="nil"/>
          <w:insideV w:val="nil"/>
        </w:tcBorders>
        <w:shd w:val="clear" w:color="auto" w:fill="9BBB59"/>
      </w:tcPr>
    </w:tblStylePr>
    <w:tblStylePr w:type="lastCol">
      <w:rPr>
        <w:b/>
        <w:bCs/>
        <w:color w:val="FFFFFF"/>
      </w:rPr>
      <w:tcPr>
        <w:tcBorders>
          <w:left w:val="nil"/>
          <w:right w:val="nil"/>
          <w:insideH w:val="nil"/>
          <w:insideV w:val="nil"/>
        </w:tcBorders>
        <w:shd w:val="clear" w:color="auto" w:fill="9BBB59"/>
      </w:tcPr>
    </w:tblStylePr>
    <w:tblStylePr w:type="band1Vert">
      <w:tcPr>
        <w:tcBorders>
          <w:left w:val="nil"/>
          <w:right w:val="nil"/>
          <w:insideH w:val="nil"/>
          <w:insideV w:val="nil"/>
        </w:tcBorders>
        <w:shd w:val="clear" w:color="auto" w:fill="D8D8D8"/>
      </w:tcPr>
    </w:tblStylePr>
    <w:tblStylePr w:type="band1Horz">
      <w:tcPr>
        <w:shd w:val="clear" w:color="auto" w:fill="D8D8D8"/>
      </w:tcPr>
    </w:tblStylePr>
    <w:tblStylePr w:type="neCell">
      <w:tcPr>
        <w:tcBorders>
          <w:top w:val="single" w:color="auto" w:sz="18" w:space="0"/>
          <w:left w:val="nil"/>
          <w:bottom w:val="single" w:color="auto" w:sz="18" w:space="0"/>
          <w:right w:val="nil"/>
          <w:insideH w:val="nil"/>
          <w:insideV w:val="nil"/>
        </w:tcBorders>
      </w:tcPr>
    </w:tblStylePr>
    <w:tblStylePr w:type="nwCell">
      <w:rPr>
        <w:color w:val="FFFFFF"/>
      </w:rPr>
      <w:tcPr>
        <w:tcBorders>
          <w:top w:val="single" w:color="auto" w:sz="18" w:space="0"/>
          <w:left w:val="nil"/>
          <w:bottom w:val="single" w:color="auto" w:sz="18" w:space="0"/>
          <w:right w:val="nil"/>
          <w:insideH w:val="nil"/>
          <w:insideV w:val="nil"/>
        </w:tcBorders>
      </w:tcPr>
    </w:tblStylePr>
  </w:style>
  <w:style w:type="table" w:customStyle="1" w:styleId="379">
    <w:name w:val="中等深浅底纹 2 - 强调文字颜色 41"/>
    <w:basedOn w:val="51"/>
    <w:qFormat/>
    <w:uiPriority w:val="64"/>
    <w:rPr>
      <w:sz w:val="22"/>
      <w:szCs w:val="22"/>
      <w:lang w:eastAsia="en-US"/>
    </w:rPr>
    <w:tblPr>
      <w:tblBorders>
        <w:top w:val="single" w:color="auto" w:sz="18" w:space="0"/>
        <w:bottom w:val="single" w:color="auto" w:sz="18" w:space="0"/>
      </w:tblBorders>
    </w:tblPr>
    <w:tblStylePr w:type="firstRow">
      <w:pPr>
        <w:spacing w:before="0" w:after="0" w:line="240" w:lineRule="auto"/>
      </w:pPr>
      <w:rPr>
        <w:b/>
        <w:bCs/>
        <w:color w:val="FFFFFF"/>
      </w:rPr>
      <w:tcPr>
        <w:tcBorders>
          <w:top w:val="single" w:color="auto" w:sz="18" w:space="0"/>
          <w:left w:val="nil"/>
          <w:bottom w:val="single" w:color="auto" w:sz="18" w:space="0"/>
          <w:right w:val="nil"/>
          <w:insideH w:val="nil"/>
          <w:insideV w:val="nil"/>
        </w:tcBorders>
        <w:shd w:val="clear" w:color="auto" w:fill="8064A2"/>
      </w:tcPr>
    </w:tblStylePr>
    <w:tblStylePr w:type="lastRow">
      <w:pPr>
        <w:spacing w:before="0" w:after="0" w:line="240" w:lineRule="auto"/>
      </w:pPr>
      <w:rPr>
        <w:color w:val="auto"/>
      </w:rPr>
      <w:tcPr>
        <w:tcBorders>
          <w:top w:val="double" w:color="auto" w:sz="6" w:space="0"/>
          <w:left w:val="nil"/>
          <w:bottom w:val="single" w:color="auto" w:sz="18" w:space="0"/>
          <w:right w:val="nil"/>
          <w:insideH w:val="nil"/>
          <w:insideV w:val="nil"/>
        </w:tcBorders>
        <w:shd w:val="clear" w:color="auto" w:fill="FFFFFF"/>
      </w:tcPr>
    </w:tblStylePr>
    <w:tblStylePr w:type="firstCol">
      <w:rPr>
        <w:b/>
        <w:bCs/>
        <w:color w:val="FFFFFF"/>
      </w:rPr>
      <w:tcPr>
        <w:tcBorders>
          <w:top w:val="nil"/>
          <w:left w:val="nil"/>
          <w:bottom w:val="single" w:color="auto" w:sz="18" w:space="0"/>
          <w:right w:val="nil"/>
          <w:insideH w:val="nil"/>
          <w:insideV w:val="nil"/>
        </w:tcBorders>
        <w:shd w:val="clear" w:color="auto" w:fill="8064A2"/>
      </w:tcPr>
    </w:tblStylePr>
    <w:tblStylePr w:type="lastCol">
      <w:rPr>
        <w:b/>
        <w:bCs/>
        <w:color w:val="FFFFFF"/>
      </w:rPr>
      <w:tcPr>
        <w:tcBorders>
          <w:left w:val="nil"/>
          <w:right w:val="nil"/>
          <w:insideH w:val="nil"/>
          <w:insideV w:val="nil"/>
        </w:tcBorders>
        <w:shd w:val="clear" w:color="auto" w:fill="8064A2"/>
      </w:tcPr>
    </w:tblStylePr>
    <w:tblStylePr w:type="band1Vert">
      <w:tcPr>
        <w:tcBorders>
          <w:left w:val="nil"/>
          <w:right w:val="nil"/>
          <w:insideH w:val="nil"/>
          <w:insideV w:val="nil"/>
        </w:tcBorders>
        <w:shd w:val="clear" w:color="auto" w:fill="D8D8D8"/>
      </w:tcPr>
    </w:tblStylePr>
    <w:tblStylePr w:type="band1Horz">
      <w:tcPr>
        <w:shd w:val="clear" w:color="auto" w:fill="D8D8D8"/>
      </w:tcPr>
    </w:tblStylePr>
    <w:tblStylePr w:type="neCell">
      <w:tcPr>
        <w:tcBorders>
          <w:top w:val="single" w:color="auto" w:sz="18" w:space="0"/>
          <w:left w:val="nil"/>
          <w:bottom w:val="single" w:color="auto" w:sz="18" w:space="0"/>
          <w:right w:val="nil"/>
          <w:insideH w:val="nil"/>
          <w:insideV w:val="nil"/>
        </w:tcBorders>
      </w:tcPr>
    </w:tblStylePr>
    <w:tblStylePr w:type="nwCell">
      <w:rPr>
        <w:color w:val="FFFFFF"/>
      </w:rPr>
      <w:tcPr>
        <w:tcBorders>
          <w:top w:val="single" w:color="auto" w:sz="18" w:space="0"/>
          <w:left w:val="nil"/>
          <w:bottom w:val="single" w:color="auto" w:sz="18" w:space="0"/>
          <w:right w:val="nil"/>
          <w:insideH w:val="nil"/>
          <w:insideV w:val="nil"/>
        </w:tcBorders>
      </w:tcPr>
    </w:tblStylePr>
  </w:style>
  <w:style w:type="table" w:customStyle="1" w:styleId="380">
    <w:name w:val="中等深浅底纹 2 - 强调文字颜色 51"/>
    <w:basedOn w:val="51"/>
    <w:qFormat/>
    <w:uiPriority w:val="64"/>
    <w:rPr>
      <w:sz w:val="22"/>
      <w:szCs w:val="22"/>
      <w:lang w:eastAsia="en-US"/>
    </w:rPr>
    <w:tblPr>
      <w:tblBorders>
        <w:top w:val="single" w:color="auto" w:sz="18" w:space="0"/>
        <w:bottom w:val="single" w:color="auto" w:sz="18" w:space="0"/>
      </w:tblBorders>
    </w:tblPr>
    <w:tblStylePr w:type="firstRow">
      <w:pPr>
        <w:spacing w:before="0" w:after="0" w:line="240" w:lineRule="auto"/>
      </w:pPr>
      <w:rPr>
        <w:b/>
        <w:bCs/>
        <w:color w:val="FFFFFF"/>
      </w:rPr>
      <w:tcPr>
        <w:tcBorders>
          <w:top w:val="single" w:color="auto" w:sz="18" w:space="0"/>
          <w:left w:val="nil"/>
          <w:bottom w:val="single" w:color="auto" w:sz="18" w:space="0"/>
          <w:right w:val="nil"/>
          <w:insideH w:val="nil"/>
          <w:insideV w:val="nil"/>
        </w:tcBorders>
        <w:shd w:val="clear" w:color="auto" w:fill="4BACC6"/>
      </w:tcPr>
    </w:tblStylePr>
    <w:tblStylePr w:type="lastRow">
      <w:pPr>
        <w:spacing w:before="0" w:after="0" w:line="240" w:lineRule="auto"/>
      </w:pPr>
      <w:rPr>
        <w:color w:val="auto"/>
      </w:rPr>
      <w:tcPr>
        <w:tcBorders>
          <w:top w:val="double" w:color="auto" w:sz="6" w:space="0"/>
          <w:left w:val="nil"/>
          <w:bottom w:val="single" w:color="auto" w:sz="18" w:space="0"/>
          <w:right w:val="nil"/>
          <w:insideH w:val="nil"/>
          <w:insideV w:val="nil"/>
        </w:tcBorders>
        <w:shd w:val="clear" w:color="auto" w:fill="FFFFFF"/>
      </w:tcPr>
    </w:tblStylePr>
    <w:tblStylePr w:type="firstCol">
      <w:rPr>
        <w:b/>
        <w:bCs/>
        <w:color w:val="FFFFFF"/>
      </w:rPr>
      <w:tcPr>
        <w:tcBorders>
          <w:top w:val="nil"/>
          <w:left w:val="nil"/>
          <w:bottom w:val="single" w:color="auto" w:sz="18" w:space="0"/>
          <w:right w:val="nil"/>
          <w:insideH w:val="nil"/>
          <w:insideV w:val="nil"/>
        </w:tcBorders>
        <w:shd w:val="clear" w:color="auto" w:fill="4BACC6"/>
      </w:tcPr>
    </w:tblStylePr>
    <w:tblStylePr w:type="lastCol">
      <w:rPr>
        <w:b/>
        <w:bCs/>
        <w:color w:val="FFFFFF"/>
      </w:rPr>
      <w:tcPr>
        <w:tcBorders>
          <w:left w:val="nil"/>
          <w:right w:val="nil"/>
          <w:insideH w:val="nil"/>
          <w:insideV w:val="nil"/>
        </w:tcBorders>
        <w:shd w:val="clear" w:color="auto" w:fill="4BACC6"/>
      </w:tcPr>
    </w:tblStylePr>
    <w:tblStylePr w:type="band1Vert">
      <w:tcPr>
        <w:tcBorders>
          <w:left w:val="nil"/>
          <w:right w:val="nil"/>
          <w:insideH w:val="nil"/>
          <w:insideV w:val="nil"/>
        </w:tcBorders>
        <w:shd w:val="clear" w:color="auto" w:fill="D8D8D8"/>
      </w:tcPr>
    </w:tblStylePr>
    <w:tblStylePr w:type="band1Horz">
      <w:tcPr>
        <w:shd w:val="clear" w:color="auto" w:fill="D8D8D8"/>
      </w:tcPr>
    </w:tblStylePr>
    <w:tblStylePr w:type="neCell">
      <w:tcPr>
        <w:tcBorders>
          <w:top w:val="single" w:color="auto" w:sz="18" w:space="0"/>
          <w:left w:val="nil"/>
          <w:bottom w:val="single" w:color="auto" w:sz="18" w:space="0"/>
          <w:right w:val="nil"/>
          <w:insideH w:val="nil"/>
          <w:insideV w:val="nil"/>
        </w:tcBorders>
      </w:tcPr>
    </w:tblStylePr>
    <w:tblStylePr w:type="nwCell">
      <w:rPr>
        <w:color w:val="FFFFFF"/>
      </w:rPr>
      <w:tcPr>
        <w:tcBorders>
          <w:top w:val="single" w:color="auto" w:sz="18" w:space="0"/>
          <w:left w:val="nil"/>
          <w:bottom w:val="single" w:color="auto" w:sz="18" w:space="0"/>
          <w:right w:val="nil"/>
          <w:insideH w:val="nil"/>
          <w:insideV w:val="nil"/>
        </w:tcBorders>
      </w:tcPr>
    </w:tblStylePr>
  </w:style>
  <w:style w:type="table" w:customStyle="1" w:styleId="381">
    <w:name w:val="中等深浅底纹 2 - 强调文字颜色 61"/>
    <w:basedOn w:val="51"/>
    <w:qFormat/>
    <w:uiPriority w:val="64"/>
    <w:rPr>
      <w:sz w:val="22"/>
      <w:szCs w:val="22"/>
      <w:lang w:eastAsia="en-US"/>
    </w:rPr>
    <w:tblPr>
      <w:tblBorders>
        <w:top w:val="single" w:color="auto" w:sz="18" w:space="0"/>
        <w:bottom w:val="single" w:color="auto" w:sz="18" w:space="0"/>
      </w:tblBorders>
    </w:tblPr>
    <w:tblStylePr w:type="firstRow">
      <w:pPr>
        <w:spacing w:before="0" w:after="0" w:line="240" w:lineRule="auto"/>
      </w:pPr>
      <w:rPr>
        <w:b/>
        <w:bCs/>
        <w:color w:val="FFFFFF"/>
      </w:rPr>
      <w:tcPr>
        <w:tcBorders>
          <w:top w:val="single" w:color="auto" w:sz="18" w:space="0"/>
          <w:left w:val="nil"/>
          <w:bottom w:val="single" w:color="auto" w:sz="18" w:space="0"/>
          <w:right w:val="nil"/>
          <w:insideH w:val="nil"/>
          <w:insideV w:val="nil"/>
        </w:tcBorders>
        <w:shd w:val="clear" w:color="auto" w:fill="F79646"/>
      </w:tcPr>
    </w:tblStylePr>
    <w:tblStylePr w:type="lastRow">
      <w:pPr>
        <w:spacing w:before="0" w:after="0" w:line="240" w:lineRule="auto"/>
      </w:pPr>
      <w:rPr>
        <w:color w:val="auto"/>
      </w:rPr>
      <w:tcPr>
        <w:tcBorders>
          <w:top w:val="double" w:color="auto" w:sz="6" w:space="0"/>
          <w:left w:val="nil"/>
          <w:bottom w:val="single" w:color="auto" w:sz="18" w:space="0"/>
          <w:right w:val="nil"/>
          <w:insideH w:val="nil"/>
          <w:insideV w:val="nil"/>
        </w:tcBorders>
        <w:shd w:val="clear" w:color="auto" w:fill="FFFFFF"/>
      </w:tcPr>
    </w:tblStylePr>
    <w:tblStylePr w:type="firstCol">
      <w:rPr>
        <w:b/>
        <w:bCs/>
        <w:color w:val="FFFFFF"/>
      </w:rPr>
      <w:tcPr>
        <w:tcBorders>
          <w:top w:val="nil"/>
          <w:left w:val="nil"/>
          <w:bottom w:val="single" w:color="auto" w:sz="18" w:space="0"/>
          <w:right w:val="nil"/>
          <w:insideH w:val="nil"/>
          <w:insideV w:val="nil"/>
        </w:tcBorders>
        <w:shd w:val="clear" w:color="auto" w:fill="F79646"/>
      </w:tcPr>
    </w:tblStylePr>
    <w:tblStylePr w:type="lastCol">
      <w:rPr>
        <w:b/>
        <w:bCs/>
        <w:color w:val="FFFFFF"/>
      </w:rPr>
      <w:tcPr>
        <w:tcBorders>
          <w:left w:val="nil"/>
          <w:right w:val="nil"/>
          <w:insideH w:val="nil"/>
          <w:insideV w:val="nil"/>
        </w:tcBorders>
        <w:shd w:val="clear" w:color="auto" w:fill="F79646"/>
      </w:tcPr>
    </w:tblStylePr>
    <w:tblStylePr w:type="band1Vert">
      <w:tcPr>
        <w:tcBorders>
          <w:left w:val="nil"/>
          <w:right w:val="nil"/>
          <w:insideH w:val="nil"/>
          <w:insideV w:val="nil"/>
        </w:tcBorders>
        <w:shd w:val="clear" w:color="auto" w:fill="D8D8D8"/>
      </w:tcPr>
    </w:tblStylePr>
    <w:tblStylePr w:type="band1Horz">
      <w:tcPr>
        <w:shd w:val="clear" w:color="auto" w:fill="D8D8D8"/>
      </w:tcPr>
    </w:tblStylePr>
    <w:tblStylePr w:type="neCell">
      <w:tcPr>
        <w:tcBorders>
          <w:top w:val="single" w:color="auto" w:sz="18" w:space="0"/>
          <w:left w:val="nil"/>
          <w:bottom w:val="single" w:color="auto" w:sz="18" w:space="0"/>
          <w:right w:val="nil"/>
          <w:insideH w:val="nil"/>
          <w:insideV w:val="nil"/>
        </w:tcBorders>
      </w:tcPr>
    </w:tblStylePr>
    <w:tblStylePr w:type="nwCell">
      <w:rPr>
        <w:color w:val="FFFFFF"/>
      </w:rPr>
      <w:tcPr>
        <w:tcBorders>
          <w:top w:val="single" w:color="auto" w:sz="18" w:space="0"/>
          <w:left w:val="nil"/>
          <w:bottom w:val="single" w:color="auto" w:sz="18" w:space="0"/>
          <w:right w:val="nil"/>
          <w:insideH w:val="nil"/>
          <w:insideV w:val="nil"/>
        </w:tcBorders>
      </w:tcPr>
    </w:tblStylePr>
  </w:style>
  <w:style w:type="table" w:customStyle="1" w:styleId="382">
    <w:name w:val="中等深浅列表 11"/>
    <w:basedOn w:val="51"/>
    <w:qFormat/>
    <w:uiPriority w:val="65"/>
    <w:rPr>
      <w:color w:val="000000"/>
      <w:sz w:val="22"/>
      <w:szCs w:val="22"/>
      <w:lang w:eastAsia="en-US"/>
    </w:rPr>
    <w:tblPr>
      <w:tblBorders>
        <w:top w:val="single" w:color="000000" w:sz="8" w:space="0"/>
        <w:bottom w:val="single" w:color="000000" w:sz="8" w:space="0"/>
      </w:tblBorders>
    </w:tblPr>
    <w:tblStylePr w:type="firstRow">
      <w:rPr>
        <w:rFonts w:ascii="Calibri" w:hAnsi="Calibri" w:eastAsia="MS Gothic" w:cs="Times New Roman"/>
      </w:rPr>
      <w:tcPr>
        <w:tcBorders>
          <w:top w:val="nil"/>
          <w:bottom w:val="single" w:color="000000" w:sz="8" w:space="0"/>
        </w:tcBorders>
      </w:tcPr>
    </w:tblStylePr>
    <w:tblStylePr w:type="lastRow">
      <w:rPr>
        <w:b/>
        <w:bCs/>
        <w:color w:val="1F497D"/>
      </w:rPr>
      <w:tcPr>
        <w:tcBorders>
          <w:top w:val="single" w:color="000000" w:sz="8" w:space="0"/>
          <w:bottom w:val="single" w:color="000000" w:sz="8" w:space="0"/>
        </w:tcBorders>
      </w:tcPr>
    </w:tblStylePr>
    <w:tblStylePr w:type="firstCol">
      <w:rPr>
        <w:b/>
        <w:bCs/>
      </w:rPr>
    </w:tblStylePr>
    <w:tblStylePr w:type="lastCol">
      <w:rPr>
        <w:b/>
        <w:bCs/>
      </w:rPr>
      <w:tcPr>
        <w:tcBorders>
          <w:top w:val="single" w:color="000000" w:sz="8" w:space="0"/>
          <w:bottom w:val="single" w:color="000000" w:sz="8" w:space="0"/>
        </w:tcBorders>
      </w:tcPr>
    </w:tblStylePr>
    <w:tblStylePr w:type="band1Vert">
      <w:tcPr>
        <w:shd w:val="clear" w:color="auto" w:fill="C0C0C0"/>
      </w:tcPr>
    </w:tblStylePr>
    <w:tblStylePr w:type="band1Horz">
      <w:tcPr>
        <w:shd w:val="clear" w:color="auto" w:fill="C0C0C0"/>
      </w:tcPr>
    </w:tblStylePr>
  </w:style>
  <w:style w:type="table" w:customStyle="1" w:styleId="383">
    <w:name w:val="中等深浅列表 1 - 强调文字颜色 11"/>
    <w:basedOn w:val="51"/>
    <w:qFormat/>
    <w:uiPriority w:val="65"/>
    <w:rPr>
      <w:color w:val="000000"/>
      <w:sz w:val="22"/>
      <w:szCs w:val="22"/>
      <w:lang w:eastAsia="en-US"/>
    </w:rPr>
    <w:tblPr>
      <w:tblBorders>
        <w:top w:val="single" w:color="4F81BD" w:sz="8" w:space="0"/>
        <w:bottom w:val="single" w:color="4F81BD" w:sz="8" w:space="0"/>
      </w:tblBorders>
    </w:tblPr>
    <w:tblStylePr w:type="firstRow">
      <w:rPr>
        <w:rFonts w:ascii="Calibri" w:hAnsi="Calibri" w:eastAsia="MS Gothic" w:cs="Times New Roman"/>
      </w:rPr>
      <w:tcPr>
        <w:tcBorders>
          <w:top w:val="nil"/>
          <w:bottom w:val="single" w:color="4F81BD" w:sz="8" w:space="0"/>
        </w:tcBorders>
      </w:tcPr>
    </w:tblStylePr>
    <w:tblStylePr w:type="lastRow">
      <w:rPr>
        <w:b/>
        <w:bCs/>
        <w:color w:val="1F497D"/>
      </w:rPr>
      <w:tcPr>
        <w:tcBorders>
          <w:top w:val="single" w:color="4F81BD" w:sz="8" w:space="0"/>
          <w:bottom w:val="single" w:color="4F81BD" w:sz="8" w:space="0"/>
        </w:tcBorders>
      </w:tcPr>
    </w:tblStylePr>
    <w:tblStylePr w:type="firstCol">
      <w:rPr>
        <w:b/>
        <w:bCs/>
      </w:rPr>
    </w:tblStylePr>
    <w:tblStylePr w:type="lastCol">
      <w:rPr>
        <w:b/>
        <w:bCs/>
      </w:rPr>
      <w:tcPr>
        <w:tcBorders>
          <w:top w:val="single" w:color="4F81BD" w:sz="8" w:space="0"/>
          <w:bottom w:val="single" w:color="4F81BD" w:sz="8" w:space="0"/>
        </w:tcBorders>
      </w:tcPr>
    </w:tblStylePr>
    <w:tblStylePr w:type="band1Vert">
      <w:tcPr>
        <w:shd w:val="clear" w:color="auto" w:fill="D3DFEE"/>
      </w:tcPr>
    </w:tblStylePr>
    <w:tblStylePr w:type="band1Horz">
      <w:tcPr>
        <w:shd w:val="clear" w:color="auto" w:fill="D3DFEE"/>
      </w:tcPr>
    </w:tblStylePr>
  </w:style>
  <w:style w:type="table" w:customStyle="1" w:styleId="384">
    <w:name w:val="中等深浅列表 1 - 强调文字颜色 21"/>
    <w:basedOn w:val="51"/>
    <w:qFormat/>
    <w:uiPriority w:val="65"/>
    <w:rPr>
      <w:color w:val="000000"/>
      <w:sz w:val="22"/>
      <w:szCs w:val="22"/>
      <w:lang w:eastAsia="en-US"/>
    </w:rPr>
    <w:tblPr>
      <w:tblBorders>
        <w:top w:val="single" w:color="C0504D" w:sz="8" w:space="0"/>
        <w:bottom w:val="single" w:color="C0504D" w:sz="8" w:space="0"/>
      </w:tblBorders>
    </w:tblPr>
    <w:tblStylePr w:type="firstRow">
      <w:rPr>
        <w:rFonts w:ascii="Calibri" w:hAnsi="Calibri" w:eastAsia="MS Gothic" w:cs="Times New Roman"/>
      </w:rPr>
      <w:tcPr>
        <w:tcBorders>
          <w:top w:val="nil"/>
          <w:bottom w:val="single" w:color="C0504D" w:sz="8" w:space="0"/>
        </w:tcBorders>
      </w:tcPr>
    </w:tblStylePr>
    <w:tblStylePr w:type="lastRow">
      <w:rPr>
        <w:b/>
        <w:bCs/>
        <w:color w:val="1F497D"/>
      </w:rPr>
      <w:tcPr>
        <w:tcBorders>
          <w:top w:val="single" w:color="C0504D" w:sz="8" w:space="0"/>
          <w:bottom w:val="single" w:color="C0504D" w:sz="8" w:space="0"/>
        </w:tcBorders>
      </w:tcPr>
    </w:tblStylePr>
    <w:tblStylePr w:type="firstCol">
      <w:rPr>
        <w:b/>
        <w:bCs/>
      </w:rPr>
    </w:tblStylePr>
    <w:tblStylePr w:type="lastCol">
      <w:rPr>
        <w:b/>
        <w:bCs/>
      </w:rPr>
      <w:tcPr>
        <w:tcBorders>
          <w:top w:val="single" w:color="C0504D" w:sz="8" w:space="0"/>
          <w:bottom w:val="single" w:color="C0504D" w:sz="8" w:space="0"/>
        </w:tcBorders>
      </w:tcPr>
    </w:tblStylePr>
    <w:tblStylePr w:type="band1Vert">
      <w:tcPr>
        <w:shd w:val="clear" w:color="auto" w:fill="EFD3D2"/>
      </w:tcPr>
    </w:tblStylePr>
    <w:tblStylePr w:type="band1Horz">
      <w:tcPr>
        <w:shd w:val="clear" w:color="auto" w:fill="EFD3D2"/>
      </w:tcPr>
    </w:tblStylePr>
  </w:style>
  <w:style w:type="table" w:customStyle="1" w:styleId="385">
    <w:name w:val="中等深浅列表 1 - 强调文字颜色 31"/>
    <w:basedOn w:val="51"/>
    <w:qFormat/>
    <w:uiPriority w:val="65"/>
    <w:rPr>
      <w:color w:val="000000"/>
      <w:sz w:val="22"/>
      <w:szCs w:val="22"/>
      <w:lang w:eastAsia="en-US"/>
    </w:rPr>
    <w:tblPr>
      <w:tblBorders>
        <w:top w:val="single" w:color="9BBB59" w:sz="8" w:space="0"/>
        <w:bottom w:val="single" w:color="9BBB59" w:sz="8" w:space="0"/>
      </w:tblBorders>
    </w:tblPr>
    <w:tblStylePr w:type="firstRow">
      <w:rPr>
        <w:rFonts w:ascii="Calibri" w:hAnsi="Calibri" w:eastAsia="MS Gothic" w:cs="Times New Roman"/>
      </w:rPr>
      <w:tcPr>
        <w:tcBorders>
          <w:top w:val="nil"/>
          <w:bottom w:val="single" w:color="9BBB59" w:sz="8" w:space="0"/>
        </w:tcBorders>
      </w:tcPr>
    </w:tblStylePr>
    <w:tblStylePr w:type="lastRow">
      <w:rPr>
        <w:b/>
        <w:bCs/>
        <w:color w:val="1F497D"/>
      </w:rPr>
      <w:tcPr>
        <w:tcBorders>
          <w:top w:val="single" w:color="9BBB59" w:sz="8" w:space="0"/>
          <w:bottom w:val="single" w:color="9BBB59" w:sz="8" w:space="0"/>
        </w:tcBorders>
      </w:tcPr>
    </w:tblStylePr>
    <w:tblStylePr w:type="firstCol">
      <w:rPr>
        <w:b/>
        <w:bCs/>
      </w:rPr>
    </w:tblStylePr>
    <w:tblStylePr w:type="lastCol">
      <w:rPr>
        <w:b/>
        <w:bCs/>
      </w:rPr>
      <w:tcPr>
        <w:tcBorders>
          <w:top w:val="single" w:color="9BBB59" w:sz="8" w:space="0"/>
          <w:bottom w:val="single" w:color="9BBB59" w:sz="8" w:space="0"/>
        </w:tcBorders>
      </w:tcPr>
    </w:tblStylePr>
    <w:tblStylePr w:type="band1Vert">
      <w:tcPr>
        <w:shd w:val="clear" w:color="auto" w:fill="E6EED5"/>
      </w:tcPr>
    </w:tblStylePr>
    <w:tblStylePr w:type="band1Horz">
      <w:tcPr>
        <w:shd w:val="clear" w:color="auto" w:fill="E6EED5"/>
      </w:tcPr>
    </w:tblStylePr>
  </w:style>
  <w:style w:type="table" w:customStyle="1" w:styleId="386">
    <w:name w:val="中等深浅列表 1 - 强调文字颜色 41"/>
    <w:basedOn w:val="51"/>
    <w:qFormat/>
    <w:uiPriority w:val="65"/>
    <w:rPr>
      <w:color w:val="000000"/>
      <w:sz w:val="22"/>
      <w:szCs w:val="22"/>
      <w:lang w:eastAsia="en-US"/>
    </w:rPr>
    <w:tblPr>
      <w:tblBorders>
        <w:top w:val="single" w:color="8064A2" w:sz="8" w:space="0"/>
        <w:bottom w:val="single" w:color="8064A2" w:sz="8" w:space="0"/>
      </w:tblBorders>
    </w:tblPr>
    <w:tblStylePr w:type="firstRow">
      <w:rPr>
        <w:rFonts w:ascii="Calibri" w:hAnsi="Calibri" w:eastAsia="MS Gothic" w:cs="Times New Roman"/>
      </w:rPr>
      <w:tcPr>
        <w:tcBorders>
          <w:top w:val="nil"/>
          <w:bottom w:val="single" w:color="8064A2" w:sz="8" w:space="0"/>
        </w:tcBorders>
      </w:tcPr>
    </w:tblStylePr>
    <w:tblStylePr w:type="lastRow">
      <w:rPr>
        <w:b/>
        <w:bCs/>
        <w:color w:val="1F497D"/>
      </w:rPr>
      <w:tcPr>
        <w:tcBorders>
          <w:top w:val="single" w:color="8064A2" w:sz="8" w:space="0"/>
          <w:bottom w:val="single" w:color="8064A2" w:sz="8" w:space="0"/>
        </w:tcBorders>
      </w:tcPr>
    </w:tblStylePr>
    <w:tblStylePr w:type="firstCol">
      <w:rPr>
        <w:b/>
        <w:bCs/>
      </w:rPr>
    </w:tblStylePr>
    <w:tblStylePr w:type="lastCol">
      <w:rPr>
        <w:b/>
        <w:bCs/>
      </w:rPr>
      <w:tcPr>
        <w:tcBorders>
          <w:top w:val="single" w:color="8064A2" w:sz="8" w:space="0"/>
          <w:bottom w:val="single" w:color="8064A2" w:sz="8" w:space="0"/>
        </w:tcBorders>
      </w:tcPr>
    </w:tblStylePr>
    <w:tblStylePr w:type="band1Vert">
      <w:tcPr>
        <w:shd w:val="clear" w:color="auto" w:fill="DFD8E8"/>
      </w:tcPr>
    </w:tblStylePr>
    <w:tblStylePr w:type="band1Horz">
      <w:tcPr>
        <w:shd w:val="clear" w:color="auto" w:fill="DFD8E8"/>
      </w:tcPr>
    </w:tblStylePr>
  </w:style>
  <w:style w:type="table" w:customStyle="1" w:styleId="387">
    <w:name w:val="中等深浅列表 1 - 强调文字颜色 51"/>
    <w:basedOn w:val="51"/>
    <w:qFormat/>
    <w:uiPriority w:val="65"/>
    <w:rPr>
      <w:color w:val="000000"/>
      <w:sz w:val="22"/>
      <w:szCs w:val="22"/>
      <w:lang w:eastAsia="en-US"/>
    </w:rPr>
    <w:tblPr>
      <w:tblBorders>
        <w:top w:val="single" w:color="4BACC6" w:sz="8" w:space="0"/>
        <w:bottom w:val="single" w:color="4BACC6" w:sz="8" w:space="0"/>
      </w:tblBorders>
    </w:tblPr>
    <w:tblStylePr w:type="firstRow">
      <w:rPr>
        <w:rFonts w:ascii="Calibri" w:hAnsi="Calibri" w:eastAsia="MS Gothic" w:cs="Times New Roman"/>
      </w:rPr>
      <w:tcPr>
        <w:tcBorders>
          <w:top w:val="nil"/>
          <w:bottom w:val="single" w:color="4BACC6" w:sz="8" w:space="0"/>
        </w:tcBorders>
      </w:tcPr>
    </w:tblStylePr>
    <w:tblStylePr w:type="lastRow">
      <w:rPr>
        <w:b/>
        <w:bCs/>
        <w:color w:val="1F497D"/>
      </w:rPr>
      <w:tcPr>
        <w:tcBorders>
          <w:top w:val="single" w:color="4BACC6" w:sz="8" w:space="0"/>
          <w:bottom w:val="single" w:color="4BACC6" w:sz="8" w:space="0"/>
        </w:tcBorders>
      </w:tcPr>
    </w:tblStylePr>
    <w:tblStylePr w:type="firstCol">
      <w:rPr>
        <w:b/>
        <w:bCs/>
      </w:rPr>
    </w:tblStylePr>
    <w:tblStylePr w:type="lastCol">
      <w:rPr>
        <w:b/>
        <w:bCs/>
      </w:rPr>
      <w:tcPr>
        <w:tcBorders>
          <w:top w:val="single" w:color="4BACC6" w:sz="8" w:space="0"/>
          <w:bottom w:val="single" w:color="4BACC6" w:sz="8" w:space="0"/>
        </w:tcBorders>
      </w:tcPr>
    </w:tblStylePr>
    <w:tblStylePr w:type="band1Vert">
      <w:tcPr>
        <w:shd w:val="clear" w:color="auto" w:fill="D2EAF1"/>
      </w:tcPr>
    </w:tblStylePr>
    <w:tblStylePr w:type="band1Horz">
      <w:tcPr>
        <w:shd w:val="clear" w:color="auto" w:fill="D2EAF1"/>
      </w:tcPr>
    </w:tblStylePr>
  </w:style>
  <w:style w:type="table" w:customStyle="1" w:styleId="388">
    <w:name w:val="中等深浅列表 1 - 强调文字颜色 61"/>
    <w:basedOn w:val="51"/>
    <w:qFormat/>
    <w:uiPriority w:val="65"/>
    <w:rPr>
      <w:color w:val="000000"/>
      <w:sz w:val="22"/>
      <w:szCs w:val="22"/>
      <w:lang w:eastAsia="en-US"/>
    </w:rPr>
    <w:tblPr>
      <w:tblBorders>
        <w:top w:val="single" w:color="F79646" w:sz="8" w:space="0"/>
        <w:bottom w:val="single" w:color="F79646" w:sz="8" w:space="0"/>
      </w:tblBorders>
    </w:tblPr>
    <w:tblStylePr w:type="firstRow">
      <w:rPr>
        <w:rFonts w:ascii="Calibri" w:hAnsi="Calibri" w:eastAsia="MS Gothic" w:cs="Times New Roman"/>
      </w:rPr>
      <w:tcPr>
        <w:tcBorders>
          <w:top w:val="nil"/>
          <w:bottom w:val="single" w:color="F79646" w:sz="8" w:space="0"/>
        </w:tcBorders>
      </w:tcPr>
    </w:tblStylePr>
    <w:tblStylePr w:type="lastRow">
      <w:rPr>
        <w:b/>
        <w:bCs/>
        <w:color w:val="1F497D"/>
      </w:rPr>
      <w:tcPr>
        <w:tcBorders>
          <w:top w:val="single" w:color="F79646" w:sz="8" w:space="0"/>
          <w:bottom w:val="single" w:color="F79646" w:sz="8" w:space="0"/>
        </w:tcBorders>
      </w:tcPr>
    </w:tblStylePr>
    <w:tblStylePr w:type="firstCol">
      <w:rPr>
        <w:b/>
        <w:bCs/>
      </w:rPr>
    </w:tblStylePr>
    <w:tblStylePr w:type="lastCol">
      <w:rPr>
        <w:b/>
        <w:bCs/>
      </w:rPr>
      <w:tcPr>
        <w:tcBorders>
          <w:top w:val="single" w:color="F79646" w:sz="8" w:space="0"/>
          <w:bottom w:val="single" w:color="F79646" w:sz="8" w:space="0"/>
        </w:tcBorders>
      </w:tcPr>
    </w:tblStylePr>
    <w:tblStylePr w:type="band1Vert">
      <w:tcPr>
        <w:shd w:val="clear" w:color="auto" w:fill="FDE4D0"/>
      </w:tcPr>
    </w:tblStylePr>
    <w:tblStylePr w:type="band1Horz">
      <w:tcPr>
        <w:shd w:val="clear" w:color="auto" w:fill="FDE4D0"/>
      </w:tcPr>
    </w:tblStylePr>
  </w:style>
  <w:style w:type="table" w:customStyle="1" w:styleId="389">
    <w:name w:val="中等深浅列表 21"/>
    <w:basedOn w:val="51"/>
    <w:qFormat/>
    <w:uiPriority w:val="66"/>
    <w:rPr>
      <w:rFonts w:ascii="Calibri" w:hAnsi="Calibri" w:eastAsia="MS Gothic"/>
      <w:color w:val="000000"/>
      <w:sz w:val="22"/>
      <w:szCs w:val="22"/>
      <w:lang w:eastAsia="en-US"/>
    </w:rPr>
    <w:tblPr>
      <w:tblBorders>
        <w:top w:val="single" w:color="000000" w:sz="8" w:space="0"/>
        <w:left w:val="single" w:color="000000" w:sz="8" w:space="0"/>
        <w:bottom w:val="single" w:color="000000" w:sz="8" w:space="0"/>
        <w:right w:val="single" w:color="000000" w:sz="8" w:space="0"/>
      </w:tblBorders>
    </w:tblPr>
    <w:tblStylePr w:type="firstRow">
      <w:rPr>
        <w:sz w:val="24"/>
        <w:szCs w:val="24"/>
      </w:rPr>
      <w:tcPr>
        <w:tcBorders>
          <w:top w:val="nil"/>
          <w:left w:val="nil"/>
          <w:bottom w:val="single" w:color="000000" w:sz="24" w:space="0"/>
          <w:right w:val="nil"/>
          <w:insideH w:val="nil"/>
          <w:insideV w:val="nil"/>
        </w:tcBorders>
        <w:shd w:val="clear" w:color="auto" w:fill="FFFFFF"/>
      </w:tcPr>
    </w:tblStylePr>
    <w:tblStylePr w:type="lastRow">
      <w:tcPr>
        <w:tcBorders>
          <w:top w:val="single" w:color="000000" w:sz="8" w:space="0"/>
          <w:left w:val="nil"/>
          <w:bottom w:val="nil"/>
          <w:right w:val="nil"/>
          <w:insideH w:val="nil"/>
          <w:insideV w:val="nil"/>
        </w:tcBorders>
        <w:shd w:val="clear" w:color="auto" w:fill="FFFFFF"/>
      </w:tcPr>
    </w:tblStylePr>
    <w:tblStylePr w:type="firstCol">
      <w:tcPr>
        <w:tcBorders>
          <w:top w:val="nil"/>
          <w:left w:val="nil"/>
          <w:bottom w:val="nil"/>
          <w:right w:val="single" w:color="000000" w:sz="8" w:space="0"/>
          <w:insideH w:val="nil"/>
          <w:insideV w:val="nil"/>
        </w:tcBorders>
        <w:shd w:val="clear" w:color="auto" w:fill="FFFFFF"/>
      </w:tcPr>
    </w:tblStylePr>
    <w:tblStylePr w:type="lastCol">
      <w:tcPr>
        <w:tcBorders>
          <w:top w:val="nil"/>
          <w:left w:val="single" w:color="000000" w:sz="8" w:space="0"/>
          <w:bottom w:val="nil"/>
          <w:right w:val="nil"/>
          <w:insideH w:val="nil"/>
          <w:insideV w:val="nil"/>
        </w:tcBorders>
        <w:shd w:val="clear" w:color="auto" w:fill="FFFFFF"/>
      </w:tcPr>
    </w:tblStylePr>
    <w:tblStylePr w:type="band1Vert">
      <w:tcPr>
        <w:tcBorders>
          <w:left w:val="nil"/>
          <w:right w:val="nil"/>
          <w:insideH w:val="nil"/>
          <w:insideV w:val="nil"/>
        </w:tcBorders>
        <w:shd w:val="clear" w:color="auto" w:fill="C0C0C0"/>
      </w:tcPr>
    </w:tblStylePr>
    <w:tblStylePr w:type="band1Horz">
      <w:tcPr>
        <w:tcBorders>
          <w:top w:val="nil"/>
          <w:bottom w:val="nil"/>
          <w:insideH w:val="nil"/>
          <w:insideV w:val="nil"/>
        </w:tcBorders>
        <w:shd w:val="clear" w:color="auto" w:fill="C0C0C0"/>
      </w:tcPr>
    </w:tblStylePr>
    <w:tblStylePr w:type="nwCell">
      <w:tcPr>
        <w:shd w:val="clear" w:color="auto" w:fill="FFFFFF"/>
      </w:tcPr>
    </w:tblStylePr>
    <w:tblStylePr w:type="swCell">
      <w:tcPr>
        <w:tcBorders>
          <w:top w:val="nil"/>
        </w:tcBorders>
      </w:tcPr>
    </w:tblStylePr>
  </w:style>
  <w:style w:type="table" w:customStyle="1" w:styleId="390">
    <w:name w:val="中等深浅列表 2 - 强调文字颜色 11"/>
    <w:basedOn w:val="51"/>
    <w:qFormat/>
    <w:uiPriority w:val="66"/>
    <w:rPr>
      <w:rFonts w:ascii="Calibri" w:hAnsi="Calibri" w:eastAsia="MS Gothic"/>
      <w:color w:val="000000"/>
      <w:sz w:val="22"/>
      <w:szCs w:val="22"/>
      <w:lang w:eastAsia="en-US"/>
    </w:rPr>
    <w:tblPr>
      <w:tblBorders>
        <w:top w:val="single" w:color="4F81BD" w:sz="8" w:space="0"/>
        <w:left w:val="single" w:color="4F81BD" w:sz="8" w:space="0"/>
        <w:bottom w:val="single" w:color="4F81BD" w:sz="8" w:space="0"/>
        <w:right w:val="single" w:color="4F81BD" w:sz="8" w:space="0"/>
      </w:tblBorders>
    </w:tblPr>
    <w:tblStylePr w:type="firstRow">
      <w:rPr>
        <w:sz w:val="24"/>
        <w:szCs w:val="24"/>
      </w:rPr>
      <w:tcPr>
        <w:tcBorders>
          <w:top w:val="nil"/>
          <w:left w:val="nil"/>
          <w:bottom w:val="single" w:color="4F81BD" w:sz="24" w:space="0"/>
          <w:right w:val="nil"/>
          <w:insideH w:val="nil"/>
          <w:insideV w:val="nil"/>
        </w:tcBorders>
        <w:shd w:val="clear" w:color="auto" w:fill="FFFFFF"/>
      </w:tcPr>
    </w:tblStylePr>
    <w:tblStylePr w:type="lastRow">
      <w:tcPr>
        <w:tcBorders>
          <w:top w:val="single" w:color="4F81BD" w:sz="8" w:space="0"/>
          <w:left w:val="nil"/>
          <w:bottom w:val="nil"/>
          <w:right w:val="nil"/>
          <w:insideH w:val="nil"/>
          <w:insideV w:val="nil"/>
        </w:tcBorders>
        <w:shd w:val="clear" w:color="auto" w:fill="FFFFFF"/>
      </w:tcPr>
    </w:tblStylePr>
    <w:tblStylePr w:type="firstCol">
      <w:tcPr>
        <w:tcBorders>
          <w:top w:val="nil"/>
          <w:left w:val="nil"/>
          <w:bottom w:val="nil"/>
          <w:right w:val="single" w:color="4F81BD" w:sz="8" w:space="0"/>
          <w:insideH w:val="nil"/>
          <w:insideV w:val="nil"/>
        </w:tcBorders>
        <w:shd w:val="clear" w:color="auto" w:fill="FFFFFF"/>
      </w:tcPr>
    </w:tblStylePr>
    <w:tblStylePr w:type="lastCol">
      <w:tcPr>
        <w:tcBorders>
          <w:top w:val="nil"/>
          <w:left w:val="single" w:color="4F81BD" w:sz="8" w:space="0"/>
          <w:bottom w:val="nil"/>
          <w:right w:val="nil"/>
          <w:insideH w:val="nil"/>
          <w:insideV w:val="nil"/>
        </w:tcBorders>
        <w:shd w:val="clear" w:color="auto" w:fill="FFFFFF"/>
      </w:tcPr>
    </w:tblStylePr>
    <w:tblStylePr w:type="band1Vert">
      <w:tcPr>
        <w:tcBorders>
          <w:left w:val="nil"/>
          <w:right w:val="nil"/>
          <w:insideH w:val="nil"/>
          <w:insideV w:val="nil"/>
        </w:tcBorders>
        <w:shd w:val="clear" w:color="auto" w:fill="D3DFEE"/>
      </w:tcPr>
    </w:tblStylePr>
    <w:tblStylePr w:type="band1Horz">
      <w:tcPr>
        <w:tcBorders>
          <w:top w:val="nil"/>
          <w:bottom w:val="nil"/>
          <w:insideH w:val="nil"/>
          <w:insideV w:val="nil"/>
        </w:tcBorders>
        <w:shd w:val="clear" w:color="auto" w:fill="D3DFEE"/>
      </w:tcPr>
    </w:tblStylePr>
    <w:tblStylePr w:type="nwCell">
      <w:tcPr>
        <w:shd w:val="clear" w:color="auto" w:fill="FFFFFF"/>
      </w:tcPr>
    </w:tblStylePr>
    <w:tblStylePr w:type="swCell">
      <w:tcPr>
        <w:tcBorders>
          <w:top w:val="nil"/>
        </w:tcBorders>
      </w:tcPr>
    </w:tblStylePr>
  </w:style>
  <w:style w:type="table" w:customStyle="1" w:styleId="391">
    <w:name w:val="中等深浅列表 2 - 强调文字颜色 21"/>
    <w:basedOn w:val="51"/>
    <w:qFormat/>
    <w:uiPriority w:val="66"/>
    <w:rPr>
      <w:rFonts w:ascii="Calibri" w:hAnsi="Calibri" w:eastAsia="MS Gothic"/>
      <w:color w:val="000000"/>
      <w:sz w:val="22"/>
      <w:szCs w:val="22"/>
      <w:lang w:eastAsia="en-US"/>
    </w:rPr>
    <w:tblPr>
      <w:tblBorders>
        <w:top w:val="single" w:color="C0504D" w:sz="8" w:space="0"/>
        <w:left w:val="single" w:color="C0504D" w:sz="8" w:space="0"/>
        <w:bottom w:val="single" w:color="C0504D" w:sz="8" w:space="0"/>
        <w:right w:val="single" w:color="C0504D" w:sz="8" w:space="0"/>
      </w:tblBorders>
    </w:tblPr>
    <w:tblStylePr w:type="firstRow">
      <w:rPr>
        <w:sz w:val="24"/>
        <w:szCs w:val="24"/>
      </w:rPr>
      <w:tcPr>
        <w:tcBorders>
          <w:top w:val="nil"/>
          <w:left w:val="nil"/>
          <w:bottom w:val="single" w:color="C0504D" w:sz="24" w:space="0"/>
          <w:right w:val="nil"/>
          <w:insideH w:val="nil"/>
          <w:insideV w:val="nil"/>
        </w:tcBorders>
        <w:shd w:val="clear" w:color="auto" w:fill="FFFFFF"/>
      </w:tcPr>
    </w:tblStylePr>
    <w:tblStylePr w:type="lastRow">
      <w:tcPr>
        <w:tcBorders>
          <w:top w:val="single" w:color="C0504D" w:sz="8" w:space="0"/>
          <w:left w:val="nil"/>
          <w:bottom w:val="nil"/>
          <w:right w:val="nil"/>
          <w:insideH w:val="nil"/>
          <w:insideV w:val="nil"/>
        </w:tcBorders>
        <w:shd w:val="clear" w:color="auto" w:fill="FFFFFF"/>
      </w:tcPr>
    </w:tblStylePr>
    <w:tblStylePr w:type="firstCol">
      <w:tcPr>
        <w:tcBorders>
          <w:top w:val="nil"/>
          <w:left w:val="nil"/>
          <w:bottom w:val="nil"/>
          <w:right w:val="single" w:color="C0504D" w:sz="8" w:space="0"/>
          <w:insideH w:val="nil"/>
          <w:insideV w:val="nil"/>
        </w:tcBorders>
        <w:shd w:val="clear" w:color="auto" w:fill="FFFFFF"/>
      </w:tcPr>
    </w:tblStylePr>
    <w:tblStylePr w:type="lastCol">
      <w:tcPr>
        <w:tcBorders>
          <w:top w:val="nil"/>
          <w:left w:val="single" w:color="C0504D" w:sz="8" w:space="0"/>
          <w:bottom w:val="nil"/>
          <w:right w:val="nil"/>
          <w:insideH w:val="nil"/>
          <w:insideV w:val="nil"/>
        </w:tcBorders>
        <w:shd w:val="clear" w:color="auto" w:fill="FFFFFF"/>
      </w:tcPr>
    </w:tblStylePr>
    <w:tblStylePr w:type="band1Vert">
      <w:tcPr>
        <w:tcBorders>
          <w:left w:val="nil"/>
          <w:right w:val="nil"/>
          <w:insideH w:val="nil"/>
          <w:insideV w:val="nil"/>
        </w:tcBorders>
        <w:shd w:val="clear" w:color="auto" w:fill="EFD3D2"/>
      </w:tcPr>
    </w:tblStylePr>
    <w:tblStylePr w:type="band1Horz">
      <w:tcPr>
        <w:tcBorders>
          <w:top w:val="nil"/>
          <w:bottom w:val="nil"/>
          <w:insideH w:val="nil"/>
          <w:insideV w:val="nil"/>
        </w:tcBorders>
        <w:shd w:val="clear" w:color="auto" w:fill="EFD3D2"/>
      </w:tcPr>
    </w:tblStylePr>
    <w:tblStylePr w:type="nwCell">
      <w:tcPr>
        <w:shd w:val="clear" w:color="auto" w:fill="FFFFFF"/>
      </w:tcPr>
    </w:tblStylePr>
    <w:tblStylePr w:type="swCell">
      <w:tcPr>
        <w:tcBorders>
          <w:top w:val="nil"/>
        </w:tcBorders>
      </w:tcPr>
    </w:tblStylePr>
  </w:style>
  <w:style w:type="table" w:customStyle="1" w:styleId="392">
    <w:name w:val="中等深浅列表 2 - 强调文字颜色 31"/>
    <w:basedOn w:val="51"/>
    <w:qFormat/>
    <w:uiPriority w:val="66"/>
    <w:rPr>
      <w:rFonts w:ascii="Calibri" w:hAnsi="Calibri" w:eastAsia="MS Gothic"/>
      <w:color w:val="000000"/>
      <w:sz w:val="22"/>
      <w:szCs w:val="22"/>
      <w:lang w:eastAsia="en-US"/>
    </w:rPr>
    <w:tblPr>
      <w:tblBorders>
        <w:top w:val="single" w:color="9BBB59" w:sz="8" w:space="0"/>
        <w:left w:val="single" w:color="9BBB59" w:sz="8" w:space="0"/>
        <w:bottom w:val="single" w:color="9BBB59" w:sz="8" w:space="0"/>
        <w:right w:val="single" w:color="9BBB59" w:sz="8" w:space="0"/>
      </w:tblBorders>
    </w:tblPr>
    <w:tblStylePr w:type="firstRow">
      <w:rPr>
        <w:sz w:val="24"/>
        <w:szCs w:val="24"/>
      </w:rPr>
      <w:tcPr>
        <w:tcBorders>
          <w:top w:val="nil"/>
          <w:left w:val="nil"/>
          <w:bottom w:val="single" w:color="9BBB59" w:sz="24" w:space="0"/>
          <w:right w:val="nil"/>
          <w:insideH w:val="nil"/>
          <w:insideV w:val="nil"/>
        </w:tcBorders>
        <w:shd w:val="clear" w:color="auto" w:fill="FFFFFF"/>
      </w:tcPr>
    </w:tblStylePr>
    <w:tblStylePr w:type="lastRow">
      <w:tcPr>
        <w:tcBorders>
          <w:top w:val="single" w:color="9BBB59" w:sz="8" w:space="0"/>
          <w:left w:val="nil"/>
          <w:bottom w:val="nil"/>
          <w:right w:val="nil"/>
          <w:insideH w:val="nil"/>
          <w:insideV w:val="nil"/>
        </w:tcBorders>
        <w:shd w:val="clear" w:color="auto" w:fill="FFFFFF"/>
      </w:tcPr>
    </w:tblStylePr>
    <w:tblStylePr w:type="firstCol">
      <w:tcPr>
        <w:tcBorders>
          <w:top w:val="nil"/>
          <w:left w:val="nil"/>
          <w:bottom w:val="nil"/>
          <w:right w:val="single" w:color="9BBB59" w:sz="8" w:space="0"/>
          <w:insideH w:val="nil"/>
          <w:insideV w:val="nil"/>
        </w:tcBorders>
        <w:shd w:val="clear" w:color="auto" w:fill="FFFFFF"/>
      </w:tcPr>
    </w:tblStylePr>
    <w:tblStylePr w:type="lastCol">
      <w:tcPr>
        <w:tcBorders>
          <w:top w:val="nil"/>
          <w:left w:val="single" w:color="9BBB59" w:sz="8" w:space="0"/>
          <w:bottom w:val="nil"/>
          <w:right w:val="nil"/>
          <w:insideH w:val="nil"/>
          <w:insideV w:val="nil"/>
        </w:tcBorders>
        <w:shd w:val="clear" w:color="auto" w:fill="FFFFFF"/>
      </w:tcPr>
    </w:tblStylePr>
    <w:tblStylePr w:type="band1Vert">
      <w:tcPr>
        <w:tcBorders>
          <w:left w:val="nil"/>
          <w:right w:val="nil"/>
          <w:insideH w:val="nil"/>
          <w:insideV w:val="nil"/>
        </w:tcBorders>
        <w:shd w:val="clear" w:color="auto" w:fill="E6EED5"/>
      </w:tcPr>
    </w:tblStylePr>
    <w:tblStylePr w:type="band1Horz">
      <w:tcPr>
        <w:tcBorders>
          <w:top w:val="nil"/>
          <w:bottom w:val="nil"/>
          <w:insideH w:val="nil"/>
          <w:insideV w:val="nil"/>
        </w:tcBorders>
        <w:shd w:val="clear" w:color="auto" w:fill="E6EED5"/>
      </w:tcPr>
    </w:tblStylePr>
    <w:tblStylePr w:type="nwCell">
      <w:tcPr>
        <w:shd w:val="clear" w:color="auto" w:fill="FFFFFF"/>
      </w:tcPr>
    </w:tblStylePr>
    <w:tblStylePr w:type="swCell">
      <w:tcPr>
        <w:tcBorders>
          <w:top w:val="nil"/>
        </w:tcBorders>
      </w:tcPr>
    </w:tblStylePr>
  </w:style>
  <w:style w:type="table" w:customStyle="1" w:styleId="393">
    <w:name w:val="中等深浅列表 2 - 强调文字颜色 41"/>
    <w:basedOn w:val="51"/>
    <w:qFormat/>
    <w:uiPriority w:val="66"/>
    <w:rPr>
      <w:rFonts w:ascii="Calibri" w:hAnsi="Calibri" w:eastAsia="MS Gothic"/>
      <w:color w:val="000000"/>
      <w:sz w:val="22"/>
      <w:szCs w:val="22"/>
      <w:lang w:eastAsia="en-US"/>
    </w:rPr>
    <w:tblPr>
      <w:tblBorders>
        <w:top w:val="single" w:color="8064A2" w:sz="8" w:space="0"/>
        <w:left w:val="single" w:color="8064A2" w:sz="8" w:space="0"/>
        <w:bottom w:val="single" w:color="8064A2" w:sz="8" w:space="0"/>
        <w:right w:val="single" w:color="8064A2" w:sz="8" w:space="0"/>
      </w:tblBorders>
    </w:tblPr>
    <w:tblStylePr w:type="firstRow">
      <w:rPr>
        <w:sz w:val="24"/>
        <w:szCs w:val="24"/>
      </w:rPr>
      <w:tcPr>
        <w:tcBorders>
          <w:top w:val="nil"/>
          <w:left w:val="nil"/>
          <w:bottom w:val="single" w:color="8064A2" w:sz="24" w:space="0"/>
          <w:right w:val="nil"/>
          <w:insideH w:val="nil"/>
          <w:insideV w:val="nil"/>
        </w:tcBorders>
        <w:shd w:val="clear" w:color="auto" w:fill="FFFFFF"/>
      </w:tcPr>
    </w:tblStylePr>
    <w:tblStylePr w:type="lastRow">
      <w:tcPr>
        <w:tcBorders>
          <w:top w:val="single" w:color="8064A2" w:sz="8" w:space="0"/>
          <w:left w:val="nil"/>
          <w:bottom w:val="nil"/>
          <w:right w:val="nil"/>
          <w:insideH w:val="nil"/>
          <w:insideV w:val="nil"/>
        </w:tcBorders>
        <w:shd w:val="clear" w:color="auto" w:fill="FFFFFF"/>
      </w:tcPr>
    </w:tblStylePr>
    <w:tblStylePr w:type="firstCol">
      <w:tcPr>
        <w:tcBorders>
          <w:top w:val="nil"/>
          <w:left w:val="nil"/>
          <w:bottom w:val="nil"/>
          <w:right w:val="single" w:color="8064A2" w:sz="8" w:space="0"/>
          <w:insideH w:val="nil"/>
          <w:insideV w:val="nil"/>
        </w:tcBorders>
        <w:shd w:val="clear" w:color="auto" w:fill="FFFFFF"/>
      </w:tcPr>
    </w:tblStylePr>
    <w:tblStylePr w:type="lastCol">
      <w:tcPr>
        <w:tcBorders>
          <w:top w:val="nil"/>
          <w:left w:val="single" w:color="8064A2" w:sz="8" w:space="0"/>
          <w:bottom w:val="nil"/>
          <w:right w:val="nil"/>
          <w:insideH w:val="nil"/>
          <w:insideV w:val="nil"/>
        </w:tcBorders>
        <w:shd w:val="clear" w:color="auto" w:fill="FFFFFF"/>
      </w:tcPr>
    </w:tblStylePr>
    <w:tblStylePr w:type="band1Vert">
      <w:tcPr>
        <w:tcBorders>
          <w:left w:val="nil"/>
          <w:right w:val="nil"/>
          <w:insideH w:val="nil"/>
          <w:insideV w:val="nil"/>
        </w:tcBorders>
        <w:shd w:val="clear" w:color="auto" w:fill="DFD8E8"/>
      </w:tcPr>
    </w:tblStylePr>
    <w:tblStylePr w:type="band1Horz">
      <w:tcPr>
        <w:tcBorders>
          <w:top w:val="nil"/>
          <w:bottom w:val="nil"/>
          <w:insideH w:val="nil"/>
          <w:insideV w:val="nil"/>
        </w:tcBorders>
        <w:shd w:val="clear" w:color="auto" w:fill="DFD8E8"/>
      </w:tcPr>
    </w:tblStylePr>
    <w:tblStylePr w:type="nwCell">
      <w:tcPr>
        <w:shd w:val="clear" w:color="auto" w:fill="FFFFFF"/>
      </w:tcPr>
    </w:tblStylePr>
    <w:tblStylePr w:type="swCell">
      <w:tcPr>
        <w:tcBorders>
          <w:top w:val="nil"/>
        </w:tcBorders>
      </w:tcPr>
    </w:tblStylePr>
  </w:style>
  <w:style w:type="table" w:customStyle="1" w:styleId="394">
    <w:name w:val="中等深浅列表 2 - 强调文字颜色 51"/>
    <w:basedOn w:val="51"/>
    <w:qFormat/>
    <w:uiPriority w:val="66"/>
    <w:rPr>
      <w:rFonts w:ascii="Calibri" w:hAnsi="Calibri" w:eastAsia="MS Gothic"/>
      <w:color w:val="000000"/>
      <w:sz w:val="22"/>
      <w:szCs w:val="22"/>
      <w:lang w:eastAsia="en-US"/>
    </w:rPr>
    <w:tblPr>
      <w:tblBorders>
        <w:top w:val="single" w:color="4BACC6" w:sz="8" w:space="0"/>
        <w:left w:val="single" w:color="4BACC6" w:sz="8" w:space="0"/>
        <w:bottom w:val="single" w:color="4BACC6" w:sz="8" w:space="0"/>
        <w:right w:val="single" w:color="4BACC6" w:sz="8" w:space="0"/>
      </w:tblBorders>
    </w:tblPr>
    <w:tblStylePr w:type="firstRow">
      <w:rPr>
        <w:sz w:val="24"/>
        <w:szCs w:val="24"/>
      </w:rPr>
      <w:tcPr>
        <w:tcBorders>
          <w:top w:val="nil"/>
          <w:left w:val="nil"/>
          <w:bottom w:val="single" w:color="4BACC6" w:sz="24" w:space="0"/>
          <w:right w:val="nil"/>
          <w:insideH w:val="nil"/>
          <w:insideV w:val="nil"/>
        </w:tcBorders>
        <w:shd w:val="clear" w:color="auto" w:fill="FFFFFF"/>
      </w:tcPr>
    </w:tblStylePr>
    <w:tblStylePr w:type="lastRow">
      <w:tcPr>
        <w:tcBorders>
          <w:top w:val="single" w:color="4BACC6" w:sz="8" w:space="0"/>
          <w:left w:val="nil"/>
          <w:bottom w:val="nil"/>
          <w:right w:val="nil"/>
          <w:insideH w:val="nil"/>
          <w:insideV w:val="nil"/>
        </w:tcBorders>
        <w:shd w:val="clear" w:color="auto" w:fill="FFFFFF"/>
      </w:tcPr>
    </w:tblStylePr>
    <w:tblStylePr w:type="firstCol">
      <w:tcPr>
        <w:tcBorders>
          <w:top w:val="nil"/>
          <w:left w:val="nil"/>
          <w:bottom w:val="nil"/>
          <w:right w:val="single" w:color="4BACC6" w:sz="8" w:space="0"/>
          <w:insideH w:val="nil"/>
          <w:insideV w:val="nil"/>
        </w:tcBorders>
        <w:shd w:val="clear" w:color="auto" w:fill="FFFFFF"/>
      </w:tcPr>
    </w:tblStylePr>
    <w:tblStylePr w:type="lastCol">
      <w:tcPr>
        <w:tcBorders>
          <w:top w:val="nil"/>
          <w:left w:val="single" w:color="4BACC6" w:sz="8" w:space="0"/>
          <w:bottom w:val="nil"/>
          <w:right w:val="nil"/>
          <w:insideH w:val="nil"/>
          <w:insideV w:val="nil"/>
        </w:tcBorders>
        <w:shd w:val="clear" w:color="auto" w:fill="FFFFFF"/>
      </w:tcPr>
    </w:tblStylePr>
    <w:tblStylePr w:type="band1Vert">
      <w:tcPr>
        <w:tcBorders>
          <w:left w:val="nil"/>
          <w:right w:val="nil"/>
          <w:insideH w:val="nil"/>
          <w:insideV w:val="nil"/>
        </w:tcBorders>
        <w:shd w:val="clear" w:color="auto" w:fill="D2EAF1"/>
      </w:tcPr>
    </w:tblStylePr>
    <w:tblStylePr w:type="band1Horz">
      <w:tcPr>
        <w:tcBorders>
          <w:top w:val="nil"/>
          <w:bottom w:val="nil"/>
          <w:insideH w:val="nil"/>
          <w:insideV w:val="nil"/>
        </w:tcBorders>
        <w:shd w:val="clear" w:color="auto" w:fill="D2EAF1"/>
      </w:tcPr>
    </w:tblStylePr>
    <w:tblStylePr w:type="nwCell">
      <w:tcPr>
        <w:shd w:val="clear" w:color="auto" w:fill="FFFFFF"/>
      </w:tcPr>
    </w:tblStylePr>
    <w:tblStylePr w:type="swCell">
      <w:tcPr>
        <w:tcBorders>
          <w:top w:val="nil"/>
        </w:tcBorders>
      </w:tcPr>
    </w:tblStylePr>
  </w:style>
  <w:style w:type="table" w:customStyle="1" w:styleId="395">
    <w:name w:val="中等深浅列表 2 - 强调文字颜色 61"/>
    <w:basedOn w:val="51"/>
    <w:qFormat/>
    <w:uiPriority w:val="66"/>
    <w:rPr>
      <w:rFonts w:ascii="Calibri" w:hAnsi="Calibri" w:eastAsia="MS Gothic"/>
      <w:color w:val="000000"/>
      <w:sz w:val="22"/>
      <w:szCs w:val="22"/>
      <w:lang w:eastAsia="en-US"/>
    </w:rPr>
    <w:tblPr>
      <w:tblBorders>
        <w:top w:val="single" w:color="F79646" w:sz="8" w:space="0"/>
        <w:left w:val="single" w:color="F79646" w:sz="8" w:space="0"/>
        <w:bottom w:val="single" w:color="F79646" w:sz="8" w:space="0"/>
        <w:right w:val="single" w:color="F79646" w:sz="8" w:space="0"/>
      </w:tblBorders>
    </w:tblPr>
    <w:tblStylePr w:type="firstRow">
      <w:rPr>
        <w:sz w:val="24"/>
        <w:szCs w:val="24"/>
      </w:rPr>
      <w:tcPr>
        <w:tcBorders>
          <w:top w:val="nil"/>
          <w:left w:val="nil"/>
          <w:bottom w:val="single" w:color="F79646" w:sz="24" w:space="0"/>
          <w:right w:val="nil"/>
          <w:insideH w:val="nil"/>
          <w:insideV w:val="nil"/>
        </w:tcBorders>
        <w:shd w:val="clear" w:color="auto" w:fill="FFFFFF"/>
      </w:tcPr>
    </w:tblStylePr>
    <w:tblStylePr w:type="lastRow">
      <w:tcPr>
        <w:tcBorders>
          <w:top w:val="single" w:color="F79646" w:sz="8" w:space="0"/>
          <w:left w:val="nil"/>
          <w:bottom w:val="nil"/>
          <w:right w:val="nil"/>
          <w:insideH w:val="nil"/>
          <w:insideV w:val="nil"/>
        </w:tcBorders>
        <w:shd w:val="clear" w:color="auto" w:fill="FFFFFF"/>
      </w:tcPr>
    </w:tblStylePr>
    <w:tblStylePr w:type="firstCol">
      <w:tcPr>
        <w:tcBorders>
          <w:top w:val="nil"/>
          <w:left w:val="nil"/>
          <w:bottom w:val="nil"/>
          <w:right w:val="single" w:color="F79646" w:sz="8" w:space="0"/>
          <w:insideH w:val="nil"/>
          <w:insideV w:val="nil"/>
        </w:tcBorders>
        <w:shd w:val="clear" w:color="auto" w:fill="FFFFFF"/>
      </w:tcPr>
    </w:tblStylePr>
    <w:tblStylePr w:type="lastCol">
      <w:tcPr>
        <w:tcBorders>
          <w:top w:val="nil"/>
          <w:left w:val="single" w:color="F79646" w:sz="8" w:space="0"/>
          <w:bottom w:val="nil"/>
          <w:right w:val="nil"/>
          <w:insideH w:val="nil"/>
          <w:insideV w:val="nil"/>
        </w:tcBorders>
        <w:shd w:val="clear" w:color="auto" w:fill="FFFFFF"/>
      </w:tcPr>
    </w:tblStylePr>
    <w:tblStylePr w:type="band1Vert">
      <w:tcPr>
        <w:tcBorders>
          <w:left w:val="nil"/>
          <w:right w:val="nil"/>
          <w:insideH w:val="nil"/>
          <w:insideV w:val="nil"/>
        </w:tcBorders>
        <w:shd w:val="clear" w:color="auto" w:fill="FDE4D0"/>
      </w:tcPr>
    </w:tblStylePr>
    <w:tblStylePr w:type="band1Horz">
      <w:tcPr>
        <w:tcBorders>
          <w:top w:val="nil"/>
          <w:bottom w:val="nil"/>
          <w:insideH w:val="nil"/>
          <w:insideV w:val="nil"/>
        </w:tcBorders>
        <w:shd w:val="clear" w:color="auto" w:fill="FDE4D0"/>
      </w:tcPr>
    </w:tblStylePr>
    <w:tblStylePr w:type="nwCell">
      <w:tcPr>
        <w:shd w:val="clear" w:color="auto" w:fill="FFFFFF"/>
      </w:tcPr>
    </w:tblStylePr>
    <w:tblStylePr w:type="swCell">
      <w:tcPr>
        <w:tcBorders>
          <w:top w:val="nil"/>
        </w:tcBorders>
      </w:tcPr>
    </w:tblStylePr>
  </w:style>
  <w:style w:type="table" w:customStyle="1" w:styleId="396">
    <w:name w:val="中等深浅网格 11"/>
    <w:basedOn w:val="51"/>
    <w:qFormat/>
    <w:uiPriority w:val="67"/>
    <w:rPr>
      <w:sz w:val="22"/>
      <w:szCs w:val="22"/>
      <w:lang w:eastAsia="en-US"/>
    </w:rPr>
    <w:tblPr>
      <w:tblBorders>
        <w:top w:val="single" w:color="404040" w:sz="8" w:space="0"/>
        <w:left w:val="single" w:color="404040" w:sz="8" w:space="0"/>
        <w:bottom w:val="single" w:color="404040" w:sz="8" w:space="0"/>
        <w:right w:val="single" w:color="404040" w:sz="8" w:space="0"/>
        <w:insideH w:val="single" w:color="404040" w:sz="8" w:space="0"/>
        <w:insideV w:val="single" w:color="404040" w:sz="8" w:space="0"/>
      </w:tblBorders>
    </w:tblPr>
    <w:tcPr>
      <w:shd w:val="clear" w:color="auto" w:fill="C0C0C0"/>
    </w:tcPr>
    <w:tblStylePr w:type="firstRow">
      <w:rPr>
        <w:b/>
        <w:bCs/>
      </w:rPr>
    </w:tblStylePr>
    <w:tblStylePr w:type="lastRow">
      <w:rPr>
        <w:b/>
        <w:bCs/>
      </w:rPr>
      <w:tcPr>
        <w:tcBorders>
          <w:top w:val="single" w:color="404040" w:sz="18" w:space="0"/>
        </w:tcBorders>
      </w:tcPr>
    </w:tblStylePr>
    <w:tblStylePr w:type="firstCol">
      <w:rPr>
        <w:b/>
        <w:bCs/>
      </w:rPr>
    </w:tblStylePr>
    <w:tblStylePr w:type="lastCol">
      <w:rPr>
        <w:b/>
        <w:bCs/>
      </w:rPr>
    </w:tblStylePr>
    <w:tblStylePr w:type="band1Vert">
      <w:tcPr>
        <w:shd w:val="clear" w:color="auto" w:fill="808080"/>
      </w:tcPr>
    </w:tblStylePr>
    <w:tblStylePr w:type="band1Horz">
      <w:tcPr>
        <w:shd w:val="clear" w:color="auto" w:fill="808080"/>
      </w:tcPr>
    </w:tblStylePr>
  </w:style>
  <w:style w:type="table" w:customStyle="1" w:styleId="397">
    <w:name w:val="中等深浅网格 1 - 强调文字颜色 11"/>
    <w:basedOn w:val="51"/>
    <w:qFormat/>
    <w:uiPriority w:val="67"/>
    <w:rPr>
      <w:sz w:val="22"/>
      <w:szCs w:val="22"/>
      <w:lang w:eastAsia="en-US"/>
    </w:rPr>
    <w:tblPr>
      <w:tblBorders>
        <w:top w:val="single" w:color="7BA0CD" w:sz="8" w:space="0"/>
        <w:left w:val="single" w:color="7BA0CD" w:sz="8" w:space="0"/>
        <w:bottom w:val="single" w:color="7BA0CD" w:sz="8" w:space="0"/>
        <w:right w:val="single" w:color="7BA0CD" w:sz="8" w:space="0"/>
        <w:insideH w:val="single" w:color="7BA0CD" w:sz="8" w:space="0"/>
        <w:insideV w:val="single" w:color="7BA0CD" w:sz="8" w:space="0"/>
      </w:tblBorders>
    </w:tblPr>
    <w:tcPr>
      <w:shd w:val="clear" w:color="auto" w:fill="D3DFEE"/>
    </w:tcPr>
    <w:tblStylePr w:type="firstRow">
      <w:rPr>
        <w:b/>
        <w:bCs/>
      </w:rPr>
    </w:tblStylePr>
    <w:tblStylePr w:type="lastRow">
      <w:rPr>
        <w:b/>
        <w:bCs/>
      </w:rPr>
      <w:tcPr>
        <w:tcBorders>
          <w:top w:val="single" w:color="7BA0CD" w:sz="18" w:space="0"/>
        </w:tcBorders>
      </w:tcPr>
    </w:tblStylePr>
    <w:tblStylePr w:type="firstCol">
      <w:rPr>
        <w:b/>
        <w:bCs/>
      </w:rPr>
    </w:tblStylePr>
    <w:tblStylePr w:type="lastCol">
      <w:rPr>
        <w:b/>
        <w:bCs/>
      </w:rPr>
    </w:tblStylePr>
    <w:tblStylePr w:type="band1Vert">
      <w:tcPr>
        <w:shd w:val="clear" w:color="auto" w:fill="A7BFDE"/>
      </w:tcPr>
    </w:tblStylePr>
    <w:tblStylePr w:type="band1Horz">
      <w:tcPr>
        <w:shd w:val="clear" w:color="auto" w:fill="A7BFDE"/>
      </w:tcPr>
    </w:tblStylePr>
  </w:style>
  <w:style w:type="table" w:customStyle="1" w:styleId="398">
    <w:name w:val="中等深浅网格 1 - 强调文字颜色 21"/>
    <w:basedOn w:val="51"/>
    <w:qFormat/>
    <w:uiPriority w:val="67"/>
    <w:rPr>
      <w:sz w:val="22"/>
      <w:szCs w:val="22"/>
      <w:lang w:eastAsia="en-US"/>
    </w:rPr>
    <w:tblPr>
      <w:tblBorders>
        <w:top w:val="single" w:color="CF7B79" w:sz="8" w:space="0"/>
        <w:left w:val="single" w:color="CF7B79" w:sz="8" w:space="0"/>
        <w:bottom w:val="single" w:color="CF7B79" w:sz="8" w:space="0"/>
        <w:right w:val="single" w:color="CF7B79" w:sz="8" w:space="0"/>
        <w:insideH w:val="single" w:color="CF7B79" w:sz="8" w:space="0"/>
        <w:insideV w:val="single" w:color="CF7B79" w:sz="8" w:space="0"/>
      </w:tblBorders>
    </w:tblPr>
    <w:tcPr>
      <w:shd w:val="clear" w:color="auto" w:fill="EFD3D2"/>
    </w:tcPr>
    <w:tblStylePr w:type="firstRow">
      <w:rPr>
        <w:b/>
        <w:bCs/>
      </w:rPr>
    </w:tblStylePr>
    <w:tblStylePr w:type="lastRow">
      <w:rPr>
        <w:b/>
        <w:bCs/>
      </w:rPr>
      <w:tcPr>
        <w:tcBorders>
          <w:top w:val="single" w:color="CF7B79" w:sz="18" w:space="0"/>
        </w:tcBorders>
      </w:tcPr>
    </w:tblStylePr>
    <w:tblStylePr w:type="firstCol">
      <w:rPr>
        <w:b/>
        <w:bCs/>
      </w:rPr>
    </w:tblStylePr>
    <w:tblStylePr w:type="lastCol">
      <w:rPr>
        <w:b/>
        <w:bCs/>
      </w:rPr>
    </w:tblStylePr>
    <w:tblStylePr w:type="band1Vert">
      <w:tcPr>
        <w:shd w:val="clear" w:color="auto" w:fill="DFA7A6"/>
      </w:tcPr>
    </w:tblStylePr>
    <w:tblStylePr w:type="band1Horz">
      <w:tcPr>
        <w:shd w:val="clear" w:color="auto" w:fill="DFA7A6"/>
      </w:tcPr>
    </w:tblStylePr>
  </w:style>
  <w:style w:type="table" w:customStyle="1" w:styleId="399">
    <w:name w:val="中等深浅网格 1 - 强调文字颜色 31"/>
    <w:basedOn w:val="51"/>
    <w:qFormat/>
    <w:uiPriority w:val="67"/>
    <w:rPr>
      <w:sz w:val="22"/>
      <w:szCs w:val="22"/>
      <w:lang w:eastAsia="en-US"/>
    </w:rPr>
    <w:tblPr>
      <w:tblBorders>
        <w:top w:val="single" w:color="B3CC82" w:sz="8" w:space="0"/>
        <w:left w:val="single" w:color="B3CC82" w:sz="8" w:space="0"/>
        <w:bottom w:val="single" w:color="B3CC82" w:sz="8" w:space="0"/>
        <w:right w:val="single" w:color="B3CC82" w:sz="8" w:space="0"/>
        <w:insideH w:val="single" w:color="B3CC82" w:sz="8" w:space="0"/>
        <w:insideV w:val="single" w:color="B3CC82" w:sz="8" w:space="0"/>
      </w:tblBorders>
    </w:tblPr>
    <w:tcPr>
      <w:shd w:val="clear" w:color="auto" w:fill="E6EED5"/>
    </w:tcPr>
    <w:tblStylePr w:type="firstRow">
      <w:rPr>
        <w:b/>
        <w:bCs/>
      </w:rPr>
    </w:tblStylePr>
    <w:tblStylePr w:type="lastRow">
      <w:rPr>
        <w:b/>
        <w:bCs/>
      </w:rPr>
      <w:tcPr>
        <w:tcBorders>
          <w:top w:val="single" w:color="B3CC82" w:sz="18" w:space="0"/>
        </w:tcBorders>
      </w:tcPr>
    </w:tblStylePr>
    <w:tblStylePr w:type="firstCol">
      <w:rPr>
        <w:b/>
        <w:bCs/>
      </w:rPr>
    </w:tblStylePr>
    <w:tblStylePr w:type="lastCol">
      <w:rPr>
        <w:b/>
        <w:bCs/>
      </w:rPr>
    </w:tblStylePr>
    <w:tblStylePr w:type="band1Vert">
      <w:tcPr>
        <w:shd w:val="clear" w:color="auto" w:fill="CDDDAC"/>
      </w:tcPr>
    </w:tblStylePr>
    <w:tblStylePr w:type="band1Horz">
      <w:tcPr>
        <w:shd w:val="clear" w:color="auto" w:fill="CDDDAC"/>
      </w:tcPr>
    </w:tblStylePr>
  </w:style>
  <w:style w:type="table" w:customStyle="1" w:styleId="400">
    <w:name w:val="中等深浅网格 1 - 强调文字颜色 41"/>
    <w:basedOn w:val="51"/>
    <w:qFormat/>
    <w:uiPriority w:val="67"/>
    <w:rPr>
      <w:sz w:val="22"/>
      <w:szCs w:val="22"/>
      <w:lang w:eastAsia="en-US"/>
    </w:rPr>
    <w:tblPr>
      <w:tblBorders>
        <w:top w:val="single" w:color="9F8AB9" w:sz="8" w:space="0"/>
        <w:left w:val="single" w:color="9F8AB9" w:sz="8" w:space="0"/>
        <w:bottom w:val="single" w:color="9F8AB9" w:sz="8" w:space="0"/>
        <w:right w:val="single" w:color="9F8AB9" w:sz="8" w:space="0"/>
        <w:insideH w:val="single" w:color="9F8AB9" w:sz="8" w:space="0"/>
        <w:insideV w:val="single" w:color="9F8AB9" w:sz="8" w:space="0"/>
      </w:tblBorders>
    </w:tblPr>
    <w:tcPr>
      <w:shd w:val="clear" w:color="auto" w:fill="DFD8E8"/>
    </w:tcPr>
    <w:tblStylePr w:type="firstRow">
      <w:rPr>
        <w:b/>
        <w:bCs/>
      </w:rPr>
    </w:tblStylePr>
    <w:tblStylePr w:type="lastRow">
      <w:rPr>
        <w:b/>
        <w:bCs/>
      </w:rPr>
      <w:tcPr>
        <w:tcBorders>
          <w:top w:val="single" w:color="9F8AB9" w:sz="18" w:space="0"/>
        </w:tcBorders>
      </w:tcPr>
    </w:tblStylePr>
    <w:tblStylePr w:type="firstCol">
      <w:rPr>
        <w:b/>
        <w:bCs/>
      </w:rPr>
    </w:tblStylePr>
    <w:tblStylePr w:type="lastCol">
      <w:rPr>
        <w:b/>
        <w:bCs/>
      </w:rPr>
    </w:tblStylePr>
    <w:tblStylePr w:type="band1Vert">
      <w:tcPr>
        <w:shd w:val="clear" w:color="auto" w:fill="BFB1D0"/>
      </w:tcPr>
    </w:tblStylePr>
    <w:tblStylePr w:type="band1Horz">
      <w:tcPr>
        <w:shd w:val="clear" w:color="auto" w:fill="BFB1D0"/>
      </w:tcPr>
    </w:tblStylePr>
  </w:style>
  <w:style w:type="table" w:customStyle="1" w:styleId="401">
    <w:name w:val="中等深浅网格 1 - 强调文字颜色 51"/>
    <w:basedOn w:val="51"/>
    <w:qFormat/>
    <w:uiPriority w:val="67"/>
    <w:rPr>
      <w:sz w:val="22"/>
      <w:szCs w:val="22"/>
      <w:lang w:eastAsia="en-US"/>
    </w:rPr>
    <w:tblPr>
      <w:tblBorders>
        <w:top w:val="single" w:color="78C0D4" w:sz="8" w:space="0"/>
        <w:left w:val="single" w:color="78C0D4" w:sz="8" w:space="0"/>
        <w:bottom w:val="single" w:color="78C0D4" w:sz="8" w:space="0"/>
        <w:right w:val="single" w:color="78C0D4" w:sz="8" w:space="0"/>
        <w:insideH w:val="single" w:color="78C0D4" w:sz="8" w:space="0"/>
        <w:insideV w:val="single" w:color="78C0D4" w:sz="8" w:space="0"/>
      </w:tblBorders>
    </w:tblPr>
    <w:tcPr>
      <w:shd w:val="clear" w:color="auto" w:fill="D2EAF1"/>
    </w:tcPr>
    <w:tblStylePr w:type="firstRow">
      <w:rPr>
        <w:b/>
        <w:bCs/>
      </w:rPr>
    </w:tblStylePr>
    <w:tblStylePr w:type="lastRow">
      <w:rPr>
        <w:b/>
        <w:bCs/>
      </w:rPr>
      <w:tcPr>
        <w:tcBorders>
          <w:top w:val="single" w:color="78C0D4" w:sz="18" w:space="0"/>
        </w:tcBorders>
      </w:tcPr>
    </w:tblStylePr>
    <w:tblStylePr w:type="firstCol">
      <w:rPr>
        <w:b/>
        <w:bCs/>
      </w:rPr>
    </w:tblStylePr>
    <w:tblStylePr w:type="lastCol">
      <w:rPr>
        <w:b/>
        <w:bCs/>
      </w:rPr>
    </w:tblStylePr>
    <w:tblStylePr w:type="band1Vert">
      <w:tcPr>
        <w:shd w:val="clear" w:color="auto" w:fill="A5D5E2"/>
      </w:tcPr>
    </w:tblStylePr>
    <w:tblStylePr w:type="band1Horz">
      <w:tcPr>
        <w:shd w:val="clear" w:color="auto" w:fill="A5D5E2"/>
      </w:tcPr>
    </w:tblStylePr>
  </w:style>
  <w:style w:type="table" w:customStyle="1" w:styleId="402">
    <w:name w:val="中等深浅网格 1 - 强调文字颜色 61"/>
    <w:basedOn w:val="51"/>
    <w:qFormat/>
    <w:uiPriority w:val="67"/>
    <w:rPr>
      <w:sz w:val="22"/>
      <w:szCs w:val="22"/>
      <w:lang w:eastAsia="en-US"/>
    </w:rPr>
    <w:tblPr>
      <w:tblBorders>
        <w:top w:val="single" w:color="F9B074" w:sz="8" w:space="0"/>
        <w:left w:val="single" w:color="F9B074" w:sz="8" w:space="0"/>
        <w:bottom w:val="single" w:color="F9B074" w:sz="8" w:space="0"/>
        <w:right w:val="single" w:color="F9B074" w:sz="8" w:space="0"/>
        <w:insideH w:val="single" w:color="F9B074" w:sz="8" w:space="0"/>
        <w:insideV w:val="single" w:color="F9B074" w:sz="8" w:space="0"/>
      </w:tblBorders>
    </w:tblPr>
    <w:tcPr>
      <w:shd w:val="clear" w:color="auto" w:fill="FDE4D0"/>
    </w:tcPr>
    <w:tblStylePr w:type="firstRow">
      <w:rPr>
        <w:b/>
        <w:bCs/>
      </w:rPr>
    </w:tblStylePr>
    <w:tblStylePr w:type="lastRow">
      <w:rPr>
        <w:b/>
        <w:bCs/>
      </w:rPr>
      <w:tcPr>
        <w:tcBorders>
          <w:top w:val="single" w:color="F9B074" w:sz="18" w:space="0"/>
        </w:tcBorders>
      </w:tcPr>
    </w:tblStylePr>
    <w:tblStylePr w:type="firstCol">
      <w:rPr>
        <w:b/>
        <w:bCs/>
      </w:rPr>
    </w:tblStylePr>
    <w:tblStylePr w:type="lastCol">
      <w:rPr>
        <w:b/>
        <w:bCs/>
      </w:rPr>
    </w:tblStylePr>
    <w:tblStylePr w:type="band1Vert">
      <w:tcPr>
        <w:shd w:val="clear" w:color="auto" w:fill="FBCAA2"/>
      </w:tcPr>
    </w:tblStylePr>
    <w:tblStylePr w:type="band1Horz">
      <w:tcPr>
        <w:shd w:val="clear" w:color="auto" w:fill="FBCAA2"/>
      </w:tcPr>
    </w:tblStylePr>
  </w:style>
  <w:style w:type="table" w:customStyle="1" w:styleId="403">
    <w:name w:val="中等深浅网格 21"/>
    <w:basedOn w:val="51"/>
    <w:qFormat/>
    <w:uiPriority w:val="68"/>
    <w:rPr>
      <w:rFonts w:ascii="Calibri" w:hAnsi="Calibri" w:eastAsia="MS Gothic"/>
      <w:color w:val="000000"/>
      <w:sz w:val="22"/>
      <w:szCs w:val="22"/>
      <w:lang w:eastAsia="en-US"/>
    </w:rPr>
    <w:tblPr>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
    <w:tcPr>
      <w:shd w:val="clear" w:color="auto" w:fill="C0C0C0"/>
    </w:tcPr>
    <w:tblStylePr w:type="firstRow">
      <w:rPr>
        <w:b/>
        <w:bCs/>
        <w:color w:val="000000"/>
      </w:rPr>
      <w:tcPr>
        <w:shd w:val="clear" w:color="auto" w:fill="E6E6E6"/>
      </w:tcPr>
    </w:tblStylePr>
    <w:tblStylePr w:type="lastRow">
      <w:rPr>
        <w:b/>
        <w:bCs/>
        <w:color w:val="000000"/>
      </w:rPr>
      <w:tcPr>
        <w:tcBorders>
          <w:top w:val="single" w:color="000000" w:sz="12" w:space="0"/>
          <w:left w:val="nil"/>
          <w:bottom w:val="nil"/>
          <w:right w:val="nil"/>
          <w:insideH w:val="nil"/>
          <w:insideV w:val="nil"/>
        </w:tcBorders>
        <w:shd w:val="clear" w:color="auto" w:fill="FFFFFF"/>
      </w:tcPr>
    </w:tblStylePr>
    <w:tblStylePr w:type="firstCol">
      <w:rPr>
        <w:b/>
        <w:bCs/>
        <w:color w:val="000000"/>
      </w:rPr>
      <w:tcPr>
        <w:tcBorders>
          <w:top w:val="nil"/>
          <w:left w:val="nil"/>
          <w:bottom w:val="nil"/>
          <w:right w:val="nil"/>
          <w:insideH w:val="nil"/>
          <w:insideV w:val="nil"/>
        </w:tcBorders>
        <w:shd w:val="clear" w:color="auto" w:fill="FFFFFF"/>
      </w:tcPr>
    </w:tblStylePr>
    <w:tblStylePr w:type="lastCol">
      <w:rPr>
        <w:b w:val="0"/>
        <w:bCs w:val="0"/>
        <w:color w:val="000000"/>
      </w:rPr>
      <w:tcPr>
        <w:tcBorders>
          <w:top w:val="nil"/>
          <w:left w:val="nil"/>
          <w:bottom w:val="nil"/>
          <w:right w:val="nil"/>
          <w:insideH w:val="nil"/>
          <w:insideV w:val="nil"/>
        </w:tcBorders>
        <w:shd w:val="clear" w:color="auto" w:fill="CCCCCC"/>
      </w:tcPr>
    </w:tblStylePr>
    <w:tblStylePr w:type="band1Vert">
      <w:tcPr>
        <w:shd w:val="clear" w:color="auto" w:fill="808080"/>
      </w:tcPr>
    </w:tblStylePr>
    <w:tblStylePr w:type="band1Horz">
      <w:tcPr>
        <w:tcBorders>
          <w:insideH w:val="single" w:sz="6" w:space="0"/>
          <w:insideV w:val="single" w:sz="6" w:space="0"/>
        </w:tcBorders>
        <w:shd w:val="clear" w:color="auto" w:fill="808080"/>
      </w:tcPr>
    </w:tblStylePr>
    <w:tblStylePr w:type="nwCell">
      <w:tcPr>
        <w:shd w:val="clear" w:color="auto" w:fill="FFFFFF"/>
      </w:tcPr>
    </w:tblStylePr>
  </w:style>
  <w:style w:type="table" w:customStyle="1" w:styleId="404">
    <w:name w:val="中等深浅网格 2 - 强调文字颜色 11"/>
    <w:basedOn w:val="51"/>
    <w:qFormat/>
    <w:uiPriority w:val="68"/>
    <w:rPr>
      <w:rFonts w:ascii="Calibri" w:hAnsi="Calibri" w:eastAsia="MS Gothic"/>
      <w:color w:val="000000"/>
      <w:sz w:val="22"/>
      <w:szCs w:val="22"/>
      <w:lang w:eastAsia="en-US"/>
    </w:rPr>
    <w:tblPr>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Pr>
    <w:tcPr>
      <w:shd w:val="clear" w:color="auto" w:fill="D3DFEE"/>
    </w:tcPr>
    <w:tblStylePr w:type="firstRow">
      <w:rPr>
        <w:b/>
        <w:bCs/>
        <w:color w:val="000000"/>
      </w:rPr>
      <w:tcPr>
        <w:shd w:val="clear" w:color="auto" w:fill="EDF2F8"/>
      </w:tcPr>
    </w:tblStylePr>
    <w:tblStylePr w:type="lastRow">
      <w:rPr>
        <w:b/>
        <w:bCs/>
        <w:color w:val="000000"/>
      </w:rPr>
      <w:tcPr>
        <w:tcBorders>
          <w:top w:val="single" w:color="000000" w:sz="12" w:space="0"/>
          <w:left w:val="nil"/>
          <w:bottom w:val="nil"/>
          <w:right w:val="nil"/>
          <w:insideH w:val="nil"/>
          <w:insideV w:val="nil"/>
        </w:tcBorders>
        <w:shd w:val="clear" w:color="auto" w:fill="FFFFFF"/>
      </w:tcPr>
    </w:tblStylePr>
    <w:tblStylePr w:type="firstCol">
      <w:rPr>
        <w:b/>
        <w:bCs/>
        <w:color w:val="000000"/>
      </w:rPr>
      <w:tcPr>
        <w:tcBorders>
          <w:top w:val="nil"/>
          <w:left w:val="nil"/>
          <w:bottom w:val="nil"/>
          <w:right w:val="nil"/>
          <w:insideH w:val="nil"/>
          <w:insideV w:val="nil"/>
        </w:tcBorders>
        <w:shd w:val="clear" w:color="auto" w:fill="FFFFFF"/>
      </w:tcPr>
    </w:tblStylePr>
    <w:tblStylePr w:type="lastCol">
      <w:rPr>
        <w:b w:val="0"/>
        <w:bCs w:val="0"/>
        <w:color w:val="000000"/>
      </w:rPr>
      <w:tcPr>
        <w:tcBorders>
          <w:top w:val="nil"/>
          <w:left w:val="nil"/>
          <w:bottom w:val="nil"/>
          <w:right w:val="nil"/>
          <w:insideH w:val="nil"/>
          <w:insideV w:val="nil"/>
        </w:tcBorders>
        <w:shd w:val="clear" w:color="auto" w:fill="DBE5F1"/>
      </w:tcPr>
    </w:tblStylePr>
    <w:tblStylePr w:type="band1Vert">
      <w:tcPr>
        <w:shd w:val="clear" w:color="auto" w:fill="A7BFDE"/>
      </w:tcPr>
    </w:tblStylePr>
    <w:tblStylePr w:type="band1Horz">
      <w:tcPr>
        <w:tcBorders>
          <w:insideH w:val="single" w:sz="6" w:space="0"/>
          <w:insideV w:val="single" w:sz="6" w:space="0"/>
        </w:tcBorders>
        <w:shd w:val="clear" w:color="auto" w:fill="A7BFDE"/>
      </w:tcPr>
    </w:tblStylePr>
    <w:tblStylePr w:type="nwCell">
      <w:tcPr>
        <w:shd w:val="clear" w:color="auto" w:fill="FFFFFF"/>
      </w:tcPr>
    </w:tblStylePr>
  </w:style>
  <w:style w:type="table" w:customStyle="1" w:styleId="405">
    <w:name w:val="中等深浅网格 2 - 强调文字颜色 21"/>
    <w:basedOn w:val="51"/>
    <w:qFormat/>
    <w:uiPriority w:val="68"/>
    <w:rPr>
      <w:rFonts w:ascii="Calibri" w:hAnsi="Calibri" w:eastAsia="MS Gothic"/>
      <w:color w:val="000000"/>
      <w:sz w:val="22"/>
      <w:szCs w:val="22"/>
      <w:lang w:eastAsia="en-US"/>
    </w:rPr>
    <w:tblPr>
      <w:tblBorders>
        <w:top w:val="single" w:color="C0504D" w:sz="8" w:space="0"/>
        <w:left w:val="single" w:color="C0504D" w:sz="8" w:space="0"/>
        <w:bottom w:val="single" w:color="C0504D" w:sz="8" w:space="0"/>
        <w:right w:val="single" w:color="C0504D" w:sz="8" w:space="0"/>
        <w:insideH w:val="single" w:color="C0504D" w:sz="8" w:space="0"/>
        <w:insideV w:val="single" w:color="C0504D" w:sz="8" w:space="0"/>
      </w:tblBorders>
    </w:tblPr>
    <w:tcPr>
      <w:shd w:val="clear" w:color="auto" w:fill="EFD3D2"/>
    </w:tcPr>
    <w:tblStylePr w:type="firstRow">
      <w:rPr>
        <w:b/>
        <w:bCs/>
        <w:color w:val="000000"/>
      </w:rPr>
      <w:tcPr>
        <w:shd w:val="clear" w:color="auto" w:fill="F8EDED"/>
      </w:tcPr>
    </w:tblStylePr>
    <w:tblStylePr w:type="lastRow">
      <w:rPr>
        <w:b/>
        <w:bCs/>
        <w:color w:val="000000"/>
      </w:rPr>
      <w:tcPr>
        <w:tcBorders>
          <w:top w:val="single" w:color="000000" w:sz="12" w:space="0"/>
          <w:left w:val="nil"/>
          <w:bottom w:val="nil"/>
          <w:right w:val="nil"/>
          <w:insideH w:val="nil"/>
          <w:insideV w:val="nil"/>
        </w:tcBorders>
        <w:shd w:val="clear" w:color="auto" w:fill="FFFFFF"/>
      </w:tcPr>
    </w:tblStylePr>
    <w:tblStylePr w:type="firstCol">
      <w:rPr>
        <w:b/>
        <w:bCs/>
        <w:color w:val="000000"/>
      </w:rPr>
      <w:tcPr>
        <w:tcBorders>
          <w:top w:val="nil"/>
          <w:left w:val="nil"/>
          <w:bottom w:val="nil"/>
          <w:right w:val="nil"/>
          <w:insideH w:val="nil"/>
          <w:insideV w:val="nil"/>
        </w:tcBorders>
        <w:shd w:val="clear" w:color="auto" w:fill="FFFFFF"/>
      </w:tcPr>
    </w:tblStylePr>
    <w:tblStylePr w:type="lastCol">
      <w:rPr>
        <w:b w:val="0"/>
        <w:bCs w:val="0"/>
        <w:color w:val="000000"/>
      </w:rPr>
      <w:tcPr>
        <w:tcBorders>
          <w:top w:val="nil"/>
          <w:left w:val="nil"/>
          <w:bottom w:val="nil"/>
          <w:right w:val="nil"/>
          <w:insideH w:val="nil"/>
          <w:insideV w:val="nil"/>
        </w:tcBorders>
        <w:shd w:val="clear" w:color="auto" w:fill="F2DBDB"/>
      </w:tcPr>
    </w:tblStylePr>
    <w:tblStylePr w:type="band1Vert">
      <w:tcPr>
        <w:shd w:val="clear" w:color="auto" w:fill="DFA7A6"/>
      </w:tcPr>
    </w:tblStylePr>
    <w:tblStylePr w:type="band1Horz">
      <w:tcPr>
        <w:tcBorders>
          <w:insideH w:val="single" w:sz="6" w:space="0"/>
          <w:insideV w:val="single" w:sz="6" w:space="0"/>
        </w:tcBorders>
        <w:shd w:val="clear" w:color="auto" w:fill="DFA7A6"/>
      </w:tcPr>
    </w:tblStylePr>
    <w:tblStylePr w:type="nwCell">
      <w:tcPr>
        <w:shd w:val="clear" w:color="auto" w:fill="FFFFFF"/>
      </w:tcPr>
    </w:tblStylePr>
  </w:style>
  <w:style w:type="table" w:customStyle="1" w:styleId="406">
    <w:name w:val="中等深浅网格 2 - 强调文字颜色 31"/>
    <w:basedOn w:val="51"/>
    <w:qFormat/>
    <w:uiPriority w:val="68"/>
    <w:rPr>
      <w:rFonts w:ascii="Calibri" w:hAnsi="Calibri" w:eastAsia="MS Gothic"/>
      <w:color w:val="000000"/>
      <w:sz w:val="22"/>
      <w:szCs w:val="22"/>
      <w:lang w:eastAsia="en-US"/>
    </w:rPr>
    <w:tblPr>
      <w:tblBorders>
        <w:top w:val="single" w:color="9BBB59" w:sz="8" w:space="0"/>
        <w:left w:val="single" w:color="9BBB59" w:sz="8" w:space="0"/>
        <w:bottom w:val="single" w:color="9BBB59" w:sz="8" w:space="0"/>
        <w:right w:val="single" w:color="9BBB59" w:sz="8" w:space="0"/>
        <w:insideH w:val="single" w:color="9BBB59" w:sz="8" w:space="0"/>
        <w:insideV w:val="single" w:color="9BBB59" w:sz="8" w:space="0"/>
      </w:tblBorders>
    </w:tblPr>
    <w:tcPr>
      <w:shd w:val="clear" w:color="auto" w:fill="E6EED5"/>
    </w:tcPr>
    <w:tblStylePr w:type="firstRow">
      <w:rPr>
        <w:b/>
        <w:bCs/>
        <w:color w:val="000000"/>
      </w:rPr>
      <w:tcPr>
        <w:shd w:val="clear" w:color="auto" w:fill="F5F8EE"/>
      </w:tcPr>
    </w:tblStylePr>
    <w:tblStylePr w:type="lastRow">
      <w:rPr>
        <w:b/>
        <w:bCs/>
        <w:color w:val="000000"/>
      </w:rPr>
      <w:tcPr>
        <w:tcBorders>
          <w:top w:val="single" w:color="000000" w:sz="12" w:space="0"/>
          <w:left w:val="nil"/>
          <w:bottom w:val="nil"/>
          <w:right w:val="nil"/>
          <w:insideH w:val="nil"/>
          <w:insideV w:val="nil"/>
        </w:tcBorders>
        <w:shd w:val="clear" w:color="auto" w:fill="FFFFFF"/>
      </w:tcPr>
    </w:tblStylePr>
    <w:tblStylePr w:type="firstCol">
      <w:rPr>
        <w:b/>
        <w:bCs/>
        <w:color w:val="000000"/>
      </w:rPr>
      <w:tcPr>
        <w:tcBorders>
          <w:top w:val="nil"/>
          <w:left w:val="nil"/>
          <w:bottom w:val="nil"/>
          <w:right w:val="nil"/>
          <w:insideH w:val="nil"/>
          <w:insideV w:val="nil"/>
        </w:tcBorders>
        <w:shd w:val="clear" w:color="auto" w:fill="FFFFFF"/>
      </w:tcPr>
    </w:tblStylePr>
    <w:tblStylePr w:type="lastCol">
      <w:rPr>
        <w:b w:val="0"/>
        <w:bCs w:val="0"/>
        <w:color w:val="000000"/>
      </w:rPr>
      <w:tcPr>
        <w:tcBorders>
          <w:top w:val="nil"/>
          <w:left w:val="nil"/>
          <w:bottom w:val="nil"/>
          <w:right w:val="nil"/>
          <w:insideH w:val="nil"/>
          <w:insideV w:val="nil"/>
        </w:tcBorders>
        <w:shd w:val="clear" w:color="auto" w:fill="EAF1DD"/>
      </w:tcPr>
    </w:tblStylePr>
    <w:tblStylePr w:type="band1Vert">
      <w:tcPr>
        <w:shd w:val="clear" w:color="auto" w:fill="CDDDAC"/>
      </w:tcPr>
    </w:tblStylePr>
    <w:tblStylePr w:type="band1Horz">
      <w:tcPr>
        <w:tcBorders>
          <w:insideH w:val="single" w:sz="6" w:space="0"/>
          <w:insideV w:val="single" w:sz="6" w:space="0"/>
        </w:tcBorders>
        <w:shd w:val="clear" w:color="auto" w:fill="CDDDAC"/>
      </w:tcPr>
    </w:tblStylePr>
    <w:tblStylePr w:type="nwCell">
      <w:tcPr>
        <w:shd w:val="clear" w:color="auto" w:fill="FFFFFF"/>
      </w:tcPr>
    </w:tblStylePr>
  </w:style>
  <w:style w:type="table" w:customStyle="1" w:styleId="407">
    <w:name w:val="中等深浅网格 2 - 强调文字颜色 41"/>
    <w:basedOn w:val="51"/>
    <w:qFormat/>
    <w:uiPriority w:val="68"/>
    <w:rPr>
      <w:rFonts w:ascii="Calibri" w:hAnsi="Calibri" w:eastAsia="MS Gothic"/>
      <w:color w:val="000000"/>
      <w:sz w:val="22"/>
      <w:szCs w:val="22"/>
      <w:lang w:eastAsia="en-US"/>
    </w:rPr>
    <w:tblPr>
      <w:tblBorders>
        <w:top w:val="single" w:color="8064A2" w:sz="8" w:space="0"/>
        <w:left w:val="single" w:color="8064A2" w:sz="8" w:space="0"/>
        <w:bottom w:val="single" w:color="8064A2" w:sz="8" w:space="0"/>
        <w:right w:val="single" w:color="8064A2" w:sz="8" w:space="0"/>
        <w:insideH w:val="single" w:color="8064A2" w:sz="8" w:space="0"/>
        <w:insideV w:val="single" w:color="8064A2" w:sz="8" w:space="0"/>
      </w:tblBorders>
    </w:tblPr>
    <w:tcPr>
      <w:shd w:val="clear" w:color="auto" w:fill="DFD8E8"/>
    </w:tcPr>
    <w:tblStylePr w:type="firstRow">
      <w:rPr>
        <w:b/>
        <w:bCs/>
        <w:color w:val="000000"/>
      </w:rPr>
      <w:tcPr>
        <w:shd w:val="clear" w:color="auto" w:fill="F2EFF6"/>
      </w:tcPr>
    </w:tblStylePr>
    <w:tblStylePr w:type="lastRow">
      <w:rPr>
        <w:b/>
        <w:bCs/>
        <w:color w:val="000000"/>
      </w:rPr>
      <w:tcPr>
        <w:tcBorders>
          <w:top w:val="single" w:color="000000" w:sz="12" w:space="0"/>
          <w:left w:val="nil"/>
          <w:bottom w:val="nil"/>
          <w:right w:val="nil"/>
          <w:insideH w:val="nil"/>
          <w:insideV w:val="nil"/>
        </w:tcBorders>
        <w:shd w:val="clear" w:color="auto" w:fill="FFFFFF"/>
      </w:tcPr>
    </w:tblStylePr>
    <w:tblStylePr w:type="firstCol">
      <w:rPr>
        <w:b/>
        <w:bCs/>
        <w:color w:val="000000"/>
      </w:rPr>
      <w:tcPr>
        <w:tcBorders>
          <w:top w:val="nil"/>
          <w:left w:val="nil"/>
          <w:bottom w:val="nil"/>
          <w:right w:val="nil"/>
          <w:insideH w:val="nil"/>
          <w:insideV w:val="nil"/>
        </w:tcBorders>
        <w:shd w:val="clear" w:color="auto" w:fill="FFFFFF"/>
      </w:tcPr>
    </w:tblStylePr>
    <w:tblStylePr w:type="lastCol">
      <w:rPr>
        <w:b w:val="0"/>
        <w:bCs w:val="0"/>
        <w:color w:val="000000"/>
      </w:rPr>
      <w:tcPr>
        <w:tcBorders>
          <w:top w:val="nil"/>
          <w:left w:val="nil"/>
          <w:bottom w:val="nil"/>
          <w:right w:val="nil"/>
          <w:insideH w:val="nil"/>
          <w:insideV w:val="nil"/>
        </w:tcBorders>
        <w:shd w:val="clear" w:color="auto" w:fill="E5DFEC"/>
      </w:tcPr>
    </w:tblStylePr>
    <w:tblStylePr w:type="band1Vert">
      <w:tcPr>
        <w:shd w:val="clear" w:color="auto" w:fill="BFB1D0"/>
      </w:tcPr>
    </w:tblStylePr>
    <w:tblStylePr w:type="band1Horz">
      <w:tcPr>
        <w:tcBorders>
          <w:insideH w:val="single" w:sz="6" w:space="0"/>
          <w:insideV w:val="single" w:sz="6" w:space="0"/>
        </w:tcBorders>
        <w:shd w:val="clear" w:color="auto" w:fill="BFB1D0"/>
      </w:tcPr>
    </w:tblStylePr>
    <w:tblStylePr w:type="nwCell">
      <w:tcPr>
        <w:shd w:val="clear" w:color="auto" w:fill="FFFFFF"/>
      </w:tcPr>
    </w:tblStylePr>
  </w:style>
  <w:style w:type="table" w:customStyle="1" w:styleId="408">
    <w:name w:val="中等深浅网格 2 - 强调文字颜色 51"/>
    <w:basedOn w:val="51"/>
    <w:qFormat/>
    <w:uiPriority w:val="68"/>
    <w:rPr>
      <w:rFonts w:ascii="Calibri" w:hAnsi="Calibri" w:eastAsia="MS Gothic"/>
      <w:color w:val="000000"/>
      <w:sz w:val="22"/>
      <w:szCs w:val="22"/>
      <w:lang w:eastAsia="en-US"/>
    </w:rPr>
    <w:tblPr>
      <w:tblBorders>
        <w:top w:val="single" w:color="4BACC6" w:sz="8" w:space="0"/>
        <w:left w:val="single" w:color="4BACC6" w:sz="8" w:space="0"/>
        <w:bottom w:val="single" w:color="4BACC6" w:sz="8" w:space="0"/>
        <w:right w:val="single" w:color="4BACC6" w:sz="8" w:space="0"/>
        <w:insideH w:val="single" w:color="4BACC6" w:sz="8" w:space="0"/>
        <w:insideV w:val="single" w:color="4BACC6" w:sz="8" w:space="0"/>
      </w:tblBorders>
    </w:tblPr>
    <w:tcPr>
      <w:shd w:val="clear" w:color="auto" w:fill="D2EAF1"/>
    </w:tcPr>
    <w:tblStylePr w:type="firstRow">
      <w:rPr>
        <w:b/>
        <w:bCs/>
        <w:color w:val="000000"/>
      </w:rPr>
      <w:tcPr>
        <w:shd w:val="clear" w:color="auto" w:fill="EDF6F9"/>
      </w:tcPr>
    </w:tblStylePr>
    <w:tblStylePr w:type="lastRow">
      <w:rPr>
        <w:b/>
        <w:bCs/>
        <w:color w:val="000000"/>
      </w:rPr>
      <w:tcPr>
        <w:tcBorders>
          <w:top w:val="single" w:color="000000" w:sz="12" w:space="0"/>
          <w:left w:val="nil"/>
          <w:bottom w:val="nil"/>
          <w:right w:val="nil"/>
          <w:insideH w:val="nil"/>
          <w:insideV w:val="nil"/>
        </w:tcBorders>
        <w:shd w:val="clear" w:color="auto" w:fill="FFFFFF"/>
      </w:tcPr>
    </w:tblStylePr>
    <w:tblStylePr w:type="firstCol">
      <w:rPr>
        <w:b/>
        <w:bCs/>
        <w:color w:val="000000"/>
      </w:rPr>
      <w:tcPr>
        <w:tcBorders>
          <w:top w:val="nil"/>
          <w:left w:val="nil"/>
          <w:bottom w:val="nil"/>
          <w:right w:val="nil"/>
          <w:insideH w:val="nil"/>
          <w:insideV w:val="nil"/>
        </w:tcBorders>
        <w:shd w:val="clear" w:color="auto" w:fill="FFFFFF"/>
      </w:tcPr>
    </w:tblStylePr>
    <w:tblStylePr w:type="lastCol">
      <w:rPr>
        <w:b w:val="0"/>
        <w:bCs w:val="0"/>
        <w:color w:val="000000"/>
      </w:rPr>
      <w:tcPr>
        <w:tcBorders>
          <w:top w:val="nil"/>
          <w:left w:val="nil"/>
          <w:bottom w:val="nil"/>
          <w:right w:val="nil"/>
          <w:insideH w:val="nil"/>
          <w:insideV w:val="nil"/>
        </w:tcBorders>
        <w:shd w:val="clear" w:color="auto" w:fill="DAEEF3"/>
      </w:tcPr>
    </w:tblStylePr>
    <w:tblStylePr w:type="band1Vert">
      <w:tcPr>
        <w:shd w:val="clear" w:color="auto" w:fill="A5D5E2"/>
      </w:tcPr>
    </w:tblStylePr>
    <w:tblStylePr w:type="band1Horz">
      <w:tcPr>
        <w:tcBorders>
          <w:insideH w:val="single" w:sz="6" w:space="0"/>
          <w:insideV w:val="single" w:sz="6" w:space="0"/>
        </w:tcBorders>
        <w:shd w:val="clear" w:color="auto" w:fill="A5D5E2"/>
      </w:tcPr>
    </w:tblStylePr>
    <w:tblStylePr w:type="nwCell">
      <w:tcPr>
        <w:shd w:val="clear" w:color="auto" w:fill="FFFFFF"/>
      </w:tcPr>
    </w:tblStylePr>
  </w:style>
  <w:style w:type="table" w:customStyle="1" w:styleId="409">
    <w:name w:val="中等深浅网格 2 - 强调文字颜色 61"/>
    <w:basedOn w:val="51"/>
    <w:qFormat/>
    <w:uiPriority w:val="68"/>
    <w:rPr>
      <w:rFonts w:ascii="Calibri" w:hAnsi="Calibri" w:eastAsia="MS Gothic"/>
      <w:color w:val="000000"/>
      <w:sz w:val="22"/>
      <w:szCs w:val="22"/>
      <w:lang w:eastAsia="en-US"/>
    </w:rPr>
    <w:tblPr>
      <w:tblBorders>
        <w:top w:val="single" w:color="F79646" w:sz="8" w:space="0"/>
        <w:left w:val="single" w:color="F79646" w:sz="8" w:space="0"/>
        <w:bottom w:val="single" w:color="F79646" w:sz="8" w:space="0"/>
        <w:right w:val="single" w:color="F79646" w:sz="8" w:space="0"/>
        <w:insideH w:val="single" w:color="F79646" w:sz="8" w:space="0"/>
        <w:insideV w:val="single" w:color="F79646" w:sz="8" w:space="0"/>
      </w:tblBorders>
    </w:tblPr>
    <w:tcPr>
      <w:shd w:val="clear" w:color="auto" w:fill="FDE4D0"/>
    </w:tcPr>
    <w:tblStylePr w:type="firstRow">
      <w:rPr>
        <w:b/>
        <w:bCs/>
        <w:color w:val="000000"/>
      </w:rPr>
      <w:tcPr>
        <w:shd w:val="clear" w:color="auto" w:fill="FEF4EC"/>
      </w:tcPr>
    </w:tblStylePr>
    <w:tblStylePr w:type="lastRow">
      <w:rPr>
        <w:b/>
        <w:bCs/>
        <w:color w:val="000000"/>
      </w:rPr>
      <w:tcPr>
        <w:tcBorders>
          <w:top w:val="single" w:color="000000" w:sz="12" w:space="0"/>
          <w:left w:val="nil"/>
          <w:bottom w:val="nil"/>
          <w:right w:val="nil"/>
          <w:insideH w:val="nil"/>
          <w:insideV w:val="nil"/>
        </w:tcBorders>
        <w:shd w:val="clear" w:color="auto" w:fill="FFFFFF"/>
      </w:tcPr>
    </w:tblStylePr>
    <w:tblStylePr w:type="firstCol">
      <w:rPr>
        <w:b/>
        <w:bCs/>
        <w:color w:val="000000"/>
      </w:rPr>
      <w:tcPr>
        <w:tcBorders>
          <w:top w:val="nil"/>
          <w:left w:val="nil"/>
          <w:bottom w:val="nil"/>
          <w:right w:val="nil"/>
          <w:insideH w:val="nil"/>
          <w:insideV w:val="nil"/>
        </w:tcBorders>
        <w:shd w:val="clear" w:color="auto" w:fill="FFFFFF"/>
      </w:tcPr>
    </w:tblStylePr>
    <w:tblStylePr w:type="lastCol">
      <w:rPr>
        <w:b w:val="0"/>
        <w:bCs w:val="0"/>
        <w:color w:val="000000"/>
      </w:rPr>
      <w:tcPr>
        <w:tcBorders>
          <w:top w:val="nil"/>
          <w:left w:val="nil"/>
          <w:bottom w:val="nil"/>
          <w:right w:val="nil"/>
          <w:insideH w:val="nil"/>
          <w:insideV w:val="nil"/>
        </w:tcBorders>
        <w:shd w:val="clear" w:color="auto" w:fill="FDE9D9"/>
      </w:tcPr>
    </w:tblStylePr>
    <w:tblStylePr w:type="band1Vert">
      <w:tcPr>
        <w:shd w:val="clear" w:color="auto" w:fill="FBCAA2"/>
      </w:tcPr>
    </w:tblStylePr>
    <w:tblStylePr w:type="band1Horz">
      <w:tcPr>
        <w:tcBorders>
          <w:insideH w:val="single" w:sz="6" w:space="0"/>
          <w:insideV w:val="single" w:sz="6" w:space="0"/>
        </w:tcBorders>
        <w:shd w:val="clear" w:color="auto" w:fill="FBCAA2"/>
      </w:tcPr>
    </w:tblStylePr>
    <w:tblStylePr w:type="nwCell">
      <w:tcPr>
        <w:shd w:val="clear" w:color="auto" w:fill="FFFFFF"/>
      </w:tcPr>
    </w:tblStylePr>
  </w:style>
  <w:style w:type="table" w:customStyle="1" w:styleId="410">
    <w:name w:val="中等深浅网格 31"/>
    <w:basedOn w:val="51"/>
    <w:qFormat/>
    <w:uiPriority w:val="69"/>
    <w:rPr>
      <w:sz w:val="22"/>
      <w:szCs w:val="22"/>
      <w:lang w:eastAsia="en-US"/>
    </w:rPr>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C0C0C0"/>
    </w:tcPr>
    <w:tblStylePr w:type="firstRow">
      <w:rPr>
        <w:b/>
        <w:bCs/>
        <w:i w:val="0"/>
        <w:iCs w:val="0"/>
        <w:color w:val="FFFFFF"/>
      </w:rPr>
      <w:tcPr>
        <w:tcBorders>
          <w:top w:val="single" w:color="FFFFFF" w:sz="8" w:space="0"/>
          <w:left w:val="single" w:color="FFFFFF" w:sz="8" w:space="0"/>
          <w:bottom w:val="single" w:color="FFFFFF" w:sz="24" w:space="0"/>
          <w:right w:val="single" w:color="FFFFFF" w:sz="8" w:space="0"/>
          <w:insideH w:val="nil"/>
          <w:insideV w:val="single" w:sz="8" w:space="0"/>
        </w:tcBorders>
        <w:shd w:val="clear" w:color="auto" w:fill="000000"/>
      </w:tcPr>
    </w:tblStylePr>
    <w:tblStylePr w:type="lastRow">
      <w:rPr>
        <w:b/>
        <w:bCs/>
        <w:i w:val="0"/>
        <w:iCs w:val="0"/>
        <w:color w:val="FFFFFF"/>
      </w:r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000000"/>
      </w:tcPr>
    </w:tblStylePr>
    <w:tblStylePr w:type="firstCol">
      <w:rPr>
        <w:b/>
        <w:bCs/>
        <w:i w:val="0"/>
        <w:iCs w:val="0"/>
        <w:color w:val="FFFFFF"/>
      </w:rPr>
      <w:tcPr>
        <w:tcBorders>
          <w:left w:val="single" w:color="FFFFFF" w:sz="8" w:space="0"/>
          <w:right w:val="single" w:color="FFFFFF" w:sz="24" w:space="0"/>
          <w:insideH w:val="nil"/>
          <w:insideV w:val="nil"/>
        </w:tcBorders>
        <w:shd w:val="clear" w:color="auto" w:fill="000000"/>
      </w:tcPr>
    </w:tblStylePr>
    <w:tblStylePr w:type="lastCol">
      <w:rPr>
        <w:b/>
        <w:bCs/>
        <w:i w:val="0"/>
        <w:iCs w:val="0"/>
        <w:color w:val="FFFFFF"/>
      </w:rPr>
      <w:tcPr>
        <w:tcBorders>
          <w:top w:val="nil"/>
          <w:left w:val="single" w:color="FFFFFF" w:sz="24" w:space="0"/>
          <w:bottom w:val="nil"/>
          <w:right w:val="nil"/>
          <w:insideH w:val="nil"/>
          <w:insideV w:val="nil"/>
        </w:tcBorders>
        <w:shd w:val="clear" w:color="auto" w:fill="000000"/>
      </w:tcPr>
    </w:tblStylePr>
    <w:tblStylePr w:type="band1Vert">
      <w:tcPr>
        <w:tcBorders>
          <w:top w:val="single" w:color="FFFFFF" w:sz="8" w:space="0"/>
          <w:left w:val="single" w:color="FFFFFF" w:sz="8" w:space="0"/>
          <w:bottom w:val="single" w:color="FFFFFF" w:sz="8" w:space="0"/>
          <w:right w:val="single" w:color="FFFFFF" w:sz="8" w:space="0"/>
          <w:insideH w:val="nil"/>
          <w:insideV w:val="nil"/>
        </w:tcBorders>
        <w:shd w:val="clear" w:color="auto" w:fill="808080"/>
      </w:tcPr>
    </w:tblStylePr>
    <w:tblStylePr w:type="band1Horz">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808080"/>
      </w:tcPr>
    </w:tblStylePr>
  </w:style>
  <w:style w:type="table" w:customStyle="1" w:styleId="411">
    <w:name w:val="中等深浅网格 3 - 强调文字颜色 11"/>
    <w:basedOn w:val="51"/>
    <w:qFormat/>
    <w:uiPriority w:val="69"/>
    <w:rPr>
      <w:sz w:val="22"/>
      <w:szCs w:val="22"/>
      <w:lang w:eastAsia="en-US"/>
    </w:rPr>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D3DFEE"/>
    </w:tcPr>
    <w:tblStylePr w:type="firstRow">
      <w:rPr>
        <w:b/>
        <w:bCs/>
        <w:i w:val="0"/>
        <w:iCs w:val="0"/>
        <w:color w:val="FFFFFF"/>
      </w:rPr>
      <w:tcPr>
        <w:tcBorders>
          <w:top w:val="single" w:color="FFFFFF" w:sz="8" w:space="0"/>
          <w:left w:val="single" w:color="FFFFFF" w:sz="8" w:space="0"/>
          <w:bottom w:val="single" w:color="FFFFFF" w:sz="24" w:space="0"/>
          <w:right w:val="single" w:color="FFFFFF" w:sz="8" w:space="0"/>
          <w:insideH w:val="nil"/>
          <w:insideV w:val="single" w:sz="8" w:space="0"/>
        </w:tcBorders>
        <w:shd w:val="clear" w:color="auto" w:fill="4F81BD"/>
      </w:tcPr>
    </w:tblStylePr>
    <w:tblStylePr w:type="lastRow">
      <w:rPr>
        <w:b/>
        <w:bCs/>
        <w:i w:val="0"/>
        <w:iCs w:val="0"/>
        <w:color w:val="FFFFFF"/>
      </w:r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4F81BD"/>
      </w:tcPr>
    </w:tblStylePr>
    <w:tblStylePr w:type="firstCol">
      <w:rPr>
        <w:b/>
        <w:bCs/>
        <w:i w:val="0"/>
        <w:iCs w:val="0"/>
        <w:color w:val="FFFFFF"/>
      </w:rPr>
      <w:tcPr>
        <w:tcBorders>
          <w:left w:val="single" w:color="FFFFFF" w:sz="8" w:space="0"/>
          <w:right w:val="single" w:color="FFFFFF" w:sz="24" w:space="0"/>
          <w:insideH w:val="nil"/>
          <w:insideV w:val="nil"/>
        </w:tcBorders>
        <w:shd w:val="clear" w:color="auto" w:fill="4F81BD"/>
      </w:tcPr>
    </w:tblStylePr>
    <w:tblStylePr w:type="lastCol">
      <w:rPr>
        <w:b/>
        <w:bCs/>
        <w:i w:val="0"/>
        <w:iCs w:val="0"/>
        <w:color w:val="FFFFFF"/>
      </w:rPr>
      <w:tcPr>
        <w:tcBorders>
          <w:top w:val="nil"/>
          <w:left w:val="single" w:color="FFFFFF" w:sz="24" w:space="0"/>
          <w:bottom w:val="nil"/>
          <w:right w:val="nil"/>
          <w:insideH w:val="nil"/>
          <w:insideV w:val="nil"/>
        </w:tcBorders>
        <w:shd w:val="clear" w:color="auto" w:fill="4F81BD"/>
      </w:tcPr>
    </w:tblStylePr>
    <w:tblStylePr w:type="band1Vert">
      <w:tcPr>
        <w:tcBorders>
          <w:top w:val="single" w:color="FFFFFF" w:sz="8" w:space="0"/>
          <w:left w:val="single" w:color="FFFFFF" w:sz="8" w:space="0"/>
          <w:bottom w:val="single" w:color="FFFFFF" w:sz="8" w:space="0"/>
          <w:right w:val="single" w:color="FFFFFF" w:sz="8" w:space="0"/>
          <w:insideH w:val="nil"/>
          <w:insideV w:val="nil"/>
        </w:tcBorders>
        <w:shd w:val="clear" w:color="auto" w:fill="A7BFDE"/>
      </w:tcPr>
    </w:tblStylePr>
    <w:tblStylePr w:type="band1Horz">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A7BFDE"/>
      </w:tcPr>
    </w:tblStylePr>
  </w:style>
  <w:style w:type="table" w:customStyle="1" w:styleId="412">
    <w:name w:val="中等深浅网格 3 - 强调文字颜色 21"/>
    <w:basedOn w:val="51"/>
    <w:qFormat/>
    <w:uiPriority w:val="69"/>
    <w:rPr>
      <w:sz w:val="22"/>
      <w:szCs w:val="22"/>
      <w:lang w:eastAsia="en-US"/>
    </w:rPr>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EFD3D2"/>
    </w:tcPr>
    <w:tblStylePr w:type="firstRow">
      <w:rPr>
        <w:b/>
        <w:bCs/>
        <w:i w:val="0"/>
        <w:iCs w:val="0"/>
        <w:color w:val="FFFFFF"/>
      </w:rPr>
      <w:tcPr>
        <w:tcBorders>
          <w:top w:val="single" w:color="FFFFFF" w:sz="8" w:space="0"/>
          <w:left w:val="single" w:color="FFFFFF" w:sz="8" w:space="0"/>
          <w:bottom w:val="single" w:color="FFFFFF" w:sz="24" w:space="0"/>
          <w:right w:val="single" w:color="FFFFFF" w:sz="8" w:space="0"/>
          <w:insideH w:val="nil"/>
          <w:insideV w:val="single" w:sz="8" w:space="0"/>
        </w:tcBorders>
        <w:shd w:val="clear" w:color="auto" w:fill="C0504D"/>
      </w:tcPr>
    </w:tblStylePr>
    <w:tblStylePr w:type="lastRow">
      <w:rPr>
        <w:b/>
        <w:bCs/>
        <w:i w:val="0"/>
        <w:iCs w:val="0"/>
        <w:color w:val="FFFFFF"/>
      </w:r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C0504D"/>
      </w:tcPr>
    </w:tblStylePr>
    <w:tblStylePr w:type="firstCol">
      <w:rPr>
        <w:b/>
        <w:bCs/>
        <w:i w:val="0"/>
        <w:iCs w:val="0"/>
        <w:color w:val="FFFFFF"/>
      </w:rPr>
      <w:tcPr>
        <w:tcBorders>
          <w:left w:val="single" w:color="FFFFFF" w:sz="8" w:space="0"/>
          <w:right w:val="single" w:color="FFFFFF" w:sz="24" w:space="0"/>
          <w:insideH w:val="nil"/>
          <w:insideV w:val="nil"/>
        </w:tcBorders>
        <w:shd w:val="clear" w:color="auto" w:fill="C0504D"/>
      </w:tcPr>
    </w:tblStylePr>
    <w:tblStylePr w:type="lastCol">
      <w:rPr>
        <w:b/>
        <w:bCs/>
        <w:i w:val="0"/>
        <w:iCs w:val="0"/>
        <w:color w:val="FFFFFF"/>
      </w:rPr>
      <w:tcPr>
        <w:tcBorders>
          <w:top w:val="nil"/>
          <w:left w:val="single" w:color="FFFFFF" w:sz="24" w:space="0"/>
          <w:bottom w:val="nil"/>
          <w:right w:val="nil"/>
          <w:insideH w:val="nil"/>
          <w:insideV w:val="nil"/>
        </w:tcBorders>
        <w:shd w:val="clear" w:color="auto" w:fill="C0504D"/>
      </w:tcPr>
    </w:tblStylePr>
    <w:tblStylePr w:type="band1Vert">
      <w:tcPr>
        <w:tcBorders>
          <w:top w:val="single" w:color="FFFFFF" w:sz="8" w:space="0"/>
          <w:left w:val="single" w:color="FFFFFF" w:sz="8" w:space="0"/>
          <w:bottom w:val="single" w:color="FFFFFF" w:sz="8" w:space="0"/>
          <w:right w:val="single" w:color="FFFFFF" w:sz="8" w:space="0"/>
          <w:insideH w:val="nil"/>
          <w:insideV w:val="nil"/>
        </w:tcBorders>
        <w:shd w:val="clear" w:color="auto" w:fill="DFA7A6"/>
      </w:tcPr>
    </w:tblStylePr>
    <w:tblStylePr w:type="band1Horz">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DFA7A6"/>
      </w:tcPr>
    </w:tblStylePr>
  </w:style>
  <w:style w:type="table" w:customStyle="1" w:styleId="413">
    <w:name w:val="中等深浅网格 3 - 强调文字颜色 31"/>
    <w:basedOn w:val="51"/>
    <w:qFormat/>
    <w:uiPriority w:val="69"/>
    <w:rPr>
      <w:sz w:val="22"/>
      <w:szCs w:val="22"/>
      <w:lang w:eastAsia="en-US"/>
    </w:rPr>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E6EED5"/>
    </w:tcPr>
    <w:tblStylePr w:type="firstRow">
      <w:rPr>
        <w:b/>
        <w:bCs/>
        <w:i w:val="0"/>
        <w:iCs w:val="0"/>
        <w:color w:val="FFFFFF"/>
      </w:rPr>
      <w:tcPr>
        <w:tcBorders>
          <w:top w:val="single" w:color="FFFFFF" w:sz="8" w:space="0"/>
          <w:left w:val="single" w:color="FFFFFF" w:sz="8" w:space="0"/>
          <w:bottom w:val="single" w:color="FFFFFF" w:sz="24" w:space="0"/>
          <w:right w:val="single" w:color="FFFFFF" w:sz="8" w:space="0"/>
          <w:insideH w:val="nil"/>
          <w:insideV w:val="single" w:sz="8" w:space="0"/>
        </w:tcBorders>
        <w:shd w:val="clear" w:color="auto" w:fill="9BBB59"/>
      </w:tcPr>
    </w:tblStylePr>
    <w:tblStylePr w:type="lastRow">
      <w:rPr>
        <w:b/>
        <w:bCs/>
        <w:i w:val="0"/>
        <w:iCs w:val="0"/>
        <w:color w:val="FFFFFF"/>
      </w:r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9BBB59"/>
      </w:tcPr>
    </w:tblStylePr>
    <w:tblStylePr w:type="firstCol">
      <w:rPr>
        <w:b/>
        <w:bCs/>
        <w:i w:val="0"/>
        <w:iCs w:val="0"/>
        <w:color w:val="FFFFFF"/>
      </w:rPr>
      <w:tcPr>
        <w:tcBorders>
          <w:left w:val="single" w:color="FFFFFF" w:sz="8" w:space="0"/>
          <w:right w:val="single" w:color="FFFFFF" w:sz="24" w:space="0"/>
          <w:insideH w:val="nil"/>
          <w:insideV w:val="nil"/>
        </w:tcBorders>
        <w:shd w:val="clear" w:color="auto" w:fill="9BBB59"/>
      </w:tcPr>
    </w:tblStylePr>
    <w:tblStylePr w:type="lastCol">
      <w:rPr>
        <w:b/>
        <w:bCs/>
        <w:i w:val="0"/>
        <w:iCs w:val="0"/>
        <w:color w:val="FFFFFF"/>
      </w:rPr>
      <w:tcPr>
        <w:tcBorders>
          <w:top w:val="nil"/>
          <w:left w:val="single" w:color="FFFFFF" w:sz="24" w:space="0"/>
          <w:bottom w:val="nil"/>
          <w:right w:val="nil"/>
          <w:insideH w:val="nil"/>
          <w:insideV w:val="nil"/>
        </w:tcBorders>
        <w:shd w:val="clear" w:color="auto" w:fill="9BBB59"/>
      </w:tcPr>
    </w:tblStylePr>
    <w:tblStylePr w:type="band1Vert">
      <w:tcPr>
        <w:tcBorders>
          <w:top w:val="single" w:color="FFFFFF" w:sz="8" w:space="0"/>
          <w:left w:val="single" w:color="FFFFFF" w:sz="8" w:space="0"/>
          <w:bottom w:val="single" w:color="FFFFFF" w:sz="8" w:space="0"/>
          <w:right w:val="single" w:color="FFFFFF" w:sz="8" w:space="0"/>
          <w:insideH w:val="nil"/>
          <w:insideV w:val="nil"/>
        </w:tcBorders>
        <w:shd w:val="clear" w:color="auto" w:fill="CDDDAC"/>
      </w:tcPr>
    </w:tblStylePr>
    <w:tblStylePr w:type="band1Horz">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CDDDAC"/>
      </w:tcPr>
    </w:tblStylePr>
  </w:style>
  <w:style w:type="table" w:customStyle="1" w:styleId="414">
    <w:name w:val="中等深浅网格 3 - 强调文字颜色 41"/>
    <w:basedOn w:val="51"/>
    <w:qFormat/>
    <w:uiPriority w:val="69"/>
    <w:rPr>
      <w:sz w:val="22"/>
      <w:szCs w:val="22"/>
      <w:lang w:eastAsia="en-US"/>
    </w:rPr>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DFD8E8"/>
    </w:tcPr>
    <w:tblStylePr w:type="firstRow">
      <w:rPr>
        <w:b/>
        <w:bCs/>
        <w:i w:val="0"/>
        <w:iCs w:val="0"/>
        <w:color w:val="FFFFFF"/>
      </w:rPr>
      <w:tcPr>
        <w:tcBorders>
          <w:top w:val="single" w:color="FFFFFF" w:sz="8" w:space="0"/>
          <w:left w:val="single" w:color="FFFFFF" w:sz="8" w:space="0"/>
          <w:bottom w:val="single" w:color="FFFFFF" w:sz="24" w:space="0"/>
          <w:right w:val="single" w:color="FFFFFF" w:sz="8" w:space="0"/>
          <w:insideH w:val="nil"/>
          <w:insideV w:val="single" w:sz="8" w:space="0"/>
        </w:tcBorders>
        <w:shd w:val="clear" w:color="auto" w:fill="8064A2"/>
      </w:tcPr>
    </w:tblStylePr>
    <w:tblStylePr w:type="lastRow">
      <w:rPr>
        <w:b/>
        <w:bCs/>
        <w:i w:val="0"/>
        <w:iCs w:val="0"/>
        <w:color w:val="FFFFFF"/>
      </w:r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8064A2"/>
      </w:tcPr>
    </w:tblStylePr>
    <w:tblStylePr w:type="firstCol">
      <w:rPr>
        <w:b/>
        <w:bCs/>
        <w:i w:val="0"/>
        <w:iCs w:val="0"/>
        <w:color w:val="FFFFFF"/>
      </w:rPr>
      <w:tcPr>
        <w:tcBorders>
          <w:left w:val="single" w:color="FFFFFF" w:sz="8" w:space="0"/>
          <w:right w:val="single" w:color="FFFFFF" w:sz="24" w:space="0"/>
          <w:insideH w:val="nil"/>
          <w:insideV w:val="nil"/>
        </w:tcBorders>
        <w:shd w:val="clear" w:color="auto" w:fill="8064A2"/>
      </w:tcPr>
    </w:tblStylePr>
    <w:tblStylePr w:type="lastCol">
      <w:rPr>
        <w:b/>
        <w:bCs/>
        <w:i w:val="0"/>
        <w:iCs w:val="0"/>
        <w:color w:val="FFFFFF"/>
      </w:rPr>
      <w:tcPr>
        <w:tcBorders>
          <w:top w:val="nil"/>
          <w:left w:val="single" w:color="FFFFFF" w:sz="24" w:space="0"/>
          <w:bottom w:val="nil"/>
          <w:right w:val="nil"/>
          <w:insideH w:val="nil"/>
          <w:insideV w:val="nil"/>
        </w:tcBorders>
        <w:shd w:val="clear" w:color="auto" w:fill="8064A2"/>
      </w:tcPr>
    </w:tblStylePr>
    <w:tblStylePr w:type="band1Vert">
      <w:tcPr>
        <w:tcBorders>
          <w:top w:val="single" w:color="FFFFFF" w:sz="8" w:space="0"/>
          <w:left w:val="single" w:color="FFFFFF" w:sz="8" w:space="0"/>
          <w:bottom w:val="single" w:color="FFFFFF" w:sz="8" w:space="0"/>
          <w:right w:val="single" w:color="FFFFFF" w:sz="8" w:space="0"/>
          <w:insideH w:val="nil"/>
          <w:insideV w:val="nil"/>
        </w:tcBorders>
        <w:shd w:val="clear" w:color="auto" w:fill="BFB1D0"/>
      </w:tcPr>
    </w:tblStylePr>
    <w:tblStylePr w:type="band1Horz">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BFB1D0"/>
      </w:tcPr>
    </w:tblStylePr>
  </w:style>
  <w:style w:type="table" w:customStyle="1" w:styleId="415">
    <w:name w:val="中等深浅网格 3 - 强调文字颜色 51"/>
    <w:basedOn w:val="51"/>
    <w:qFormat/>
    <w:uiPriority w:val="69"/>
    <w:rPr>
      <w:sz w:val="22"/>
      <w:szCs w:val="22"/>
      <w:lang w:eastAsia="en-US"/>
    </w:rPr>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D2EAF1"/>
    </w:tcPr>
    <w:tblStylePr w:type="firstRow">
      <w:rPr>
        <w:b/>
        <w:bCs/>
        <w:i w:val="0"/>
        <w:iCs w:val="0"/>
        <w:color w:val="FFFFFF"/>
      </w:rPr>
      <w:tcPr>
        <w:tcBorders>
          <w:top w:val="single" w:color="FFFFFF" w:sz="8" w:space="0"/>
          <w:left w:val="single" w:color="FFFFFF" w:sz="8" w:space="0"/>
          <w:bottom w:val="single" w:color="FFFFFF" w:sz="24" w:space="0"/>
          <w:right w:val="single" w:color="FFFFFF" w:sz="8" w:space="0"/>
          <w:insideH w:val="nil"/>
          <w:insideV w:val="single" w:sz="8" w:space="0"/>
        </w:tcBorders>
        <w:shd w:val="clear" w:color="auto" w:fill="4BACC6"/>
      </w:tcPr>
    </w:tblStylePr>
    <w:tblStylePr w:type="lastRow">
      <w:rPr>
        <w:b/>
        <w:bCs/>
        <w:i w:val="0"/>
        <w:iCs w:val="0"/>
        <w:color w:val="FFFFFF"/>
      </w:r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4BACC6"/>
      </w:tcPr>
    </w:tblStylePr>
    <w:tblStylePr w:type="firstCol">
      <w:rPr>
        <w:b/>
        <w:bCs/>
        <w:i w:val="0"/>
        <w:iCs w:val="0"/>
        <w:color w:val="FFFFFF"/>
      </w:rPr>
      <w:tcPr>
        <w:tcBorders>
          <w:left w:val="single" w:color="FFFFFF" w:sz="8" w:space="0"/>
          <w:right w:val="single" w:color="FFFFFF" w:sz="24" w:space="0"/>
          <w:insideH w:val="nil"/>
          <w:insideV w:val="nil"/>
        </w:tcBorders>
        <w:shd w:val="clear" w:color="auto" w:fill="4BACC6"/>
      </w:tcPr>
    </w:tblStylePr>
    <w:tblStylePr w:type="lastCol">
      <w:rPr>
        <w:b/>
        <w:bCs/>
        <w:i w:val="0"/>
        <w:iCs w:val="0"/>
        <w:color w:val="FFFFFF"/>
      </w:rPr>
      <w:tcPr>
        <w:tcBorders>
          <w:top w:val="nil"/>
          <w:left w:val="single" w:color="FFFFFF" w:sz="24" w:space="0"/>
          <w:bottom w:val="nil"/>
          <w:right w:val="nil"/>
          <w:insideH w:val="nil"/>
          <w:insideV w:val="nil"/>
        </w:tcBorders>
        <w:shd w:val="clear" w:color="auto" w:fill="4BACC6"/>
      </w:tcPr>
    </w:tblStylePr>
    <w:tblStylePr w:type="band1Vert">
      <w:tcPr>
        <w:tcBorders>
          <w:top w:val="single" w:color="FFFFFF" w:sz="8" w:space="0"/>
          <w:left w:val="single" w:color="FFFFFF" w:sz="8" w:space="0"/>
          <w:bottom w:val="single" w:color="FFFFFF" w:sz="8" w:space="0"/>
          <w:right w:val="single" w:color="FFFFFF" w:sz="8" w:space="0"/>
          <w:insideH w:val="nil"/>
          <w:insideV w:val="nil"/>
        </w:tcBorders>
        <w:shd w:val="clear" w:color="auto" w:fill="A5D5E2"/>
      </w:tcPr>
    </w:tblStylePr>
    <w:tblStylePr w:type="band1Horz">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A5D5E2"/>
      </w:tcPr>
    </w:tblStylePr>
  </w:style>
  <w:style w:type="table" w:customStyle="1" w:styleId="416">
    <w:name w:val="中等深浅网格 3 - 强调文字颜色 61"/>
    <w:basedOn w:val="51"/>
    <w:qFormat/>
    <w:uiPriority w:val="69"/>
    <w:rPr>
      <w:sz w:val="22"/>
      <w:szCs w:val="22"/>
      <w:lang w:eastAsia="en-US"/>
    </w:rPr>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FDE4D0"/>
    </w:tcPr>
    <w:tblStylePr w:type="firstRow">
      <w:rPr>
        <w:b/>
        <w:bCs/>
        <w:i w:val="0"/>
        <w:iCs w:val="0"/>
        <w:color w:val="FFFFFF"/>
      </w:rPr>
      <w:tcPr>
        <w:tcBorders>
          <w:top w:val="single" w:color="FFFFFF" w:sz="8" w:space="0"/>
          <w:left w:val="single" w:color="FFFFFF" w:sz="8" w:space="0"/>
          <w:bottom w:val="single" w:color="FFFFFF" w:sz="24" w:space="0"/>
          <w:right w:val="single" w:color="FFFFFF" w:sz="8" w:space="0"/>
          <w:insideH w:val="nil"/>
          <w:insideV w:val="single" w:sz="8" w:space="0"/>
        </w:tcBorders>
        <w:shd w:val="clear" w:color="auto" w:fill="F79646"/>
      </w:tcPr>
    </w:tblStylePr>
    <w:tblStylePr w:type="lastRow">
      <w:rPr>
        <w:b/>
        <w:bCs/>
        <w:i w:val="0"/>
        <w:iCs w:val="0"/>
        <w:color w:val="FFFFFF"/>
      </w:r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F79646"/>
      </w:tcPr>
    </w:tblStylePr>
    <w:tblStylePr w:type="firstCol">
      <w:rPr>
        <w:b/>
        <w:bCs/>
        <w:i w:val="0"/>
        <w:iCs w:val="0"/>
        <w:color w:val="FFFFFF"/>
      </w:rPr>
      <w:tcPr>
        <w:tcBorders>
          <w:left w:val="single" w:color="FFFFFF" w:sz="8" w:space="0"/>
          <w:right w:val="single" w:color="FFFFFF" w:sz="24" w:space="0"/>
          <w:insideH w:val="nil"/>
          <w:insideV w:val="nil"/>
        </w:tcBorders>
        <w:shd w:val="clear" w:color="auto" w:fill="F79646"/>
      </w:tcPr>
    </w:tblStylePr>
    <w:tblStylePr w:type="lastCol">
      <w:rPr>
        <w:b/>
        <w:bCs/>
        <w:i w:val="0"/>
        <w:iCs w:val="0"/>
        <w:color w:val="FFFFFF"/>
      </w:rPr>
      <w:tcPr>
        <w:tcBorders>
          <w:top w:val="nil"/>
          <w:left w:val="single" w:color="FFFFFF" w:sz="24" w:space="0"/>
          <w:bottom w:val="nil"/>
          <w:right w:val="nil"/>
          <w:insideH w:val="nil"/>
          <w:insideV w:val="nil"/>
        </w:tcBorders>
        <w:shd w:val="clear" w:color="auto" w:fill="F79646"/>
      </w:tcPr>
    </w:tblStylePr>
    <w:tblStylePr w:type="band1Vert">
      <w:tcPr>
        <w:tcBorders>
          <w:top w:val="single" w:color="FFFFFF" w:sz="8" w:space="0"/>
          <w:left w:val="single" w:color="FFFFFF" w:sz="8" w:space="0"/>
          <w:bottom w:val="single" w:color="FFFFFF" w:sz="8" w:space="0"/>
          <w:right w:val="single" w:color="FFFFFF" w:sz="8" w:space="0"/>
          <w:insideH w:val="nil"/>
          <w:insideV w:val="nil"/>
        </w:tcBorders>
        <w:shd w:val="clear" w:color="auto" w:fill="FBCAA2"/>
      </w:tcPr>
    </w:tblStylePr>
    <w:tblStylePr w:type="band1Horz">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FBCAA2"/>
      </w:tcPr>
    </w:tblStylePr>
  </w:style>
  <w:style w:type="table" w:customStyle="1" w:styleId="417">
    <w:name w:val="深色列表1"/>
    <w:basedOn w:val="51"/>
    <w:qFormat/>
    <w:uiPriority w:val="70"/>
    <w:rPr>
      <w:color w:val="FFFFFF"/>
      <w:sz w:val="22"/>
      <w:szCs w:val="22"/>
      <w:lang w:eastAsia="en-US"/>
    </w:rPr>
    <w:tcPr>
      <w:shd w:val="clear" w:color="auto" w:fill="000000"/>
    </w:tcPr>
    <w:tblStylePr w:type="firstRow">
      <w:rPr>
        <w:b/>
        <w:bCs/>
      </w:rPr>
      <w:tcPr>
        <w:tcBorders>
          <w:top w:val="nil"/>
          <w:left w:val="nil"/>
          <w:bottom w:val="single" w:color="FFFFFF" w:sz="18" w:space="0"/>
          <w:right w:val="nil"/>
          <w:insideH w:val="nil"/>
          <w:insideV w:val="nil"/>
        </w:tcBorders>
        <w:shd w:val="clear" w:color="auto" w:fill="000000"/>
      </w:tcPr>
    </w:tblStylePr>
    <w:tblStylePr w:type="lastRow">
      <w:tcPr>
        <w:tcBorders>
          <w:top w:val="single" w:color="FFFFFF" w:sz="18" w:space="0"/>
          <w:left w:val="nil"/>
          <w:bottom w:val="nil"/>
          <w:right w:val="nil"/>
          <w:insideH w:val="nil"/>
          <w:insideV w:val="nil"/>
        </w:tcBorders>
        <w:shd w:val="clear" w:color="auto" w:fill="000000"/>
      </w:tcPr>
    </w:tblStylePr>
    <w:tblStylePr w:type="firstCol">
      <w:tcPr>
        <w:tcBorders>
          <w:top w:val="nil"/>
          <w:left w:val="nil"/>
          <w:bottom w:val="nil"/>
          <w:right w:val="single" w:color="FFFFFF" w:sz="18" w:space="0"/>
          <w:insideH w:val="nil"/>
          <w:insideV w:val="nil"/>
        </w:tcBorders>
        <w:shd w:val="clear" w:color="auto" w:fill="000000"/>
      </w:tcPr>
    </w:tblStylePr>
    <w:tblStylePr w:type="lastCol">
      <w:tcPr>
        <w:tcBorders>
          <w:top w:val="nil"/>
          <w:left w:val="single" w:color="FFFFFF" w:sz="18" w:space="0"/>
          <w:bottom w:val="nil"/>
          <w:right w:val="nil"/>
          <w:insideH w:val="nil"/>
          <w:insideV w:val="nil"/>
        </w:tcBorders>
        <w:shd w:val="clear" w:color="auto" w:fill="000000"/>
      </w:tcPr>
    </w:tblStylePr>
    <w:tblStylePr w:type="band1Vert">
      <w:tcPr>
        <w:tcBorders>
          <w:top w:val="nil"/>
          <w:left w:val="nil"/>
          <w:bottom w:val="nil"/>
          <w:right w:val="nil"/>
          <w:insideH w:val="nil"/>
          <w:insideV w:val="nil"/>
        </w:tcBorders>
        <w:shd w:val="clear" w:color="auto" w:fill="000000"/>
      </w:tcPr>
    </w:tblStylePr>
    <w:tblStylePr w:type="band1Horz">
      <w:tcPr>
        <w:tcBorders>
          <w:top w:val="nil"/>
          <w:left w:val="nil"/>
          <w:bottom w:val="nil"/>
          <w:right w:val="nil"/>
          <w:insideH w:val="nil"/>
          <w:insideV w:val="nil"/>
        </w:tcBorders>
        <w:shd w:val="clear" w:color="auto" w:fill="000000"/>
      </w:tcPr>
    </w:tblStylePr>
  </w:style>
  <w:style w:type="table" w:customStyle="1" w:styleId="418">
    <w:name w:val="深色列表 - 强调文字颜色 11"/>
    <w:basedOn w:val="51"/>
    <w:qFormat/>
    <w:uiPriority w:val="70"/>
    <w:rPr>
      <w:color w:val="FFFFFF"/>
      <w:sz w:val="22"/>
      <w:szCs w:val="22"/>
      <w:lang w:eastAsia="en-US"/>
    </w:rPr>
    <w:tcPr>
      <w:shd w:val="clear" w:color="auto" w:fill="4F81BD"/>
    </w:tcPr>
    <w:tblStylePr w:type="firstRow">
      <w:rPr>
        <w:b/>
        <w:bCs/>
      </w:rPr>
      <w:tcPr>
        <w:tcBorders>
          <w:top w:val="nil"/>
          <w:left w:val="nil"/>
          <w:bottom w:val="single" w:color="FFFFFF" w:sz="18" w:space="0"/>
          <w:right w:val="nil"/>
          <w:insideH w:val="nil"/>
          <w:insideV w:val="nil"/>
        </w:tcBorders>
        <w:shd w:val="clear" w:color="auto" w:fill="000000"/>
      </w:tcPr>
    </w:tblStylePr>
    <w:tblStylePr w:type="lastRow">
      <w:tcPr>
        <w:tcBorders>
          <w:top w:val="single" w:color="FFFFFF" w:sz="18" w:space="0"/>
          <w:left w:val="nil"/>
          <w:bottom w:val="nil"/>
          <w:right w:val="nil"/>
          <w:insideH w:val="nil"/>
          <w:insideV w:val="nil"/>
        </w:tcBorders>
        <w:shd w:val="clear" w:color="auto" w:fill="243F60"/>
      </w:tcPr>
    </w:tblStylePr>
    <w:tblStylePr w:type="firstCol">
      <w:tcPr>
        <w:tcBorders>
          <w:top w:val="nil"/>
          <w:left w:val="nil"/>
          <w:bottom w:val="nil"/>
          <w:right w:val="single" w:color="FFFFFF" w:sz="18" w:space="0"/>
          <w:insideH w:val="nil"/>
          <w:insideV w:val="nil"/>
        </w:tcBorders>
        <w:shd w:val="clear" w:color="auto" w:fill="365F91"/>
      </w:tcPr>
    </w:tblStylePr>
    <w:tblStylePr w:type="lastCol">
      <w:tcPr>
        <w:tcBorders>
          <w:top w:val="nil"/>
          <w:left w:val="single" w:color="FFFFFF" w:sz="18" w:space="0"/>
          <w:bottom w:val="nil"/>
          <w:right w:val="nil"/>
          <w:insideH w:val="nil"/>
          <w:insideV w:val="nil"/>
        </w:tcBorders>
        <w:shd w:val="clear" w:color="auto" w:fill="365F91"/>
      </w:tcPr>
    </w:tblStylePr>
    <w:tblStylePr w:type="band1Vert">
      <w:tcPr>
        <w:tcBorders>
          <w:top w:val="nil"/>
          <w:left w:val="nil"/>
          <w:bottom w:val="nil"/>
          <w:right w:val="nil"/>
          <w:insideH w:val="nil"/>
          <w:insideV w:val="nil"/>
        </w:tcBorders>
        <w:shd w:val="clear" w:color="auto" w:fill="365F91"/>
      </w:tcPr>
    </w:tblStylePr>
    <w:tblStylePr w:type="band1Horz">
      <w:tcPr>
        <w:tcBorders>
          <w:top w:val="nil"/>
          <w:left w:val="nil"/>
          <w:bottom w:val="nil"/>
          <w:right w:val="nil"/>
          <w:insideH w:val="nil"/>
          <w:insideV w:val="nil"/>
        </w:tcBorders>
        <w:shd w:val="clear" w:color="auto" w:fill="365F91"/>
      </w:tcPr>
    </w:tblStylePr>
  </w:style>
  <w:style w:type="table" w:customStyle="1" w:styleId="419">
    <w:name w:val="深色列表 - 强调文字颜色 21"/>
    <w:basedOn w:val="51"/>
    <w:qFormat/>
    <w:uiPriority w:val="70"/>
    <w:rPr>
      <w:color w:val="FFFFFF"/>
      <w:sz w:val="22"/>
      <w:szCs w:val="22"/>
      <w:lang w:eastAsia="en-US"/>
    </w:rPr>
    <w:tcPr>
      <w:shd w:val="clear" w:color="auto" w:fill="C0504D"/>
    </w:tcPr>
    <w:tblStylePr w:type="firstRow">
      <w:rPr>
        <w:b/>
        <w:bCs/>
      </w:rPr>
      <w:tcPr>
        <w:tcBorders>
          <w:top w:val="nil"/>
          <w:left w:val="nil"/>
          <w:bottom w:val="single" w:color="FFFFFF" w:sz="18" w:space="0"/>
          <w:right w:val="nil"/>
          <w:insideH w:val="nil"/>
          <w:insideV w:val="nil"/>
        </w:tcBorders>
        <w:shd w:val="clear" w:color="auto" w:fill="000000"/>
      </w:tcPr>
    </w:tblStylePr>
    <w:tblStylePr w:type="lastRow">
      <w:tcPr>
        <w:tcBorders>
          <w:top w:val="single" w:color="FFFFFF" w:sz="18" w:space="0"/>
          <w:left w:val="nil"/>
          <w:bottom w:val="nil"/>
          <w:right w:val="nil"/>
          <w:insideH w:val="nil"/>
          <w:insideV w:val="nil"/>
        </w:tcBorders>
        <w:shd w:val="clear" w:color="auto" w:fill="622423"/>
      </w:tcPr>
    </w:tblStylePr>
    <w:tblStylePr w:type="firstCol">
      <w:tcPr>
        <w:tcBorders>
          <w:top w:val="nil"/>
          <w:left w:val="nil"/>
          <w:bottom w:val="nil"/>
          <w:right w:val="single" w:color="FFFFFF" w:sz="18" w:space="0"/>
          <w:insideH w:val="nil"/>
          <w:insideV w:val="nil"/>
        </w:tcBorders>
        <w:shd w:val="clear" w:color="auto" w:fill="943634"/>
      </w:tcPr>
    </w:tblStylePr>
    <w:tblStylePr w:type="lastCol">
      <w:tcPr>
        <w:tcBorders>
          <w:top w:val="nil"/>
          <w:left w:val="single" w:color="FFFFFF" w:sz="18" w:space="0"/>
          <w:bottom w:val="nil"/>
          <w:right w:val="nil"/>
          <w:insideH w:val="nil"/>
          <w:insideV w:val="nil"/>
        </w:tcBorders>
        <w:shd w:val="clear" w:color="auto" w:fill="943634"/>
      </w:tcPr>
    </w:tblStylePr>
    <w:tblStylePr w:type="band1Vert">
      <w:tcPr>
        <w:tcBorders>
          <w:top w:val="nil"/>
          <w:left w:val="nil"/>
          <w:bottom w:val="nil"/>
          <w:right w:val="nil"/>
          <w:insideH w:val="nil"/>
          <w:insideV w:val="nil"/>
        </w:tcBorders>
        <w:shd w:val="clear" w:color="auto" w:fill="943634"/>
      </w:tcPr>
    </w:tblStylePr>
    <w:tblStylePr w:type="band1Horz">
      <w:tcPr>
        <w:tcBorders>
          <w:top w:val="nil"/>
          <w:left w:val="nil"/>
          <w:bottom w:val="nil"/>
          <w:right w:val="nil"/>
          <w:insideH w:val="nil"/>
          <w:insideV w:val="nil"/>
        </w:tcBorders>
        <w:shd w:val="clear" w:color="auto" w:fill="943634"/>
      </w:tcPr>
    </w:tblStylePr>
  </w:style>
  <w:style w:type="table" w:customStyle="1" w:styleId="420">
    <w:name w:val="深色列表 - 强调文字颜色 31"/>
    <w:basedOn w:val="51"/>
    <w:qFormat/>
    <w:uiPriority w:val="70"/>
    <w:rPr>
      <w:color w:val="FFFFFF"/>
      <w:sz w:val="22"/>
      <w:szCs w:val="22"/>
      <w:lang w:eastAsia="en-US"/>
    </w:rPr>
    <w:tcPr>
      <w:shd w:val="clear" w:color="auto" w:fill="9BBB59"/>
    </w:tcPr>
    <w:tblStylePr w:type="firstRow">
      <w:rPr>
        <w:b/>
        <w:bCs/>
      </w:rPr>
      <w:tcPr>
        <w:tcBorders>
          <w:top w:val="nil"/>
          <w:left w:val="nil"/>
          <w:bottom w:val="single" w:color="FFFFFF" w:sz="18" w:space="0"/>
          <w:right w:val="nil"/>
          <w:insideH w:val="nil"/>
          <w:insideV w:val="nil"/>
        </w:tcBorders>
        <w:shd w:val="clear" w:color="auto" w:fill="000000"/>
      </w:tcPr>
    </w:tblStylePr>
    <w:tblStylePr w:type="lastRow">
      <w:tcPr>
        <w:tcBorders>
          <w:top w:val="single" w:color="FFFFFF" w:sz="18" w:space="0"/>
          <w:left w:val="nil"/>
          <w:bottom w:val="nil"/>
          <w:right w:val="nil"/>
          <w:insideH w:val="nil"/>
          <w:insideV w:val="nil"/>
        </w:tcBorders>
        <w:shd w:val="clear" w:color="auto" w:fill="4E6128"/>
      </w:tcPr>
    </w:tblStylePr>
    <w:tblStylePr w:type="firstCol">
      <w:tcPr>
        <w:tcBorders>
          <w:top w:val="nil"/>
          <w:left w:val="nil"/>
          <w:bottom w:val="nil"/>
          <w:right w:val="single" w:color="FFFFFF" w:sz="18" w:space="0"/>
          <w:insideH w:val="nil"/>
          <w:insideV w:val="nil"/>
        </w:tcBorders>
        <w:shd w:val="clear" w:color="auto" w:fill="76923C"/>
      </w:tcPr>
    </w:tblStylePr>
    <w:tblStylePr w:type="lastCol">
      <w:tcPr>
        <w:tcBorders>
          <w:top w:val="nil"/>
          <w:left w:val="single" w:color="FFFFFF" w:sz="18" w:space="0"/>
          <w:bottom w:val="nil"/>
          <w:right w:val="nil"/>
          <w:insideH w:val="nil"/>
          <w:insideV w:val="nil"/>
        </w:tcBorders>
        <w:shd w:val="clear" w:color="auto" w:fill="76923C"/>
      </w:tcPr>
    </w:tblStylePr>
    <w:tblStylePr w:type="band1Vert">
      <w:tcPr>
        <w:tcBorders>
          <w:top w:val="nil"/>
          <w:left w:val="nil"/>
          <w:bottom w:val="nil"/>
          <w:right w:val="nil"/>
          <w:insideH w:val="nil"/>
          <w:insideV w:val="nil"/>
        </w:tcBorders>
        <w:shd w:val="clear" w:color="auto" w:fill="76923C"/>
      </w:tcPr>
    </w:tblStylePr>
    <w:tblStylePr w:type="band1Horz">
      <w:tcPr>
        <w:tcBorders>
          <w:top w:val="nil"/>
          <w:left w:val="nil"/>
          <w:bottom w:val="nil"/>
          <w:right w:val="nil"/>
          <w:insideH w:val="nil"/>
          <w:insideV w:val="nil"/>
        </w:tcBorders>
        <w:shd w:val="clear" w:color="auto" w:fill="76923C"/>
      </w:tcPr>
    </w:tblStylePr>
  </w:style>
  <w:style w:type="table" w:customStyle="1" w:styleId="421">
    <w:name w:val="深色列表 - 强调文字颜色 41"/>
    <w:basedOn w:val="51"/>
    <w:qFormat/>
    <w:uiPriority w:val="70"/>
    <w:rPr>
      <w:color w:val="FFFFFF"/>
      <w:sz w:val="22"/>
      <w:szCs w:val="22"/>
      <w:lang w:eastAsia="en-US"/>
    </w:rPr>
    <w:tcPr>
      <w:shd w:val="clear" w:color="auto" w:fill="8064A2"/>
    </w:tcPr>
    <w:tblStylePr w:type="firstRow">
      <w:rPr>
        <w:b/>
        <w:bCs/>
      </w:rPr>
      <w:tcPr>
        <w:tcBorders>
          <w:top w:val="nil"/>
          <w:left w:val="nil"/>
          <w:bottom w:val="single" w:color="FFFFFF" w:sz="18" w:space="0"/>
          <w:right w:val="nil"/>
          <w:insideH w:val="nil"/>
          <w:insideV w:val="nil"/>
        </w:tcBorders>
        <w:shd w:val="clear" w:color="auto" w:fill="000000"/>
      </w:tcPr>
    </w:tblStylePr>
    <w:tblStylePr w:type="lastRow">
      <w:tcPr>
        <w:tcBorders>
          <w:top w:val="single" w:color="FFFFFF" w:sz="18" w:space="0"/>
          <w:left w:val="nil"/>
          <w:bottom w:val="nil"/>
          <w:right w:val="nil"/>
          <w:insideH w:val="nil"/>
          <w:insideV w:val="nil"/>
        </w:tcBorders>
        <w:shd w:val="clear" w:color="auto" w:fill="3F3151"/>
      </w:tcPr>
    </w:tblStylePr>
    <w:tblStylePr w:type="firstCol">
      <w:tcPr>
        <w:tcBorders>
          <w:top w:val="nil"/>
          <w:left w:val="nil"/>
          <w:bottom w:val="nil"/>
          <w:right w:val="single" w:color="FFFFFF" w:sz="18" w:space="0"/>
          <w:insideH w:val="nil"/>
          <w:insideV w:val="nil"/>
        </w:tcBorders>
        <w:shd w:val="clear" w:color="auto" w:fill="5F497A"/>
      </w:tcPr>
    </w:tblStylePr>
    <w:tblStylePr w:type="lastCol">
      <w:tcPr>
        <w:tcBorders>
          <w:top w:val="nil"/>
          <w:left w:val="single" w:color="FFFFFF" w:sz="18" w:space="0"/>
          <w:bottom w:val="nil"/>
          <w:right w:val="nil"/>
          <w:insideH w:val="nil"/>
          <w:insideV w:val="nil"/>
        </w:tcBorders>
        <w:shd w:val="clear" w:color="auto" w:fill="5F497A"/>
      </w:tcPr>
    </w:tblStylePr>
    <w:tblStylePr w:type="band1Vert">
      <w:tcPr>
        <w:tcBorders>
          <w:top w:val="nil"/>
          <w:left w:val="nil"/>
          <w:bottom w:val="nil"/>
          <w:right w:val="nil"/>
          <w:insideH w:val="nil"/>
          <w:insideV w:val="nil"/>
        </w:tcBorders>
        <w:shd w:val="clear" w:color="auto" w:fill="5F497A"/>
      </w:tcPr>
    </w:tblStylePr>
    <w:tblStylePr w:type="band1Horz">
      <w:tcPr>
        <w:tcBorders>
          <w:top w:val="nil"/>
          <w:left w:val="nil"/>
          <w:bottom w:val="nil"/>
          <w:right w:val="nil"/>
          <w:insideH w:val="nil"/>
          <w:insideV w:val="nil"/>
        </w:tcBorders>
        <w:shd w:val="clear" w:color="auto" w:fill="5F497A"/>
      </w:tcPr>
    </w:tblStylePr>
  </w:style>
  <w:style w:type="table" w:customStyle="1" w:styleId="422">
    <w:name w:val="深色列表 - 强调文字颜色 51"/>
    <w:basedOn w:val="51"/>
    <w:qFormat/>
    <w:uiPriority w:val="70"/>
    <w:rPr>
      <w:color w:val="FFFFFF"/>
      <w:sz w:val="22"/>
      <w:szCs w:val="22"/>
      <w:lang w:eastAsia="en-US"/>
    </w:rPr>
    <w:tcPr>
      <w:shd w:val="clear" w:color="auto" w:fill="4BACC6"/>
    </w:tcPr>
    <w:tblStylePr w:type="firstRow">
      <w:rPr>
        <w:b/>
        <w:bCs/>
      </w:rPr>
      <w:tcPr>
        <w:tcBorders>
          <w:top w:val="nil"/>
          <w:left w:val="nil"/>
          <w:bottom w:val="single" w:color="FFFFFF" w:sz="18" w:space="0"/>
          <w:right w:val="nil"/>
          <w:insideH w:val="nil"/>
          <w:insideV w:val="nil"/>
        </w:tcBorders>
        <w:shd w:val="clear" w:color="auto" w:fill="000000"/>
      </w:tcPr>
    </w:tblStylePr>
    <w:tblStylePr w:type="lastRow">
      <w:tcPr>
        <w:tcBorders>
          <w:top w:val="single" w:color="FFFFFF" w:sz="18" w:space="0"/>
          <w:left w:val="nil"/>
          <w:bottom w:val="nil"/>
          <w:right w:val="nil"/>
          <w:insideH w:val="nil"/>
          <w:insideV w:val="nil"/>
        </w:tcBorders>
        <w:shd w:val="clear" w:color="auto" w:fill="205867"/>
      </w:tcPr>
    </w:tblStylePr>
    <w:tblStylePr w:type="firstCol">
      <w:tcPr>
        <w:tcBorders>
          <w:top w:val="nil"/>
          <w:left w:val="nil"/>
          <w:bottom w:val="nil"/>
          <w:right w:val="single" w:color="FFFFFF" w:sz="18" w:space="0"/>
          <w:insideH w:val="nil"/>
          <w:insideV w:val="nil"/>
        </w:tcBorders>
        <w:shd w:val="clear" w:color="auto" w:fill="31849B"/>
      </w:tcPr>
    </w:tblStylePr>
    <w:tblStylePr w:type="lastCol">
      <w:tcPr>
        <w:tcBorders>
          <w:top w:val="nil"/>
          <w:left w:val="single" w:color="FFFFFF" w:sz="18" w:space="0"/>
          <w:bottom w:val="nil"/>
          <w:right w:val="nil"/>
          <w:insideH w:val="nil"/>
          <w:insideV w:val="nil"/>
        </w:tcBorders>
        <w:shd w:val="clear" w:color="auto" w:fill="31849B"/>
      </w:tcPr>
    </w:tblStylePr>
    <w:tblStylePr w:type="band1Vert">
      <w:tcPr>
        <w:tcBorders>
          <w:top w:val="nil"/>
          <w:left w:val="nil"/>
          <w:bottom w:val="nil"/>
          <w:right w:val="nil"/>
          <w:insideH w:val="nil"/>
          <w:insideV w:val="nil"/>
        </w:tcBorders>
        <w:shd w:val="clear" w:color="auto" w:fill="31849B"/>
      </w:tcPr>
    </w:tblStylePr>
    <w:tblStylePr w:type="band1Horz">
      <w:tcPr>
        <w:tcBorders>
          <w:top w:val="nil"/>
          <w:left w:val="nil"/>
          <w:bottom w:val="nil"/>
          <w:right w:val="nil"/>
          <w:insideH w:val="nil"/>
          <w:insideV w:val="nil"/>
        </w:tcBorders>
        <w:shd w:val="clear" w:color="auto" w:fill="31849B"/>
      </w:tcPr>
    </w:tblStylePr>
  </w:style>
  <w:style w:type="table" w:customStyle="1" w:styleId="423">
    <w:name w:val="深色列表 - 强调文字颜色 61"/>
    <w:basedOn w:val="51"/>
    <w:qFormat/>
    <w:uiPriority w:val="70"/>
    <w:rPr>
      <w:color w:val="FFFFFF"/>
      <w:sz w:val="22"/>
      <w:szCs w:val="22"/>
      <w:lang w:eastAsia="en-US"/>
    </w:rPr>
    <w:tcPr>
      <w:shd w:val="clear" w:color="auto" w:fill="F79646"/>
    </w:tcPr>
    <w:tblStylePr w:type="firstRow">
      <w:rPr>
        <w:b/>
        <w:bCs/>
      </w:rPr>
      <w:tcPr>
        <w:tcBorders>
          <w:top w:val="nil"/>
          <w:left w:val="nil"/>
          <w:bottom w:val="single" w:color="FFFFFF" w:sz="18" w:space="0"/>
          <w:right w:val="nil"/>
          <w:insideH w:val="nil"/>
          <w:insideV w:val="nil"/>
        </w:tcBorders>
        <w:shd w:val="clear" w:color="auto" w:fill="000000"/>
      </w:tcPr>
    </w:tblStylePr>
    <w:tblStylePr w:type="lastRow">
      <w:tcPr>
        <w:tcBorders>
          <w:top w:val="single" w:color="FFFFFF" w:sz="18" w:space="0"/>
          <w:left w:val="nil"/>
          <w:bottom w:val="nil"/>
          <w:right w:val="nil"/>
          <w:insideH w:val="nil"/>
          <w:insideV w:val="nil"/>
        </w:tcBorders>
        <w:shd w:val="clear" w:color="auto" w:fill="974706"/>
      </w:tcPr>
    </w:tblStylePr>
    <w:tblStylePr w:type="firstCol">
      <w:tcPr>
        <w:tcBorders>
          <w:top w:val="nil"/>
          <w:left w:val="nil"/>
          <w:bottom w:val="nil"/>
          <w:right w:val="single" w:color="FFFFFF" w:sz="18" w:space="0"/>
          <w:insideH w:val="nil"/>
          <w:insideV w:val="nil"/>
        </w:tcBorders>
        <w:shd w:val="clear" w:color="auto" w:fill="E36C0A"/>
      </w:tcPr>
    </w:tblStylePr>
    <w:tblStylePr w:type="lastCol">
      <w:tcPr>
        <w:tcBorders>
          <w:top w:val="nil"/>
          <w:left w:val="single" w:color="FFFFFF" w:sz="18" w:space="0"/>
          <w:bottom w:val="nil"/>
          <w:right w:val="nil"/>
          <w:insideH w:val="nil"/>
          <w:insideV w:val="nil"/>
        </w:tcBorders>
        <w:shd w:val="clear" w:color="auto" w:fill="E36C0A"/>
      </w:tcPr>
    </w:tblStylePr>
    <w:tblStylePr w:type="band1Vert">
      <w:tcPr>
        <w:tcBorders>
          <w:top w:val="nil"/>
          <w:left w:val="nil"/>
          <w:bottom w:val="nil"/>
          <w:right w:val="nil"/>
          <w:insideH w:val="nil"/>
          <w:insideV w:val="nil"/>
        </w:tcBorders>
        <w:shd w:val="clear" w:color="auto" w:fill="E36C0A"/>
      </w:tcPr>
    </w:tblStylePr>
    <w:tblStylePr w:type="band1Horz">
      <w:tcPr>
        <w:tcBorders>
          <w:top w:val="nil"/>
          <w:left w:val="nil"/>
          <w:bottom w:val="nil"/>
          <w:right w:val="nil"/>
          <w:insideH w:val="nil"/>
          <w:insideV w:val="nil"/>
        </w:tcBorders>
        <w:shd w:val="clear" w:color="auto" w:fill="E36C0A"/>
      </w:tcPr>
    </w:tblStylePr>
  </w:style>
  <w:style w:type="table" w:customStyle="1" w:styleId="424">
    <w:name w:val="彩色底纹1"/>
    <w:basedOn w:val="51"/>
    <w:qFormat/>
    <w:uiPriority w:val="71"/>
    <w:rPr>
      <w:color w:val="000000"/>
      <w:sz w:val="22"/>
      <w:szCs w:val="22"/>
      <w:lang w:eastAsia="en-US"/>
    </w:rPr>
    <w:tblPr>
      <w:tblBorders>
        <w:top w:val="single" w:color="C0504D" w:sz="24" w:space="0"/>
        <w:left w:val="single" w:color="000000" w:sz="4" w:space="0"/>
        <w:bottom w:val="single" w:color="000000" w:sz="4" w:space="0"/>
        <w:right w:val="single" w:color="000000" w:sz="4" w:space="0"/>
        <w:insideH w:val="single" w:color="FFFFFF" w:sz="4" w:space="0"/>
        <w:insideV w:val="single" w:color="FFFFFF" w:sz="4" w:space="0"/>
      </w:tblBorders>
    </w:tblPr>
    <w:tcPr>
      <w:shd w:val="clear" w:color="auto" w:fill="E6E6E6"/>
    </w:tcPr>
    <w:tblStylePr w:type="firstRow">
      <w:rPr>
        <w:b/>
        <w:bCs/>
      </w:rPr>
      <w:tcPr>
        <w:tcBorders>
          <w:top w:val="nil"/>
          <w:left w:val="nil"/>
          <w:bottom w:val="single" w:color="C0504D" w:sz="24" w:space="0"/>
          <w:right w:val="nil"/>
          <w:insideH w:val="nil"/>
          <w:insideV w:val="nil"/>
        </w:tcBorders>
        <w:shd w:val="clear" w:color="auto" w:fill="FFFFFF"/>
      </w:tcPr>
    </w:tblStylePr>
    <w:tblStylePr w:type="lastRow">
      <w:rPr>
        <w:b/>
        <w:bCs/>
        <w:color w:val="FFFFFF"/>
      </w:rPr>
      <w:tcPr>
        <w:tcBorders>
          <w:top w:val="single" w:color="FFFFFF" w:sz="6" w:space="0"/>
        </w:tcBorders>
        <w:shd w:val="clear" w:color="auto" w:fill="000000"/>
      </w:tcPr>
    </w:tblStylePr>
    <w:tblStylePr w:type="firstCol">
      <w:rPr>
        <w:color w:val="FFFFFF"/>
      </w:rPr>
      <w:tcPr>
        <w:tcBorders>
          <w:top w:val="nil"/>
          <w:left w:val="nil"/>
          <w:bottom w:val="nil"/>
          <w:right w:val="nil"/>
          <w:insideH w:val="single" w:sz="4" w:space="0"/>
          <w:insideV w:val="nil"/>
        </w:tcBorders>
        <w:shd w:val="clear" w:color="auto" w:fill="000000"/>
      </w:tcPr>
    </w:tblStylePr>
    <w:tblStylePr w:type="lastCol">
      <w:rPr>
        <w:color w:val="FFFFFF"/>
      </w:rPr>
      <w:tcPr>
        <w:tcBorders>
          <w:top w:val="nil"/>
          <w:left w:val="nil"/>
          <w:bottom w:val="nil"/>
          <w:right w:val="nil"/>
          <w:insideH w:val="nil"/>
          <w:insideV w:val="nil"/>
        </w:tcBorders>
        <w:shd w:val="clear" w:color="auto" w:fill="000000"/>
      </w:tcPr>
    </w:tblStylePr>
    <w:tblStylePr w:type="band1Vert">
      <w:tcPr>
        <w:shd w:val="clear" w:color="auto" w:fill="999999"/>
      </w:tcPr>
    </w:tblStylePr>
    <w:tblStylePr w:type="band1Horz">
      <w:tcPr>
        <w:shd w:val="clear" w:color="auto" w:fill="808080"/>
      </w:tcPr>
    </w:tblStylePr>
    <w:tblStylePr w:type="neCell">
      <w:rPr>
        <w:color w:val="000000"/>
      </w:rPr>
    </w:tblStylePr>
    <w:tblStylePr w:type="nwCell">
      <w:rPr>
        <w:color w:val="000000"/>
      </w:rPr>
    </w:tblStylePr>
  </w:style>
  <w:style w:type="table" w:customStyle="1" w:styleId="425">
    <w:name w:val="彩色底纹 - 强调文字颜色 11"/>
    <w:basedOn w:val="51"/>
    <w:qFormat/>
    <w:uiPriority w:val="71"/>
    <w:rPr>
      <w:color w:val="000000"/>
      <w:sz w:val="22"/>
      <w:szCs w:val="22"/>
      <w:lang w:eastAsia="en-US"/>
    </w:rPr>
    <w:tblPr>
      <w:tblBorders>
        <w:top w:val="single" w:color="C0504D" w:sz="24" w:space="0"/>
        <w:left w:val="single" w:color="4F81BD" w:sz="4" w:space="0"/>
        <w:bottom w:val="single" w:color="4F81BD" w:sz="4" w:space="0"/>
        <w:right w:val="single" w:color="4F81BD" w:sz="4" w:space="0"/>
        <w:insideH w:val="single" w:color="FFFFFF" w:sz="4" w:space="0"/>
        <w:insideV w:val="single" w:color="FFFFFF" w:sz="4" w:space="0"/>
      </w:tblBorders>
    </w:tblPr>
    <w:tcPr>
      <w:shd w:val="clear" w:color="auto" w:fill="EDF2F8"/>
    </w:tcPr>
    <w:tblStylePr w:type="firstRow">
      <w:rPr>
        <w:b/>
        <w:bCs/>
      </w:rPr>
      <w:tcPr>
        <w:tcBorders>
          <w:top w:val="nil"/>
          <w:left w:val="nil"/>
          <w:bottom w:val="single" w:color="C0504D" w:sz="24" w:space="0"/>
          <w:right w:val="nil"/>
          <w:insideH w:val="nil"/>
          <w:insideV w:val="nil"/>
        </w:tcBorders>
        <w:shd w:val="clear" w:color="auto" w:fill="FFFFFF"/>
      </w:tcPr>
    </w:tblStylePr>
    <w:tblStylePr w:type="lastRow">
      <w:rPr>
        <w:b/>
        <w:bCs/>
        <w:color w:val="FFFFFF"/>
      </w:rPr>
      <w:tcPr>
        <w:tcBorders>
          <w:top w:val="single" w:color="FFFFFF" w:sz="6" w:space="0"/>
        </w:tcBorders>
        <w:shd w:val="clear" w:color="auto" w:fill="2C4C74"/>
      </w:tcPr>
    </w:tblStylePr>
    <w:tblStylePr w:type="firstCol">
      <w:rPr>
        <w:color w:val="FFFFFF"/>
      </w:rPr>
      <w:tcPr>
        <w:tcBorders>
          <w:top w:val="nil"/>
          <w:left w:val="nil"/>
          <w:bottom w:val="nil"/>
          <w:right w:val="nil"/>
          <w:insideH w:val="single" w:sz="4" w:space="0"/>
          <w:insideV w:val="nil"/>
        </w:tcBorders>
        <w:shd w:val="clear" w:color="auto" w:fill="2C4C74"/>
      </w:tcPr>
    </w:tblStylePr>
    <w:tblStylePr w:type="lastCol">
      <w:rPr>
        <w:color w:val="FFFFFF"/>
      </w:rPr>
      <w:tcPr>
        <w:tcBorders>
          <w:top w:val="nil"/>
          <w:left w:val="nil"/>
          <w:bottom w:val="nil"/>
          <w:right w:val="nil"/>
          <w:insideH w:val="nil"/>
          <w:insideV w:val="nil"/>
        </w:tcBorders>
        <w:shd w:val="clear" w:color="auto" w:fill="2C4C74"/>
      </w:tcPr>
    </w:tblStylePr>
    <w:tblStylePr w:type="band1Vert">
      <w:tcPr>
        <w:shd w:val="clear" w:color="auto" w:fill="B8CCE4"/>
      </w:tcPr>
    </w:tblStylePr>
    <w:tblStylePr w:type="band1Horz">
      <w:tcPr>
        <w:shd w:val="clear" w:color="auto" w:fill="A7BFDE"/>
      </w:tcPr>
    </w:tblStylePr>
    <w:tblStylePr w:type="neCell">
      <w:rPr>
        <w:color w:val="000000"/>
      </w:rPr>
    </w:tblStylePr>
    <w:tblStylePr w:type="nwCell">
      <w:rPr>
        <w:color w:val="000000"/>
      </w:rPr>
    </w:tblStylePr>
  </w:style>
  <w:style w:type="table" w:customStyle="1" w:styleId="426">
    <w:name w:val="彩色底纹 - 强调文字颜色 21"/>
    <w:basedOn w:val="51"/>
    <w:qFormat/>
    <w:uiPriority w:val="71"/>
    <w:rPr>
      <w:color w:val="000000"/>
      <w:sz w:val="22"/>
      <w:szCs w:val="22"/>
      <w:lang w:eastAsia="en-US"/>
    </w:rPr>
    <w:tblPr>
      <w:tblBorders>
        <w:top w:val="single" w:color="C0504D" w:sz="24" w:space="0"/>
        <w:left w:val="single" w:color="C0504D" w:sz="4" w:space="0"/>
        <w:bottom w:val="single" w:color="C0504D" w:sz="4" w:space="0"/>
        <w:right w:val="single" w:color="C0504D" w:sz="4" w:space="0"/>
        <w:insideH w:val="single" w:color="FFFFFF" w:sz="4" w:space="0"/>
        <w:insideV w:val="single" w:color="FFFFFF" w:sz="4" w:space="0"/>
      </w:tblBorders>
    </w:tblPr>
    <w:tcPr>
      <w:shd w:val="clear" w:color="auto" w:fill="F8EDED"/>
    </w:tcPr>
    <w:tblStylePr w:type="firstRow">
      <w:rPr>
        <w:b/>
        <w:bCs/>
      </w:rPr>
      <w:tcPr>
        <w:tcBorders>
          <w:top w:val="nil"/>
          <w:left w:val="nil"/>
          <w:bottom w:val="single" w:color="C0504D" w:sz="24" w:space="0"/>
          <w:right w:val="nil"/>
          <w:insideH w:val="nil"/>
          <w:insideV w:val="nil"/>
        </w:tcBorders>
        <w:shd w:val="clear" w:color="auto" w:fill="FFFFFF"/>
      </w:tcPr>
    </w:tblStylePr>
    <w:tblStylePr w:type="lastRow">
      <w:rPr>
        <w:b/>
        <w:bCs/>
        <w:color w:val="FFFFFF"/>
      </w:rPr>
      <w:tcPr>
        <w:tcBorders>
          <w:top w:val="single" w:color="FFFFFF" w:sz="6" w:space="0"/>
        </w:tcBorders>
        <w:shd w:val="clear" w:color="auto" w:fill="772C2A"/>
      </w:tcPr>
    </w:tblStylePr>
    <w:tblStylePr w:type="firstCol">
      <w:rPr>
        <w:color w:val="FFFFFF"/>
      </w:rPr>
      <w:tcPr>
        <w:tcBorders>
          <w:top w:val="nil"/>
          <w:left w:val="nil"/>
          <w:bottom w:val="nil"/>
          <w:right w:val="nil"/>
          <w:insideH w:val="single" w:sz="4" w:space="0"/>
          <w:insideV w:val="nil"/>
        </w:tcBorders>
        <w:shd w:val="clear" w:color="auto" w:fill="772C2A"/>
      </w:tcPr>
    </w:tblStylePr>
    <w:tblStylePr w:type="lastCol">
      <w:rPr>
        <w:color w:val="FFFFFF"/>
      </w:rPr>
      <w:tcPr>
        <w:tcBorders>
          <w:top w:val="nil"/>
          <w:left w:val="nil"/>
          <w:bottom w:val="nil"/>
          <w:right w:val="nil"/>
          <w:insideH w:val="nil"/>
          <w:insideV w:val="nil"/>
        </w:tcBorders>
        <w:shd w:val="clear" w:color="auto" w:fill="772C2A"/>
      </w:tcPr>
    </w:tblStylePr>
    <w:tblStylePr w:type="band1Vert">
      <w:tcPr>
        <w:shd w:val="clear" w:color="auto" w:fill="E5B8B7"/>
      </w:tcPr>
    </w:tblStylePr>
    <w:tblStylePr w:type="band1Horz">
      <w:tcPr>
        <w:shd w:val="clear" w:color="auto" w:fill="DFA7A6"/>
      </w:tcPr>
    </w:tblStylePr>
    <w:tblStylePr w:type="neCell">
      <w:rPr>
        <w:color w:val="000000"/>
      </w:rPr>
    </w:tblStylePr>
    <w:tblStylePr w:type="nwCell">
      <w:rPr>
        <w:color w:val="000000"/>
      </w:rPr>
    </w:tblStylePr>
  </w:style>
  <w:style w:type="table" w:customStyle="1" w:styleId="427">
    <w:name w:val="彩色底纹 - 强调文字颜色 31"/>
    <w:basedOn w:val="51"/>
    <w:qFormat/>
    <w:uiPriority w:val="71"/>
    <w:rPr>
      <w:color w:val="000000"/>
      <w:sz w:val="22"/>
      <w:szCs w:val="22"/>
      <w:lang w:eastAsia="en-US"/>
    </w:rPr>
    <w:tblPr>
      <w:tblBorders>
        <w:top w:val="single" w:color="8064A2" w:sz="24" w:space="0"/>
        <w:left w:val="single" w:color="9BBB59" w:sz="4" w:space="0"/>
        <w:bottom w:val="single" w:color="9BBB59" w:sz="4" w:space="0"/>
        <w:right w:val="single" w:color="9BBB59" w:sz="4" w:space="0"/>
        <w:insideH w:val="single" w:color="FFFFFF" w:sz="4" w:space="0"/>
        <w:insideV w:val="single" w:color="FFFFFF" w:sz="4" w:space="0"/>
      </w:tblBorders>
    </w:tblPr>
    <w:tcPr>
      <w:shd w:val="clear" w:color="auto" w:fill="F5F8EE"/>
    </w:tcPr>
    <w:tblStylePr w:type="firstRow">
      <w:rPr>
        <w:b/>
        <w:bCs/>
      </w:rPr>
      <w:tcPr>
        <w:tcBorders>
          <w:top w:val="nil"/>
          <w:left w:val="nil"/>
          <w:bottom w:val="single" w:color="8064A2" w:sz="24" w:space="0"/>
          <w:right w:val="nil"/>
          <w:insideH w:val="nil"/>
          <w:insideV w:val="nil"/>
        </w:tcBorders>
        <w:shd w:val="clear" w:color="auto" w:fill="FFFFFF"/>
      </w:tcPr>
    </w:tblStylePr>
    <w:tblStylePr w:type="lastRow">
      <w:rPr>
        <w:b/>
        <w:bCs/>
        <w:color w:val="FFFFFF"/>
      </w:rPr>
      <w:tcPr>
        <w:tcBorders>
          <w:top w:val="single" w:color="FFFFFF" w:sz="6" w:space="0"/>
        </w:tcBorders>
        <w:shd w:val="clear" w:color="auto" w:fill="5E7530"/>
      </w:tcPr>
    </w:tblStylePr>
    <w:tblStylePr w:type="firstCol">
      <w:rPr>
        <w:color w:val="FFFFFF"/>
      </w:rPr>
      <w:tcPr>
        <w:tcBorders>
          <w:top w:val="nil"/>
          <w:left w:val="nil"/>
          <w:bottom w:val="nil"/>
          <w:right w:val="nil"/>
          <w:insideH w:val="single" w:sz="4" w:space="0"/>
          <w:insideV w:val="nil"/>
        </w:tcBorders>
        <w:shd w:val="clear" w:color="auto" w:fill="5E7530"/>
      </w:tcPr>
    </w:tblStylePr>
    <w:tblStylePr w:type="lastCol">
      <w:rPr>
        <w:color w:val="FFFFFF"/>
      </w:rPr>
      <w:tcPr>
        <w:tcBorders>
          <w:top w:val="nil"/>
          <w:left w:val="nil"/>
          <w:bottom w:val="nil"/>
          <w:right w:val="nil"/>
          <w:insideH w:val="nil"/>
          <w:insideV w:val="nil"/>
        </w:tcBorders>
        <w:shd w:val="clear" w:color="auto" w:fill="5E7530"/>
      </w:tcPr>
    </w:tblStylePr>
    <w:tblStylePr w:type="band1Vert">
      <w:tcPr>
        <w:shd w:val="clear" w:color="auto" w:fill="D6E3BC"/>
      </w:tcPr>
    </w:tblStylePr>
    <w:tblStylePr w:type="band1Horz">
      <w:tcPr>
        <w:shd w:val="clear" w:color="auto" w:fill="CDDDAC"/>
      </w:tcPr>
    </w:tblStylePr>
  </w:style>
  <w:style w:type="table" w:customStyle="1" w:styleId="428">
    <w:name w:val="彩色底纹 - 强调文字颜色 41"/>
    <w:basedOn w:val="51"/>
    <w:qFormat/>
    <w:uiPriority w:val="71"/>
    <w:rPr>
      <w:color w:val="000000"/>
      <w:sz w:val="22"/>
      <w:szCs w:val="22"/>
      <w:lang w:eastAsia="en-US"/>
    </w:rPr>
    <w:tblPr>
      <w:tblBorders>
        <w:top w:val="single" w:color="9BBB59" w:sz="24" w:space="0"/>
        <w:left w:val="single" w:color="8064A2" w:sz="4" w:space="0"/>
        <w:bottom w:val="single" w:color="8064A2" w:sz="4" w:space="0"/>
        <w:right w:val="single" w:color="8064A2" w:sz="4" w:space="0"/>
        <w:insideH w:val="single" w:color="FFFFFF" w:sz="4" w:space="0"/>
        <w:insideV w:val="single" w:color="FFFFFF" w:sz="4" w:space="0"/>
      </w:tblBorders>
    </w:tblPr>
    <w:tcPr>
      <w:shd w:val="clear" w:color="auto" w:fill="F2EFF6"/>
    </w:tcPr>
    <w:tblStylePr w:type="firstRow">
      <w:rPr>
        <w:b/>
        <w:bCs/>
      </w:rPr>
      <w:tcPr>
        <w:tcBorders>
          <w:top w:val="nil"/>
          <w:left w:val="nil"/>
          <w:bottom w:val="single" w:color="9BBB59" w:sz="24" w:space="0"/>
          <w:right w:val="nil"/>
          <w:insideH w:val="nil"/>
          <w:insideV w:val="nil"/>
        </w:tcBorders>
        <w:shd w:val="clear" w:color="auto" w:fill="FFFFFF"/>
      </w:tcPr>
    </w:tblStylePr>
    <w:tblStylePr w:type="lastRow">
      <w:rPr>
        <w:b/>
        <w:bCs/>
        <w:color w:val="FFFFFF"/>
      </w:rPr>
      <w:tcPr>
        <w:tcBorders>
          <w:top w:val="single" w:color="FFFFFF" w:sz="6" w:space="0"/>
        </w:tcBorders>
        <w:shd w:val="clear" w:color="auto" w:fill="4C3B62"/>
      </w:tcPr>
    </w:tblStylePr>
    <w:tblStylePr w:type="firstCol">
      <w:rPr>
        <w:color w:val="FFFFFF"/>
      </w:rPr>
      <w:tcPr>
        <w:tcBorders>
          <w:top w:val="nil"/>
          <w:left w:val="nil"/>
          <w:bottom w:val="nil"/>
          <w:right w:val="nil"/>
          <w:insideH w:val="single" w:sz="4" w:space="0"/>
          <w:insideV w:val="nil"/>
        </w:tcBorders>
        <w:shd w:val="clear" w:color="auto" w:fill="4C3B62"/>
      </w:tcPr>
    </w:tblStylePr>
    <w:tblStylePr w:type="lastCol">
      <w:rPr>
        <w:color w:val="FFFFFF"/>
      </w:rPr>
      <w:tcPr>
        <w:tcBorders>
          <w:top w:val="nil"/>
          <w:left w:val="nil"/>
          <w:bottom w:val="nil"/>
          <w:right w:val="nil"/>
          <w:insideH w:val="nil"/>
          <w:insideV w:val="nil"/>
        </w:tcBorders>
        <w:shd w:val="clear" w:color="auto" w:fill="4C3B62"/>
      </w:tcPr>
    </w:tblStylePr>
    <w:tblStylePr w:type="band1Vert">
      <w:tcPr>
        <w:shd w:val="clear" w:color="auto" w:fill="CCC0D9"/>
      </w:tcPr>
    </w:tblStylePr>
    <w:tblStylePr w:type="band1Horz">
      <w:tcPr>
        <w:shd w:val="clear" w:color="auto" w:fill="BFB1D0"/>
      </w:tcPr>
    </w:tblStylePr>
    <w:tblStylePr w:type="neCell">
      <w:rPr>
        <w:color w:val="000000"/>
      </w:rPr>
    </w:tblStylePr>
    <w:tblStylePr w:type="nwCell">
      <w:rPr>
        <w:color w:val="000000"/>
      </w:rPr>
    </w:tblStylePr>
  </w:style>
  <w:style w:type="table" w:customStyle="1" w:styleId="429">
    <w:name w:val="彩色底纹 - 强调文字颜色 51"/>
    <w:basedOn w:val="51"/>
    <w:qFormat/>
    <w:uiPriority w:val="71"/>
    <w:rPr>
      <w:color w:val="000000"/>
      <w:sz w:val="22"/>
      <w:szCs w:val="22"/>
      <w:lang w:eastAsia="en-US"/>
    </w:rPr>
    <w:tblPr>
      <w:tblBorders>
        <w:top w:val="single" w:color="F79646" w:sz="24" w:space="0"/>
        <w:left w:val="single" w:color="4BACC6" w:sz="4" w:space="0"/>
        <w:bottom w:val="single" w:color="4BACC6" w:sz="4" w:space="0"/>
        <w:right w:val="single" w:color="4BACC6" w:sz="4" w:space="0"/>
        <w:insideH w:val="single" w:color="FFFFFF" w:sz="4" w:space="0"/>
        <w:insideV w:val="single" w:color="FFFFFF" w:sz="4" w:space="0"/>
      </w:tblBorders>
    </w:tblPr>
    <w:tcPr>
      <w:shd w:val="clear" w:color="auto" w:fill="EDF6F9"/>
    </w:tcPr>
    <w:tblStylePr w:type="firstRow">
      <w:rPr>
        <w:b/>
        <w:bCs/>
      </w:rPr>
      <w:tcPr>
        <w:tcBorders>
          <w:top w:val="nil"/>
          <w:left w:val="nil"/>
          <w:bottom w:val="single" w:color="F79646" w:sz="24" w:space="0"/>
          <w:right w:val="nil"/>
          <w:insideH w:val="nil"/>
          <w:insideV w:val="nil"/>
        </w:tcBorders>
        <w:shd w:val="clear" w:color="auto" w:fill="FFFFFF"/>
      </w:tcPr>
    </w:tblStylePr>
    <w:tblStylePr w:type="lastRow">
      <w:rPr>
        <w:b/>
        <w:bCs/>
        <w:color w:val="FFFFFF"/>
      </w:rPr>
      <w:tcPr>
        <w:tcBorders>
          <w:top w:val="single" w:color="FFFFFF" w:sz="6" w:space="0"/>
        </w:tcBorders>
        <w:shd w:val="clear" w:color="auto" w:fill="276A7C"/>
      </w:tcPr>
    </w:tblStylePr>
    <w:tblStylePr w:type="firstCol">
      <w:rPr>
        <w:color w:val="FFFFFF"/>
      </w:rPr>
      <w:tcPr>
        <w:tcBorders>
          <w:top w:val="nil"/>
          <w:left w:val="nil"/>
          <w:bottom w:val="nil"/>
          <w:right w:val="nil"/>
          <w:insideH w:val="single" w:sz="4" w:space="0"/>
          <w:insideV w:val="nil"/>
        </w:tcBorders>
        <w:shd w:val="clear" w:color="auto" w:fill="276A7C"/>
      </w:tcPr>
    </w:tblStylePr>
    <w:tblStylePr w:type="lastCol">
      <w:rPr>
        <w:color w:val="FFFFFF"/>
      </w:rPr>
      <w:tcPr>
        <w:tcBorders>
          <w:top w:val="nil"/>
          <w:left w:val="nil"/>
          <w:bottom w:val="nil"/>
          <w:right w:val="nil"/>
          <w:insideH w:val="nil"/>
          <w:insideV w:val="nil"/>
        </w:tcBorders>
        <w:shd w:val="clear" w:color="auto" w:fill="276A7C"/>
      </w:tcPr>
    </w:tblStylePr>
    <w:tblStylePr w:type="band1Vert">
      <w:tcPr>
        <w:shd w:val="clear" w:color="auto" w:fill="B6DDE8"/>
      </w:tcPr>
    </w:tblStylePr>
    <w:tblStylePr w:type="band1Horz">
      <w:tcPr>
        <w:shd w:val="clear" w:color="auto" w:fill="A5D5E2"/>
      </w:tcPr>
    </w:tblStylePr>
    <w:tblStylePr w:type="neCell">
      <w:rPr>
        <w:color w:val="000000"/>
      </w:rPr>
    </w:tblStylePr>
    <w:tblStylePr w:type="nwCell">
      <w:rPr>
        <w:color w:val="000000"/>
      </w:rPr>
    </w:tblStylePr>
  </w:style>
  <w:style w:type="table" w:customStyle="1" w:styleId="430">
    <w:name w:val="彩色底纹 - 强调文字颜色 61"/>
    <w:basedOn w:val="51"/>
    <w:qFormat/>
    <w:uiPriority w:val="71"/>
    <w:rPr>
      <w:color w:val="000000"/>
      <w:sz w:val="22"/>
      <w:szCs w:val="22"/>
      <w:lang w:eastAsia="en-US"/>
    </w:rPr>
    <w:tblPr>
      <w:tblBorders>
        <w:top w:val="single" w:color="4BACC6" w:sz="24" w:space="0"/>
        <w:left w:val="single" w:color="F79646" w:sz="4" w:space="0"/>
        <w:bottom w:val="single" w:color="F79646" w:sz="4" w:space="0"/>
        <w:right w:val="single" w:color="F79646" w:sz="4" w:space="0"/>
        <w:insideH w:val="single" w:color="FFFFFF" w:sz="4" w:space="0"/>
        <w:insideV w:val="single" w:color="FFFFFF" w:sz="4" w:space="0"/>
      </w:tblBorders>
    </w:tblPr>
    <w:tcPr>
      <w:shd w:val="clear" w:color="auto" w:fill="FEF4EC"/>
    </w:tcPr>
    <w:tblStylePr w:type="firstRow">
      <w:rPr>
        <w:b/>
        <w:bCs/>
      </w:rPr>
      <w:tcPr>
        <w:tcBorders>
          <w:top w:val="nil"/>
          <w:left w:val="nil"/>
          <w:bottom w:val="single" w:color="4BACC6" w:sz="24" w:space="0"/>
          <w:right w:val="nil"/>
          <w:insideH w:val="nil"/>
          <w:insideV w:val="nil"/>
        </w:tcBorders>
        <w:shd w:val="clear" w:color="auto" w:fill="FFFFFF"/>
      </w:tcPr>
    </w:tblStylePr>
    <w:tblStylePr w:type="lastRow">
      <w:rPr>
        <w:b/>
        <w:bCs/>
        <w:color w:val="FFFFFF"/>
      </w:rPr>
      <w:tcPr>
        <w:tcBorders>
          <w:top w:val="single" w:color="FFFFFF" w:sz="6" w:space="0"/>
        </w:tcBorders>
        <w:shd w:val="clear" w:color="auto" w:fill="B65608"/>
      </w:tcPr>
    </w:tblStylePr>
    <w:tblStylePr w:type="firstCol">
      <w:rPr>
        <w:color w:val="FFFFFF"/>
      </w:rPr>
      <w:tcPr>
        <w:tcBorders>
          <w:top w:val="nil"/>
          <w:left w:val="nil"/>
          <w:bottom w:val="nil"/>
          <w:right w:val="nil"/>
          <w:insideH w:val="single" w:sz="4" w:space="0"/>
          <w:insideV w:val="nil"/>
        </w:tcBorders>
        <w:shd w:val="clear" w:color="auto" w:fill="B65608"/>
      </w:tcPr>
    </w:tblStylePr>
    <w:tblStylePr w:type="lastCol">
      <w:rPr>
        <w:color w:val="FFFFFF"/>
      </w:rPr>
      <w:tcPr>
        <w:tcBorders>
          <w:top w:val="nil"/>
          <w:left w:val="nil"/>
          <w:bottom w:val="nil"/>
          <w:right w:val="nil"/>
          <w:insideH w:val="nil"/>
          <w:insideV w:val="nil"/>
        </w:tcBorders>
        <w:shd w:val="clear" w:color="auto" w:fill="B65608"/>
      </w:tcPr>
    </w:tblStylePr>
    <w:tblStylePr w:type="band1Vert">
      <w:tcPr>
        <w:shd w:val="clear" w:color="auto" w:fill="FBD4B4"/>
      </w:tcPr>
    </w:tblStylePr>
    <w:tblStylePr w:type="band1Horz">
      <w:tcPr>
        <w:shd w:val="clear" w:color="auto" w:fill="FBCAA2"/>
      </w:tcPr>
    </w:tblStylePr>
    <w:tblStylePr w:type="neCell">
      <w:rPr>
        <w:color w:val="000000"/>
      </w:rPr>
    </w:tblStylePr>
    <w:tblStylePr w:type="nwCell">
      <w:rPr>
        <w:color w:val="000000"/>
      </w:rPr>
    </w:tblStylePr>
  </w:style>
  <w:style w:type="table" w:customStyle="1" w:styleId="431">
    <w:name w:val="彩色列表1"/>
    <w:basedOn w:val="51"/>
    <w:qFormat/>
    <w:uiPriority w:val="72"/>
    <w:rPr>
      <w:color w:val="000000"/>
      <w:sz w:val="22"/>
      <w:szCs w:val="22"/>
      <w:lang w:eastAsia="en-US"/>
    </w:rPr>
    <w:tcPr>
      <w:shd w:val="clear" w:color="auto" w:fill="E6E6E6"/>
    </w:tcPr>
    <w:tblStylePr w:type="firstRow">
      <w:rPr>
        <w:b/>
        <w:bCs/>
        <w:color w:val="FFFFFF"/>
      </w:rPr>
      <w:tcPr>
        <w:tcBorders>
          <w:bottom w:val="single" w:color="FFFFFF" w:sz="12" w:space="0"/>
        </w:tcBorders>
        <w:shd w:val="clear" w:color="auto" w:fill="9E3A38"/>
      </w:tcPr>
    </w:tblStylePr>
    <w:tblStylePr w:type="lastRow">
      <w:rPr>
        <w:b/>
        <w:bCs/>
        <w:color w:val="9E3A38"/>
      </w:rPr>
      <w:tcPr>
        <w:tcBorders>
          <w:top w:val="single" w:color="000000" w:sz="12" w:space="0"/>
        </w:tcBorders>
        <w:shd w:val="clear" w:color="auto" w:fill="FFFFFF"/>
      </w:tcPr>
    </w:tblStylePr>
    <w:tblStylePr w:type="firstCol">
      <w:rPr>
        <w:b/>
        <w:bCs/>
      </w:rPr>
    </w:tblStylePr>
    <w:tblStylePr w:type="lastCol">
      <w:rPr>
        <w:b/>
        <w:bCs/>
      </w:rPr>
    </w:tblStylePr>
    <w:tblStylePr w:type="band1Vert">
      <w:tcPr>
        <w:tcBorders>
          <w:top w:val="nil"/>
          <w:left w:val="nil"/>
          <w:bottom w:val="nil"/>
          <w:right w:val="nil"/>
          <w:insideH w:val="nil"/>
          <w:insideV w:val="nil"/>
        </w:tcBorders>
        <w:shd w:val="clear" w:color="auto" w:fill="C0C0C0"/>
      </w:tcPr>
    </w:tblStylePr>
    <w:tblStylePr w:type="band1Horz">
      <w:tcPr>
        <w:shd w:val="clear" w:color="auto" w:fill="CCCCCC"/>
      </w:tcPr>
    </w:tblStylePr>
  </w:style>
  <w:style w:type="table" w:customStyle="1" w:styleId="432">
    <w:name w:val="彩色列表 - 强调文字颜色 11"/>
    <w:basedOn w:val="51"/>
    <w:qFormat/>
    <w:uiPriority w:val="72"/>
    <w:rPr>
      <w:color w:val="000000"/>
      <w:sz w:val="22"/>
      <w:szCs w:val="22"/>
      <w:lang w:eastAsia="en-US"/>
    </w:rPr>
    <w:tcPr>
      <w:shd w:val="clear" w:color="auto" w:fill="EDF2F8"/>
    </w:tcPr>
    <w:tblStylePr w:type="firstRow">
      <w:rPr>
        <w:b/>
        <w:bCs/>
        <w:color w:val="FFFFFF"/>
      </w:rPr>
      <w:tcPr>
        <w:tcBorders>
          <w:bottom w:val="single" w:color="FFFFFF" w:sz="12" w:space="0"/>
        </w:tcBorders>
        <w:shd w:val="clear" w:color="auto" w:fill="9E3A38"/>
      </w:tcPr>
    </w:tblStylePr>
    <w:tblStylePr w:type="lastRow">
      <w:rPr>
        <w:b/>
        <w:bCs/>
        <w:color w:val="9E3A38"/>
      </w:rPr>
      <w:tcPr>
        <w:tcBorders>
          <w:top w:val="single" w:color="000000" w:sz="12" w:space="0"/>
        </w:tcBorders>
        <w:shd w:val="clear" w:color="auto" w:fill="FFFFFF"/>
      </w:tcPr>
    </w:tblStylePr>
    <w:tblStylePr w:type="firstCol">
      <w:rPr>
        <w:b/>
        <w:bCs/>
      </w:rPr>
    </w:tblStylePr>
    <w:tblStylePr w:type="lastCol">
      <w:rPr>
        <w:b/>
        <w:bCs/>
      </w:rPr>
    </w:tblStylePr>
    <w:tblStylePr w:type="band1Vert">
      <w:tcPr>
        <w:tcBorders>
          <w:top w:val="nil"/>
          <w:left w:val="nil"/>
          <w:bottom w:val="nil"/>
          <w:right w:val="nil"/>
          <w:insideH w:val="nil"/>
          <w:insideV w:val="nil"/>
        </w:tcBorders>
        <w:shd w:val="clear" w:color="auto" w:fill="D3DFEE"/>
      </w:tcPr>
    </w:tblStylePr>
    <w:tblStylePr w:type="band1Horz">
      <w:tcPr>
        <w:shd w:val="clear" w:color="auto" w:fill="DBE5F1"/>
      </w:tcPr>
    </w:tblStylePr>
  </w:style>
  <w:style w:type="table" w:customStyle="1" w:styleId="433">
    <w:name w:val="彩色列表 - 强调文字颜色 21"/>
    <w:basedOn w:val="51"/>
    <w:qFormat/>
    <w:uiPriority w:val="72"/>
    <w:rPr>
      <w:color w:val="000000"/>
      <w:sz w:val="22"/>
      <w:szCs w:val="22"/>
      <w:lang w:eastAsia="en-US"/>
    </w:rPr>
    <w:tcPr>
      <w:shd w:val="clear" w:color="auto" w:fill="F8EDED"/>
    </w:tcPr>
    <w:tblStylePr w:type="firstRow">
      <w:rPr>
        <w:b/>
        <w:bCs/>
        <w:color w:val="FFFFFF"/>
      </w:rPr>
      <w:tcPr>
        <w:tcBorders>
          <w:bottom w:val="single" w:color="FFFFFF" w:sz="12" w:space="0"/>
        </w:tcBorders>
        <w:shd w:val="clear" w:color="auto" w:fill="9E3A38"/>
      </w:tcPr>
    </w:tblStylePr>
    <w:tblStylePr w:type="lastRow">
      <w:rPr>
        <w:b/>
        <w:bCs/>
        <w:color w:val="9E3A38"/>
      </w:rPr>
      <w:tcPr>
        <w:tcBorders>
          <w:top w:val="single" w:color="000000" w:sz="12" w:space="0"/>
        </w:tcBorders>
        <w:shd w:val="clear" w:color="auto" w:fill="FFFFFF"/>
      </w:tcPr>
    </w:tblStylePr>
    <w:tblStylePr w:type="firstCol">
      <w:rPr>
        <w:b/>
        <w:bCs/>
      </w:rPr>
    </w:tblStylePr>
    <w:tblStylePr w:type="lastCol">
      <w:rPr>
        <w:b/>
        <w:bCs/>
      </w:rPr>
    </w:tblStylePr>
    <w:tblStylePr w:type="band1Vert">
      <w:tcPr>
        <w:tcBorders>
          <w:top w:val="nil"/>
          <w:left w:val="nil"/>
          <w:bottom w:val="nil"/>
          <w:right w:val="nil"/>
          <w:insideH w:val="nil"/>
          <w:insideV w:val="nil"/>
        </w:tcBorders>
        <w:shd w:val="clear" w:color="auto" w:fill="EFD3D2"/>
      </w:tcPr>
    </w:tblStylePr>
    <w:tblStylePr w:type="band1Horz">
      <w:tcPr>
        <w:shd w:val="clear" w:color="auto" w:fill="F2DBDB"/>
      </w:tcPr>
    </w:tblStylePr>
  </w:style>
  <w:style w:type="table" w:customStyle="1" w:styleId="434">
    <w:name w:val="彩色列表 - 强调文字颜色 31"/>
    <w:basedOn w:val="51"/>
    <w:qFormat/>
    <w:uiPriority w:val="72"/>
    <w:rPr>
      <w:color w:val="000000"/>
      <w:sz w:val="22"/>
      <w:szCs w:val="22"/>
      <w:lang w:eastAsia="en-US"/>
    </w:rPr>
    <w:tcPr>
      <w:shd w:val="clear" w:color="auto" w:fill="F5F8EE"/>
    </w:tcPr>
    <w:tblStylePr w:type="firstRow">
      <w:rPr>
        <w:b/>
        <w:bCs/>
        <w:color w:val="FFFFFF"/>
      </w:rPr>
      <w:tcPr>
        <w:tcBorders>
          <w:bottom w:val="single" w:color="FFFFFF" w:sz="12" w:space="0"/>
        </w:tcBorders>
        <w:shd w:val="clear" w:color="auto" w:fill="664E82"/>
      </w:tcPr>
    </w:tblStylePr>
    <w:tblStylePr w:type="lastRow">
      <w:rPr>
        <w:b/>
        <w:bCs/>
        <w:color w:val="664E82"/>
      </w:rPr>
      <w:tcPr>
        <w:tcBorders>
          <w:top w:val="single" w:color="000000" w:sz="12" w:space="0"/>
        </w:tcBorders>
        <w:shd w:val="clear" w:color="auto" w:fill="FFFFFF"/>
      </w:tcPr>
    </w:tblStylePr>
    <w:tblStylePr w:type="firstCol">
      <w:rPr>
        <w:b/>
        <w:bCs/>
      </w:rPr>
    </w:tblStylePr>
    <w:tblStylePr w:type="lastCol">
      <w:rPr>
        <w:b/>
        <w:bCs/>
      </w:rPr>
    </w:tblStylePr>
    <w:tblStylePr w:type="band1Vert">
      <w:tcPr>
        <w:tcBorders>
          <w:top w:val="nil"/>
          <w:left w:val="nil"/>
          <w:bottom w:val="nil"/>
          <w:right w:val="nil"/>
          <w:insideH w:val="nil"/>
          <w:insideV w:val="nil"/>
        </w:tcBorders>
        <w:shd w:val="clear" w:color="auto" w:fill="E6EED5"/>
      </w:tcPr>
    </w:tblStylePr>
    <w:tblStylePr w:type="band1Horz">
      <w:tcPr>
        <w:shd w:val="clear" w:color="auto" w:fill="EAF1DD"/>
      </w:tcPr>
    </w:tblStylePr>
  </w:style>
  <w:style w:type="table" w:customStyle="1" w:styleId="435">
    <w:name w:val="彩色列表 - 强调文字颜色 41"/>
    <w:basedOn w:val="51"/>
    <w:qFormat/>
    <w:uiPriority w:val="72"/>
    <w:rPr>
      <w:color w:val="000000"/>
      <w:sz w:val="22"/>
      <w:szCs w:val="22"/>
      <w:lang w:eastAsia="en-US"/>
    </w:rPr>
    <w:tcPr>
      <w:shd w:val="clear" w:color="auto" w:fill="F2EFF6"/>
    </w:tcPr>
    <w:tblStylePr w:type="firstRow">
      <w:rPr>
        <w:b/>
        <w:bCs/>
        <w:color w:val="FFFFFF"/>
      </w:rPr>
      <w:tcPr>
        <w:tcBorders>
          <w:bottom w:val="single" w:color="FFFFFF" w:sz="12" w:space="0"/>
        </w:tcBorders>
        <w:shd w:val="clear" w:color="auto" w:fill="7E9C40"/>
      </w:tcPr>
    </w:tblStylePr>
    <w:tblStylePr w:type="lastRow">
      <w:rPr>
        <w:b/>
        <w:bCs/>
        <w:color w:val="7E9C40"/>
      </w:rPr>
      <w:tcPr>
        <w:tcBorders>
          <w:top w:val="single" w:color="000000" w:sz="12" w:space="0"/>
        </w:tcBorders>
        <w:shd w:val="clear" w:color="auto" w:fill="FFFFFF"/>
      </w:tcPr>
    </w:tblStylePr>
    <w:tblStylePr w:type="firstCol">
      <w:rPr>
        <w:b/>
        <w:bCs/>
      </w:rPr>
    </w:tblStylePr>
    <w:tblStylePr w:type="lastCol">
      <w:rPr>
        <w:b/>
        <w:bCs/>
      </w:rPr>
    </w:tblStylePr>
    <w:tblStylePr w:type="band1Vert">
      <w:tcPr>
        <w:tcBorders>
          <w:top w:val="nil"/>
          <w:left w:val="nil"/>
          <w:bottom w:val="nil"/>
          <w:right w:val="nil"/>
          <w:insideH w:val="nil"/>
          <w:insideV w:val="nil"/>
        </w:tcBorders>
        <w:shd w:val="clear" w:color="auto" w:fill="DFD8E8"/>
      </w:tcPr>
    </w:tblStylePr>
    <w:tblStylePr w:type="band1Horz">
      <w:tcPr>
        <w:shd w:val="clear" w:color="auto" w:fill="E5DFEC"/>
      </w:tcPr>
    </w:tblStylePr>
  </w:style>
  <w:style w:type="table" w:customStyle="1" w:styleId="436">
    <w:name w:val="彩色列表 - 强调文字颜色 51"/>
    <w:basedOn w:val="51"/>
    <w:qFormat/>
    <w:uiPriority w:val="72"/>
    <w:rPr>
      <w:color w:val="000000"/>
      <w:sz w:val="22"/>
      <w:szCs w:val="22"/>
      <w:lang w:eastAsia="en-US"/>
    </w:rPr>
    <w:tcPr>
      <w:shd w:val="clear" w:color="auto" w:fill="EDF6F9"/>
    </w:tcPr>
    <w:tblStylePr w:type="firstRow">
      <w:rPr>
        <w:b/>
        <w:bCs/>
        <w:color w:val="FFFFFF"/>
      </w:rPr>
      <w:tcPr>
        <w:tcBorders>
          <w:bottom w:val="single" w:color="FFFFFF" w:sz="12" w:space="0"/>
        </w:tcBorders>
        <w:shd w:val="clear" w:color="auto" w:fill="F2730A"/>
      </w:tcPr>
    </w:tblStylePr>
    <w:tblStylePr w:type="lastRow">
      <w:rPr>
        <w:b/>
        <w:bCs/>
        <w:color w:val="F2730A"/>
      </w:rPr>
      <w:tcPr>
        <w:tcBorders>
          <w:top w:val="single" w:color="000000" w:sz="12" w:space="0"/>
        </w:tcBorders>
        <w:shd w:val="clear" w:color="auto" w:fill="FFFFFF"/>
      </w:tcPr>
    </w:tblStylePr>
    <w:tblStylePr w:type="firstCol">
      <w:rPr>
        <w:b/>
        <w:bCs/>
      </w:rPr>
    </w:tblStylePr>
    <w:tblStylePr w:type="lastCol">
      <w:rPr>
        <w:b/>
        <w:bCs/>
      </w:rPr>
    </w:tblStylePr>
    <w:tblStylePr w:type="band1Vert">
      <w:tcPr>
        <w:tcBorders>
          <w:top w:val="nil"/>
          <w:left w:val="nil"/>
          <w:bottom w:val="nil"/>
          <w:right w:val="nil"/>
          <w:insideH w:val="nil"/>
          <w:insideV w:val="nil"/>
        </w:tcBorders>
        <w:shd w:val="clear" w:color="auto" w:fill="D2EAF1"/>
      </w:tcPr>
    </w:tblStylePr>
    <w:tblStylePr w:type="band1Horz">
      <w:tcPr>
        <w:shd w:val="clear" w:color="auto" w:fill="DAEEF3"/>
      </w:tcPr>
    </w:tblStylePr>
  </w:style>
  <w:style w:type="table" w:customStyle="1" w:styleId="437">
    <w:name w:val="彩色列表 - 强调文字颜色 61"/>
    <w:basedOn w:val="51"/>
    <w:qFormat/>
    <w:uiPriority w:val="72"/>
    <w:rPr>
      <w:color w:val="000000"/>
      <w:sz w:val="22"/>
      <w:szCs w:val="22"/>
      <w:lang w:eastAsia="en-US"/>
    </w:rPr>
    <w:tcPr>
      <w:shd w:val="clear" w:color="auto" w:fill="FEF4EC"/>
    </w:tcPr>
    <w:tblStylePr w:type="firstRow">
      <w:rPr>
        <w:b/>
        <w:bCs/>
        <w:color w:val="FFFFFF"/>
      </w:rPr>
      <w:tcPr>
        <w:tcBorders>
          <w:bottom w:val="single" w:color="FFFFFF" w:sz="12" w:space="0"/>
        </w:tcBorders>
        <w:shd w:val="clear" w:color="auto" w:fill="348DA5"/>
      </w:tcPr>
    </w:tblStylePr>
    <w:tblStylePr w:type="lastRow">
      <w:rPr>
        <w:b/>
        <w:bCs/>
        <w:color w:val="348DA5"/>
      </w:rPr>
      <w:tcPr>
        <w:tcBorders>
          <w:top w:val="single" w:color="000000" w:sz="12" w:space="0"/>
        </w:tcBorders>
        <w:shd w:val="clear" w:color="auto" w:fill="FFFFFF"/>
      </w:tcPr>
    </w:tblStylePr>
    <w:tblStylePr w:type="firstCol">
      <w:rPr>
        <w:b/>
        <w:bCs/>
      </w:rPr>
    </w:tblStylePr>
    <w:tblStylePr w:type="lastCol">
      <w:rPr>
        <w:b/>
        <w:bCs/>
      </w:rPr>
    </w:tblStylePr>
    <w:tblStylePr w:type="band1Vert">
      <w:tcPr>
        <w:tcBorders>
          <w:top w:val="nil"/>
          <w:left w:val="nil"/>
          <w:bottom w:val="nil"/>
          <w:right w:val="nil"/>
          <w:insideH w:val="nil"/>
          <w:insideV w:val="nil"/>
        </w:tcBorders>
        <w:shd w:val="clear" w:color="auto" w:fill="FDE4D0"/>
      </w:tcPr>
    </w:tblStylePr>
    <w:tblStylePr w:type="band1Horz">
      <w:tcPr>
        <w:shd w:val="clear" w:color="auto" w:fill="FDE9D9"/>
      </w:tcPr>
    </w:tblStylePr>
  </w:style>
  <w:style w:type="table" w:customStyle="1" w:styleId="438">
    <w:name w:val="彩色网格1"/>
    <w:basedOn w:val="51"/>
    <w:qFormat/>
    <w:uiPriority w:val="73"/>
    <w:rPr>
      <w:color w:val="000000"/>
      <w:sz w:val="22"/>
      <w:szCs w:val="22"/>
      <w:lang w:eastAsia="en-US"/>
    </w:rPr>
    <w:tblPr>
      <w:tblBorders>
        <w:insideH w:val="single" w:color="FFFFFF" w:sz="4" w:space="0"/>
      </w:tblBorders>
    </w:tblPr>
    <w:tcPr>
      <w:shd w:val="clear" w:color="auto" w:fill="CCCCCC"/>
    </w:tcPr>
    <w:tblStylePr w:type="firstRow">
      <w:rPr>
        <w:b/>
        <w:bCs/>
      </w:rPr>
      <w:tcPr>
        <w:shd w:val="clear" w:color="auto" w:fill="999999"/>
      </w:tcPr>
    </w:tblStylePr>
    <w:tblStylePr w:type="lastRow">
      <w:rPr>
        <w:b/>
        <w:bCs/>
        <w:color w:val="000000"/>
      </w:rPr>
      <w:tcPr>
        <w:shd w:val="clear" w:color="auto" w:fill="999999"/>
      </w:tcPr>
    </w:tblStylePr>
    <w:tblStylePr w:type="firstCol">
      <w:rPr>
        <w:color w:val="FFFFFF"/>
      </w:rPr>
      <w:tcPr>
        <w:shd w:val="clear" w:color="auto" w:fill="000000"/>
      </w:tcPr>
    </w:tblStylePr>
    <w:tblStylePr w:type="lastCol">
      <w:rPr>
        <w:color w:val="FFFFFF"/>
      </w:rPr>
      <w:tcPr>
        <w:shd w:val="clear" w:color="auto" w:fill="000000"/>
      </w:tcPr>
    </w:tblStylePr>
    <w:tblStylePr w:type="band1Vert">
      <w:tcPr>
        <w:shd w:val="clear" w:color="auto" w:fill="808080"/>
      </w:tcPr>
    </w:tblStylePr>
    <w:tblStylePr w:type="band1Horz">
      <w:tcPr>
        <w:shd w:val="clear" w:color="auto" w:fill="808080"/>
      </w:tcPr>
    </w:tblStylePr>
  </w:style>
  <w:style w:type="table" w:customStyle="1" w:styleId="439">
    <w:name w:val="彩色网格 - 强调文字颜色 11"/>
    <w:basedOn w:val="51"/>
    <w:qFormat/>
    <w:uiPriority w:val="73"/>
    <w:rPr>
      <w:color w:val="000000"/>
      <w:sz w:val="22"/>
      <w:szCs w:val="22"/>
      <w:lang w:eastAsia="en-US"/>
    </w:rPr>
    <w:tblPr>
      <w:tblBorders>
        <w:insideH w:val="single" w:color="FFFFFF" w:sz="4" w:space="0"/>
      </w:tblBorders>
    </w:tblPr>
    <w:tcPr>
      <w:shd w:val="clear" w:color="auto" w:fill="DBE5F1"/>
    </w:tcPr>
    <w:tblStylePr w:type="firstRow">
      <w:rPr>
        <w:b/>
        <w:bCs/>
      </w:rPr>
      <w:tcPr>
        <w:shd w:val="clear" w:color="auto" w:fill="B8CCE4"/>
      </w:tcPr>
    </w:tblStylePr>
    <w:tblStylePr w:type="lastRow">
      <w:rPr>
        <w:b/>
        <w:bCs/>
        <w:color w:val="000000"/>
      </w:rPr>
      <w:tcPr>
        <w:shd w:val="clear" w:color="auto" w:fill="B8CCE4"/>
      </w:tcPr>
    </w:tblStylePr>
    <w:tblStylePr w:type="firstCol">
      <w:rPr>
        <w:color w:val="FFFFFF"/>
      </w:rPr>
      <w:tcPr>
        <w:shd w:val="clear" w:color="auto" w:fill="365F91"/>
      </w:tcPr>
    </w:tblStylePr>
    <w:tblStylePr w:type="lastCol">
      <w:rPr>
        <w:color w:val="FFFFFF"/>
      </w:rPr>
      <w:tcPr>
        <w:shd w:val="clear" w:color="auto" w:fill="365F91"/>
      </w:tcPr>
    </w:tblStylePr>
    <w:tblStylePr w:type="band1Vert">
      <w:tcPr>
        <w:shd w:val="clear" w:color="auto" w:fill="A7BFDE"/>
      </w:tcPr>
    </w:tblStylePr>
    <w:tblStylePr w:type="band1Horz">
      <w:tcPr>
        <w:shd w:val="clear" w:color="auto" w:fill="A7BFDE"/>
      </w:tcPr>
    </w:tblStylePr>
  </w:style>
  <w:style w:type="table" w:customStyle="1" w:styleId="440">
    <w:name w:val="彩色网格 - 强调文字颜色 21"/>
    <w:basedOn w:val="51"/>
    <w:qFormat/>
    <w:uiPriority w:val="73"/>
    <w:rPr>
      <w:color w:val="000000"/>
      <w:sz w:val="22"/>
      <w:szCs w:val="22"/>
      <w:lang w:eastAsia="en-US"/>
    </w:rPr>
    <w:tblPr>
      <w:tblBorders>
        <w:insideH w:val="single" w:color="FFFFFF" w:sz="4" w:space="0"/>
      </w:tblBorders>
    </w:tblPr>
    <w:tcPr>
      <w:shd w:val="clear" w:color="auto" w:fill="F2DBDB"/>
    </w:tcPr>
    <w:tblStylePr w:type="firstRow">
      <w:rPr>
        <w:b/>
        <w:bCs/>
      </w:rPr>
      <w:tcPr>
        <w:shd w:val="clear" w:color="auto" w:fill="E5B8B7"/>
      </w:tcPr>
    </w:tblStylePr>
    <w:tblStylePr w:type="lastRow">
      <w:rPr>
        <w:b/>
        <w:bCs/>
        <w:color w:val="000000"/>
      </w:rPr>
      <w:tcPr>
        <w:shd w:val="clear" w:color="auto" w:fill="E5B8B7"/>
      </w:tcPr>
    </w:tblStylePr>
    <w:tblStylePr w:type="firstCol">
      <w:rPr>
        <w:color w:val="FFFFFF"/>
      </w:rPr>
      <w:tcPr>
        <w:shd w:val="clear" w:color="auto" w:fill="943634"/>
      </w:tcPr>
    </w:tblStylePr>
    <w:tblStylePr w:type="lastCol">
      <w:rPr>
        <w:color w:val="FFFFFF"/>
      </w:rPr>
      <w:tcPr>
        <w:shd w:val="clear" w:color="auto" w:fill="943634"/>
      </w:tcPr>
    </w:tblStylePr>
    <w:tblStylePr w:type="band1Vert">
      <w:tcPr>
        <w:shd w:val="clear" w:color="auto" w:fill="DFA7A6"/>
      </w:tcPr>
    </w:tblStylePr>
    <w:tblStylePr w:type="band1Horz">
      <w:tcPr>
        <w:shd w:val="clear" w:color="auto" w:fill="DFA7A6"/>
      </w:tcPr>
    </w:tblStylePr>
  </w:style>
  <w:style w:type="table" w:customStyle="1" w:styleId="441">
    <w:name w:val="彩色网格 - 强调文字颜色 31"/>
    <w:basedOn w:val="51"/>
    <w:qFormat/>
    <w:uiPriority w:val="73"/>
    <w:rPr>
      <w:color w:val="000000"/>
      <w:sz w:val="22"/>
      <w:szCs w:val="22"/>
      <w:lang w:eastAsia="en-US"/>
    </w:rPr>
    <w:tblPr>
      <w:tblBorders>
        <w:insideH w:val="single" w:color="FFFFFF" w:sz="4" w:space="0"/>
      </w:tblBorders>
    </w:tblPr>
    <w:tcPr>
      <w:shd w:val="clear" w:color="auto" w:fill="EAF1DD"/>
    </w:tcPr>
    <w:tblStylePr w:type="firstRow">
      <w:rPr>
        <w:b/>
        <w:bCs/>
      </w:rPr>
      <w:tcPr>
        <w:shd w:val="clear" w:color="auto" w:fill="D6E3BC"/>
      </w:tcPr>
    </w:tblStylePr>
    <w:tblStylePr w:type="lastRow">
      <w:rPr>
        <w:b/>
        <w:bCs/>
        <w:color w:val="000000"/>
      </w:rPr>
      <w:tcPr>
        <w:shd w:val="clear" w:color="auto" w:fill="D6E3BC"/>
      </w:tcPr>
    </w:tblStylePr>
    <w:tblStylePr w:type="firstCol">
      <w:rPr>
        <w:color w:val="FFFFFF"/>
      </w:rPr>
      <w:tcPr>
        <w:shd w:val="clear" w:color="auto" w:fill="76923C"/>
      </w:tcPr>
    </w:tblStylePr>
    <w:tblStylePr w:type="lastCol">
      <w:rPr>
        <w:color w:val="FFFFFF"/>
      </w:rPr>
      <w:tcPr>
        <w:shd w:val="clear" w:color="auto" w:fill="76923C"/>
      </w:tcPr>
    </w:tblStylePr>
    <w:tblStylePr w:type="band1Vert">
      <w:tcPr>
        <w:shd w:val="clear" w:color="auto" w:fill="CDDDAC"/>
      </w:tcPr>
    </w:tblStylePr>
    <w:tblStylePr w:type="band1Horz">
      <w:tcPr>
        <w:shd w:val="clear" w:color="auto" w:fill="CDDDAC"/>
      </w:tcPr>
    </w:tblStylePr>
  </w:style>
  <w:style w:type="table" w:customStyle="1" w:styleId="442">
    <w:name w:val="彩色网格 - 强调文字颜色 41"/>
    <w:basedOn w:val="51"/>
    <w:qFormat/>
    <w:uiPriority w:val="73"/>
    <w:rPr>
      <w:color w:val="000000"/>
      <w:sz w:val="22"/>
      <w:szCs w:val="22"/>
      <w:lang w:eastAsia="en-US"/>
    </w:rPr>
    <w:tblPr>
      <w:tblBorders>
        <w:insideH w:val="single" w:color="FFFFFF" w:sz="4" w:space="0"/>
      </w:tblBorders>
    </w:tblPr>
    <w:tcPr>
      <w:shd w:val="clear" w:color="auto" w:fill="E5DFEC"/>
    </w:tcPr>
    <w:tblStylePr w:type="firstRow">
      <w:rPr>
        <w:b/>
        <w:bCs/>
      </w:rPr>
      <w:tcPr>
        <w:shd w:val="clear" w:color="auto" w:fill="CCC0D9"/>
      </w:tcPr>
    </w:tblStylePr>
    <w:tblStylePr w:type="lastRow">
      <w:rPr>
        <w:b/>
        <w:bCs/>
        <w:color w:val="000000"/>
      </w:rPr>
      <w:tcPr>
        <w:shd w:val="clear" w:color="auto" w:fill="CCC0D9"/>
      </w:tcPr>
    </w:tblStylePr>
    <w:tblStylePr w:type="firstCol">
      <w:rPr>
        <w:color w:val="FFFFFF"/>
      </w:rPr>
      <w:tcPr>
        <w:shd w:val="clear" w:color="auto" w:fill="5F497A"/>
      </w:tcPr>
    </w:tblStylePr>
    <w:tblStylePr w:type="lastCol">
      <w:rPr>
        <w:color w:val="FFFFFF"/>
      </w:rPr>
      <w:tcPr>
        <w:shd w:val="clear" w:color="auto" w:fill="5F497A"/>
      </w:tcPr>
    </w:tblStylePr>
    <w:tblStylePr w:type="band1Vert">
      <w:tcPr>
        <w:shd w:val="clear" w:color="auto" w:fill="BFB1D0"/>
      </w:tcPr>
    </w:tblStylePr>
    <w:tblStylePr w:type="band1Horz">
      <w:tcPr>
        <w:shd w:val="clear" w:color="auto" w:fill="BFB1D0"/>
      </w:tcPr>
    </w:tblStylePr>
  </w:style>
  <w:style w:type="table" w:customStyle="1" w:styleId="443">
    <w:name w:val="彩色网格 - 强调文字颜色 51"/>
    <w:basedOn w:val="51"/>
    <w:qFormat/>
    <w:uiPriority w:val="73"/>
    <w:rPr>
      <w:color w:val="000000"/>
      <w:sz w:val="22"/>
      <w:szCs w:val="22"/>
      <w:lang w:eastAsia="en-US"/>
    </w:rPr>
    <w:tblPr>
      <w:tblBorders>
        <w:insideH w:val="single" w:color="FFFFFF" w:sz="4" w:space="0"/>
      </w:tblBorders>
    </w:tblPr>
    <w:tcPr>
      <w:shd w:val="clear" w:color="auto" w:fill="DAEEF3"/>
    </w:tcPr>
    <w:tblStylePr w:type="firstRow">
      <w:rPr>
        <w:b/>
        <w:bCs/>
      </w:rPr>
      <w:tcPr>
        <w:shd w:val="clear" w:color="auto" w:fill="B6DDE8"/>
      </w:tcPr>
    </w:tblStylePr>
    <w:tblStylePr w:type="lastRow">
      <w:rPr>
        <w:b/>
        <w:bCs/>
        <w:color w:val="000000"/>
      </w:rPr>
      <w:tcPr>
        <w:shd w:val="clear" w:color="auto" w:fill="B6DDE8"/>
      </w:tcPr>
    </w:tblStylePr>
    <w:tblStylePr w:type="firstCol">
      <w:rPr>
        <w:color w:val="FFFFFF"/>
      </w:rPr>
      <w:tcPr>
        <w:shd w:val="clear" w:color="auto" w:fill="31849B"/>
      </w:tcPr>
    </w:tblStylePr>
    <w:tblStylePr w:type="lastCol">
      <w:rPr>
        <w:color w:val="FFFFFF"/>
      </w:rPr>
      <w:tcPr>
        <w:shd w:val="clear" w:color="auto" w:fill="31849B"/>
      </w:tcPr>
    </w:tblStylePr>
    <w:tblStylePr w:type="band1Vert">
      <w:tcPr>
        <w:shd w:val="clear" w:color="auto" w:fill="A5D5E2"/>
      </w:tcPr>
    </w:tblStylePr>
    <w:tblStylePr w:type="band1Horz">
      <w:tcPr>
        <w:shd w:val="clear" w:color="auto" w:fill="A5D5E2"/>
      </w:tcPr>
    </w:tblStylePr>
  </w:style>
  <w:style w:type="table" w:customStyle="1" w:styleId="444">
    <w:name w:val="彩色网格 - 强调文字颜色 61"/>
    <w:basedOn w:val="51"/>
    <w:qFormat/>
    <w:uiPriority w:val="73"/>
    <w:rPr>
      <w:color w:val="000000"/>
      <w:sz w:val="22"/>
      <w:szCs w:val="22"/>
      <w:lang w:eastAsia="en-US"/>
    </w:rPr>
    <w:tblPr>
      <w:tblBorders>
        <w:insideH w:val="single" w:color="FFFFFF" w:sz="4" w:space="0"/>
      </w:tblBorders>
    </w:tblPr>
    <w:tcPr>
      <w:shd w:val="clear" w:color="auto" w:fill="FDE9D9"/>
    </w:tcPr>
    <w:tblStylePr w:type="firstRow">
      <w:rPr>
        <w:b/>
        <w:bCs/>
      </w:rPr>
      <w:tcPr>
        <w:shd w:val="clear" w:color="auto" w:fill="FBD4B4"/>
      </w:tcPr>
    </w:tblStylePr>
    <w:tblStylePr w:type="lastRow">
      <w:rPr>
        <w:b/>
        <w:bCs/>
        <w:color w:val="000000"/>
      </w:rPr>
      <w:tcPr>
        <w:shd w:val="clear" w:color="auto" w:fill="FBD4B4"/>
      </w:tcPr>
    </w:tblStylePr>
    <w:tblStylePr w:type="firstCol">
      <w:rPr>
        <w:color w:val="FFFFFF"/>
      </w:rPr>
      <w:tcPr>
        <w:shd w:val="clear" w:color="auto" w:fill="E36C0A"/>
      </w:tcPr>
    </w:tblStylePr>
    <w:tblStylePr w:type="lastCol">
      <w:rPr>
        <w:color w:val="FFFFFF"/>
      </w:rPr>
      <w:tcPr>
        <w:shd w:val="clear" w:color="auto" w:fill="E36C0A"/>
      </w:tcPr>
    </w:tblStylePr>
    <w:tblStylePr w:type="band1Vert">
      <w:tcPr>
        <w:shd w:val="clear" w:color="auto" w:fill="FBCAA2"/>
      </w:tcPr>
    </w:tblStylePr>
    <w:tblStylePr w:type="band1Horz">
      <w:tcPr>
        <w:shd w:val="clear" w:color="auto" w:fill="FBCAA2"/>
      </w:tcPr>
    </w:tblStylePr>
  </w:style>
  <w:style w:type="character" w:customStyle="1" w:styleId="445">
    <w:name w:val="引用 Char1"/>
    <w:basedOn w:val="151"/>
    <w:semiHidden/>
    <w:qFormat/>
    <w:uiPriority w:val="99"/>
    <w:rPr>
      <w:rFonts w:ascii="Times New Roman" w:hAnsi="Times New Roman" w:eastAsia="宋体"/>
      <w:i/>
      <w:iCs/>
      <w:color w:val="000000" w:themeColor="text1"/>
      <w:kern w:val="2"/>
      <w:sz w:val="21"/>
      <w14:textFill>
        <w14:solidFill>
          <w14:schemeClr w14:val="tx1"/>
        </w14:solidFill>
      </w14:textFill>
    </w:rPr>
  </w:style>
  <w:style w:type="character" w:customStyle="1" w:styleId="446">
    <w:name w:val="明显引用 Char1"/>
    <w:basedOn w:val="151"/>
    <w:semiHidden/>
    <w:qFormat/>
    <w:uiPriority w:val="99"/>
    <w:rPr>
      <w:rFonts w:ascii="Times New Roman" w:hAnsi="Times New Roman" w:eastAsia="宋体"/>
      <w:b/>
      <w:bCs/>
      <w:i/>
      <w:iCs/>
      <w:color w:val="4F81BD" w:themeColor="accent1"/>
      <w:kern w:val="2"/>
      <w:sz w:val="21"/>
      <w14:textFill>
        <w14:solidFill>
          <w14:schemeClr w14:val="accent1"/>
        </w14:solidFill>
      </w14:textFill>
    </w:rPr>
  </w:style>
  <w:style w:type="character" w:customStyle="1" w:styleId="447">
    <w:name w:val="Subtle Emphasis"/>
    <w:basedOn w:val="151"/>
    <w:qFormat/>
    <w:uiPriority w:val="19"/>
    <w:rPr>
      <w:i/>
      <w:iCs/>
      <w:color w:val="808080" w:themeColor="text1" w:themeTint="80"/>
      <w14:textFill>
        <w14:solidFill>
          <w14:schemeClr w14:val="tx1">
            <w14:lumMod w14:val="50000"/>
            <w14:lumOff w14:val="50000"/>
          </w14:schemeClr>
        </w14:solidFill>
      </w14:textFill>
    </w:rPr>
  </w:style>
  <w:style w:type="character" w:customStyle="1" w:styleId="448">
    <w:name w:val="Intense Emphasis"/>
    <w:basedOn w:val="151"/>
    <w:qFormat/>
    <w:uiPriority w:val="21"/>
    <w:rPr>
      <w:b/>
      <w:bCs/>
      <w:i/>
      <w:iCs/>
      <w:color w:val="4F81BD" w:themeColor="accent1"/>
      <w14:textFill>
        <w14:solidFill>
          <w14:schemeClr w14:val="accent1"/>
        </w14:solidFill>
      </w14:textFill>
    </w:rPr>
  </w:style>
  <w:style w:type="character" w:customStyle="1" w:styleId="449">
    <w:name w:val="Subtle Reference"/>
    <w:basedOn w:val="151"/>
    <w:qFormat/>
    <w:uiPriority w:val="31"/>
    <w:rPr>
      <w:smallCaps/>
      <w:color w:val="C0504D" w:themeColor="accent2"/>
      <w:u w:val="single"/>
      <w14:textFill>
        <w14:solidFill>
          <w14:schemeClr w14:val="accent2"/>
        </w14:solidFill>
      </w14:textFill>
    </w:rPr>
  </w:style>
  <w:style w:type="character" w:customStyle="1" w:styleId="450">
    <w:name w:val="Intense Reference"/>
    <w:basedOn w:val="151"/>
    <w:qFormat/>
    <w:uiPriority w:val="32"/>
    <w:rPr>
      <w:b/>
      <w:bCs/>
      <w:smallCaps/>
      <w:color w:val="C0504D" w:themeColor="accent2"/>
      <w:spacing w:val="5"/>
      <w:u w:val="single"/>
      <w14:textFill>
        <w14:solidFill>
          <w14:schemeClr w14:val="accent2"/>
        </w14:solidFill>
      </w14:textFill>
    </w:rPr>
  </w:style>
  <w:style w:type="table" w:customStyle="1" w:styleId="451">
    <w:name w:val="网格型2"/>
    <w:basedOn w:val="51"/>
    <w:qFormat/>
    <w:uiPriority w:val="59"/>
    <w:rPr>
      <w:sz w:val="22"/>
      <w:szCs w:val="22"/>
      <w:lang w:eastAsia="en-US"/>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standalone="yes"?>
<Relationships xmlns="http://schemas.openxmlformats.org/package/2006/relationships"><Relationship Id="rId9" Type="http://schemas.openxmlformats.org/officeDocument/2006/relationships/theme" Target="theme/theme1.xml"/><Relationship Id="rId8" Type="http://schemas.openxmlformats.org/officeDocument/2006/relationships/footer" Target="footer5.xml"/><Relationship Id="rId7" Type="http://schemas.openxmlformats.org/officeDocument/2006/relationships/footer" Target="footer4.xml"/><Relationship Id="rId6" Type="http://schemas.openxmlformats.org/officeDocument/2006/relationships/header" Target="header1.xml"/><Relationship Id="rId5" Type="http://schemas.openxmlformats.org/officeDocument/2006/relationships/footer" Target="footer3.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3" Type="http://schemas.openxmlformats.org/officeDocument/2006/relationships/fontTable" Target="fontTable.xml"/><Relationship Id="rId12" Type="http://schemas.openxmlformats.org/officeDocument/2006/relationships/customXml" Target="../customXml/item2.xml"/><Relationship Id="rId11" Type="http://schemas.openxmlformats.org/officeDocument/2006/relationships/numbering" Target="numbering.xml"/><Relationship Id="rId10" Type="http://schemas.openxmlformats.org/officeDocument/2006/relationships/customXml" Target="../customXml/item1.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ED0AFD17-9C2C-5049-A859-BA4093FBB62E}">
  <ds:schemaRefs/>
</ds:datastoreItem>
</file>

<file path=docProps/app.xml><?xml version="1.0" encoding="utf-8"?>
<Properties xmlns="http://schemas.openxmlformats.org/officeDocument/2006/extended-properties" xmlns:vt="http://schemas.openxmlformats.org/officeDocument/2006/docPropsVTypes">
  <Template>Normal.dotm</Template>
  <Company>微软中国</Company>
  <Pages>30</Pages>
  <Words>3273</Words>
  <Characters>3965</Characters>
  <Lines>559</Lines>
  <Paragraphs>157</Paragraphs>
  <TotalTime>2</TotalTime>
  <ScaleCrop>false</ScaleCrop>
  <LinksUpToDate>false</LinksUpToDate>
  <CharactersWithSpaces>4266</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2017-04-01T06:04:00Z</dcterms:created>
  <dc:creator>lenovo07</dc:creator>
  <cp:lastModifiedBy>why</cp:lastModifiedBy>
  <dcterms:modified xsi:type="dcterms:W3CDTF">2026-07-28T13:21:40Z</dcterms:modified>
  <cp:revision>184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2052-12.1.0.26895</vt:lpwstr>
  </property>
  <property fmtid="{D5CDD505-2E9C-101B-9397-08002B2CF9AE}" pid="3" name="ICV">
    <vt:lpwstr>C9C21AD882A641ED8DB9D60A46EE2DFE_12</vt:lpwstr>
  </property>
  <property fmtid="{D5CDD505-2E9C-101B-9397-08002B2CF9AE}" pid="4" name="KSOTemplateDocerSaveRecord">
    <vt:lpwstr>eyJoZGlkIjoiNjQ4ZWY1OWY5MzdjNDFmYmNjODA2NDI0ODU0YzM1MGMiLCJ1c2VySWQiOiI4MzI4ODQ4NzMifQ==</vt:lpwstr>
  </property>
</Properties>
</file>