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FA4CC" w14:textId="77777777" w:rsidR="009C4987" w:rsidRDefault="00000000">
      <w:pPr>
        <w:pStyle w:val="a3"/>
        <w:rPr>
          <w:rFonts w:eastAsia="宋体" w:hAnsi="宋体" w:cs="宋体"/>
          <w:szCs w:val="21"/>
        </w:rPr>
      </w:pPr>
      <w:r>
        <w:rPr>
          <w:rFonts w:eastAsia="宋体" w:hAnsi="宋体" w:cs="宋体" w:hint="eastAsia"/>
          <w:szCs w:val="21"/>
        </w:rPr>
        <w:t>第一章</w:t>
      </w:r>
    </w:p>
    <w:p w14:paraId="16D1FFA7" w14:textId="2BCAD095" w:rsidR="009C4987" w:rsidRDefault="00000000">
      <w:pPr>
        <w:pStyle w:val="a3"/>
        <w:rPr>
          <w:rFonts w:eastAsia="宋体" w:hAnsi="宋体" w:cs="宋体"/>
          <w:szCs w:val="21"/>
        </w:rPr>
      </w:pPr>
      <w:r>
        <w:rPr>
          <w:rFonts w:eastAsia="宋体" w:hAnsi="宋体" w:cs="宋体" w:hint="eastAsia"/>
          <w:szCs w:val="21"/>
        </w:rPr>
        <w:t>1、操作系统特征是？</w:t>
      </w:r>
    </w:p>
    <w:p w14:paraId="1EB0A16C" w14:textId="6D5A1B2D" w:rsidR="0075082E" w:rsidRPr="00153AE1" w:rsidRDefault="0075082E">
      <w:pPr>
        <w:pStyle w:val="a3"/>
        <w:rPr>
          <w:rFonts w:eastAsia="宋体" w:hAnsi="宋体" w:cs="宋体"/>
          <w:szCs w:val="21"/>
        </w:rPr>
      </w:pPr>
      <w:r>
        <w:rPr>
          <w:rFonts w:eastAsia="宋体" w:hAnsi="宋体" w:cs="宋体"/>
          <w:szCs w:val="21"/>
        </w:rPr>
        <w:tab/>
      </w:r>
      <w:r w:rsidR="00153AE1">
        <w:rPr>
          <w:rFonts w:eastAsia="宋体" w:hAnsi="宋体" w:cs="宋体" w:hint="eastAsia"/>
          <w:szCs w:val="21"/>
        </w:rPr>
        <w:t>并发，共享，虚拟，异步</w:t>
      </w:r>
    </w:p>
    <w:p w14:paraId="11495F78" w14:textId="639549F9" w:rsidR="009C4987" w:rsidRDefault="00000000">
      <w:pPr>
        <w:pStyle w:val="a3"/>
        <w:rPr>
          <w:rFonts w:eastAsia="宋体" w:hAnsi="宋体" w:cs="宋体"/>
          <w:szCs w:val="21"/>
        </w:rPr>
      </w:pPr>
      <w:r>
        <w:rPr>
          <w:rFonts w:eastAsia="宋体" w:hAnsi="宋体" w:cs="宋体" w:hint="eastAsia"/>
          <w:szCs w:val="21"/>
        </w:rPr>
        <w:t>2、操作系统的主要功能哪五个方面？</w:t>
      </w:r>
    </w:p>
    <w:p w14:paraId="70948CD5" w14:textId="28A30E48" w:rsidR="00153AE1" w:rsidRDefault="00153AE1" w:rsidP="00153AE1">
      <w:pPr>
        <w:pStyle w:val="a3"/>
        <w:numPr>
          <w:ilvl w:val="1"/>
          <w:numId w:val="8"/>
        </w:numPr>
        <w:rPr>
          <w:rFonts w:eastAsia="宋体" w:hAnsi="宋体" w:cs="宋体"/>
          <w:szCs w:val="21"/>
        </w:rPr>
      </w:pPr>
      <w:r>
        <w:rPr>
          <w:rFonts w:eastAsia="宋体" w:hAnsi="宋体" w:cs="宋体" w:hint="eastAsia"/>
          <w:szCs w:val="21"/>
        </w:rPr>
        <w:t>处理机管理功能</w:t>
      </w:r>
    </w:p>
    <w:p w14:paraId="651D4010" w14:textId="77777777" w:rsidR="00153AE1" w:rsidRDefault="00153AE1" w:rsidP="00153AE1">
      <w:pPr>
        <w:pStyle w:val="a3"/>
        <w:numPr>
          <w:ilvl w:val="1"/>
          <w:numId w:val="8"/>
        </w:numPr>
        <w:rPr>
          <w:rFonts w:eastAsia="宋体" w:hAnsi="宋体" w:cs="宋体"/>
          <w:szCs w:val="21"/>
        </w:rPr>
      </w:pPr>
      <w:r>
        <w:rPr>
          <w:rFonts w:eastAsia="宋体" w:hAnsi="宋体" w:cs="宋体" w:hint="eastAsia"/>
          <w:szCs w:val="21"/>
        </w:rPr>
        <w:t>存储器管理功能</w:t>
      </w:r>
    </w:p>
    <w:p w14:paraId="1CADECB2" w14:textId="77777777" w:rsidR="00153AE1" w:rsidRDefault="00153AE1" w:rsidP="00153AE1">
      <w:pPr>
        <w:pStyle w:val="a3"/>
        <w:numPr>
          <w:ilvl w:val="1"/>
          <w:numId w:val="8"/>
        </w:numPr>
        <w:rPr>
          <w:rFonts w:eastAsia="宋体" w:hAnsi="宋体" w:cs="宋体"/>
          <w:szCs w:val="21"/>
        </w:rPr>
      </w:pPr>
      <w:r>
        <w:rPr>
          <w:rFonts w:eastAsia="宋体" w:hAnsi="宋体" w:cs="宋体" w:hint="eastAsia"/>
          <w:szCs w:val="21"/>
        </w:rPr>
        <w:t>设备管理功能</w:t>
      </w:r>
    </w:p>
    <w:p w14:paraId="64EA3B6D" w14:textId="77777777" w:rsidR="00153AE1" w:rsidRDefault="00153AE1" w:rsidP="00153AE1">
      <w:pPr>
        <w:pStyle w:val="a3"/>
        <w:numPr>
          <w:ilvl w:val="1"/>
          <w:numId w:val="8"/>
        </w:numPr>
        <w:rPr>
          <w:rFonts w:eastAsia="宋体" w:hAnsi="宋体" w:cs="宋体"/>
          <w:szCs w:val="21"/>
        </w:rPr>
      </w:pPr>
      <w:r>
        <w:rPr>
          <w:rFonts w:eastAsia="宋体" w:hAnsi="宋体" w:cs="宋体" w:hint="eastAsia"/>
          <w:szCs w:val="21"/>
        </w:rPr>
        <w:t>文件管理功能</w:t>
      </w:r>
    </w:p>
    <w:p w14:paraId="7143B2D1" w14:textId="08F6A928" w:rsidR="00153AE1" w:rsidRPr="00153AE1" w:rsidRDefault="00153AE1" w:rsidP="00153AE1">
      <w:pPr>
        <w:pStyle w:val="a3"/>
        <w:numPr>
          <w:ilvl w:val="1"/>
          <w:numId w:val="8"/>
        </w:numPr>
        <w:rPr>
          <w:rFonts w:eastAsia="宋体" w:hAnsi="宋体" w:cs="宋体"/>
          <w:szCs w:val="21"/>
        </w:rPr>
      </w:pPr>
      <w:r>
        <w:rPr>
          <w:rFonts w:eastAsia="宋体" w:hAnsi="宋体" w:cs="宋体" w:hint="eastAsia"/>
          <w:szCs w:val="21"/>
        </w:rPr>
        <w:t>操作系统与用户之间的接口</w:t>
      </w:r>
    </w:p>
    <w:p w14:paraId="46E0421B" w14:textId="7130B219" w:rsidR="009C4987" w:rsidRDefault="00000000">
      <w:pPr>
        <w:rPr>
          <w:rFonts w:ascii="宋体" w:eastAsia="宋体" w:hAnsi="宋体" w:cs="宋体"/>
          <w:szCs w:val="21"/>
        </w:rPr>
      </w:pPr>
      <w:r>
        <w:rPr>
          <w:rFonts w:ascii="宋体" w:eastAsia="宋体" w:hAnsi="宋体" w:cs="宋体" w:hint="eastAsia"/>
          <w:szCs w:val="21"/>
        </w:rPr>
        <w:t>3、操作系统的作用可表现在哪几个方面？</w:t>
      </w:r>
    </w:p>
    <w:p w14:paraId="742D5AE5" w14:textId="027FD02A" w:rsidR="00153AE1" w:rsidRPr="00153AE1" w:rsidRDefault="00153AE1" w:rsidP="00153AE1">
      <w:pPr>
        <w:ind w:firstLine="420"/>
        <w:rPr>
          <w:rFonts w:ascii="宋体" w:eastAsia="宋体" w:hAnsi="宋体" w:cs="宋体"/>
          <w:szCs w:val="21"/>
        </w:rPr>
      </w:pPr>
      <w:r>
        <w:rPr>
          <w:rFonts w:ascii="宋体" w:eastAsia="宋体" w:hAnsi="宋体" w:cs="宋体" w:hint="eastAsia"/>
          <w:szCs w:val="21"/>
        </w:rPr>
        <w:t>O</w:t>
      </w:r>
      <w:r>
        <w:rPr>
          <w:rFonts w:ascii="宋体" w:eastAsia="宋体" w:hAnsi="宋体" w:cs="宋体"/>
          <w:szCs w:val="21"/>
        </w:rPr>
        <w:t>S</w:t>
      </w:r>
      <w:r>
        <w:rPr>
          <w:rFonts w:ascii="宋体" w:eastAsia="宋体" w:hAnsi="宋体" w:cs="宋体" w:hint="eastAsia"/>
          <w:szCs w:val="21"/>
        </w:rPr>
        <w:t>作为用户与计算机硬件系统之间的接口，O</w:t>
      </w:r>
      <w:r>
        <w:rPr>
          <w:rFonts w:ascii="宋体" w:eastAsia="宋体" w:hAnsi="宋体" w:cs="宋体"/>
          <w:szCs w:val="21"/>
        </w:rPr>
        <w:t>S</w:t>
      </w:r>
      <w:r>
        <w:rPr>
          <w:rFonts w:ascii="宋体" w:eastAsia="宋体" w:hAnsi="宋体" w:cs="宋体" w:hint="eastAsia"/>
          <w:szCs w:val="21"/>
        </w:rPr>
        <w:t>作为计算机系统资源的管理者，O</w:t>
      </w:r>
      <w:r>
        <w:rPr>
          <w:rFonts w:ascii="宋体" w:eastAsia="宋体" w:hAnsi="宋体" w:cs="宋体"/>
          <w:szCs w:val="21"/>
        </w:rPr>
        <w:t>S</w:t>
      </w:r>
      <w:r>
        <w:rPr>
          <w:rFonts w:ascii="宋体" w:eastAsia="宋体" w:hAnsi="宋体" w:cs="宋体" w:hint="eastAsia"/>
          <w:szCs w:val="21"/>
        </w:rPr>
        <w:t>实现了对计算机资源的抽象</w:t>
      </w:r>
    </w:p>
    <w:p w14:paraId="2454D28A" w14:textId="77777777" w:rsidR="009C4987" w:rsidRDefault="00000000">
      <w:pPr>
        <w:pStyle w:val="a3"/>
        <w:rPr>
          <w:rFonts w:eastAsia="宋体" w:hAnsi="宋体" w:cs="宋体"/>
          <w:szCs w:val="21"/>
        </w:rPr>
      </w:pPr>
      <w:r>
        <w:rPr>
          <w:rFonts w:eastAsia="宋体" w:hAnsi="宋体" w:cs="宋体" w:hint="eastAsia"/>
          <w:szCs w:val="21"/>
        </w:rPr>
        <w:t>第二章</w:t>
      </w:r>
    </w:p>
    <w:p w14:paraId="651DAB9B" w14:textId="399A1709" w:rsidR="009C4987" w:rsidRDefault="00000000">
      <w:pPr>
        <w:pStyle w:val="a3"/>
        <w:numPr>
          <w:ilvl w:val="0"/>
          <w:numId w:val="1"/>
        </w:numPr>
        <w:rPr>
          <w:rFonts w:eastAsia="宋体" w:hAnsi="宋体" w:cs="宋体"/>
          <w:szCs w:val="21"/>
        </w:rPr>
      </w:pPr>
      <w:r>
        <w:rPr>
          <w:rFonts w:eastAsia="宋体" w:hAnsi="宋体" w:cs="宋体" w:hint="eastAsia"/>
          <w:szCs w:val="21"/>
        </w:rPr>
        <w:t>在操作系统中解决进程间</w:t>
      </w:r>
      <w:r>
        <w:rPr>
          <w:rFonts w:eastAsia="宋体" w:hAnsi="宋体" w:cs="宋体" w:hint="eastAsia"/>
          <w:szCs w:val="21"/>
          <w:u w:val="single"/>
        </w:rPr>
        <w:t xml:space="preserve">    </w:t>
      </w:r>
      <w:r w:rsidR="00153AE1">
        <w:rPr>
          <w:rFonts w:eastAsia="宋体" w:hAnsi="宋体" w:cs="宋体" w:hint="eastAsia"/>
          <w:szCs w:val="21"/>
          <w:u w:val="single"/>
        </w:rPr>
        <w:t>互斥</w:t>
      </w:r>
      <w:r>
        <w:rPr>
          <w:rFonts w:eastAsia="宋体" w:hAnsi="宋体" w:cs="宋体" w:hint="eastAsia"/>
          <w:szCs w:val="21"/>
          <w:u w:val="single"/>
        </w:rPr>
        <w:t xml:space="preserve">   </w:t>
      </w:r>
      <w:r>
        <w:rPr>
          <w:rFonts w:eastAsia="宋体" w:hAnsi="宋体" w:cs="宋体" w:hint="eastAsia"/>
          <w:szCs w:val="21"/>
        </w:rPr>
        <w:t>和</w:t>
      </w:r>
      <w:r>
        <w:rPr>
          <w:rFonts w:eastAsia="宋体" w:hAnsi="宋体" w:cs="宋体" w:hint="eastAsia"/>
          <w:color w:val="000000"/>
          <w:szCs w:val="21"/>
          <w:u w:val="single"/>
        </w:rPr>
        <w:t xml:space="preserve">   </w:t>
      </w:r>
      <w:r w:rsidR="00153AE1">
        <w:rPr>
          <w:rFonts w:eastAsia="宋体" w:hAnsi="宋体" w:cs="宋体" w:hint="eastAsia"/>
          <w:color w:val="000000"/>
          <w:szCs w:val="21"/>
          <w:u w:val="single"/>
        </w:rPr>
        <w:t>同步</w:t>
      </w:r>
      <w:r>
        <w:rPr>
          <w:rFonts w:eastAsia="宋体" w:hAnsi="宋体" w:cs="宋体" w:hint="eastAsia"/>
          <w:color w:val="000000"/>
          <w:szCs w:val="21"/>
          <w:u w:val="single"/>
        </w:rPr>
        <w:t xml:space="preserve">   </w:t>
      </w:r>
      <w:r>
        <w:rPr>
          <w:rFonts w:eastAsia="宋体" w:hAnsi="宋体" w:cs="宋体" w:hint="eastAsia"/>
          <w:szCs w:val="21"/>
        </w:rPr>
        <w:t>的一种方法是使用信号量。</w:t>
      </w:r>
    </w:p>
    <w:p w14:paraId="4B0EE2E7" w14:textId="7E981D72" w:rsidR="00153AE1" w:rsidRPr="00153AE1" w:rsidRDefault="00000000" w:rsidP="00153AE1">
      <w:pPr>
        <w:numPr>
          <w:ilvl w:val="0"/>
          <w:numId w:val="1"/>
        </w:numPr>
        <w:rPr>
          <w:rFonts w:ascii="宋体" w:eastAsia="宋体" w:hAnsi="宋体" w:cs="宋体"/>
          <w:szCs w:val="21"/>
        </w:rPr>
      </w:pPr>
      <w:r>
        <w:rPr>
          <w:rFonts w:ascii="宋体" w:eastAsia="宋体" w:hAnsi="宋体" w:cs="宋体" w:hint="eastAsia"/>
          <w:szCs w:val="21"/>
        </w:rPr>
        <w:t>请画出进程三种基本状态的转换图，标清转换原因。</w:t>
      </w:r>
    </w:p>
    <w:p w14:paraId="3736765C" w14:textId="77777777" w:rsidR="009C4987" w:rsidRDefault="00000000">
      <w:pPr>
        <w:numPr>
          <w:ilvl w:val="0"/>
          <w:numId w:val="1"/>
        </w:numPr>
        <w:rPr>
          <w:rFonts w:ascii="宋体" w:eastAsia="宋体" w:hAnsi="宋体" w:cs="宋体"/>
          <w:color w:val="000000"/>
          <w:szCs w:val="21"/>
        </w:rPr>
      </w:pPr>
      <w:r>
        <w:rPr>
          <w:rFonts w:ascii="宋体" w:eastAsia="宋体" w:hAnsi="宋体" w:cs="宋体" w:hint="eastAsia"/>
          <w:szCs w:val="21"/>
        </w:rPr>
        <w:t>中断处理程序是在</w:t>
      </w:r>
      <w:r>
        <w:rPr>
          <w:rFonts w:ascii="宋体" w:eastAsia="宋体" w:hAnsi="宋体" w:cs="宋体" w:hint="eastAsia"/>
          <w:szCs w:val="21"/>
          <w:u w:val="single"/>
        </w:rPr>
        <w:t xml:space="preserve">  系统 </w:t>
      </w:r>
      <w:r>
        <w:rPr>
          <w:rFonts w:ascii="宋体" w:eastAsia="宋体" w:hAnsi="宋体" w:cs="宋体" w:hint="eastAsia"/>
          <w:szCs w:val="21"/>
        </w:rPr>
        <w:t>态下执行的</w:t>
      </w:r>
      <w:r>
        <w:rPr>
          <w:rFonts w:eastAsia="宋体" w:hAnsi="宋体" w:cs="宋体" w:hint="eastAsia"/>
          <w:szCs w:val="21"/>
        </w:rPr>
        <w:t>，</w:t>
      </w:r>
      <w:r>
        <w:rPr>
          <w:rFonts w:ascii="宋体" w:eastAsia="宋体" w:hAnsi="宋体" w:cs="宋体" w:hint="eastAsia"/>
          <w:color w:val="000000"/>
          <w:szCs w:val="21"/>
        </w:rPr>
        <w:t>命令解释程序应该在</w:t>
      </w:r>
      <w:r>
        <w:rPr>
          <w:rFonts w:ascii="宋体" w:eastAsia="宋体" w:hAnsi="宋体" w:cs="宋体" w:hint="eastAsia"/>
          <w:color w:val="000000"/>
          <w:szCs w:val="21"/>
          <w:u w:val="single"/>
        </w:rPr>
        <w:t xml:space="preserve">  用户   </w:t>
      </w:r>
      <w:r>
        <w:rPr>
          <w:rFonts w:ascii="宋体" w:eastAsia="宋体" w:hAnsi="宋体" w:cs="宋体" w:hint="eastAsia"/>
          <w:color w:val="000000"/>
          <w:szCs w:val="21"/>
        </w:rPr>
        <w:t>态下执行。</w:t>
      </w:r>
    </w:p>
    <w:p w14:paraId="3F6775A6" w14:textId="462CFE76" w:rsidR="009C4987" w:rsidRDefault="00000000">
      <w:pPr>
        <w:numPr>
          <w:ilvl w:val="0"/>
          <w:numId w:val="1"/>
        </w:numPr>
        <w:rPr>
          <w:rFonts w:ascii="宋体" w:eastAsia="宋体" w:hAnsi="宋体" w:cs="宋体"/>
          <w:szCs w:val="21"/>
        </w:rPr>
      </w:pPr>
      <w:r>
        <w:rPr>
          <w:rFonts w:ascii="宋体" w:eastAsia="宋体" w:hAnsi="宋体" w:cs="宋体" w:hint="eastAsia"/>
          <w:szCs w:val="21"/>
        </w:rPr>
        <w:t>进程是由</w:t>
      </w:r>
      <w:r>
        <w:rPr>
          <w:rFonts w:ascii="宋体" w:eastAsia="宋体" w:hAnsi="宋体" w:cs="宋体" w:hint="eastAsia"/>
          <w:szCs w:val="21"/>
          <w:u w:val="single"/>
        </w:rPr>
        <w:t xml:space="preserve">   程序    </w:t>
      </w:r>
      <w:r>
        <w:rPr>
          <w:rFonts w:ascii="宋体" w:eastAsia="宋体" w:hAnsi="宋体" w:cs="宋体" w:hint="eastAsia"/>
          <w:szCs w:val="21"/>
        </w:rPr>
        <w:t>、</w:t>
      </w:r>
      <w:r>
        <w:rPr>
          <w:rFonts w:ascii="宋体" w:eastAsia="宋体" w:hAnsi="宋体" w:cs="宋体" w:hint="eastAsia"/>
          <w:szCs w:val="21"/>
          <w:u w:val="single"/>
        </w:rPr>
        <w:t xml:space="preserve">   数据集合     </w:t>
      </w:r>
      <w:r>
        <w:rPr>
          <w:rFonts w:ascii="宋体" w:eastAsia="宋体" w:hAnsi="宋体" w:cs="宋体" w:hint="eastAsia"/>
          <w:szCs w:val="21"/>
        </w:rPr>
        <w:t xml:space="preserve">、 </w:t>
      </w:r>
      <w:r>
        <w:rPr>
          <w:rFonts w:ascii="宋体" w:eastAsia="宋体" w:hAnsi="宋体" w:cs="宋体" w:hint="eastAsia"/>
          <w:szCs w:val="21"/>
          <w:u w:val="single"/>
        </w:rPr>
        <w:t xml:space="preserve">  </w:t>
      </w:r>
      <w:r w:rsidR="00153AE1">
        <w:rPr>
          <w:rFonts w:ascii="宋体" w:eastAsia="宋体" w:hAnsi="宋体" w:cs="宋体" w:hint="eastAsia"/>
          <w:szCs w:val="21"/>
          <w:u w:val="single"/>
        </w:rPr>
        <w:t>进程控制块</w:t>
      </w:r>
      <w:r w:rsidR="00153AE1">
        <w:rPr>
          <w:rFonts w:ascii="宋体" w:eastAsia="宋体" w:hAnsi="宋体" w:cs="宋体"/>
          <w:szCs w:val="21"/>
          <w:u w:val="single"/>
        </w:rPr>
        <w:t>(PCB)</w:t>
      </w:r>
      <w:r>
        <w:rPr>
          <w:rFonts w:ascii="宋体" w:eastAsia="宋体" w:hAnsi="宋体" w:cs="宋体" w:hint="eastAsia"/>
          <w:szCs w:val="21"/>
          <w:u w:val="single"/>
        </w:rPr>
        <w:t xml:space="preserve">  </w:t>
      </w:r>
      <w:r>
        <w:rPr>
          <w:rFonts w:ascii="宋体" w:eastAsia="宋体" w:hAnsi="宋体" w:cs="宋体" w:hint="eastAsia"/>
          <w:szCs w:val="21"/>
        </w:rPr>
        <w:t>三部分组成的。</w:t>
      </w:r>
    </w:p>
    <w:p w14:paraId="7F192D0E" w14:textId="77777777" w:rsidR="009C4987" w:rsidRDefault="00000000">
      <w:pPr>
        <w:numPr>
          <w:ilvl w:val="0"/>
          <w:numId w:val="1"/>
        </w:numPr>
        <w:rPr>
          <w:rFonts w:ascii="宋体" w:eastAsia="宋体" w:hAnsi="宋体" w:cs="宋体"/>
          <w:szCs w:val="21"/>
        </w:rPr>
      </w:pPr>
      <w:r>
        <w:rPr>
          <w:rFonts w:ascii="宋体" w:eastAsia="宋体" w:hAnsi="宋体" w:cs="宋体" w:hint="eastAsia"/>
          <w:szCs w:val="21"/>
        </w:rPr>
        <w:t>当一个进程独占处理器顺序执行时,具有两个特性：</w:t>
      </w:r>
      <w:r>
        <w:rPr>
          <w:rFonts w:ascii="宋体" w:eastAsia="宋体" w:hAnsi="宋体" w:cs="宋体" w:hint="eastAsia"/>
          <w:szCs w:val="21"/>
          <w:u w:val="single"/>
        </w:rPr>
        <w:t xml:space="preserve">    封闭性  </w:t>
      </w:r>
      <w:r>
        <w:rPr>
          <w:rFonts w:ascii="宋体" w:eastAsia="宋体" w:hAnsi="宋体" w:cs="宋体" w:hint="eastAsia"/>
          <w:szCs w:val="21"/>
        </w:rPr>
        <w:t>、</w:t>
      </w:r>
      <w:r>
        <w:rPr>
          <w:rFonts w:ascii="宋体" w:eastAsia="宋体" w:hAnsi="宋体" w:cs="宋体" w:hint="eastAsia"/>
          <w:szCs w:val="21"/>
          <w:u w:val="single"/>
        </w:rPr>
        <w:t xml:space="preserve">    可再生性    </w:t>
      </w:r>
      <w:r>
        <w:rPr>
          <w:rFonts w:ascii="宋体" w:eastAsia="宋体" w:hAnsi="宋体" w:cs="宋体" w:hint="eastAsia"/>
          <w:szCs w:val="21"/>
        </w:rPr>
        <w:t>。</w:t>
      </w:r>
    </w:p>
    <w:p w14:paraId="03E2646E" w14:textId="20E42ADD" w:rsidR="009C4987" w:rsidRDefault="00000000">
      <w:pPr>
        <w:numPr>
          <w:ilvl w:val="0"/>
          <w:numId w:val="1"/>
        </w:numPr>
        <w:rPr>
          <w:rFonts w:ascii="宋体" w:eastAsia="宋体" w:hAnsi="宋体" w:cs="宋体"/>
          <w:color w:val="000000"/>
          <w:szCs w:val="21"/>
        </w:rPr>
      </w:pPr>
      <w:r>
        <w:rPr>
          <w:rFonts w:ascii="宋体" w:eastAsia="宋体" w:hAnsi="宋体" w:cs="宋体" w:hint="eastAsia"/>
          <w:color w:val="000000"/>
          <w:szCs w:val="21"/>
        </w:rPr>
        <w:t>在单处理器系统中，若系统有n</w:t>
      </w:r>
      <w:proofErr w:type="gramStart"/>
      <w:r>
        <w:rPr>
          <w:rFonts w:ascii="宋体" w:eastAsia="宋体" w:hAnsi="宋体" w:cs="宋体" w:hint="eastAsia"/>
          <w:color w:val="000000"/>
          <w:szCs w:val="21"/>
        </w:rPr>
        <w:t>个</w:t>
      </w:r>
      <w:proofErr w:type="gramEnd"/>
      <w:r>
        <w:rPr>
          <w:rFonts w:ascii="宋体" w:eastAsia="宋体" w:hAnsi="宋体" w:cs="宋体" w:hint="eastAsia"/>
          <w:color w:val="000000"/>
          <w:szCs w:val="21"/>
        </w:rPr>
        <w:t>进程，则在等待队列</w:t>
      </w:r>
      <w:proofErr w:type="gramStart"/>
      <w:r>
        <w:rPr>
          <w:rFonts w:ascii="宋体" w:eastAsia="宋体" w:hAnsi="宋体" w:cs="宋体" w:hint="eastAsia"/>
          <w:color w:val="000000"/>
          <w:szCs w:val="21"/>
        </w:rPr>
        <w:t>中进程</w:t>
      </w:r>
      <w:proofErr w:type="gramEnd"/>
      <w:r>
        <w:rPr>
          <w:rFonts w:ascii="宋体" w:eastAsia="宋体" w:hAnsi="宋体" w:cs="宋体" w:hint="eastAsia"/>
          <w:color w:val="000000"/>
          <w:szCs w:val="21"/>
        </w:rPr>
        <w:t>的个数最多有</w:t>
      </w:r>
      <w:r>
        <w:rPr>
          <w:rFonts w:ascii="宋体" w:eastAsia="宋体" w:hAnsi="宋体" w:cs="宋体" w:hint="eastAsia"/>
          <w:color w:val="000000"/>
          <w:szCs w:val="21"/>
          <w:u w:val="single"/>
        </w:rPr>
        <w:t xml:space="preserve">  n  </w:t>
      </w:r>
      <w:proofErr w:type="gramStart"/>
      <w:r>
        <w:rPr>
          <w:rFonts w:ascii="宋体" w:eastAsia="宋体" w:hAnsi="宋体" w:cs="宋体" w:hint="eastAsia"/>
          <w:color w:val="000000"/>
          <w:szCs w:val="21"/>
        </w:rPr>
        <w:t>个</w:t>
      </w:r>
      <w:proofErr w:type="gramEnd"/>
      <w:r>
        <w:rPr>
          <w:rFonts w:ascii="宋体" w:eastAsia="宋体" w:hAnsi="宋体" w:cs="宋体" w:hint="eastAsia"/>
          <w:color w:val="000000"/>
          <w:szCs w:val="21"/>
        </w:rPr>
        <w:t>。</w:t>
      </w:r>
    </w:p>
    <w:p w14:paraId="1F338AA2" w14:textId="264155FE" w:rsidR="009C4987" w:rsidRDefault="00000000">
      <w:pPr>
        <w:numPr>
          <w:ilvl w:val="0"/>
          <w:numId w:val="1"/>
        </w:numPr>
        <w:rPr>
          <w:rFonts w:ascii="宋体" w:eastAsia="宋体" w:hAnsi="宋体" w:cs="宋体"/>
          <w:szCs w:val="21"/>
        </w:rPr>
      </w:pPr>
      <w:r>
        <w:rPr>
          <w:rFonts w:ascii="宋体" w:eastAsia="宋体" w:hAnsi="宋体" w:cs="宋体" w:hint="eastAsia"/>
          <w:szCs w:val="21"/>
        </w:rPr>
        <w:t>进程通信的类型有？</w:t>
      </w:r>
    </w:p>
    <w:p w14:paraId="630E40D3" w14:textId="77777777" w:rsidR="00153AE1" w:rsidRPr="00153AE1" w:rsidRDefault="00153AE1" w:rsidP="00153AE1">
      <w:pPr>
        <w:pStyle w:val="a4"/>
        <w:numPr>
          <w:ilvl w:val="0"/>
          <w:numId w:val="11"/>
        </w:numPr>
        <w:ind w:firstLineChars="0"/>
        <w:rPr>
          <w:rFonts w:ascii="宋体" w:eastAsia="宋体" w:hAnsi="宋体" w:cs="宋体"/>
          <w:szCs w:val="21"/>
        </w:rPr>
      </w:pPr>
      <w:r w:rsidRPr="00153AE1">
        <w:rPr>
          <w:rFonts w:ascii="宋体" w:eastAsia="宋体" w:hAnsi="宋体" w:cs="宋体" w:hint="eastAsia"/>
          <w:szCs w:val="21"/>
        </w:rPr>
        <w:t>共享存储器系统</w:t>
      </w:r>
    </w:p>
    <w:p w14:paraId="7C411C47" w14:textId="77777777" w:rsidR="00153AE1" w:rsidRPr="00153AE1" w:rsidRDefault="00153AE1" w:rsidP="00153AE1">
      <w:pPr>
        <w:pStyle w:val="a4"/>
        <w:numPr>
          <w:ilvl w:val="0"/>
          <w:numId w:val="11"/>
        </w:numPr>
        <w:ind w:firstLineChars="0"/>
        <w:rPr>
          <w:rFonts w:ascii="宋体" w:eastAsia="宋体" w:hAnsi="宋体" w:cs="宋体"/>
          <w:szCs w:val="21"/>
        </w:rPr>
      </w:pPr>
      <w:r w:rsidRPr="00153AE1">
        <w:rPr>
          <w:rFonts w:ascii="宋体" w:eastAsia="宋体" w:hAnsi="宋体" w:cs="宋体" w:hint="eastAsia"/>
          <w:szCs w:val="21"/>
        </w:rPr>
        <w:t>管道通信系统(pipe文件,传输单位：字符流</w:t>
      </w:r>
      <w:r w:rsidRPr="00153AE1">
        <w:rPr>
          <w:rFonts w:ascii="宋体" w:eastAsia="宋体" w:hAnsi="宋体" w:cs="宋体"/>
          <w:szCs w:val="21"/>
        </w:rPr>
        <w:t>)</w:t>
      </w:r>
    </w:p>
    <w:p w14:paraId="6DEC9A22" w14:textId="77777777" w:rsidR="00153AE1" w:rsidRPr="00153AE1" w:rsidRDefault="00153AE1" w:rsidP="00153AE1">
      <w:pPr>
        <w:pStyle w:val="a4"/>
        <w:numPr>
          <w:ilvl w:val="0"/>
          <w:numId w:val="11"/>
        </w:numPr>
        <w:ind w:firstLineChars="0"/>
        <w:rPr>
          <w:rFonts w:ascii="宋体" w:eastAsia="宋体" w:hAnsi="宋体" w:cs="宋体"/>
          <w:szCs w:val="21"/>
        </w:rPr>
      </w:pPr>
      <w:r w:rsidRPr="00153AE1">
        <w:rPr>
          <w:rFonts w:ascii="宋体" w:eastAsia="宋体" w:hAnsi="宋体" w:cs="宋体" w:hint="eastAsia"/>
          <w:szCs w:val="21"/>
        </w:rPr>
        <w:t>消息传递系统（传输单位:消息、报文）</w:t>
      </w:r>
    </w:p>
    <w:p w14:paraId="338CAEA4" w14:textId="28E1EA30" w:rsidR="00153AE1" w:rsidRPr="00153AE1" w:rsidRDefault="00153AE1" w:rsidP="00153AE1">
      <w:pPr>
        <w:pStyle w:val="a4"/>
        <w:numPr>
          <w:ilvl w:val="0"/>
          <w:numId w:val="11"/>
        </w:numPr>
        <w:ind w:firstLineChars="0"/>
        <w:rPr>
          <w:rFonts w:ascii="宋体" w:eastAsia="宋体" w:hAnsi="宋体" w:cs="宋体"/>
          <w:szCs w:val="21"/>
        </w:rPr>
      </w:pPr>
      <w:r w:rsidRPr="00153AE1">
        <w:rPr>
          <w:rFonts w:ascii="宋体" w:eastAsia="宋体" w:hAnsi="宋体" w:cs="宋体" w:hint="eastAsia"/>
          <w:szCs w:val="21"/>
        </w:rPr>
        <w:t>客户机</w:t>
      </w:r>
      <w:r w:rsidRPr="00153AE1">
        <w:rPr>
          <w:rFonts w:ascii="宋体" w:eastAsia="宋体" w:hAnsi="宋体" w:cs="宋体"/>
          <w:szCs w:val="21"/>
        </w:rPr>
        <w:t>—</w:t>
      </w:r>
      <w:r w:rsidRPr="00153AE1">
        <w:rPr>
          <w:rFonts w:ascii="宋体" w:eastAsia="宋体" w:hAnsi="宋体" w:cs="宋体" w:hint="eastAsia"/>
          <w:szCs w:val="21"/>
        </w:rPr>
        <w:t>服务器系统</w:t>
      </w:r>
    </w:p>
    <w:p w14:paraId="175A24F2" w14:textId="6E69F129" w:rsidR="009C4987" w:rsidRDefault="00000000">
      <w:pPr>
        <w:pStyle w:val="a3"/>
        <w:numPr>
          <w:ilvl w:val="0"/>
          <w:numId w:val="1"/>
        </w:numPr>
        <w:rPr>
          <w:rFonts w:eastAsia="宋体" w:hAnsi="宋体" w:cs="宋体"/>
          <w:szCs w:val="21"/>
        </w:rPr>
      </w:pPr>
      <w:r>
        <w:rPr>
          <w:rFonts w:eastAsia="宋体" w:hAnsi="宋体" w:cs="宋体" w:hint="eastAsia"/>
          <w:szCs w:val="21"/>
        </w:rPr>
        <w:t>进程同步机制应遵循的4条准则是？</w:t>
      </w:r>
    </w:p>
    <w:p w14:paraId="775738A1" w14:textId="77777777" w:rsidR="00153AE1" w:rsidRDefault="00153AE1" w:rsidP="00153AE1">
      <w:pPr>
        <w:pStyle w:val="a3"/>
        <w:ind w:left="420" w:firstLine="420"/>
        <w:rPr>
          <w:rFonts w:eastAsia="宋体" w:hAnsi="宋体" w:cs="宋体"/>
          <w:szCs w:val="21"/>
        </w:rPr>
      </w:pPr>
      <w:r>
        <w:rPr>
          <w:rFonts w:eastAsia="宋体" w:hAnsi="宋体" w:cs="宋体" w:hint="eastAsia"/>
          <w:szCs w:val="21"/>
        </w:rPr>
        <w:t>空闲让进</w:t>
      </w:r>
    </w:p>
    <w:p w14:paraId="49B38BFC" w14:textId="77777777" w:rsidR="00153AE1" w:rsidRDefault="00153AE1" w:rsidP="00153AE1">
      <w:pPr>
        <w:pStyle w:val="a3"/>
        <w:ind w:left="420" w:firstLine="420"/>
        <w:rPr>
          <w:rFonts w:eastAsia="宋体" w:hAnsi="宋体" w:cs="宋体"/>
          <w:szCs w:val="21"/>
        </w:rPr>
      </w:pPr>
      <w:r>
        <w:rPr>
          <w:rFonts w:eastAsia="宋体" w:hAnsi="宋体" w:cs="宋体" w:hint="eastAsia"/>
          <w:szCs w:val="21"/>
        </w:rPr>
        <w:t>忙则等待</w:t>
      </w:r>
    </w:p>
    <w:p w14:paraId="3E496444" w14:textId="77777777" w:rsidR="00153AE1" w:rsidRDefault="00153AE1" w:rsidP="00153AE1">
      <w:pPr>
        <w:pStyle w:val="a3"/>
        <w:ind w:left="420" w:firstLine="420"/>
        <w:rPr>
          <w:rFonts w:eastAsia="宋体" w:hAnsi="宋体" w:cs="宋体"/>
          <w:szCs w:val="21"/>
        </w:rPr>
      </w:pPr>
      <w:r>
        <w:rPr>
          <w:rFonts w:eastAsia="宋体" w:hAnsi="宋体" w:cs="宋体" w:hint="eastAsia"/>
          <w:szCs w:val="21"/>
        </w:rPr>
        <w:t>有限等待</w:t>
      </w:r>
    </w:p>
    <w:p w14:paraId="7155B34B" w14:textId="21C283DC" w:rsidR="00153AE1" w:rsidRPr="00153AE1" w:rsidRDefault="00153AE1" w:rsidP="00153AE1">
      <w:pPr>
        <w:pStyle w:val="a3"/>
        <w:ind w:left="420" w:firstLine="420"/>
        <w:rPr>
          <w:rFonts w:eastAsia="宋体" w:hAnsi="宋体" w:cs="宋体"/>
          <w:szCs w:val="21"/>
        </w:rPr>
      </w:pPr>
      <w:r>
        <w:rPr>
          <w:rFonts w:eastAsia="宋体" w:hAnsi="宋体" w:cs="宋体" w:hint="eastAsia"/>
          <w:szCs w:val="21"/>
        </w:rPr>
        <w:t>让权等待</w:t>
      </w:r>
    </w:p>
    <w:p w14:paraId="78482550" w14:textId="039E9273" w:rsidR="009C4987" w:rsidRPr="00153AE1" w:rsidRDefault="00000000">
      <w:pPr>
        <w:numPr>
          <w:ilvl w:val="0"/>
          <w:numId w:val="1"/>
        </w:numPr>
        <w:rPr>
          <w:rFonts w:ascii="宋体" w:eastAsia="宋体" w:hAnsi="宋体" w:cs="宋体"/>
          <w:color w:val="000000"/>
          <w:szCs w:val="21"/>
        </w:rPr>
      </w:pPr>
      <w:r>
        <w:rPr>
          <w:rFonts w:ascii="宋体" w:eastAsia="宋体" w:hAnsi="宋体" w:cs="宋体" w:hint="eastAsia"/>
          <w:szCs w:val="21"/>
        </w:rPr>
        <w:t>试说明系统中引入线程前后的区别？</w:t>
      </w:r>
    </w:p>
    <w:p w14:paraId="286299FA" w14:textId="77777777" w:rsidR="00153AE1" w:rsidRPr="00153AE1" w:rsidRDefault="00153AE1" w:rsidP="00153AE1">
      <w:pPr>
        <w:pStyle w:val="a4"/>
        <w:numPr>
          <w:ilvl w:val="0"/>
          <w:numId w:val="10"/>
        </w:numPr>
        <w:spacing w:line="360" w:lineRule="auto"/>
        <w:ind w:firstLineChars="0"/>
        <w:rPr>
          <w:rFonts w:ascii="宋体" w:eastAsia="宋体" w:hAnsi="宋体" w:cs="宋体"/>
          <w:color w:val="000000"/>
          <w:szCs w:val="21"/>
        </w:rPr>
      </w:pPr>
      <w:r w:rsidRPr="00153AE1">
        <w:rPr>
          <w:rFonts w:ascii="宋体" w:eastAsia="宋体" w:hAnsi="宋体" w:cs="宋体" w:hint="eastAsia"/>
          <w:color w:val="000000"/>
          <w:szCs w:val="21"/>
        </w:rPr>
        <w:t>调度:线程调度快，需要空间小。进程因拥有资源，调度时因负担过重而缓慢。</w:t>
      </w:r>
    </w:p>
    <w:p w14:paraId="69B9D8B2" w14:textId="77777777" w:rsidR="00153AE1" w:rsidRDefault="00153AE1" w:rsidP="00153AE1">
      <w:pPr>
        <w:pStyle w:val="a4"/>
        <w:numPr>
          <w:ilvl w:val="0"/>
          <w:numId w:val="10"/>
        </w:numPr>
        <w:spacing w:line="360" w:lineRule="auto"/>
        <w:ind w:firstLineChars="0"/>
      </w:pPr>
      <w:r w:rsidRPr="00153AE1">
        <w:rPr>
          <w:rFonts w:ascii="宋体" w:eastAsia="宋体" w:hAnsi="宋体" w:cs="宋体" w:hint="eastAsia"/>
          <w:color w:val="000000"/>
          <w:szCs w:val="21"/>
        </w:rPr>
        <w:t>并发性：</w:t>
      </w:r>
      <w:r>
        <w:t>在引入线程的操作系统中，不仅进程之间可以并发执行，一个进程中的多个线程之间亦可并发执行。</w:t>
      </w:r>
    </w:p>
    <w:p w14:paraId="19BB0C71" w14:textId="77777777" w:rsidR="00153AE1" w:rsidRDefault="00153AE1" w:rsidP="00153AE1">
      <w:pPr>
        <w:pStyle w:val="a4"/>
        <w:numPr>
          <w:ilvl w:val="0"/>
          <w:numId w:val="10"/>
        </w:numPr>
        <w:spacing w:line="360" w:lineRule="auto"/>
        <w:ind w:firstLineChars="0"/>
      </w:pPr>
      <w:r>
        <w:t>拥有资源</w:t>
      </w:r>
      <w:r>
        <w:rPr>
          <w:rFonts w:hint="eastAsia"/>
        </w:rPr>
        <w:t>：</w:t>
      </w:r>
      <w:r>
        <w:t>进程是资源的拥有者</w:t>
      </w:r>
      <w:r>
        <w:rPr>
          <w:rFonts w:hint="eastAsia"/>
        </w:rPr>
        <w:t>。</w:t>
      </w:r>
    </w:p>
    <w:p w14:paraId="3735DCC1" w14:textId="79DC2502" w:rsidR="00153AE1" w:rsidRPr="00153AE1" w:rsidRDefault="00153AE1" w:rsidP="00153AE1">
      <w:pPr>
        <w:pStyle w:val="a4"/>
        <w:numPr>
          <w:ilvl w:val="0"/>
          <w:numId w:val="10"/>
        </w:numPr>
        <w:spacing w:line="360" w:lineRule="auto"/>
        <w:ind w:firstLineChars="0"/>
      </w:pPr>
      <w:r>
        <w:t>系统开销</w:t>
      </w:r>
      <w:r>
        <w:rPr>
          <w:rFonts w:hint="eastAsia"/>
        </w:rPr>
        <w:t>：</w:t>
      </w:r>
      <w:r>
        <w:t>进程切换的开销远远大于线程切换的开销，线程的切换省去了资源的回收。</w:t>
      </w:r>
    </w:p>
    <w:p w14:paraId="02CC6042" w14:textId="467DEC92" w:rsidR="009C4987" w:rsidRDefault="00000000">
      <w:pPr>
        <w:numPr>
          <w:ilvl w:val="0"/>
          <w:numId w:val="1"/>
        </w:numPr>
        <w:rPr>
          <w:rFonts w:ascii="宋体" w:eastAsia="宋体" w:hAnsi="宋体" w:cs="宋体"/>
          <w:szCs w:val="21"/>
        </w:rPr>
      </w:pPr>
      <w:r>
        <w:rPr>
          <w:rFonts w:ascii="宋体" w:eastAsia="宋体" w:hAnsi="宋体" w:cs="宋体" w:hint="eastAsia"/>
          <w:szCs w:val="21"/>
        </w:rPr>
        <w:t>什么是临界区？什么是临界资源？</w:t>
      </w:r>
    </w:p>
    <w:p w14:paraId="0203ED1B" w14:textId="77777777" w:rsidR="00153AE1" w:rsidRPr="00153AE1" w:rsidRDefault="00153AE1" w:rsidP="00153AE1">
      <w:pPr>
        <w:ind w:firstLine="420"/>
        <w:rPr>
          <w:rFonts w:ascii="宋体" w:eastAsia="宋体" w:hAnsi="宋体" w:cs="宋体"/>
          <w:szCs w:val="21"/>
        </w:rPr>
      </w:pPr>
      <w:r>
        <w:t>人们把在每个进程中访问临界资源的那段代码称为临界区。</w:t>
      </w:r>
    </w:p>
    <w:p w14:paraId="6BABCD58" w14:textId="77777777" w:rsidR="00153AE1" w:rsidRDefault="00153AE1" w:rsidP="00153AE1">
      <w:pPr>
        <w:ind w:firstLine="420"/>
      </w:pPr>
      <w:r>
        <w:t>把这种在一段时间内只允许一个进程访问的资源</w:t>
      </w:r>
      <w:r>
        <w:rPr>
          <w:rFonts w:hint="eastAsia"/>
        </w:rPr>
        <w:t>,</w:t>
      </w:r>
      <w:r>
        <w:t>称为临界资源</w:t>
      </w:r>
      <w:r>
        <w:rPr>
          <w:rFonts w:hint="eastAsia"/>
        </w:rPr>
        <w:t>(</w:t>
      </w:r>
      <w:r>
        <w:t>或独占资源</w:t>
      </w:r>
      <w:r>
        <w:rPr>
          <w:rFonts w:hint="eastAsia"/>
        </w:rPr>
        <w:t>)</w:t>
      </w:r>
      <w:r>
        <w:t>。</w:t>
      </w:r>
    </w:p>
    <w:p w14:paraId="67E97394" w14:textId="77777777" w:rsidR="00153AE1" w:rsidRPr="00153AE1" w:rsidRDefault="00153AE1" w:rsidP="00153AE1">
      <w:pPr>
        <w:ind w:left="420"/>
        <w:rPr>
          <w:rFonts w:ascii="宋体" w:eastAsia="宋体" w:hAnsi="宋体" w:cs="宋体"/>
          <w:szCs w:val="21"/>
        </w:rPr>
      </w:pPr>
    </w:p>
    <w:p w14:paraId="32D6F070" w14:textId="77777777" w:rsidR="00153AE1" w:rsidRDefault="00153AE1">
      <w:pPr>
        <w:pStyle w:val="a3"/>
        <w:rPr>
          <w:rFonts w:eastAsia="宋体" w:hAnsi="宋体" w:cs="宋体"/>
          <w:szCs w:val="21"/>
        </w:rPr>
      </w:pPr>
    </w:p>
    <w:p w14:paraId="04EBF655" w14:textId="77777777" w:rsidR="00153AE1" w:rsidRDefault="00153AE1">
      <w:pPr>
        <w:pStyle w:val="a3"/>
        <w:rPr>
          <w:rFonts w:eastAsia="宋体" w:hAnsi="宋体" w:cs="宋体"/>
          <w:szCs w:val="21"/>
        </w:rPr>
      </w:pPr>
    </w:p>
    <w:p w14:paraId="1157FB5A" w14:textId="77777777" w:rsidR="00153AE1" w:rsidRDefault="00153AE1">
      <w:pPr>
        <w:pStyle w:val="a3"/>
        <w:rPr>
          <w:rFonts w:eastAsia="宋体" w:hAnsi="宋体" w:cs="宋体"/>
          <w:szCs w:val="21"/>
        </w:rPr>
      </w:pPr>
    </w:p>
    <w:p w14:paraId="7595708E" w14:textId="775268C2" w:rsidR="009C4987" w:rsidRDefault="00000000">
      <w:pPr>
        <w:pStyle w:val="a3"/>
        <w:rPr>
          <w:rFonts w:eastAsia="宋体" w:hAnsi="宋体" w:cs="宋体"/>
          <w:szCs w:val="21"/>
        </w:rPr>
      </w:pPr>
      <w:r>
        <w:rPr>
          <w:rFonts w:eastAsia="宋体" w:hAnsi="宋体" w:cs="宋体" w:hint="eastAsia"/>
          <w:szCs w:val="21"/>
        </w:rPr>
        <w:lastRenderedPageBreak/>
        <w:t>第三章</w:t>
      </w:r>
    </w:p>
    <w:p w14:paraId="010BFAB8" w14:textId="18EF6341" w:rsidR="009C4987" w:rsidRDefault="00000000">
      <w:pPr>
        <w:numPr>
          <w:ilvl w:val="0"/>
          <w:numId w:val="2"/>
        </w:numPr>
        <w:rPr>
          <w:rFonts w:ascii="宋体" w:eastAsia="宋体" w:hAnsi="宋体" w:cs="宋体"/>
          <w:szCs w:val="21"/>
        </w:rPr>
      </w:pPr>
      <w:r>
        <w:rPr>
          <w:rFonts w:ascii="宋体" w:eastAsia="宋体" w:hAnsi="宋体" w:cs="宋体" w:hint="eastAsia"/>
          <w:szCs w:val="21"/>
        </w:rPr>
        <w:t>产生死锁的原因和必要条件有哪些？</w:t>
      </w:r>
    </w:p>
    <w:p w14:paraId="47807BBD" w14:textId="77777777" w:rsidR="00153AE1" w:rsidRDefault="00153AE1" w:rsidP="00153AE1">
      <w:r>
        <w:t>1.</w:t>
      </w:r>
      <w:r>
        <w:rPr>
          <w:rFonts w:hint="eastAsia"/>
        </w:rPr>
        <w:t xml:space="preserve"> </w:t>
      </w:r>
      <w:r>
        <w:t>竞争不可抢占性资源引起死锁。</w:t>
      </w:r>
    </w:p>
    <w:p w14:paraId="5BF8B064" w14:textId="77777777" w:rsidR="00153AE1" w:rsidRDefault="00153AE1" w:rsidP="00153AE1">
      <w:r>
        <w:rPr>
          <w:rFonts w:hint="eastAsia"/>
        </w:rPr>
        <w:t>2</w:t>
      </w:r>
      <w:r>
        <w:t>.</w:t>
      </w:r>
      <w:r w:rsidRPr="00A329B1">
        <w:t xml:space="preserve"> </w:t>
      </w:r>
      <w:r>
        <w:t>竞争可消耗资源引起死锁。</w:t>
      </w:r>
    </w:p>
    <w:p w14:paraId="32BF8324" w14:textId="6E93D659" w:rsidR="00153AE1" w:rsidRPr="00153AE1" w:rsidRDefault="00153AE1" w:rsidP="00153AE1">
      <w:r>
        <w:rPr>
          <w:rFonts w:hint="eastAsia"/>
        </w:rPr>
        <w:t>3</w:t>
      </w:r>
      <w:r>
        <w:t>.</w:t>
      </w:r>
      <w:r w:rsidRPr="00A329B1">
        <w:t xml:space="preserve"> </w:t>
      </w:r>
      <w:r>
        <w:t>进程推进顺序不当引起死锁</w:t>
      </w:r>
    </w:p>
    <w:p w14:paraId="439E0417" w14:textId="77777777" w:rsidR="009C4987" w:rsidRDefault="00000000">
      <w:pPr>
        <w:numPr>
          <w:ilvl w:val="0"/>
          <w:numId w:val="2"/>
        </w:numPr>
        <w:rPr>
          <w:rFonts w:ascii="宋体" w:eastAsia="宋体" w:hAnsi="宋体" w:cs="宋体"/>
          <w:szCs w:val="21"/>
        </w:rPr>
      </w:pPr>
      <w:r>
        <w:rPr>
          <w:rFonts w:ascii="宋体" w:eastAsia="宋体" w:hAnsi="宋体" w:cs="宋体" w:hint="eastAsia"/>
          <w:szCs w:val="21"/>
        </w:rPr>
        <w:t>CPU的调度分为高级、中级和低级三种，其中低级调度是指</w:t>
      </w:r>
      <w:r>
        <w:rPr>
          <w:rFonts w:ascii="宋体" w:eastAsia="宋体" w:hAnsi="宋体" w:cs="宋体" w:hint="eastAsia"/>
          <w:szCs w:val="21"/>
          <w:u w:val="single"/>
        </w:rPr>
        <w:t xml:space="preserve">   进程     </w:t>
      </w:r>
      <w:r>
        <w:rPr>
          <w:rFonts w:ascii="宋体" w:eastAsia="宋体" w:hAnsi="宋体" w:cs="宋体" w:hint="eastAsia"/>
          <w:szCs w:val="21"/>
        </w:rPr>
        <w:t>调度，高级调度是指</w:t>
      </w:r>
      <w:r>
        <w:rPr>
          <w:rFonts w:ascii="宋体" w:eastAsia="宋体" w:hAnsi="宋体" w:cs="宋体" w:hint="eastAsia"/>
          <w:szCs w:val="21"/>
          <w:u w:val="single"/>
        </w:rPr>
        <w:t xml:space="preserve">    作业    </w:t>
      </w:r>
      <w:r>
        <w:rPr>
          <w:rFonts w:ascii="宋体" w:eastAsia="宋体" w:hAnsi="宋体" w:cs="宋体" w:hint="eastAsia"/>
          <w:szCs w:val="21"/>
        </w:rPr>
        <w:t>调度。</w:t>
      </w:r>
    </w:p>
    <w:p w14:paraId="200FB662" w14:textId="77777777" w:rsidR="009C4987" w:rsidRDefault="00000000">
      <w:pPr>
        <w:numPr>
          <w:ilvl w:val="0"/>
          <w:numId w:val="2"/>
        </w:numPr>
        <w:rPr>
          <w:rFonts w:ascii="宋体" w:eastAsia="宋体" w:hAnsi="宋体" w:cs="宋体"/>
          <w:szCs w:val="21"/>
        </w:rPr>
      </w:pPr>
      <w:r>
        <w:rPr>
          <w:rFonts w:ascii="宋体" w:eastAsia="宋体" w:hAnsi="宋体" w:cs="宋体" w:hint="eastAsia"/>
          <w:szCs w:val="21"/>
        </w:rPr>
        <w:t>避免死锁的一个著名的算法是</w:t>
      </w:r>
      <w:r>
        <w:rPr>
          <w:rFonts w:ascii="宋体" w:eastAsia="宋体" w:hAnsi="宋体" w:cs="宋体" w:hint="eastAsia"/>
          <w:szCs w:val="21"/>
          <w:u w:val="single"/>
        </w:rPr>
        <w:t xml:space="preserve">    银行家算法      </w:t>
      </w:r>
      <w:r>
        <w:rPr>
          <w:rFonts w:ascii="宋体" w:eastAsia="宋体" w:hAnsi="宋体" w:cs="宋体" w:hint="eastAsia"/>
          <w:szCs w:val="21"/>
        </w:rPr>
        <w:t>。</w:t>
      </w:r>
    </w:p>
    <w:p w14:paraId="15D48C3F" w14:textId="77777777" w:rsidR="009C4987" w:rsidRDefault="00000000">
      <w:pPr>
        <w:numPr>
          <w:ilvl w:val="0"/>
          <w:numId w:val="2"/>
        </w:numPr>
        <w:rPr>
          <w:rFonts w:ascii="宋体" w:eastAsia="宋体" w:hAnsi="宋体" w:cs="宋体"/>
          <w:color w:val="000000"/>
          <w:szCs w:val="21"/>
        </w:rPr>
      </w:pPr>
      <w:r>
        <w:rPr>
          <w:rFonts w:ascii="宋体" w:eastAsia="宋体" w:hAnsi="宋体" w:cs="宋体" w:hint="eastAsia"/>
          <w:color w:val="000000"/>
          <w:szCs w:val="21"/>
        </w:rPr>
        <w:t>实现分时系统的关键问题是人机交互，为此需要采用</w:t>
      </w:r>
      <w:r>
        <w:rPr>
          <w:rFonts w:ascii="宋体" w:eastAsia="宋体" w:hAnsi="宋体" w:cs="宋体" w:hint="eastAsia"/>
          <w:color w:val="000000"/>
          <w:szCs w:val="21"/>
          <w:u w:val="single"/>
        </w:rPr>
        <w:t xml:space="preserve">   时间片轮转   </w:t>
      </w:r>
      <w:r>
        <w:rPr>
          <w:rFonts w:ascii="宋体" w:eastAsia="宋体" w:hAnsi="宋体" w:cs="宋体" w:hint="eastAsia"/>
          <w:color w:val="000000"/>
          <w:szCs w:val="21"/>
        </w:rPr>
        <w:t>调度算法。</w:t>
      </w:r>
    </w:p>
    <w:p w14:paraId="1614FAAC" w14:textId="77777777" w:rsidR="009C4987" w:rsidRDefault="00000000">
      <w:pPr>
        <w:numPr>
          <w:ilvl w:val="0"/>
          <w:numId w:val="2"/>
        </w:numPr>
        <w:rPr>
          <w:rFonts w:ascii="宋体" w:eastAsia="宋体" w:hAnsi="宋体" w:cs="宋体"/>
          <w:color w:val="000000"/>
          <w:szCs w:val="21"/>
        </w:rPr>
      </w:pPr>
      <w:r>
        <w:rPr>
          <w:rFonts w:ascii="宋体" w:eastAsia="宋体" w:hAnsi="宋体" w:cs="宋体" w:hint="eastAsia"/>
          <w:color w:val="000000"/>
          <w:szCs w:val="21"/>
        </w:rPr>
        <w:t>高响应比优先调度算法综合考虑了</w:t>
      </w:r>
      <w:r>
        <w:rPr>
          <w:rFonts w:ascii="宋体" w:eastAsia="宋体" w:hAnsi="宋体" w:cs="宋体" w:hint="eastAsia"/>
          <w:color w:val="000000"/>
          <w:szCs w:val="21"/>
          <w:u w:val="single"/>
        </w:rPr>
        <w:t xml:space="preserve">     作业的运行时间     </w:t>
      </w:r>
      <w:r>
        <w:rPr>
          <w:rFonts w:ascii="宋体" w:eastAsia="宋体" w:hAnsi="宋体" w:cs="宋体" w:hint="eastAsia"/>
          <w:color w:val="000000"/>
          <w:szCs w:val="21"/>
        </w:rPr>
        <w:t>、</w:t>
      </w:r>
      <w:r>
        <w:rPr>
          <w:rFonts w:ascii="宋体" w:eastAsia="宋体" w:hAnsi="宋体" w:cs="宋体" w:hint="eastAsia"/>
          <w:color w:val="000000"/>
          <w:szCs w:val="21"/>
          <w:u w:val="single"/>
        </w:rPr>
        <w:t xml:space="preserve">        作业的等待时间    </w:t>
      </w:r>
      <w:r>
        <w:rPr>
          <w:rFonts w:ascii="宋体" w:eastAsia="宋体" w:hAnsi="宋体" w:cs="宋体" w:hint="eastAsia"/>
          <w:color w:val="000000"/>
          <w:szCs w:val="21"/>
        </w:rPr>
        <w:t>。</w:t>
      </w:r>
    </w:p>
    <w:p w14:paraId="3DE14B49" w14:textId="77777777" w:rsidR="009C4987" w:rsidRDefault="00000000">
      <w:pPr>
        <w:pStyle w:val="a3"/>
        <w:rPr>
          <w:rFonts w:eastAsia="宋体" w:hAnsi="宋体" w:cs="宋体"/>
          <w:szCs w:val="21"/>
        </w:rPr>
      </w:pPr>
      <w:r>
        <w:rPr>
          <w:rFonts w:eastAsia="宋体" w:hAnsi="宋体" w:cs="宋体" w:hint="eastAsia"/>
          <w:szCs w:val="21"/>
        </w:rPr>
        <w:t>第四五章</w:t>
      </w:r>
    </w:p>
    <w:p w14:paraId="07120F35" w14:textId="1C771703" w:rsidR="009C4987" w:rsidRDefault="00000000">
      <w:pPr>
        <w:numPr>
          <w:ilvl w:val="0"/>
          <w:numId w:val="3"/>
        </w:numPr>
        <w:rPr>
          <w:rFonts w:ascii="宋体" w:eastAsia="宋体" w:hAnsi="宋体" w:cs="宋体"/>
          <w:szCs w:val="21"/>
        </w:rPr>
      </w:pPr>
      <w:r>
        <w:rPr>
          <w:rFonts w:ascii="宋体" w:eastAsia="宋体" w:hAnsi="宋体" w:cs="宋体" w:hint="eastAsia"/>
          <w:szCs w:val="21"/>
        </w:rPr>
        <w:t>什么是程序的局部性原理</w:t>
      </w:r>
      <w:r w:rsidR="0075082E">
        <w:rPr>
          <w:rFonts w:ascii="宋体" w:eastAsia="宋体" w:hAnsi="宋体" w:cs="宋体" w:hint="eastAsia"/>
          <w:szCs w:val="21"/>
        </w:rPr>
        <w:t>？</w:t>
      </w:r>
    </w:p>
    <w:p w14:paraId="097F43D1" w14:textId="6CE1F9AE" w:rsidR="000753BC" w:rsidRPr="000753BC" w:rsidRDefault="000753BC" w:rsidP="000753BC">
      <w:pPr>
        <w:adjustRightInd w:val="0"/>
        <w:ind w:left="425" w:firstLineChars="200" w:firstLine="420"/>
        <w:textAlignment w:val="baseline"/>
        <w:rPr>
          <w:rFonts w:ascii="宋体" w:eastAsia="宋体" w:hAnsi="宋体" w:cs="宋体" w:hint="eastAsia"/>
          <w:color w:val="000000"/>
          <w:szCs w:val="21"/>
        </w:rPr>
      </w:pPr>
      <w:r>
        <w:t>程序的局部性原理是即在</w:t>
      </w:r>
      <w:proofErr w:type="gramStart"/>
      <w:r>
        <w:t>一</w:t>
      </w:r>
      <w:proofErr w:type="gramEnd"/>
      <w:r>
        <w:t>较短时间内，程序执行仅局限于某个部分。表现在时间局部性和空间局部性。</w:t>
      </w:r>
    </w:p>
    <w:p w14:paraId="5ADE1601" w14:textId="79A3519F" w:rsidR="009C4987" w:rsidRDefault="00000000">
      <w:pPr>
        <w:numPr>
          <w:ilvl w:val="0"/>
          <w:numId w:val="3"/>
        </w:numPr>
        <w:adjustRightInd w:val="0"/>
        <w:textAlignment w:val="baseline"/>
        <w:rPr>
          <w:rFonts w:ascii="宋体" w:eastAsia="宋体" w:hAnsi="宋体" w:cs="宋体"/>
          <w:color w:val="000000"/>
          <w:szCs w:val="21"/>
        </w:rPr>
      </w:pPr>
      <w:r>
        <w:rPr>
          <w:rFonts w:ascii="宋体" w:eastAsia="宋体" w:hAnsi="宋体" w:cs="宋体" w:hint="eastAsia"/>
          <w:color w:val="000000"/>
          <w:szCs w:val="21"/>
        </w:rPr>
        <w:t xml:space="preserve">为实现请求分页存储管理，需要哪些硬件支持？ </w:t>
      </w:r>
    </w:p>
    <w:p w14:paraId="4A3BB191" w14:textId="4718866F" w:rsidR="0075082E" w:rsidRDefault="0075082E" w:rsidP="0075082E">
      <w:pPr>
        <w:adjustRightInd w:val="0"/>
        <w:ind w:left="840"/>
        <w:textAlignment w:val="baseline"/>
        <w:rPr>
          <w:rFonts w:ascii="宋体" w:eastAsia="宋体" w:hAnsi="宋体" w:cs="宋体"/>
          <w:color w:val="000000"/>
          <w:szCs w:val="21"/>
        </w:rPr>
      </w:pPr>
      <w:r>
        <w:rPr>
          <w:rFonts w:ascii="宋体" w:eastAsia="宋体" w:hAnsi="宋体" w:cs="宋体" w:hint="eastAsia"/>
          <w:color w:val="000000"/>
          <w:szCs w:val="21"/>
        </w:rPr>
        <w:t>请求分页的页表机制</w:t>
      </w:r>
    </w:p>
    <w:p w14:paraId="12EA2140" w14:textId="417B861A" w:rsidR="0075082E" w:rsidRDefault="0075082E" w:rsidP="0075082E">
      <w:pPr>
        <w:adjustRightInd w:val="0"/>
        <w:ind w:left="840"/>
        <w:textAlignment w:val="baseline"/>
        <w:rPr>
          <w:rFonts w:ascii="宋体" w:eastAsia="宋体" w:hAnsi="宋体" w:cs="宋体"/>
          <w:color w:val="000000"/>
          <w:szCs w:val="21"/>
        </w:rPr>
      </w:pPr>
      <w:r>
        <w:rPr>
          <w:rFonts w:ascii="宋体" w:eastAsia="宋体" w:hAnsi="宋体" w:cs="宋体" w:hint="eastAsia"/>
          <w:color w:val="000000"/>
          <w:szCs w:val="21"/>
        </w:rPr>
        <w:t>缺页终端机构</w:t>
      </w:r>
    </w:p>
    <w:p w14:paraId="3AD46A96" w14:textId="3D4618BD" w:rsidR="00A43760" w:rsidRDefault="00A43760" w:rsidP="0075082E">
      <w:pPr>
        <w:adjustRightInd w:val="0"/>
        <w:ind w:left="840"/>
        <w:textAlignment w:val="baseline"/>
        <w:rPr>
          <w:rFonts w:ascii="宋体" w:eastAsia="宋体" w:hAnsi="宋体" w:cs="宋体"/>
          <w:color w:val="000000"/>
          <w:szCs w:val="21"/>
        </w:rPr>
      </w:pPr>
      <w:r>
        <w:rPr>
          <w:rFonts w:ascii="宋体" w:eastAsia="宋体" w:hAnsi="宋体" w:cs="宋体" w:hint="eastAsia"/>
          <w:color w:val="000000"/>
          <w:szCs w:val="21"/>
        </w:rPr>
        <w:t>地址变换机构</w:t>
      </w:r>
    </w:p>
    <w:p w14:paraId="14FF1595" w14:textId="452FDA9C" w:rsidR="009C4987" w:rsidRDefault="00000000">
      <w:pPr>
        <w:pStyle w:val="a3"/>
        <w:numPr>
          <w:ilvl w:val="0"/>
          <w:numId w:val="3"/>
        </w:numPr>
        <w:rPr>
          <w:rFonts w:eastAsia="宋体" w:hAnsi="宋体" w:cs="宋体"/>
          <w:szCs w:val="21"/>
        </w:rPr>
      </w:pPr>
      <w:r>
        <w:rPr>
          <w:rFonts w:eastAsia="宋体" w:hAnsi="宋体" w:cs="宋体" w:hint="eastAsia"/>
          <w:szCs w:val="21"/>
        </w:rPr>
        <w:t>抖动的预防方法有哪些？  184</w:t>
      </w:r>
    </w:p>
    <w:p w14:paraId="3CC75756" w14:textId="21F0B8B8" w:rsidR="00A43760" w:rsidRDefault="00A43760" w:rsidP="00A43760">
      <w:pPr>
        <w:pStyle w:val="a3"/>
        <w:ind w:left="420" w:firstLine="420"/>
        <w:rPr>
          <w:rFonts w:eastAsia="宋体" w:hAnsi="宋体" w:cs="宋体"/>
          <w:szCs w:val="21"/>
        </w:rPr>
      </w:pPr>
      <w:r>
        <w:rPr>
          <w:rFonts w:eastAsia="宋体" w:hAnsi="宋体" w:cs="宋体" w:hint="eastAsia"/>
          <w:szCs w:val="21"/>
        </w:rPr>
        <w:t>采取局部置换策略</w:t>
      </w:r>
    </w:p>
    <w:p w14:paraId="2AEB3267" w14:textId="58365C1F" w:rsidR="00A43760" w:rsidRDefault="00A43760" w:rsidP="00A43760">
      <w:pPr>
        <w:pStyle w:val="a3"/>
        <w:ind w:left="420" w:firstLine="420"/>
        <w:rPr>
          <w:rFonts w:eastAsia="宋体" w:hAnsi="宋体" w:cs="宋体"/>
          <w:szCs w:val="21"/>
        </w:rPr>
      </w:pPr>
      <w:r>
        <w:rPr>
          <w:rFonts w:eastAsia="宋体" w:hAnsi="宋体" w:cs="宋体" w:hint="eastAsia"/>
          <w:szCs w:val="21"/>
        </w:rPr>
        <w:t>把工作集算法融到处理机调度中</w:t>
      </w:r>
    </w:p>
    <w:p w14:paraId="3878E5DB" w14:textId="750B1AA7" w:rsidR="00A43760" w:rsidRDefault="00A43760" w:rsidP="00A43760">
      <w:pPr>
        <w:pStyle w:val="a3"/>
        <w:ind w:left="420"/>
        <w:rPr>
          <w:rFonts w:eastAsia="宋体" w:hAnsi="宋体" w:cs="宋体"/>
          <w:szCs w:val="21"/>
        </w:rPr>
      </w:pPr>
      <w:r>
        <w:rPr>
          <w:rFonts w:eastAsia="宋体" w:hAnsi="宋体" w:cs="宋体"/>
          <w:szCs w:val="21"/>
        </w:rPr>
        <w:tab/>
      </w:r>
      <w:r>
        <w:rPr>
          <w:rFonts w:eastAsia="宋体" w:hAnsi="宋体" w:cs="宋体" w:hint="eastAsia"/>
          <w:szCs w:val="21"/>
        </w:rPr>
        <w:t>利用“L</w:t>
      </w:r>
      <w:r>
        <w:rPr>
          <w:rFonts w:eastAsia="宋体" w:hAnsi="宋体" w:cs="宋体"/>
          <w:szCs w:val="21"/>
        </w:rPr>
        <w:t>=S</w:t>
      </w:r>
      <w:r>
        <w:rPr>
          <w:rFonts w:eastAsia="宋体" w:hAnsi="宋体" w:cs="宋体" w:hint="eastAsia"/>
          <w:szCs w:val="21"/>
        </w:rPr>
        <w:t>”准则调节缺页率</w:t>
      </w:r>
    </w:p>
    <w:p w14:paraId="460A6BFC" w14:textId="4A290246" w:rsidR="00A43760" w:rsidRDefault="00A43760" w:rsidP="00A43760">
      <w:pPr>
        <w:pStyle w:val="a3"/>
        <w:ind w:left="420"/>
        <w:rPr>
          <w:rFonts w:eastAsia="宋体" w:hAnsi="宋体" w:cs="宋体"/>
          <w:szCs w:val="21"/>
        </w:rPr>
      </w:pPr>
      <w:r>
        <w:rPr>
          <w:rFonts w:eastAsia="宋体" w:hAnsi="宋体" w:cs="宋体"/>
          <w:szCs w:val="21"/>
        </w:rPr>
        <w:tab/>
      </w:r>
      <w:r>
        <w:rPr>
          <w:rFonts w:eastAsia="宋体" w:hAnsi="宋体" w:cs="宋体" w:hint="eastAsia"/>
          <w:szCs w:val="21"/>
        </w:rPr>
        <w:t>选择暂停的进程</w:t>
      </w:r>
    </w:p>
    <w:p w14:paraId="18EBBA37" w14:textId="77777777" w:rsidR="009C4987" w:rsidRDefault="00000000">
      <w:pPr>
        <w:pStyle w:val="a3"/>
        <w:numPr>
          <w:ilvl w:val="0"/>
          <w:numId w:val="3"/>
        </w:numPr>
        <w:rPr>
          <w:rFonts w:eastAsia="宋体" w:hAnsi="宋体" w:cs="宋体"/>
          <w:szCs w:val="21"/>
        </w:rPr>
      </w:pPr>
      <w:r>
        <w:rPr>
          <w:rFonts w:eastAsia="宋体" w:hAnsi="宋体" w:cs="宋体" w:hint="eastAsia"/>
          <w:szCs w:val="21"/>
        </w:rPr>
        <w:t>在空闲表中，空闲区按照其长度由小到大进行查找的算法称为</w:t>
      </w:r>
      <w:r>
        <w:rPr>
          <w:rFonts w:eastAsia="宋体" w:hAnsi="宋体" w:cs="宋体" w:hint="eastAsia"/>
          <w:szCs w:val="21"/>
          <w:u w:val="single"/>
        </w:rPr>
        <w:t xml:space="preserve">     最佳置换算法       </w:t>
      </w:r>
      <w:r>
        <w:rPr>
          <w:rFonts w:eastAsia="宋体" w:hAnsi="宋体" w:cs="宋体" w:hint="eastAsia"/>
          <w:szCs w:val="21"/>
        </w:rPr>
        <w:t>算法，空闲区按照其地址由小到大进行查找的算法称为</w:t>
      </w:r>
      <w:r>
        <w:rPr>
          <w:rFonts w:eastAsia="宋体" w:hAnsi="宋体" w:cs="宋体" w:hint="eastAsia"/>
          <w:szCs w:val="21"/>
          <w:u w:val="single"/>
        </w:rPr>
        <w:t xml:space="preserve">      首次适应算法      </w:t>
      </w:r>
      <w:r>
        <w:rPr>
          <w:rFonts w:eastAsia="宋体" w:hAnsi="宋体" w:cs="宋体" w:hint="eastAsia"/>
          <w:szCs w:val="21"/>
        </w:rPr>
        <w:t>算法。</w:t>
      </w:r>
    </w:p>
    <w:p w14:paraId="26539597" w14:textId="77777777" w:rsidR="009C4987" w:rsidRDefault="00000000">
      <w:pPr>
        <w:pStyle w:val="a3"/>
        <w:numPr>
          <w:ilvl w:val="0"/>
          <w:numId w:val="3"/>
        </w:numPr>
        <w:rPr>
          <w:rFonts w:eastAsia="宋体" w:hAnsi="宋体" w:cs="宋体"/>
          <w:szCs w:val="21"/>
        </w:rPr>
      </w:pPr>
      <w:r>
        <w:rPr>
          <w:rFonts w:eastAsia="宋体" w:hAnsi="宋体" w:cs="宋体" w:hint="eastAsia"/>
          <w:szCs w:val="21"/>
        </w:rPr>
        <w:t>基本分</w:t>
      </w:r>
      <w:proofErr w:type="gramStart"/>
      <w:r>
        <w:rPr>
          <w:rFonts w:eastAsia="宋体" w:hAnsi="宋体" w:cs="宋体" w:hint="eastAsia"/>
          <w:szCs w:val="21"/>
        </w:rPr>
        <w:t>页系统</w:t>
      </w:r>
      <w:proofErr w:type="gramEnd"/>
      <w:r>
        <w:rPr>
          <w:rFonts w:eastAsia="宋体" w:hAnsi="宋体" w:cs="宋体" w:hint="eastAsia"/>
          <w:szCs w:val="21"/>
        </w:rPr>
        <w:t>的地址结构包括</w:t>
      </w:r>
      <w:r>
        <w:rPr>
          <w:rFonts w:eastAsia="宋体" w:hAnsi="宋体" w:cs="宋体" w:hint="eastAsia"/>
          <w:szCs w:val="21"/>
          <w:u w:val="single"/>
        </w:rPr>
        <w:t xml:space="preserve">    页号   </w:t>
      </w:r>
      <w:r>
        <w:rPr>
          <w:rFonts w:eastAsia="宋体" w:hAnsi="宋体" w:cs="宋体" w:hint="eastAsia"/>
          <w:szCs w:val="21"/>
        </w:rPr>
        <w:t>、</w:t>
      </w:r>
      <w:r>
        <w:rPr>
          <w:rFonts w:eastAsia="宋体" w:hAnsi="宋体" w:cs="宋体" w:hint="eastAsia"/>
          <w:szCs w:val="21"/>
          <w:u w:val="single"/>
        </w:rPr>
        <w:t xml:space="preserve">  页内地址     </w:t>
      </w:r>
      <w:r>
        <w:rPr>
          <w:rFonts w:eastAsia="宋体" w:hAnsi="宋体" w:cs="宋体" w:hint="eastAsia"/>
          <w:szCs w:val="21"/>
        </w:rPr>
        <w:t>两部分。</w:t>
      </w:r>
    </w:p>
    <w:p w14:paraId="6F9E91E0" w14:textId="77777777" w:rsidR="009C4987" w:rsidRDefault="00000000">
      <w:pPr>
        <w:numPr>
          <w:ilvl w:val="0"/>
          <w:numId w:val="3"/>
        </w:numPr>
        <w:rPr>
          <w:rFonts w:ascii="宋体" w:eastAsia="宋体" w:hAnsi="宋体" w:cs="宋体"/>
          <w:color w:val="000000"/>
          <w:szCs w:val="21"/>
        </w:rPr>
      </w:pPr>
      <w:r>
        <w:rPr>
          <w:rFonts w:ascii="宋体" w:eastAsia="宋体" w:hAnsi="宋体" w:cs="宋体" w:hint="eastAsia"/>
          <w:color w:val="000000"/>
          <w:szCs w:val="21"/>
        </w:rPr>
        <w:t>源程序必须经过</w:t>
      </w:r>
      <w:r>
        <w:rPr>
          <w:rFonts w:ascii="宋体" w:eastAsia="宋体" w:hAnsi="宋体" w:cs="宋体" w:hint="eastAsia"/>
          <w:color w:val="000000"/>
          <w:szCs w:val="21"/>
          <w:u w:val="single"/>
        </w:rPr>
        <w:t xml:space="preserve">   编译 </w:t>
      </w:r>
      <w:r>
        <w:rPr>
          <w:rFonts w:ascii="宋体" w:eastAsia="宋体" w:hAnsi="宋体" w:cs="宋体" w:hint="eastAsia"/>
          <w:color w:val="000000"/>
          <w:szCs w:val="21"/>
        </w:rPr>
        <w:t>、</w:t>
      </w:r>
      <w:r>
        <w:rPr>
          <w:rFonts w:ascii="宋体" w:eastAsia="宋体" w:hAnsi="宋体" w:cs="宋体" w:hint="eastAsia"/>
          <w:color w:val="000000"/>
          <w:szCs w:val="21"/>
          <w:u w:val="single"/>
        </w:rPr>
        <w:t xml:space="preserve">     链接   </w:t>
      </w:r>
      <w:r>
        <w:rPr>
          <w:rFonts w:ascii="宋体" w:eastAsia="宋体" w:hAnsi="宋体" w:cs="宋体" w:hint="eastAsia"/>
          <w:color w:val="000000"/>
          <w:szCs w:val="21"/>
        </w:rPr>
        <w:t>、</w:t>
      </w:r>
      <w:r>
        <w:rPr>
          <w:rFonts w:ascii="宋体" w:eastAsia="宋体" w:hAnsi="宋体" w:cs="宋体" w:hint="eastAsia"/>
          <w:color w:val="000000"/>
          <w:szCs w:val="21"/>
          <w:u w:val="single"/>
        </w:rPr>
        <w:t xml:space="preserve">  装入     </w:t>
      </w:r>
      <w:r>
        <w:rPr>
          <w:rFonts w:ascii="宋体" w:eastAsia="宋体" w:hAnsi="宋体" w:cs="宋体" w:hint="eastAsia"/>
          <w:color w:val="000000"/>
          <w:szCs w:val="21"/>
        </w:rPr>
        <w:t>，才能运行。</w:t>
      </w:r>
    </w:p>
    <w:p w14:paraId="314F3E47" w14:textId="2249201B" w:rsidR="009C4987" w:rsidRDefault="00000000">
      <w:pPr>
        <w:numPr>
          <w:ilvl w:val="0"/>
          <w:numId w:val="3"/>
        </w:numPr>
        <w:rPr>
          <w:rFonts w:ascii="宋体" w:eastAsia="宋体" w:hAnsi="宋体" w:cs="宋体"/>
          <w:color w:val="000000"/>
          <w:szCs w:val="21"/>
          <w:u w:val="single"/>
        </w:rPr>
      </w:pPr>
      <w:r>
        <w:rPr>
          <w:rFonts w:ascii="宋体" w:eastAsia="宋体" w:hAnsi="宋体" w:cs="宋体" w:hint="eastAsia"/>
          <w:color w:val="000000"/>
          <w:szCs w:val="21"/>
        </w:rPr>
        <w:t>为了实现地址变换，在分</w:t>
      </w:r>
      <w:proofErr w:type="gramStart"/>
      <w:r>
        <w:rPr>
          <w:rFonts w:ascii="宋体" w:eastAsia="宋体" w:hAnsi="宋体" w:cs="宋体" w:hint="eastAsia"/>
          <w:color w:val="000000"/>
          <w:szCs w:val="21"/>
        </w:rPr>
        <w:t>页系统</w:t>
      </w:r>
      <w:proofErr w:type="gramEnd"/>
      <w:r>
        <w:rPr>
          <w:rFonts w:ascii="宋体" w:eastAsia="宋体" w:hAnsi="宋体" w:cs="宋体" w:hint="eastAsia"/>
          <w:color w:val="000000"/>
          <w:szCs w:val="21"/>
        </w:rPr>
        <w:t>中设置了页表寄存器，其中存放了</w:t>
      </w:r>
      <w:r>
        <w:rPr>
          <w:rFonts w:ascii="宋体" w:eastAsia="宋体" w:hAnsi="宋体" w:cs="宋体" w:hint="eastAsia"/>
          <w:color w:val="000000"/>
          <w:szCs w:val="21"/>
          <w:u w:val="single"/>
        </w:rPr>
        <w:t xml:space="preserve">  页表始址，    </w:t>
      </w:r>
      <w:r>
        <w:rPr>
          <w:rFonts w:ascii="宋体" w:eastAsia="宋体" w:hAnsi="宋体" w:cs="宋体" w:hint="eastAsia"/>
          <w:color w:val="000000"/>
          <w:szCs w:val="21"/>
        </w:rPr>
        <w:t>、</w:t>
      </w:r>
      <w:r>
        <w:rPr>
          <w:rFonts w:ascii="宋体" w:eastAsia="宋体" w:hAnsi="宋体" w:cs="宋体" w:hint="eastAsia"/>
          <w:color w:val="000000"/>
          <w:szCs w:val="21"/>
          <w:u w:val="single"/>
        </w:rPr>
        <w:t xml:space="preserve">   页表长度   </w:t>
      </w:r>
    </w:p>
    <w:p w14:paraId="48150608" w14:textId="77777777" w:rsidR="009C4987" w:rsidRDefault="00000000">
      <w:pPr>
        <w:numPr>
          <w:ilvl w:val="0"/>
          <w:numId w:val="3"/>
        </w:numPr>
        <w:rPr>
          <w:rFonts w:ascii="宋体" w:eastAsia="宋体" w:hAnsi="宋体" w:cs="宋体"/>
          <w:szCs w:val="21"/>
        </w:rPr>
      </w:pPr>
      <w:r>
        <w:rPr>
          <w:rFonts w:ascii="宋体" w:eastAsia="宋体" w:hAnsi="宋体" w:cs="宋体" w:hint="eastAsia"/>
          <w:szCs w:val="21"/>
        </w:rPr>
        <w:t>存储器一般分成寄存器、</w:t>
      </w:r>
      <w:r>
        <w:rPr>
          <w:rFonts w:ascii="宋体" w:eastAsia="宋体" w:hAnsi="宋体" w:cs="宋体" w:hint="eastAsia"/>
          <w:szCs w:val="21"/>
          <w:u w:val="single"/>
        </w:rPr>
        <w:t xml:space="preserve">    高速缓冲存储器    </w:t>
      </w:r>
      <w:r>
        <w:rPr>
          <w:rFonts w:ascii="宋体" w:eastAsia="宋体" w:hAnsi="宋体" w:cs="宋体" w:hint="eastAsia"/>
          <w:szCs w:val="21"/>
        </w:rPr>
        <w:t>、</w:t>
      </w:r>
      <w:r>
        <w:rPr>
          <w:rFonts w:ascii="宋体" w:eastAsia="宋体" w:hAnsi="宋体" w:cs="宋体" w:hint="eastAsia"/>
          <w:szCs w:val="21"/>
          <w:u w:val="single"/>
        </w:rPr>
        <w:t xml:space="preserve">    内存    </w:t>
      </w:r>
      <w:r>
        <w:rPr>
          <w:rFonts w:ascii="宋体" w:eastAsia="宋体" w:hAnsi="宋体" w:cs="宋体" w:hint="eastAsia"/>
          <w:szCs w:val="21"/>
        </w:rPr>
        <w:t>和外存多个层次,其中高速缓冲器是造价最高,存取速度最快。</w:t>
      </w:r>
    </w:p>
    <w:p w14:paraId="69952B62" w14:textId="77777777" w:rsidR="009C4987" w:rsidRDefault="00000000">
      <w:pPr>
        <w:pStyle w:val="a3"/>
        <w:numPr>
          <w:ilvl w:val="0"/>
          <w:numId w:val="3"/>
        </w:numPr>
        <w:rPr>
          <w:rFonts w:eastAsia="宋体" w:hAnsi="宋体" w:cs="宋体"/>
          <w:szCs w:val="21"/>
        </w:rPr>
      </w:pPr>
      <w:r>
        <w:rPr>
          <w:rFonts w:eastAsia="宋体" w:hAnsi="宋体" w:cs="宋体" w:hint="eastAsia"/>
          <w:szCs w:val="21"/>
        </w:rPr>
        <w:t>在采用请求分页式存储管理系统中，地址变换过程可能会因为</w:t>
      </w:r>
      <w:r>
        <w:rPr>
          <w:rFonts w:eastAsia="宋体" w:hAnsi="宋体" w:cs="宋体" w:hint="eastAsia"/>
          <w:szCs w:val="21"/>
          <w:u w:val="single"/>
        </w:rPr>
        <w:t xml:space="preserve">   缺页  </w:t>
      </w:r>
      <w:r>
        <w:rPr>
          <w:rFonts w:eastAsia="宋体" w:hAnsi="宋体" w:cs="宋体" w:hint="eastAsia"/>
          <w:szCs w:val="21"/>
        </w:rPr>
        <w:t>、</w:t>
      </w:r>
      <w:r>
        <w:rPr>
          <w:rFonts w:eastAsia="宋体" w:hAnsi="宋体" w:cs="宋体" w:hint="eastAsia"/>
          <w:szCs w:val="21"/>
          <w:u w:val="single"/>
        </w:rPr>
        <w:t xml:space="preserve">  越界   </w:t>
      </w:r>
      <w:r>
        <w:rPr>
          <w:rFonts w:eastAsia="宋体" w:hAnsi="宋体" w:cs="宋体" w:hint="eastAsia"/>
          <w:szCs w:val="21"/>
        </w:rPr>
        <w:t>等原因而产生中断。</w:t>
      </w:r>
    </w:p>
    <w:p w14:paraId="1AAE3D93" w14:textId="77777777" w:rsidR="009C4987" w:rsidRDefault="00000000">
      <w:pPr>
        <w:numPr>
          <w:ilvl w:val="0"/>
          <w:numId w:val="3"/>
        </w:numPr>
        <w:rPr>
          <w:rFonts w:ascii="宋体" w:eastAsia="宋体" w:hAnsi="宋体" w:cs="宋体"/>
          <w:color w:val="000000"/>
          <w:szCs w:val="21"/>
        </w:rPr>
      </w:pPr>
      <w:r>
        <w:rPr>
          <w:rFonts w:ascii="宋体" w:eastAsia="宋体" w:hAnsi="宋体" w:cs="宋体" w:hint="eastAsia"/>
          <w:color w:val="000000"/>
          <w:szCs w:val="21"/>
        </w:rPr>
        <w:t>在段页式存储管理系统中，每道程序都有一个</w:t>
      </w:r>
      <w:r>
        <w:rPr>
          <w:rFonts w:ascii="宋体" w:eastAsia="宋体" w:hAnsi="宋体" w:cs="宋体" w:hint="eastAsia"/>
          <w:color w:val="000000"/>
          <w:szCs w:val="21"/>
          <w:u w:val="single"/>
        </w:rPr>
        <w:t xml:space="preserve">     </w:t>
      </w:r>
      <w:proofErr w:type="gramStart"/>
      <w:r>
        <w:rPr>
          <w:rFonts w:ascii="宋体" w:eastAsia="宋体" w:hAnsi="宋体" w:cs="宋体" w:hint="eastAsia"/>
          <w:color w:val="000000"/>
          <w:szCs w:val="21"/>
          <w:u w:val="single"/>
        </w:rPr>
        <w:t>断表</w:t>
      </w:r>
      <w:proofErr w:type="gramEnd"/>
      <w:r>
        <w:rPr>
          <w:rFonts w:ascii="宋体" w:eastAsia="宋体" w:hAnsi="宋体" w:cs="宋体" w:hint="eastAsia"/>
          <w:color w:val="000000"/>
          <w:szCs w:val="21"/>
          <w:u w:val="single"/>
        </w:rPr>
        <w:t xml:space="preserve">    </w:t>
      </w:r>
      <w:r>
        <w:rPr>
          <w:rFonts w:ascii="宋体" w:eastAsia="宋体" w:hAnsi="宋体" w:cs="宋体" w:hint="eastAsia"/>
          <w:color w:val="000000"/>
          <w:szCs w:val="21"/>
        </w:rPr>
        <w:t>和一组</w:t>
      </w:r>
      <w:r>
        <w:rPr>
          <w:rFonts w:ascii="宋体" w:eastAsia="宋体" w:hAnsi="宋体" w:cs="宋体" w:hint="eastAsia"/>
          <w:color w:val="000000"/>
          <w:szCs w:val="21"/>
          <w:u w:val="single"/>
        </w:rPr>
        <w:t xml:space="preserve">    页表      </w:t>
      </w:r>
      <w:r>
        <w:rPr>
          <w:rFonts w:ascii="宋体" w:eastAsia="宋体" w:hAnsi="宋体" w:cs="宋体" w:hint="eastAsia"/>
          <w:color w:val="000000"/>
          <w:szCs w:val="21"/>
        </w:rPr>
        <w:t>。</w:t>
      </w:r>
    </w:p>
    <w:p w14:paraId="297CE441" w14:textId="77777777" w:rsidR="009C4987" w:rsidRDefault="00000000">
      <w:pPr>
        <w:pStyle w:val="a3"/>
        <w:rPr>
          <w:rFonts w:eastAsia="宋体" w:hAnsi="宋体" w:cs="宋体"/>
          <w:szCs w:val="21"/>
        </w:rPr>
      </w:pPr>
      <w:r>
        <w:rPr>
          <w:rFonts w:eastAsia="宋体" w:hAnsi="宋体" w:cs="宋体" w:hint="eastAsia"/>
          <w:szCs w:val="21"/>
        </w:rPr>
        <w:t>第六章</w:t>
      </w:r>
    </w:p>
    <w:p w14:paraId="374D5FC4" w14:textId="6A617C21" w:rsidR="009C4987" w:rsidRDefault="00000000">
      <w:pPr>
        <w:pStyle w:val="a3"/>
        <w:numPr>
          <w:ilvl w:val="0"/>
          <w:numId w:val="4"/>
        </w:numPr>
        <w:rPr>
          <w:rFonts w:eastAsia="宋体" w:hAnsi="宋体" w:cs="宋体"/>
          <w:szCs w:val="21"/>
        </w:rPr>
      </w:pPr>
      <w:r>
        <w:rPr>
          <w:rFonts w:eastAsia="宋体" w:hAnsi="宋体" w:cs="宋体" w:hint="eastAsia"/>
          <w:szCs w:val="21"/>
        </w:rPr>
        <w:t>什么是缓冲？为什么引入缓冲？224-225</w:t>
      </w:r>
    </w:p>
    <w:p w14:paraId="38E3F367" w14:textId="75B55D0D" w:rsidR="00A43760" w:rsidRDefault="000753BC" w:rsidP="00A43760">
      <w:pPr>
        <w:pStyle w:val="a3"/>
        <w:ind w:left="840"/>
        <w:rPr>
          <w:rFonts w:eastAsia="宋体" w:hAnsi="宋体" w:cs="宋体"/>
          <w:szCs w:val="21"/>
        </w:rPr>
      </w:pPr>
      <w:r>
        <w:t>缓冲是为了协调吞吐速度相差很大的设备之间的数据传送</w:t>
      </w:r>
    </w:p>
    <w:p w14:paraId="40187214" w14:textId="75BD45DB" w:rsidR="00A36055" w:rsidRDefault="00A36055" w:rsidP="00A36055">
      <w:pPr>
        <w:pStyle w:val="a3"/>
        <w:numPr>
          <w:ilvl w:val="0"/>
          <w:numId w:val="7"/>
        </w:numPr>
        <w:rPr>
          <w:rFonts w:eastAsia="宋体" w:hAnsi="宋体" w:cs="宋体"/>
          <w:szCs w:val="21"/>
        </w:rPr>
      </w:pPr>
      <w:r>
        <w:rPr>
          <w:rFonts w:eastAsia="宋体" w:hAnsi="宋体" w:cs="宋体" w:hint="eastAsia"/>
          <w:szCs w:val="21"/>
        </w:rPr>
        <w:t>缓和C</w:t>
      </w:r>
      <w:r>
        <w:rPr>
          <w:rFonts w:eastAsia="宋体" w:hAnsi="宋体" w:cs="宋体"/>
          <w:szCs w:val="21"/>
        </w:rPr>
        <w:t>PU</w:t>
      </w:r>
      <w:r>
        <w:rPr>
          <w:rFonts w:eastAsia="宋体" w:hAnsi="宋体" w:cs="宋体" w:hint="eastAsia"/>
          <w:szCs w:val="21"/>
        </w:rPr>
        <w:t>与I</w:t>
      </w:r>
      <w:r>
        <w:rPr>
          <w:rFonts w:eastAsia="宋体" w:hAnsi="宋体" w:cs="宋体"/>
          <w:szCs w:val="21"/>
        </w:rPr>
        <w:t>/O</w:t>
      </w:r>
      <w:r>
        <w:rPr>
          <w:rFonts w:eastAsia="宋体" w:hAnsi="宋体" w:cs="宋体" w:hint="eastAsia"/>
          <w:szCs w:val="21"/>
        </w:rPr>
        <w:t>设备</w:t>
      </w:r>
      <w:proofErr w:type="gramStart"/>
      <w:r>
        <w:rPr>
          <w:rFonts w:eastAsia="宋体" w:hAnsi="宋体" w:cs="宋体" w:hint="eastAsia"/>
          <w:szCs w:val="21"/>
        </w:rPr>
        <w:t>间速度</w:t>
      </w:r>
      <w:proofErr w:type="gramEnd"/>
      <w:r>
        <w:rPr>
          <w:rFonts w:eastAsia="宋体" w:hAnsi="宋体" w:cs="宋体" w:hint="eastAsia"/>
          <w:szCs w:val="21"/>
        </w:rPr>
        <w:t>不匹配的矛盾</w:t>
      </w:r>
    </w:p>
    <w:p w14:paraId="792DC7A2" w14:textId="61454D5E" w:rsidR="00A36055" w:rsidRDefault="00A36055" w:rsidP="00A36055">
      <w:pPr>
        <w:pStyle w:val="a3"/>
        <w:numPr>
          <w:ilvl w:val="0"/>
          <w:numId w:val="7"/>
        </w:numPr>
        <w:rPr>
          <w:rFonts w:eastAsia="宋体" w:hAnsi="宋体" w:cs="宋体"/>
          <w:szCs w:val="21"/>
        </w:rPr>
      </w:pPr>
      <w:r>
        <w:rPr>
          <w:rFonts w:eastAsia="宋体" w:hAnsi="宋体" w:cs="宋体" w:hint="eastAsia"/>
          <w:szCs w:val="21"/>
        </w:rPr>
        <w:t>减少</w:t>
      </w:r>
      <w:r>
        <w:rPr>
          <w:rFonts w:eastAsia="宋体" w:hAnsi="宋体" w:cs="宋体"/>
          <w:szCs w:val="21"/>
        </w:rPr>
        <w:t>CPU</w:t>
      </w:r>
      <w:r>
        <w:rPr>
          <w:rFonts w:eastAsia="宋体" w:hAnsi="宋体" w:cs="宋体" w:hint="eastAsia"/>
          <w:szCs w:val="21"/>
        </w:rPr>
        <w:t>的中断频率，放宽对</w:t>
      </w:r>
      <w:r>
        <w:rPr>
          <w:rFonts w:eastAsia="宋体" w:hAnsi="宋体" w:cs="宋体"/>
          <w:szCs w:val="21"/>
        </w:rPr>
        <w:t>CPU</w:t>
      </w:r>
      <w:r>
        <w:rPr>
          <w:rFonts w:eastAsia="宋体" w:hAnsi="宋体" w:cs="宋体" w:hint="eastAsia"/>
          <w:szCs w:val="21"/>
        </w:rPr>
        <w:t>中断响应时间的限制</w:t>
      </w:r>
    </w:p>
    <w:p w14:paraId="3AB60024" w14:textId="30099B4B" w:rsidR="00A36055" w:rsidRDefault="00A36055" w:rsidP="00A36055">
      <w:pPr>
        <w:pStyle w:val="a3"/>
        <w:numPr>
          <w:ilvl w:val="0"/>
          <w:numId w:val="7"/>
        </w:numPr>
        <w:rPr>
          <w:rFonts w:eastAsia="宋体" w:hAnsi="宋体" w:cs="宋体"/>
          <w:szCs w:val="21"/>
        </w:rPr>
      </w:pPr>
      <w:r>
        <w:rPr>
          <w:rFonts w:eastAsia="宋体" w:hAnsi="宋体" w:cs="宋体" w:hint="eastAsia"/>
          <w:szCs w:val="21"/>
        </w:rPr>
        <w:t>解决数据粒度不匹配的问题</w:t>
      </w:r>
    </w:p>
    <w:p w14:paraId="36ABD1FB" w14:textId="28E48168" w:rsidR="00A36055" w:rsidRDefault="00A36055" w:rsidP="00A36055">
      <w:pPr>
        <w:pStyle w:val="a3"/>
        <w:numPr>
          <w:ilvl w:val="0"/>
          <w:numId w:val="7"/>
        </w:numPr>
        <w:rPr>
          <w:rFonts w:eastAsia="宋体" w:hAnsi="宋体" w:cs="宋体"/>
          <w:szCs w:val="21"/>
        </w:rPr>
      </w:pPr>
      <w:r>
        <w:rPr>
          <w:rFonts w:eastAsia="宋体" w:hAnsi="宋体" w:cs="宋体" w:hint="eastAsia"/>
          <w:szCs w:val="21"/>
        </w:rPr>
        <w:t>提高C</w:t>
      </w:r>
      <w:r>
        <w:rPr>
          <w:rFonts w:eastAsia="宋体" w:hAnsi="宋体" w:cs="宋体"/>
          <w:szCs w:val="21"/>
        </w:rPr>
        <w:t>PU</w:t>
      </w:r>
      <w:r>
        <w:rPr>
          <w:rFonts w:eastAsia="宋体" w:hAnsi="宋体" w:cs="宋体" w:hint="eastAsia"/>
          <w:szCs w:val="21"/>
        </w:rPr>
        <w:t>和I</w:t>
      </w:r>
      <w:r>
        <w:rPr>
          <w:rFonts w:eastAsia="宋体" w:hAnsi="宋体" w:cs="宋体"/>
          <w:szCs w:val="21"/>
        </w:rPr>
        <w:t>/O</w:t>
      </w:r>
      <w:r>
        <w:rPr>
          <w:rFonts w:eastAsia="宋体" w:hAnsi="宋体" w:cs="宋体" w:hint="eastAsia"/>
          <w:szCs w:val="21"/>
        </w:rPr>
        <w:t>设备之间的并行性</w:t>
      </w:r>
    </w:p>
    <w:p w14:paraId="2E5FA6FD" w14:textId="3BBED295" w:rsidR="009C4987" w:rsidRDefault="00000000">
      <w:pPr>
        <w:numPr>
          <w:ilvl w:val="0"/>
          <w:numId w:val="4"/>
        </w:numPr>
        <w:rPr>
          <w:rFonts w:ascii="宋体" w:eastAsia="宋体" w:hAnsi="宋体" w:cs="宋体"/>
          <w:szCs w:val="21"/>
        </w:rPr>
      </w:pPr>
      <w:r>
        <w:rPr>
          <w:rFonts w:ascii="宋体" w:eastAsia="宋体" w:hAnsi="宋体" w:cs="宋体" w:hint="eastAsia"/>
          <w:szCs w:val="21"/>
        </w:rPr>
        <w:t>什么是虚拟设备？其实现所依赖的关键技术有哪些？假脱机技术  192</w:t>
      </w:r>
    </w:p>
    <w:p w14:paraId="22A177F8" w14:textId="39348CC0" w:rsidR="000753BC" w:rsidRDefault="000753BC" w:rsidP="000753BC">
      <w:pPr>
        <w:ind w:left="425" w:firstLineChars="200" w:firstLine="420"/>
        <w:rPr>
          <w:rFonts w:ascii="宋体" w:eastAsia="宋体" w:hAnsi="宋体" w:cs="宋体" w:hint="eastAsia"/>
          <w:szCs w:val="21"/>
        </w:rPr>
      </w:pPr>
      <w:r>
        <w:t>虚拟设备是指通过虚拟技术，可将一台独占设备变换成若干台逻辑设备，供若干个</w:t>
      </w:r>
      <w:r>
        <w:lastRenderedPageBreak/>
        <w:t>用户（进程）同时使用。由于多台逻辑设备实际上并不存在，而只是给用户的一种感觉，因此被称为虚拟设备。其实现所依赖的关键技术是</w:t>
      </w:r>
      <w:proofErr w:type="spellStart"/>
      <w:r>
        <w:t>SPOOLing</w:t>
      </w:r>
      <w:proofErr w:type="spellEnd"/>
      <w:r>
        <w:t>技术。</w:t>
      </w:r>
    </w:p>
    <w:p w14:paraId="26960803" w14:textId="2A09F8A0" w:rsidR="009C4987" w:rsidRDefault="00000000">
      <w:pPr>
        <w:numPr>
          <w:ilvl w:val="0"/>
          <w:numId w:val="4"/>
        </w:numPr>
        <w:rPr>
          <w:rFonts w:ascii="宋体" w:eastAsia="宋体" w:hAnsi="宋体" w:cs="宋体"/>
          <w:szCs w:val="21"/>
        </w:rPr>
      </w:pPr>
      <w:r>
        <w:rPr>
          <w:rFonts w:ascii="宋体" w:eastAsia="宋体" w:hAnsi="宋体" w:cs="宋体" w:hint="eastAsia"/>
          <w:szCs w:val="21"/>
        </w:rPr>
        <w:t>常用的I/O控制方式有？192 -4</w:t>
      </w:r>
    </w:p>
    <w:p w14:paraId="684AFB0A" w14:textId="77777777" w:rsidR="00A36055" w:rsidRPr="00A36055" w:rsidRDefault="00A36055" w:rsidP="00A36055">
      <w:pPr>
        <w:ind w:left="420" w:firstLine="420"/>
        <w:rPr>
          <w:rFonts w:ascii="宋体" w:eastAsia="宋体" w:hAnsi="宋体" w:cs="宋体"/>
          <w:szCs w:val="21"/>
        </w:rPr>
      </w:pPr>
      <w:r w:rsidRPr="00A36055">
        <w:rPr>
          <w:rFonts w:ascii="宋体" w:eastAsia="宋体" w:hAnsi="宋体" w:cs="宋体" w:hint="eastAsia"/>
          <w:szCs w:val="21"/>
        </w:rPr>
        <w:t>采用轮询的可编程I</w:t>
      </w:r>
      <w:r w:rsidRPr="00A36055">
        <w:rPr>
          <w:rFonts w:ascii="宋体" w:eastAsia="宋体" w:hAnsi="宋体" w:cs="宋体"/>
          <w:szCs w:val="21"/>
        </w:rPr>
        <w:t>/O</w:t>
      </w:r>
      <w:r w:rsidRPr="00A36055">
        <w:rPr>
          <w:rFonts w:ascii="宋体" w:eastAsia="宋体" w:hAnsi="宋体" w:cs="宋体" w:hint="eastAsia"/>
          <w:szCs w:val="21"/>
        </w:rPr>
        <w:t>方式</w:t>
      </w:r>
    </w:p>
    <w:p w14:paraId="1F8D9B82" w14:textId="3D5BA156" w:rsidR="00A36055" w:rsidRPr="00A36055" w:rsidRDefault="00A36055" w:rsidP="00A36055">
      <w:pPr>
        <w:ind w:left="420" w:firstLine="420"/>
        <w:rPr>
          <w:rFonts w:ascii="宋体" w:eastAsia="宋体" w:hAnsi="宋体" w:cs="宋体"/>
          <w:szCs w:val="21"/>
        </w:rPr>
      </w:pPr>
      <w:r w:rsidRPr="00A36055">
        <w:rPr>
          <w:rFonts w:ascii="宋体" w:eastAsia="宋体" w:hAnsi="宋体" w:cs="宋体" w:hint="eastAsia"/>
          <w:szCs w:val="21"/>
        </w:rPr>
        <w:t>采用中断的可编程I</w:t>
      </w:r>
      <w:r w:rsidRPr="00A36055">
        <w:rPr>
          <w:rFonts w:ascii="宋体" w:eastAsia="宋体" w:hAnsi="宋体" w:cs="宋体"/>
          <w:szCs w:val="21"/>
        </w:rPr>
        <w:t>/O</w:t>
      </w:r>
      <w:r w:rsidRPr="00A36055">
        <w:rPr>
          <w:rFonts w:ascii="宋体" w:eastAsia="宋体" w:hAnsi="宋体" w:cs="宋体" w:hint="eastAsia"/>
          <w:szCs w:val="21"/>
        </w:rPr>
        <w:t>方式</w:t>
      </w:r>
    </w:p>
    <w:p w14:paraId="16937AC8" w14:textId="368851D6" w:rsidR="00A36055" w:rsidRPr="00A36055" w:rsidRDefault="00A36055" w:rsidP="00A36055">
      <w:pPr>
        <w:rPr>
          <w:rFonts w:ascii="宋体" w:eastAsia="宋体" w:hAnsi="宋体" w:cs="宋体"/>
          <w:szCs w:val="21"/>
        </w:rPr>
      </w:pPr>
      <w:r w:rsidRPr="00A36055">
        <w:rPr>
          <w:rFonts w:ascii="宋体" w:eastAsia="宋体" w:hAnsi="宋体" w:cs="宋体" w:hint="eastAsia"/>
          <w:szCs w:val="21"/>
        </w:rPr>
        <w:t xml:space="preserve"> </w:t>
      </w:r>
      <w:r w:rsidRPr="00A36055">
        <w:rPr>
          <w:rFonts w:ascii="宋体" w:eastAsia="宋体" w:hAnsi="宋体" w:cs="宋体"/>
          <w:szCs w:val="21"/>
        </w:rPr>
        <w:t xml:space="preserve">       </w:t>
      </w:r>
      <w:r w:rsidRPr="00A36055">
        <w:rPr>
          <w:rFonts w:ascii="宋体" w:eastAsia="宋体" w:hAnsi="宋体" w:cs="宋体" w:hint="eastAsia"/>
          <w:szCs w:val="21"/>
        </w:rPr>
        <w:t>直接存储器访问方式</w:t>
      </w:r>
    </w:p>
    <w:p w14:paraId="5B93E359" w14:textId="1123A67E" w:rsidR="00A36055" w:rsidRDefault="00A36055" w:rsidP="00A36055">
      <w:pPr>
        <w:rPr>
          <w:rFonts w:ascii="宋体" w:eastAsia="宋体" w:hAnsi="宋体" w:cs="宋体"/>
          <w:szCs w:val="21"/>
        </w:rPr>
      </w:pPr>
      <w:r w:rsidRPr="00A36055">
        <w:rPr>
          <w:rFonts w:ascii="宋体" w:eastAsia="宋体" w:hAnsi="宋体" w:cs="宋体" w:hint="eastAsia"/>
          <w:szCs w:val="21"/>
        </w:rPr>
        <w:t xml:space="preserve"> </w:t>
      </w:r>
      <w:r w:rsidRPr="00A36055">
        <w:rPr>
          <w:rFonts w:ascii="宋体" w:eastAsia="宋体" w:hAnsi="宋体" w:cs="宋体"/>
          <w:szCs w:val="21"/>
        </w:rPr>
        <w:t xml:space="preserve">       I/O</w:t>
      </w:r>
      <w:r w:rsidRPr="00A36055">
        <w:rPr>
          <w:rFonts w:ascii="宋体" w:eastAsia="宋体" w:hAnsi="宋体" w:cs="宋体" w:hint="eastAsia"/>
          <w:szCs w:val="21"/>
        </w:rPr>
        <w:t>通道方式</w:t>
      </w:r>
    </w:p>
    <w:p w14:paraId="64BE153B" w14:textId="77777777" w:rsidR="009C4987" w:rsidRDefault="00000000">
      <w:pPr>
        <w:pStyle w:val="a3"/>
        <w:numPr>
          <w:ilvl w:val="0"/>
          <w:numId w:val="4"/>
        </w:numPr>
        <w:rPr>
          <w:rFonts w:eastAsia="宋体" w:hAnsi="宋体" w:cs="宋体"/>
          <w:szCs w:val="21"/>
        </w:rPr>
      </w:pPr>
      <w:r>
        <w:rPr>
          <w:rFonts w:eastAsia="宋体" w:hAnsi="宋体" w:cs="宋体" w:hint="eastAsia"/>
          <w:szCs w:val="21"/>
        </w:rPr>
        <w:t>在联机情况下实现的同时与外围设备联机操作的技术，称为</w:t>
      </w:r>
      <w:r>
        <w:rPr>
          <w:rFonts w:eastAsia="宋体" w:hAnsi="宋体" w:cs="宋体" w:hint="eastAsia"/>
          <w:szCs w:val="21"/>
          <w:u w:val="single"/>
        </w:rPr>
        <w:t xml:space="preserve">      假脱机技术（spooling）    </w:t>
      </w:r>
      <w:r>
        <w:rPr>
          <w:rFonts w:eastAsia="宋体" w:hAnsi="宋体" w:cs="宋体" w:hint="eastAsia"/>
          <w:szCs w:val="21"/>
        </w:rPr>
        <w:t>。</w:t>
      </w:r>
    </w:p>
    <w:p w14:paraId="6B4176D6" w14:textId="77777777" w:rsidR="009C4987" w:rsidRDefault="00000000">
      <w:pPr>
        <w:pStyle w:val="a3"/>
        <w:numPr>
          <w:ilvl w:val="0"/>
          <w:numId w:val="4"/>
        </w:numPr>
        <w:rPr>
          <w:rFonts w:eastAsia="宋体" w:hAnsi="宋体" w:cs="宋体"/>
          <w:szCs w:val="21"/>
        </w:rPr>
      </w:pPr>
      <w:r>
        <w:rPr>
          <w:rFonts w:eastAsia="宋体" w:hAnsi="宋体" w:cs="宋体" w:hint="eastAsia"/>
          <w:szCs w:val="21"/>
        </w:rPr>
        <w:t>从资源分配的角度看，打印机属于</w:t>
      </w:r>
      <w:r>
        <w:rPr>
          <w:rFonts w:eastAsia="宋体" w:hAnsi="宋体" w:cs="宋体" w:hint="eastAsia"/>
          <w:szCs w:val="21"/>
          <w:u w:val="single"/>
        </w:rPr>
        <w:t xml:space="preserve">    独占   </w:t>
      </w:r>
      <w:r>
        <w:rPr>
          <w:rFonts w:eastAsia="宋体" w:hAnsi="宋体" w:cs="宋体" w:hint="eastAsia"/>
          <w:szCs w:val="21"/>
        </w:rPr>
        <w:t>设备，而磁盘属于</w:t>
      </w:r>
      <w:r>
        <w:rPr>
          <w:rFonts w:eastAsia="宋体" w:hAnsi="宋体" w:cs="宋体" w:hint="eastAsia"/>
          <w:szCs w:val="21"/>
          <w:u w:val="single"/>
        </w:rPr>
        <w:t xml:space="preserve">    共享     </w:t>
      </w:r>
      <w:r>
        <w:rPr>
          <w:rFonts w:eastAsia="宋体" w:hAnsi="宋体" w:cs="宋体" w:hint="eastAsia"/>
          <w:szCs w:val="21"/>
        </w:rPr>
        <w:t>设备。</w:t>
      </w:r>
    </w:p>
    <w:p w14:paraId="4978D9FE" w14:textId="7153D733" w:rsidR="009C4987" w:rsidRDefault="00000000">
      <w:pPr>
        <w:numPr>
          <w:ilvl w:val="0"/>
          <w:numId w:val="4"/>
        </w:numPr>
        <w:rPr>
          <w:rFonts w:ascii="宋体" w:eastAsia="宋体" w:hAnsi="宋体" w:cs="宋体"/>
          <w:color w:val="000000"/>
          <w:szCs w:val="21"/>
        </w:rPr>
      </w:pPr>
      <w:r w:rsidRPr="00A36055">
        <w:rPr>
          <w:rFonts w:ascii="宋体" w:eastAsia="宋体" w:hAnsi="宋体" w:cs="宋体" w:hint="eastAsia"/>
          <w:color w:val="000000"/>
          <w:szCs w:val="21"/>
          <w:u w:val="single"/>
        </w:rPr>
        <w:t xml:space="preserve">  设备控制器  </w:t>
      </w:r>
      <w:r>
        <w:rPr>
          <w:rFonts w:ascii="宋体" w:eastAsia="宋体" w:hAnsi="宋体" w:cs="宋体" w:hint="eastAsia"/>
          <w:color w:val="000000"/>
          <w:szCs w:val="21"/>
        </w:rPr>
        <w:t>是CPU与I/O设备之间的硬件接口，它接收从CPU发来的命令，并去控制一个或多个设备。</w:t>
      </w:r>
    </w:p>
    <w:p w14:paraId="3C4FAEA1" w14:textId="1FB6E6A0" w:rsidR="009C4987" w:rsidRDefault="00000000">
      <w:pPr>
        <w:numPr>
          <w:ilvl w:val="0"/>
          <w:numId w:val="4"/>
        </w:numPr>
        <w:rPr>
          <w:rFonts w:ascii="宋体" w:eastAsia="宋体" w:hAnsi="宋体" w:cs="宋体"/>
          <w:color w:val="000000"/>
          <w:szCs w:val="21"/>
        </w:rPr>
      </w:pPr>
      <w:r w:rsidRPr="00A36055">
        <w:rPr>
          <w:rFonts w:ascii="宋体" w:eastAsia="宋体" w:hAnsi="宋体" w:cs="宋体" w:hint="eastAsia"/>
          <w:color w:val="000000"/>
          <w:szCs w:val="21"/>
          <w:u w:val="single"/>
        </w:rPr>
        <w:t xml:space="preserve">  虚拟技术   </w:t>
      </w:r>
      <w:r>
        <w:rPr>
          <w:rFonts w:ascii="宋体" w:eastAsia="宋体" w:hAnsi="宋体" w:cs="宋体" w:hint="eastAsia"/>
          <w:color w:val="000000"/>
          <w:szCs w:val="21"/>
        </w:rPr>
        <w:t xml:space="preserve"> 技术可以将一个物理实体变为若干个逻辑上的对应物。</w:t>
      </w:r>
    </w:p>
    <w:p w14:paraId="57EB29A8" w14:textId="46BA3A1A" w:rsidR="009C4987" w:rsidRDefault="00000000">
      <w:pPr>
        <w:numPr>
          <w:ilvl w:val="0"/>
          <w:numId w:val="4"/>
        </w:numPr>
        <w:rPr>
          <w:rFonts w:ascii="宋体" w:eastAsia="宋体" w:hAnsi="宋体" w:cs="宋体"/>
          <w:color w:val="000000"/>
          <w:szCs w:val="21"/>
        </w:rPr>
      </w:pPr>
      <w:r w:rsidRPr="00A36055">
        <w:rPr>
          <w:rFonts w:ascii="宋体" w:eastAsia="宋体" w:hAnsi="宋体" w:cs="宋体" w:hint="eastAsia"/>
          <w:color w:val="000000"/>
          <w:szCs w:val="21"/>
          <w:u w:val="single"/>
        </w:rPr>
        <w:t xml:space="preserve">  设备的独立性  </w:t>
      </w:r>
      <w:r>
        <w:rPr>
          <w:rFonts w:ascii="宋体" w:eastAsia="宋体" w:hAnsi="宋体" w:cs="宋体" w:hint="eastAsia"/>
          <w:color w:val="000000"/>
          <w:szCs w:val="21"/>
        </w:rPr>
        <w:t>是指应用程序独立于具体使用的物理设备。</w:t>
      </w:r>
    </w:p>
    <w:p w14:paraId="73AA03B2" w14:textId="77777777" w:rsidR="009C4987" w:rsidRDefault="00000000">
      <w:pPr>
        <w:numPr>
          <w:ilvl w:val="0"/>
          <w:numId w:val="4"/>
        </w:numPr>
        <w:rPr>
          <w:rFonts w:ascii="宋体" w:eastAsia="宋体" w:hAnsi="宋体" w:cs="宋体"/>
          <w:szCs w:val="21"/>
        </w:rPr>
      </w:pPr>
      <w:r>
        <w:rPr>
          <w:rFonts w:ascii="宋体" w:eastAsia="宋体" w:hAnsi="宋体" w:cs="宋体" w:hint="eastAsia"/>
          <w:szCs w:val="21"/>
        </w:rPr>
        <w:t>实现SPOOL系统时必须在磁盘上开辟出称为</w:t>
      </w:r>
      <w:r>
        <w:rPr>
          <w:rFonts w:ascii="宋体" w:eastAsia="宋体" w:hAnsi="宋体" w:cs="宋体" w:hint="eastAsia"/>
          <w:szCs w:val="21"/>
          <w:u w:val="single"/>
        </w:rPr>
        <w:t xml:space="preserve">   输入#     </w:t>
      </w:r>
      <w:r>
        <w:rPr>
          <w:rFonts w:ascii="宋体" w:eastAsia="宋体" w:hAnsi="宋体" w:cs="宋体" w:hint="eastAsia"/>
          <w:szCs w:val="21"/>
        </w:rPr>
        <w:t>、</w:t>
      </w:r>
      <w:r>
        <w:rPr>
          <w:rFonts w:ascii="宋体" w:eastAsia="宋体" w:hAnsi="宋体" w:cs="宋体" w:hint="eastAsia"/>
          <w:szCs w:val="21"/>
          <w:u w:val="single"/>
        </w:rPr>
        <w:t xml:space="preserve">    输出#   </w:t>
      </w:r>
      <w:r>
        <w:rPr>
          <w:rFonts w:ascii="宋体" w:eastAsia="宋体" w:hAnsi="宋体" w:cs="宋体" w:hint="eastAsia"/>
          <w:szCs w:val="21"/>
        </w:rPr>
        <w:t>的专门区域,以存放作业信息和作业执行结果。</w:t>
      </w:r>
    </w:p>
    <w:p w14:paraId="5C5CB28E" w14:textId="77777777" w:rsidR="009C4987" w:rsidRDefault="00000000">
      <w:pPr>
        <w:numPr>
          <w:ilvl w:val="0"/>
          <w:numId w:val="4"/>
        </w:numPr>
        <w:rPr>
          <w:rFonts w:ascii="宋体" w:eastAsia="宋体" w:hAnsi="宋体" w:cs="宋体"/>
          <w:color w:val="000000"/>
          <w:szCs w:val="21"/>
        </w:rPr>
      </w:pPr>
      <w:r>
        <w:rPr>
          <w:rFonts w:ascii="宋体" w:eastAsia="宋体" w:hAnsi="宋体" w:cs="宋体" w:hint="eastAsia"/>
          <w:color w:val="000000"/>
          <w:szCs w:val="21"/>
        </w:rPr>
        <w:t>按所属关系可以把I/O设备分为</w:t>
      </w:r>
      <w:r>
        <w:rPr>
          <w:rFonts w:ascii="宋体" w:eastAsia="宋体" w:hAnsi="宋体" w:cs="宋体" w:hint="eastAsia"/>
          <w:color w:val="000000"/>
          <w:szCs w:val="21"/>
          <w:u w:val="single"/>
        </w:rPr>
        <w:t xml:space="preserve">   用户    </w:t>
      </w:r>
      <w:r>
        <w:rPr>
          <w:rFonts w:ascii="宋体" w:eastAsia="宋体" w:hAnsi="宋体" w:cs="宋体" w:hint="eastAsia"/>
          <w:color w:val="000000"/>
          <w:szCs w:val="21"/>
        </w:rPr>
        <w:t>、</w:t>
      </w:r>
      <w:r>
        <w:rPr>
          <w:rFonts w:ascii="宋体" w:eastAsia="宋体" w:hAnsi="宋体" w:cs="宋体" w:hint="eastAsia"/>
          <w:color w:val="000000"/>
          <w:szCs w:val="21"/>
          <w:u w:val="single"/>
        </w:rPr>
        <w:t xml:space="preserve">  系统    </w:t>
      </w:r>
      <w:r>
        <w:rPr>
          <w:rFonts w:ascii="宋体" w:eastAsia="宋体" w:hAnsi="宋体" w:cs="宋体" w:hint="eastAsia"/>
          <w:color w:val="000000"/>
          <w:szCs w:val="21"/>
        </w:rPr>
        <w:t>设备。</w:t>
      </w:r>
    </w:p>
    <w:p w14:paraId="6B3AEB31" w14:textId="77777777" w:rsidR="009C4987" w:rsidRDefault="00000000">
      <w:pPr>
        <w:pStyle w:val="a3"/>
        <w:numPr>
          <w:ilvl w:val="0"/>
          <w:numId w:val="4"/>
        </w:numPr>
        <w:rPr>
          <w:rFonts w:eastAsia="宋体" w:hAnsi="宋体" w:cs="宋体"/>
          <w:szCs w:val="21"/>
        </w:rPr>
      </w:pPr>
      <w:r>
        <w:rPr>
          <w:rFonts w:eastAsia="宋体" w:hAnsi="宋体" w:cs="宋体" w:hint="eastAsia"/>
          <w:szCs w:val="21"/>
        </w:rPr>
        <w:t>通道是一个独立于CPU的专门的输入输出处理器，它控制</w:t>
      </w:r>
      <w:r>
        <w:rPr>
          <w:rFonts w:eastAsia="宋体" w:hAnsi="宋体" w:cs="宋体" w:hint="eastAsia"/>
          <w:szCs w:val="21"/>
          <w:u w:val="single"/>
        </w:rPr>
        <w:t xml:space="preserve">   设备  </w:t>
      </w:r>
      <w:r>
        <w:rPr>
          <w:rFonts w:eastAsia="宋体" w:hAnsi="宋体" w:cs="宋体" w:hint="eastAsia"/>
          <w:szCs w:val="21"/>
        </w:rPr>
        <w:t>、</w:t>
      </w:r>
      <w:r>
        <w:rPr>
          <w:rFonts w:eastAsia="宋体" w:hAnsi="宋体" w:cs="宋体" w:hint="eastAsia"/>
          <w:szCs w:val="21"/>
          <w:u w:val="single"/>
        </w:rPr>
        <w:t xml:space="preserve">    内存  </w:t>
      </w:r>
      <w:r>
        <w:rPr>
          <w:rFonts w:eastAsia="宋体" w:hAnsi="宋体" w:cs="宋体" w:hint="eastAsia"/>
          <w:szCs w:val="21"/>
        </w:rPr>
        <w:t>之间的信息交换。</w:t>
      </w:r>
    </w:p>
    <w:p w14:paraId="4E5DAF6F" w14:textId="77777777" w:rsidR="009C4987" w:rsidRDefault="00000000">
      <w:pPr>
        <w:pStyle w:val="a3"/>
        <w:rPr>
          <w:rFonts w:eastAsia="宋体" w:hAnsi="宋体" w:cs="宋体"/>
          <w:szCs w:val="21"/>
        </w:rPr>
      </w:pPr>
      <w:r>
        <w:rPr>
          <w:rFonts w:eastAsia="宋体" w:hAnsi="宋体" w:cs="宋体" w:hint="eastAsia"/>
          <w:szCs w:val="21"/>
        </w:rPr>
        <w:t>第七八章</w:t>
      </w:r>
    </w:p>
    <w:p w14:paraId="7B20203E" w14:textId="7C48B378" w:rsidR="009C4987" w:rsidRDefault="00000000">
      <w:pPr>
        <w:numPr>
          <w:ilvl w:val="0"/>
          <w:numId w:val="5"/>
        </w:numPr>
        <w:rPr>
          <w:rFonts w:ascii="宋体" w:eastAsia="宋体" w:hAnsi="宋体" w:cs="宋体"/>
          <w:szCs w:val="21"/>
        </w:rPr>
      </w:pPr>
      <w:r>
        <w:rPr>
          <w:rFonts w:ascii="宋体" w:eastAsia="宋体" w:hAnsi="宋体" w:cs="宋体" w:hint="eastAsia"/>
          <w:szCs w:val="21"/>
        </w:rPr>
        <w:t>文件系统的模型可分为三层，试说明其每一层所包含的基本内容。</w:t>
      </w:r>
    </w:p>
    <w:p w14:paraId="6851BDDE" w14:textId="16697B23" w:rsidR="005C216D" w:rsidRDefault="005C216D" w:rsidP="005C216D">
      <w:pPr>
        <w:ind w:left="425"/>
      </w:pPr>
      <w:r>
        <w:rPr>
          <w:rFonts w:hint="eastAsia"/>
        </w:rPr>
        <w:t>第一层：</w:t>
      </w:r>
      <w:r>
        <w:t>对象及其属性</w:t>
      </w:r>
      <w:r>
        <w:rPr>
          <w:rFonts w:hint="eastAsia"/>
        </w:rPr>
        <w:t>说明（</w:t>
      </w:r>
      <w:r>
        <w:t>文件，目录，</w:t>
      </w:r>
      <w:r>
        <w:rPr>
          <w:rFonts w:hint="eastAsia"/>
        </w:rPr>
        <w:t>硬盘或</w:t>
      </w:r>
      <w:r>
        <w:t>磁</w:t>
      </w:r>
      <w:r>
        <w:rPr>
          <w:rFonts w:hint="eastAsia"/>
        </w:rPr>
        <w:t>带存储</w:t>
      </w:r>
      <w:r>
        <w:t>空间</w:t>
      </w:r>
      <w:r>
        <w:rPr>
          <w:rFonts w:hint="eastAsia"/>
        </w:rPr>
        <w:t>）</w:t>
      </w:r>
    </w:p>
    <w:p w14:paraId="1A81F272" w14:textId="342BE47D" w:rsidR="009C4987" w:rsidRDefault="005C216D" w:rsidP="00200B12">
      <w:pPr>
        <w:ind w:left="425"/>
        <w:rPr>
          <w:rFonts w:ascii="宋体" w:eastAsia="宋体" w:hAnsi="宋体" w:cs="宋体"/>
          <w:szCs w:val="21"/>
        </w:rPr>
      </w:pPr>
      <w:r>
        <w:rPr>
          <w:rFonts w:hint="eastAsia"/>
        </w:rPr>
        <w:t>第二层：</w:t>
      </w:r>
      <w:r>
        <w:t>对对象操纵和管理软件</w:t>
      </w:r>
      <w:r w:rsidR="00200B12">
        <w:t>对对象操纵和管理的软件集合</w:t>
      </w:r>
      <w:r w:rsidR="00200B12">
        <w:t>( l / O </w:t>
      </w:r>
      <w:r w:rsidR="00200B12">
        <w:t>控制层即设备驱动程序、基本文件系统即物理</w:t>
      </w:r>
      <w:r w:rsidR="00200B12">
        <w:t> I / O </w:t>
      </w:r>
      <w:r w:rsidR="00200B12">
        <w:t>层基本</w:t>
      </w:r>
      <w:r w:rsidR="00200B12">
        <w:t> I / O </w:t>
      </w:r>
      <w:r w:rsidR="00200B12">
        <w:t>管理程序或文件组织模块层、逻辑文件系统层）</w:t>
      </w:r>
      <w:r w:rsidR="00200B12">
        <w:br/>
      </w:r>
      <w:r w:rsidR="00200B12">
        <w:t>第三层：文件系统接口（命令接口／图形化用户接口与程序接口）</w:t>
      </w:r>
      <w:r>
        <w:rPr>
          <w:rFonts w:ascii="宋体" w:eastAsia="宋体" w:hAnsi="宋体" w:cs="宋体" w:hint="eastAsia"/>
          <w:szCs w:val="21"/>
        </w:rPr>
        <w:t xml:space="preserve">什么是文件？什么是文件系统？ </w:t>
      </w:r>
    </w:p>
    <w:p w14:paraId="4BC1499D" w14:textId="0BB9E358" w:rsidR="00200B12" w:rsidRDefault="00000000" w:rsidP="00200B12">
      <w:pPr>
        <w:numPr>
          <w:ilvl w:val="0"/>
          <w:numId w:val="5"/>
        </w:numPr>
        <w:rPr>
          <w:rFonts w:ascii="宋体" w:eastAsia="宋体" w:hAnsi="宋体" w:cs="宋体"/>
          <w:szCs w:val="21"/>
        </w:rPr>
      </w:pPr>
      <w:r w:rsidRPr="00200B12">
        <w:rPr>
          <w:rFonts w:ascii="宋体" w:eastAsia="宋体" w:hAnsi="宋体" w:cs="宋体" w:hint="eastAsia"/>
          <w:szCs w:val="21"/>
        </w:rPr>
        <w:t>在链接式文件中常采用哪几种连接方式？为什么？</w:t>
      </w:r>
    </w:p>
    <w:p w14:paraId="7553666E" w14:textId="79A41D36" w:rsidR="00226377" w:rsidRDefault="000753BC" w:rsidP="000753BC">
      <w:pPr>
        <w:ind w:left="425" w:firstLineChars="200" w:firstLine="420"/>
        <w:rPr>
          <w:rFonts w:ascii="宋体" w:eastAsia="宋体" w:hAnsi="宋体" w:cs="宋体"/>
          <w:szCs w:val="21"/>
        </w:rPr>
      </w:pPr>
      <w:r>
        <w:t>链接方式分为隐式链接和显式链接两种形式。隐式链接是在文件目录的每个目录项中，都含有指向链接文件第一个盘块和最后一个盘块的指针。显式链接则把用于链接文件各物理块的指针，显式地存放在内存的一张链接表中。</w:t>
      </w:r>
    </w:p>
    <w:p w14:paraId="7642DC91" w14:textId="44F1335D" w:rsidR="00226377" w:rsidRDefault="00226377" w:rsidP="00200B12">
      <w:pPr>
        <w:numPr>
          <w:ilvl w:val="0"/>
          <w:numId w:val="5"/>
        </w:numPr>
        <w:rPr>
          <w:rFonts w:ascii="宋体" w:eastAsia="宋体" w:hAnsi="宋体" w:cs="宋体"/>
          <w:szCs w:val="21"/>
        </w:rPr>
      </w:pPr>
      <w:r>
        <w:rPr>
          <w:rFonts w:ascii="宋体" w:eastAsia="宋体" w:hAnsi="宋体" w:cs="宋体" w:hint="eastAsia"/>
          <w:szCs w:val="21"/>
        </w:rPr>
        <w:t>什么是文件？什么是文件系统？</w:t>
      </w:r>
    </w:p>
    <w:p w14:paraId="744C4BE7" w14:textId="309EDF48" w:rsidR="000753BC" w:rsidRDefault="000753BC" w:rsidP="000753BC">
      <w:pPr>
        <w:ind w:left="425" w:firstLineChars="200" w:firstLine="420"/>
        <w:rPr>
          <w:rFonts w:ascii="宋体" w:eastAsia="宋体" w:hAnsi="宋体" w:cs="宋体" w:hint="eastAsia"/>
          <w:szCs w:val="21"/>
        </w:rPr>
      </w:pPr>
      <w:r>
        <w:t>文件是操作系统中一组信息的集合。文件系统是操作系统用于明确磁盘或分区上的文件的方法和数据结构</w:t>
      </w:r>
    </w:p>
    <w:p w14:paraId="31418565" w14:textId="63A1A845" w:rsidR="009C4987" w:rsidRPr="00200B12" w:rsidRDefault="00000000" w:rsidP="00200B12">
      <w:pPr>
        <w:numPr>
          <w:ilvl w:val="0"/>
          <w:numId w:val="5"/>
        </w:numPr>
        <w:rPr>
          <w:rFonts w:ascii="宋体" w:eastAsia="宋体" w:hAnsi="宋体" w:cs="宋体"/>
          <w:szCs w:val="21"/>
        </w:rPr>
      </w:pPr>
      <w:r>
        <w:rPr>
          <w:rFonts w:ascii="宋体" w:eastAsia="宋体" w:hAnsi="宋体" w:cs="宋体" w:hint="eastAsia"/>
          <w:color w:val="000000"/>
          <w:szCs w:val="21"/>
        </w:rPr>
        <w:t>目前操作系统采用的目录结构是什么？它具有什么优点？</w:t>
      </w:r>
      <w:r w:rsidRPr="00200B12">
        <w:rPr>
          <w:rFonts w:ascii="宋体" w:eastAsia="宋体" w:hAnsi="宋体" w:cs="宋体" w:hint="eastAsia"/>
          <w:color w:val="000000"/>
          <w:szCs w:val="21"/>
        </w:rPr>
        <w:t>查询结构快，</w:t>
      </w:r>
    </w:p>
    <w:p w14:paraId="1AE33C4E" w14:textId="08544BF7" w:rsidR="00200B12" w:rsidRPr="00200B12" w:rsidRDefault="00200B12" w:rsidP="00200B12">
      <w:pPr>
        <w:ind w:left="425" w:firstLine="415"/>
        <w:rPr>
          <w:rFonts w:ascii="宋体" w:eastAsia="宋体" w:hAnsi="宋体" w:cs="宋体"/>
          <w:szCs w:val="21"/>
        </w:rPr>
      </w:pPr>
      <w:r>
        <w:t>为了给用户提供对文件的存取控制及保护功能，而按一定规则对系统中的文件名，（亦可包含文件属性）进行组织所形成的表，称为目录表或文件目录。目前操作系统采用的目录结构是树形目录结构，它的优点有：有效地提高对目录的检索速度；允许文件重名；便于实现文件共享。</w:t>
      </w:r>
    </w:p>
    <w:p w14:paraId="39A739E6" w14:textId="77777777" w:rsidR="009C4987" w:rsidRDefault="00000000">
      <w:pPr>
        <w:numPr>
          <w:ilvl w:val="0"/>
          <w:numId w:val="5"/>
        </w:numPr>
        <w:rPr>
          <w:rFonts w:ascii="宋体" w:eastAsia="宋体" w:hAnsi="宋体" w:cs="宋体"/>
          <w:szCs w:val="21"/>
        </w:rPr>
      </w:pPr>
      <w:r>
        <w:rPr>
          <w:rFonts w:ascii="宋体" w:eastAsia="宋体" w:hAnsi="宋体" w:cs="宋体" w:hint="eastAsia"/>
          <w:szCs w:val="21"/>
        </w:rPr>
        <w:t xml:space="preserve">为了快速访问，又易于更新，当数据为以下形式时，应选用何种文件组织方式? </w:t>
      </w:r>
      <w:r>
        <w:rPr>
          <w:rFonts w:ascii="宋体" w:eastAsia="宋体" w:hAnsi="宋体" w:cs="宋体" w:hint="eastAsia"/>
          <w:szCs w:val="21"/>
        </w:rPr>
        <w:br/>
        <w:t xml:space="preserve">　　(1) 不经常更新，经常随机访问；顺序</w:t>
      </w:r>
      <w:r>
        <w:rPr>
          <w:rFonts w:ascii="宋体" w:eastAsia="宋体" w:hAnsi="宋体" w:cs="宋体" w:hint="eastAsia"/>
          <w:szCs w:val="21"/>
        </w:rPr>
        <w:br/>
        <w:t xml:space="preserve">　　(2) 经常更新，经常按一定顺序访问； 索引 顺序</w:t>
      </w:r>
      <w:r>
        <w:rPr>
          <w:rFonts w:ascii="宋体" w:eastAsia="宋体" w:hAnsi="宋体" w:cs="宋体" w:hint="eastAsia"/>
          <w:szCs w:val="21"/>
        </w:rPr>
        <w:br/>
        <w:t xml:space="preserve">　　(3) 经常更新，经常随机访问。索引</w:t>
      </w:r>
    </w:p>
    <w:p w14:paraId="5F650DF6" w14:textId="462075E4" w:rsidR="009C4987" w:rsidRDefault="00000000">
      <w:pPr>
        <w:numPr>
          <w:ilvl w:val="0"/>
          <w:numId w:val="5"/>
        </w:numPr>
        <w:rPr>
          <w:rFonts w:ascii="宋体" w:eastAsia="宋体" w:hAnsi="宋体" w:cs="宋体"/>
          <w:szCs w:val="21"/>
        </w:rPr>
      </w:pPr>
      <w:r>
        <w:rPr>
          <w:rFonts w:ascii="宋体" w:eastAsia="宋体" w:hAnsi="宋体" w:cs="宋体" w:hint="eastAsia"/>
          <w:szCs w:val="21"/>
        </w:rPr>
        <w:t>常用的文件存储空间管理方法有：空闲表法，空闲</w:t>
      </w:r>
      <w:r w:rsidR="00226377">
        <w:rPr>
          <w:rFonts w:ascii="宋体" w:eastAsia="宋体" w:hAnsi="宋体" w:cs="宋体" w:hint="eastAsia"/>
          <w:szCs w:val="21"/>
        </w:rPr>
        <w:t>链</w:t>
      </w:r>
      <w:r>
        <w:rPr>
          <w:rFonts w:ascii="宋体" w:eastAsia="宋体" w:hAnsi="宋体" w:cs="宋体" w:hint="eastAsia"/>
          <w:szCs w:val="21"/>
        </w:rPr>
        <w:t>，</w:t>
      </w:r>
      <w:proofErr w:type="gramStart"/>
      <w:r>
        <w:rPr>
          <w:rFonts w:ascii="宋体" w:eastAsia="宋体" w:hAnsi="宋体" w:cs="宋体" w:hint="eastAsia"/>
          <w:szCs w:val="21"/>
        </w:rPr>
        <w:t>位示图</w:t>
      </w:r>
      <w:proofErr w:type="gramEnd"/>
      <w:r>
        <w:rPr>
          <w:rFonts w:ascii="宋体" w:eastAsia="宋体" w:hAnsi="宋体" w:cs="宋体" w:hint="eastAsia"/>
          <w:szCs w:val="21"/>
        </w:rPr>
        <w:t>，成组链接</w:t>
      </w:r>
    </w:p>
    <w:p w14:paraId="42D5754D" w14:textId="77777777" w:rsidR="009C4987" w:rsidRDefault="00000000">
      <w:pPr>
        <w:pStyle w:val="a3"/>
        <w:numPr>
          <w:ilvl w:val="0"/>
          <w:numId w:val="5"/>
        </w:numPr>
        <w:rPr>
          <w:rFonts w:eastAsia="宋体" w:hAnsi="宋体" w:cs="宋体"/>
          <w:szCs w:val="21"/>
        </w:rPr>
      </w:pPr>
      <w:r>
        <w:rPr>
          <w:rFonts w:eastAsia="宋体" w:hAnsi="宋体" w:cs="宋体" w:hint="eastAsia"/>
          <w:szCs w:val="21"/>
        </w:rPr>
        <w:lastRenderedPageBreak/>
        <w:t>当文件很多时，文件目录可能要占用大量的物理块。有些系统采用把文件名和文件描述信息分开的办法来减少文件目录所占的物理块数，提高文件检索速度，即将文件描述信息单独形成一个称为</w:t>
      </w:r>
      <w:r>
        <w:rPr>
          <w:rFonts w:eastAsia="宋体" w:hAnsi="宋体" w:cs="宋体" w:hint="eastAsia"/>
          <w:szCs w:val="21"/>
          <w:u w:val="single"/>
        </w:rPr>
        <w:t xml:space="preserve">  文件控制块   </w:t>
      </w:r>
      <w:r>
        <w:rPr>
          <w:rFonts w:eastAsia="宋体" w:hAnsi="宋体" w:cs="宋体" w:hint="eastAsia"/>
          <w:szCs w:val="21"/>
        </w:rPr>
        <w:t>的数据结构。</w:t>
      </w:r>
    </w:p>
    <w:p w14:paraId="1201EA22" w14:textId="77777777" w:rsidR="009C4987" w:rsidRDefault="00000000">
      <w:pPr>
        <w:numPr>
          <w:ilvl w:val="0"/>
          <w:numId w:val="5"/>
        </w:numPr>
        <w:rPr>
          <w:rFonts w:ascii="宋体" w:eastAsia="宋体" w:hAnsi="宋体" w:cs="宋体"/>
          <w:szCs w:val="21"/>
        </w:rPr>
      </w:pPr>
      <w:r>
        <w:rPr>
          <w:rFonts w:ascii="宋体" w:eastAsia="宋体" w:hAnsi="宋体" w:cs="宋体" w:hint="eastAsia"/>
          <w:szCs w:val="21"/>
        </w:rPr>
        <w:t>常用的文件存取方法有两种，</w:t>
      </w:r>
      <w:r>
        <w:rPr>
          <w:rFonts w:ascii="宋体" w:eastAsia="宋体" w:hAnsi="宋体" w:cs="宋体" w:hint="eastAsia"/>
          <w:szCs w:val="21"/>
          <w:u w:val="single"/>
        </w:rPr>
        <w:t xml:space="preserve">    顺序存取    </w:t>
      </w:r>
      <w:r>
        <w:rPr>
          <w:rFonts w:ascii="宋体" w:eastAsia="宋体" w:hAnsi="宋体" w:cs="宋体" w:hint="eastAsia"/>
          <w:szCs w:val="21"/>
        </w:rPr>
        <w:t>、</w:t>
      </w:r>
      <w:r>
        <w:rPr>
          <w:rFonts w:ascii="宋体" w:eastAsia="宋体" w:hAnsi="宋体" w:cs="宋体" w:hint="eastAsia"/>
          <w:szCs w:val="21"/>
          <w:u w:val="single"/>
        </w:rPr>
        <w:t xml:space="preserve">   随机存取      </w:t>
      </w:r>
      <w:r>
        <w:rPr>
          <w:rFonts w:ascii="宋体" w:eastAsia="宋体" w:hAnsi="宋体" w:cs="宋体" w:hint="eastAsia"/>
          <w:szCs w:val="21"/>
        </w:rPr>
        <w:tab/>
      </w:r>
    </w:p>
    <w:p w14:paraId="6E7FE80D" w14:textId="77777777" w:rsidR="009C4987" w:rsidRDefault="00000000">
      <w:pPr>
        <w:numPr>
          <w:ilvl w:val="0"/>
          <w:numId w:val="5"/>
        </w:numPr>
        <w:rPr>
          <w:rFonts w:ascii="宋体" w:eastAsia="宋体" w:hAnsi="宋体" w:cs="宋体"/>
          <w:szCs w:val="21"/>
        </w:rPr>
      </w:pPr>
      <w:r>
        <w:rPr>
          <w:rFonts w:ascii="宋体" w:eastAsia="宋体" w:hAnsi="宋体" w:cs="宋体" w:hint="eastAsia"/>
          <w:szCs w:val="21"/>
        </w:rPr>
        <w:t>文件的物理结构有:</w:t>
      </w:r>
      <w:r>
        <w:rPr>
          <w:rFonts w:ascii="宋体" w:eastAsia="宋体" w:hAnsi="宋体" w:cs="宋体" w:hint="eastAsia"/>
          <w:szCs w:val="21"/>
          <w:u w:val="single"/>
        </w:rPr>
        <w:t xml:space="preserve">    连续存储结构   </w:t>
      </w:r>
      <w:r>
        <w:rPr>
          <w:rFonts w:ascii="宋体" w:eastAsia="宋体" w:hAnsi="宋体" w:cs="宋体" w:hint="eastAsia"/>
          <w:szCs w:val="21"/>
        </w:rPr>
        <w:t>、</w:t>
      </w:r>
      <w:r>
        <w:rPr>
          <w:rFonts w:ascii="宋体" w:eastAsia="宋体" w:hAnsi="宋体" w:cs="宋体" w:hint="eastAsia"/>
          <w:szCs w:val="21"/>
          <w:u w:val="single"/>
        </w:rPr>
        <w:t xml:space="preserve">     链接   </w:t>
      </w:r>
      <w:r>
        <w:rPr>
          <w:rFonts w:ascii="宋体" w:eastAsia="宋体" w:hAnsi="宋体" w:cs="宋体" w:hint="eastAsia"/>
          <w:szCs w:val="21"/>
        </w:rPr>
        <w:t>、</w:t>
      </w:r>
      <w:r>
        <w:rPr>
          <w:rFonts w:ascii="宋体" w:eastAsia="宋体" w:hAnsi="宋体" w:cs="宋体" w:hint="eastAsia"/>
          <w:szCs w:val="21"/>
          <w:u w:val="single"/>
        </w:rPr>
        <w:t xml:space="preserve">    索引     </w:t>
      </w:r>
      <w:r>
        <w:rPr>
          <w:rFonts w:ascii="宋体" w:eastAsia="宋体" w:hAnsi="宋体" w:cs="宋体" w:hint="eastAsia"/>
          <w:szCs w:val="21"/>
        </w:rPr>
        <w:t>。</w:t>
      </w:r>
    </w:p>
    <w:p w14:paraId="3BF6226D" w14:textId="77777777" w:rsidR="009C4987" w:rsidRDefault="00000000">
      <w:pPr>
        <w:numPr>
          <w:ilvl w:val="0"/>
          <w:numId w:val="5"/>
        </w:numPr>
        <w:rPr>
          <w:rFonts w:ascii="宋体" w:eastAsia="宋体" w:hAnsi="宋体" w:cs="宋体"/>
          <w:szCs w:val="21"/>
        </w:rPr>
      </w:pPr>
      <w:r>
        <w:rPr>
          <w:rFonts w:ascii="宋体" w:eastAsia="宋体" w:hAnsi="宋体" w:cs="宋体" w:hint="eastAsia"/>
          <w:szCs w:val="21"/>
        </w:rPr>
        <w:t>按用途可以把文件分成</w:t>
      </w:r>
      <w:r>
        <w:rPr>
          <w:rFonts w:ascii="宋体" w:eastAsia="宋体" w:hAnsi="宋体" w:cs="宋体" w:hint="eastAsia"/>
          <w:szCs w:val="21"/>
          <w:u w:val="single"/>
        </w:rPr>
        <w:t xml:space="preserve">    系统文件  </w:t>
      </w:r>
      <w:r>
        <w:rPr>
          <w:rFonts w:ascii="宋体" w:eastAsia="宋体" w:hAnsi="宋体" w:cs="宋体" w:hint="eastAsia"/>
          <w:szCs w:val="21"/>
        </w:rPr>
        <w:t>、</w:t>
      </w:r>
      <w:r>
        <w:rPr>
          <w:rFonts w:ascii="宋体" w:eastAsia="宋体" w:hAnsi="宋体" w:cs="宋体" w:hint="eastAsia"/>
          <w:szCs w:val="21"/>
          <w:u w:val="single"/>
        </w:rPr>
        <w:t xml:space="preserve">  用户文件    </w:t>
      </w:r>
      <w:r>
        <w:rPr>
          <w:rFonts w:ascii="宋体" w:eastAsia="宋体" w:hAnsi="宋体" w:cs="宋体" w:hint="eastAsia"/>
          <w:szCs w:val="21"/>
        </w:rPr>
        <w:t>、</w:t>
      </w:r>
      <w:r>
        <w:rPr>
          <w:rFonts w:ascii="宋体" w:eastAsia="宋体" w:hAnsi="宋体" w:cs="宋体" w:hint="eastAsia"/>
          <w:szCs w:val="21"/>
          <w:u w:val="single"/>
        </w:rPr>
        <w:t xml:space="preserve">    库文件   </w:t>
      </w:r>
      <w:r>
        <w:rPr>
          <w:rFonts w:ascii="宋体" w:eastAsia="宋体" w:hAnsi="宋体" w:cs="宋体" w:hint="eastAsia"/>
          <w:szCs w:val="21"/>
        </w:rPr>
        <w:t>三类。</w:t>
      </w:r>
    </w:p>
    <w:p w14:paraId="6C93720F" w14:textId="77777777" w:rsidR="009C4987" w:rsidRDefault="00000000">
      <w:pPr>
        <w:numPr>
          <w:ilvl w:val="0"/>
          <w:numId w:val="5"/>
        </w:numPr>
        <w:rPr>
          <w:rFonts w:ascii="宋体" w:eastAsia="宋体" w:hAnsi="宋体" w:cs="宋体"/>
          <w:color w:val="000000"/>
          <w:szCs w:val="21"/>
          <w:u w:val="single"/>
        </w:rPr>
      </w:pPr>
      <w:r>
        <w:rPr>
          <w:rFonts w:ascii="宋体" w:eastAsia="宋体" w:hAnsi="宋体" w:cs="宋体" w:hint="eastAsia"/>
          <w:color w:val="000000"/>
          <w:szCs w:val="21"/>
        </w:rPr>
        <w:t>在利用空闲链表来管理外存空间时，可有两种方式：</w:t>
      </w:r>
      <w:r>
        <w:rPr>
          <w:rFonts w:ascii="宋体" w:eastAsia="宋体" w:hAnsi="宋体" w:cs="宋体" w:hint="eastAsia"/>
          <w:color w:val="000000"/>
          <w:szCs w:val="21"/>
          <w:u w:val="single"/>
        </w:rPr>
        <w:t xml:space="preserve">  空闲盘块     </w:t>
      </w:r>
      <w:r>
        <w:rPr>
          <w:rFonts w:ascii="宋体" w:eastAsia="宋体" w:hAnsi="宋体" w:cs="宋体" w:hint="eastAsia"/>
          <w:color w:val="000000"/>
          <w:szCs w:val="21"/>
        </w:rPr>
        <w:t>、</w:t>
      </w:r>
      <w:r>
        <w:rPr>
          <w:rFonts w:ascii="宋体" w:eastAsia="宋体" w:hAnsi="宋体" w:cs="宋体" w:hint="eastAsia"/>
          <w:color w:val="000000"/>
          <w:szCs w:val="21"/>
          <w:u w:val="single"/>
        </w:rPr>
        <w:t xml:space="preserve">     空闲盘区   </w:t>
      </w:r>
    </w:p>
    <w:p w14:paraId="6F8B87B5" w14:textId="77777777" w:rsidR="009C4987" w:rsidRDefault="009C4987">
      <w:pPr>
        <w:ind w:left="210" w:hangingChars="100" w:hanging="210"/>
        <w:rPr>
          <w:rFonts w:ascii="宋体" w:eastAsia="宋体" w:hAnsi="宋体" w:cs="宋体"/>
          <w:color w:val="000000"/>
          <w:szCs w:val="21"/>
        </w:rPr>
      </w:pPr>
    </w:p>
    <w:p w14:paraId="56E21813" w14:textId="77777777" w:rsidR="009C4987" w:rsidRDefault="00000000">
      <w:pPr>
        <w:ind w:left="210" w:hangingChars="100" w:hanging="210"/>
        <w:rPr>
          <w:rFonts w:ascii="宋体" w:eastAsia="宋体" w:hAnsi="宋体" w:cs="宋体"/>
          <w:color w:val="000000"/>
          <w:szCs w:val="21"/>
        </w:rPr>
      </w:pPr>
      <w:r>
        <w:rPr>
          <w:rFonts w:ascii="宋体" w:eastAsia="宋体" w:hAnsi="宋体" w:cs="宋体" w:hint="eastAsia"/>
          <w:color w:val="000000"/>
          <w:szCs w:val="21"/>
        </w:rPr>
        <w:t>综合题</w:t>
      </w:r>
    </w:p>
    <w:p w14:paraId="3AC26B57" w14:textId="77777777" w:rsidR="009C4987" w:rsidRDefault="00000000">
      <w:pPr>
        <w:ind w:left="210" w:hangingChars="100" w:hanging="210"/>
        <w:rPr>
          <w:rFonts w:ascii="宋体" w:eastAsia="宋体" w:hAnsi="宋体" w:cs="宋体"/>
          <w:color w:val="000000"/>
          <w:szCs w:val="21"/>
        </w:rPr>
      </w:pPr>
      <w:r>
        <w:rPr>
          <w:rFonts w:ascii="宋体" w:eastAsia="宋体" w:hAnsi="宋体" w:cs="宋体" w:hint="eastAsia"/>
          <w:color w:val="000000"/>
          <w:szCs w:val="21"/>
        </w:rPr>
        <w:t>银行家算法</w:t>
      </w:r>
    </w:p>
    <w:p w14:paraId="4F9CCBA9" w14:textId="77777777" w:rsidR="009C4987" w:rsidRDefault="00000000">
      <w:pPr>
        <w:ind w:left="210" w:hangingChars="100" w:hanging="210"/>
        <w:rPr>
          <w:rFonts w:ascii="宋体" w:eastAsia="宋体" w:hAnsi="宋体" w:cs="宋体"/>
          <w:color w:val="000000"/>
          <w:szCs w:val="21"/>
        </w:rPr>
      </w:pPr>
      <w:r>
        <w:rPr>
          <w:rFonts w:ascii="宋体" w:eastAsia="宋体" w:hAnsi="宋体" w:cs="宋体" w:hint="eastAsia"/>
          <w:color w:val="000000"/>
          <w:szCs w:val="21"/>
        </w:rPr>
        <w:t>页面置换算法</w:t>
      </w:r>
    </w:p>
    <w:p w14:paraId="4D3DF12E" w14:textId="77777777" w:rsidR="009C4987" w:rsidRDefault="00000000">
      <w:pPr>
        <w:ind w:left="210" w:hangingChars="100" w:hanging="210"/>
        <w:rPr>
          <w:rFonts w:ascii="宋体" w:eastAsia="宋体" w:hAnsi="宋体" w:cs="宋体"/>
          <w:color w:val="000000"/>
          <w:szCs w:val="21"/>
        </w:rPr>
      </w:pPr>
      <w:r>
        <w:rPr>
          <w:rFonts w:ascii="宋体" w:eastAsia="宋体" w:hAnsi="宋体" w:cs="宋体" w:hint="eastAsia"/>
          <w:color w:val="000000"/>
          <w:szCs w:val="21"/>
        </w:rPr>
        <w:t>磁盘调度算法</w:t>
      </w:r>
    </w:p>
    <w:p w14:paraId="5C5A42EF" w14:textId="77777777" w:rsidR="009C4987" w:rsidRDefault="00000000">
      <w:pPr>
        <w:ind w:left="210" w:hangingChars="100" w:hanging="210"/>
        <w:rPr>
          <w:rFonts w:ascii="宋体" w:eastAsia="宋体" w:hAnsi="宋体" w:cs="宋体"/>
          <w:color w:val="000000"/>
          <w:szCs w:val="21"/>
        </w:rPr>
      </w:pPr>
      <w:r>
        <w:rPr>
          <w:rFonts w:ascii="宋体" w:eastAsia="宋体" w:hAnsi="宋体" w:cs="宋体" w:hint="eastAsia"/>
          <w:color w:val="000000"/>
          <w:szCs w:val="21"/>
        </w:rPr>
        <w:t>PV操作</w:t>
      </w:r>
    </w:p>
    <w:p w14:paraId="0DC6A0C5" w14:textId="77777777" w:rsidR="009C4987" w:rsidRDefault="00000000">
      <w:pPr>
        <w:numPr>
          <w:ilvl w:val="0"/>
          <w:numId w:val="6"/>
        </w:numPr>
        <w:ind w:left="210" w:hangingChars="100" w:hanging="210"/>
        <w:rPr>
          <w:rFonts w:ascii="宋体" w:eastAsia="宋体" w:hAnsi="宋体" w:cs="宋体"/>
          <w:color w:val="000000"/>
          <w:szCs w:val="21"/>
        </w:rPr>
      </w:pPr>
      <w:r>
        <w:rPr>
          <w:rFonts w:ascii="宋体" w:eastAsia="宋体" w:hAnsi="宋体" w:cs="宋体" w:hint="eastAsia"/>
          <w:color w:val="000000"/>
          <w:szCs w:val="21"/>
        </w:rPr>
        <w:t>奇偶数</w:t>
      </w:r>
    </w:p>
    <w:p w14:paraId="18126628" w14:textId="77777777" w:rsidR="009C4987" w:rsidRDefault="00000000">
      <w:pPr>
        <w:numPr>
          <w:ilvl w:val="0"/>
          <w:numId w:val="6"/>
        </w:numPr>
        <w:ind w:left="210" w:hangingChars="100" w:hanging="210"/>
        <w:rPr>
          <w:rFonts w:ascii="宋体" w:eastAsia="宋体" w:hAnsi="宋体" w:cs="宋体"/>
          <w:color w:val="000000"/>
          <w:szCs w:val="21"/>
        </w:rPr>
      </w:pPr>
      <w:r>
        <w:rPr>
          <w:rFonts w:ascii="宋体" w:eastAsia="宋体" w:hAnsi="宋体" w:cs="宋体" w:hint="eastAsia"/>
          <w:color w:val="000000"/>
          <w:szCs w:val="21"/>
        </w:rPr>
        <w:t>哲学家</w:t>
      </w:r>
    </w:p>
    <w:p w14:paraId="14E5D60A" w14:textId="77777777" w:rsidR="009C4987" w:rsidRDefault="00000000">
      <w:pPr>
        <w:numPr>
          <w:ilvl w:val="0"/>
          <w:numId w:val="6"/>
        </w:numPr>
        <w:ind w:left="210" w:hangingChars="100" w:hanging="210"/>
        <w:rPr>
          <w:rFonts w:ascii="宋体" w:eastAsia="宋体" w:hAnsi="宋体" w:cs="宋体"/>
          <w:color w:val="000000"/>
          <w:szCs w:val="21"/>
        </w:rPr>
      </w:pPr>
      <w:r>
        <w:rPr>
          <w:rFonts w:ascii="宋体" w:eastAsia="宋体" w:hAnsi="宋体" w:cs="宋体" w:hint="eastAsia"/>
          <w:color w:val="000000"/>
          <w:szCs w:val="21"/>
        </w:rPr>
        <w:t>阅览室</w:t>
      </w:r>
    </w:p>
    <w:p w14:paraId="5050F860" w14:textId="77777777" w:rsidR="009C4987" w:rsidRDefault="009C4987">
      <w:pPr>
        <w:adjustRightInd w:val="0"/>
        <w:textAlignment w:val="baseline"/>
        <w:rPr>
          <w:rFonts w:ascii="宋体" w:eastAsia="宋体" w:hAnsi="宋体" w:cs="宋体"/>
          <w:color w:val="000000"/>
          <w:szCs w:val="21"/>
        </w:rPr>
      </w:pPr>
    </w:p>
    <w:p w14:paraId="4D55644C" w14:textId="77777777" w:rsidR="009C4987" w:rsidRDefault="009C4987">
      <w:pPr>
        <w:adjustRightInd w:val="0"/>
        <w:textAlignment w:val="baseline"/>
        <w:rPr>
          <w:rFonts w:ascii="宋体" w:eastAsia="宋体" w:hAnsi="宋体" w:cs="宋体"/>
          <w:color w:val="000000"/>
          <w:szCs w:val="21"/>
        </w:rPr>
      </w:pPr>
    </w:p>
    <w:p w14:paraId="5FF5A740" w14:textId="77777777" w:rsidR="009C4987" w:rsidRDefault="009C4987">
      <w:pPr>
        <w:rPr>
          <w:rFonts w:ascii="宋体" w:eastAsia="宋体" w:hAnsi="宋体" w:cs="宋体"/>
          <w:szCs w:val="21"/>
        </w:rPr>
      </w:pPr>
    </w:p>
    <w:sectPr w:rsidR="009C49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C04809"/>
    <w:multiLevelType w:val="singleLevel"/>
    <w:tmpl w:val="A9C04809"/>
    <w:lvl w:ilvl="0">
      <w:start w:val="1"/>
      <w:numFmt w:val="decimal"/>
      <w:lvlText w:val="%1."/>
      <w:lvlJc w:val="left"/>
      <w:pPr>
        <w:ind w:left="425" w:hanging="425"/>
      </w:pPr>
      <w:rPr>
        <w:rFonts w:hint="default"/>
      </w:rPr>
    </w:lvl>
  </w:abstractNum>
  <w:abstractNum w:abstractNumId="1" w15:restartNumberingAfterBreak="0">
    <w:nsid w:val="AA1AA2A0"/>
    <w:multiLevelType w:val="singleLevel"/>
    <w:tmpl w:val="AA1AA2A0"/>
    <w:lvl w:ilvl="0">
      <w:start w:val="1"/>
      <w:numFmt w:val="decimal"/>
      <w:lvlText w:val="%1."/>
      <w:lvlJc w:val="left"/>
      <w:pPr>
        <w:ind w:left="425" w:hanging="425"/>
      </w:pPr>
      <w:rPr>
        <w:rFonts w:hint="default"/>
      </w:rPr>
    </w:lvl>
  </w:abstractNum>
  <w:abstractNum w:abstractNumId="2" w15:restartNumberingAfterBreak="0">
    <w:nsid w:val="338AA9F6"/>
    <w:multiLevelType w:val="singleLevel"/>
    <w:tmpl w:val="338AA9F6"/>
    <w:lvl w:ilvl="0">
      <w:start w:val="1"/>
      <w:numFmt w:val="decimal"/>
      <w:suff w:val="nothing"/>
      <w:lvlText w:val="%1）"/>
      <w:lvlJc w:val="left"/>
    </w:lvl>
  </w:abstractNum>
  <w:abstractNum w:abstractNumId="3" w15:restartNumberingAfterBreak="0">
    <w:nsid w:val="40D9108A"/>
    <w:multiLevelType w:val="hybridMultilevel"/>
    <w:tmpl w:val="5D6EA310"/>
    <w:lvl w:ilvl="0" w:tplc="338AA9F6">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418F5C8D"/>
    <w:multiLevelType w:val="hybridMultilevel"/>
    <w:tmpl w:val="EE42E022"/>
    <w:lvl w:ilvl="0" w:tplc="04090011">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42613C1D"/>
    <w:multiLevelType w:val="hybridMultilevel"/>
    <w:tmpl w:val="E31E96A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26D157F"/>
    <w:multiLevelType w:val="hybridMultilevel"/>
    <w:tmpl w:val="AB7417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BC2A86A"/>
    <w:multiLevelType w:val="singleLevel"/>
    <w:tmpl w:val="4BC2A86A"/>
    <w:lvl w:ilvl="0">
      <w:start w:val="1"/>
      <w:numFmt w:val="decimal"/>
      <w:lvlText w:val="%1."/>
      <w:lvlJc w:val="left"/>
      <w:pPr>
        <w:ind w:left="425" w:hanging="425"/>
      </w:pPr>
      <w:rPr>
        <w:rFonts w:hint="default"/>
      </w:rPr>
    </w:lvl>
  </w:abstractNum>
  <w:abstractNum w:abstractNumId="8" w15:restartNumberingAfterBreak="0">
    <w:nsid w:val="559D256C"/>
    <w:multiLevelType w:val="hybridMultilevel"/>
    <w:tmpl w:val="B2223D6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DF01509"/>
    <w:multiLevelType w:val="singleLevel"/>
    <w:tmpl w:val="5DF01509"/>
    <w:lvl w:ilvl="0">
      <w:start w:val="1"/>
      <w:numFmt w:val="decimal"/>
      <w:lvlText w:val="%1."/>
      <w:lvlJc w:val="left"/>
      <w:pPr>
        <w:ind w:left="425" w:hanging="425"/>
      </w:pPr>
      <w:rPr>
        <w:rFonts w:hint="default"/>
      </w:rPr>
    </w:lvl>
  </w:abstractNum>
  <w:abstractNum w:abstractNumId="10" w15:restartNumberingAfterBreak="0">
    <w:nsid w:val="5ECA1B3E"/>
    <w:multiLevelType w:val="singleLevel"/>
    <w:tmpl w:val="5ECA1B3E"/>
    <w:lvl w:ilvl="0">
      <w:start w:val="1"/>
      <w:numFmt w:val="decimal"/>
      <w:lvlText w:val="%1."/>
      <w:lvlJc w:val="left"/>
      <w:pPr>
        <w:ind w:left="425" w:hanging="425"/>
      </w:pPr>
      <w:rPr>
        <w:rFonts w:hint="default"/>
      </w:rPr>
    </w:lvl>
  </w:abstractNum>
  <w:num w:numId="1" w16cid:durableId="909846794">
    <w:abstractNumId w:val="7"/>
  </w:num>
  <w:num w:numId="2" w16cid:durableId="1985576509">
    <w:abstractNumId w:val="10"/>
  </w:num>
  <w:num w:numId="3" w16cid:durableId="536117087">
    <w:abstractNumId w:val="1"/>
  </w:num>
  <w:num w:numId="4" w16cid:durableId="962611269">
    <w:abstractNumId w:val="0"/>
  </w:num>
  <w:num w:numId="5" w16cid:durableId="551772449">
    <w:abstractNumId w:val="9"/>
  </w:num>
  <w:num w:numId="6" w16cid:durableId="497773182">
    <w:abstractNumId w:val="2"/>
  </w:num>
  <w:num w:numId="7" w16cid:durableId="1525290099">
    <w:abstractNumId w:val="3"/>
  </w:num>
  <w:num w:numId="8" w16cid:durableId="91051258">
    <w:abstractNumId w:val="8"/>
  </w:num>
  <w:num w:numId="9" w16cid:durableId="983051224">
    <w:abstractNumId w:val="6"/>
  </w:num>
  <w:num w:numId="10" w16cid:durableId="1077367381">
    <w:abstractNumId w:val="5"/>
  </w:num>
  <w:num w:numId="11" w16cid:durableId="1568177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zRlMTZkYjMzODRmYTEwMWNjNWU2N2NjNWViNGRhYjIifQ=="/>
  </w:docVars>
  <w:rsids>
    <w:rsidRoot w:val="402000EA"/>
    <w:rsid w:val="000753BC"/>
    <w:rsid w:val="00153AE1"/>
    <w:rsid w:val="00200B12"/>
    <w:rsid w:val="00226377"/>
    <w:rsid w:val="005A0280"/>
    <w:rsid w:val="005C216D"/>
    <w:rsid w:val="0075082E"/>
    <w:rsid w:val="009974EB"/>
    <w:rsid w:val="009C4987"/>
    <w:rsid w:val="00A36055"/>
    <w:rsid w:val="00A43760"/>
    <w:rsid w:val="18CB25F9"/>
    <w:rsid w:val="32FE2524"/>
    <w:rsid w:val="40200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DD055A"/>
  <w15:docId w15:val="{869B7C18-2B9D-43C7-A37A-C3261AE62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Pr>
      <w:rFonts w:ascii="宋体" w:hAnsi="Courier New"/>
      <w:szCs w:val="20"/>
    </w:rPr>
  </w:style>
  <w:style w:type="paragraph" w:styleId="a4">
    <w:name w:val="List Paragraph"/>
    <w:basedOn w:val="a"/>
    <w:uiPriority w:val="99"/>
    <w:rsid w:val="00A3605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4</Pages>
  <Words>495</Words>
  <Characters>2827</Characters>
  <Application>Microsoft Office Word</Application>
  <DocSecurity>0</DocSecurity>
  <Lines>23</Lines>
  <Paragraphs>6</Paragraphs>
  <ScaleCrop>false</ScaleCrop>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李丹</dc:creator>
  <cp:lastModifiedBy>王 博</cp:lastModifiedBy>
  <cp:revision>5</cp:revision>
  <dcterms:created xsi:type="dcterms:W3CDTF">2022-11-20T10:56:00Z</dcterms:created>
  <dcterms:modified xsi:type="dcterms:W3CDTF">2022-11-25T06:16:00Z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BF1E3BE11BA64D45BFD86489269212E2</vt:lpwstr>
  </property>
</Properties>
</file>